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5657" w:rsidRDefault="00270131">
      <w:pPr>
        <w:spacing w:before="79"/>
        <w:ind w:left="680"/>
        <w:rPr>
          <w:b/>
          <w:sz w:val="24"/>
        </w:rPr>
      </w:pPr>
      <w:r>
        <w:rPr>
          <w:b/>
          <w:sz w:val="24"/>
        </w:rPr>
        <w:t xml:space="preserve">FOR BIS USE </w:t>
      </w:r>
      <w:r>
        <w:rPr>
          <w:b/>
          <w:spacing w:val="-4"/>
          <w:sz w:val="24"/>
        </w:rPr>
        <w:t>ONLY</w:t>
      </w:r>
    </w:p>
    <w:p w:rsidR="00A45657" w:rsidRDefault="00270131">
      <w:pPr>
        <w:pStyle w:val="BodyText"/>
        <w:spacing w:before="41"/>
        <w:rPr>
          <w:b/>
          <w:sz w:val="20"/>
        </w:rPr>
      </w:pPr>
      <w:r>
        <w:rPr>
          <w:noProof/>
          <w:lang w:val="en-IN" w:eastAsia="en-IN" w:bidi="hi-IN"/>
        </w:rPr>
        <w:drawing>
          <wp:anchor distT="0" distB="0" distL="0" distR="0" simplePos="0" relativeHeight="487587840" behindDoc="1" locked="0" layoutInCell="1" allowOverlap="1">
            <wp:simplePos x="0" y="0"/>
            <wp:positionH relativeFrom="page">
              <wp:posOffset>924560</wp:posOffset>
            </wp:positionH>
            <wp:positionV relativeFrom="paragraph">
              <wp:posOffset>195594</wp:posOffset>
            </wp:positionV>
            <wp:extent cx="1101855" cy="826103"/>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 cstate="print"/>
                    <a:stretch>
                      <a:fillRect/>
                    </a:stretch>
                  </pic:blipFill>
                  <pic:spPr>
                    <a:xfrm>
                      <a:off x="0" y="0"/>
                      <a:ext cx="1101855" cy="826103"/>
                    </a:xfrm>
                    <a:prstGeom prst="rect">
                      <a:avLst/>
                    </a:prstGeom>
                  </pic:spPr>
                </pic:pic>
              </a:graphicData>
            </a:graphic>
          </wp:anchor>
        </w:drawing>
      </w:r>
      <w:r>
        <w:rPr>
          <w:noProof/>
          <w:lang w:val="en-IN" w:eastAsia="en-IN" w:bidi="hi-IN"/>
        </w:rPr>
        <mc:AlternateContent>
          <mc:Choice Requires="wpg">
            <w:drawing>
              <wp:anchor distT="0" distB="0" distL="0" distR="0" simplePos="0" relativeHeight="487588352" behindDoc="1" locked="0" layoutInCell="1" allowOverlap="1">
                <wp:simplePos x="0" y="0"/>
                <wp:positionH relativeFrom="page">
                  <wp:posOffset>2153157</wp:posOffset>
                </wp:positionH>
                <wp:positionV relativeFrom="paragraph">
                  <wp:posOffset>187847</wp:posOffset>
                </wp:positionV>
                <wp:extent cx="5382260" cy="999490"/>
                <wp:effectExtent l="0" t="0" r="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2260" cy="999490"/>
                          <a:chOff x="0" y="0"/>
                          <a:chExt cx="5382260" cy="999490"/>
                        </a:xfrm>
                      </wpg:grpSpPr>
                      <pic:pic xmlns:pic="http://schemas.openxmlformats.org/drawingml/2006/picture">
                        <pic:nvPicPr>
                          <pic:cNvPr id="3" name="Image 3"/>
                          <pic:cNvPicPr/>
                        </pic:nvPicPr>
                        <pic:blipFill>
                          <a:blip r:embed="rId7" cstate="print"/>
                          <a:stretch>
                            <a:fillRect/>
                          </a:stretch>
                        </pic:blipFill>
                        <pic:spPr>
                          <a:xfrm>
                            <a:off x="10922" y="23114"/>
                            <a:ext cx="5371338" cy="976122"/>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23114" y="81026"/>
                            <a:ext cx="5346954" cy="858774"/>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6350" y="6350"/>
                            <a:ext cx="5358130" cy="962025"/>
                          </a:xfrm>
                          <a:prstGeom prst="rect">
                            <a:avLst/>
                          </a:prstGeom>
                        </pic:spPr>
                      </pic:pic>
                      <wps:wsp>
                        <wps:cNvPr id="6" name="Textbox 6"/>
                        <wps:cNvSpPr txBox="1"/>
                        <wps:spPr>
                          <a:xfrm>
                            <a:off x="6350" y="6350"/>
                            <a:ext cx="5358130" cy="962025"/>
                          </a:xfrm>
                          <a:prstGeom prst="rect">
                            <a:avLst/>
                          </a:prstGeom>
                          <a:ln w="12700">
                            <a:solidFill>
                              <a:srgbClr val="666666"/>
                            </a:solidFill>
                            <a:prstDash val="solid"/>
                          </a:ln>
                        </wps:spPr>
                        <wps:txbx>
                          <w:txbxContent>
                            <w:p w:rsidR="006B46EC" w:rsidRDefault="006B46EC">
                              <w:pPr>
                                <w:spacing w:before="70"/>
                                <w:ind w:left="1781" w:right="1914" w:firstLine="140"/>
                                <w:jc w:val="center"/>
                                <w:rPr>
                                  <w:rFonts w:ascii="Caladea"/>
                                  <w:b/>
                                  <w:sz w:val="28"/>
                                </w:rPr>
                              </w:pPr>
                              <w:r>
                                <w:rPr>
                                  <w:rFonts w:ascii="Caladea"/>
                                  <w:b/>
                                  <w:sz w:val="28"/>
                                </w:rPr>
                                <w:t>CHEMICAL DEPARTMENT FOOTWEAR</w:t>
                              </w:r>
                              <w:r>
                                <w:rPr>
                                  <w:rFonts w:ascii="Caladea"/>
                                  <w:b/>
                                  <w:spacing w:val="-16"/>
                                  <w:sz w:val="28"/>
                                </w:rPr>
                                <w:t xml:space="preserve"> </w:t>
                              </w:r>
                              <w:r>
                                <w:rPr>
                                  <w:rFonts w:ascii="Caladea"/>
                                  <w:b/>
                                  <w:sz w:val="28"/>
                                </w:rPr>
                                <w:t>SECTIONAL</w:t>
                              </w:r>
                              <w:r>
                                <w:rPr>
                                  <w:rFonts w:ascii="Caladea"/>
                                  <w:b/>
                                  <w:spacing w:val="-15"/>
                                  <w:sz w:val="28"/>
                                </w:rPr>
                                <w:t xml:space="preserve"> </w:t>
                              </w:r>
                              <w:r>
                                <w:rPr>
                                  <w:rFonts w:ascii="Caladea"/>
                                  <w:b/>
                                  <w:sz w:val="28"/>
                                </w:rPr>
                                <w:t>COMMITTEE CHD 19</w:t>
                              </w:r>
                            </w:p>
                            <w:p w:rsidR="006B46EC" w:rsidRDefault="006B46EC">
                              <w:pPr>
                                <w:spacing w:before="2"/>
                                <w:ind w:left="1"/>
                                <w:jc w:val="center"/>
                                <w:rPr>
                                  <w:rFonts w:ascii="Caladea"/>
                                  <w:b/>
                                  <w:sz w:val="28"/>
                                </w:rPr>
                              </w:pPr>
                              <w:r>
                                <w:rPr>
                                  <w:rFonts w:ascii="Caladea"/>
                                  <w:b/>
                                  <w:sz w:val="28"/>
                                </w:rPr>
                                <w:t>AGENDA</w:t>
                              </w:r>
                              <w:r>
                                <w:rPr>
                                  <w:rFonts w:ascii="Caladea"/>
                                  <w:b/>
                                  <w:spacing w:val="-3"/>
                                  <w:sz w:val="28"/>
                                </w:rPr>
                                <w:t xml:space="preserve"> </w:t>
                              </w:r>
                              <w:r>
                                <w:rPr>
                                  <w:rFonts w:ascii="Caladea"/>
                                  <w:b/>
                                  <w:sz w:val="28"/>
                                </w:rPr>
                                <w:t>OF</w:t>
                              </w:r>
                              <w:r>
                                <w:rPr>
                                  <w:rFonts w:ascii="Caladea"/>
                                  <w:b/>
                                  <w:spacing w:val="-5"/>
                                  <w:sz w:val="28"/>
                                </w:rPr>
                                <w:t xml:space="preserve"> </w:t>
                              </w:r>
                              <w:r>
                                <w:rPr>
                                  <w:rFonts w:ascii="Caladea"/>
                                  <w:b/>
                                  <w:sz w:val="28"/>
                                </w:rPr>
                                <w:t>45</w:t>
                              </w:r>
                              <w:r>
                                <w:rPr>
                                  <w:rFonts w:ascii="Caladea"/>
                                  <w:b/>
                                  <w:position w:val="7"/>
                                  <w:sz w:val="18"/>
                                </w:rPr>
                                <w:t>th</w:t>
                              </w:r>
                              <w:r>
                                <w:rPr>
                                  <w:rFonts w:ascii="Caladea"/>
                                  <w:b/>
                                  <w:spacing w:val="19"/>
                                  <w:position w:val="7"/>
                                  <w:sz w:val="18"/>
                                </w:rPr>
                                <w:t xml:space="preserve"> </w:t>
                              </w:r>
                              <w:r>
                                <w:rPr>
                                  <w:rFonts w:ascii="Caladea"/>
                                  <w:b/>
                                  <w:spacing w:val="-2"/>
                                  <w:sz w:val="28"/>
                                </w:rPr>
                                <w:t>MEETING</w:t>
                              </w:r>
                            </w:p>
                          </w:txbxContent>
                        </wps:txbx>
                        <wps:bodyPr wrap="square" lIns="0" tIns="0" rIns="0" bIns="0" rtlCol="0">
                          <a:noAutofit/>
                        </wps:bodyPr>
                      </wps:wsp>
                    </wpg:wgp>
                  </a:graphicData>
                </a:graphic>
              </wp:anchor>
            </w:drawing>
          </mc:Choice>
          <mc:Fallback>
            <w:pict>
              <v:group id="Group 2" o:spid="_x0000_s1026" style="position:absolute;margin-left:169.55pt;margin-top:14.8pt;width:423.8pt;height:78.7pt;z-index:-15728128;mso-wrap-distance-left:0;mso-wrap-distance-right:0;mso-position-horizontal-relative:page" coordsize="53822,9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109;top:231;width:53713;height:9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">
                  <v:imagedata r:id="rId10" o:title=""/>
                </v:shape>
                <v:shape id="Image 4" o:spid="_x0000_s1028" type="#_x0000_t75" style="position:absolute;left:231;top:810;width:53469;height:8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">
                  <v:imagedata r:id="rId11" o:title=""/>
                </v:shape>
                <v:shape id="Image 5" o:spid="_x0000_s1029" type="#_x0000_t75" style="position:absolute;left:63;top:63;width:53581;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">
                  <v:imagedata r:id="rId12" o:title=""/>
                </v:shape>
                <v:shapetype id="_x0000_t202" coordsize="21600,21600" o:spt="202" path="m,l,21600r21600,l21600,xe">
                  <v:stroke joinstyle="miter"/>
                  <v:path gradientshapeok="t" o:connecttype="rect"/>
                </v:shapetype>
                <v:shape id="Textbox 6" o:spid="_x0000_s1030" type="#_x0000_t202" style="position:absolute;left:63;top:63;width:53581;height:9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" filled="f" strokecolor="#666" strokeweight="1pt">
                  <v:textbox inset="0,0,0,0">
                    <w:txbxContent>
                      <w:p w:rsidR="006B46EC" w:rsidRDefault="006B46EC">
                        <w:pPr>
                          <w:spacing w:before="70"/>
                          <w:ind w:left="1781" w:right="1914" w:firstLine="140"/>
                          <w:jc w:val="center"/>
                          <w:rPr>
                            <w:rFonts w:ascii="Caladea"/>
                            <w:b/>
                            <w:sz w:val="28"/>
                          </w:rPr>
                        </w:pPr>
                        <w:r>
                          <w:rPr>
                            <w:rFonts w:ascii="Caladea"/>
                            <w:b/>
                            <w:sz w:val="28"/>
                          </w:rPr>
                          <w:t>CHEMICAL DEPARTMENT FOOTWEAR</w:t>
                        </w:r>
                        <w:r>
                          <w:rPr>
                            <w:rFonts w:ascii="Caladea"/>
                            <w:b/>
                            <w:spacing w:val="-16"/>
                            <w:sz w:val="28"/>
                          </w:rPr>
                          <w:t xml:space="preserve"> </w:t>
                        </w:r>
                        <w:r>
                          <w:rPr>
                            <w:rFonts w:ascii="Caladea"/>
                            <w:b/>
                            <w:sz w:val="28"/>
                          </w:rPr>
                          <w:t>SECTIONAL</w:t>
                        </w:r>
                        <w:r>
                          <w:rPr>
                            <w:rFonts w:ascii="Caladea"/>
                            <w:b/>
                            <w:spacing w:val="-15"/>
                            <w:sz w:val="28"/>
                          </w:rPr>
                          <w:t xml:space="preserve"> </w:t>
                        </w:r>
                        <w:r>
                          <w:rPr>
                            <w:rFonts w:ascii="Caladea"/>
                            <w:b/>
                            <w:sz w:val="28"/>
                          </w:rPr>
                          <w:t>COMMITTEE CHD 19</w:t>
                        </w:r>
                      </w:p>
                      <w:p w:rsidR="006B46EC" w:rsidRDefault="006B46EC">
                        <w:pPr>
                          <w:spacing w:before="2"/>
                          <w:ind w:left="1"/>
                          <w:jc w:val="center"/>
                          <w:rPr>
                            <w:rFonts w:ascii="Caladea"/>
                            <w:b/>
                            <w:sz w:val="28"/>
                          </w:rPr>
                        </w:pPr>
                        <w:r>
                          <w:rPr>
                            <w:rFonts w:ascii="Caladea"/>
                            <w:b/>
                            <w:sz w:val="28"/>
                          </w:rPr>
                          <w:t>AGENDA</w:t>
                        </w:r>
                        <w:r>
                          <w:rPr>
                            <w:rFonts w:ascii="Caladea"/>
                            <w:b/>
                            <w:spacing w:val="-3"/>
                            <w:sz w:val="28"/>
                          </w:rPr>
                          <w:t xml:space="preserve"> </w:t>
                        </w:r>
                        <w:r>
                          <w:rPr>
                            <w:rFonts w:ascii="Caladea"/>
                            <w:b/>
                            <w:sz w:val="28"/>
                          </w:rPr>
                          <w:t>OF</w:t>
                        </w:r>
                        <w:r>
                          <w:rPr>
                            <w:rFonts w:ascii="Caladea"/>
                            <w:b/>
                            <w:spacing w:val="-5"/>
                            <w:sz w:val="28"/>
                          </w:rPr>
                          <w:t xml:space="preserve"> </w:t>
                        </w:r>
                        <w:r>
                          <w:rPr>
                            <w:rFonts w:ascii="Caladea"/>
                            <w:b/>
                            <w:sz w:val="28"/>
                          </w:rPr>
                          <w:t>45</w:t>
                        </w:r>
                        <w:r>
                          <w:rPr>
                            <w:rFonts w:ascii="Caladea"/>
                            <w:b/>
                            <w:position w:val="7"/>
                            <w:sz w:val="18"/>
                          </w:rPr>
                          <w:t>th</w:t>
                        </w:r>
                        <w:r>
                          <w:rPr>
                            <w:rFonts w:ascii="Caladea"/>
                            <w:b/>
                            <w:spacing w:val="19"/>
                            <w:position w:val="7"/>
                            <w:sz w:val="18"/>
                          </w:rPr>
                          <w:t xml:space="preserve"> </w:t>
                        </w:r>
                        <w:r>
                          <w:rPr>
                            <w:rFonts w:ascii="Caladea"/>
                            <w:b/>
                            <w:spacing w:val="-2"/>
                            <w:sz w:val="28"/>
                          </w:rPr>
                          <w:t>MEETING</w:t>
                        </w:r>
                      </w:p>
                    </w:txbxContent>
                  </v:textbox>
                </v:shape>
                <w10:wrap type="topAndBottom" anchorx="page"/>
              </v:group>
            </w:pict>
          </mc:Fallback>
        </mc:AlternateContent>
      </w:r>
    </w:p>
    <w:p w:rsidR="00A45657" w:rsidRDefault="00A45657">
      <w:pPr>
        <w:pStyle w:val="BodyText"/>
        <w:spacing w:before="31"/>
        <w:rPr>
          <w:b/>
        </w:rPr>
      </w:pPr>
    </w:p>
    <w:p w:rsidR="00A45657" w:rsidRDefault="00270131">
      <w:pPr>
        <w:pStyle w:val="BodyText"/>
        <w:tabs>
          <w:tab w:val="left" w:pos="2777"/>
          <w:tab w:val="left" w:pos="2811"/>
        </w:tabs>
        <w:spacing w:before="1" w:line="343" w:lineRule="auto"/>
        <w:ind w:left="680" w:right="4206"/>
      </w:pPr>
      <w:r>
        <w:rPr>
          <w:spacing w:val="-2"/>
        </w:rPr>
        <w:t>Date/Day/Time:</w:t>
      </w:r>
      <w:r>
        <w:tab/>
        <w:t>03</w:t>
      </w:r>
      <w:r>
        <w:rPr>
          <w:vertAlign w:val="superscript"/>
        </w:rPr>
        <w:t>rd</w:t>
      </w:r>
      <w:r>
        <w:rPr>
          <w:spacing w:val="-7"/>
        </w:rPr>
        <w:t xml:space="preserve"> </w:t>
      </w:r>
      <w:r>
        <w:t>September</w:t>
      </w:r>
      <w:r>
        <w:rPr>
          <w:spacing w:val="-9"/>
        </w:rPr>
        <w:t xml:space="preserve"> </w:t>
      </w:r>
      <w:r>
        <w:t>2024,</w:t>
      </w:r>
      <w:r>
        <w:rPr>
          <w:spacing w:val="-8"/>
        </w:rPr>
        <w:t xml:space="preserve"> </w:t>
      </w:r>
      <w:r>
        <w:t>Tuesday,</w:t>
      </w:r>
      <w:r>
        <w:rPr>
          <w:spacing w:val="-8"/>
        </w:rPr>
        <w:t xml:space="preserve"> </w:t>
      </w:r>
      <w:r>
        <w:t>10:30</w:t>
      </w:r>
      <w:r>
        <w:rPr>
          <w:spacing w:val="-8"/>
        </w:rPr>
        <w:t xml:space="preserve"> </w:t>
      </w:r>
      <w:r>
        <w:t xml:space="preserve">hours </w:t>
      </w:r>
      <w:r>
        <w:rPr>
          <w:spacing w:val="-2"/>
        </w:rPr>
        <w:t>Venue:</w:t>
      </w:r>
      <w:r>
        <w:tab/>
      </w:r>
      <w:r>
        <w:tab/>
        <w:t>Virtual Meeting</w:t>
      </w:r>
    </w:p>
    <w:p w:rsidR="00A45657" w:rsidRDefault="00270131">
      <w:pPr>
        <w:pStyle w:val="BodyText"/>
        <w:tabs>
          <w:tab w:val="left" w:pos="2818"/>
        </w:tabs>
        <w:spacing w:before="2" w:after="49" w:line="345" w:lineRule="auto"/>
        <w:ind w:left="680" w:right="5112"/>
      </w:pPr>
      <w:r>
        <w:rPr>
          <w:spacing w:val="-2"/>
        </w:rPr>
        <w:t>Chairperson:</w:t>
      </w:r>
      <w:r>
        <w:tab/>
        <w:t>Dr</w:t>
      </w:r>
      <w:r>
        <w:rPr>
          <w:spacing w:val="-5"/>
        </w:rPr>
        <w:t xml:space="preserve"> </w:t>
      </w:r>
      <w:r>
        <w:t>B</w:t>
      </w:r>
      <w:r>
        <w:rPr>
          <w:spacing w:val="-7"/>
        </w:rPr>
        <w:t xml:space="preserve"> </w:t>
      </w:r>
      <w:r>
        <w:t>N</w:t>
      </w:r>
      <w:r>
        <w:rPr>
          <w:spacing w:val="-7"/>
        </w:rPr>
        <w:t xml:space="preserve"> </w:t>
      </w:r>
      <w:r>
        <w:t>Das,</w:t>
      </w:r>
      <w:r>
        <w:rPr>
          <w:spacing w:val="-7"/>
        </w:rPr>
        <w:t xml:space="preserve"> </w:t>
      </w:r>
      <w:r>
        <w:t>in</w:t>
      </w:r>
      <w:r>
        <w:rPr>
          <w:spacing w:val="-7"/>
        </w:rPr>
        <w:t xml:space="preserve"> </w:t>
      </w:r>
      <w:r>
        <w:t>Personal</w:t>
      </w:r>
      <w:r>
        <w:rPr>
          <w:spacing w:val="-7"/>
        </w:rPr>
        <w:t xml:space="preserve"> </w:t>
      </w:r>
      <w:r>
        <w:t>Capacity Member Secretary:</w:t>
      </w:r>
      <w:r>
        <w:tab/>
      </w:r>
      <w:r>
        <w:rPr>
          <w:spacing w:val="-53"/>
        </w:rPr>
        <w:t xml:space="preserve"> </w:t>
      </w:r>
      <w:r>
        <w:t>Ms. Preeti Prabha, Sc. C, CHD</w:t>
      </w:r>
    </w:p>
    <w:p w:rsidR="00A45657" w:rsidRDefault="00270131">
      <w:pPr>
        <w:pStyle w:val="BodyText"/>
        <w:spacing w:line="20" w:lineRule="exact"/>
        <w:ind w:left="-175"/>
        <w:rPr>
          <w:sz w:val="2"/>
        </w:rPr>
      </w:pPr>
      <w:r>
        <w:rPr>
          <w:noProof/>
          <w:sz w:val="2"/>
          <w:lang w:val="en-IN" w:eastAsia="en-IN" w:bidi="hi-IN"/>
        </w:rPr>
        <mc:AlternateContent>
          <mc:Choice Requires="wpg">
            <w:drawing>
              <wp:inline distT="0" distB="0" distL="0" distR="0">
                <wp:extent cx="6981825" cy="57150"/>
                <wp:effectExtent l="28575" t="0" r="28575"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1825" cy="57150"/>
                          <a:chOff x="0" y="0"/>
                          <a:chExt cx="6981825" cy="57150"/>
                        </a:xfrm>
                      </wpg:grpSpPr>
                      <wps:wsp>
                        <wps:cNvPr id="8" name="Graphic 8"/>
                        <wps:cNvSpPr/>
                        <wps:spPr>
                          <a:xfrm>
                            <a:off x="0" y="28575"/>
                            <a:ext cx="6981825" cy="1270"/>
                          </a:xfrm>
                          <a:custGeom>
                            <a:avLst/>
                            <a:gdLst/>
                            <a:ahLst/>
                            <a:cxnLst/>
                            <a:rect l="l" t="t" r="r" b="b"/>
                            <a:pathLst>
                              <a:path w="6981825">
                                <a:moveTo>
                                  <a:pt x="0" y="0"/>
                                </a:moveTo>
                                <a:lnTo>
                                  <a:pt x="6981825" y="0"/>
                                </a:lnTo>
                              </a:path>
                            </a:pathLst>
                          </a:custGeom>
                          <a:ln w="571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D69B251" id="Group 7" o:spid="_x0000_s1026" style="width:549.75pt;height:4.5pt;mso-position-horizontal-relative:char;mso-position-vertical-relative:line" coordsize="69818,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">
                <v:shape id="Graphic 8" o:spid="_x0000_s1027" style="position:absolute;top:285;width:69818;height:13;visibility:visible;mso-wrap-style:square;v-text-anchor:top" coordsize="6981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" path="m,l6981825,e" filled="f" strokeweight="4.5pt">
                  <v:path arrowok="t"/>
                </v:shape>
                <w10:anchorlock/>
              </v:group>
            </w:pict>
          </mc:Fallback>
        </mc:AlternateContent>
      </w:r>
    </w:p>
    <w:p w:rsidR="00A45657" w:rsidRDefault="00270131">
      <w:pPr>
        <w:spacing w:before="205"/>
        <w:ind w:left="680"/>
        <w:rPr>
          <w:b/>
          <w:sz w:val="24"/>
        </w:rPr>
      </w:pPr>
      <w:r>
        <w:rPr>
          <w:b/>
          <w:sz w:val="24"/>
          <w:u w:val="single"/>
        </w:rPr>
        <w:t>Meeting</w:t>
      </w:r>
      <w:r>
        <w:rPr>
          <w:b/>
          <w:spacing w:val="-5"/>
          <w:sz w:val="24"/>
          <w:u w:val="single"/>
        </w:rPr>
        <w:t xml:space="preserve"> </w:t>
      </w:r>
      <w:r>
        <w:rPr>
          <w:b/>
          <w:spacing w:val="-2"/>
          <w:sz w:val="24"/>
          <w:u w:val="single"/>
        </w:rPr>
        <w:t>Details:</w:t>
      </w:r>
    </w:p>
    <w:p w:rsidR="00A45657" w:rsidRDefault="00A45657">
      <w:pPr>
        <w:pStyle w:val="BodyText"/>
        <w:rPr>
          <w:b/>
        </w:rPr>
      </w:pPr>
    </w:p>
    <w:p w:rsidR="00A45657" w:rsidRDefault="00270131">
      <w:pPr>
        <w:pStyle w:val="ListParagraph"/>
        <w:numPr>
          <w:ilvl w:val="0"/>
          <w:numId w:val="126"/>
        </w:numPr>
        <w:tabs>
          <w:tab w:val="left" w:pos="938"/>
        </w:tabs>
        <w:ind w:left="938" w:hanging="258"/>
        <w:rPr>
          <w:sz w:val="24"/>
        </w:rPr>
      </w:pPr>
      <w:r>
        <w:rPr>
          <w:b/>
          <w:sz w:val="24"/>
        </w:rPr>
        <w:t>URL:</w:t>
      </w:r>
      <w:r>
        <w:rPr>
          <w:b/>
          <w:spacing w:val="-5"/>
          <w:sz w:val="24"/>
        </w:rPr>
        <w:t xml:space="preserve"> </w:t>
      </w:r>
      <w:hyperlink r:id="rId13">
        <w:r>
          <w:rPr>
            <w:color w:val="0562C1"/>
            <w:spacing w:val="-2"/>
            <w:sz w:val="24"/>
            <w:u w:val="single" w:color="0562C1"/>
          </w:rPr>
          <w:t>https://bismanak.webex.com/bismanak/j.php?MTID=m4e885657faa89747a3265a2669b8dcbc</w:t>
        </w:r>
      </w:hyperlink>
    </w:p>
    <w:p w:rsidR="00A45657" w:rsidRDefault="00A45657">
      <w:pPr>
        <w:pStyle w:val="BodyText"/>
        <w:spacing w:before="2"/>
      </w:pPr>
    </w:p>
    <w:p w:rsidR="00A45657" w:rsidRDefault="00270131">
      <w:pPr>
        <w:pStyle w:val="ListParagraph"/>
        <w:numPr>
          <w:ilvl w:val="0"/>
          <w:numId w:val="126"/>
        </w:numPr>
        <w:tabs>
          <w:tab w:val="left" w:pos="938"/>
        </w:tabs>
        <w:ind w:left="938" w:hanging="258"/>
        <w:rPr>
          <w:sz w:val="24"/>
        </w:rPr>
      </w:pPr>
      <w:r>
        <w:rPr>
          <w:b/>
          <w:sz w:val="24"/>
        </w:rPr>
        <w:t>Meeting ID:</w:t>
      </w:r>
      <w:r>
        <w:rPr>
          <w:b/>
          <w:spacing w:val="59"/>
          <w:sz w:val="24"/>
        </w:rPr>
        <w:t xml:space="preserve"> </w:t>
      </w:r>
      <w:r>
        <w:rPr>
          <w:sz w:val="24"/>
        </w:rPr>
        <w:t>2513 006</w:t>
      </w:r>
      <w:r>
        <w:rPr>
          <w:spacing w:val="1"/>
          <w:sz w:val="24"/>
        </w:rPr>
        <w:t xml:space="preserve"> </w:t>
      </w:r>
      <w:r>
        <w:rPr>
          <w:spacing w:val="-4"/>
          <w:sz w:val="24"/>
        </w:rPr>
        <w:t>5352</w:t>
      </w:r>
    </w:p>
    <w:p w:rsidR="00A45657" w:rsidRDefault="00A45657">
      <w:pPr>
        <w:pStyle w:val="BodyText"/>
        <w:spacing w:before="5"/>
      </w:pPr>
    </w:p>
    <w:p w:rsidR="00A45657" w:rsidRDefault="00270131">
      <w:pPr>
        <w:pStyle w:val="ListParagraph"/>
        <w:numPr>
          <w:ilvl w:val="0"/>
          <w:numId w:val="126"/>
        </w:numPr>
        <w:tabs>
          <w:tab w:val="left" w:pos="938"/>
        </w:tabs>
        <w:ind w:left="938" w:hanging="258"/>
        <w:rPr>
          <w:sz w:val="24"/>
        </w:rPr>
      </w:pPr>
      <w:r>
        <w:rPr>
          <w:b/>
          <w:sz w:val="24"/>
        </w:rPr>
        <w:t>Password:</w:t>
      </w:r>
      <w:r>
        <w:rPr>
          <w:b/>
          <w:spacing w:val="-3"/>
          <w:sz w:val="24"/>
        </w:rPr>
        <w:t xml:space="preserve"> </w:t>
      </w:r>
      <w:r>
        <w:rPr>
          <w:spacing w:val="-2"/>
          <w:sz w:val="24"/>
        </w:rPr>
        <w:t>CHD19@123</w:t>
      </w:r>
    </w:p>
    <w:p w:rsidR="00A45657" w:rsidRDefault="00A45657">
      <w:pPr>
        <w:pStyle w:val="BodyText"/>
        <w:spacing w:before="5"/>
      </w:pPr>
    </w:p>
    <w:p w:rsidR="00A45657" w:rsidRDefault="00270131">
      <w:pPr>
        <w:pStyle w:val="ListParagraph"/>
        <w:numPr>
          <w:ilvl w:val="0"/>
          <w:numId w:val="126"/>
        </w:numPr>
        <w:tabs>
          <w:tab w:val="left" w:pos="939"/>
        </w:tabs>
        <w:ind w:hanging="259"/>
        <w:rPr>
          <w:sz w:val="24"/>
        </w:rPr>
      </w:pPr>
      <w:r>
        <w:rPr>
          <w:b/>
          <w:sz w:val="24"/>
        </w:rPr>
        <w:t>Meeting</w:t>
      </w:r>
      <w:r>
        <w:rPr>
          <w:b/>
          <w:spacing w:val="-1"/>
          <w:sz w:val="24"/>
        </w:rPr>
        <w:t xml:space="preserve"> </w:t>
      </w:r>
      <w:r>
        <w:rPr>
          <w:b/>
          <w:sz w:val="24"/>
        </w:rPr>
        <w:t>Timing:</w:t>
      </w:r>
      <w:r>
        <w:rPr>
          <w:b/>
          <w:spacing w:val="-1"/>
          <w:sz w:val="24"/>
        </w:rPr>
        <w:t xml:space="preserve"> </w:t>
      </w:r>
      <w:r>
        <w:rPr>
          <w:sz w:val="24"/>
        </w:rPr>
        <w:t>10:30</w:t>
      </w:r>
      <w:r>
        <w:rPr>
          <w:spacing w:val="-1"/>
          <w:sz w:val="24"/>
        </w:rPr>
        <w:t xml:space="preserve"> </w:t>
      </w:r>
      <w:r>
        <w:rPr>
          <w:sz w:val="24"/>
        </w:rPr>
        <w:t>AM</w:t>
      </w:r>
      <w:r>
        <w:rPr>
          <w:spacing w:val="-1"/>
          <w:sz w:val="24"/>
        </w:rPr>
        <w:t xml:space="preserve"> </w:t>
      </w:r>
      <w:r>
        <w:rPr>
          <w:sz w:val="24"/>
        </w:rPr>
        <w:t>to</w:t>
      </w:r>
      <w:r>
        <w:rPr>
          <w:spacing w:val="-1"/>
          <w:sz w:val="24"/>
        </w:rPr>
        <w:t xml:space="preserve"> </w:t>
      </w:r>
      <w:r>
        <w:rPr>
          <w:sz w:val="24"/>
        </w:rPr>
        <w:t xml:space="preserve">2:00 </w:t>
      </w:r>
      <w:r>
        <w:rPr>
          <w:spacing w:val="-5"/>
          <w:sz w:val="24"/>
        </w:rPr>
        <w:t>PM</w:t>
      </w:r>
    </w:p>
    <w:p w:rsidR="00A45657" w:rsidRDefault="00A45657">
      <w:pPr>
        <w:pStyle w:val="BodyText"/>
        <w:spacing w:before="3"/>
      </w:pPr>
    </w:p>
    <w:p w:rsidR="00A45657" w:rsidRDefault="00270131">
      <w:pPr>
        <w:ind w:left="680"/>
        <w:rPr>
          <w:b/>
          <w:sz w:val="24"/>
        </w:rPr>
      </w:pPr>
      <w:r>
        <w:rPr>
          <w:b/>
          <w:sz w:val="24"/>
        </w:rPr>
        <w:t>ITEM</w:t>
      </w:r>
      <w:r>
        <w:rPr>
          <w:b/>
          <w:spacing w:val="-4"/>
          <w:sz w:val="24"/>
        </w:rPr>
        <w:t xml:space="preserve"> </w:t>
      </w:r>
      <w:r>
        <w:rPr>
          <w:b/>
          <w:sz w:val="24"/>
        </w:rPr>
        <w:t>0</w:t>
      </w:r>
      <w:r>
        <w:rPr>
          <w:b/>
          <w:spacing w:val="-1"/>
          <w:sz w:val="24"/>
        </w:rPr>
        <w:t xml:space="preserve"> </w:t>
      </w:r>
      <w:r>
        <w:rPr>
          <w:b/>
          <w:sz w:val="24"/>
        </w:rPr>
        <w:t>WELCOME</w:t>
      </w:r>
      <w:r>
        <w:rPr>
          <w:b/>
          <w:spacing w:val="-1"/>
          <w:sz w:val="24"/>
        </w:rPr>
        <w:t xml:space="preserve"> </w:t>
      </w:r>
      <w:r>
        <w:rPr>
          <w:b/>
          <w:sz w:val="24"/>
        </w:rPr>
        <w:t>AND</w:t>
      </w:r>
      <w:r>
        <w:rPr>
          <w:b/>
          <w:spacing w:val="-2"/>
          <w:sz w:val="24"/>
        </w:rPr>
        <w:t xml:space="preserve"> </w:t>
      </w:r>
      <w:r>
        <w:rPr>
          <w:b/>
          <w:sz w:val="24"/>
        </w:rPr>
        <w:t xml:space="preserve">INTRODUCTORY </w:t>
      </w:r>
      <w:r>
        <w:rPr>
          <w:b/>
          <w:spacing w:val="-2"/>
          <w:sz w:val="24"/>
        </w:rPr>
        <w:t>REMARKS</w:t>
      </w:r>
    </w:p>
    <w:p w:rsidR="00A45657" w:rsidRDefault="00270131">
      <w:pPr>
        <w:pStyle w:val="ListParagraph"/>
        <w:numPr>
          <w:ilvl w:val="1"/>
          <w:numId w:val="125"/>
        </w:numPr>
        <w:tabs>
          <w:tab w:val="left" w:pos="1040"/>
        </w:tabs>
        <w:spacing w:before="120"/>
        <w:rPr>
          <w:sz w:val="24"/>
        </w:rPr>
      </w:pPr>
      <w:r>
        <w:rPr>
          <w:sz w:val="24"/>
        </w:rPr>
        <w:t>Welcome</w:t>
      </w:r>
      <w:r>
        <w:rPr>
          <w:spacing w:val="-2"/>
          <w:sz w:val="24"/>
        </w:rPr>
        <w:t xml:space="preserve"> </w:t>
      </w:r>
      <w:r>
        <w:rPr>
          <w:sz w:val="24"/>
        </w:rPr>
        <w:t>of</w:t>
      </w:r>
      <w:r>
        <w:rPr>
          <w:spacing w:val="-2"/>
          <w:sz w:val="24"/>
        </w:rPr>
        <w:t xml:space="preserve"> </w:t>
      </w:r>
      <w:r>
        <w:rPr>
          <w:sz w:val="24"/>
        </w:rPr>
        <w:t>Chairperson</w:t>
      </w:r>
      <w:r>
        <w:rPr>
          <w:spacing w:val="-1"/>
          <w:sz w:val="24"/>
        </w:rPr>
        <w:t xml:space="preserve"> </w:t>
      </w:r>
      <w:r>
        <w:rPr>
          <w:sz w:val="24"/>
        </w:rPr>
        <w:t>&amp;</w:t>
      </w:r>
      <w:r>
        <w:rPr>
          <w:spacing w:val="1"/>
          <w:sz w:val="24"/>
        </w:rPr>
        <w:t xml:space="preserve"> </w:t>
      </w:r>
      <w:r>
        <w:rPr>
          <w:sz w:val="24"/>
        </w:rPr>
        <w:t>Members</w:t>
      </w:r>
      <w:r>
        <w:rPr>
          <w:spacing w:val="-1"/>
          <w:sz w:val="24"/>
        </w:rPr>
        <w:t xml:space="preserve"> </w:t>
      </w:r>
      <w:r>
        <w:rPr>
          <w:sz w:val="24"/>
        </w:rPr>
        <w:t xml:space="preserve">by </w:t>
      </w:r>
      <w:r>
        <w:rPr>
          <w:spacing w:val="-5"/>
          <w:sz w:val="24"/>
        </w:rPr>
        <w:t>BIS</w:t>
      </w:r>
    </w:p>
    <w:p w:rsidR="00A45657" w:rsidRDefault="00270131">
      <w:pPr>
        <w:pStyle w:val="ListParagraph"/>
        <w:numPr>
          <w:ilvl w:val="1"/>
          <w:numId w:val="125"/>
        </w:numPr>
        <w:tabs>
          <w:tab w:val="left" w:pos="1040"/>
        </w:tabs>
        <w:rPr>
          <w:sz w:val="24"/>
        </w:rPr>
      </w:pPr>
      <w:r>
        <w:rPr>
          <w:sz w:val="24"/>
        </w:rPr>
        <w:t>Opening</w:t>
      </w:r>
      <w:r>
        <w:rPr>
          <w:spacing w:val="-3"/>
          <w:sz w:val="24"/>
        </w:rPr>
        <w:t xml:space="preserve"> </w:t>
      </w:r>
      <w:r>
        <w:rPr>
          <w:sz w:val="24"/>
        </w:rPr>
        <w:t>remarks of</w:t>
      </w:r>
      <w:r>
        <w:rPr>
          <w:spacing w:val="-2"/>
          <w:sz w:val="24"/>
        </w:rPr>
        <w:t xml:space="preserve"> </w:t>
      </w:r>
      <w:r>
        <w:rPr>
          <w:sz w:val="24"/>
        </w:rPr>
        <w:t>the</w:t>
      </w:r>
      <w:r>
        <w:rPr>
          <w:spacing w:val="-1"/>
          <w:sz w:val="24"/>
        </w:rPr>
        <w:t xml:space="preserve"> </w:t>
      </w:r>
      <w:r>
        <w:rPr>
          <w:spacing w:val="-2"/>
          <w:sz w:val="24"/>
        </w:rPr>
        <w:t>Chairperson</w:t>
      </w:r>
    </w:p>
    <w:p w:rsidR="00A45657" w:rsidRDefault="00270131">
      <w:pPr>
        <w:pStyle w:val="Heading1"/>
        <w:spacing w:before="271"/>
        <w:ind w:firstLine="0"/>
      </w:pPr>
      <w:r>
        <w:t>ITEM</w:t>
      </w:r>
      <w:r>
        <w:rPr>
          <w:spacing w:val="-4"/>
        </w:rPr>
        <w:t xml:space="preserve"> </w:t>
      </w:r>
      <w:r>
        <w:t>1</w:t>
      </w:r>
      <w:r>
        <w:rPr>
          <w:spacing w:val="-1"/>
        </w:rPr>
        <w:t xml:space="preserve"> </w:t>
      </w:r>
      <w:r>
        <w:t>CONFIRMATION</w:t>
      </w:r>
      <w:r>
        <w:rPr>
          <w:spacing w:val="-1"/>
        </w:rPr>
        <w:t xml:space="preserve"> </w:t>
      </w:r>
      <w:r>
        <w:t>OF THE MINUTES</w:t>
      </w:r>
      <w:r>
        <w:rPr>
          <w:spacing w:val="-1"/>
        </w:rPr>
        <w:t xml:space="preserve"> </w:t>
      </w:r>
      <w:r>
        <w:t>OF</w:t>
      </w:r>
      <w:r>
        <w:rPr>
          <w:spacing w:val="-1"/>
        </w:rPr>
        <w:t xml:space="preserve"> </w:t>
      </w:r>
      <w:r>
        <w:t>THE</w:t>
      </w:r>
      <w:r>
        <w:rPr>
          <w:spacing w:val="-1"/>
        </w:rPr>
        <w:t xml:space="preserve"> </w:t>
      </w:r>
      <w:r>
        <w:t>44</w:t>
      </w:r>
      <w:r>
        <w:rPr>
          <w:position w:val="8"/>
          <w:sz w:val="16"/>
        </w:rPr>
        <w:t>th</w:t>
      </w:r>
      <w:r>
        <w:rPr>
          <w:spacing w:val="19"/>
          <w:position w:val="8"/>
          <w:sz w:val="16"/>
        </w:rPr>
        <w:t xml:space="preserve"> </w:t>
      </w:r>
      <w:r>
        <w:rPr>
          <w:spacing w:val="-2"/>
        </w:rPr>
        <w:t>MEETING</w:t>
      </w:r>
    </w:p>
    <w:p w:rsidR="00A45657" w:rsidRDefault="00270131">
      <w:pPr>
        <w:pStyle w:val="ListParagraph"/>
        <w:numPr>
          <w:ilvl w:val="1"/>
          <w:numId w:val="124"/>
        </w:numPr>
        <w:tabs>
          <w:tab w:val="left" w:pos="1040"/>
        </w:tabs>
        <w:spacing w:before="120"/>
        <w:ind w:right="1382" w:firstLine="0"/>
        <w:rPr>
          <w:sz w:val="24"/>
        </w:rPr>
      </w:pPr>
      <w:r>
        <w:rPr>
          <w:sz w:val="24"/>
        </w:rPr>
        <w:t>The</w:t>
      </w:r>
      <w:r>
        <w:rPr>
          <w:spacing w:val="-4"/>
          <w:sz w:val="24"/>
        </w:rPr>
        <w:t xml:space="preserve"> </w:t>
      </w:r>
      <w:r>
        <w:rPr>
          <w:sz w:val="24"/>
        </w:rPr>
        <w:t>minutes</w:t>
      </w:r>
      <w:r>
        <w:rPr>
          <w:spacing w:val="-2"/>
          <w:sz w:val="24"/>
        </w:rPr>
        <w:t xml:space="preserve"> </w:t>
      </w:r>
      <w:r>
        <w:rPr>
          <w:sz w:val="24"/>
        </w:rPr>
        <w:t>of</w:t>
      </w:r>
      <w:r>
        <w:rPr>
          <w:spacing w:val="-3"/>
          <w:sz w:val="24"/>
        </w:rPr>
        <w:t xml:space="preserve"> </w:t>
      </w:r>
      <w:r>
        <w:rPr>
          <w:sz w:val="24"/>
        </w:rPr>
        <w:t>the</w:t>
      </w:r>
      <w:r>
        <w:rPr>
          <w:spacing w:val="-2"/>
          <w:sz w:val="24"/>
        </w:rPr>
        <w:t xml:space="preserve"> </w:t>
      </w:r>
      <w:r>
        <w:rPr>
          <w:sz w:val="24"/>
        </w:rPr>
        <w:t>last</w:t>
      </w:r>
      <w:r>
        <w:rPr>
          <w:spacing w:val="-2"/>
          <w:sz w:val="24"/>
        </w:rPr>
        <w:t xml:space="preserve"> </w:t>
      </w:r>
      <w:r>
        <w:rPr>
          <w:sz w:val="24"/>
        </w:rPr>
        <w:t>meeting</w:t>
      </w:r>
      <w:r>
        <w:rPr>
          <w:spacing w:val="-2"/>
          <w:sz w:val="24"/>
        </w:rPr>
        <w:t xml:space="preserve"> </w:t>
      </w:r>
      <w:r>
        <w:rPr>
          <w:sz w:val="24"/>
        </w:rPr>
        <w:t>of</w:t>
      </w:r>
      <w:r>
        <w:rPr>
          <w:spacing w:val="-3"/>
          <w:sz w:val="24"/>
        </w:rPr>
        <w:t xml:space="preserve"> </w:t>
      </w:r>
      <w:r>
        <w:rPr>
          <w:sz w:val="24"/>
        </w:rPr>
        <w:t>CHD</w:t>
      </w:r>
      <w:r>
        <w:rPr>
          <w:spacing w:val="-3"/>
          <w:sz w:val="24"/>
        </w:rPr>
        <w:t xml:space="preserve"> </w:t>
      </w:r>
      <w:r>
        <w:rPr>
          <w:sz w:val="24"/>
        </w:rPr>
        <w:t>19,</w:t>
      </w:r>
      <w:r>
        <w:rPr>
          <w:spacing w:val="-2"/>
          <w:sz w:val="24"/>
        </w:rPr>
        <w:t xml:space="preserve"> </w:t>
      </w:r>
      <w:r>
        <w:rPr>
          <w:sz w:val="24"/>
        </w:rPr>
        <w:t>held</w:t>
      </w:r>
      <w:r>
        <w:rPr>
          <w:spacing w:val="-2"/>
          <w:sz w:val="24"/>
        </w:rPr>
        <w:t xml:space="preserve"> </w:t>
      </w:r>
      <w:r>
        <w:rPr>
          <w:sz w:val="24"/>
        </w:rPr>
        <w:t>on</w:t>
      </w:r>
      <w:r>
        <w:rPr>
          <w:spacing w:val="-2"/>
          <w:sz w:val="24"/>
        </w:rPr>
        <w:t xml:space="preserve"> </w:t>
      </w:r>
      <w:r>
        <w:rPr>
          <w:sz w:val="24"/>
        </w:rPr>
        <w:t>10</w:t>
      </w:r>
      <w:r>
        <w:rPr>
          <w:sz w:val="24"/>
          <w:vertAlign w:val="superscript"/>
        </w:rPr>
        <w:t>th</w:t>
      </w:r>
      <w:r>
        <w:rPr>
          <w:spacing w:val="-2"/>
          <w:sz w:val="24"/>
        </w:rPr>
        <w:t xml:space="preserve"> </w:t>
      </w:r>
      <w:r>
        <w:rPr>
          <w:sz w:val="24"/>
        </w:rPr>
        <w:t>May</w:t>
      </w:r>
      <w:r>
        <w:rPr>
          <w:spacing w:val="-2"/>
          <w:sz w:val="24"/>
        </w:rPr>
        <w:t xml:space="preserve"> </w:t>
      </w:r>
      <w:r>
        <w:rPr>
          <w:sz w:val="24"/>
        </w:rPr>
        <w:t>2024,</w:t>
      </w:r>
      <w:r>
        <w:rPr>
          <w:spacing w:val="-2"/>
          <w:sz w:val="24"/>
        </w:rPr>
        <w:t xml:space="preserve"> </w:t>
      </w:r>
      <w:r>
        <w:rPr>
          <w:sz w:val="24"/>
        </w:rPr>
        <w:t>were</w:t>
      </w:r>
      <w:r>
        <w:rPr>
          <w:spacing w:val="-4"/>
          <w:sz w:val="24"/>
        </w:rPr>
        <w:t xml:space="preserve"> </w:t>
      </w:r>
      <w:r>
        <w:rPr>
          <w:sz w:val="24"/>
        </w:rPr>
        <w:t>circulated</w:t>
      </w:r>
      <w:r>
        <w:rPr>
          <w:spacing w:val="-1"/>
          <w:sz w:val="24"/>
        </w:rPr>
        <w:t xml:space="preserve"> </w:t>
      </w:r>
      <w:r>
        <w:rPr>
          <w:sz w:val="24"/>
        </w:rPr>
        <w:t>and</w:t>
      </w:r>
      <w:r>
        <w:rPr>
          <w:spacing w:val="-2"/>
          <w:sz w:val="24"/>
        </w:rPr>
        <w:t xml:space="preserve"> </w:t>
      </w:r>
      <w:r>
        <w:rPr>
          <w:sz w:val="24"/>
        </w:rPr>
        <w:t>no comments have been received.</w:t>
      </w:r>
    </w:p>
    <w:p w:rsidR="00A45657" w:rsidRDefault="00270131">
      <w:pPr>
        <w:pStyle w:val="BodyText"/>
        <w:spacing w:before="120"/>
        <w:ind w:left="2497"/>
      </w:pPr>
      <w:r>
        <w:t>The</w:t>
      </w:r>
      <w:r>
        <w:rPr>
          <w:spacing w:val="-3"/>
        </w:rPr>
        <w:t xml:space="preserve"> </w:t>
      </w:r>
      <w:r>
        <w:t>Committee</w:t>
      </w:r>
      <w:r>
        <w:rPr>
          <w:spacing w:val="-2"/>
        </w:rPr>
        <w:t xml:space="preserve"> </w:t>
      </w:r>
      <w:r>
        <w:t xml:space="preserve">may </w:t>
      </w:r>
      <w:r>
        <w:rPr>
          <w:b/>
          <w:i/>
        </w:rPr>
        <w:t>CONFIRM</w:t>
      </w:r>
      <w:r>
        <w:rPr>
          <w:b/>
          <w:i/>
          <w:spacing w:val="1"/>
        </w:rPr>
        <w:t xml:space="preserve"> </w:t>
      </w:r>
      <w:r>
        <w:t>the</w:t>
      </w:r>
      <w:r>
        <w:rPr>
          <w:spacing w:val="-1"/>
        </w:rPr>
        <w:t xml:space="preserve"> </w:t>
      </w:r>
      <w:r>
        <w:t xml:space="preserve">minutes, as </w:t>
      </w:r>
      <w:r>
        <w:rPr>
          <w:spacing w:val="-2"/>
        </w:rPr>
        <w:t>circulated.</w:t>
      </w:r>
    </w:p>
    <w:p w:rsidR="00A45657" w:rsidRDefault="00A45657">
      <w:pPr>
        <w:pStyle w:val="BodyText"/>
      </w:pPr>
    </w:p>
    <w:p w:rsidR="00A45657" w:rsidRDefault="00270131">
      <w:pPr>
        <w:ind w:left="680"/>
        <w:rPr>
          <w:b/>
          <w:sz w:val="24"/>
        </w:rPr>
      </w:pPr>
      <w:r>
        <w:rPr>
          <w:b/>
          <w:sz w:val="24"/>
        </w:rPr>
        <w:t>ITEM</w:t>
      </w:r>
      <w:r>
        <w:rPr>
          <w:b/>
          <w:spacing w:val="-2"/>
          <w:sz w:val="24"/>
        </w:rPr>
        <w:t xml:space="preserve"> </w:t>
      </w:r>
      <w:r>
        <w:rPr>
          <w:b/>
          <w:sz w:val="24"/>
        </w:rPr>
        <w:t>2</w:t>
      </w:r>
      <w:r>
        <w:rPr>
          <w:b/>
          <w:spacing w:val="-1"/>
          <w:sz w:val="24"/>
        </w:rPr>
        <w:t xml:space="preserve"> </w:t>
      </w:r>
      <w:r>
        <w:rPr>
          <w:b/>
          <w:sz w:val="24"/>
        </w:rPr>
        <w:t>COMPOSITION</w:t>
      </w:r>
      <w:r>
        <w:rPr>
          <w:b/>
          <w:spacing w:val="-1"/>
          <w:sz w:val="24"/>
        </w:rPr>
        <w:t xml:space="preserve"> </w:t>
      </w:r>
      <w:r>
        <w:rPr>
          <w:b/>
          <w:sz w:val="24"/>
        </w:rPr>
        <w:t>OF</w:t>
      </w:r>
      <w:r>
        <w:rPr>
          <w:b/>
          <w:spacing w:val="-1"/>
          <w:sz w:val="24"/>
        </w:rPr>
        <w:t xml:space="preserve"> </w:t>
      </w:r>
      <w:r>
        <w:rPr>
          <w:b/>
          <w:sz w:val="24"/>
        </w:rPr>
        <w:t xml:space="preserve">CHD </w:t>
      </w:r>
      <w:r>
        <w:rPr>
          <w:b/>
          <w:spacing w:val="-5"/>
          <w:sz w:val="24"/>
        </w:rPr>
        <w:t>19</w:t>
      </w:r>
    </w:p>
    <w:p w:rsidR="00A45657" w:rsidRDefault="00270131">
      <w:pPr>
        <w:pStyle w:val="ListParagraph"/>
        <w:numPr>
          <w:ilvl w:val="1"/>
          <w:numId w:val="123"/>
        </w:numPr>
        <w:tabs>
          <w:tab w:val="left" w:pos="1040"/>
        </w:tabs>
        <w:ind w:right="1632" w:firstLine="0"/>
        <w:rPr>
          <w:b/>
          <w:sz w:val="24"/>
        </w:rPr>
      </w:pPr>
      <w:r>
        <w:rPr>
          <w:sz w:val="24"/>
        </w:rPr>
        <w:t>The composition of CHD 19, CHD 19: P3, P4, P5, P6, P7, P8, and P9 along with the participation</w:t>
      </w:r>
      <w:r>
        <w:rPr>
          <w:spacing w:val="-3"/>
          <w:sz w:val="24"/>
        </w:rPr>
        <w:t xml:space="preserve"> </w:t>
      </w:r>
      <w:r>
        <w:rPr>
          <w:sz w:val="24"/>
        </w:rPr>
        <w:t>level</w:t>
      </w:r>
      <w:r>
        <w:rPr>
          <w:spacing w:val="-3"/>
          <w:sz w:val="24"/>
        </w:rPr>
        <w:t xml:space="preserve"> </w:t>
      </w:r>
      <w:r>
        <w:rPr>
          <w:sz w:val="24"/>
        </w:rPr>
        <w:t>of</w:t>
      </w:r>
      <w:r>
        <w:rPr>
          <w:spacing w:val="-3"/>
          <w:sz w:val="24"/>
        </w:rPr>
        <w:t xml:space="preserve"> </w:t>
      </w:r>
      <w:r>
        <w:rPr>
          <w:sz w:val="24"/>
        </w:rPr>
        <w:t>member</w:t>
      </w:r>
      <w:r>
        <w:rPr>
          <w:spacing w:val="-5"/>
          <w:sz w:val="24"/>
        </w:rPr>
        <w:t xml:space="preserve"> </w:t>
      </w:r>
      <w:r w:rsidR="006B46EC">
        <w:rPr>
          <w:sz w:val="24"/>
        </w:rPr>
        <w:t>organization</w:t>
      </w:r>
      <w:r>
        <w:rPr>
          <w:spacing w:val="-3"/>
          <w:sz w:val="24"/>
        </w:rPr>
        <w:t xml:space="preserve"> </w:t>
      </w:r>
      <w:r>
        <w:rPr>
          <w:sz w:val="24"/>
        </w:rPr>
        <w:t>in</w:t>
      </w:r>
      <w:r>
        <w:rPr>
          <w:spacing w:val="-3"/>
          <w:sz w:val="24"/>
        </w:rPr>
        <w:t xml:space="preserve"> </w:t>
      </w:r>
      <w:r>
        <w:rPr>
          <w:sz w:val="24"/>
        </w:rPr>
        <w:t>last three</w:t>
      </w:r>
      <w:r>
        <w:rPr>
          <w:spacing w:val="-4"/>
          <w:sz w:val="24"/>
        </w:rPr>
        <w:t xml:space="preserve"> </w:t>
      </w:r>
      <w:r>
        <w:rPr>
          <w:sz w:val="24"/>
        </w:rPr>
        <w:t>meetings</w:t>
      </w:r>
      <w:r>
        <w:rPr>
          <w:spacing w:val="-3"/>
          <w:sz w:val="24"/>
        </w:rPr>
        <w:t xml:space="preserve"> </w:t>
      </w:r>
      <w:r>
        <w:rPr>
          <w:sz w:val="24"/>
        </w:rPr>
        <w:t>of</w:t>
      </w:r>
      <w:r>
        <w:rPr>
          <w:spacing w:val="-3"/>
          <w:sz w:val="24"/>
        </w:rPr>
        <w:t xml:space="preserve"> </w:t>
      </w:r>
      <w:r>
        <w:rPr>
          <w:sz w:val="24"/>
        </w:rPr>
        <w:t>CHD</w:t>
      </w:r>
      <w:r>
        <w:rPr>
          <w:spacing w:val="-4"/>
          <w:sz w:val="24"/>
        </w:rPr>
        <w:t xml:space="preserve"> </w:t>
      </w:r>
      <w:r>
        <w:rPr>
          <w:sz w:val="24"/>
        </w:rPr>
        <w:t>19</w:t>
      </w:r>
      <w:r>
        <w:rPr>
          <w:spacing w:val="-3"/>
          <w:sz w:val="24"/>
        </w:rPr>
        <w:t xml:space="preserve"> </w:t>
      </w:r>
      <w:r>
        <w:rPr>
          <w:sz w:val="24"/>
        </w:rPr>
        <w:t>is</w:t>
      </w:r>
      <w:r>
        <w:rPr>
          <w:spacing w:val="-3"/>
          <w:sz w:val="24"/>
        </w:rPr>
        <w:t xml:space="preserve"> </w:t>
      </w:r>
      <w:r>
        <w:rPr>
          <w:sz w:val="24"/>
        </w:rPr>
        <w:t>given</w:t>
      </w:r>
      <w:r>
        <w:rPr>
          <w:spacing w:val="-3"/>
          <w:sz w:val="24"/>
        </w:rPr>
        <w:t xml:space="preserve"> </w:t>
      </w:r>
      <w:r>
        <w:rPr>
          <w:sz w:val="24"/>
        </w:rPr>
        <w:t>below</w:t>
      </w:r>
      <w:r>
        <w:rPr>
          <w:b/>
          <w:sz w:val="24"/>
        </w:rPr>
        <w:t>:</w:t>
      </w:r>
    </w:p>
    <w:p w:rsidR="00270131" w:rsidRDefault="00270131" w:rsidP="00270131">
      <w:pPr>
        <w:pStyle w:val="ListParagraph"/>
        <w:tabs>
          <w:tab w:val="left" w:pos="1040"/>
        </w:tabs>
        <w:ind w:left="680" w:right="1632" w:firstLine="0"/>
        <w:rPr>
          <w:b/>
          <w:sz w:val="24"/>
        </w:rPr>
      </w:pPr>
    </w:p>
    <w:bookmarkStart w:id="0" w:name="_MON_1785576226"/>
    <w:bookmarkEnd w:id="0"/>
    <w:p w:rsidR="00A45657" w:rsidRDefault="006E45E7" w:rsidP="00270131">
      <w:pPr>
        <w:pStyle w:val="BodyText"/>
        <w:spacing w:before="52"/>
        <w:jc w:val="center"/>
        <w:rPr>
          <w:b/>
          <w:sz w:val="20"/>
        </w:rPr>
      </w:pPr>
      <w:r w:rsidRPr="004D1EFA">
        <w:rPr>
          <w:b/>
          <w:iCs/>
          <w:noProof/>
        </w:rPr>
        <w:object w:dxaOrig="1301" w:dyaOrig="850">
          <v:shape id="_x0000_i1126" type="#_x0000_t75" style="width:64.8pt;height:42.65pt" o:ole="">
            <v:imagedata r:id="rId14" o:title=""/>
          </v:shape>
          <o:OLEObject Type="Embed" ProgID="Word.Document.12" ShapeID="_x0000_i1126" DrawAspect="Icon" ObjectID="_1785916699" r:id="rId15">
            <o:FieldCodes>\s</o:FieldCodes>
          </o:OLEObject>
        </w:object>
      </w:r>
    </w:p>
    <w:p w:rsidR="00A45657" w:rsidRDefault="00A45657">
      <w:pPr>
        <w:pStyle w:val="BodyText"/>
        <w:spacing w:before="135"/>
        <w:rPr>
          <w:rFonts w:ascii="Arial"/>
          <w:sz w:val="16"/>
        </w:rPr>
      </w:pPr>
    </w:p>
    <w:p w:rsidR="00A45657" w:rsidRDefault="00270131">
      <w:pPr>
        <w:ind w:left="13" w:right="472"/>
        <w:jc w:val="center"/>
        <w:rPr>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REVIEW</w:t>
      </w:r>
      <w:r>
        <w:rPr>
          <w:spacing w:val="-2"/>
          <w:sz w:val="24"/>
        </w:rPr>
        <w:t>.</w:t>
      </w:r>
    </w:p>
    <w:p w:rsidR="00A45657" w:rsidRDefault="00A45657">
      <w:pPr>
        <w:jc w:val="center"/>
        <w:rPr>
          <w:sz w:val="24"/>
        </w:rPr>
        <w:sectPr w:rsidR="00A45657">
          <w:type w:val="continuous"/>
          <w:pgSz w:w="12240" w:h="15840"/>
          <w:pgMar w:top="1360" w:right="300" w:bottom="280" w:left="760" w:header="720" w:footer="720" w:gutter="0"/>
          <w:cols w:space="720"/>
        </w:sectPr>
      </w:pPr>
    </w:p>
    <w:p w:rsidR="00A45657" w:rsidRDefault="00270131">
      <w:pPr>
        <w:spacing w:before="75"/>
        <w:ind w:left="680"/>
        <w:rPr>
          <w:b/>
          <w:sz w:val="24"/>
        </w:rPr>
      </w:pPr>
      <w:r>
        <w:rPr>
          <w:b/>
          <w:sz w:val="24"/>
        </w:rPr>
        <w:lastRenderedPageBreak/>
        <w:t>ITEM</w:t>
      </w:r>
      <w:r>
        <w:rPr>
          <w:b/>
          <w:spacing w:val="-2"/>
          <w:sz w:val="24"/>
        </w:rPr>
        <w:t xml:space="preserve"> </w:t>
      </w:r>
      <w:r>
        <w:rPr>
          <w:b/>
          <w:sz w:val="24"/>
        </w:rPr>
        <w:t>3</w:t>
      </w:r>
      <w:r>
        <w:rPr>
          <w:b/>
          <w:spacing w:val="-1"/>
          <w:sz w:val="24"/>
        </w:rPr>
        <w:t xml:space="preserve"> </w:t>
      </w:r>
      <w:r>
        <w:rPr>
          <w:b/>
          <w:sz w:val="24"/>
        </w:rPr>
        <w:t>ACTIONS ARISING</w:t>
      </w:r>
      <w:r>
        <w:rPr>
          <w:b/>
          <w:spacing w:val="-1"/>
          <w:sz w:val="24"/>
        </w:rPr>
        <w:t xml:space="preserve"> </w:t>
      </w:r>
      <w:r>
        <w:rPr>
          <w:b/>
          <w:sz w:val="24"/>
        </w:rPr>
        <w:t>OUT OF</w:t>
      </w:r>
      <w:r>
        <w:rPr>
          <w:b/>
          <w:spacing w:val="-1"/>
          <w:sz w:val="24"/>
        </w:rPr>
        <w:t xml:space="preserve"> </w:t>
      </w:r>
      <w:r>
        <w:rPr>
          <w:b/>
          <w:sz w:val="24"/>
        </w:rPr>
        <w:t>THE</w:t>
      </w:r>
      <w:r>
        <w:rPr>
          <w:b/>
          <w:spacing w:val="-3"/>
          <w:sz w:val="24"/>
        </w:rPr>
        <w:t xml:space="preserve"> </w:t>
      </w:r>
      <w:r>
        <w:rPr>
          <w:b/>
          <w:sz w:val="24"/>
        </w:rPr>
        <w:t>MINUTES OF</w:t>
      </w:r>
      <w:r>
        <w:rPr>
          <w:b/>
          <w:spacing w:val="-1"/>
          <w:sz w:val="24"/>
        </w:rPr>
        <w:t xml:space="preserve"> </w:t>
      </w:r>
      <w:r>
        <w:rPr>
          <w:b/>
          <w:sz w:val="24"/>
        </w:rPr>
        <w:t xml:space="preserve">PREVIOUS </w:t>
      </w:r>
      <w:r>
        <w:rPr>
          <w:b/>
          <w:spacing w:val="-2"/>
          <w:sz w:val="24"/>
        </w:rPr>
        <w:t>MEETING</w:t>
      </w:r>
    </w:p>
    <w:p w:rsidR="00A45657" w:rsidRDefault="00A45657">
      <w:pPr>
        <w:pStyle w:val="BodyText"/>
        <w:rPr>
          <w:b/>
        </w:rPr>
      </w:pPr>
    </w:p>
    <w:p w:rsidR="00A45657" w:rsidRDefault="00270131">
      <w:pPr>
        <w:pStyle w:val="BodyText"/>
        <w:ind w:left="680" w:right="1133"/>
      </w:pPr>
      <w:r>
        <w:t>The</w:t>
      </w:r>
      <w:r>
        <w:rPr>
          <w:spacing w:val="-6"/>
        </w:rPr>
        <w:t xml:space="preserve"> </w:t>
      </w:r>
      <w:r>
        <w:t>decisions</w:t>
      </w:r>
      <w:r>
        <w:rPr>
          <w:spacing w:val="-2"/>
        </w:rPr>
        <w:t xml:space="preserve"> </w:t>
      </w:r>
      <w:r>
        <w:t>on</w:t>
      </w:r>
      <w:r>
        <w:rPr>
          <w:spacing w:val="-2"/>
        </w:rPr>
        <w:t xml:space="preserve"> </w:t>
      </w:r>
      <w:r>
        <w:t>summary</w:t>
      </w:r>
      <w:r>
        <w:rPr>
          <w:spacing w:val="-2"/>
        </w:rPr>
        <w:t xml:space="preserve"> </w:t>
      </w:r>
      <w:r>
        <w:t>of</w:t>
      </w:r>
      <w:r>
        <w:rPr>
          <w:spacing w:val="-4"/>
        </w:rPr>
        <w:t xml:space="preserve"> </w:t>
      </w:r>
      <w:r>
        <w:t>actions</w:t>
      </w:r>
      <w:r>
        <w:rPr>
          <w:spacing w:val="-2"/>
        </w:rPr>
        <w:t xml:space="preserve"> </w:t>
      </w:r>
      <w:r>
        <w:t>taken</w:t>
      </w:r>
      <w:r>
        <w:rPr>
          <w:spacing w:val="-2"/>
        </w:rPr>
        <w:t xml:space="preserve"> </w:t>
      </w:r>
      <w:r>
        <w:t>on</w:t>
      </w:r>
      <w:r>
        <w:rPr>
          <w:spacing w:val="-2"/>
        </w:rPr>
        <w:t xml:space="preserve"> </w:t>
      </w:r>
      <w:r>
        <w:t>the</w:t>
      </w:r>
      <w:r>
        <w:rPr>
          <w:spacing w:val="-1"/>
        </w:rPr>
        <w:t xml:space="preserve"> </w:t>
      </w:r>
      <w:r>
        <w:t>minutes</w:t>
      </w:r>
      <w:r>
        <w:rPr>
          <w:spacing w:val="-2"/>
        </w:rPr>
        <w:t xml:space="preserve"> </w:t>
      </w:r>
      <w:r>
        <w:t>of</w:t>
      </w:r>
      <w:r>
        <w:rPr>
          <w:spacing w:val="-3"/>
        </w:rPr>
        <w:t xml:space="preserve"> </w:t>
      </w:r>
      <w:r>
        <w:t>the,</w:t>
      </w:r>
      <w:r>
        <w:rPr>
          <w:spacing w:val="-2"/>
        </w:rPr>
        <w:t xml:space="preserve"> </w:t>
      </w:r>
      <w:r>
        <w:t>41</w:t>
      </w:r>
      <w:r>
        <w:rPr>
          <w:vertAlign w:val="superscript"/>
        </w:rPr>
        <w:t>st</w:t>
      </w:r>
      <w:r>
        <w:rPr>
          <w:spacing w:val="-2"/>
        </w:rPr>
        <w:t xml:space="preserve"> </w:t>
      </w:r>
      <w:r>
        <w:t>42</w:t>
      </w:r>
      <w:r>
        <w:rPr>
          <w:vertAlign w:val="superscript"/>
        </w:rPr>
        <w:t>nd</w:t>
      </w:r>
      <w:r>
        <w:rPr>
          <w:spacing w:val="-21"/>
        </w:rPr>
        <w:t xml:space="preserve"> </w:t>
      </w:r>
      <w:r>
        <w:t>and</w:t>
      </w:r>
      <w:r>
        <w:rPr>
          <w:spacing w:val="-2"/>
        </w:rPr>
        <w:t xml:space="preserve"> </w:t>
      </w:r>
      <w:r>
        <w:t>43</w:t>
      </w:r>
      <w:r>
        <w:rPr>
          <w:vertAlign w:val="superscript"/>
        </w:rPr>
        <w:t>rd</w:t>
      </w:r>
      <w:r>
        <w:rPr>
          <w:spacing w:val="-18"/>
        </w:rPr>
        <w:t xml:space="preserve"> </w:t>
      </w:r>
      <w:r>
        <w:t>meeting</w:t>
      </w:r>
      <w:r>
        <w:rPr>
          <w:spacing w:val="-2"/>
        </w:rPr>
        <w:t xml:space="preserve"> </w:t>
      </w:r>
      <w:r>
        <w:t>is given below:</w:t>
      </w:r>
    </w:p>
    <w:p w:rsidR="00A45657" w:rsidRDefault="00270131">
      <w:pPr>
        <w:pStyle w:val="ListParagraph"/>
        <w:numPr>
          <w:ilvl w:val="1"/>
          <w:numId w:val="122"/>
        </w:numPr>
        <w:tabs>
          <w:tab w:val="left" w:pos="1040"/>
        </w:tabs>
        <w:spacing w:before="120"/>
        <w:rPr>
          <w:b/>
          <w:sz w:val="24"/>
        </w:rPr>
      </w:pPr>
      <w:r>
        <w:rPr>
          <w:b/>
          <w:sz w:val="24"/>
        </w:rPr>
        <w:t>Revision</w:t>
      </w:r>
      <w:r>
        <w:rPr>
          <w:b/>
          <w:spacing w:val="-1"/>
          <w:sz w:val="24"/>
        </w:rPr>
        <w:t xml:space="preserve"> </w:t>
      </w:r>
      <w:r>
        <w:rPr>
          <w:b/>
          <w:sz w:val="24"/>
        </w:rPr>
        <w:t>of Pre</w:t>
      </w:r>
      <w:r>
        <w:rPr>
          <w:b/>
          <w:spacing w:val="-2"/>
          <w:sz w:val="24"/>
        </w:rPr>
        <w:t xml:space="preserve"> </w:t>
      </w:r>
      <w:r>
        <w:rPr>
          <w:b/>
          <w:sz w:val="24"/>
        </w:rPr>
        <w:t xml:space="preserve">2000 </w:t>
      </w:r>
      <w:r>
        <w:rPr>
          <w:b/>
          <w:spacing w:val="-2"/>
          <w:sz w:val="24"/>
        </w:rPr>
        <w:t>standards</w:t>
      </w:r>
    </w:p>
    <w:p w:rsidR="00A45657" w:rsidRDefault="00A45657">
      <w:pPr>
        <w:pStyle w:val="BodyText"/>
        <w:spacing w:before="6"/>
        <w:rPr>
          <w:b/>
          <w:sz w:val="1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2268"/>
        <w:gridCol w:w="4250"/>
        <w:gridCol w:w="2153"/>
      </w:tblGrid>
      <w:tr w:rsidR="00A45657">
        <w:trPr>
          <w:trHeight w:val="537"/>
        </w:trPr>
        <w:tc>
          <w:tcPr>
            <w:tcW w:w="847" w:type="dxa"/>
          </w:tcPr>
          <w:p w:rsidR="00A45657" w:rsidRDefault="00270131">
            <w:pPr>
              <w:pStyle w:val="TableParagraph"/>
              <w:spacing w:line="275" w:lineRule="exact"/>
              <w:ind w:left="107"/>
              <w:rPr>
                <w:b/>
                <w:sz w:val="24"/>
              </w:rPr>
            </w:pPr>
            <w:r>
              <w:rPr>
                <w:b/>
                <w:sz w:val="24"/>
              </w:rPr>
              <w:t>Sl.</w:t>
            </w:r>
            <w:r>
              <w:rPr>
                <w:b/>
                <w:spacing w:val="-5"/>
                <w:sz w:val="24"/>
              </w:rPr>
              <w:t xml:space="preserve"> no.</w:t>
            </w:r>
          </w:p>
        </w:tc>
        <w:tc>
          <w:tcPr>
            <w:tcW w:w="2268" w:type="dxa"/>
          </w:tcPr>
          <w:p w:rsidR="00A45657" w:rsidRDefault="00270131">
            <w:pPr>
              <w:pStyle w:val="TableParagraph"/>
              <w:spacing w:line="275" w:lineRule="exact"/>
              <w:ind w:left="107"/>
              <w:rPr>
                <w:b/>
                <w:sz w:val="24"/>
              </w:rPr>
            </w:pPr>
            <w:r>
              <w:rPr>
                <w:b/>
                <w:sz w:val="24"/>
              </w:rPr>
              <w:t xml:space="preserve">IS </w:t>
            </w:r>
            <w:r>
              <w:rPr>
                <w:b/>
                <w:spacing w:val="-2"/>
                <w:sz w:val="24"/>
              </w:rPr>
              <w:t>Title</w:t>
            </w:r>
          </w:p>
        </w:tc>
        <w:tc>
          <w:tcPr>
            <w:tcW w:w="4250" w:type="dxa"/>
          </w:tcPr>
          <w:p w:rsidR="00A45657" w:rsidRDefault="00270131">
            <w:pPr>
              <w:pStyle w:val="TableParagraph"/>
              <w:spacing w:line="275" w:lineRule="exact"/>
              <w:ind w:left="108"/>
              <w:rPr>
                <w:b/>
                <w:sz w:val="24"/>
              </w:rPr>
            </w:pPr>
            <w:r>
              <w:rPr>
                <w:b/>
                <w:sz w:val="24"/>
              </w:rPr>
              <w:t>Committee</w:t>
            </w:r>
            <w:r>
              <w:rPr>
                <w:b/>
                <w:spacing w:val="-3"/>
                <w:sz w:val="24"/>
              </w:rPr>
              <w:t xml:space="preserve"> </w:t>
            </w:r>
            <w:r>
              <w:rPr>
                <w:b/>
                <w:sz w:val="24"/>
              </w:rPr>
              <w:t>decision</w:t>
            </w:r>
            <w:r>
              <w:rPr>
                <w:b/>
                <w:spacing w:val="-1"/>
                <w:sz w:val="24"/>
              </w:rPr>
              <w:t xml:space="preserve"> </w:t>
            </w:r>
            <w:r>
              <w:rPr>
                <w:b/>
                <w:sz w:val="24"/>
              </w:rPr>
              <w:t xml:space="preserve">in last </w:t>
            </w:r>
            <w:r>
              <w:rPr>
                <w:b/>
                <w:spacing w:val="-2"/>
                <w:sz w:val="24"/>
              </w:rPr>
              <w:t>meeting</w:t>
            </w:r>
          </w:p>
        </w:tc>
        <w:tc>
          <w:tcPr>
            <w:tcW w:w="2153" w:type="dxa"/>
          </w:tcPr>
          <w:p w:rsidR="00A45657" w:rsidRDefault="00270131">
            <w:pPr>
              <w:pStyle w:val="TableParagraph"/>
              <w:spacing w:line="275" w:lineRule="exact"/>
              <w:ind w:left="481"/>
              <w:rPr>
                <w:b/>
                <w:sz w:val="24"/>
              </w:rPr>
            </w:pPr>
            <w:r>
              <w:rPr>
                <w:b/>
                <w:sz w:val="24"/>
              </w:rPr>
              <w:t>Action</w:t>
            </w:r>
            <w:r>
              <w:rPr>
                <w:b/>
                <w:spacing w:val="-2"/>
                <w:sz w:val="24"/>
              </w:rPr>
              <w:t xml:space="preserve"> Taken</w:t>
            </w:r>
          </w:p>
        </w:tc>
      </w:tr>
      <w:tr w:rsidR="00A45657">
        <w:trPr>
          <w:trHeight w:val="366"/>
        </w:trPr>
        <w:tc>
          <w:tcPr>
            <w:tcW w:w="847" w:type="dxa"/>
            <w:tcBorders>
              <w:bottom w:val="nil"/>
            </w:tcBorders>
          </w:tcPr>
          <w:p w:rsidR="00A45657" w:rsidRDefault="00270131">
            <w:pPr>
              <w:pStyle w:val="TableParagraph"/>
              <w:ind w:left="467"/>
              <w:rPr>
                <w:rFonts w:ascii="Arial"/>
                <w:sz w:val="24"/>
              </w:rPr>
            </w:pPr>
            <w:r>
              <w:rPr>
                <w:rFonts w:ascii="Arial"/>
                <w:spacing w:val="-5"/>
                <w:sz w:val="24"/>
              </w:rPr>
              <w:t>1.</w:t>
            </w:r>
          </w:p>
        </w:tc>
        <w:tc>
          <w:tcPr>
            <w:tcW w:w="2268" w:type="dxa"/>
            <w:tcBorders>
              <w:bottom w:val="nil"/>
            </w:tcBorders>
          </w:tcPr>
          <w:p w:rsidR="00A45657" w:rsidRDefault="00270131">
            <w:pPr>
              <w:pStyle w:val="TableParagraph"/>
              <w:spacing w:line="275" w:lineRule="exact"/>
              <w:ind w:left="107"/>
              <w:rPr>
                <w:sz w:val="24"/>
              </w:rPr>
            </w:pPr>
            <w:r>
              <w:rPr>
                <w:sz w:val="24"/>
              </w:rPr>
              <w:t>IS</w:t>
            </w:r>
            <w:r>
              <w:rPr>
                <w:spacing w:val="-2"/>
                <w:sz w:val="24"/>
              </w:rPr>
              <w:t xml:space="preserve"> </w:t>
            </w:r>
            <w:r>
              <w:rPr>
                <w:sz w:val="24"/>
              </w:rPr>
              <w:t>10089:</w:t>
            </w:r>
            <w:r>
              <w:rPr>
                <w:spacing w:val="-2"/>
                <w:sz w:val="24"/>
              </w:rPr>
              <w:t xml:space="preserve"> </w:t>
            </w:r>
            <w:r>
              <w:rPr>
                <w:spacing w:val="-4"/>
                <w:sz w:val="24"/>
              </w:rPr>
              <w:t>1981</w:t>
            </w:r>
          </w:p>
        </w:tc>
        <w:tc>
          <w:tcPr>
            <w:tcW w:w="4250" w:type="dxa"/>
            <w:vMerge w:val="restart"/>
          </w:tcPr>
          <w:p w:rsidR="00A45657" w:rsidRDefault="00270131">
            <w:pPr>
              <w:pStyle w:val="TableParagraph"/>
              <w:numPr>
                <w:ilvl w:val="0"/>
                <w:numId w:val="121"/>
              </w:numPr>
              <w:tabs>
                <w:tab w:val="left" w:pos="480"/>
              </w:tabs>
              <w:spacing w:before="1" w:line="259" w:lineRule="auto"/>
              <w:ind w:right="96"/>
              <w:jc w:val="both"/>
              <w:rPr>
                <w:sz w:val="24"/>
              </w:rPr>
            </w:pPr>
            <w:r>
              <w:rPr>
                <w:sz w:val="24"/>
              </w:rPr>
              <w:t>The Committee allocated the work of revision</w:t>
            </w:r>
            <w:r>
              <w:rPr>
                <w:spacing w:val="-5"/>
                <w:sz w:val="24"/>
              </w:rPr>
              <w:t xml:space="preserve"> </w:t>
            </w:r>
            <w:r>
              <w:rPr>
                <w:sz w:val="24"/>
              </w:rPr>
              <w:t>to</w:t>
            </w:r>
            <w:r>
              <w:rPr>
                <w:spacing w:val="-2"/>
                <w:sz w:val="24"/>
              </w:rPr>
              <w:t xml:space="preserve"> </w:t>
            </w:r>
            <w:r>
              <w:rPr>
                <w:sz w:val="24"/>
              </w:rPr>
              <w:t>IFCOMA</w:t>
            </w:r>
            <w:r>
              <w:rPr>
                <w:spacing w:val="-3"/>
                <w:sz w:val="24"/>
              </w:rPr>
              <w:t xml:space="preserve"> </w:t>
            </w:r>
            <w:r>
              <w:rPr>
                <w:sz w:val="24"/>
              </w:rPr>
              <w:t>and IFCOMA</w:t>
            </w:r>
            <w:r>
              <w:rPr>
                <w:spacing w:val="-3"/>
                <w:sz w:val="24"/>
              </w:rPr>
              <w:t xml:space="preserve"> </w:t>
            </w:r>
            <w:r>
              <w:rPr>
                <w:sz w:val="24"/>
              </w:rPr>
              <w:t>is requested to provide the revised draft for WC within 1 month.</w:t>
            </w:r>
          </w:p>
        </w:tc>
        <w:tc>
          <w:tcPr>
            <w:tcW w:w="2153" w:type="dxa"/>
            <w:vMerge w:val="restart"/>
          </w:tcPr>
          <w:p w:rsidR="00A45657" w:rsidRDefault="00270131">
            <w:pPr>
              <w:pStyle w:val="TableParagraph"/>
              <w:numPr>
                <w:ilvl w:val="0"/>
                <w:numId w:val="120"/>
              </w:numPr>
              <w:tabs>
                <w:tab w:val="left" w:pos="481"/>
                <w:tab w:val="left" w:pos="1043"/>
                <w:tab w:val="left" w:pos="1109"/>
                <w:tab w:val="left" w:pos="1750"/>
              </w:tabs>
              <w:spacing w:before="1" w:line="259" w:lineRule="auto"/>
              <w:ind w:right="96"/>
              <w:rPr>
                <w:sz w:val="24"/>
              </w:rPr>
            </w:pPr>
            <w:r>
              <w:rPr>
                <w:sz w:val="24"/>
              </w:rPr>
              <w:t xml:space="preserve">During the 44th </w:t>
            </w:r>
            <w:r>
              <w:rPr>
                <w:spacing w:val="-2"/>
                <w:sz w:val="24"/>
              </w:rPr>
              <w:t>meeting,</w:t>
            </w:r>
            <w:r>
              <w:rPr>
                <w:sz w:val="24"/>
              </w:rPr>
              <w:tab/>
            </w:r>
            <w:r>
              <w:rPr>
                <w:spacing w:val="-4"/>
                <w:sz w:val="24"/>
              </w:rPr>
              <w:t xml:space="preserve">the </w:t>
            </w:r>
            <w:r>
              <w:rPr>
                <w:spacing w:val="-2"/>
                <w:sz w:val="24"/>
              </w:rPr>
              <w:t xml:space="preserve">Committee </w:t>
            </w:r>
            <w:r>
              <w:rPr>
                <w:sz w:val="24"/>
              </w:rPr>
              <w:t>decided</w:t>
            </w:r>
            <w:r>
              <w:rPr>
                <w:spacing w:val="-12"/>
                <w:sz w:val="24"/>
              </w:rPr>
              <w:t xml:space="preserve"> </w:t>
            </w:r>
            <w:r>
              <w:rPr>
                <w:sz w:val="24"/>
              </w:rPr>
              <w:t>to</w:t>
            </w:r>
            <w:r>
              <w:rPr>
                <w:spacing w:val="-9"/>
                <w:sz w:val="24"/>
              </w:rPr>
              <w:t xml:space="preserve"> </w:t>
            </w:r>
            <w:r>
              <w:rPr>
                <w:sz w:val="24"/>
              </w:rPr>
              <w:t xml:space="preserve">defer </w:t>
            </w:r>
            <w:r>
              <w:rPr>
                <w:spacing w:val="-4"/>
                <w:sz w:val="24"/>
              </w:rPr>
              <w:t>the</w:t>
            </w:r>
            <w:r>
              <w:rPr>
                <w:sz w:val="24"/>
              </w:rPr>
              <w:tab/>
            </w:r>
            <w:r>
              <w:rPr>
                <w:spacing w:val="-2"/>
                <w:sz w:val="24"/>
              </w:rPr>
              <w:t xml:space="preserve">discussion </w:t>
            </w:r>
            <w:r>
              <w:rPr>
                <w:sz w:val="24"/>
              </w:rPr>
              <w:t>of</w:t>
            </w:r>
            <w:r>
              <w:rPr>
                <w:spacing w:val="80"/>
                <w:sz w:val="24"/>
              </w:rPr>
              <w:t xml:space="preserve"> </w:t>
            </w:r>
            <w:r>
              <w:rPr>
                <w:sz w:val="24"/>
              </w:rPr>
              <w:t>this</w:t>
            </w:r>
            <w:r>
              <w:rPr>
                <w:spacing w:val="80"/>
                <w:sz w:val="24"/>
              </w:rPr>
              <w:t xml:space="preserve"> </w:t>
            </w:r>
            <w:r>
              <w:rPr>
                <w:sz w:val="24"/>
              </w:rPr>
              <w:t xml:space="preserve">agenda </w:t>
            </w:r>
            <w:r>
              <w:rPr>
                <w:spacing w:val="-4"/>
                <w:sz w:val="24"/>
              </w:rPr>
              <w:t>item</w:t>
            </w:r>
            <w:r>
              <w:rPr>
                <w:sz w:val="24"/>
              </w:rPr>
              <w:tab/>
            </w:r>
            <w:r>
              <w:rPr>
                <w:sz w:val="24"/>
              </w:rPr>
              <w:tab/>
              <w:t>until</w:t>
            </w:r>
            <w:r>
              <w:rPr>
                <w:spacing w:val="80"/>
                <w:sz w:val="24"/>
              </w:rPr>
              <w:t xml:space="preserve"> </w:t>
            </w:r>
            <w:r>
              <w:rPr>
                <w:sz w:val="24"/>
              </w:rPr>
              <w:t>the next meeting.</w:t>
            </w:r>
          </w:p>
        </w:tc>
      </w:tr>
      <w:tr w:rsidR="00A45657">
        <w:trPr>
          <w:trHeight w:val="1322"/>
        </w:trPr>
        <w:tc>
          <w:tcPr>
            <w:tcW w:w="847" w:type="dxa"/>
            <w:tcBorders>
              <w:top w:val="nil"/>
            </w:tcBorders>
          </w:tcPr>
          <w:p w:rsidR="00A45657" w:rsidRDefault="00A45657">
            <w:pPr>
              <w:pStyle w:val="TableParagraph"/>
            </w:pPr>
          </w:p>
        </w:tc>
        <w:tc>
          <w:tcPr>
            <w:tcW w:w="2268" w:type="dxa"/>
            <w:tcBorders>
              <w:top w:val="nil"/>
            </w:tcBorders>
          </w:tcPr>
          <w:p w:rsidR="00A45657" w:rsidRDefault="00270131">
            <w:pPr>
              <w:pStyle w:val="TableParagraph"/>
              <w:spacing w:before="80" w:line="259" w:lineRule="auto"/>
              <w:ind w:left="107" w:right="98"/>
              <w:jc w:val="both"/>
              <w:rPr>
                <w:sz w:val="24"/>
              </w:rPr>
            </w:pPr>
            <w:r>
              <w:rPr>
                <w:sz w:val="24"/>
              </w:rPr>
              <w:t xml:space="preserve">Specification for metal lasts for knee </w:t>
            </w:r>
            <w:r>
              <w:rPr>
                <w:spacing w:val="-2"/>
                <w:sz w:val="24"/>
              </w:rPr>
              <w:t>boots</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366"/>
        </w:trPr>
        <w:tc>
          <w:tcPr>
            <w:tcW w:w="847" w:type="dxa"/>
            <w:tcBorders>
              <w:bottom w:val="nil"/>
            </w:tcBorders>
          </w:tcPr>
          <w:p w:rsidR="00A45657" w:rsidRDefault="00270131">
            <w:pPr>
              <w:pStyle w:val="TableParagraph"/>
              <w:ind w:left="467"/>
              <w:rPr>
                <w:rFonts w:ascii="Arial"/>
                <w:sz w:val="24"/>
              </w:rPr>
            </w:pPr>
            <w:r>
              <w:rPr>
                <w:rFonts w:ascii="Arial"/>
                <w:spacing w:val="-5"/>
                <w:sz w:val="24"/>
              </w:rPr>
              <w:t>2.</w:t>
            </w:r>
          </w:p>
        </w:tc>
        <w:tc>
          <w:tcPr>
            <w:tcW w:w="2268" w:type="dxa"/>
            <w:tcBorders>
              <w:bottom w:val="nil"/>
            </w:tcBorders>
          </w:tcPr>
          <w:p w:rsidR="00A45657" w:rsidRDefault="00270131">
            <w:pPr>
              <w:pStyle w:val="TableParagraph"/>
              <w:spacing w:line="275" w:lineRule="exact"/>
              <w:ind w:left="107"/>
              <w:rPr>
                <w:sz w:val="24"/>
              </w:rPr>
            </w:pPr>
            <w:r>
              <w:rPr>
                <w:sz w:val="24"/>
              </w:rPr>
              <w:t>IS</w:t>
            </w:r>
            <w:r>
              <w:rPr>
                <w:spacing w:val="-2"/>
                <w:sz w:val="24"/>
              </w:rPr>
              <w:t xml:space="preserve"> </w:t>
            </w:r>
            <w:r>
              <w:rPr>
                <w:sz w:val="24"/>
              </w:rPr>
              <w:t>10945:</w:t>
            </w:r>
            <w:r>
              <w:rPr>
                <w:spacing w:val="-2"/>
                <w:sz w:val="24"/>
              </w:rPr>
              <w:t xml:space="preserve"> </w:t>
            </w:r>
            <w:r>
              <w:rPr>
                <w:spacing w:val="-4"/>
                <w:sz w:val="24"/>
              </w:rPr>
              <w:t>1994</w:t>
            </w:r>
          </w:p>
        </w:tc>
        <w:tc>
          <w:tcPr>
            <w:tcW w:w="4250" w:type="dxa"/>
            <w:vMerge w:val="restart"/>
          </w:tcPr>
          <w:p w:rsidR="00A45657" w:rsidRDefault="00270131">
            <w:pPr>
              <w:pStyle w:val="TableParagraph"/>
              <w:numPr>
                <w:ilvl w:val="0"/>
                <w:numId w:val="119"/>
              </w:numPr>
              <w:tabs>
                <w:tab w:val="left" w:pos="480"/>
              </w:tabs>
              <w:spacing w:before="1" w:line="256" w:lineRule="auto"/>
              <w:ind w:right="96"/>
              <w:jc w:val="both"/>
              <w:rPr>
                <w:sz w:val="24"/>
              </w:rPr>
            </w:pPr>
            <w:r>
              <w:rPr>
                <w:sz w:val="24"/>
              </w:rPr>
              <w:t>The Committee allocated the work of revision</w:t>
            </w:r>
            <w:r>
              <w:rPr>
                <w:spacing w:val="-5"/>
                <w:sz w:val="24"/>
              </w:rPr>
              <w:t xml:space="preserve"> </w:t>
            </w:r>
            <w:r>
              <w:rPr>
                <w:sz w:val="24"/>
              </w:rPr>
              <w:t>to</w:t>
            </w:r>
            <w:r>
              <w:rPr>
                <w:spacing w:val="-2"/>
                <w:sz w:val="24"/>
              </w:rPr>
              <w:t xml:space="preserve"> </w:t>
            </w:r>
            <w:r>
              <w:rPr>
                <w:sz w:val="24"/>
              </w:rPr>
              <w:t>IFCOMA</w:t>
            </w:r>
            <w:r>
              <w:rPr>
                <w:spacing w:val="-3"/>
                <w:sz w:val="24"/>
              </w:rPr>
              <w:t xml:space="preserve"> </w:t>
            </w:r>
            <w:r>
              <w:rPr>
                <w:sz w:val="24"/>
              </w:rPr>
              <w:t>and IFCOMA</w:t>
            </w:r>
            <w:r>
              <w:rPr>
                <w:spacing w:val="-3"/>
                <w:sz w:val="24"/>
              </w:rPr>
              <w:t xml:space="preserve"> </w:t>
            </w:r>
            <w:r>
              <w:rPr>
                <w:sz w:val="24"/>
              </w:rPr>
              <w:t>is requested to provide the revised draft</w:t>
            </w:r>
          </w:p>
          <w:p w:rsidR="00A45657" w:rsidRDefault="00270131">
            <w:pPr>
              <w:pStyle w:val="TableParagraph"/>
              <w:spacing w:before="4"/>
              <w:ind w:left="480"/>
              <w:jc w:val="both"/>
              <w:rPr>
                <w:sz w:val="24"/>
              </w:rPr>
            </w:pPr>
            <w:r>
              <w:rPr>
                <w:sz w:val="24"/>
              </w:rPr>
              <w:t>for</w:t>
            </w:r>
            <w:r>
              <w:rPr>
                <w:spacing w:val="-3"/>
                <w:sz w:val="24"/>
              </w:rPr>
              <w:t xml:space="preserve"> </w:t>
            </w:r>
            <w:r>
              <w:rPr>
                <w:sz w:val="24"/>
              </w:rPr>
              <w:t xml:space="preserve">WC within 1 </w:t>
            </w:r>
            <w:r>
              <w:rPr>
                <w:spacing w:val="-2"/>
                <w:sz w:val="24"/>
              </w:rPr>
              <w:t>month.</w:t>
            </w:r>
          </w:p>
        </w:tc>
        <w:tc>
          <w:tcPr>
            <w:tcW w:w="2153" w:type="dxa"/>
            <w:vMerge/>
            <w:tcBorders>
              <w:top w:val="nil"/>
            </w:tcBorders>
          </w:tcPr>
          <w:p w:rsidR="00A45657" w:rsidRDefault="00A45657">
            <w:pPr>
              <w:rPr>
                <w:sz w:val="2"/>
                <w:szCs w:val="2"/>
              </w:rPr>
            </w:pPr>
          </w:p>
        </w:tc>
      </w:tr>
      <w:tr w:rsidR="00A45657">
        <w:trPr>
          <w:trHeight w:val="837"/>
        </w:trPr>
        <w:tc>
          <w:tcPr>
            <w:tcW w:w="847" w:type="dxa"/>
            <w:tcBorders>
              <w:top w:val="nil"/>
            </w:tcBorders>
          </w:tcPr>
          <w:p w:rsidR="00A45657" w:rsidRDefault="00A45657">
            <w:pPr>
              <w:pStyle w:val="TableParagraph"/>
            </w:pPr>
          </w:p>
        </w:tc>
        <w:tc>
          <w:tcPr>
            <w:tcW w:w="2268" w:type="dxa"/>
            <w:tcBorders>
              <w:top w:val="nil"/>
            </w:tcBorders>
          </w:tcPr>
          <w:p w:rsidR="00A45657" w:rsidRDefault="00270131">
            <w:pPr>
              <w:pStyle w:val="TableParagraph"/>
              <w:tabs>
                <w:tab w:val="left" w:pos="1878"/>
              </w:tabs>
              <w:spacing w:before="80" w:line="259" w:lineRule="auto"/>
              <w:ind w:left="107" w:right="98"/>
              <w:rPr>
                <w:sz w:val="24"/>
              </w:rPr>
            </w:pPr>
            <w:r>
              <w:rPr>
                <w:spacing w:val="-2"/>
                <w:sz w:val="24"/>
              </w:rPr>
              <w:t>Specification</w:t>
            </w:r>
            <w:r>
              <w:rPr>
                <w:sz w:val="24"/>
              </w:rPr>
              <w:tab/>
            </w:r>
            <w:r>
              <w:rPr>
                <w:spacing w:val="-4"/>
                <w:sz w:val="24"/>
              </w:rPr>
              <w:t xml:space="preserve">for </w:t>
            </w:r>
            <w:r>
              <w:rPr>
                <w:sz w:val="24"/>
              </w:rPr>
              <w:t>shanks for footwear</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366"/>
        </w:trPr>
        <w:tc>
          <w:tcPr>
            <w:tcW w:w="847" w:type="dxa"/>
            <w:tcBorders>
              <w:bottom w:val="nil"/>
            </w:tcBorders>
          </w:tcPr>
          <w:p w:rsidR="00A45657" w:rsidRDefault="00270131">
            <w:pPr>
              <w:pStyle w:val="TableParagraph"/>
              <w:ind w:left="467"/>
              <w:rPr>
                <w:rFonts w:ascii="Arial"/>
                <w:sz w:val="24"/>
              </w:rPr>
            </w:pPr>
            <w:r>
              <w:rPr>
                <w:rFonts w:ascii="Arial"/>
                <w:spacing w:val="-5"/>
                <w:sz w:val="24"/>
              </w:rPr>
              <w:t>3.</w:t>
            </w:r>
          </w:p>
        </w:tc>
        <w:tc>
          <w:tcPr>
            <w:tcW w:w="2268" w:type="dxa"/>
            <w:tcBorders>
              <w:bottom w:val="nil"/>
            </w:tcBorders>
          </w:tcPr>
          <w:p w:rsidR="00A45657" w:rsidRDefault="00270131">
            <w:pPr>
              <w:pStyle w:val="TableParagraph"/>
              <w:spacing w:line="275" w:lineRule="exact"/>
              <w:ind w:left="107"/>
              <w:rPr>
                <w:sz w:val="24"/>
              </w:rPr>
            </w:pPr>
            <w:r>
              <w:rPr>
                <w:sz w:val="24"/>
              </w:rPr>
              <w:t>IS</w:t>
            </w:r>
            <w:r>
              <w:rPr>
                <w:spacing w:val="-2"/>
                <w:sz w:val="24"/>
              </w:rPr>
              <w:t xml:space="preserve"> </w:t>
            </w:r>
            <w:r>
              <w:rPr>
                <w:sz w:val="24"/>
              </w:rPr>
              <w:t>11264:</w:t>
            </w:r>
            <w:r>
              <w:rPr>
                <w:spacing w:val="-2"/>
                <w:sz w:val="24"/>
              </w:rPr>
              <w:t xml:space="preserve"> </w:t>
            </w:r>
            <w:r>
              <w:rPr>
                <w:spacing w:val="-4"/>
                <w:sz w:val="24"/>
              </w:rPr>
              <w:t>1985</w:t>
            </w:r>
          </w:p>
        </w:tc>
        <w:tc>
          <w:tcPr>
            <w:tcW w:w="4250" w:type="dxa"/>
            <w:vMerge w:val="restart"/>
          </w:tcPr>
          <w:p w:rsidR="00A45657" w:rsidRDefault="00270131">
            <w:pPr>
              <w:pStyle w:val="TableParagraph"/>
              <w:numPr>
                <w:ilvl w:val="0"/>
                <w:numId w:val="118"/>
              </w:numPr>
              <w:tabs>
                <w:tab w:val="left" w:pos="480"/>
              </w:tabs>
              <w:spacing w:before="1" w:line="256" w:lineRule="auto"/>
              <w:ind w:right="94"/>
              <w:jc w:val="both"/>
              <w:rPr>
                <w:sz w:val="24"/>
              </w:rPr>
            </w:pPr>
            <w:r>
              <w:rPr>
                <w:sz w:val="24"/>
              </w:rPr>
              <w:t>The committee requested Mr J.Basak and Mr S.S Lahiri to take up the revision of standard IS 11264 and requested</w:t>
            </w:r>
            <w:r>
              <w:rPr>
                <w:spacing w:val="-10"/>
                <w:sz w:val="24"/>
              </w:rPr>
              <w:t xml:space="preserve"> </w:t>
            </w:r>
            <w:r>
              <w:rPr>
                <w:sz w:val="24"/>
              </w:rPr>
              <w:t>BIS</w:t>
            </w:r>
            <w:r>
              <w:rPr>
                <w:spacing w:val="-10"/>
                <w:sz w:val="24"/>
              </w:rPr>
              <w:t xml:space="preserve"> </w:t>
            </w:r>
            <w:r>
              <w:rPr>
                <w:sz w:val="24"/>
              </w:rPr>
              <w:t>to</w:t>
            </w:r>
            <w:r>
              <w:rPr>
                <w:spacing w:val="-9"/>
                <w:sz w:val="24"/>
              </w:rPr>
              <w:t xml:space="preserve"> </w:t>
            </w:r>
            <w:r>
              <w:rPr>
                <w:sz w:val="24"/>
              </w:rPr>
              <w:t>provide</w:t>
            </w:r>
            <w:r>
              <w:rPr>
                <w:spacing w:val="-10"/>
                <w:sz w:val="24"/>
              </w:rPr>
              <w:t xml:space="preserve"> </w:t>
            </w:r>
            <w:r>
              <w:rPr>
                <w:sz w:val="24"/>
              </w:rPr>
              <w:t>the</w:t>
            </w:r>
            <w:r>
              <w:rPr>
                <w:spacing w:val="-10"/>
                <w:sz w:val="24"/>
              </w:rPr>
              <w:t xml:space="preserve"> </w:t>
            </w:r>
            <w:r>
              <w:rPr>
                <w:sz w:val="24"/>
              </w:rPr>
              <w:t>revisable copy to Mr J.Basak within 15 days.</w:t>
            </w:r>
          </w:p>
        </w:tc>
        <w:tc>
          <w:tcPr>
            <w:tcW w:w="2153" w:type="dxa"/>
            <w:vMerge/>
            <w:tcBorders>
              <w:top w:val="nil"/>
            </w:tcBorders>
          </w:tcPr>
          <w:p w:rsidR="00A45657" w:rsidRDefault="00A45657">
            <w:pPr>
              <w:rPr>
                <w:sz w:val="2"/>
                <w:szCs w:val="2"/>
              </w:rPr>
            </w:pPr>
          </w:p>
        </w:tc>
      </w:tr>
      <w:tr w:rsidR="00A45657">
        <w:trPr>
          <w:trHeight w:val="1917"/>
        </w:trPr>
        <w:tc>
          <w:tcPr>
            <w:tcW w:w="847" w:type="dxa"/>
            <w:tcBorders>
              <w:top w:val="nil"/>
            </w:tcBorders>
          </w:tcPr>
          <w:p w:rsidR="00A45657" w:rsidRDefault="00A45657">
            <w:pPr>
              <w:pStyle w:val="TableParagraph"/>
            </w:pPr>
          </w:p>
        </w:tc>
        <w:tc>
          <w:tcPr>
            <w:tcW w:w="2268" w:type="dxa"/>
            <w:tcBorders>
              <w:top w:val="nil"/>
            </w:tcBorders>
          </w:tcPr>
          <w:p w:rsidR="00A45657" w:rsidRDefault="00270131">
            <w:pPr>
              <w:pStyle w:val="TableParagraph"/>
              <w:tabs>
                <w:tab w:val="left" w:pos="1957"/>
              </w:tabs>
              <w:spacing w:before="80" w:line="259" w:lineRule="auto"/>
              <w:ind w:left="107" w:right="98"/>
              <w:jc w:val="both"/>
              <w:rPr>
                <w:sz w:val="24"/>
              </w:rPr>
            </w:pPr>
            <w:r>
              <w:rPr>
                <w:sz w:val="24"/>
              </w:rPr>
              <w:t xml:space="preserve">Code of practice for </w:t>
            </w:r>
            <w:r>
              <w:rPr>
                <w:spacing w:val="-2"/>
                <w:sz w:val="24"/>
              </w:rPr>
              <w:t>manufacture</w:t>
            </w:r>
            <w:r>
              <w:rPr>
                <w:sz w:val="24"/>
              </w:rPr>
              <w:tab/>
            </w:r>
            <w:r>
              <w:rPr>
                <w:spacing w:val="-6"/>
                <w:sz w:val="24"/>
              </w:rPr>
              <w:t xml:space="preserve">of </w:t>
            </w:r>
            <w:r>
              <w:rPr>
                <w:sz w:val="24"/>
              </w:rPr>
              <w:t>safety rubber canvas footwear for miners</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366"/>
        </w:trPr>
        <w:tc>
          <w:tcPr>
            <w:tcW w:w="847" w:type="dxa"/>
            <w:tcBorders>
              <w:bottom w:val="nil"/>
            </w:tcBorders>
          </w:tcPr>
          <w:p w:rsidR="00A45657" w:rsidRDefault="00270131">
            <w:pPr>
              <w:pStyle w:val="TableParagraph"/>
              <w:ind w:left="467"/>
              <w:rPr>
                <w:rFonts w:ascii="Arial"/>
                <w:sz w:val="24"/>
              </w:rPr>
            </w:pPr>
            <w:r>
              <w:rPr>
                <w:rFonts w:ascii="Arial"/>
                <w:spacing w:val="-5"/>
                <w:sz w:val="24"/>
              </w:rPr>
              <w:t>4.</w:t>
            </w:r>
          </w:p>
        </w:tc>
        <w:tc>
          <w:tcPr>
            <w:tcW w:w="2268" w:type="dxa"/>
            <w:tcBorders>
              <w:bottom w:val="nil"/>
            </w:tcBorders>
          </w:tcPr>
          <w:p w:rsidR="00A45657" w:rsidRDefault="00270131">
            <w:pPr>
              <w:pStyle w:val="TableParagraph"/>
              <w:spacing w:line="275" w:lineRule="exact"/>
              <w:ind w:left="107"/>
              <w:rPr>
                <w:sz w:val="24"/>
              </w:rPr>
            </w:pPr>
            <w:r>
              <w:rPr>
                <w:sz w:val="24"/>
              </w:rPr>
              <w:t>IS</w:t>
            </w:r>
            <w:r>
              <w:rPr>
                <w:spacing w:val="-2"/>
                <w:sz w:val="24"/>
              </w:rPr>
              <w:t xml:space="preserve"> </w:t>
            </w:r>
            <w:r>
              <w:rPr>
                <w:sz w:val="24"/>
              </w:rPr>
              <w:t>11544:</w:t>
            </w:r>
            <w:r>
              <w:rPr>
                <w:spacing w:val="-2"/>
                <w:sz w:val="24"/>
              </w:rPr>
              <w:t xml:space="preserve"> </w:t>
            </w:r>
            <w:r>
              <w:rPr>
                <w:spacing w:val="-4"/>
                <w:sz w:val="24"/>
              </w:rPr>
              <w:t>1986</w:t>
            </w:r>
          </w:p>
        </w:tc>
        <w:tc>
          <w:tcPr>
            <w:tcW w:w="4250" w:type="dxa"/>
            <w:vMerge w:val="restart"/>
          </w:tcPr>
          <w:p w:rsidR="00A45657" w:rsidRDefault="00270131">
            <w:pPr>
              <w:pStyle w:val="TableParagraph"/>
              <w:numPr>
                <w:ilvl w:val="0"/>
                <w:numId w:val="117"/>
              </w:numPr>
              <w:tabs>
                <w:tab w:val="left" w:pos="480"/>
              </w:tabs>
              <w:spacing w:before="1" w:line="256" w:lineRule="auto"/>
              <w:ind w:right="95"/>
              <w:jc w:val="both"/>
              <w:rPr>
                <w:sz w:val="24"/>
              </w:rPr>
            </w:pPr>
            <w:r>
              <w:rPr>
                <w:sz w:val="24"/>
              </w:rPr>
              <w:t>The</w:t>
            </w:r>
            <w:r>
              <w:rPr>
                <w:spacing w:val="-11"/>
                <w:sz w:val="24"/>
              </w:rPr>
              <w:t xml:space="preserve"> </w:t>
            </w:r>
            <w:r>
              <w:rPr>
                <w:sz w:val="24"/>
              </w:rPr>
              <w:t>committee</w:t>
            </w:r>
            <w:r>
              <w:rPr>
                <w:spacing w:val="-11"/>
                <w:sz w:val="24"/>
              </w:rPr>
              <w:t xml:space="preserve"> </w:t>
            </w:r>
            <w:r>
              <w:rPr>
                <w:sz w:val="24"/>
              </w:rPr>
              <w:t>noted</w:t>
            </w:r>
            <w:r>
              <w:rPr>
                <w:spacing w:val="-10"/>
                <w:sz w:val="24"/>
              </w:rPr>
              <w:t xml:space="preserve"> </w:t>
            </w:r>
            <w:r>
              <w:rPr>
                <w:sz w:val="24"/>
              </w:rPr>
              <w:t>that</w:t>
            </w:r>
            <w:r>
              <w:rPr>
                <w:spacing w:val="-9"/>
                <w:sz w:val="24"/>
              </w:rPr>
              <w:t xml:space="preserve"> </w:t>
            </w:r>
            <w:r>
              <w:rPr>
                <w:sz w:val="24"/>
              </w:rPr>
              <w:t>the</w:t>
            </w:r>
            <w:r>
              <w:rPr>
                <w:spacing w:val="-10"/>
                <w:sz w:val="24"/>
              </w:rPr>
              <w:t xml:space="preserve"> </w:t>
            </w:r>
            <w:r>
              <w:rPr>
                <w:sz w:val="24"/>
              </w:rPr>
              <w:t>decision to revise the standard has been taken in Panel 3 and requested Dr Mohan, Mr Basak and Mr. Aditya Prakash Sharma</w:t>
            </w:r>
            <w:r>
              <w:rPr>
                <w:spacing w:val="33"/>
                <w:sz w:val="24"/>
              </w:rPr>
              <w:t xml:space="preserve"> </w:t>
            </w:r>
            <w:r>
              <w:rPr>
                <w:sz w:val="24"/>
              </w:rPr>
              <w:t>to</w:t>
            </w:r>
            <w:r>
              <w:rPr>
                <w:spacing w:val="35"/>
                <w:sz w:val="24"/>
              </w:rPr>
              <w:t xml:space="preserve"> </w:t>
            </w:r>
            <w:r>
              <w:rPr>
                <w:sz w:val="24"/>
              </w:rPr>
              <w:t>provide</w:t>
            </w:r>
            <w:r>
              <w:rPr>
                <w:spacing w:val="33"/>
                <w:sz w:val="24"/>
              </w:rPr>
              <w:t xml:space="preserve"> </w:t>
            </w:r>
            <w:r>
              <w:rPr>
                <w:sz w:val="24"/>
              </w:rPr>
              <w:t>the</w:t>
            </w:r>
            <w:r>
              <w:rPr>
                <w:spacing w:val="36"/>
                <w:sz w:val="24"/>
              </w:rPr>
              <w:t xml:space="preserve"> </w:t>
            </w:r>
            <w:r>
              <w:rPr>
                <w:sz w:val="24"/>
              </w:rPr>
              <w:t>working</w:t>
            </w:r>
            <w:r>
              <w:rPr>
                <w:spacing w:val="35"/>
                <w:sz w:val="24"/>
              </w:rPr>
              <w:t xml:space="preserve"> </w:t>
            </w:r>
            <w:r>
              <w:rPr>
                <w:sz w:val="24"/>
              </w:rPr>
              <w:t>in</w:t>
            </w:r>
            <w:r>
              <w:rPr>
                <w:spacing w:val="37"/>
                <w:sz w:val="24"/>
              </w:rPr>
              <w:t xml:space="preserve"> </w:t>
            </w:r>
            <w:r>
              <w:rPr>
                <w:sz w:val="24"/>
              </w:rPr>
              <w:t>1</w:t>
            </w:r>
          </w:p>
          <w:p w:rsidR="00A45657" w:rsidRDefault="00270131">
            <w:pPr>
              <w:pStyle w:val="TableParagraph"/>
              <w:spacing w:before="9"/>
              <w:ind w:left="480"/>
              <w:jc w:val="both"/>
              <w:rPr>
                <w:sz w:val="24"/>
              </w:rPr>
            </w:pPr>
            <w:r>
              <w:rPr>
                <w:sz w:val="24"/>
              </w:rPr>
              <w:t xml:space="preserve">month time </w:t>
            </w:r>
            <w:r>
              <w:rPr>
                <w:spacing w:val="-2"/>
                <w:sz w:val="24"/>
              </w:rPr>
              <w:t>duration.</w:t>
            </w:r>
          </w:p>
        </w:tc>
        <w:tc>
          <w:tcPr>
            <w:tcW w:w="2153" w:type="dxa"/>
            <w:vMerge/>
            <w:tcBorders>
              <w:top w:val="nil"/>
            </w:tcBorders>
          </w:tcPr>
          <w:p w:rsidR="00A45657" w:rsidRDefault="00A45657">
            <w:pPr>
              <w:rPr>
                <w:sz w:val="2"/>
                <w:szCs w:val="2"/>
              </w:rPr>
            </w:pPr>
          </w:p>
        </w:tc>
      </w:tr>
      <w:tr w:rsidR="00A45657">
        <w:trPr>
          <w:trHeight w:val="1427"/>
        </w:trPr>
        <w:tc>
          <w:tcPr>
            <w:tcW w:w="847" w:type="dxa"/>
            <w:tcBorders>
              <w:top w:val="nil"/>
            </w:tcBorders>
          </w:tcPr>
          <w:p w:rsidR="00A45657" w:rsidRDefault="00A45657">
            <w:pPr>
              <w:pStyle w:val="TableParagraph"/>
            </w:pPr>
          </w:p>
        </w:tc>
        <w:tc>
          <w:tcPr>
            <w:tcW w:w="2268" w:type="dxa"/>
            <w:tcBorders>
              <w:top w:val="nil"/>
            </w:tcBorders>
          </w:tcPr>
          <w:p w:rsidR="00A45657" w:rsidRDefault="00270131">
            <w:pPr>
              <w:pStyle w:val="TableParagraph"/>
              <w:tabs>
                <w:tab w:val="left" w:pos="1878"/>
              </w:tabs>
              <w:spacing w:before="80" w:line="259" w:lineRule="auto"/>
              <w:ind w:left="107" w:right="98"/>
              <w:rPr>
                <w:sz w:val="24"/>
              </w:rPr>
            </w:pPr>
            <w:r>
              <w:rPr>
                <w:spacing w:val="-2"/>
                <w:sz w:val="24"/>
              </w:rPr>
              <w:t>Specification</w:t>
            </w:r>
            <w:r>
              <w:rPr>
                <w:sz w:val="24"/>
              </w:rPr>
              <w:tab/>
            </w:r>
            <w:r>
              <w:rPr>
                <w:spacing w:val="-4"/>
                <w:sz w:val="24"/>
              </w:rPr>
              <w:t xml:space="preserve">for </w:t>
            </w:r>
            <w:r>
              <w:rPr>
                <w:sz w:val="24"/>
              </w:rPr>
              <w:t>slipper rubber</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2697"/>
        </w:trPr>
        <w:tc>
          <w:tcPr>
            <w:tcW w:w="847" w:type="dxa"/>
          </w:tcPr>
          <w:p w:rsidR="00A45657" w:rsidRDefault="00270131">
            <w:pPr>
              <w:pStyle w:val="TableParagraph"/>
              <w:ind w:left="467"/>
              <w:rPr>
                <w:rFonts w:ascii="Arial"/>
                <w:sz w:val="24"/>
              </w:rPr>
            </w:pPr>
            <w:r>
              <w:rPr>
                <w:rFonts w:ascii="Arial"/>
                <w:spacing w:val="-5"/>
                <w:sz w:val="24"/>
              </w:rPr>
              <w:t>5.</w:t>
            </w:r>
          </w:p>
        </w:tc>
        <w:tc>
          <w:tcPr>
            <w:tcW w:w="2268" w:type="dxa"/>
          </w:tcPr>
          <w:p w:rsidR="00A45657" w:rsidRDefault="00270131">
            <w:pPr>
              <w:pStyle w:val="TableParagraph"/>
              <w:spacing w:line="275" w:lineRule="exact"/>
              <w:ind w:left="107"/>
              <w:jc w:val="both"/>
              <w:rPr>
                <w:sz w:val="24"/>
              </w:rPr>
            </w:pPr>
            <w:r>
              <w:rPr>
                <w:sz w:val="24"/>
              </w:rPr>
              <w:t>IS</w:t>
            </w:r>
            <w:r>
              <w:rPr>
                <w:spacing w:val="-2"/>
                <w:sz w:val="24"/>
              </w:rPr>
              <w:t xml:space="preserve"> </w:t>
            </w:r>
            <w:r>
              <w:rPr>
                <w:sz w:val="24"/>
              </w:rPr>
              <w:t>1638:</w:t>
            </w:r>
            <w:r>
              <w:rPr>
                <w:spacing w:val="-2"/>
                <w:sz w:val="24"/>
              </w:rPr>
              <w:t xml:space="preserve"> </w:t>
            </w:r>
            <w:r>
              <w:rPr>
                <w:spacing w:val="-4"/>
                <w:sz w:val="24"/>
              </w:rPr>
              <w:t>1969</w:t>
            </w:r>
          </w:p>
          <w:p w:rsidR="00A45657" w:rsidRDefault="00270131">
            <w:pPr>
              <w:pStyle w:val="TableParagraph"/>
              <w:tabs>
                <w:tab w:val="left" w:pos="1717"/>
              </w:tabs>
              <w:spacing w:before="21" w:line="259" w:lineRule="auto"/>
              <w:ind w:left="107" w:right="96"/>
              <w:jc w:val="both"/>
              <w:rPr>
                <w:sz w:val="24"/>
              </w:rPr>
            </w:pPr>
            <w:r>
              <w:rPr>
                <w:sz w:val="24"/>
              </w:rPr>
              <w:t xml:space="preserve">Specification for sizes and fitting of </w:t>
            </w:r>
            <w:r>
              <w:rPr>
                <w:spacing w:val="-2"/>
                <w:sz w:val="24"/>
              </w:rPr>
              <w:t>footwear</w:t>
            </w:r>
            <w:r>
              <w:rPr>
                <w:sz w:val="24"/>
              </w:rPr>
              <w:tab/>
            </w:r>
            <w:r>
              <w:rPr>
                <w:spacing w:val="-4"/>
                <w:sz w:val="24"/>
              </w:rPr>
              <w:t xml:space="preserve">First </w:t>
            </w:r>
            <w:r>
              <w:rPr>
                <w:spacing w:val="-2"/>
                <w:sz w:val="24"/>
              </w:rPr>
              <w:t>Revision</w:t>
            </w:r>
          </w:p>
        </w:tc>
        <w:tc>
          <w:tcPr>
            <w:tcW w:w="4250" w:type="dxa"/>
          </w:tcPr>
          <w:p w:rsidR="00A45657" w:rsidRDefault="00270131">
            <w:pPr>
              <w:pStyle w:val="TableParagraph"/>
              <w:numPr>
                <w:ilvl w:val="0"/>
                <w:numId w:val="116"/>
              </w:numPr>
              <w:tabs>
                <w:tab w:val="left" w:pos="480"/>
              </w:tabs>
              <w:spacing w:before="1" w:line="259" w:lineRule="auto"/>
              <w:ind w:right="95"/>
              <w:jc w:val="both"/>
              <w:rPr>
                <w:sz w:val="24"/>
              </w:rPr>
            </w:pPr>
            <w:r>
              <w:rPr>
                <w:sz w:val="24"/>
              </w:rPr>
              <w:t>The</w:t>
            </w:r>
            <w:r>
              <w:rPr>
                <w:spacing w:val="-1"/>
                <w:sz w:val="24"/>
              </w:rPr>
              <w:t xml:space="preserve"> </w:t>
            </w:r>
            <w:r>
              <w:rPr>
                <w:sz w:val="24"/>
              </w:rPr>
              <w:t>CLRI</w:t>
            </w:r>
            <w:r>
              <w:rPr>
                <w:spacing w:val="-2"/>
                <w:sz w:val="24"/>
              </w:rPr>
              <w:t xml:space="preserve"> </w:t>
            </w:r>
            <w:r>
              <w:rPr>
                <w:sz w:val="24"/>
              </w:rPr>
              <w:t>submitted the</w:t>
            </w:r>
            <w:r>
              <w:rPr>
                <w:spacing w:val="-2"/>
                <w:sz w:val="24"/>
              </w:rPr>
              <w:t xml:space="preserve"> </w:t>
            </w:r>
            <w:r>
              <w:rPr>
                <w:sz w:val="24"/>
              </w:rPr>
              <w:t>report on the revision of Indian footwear sizing System. In this regard, CLRI may be requested</w:t>
            </w:r>
            <w:r>
              <w:rPr>
                <w:spacing w:val="-12"/>
                <w:sz w:val="24"/>
              </w:rPr>
              <w:t xml:space="preserve"> </w:t>
            </w:r>
            <w:r>
              <w:rPr>
                <w:sz w:val="24"/>
              </w:rPr>
              <w:t>to</w:t>
            </w:r>
            <w:r>
              <w:rPr>
                <w:spacing w:val="-11"/>
                <w:sz w:val="24"/>
              </w:rPr>
              <w:t xml:space="preserve"> </w:t>
            </w:r>
            <w:r>
              <w:rPr>
                <w:sz w:val="24"/>
              </w:rPr>
              <w:t>give</w:t>
            </w:r>
            <w:r>
              <w:rPr>
                <w:spacing w:val="-12"/>
                <w:sz w:val="24"/>
              </w:rPr>
              <w:t xml:space="preserve"> </w:t>
            </w:r>
            <w:r>
              <w:rPr>
                <w:sz w:val="24"/>
              </w:rPr>
              <w:t>a</w:t>
            </w:r>
            <w:r>
              <w:rPr>
                <w:spacing w:val="-12"/>
                <w:sz w:val="24"/>
              </w:rPr>
              <w:t xml:space="preserve"> </w:t>
            </w:r>
            <w:r>
              <w:rPr>
                <w:sz w:val="24"/>
              </w:rPr>
              <w:t>presentation</w:t>
            </w:r>
            <w:r>
              <w:rPr>
                <w:spacing w:val="-11"/>
                <w:sz w:val="24"/>
              </w:rPr>
              <w:t xml:space="preserve"> </w:t>
            </w:r>
            <w:r>
              <w:rPr>
                <w:sz w:val="24"/>
              </w:rPr>
              <w:t>on</w:t>
            </w:r>
            <w:r>
              <w:rPr>
                <w:spacing w:val="-11"/>
                <w:sz w:val="24"/>
              </w:rPr>
              <w:t xml:space="preserve"> </w:t>
            </w:r>
            <w:r>
              <w:rPr>
                <w:sz w:val="24"/>
              </w:rPr>
              <w:t>the report</w:t>
            </w:r>
            <w:r>
              <w:rPr>
                <w:spacing w:val="-3"/>
                <w:sz w:val="24"/>
              </w:rPr>
              <w:t xml:space="preserve"> </w:t>
            </w:r>
            <w:r>
              <w:rPr>
                <w:sz w:val="24"/>
              </w:rPr>
              <w:t>and</w:t>
            </w:r>
            <w:r>
              <w:rPr>
                <w:spacing w:val="-3"/>
                <w:sz w:val="24"/>
              </w:rPr>
              <w:t xml:space="preserve"> </w:t>
            </w:r>
            <w:r>
              <w:rPr>
                <w:sz w:val="24"/>
              </w:rPr>
              <w:t>way</w:t>
            </w:r>
            <w:r>
              <w:rPr>
                <w:spacing w:val="-3"/>
                <w:sz w:val="24"/>
              </w:rPr>
              <w:t xml:space="preserve"> </w:t>
            </w:r>
            <w:r>
              <w:rPr>
                <w:sz w:val="24"/>
              </w:rPr>
              <w:t>forward</w:t>
            </w:r>
            <w:r>
              <w:rPr>
                <w:spacing w:val="-4"/>
                <w:sz w:val="24"/>
              </w:rPr>
              <w:t xml:space="preserve"> </w:t>
            </w:r>
            <w:r>
              <w:rPr>
                <w:sz w:val="24"/>
              </w:rPr>
              <w:t>to</w:t>
            </w:r>
            <w:r>
              <w:rPr>
                <w:spacing w:val="-3"/>
                <w:sz w:val="24"/>
              </w:rPr>
              <w:t xml:space="preserve"> </w:t>
            </w:r>
            <w:r>
              <w:rPr>
                <w:sz w:val="24"/>
              </w:rPr>
              <w:t>convert</w:t>
            </w:r>
            <w:r>
              <w:rPr>
                <w:spacing w:val="-3"/>
                <w:sz w:val="24"/>
              </w:rPr>
              <w:t xml:space="preserve"> </w:t>
            </w:r>
            <w:r>
              <w:rPr>
                <w:sz w:val="24"/>
              </w:rPr>
              <w:t>the data collected by CLRI through survey to the revised Indian Standard/</w:t>
            </w:r>
            <w:proofErr w:type="gramStart"/>
            <w:r>
              <w:rPr>
                <w:sz w:val="24"/>
              </w:rPr>
              <w:t>Indian</w:t>
            </w:r>
            <w:r>
              <w:rPr>
                <w:spacing w:val="70"/>
                <w:w w:val="150"/>
                <w:sz w:val="24"/>
              </w:rPr>
              <w:t xml:space="preserve">  </w:t>
            </w:r>
            <w:r>
              <w:rPr>
                <w:sz w:val="24"/>
              </w:rPr>
              <w:t>Footwear</w:t>
            </w:r>
            <w:proofErr w:type="gramEnd"/>
            <w:r>
              <w:rPr>
                <w:spacing w:val="71"/>
                <w:w w:val="150"/>
                <w:sz w:val="24"/>
              </w:rPr>
              <w:t xml:space="preserve">  </w:t>
            </w:r>
            <w:r>
              <w:rPr>
                <w:spacing w:val="-2"/>
                <w:sz w:val="24"/>
              </w:rPr>
              <w:t>sizing</w:t>
            </w:r>
          </w:p>
          <w:p w:rsidR="00A45657" w:rsidRDefault="00270131">
            <w:pPr>
              <w:pStyle w:val="TableParagraph"/>
              <w:spacing w:line="271" w:lineRule="exact"/>
              <w:ind w:left="480"/>
              <w:rPr>
                <w:sz w:val="24"/>
              </w:rPr>
            </w:pPr>
            <w:r>
              <w:rPr>
                <w:spacing w:val="-2"/>
                <w:sz w:val="24"/>
              </w:rPr>
              <w:t>System.</w:t>
            </w:r>
          </w:p>
        </w:tc>
        <w:tc>
          <w:tcPr>
            <w:tcW w:w="2153" w:type="dxa"/>
            <w:vMerge/>
            <w:tcBorders>
              <w:top w:val="nil"/>
            </w:tcBorders>
          </w:tcPr>
          <w:p w:rsidR="00A45657" w:rsidRDefault="00A45657">
            <w:pPr>
              <w:rPr>
                <w:sz w:val="2"/>
                <w:szCs w:val="2"/>
              </w:rPr>
            </w:pPr>
          </w:p>
        </w:tc>
      </w:tr>
      <w:tr w:rsidR="00A45657">
        <w:trPr>
          <w:trHeight w:val="457"/>
        </w:trPr>
        <w:tc>
          <w:tcPr>
            <w:tcW w:w="847" w:type="dxa"/>
          </w:tcPr>
          <w:p w:rsidR="00A45657" w:rsidRDefault="00270131">
            <w:pPr>
              <w:pStyle w:val="TableParagraph"/>
              <w:ind w:left="467"/>
              <w:rPr>
                <w:rFonts w:ascii="Arial"/>
                <w:sz w:val="24"/>
              </w:rPr>
            </w:pPr>
            <w:r>
              <w:rPr>
                <w:rFonts w:ascii="Arial"/>
                <w:spacing w:val="-5"/>
                <w:sz w:val="24"/>
              </w:rPr>
              <w:t>6.</w:t>
            </w:r>
          </w:p>
        </w:tc>
        <w:tc>
          <w:tcPr>
            <w:tcW w:w="2268" w:type="dxa"/>
          </w:tcPr>
          <w:p w:rsidR="00A45657" w:rsidRDefault="00270131">
            <w:pPr>
              <w:pStyle w:val="TableParagraph"/>
              <w:spacing w:line="275" w:lineRule="exact"/>
              <w:ind w:left="107"/>
              <w:rPr>
                <w:sz w:val="24"/>
              </w:rPr>
            </w:pPr>
            <w:r>
              <w:rPr>
                <w:sz w:val="24"/>
              </w:rPr>
              <w:t>IS</w:t>
            </w:r>
            <w:r>
              <w:rPr>
                <w:spacing w:val="-3"/>
                <w:sz w:val="24"/>
              </w:rPr>
              <w:t xml:space="preserve"> </w:t>
            </w:r>
            <w:r>
              <w:rPr>
                <w:sz w:val="24"/>
              </w:rPr>
              <w:t>1989:</w:t>
            </w:r>
            <w:r>
              <w:rPr>
                <w:spacing w:val="-1"/>
                <w:sz w:val="24"/>
              </w:rPr>
              <w:t xml:space="preserve"> </w:t>
            </w:r>
            <w:r>
              <w:rPr>
                <w:sz w:val="24"/>
              </w:rPr>
              <w:t>Part</w:t>
            </w:r>
            <w:r>
              <w:rPr>
                <w:spacing w:val="-1"/>
                <w:sz w:val="24"/>
              </w:rPr>
              <w:t xml:space="preserve"> </w:t>
            </w:r>
            <w:r>
              <w:rPr>
                <w:sz w:val="24"/>
              </w:rPr>
              <w:t>1:</w:t>
            </w:r>
            <w:r>
              <w:rPr>
                <w:spacing w:val="-1"/>
                <w:sz w:val="24"/>
              </w:rPr>
              <w:t xml:space="preserve"> </w:t>
            </w:r>
            <w:r>
              <w:rPr>
                <w:spacing w:val="-4"/>
                <w:sz w:val="24"/>
              </w:rPr>
              <w:t>1986</w:t>
            </w:r>
          </w:p>
        </w:tc>
        <w:tc>
          <w:tcPr>
            <w:tcW w:w="4250" w:type="dxa"/>
          </w:tcPr>
          <w:p w:rsidR="00A45657" w:rsidRDefault="00A45657">
            <w:pPr>
              <w:pStyle w:val="TableParagraph"/>
            </w:pPr>
          </w:p>
        </w:tc>
        <w:tc>
          <w:tcPr>
            <w:tcW w:w="2153" w:type="dxa"/>
            <w:vMerge/>
            <w:tcBorders>
              <w:top w:val="nil"/>
            </w:tcBorders>
          </w:tcPr>
          <w:p w:rsidR="00A45657" w:rsidRDefault="00A45657">
            <w:pPr>
              <w:rPr>
                <w:sz w:val="2"/>
                <w:szCs w:val="2"/>
              </w:rPr>
            </w:pPr>
          </w:p>
        </w:tc>
      </w:tr>
    </w:tbl>
    <w:p w:rsidR="00A45657" w:rsidRDefault="00A45657">
      <w:pPr>
        <w:rPr>
          <w:sz w:val="2"/>
          <w:szCs w:val="2"/>
        </w:rPr>
        <w:sectPr w:rsidR="00A45657">
          <w:pgSz w:w="12240" w:h="15840"/>
          <w:pgMar w:top="1640" w:right="300" w:bottom="1129"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1592"/>
        <w:gridCol w:w="677"/>
        <w:gridCol w:w="4251"/>
        <w:gridCol w:w="2154"/>
      </w:tblGrid>
      <w:tr w:rsidR="00A45657">
        <w:trPr>
          <w:trHeight w:val="1192"/>
        </w:trPr>
        <w:tc>
          <w:tcPr>
            <w:tcW w:w="847" w:type="dxa"/>
          </w:tcPr>
          <w:p w:rsidR="00A45657" w:rsidRDefault="00A45657">
            <w:pPr>
              <w:pStyle w:val="TableParagraph"/>
              <w:rPr>
                <w:sz w:val="24"/>
              </w:rPr>
            </w:pPr>
          </w:p>
        </w:tc>
        <w:tc>
          <w:tcPr>
            <w:tcW w:w="2269" w:type="dxa"/>
            <w:gridSpan w:val="2"/>
          </w:tcPr>
          <w:p w:rsidR="00A45657" w:rsidRDefault="00270131">
            <w:pPr>
              <w:pStyle w:val="TableParagraph"/>
              <w:tabs>
                <w:tab w:val="left" w:pos="1878"/>
              </w:tabs>
              <w:spacing w:line="259" w:lineRule="auto"/>
              <w:ind w:left="107" w:right="99"/>
              <w:rPr>
                <w:sz w:val="24"/>
              </w:rPr>
            </w:pPr>
            <w:r>
              <w:rPr>
                <w:spacing w:val="-2"/>
                <w:sz w:val="24"/>
              </w:rPr>
              <w:t>Specification</w:t>
            </w:r>
            <w:r>
              <w:rPr>
                <w:sz w:val="24"/>
              </w:rPr>
              <w:tab/>
            </w:r>
            <w:r>
              <w:rPr>
                <w:spacing w:val="-4"/>
                <w:sz w:val="24"/>
              </w:rPr>
              <w:t xml:space="preserve">for </w:t>
            </w:r>
            <w:r>
              <w:rPr>
                <w:sz w:val="24"/>
              </w:rPr>
              <w:t>leather safety</w:t>
            </w:r>
          </w:p>
          <w:p w:rsidR="00A45657" w:rsidRDefault="00270131">
            <w:pPr>
              <w:pStyle w:val="TableParagraph"/>
              <w:spacing w:line="275" w:lineRule="exact"/>
              <w:ind w:left="107"/>
              <w:rPr>
                <w:sz w:val="24"/>
              </w:rPr>
            </w:pPr>
            <w:r>
              <w:rPr>
                <w:sz w:val="24"/>
              </w:rPr>
              <w:t>boots</w:t>
            </w:r>
            <w:r>
              <w:rPr>
                <w:spacing w:val="26"/>
                <w:sz w:val="24"/>
              </w:rPr>
              <w:t xml:space="preserve"> </w:t>
            </w:r>
            <w:r>
              <w:rPr>
                <w:sz w:val="24"/>
              </w:rPr>
              <w:t>and</w:t>
            </w:r>
            <w:r>
              <w:rPr>
                <w:spacing w:val="27"/>
                <w:sz w:val="24"/>
              </w:rPr>
              <w:t xml:space="preserve"> </w:t>
            </w:r>
            <w:r>
              <w:rPr>
                <w:sz w:val="24"/>
              </w:rPr>
              <w:t>shoes</w:t>
            </w:r>
            <w:r>
              <w:rPr>
                <w:spacing w:val="28"/>
                <w:sz w:val="24"/>
              </w:rPr>
              <w:t xml:space="preserve"> </w:t>
            </w:r>
            <w:r>
              <w:rPr>
                <w:spacing w:val="-4"/>
                <w:sz w:val="24"/>
              </w:rPr>
              <w:t>Part</w:t>
            </w:r>
          </w:p>
          <w:p w:rsidR="00A45657" w:rsidRDefault="00270131">
            <w:pPr>
              <w:pStyle w:val="TableParagraph"/>
              <w:spacing w:before="21"/>
              <w:ind w:left="107"/>
              <w:rPr>
                <w:sz w:val="24"/>
              </w:rPr>
            </w:pPr>
            <w:r>
              <w:rPr>
                <w:sz w:val="24"/>
              </w:rPr>
              <w:t>1 for</w:t>
            </w:r>
            <w:r>
              <w:rPr>
                <w:spacing w:val="-2"/>
                <w:sz w:val="24"/>
              </w:rPr>
              <w:t xml:space="preserve"> miners</w:t>
            </w:r>
          </w:p>
        </w:tc>
        <w:tc>
          <w:tcPr>
            <w:tcW w:w="4251" w:type="dxa"/>
            <w:vMerge w:val="restart"/>
          </w:tcPr>
          <w:p w:rsidR="00A45657" w:rsidRDefault="00270131">
            <w:pPr>
              <w:pStyle w:val="TableParagraph"/>
              <w:numPr>
                <w:ilvl w:val="0"/>
                <w:numId w:val="115"/>
              </w:numPr>
              <w:tabs>
                <w:tab w:val="left" w:pos="479"/>
              </w:tabs>
              <w:spacing w:before="1" w:line="259" w:lineRule="auto"/>
              <w:ind w:right="97"/>
              <w:jc w:val="both"/>
              <w:rPr>
                <w:sz w:val="24"/>
              </w:rPr>
            </w:pPr>
            <w:r>
              <w:rPr>
                <w:sz w:val="24"/>
              </w:rPr>
              <w:t>The Committee requested secretariat to provide the revised draft to Shri J Basak</w:t>
            </w:r>
            <w:r>
              <w:rPr>
                <w:spacing w:val="-14"/>
                <w:sz w:val="24"/>
              </w:rPr>
              <w:t xml:space="preserve"> </w:t>
            </w:r>
            <w:r>
              <w:rPr>
                <w:sz w:val="24"/>
              </w:rPr>
              <w:t>for</w:t>
            </w:r>
            <w:r>
              <w:rPr>
                <w:spacing w:val="-14"/>
                <w:sz w:val="24"/>
              </w:rPr>
              <w:t xml:space="preserve"> </w:t>
            </w:r>
            <w:r>
              <w:rPr>
                <w:sz w:val="24"/>
              </w:rPr>
              <w:t>the</w:t>
            </w:r>
            <w:r>
              <w:rPr>
                <w:spacing w:val="-12"/>
                <w:sz w:val="24"/>
              </w:rPr>
              <w:t xml:space="preserve"> </w:t>
            </w:r>
            <w:r>
              <w:rPr>
                <w:sz w:val="24"/>
              </w:rPr>
              <w:t>revision</w:t>
            </w:r>
            <w:r>
              <w:rPr>
                <w:spacing w:val="-14"/>
                <w:sz w:val="24"/>
              </w:rPr>
              <w:t xml:space="preserve"> </w:t>
            </w:r>
            <w:r>
              <w:rPr>
                <w:sz w:val="24"/>
              </w:rPr>
              <w:t>of</w:t>
            </w:r>
            <w:r>
              <w:rPr>
                <w:spacing w:val="-12"/>
                <w:sz w:val="24"/>
              </w:rPr>
              <w:t xml:space="preserve"> </w:t>
            </w:r>
            <w:r>
              <w:rPr>
                <w:sz w:val="24"/>
              </w:rPr>
              <w:t>IS</w:t>
            </w:r>
            <w:r>
              <w:rPr>
                <w:spacing w:val="-13"/>
                <w:sz w:val="24"/>
              </w:rPr>
              <w:t xml:space="preserve"> </w:t>
            </w:r>
            <w:r>
              <w:rPr>
                <w:sz w:val="24"/>
              </w:rPr>
              <w:t>1989</w:t>
            </w:r>
            <w:r>
              <w:rPr>
                <w:spacing w:val="-14"/>
                <w:sz w:val="24"/>
              </w:rPr>
              <w:t xml:space="preserve"> </w:t>
            </w:r>
            <w:r>
              <w:rPr>
                <w:sz w:val="24"/>
              </w:rPr>
              <w:t>(Part 1) &amp; 1989 (Part 2)</w:t>
            </w:r>
          </w:p>
          <w:p w:rsidR="00A45657" w:rsidRDefault="00270131">
            <w:pPr>
              <w:pStyle w:val="TableParagraph"/>
              <w:numPr>
                <w:ilvl w:val="0"/>
                <w:numId w:val="115"/>
              </w:numPr>
              <w:tabs>
                <w:tab w:val="left" w:pos="479"/>
              </w:tabs>
              <w:spacing w:line="256" w:lineRule="auto"/>
              <w:ind w:right="97"/>
              <w:jc w:val="both"/>
              <w:rPr>
                <w:sz w:val="24"/>
              </w:rPr>
            </w:pPr>
            <w:r>
              <w:rPr>
                <w:sz w:val="24"/>
              </w:rPr>
              <w:t>The committee requested Shri J. Basak</w:t>
            </w:r>
            <w:r>
              <w:rPr>
                <w:spacing w:val="-8"/>
                <w:sz w:val="24"/>
              </w:rPr>
              <w:t xml:space="preserve"> </w:t>
            </w:r>
            <w:r>
              <w:rPr>
                <w:sz w:val="24"/>
              </w:rPr>
              <w:t>to</w:t>
            </w:r>
            <w:r>
              <w:rPr>
                <w:spacing w:val="-7"/>
                <w:sz w:val="24"/>
              </w:rPr>
              <w:t xml:space="preserve"> </w:t>
            </w:r>
            <w:r>
              <w:rPr>
                <w:sz w:val="24"/>
              </w:rPr>
              <w:t>provide</w:t>
            </w:r>
            <w:r>
              <w:rPr>
                <w:spacing w:val="-9"/>
                <w:sz w:val="24"/>
              </w:rPr>
              <w:t xml:space="preserve"> </w:t>
            </w:r>
            <w:r>
              <w:rPr>
                <w:sz w:val="24"/>
              </w:rPr>
              <w:t>the</w:t>
            </w:r>
            <w:r>
              <w:rPr>
                <w:spacing w:val="-6"/>
                <w:sz w:val="24"/>
              </w:rPr>
              <w:t xml:space="preserve"> </w:t>
            </w:r>
            <w:r>
              <w:rPr>
                <w:sz w:val="24"/>
              </w:rPr>
              <w:t>revised</w:t>
            </w:r>
            <w:r>
              <w:rPr>
                <w:spacing w:val="-8"/>
                <w:sz w:val="24"/>
              </w:rPr>
              <w:t xml:space="preserve"> </w:t>
            </w:r>
            <w:r>
              <w:rPr>
                <w:sz w:val="24"/>
              </w:rPr>
              <w:t>draft</w:t>
            </w:r>
            <w:r>
              <w:rPr>
                <w:spacing w:val="-8"/>
                <w:sz w:val="24"/>
              </w:rPr>
              <w:t xml:space="preserve"> </w:t>
            </w:r>
            <w:r>
              <w:rPr>
                <w:sz w:val="24"/>
              </w:rPr>
              <w:t>in</w:t>
            </w:r>
            <w:r>
              <w:rPr>
                <w:spacing w:val="-5"/>
                <w:sz w:val="24"/>
              </w:rPr>
              <w:t xml:space="preserve"> </w:t>
            </w:r>
            <w:proofErr w:type="gramStart"/>
            <w:r>
              <w:rPr>
                <w:sz w:val="24"/>
              </w:rPr>
              <w:t>2 month</w:t>
            </w:r>
            <w:proofErr w:type="gramEnd"/>
            <w:r>
              <w:rPr>
                <w:sz w:val="24"/>
              </w:rPr>
              <w:t xml:space="preserve"> time duration.</w:t>
            </w:r>
          </w:p>
          <w:p w:rsidR="00A45657" w:rsidRDefault="00270131">
            <w:pPr>
              <w:pStyle w:val="TableParagraph"/>
              <w:numPr>
                <w:ilvl w:val="0"/>
                <w:numId w:val="115"/>
              </w:numPr>
              <w:tabs>
                <w:tab w:val="left" w:pos="479"/>
              </w:tabs>
              <w:spacing w:before="2" w:line="254" w:lineRule="auto"/>
              <w:ind w:right="97"/>
              <w:jc w:val="both"/>
              <w:rPr>
                <w:sz w:val="24"/>
              </w:rPr>
            </w:pPr>
            <w:r>
              <w:rPr>
                <w:sz w:val="24"/>
              </w:rPr>
              <w:t>The revised draft will be taken up in Panel 3 for discussion.</w:t>
            </w:r>
          </w:p>
        </w:tc>
        <w:tc>
          <w:tcPr>
            <w:tcW w:w="2154" w:type="dxa"/>
            <w:vMerge w:val="restart"/>
          </w:tcPr>
          <w:p w:rsidR="00A45657" w:rsidRDefault="00A45657">
            <w:pPr>
              <w:pStyle w:val="TableParagraph"/>
              <w:rPr>
                <w:sz w:val="24"/>
              </w:rPr>
            </w:pPr>
          </w:p>
        </w:tc>
      </w:tr>
      <w:tr w:rsidR="00A45657">
        <w:trPr>
          <w:trHeight w:val="2082"/>
        </w:trPr>
        <w:tc>
          <w:tcPr>
            <w:tcW w:w="847" w:type="dxa"/>
          </w:tcPr>
          <w:p w:rsidR="00A45657" w:rsidRDefault="00270131">
            <w:pPr>
              <w:pStyle w:val="TableParagraph"/>
              <w:ind w:left="467"/>
              <w:rPr>
                <w:rFonts w:ascii="Arial"/>
                <w:sz w:val="24"/>
              </w:rPr>
            </w:pPr>
            <w:r>
              <w:rPr>
                <w:rFonts w:ascii="Arial"/>
                <w:spacing w:val="-5"/>
                <w:sz w:val="24"/>
              </w:rPr>
              <w:t>7.</w:t>
            </w:r>
          </w:p>
        </w:tc>
        <w:tc>
          <w:tcPr>
            <w:tcW w:w="2269" w:type="dxa"/>
            <w:gridSpan w:val="2"/>
          </w:tcPr>
          <w:p w:rsidR="00A45657" w:rsidRDefault="00270131">
            <w:pPr>
              <w:pStyle w:val="TableParagraph"/>
              <w:spacing w:line="275" w:lineRule="exact"/>
              <w:ind w:left="107"/>
              <w:rPr>
                <w:sz w:val="24"/>
              </w:rPr>
            </w:pPr>
            <w:r>
              <w:rPr>
                <w:sz w:val="24"/>
              </w:rPr>
              <w:t>IS</w:t>
            </w:r>
            <w:r>
              <w:rPr>
                <w:spacing w:val="-13"/>
                <w:sz w:val="24"/>
              </w:rPr>
              <w:t xml:space="preserve"> </w:t>
            </w:r>
            <w:r>
              <w:rPr>
                <w:sz w:val="24"/>
              </w:rPr>
              <w:t>1989:</w:t>
            </w:r>
            <w:r>
              <w:rPr>
                <w:spacing w:val="-13"/>
                <w:sz w:val="24"/>
              </w:rPr>
              <w:t xml:space="preserve"> </w:t>
            </w:r>
            <w:r>
              <w:rPr>
                <w:sz w:val="24"/>
              </w:rPr>
              <w:t>Part</w:t>
            </w:r>
            <w:r>
              <w:rPr>
                <w:spacing w:val="-14"/>
                <w:sz w:val="24"/>
              </w:rPr>
              <w:t xml:space="preserve"> </w:t>
            </w:r>
            <w:proofErr w:type="gramStart"/>
            <w:r>
              <w:rPr>
                <w:sz w:val="24"/>
              </w:rPr>
              <w:t>2</w:t>
            </w:r>
            <w:r>
              <w:rPr>
                <w:spacing w:val="-13"/>
                <w:sz w:val="24"/>
              </w:rPr>
              <w:t xml:space="preserve"> </w:t>
            </w:r>
            <w:r>
              <w:rPr>
                <w:sz w:val="24"/>
              </w:rPr>
              <w:t>:</w:t>
            </w:r>
            <w:proofErr w:type="gramEnd"/>
            <w:r>
              <w:rPr>
                <w:spacing w:val="-13"/>
                <w:sz w:val="24"/>
              </w:rPr>
              <w:t xml:space="preserve"> </w:t>
            </w:r>
            <w:r>
              <w:rPr>
                <w:spacing w:val="-4"/>
                <w:sz w:val="24"/>
              </w:rPr>
              <w:t>1986</w:t>
            </w:r>
          </w:p>
          <w:p w:rsidR="00A45657" w:rsidRDefault="00270131">
            <w:pPr>
              <w:pStyle w:val="TableParagraph"/>
              <w:tabs>
                <w:tab w:val="left" w:pos="1878"/>
              </w:tabs>
              <w:spacing w:before="21" w:line="259" w:lineRule="auto"/>
              <w:ind w:left="107" w:right="99"/>
              <w:rPr>
                <w:sz w:val="24"/>
              </w:rPr>
            </w:pPr>
            <w:r>
              <w:rPr>
                <w:spacing w:val="-2"/>
                <w:sz w:val="24"/>
              </w:rPr>
              <w:t>Specification</w:t>
            </w:r>
            <w:r>
              <w:rPr>
                <w:sz w:val="24"/>
              </w:rPr>
              <w:tab/>
            </w:r>
            <w:r>
              <w:rPr>
                <w:spacing w:val="-4"/>
                <w:sz w:val="24"/>
              </w:rPr>
              <w:t xml:space="preserve">for </w:t>
            </w:r>
            <w:r>
              <w:rPr>
                <w:sz w:val="24"/>
              </w:rPr>
              <w:t>leather safety</w:t>
            </w:r>
          </w:p>
          <w:p w:rsidR="00A45657" w:rsidRDefault="00270131">
            <w:pPr>
              <w:pStyle w:val="TableParagraph"/>
              <w:spacing w:line="259" w:lineRule="auto"/>
              <w:ind w:left="107" w:right="100"/>
              <w:rPr>
                <w:sz w:val="24"/>
              </w:rPr>
            </w:pPr>
            <w:r>
              <w:rPr>
                <w:sz w:val="24"/>
              </w:rPr>
              <w:t>boots and shoes Part 2 for heavy</w:t>
            </w:r>
          </w:p>
          <w:p w:rsidR="00A45657" w:rsidRDefault="00270131">
            <w:pPr>
              <w:pStyle w:val="TableParagraph"/>
              <w:tabs>
                <w:tab w:val="left" w:pos="1225"/>
              </w:tabs>
              <w:spacing w:line="275" w:lineRule="exact"/>
              <w:ind w:left="107"/>
              <w:rPr>
                <w:sz w:val="24"/>
              </w:rPr>
            </w:pPr>
            <w:r>
              <w:rPr>
                <w:spacing w:val="-2"/>
                <w:sz w:val="24"/>
              </w:rPr>
              <w:t>metal</w:t>
            </w:r>
            <w:r>
              <w:rPr>
                <w:sz w:val="24"/>
              </w:rPr>
              <w:tab/>
            </w:r>
            <w:r>
              <w:rPr>
                <w:spacing w:val="-2"/>
                <w:sz w:val="24"/>
              </w:rPr>
              <w:t>industries</w:t>
            </w:r>
          </w:p>
          <w:p w:rsidR="00A45657" w:rsidRDefault="00270131">
            <w:pPr>
              <w:pStyle w:val="TableParagraph"/>
              <w:spacing w:before="21"/>
              <w:ind w:left="107"/>
              <w:rPr>
                <w:sz w:val="24"/>
              </w:rPr>
            </w:pPr>
            <w:r>
              <w:rPr>
                <w:sz w:val="24"/>
              </w:rPr>
              <w:t>Fourth</w:t>
            </w:r>
            <w:r>
              <w:rPr>
                <w:spacing w:val="-2"/>
                <w:sz w:val="24"/>
              </w:rPr>
              <w:t xml:space="preserve"> Revision</w:t>
            </w:r>
          </w:p>
        </w:tc>
        <w:tc>
          <w:tcPr>
            <w:tcW w:w="4251" w:type="dxa"/>
            <w:vMerge/>
            <w:tcBorders>
              <w:top w:val="nil"/>
            </w:tcBorders>
          </w:tcPr>
          <w:p w:rsidR="00A45657" w:rsidRDefault="00A45657">
            <w:pPr>
              <w:rPr>
                <w:sz w:val="2"/>
                <w:szCs w:val="2"/>
              </w:rPr>
            </w:pPr>
          </w:p>
        </w:tc>
        <w:tc>
          <w:tcPr>
            <w:tcW w:w="2154" w:type="dxa"/>
            <w:vMerge/>
            <w:tcBorders>
              <w:top w:val="nil"/>
            </w:tcBorders>
          </w:tcPr>
          <w:p w:rsidR="00A45657" w:rsidRDefault="00A45657">
            <w:pPr>
              <w:rPr>
                <w:sz w:val="2"/>
                <w:szCs w:val="2"/>
              </w:rPr>
            </w:pPr>
          </w:p>
        </w:tc>
      </w:tr>
      <w:tr w:rsidR="00A45657">
        <w:trPr>
          <w:trHeight w:val="1805"/>
        </w:trPr>
        <w:tc>
          <w:tcPr>
            <w:tcW w:w="847" w:type="dxa"/>
          </w:tcPr>
          <w:p w:rsidR="00A45657" w:rsidRDefault="00270131">
            <w:pPr>
              <w:pStyle w:val="TableParagraph"/>
              <w:spacing w:before="3"/>
              <w:ind w:left="467"/>
              <w:rPr>
                <w:rFonts w:ascii="Arial"/>
                <w:sz w:val="24"/>
              </w:rPr>
            </w:pPr>
            <w:r>
              <w:rPr>
                <w:rFonts w:ascii="Arial"/>
                <w:spacing w:val="-5"/>
                <w:sz w:val="24"/>
              </w:rPr>
              <w:t>8.</w:t>
            </w:r>
          </w:p>
        </w:tc>
        <w:tc>
          <w:tcPr>
            <w:tcW w:w="2269" w:type="dxa"/>
            <w:gridSpan w:val="2"/>
          </w:tcPr>
          <w:p w:rsidR="00A45657" w:rsidRDefault="00270131">
            <w:pPr>
              <w:pStyle w:val="TableParagraph"/>
              <w:spacing w:before="2"/>
              <w:ind w:left="107"/>
              <w:rPr>
                <w:sz w:val="24"/>
              </w:rPr>
            </w:pPr>
            <w:r>
              <w:rPr>
                <w:sz w:val="24"/>
              </w:rPr>
              <w:t>IS</w:t>
            </w:r>
            <w:r>
              <w:rPr>
                <w:spacing w:val="-2"/>
                <w:sz w:val="24"/>
              </w:rPr>
              <w:t xml:space="preserve"> </w:t>
            </w:r>
            <w:r>
              <w:rPr>
                <w:sz w:val="24"/>
              </w:rPr>
              <w:t>2051:</w:t>
            </w:r>
            <w:r>
              <w:rPr>
                <w:spacing w:val="-2"/>
                <w:sz w:val="24"/>
              </w:rPr>
              <w:t xml:space="preserve"> </w:t>
            </w:r>
            <w:r>
              <w:rPr>
                <w:spacing w:val="-4"/>
                <w:sz w:val="24"/>
              </w:rPr>
              <w:t>1976</w:t>
            </w:r>
          </w:p>
          <w:p w:rsidR="00A45657" w:rsidRDefault="00270131">
            <w:pPr>
              <w:pStyle w:val="TableParagraph"/>
              <w:spacing w:before="21" w:line="259" w:lineRule="auto"/>
              <w:ind w:left="107"/>
              <w:rPr>
                <w:sz w:val="24"/>
              </w:rPr>
            </w:pPr>
            <w:r>
              <w:rPr>
                <w:sz w:val="24"/>
              </w:rPr>
              <w:t>Method</w:t>
            </w:r>
            <w:r>
              <w:rPr>
                <w:spacing w:val="-6"/>
                <w:sz w:val="24"/>
              </w:rPr>
              <w:t xml:space="preserve"> </w:t>
            </w:r>
            <w:r>
              <w:rPr>
                <w:sz w:val="24"/>
              </w:rPr>
              <w:t>for</w:t>
            </w:r>
            <w:r>
              <w:rPr>
                <w:spacing w:val="-8"/>
                <w:sz w:val="24"/>
              </w:rPr>
              <w:t xml:space="preserve"> </w:t>
            </w:r>
            <w:r>
              <w:rPr>
                <w:sz w:val="24"/>
              </w:rPr>
              <w:t>sampling of leather</w:t>
            </w:r>
          </w:p>
          <w:p w:rsidR="00A45657" w:rsidRDefault="00270131">
            <w:pPr>
              <w:pStyle w:val="TableParagraph"/>
              <w:tabs>
                <w:tab w:val="left" w:pos="1717"/>
              </w:tabs>
              <w:spacing w:line="259" w:lineRule="auto"/>
              <w:ind w:left="107" w:right="100"/>
              <w:rPr>
                <w:sz w:val="24"/>
              </w:rPr>
            </w:pPr>
            <w:r>
              <w:rPr>
                <w:spacing w:val="-2"/>
                <w:sz w:val="24"/>
              </w:rPr>
              <w:t>footwear</w:t>
            </w:r>
            <w:r>
              <w:rPr>
                <w:sz w:val="24"/>
              </w:rPr>
              <w:tab/>
            </w:r>
            <w:r>
              <w:rPr>
                <w:spacing w:val="-4"/>
                <w:sz w:val="24"/>
              </w:rPr>
              <w:t xml:space="preserve">First </w:t>
            </w:r>
            <w:r>
              <w:rPr>
                <w:spacing w:val="-2"/>
                <w:sz w:val="24"/>
              </w:rPr>
              <w:t>Revision</w:t>
            </w:r>
          </w:p>
        </w:tc>
        <w:tc>
          <w:tcPr>
            <w:tcW w:w="4251" w:type="dxa"/>
          </w:tcPr>
          <w:p w:rsidR="00A45657" w:rsidRDefault="00270131">
            <w:pPr>
              <w:pStyle w:val="TableParagraph"/>
              <w:numPr>
                <w:ilvl w:val="0"/>
                <w:numId w:val="114"/>
              </w:numPr>
              <w:tabs>
                <w:tab w:val="left" w:pos="479"/>
              </w:tabs>
              <w:spacing w:before="4" w:line="256" w:lineRule="auto"/>
              <w:ind w:right="95"/>
              <w:jc w:val="both"/>
              <w:rPr>
                <w:sz w:val="24"/>
              </w:rPr>
            </w:pPr>
            <w:r>
              <w:rPr>
                <w:sz w:val="24"/>
              </w:rPr>
              <w:t>The committee noted the status of the standard</w:t>
            </w:r>
            <w:r>
              <w:rPr>
                <w:spacing w:val="-15"/>
                <w:sz w:val="24"/>
              </w:rPr>
              <w:t xml:space="preserve"> </w:t>
            </w:r>
            <w:r>
              <w:rPr>
                <w:sz w:val="24"/>
              </w:rPr>
              <w:t>and</w:t>
            </w:r>
            <w:r>
              <w:rPr>
                <w:spacing w:val="-15"/>
                <w:sz w:val="24"/>
              </w:rPr>
              <w:t xml:space="preserve"> </w:t>
            </w:r>
            <w:r>
              <w:rPr>
                <w:sz w:val="24"/>
              </w:rPr>
              <w:t>requested</w:t>
            </w:r>
            <w:r>
              <w:rPr>
                <w:spacing w:val="-15"/>
                <w:sz w:val="24"/>
              </w:rPr>
              <w:t xml:space="preserve"> </w:t>
            </w:r>
            <w:r>
              <w:rPr>
                <w:sz w:val="24"/>
              </w:rPr>
              <w:t>Dr</w:t>
            </w:r>
            <w:r>
              <w:rPr>
                <w:spacing w:val="-15"/>
                <w:sz w:val="24"/>
              </w:rPr>
              <w:t xml:space="preserve"> </w:t>
            </w:r>
            <w:r>
              <w:rPr>
                <w:sz w:val="24"/>
              </w:rPr>
              <w:t>R</w:t>
            </w:r>
            <w:r>
              <w:rPr>
                <w:spacing w:val="-15"/>
                <w:sz w:val="24"/>
              </w:rPr>
              <w:t xml:space="preserve"> </w:t>
            </w:r>
            <w:r>
              <w:rPr>
                <w:sz w:val="24"/>
              </w:rPr>
              <w:t>Mohan</w:t>
            </w:r>
            <w:r>
              <w:rPr>
                <w:spacing w:val="-15"/>
                <w:sz w:val="24"/>
              </w:rPr>
              <w:t xml:space="preserve"> </w:t>
            </w:r>
            <w:r>
              <w:rPr>
                <w:sz w:val="24"/>
              </w:rPr>
              <w:t>to take</w:t>
            </w:r>
            <w:r>
              <w:rPr>
                <w:spacing w:val="-15"/>
                <w:sz w:val="24"/>
              </w:rPr>
              <w:t xml:space="preserve"> </w:t>
            </w:r>
            <w:r>
              <w:rPr>
                <w:sz w:val="24"/>
              </w:rPr>
              <w:t>up</w:t>
            </w:r>
            <w:r>
              <w:rPr>
                <w:spacing w:val="-15"/>
                <w:sz w:val="24"/>
              </w:rPr>
              <w:t xml:space="preserve"> </w:t>
            </w:r>
            <w:r>
              <w:rPr>
                <w:sz w:val="24"/>
              </w:rPr>
              <w:t>the</w:t>
            </w:r>
            <w:r>
              <w:rPr>
                <w:spacing w:val="-15"/>
                <w:sz w:val="24"/>
              </w:rPr>
              <w:t xml:space="preserve"> </w:t>
            </w:r>
            <w:r>
              <w:rPr>
                <w:sz w:val="24"/>
              </w:rPr>
              <w:t>revision</w:t>
            </w:r>
            <w:r>
              <w:rPr>
                <w:spacing w:val="-15"/>
                <w:sz w:val="24"/>
              </w:rPr>
              <w:t xml:space="preserve"> </w:t>
            </w:r>
            <w:r>
              <w:rPr>
                <w:sz w:val="24"/>
              </w:rPr>
              <w:t>of</w:t>
            </w:r>
            <w:r>
              <w:rPr>
                <w:spacing w:val="-15"/>
                <w:sz w:val="24"/>
              </w:rPr>
              <w:t xml:space="preserve"> </w:t>
            </w:r>
            <w:r>
              <w:rPr>
                <w:sz w:val="24"/>
              </w:rPr>
              <w:t>IS</w:t>
            </w:r>
            <w:r>
              <w:rPr>
                <w:spacing w:val="-15"/>
                <w:sz w:val="24"/>
              </w:rPr>
              <w:t xml:space="preserve"> </w:t>
            </w:r>
            <w:r>
              <w:rPr>
                <w:sz w:val="24"/>
              </w:rPr>
              <w:t>2051:1976</w:t>
            </w:r>
            <w:r>
              <w:rPr>
                <w:spacing w:val="-15"/>
                <w:sz w:val="24"/>
              </w:rPr>
              <w:t xml:space="preserve"> </w:t>
            </w:r>
            <w:r>
              <w:rPr>
                <w:sz w:val="24"/>
              </w:rPr>
              <w:t>in Panel 4 and provide working document</w:t>
            </w:r>
            <w:r>
              <w:rPr>
                <w:spacing w:val="40"/>
                <w:sz w:val="24"/>
              </w:rPr>
              <w:t xml:space="preserve"> </w:t>
            </w:r>
            <w:r>
              <w:rPr>
                <w:sz w:val="24"/>
              </w:rPr>
              <w:t>to</w:t>
            </w:r>
            <w:r>
              <w:rPr>
                <w:spacing w:val="40"/>
                <w:sz w:val="24"/>
              </w:rPr>
              <w:t xml:space="preserve"> </w:t>
            </w:r>
            <w:r>
              <w:rPr>
                <w:sz w:val="24"/>
              </w:rPr>
              <w:t>Secretariat</w:t>
            </w:r>
            <w:r>
              <w:rPr>
                <w:spacing w:val="40"/>
                <w:sz w:val="24"/>
              </w:rPr>
              <w:t xml:space="preserve"> </w:t>
            </w:r>
            <w:r>
              <w:rPr>
                <w:sz w:val="24"/>
              </w:rPr>
              <w:t>within</w:t>
            </w:r>
            <w:r>
              <w:rPr>
                <w:spacing w:val="40"/>
                <w:sz w:val="24"/>
              </w:rPr>
              <w:t xml:space="preserve"> </w:t>
            </w:r>
            <w:r>
              <w:rPr>
                <w:sz w:val="24"/>
              </w:rPr>
              <w:t>one</w:t>
            </w:r>
          </w:p>
          <w:p w:rsidR="00A45657" w:rsidRDefault="00270131">
            <w:pPr>
              <w:pStyle w:val="TableParagraph"/>
              <w:spacing w:before="7"/>
              <w:ind w:left="479"/>
              <w:jc w:val="both"/>
              <w:rPr>
                <w:sz w:val="24"/>
              </w:rPr>
            </w:pPr>
            <w:r>
              <w:rPr>
                <w:sz w:val="24"/>
              </w:rPr>
              <w:t xml:space="preserve">month </w:t>
            </w:r>
            <w:r>
              <w:rPr>
                <w:spacing w:val="-2"/>
                <w:sz w:val="24"/>
              </w:rPr>
              <w:t>time.</w:t>
            </w:r>
          </w:p>
        </w:tc>
        <w:tc>
          <w:tcPr>
            <w:tcW w:w="2154" w:type="dxa"/>
            <w:vMerge/>
            <w:tcBorders>
              <w:top w:val="nil"/>
            </w:tcBorders>
          </w:tcPr>
          <w:p w:rsidR="00A45657" w:rsidRDefault="00A45657">
            <w:pPr>
              <w:rPr>
                <w:sz w:val="2"/>
                <w:szCs w:val="2"/>
              </w:rPr>
            </w:pPr>
          </w:p>
        </w:tc>
      </w:tr>
      <w:tr w:rsidR="00A45657">
        <w:trPr>
          <w:trHeight w:val="1490"/>
        </w:trPr>
        <w:tc>
          <w:tcPr>
            <w:tcW w:w="847" w:type="dxa"/>
          </w:tcPr>
          <w:p w:rsidR="00A45657" w:rsidRDefault="00270131">
            <w:pPr>
              <w:pStyle w:val="TableParagraph"/>
              <w:ind w:left="467"/>
              <w:rPr>
                <w:rFonts w:ascii="Arial"/>
                <w:sz w:val="24"/>
              </w:rPr>
            </w:pPr>
            <w:r>
              <w:rPr>
                <w:rFonts w:ascii="Arial"/>
                <w:spacing w:val="-5"/>
                <w:sz w:val="24"/>
              </w:rPr>
              <w:t>9.</w:t>
            </w:r>
          </w:p>
        </w:tc>
        <w:tc>
          <w:tcPr>
            <w:tcW w:w="1592" w:type="dxa"/>
            <w:tcBorders>
              <w:right w:val="nil"/>
            </w:tcBorders>
          </w:tcPr>
          <w:p w:rsidR="00A45657" w:rsidRDefault="00270131">
            <w:pPr>
              <w:pStyle w:val="TableParagraph"/>
              <w:spacing w:line="275" w:lineRule="exact"/>
              <w:ind w:left="107"/>
              <w:rPr>
                <w:sz w:val="24"/>
              </w:rPr>
            </w:pPr>
            <w:r>
              <w:rPr>
                <w:sz w:val="24"/>
              </w:rPr>
              <w:t>IS</w:t>
            </w:r>
            <w:r>
              <w:rPr>
                <w:spacing w:val="-2"/>
                <w:sz w:val="24"/>
              </w:rPr>
              <w:t xml:space="preserve"> </w:t>
            </w:r>
            <w:r>
              <w:rPr>
                <w:sz w:val="24"/>
              </w:rPr>
              <w:t>4512:</w:t>
            </w:r>
            <w:r>
              <w:rPr>
                <w:spacing w:val="-2"/>
                <w:sz w:val="24"/>
              </w:rPr>
              <w:t xml:space="preserve"> </w:t>
            </w:r>
            <w:r>
              <w:rPr>
                <w:spacing w:val="-4"/>
                <w:sz w:val="24"/>
              </w:rPr>
              <w:t>1978</w:t>
            </w:r>
          </w:p>
          <w:p w:rsidR="00A45657" w:rsidRDefault="00270131">
            <w:pPr>
              <w:pStyle w:val="TableParagraph"/>
              <w:spacing w:before="10" w:line="290" w:lineRule="atLeast"/>
              <w:ind w:left="107" w:right="135"/>
              <w:rPr>
                <w:sz w:val="24"/>
              </w:rPr>
            </w:pPr>
            <w:r>
              <w:rPr>
                <w:spacing w:val="-2"/>
                <w:sz w:val="24"/>
              </w:rPr>
              <w:t xml:space="preserve">Specification </w:t>
            </w:r>
            <w:r>
              <w:rPr>
                <w:sz w:val="24"/>
              </w:rPr>
              <w:t>footwear</w:t>
            </w:r>
            <w:r>
              <w:rPr>
                <w:spacing w:val="-15"/>
                <w:sz w:val="24"/>
              </w:rPr>
              <w:t xml:space="preserve"> </w:t>
            </w:r>
            <w:r>
              <w:rPr>
                <w:sz w:val="24"/>
              </w:rPr>
              <w:t xml:space="preserve">lasts </w:t>
            </w:r>
            <w:r>
              <w:rPr>
                <w:spacing w:val="-2"/>
                <w:sz w:val="24"/>
              </w:rPr>
              <w:t>wooden Revision</w:t>
            </w:r>
          </w:p>
        </w:tc>
        <w:tc>
          <w:tcPr>
            <w:tcW w:w="677" w:type="dxa"/>
            <w:tcBorders>
              <w:left w:val="nil"/>
            </w:tcBorders>
          </w:tcPr>
          <w:p w:rsidR="00A45657" w:rsidRDefault="00270131">
            <w:pPr>
              <w:pStyle w:val="TableParagraph"/>
              <w:spacing w:before="46" w:line="596" w:lineRule="exact"/>
              <w:ind w:left="131" w:right="99" w:firstLine="160"/>
              <w:rPr>
                <w:sz w:val="24"/>
              </w:rPr>
            </w:pPr>
            <w:r>
              <w:rPr>
                <w:spacing w:val="-4"/>
                <w:sz w:val="24"/>
              </w:rPr>
              <w:t xml:space="preserve">for </w:t>
            </w:r>
            <w:r>
              <w:rPr>
                <w:spacing w:val="-2"/>
                <w:sz w:val="24"/>
              </w:rPr>
              <w:t>First</w:t>
            </w:r>
          </w:p>
        </w:tc>
        <w:tc>
          <w:tcPr>
            <w:tcW w:w="4251" w:type="dxa"/>
            <w:vMerge w:val="restart"/>
            <w:tcBorders>
              <w:bottom w:val="nil"/>
            </w:tcBorders>
          </w:tcPr>
          <w:p w:rsidR="00A45657" w:rsidRDefault="00270131">
            <w:pPr>
              <w:pStyle w:val="TableParagraph"/>
              <w:numPr>
                <w:ilvl w:val="0"/>
                <w:numId w:val="113"/>
              </w:numPr>
              <w:tabs>
                <w:tab w:val="left" w:pos="479"/>
              </w:tabs>
              <w:spacing w:before="1" w:line="256" w:lineRule="auto"/>
              <w:ind w:right="96"/>
              <w:jc w:val="both"/>
              <w:rPr>
                <w:sz w:val="24"/>
              </w:rPr>
            </w:pPr>
            <w:r>
              <w:rPr>
                <w:sz w:val="24"/>
              </w:rPr>
              <w:t>The</w:t>
            </w:r>
            <w:r>
              <w:rPr>
                <w:spacing w:val="-14"/>
                <w:sz w:val="24"/>
              </w:rPr>
              <w:t xml:space="preserve"> </w:t>
            </w:r>
            <w:r>
              <w:rPr>
                <w:sz w:val="24"/>
              </w:rPr>
              <w:t>Committee</w:t>
            </w:r>
            <w:r>
              <w:rPr>
                <w:spacing w:val="-15"/>
                <w:sz w:val="24"/>
              </w:rPr>
              <w:t xml:space="preserve"> </w:t>
            </w:r>
            <w:r>
              <w:rPr>
                <w:sz w:val="24"/>
              </w:rPr>
              <w:t>requested</w:t>
            </w:r>
            <w:r>
              <w:rPr>
                <w:spacing w:val="-14"/>
                <w:sz w:val="24"/>
              </w:rPr>
              <w:t xml:space="preserve"> </w:t>
            </w:r>
            <w:r>
              <w:rPr>
                <w:sz w:val="24"/>
              </w:rPr>
              <w:t>BIS</w:t>
            </w:r>
            <w:r>
              <w:rPr>
                <w:spacing w:val="-13"/>
                <w:sz w:val="24"/>
              </w:rPr>
              <w:t xml:space="preserve"> </w:t>
            </w:r>
            <w:r>
              <w:rPr>
                <w:sz w:val="24"/>
              </w:rPr>
              <w:t>Sect.</w:t>
            </w:r>
            <w:r>
              <w:rPr>
                <w:spacing w:val="-13"/>
                <w:sz w:val="24"/>
              </w:rPr>
              <w:t xml:space="preserve"> </w:t>
            </w:r>
            <w:r>
              <w:rPr>
                <w:sz w:val="24"/>
              </w:rPr>
              <w:t>to discuss inputs received with Shri Deepak Manchanda from Top Lasts.</w:t>
            </w:r>
          </w:p>
          <w:p w:rsidR="00A45657" w:rsidRDefault="00A45657">
            <w:pPr>
              <w:pStyle w:val="TableParagraph"/>
              <w:spacing w:before="167"/>
              <w:rPr>
                <w:b/>
                <w:sz w:val="24"/>
              </w:rPr>
            </w:pPr>
          </w:p>
          <w:p w:rsidR="00A45657" w:rsidRDefault="00270131">
            <w:pPr>
              <w:pStyle w:val="TableParagraph"/>
              <w:numPr>
                <w:ilvl w:val="0"/>
                <w:numId w:val="113"/>
              </w:numPr>
              <w:tabs>
                <w:tab w:val="left" w:pos="479"/>
              </w:tabs>
              <w:spacing w:line="259" w:lineRule="auto"/>
              <w:ind w:right="94"/>
              <w:jc w:val="both"/>
              <w:rPr>
                <w:sz w:val="24"/>
              </w:rPr>
            </w:pPr>
            <w:r>
              <w:rPr>
                <w:sz w:val="24"/>
              </w:rPr>
              <w:t>The Committee requested Shri Deepak Manchanda to provide the working document for wide circulation to secretariat within 60 days. The revised draft will be sent into wide circulation for 60 days.</w:t>
            </w:r>
          </w:p>
        </w:tc>
        <w:tc>
          <w:tcPr>
            <w:tcW w:w="2154" w:type="dxa"/>
            <w:vMerge/>
            <w:tcBorders>
              <w:top w:val="nil"/>
            </w:tcBorders>
          </w:tcPr>
          <w:p w:rsidR="00A45657" w:rsidRDefault="00A45657">
            <w:pPr>
              <w:rPr>
                <w:sz w:val="2"/>
                <w:szCs w:val="2"/>
              </w:rPr>
            </w:pPr>
          </w:p>
        </w:tc>
      </w:tr>
      <w:tr w:rsidR="00A45657">
        <w:trPr>
          <w:trHeight w:val="1854"/>
        </w:trPr>
        <w:tc>
          <w:tcPr>
            <w:tcW w:w="847" w:type="dxa"/>
            <w:tcBorders>
              <w:bottom w:val="nil"/>
            </w:tcBorders>
          </w:tcPr>
          <w:p w:rsidR="00A45657" w:rsidRDefault="00270131">
            <w:pPr>
              <w:pStyle w:val="TableParagraph"/>
              <w:ind w:left="467"/>
              <w:rPr>
                <w:rFonts w:ascii="Arial"/>
                <w:sz w:val="24"/>
              </w:rPr>
            </w:pPr>
            <w:r>
              <w:rPr>
                <w:rFonts w:ascii="Arial"/>
                <w:spacing w:val="-5"/>
                <w:sz w:val="24"/>
              </w:rPr>
              <w:t>10.</w:t>
            </w:r>
          </w:p>
        </w:tc>
        <w:tc>
          <w:tcPr>
            <w:tcW w:w="2269" w:type="dxa"/>
            <w:gridSpan w:val="2"/>
            <w:tcBorders>
              <w:bottom w:val="nil"/>
            </w:tcBorders>
          </w:tcPr>
          <w:p w:rsidR="00A45657" w:rsidRDefault="00270131">
            <w:pPr>
              <w:pStyle w:val="TableParagraph"/>
              <w:spacing w:line="275" w:lineRule="exact"/>
              <w:ind w:left="107"/>
              <w:rPr>
                <w:sz w:val="24"/>
              </w:rPr>
            </w:pPr>
            <w:r>
              <w:rPr>
                <w:sz w:val="24"/>
              </w:rPr>
              <w:t>IS</w:t>
            </w:r>
            <w:r>
              <w:rPr>
                <w:spacing w:val="-2"/>
                <w:sz w:val="24"/>
              </w:rPr>
              <w:t xml:space="preserve"> </w:t>
            </w:r>
            <w:r>
              <w:rPr>
                <w:sz w:val="24"/>
              </w:rPr>
              <w:t>5520:</w:t>
            </w:r>
            <w:r>
              <w:rPr>
                <w:spacing w:val="-2"/>
                <w:sz w:val="24"/>
              </w:rPr>
              <w:t xml:space="preserve"> </w:t>
            </w:r>
            <w:r>
              <w:rPr>
                <w:spacing w:val="-4"/>
                <w:sz w:val="24"/>
              </w:rPr>
              <w:t>1969</w:t>
            </w:r>
          </w:p>
          <w:p w:rsidR="00A45657" w:rsidRDefault="00270131">
            <w:pPr>
              <w:pStyle w:val="TableParagraph"/>
              <w:tabs>
                <w:tab w:val="left" w:pos="1878"/>
              </w:tabs>
              <w:spacing w:before="21" w:line="259" w:lineRule="auto"/>
              <w:ind w:left="107" w:right="99"/>
              <w:rPr>
                <w:sz w:val="24"/>
              </w:rPr>
            </w:pPr>
            <w:r>
              <w:rPr>
                <w:spacing w:val="-2"/>
                <w:sz w:val="24"/>
              </w:rPr>
              <w:t>Specification</w:t>
            </w:r>
            <w:r>
              <w:rPr>
                <w:sz w:val="24"/>
              </w:rPr>
              <w:tab/>
            </w:r>
            <w:r>
              <w:rPr>
                <w:spacing w:val="-4"/>
                <w:sz w:val="24"/>
              </w:rPr>
              <w:t xml:space="preserve">for </w:t>
            </w:r>
            <w:r>
              <w:rPr>
                <w:sz w:val="24"/>
              </w:rPr>
              <w:t>wooden lasts for heavy - Duty boots</w:t>
            </w:r>
          </w:p>
        </w:tc>
        <w:tc>
          <w:tcPr>
            <w:tcW w:w="4251" w:type="dxa"/>
            <w:vMerge/>
            <w:tcBorders>
              <w:top w:val="nil"/>
              <w:bottom w:val="nil"/>
            </w:tcBorders>
          </w:tcPr>
          <w:p w:rsidR="00A45657" w:rsidRDefault="00A45657">
            <w:pPr>
              <w:rPr>
                <w:sz w:val="2"/>
                <w:szCs w:val="2"/>
              </w:rPr>
            </w:pPr>
          </w:p>
        </w:tc>
        <w:tc>
          <w:tcPr>
            <w:tcW w:w="2154" w:type="dxa"/>
            <w:vMerge/>
            <w:tcBorders>
              <w:top w:val="nil"/>
            </w:tcBorders>
          </w:tcPr>
          <w:p w:rsidR="00A45657" w:rsidRDefault="00A45657">
            <w:pPr>
              <w:rPr>
                <w:sz w:val="2"/>
                <w:szCs w:val="2"/>
              </w:rPr>
            </w:pPr>
          </w:p>
        </w:tc>
      </w:tr>
      <w:tr w:rsidR="00A45657">
        <w:trPr>
          <w:trHeight w:val="2046"/>
        </w:trPr>
        <w:tc>
          <w:tcPr>
            <w:tcW w:w="847" w:type="dxa"/>
            <w:tcBorders>
              <w:top w:val="nil"/>
            </w:tcBorders>
          </w:tcPr>
          <w:p w:rsidR="00A45657" w:rsidRDefault="00A45657">
            <w:pPr>
              <w:pStyle w:val="TableParagraph"/>
              <w:rPr>
                <w:sz w:val="24"/>
              </w:rPr>
            </w:pPr>
          </w:p>
        </w:tc>
        <w:tc>
          <w:tcPr>
            <w:tcW w:w="2269" w:type="dxa"/>
            <w:gridSpan w:val="2"/>
            <w:tcBorders>
              <w:top w:val="nil"/>
            </w:tcBorders>
          </w:tcPr>
          <w:p w:rsidR="00A45657" w:rsidRDefault="00A45657">
            <w:pPr>
              <w:pStyle w:val="TableParagraph"/>
              <w:rPr>
                <w:sz w:val="24"/>
              </w:rPr>
            </w:pPr>
          </w:p>
        </w:tc>
        <w:tc>
          <w:tcPr>
            <w:tcW w:w="4251" w:type="dxa"/>
            <w:tcBorders>
              <w:top w:val="nil"/>
            </w:tcBorders>
          </w:tcPr>
          <w:p w:rsidR="00A45657" w:rsidRDefault="00270131">
            <w:pPr>
              <w:pStyle w:val="TableParagraph"/>
              <w:numPr>
                <w:ilvl w:val="0"/>
                <w:numId w:val="112"/>
              </w:numPr>
              <w:tabs>
                <w:tab w:val="left" w:pos="479"/>
              </w:tabs>
              <w:spacing w:before="225" w:line="256" w:lineRule="auto"/>
              <w:ind w:right="98"/>
              <w:jc w:val="both"/>
              <w:rPr>
                <w:sz w:val="24"/>
              </w:rPr>
            </w:pPr>
            <w:r>
              <w:rPr>
                <w:sz w:val="24"/>
              </w:rPr>
              <w:t>If comments are received on the revised draft, the same will be discussed in Panel 3.</w:t>
            </w:r>
          </w:p>
          <w:p w:rsidR="00A45657" w:rsidRDefault="00270131">
            <w:pPr>
              <w:pStyle w:val="TableParagraph"/>
              <w:numPr>
                <w:ilvl w:val="0"/>
                <w:numId w:val="112"/>
              </w:numPr>
              <w:tabs>
                <w:tab w:val="left" w:pos="479"/>
              </w:tabs>
              <w:spacing w:before="4" w:line="256" w:lineRule="auto"/>
              <w:ind w:right="99"/>
              <w:jc w:val="both"/>
              <w:rPr>
                <w:sz w:val="24"/>
              </w:rPr>
            </w:pPr>
            <w:r>
              <w:rPr>
                <w:sz w:val="24"/>
              </w:rPr>
              <w:t>If no comments are received, the document will be finalized &amp; sent for</w:t>
            </w:r>
          </w:p>
          <w:p w:rsidR="00A45657" w:rsidRDefault="00270131">
            <w:pPr>
              <w:pStyle w:val="TableParagraph"/>
              <w:spacing w:before="3"/>
              <w:ind w:left="479"/>
              <w:rPr>
                <w:sz w:val="24"/>
              </w:rPr>
            </w:pPr>
            <w:r>
              <w:rPr>
                <w:spacing w:val="-2"/>
                <w:sz w:val="24"/>
              </w:rPr>
              <w:t>printing.</w:t>
            </w:r>
          </w:p>
        </w:tc>
        <w:tc>
          <w:tcPr>
            <w:tcW w:w="2154" w:type="dxa"/>
            <w:vMerge/>
            <w:tcBorders>
              <w:top w:val="nil"/>
            </w:tcBorders>
          </w:tcPr>
          <w:p w:rsidR="00A45657" w:rsidRDefault="00A45657">
            <w:pPr>
              <w:rPr>
                <w:sz w:val="2"/>
                <w:szCs w:val="2"/>
              </w:rPr>
            </w:pPr>
          </w:p>
        </w:tc>
      </w:tr>
      <w:tr w:rsidR="00A45657">
        <w:trPr>
          <w:trHeight w:val="1821"/>
        </w:trPr>
        <w:tc>
          <w:tcPr>
            <w:tcW w:w="847" w:type="dxa"/>
          </w:tcPr>
          <w:p w:rsidR="00A45657" w:rsidRDefault="00270131">
            <w:pPr>
              <w:pStyle w:val="TableParagraph"/>
              <w:ind w:left="467"/>
              <w:rPr>
                <w:rFonts w:ascii="Arial"/>
                <w:sz w:val="24"/>
              </w:rPr>
            </w:pPr>
            <w:r>
              <w:rPr>
                <w:rFonts w:ascii="Arial"/>
                <w:spacing w:val="-5"/>
                <w:sz w:val="24"/>
              </w:rPr>
              <w:t>11.</w:t>
            </w:r>
          </w:p>
        </w:tc>
        <w:tc>
          <w:tcPr>
            <w:tcW w:w="2269" w:type="dxa"/>
            <w:gridSpan w:val="2"/>
          </w:tcPr>
          <w:p w:rsidR="00A45657" w:rsidRDefault="00270131">
            <w:pPr>
              <w:pStyle w:val="TableParagraph"/>
              <w:spacing w:line="275" w:lineRule="exact"/>
              <w:ind w:left="107"/>
              <w:rPr>
                <w:sz w:val="24"/>
              </w:rPr>
            </w:pPr>
            <w:r>
              <w:rPr>
                <w:sz w:val="24"/>
              </w:rPr>
              <w:t>IS</w:t>
            </w:r>
            <w:r>
              <w:rPr>
                <w:spacing w:val="-2"/>
                <w:sz w:val="24"/>
              </w:rPr>
              <w:t xml:space="preserve"> </w:t>
            </w:r>
            <w:proofErr w:type="gramStart"/>
            <w:r>
              <w:rPr>
                <w:sz w:val="24"/>
              </w:rPr>
              <w:t>6368</w:t>
            </w:r>
            <w:r>
              <w:rPr>
                <w:spacing w:val="-1"/>
                <w:sz w:val="24"/>
              </w:rPr>
              <w:t xml:space="preserve"> </w:t>
            </w:r>
            <w:r>
              <w:rPr>
                <w:sz w:val="24"/>
              </w:rPr>
              <w:t>:</w:t>
            </w:r>
            <w:proofErr w:type="gramEnd"/>
            <w:r>
              <w:rPr>
                <w:spacing w:val="-1"/>
                <w:sz w:val="24"/>
              </w:rPr>
              <w:t xml:space="preserve"> </w:t>
            </w:r>
            <w:r>
              <w:rPr>
                <w:spacing w:val="-4"/>
                <w:sz w:val="24"/>
              </w:rPr>
              <w:t>1971</w:t>
            </w:r>
          </w:p>
          <w:p w:rsidR="00A45657" w:rsidRDefault="00270131">
            <w:pPr>
              <w:pStyle w:val="TableParagraph"/>
              <w:tabs>
                <w:tab w:val="left" w:pos="1533"/>
                <w:tab w:val="left" w:pos="1878"/>
              </w:tabs>
              <w:spacing w:before="21" w:line="259" w:lineRule="auto"/>
              <w:ind w:left="107" w:right="98"/>
              <w:rPr>
                <w:sz w:val="24"/>
              </w:rPr>
            </w:pPr>
            <w:r>
              <w:rPr>
                <w:spacing w:val="-2"/>
                <w:sz w:val="24"/>
              </w:rPr>
              <w:t>Methods</w:t>
            </w:r>
            <w:r>
              <w:rPr>
                <w:sz w:val="24"/>
              </w:rPr>
              <w:tab/>
            </w:r>
            <w:r>
              <w:rPr>
                <w:sz w:val="24"/>
              </w:rPr>
              <w:tab/>
            </w:r>
            <w:r>
              <w:rPr>
                <w:spacing w:val="-4"/>
                <w:sz w:val="24"/>
              </w:rPr>
              <w:t xml:space="preserve">for </w:t>
            </w:r>
            <w:r>
              <w:rPr>
                <w:sz w:val="24"/>
              </w:rPr>
              <w:t xml:space="preserve">sampling of rubber </w:t>
            </w:r>
            <w:r>
              <w:rPr>
                <w:spacing w:val="-4"/>
                <w:sz w:val="24"/>
              </w:rPr>
              <w:t>and</w:t>
            </w:r>
            <w:r>
              <w:rPr>
                <w:sz w:val="24"/>
              </w:rPr>
              <w:tab/>
            </w:r>
            <w:r>
              <w:rPr>
                <w:spacing w:val="-2"/>
                <w:sz w:val="24"/>
              </w:rPr>
              <w:t>rubber</w:t>
            </w:r>
          </w:p>
          <w:p w:rsidR="00A45657" w:rsidRDefault="00270131">
            <w:pPr>
              <w:pStyle w:val="TableParagraph"/>
              <w:spacing w:line="261" w:lineRule="auto"/>
              <w:ind w:left="107" w:right="157"/>
              <w:rPr>
                <w:sz w:val="24"/>
              </w:rPr>
            </w:pPr>
            <w:r>
              <w:rPr>
                <w:spacing w:val="-2"/>
                <w:sz w:val="24"/>
              </w:rPr>
              <w:t>combination footwear</w:t>
            </w:r>
          </w:p>
        </w:tc>
        <w:tc>
          <w:tcPr>
            <w:tcW w:w="4251" w:type="dxa"/>
          </w:tcPr>
          <w:p w:rsidR="00A45657" w:rsidRDefault="00270131">
            <w:pPr>
              <w:pStyle w:val="TableParagraph"/>
              <w:numPr>
                <w:ilvl w:val="0"/>
                <w:numId w:val="111"/>
              </w:numPr>
              <w:tabs>
                <w:tab w:val="left" w:pos="827"/>
              </w:tabs>
              <w:spacing w:before="1" w:line="259" w:lineRule="auto"/>
              <w:ind w:right="96"/>
              <w:jc w:val="both"/>
              <w:rPr>
                <w:sz w:val="24"/>
              </w:rPr>
            </w:pPr>
            <w:r>
              <w:rPr>
                <w:sz w:val="24"/>
              </w:rPr>
              <w:t>Revision</w:t>
            </w:r>
            <w:r>
              <w:rPr>
                <w:spacing w:val="-5"/>
                <w:sz w:val="24"/>
              </w:rPr>
              <w:t xml:space="preserve"> </w:t>
            </w:r>
            <w:r>
              <w:rPr>
                <w:sz w:val="24"/>
              </w:rPr>
              <w:t>work</w:t>
            </w:r>
            <w:r>
              <w:rPr>
                <w:spacing w:val="-5"/>
                <w:sz w:val="24"/>
              </w:rPr>
              <w:t xml:space="preserve"> </w:t>
            </w:r>
            <w:r>
              <w:rPr>
                <w:sz w:val="24"/>
              </w:rPr>
              <w:t>will</w:t>
            </w:r>
            <w:r>
              <w:rPr>
                <w:spacing w:val="-5"/>
                <w:sz w:val="24"/>
              </w:rPr>
              <w:t xml:space="preserve"> </w:t>
            </w:r>
            <w:r>
              <w:rPr>
                <w:sz w:val="24"/>
              </w:rPr>
              <w:t>be</w:t>
            </w:r>
            <w:r>
              <w:rPr>
                <w:spacing w:val="-6"/>
                <w:sz w:val="24"/>
              </w:rPr>
              <w:t xml:space="preserve"> </w:t>
            </w:r>
            <w:r>
              <w:rPr>
                <w:sz w:val="24"/>
              </w:rPr>
              <w:t>taken</w:t>
            </w:r>
            <w:r>
              <w:rPr>
                <w:spacing w:val="-5"/>
                <w:sz w:val="24"/>
              </w:rPr>
              <w:t xml:space="preserve"> </w:t>
            </w:r>
            <w:r>
              <w:rPr>
                <w:sz w:val="24"/>
              </w:rPr>
              <w:t>up</w:t>
            </w:r>
            <w:r>
              <w:rPr>
                <w:spacing w:val="-5"/>
                <w:sz w:val="24"/>
              </w:rPr>
              <w:t xml:space="preserve"> </w:t>
            </w:r>
            <w:r>
              <w:rPr>
                <w:sz w:val="24"/>
              </w:rPr>
              <w:t>by Dr.</w:t>
            </w:r>
            <w:r>
              <w:rPr>
                <w:spacing w:val="-2"/>
                <w:sz w:val="24"/>
              </w:rPr>
              <w:t xml:space="preserve"> </w:t>
            </w:r>
            <w:proofErr w:type="gramStart"/>
            <w:r>
              <w:rPr>
                <w:sz w:val="24"/>
              </w:rPr>
              <w:t>R.Mohan</w:t>
            </w:r>
            <w:proofErr w:type="gramEnd"/>
            <w:r>
              <w:rPr>
                <w:spacing w:val="-2"/>
                <w:sz w:val="24"/>
              </w:rPr>
              <w:t xml:space="preserve"> </w:t>
            </w:r>
            <w:r>
              <w:rPr>
                <w:sz w:val="24"/>
              </w:rPr>
              <w:t>and</w:t>
            </w:r>
            <w:r>
              <w:rPr>
                <w:spacing w:val="-2"/>
                <w:sz w:val="24"/>
              </w:rPr>
              <w:t xml:space="preserve"> </w:t>
            </w:r>
            <w:r>
              <w:rPr>
                <w:sz w:val="24"/>
              </w:rPr>
              <w:t>revised</w:t>
            </w:r>
            <w:r>
              <w:rPr>
                <w:spacing w:val="-2"/>
                <w:sz w:val="24"/>
              </w:rPr>
              <w:t xml:space="preserve"> </w:t>
            </w:r>
            <w:r>
              <w:rPr>
                <w:sz w:val="24"/>
              </w:rPr>
              <w:t>draft</w:t>
            </w:r>
            <w:r>
              <w:rPr>
                <w:spacing w:val="-2"/>
                <w:sz w:val="24"/>
              </w:rPr>
              <w:t xml:space="preserve"> </w:t>
            </w:r>
            <w:r>
              <w:rPr>
                <w:sz w:val="24"/>
              </w:rPr>
              <w:t xml:space="preserve">for WC will be provided within 1 </w:t>
            </w:r>
            <w:r>
              <w:rPr>
                <w:spacing w:val="-2"/>
                <w:sz w:val="24"/>
              </w:rPr>
              <w:t>month.</w:t>
            </w:r>
          </w:p>
          <w:p w:rsidR="00A45657" w:rsidRDefault="00270131">
            <w:pPr>
              <w:pStyle w:val="TableParagraph"/>
              <w:numPr>
                <w:ilvl w:val="0"/>
                <w:numId w:val="111"/>
              </w:numPr>
              <w:tabs>
                <w:tab w:val="left" w:pos="827"/>
              </w:tabs>
              <w:spacing w:line="296" w:lineRule="exact"/>
              <w:ind w:right="98"/>
              <w:jc w:val="both"/>
              <w:rPr>
                <w:sz w:val="24"/>
              </w:rPr>
            </w:pPr>
            <w:r>
              <w:rPr>
                <w:sz w:val="24"/>
              </w:rPr>
              <w:t>The</w:t>
            </w:r>
            <w:r>
              <w:rPr>
                <w:spacing w:val="-15"/>
                <w:sz w:val="24"/>
              </w:rPr>
              <w:t xml:space="preserve"> </w:t>
            </w:r>
            <w:r>
              <w:rPr>
                <w:sz w:val="24"/>
              </w:rPr>
              <w:t>revised</w:t>
            </w:r>
            <w:r>
              <w:rPr>
                <w:spacing w:val="-15"/>
                <w:sz w:val="24"/>
              </w:rPr>
              <w:t xml:space="preserve"> </w:t>
            </w:r>
            <w:r>
              <w:rPr>
                <w:sz w:val="24"/>
              </w:rPr>
              <w:t>draft</w:t>
            </w:r>
            <w:r>
              <w:rPr>
                <w:spacing w:val="-15"/>
                <w:sz w:val="24"/>
              </w:rPr>
              <w:t xml:space="preserve"> </w:t>
            </w:r>
            <w:r>
              <w:rPr>
                <w:sz w:val="24"/>
              </w:rPr>
              <w:t>will</w:t>
            </w:r>
            <w:r>
              <w:rPr>
                <w:spacing w:val="-15"/>
                <w:sz w:val="24"/>
              </w:rPr>
              <w:t xml:space="preserve"> </w:t>
            </w:r>
            <w:r>
              <w:rPr>
                <w:sz w:val="24"/>
              </w:rPr>
              <w:t>be</w:t>
            </w:r>
            <w:r>
              <w:rPr>
                <w:spacing w:val="-15"/>
                <w:sz w:val="24"/>
              </w:rPr>
              <w:t xml:space="preserve"> </w:t>
            </w:r>
            <w:r>
              <w:rPr>
                <w:sz w:val="24"/>
              </w:rPr>
              <w:t>circulated as WC draft for 2 months.</w:t>
            </w:r>
          </w:p>
        </w:tc>
        <w:tc>
          <w:tcPr>
            <w:tcW w:w="2154" w:type="dxa"/>
            <w:vMerge/>
            <w:tcBorders>
              <w:top w:val="nil"/>
            </w:tcBorders>
          </w:tcPr>
          <w:p w:rsidR="00A45657" w:rsidRDefault="00A45657">
            <w:pPr>
              <w:rPr>
                <w:sz w:val="2"/>
                <w:szCs w:val="2"/>
              </w:rPr>
            </w:pPr>
          </w:p>
        </w:tc>
      </w:tr>
    </w:tbl>
    <w:p w:rsidR="00A45657" w:rsidRDefault="00A45657">
      <w:pPr>
        <w:rPr>
          <w:sz w:val="2"/>
          <w:szCs w:val="2"/>
        </w:rPr>
        <w:sectPr w:rsidR="00A45657">
          <w:type w:val="continuous"/>
          <w:pgSz w:w="12240" w:h="15840"/>
          <w:pgMar w:top="1420" w:right="300" w:bottom="1445"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2268"/>
        <w:gridCol w:w="4250"/>
        <w:gridCol w:w="2153"/>
      </w:tblGrid>
      <w:tr w:rsidR="00A45657">
        <w:trPr>
          <w:trHeight w:val="1209"/>
        </w:trPr>
        <w:tc>
          <w:tcPr>
            <w:tcW w:w="847" w:type="dxa"/>
          </w:tcPr>
          <w:p w:rsidR="00A45657" w:rsidRDefault="00A45657">
            <w:pPr>
              <w:pStyle w:val="TableParagraph"/>
              <w:rPr>
                <w:sz w:val="24"/>
              </w:rPr>
            </w:pPr>
          </w:p>
        </w:tc>
        <w:tc>
          <w:tcPr>
            <w:tcW w:w="2268" w:type="dxa"/>
          </w:tcPr>
          <w:p w:rsidR="00A45657" w:rsidRDefault="00A45657">
            <w:pPr>
              <w:pStyle w:val="TableParagraph"/>
              <w:rPr>
                <w:sz w:val="24"/>
              </w:rPr>
            </w:pPr>
          </w:p>
        </w:tc>
        <w:tc>
          <w:tcPr>
            <w:tcW w:w="4250" w:type="dxa"/>
          </w:tcPr>
          <w:p w:rsidR="00A45657" w:rsidRDefault="00270131">
            <w:pPr>
              <w:pStyle w:val="TableParagraph"/>
              <w:numPr>
                <w:ilvl w:val="0"/>
                <w:numId w:val="110"/>
              </w:numPr>
              <w:tabs>
                <w:tab w:val="left" w:pos="480"/>
              </w:tabs>
              <w:spacing w:before="1" w:line="256" w:lineRule="auto"/>
              <w:ind w:right="96"/>
              <w:jc w:val="both"/>
              <w:rPr>
                <w:sz w:val="24"/>
              </w:rPr>
            </w:pPr>
            <w:r>
              <w:rPr>
                <w:spacing w:val="-2"/>
                <w:sz w:val="24"/>
              </w:rPr>
              <w:t>If</w:t>
            </w:r>
            <w:r>
              <w:rPr>
                <w:spacing w:val="-13"/>
                <w:sz w:val="24"/>
              </w:rPr>
              <w:t xml:space="preserve"> </w:t>
            </w:r>
            <w:r>
              <w:rPr>
                <w:spacing w:val="-2"/>
                <w:sz w:val="24"/>
              </w:rPr>
              <w:t>comments</w:t>
            </w:r>
            <w:r>
              <w:rPr>
                <w:spacing w:val="-11"/>
                <w:sz w:val="24"/>
              </w:rPr>
              <w:t xml:space="preserve"> </w:t>
            </w:r>
            <w:r>
              <w:rPr>
                <w:spacing w:val="-2"/>
                <w:sz w:val="24"/>
              </w:rPr>
              <w:t>are</w:t>
            </w:r>
            <w:r>
              <w:rPr>
                <w:spacing w:val="-11"/>
                <w:sz w:val="24"/>
              </w:rPr>
              <w:t xml:space="preserve"> </w:t>
            </w:r>
            <w:r>
              <w:rPr>
                <w:spacing w:val="-2"/>
                <w:sz w:val="24"/>
              </w:rPr>
              <w:t>received</w:t>
            </w:r>
            <w:r>
              <w:rPr>
                <w:spacing w:val="-10"/>
                <w:sz w:val="24"/>
              </w:rPr>
              <w:t xml:space="preserve"> </w:t>
            </w:r>
            <w:r>
              <w:rPr>
                <w:spacing w:val="-2"/>
                <w:sz w:val="24"/>
              </w:rPr>
              <w:t>on</w:t>
            </w:r>
            <w:r>
              <w:rPr>
                <w:spacing w:val="-12"/>
                <w:sz w:val="24"/>
              </w:rPr>
              <w:t xml:space="preserve"> </w:t>
            </w:r>
            <w:r>
              <w:rPr>
                <w:spacing w:val="-2"/>
                <w:sz w:val="24"/>
              </w:rPr>
              <w:t>WC</w:t>
            </w:r>
            <w:r>
              <w:rPr>
                <w:spacing w:val="-11"/>
                <w:sz w:val="24"/>
              </w:rPr>
              <w:t xml:space="preserve"> </w:t>
            </w:r>
            <w:r>
              <w:rPr>
                <w:spacing w:val="-2"/>
                <w:sz w:val="24"/>
              </w:rPr>
              <w:t xml:space="preserve">draft, </w:t>
            </w:r>
            <w:r>
              <w:rPr>
                <w:sz w:val="24"/>
              </w:rPr>
              <w:t>they shall be discussed in Panel 3 committee</w:t>
            </w:r>
            <w:r>
              <w:rPr>
                <w:spacing w:val="40"/>
                <w:sz w:val="24"/>
              </w:rPr>
              <w:t xml:space="preserve"> </w:t>
            </w:r>
            <w:r>
              <w:rPr>
                <w:sz w:val="24"/>
              </w:rPr>
              <w:t>meeting;</w:t>
            </w:r>
            <w:r>
              <w:rPr>
                <w:spacing w:val="40"/>
                <w:sz w:val="24"/>
              </w:rPr>
              <w:t xml:space="preserve"> </w:t>
            </w:r>
            <w:r>
              <w:rPr>
                <w:sz w:val="24"/>
              </w:rPr>
              <w:t>otherwise</w:t>
            </w:r>
            <w:r>
              <w:rPr>
                <w:spacing w:val="40"/>
                <w:sz w:val="24"/>
              </w:rPr>
              <w:t xml:space="preserve"> </w:t>
            </w:r>
            <w:r>
              <w:rPr>
                <w:sz w:val="24"/>
              </w:rPr>
              <w:t>draft</w:t>
            </w:r>
          </w:p>
          <w:p w:rsidR="00A45657" w:rsidRDefault="00270131">
            <w:pPr>
              <w:pStyle w:val="TableParagraph"/>
              <w:spacing w:before="5"/>
              <w:ind w:left="480"/>
              <w:jc w:val="both"/>
              <w:rPr>
                <w:sz w:val="24"/>
              </w:rPr>
            </w:pPr>
            <w:r>
              <w:rPr>
                <w:sz w:val="24"/>
              </w:rPr>
              <w:t>will</w:t>
            </w:r>
            <w:r>
              <w:rPr>
                <w:spacing w:val="-1"/>
                <w:sz w:val="24"/>
              </w:rPr>
              <w:t xml:space="preserve"> </w:t>
            </w:r>
            <w:r>
              <w:rPr>
                <w:sz w:val="24"/>
              </w:rPr>
              <w:t>be</w:t>
            </w:r>
            <w:r>
              <w:rPr>
                <w:spacing w:val="-2"/>
                <w:sz w:val="24"/>
              </w:rPr>
              <w:t xml:space="preserve"> </w:t>
            </w:r>
            <w:r>
              <w:rPr>
                <w:sz w:val="24"/>
              </w:rPr>
              <w:t>finalized and</w:t>
            </w:r>
            <w:r>
              <w:rPr>
                <w:spacing w:val="-1"/>
                <w:sz w:val="24"/>
              </w:rPr>
              <w:t xml:space="preserve"> </w:t>
            </w:r>
            <w:r>
              <w:rPr>
                <w:sz w:val="24"/>
              </w:rPr>
              <w:t>sent</w:t>
            </w:r>
            <w:r>
              <w:rPr>
                <w:spacing w:val="-1"/>
                <w:sz w:val="24"/>
              </w:rPr>
              <w:t xml:space="preserve"> </w:t>
            </w:r>
            <w:r>
              <w:rPr>
                <w:sz w:val="24"/>
              </w:rPr>
              <w:t>for</w:t>
            </w:r>
            <w:r>
              <w:rPr>
                <w:spacing w:val="-1"/>
                <w:sz w:val="24"/>
              </w:rPr>
              <w:t xml:space="preserve"> </w:t>
            </w:r>
            <w:r>
              <w:rPr>
                <w:spacing w:val="-2"/>
                <w:sz w:val="24"/>
              </w:rPr>
              <w:t>printing</w:t>
            </w:r>
          </w:p>
        </w:tc>
        <w:tc>
          <w:tcPr>
            <w:tcW w:w="2153" w:type="dxa"/>
            <w:vMerge w:val="restart"/>
          </w:tcPr>
          <w:p w:rsidR="00A45657" w:rsidRDefault="00A45657">
            <w:pPr>
              <w:pStyle w:val="TableParagraph"/>
              <w:rPr>
                <w:sz w:val="24"/>
              </w:rPr>
            </w:pPr>
          </w:p>
        </w:tc>
      </w:tr>
      <w:tr w:rsidR="00A45657">
        <w:trPr>
          <w:trHeight w:val="1190"/>
        </w:trPr>
        <w:tc>
          <w:tcPr>
            <w:tcW w:w="847" w:type="dxa"/>
          </w:tcPr>
          <w:p w:rsidR="00A45657" w:rsidRDefault="00270131">
            <w:pPr>
              <w:pStyle w:val="TableParagraph"/>
              <w:ind w:right="30"/>
              <w:jc w:val="right"/>
              <w:rPr>
                <w:rFonts w:ascii="Arial"/>
                <w:sz w:val="24"/>
              </w:rPr>
            </w:pPr>
            <w:r>
              <w:rPr>
                <w:rFonts w:ascii="Arial"/>
                <w:spacing w:val="-5"/>
                <w:sz w:val="24"/>
              </w:rPr>
              <w:t>12.</w:t>
            </w:r>
          </w:p>
        </w:tc>
        <w:tc>
          <w:tcPr>
            <w:tcW w:w="2268" w:type="dxa"/>
          </w:tcPr>
          <w:p w:rsidR="00A45657" w:rsidRDefault="00270131">
            <w:pPr>
              <w:pStyle w:val="TableParagraph"/>
              <w:spacing w:line="275" w:lineRule="exact"/>
              <w:ind w:left="107"/>
              <w:rPr>
                <w:sz w:val="24"/>
              </w:rPr>
            </w:pPr>
            <w:r>
              <w:rPr>
                <w:sz w:val="24"/>
              </w:rPr>
              <w:t>IS</w:t>
            </w:r>
            <w:r>
              <w:rPr>
                <w:spacing w:val="-2"/>
                <w:sz w:val="24"/>
              </w:rPr>
              <w:t xml:space="preserve"> </w:t>
            </w:r>
            <w:proofErr w:type="gramStart"/>
            <w:r>
              <w:rPr>
                <w:sz w:val="24"/>
              </w:rPr>
              <w:t>6502</w:t>
            </w:r>
            <w:r>
              <w:rPr>
                <w:spacing w:val="-1"/>
                <w:sz w:val="24"/>
              </w:rPr>
              <w:t xml:space="preserve"> </w:t>
            </w:r>
            <w:r>
              <w:rPr>
                <w:sz w:val="24"/>
              </w:rPr>
              <w:t>:</w:t>
            </w:r>
            <w:proofErr w:type="gramEnd"/>
            <w:r>
              <w:rPr>
                <w:spacing w:val="-1"/>
                <w:sz w:val="24"/>
              </w:rPr>
              <w:t xml:space="preserve"> </w:t>
            </w:r>
            <w:r>
              <w:rPr>
                <w:spacing w:val="-4"/>
                <w:sz w:val="24"/>
              </w:rPr>
              <w:t>1971</w:t>
            </w:r>
          </w:p>
          <w:p w:rsidR="00A45657" w:rsidRDefault="00270131">
            <w:pPr>
              <w:pStyle w:val="TableParagraph"/>
              <w:tabs>
                <w:tab w:val="left" w:pos="1585"/>
                <w:tab w:val="left" w:pos="2078"/>
              </w:tabs>
              <w:spacing w:before="7" w:line="290" w:lineRule="atLeast"/>
              <w:ind w:left="107" w:right="97"/>
              <w:rPr>
                <w:sz w:val="24"/>
              </w:rPr>
            </w:pPr>
            <w:r>
              <w:rPr>
                <w:spacing w:val="-2"/>
                <w:sz w:val="24"/>
              </w:rPr>
              <w:t>Specification</w:t>
            </w:r>
            <w:r>
              <w:rPr>
                <w:sz w:val="24"/>
              </w:rPr>
              <w:tab/>
            </w:r>
            <w:r>
              <w:rPr>
                <w:spacing w:val="-4"/>
                <w:sz w:val="24"/>
              </w:rPr>
              <w:t>for</w:t>
            </w:r>
            <w:r>
              <w:rPr>
                <w:sz w:val="24"/>
              </w:rPr>
              <w:tab/>
            </w:r>
            <w:r>
              <w:rPr>
                <w:spacing w:val="-10"/>
                <w:sz w:val="24"/>
              </w:rPr>
              <w:t xml:space="preserve">- </w:t>
            </w:r>
            <w:r>
              <w:rPr>
                <w:sz w:val="24"/>
              </w:rPr>
              <w:t>Size - Stick for footwear industry</w:t>
            </w:r>
          </w:p>
        </w:tc>
        <w:tc>
          <w:tcPr>
            <w:tcW w:w="4250" w:type="dxa"/>
            <w:vMerge w:val="restart"/>
          </w:tcPr>
          <w:p w:rsidR="00A45657" w:rsidRDefault="00270131">
            <w:pPr>
              <w:pStyle w:val="TableParagraph"/>
              <w:numPr>
                <w:ilvl w:val="0"/>
                <w:numId w:val="109"/>
              </w:numPr>
              <w:tabs>
                <w:tab w:val="left" w:pos="480"/>
              </w:tabs>
              <w:spacing w:before="241" w:line="259" w:lineRule="auto"/>
              <w:ind w:right="93"/>
              <w:jc w:val="both"/>
              <w:rPr>
                <w:sz w:val="24"/>
              </w:rPr>
            </w:pPr>
            <w:r>
              <w:rPr>
                <w:sz w:val="24"/>
              </w:rPr>
              <w:t>The</w:t>
            </w:r>
            <w:r>
              <w:rPr>
                <w:spacing w:val="-8"/>
                <w:sz w:val="24"/>
              </w:rPr>
              <w:t xml:space="preserve"> </w:t>
            </w:r>
            <w:r>
              <w:rPr>
                <w:sz w:val="24"/>
              </w:rPr>
              <w:t>Committee</w:t>
            </w:r>
            <w:r>
              <w:rPr>
                <w:spacing w:val="-8"/>
                <w:sz w:val="24"/>
              </w:rPr>
              <w:t xml:space="preserve"> </w:t>
            </w:r>
            <w:r>
              <w:rPr>
                <w:sz w:val="24"/>
              </w:rPr>
              <w:t>noted</w:t>
            </w:r>
            <w:r>
              <w:rPr>
                <w:spacing w:val="-6"/>
                <w:sz w:val="24"/>
              </w:rPr>
              <w:t xml:space="preserve"> </w:t>
            </w:r>
            <w:r>
              <w:rPr>
                <w:sz w:val="24"/>
              </w:rPr>
              <w:t>the</w:t>
            </w:r>
            <w:r>
              <w:rPr>
                <w:spacing w:val="-7"/>
                <w:sz w:val="24"/>
              </w:rPr>
              <w:t xml:space="preserve"> </w:t>
            </w:r>
            <w:r>
              <w:rPr>
                <w:sz w:val="24"/>
              </w:rPr>
              <w:t>status</w:t>
            </w:r>
            <w:r>
              <w:rPr>
                <w:spacing w:val="-6"/>
                <w:sz w:val="24"/>
              </w:rPr>
              <w:t xml:space="preserve"> </w:t>
            </w:r>
            <w:r>
              <w:rPr>
                <w:sz w:val="24"/>
              </w:rPr>
              <w:t>of</w:t>
            </w:r>
            <w:r>
              <w:rPr>
                <w:spacing w:val="-6"/>
                <w:sz w:val="24"/>
              </w:rPr>
              <w:t xml:space="preserve"> </w:t>
            </w:r>
            <w:r>
              <w:rPr>
                <w:sz w:val="24"/>
              </w:rPr>
              <w:t>the Standard</w:t>
            </w:r>
            <w:r>
              <w:rPr>
                <w:spacing w:val="-15"/>
                <w:sz w:val="24"/>
              </w:rPr>
              <w:t xml:space="preserve"> </w:t>
            </w:r>
            <w:r>
              <w:rPr>
                <w:sz w:val="24"/>
              </w:rPr>
              <w:t>and</w:t>
            </w:r>
            <w:r>
              <w:rPr>
                <w:spacing w:val="-15"/>
                <w:sz w:val="24"/>
              </w:rPr>
              <w:t xml:space="preserve"> </w:t>
            </w:r>
            <w:r>
              <w:rPr>
                <w:sz w:val="24"/>
              </w:rPr>
              <w:t>requested</w:t>
            </w:r>
            <w:r>
              <w:rPr>
                <w:spacing w:val="-15"/>
                <w:sz w:val="24"/>
              </w:rPr>
              <w:t xml:space="preserve"> </w:t>
            </w:r>
            <w:r>
              <w:rPr>
                <w:sz w:val="24"/>
              </w:rPr>
              <w:t>Panel</w:t>
            </w:r>
            <w:r>
              <w:rPr>
                <w:spacing w:val="-15"/>
                <w:sz w:val="24"/>
              </w:rPr>
              <w:t xml:space="preserve"> </w:t>
            </w:r>
            <w:r>
              <w:rPr>
                <w:sz w:val="24"/>
              </w:rPr>
              <w:t>4</w:t>
            </w:r>
            <w:r>
              <w:rPr>
                <w:spacing w:val="-15"/>
                <w:sz w:val="24"/>
              </w:rPr>
              <w:t xml:space="preserve"> </w:t>
            </w:r>
            <w:r>
              <w:rPr>
                <w:sz w:val="24"/>
              </w:rPr>
              <w:t>to</w:t>
            </w:r>
            <w:r>
              <w:rPr>
                <w:spacing w:val="-15"/>
                <w:sz w:val="24"/>
              </w:rPr>
              <w:t xml:space="preserve"> </w:t>
            </w:r>
            <w:r>
              <w:rPr>
                <w:sz w:val="24"/>
              </w:rPr>
              <w:t>take up</w:t>
            </w:r>
            <w:r>
              <w:rPr>
                <w:spacing w:val="-7"/>
                <w:sz w:val="24"/>
              </w:rPr>
              <w:t xml:space="preserve"> </w:t>
            </w:r>
            <w:r>
              <w:rPr>
                <w:sz w:val="24"/>
              </w:rPr>
              <w:t>the</w:t>
            </w:r>
            <w:r>
              <w:rPr>
                <w:spacing w:val="-7"/>
                <w:sz w:val="24"/>
              </w:rPr>
              <w:t xml:space="preserve"> </w:t>
            </w:r>
            <w:r>
              <w:rPr>
                <w:sz w:val="24"/>
              </w:rPr>
              <w:t>revision</w:t>
            </w:r>
            <w:r>
              <w:rPr>
                <w:spacing w:val="-7"/>
                <w:sz w:val="24"/>
              </w:rPr>
              <w:t xml:space="preserve"> </w:t>
            </w:r>
            <w:r>
              <w:rPr>
                <w:sz w:val="24"/>
              </w:rPr>
              <w:t>of</w:t>
            </w:r>
            <w:r>
              <w:rPr>
                <w:spacing w:val="-8"/>
                <w:sz w:val="24"/>
              </w:rPr>
              <w:t xml:space="preserve"> </w:t>
            </w:r>
            <w:r>
              <w:rPr>
                <w:sz w:val="24"/>
              </w:rPr>
              <w:t>IS</w:t>
            </w:r>
            <w:r>
              <w:rPr>
                <w:spacing w:val="-7"/>
                <w:sz w:val="24"/>
              </w:rPr>
              <w:t xml:space="preserve"> </w:t>
            </w:r>
            <w:r>
              <w:rPr>
                <w:sz w:val="24"/>
              </w:rPr>
              <w:t>6502:1971and</w:t>
            </w:r>
            <w:r>
              <w:rPr>
                <w:spacing w:val="-7"/>
                <w:sz w:val="24"/>
              </w:rPr>
              <w:t xml:space="preserve"> </w:t>
            </w:r>
            <w:r>
              <w:rPr>
                <w:sz w:val="24"/>
              </w:rPr>
              <w:t>IS 6519:1971 provide the working document to Secretariat within 3 months’ time.</w:t>
            </w:r>
          </w:p>
        </w:tc>
        <w:tc>
          <w:tcPr>
            <w:tcW w:w="2153" w:type="dxa"/>
            <w:vMerge/>
            <w:tcBorders>
              <w:top w:val="nil"/>
            </w:tcBorders>
          </w:tcPr>
          <w:p w:rsidR="00A45657" w:rsidRDefault="00A45657">
            <w:pPr>
              <w:rPr>
                <w:sz w:val="2"/>
                <w:szCs w:val="2"/>
              </w:rPr>
            </w:pPr>
          </w:p>
        </w:tc>
      </w:tr>
      <w:tr w:rsidR="00A45657">
        <w:trPr>
          <w:trHeight w:val="1598"/>
        </w:trPr>
        <w:tc>
          <w:tcPr>
            <w:tcW w:w="847" w:type="dxa"/>
          </w:tcPr>
          <w:p w:rsidR="00A45657" w:rsidRDefault="00270131">
            <w:pPr>
              <w:pStyle w:val="TableParagraph"/>
              <w:ind w:right="30"/>
              <w:jc w:val="right"/>
              <w:rPr>
                <w:rFonts w:ascii="Arial"/>
                <w:sz w:val="24"/>
              </w:rPr>
            </w:pPr>
            <w:r>
              <w:rPr>
                <w:rFonts w:ascii="Arial"/>
                <w:spacing w:val="-5"/>
                <w:sz w:val="24"/>
              </w:rPr>
              <w:t>13.</w:t>
            </w:r>
          </w:p>
        </w:tc>
        <w:tc>
          <w:tcPr>
            <w:tcW w:w="2268" w:type="dxa"/>
          </w:tcPr>
          <w:p w:rsidR="00A45657" w:rsidRDefault="00270131">
            <w:pPr>
              <w:pStyle w:val="TableParagraph"/>
              <w:spacing w:line="275" w:lineRule="exact"/>
              <w:ind w:left="107"/>
              <w:rPr>
                <w:sz w:val="24"/>
              </w:rPr>
            </w:pPr>
            <w:r>
              <w:rPr>
                <w:sz w:val="24"/>
              </w:rPr>
              <w:t>IS</w:t>
            </w:r>
            <w:r>
              <w:rPr>
                <w:spacing w:val="-2"/>
                <w:sz w:val="24"/>
              </w:rPr>
              <w:t xml:space="preserve"> </w:t>
            </w:r>
            <w:proofErr w:type="gramStart"/>
            <w:r>
              <w:rPr>
                <w:sz w:val="24"/>
              </w:rPr>
              <w:t>6519</w:t>
            </w:r>
            <w:r>
              <w:rPr>
                <w:spacing w:val="-1"/>
                <w:sz w:val="24"/>
              </w:rPr>
              <w:t xml:space="preserve"> </w:t>
            </w:r>
            <w:r>
              <w:rPr>
                <w:sz w:val="24"/>
              </w:rPr>
              <w:t>:</w:t>
            </w:r>
            <w:proofErr w:type="gramEnd"/>
            <w:r>
              <w:rPr>
                <w:spacing w:val="-1"/>
                <w:sz w:val="24"/>
              </w:rPr>
              <w:t xml:space="preserve"> </w:t>
            </w:r>
            <w:r>
              <w:rPr>
                <w:spacing w:val="-4"/>
                <w:sz w:val="24"/>
              </w:rPr>
              <w:t>1971</w:t>
            </w:r>
          </w:p>
          <w:p w:rsidR="00A45657" w:rsidRDefault="00270131">
            <w:pPr>
              <w:pStyle w:val="TableParagraph"/>
              <w:spacing w:before="24" w:line="259" w:lineRule="auto"/>
              <w:ind w:left="107"/>
              <w:rPr>
                <w:sz w:val="24"/>
              </w:rPr>
            </w:pPr>
            <w:r>
              <w:rPr>
                <w:sz w:val="24"/>
              </w:rPr>
              <w:t>Code</w:t>
            </w:r>
            <w:r>
              <w:rPr>
                <w:spacing w:val="29"/>
                <w:sz w:val="24"/>
              </w:rPr>
              <w:t xml:space="preserve"> </w:t>
            </w:r>
            <w:r>
              <w:rPr>
                <w:sz w:val="24"/>
              </w:rPr>
              <w:t>of</w:t>
            </w:r>
            <w:r>
              <w:rPr>
                <w:spacing w:val="29"/>
                <w:sz w:val="24"/>
              </w:rPr>
              <w:t xml:space="preserve"> </w:t>
            </w:r>
            <w:r>
              <w:rPr>
                <w:sz w:val="24"/>
              </w:rPr>
              <w:t>practice</w:t>
            </w:r>
            <w:r>
              <w:rPr>
                <w:spacing w:val="29"/>
                <w:sz w:val="24"/>
              </w:rPr>
              <w:t xml:space="preserve"> </w:t>
            </w:r>
            <w:r>
              <w:rPr>
                <w:sz w:val="24"/>
              </w:rPr>
              <w:t>for selection care</w:t>
            </w:r>
          </w:p>
          <w:p w:rsidR="00A45657" w:rsidRDefault="00270131">
            <w:pPr>
              <w:pStyle w:val="TableParagraph"/>
              <w:spacing w:line="259" w:lineRule="auto"/>
              <w:ind w:left="107"/>
              <w:rPr>
                <w:sz w:val="24"/>
              </w:rPr>
            </w:pPr>
            <w:r>
              <w:rPr>
                <w:sz w:val="24"/>
              </w:rPr>
              <w:t>and</w:t>
            </w:r>
            <w:r>
              <w:rPr>
                <w:spacing w:val="40"/>
                <w:sz w:val="24"/>
              </w:rPr>
              <w:t xml:space="preserve"> </w:t>
            </w:r>
            <w:r>
              <w:rPr>
                <w:sz w:val="24"/>
              </w:rPr>
              <w:t>repair</w:t>
            </w:r>
            <w:r>
              <w:rPr>
                <w:spacing w:val="40"/>
                <w:sz w:val="24"/>
              </w:rPr>
              <w:t xml:space="preserve"> </w:t>
            </w:r>
            <w:r>
              <w:rPr>
                <w:sz w:val="24"/>
              </w:rPr>
              <w:t>of</w:t>
            </w:r>
            <w:r>
              <w:rPr>
                <w:spacing w:val="40"/>
                <w:sz w:val="24"/>
              </w:rPr>
              <w:t xml:space="preserve"> </w:t>
            </w:r>
            <w:r>
              <w:rPr>
                <w:sz w:val="24"/>
              </w:rPr>
              <w:t xml:space="preserve">safety </w:t>
            </w:r>
            <w:r>
              <w:rPr>
                <w:spacing w:val="-2"/>
                <w:sz w:val="24"/>
              </w:rPr>
              <w:t>footwear</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2418"/>
        </w:trPr>
        <w:tc>
          <w:tcPr>
            <w:tcW w:w="847" w:type="dxa"/>
          </w:tcPr>
          <w:p w:rsidR="00A45657" w:rsidRDefault="00270131">
            <w:pPr>
              <w:pStyle w:val="TableParagraph"/>
              <w:spacing w:before="2"/>
              <w:ind w:right="30"/>
              <w:jc w:val="right"/>
              <w:rPr>
                <w:rFonts w:ascii="Arial"/>
                <w:sz w:val="24"/>
              </w:rPr>
            </w:pPr>
            <w:r>
              <w:rPr>
                <w:rFonts w:ascii="Arial"/>
                <w:spacing w:val="-5"/>
                <w:sz w:val="24"/>
              </w:rPr>
              <w:t>14.</w:t>
            </w:r>
          </w:p>
        </w:tc>
        <w:tc>
          <w:tcPr>
            <w:tcW w:w="2268" w:type="dxa"/>
          </w:tcPr>
          <w:p w:rsidR="00A45657" w:rsidRDefault="00270131">
            <w:pPr>
              <w:pStyle w:val="TableParagraph"/>
              <w:spacing w:before="1"/>
              <w:ind w:left="107"/>
              <w:rPr>
                <w:sz w:val="24"/>
              </w:rPr>
            </w:pPr>
            <w:r>
              <w:rPr>
                <w:sz w:val="24"/>
              </w:rPr>
              <w:t>IS</w:t>
            </w:r>
            <w:r>
              <w:rPr>
                <w:spacing w:val="-2"/>
                <w:sz w:val="24"/>
              </w:rPr>
              <w:t xml:space="preserve"> </w:t>
            </w:r>
            <w:r>
              <w:rPr>
                <w:sz w:val="24"/>
              </w:rPr>
              <w:t>6719</w:t>
            </w:r>
            <w:r>
              <w:rPr>
                <w:spacing w:val="-2"/>
                <w:sz w:val="24"/>
              </w:rPr>
              <w:t xml:space="preserve"> :1972</w:t>
            </w:r>
          </w:p>
          <w:p w:rsidR="00A45657" w:rsidRDefault="00270131">
            <w:pPr>
              <w:pStyle w:val="TableParagraph"/>
              <w:spacing w:before="22" w:line="259" w:lineRule="auto"/>
              <w:ind w:left="107"/>
              <w:rPr>
                <w:sz w:val="24"/>
              </w:rPr>
            </w:pPr>
            <w:r>
              <w:rPr>
                <w:sz w:val="24"/>
              </w:rPr>
              <w:t xml:space="preserve">Solid Pvc Soles And </w:t>
            </w:r>
            <w:r>
              <w:rPr>
                <w:spacing w:val="-4"/>
                <w:sz w:val="24"/>
              </w:rPr>
              <w:t>Heels</w:t>
            </w:r>
          </w:p>
        </w:tc>
        <w:tc>
          <w:tcPr>
            <w:tcW w:w="4250" w:type="dxa"/>
          </w:tcPr>
          <w:p w:rsidR="00A45657" w:rsidRDefault="00270131">
            <w:pPr>
              <w:pStyle w:val="TableParagraph"/>
              <w:numPr>
                <w:ilvl w:val="0"/>
                <w:numId w:val="108"/>
              </w:numPr>
              <w:tabs>
                <w:tab w:val="left" w:pos="480"/>
              </w:tabs>
              <w:spacing w:before="3" w:line="256" w:lineRule="auto"/>
              <w:ind w:right="97"/>
              <w:jc w:val="both"/>
              <w:rPr>
                <w:sz w:val="24"/>
              </w:rPr>
            </w:pPr>
            <w:r>
              <w:rPr>
                <w:sz w:val="24"/>
              </w:rPr>
              <w:t>The Committee decided that the draft provided</w:t>
            </w:r>
            <w:r>
              <w:rPr>
                <w:spacing w:val="-5"/>
                <w:sz w:val="24"/>
              </w:rPr>
              <w:t xml:space="preserve"> </w:t>
            </w:r>
            <w:r>
              <w:rPr>
                <w:sz w:val="24"/>
              </w:rPr>
              <w:t>by</w:t>
            </w:r>
            <w:r>
              <w:rPr>
                <w:spacing w:val="-5"/>
                <w:sz w:val="24"/>
              </w:rPr>
              <w:t xml:space="preserve"> </w:t>
            </w:r>
            <w:r>
              <w:rPr>
                <w:sz w:val="24"/>
              </w:rPr>
              <w:t>Panel</w:t>
            </w:r>
            <w:r>
              <w:rPr>
                <w:spacing w:val="-5"/>
                <w:sz w:val="24"/>
              </w:rPr>
              <w:t xml:space="preserve"> </w:t>
            </w:r>
            <w:r>
              <w:rPr>
                <w:sz w:val="24"/>
              </w:rPr>
              <w:t>3</w:t>
            </w:r>
            <w:r>
              <w:rPr>
                <w:spacing w:val="-5"/>
                <w:sz w:val="24"/>
              </w:rPr>
              <w:t xml:space="preserve"> </w:t>
            </w:r>
            <w:r>
              <w:rPr>
                <w:sz w:val="24"/>
              </w:rPr>
              <w:t>will</w:t>
            </w:r>
            <w:r>
              <w:rPr>
                <w:spacing w:val="-7"/>
                <w:sz w:val="24"/>
              </w:rPr>
              <w:t xml:space="preserve"> </w:t>
            </w:r>
            <w:r>
              <w:rPr>
                <w:sz w:val="24"/>
              </w:rPr>
              <w:t>be</w:t>
            </w:r>
            <w:r>
              <w:rPr>
                <w:spacing w:val="-6"/>
                <w:sz w:val="24"/>
              </w:rPr>
              <w:t xml:space="preserve"> </w:t>
            </w:r>
            <w:r>
              <w:rPr>
                <w:sz w:val="24"/>
              </w:rPr>
              <w:t>circulated as WC draft for 2months.</w:t>
            </w:r>
          </w:p>
          <w:p w:rsidR="00A45657" w:rsidRDefault="00270131">
            <w:pPr>
              <w:pStyle w:val="TableParagraph"/>
              <w:numPr>
                <w:ilvl w:val="0"/>
                <w:numId w:val="108"/>
              </w:numPr>
              <w:tabs>
                <w:tab w:val="left" w:pos="480"/>
              </w:tabs>
              <w:spacing w:before="4" w:line="259" w:lineRule="auto"/>
              <w:ind w:right="93"/>
              <w:jc w:val="both"/>
              <w:rPr>
                <w:sz w:val="24"/>
              </w:rPr>
            </w:pPr>
            <w:r>
              <w:rPr>
                <w:sz w:val="24"/>
              </w:rPr>
              <w:t>If comments are received on WC- draft,</w:t>
            </w:r>
            <w:r>
              <w:rPr>
                <w:spacing w:val="-13"/>
                <w:sz w:val="24"/>
              </w:rPr>
              <w:t xml:space="preserve"> </w:t>
            </w:r>
            <w:r>
              <w:rPr>
                <w:sz w:val="24"/>
              </w:rPr>
              <w:t>they</w:t>
            </w:r>
            <w:r>
              <w:rPr>
                <w:spacing w:val="-11"/>
                <w:sz w:val="24"/>
              </w:rPr>
              <w:t xml:space="preserve"> </w:t>
            </w:r>
            <w:r>
              <w:rPr>
                <w:sz w:val="24"/>
              </w:rPr>
              <w:t>will</w:t>
            </w:r>
            <w:r>
              <w:rPr>
                <w:spacing w:val="-12"/>
                <w:sz w:val="24"/>
              </w:rPr>
              <w:t xml:space="preserve"> </w:t>
            </w:r>
            <w:r>
              <w:rPr>
                <w:sz w:val="24"/>
              </w:rPr>
              <w:t>be</w:t>
            </w:r>
            <w:r>
              <w:rPr>
                <w:spacing w:val="-10"/>
                <w:sz w:val="24"/>
              </w:rPr>
              <w:t xml:space="preserve"> </w:t>
            </w:r>
            <w:r>
              <w:rPr>
                <w:sz w:val="24"/>
              </w:rPr>
              <w:t>discussed</w:t>
            </w:r>
            <w:r>
              <w:rPr>
                <w:spacing w:val="-13"/>
                <w:sz w:val="24"/>
              </w:rPr>
              <w:t xml:space="preserve"> </w:t>
            </w:r>
            <w:r>
              <w:rPr>
                <w:sz w:val="24"/>
              </w:rPr>
              <w:t>in</w:t>
            </w:r>
            <w:r>
              <w:rPr>
                <w:spacing w:val="-12"/>
                <w:sz w:val="24"/>
              </w:rPr>
              <w:t xml:space="preserve"> </w:t>
            </w:r>
            <w:r>
              <w:rPr>
                <w:sz w:val="24"/>
              </w:rPr>
              <w:t>Panel</w:t>
            </w:r>
            <w:r>
              <w:rPr>
                <w:spacing w:val="-10"/>
                <w:sz w:val="24"/>
              </w:rPr>
              <w:t xml:space="preserve"> </w:t>
            </w:r>
            <w:r>
              <w:rPr>
                <w:sz w:val="24"/>
              </w:rPr>
              <w:t>3 or CHD 19 meeting; otherwise the document</w:t>
            </w:r>
            <w:r>
              <w:rPr>
                <w:spacing w:val="40"/>
                <w:sz w:val="24"/>
              </w:rPr>
              <w:t xml:space="preserve"> </w:t>
            </w:r>
            <w:r>
              <w:rPr>
                <w:sz w:val="24"/>
              </w:rPr>
              <w:t>will</w:t>
            </w:r>
            <w:r>
              <w:rPr>
                <w:spacing w:val="40"/>
                <w:sz w:val="24"/>
              </w:rPr>
              <w:t xml:space="preserve"> </w:t>
            </w:r>
            <w:r>
              <w:rPr>
                <w:sz w:val="24"/>
              </w:rPr>
              <w:t>be</w:t>
            </w:r>
            <w:r>
              <w:rPr>
                <w:spacing w:val="40"/>
                <w:sz w:val="24"/>
              </w:rPr>
              <w:t xml:space="preserve"> </w:t>
            </w:r>
            <w:r>
              <w:rPr>
                <w:sz w:val="24"/>
              </w:rPr>
              <w:t>finalized</w:t>
            </w:r>
            <w:r>
              <w:rPr>
                <w:spacing w:val="40"/>
                <w:sz w:val="24"/>
              </w:rPr>
              <w:t xml:space="preserve"> </w:t>
            </w:r>
            <w:r>
              <w:rPr>
                <w:sz w:val="24"/>
              </w:rPr>
              <w:t>and</w:t>
            </w:r>
            <w:r>
              <w:rPr>
                <w:spacing w:val="40"/>
                <w:sz w:val="24"/>
              </w:rPr>
              <w:t xml:space="preserve"> </w:t>
            </w:r>
            <w:r>
              <w:rPr>
                <w:sz w:val="24"/>
              </w:rPr>
              <w:t>sent</w:t>
            </w:r>
          </w:p>
          <w:p w:rsidR="00A45657" w:rsidRDefault="00270131">
            <w:pPr>
              <w:pStyle w:val="TableParagraph"/>
              <w:spacing w:line="272" w:lineRule="exact"/>
              <w:ind w:left="480"/>
              <w:jc w:val="both"/>
              <w:rPr>
                <w:sz w:val="24"/>
              </w:rPr>
            </w:pPr>
            <w:r>
              <w:rPr>
                <w:sz w:val="24"/>
              </w:rPr>
              <w:t>for</w:t>
            </w:r>
            <w:r>
              <w:rPr>
                <w:spacing w:val="-2"/>
                <w:sz w:val="24"/>
              </w:rPr>
              <w:t xml:space="preserve"> printing.</w:t>
            </w:r>
          </w:p>
        </w:tc>
        <w:tc>
          <w:tcPr>
            <w:tcW w:w="2153" w:type="dxa"/>
            <w:vMerge/>
            <w:tcBorders>
              <w:top w:val="nil"/>
            </w:tcBorders>
          </w:tcPr>
          <w:p w:rsidR="00A45657" w:rsidRDefault="00A45657">
            <w:pPr>
              <w:rPr>
                <w:sz w:val="2"/>
                <w:szCs w:val="2"/>
              </w:rPr>
            </w:pPr>
          </w:p>
        </w:tc>
      </w:tr>
      <w:tr w:rsidR="00A45657">
        <w:trPr>
          <w:trHeight w:val="1488"/>
        </w:trPr>
        <w:tc>
          <w:tcPr>
            <w:tcW w:w="847" w:type="dxa"/>
          </w:tcPr>
          <w:p w:rsidR="00A45657" w:rsidRDefault="00270131">
            <w:pPr>
              <w:pStyle w:val="TableParagraph"/>
              <w:ind w:right="30"/>
              <w:jc w:val="right"/>
              <w:rPr>
                <w:rFonts w:ascii="Arial"/>
                <w:sz w:val="24"/>
              </w:rPr>
            </w:pPr>
            <w:r>
              <w:rPr>
                <w:rFonts w:ascii="Arial"/>
                <w:spacing w:val="-5"/>
                <w:sz w:val="24"/>
              </w:rPr>
              <w:t>15.</w:t>
            </w:r>
          </w:p>
        </w:tc>
        <w:tc>
          <w:tcPr>
            <w:tcW w:w="2268" w:type="dxa"/>
          </w:tcPr>
          <w:p w:rsidR="00A45657" w:rsidRDefault="00270131">
            <w:pPr>
              <w:pStyle w:val="TableParagraph"/>
              <w:spacing w:line="275" w:lineRule="exact"/>
              <w:ind w:left="107"/>
              <w:jc w:val="both"/>
              <w:rPr>
                <w:sz w:val="24"/>
              </w:rPr>
            </w:pPr>
            <w:r>
              <w:rPr>
                <w:sz w:val="24"/>
              </w:rPr>
              <w:t>IS</w:t>
            </w:r>
            <w:r>
              <w:rPr>
                <w:spacing w:val="-2"/>
                <w:sz w:val="24"/>
              </w:rPr>
              <w:t xml:space="preserve"> </w:t>
            </w:r>
            <w:proofErr w:type="gramStart"/>
            <w:r>
              <w:rPr>
                <w:sz w:val="24"/>
              </w:rPr>
              <w:t>7329</w:t>
            </w:r>
            <w:r>
              <w:rPr>
                <w:spacing w:val="-1"/>
                <w:sz w:val="24"/>
              </w:rPr>
              <w:t xml:space="preserve"> </w:t>
            </w:r>
            <w:r>
              <w:rPr>
                <w:sz w:val="24"/>
              </w:rPr>
              <w:t>:</w:t>
            </w:r>
            <w:proofErr w:type="gramEnd"/>
            <w:r>
              <w:rPr>
                <w:spacing w:val="-1"/>
                <w:sz w:val="24"/>
              </w:rPr>
              <w:t xml:space="preserve"> </w:t>
            </w:r>
            <w:r>
              <w:rPr>
                <w:spacing w:val="-4"/>
                <w:sz w:val="24"/>
              </w:rPr>
              <w:t>1974</w:t>
            </w:r>
          </w:p>
          <w:p w:rsidR="00A45657" w:rsidRDefault="00270131">
            <w:pPr>
              <w:pStyle w:val="TableParagraph"/>
              <w:spacing w:before="8" w:line="290" w:lineRule="atLeast"/>
              <w:ind w:left="107" w:right="98"/>
              <w:jc w:val="both"/>
              <w:rPr>
                <w:sz w:val="24"/>
              </w:rPr>
            </w:pPr>
            <w:r>
              <w:rPr>
                <w:sz w:val="24"/>
              </w:rPr>
              <w:t>Specification for metal lasts for safety rubber - Canvas ankle boots</w:t>
            </w:r>
          </w:p>
        </w:tc>
        <w:tc>
          <w:tcPr>
            <w:tcW w:w="4250" w:type="dxa"/>
          </w:tcPr>
          <w:p w:rsidR="00A45657" w:rsidRDefault="00270131">
            <w:pPr>
              <w:pStyle w:val="TableParagraph"/>
              <w:numPr>
                <w:ilvl w:val="0"/>
                <w:numId w:val="107"/>
              </w:numPr>
              <w:tabs>
                <w:tab w:val="left" w:pos="480"/>
              </w:tabs>
              <w:spacing w:before="1" w:line="256" w:lineRule="auto"/>
              <w:ind w:right="94"/>
              <w:jc w:val="both"/>
              <w:rPr>
                <w:sz w:val="24"/>
              </w:rPr>
            </w:pPr>
            <w:r>
              <w:rPr>
                <w:sz w:val="24"/>
              </w:rPr>
              <w:t>The Committee requested Shri Deepak Manchanda to provide the revised draft for wide circulation within 2 month time duration.</w:t>
            </w:r>
          </w:p>
        </w:tc>
        <w:tc>
          <w:tcPr>
            <w:tcW w:w="2153" w:type="dxa"/>
            <w:vMerge/>
            <w:tcBorders>
              <w:top w:val="nil"/>
            </w:tcBorders>
          </w:tcPr>
          <w:p w:rsidR="00A45657" w:rsidRDefault="00A45657">
            <w:pPr>
              <w:rPr>
                <w:sz w:val="2"/>
                <w:szCs w:val="2"/>
              </w:rPr>
            </w:pPr>
          </w:p>
        </w:tc>
      </w:tr>
      <w:tr w:rsidR="00A45657">
        <w:trPr>
          <w:trHeight w:val="2681"/>
        </w:trPr>
        <w:tc>
          <w:tcPr>
            <w:tcW w:w="847" w:type="dxa"/>
          </w:tcPr>
          <w:p w:rsidR="00A45657" w:rsidRDefault="00270131">
            <w:pPr>
              <w:pStyle w:val="TableParagraph"/>
              <w:spacing w:before="2"/>
              <w:ind w:right="30"/>
              <w:jc w:val="right"/>
              <w:rPr>
                <w:rFonts w:ascii="Arial"/>
                <w:sz w:val="24"/>
              </w:rPr>
            </w:pPr>
            <w:r>
              <w:rPr>
                <w:rFonts w:ascii="Arial"/>
                <w:spacing w:val="-5"/>
                <w:sz w:val="24"/>
              </w:rPr>
              <w:t>16.</w:t>
            </w:r>
          </w:p>
        </w:tc>
        <w:tc>
          <w:tcPr>
            <w:tcW w:w="2268" w:type="dxa"/>
          </w:tcPr>
          <w:p w:rsidR="00A45657" w:rsidRDefault="00270131">
            <w:pPr>
              <w:pStyle w:val="TableParagraph"/>
              <w:spacing w:before="1"/>
              <w:ind w:left="107"/>
              <w:jc w:val="both"/>
              <w:rPr>
                <w:sz w:val="24"/>
              </w:rPr>
            </w:pPr>
            <w:r>
              <w:rPr>
                <w:sz w:val="24"/>
              </w:rPr>
              <w:t>IS</w:t>
            </w:r>
            <w:r>
              <w:rPr>
                <w:spacing w:val="-3"/>
                <w:sz w:val="24"/>
              </w:rPr>
              <w:t xml:space="preserve"> </w:t>
            </w:r>
            <w:r>
              <w:rPr>
                <w:sz w:val="24"/>
              </w:rPr>
              <w:t>8085:</w:t>
            </w:r>
            <w:r>
              <w:rPr>
                <w:spacing w:val="-1"/>
                <w:sz w:val="24"/>
              </w:rPr>
              <w:t xml:space="preserve"> </w:t>
            </w:r>
            <w:r>
              <w:rPr>
                <w:sz w:val="24"/>
              </w:rPr>
              <w:t>Part</w:t>
            </w:r>
            <w:r>
              <w:rPr>
                <w:spacing w:val="-1"/>
                <w:sz w:val="24"/>
              </w:rPr>
              <w:t xml:space="preserve"> </w:t>
            </w:r>
            <w:r>
              <w:rPr>
                <w:sz w:val="24"/>
              </w:rPr>
              <w:t>1:</w:t>
            </w:r>
            <w:r>
              <w:rPr>
                <w:spacing w:val="-1"/>
                <w:sz w:val="24"/>
              </w:rPr>
              <w:t xml:space="preserve"> </w:t>
            </w:r>
            <w:r>
              <w:rPr>
                <w:spacing w:val="-4"/>
                <w:sz w:val="24"/>
              </w:rPr>
              <w:t>1986</w:t>
            </w:r>
          </w:p>
          <w:p w:rsidR="00A45657" w:rsidRDefault="00270131">
            <w:pPr>
              <w:pStyle w:val="TableParagraph"/>
              <w:tabs>
                <w:tab w:val="left" w:pos="1770"/>
              </w:tabs>
              <w:spacing w:before="22" w:line="259" w:lineRule="auto"/>
              <w:ind w:left="107" w:right="94"/>
              <w:jc w:val="both"/>
              <w:rPr>
                <w:sz w:val="24"/>
              </w:rPr>
            </w:pPr>
            <w:r>
              <w:rPr>
                <w:sz w:val="24"/>
              </w:rPr>
              <w:t xml:space="preserve">Methods of test for </w:t>
            </w:r>
            <w:r>
              <w:rPr>
                <w:spacing w:val="-2"/>
                <w:sz w:val="24"/>
              </w:rPr>
              <w:t>footwear</w:t>
            </w:r>
            <w:r>
              <w:rPr>
                <w:sz w:val="24"/>
              </w:rPr>
              <w:tab/>
            </w:r>
            <w:r>
              <w:rPr>
                <w:spacing w:val="-4"/>
                <w:sz w:val="24"/>
              </w:rPr>
              <w:t xml:space="preserve">Part </w:t>
            </w:r>
            <w:r>
              <w:rPr>
                <w:sz w:val="24"/>
              </w:rPr>
              <w:t xml:space="preserve">1dimensions fitting adhesion </w:t>
            </w:r>
            <w:proofErr w:type="gramStart"/>
            <w:r>
              <w:rPr>
                <w:sz w:val="24"/>
              </w:rPr>
              <w:t>test,peel</w:t>
            </w:r>
            <w:proofErr w:type="gramEnd"/>
            <w:r>
              <w:rPr>
                <w:sz w:val="24"/>
              </w:rPr>
              <w:t xml:space="preserve"> test,heat resistance test and</w:t>
            </w:r>
          </w:p>
          <w:p w:rsidR="00A45657" w:rsidRDefault="00270131">
            <w:pPr>
              <w:pStyle w:val="TableParagraph"/>
              <w:tabs>
                <w:tab w:val="left" w:pos="1065"/>
                <w:tab w:val="left" w:pos="1717"/>
              </w:tabs>
              <w:spacing w:line="274" w:lineRule="exact"/>
              <w:ind w:left="107"/>
              <w:rPr>
                <w:sz w:val="24"/>
              </w:rPr>
            </w:pPr>
            <w:r>
              <w:rPr>
                <w:spacing w:val="-2"/>
                <w:sz w:val="24"/>
              </w:rPr>
              <w:t>ageing</w:t>
            </w:r>
            <w:r>
              <w:rPr>
                <w:sz w:val="24"/>
              </w:rPr>
              <w:tab/>
            </w:r>
            <w:r>
              <w:rPr>
                <w:spacing w:val="-4"/>
                <w:sz w:val="24"/>
              </w:rPr>
              <w:t>test</w:t>
            </w:r>
            <w:r>
              <w:rPr>
                <w:sz w:val="24"/>
              </w:rPr>
              <w:tab/>
            </w:r>
            <w:r>
              <w:rPr>
                <w:spacing w:val="-2"/>
                <w:sz w:val="24"/>
              </w:rPr>
              <w:t>First</w:t>
            </w:r>
          </w:p>
          <w:p w:rsidR="00A45657" w:rsidRDefault="00270131">
            <w:pPr>
              <w:pStyle w:val="TableParagraph"/>
              <w:spacing w:before="21"/>
              <w:ind w:left="107"/>
              <w:rPr>
                <w:sz w:val="24"/>
              </w:rPr>
            </w:pPr>
            <w:r>
              <w:rPr>
                <w:spacing w:val="-2"/>
                <w:sz w:val="24"/>
              </w:rPr>
              <w:t>Revision</w:t>
            </w:r>
          </w:p>
        </w:tc>
        <w:tc>
          <w:tcPr>
            <w:tcW w:w="4250" w:type="dxa"/>
          </w:tcPr>
          <w:p w:rsidR="00A45657" w:rsidRDefault="00270131">
            <w:pPr>
              <w:pStyle w:val="TableParagraph"/>
              <w:numPr>
                <w:ilvl w:val="0"/>
                <w:numId w:val="106"/>
              </w:numPr>
              <w:tabs>
                <w:tab w:val="left" w:pos="480"/>
              </w:tabs>
              <w:spacing w:before="3" w:line="256" w:lineRule="auto"/>
              <w:ind w:right="93"/>
              <w:jc w:val="both"/>
              <w:rPr>
                <w:sz w:val="24"/>
              </w:rPr>
            </w:pPr>
            <w:r>
              <w:rPr>
                <w:sz w:val="24"/>
              </w:rPr>
              <w:t>The</w:t>
            </w:r>
            <w:r>
              <w:rPr>
                <w:spacing w:val="-8"/>
                <w:sz w:val="24"/>
              </w:rPr>
              <w:t xml:space="preserve"> </w:t>
            </w:r>
            <w:r>
              <w:rPr>
                <w:sz w:val="24"/>
              </w:rPr>
              <w:t>Committee</w:t>
            </w:r>
            <w:r>
              <w:rPr>
                <w:spacing w:val="-8"/>
                <w:sz w:val="24"/>
              </w:rPr>
              <w:t xml:space="preserve"> </w:t>
            </w:r>
            <w:r>
              <w:rPr>
                <w:sz w:val="24"/>
              </w:rPr>
              <w:t>noted</w:t>
            </w:r>
            <w:r>
              <w:rPr>
                <w:spacing w:val="-6"/>
                <w:sz w:val="24"/>
              </w:rPr>
              <w:t xml:space="preserve"> </w:t>
            </w:r>
            <w:r>
              <w:rPr>
                <w:sz w:val="24"/>
              </w:rPr>
              <w:t>the</w:t>
            </w:r>
            <w:r>
              <w:rPr>
                <w:spacing w:val="-7"/>
                <w:sz w:val="24"/>
              </w:rPr>
              <w:t xml:space="preserve"> </w:t>
            </w:r>
            <w:r>
              <w:rPr>
                <w:sz w:val="24"/>
              </w:rPr>
              <w:t>status</w:t>
            </w:r>
            <w:r>
              <w:rPr>
                <w:spacing w:val="-6"/>
                <w:sz w:val="24"/>
              </w:rPr>
              <w:t xml:space="preserve"> </w:t>
            </w:r>
            <w:r>
              <w:rPr>
                <w:sz w:val="24"/>
              </w:rPr>
              <w:t>of</w:t>
            </w:r>
            <w:r>
              <w:rPr>
                <w:spacing w:val="-6"/>
                <w:sz w:val="24"/>
              </w:rPr>
              <w:t xml:space="preserve"> </w:t>
            </w:r>
            <w:r>
              <w:rPr>
                <w:sz w:val="24"/>
              </w:rPr>
              <w:t>the revision</w:t>
            </w:r>
            <w:r>
              <w:rPr>
                <w:spacing w:val="-4"/>
                <w:sz w:val="24"/>
              </w:rPr>
              <w:t xml:space="preserve"> </w:t>
            </w:r>
            <w:r>
              <w:rPr>
                <w:sz w:val="24"/>
              </w:rPr>
              <w:t>of</w:t>
            </w:r>
            <w:r>
              <w:rPr>
                <w:spacing w:val="-5"/>
                <w:sz w:val="24"/>
              </w:rPr>
              <w:t xml:space="preserve"> </w:t>
            </w:r>
            <w:r>
              <w:rPr>
                <w:sz w:val="24"/>
              </w:rPr>
              <w:t>the</w:t>
            </w:r>
            <w:r>
              <w:rPr>
                <w:spacing w:val="-5"/>
                <w:sz w:val="24"/>
              </w:rPr>
              <w:t xml:space="preserve"> </w:t>
            </w:r>
            <w:r>
              <w:rPr>
                <w:sz w:val="24"/>
              </w:rPr>
              <w:t>standard</w:t>
            </w:r>
            <w:r>
              <w:rPr>
                <w:spacing w:val="-3"/>
                <w:sz w:val="24"/>
              </w:rPr>
              <w:t xml:space="preserve"> </w:t>
            </w:r>
            <w:r>
              <w:rPr>
                <w:sz w:val="24"/>
              </w:rPr>
              <w:t>and</w:t>
            </w:r>
            <w:r>
              <w:rPr>
                <w:spacing w:val="-4"/>
                <w:sz w:val="24"/>
              </w:rPr>
              <w:t xml:space="preserve"> </w:t>
            </w:r>
            <w:r>
              <w:rPr>
                <w:sz w:val="24"/>
              </w:rPr>
              <w:t>requested Dr. Mohan to take up the revision the standard and provide the working draft in three month time duration.</w:t>
            </w:r>
          </w:p>
        </w:tc>
        <w:tc>
          <w:tcPr>
            <w:tcW w:w="2153" w:type="dxa"/>
            <w:vMerge/>
            <w:tcBorders>
              <w:top w:val="nil"/>
            </w:tcBorders>
          </w:tcPr>
          <w:p w:rsidR="00A45657" w:rsidRDefault="00A45657">
            <w:pPr>
              <w:rPr>
                <w:sz w:val="2"/>
                <w:szCs w:val="2"/>
              </w:rPr>
            </w:pPr>
          </w:p>
        </w:tc>
      </w:tr>
      <w:tr w:rsidR="00A45657">
        <w:trPr>
          <w:trHeight w:val="1667"/>
        </w:trPr>
        <w:tc>
          <w:tcPr>
            <w:tcW w:w="847" w:type="dxa"/>
          </w:tcPr>
          <w:p w:rsidR="00A45657" w:rsidRDefault="00270131">
            <w:pPr>
              <w:pStyle w:val="TableParagraph"/>
              <w:spacing w:before="2"/>
              <w:ind w:right="30"/>
              <w:jc w:val="right"/>
              <w:rPr>
                <w:rFonts w:ascii="Arial"/>
                <w:sz w:val="24"/>
              </w:rPr>
            </w:pPr>
            <w:r>
              <w:rPr>
                <w:rFonts w:ascii="Arial"/>
                <w:spacing w:val="-5"/>
                <w:sz w:val="24"/>
              </w:rPr>
              <w:t>17.</w:t>
            </w:r>
          </w:p>
        </w:tc>
        <w:tc>
          <w:tcPr>
            <w:tcW w:w="2268" w:type="dxa"/>
          </w:tcPr>
          <w:p w:rsidR="00A45657" w:rsidRDefault="00270131">
            <w:pPr>
              <w:pStyle w:val="TableParagraph"/>
              <w:spacing w:before="1"/>
              <w:ind w:left="107"/>
              <w:rPr>
                <w:sz w:val="24"/>
              </w:rPr>
            </w:pPr>
            <w:r>
              <w:rPr>
                <w:sz w:val="24"/>
              </w:rPr>
              <w:t>IS</w:t>
            </w:r>
            <w:r>
              <w:rPr>
                <w:spacing w:val="-2"/>
                <w:sz w:val="24"/>
              </w:rPr>
              <w:t xml:space="preserve"> </w:t>
            </w:r>
            <w:r>
              <w:rPr>
                <w:sz w:val="24"/>
              </w:rPr>
              <w:t>8606:</w:t>
            </w:r>
            <w:r>
              <w:rPr>
                <w:spacing w:val="-2"/>
                <w:sz w:val="24"/>
              </w:rPr>
              <w:t xml:space="preserve"> </w:t>
            </w:r>
            <w:r>
              <w:rPr>
                <w:spacing w:val="-4"/>
                <w:sz w:val="24"/>
              </w:rPr>
              <w:t>1977</w:t>
            </w:r>
          </w:p>
          <w:p w:rsidR="00A45657" w:rsidRDefault="00270131">
            <w:pPr>
              <w:pStyle w:val="TableParagraph"/>
              <w:tabs>
                <w:tab w:val="left" w:pos="1664"/>
              </w:tabs>
              <w:spacing w:before="22" w:line="259" w:lineRule="auto"/>
              <w:ind w:left="107" w:right="99"/>
              <w:rPr>
                <w:sz w:val="24"/>
              </w:rPr>
            </w:pPr>
            <w:r>
              <w:rPr>
                <w:spacing w:val="-2"/>
                <w:sz w:val="24"/>
              </w:rPr>
              <w:t>Specification</w:t>
            </w:r>
            <w:r>
              <w:rPr>
                <w:sz w:val="24"/>
              </w:rPr>
              <w:tab/>
            </w:r>
            <w:r>
              <w:rPr>
                <w:spacing w:val="-4"/>
                <w:sz w:val="24"/>
              </w:rPr>
              <w:t xml:space="preserve">brass </w:t>
            </w:r>
            <w:r>
              <w:rPr>
                <w:sz w:val="24"/>
              </w:rPr>
              <w:t xml:space="preserve">screw wire for </w:t>
            </w:r>
            <w:r>
              <w:rPr>
                <w:spacing w:val="-2"/>
                <w:sz w:val="24"/>
              </w:rPr>
              <w:t>footwear</w:t>
            </w:r>
          </w:p>
        </w:tc>
        <w:tc>
          <w:tcPr>
            <w:tcW w:w="4250" w:type="dxa"/>
          </w:tcPr>
          <w:p w:rsidR="00A45657" w:rsidRDefault="00270131">
            <w:pPr>
              <w:pStyle w:val="TableParagraph"/>
              <w:numPr>
                <w:ilvl w:val="0"/>
                <w:numId w:val="105"/>
              </w:numPr>
              <w:tabs>
                <w:tab w:val="left" w:pos="480"/>
              </w:tabs>
              <w:spacing w:before="3" w:line="256" w:lineRule="auto"/>
              <w:ind w:right="93"/>
              <w:jc w:val="both"/>
              <w:rPr>
                <w:sz w:val="24"/>
              </w:rPr>
            </w:pPr>
            <w:r>
              <w:rPr>
                <w:sz w:val="24"/>
              </w:rPr>
              <w:t>The</w:t>
            </w:r>
            <w:r>
              <w:rPr>
                <w:spacing w:val="-8"/>
                <w:sz w:val="24"/>
              </w:rPr>
              <w:t xml:space="preserve"> </w:t>
            </w:r>
            <w:r>
              <w:rPr>
                <w:sz w:val="24"/>
              </w:rPr>
              <w:t>Committee</w:t>
            </w:r>
            <w:r>
              <w:rPr>
                <w:spacing w:val="-8"/>
                <w:sz w:val="24"/>
              </w:rPr>
              <w:t xml:space="preserve"> </w:t>
            </w:r>
            <w:r>
              <w:rPr>
                <w:sz w:val="24"/>
              </w:rPr>
              <w:t>noted</w:t>
            </w:r>
            <w:r>
              <w:rPr>
                <w:spacing w:val="-6"/>
                <w:sz w:val="24"/>
              </w:rPr>
              <w:t xml:space="preserve"> </w:t>
            </w:r>
            <w:r>
              <w:rPr>
                <w:sz w:val="24"/>
              </w:rPr>
              <w:t>the</w:t>
            </w:r>
            <w:r>
              <w:rPr>
                <w:spacing w:val="-7"/>
                <w:sz w:val="24"/>
              </w:rPr>
              <w:t xml:space="preserve"> </w:t>
            </w:r>
            <w:r>
              <w:rPr>
                <w:sz w:val="24"/>
              </w:rPr>
              <w:t>status</w:t>
            </w:r>
            <w:r>
              <w:rPr>
                <w:spacing w:val="-6"/>
                <w:sz w:val="24"/>
              </w:rPr>
              <w:t xml:space="preserve"> </w:t>
            </w:r>
            <w:r>
              <w:rPr>
                <w:sz w:val="24"/>
              </w:rPr>
              <w:t>of</w:t>
            </w:r>
            <w:r>
              <w:rPr>
                <w:spacing w:val="-6"/>
                <w:sz w:val="24"/>
              </w:rPr>
              <w:t xml:space="preserve"> </w:t>
            </w:r>
            <w:r>
              <w:rPr>
                <w:sz w:val="24"/>
              </w:rPr>
              <w:t xml:space="preserve">the Standard and requested Panel 4 provide the working document to </w:t>
            </w:r>
            <w:r>
              <w:rPr>
                <w:spacing w:val="-2"/>
                <w:sz w:val="24"/>
              </w:rPr>
              <w:t>Secretariat.</w:t>
            </w:r>
          </w:p>
        </w:tc>
        <w:tc>
          <w:tcPr>
            <w:tcW w:w="2153" w:type="dxa"/>
            <w:vMerge/>
            <w:tcBorders>
              <w:top w:val="nil"/>
            </w:tcBorders>
          </w:tcPr>
          <w:p w:rsidR="00A45657" w:rsidRDefault="00A45657">
            <w:pPr>
              <w:rPr>
                <w:sz w:val="2"/>
                <w:szCs w:val="2"/>
              </w:rPr>
            </w:pPr>
          </w:p>
        </w:tc>
      </w:tr>
      <w:tr w:rsidR="00A45657">
        <w:trPr>
          <w:trHeight w:val="457"/>
        </w:trPr>
        <w:tc>
          <w:tcPr>
            <w:tcW w:w="847" w:type="dxa"/>
          </w:tcPr>
          <w:p w:rsidR="00A45657" w:rsidRDefault="00270131">
            <w:pPr>
              <w:pStyle w:val="TableParagraph"/>
              <w:ind w:right="30"/>
              <w:jc w:val="right"/>
              <w:rPr>
                <w:rFonts w:ascii="Arial"/>
                <w:sz w:val="24"/>
              </w:rPr>
            </w:pPr>
            <w:r>
              <w:rPr>
                <w:rFonts w:ascii="Arial"/>
                <w:spacing w:val="-5"/>
                <w:sz w:val="24"/>
              </w:rPr>
              <w:t>18.</w:t>
            </w:r>
          </w:p>
        </w:tc>
        <w:tc>
          <w:tcPr>
            <w:tcW w:w="2268" w:type="dxa"/>
          </w:tcPr>
          <w:p w:rsidR="00A45657" w:rsidRDefault="00270131">
            <w:pPr>
              <w:pStyle w:val="TableParagraph"/>
              <w:spacing w:line="275" w:lineRule="exact"/>
              <w:ind w:left="107"/>
              <w:rPr>
                <w:sz w:val="24"/>
              </w:rPr>
            </w:pPr>
            <w:r>
              <w:rPr>
                <w:sz w:val="24"/>
              </w:rPr>
              <w:t>IS</w:t>
            </w:r>
            <w:r>
              <w:rPr>
                <w:spacing w:val="-3"/>
                <w:sz w:val="24"/>
              </w:rPr>
              <w:t xml:space="preserve"> </w:t>
            </w:r>
            <w:r>
              <w:rPr>
                <w:sz w:val="24"/>
              </w:rPr>
              <w:t>8751:</w:t>
            </w:r>
            <w:r>
              <w:rPr>
                <w:spacing w:val="-1"/>
                <w:sz w:val="24"/>
              </w:rPr>
              <w:t xml:space="preserve"> </w:t>
            </w:r>
            <w:r>
              <w:rPr>
                <w:sz w:val="24"/>
              </w:rPr>
              <w:t>Part</w:t>
            </w:r>
            <w:r>
              <w:rPr>
                <w:spacing w:val="-1"/>
                <w:sz w:val="24"/>
              </w:rPr>
              <w:t xml:space="preserve"> </w:t>
            </w:r>
            <w:r>
              <w:rPr>
                <w:sz w:val="24"/>
              </w:rPr>
              <w:t>1:</w:t>
            </w:r>
            <w:r>
              <w:rPr>
                <w:spacing w:val="-1"/>
                <w:sz w:val="24"/>
              </w:rPr>
              <w:t xml:space="preserve"> </w:t>
            </w:r>
            <w:r>
              <w:rPr>
                <w:spacing w:val="-4"/>
                <w:sz w:val="24"/>
              </w:rPr>
              <w:t>1978</w:t>
            </w:r>
          </w:p>
        </w:tc>
        <w:tc>
          <w:tcPr>
            <w:tcW w:w="4250" w:type="dxa"/>
          </w:tcPr>
          <w:p w:rsidR="00A45657" w:rsidRDefault="00A45657">
            <w:pPr>
              <w:pStyle w:val="TableParagraph"/>
              <w:rPr>
                <w:sz w:val="24"/>
              </w:rPr>
            </w:pPr>
          </w:p>
        </w:tc>
        <w:tc>
          <w:tcPr>
            <w:tcW w:w="2153" w:type="dxa"/>
            <w:vMerge/>
            <w:tcBorders>
              <w:top w:val="nil"/>
            </w:tcBorders>
          </w:tcPr>
          <w:p w:rsidR="00A45657" w:rsidRDefault="00A45657">
            <w:pPr>
              <w:rPr>
                <w:sz w:val="2"/>
                <w:szCs w:val="2"/>
              </w:rPr>
            </w:pPr>
          </w:p>
        </w:tc>
      </w:tr>
    </w:tbl>
    <w:p w:rsidR="00A45657" w:rsidRDefault="00A45657">
      <w:pPr>
        <w:rPr>
          <w:sz w:val="2"/>
          <w:szCs w:val="2"/>
        </w:rPr>
        <w:sectPr w:rsidR="00A45657">
          <w:type w:val="continuous"/>
          <w:pgSz w:w="12240" w:h="15840"/>
          <w:pgMar w:top="1420" w:right="300" w:bottom="876"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2268"/>
        <w:gridCol w:w="4250"/>
        <w:gridCol w:w="2153"/>
      </w:tblGrid>
      <w:tr w:rsidR="00A45657">
        <w:trPr>
          <w:trHeight w:val="1490"/>
        </w:trPr>
        <w:tc>
          <w:tcPr>
            <w:tcW w:w="847" w:type="dxa"/>
          </w:tcPr>
          <w:p w:rsidR="00A45657" w:rsidRDefault="00A45657">
            <w:pPr>
              <w:pStyle w:val="TableParagraph"/>
            </w:pPr>
          </w:p>
        </w:tc>
        <w:tc>
          <w:tcPr>
            <w:tcW w:w="2268" w:type="dxa"/>
          </w:tcPr>
          <w:p w:rsidR="00A45657" w:rsidRDefault="00270131">
            <w:pPr>
              <w:pStyle w:val="TableParagraph"/>
              <w:tabs>
                <w:tab w:val="left" w:pos="1259"/>
                <w:tab w:val="left" w:pos="1971"/>
              </w:tabs>
              <w:spacing w:line="259" w:lineRule="auto"/>
              <w:ind w:left="107" w:right="97"/>
              <w:rPr>
                <w:sz w:val="24"/>
              </w:rPr>
            </w:pPr>
            <w:r>
              <w:rPr>
                <w:spacing w:val="-2"/>
                <w:sz w:val="24"/>
              </w:rPr>
              <w:t>Footwear</w:t>
            </w:r>
            <w:r>
              <w:rPr>
                <w:sz w:val="24"/>
              </w:rPr>
              <w:tab/>
            </w:r>
            <w:r>
              <w:rPr>
                <w:spacing w:val="-4"/>
                <w:sz w:val="24"/>
              </w:rPr>
              <w:t>sizes</w:t>
            </w:r>
            <w:r>
              <w:rPr>
                <w:sz w:val="24"/>
              </w:rPr>
              <w:tab/>
            </w:r>
            <w:r>
              <w:rPr>
                <w:spacing w:val="-6"/>
                <w:sz w:val="24"/>
              </w:rPr>
              <w:t xml:space="preserve">in </w:t>
            </w:r>
            <w:r>
              <w:rPr>
                <w:spacing w:val="-2"/>
                <w:sz w:val="24"/>
              </w:rPr>
              <w:t>mondopoint</w:t>
            </w:r>
          </w:p>
          <w:p w:rsidR="00A45657" w:rsidRDefault="00270131">
            <w:pPr>
              <w:pStyle w:val="TableParagraph"/>
              <w:tabs>
                <w:tab w:val="left" w:pos="1213"/>
                <w:tab w:val="left" w:pos="2038"/>
              </w:tabs>
              <w:spacing w:line="259" w:lineRule="auto"/>
              <w:ind w:left="107" w:right="97"/>
              <w:rPr>
                <w:sz w:val="24"/>
              </w:rPr>
            </w:pPr>
            <w:r>
              <w:rPr>
                <w:spacing w:val="-2"/>
                <w:sz w:val="24"/>
              </w:rPr>
              <w:t>system</w:t>
            </w:r>
            <w:r>
              <w:rPr>
                <w:sz w:val="24"/>
              </w:rPr>
              <w:tab/>
            </w:r>
            <w:r>
              <w:rPr>
                <w:spacing w:val="-4"/>
                <w:sz w:val="24"/>
              </w:rPr>
              <w:t>Part</w:t>
            </w:r>
            <w:r>
              <w:rPr>
                <w:sz w:val="24"/>
              </w:rPr>
              <w:tab/>
            </w:r>
            <w:r>
              <w:rPr>
                <w:spacing w:val="-10"/>
                <w:sz w:val="24"/>
              </w:rPr>
              <w:t xml:space="preserve">1 </w:t>
            </w:r>
            <w:r>
              <w:rPr>
                <w:spacing w:val="-2"/>
                <w:sz w:val="24"/>
              </w:rPr>
              <w:t>fundamental</w:t>
            </w:r>
          </w:p>
          <w:p w:rsidR="00A45657" w:rsidRDefault="00270131">
            <w:pPr>
              <w:pStyle w:val="TableParagraph"/>
              <w:ind w:left="107"/>
              <w:rPr>
                <w:sz w:val="24"/>
              </w:rPr>
            </w:pPr>
            <w:r>
              <w:rPr>
                <w:spacing w:val="-2"/>
                <w:sz w:val="24"/>
              </w:rPr>
              <w:t>characteristics</w:t>
            </w:r>
          </w:p>
        </w:tc>
        <w:tc>
          <w:tcPr>
            <w:tcW w:w="4250" w:type="dxa"/>
            <w:vMerge w:val="restart"/>
          </w:tcPr>
          <w:p w:rsidR="00A45657" w:rsidRDefault="00270131">
            <w:pPr>
              <w:pStyle w:val="TableParagraph"/>
              <w:numPr>
                <w:ilvl w:val="0"/>
                <w:numId w:val="104"/>
              </w:numPr>
              <w:tabs>
                <w:tab w:val="left" w:pos="480"/>
              </w:tabs>
              <w:spacing w:before="1" w:line="259" w:lineRule="auto"/>
              <w:ind w:right="93"/>
              <w:jc w:val="both"/>
              <w:rPr>
                <w:sz w:val="24"/>
              </w:rPr>
            </w:pPr>
            <w:r>
              <w:rPr>
                <w:sz w:val="24"/>
              </w:rPr>
              <w:t>The</w:t>
            </w:r>
            <w:r>
              <w:rPr>
                <w:spacing w:val="-8"/>
                <w:sz w:val="24"/>
              </w:rPr>
              <w:t xml:space="preserve"> </w:t>
            </w:r>
            <w:r>
              <w:rPr>
                <w:sz w:val="24"/>
              </w:rPr>
              <w:t>Committee</w:t>
            </w:r>
            <w:r>
              <w:rPr>
                <w:spacing w:val="-8"/>
                <w:sz w:val="24"/>
              </w:rPr>
              <w:t xml:space="preserve"> </w:t>
            </w:r>
            <w:r>
              <w:rPr>
                <w:sz w:val="24"/>
              </w:rPr>
              <w:t>noted</w:t>
            </w:r>
            <w:r>
              <w:rPr>
                <w:spacing w:val="-6"/>
                <w:sz w:val="24"/>
              </w:rPr>
              <w:t xml:space="preserve"> </w:t>
            </w:r>
            <w:r>
              <w:rPr>
                <w:sz w:val="24"/>
              </w:rPr>
              <w:t>the</w:t>
            </w:r>
            <w:r>
              <w:rPr>
                <w:spacing w:val="-7"/>
                <w:sz w:val="24"/>
              </w:rPr>
              <w:t xml:space="preserve"> </w:t>
            </w:r>
            <w:r>
              <w:rPr>
                <w:sz w:val="24"/>
              </w:rPr>
              <w:t>status</w:t>
            </w:r>
            <w:r>
              <w:rPr>
                <w:spacing w:val="-6"/>
                <w:sz w:val="24"/>
              </w:rPr>
              <w:t xml:space="preserve"> </w:t>
            </w:r>
            <w:r>
              <w:rPr>
                <w:sz w:val="24"/>
              </w:rPr>
              <w:t>of</w:t>
            </w:r>
            <w:r>
              <w:rPr>
                <w:spacing w:val="-6"/>
                <w:sz w:val="24"/>
              </w:rPr>
              <w:t xml:space="preserve"> </w:t>
            </w:r>
            <w:r>
              <w:rPr>
                <w:sz w:val="24"/>
              </w:rPr>
              <w:t>the Standard and requested Panel 4 to provide the working document to Secretariat in 60 days.</w:t>
            </w:r>
          </w:p>
          <w:p w:rsidR="00A45657" w:rsidRDefault="00270131">
            <w:pPr>
              <w:pStyle w:val="TableParagraph"/>
              <w:numPr>
                <w:ilvl w:val="0"/>
                <w:numId w:val="104"/>
              </w:numPr>
              <w:tabs>
                <w:tab w:val="left" w:pos="480"/>
              </w:tabs>
              <w:spacing w:line="256" w:lineRule="auto"/>
              <w:ind w:right="95"/>
              <w:jc w:val="both"/>
              <w:rPr>
                <w:sz w:val="24"/>
              </w:rPr>
            </w:pPr>
            <w:r>
              <w:rPr>
                <w:sz w:val="24"/>
              </w:rPr>
              <w:t>The</w:t>
            </w:r>
            <w:r>
              <w:rPr>
                <w:spacing w:val="-15"/>
                <w:sz w:val="24"/>
              </w:rPr>
              <w:t xml:space="preserve"> </w:t>
            </w:r>
            <w:r>
              <w:rPr>
                <w:sz w:val="24"/>
              </w:rPr>
              <w:t>committee</w:t>
            </w:r>
            <w:r>
              <w:rPr>
                <w:spacing w:val="-15"/>
                <w:sz w:val="24"/>
              </w:rPr>
              <w:t xml:space="preserve"> </w:t>
            </w:r>
            <w:r>
              <w:rPr>
                <w:sz w:val="24"/>
              </w:rPr>
              <w:t>requested</w:t>
            </w:r>
            <w:r>
              <w:rPr>
                <w:spacing w:val="-15"/>
                <w:sz w:val="24"/>
              </w:rPr>
              <w:t xml:space="preserve"> </w:t>
            </w:r>
            <w:r>
              <w:rPr>
                <w:sz w:val="24"/>
              </w:rPr>
              <w:t>Dr</w:t>
            </w:r>
            <w:r>
              <w:rPr>
                <w:spacing w:val="-15"/>
                <w:sz w:val="24"/>
              </w:rPr>
              <w:t xml:space="preserve"> </w:t>
            </w:r>
            <w:r>
              <w:rPr>
                <w:sz w:val="24"/>
              </w:rPr>
              <w:t>Mohan</w:t>
            </w:r>
            <w:r>
              <w:rPr>
                <w:spacing w:val="-15"/>
                <w:sz w:val="24"/>
              </w:rPr>
              <w:t xml:space="preserve"> </w:t>
            </w:r>
            <w:r>
              <w:rPr>
                <w:sz w:val="24"/>
              </w:rPr>
              <w:t>to make comparison study with ISO standard on the subject &amp; provide the recommendation</w:t>
            </w:r>
            <w:r>
              <w:rPr>
                <w:spacing w:val="-9"/>
                <w:sz w:val="24"/>
              </w:rPr>
              <w:t xml:space="preserve"> </w:t>
            </w:r>
            <w:r>
              <w:rPr>
                <w:sz w:val="24"/>
              </w:rPr>
              <w:t>for</w:t>
            </w:r>
            <w:r>
              <w:rPr>
                <w:spacing w:val="-12"/>
                <w:sz w:val="24"/>
              </w:rPr>
              <w:t xml:space="preserve"> </w:t>
            </w:r>
            <w:r>
              <w:rPr>
                <w:sz w:val="24"/>
              </w:rPr>
              <w:t>the</w:t>
            </w:r>
            <w:r>
              <w:rPr>
                <w:spacing w:val="-9"/>
                <w:sz w:val="24"/>
              </w:rPr>
              <w:t xml:space="preserve"> </w:t>
            </w:r>
            <w:r>
              <w:rPr>
                <w:sz w:val="24"/>
              </w:rPr>
              <w:t>revision</w:t>
            </w:r>
            <w:r>
              <w:rPr>
                <w:spacing w:val="-11"/>
                <w:sz w:val="24"/>
              </w:rPr>
              <w:t xml:space="preserve"> </w:t>
            </w:r>
            <w:r>
              <w:rPr>
                <w:sz w:val="24"/>
              </w:rPr>
              <w:t>of</w:t>
            </w:r>
            <w:r>
              <w:rPr>
                <w:spacing w:val="-9"/>
                <w:sz w:val="24"/>
              </w:rPr>
              <w:t xml:space="preserve"> </w:t>
            </w:r>
            <w:r>
              <w:rPr>
                <w:sz w:val="24"/>
              </w:rPr>
              <w:t>IS 8751</w:t>
            </w:r>
            <w:r>
              <w:rPr>
                <w:spacing w:val="-10"/>
                <w:sz w:val="24"/>
              </w:rPr>
              <w:t xml:space="preserve"> </w:t>
            </w:r>
            <w:r>
              <w:rPr>
                <w:sz w:val="24"/>
              </w:rPr>
              <w:t>(Part</w:t>
            </w:r>
            <w:r>
              <w:rPr>
                <w:spacing w:val="-8"/>
                <w:sz w:val="24"/>
              </w:rPr>
              <w:t xml:space="preserve"> </w:t>
            </w:r>
            <w:r>
              <w:rPr>
                <w:sz w:val="24"/>
              </w:rPr>
              <w:t>1)</w:t>
            </w:r>
            <w:r>
              <w:rPr>
                <w:spacing w:val="-8"/>
                <w:sz w:val="24"/>
              </w:rPr>
              <w:t xml:space="preserve"> </w:t>
            </w:r>
            <w:r>
              <w:rPr>
                <w:sz w:val="24"/>
              </w:rPr>
              <w:t>&amp;</w:t>
            </w:r>
            <w:r>
              <w:rPr>
                <w:spacing w:val="-7"/>
                <w:sz w:val="24"/>
              </w:rPr>
              <w:t xml:space="preserve"> </w:t>
            </w:r>
            <w:r>
              <w:rPr>
                <w:sz w:val="24"/>
              </w:rPr>
              <w:t>(Part</w:t>
            </w:r>
            <w:r>
              <w:rPr>
                <w:spacing w:val="-8"/>
                <w:sz w:val="24"/>
              </w:rPr>
              <w:t xml:space="preserve"> </w:t>
            </w:r>
            <w:r>
              <w:rPr>
                <w:sz w:val="24"/>
              </w:rPr>
              <w:t>2)</w:t>
            </w:r>
            <w:r>
              <w:rPr>
                <w:spacing w:val="-8"/>
                <w:sz w:val="24"/>
              </w:rPr>
              <w:t xml:space="preserve"> </w:t>
            </w:r>
            <w:r>
              <w:rPr>
                <w:sz w:val="24"/>
              </w:rPr>
              <w:t>or</w:t>
            </w:r>
            <w:r>
              <w:rPr>
                <w:spacing w:val="-8"/>
                <w:sz w:val="24"/>
              </w:rPr>
              <w:t xml:space="preserve"> </w:t>
            </w:r>
            <w:r>
              <w:rPr>
                <w:sz w:val="24"/>
              </w:rPr>
              <w:t>adoption</w:t>
            </w:r>
            <w:r>
              <w:rPr>
                <w:spacing w:val="-7"/>
                <w:sz w:val="24"/>
              </w:rPr>
              <w:t xml:space="preserve"> </w:t>
            </w:r>
            <w:r>
              <w:rPr>
                <w:spacing w:val="-5"/>
                <w:sz w:val="24"/>
              </w:rPr>
              <w:t>of</w:t>
            </w:r>
          </w:p>
          <w:p w:rsidR="00A45657" w:rsidRDefault="00270131">
            <w:pPr>
              <w:pStyle w:val="TableParagraph"/>
              <w:spacing w:before="5"/>
              <w:ind w:left="480"/>
              <w:jc w:val="both"/>
              <w:rPr>
                <w:sz w:val="24"/>
              </w:rPr>
            </w:pPr>
            <w:r>
              <w:rPr>
                <w:sz w:val="24"/>
              </w:rPr>
              <w:t>ISO</w:t>
            </w:r>
            <w:r>
              <w:rPr>
                <w:spacing w:val="-4"/>
                <w:sz w:val="24"/>
              </w:rPr>
              <w:t xml:space="preserve"> </w:t>
            </w:r>
            <w:r>
              <w:rPr>
                <w:spacing w:val="-2"/>
                <w:sz w:val="24"/>
              </w:rPr>
              <w:t>standards.</w:t>
            </w:r>
          </w:p>
        </w:tc>
        <w:tc>
          <w:tcPr>
            <w:tcW w:w="2153" w:type="dxa"/>
            <w:vMerge w:val="restart"/>
          </w:tcPr>
          <w:p w:rsidR="00A45657" w:rsidRDefault="00A45657">
            <w:pPr>
              <w:pStyle w:val="TableParagraph"/>
            </w:pPr>
          </w:p>
        </w:tc>
      </w:tr>
      <w:tr w:rsidR="00A45657">
        <w:trPr>
          <w:trHeight w:val="1511"/>
        </w:trPr>
        <w:tc>
          <w:tcPr>
            <w:tcW w:w="847" w:type="dxa"/>
          </w:tcPr>
          <w:p w:rsidR="00A45657" w:rsidRDefault="00270131">
            <w:pPr>
              <w:pStyle w:val="TableParagraph"/>
              <w:ind w:right="30"/>
              <w:jc w:val="right"/>
              <w:rPr>
                <w:rFonts w:ascii="Arial"/>
                <w:sz w:val="24"/>
              </w:rPr>
            </w:pPr>
            <w:r>
              <w:rPr>
                <w:rFonts w:ascii="Arial"/>
                <w:spacing w:val="-5"/>
                <w:sz w:val="24"/>
              </w:rPr>
              <w:t>19.</w:t>
            </w:r>
          </w:p>
        </w:tc>
        <w:tc>
          <w:tcPr>
            <w:tcW w:w="2268" w:type="dxa"/>
          </w:tcPr>
          <w:p w:rsidR="00A45657" w:rsidRDefault="00270131">
            <w:pPr>
              <w:pStyle w:val="TableParagraph"/>
              <w:spacing w:line="275" w:lineRule="exact"/>
              <w:ind w:left="107"/>
              <w:rPr>
                <w:sz w:val="24"/>
              </w:rPr>
            </w:pPr>
            <w:r>
              <w:rPr>
                <w:sz w:val="24"/>
              </w:rPr>
              <w:t>IS</w:t>
            </w:r>
            <w:r>
              <w:rPr>
                <w:spacing w:val="-3"/>
                <w:sz w:val="24"/>
              </w:rPr>
              <w:t xml:space="preserve"> </w:t>
            </w:r>
            <w:r>
              <w:rPr>
                <w:sz w:val="24"/>
              </w:rPr>
              <w:t>8751:</w:t>
            </w:r>
            <w:r>
              <w:rPr>
                <w:spacing w:val="-1"/>
                <w:sz w:val="24"/>
              </w:rPr>
              <w:t xml:space="preserve"> </w:t>
            </w:r>
            <w:r>
              <w:rPr>
                <w:sz w:val="24"/>
              </w:rPr>
              <w:t>Part</w:t>
            </w:r>
            <w:r>
              <w:rPr>
                <w:spacing w:val="-1"/>
                <w:sz w:val="24"/>
              </w:rPr>
              <w:t xml:space="preserve"> </w:t>
            </w:r>
            <w:r>
              <w:rPr>
                <w:sz w:val="24"/>
              </w:rPr>
              <w:t>2:</w:t>
            </w:r>
            <w:r>
              <w:rPr>
                <w:spacing w:val="-1"/>
                <w:sz w:val="24"/>
              </w:rPr>
              <w:t xml:space="preserve"> </w:t>
            </w:r>
            <w:r>
              <w:rPr>
                <w:spacing w:val="-4"/>
                <w:sz w:val="24"/>
              </w:rPr>
              <w:t>1978</w:t>
            </w:r>
          </w:p>
          <w:p w:rsidR="00A45657" w:rsidRDefault="00270131">
            <w:pPr>
              <w:pStyle w:val="TableParagraph"/>
              <w:tabs>
                <w:tab w:val="left" w:pos="1259"/>
                <w:tab w:val="left" w:pos="1971"/>
              </w:tabs>
              <w:spacing w:before="21" w:line="259" w:lineRule="auto"/>
              <w:ind w:left="107" w:right="97"/>
              <w:rPr>
                <w:sz w:val="24"/>
              </w:rPr>
            </w:pPr>
            <w:r>
              <w:rPr>
                <w:spacing w:val="-2"/>
                <w:sz w:val="24"/>
              </w:rPr>
              <w:t>Footwear</w:t>
            </w:r>
            <w:r>
              <w:rPr>
                <w:sz w:val="24"/>
              </w:rPr>
              <w:tab/>
            </w:r>
            <w:r>
              <w:rPr>
                <w:spacing w:val="-4"/>
                <w:sz w:val="24"/>
              </w:rPr>
              <w:t>sizes</w:t>
            </w:r>
            <w:r>
              <w:rPr>
                <w:sz w:val="24"/>
              </w:rPr>
              <w:tab/>
            </w:r>
            <w:r>
              <w:rPr>
                <w:spacing w:val="-6"/>
                <w:sz w:val="24"/>
              </w:rPr>
              <w:t xml:space="preserve">in </w:t>
            </w:r>
            <w:r>
              <w:rPr>
                <w:spacing w:val="-2"/>
                <w:sz w:val="24"/>
              </w:rPr>
              <w:t>mondopoint</w:t>
            </w:r>
          </w:p>
          <w:p w:rsidR="00A45657" w:rsidRDefault="00270131">
            <w:pPr>
              <w:pStyle w:val="TableParagraph"/>
              <w:spacing w:line="259" w:lineRule="auto"/>
              <w:ind w:left="107"/>
              <w:rPr>
                <w:sz w:val="24"/>
              </w:rPr>
            </w:pPr>
            <w:r>
              <w:rPr>
                <w:sz w:val="24"/>
              </w:rPr>
              <w:t>system</w:t>
            </w:r>
            <w:r>
              <w:rPr>
                <w:spacing w:val="20"/>
                <w:sz w:val="24"/>
              </w:rPr>
              <w:t xml:space="preserve"> </w:t>
            </w:r>
            <w:r>
              <w:rPr>
                <w:sz w:val="24"/>
              </w:rPr>
              <w:t>Part</w:t>
            </w:r>
            <w:r>
              <w:rPr>
                <w:spacing w:val="20"/>
                <w:sz w:val="24"/>
              </w:rPr>
              <w:t xml:space="preserve"> </w:t>
            </w:r>
            <w:r>
              <w:rPr>
                <w:sz w:val="24"/>
              </w:rPr>
              <w:t>2</w:t>
            </w:r>
            <w:r>
              <w:rPr>
                <w:spacing w:val="20"/>
                <w:sz w:val="24"/>
              </w:rPr>
              <w:t xml:space="preserve"> </w:t>
            </w:r>
            <w:r>
              <w:rPr>
                <w:sz w:val="24"/>
              </w:rPr>
              <w:t xml:space="preserve">length </w:t>
            </w:r>
            <w:r>
              <w:rPr>
                <w:spacing w:val="-2"/>
                <w:sz w:val="24"/>
              </w:rPr>
              <w:t>grading</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5683"/>
        </w:trPr>
        <w:tc>
          <w:tcPr>
            <w:tcW w:w="847" w:type="dxa"/>
          </w:tcPr>
          <w:p w:rsidR="00A45657" w:rsidRDefault="00270131">
            <w:pPr>
              <w:pStyle w:val="TableParagraph"/>
              <w:spacing w:before="2"/>
              <w:ind w:right="30"/>
              <w:jc w:val="right"/>
              <w:rPr>
                <w:rFonts w:ascii="Arial"/>
                <w:sz w:val="24"/>
              </w:rPr>
            </w:pPr>
            <w:r>
              <w:rPr>
                <w:rFonts w:ascii="Arial"/>
                <w:spacing w:val="-5"/>
                <w:sz w:val="24"/>
              </w:rPr>
              <w:t>20.</w:t>
            </w:r>
          </w:p>
        </w:tc>
        <w:tc>
          <w:tcPr>
            <w:tcW w:w="2268" w:type="dxa"/>
          </w:tcPr>
          <w:p w:rsidR="00A45657" w:rsidRDefault="00270131">
            <w:pPr>
              <w:pStyle w:val="TableParagraph"/>
              <w:spacing w:before="1"/>
              <w:ind w:left="107"/>
              <w:rPr>
                <w:sz w:val="24"/>
              </w:rPr>
            </w:pPr>
            <w:r>
              <w:rPr>
                <w:sz w:val="24"/>
              </w:rPr>
              <w:t>IS</w:t>
            </w:r>
            <w:r>
              <w:rPr>
                <w:spacing w:val="-4"/>
                <w:sz w:val="24"/>
              </w:rPr>
              <w:t xml:space="preserve"> </w:t>
            </w:r>
            <w:r>
              <w:rPr>
                <w:spacing w:val="-2"/>
                <w:sz w:val="24"/>
              </w:rPr>
              <w:t>2050:1991</w:t>
            </w:r>
          </w:p>
          <w:p w:rsidR="00A45657" w:rsidRDefault="00270131">
            <w:pPr>
              <w:pStyle w:val="TableParagraph"/>
              <w:tabs>
                <w:tab w:val="left" w:pos="1192"/>
                <w:tab w:val="left" w:pos="1624"/>
              </w:tabs>
              <w:spacing w:before="22" w:line="259" w:lineRule="auto"/>
              <w:ind w:left="107" w:right="99"/>
              <w:rPr>
                <w:sz w:val="24"/>
              </w:rPr>
            </w:pPr>
            <w:r>
              <w:rPr>
                <w:spacing w:val="-2"/>
                <w:sz w:val="24"/>
              </w:rPr>
              <w:t>Glossary</w:t>
            </w:r>
            <w:r>
              <w:rPr>
                <w:sz w:val="24"/>
              </w:rPr>
              <w:tab/>
            </w:r>
            <w:r>
              <w:rPr>
                <w:spacing w:val="-6"/>
                <w:sz w:val="24"/>
              </w:rPr>
              <w:t>of</w:t>
            </w:r>
            <w:r>
              <w:rPr>
                <w:sz w:val="24"/>
              </w:rPr>
              <w:tab/>
            </w:r>
            <w:r>
              <w:rPr>
                <w:spacing w:val="-4"/>
                <w:sz w:val="24"/>
              </w:rPr>
              <w:t xml:space="preserve">terms </w:t>
            </w:r>
            <w:r>
              <w:rPr>
                <w:sz w:val="24"/>
              </w:rPr>
              <w:t>relating to Footwear</w:t>
            </w:r>
          </w:p>
        </w:tc>
        <w:tc>
          <w:tcPr>
            <w:tcW w:w="4250" w:type="dxa"/>
          </w:tcPr>
          <w:p w:rsidR="00A45657" w:rsidRDefault="00270131">
            <w:pPr>
              <w:pStyle w:val="TableParagraph"/>
              <w:numPr>
                <w:ilvl w:val="0"/>
                <w:numId w:val="103"/>
              </w:numPr>
              <w:tabs>
                <w:tab w:val="left" w:pos="480"/>
              </w:tabs>
              <w:spacing w:before="3" w:line="256" w:lineRule="auto"/>
              <w:ind w:right="93"/>
              <w:jc w:val="both"/>
              <w:rPr>
                <w:sz w:val="24"/>
              </w:rPr>
            </w:pPr>
            <w:r>
              <w:rPr>
                <w:sz w:val="24"/>
              </w:rPr>
              <w:t>The</w:t>
            </w:r>
            <w:r>
              <w:rPr>
                <w:spacing w:val="-15"/>
                <w:sz w:val="24"/>
              </w:rPr>
              <w:t xml:space="preserve"> </w:t>
            </w:r>
            <w:r>
              <w:rPr>
                <w:sz w:val="24"/>
              </w:rPr>
              <w:t>Committee</w:t>
            </w:r>
            <w:r>
              <w:rPr>
                <w:spacing w:val="-15"/>
                <w:sz w:val="24"/>
              </w:rPr>
              <w:t xml:space="preserve"> </w:t>
            </w:r>
            <w:r>
              <w:rPr>
                <w:sz w:val="24"/>
              </w:rPr>
              <w:t>requested</w:t>
            </w:r>
            <w:r>
              <w:rPr>
                <w:spacing w:val="-15"/>
                <w:sz w:val="24"/>
              </w:rPr>
              <w:t xml:space="preserve"> </w:t>
            </w:r>
            <w:r>
              <w:rPr>
                <w:sz w:val="24"/>
              </w:rPr>
              <w:t>Mr</w:t>
            </w:r>
            <w:r>
              <w:rPr>
                <w:spacing w:val="-15"/>
                <w:sz w:val="24"/>
              </w:rPr>
              <w:t xml:space="preserve"> </w:t>
            </w:r>
            <w:r>
              <w:rPr>
                <w:sz w:val="24"/>
              </w:rPr>
              <w:t>Basak</w:t>
            </w:r>
            <w:r>
              <w:rPr>
                <w:spacing w:val="-15"/>
                <w:sz w:val="24"/>
              </w:rPr>
              <w:t xml:space="preserve"> </w:t>
            </w:r>
            <w:r>
              <w:rPr>
                <w:sz w:val="24"/>
              </w:rPr>
              <w:t>to provide the working draft in three- month time duration.</w:t>
            </w:r>
          </w:p>
          <w:p w:rsidR="00A45657" w:rsidRDefault="00270131">
            <w:pPr>
              <w:pStyle w:val="TableParagraph"/>
              <w:numPr>
                <w:ilvl w:val="0"/>
                <w:numId w:val="103"/>
              </w:numPr>
              <w:tabs>
                <w:tab w:val="left" w:pos="480"/>
              </w:tabs>
              <w:spacing w:before="5" w:line="259" w:lineRule="auto"/>
              <w:ind w:right="94"/>
              <w:jc w:val="both"/>
              <w:rPr>
                <w:sz w:val="24"/>
              </w:rPr>
            </w:pPr>
            <w:r>
              <w:rPr>
                <w:sz w:val="24"/>
              </w:rPr>
              <w:t>The revised document will be circulated into WC for 2 months. If comments are received on WC, they will be discussed in Panel 3 or CHD 19 meeting; otherwise, the document will be processed for printing.</w:t>
            </w:r>
          </w:p>
          <w:p w:rsidR="00A45657" w:rsidRDefault="00A45657">
            <w:pPr>
              <w:pStyle w:val="TableParagraph"/>
              <w:spacing w:before="179"/>
              <w:rPr>
                <w:b/>
                <w:sz w:val="24"/>
              </w:rPr>
            </w:pPr>
          </w:p>
          <w:p w:rsidR="00A45657" w:rsidRDefault="00270131">
            <w:pPr>
              <w:pStyle w:val="TableParagraph"/>
              <w:numPr>
                <w:ilvl w:val="0"/>
                <w:numId w:val="103"/>
              </w:numPr>
              <w:tabs>
                <w:tab w:val="left" w:pos="480"/>
              </w:tabs>
              <w:spacing w:line="256" w:lineRule="auto"/>
              <w:ind w:right="92"/>
              <w:jc w:val="both"/>
              <w:rPr>
                <w:sz w:val="24"/>
              </w:rPr>
            </w:pPr>
            <w:r>
              <w:rPr>
                <w:sz w:val="24"/>
              </w:rPr>
              <w:t>The Committee also requested Shri Prem</w:t>
            </w:r>
            <w:r>
              <w:rPr>
                <w:spacing w:val="-7"/>
                <w:sz w:val="24"/>
              </w:rPr>
              <w:t xml:space="preserve"> </w:t>
            </w:r>
            <w:r>
              <w:rPr>
                <w:sz w:val="24"/>
              </w:rPr>
              <w:t>Mehani</w:t>
            </w:r>
            <w:r>
              <w:rPr>
                <w:spacing w:val="-7"/>
                <w:sz w:val="24"/>
              </w:rPr>
              <w:t xml:space="preserve"> </w:t>
            </w:r>
            <w:r>
              <w:rPr>
                <w:sz w:val="24"/>
              </w:rPr>
              <w:t>to</w:t>
            </w:r>
            <w:r>
              <w:rPr>
                <w:spacing w:val="-7"/>
                <w:sz w:val="24"/>
              </w:rPr>
              <w:t xml:space="preserve"> </w:t>
            </w:r>
            <w:r>
              <w:rPr>
                <w:sz w:val="24"/>
              </w:rPr>
              <w:t>provide</w:t>
            </w:r>
            <w:r>
              <w:rPr>
                <w:spacing w:val="-7"/>
                <w:sz w:val="24"/>
              </w:rPr>
              <w:t xml:space="preserve"> </w:t>
            </w:r>
            <w:r>
              <w:rPr>
                <w:sz w:val="24"/>
              </w:rPr>
              <w:t>his</w:t>
            </w:r>
            <w:r>
              <w:rPr>
                <w:spacing w:val="-7"/>
                <w:sz w:val="24"/>
              </w:rPr>
              <w:t xml:space="preserve"> </w:t>
            </w:r>
            <w:r>
              <w:rPr>
                <w:sz w:val="24"/>
              </w:rPr>
              <w:t>inputs</w:t>
            </w:r>
            <w:r>
              <w:rPr>
                <w:spacing w:val="-7"/>
                <w:sz w:val="24"/>
              </w:rPr>
              <w:t xml:space="preserve"> </w:t>
            </w:r>
            <w:r>
              <w:rPr>
                <w:sz w:val="24"/>
              </w:rPr>
              <w:t>for the revision of the standard.</w:t>
            </w:r>
          </w:p>
        </w:tc>
        <w:tc>
          <w:tcPr>
            <w:tcW w:w="2153" w:type="dxa"/>
            <w:vMerge/>
            <w:tcBorders>
              <w:top w:val="nil"/>
            </w:tcBorders>
          </w:tcPr>
          <w:p w:rsidR="00A45657" w:rsidRDefault="00A45657">
            <w:pPr>
              <w:rPr>
                <w:sz w:val="2"/>
                <w:szCs w:val="2"/>
              </w:rPr>
            </w:pPr>
          </w:p>
        </w:tc>
      </w:tr>
      <w:tr w:rsidR="00A45657">
        <w:trPr>
          <w:trHeight w:val="2733"/>
        </w:trPr>
        <w:tc>
          <w:tcPr>
            <w:tcW w:w="847" w:type="dxa"/>
          </w:tcPr>
          <w:p w:rsidR="00A45657" w:rsidRDefault="00270131">
            <w:pPr>
              <w:pStyle w:val="TableParagraph"/>
              <w:ind w:right="30"/>
              <w:jc w:val="right"/>
              <w:rPr>
                <w:rFonts w:ascii="Arial"/>
                <w:sz w:val="24"/>
              </w:rPr>
            </w:pPr>
            <w:r>
              <w:rPr>
                <w:rFonts w:ascii="Arial"/>
                <w:spacing w:val="-5"/>
                <w:sz w:val="24"/>
              </w:rPr>
              <w:t>21.</w:t>
            </w:r>
          </w:p>
        </w:tc>
        <w:tc>
          <w:tcPr>
            <w:tcW w:w="2268" w:type="dxa"/>
          </w:tcPr>
          <w:p w:rsidR="00A45657" w:rsidRDefault="00270131">
            <w:pPr>
              <w:pStyle w:val="TableParagraph"/>
              <w:spacing w:line="275" w:lineRule="exact"/>
              <w:ind w:left="107"/>
              <w:rPr>
                <w:sz w:val="24"/>
              </w:rPr>
            </w:pPr>
            <w:r>
              <w:rPr>
                <w:sz w:val="24"/>
              </w:rPr>
              <w:t>IS</w:t>
            </w:r>
            <w:r>
              <w:rPr>
                <w:spacing w:val="-4"/>
                <w:sz w:val="24"/>
              </w:rPr>
              <w:t xml:space="preserve"> </w:t>
            </w:r>
            <w:r>
              <w:rPr>
                <w:spacing w:val="-2"/>
                <w:sz w:val="24"/>
              </w:rPr>
              <w:t>3735:1996</w:t>
            </w:r>
          </w:p>
          <w:p w:rsidR="00A45657" w:rsidRDefault="00270131">
            <w:pPr>
              <w:pStyle w:val="TableParagraph"/>
              <w:spacing w:before="21" w:line="259" w:lineRule="auto"/>
              <w:ind w:left="107"/>
              <w:rPr>
                <w:sz w:val="24"/>
              </w:rPr>
            </w:pPr>
            <w:r>
              <w:rPr>
                <w:sz w:val="24"/>
              </w:rPr>
              <w:t>Canvas</w:t>
            </w:r>
            <w:r>
              <w:rPr>
                <w:spacing w:val="13"/>
                <w:sz w:val="24"/>
              </w:rPr>
              <w:t xml:space="preserve"> </w:t>
            </w:r>
            <w:r>
              <w:rPr>
                <w:sz w:val="24"/>
              </w:rPr>
              <w:t>shoes</w:t>
            </w:r>
            <w:r>
              <w:rPr>
                <w:spacing w:val="13"/>
                <w:sz w:val="24"/>
              </w:rPr>
              <w:t xml:space="preserve"> </w:t>
            </w:r>
            <w:r>
              <w:rPr>
                <w:sz w:val="24"/>
              </w:rPr>
              <w:t xml:space="preserve">rubber </w:t>
            </w:r>
            <w:r>
              <w:rPr>
                <w:spacing w:val="-4"/>
                <w:sz w:val="24"/>
              </w:rPr>
              <w:t>sole</w:t>
            </w:r>
          </w:p>
        </w:tc>
        <w:tc>
          <w:tcPr>
            <w:tcW w:w="4250" w:type="dxa"/>
          </w:tcPr>
          <w:p w:rsidR="00A45657" w:rsidRDefault="00270131">
            <w:pPr>
              <w:pStyle w:val="TableParagraph"/>
              <w:numPr>
                <w:ilvl w:val="0"/>
                <w:numId w:val="102"/>
              </w:numPr>
              <w:tabs>
                <w:tab w:val="left" w:pos="480"/>
              </w:tabs>
              <w:spacing w:before="1" w:line="256" w:lineRule="auto"/>
              <w:ind w:right="97"/>
              <w:jc w:val="both"/>
              <w:rPr>
                <w:sz w:val="24"/>
              </w:rPr>
            </w:pPr>
            <w:r>
              <w:rPr>
                <w:sz w:val="24"/>
              </w:rPr>
              <w:t>The amendment no. 5 was sent into WC for comments.</w:t>
            </w:r>
          </w:p>
          <w:p w:rsidR="00A45657" w:rsidRDefault="00270131">
            <w:pPr>
              <w:pStyle w:val="TableParagraph"/>
              <w:numPr>
                <w:ilvl w:val="0"/>
                <w:numId w:val="102"/>
              </w:numPr>
              <w:tabs>
                <w:tab w:val="left" w:pos="480"/>
              </w:tabs>
              <w:spacing w:before="4" w:line="256" w:lineRule="auto"/>
              <w:ind w:right="93"/>
              <w:jc w:val="both"/>
              <w:rPr>
                <w:sz w:val="24"/>
              </w:rPr>
            </w:pPr>
            <w:r>
              <w:rPr>
                <w:sz w:val="24"/>
              </w:rPr>
              <w:t>The Comments received on the document were discussed during the 2</w:t>
            </w:r>
            <w:r>
              <w:rPr>
                <w:sz w:val="24"/>
                <w:vertAlign w:val="superscript"/>
              </w:rPr>
              <w:t>nd</w:t>
            </w:r>
            <w:r>
              <w:rPr>
                <w:spacing w:val="-5"/>
                <w:sz w:val="24"/>
              </w:rPr>
              <w:t xml:space="preserve"> </w:t>
            </w:r>
            <w:r>
              <w:rPr>
                <w:sz w:val="24"/>
              </w:rPr>
              <w:t>meeting</w:t>
            </w:r>
            <w:r>
              <w:rPr>
                <w:spacing w:val="-3"/>
                <w:sz w:val="24"/>
              </w:rPr>
              <w:t xml:space="preserve"> </w:t>
            </w:r>
            <w:r>
              <w:rPr>
                <w:sz w:val="24"/>
              </w:rPr>
              <w:t>of</w:t>
            </w:r>
            <w:r>
              <w:rPr>
                <w:spacing w:val="-4"/>
                <w:sz w:val="24"/>
              </w:rPr>
              <w:t xml:space="preserve"> </w:t>
            </w:r>
            <w:r>
              <w:rPr>
                <w:sz w:val="24"/>
              </w:rPr>
              <w:t>Panel</w:t>
            </w:r>
            <w:r>
              <w:rPr>
                <w:spacing w:val="-3"/>
                <w:sz w:val="24"/>
              </w:rPr>
              <w:t xml:space="preserve"> </w:t>
            </w:r>
            <w:r>
              <w:rPr>
                <w:sz w:val="24"/>
              </w:rPr>
              <w:t>6</w:t>
            </w:r>
            <w:r>
              <w:rPr>
                <w:spacing w:val="-3"/>
                <w:sz w:val="24"/>
              </w:rPr>
              <w:t xml:space="preserve"> </w:t>
            </w:r>
            <w:r>
              <w:rPr>
                <w:sz w:val="24"/>
              </w:rPr>
              <w:t>on</w:t>
            </w:r>
            <w:r>
              <w:rPr>
                <w:spacing w:val="-3"/>
                <w:sz w:val="24"/>
              </w:rPr>
              <w:t xml:space="preserve"> </w:t>
            </w:r>
            <w:r>
              <w:rPr>
                <w:sz w:val="24"/>
              </w:rPr>
              <w:t>05.02.2024.</w:t>
            </w:r>
          </w:p>
          <w:p w:rsidR="00A45657" w:rsidRDefault="00270131">
            <w:pPr>
              <w:pStyle w:val="TableParagraph"/>
              <w:numPr>
                <w:ilvl w:val="0"/>
                <w:numId w:val="102"/>
              </w:numPr>
              <w:tabs>
                <w:tab w:val="left" w:pos="480"/>
              </w:tabs>
              <w:spacing w:before="5" w:line="256" w:lineRule="auto"/>
              <w:ind w:right="92"/>
              <w:jc w:val="both"/>
              <w:rPr>
                <w:sz w:val="24"/>
              </w:rPr>
            </w:pPr>
            <w:r>
              <w:rPr>
                <w:sz w:val="24"/>
              </w:rPr>
              <w:t xml:space="preserve">The Committee after discussion finalized the revised amendment for </w:t>
            </w:r>
            <w:r>
              <w:rPr>
                <w:spacing w:val="-2"/>
                <w:sz w:val="24"/>
              </w:rPr>
              <w:t>printing.</w:t>
            </w:r>
          </w:p>
        </w:tc>
        <w:tc>
          <w:tcPr>
            <w:tcW w:w="2153" w:type="dxa"/>
            <w:vMerge/>
            <w:tcBorders>
              <w:top w:val="nil"/>
            </w:tcBorders>
          </w:tcPr>
          <w:p w:rsidR="00A45657" w:rsidRDefault="00A45657">
            <w:pPr>
              <w:rPr>
                <w:sz w:val="2"/>
                <w:szCs w:val="2"/>
              </w:rPr>
            </w:pPr>
          </w:p>
        </w:tc>
      </w:tr>
      <w:tr w:rsidR="00A45657">
        <w:trPr>
          <w:trHeight w:val="1305"/>
        </w:trPr>
        <w:tc>
          <w:tcPr>
            <w:tcW w:w="847" w:type="dxa"/>
          </w:tcPr>
          <w:p w:rsidR="00A45657" w:rsidRDefault="00270131">
            <w:pPr>
              <w:pStyle w:val="TableParagraph"/>
              <w:ind w:right="30"/>
              <w:jc w:val="right"/>
              <w:rPr>
                <w:rFonts w:ascii="Arial"/>
                <w:sz w:val="24"/>
              </w:rPr>
            </w:pPr>
            <w:r>
              <w:rPr>
                <w:rFonts w:ascii="Arial"/>
                <w:spacing w:val="-5"/>
                <w:sz w:val="24"/>
              </w:rPr>
              <w:t>22.</w:t>
            </w:r>
          </w:p>
        </w:tc>
        <w:tc>
          <w:tcPr>
            <w:tcW w:w="2268" w:type="dxa"/>
          </w:tcPr>
          <w:p w:rsidR="00A45657" w:rsidRDefault="00270131">
            <w:pPr>
              <w:pStyle w:val="TableParagraph"/>
              <w:spacing w:line="275" w:lineRule="exact"/>
              <w:ind w:left="107"/>
              <w:rPr>
                <w:sz w:val="24"/>
              </w:rPr>
            </w:pPr>
            <w:r>
              <w:rPr>
                <w:sz w:val="24"/>
              </w:rPr>
              <w:t>IS</w:t>
            </w:r>
            <w:r>
              <w:rPr>
                <w:spacing w:val="-4"/>
                <w:sz w:val="24"/>
              </w:rPr>
              <w:t xml:space="preserve"> </w:t>
            </w:r>
            <w:r>
              <w:rPr>
                <w:spacing w:val="-2"/>
                <w:sz w:val="24"/>
              </w:rPr>
              <w:t>3736:1995</w:t>
            </w:r>
          </w:p>
          <w:p w:rsidR="00A45657" w:rsidRDefault="00270131">
            <w:pPr>
              <w:pStyle w:val="TableParagraph"/>
              <w:spacing w:before="21" w:line="259" w:lineRule="auto"/>
              <w:ind w:left="107" w:right="99"/>
              <w:rPr>
                <w:sz w:val="24"/>
              </w:rPr>
            </w:pPr>
            <w:r>
              <w:rPr>
                <w:sz w:val="24"/>
              </w:rPr>
              <w:t>Canvas</w:t>
            </w:r>
            <w:r>
              <w:rPr>
                <w:spacing w:val="19"/>
                <w:sz w:val="24"/>
              </w:rPr>
              <w:t xml:space="preserve"> </w:t>
            </w:r>
            <w:r>
              <w:rPr>
                <w:sz w:val="24"/>
              </w:rPr>
              <w:t>boots</w:t>
            </w:r>
            <w:r>
              <w:rPr>
                <w:spacing w:val="19"/>
                <w:sz w:val="24"/>
              </w:rPr>
              <w:t xml:space="preserve"> </w:t>
            </w:r>
            <w:r>
              <w:rPr>
                <w:sz w:val="24"/>
              </w:rPr>
              <w:t xml:space="preserve">rubber </w:t>
            </w:r>
            <w:r>
              <w:rPr>
                <w:spacing w:val="-2"/>
                <w:sz w:val="24"/>
              </w:rPr>
              <w:t xml:space="preserve">soul-specification </w:t>
            </w:r>
            <w:r>
              <w:rPr>
                <w:sz w:val="24"/>
              </w:rPr>
              <w:t>second revision</w:t>
            </w:r>
          </w:p>
        </w:tc>
        <w:tc>
          <w:tcPr>
            <w:tcW w:w="4250" w:type="dxa"/>
          </w:tcPr>
          <w:p w:rsidR="00A45657" w:rsidRDefault="00270131">
            <w:pPr>
              <w:pStyle w:val="TableParagraph"/>
              <w:numPr>
                <w:ilvl w:val="0"/>
                <w:numId w:val="101"/>
              </w:numPr>
              <w:tabs>
                <w:tab w:val="left" w:pos="480"/>
              </w:tabs>
              <w:spacing w:before="1" w:line="256" w:lineRule="auto"/>
              <w:ind w:right="93"/>
              <w:jc w:val="both"/>
              <w:rPr>
                <w:sz w:val="24"/>
              </w:rPr>
            </w:pPr>
            <w:r>
              <w:rPr>
                <w:sz w:val="24"/>
              </w:rPr>
              <w:t>The</w:t>
            </w:r>
            <w:r>
              <w:rPr>
                <w:spacing w:val="-8"/>
                <w:sz w:val="24"/>
              </w:rPr>
              <w:t xml:space="preserve"> </w:t>
            </w:r>
            <w:r>
              <w:rPr>
                <w:sz w:val="24"/>
              </w:rPr>
              <w:t>Committee</w:t>
            </w:r>
            <w:r>
              <w:rPr>
                <w:spacing w:val="-8"/>
                <w:sz w:val="24"/>
              </w:rPr>
              <w:t xml:space="preserve"> </w:t>
            </w:r>
            <w:r>
              <w:rPr>
                <w:sz w:val="24"/>
              </w:rPr>
              <w:t>noted</w:t>
            </w:r>
            <w:r>
              <w:rPr>
                <w:spacing w:val="-6"/>
                <w:sz w:val="24"/>
              </w:rPr>
              <w:t xml:space="preserve"> </w:t>
            </w:r>
            <w:r>
              <w:rPr>
                <w:sz w:val="24"/>
              </w:rPr>
              <w:t>the</w:t>
            </w:r>
            <w:r>
              <w:rPr>
                <w:spacing w:val="-7"/>
                <w:sz w:val="24"/>
              </w:rPr>
              <w:t xml:space="preserve"> </w:t>
            </w:r>
            <w:r>
              <w:rPr>
                <w:sz w:val="24"/>
              </w:rPr>
              <w:t>status</w:t>
            </w:r>
            <w:r>
              <w:rPr>
                <w:spacing w:val="-6"/>
                <w:sz w:val="24"/>
              </w:rPr>
              <w:t xml:space="preserve"> </w:t>
            </w:r>
            <w:r>
              <w:rPr>
                <w:sz w:val="24"/>
              </w:rPr>
              <w:t>of</w:t>
            </w:r>
            <w:r>
              <w:rPr>
                <w:spacing w:val="-6"/>
                <w:sz w:val="24"/>
              </w:rPr>
              <w:t xml:space="preserve"> </w:t>
            </w:r>
            <w:r>
              <w:rPr>
                <w:sz w:val="24"/>
              </w:rPr>
              <w:t xml:space="preserve">the Standard and requested Panel 4 provide the working document to </w:t>
            </w:r>
            <w:r>
              <w:rPr>
                <w:spacing w:val="-2"/>
                <w:sz w:val="24"/>
              </w:rPr>
              <w:t>Secretariat.</w:t>
            </w:r>
          </w:p>
        </w:tc>
        <w:tc>
          <w:tcPr>
            <w:tcW w:w="2153" w:type="dxa"/>
            <w:vMerge/>
            <w:tcBorders>
              <w:top w:val="nil"/>
            </w:tcBorders>
          </w:tcPr>
          <w:p w:rsidR="00A45657" w:rsidRDefault="00A45657">
            <w:pPr>
              <w:rPr>
                <w:sz w:val="2"/>
                <w:szCs w:val="2"/>
              </w:rPr>
            </w:pPr>
          </w:p>
        </w:tc>
      </w:tr>
    </w:tbl>
    <w:p w:rsidR="00A45657" w:rsidRDefault="00A45657">
      <w:pPr>
        <w:rPr>
          <w:sz w:val="2"/>
          <w:szCs w:val="2"/>
        </w:rPr>
        <w:sectPr w:rsidR="00A45657">
          <w:type w:val="continuous"/>
          <w:pgSz w:w="12240" w:h="15840"/>
          <w:pgMar w:top="1420" w:right="300" w:bottom="985"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2268"/>
        <w:gridCol w:w="4250"/>
        <w:gridCol w:w="2153"/>
      </w:tblGrid>
      <w:tr w:rsidR="00A45657">
        <w:trPr>
          <w:trHeight w:val="1305"/>
        </w:trPr>
        <w:tc>
          <w:tcPr>
            <w:tcW w:w="847" w:type="dxa"/>
          </w:tcPr>
          <w:p w:rsidR="00A45657" w:rsidRDefault="00A45657">
            <w:pPr>
              <w:pStyle w:val="TableParagraph"/>
              <w:rPr>
                <w:sz w:val="24"/>
              </w:rPr>
            </w:pPr>
          </w:p>
        </w:tc>
        <w:tc>
          <w:tcPr>
            <w:tcW w:w="2268" w:type="dxa"/>
          </w:tcPr>
          <w:p w:rsidR="00A45657" w:rsidRDefault="00A45657">
            <w:pPr>
              <w:pStyle w:val="TableParagraph"/>
              <w:rPr>
                <w:sz w:val="24"/>
              </w:rPr>
            </w:pPr>
          </w:p>
        </w:tc>
        <w:tc>
          <w:tcPr>
            <w:tcW w:w="4250" w:type="dxa"/>
          </w:tcPr>
          <w:p w:rsidR="00A45657" w:rsidRDefault="00270131">
            <w:pPr>
              <w:pStyle w:val="TableParagraph"/>
              <w:numPr>
                <w:ilvl w:val="0"/>
                <w:numId w:val="100"/>
              </w:numPr>
              <w:tabs>
                <w:tab w:val="left" w:pos="480"/>
              </w:tabs>
              <w:ind w:right="96"/>
              <w:rPr>
                <w:sz w:val="24"/>
              </w:rPr>
            </w:pPr>
            <w:r>
              <w:rPr>
                <w:sz w:val="24"/>
              </w:rPr>
              <w:t>The working documents are yet to be received from Panel 4.</w:t>
            </w:r>
          </w:p>
        </w:tc>
        <w:tc>
          <w:tcPr>
            <w:tcW w:w="2153" w:type="dxa"/>
            <w:vMerge w:val="restart"/>
          </w:tcPr>
          <w:p w:rsidR="00A45657" w:rsidRDefault="00A45657">
            <w:pPr>
              <w:pStyle w:val="TableParagraph"/>
              <w:rPr>
                <w:sz w:val="24"/>
              </w:rPr>
            </w:pPr>
          </w:p>
        </w:tc>
      </w:tr>
      <w:tr w:rsidR="00A45657">
        <w:trPr>
          <w:trHeight w:val="3787"/>
        </w:trPr>
        <w:tc>
          <w:tcPr>
            <w:tcW w:w="847" w:type="dxa"/>
          </w:tcPr>
          <w:p w:rsidR="00A45657" w:rsidRDefault="00270131">
            <w:pPr>
              <w:pStyle w:val="TableParagraph"/>
              <w:spacing w:before="2"/>
              <w:ind w:right="30"/>
              <w:jc w:val="right"/>
              <w:rPr>
                <w:rFonts w:ascii="Arial"/>
                <w:sz w:val="24"/>
              </w:rPr>
            </w:pPr>
            <w:r>
              <w:rPr>
                <w:rFonts w:ascii="Arial"/>
                <w:spacing w:val="-5"/>
                <w:sz w:val="24"/>
              </w:rPr>
              <w:t>23.</w:t>
            </w:r>
          </w:p>
        </w:tc>
        <w:tc>
          <w:tcPr>
            <w:tcW w:w="2268" w:type="dxa"/>
          </w:tcPr>
          <w:p w:rsidR="00A45657" w:rsidRDefault="00270131">
            <w:pPr>
              <w:pStyle w:val="TableParagraph"/>
              <w:spacing w:before="1"/>
              <w:ind w:left="107"/>
              <w:jc w:val="both"/>
              <w:rPr>
                <w:sz w:val="24"/>
              </w:rPr>
            </w:pPr>
            <w:r>
              <w:rPr>
                <w:sz w:val="24"/>
              </w:rPr>
              <w:t>IS</w:t>
            </w:r>
            <w:r>
              <w:rPr>
                <w:spacing w:val="-4"/>
                <w:sz w:val="24"/>
              </w:rPr>
              <w:t xml:space="preserve"> </w:t>
            </w:r>
            <w:r>
              <w:rPr>
                <w:spacing w:val="-2"/>
                <w:sz w:val="24"/>
              </w:rPr>
              <w:t>5676:1995</w:t>
            </w:r>
          </w:p>
          <w:p w:rsidR="00A45657" w:rsidRDefault="00270131">
            <w:pPr>
              <w:pStyle w:val="TableParagraph"/>
              <w:spacing w:before="22" w:line="259" w:lineRule="auto"/>
              <w:ind w:left="107" w:right="97"/>
              <w:jc w:val="both"/>
              <w:rPr>
                <w:sz w:val="24"/>
              </w:rPr>
            </w:pPr>
            <w:r>
              <w:rPr>
                <w:spacing w:val="-2"/>
                <w:sz w:val="24"/>
              </w:rPr>
              <w:t>Moulded</w:t>
            </w:r>
            <w:r>
              <w:rPr>
                <w:spacing w:val="-13"/>
                <w:sz w:val="24"/>
              </w:rPr>
              <w:t xml:space="preserve"> </w:t>
            </w:r>
            <w:r>
              <w:rPr>
                <w:spacing w:val="-2"/>
                <w:sz w:val="24"/>
              </w:rPr>
              <w:t>solid</w:t>
            </w:r>
            <w:r>
              <w:rPr>
                <w:spacing w:val="-13"/>
                <w:sz w:val="24"/>
              </w:rPr>
              <w:t xml:space="preserve"> </w:t>
            </w:r>
            <w:r>
              <w:rPr>
                <w:spacing w:val="-2"/>
                <w:sz w:val="24"/>
              </w:rPr>
              <w:t xml:space="preserve">rubber </w:t>
            </w:r>
            <w:r>
              <w:rPr>
                <w:sz w:val="24"/>
              </w:rPr>
              <w:t xml:space="preserve">soles and heels- Specification second </w:t>
            </w:r>
            <w:r>
              <w:rPr>
                <w:spacing w:val="-2"/>
                <w:sz w:val="24"/>
              </w:rPr>
              <w:t>revision</w:t>
            </w:r>
          </w:p>
        </w:tc>
        <w:tc>
          <w:tcPr>
            <w:tcW w:w="4250" w:type="dxa"/>
          </w:tcPr>
          <w:p w:rsidR="00A45657" w:rsidRDefault="00270131">
            <w:pPr>
              <w:pStyle w:val="TableParagraph"/>
              <w:numPr>
                <w:ilvl w:val="0"/>
                <w:numId w:val="99"/>
              </w:numPr>
              <w:tabs>
                <w:tab w:val="left" w:pos="480"/>
              </w:tabs>
              <w:spacing w:before="3" w:line="256" w:lineRule="auto"/>
              <w:ind w:right="96"/>
              <w:jc w:val="both"/>
              <w:rPr>
                <w:sz w:val="24"/>
              </w:rPr>
            </w:pPr>
            <w:r>
              <w:rPr>
                <w:sz w:val="24"/>
              </w:rPr>
              <w:t>The Committee after detailed deliberation on the revised draft decided to modify the draft under Panel 3.</w:t>
            </w:r>
          </w:p>
          <w:p w:rsidR="00A45657" w:rsidRDefault="00270131">
            <w:pPr>
              <w:pStyle w:val="TableParagraph"/>
              <w:numPr>
                <w:ilvl w:val="0"/>
                <w:numId w:val="99"/>
              </w:numPr>
              <w:tabs>
                <w:tab w:val="left" w:pos="480"/>
              </w:tabs>
              <w:spacing w:before="7" w:line="254" w:lineRule="auto"/>
              <w:ind w:right="95"/>
              <w:jc w:val="both"/>
              <w:rPr>
                <w:sz w:val="24"/>
              </w:rPr>
            </w:pPr>
            <w:r>
              <w:rPr>
                <w:spacing w:val="-2"/>
                <w:sz w:val="24"/>
              </w:rPr>
              <w:t>The</w:t>
            </w:r>
            <w:r>
              <w:rPr>
                <w:spacing w:val="-12"/>
                <w:sz w:val="24"/>
              </w:rPr>
              <w:t xml:space="preserve"> </w:t>
            </w:r>
            <w:r>
              <w:rPr>
                <w:spacing w:val="-2"/>
                <w:sz w:val="24"/>
              </w:rPr>
              <w:t>revised</w:t>
            </w:r>
            <w:r>
              <w:rPr>
                <w:spacing w:val="-11"/>
                <w:sz w:val="24"/>
              </w:rPr>
              <w:t xml:space="preserve"> </w:t>
            </w:r>
            <w:r>
              <w:rPr>
                <w:spacing w:val="-2"/>
                <w:sz w:val="24"/>
              </w:rPr>
              <w:t>draft</w:t>
            </w:r>
            <w:r>
              <w:rPr>
                <w:spacing w:val="-11"/>
                <w:sz w:val="24"/>
              </w:rPr>
              <w:t xml:space="preserve"> </w:t>
            </w:r>
            <w:r>
              <w:rPr>
                <w:spacing w:val="-2"/>
                <w:sz w:val="24"/>
              </w:rPr>
              <w:t>will</w:t>
            </w:r>
            <w:r>
              <w:rPr>
                <w:spacing w:val="-10"/>
                <w:sz w:val="24"/>
              </w:rPr>
              <w:t xml:space="preserve"> </w:t>
            </w:r>
            <w:r>
              <w:rPr>
                <w:spacing w:val="-2"/>
                <w:sz w:val="24"/>
              </w:rPr>
              <w:t>be</w:t>
            </w:r>
            <w:r>
              <w:rPr>
                <w:spacing w:val="-12"/>
                <w:sz w:val="24"/>
              </w:rPr>
              <w:t xml:space="preserve"> </w:t>
            </w:r>
            <w:r>
              <w:rPr>
                <w:spacing w:val="-2"/>
                <w:sz w:val="24"/>
              </w:rPr>
              <w:t>sent</w:t>
            </w:r>
            <w:r>
              <w:rPr>
                <w:spacing w:val="-10"/>
                <w:sz w:val="24"/>
              </w:rPr>
              <w:t xml:space="preserve"> </w:t>
            </w:r>
            <w:r>
              <w:rPr>
                <w:spacing w:val="-2"/>
                <w:sz w:val="24"/>
              </w:rPr>
              <w:t>into</w:t>
            </w:r>
            <w:r>
              <w:rPr>
                <w:spacing w:val="-11"/>
                <w:sz w:val="24"/>
              </w:rPr>
              <w:t xml:space="preserve"> </w:t>
            </w:r>
            <w:r>
              <w:rPr>
                <w:spacing w:val="-2"/>
                <w:sz w:val="24"/>
              </w:rPr>
              <w:t xml:space="preserve">wide </w:t>
            </w:r>
            <w:r>
              <w:rPr>
                <w:sz w:val="24"/>
              </w:rPr>
              <w:t>circulation for 60 days.</w:t>
            </w:r>
          </w:p>
          <w:p w:rsidR="00A45657" w:rsidRDefault="00270131">
            <w:pPr>
              <w:pStyle w:val="TableParagraph"/>
              <w:numPr>
                <w:ilvl w:val="0"/>
                <w:numId w:val="99"/>
              </w:numPr>
              <w:tabs>
                <w:tab w:val="left" w:pos="480"/>
              </w:tabs>
              <w:spacing w:before="8" w:line="259" w:lineRule="auto"/>
              <w:ind w:right="93"/>
              <w:jc w:val="both"/>
              <w:rPr>
                <w:sz w:val="24"/>
              </w:rPr>
            </w:pPr>
            <w:r>
              <w:rPr>
                <w:sz w:val="24"/>
              </w:rPr>
              <w:t>If comments are received on WC- draft,</w:t>
            </w:r>
            <w:r>
              <w:rPr>
                <w:spacing w:val="-13"/>
                <w:sz w:val="24"/>
              </w:rPr>
              <w:t xml:space="preserve"> </w:t>
            </w:r>
            <w:r>
              <w:rPr>
                <w:sz w:val="24"/>
              </w:rPr>
              <w:t>they</w:t>
            </w:r>
            <w:r>
              <w:rPr>
                <w:spacing w:val="-11"/>
                <w:sz w:val="24"/>
              </w:rPr>
              <w:t xml:space="preserve"> </w:t>
            </w:r>
            <w:r>
              <w:rPr>
                <w:sz w:val="24"/>
              </w:rPr>
              <w:t>will</w:t>
            </w:r>
            <w:r>
              <w:rPr>
                <w:spacing w:val="-12"/>
                <w:sz w:val="24"/>
              </w:rPr>
              <w:t xml:space="preserve"> </w:t>
            </w:r>
            <w:r>
              <w:rPr>
                <w:sz w:val="24"/>
              </w:rPr>
              <w:t>be</w:t>
            </w:r>
            <w:r>
              <w:rPr>
                <w:spacing w:val="-11"/>
                <w:sz w:val="24"/>
              </w:rPr>
              <w:t xml:space="preserve"> </w:t>
            </w:r>
            <w:r>
              <w:rPr>
                <w:sz w:val="24"/>
              </w:rPr>
              <w:t>discussed</w:t>
            </w:r>
            <w:r>
              <w:rPr>
                <w:spacing w:val="-13"/>
                <w:sz w:val="24"/>
              </w:rPr>
              <w:t xml:space="preserve"> </w:t>
            </w:r>
            <w:r>
              <w:rPr>
                <w:sz w:val="24"/>
              </w:rPr>
              <w:t>in</w:t>
            </w:r>
            <w:r>
              <w:rPr>
                <w:spacing w:val="-12"/>
                <w:sz w:val="24"/>
              </w:rPr>
              <w:t xml:space="preserve"> </w:t>
            </w:r>
            <w:r>
              <w:rPr>
                <w:sz w:val="24"/>
              </w:rPr>
              <w:t>Panel</w:t>
            </w:r>
            <w:r>
              <w:rPr>
                <w:spacing w:val="-10"/>
                <w:sz w:val="24"/>
              </w:rPr>
              <w:t xml:space="preserve"> </w:t>
            </w:r>
            <w:r>
              <w:rPr>
                <w:sz w:val="24"/>
              </w:rPr>
              <w:t>3 or CHD 19 meeting; otherwise, the document will be finalized and sent for printing.</w:t>
            </w:r>
          </w:p>
        </w:tc>
        <w:tc>
          <w:tcPr>
            <w:tcW w:w="2153" w:type="dxa"/>
            <w:vMerge/>
            <w:tcBorders>
              <w:top w:val="nil"/>
            </w:tcBorders>
          </w:tcPr>
          <w:p w:rsidR="00A45657" w:rsidRDefault="00A45657">
            <w:pPr>
              <w:rPr>
                <w:sz w:val="2"/>
                <w:szCs w:val="2"/>
              </w:rPr>
            </w:pPr>
          </w:p>
        </w:tc>
      </w:tr>
      <w:tr w:rsidR="00A45657">
        <w:trPr>
          <w:trHeight w:val="3784"/>
        </w:trPr>
        <w:tc>
          <w:tcPr>
            <w:tcW w:w="847" w:type="dxa"/>
          </w:tcPr>
          <w:p w:rsidR="00A45657" w:rsidRDefault="00270131">
            <w:pPr>
              <w:pStyle w:val="TableParagraph"/>
              <w:ind w:right="30"/>
              <w:jc w:val="right"/>
              <w:rPr>
                <w:rFonts w:ascii="Arial"/>
                <w:sz w:val="24"/>
              </w:rPr>
            </w:pPr>
            <w:r>
              <w:rPr>
                <w:rFonts w:ascii="Arial"/>
                <w:spacing w:val="-5"/>
                <w:sz w:val="24"/>
              </w:rPr>
              <w:t>24.</w:t>
            </w:r>
          </w:p>
        </w:tc>
        <w:tc>
          <w:tcPr>
            <w:tcW w:w="2268" w:type="dxa"/>
          </w:tcPr>
          <w:p w:rsidR="00A45657" w:rsidRDefault="00270131">
            <w:pPr>
              <w:pStyle w:val="TableParagraph"/>
              <w:spacing w:line="275" w:lineRule="exact"/>
              <w:ind w:left="107"/>
              <w:rPr>
                <w:sz w:val="24"/>
              </w:rPr>
            </w:pPr>
            <w:r>
              <w:rPr>
                <w:sz w:val="24"/>
              </w:rPr>
              <w:t>IS</w:t>
            </w:r>
            <w:r>
              <w:rPr>
                <w:spacing w:val="-4"/>
                <w:sz w:val="24"/>
              </w:rPr>
              <w:t xml:space="preserve"> </w:t>
            </w:r>
            <w:r>
              <w:rPr>
                <w:spacing w:val="-2"/>
                <w:sz w:val="24"/>
              </w:rPr>
              <w:t>6664:1992</w:t>
            </w:r>
          </w:p>
          <w:p w:rsidR="00A45657" w:rsidRDefault="00270131">
            <w:pPr>
              <w:pStyle w:val="TableParagraph"/>
              <w:spacing w:before="21" w:line="259" w:lineRule="auto"/>
              <w:ind w:left="107" w:right="98"/>
              <w:rPr>
                <w:sz w:val="24"/>
              </w:rPr>
            </w:pPr>
            <w:r>
              <w:rPr>
                <w:sz w:val="24"/>
              </w:rPr>
              <w:t>Rubber</w:t>
            </w:r>
            <w:r>
              <w:rPr>
                <w:spacing w:val="-15"/>
                <w:sz w:val="24"/>
              </w:rPr>
              <w:t xml:space="preserve"> </w:t>
            </w:r>
            <w:r>
              <w:rPr>
                <w:sz w:val="24"/>
              </w:rPr>
              <w:t>microcellular sheets</w:t>
            </w:r>
            <w:r>
              <w:rPr>
                <w:spacing w:val="40"/>
                <w:sz w:val="24"/>
              </w:rPr>
              <w:t xml:space="preserve"> </w:t>
            </w:r>
            <w:r>
              <w:rPr>
                <w:sz w:val="24"/>
              </w:rPr>
              <w:t>for</w:t>
            </w:r>
            <w:r>
              <w:rPr>
                <w:spacing w:val="40"/>
                <w:sz w:val="24"/>
              </w:rPr>
              <w:t xml:space="preserve"> </w:t>
            </w:r>
            <w:r>
              <w:rPr>
                <w:sz w:val="24"/>
              </w:rPr>
              <w:t>soles</w:t>
            </w:r>
            <w:r>
              <w:rPr>
                <w:spacing w:val="40"/>
                <w:sz w:val="24"/>
              </w:rPr>
              <w:t xml:space="preserve"> </w:t>
            </w:r>
            <w:r>
              <w:rPr>
                <w:sz w:val="24"/>
              </w:rPr>
              <w:t xml:space="preserve">and </w:t>
            </w:r>
            <w:r>
              <w:rPr>
                <w:spacing w:val="-2"/>
                <w:sz w:val="24"/>
              </w:rPr>
              <w:t xml:space="preserve">heels-Specification </w:t>
            </w:r>
            <w:r>
              <w:rPr>
                <w:sz w:val="24"/>
              </w:rPr>
              <w:t>first revision</w:t>
            </w:r>
          </w:p>
        </w:tc>
        <w:tc>
          <w:tcPr>
            <w:tcW w:w="4250" w:type="dxa"/>
          </w:tcPr>
          <w:p w:rsidR="00A45657" w:rsidRDefault="00270131">
            <w:pPr>
              <w:pStyle w:val="TableParagraph"/>
              <w:numPr>
                <w:ilvl w:val="0"/>
                <w:numId w:val="98"/>
              </w:numPr>
              <w:tabs>
                <w:tab w:val="left" w:pos="480"/>
              </w:tabs>
              <w:spacing w:before="1" w:line="256" w:lineRule="auto"/>
              <w:ind w:right="96"/>
              <w:jc w:val="both"/>
              <w:rPr>
                <w:sz w:val="24"/>
              </w:rPr>
            </w:pPr>
            <w:r>
              <w:rPr>
                <w:sz w:val="24"/>
              </w:rPr>
              <w:t>The committee requested Dr. R Mohan to provide working document within two-month time duration.</w:t>
            </w:r>
          </w:p>
          <w:p w:rsidR="00A45657" w:rsidRDefault="00270131">
            <w:pPr>
              <w:pStyle w:val="TableParagraph"/>
              <w:numPr>
                <w:ilvl w:val="0"/>
                <w:numId w:val="98"/>
              </w:numPr>
              <w:tabs>
                <w:tab w:val="left" w:pos="480"/>
              </w:tabs>
              <w:spacing w:before="4" w:line="256" w:lineRule="auto"/>
              <w:ind w:right="95"/>
              <w:jc w:val="both"/>
              <w:rPr>
                <w:sz w:val="24"/>
              </w:rPr>
            </w:pPr>
            <w:r>
              <w:rPr>
                <w:spacing w:val="-2"/>
                <w:sz w:val="24"/>
              </w:rPr>
              <w:t>The</w:t>
            </w:r>
            <w:r>
              <w:rPr>
                <w:spacing w:val="-12"/>
                <w:sz w:val="24"/>
              </w:rPr>
              <w:t xml:space="preserve"> </w:t>
            </w:r>
            <w:r>
              <w:rPr>
                <w:spacing w:val="-2"/>
                <w:sz w:val="24"/>
              </w:rPr>
              <w:t>revised</w:t>
            </w:r>
            <w:r>
              <w:rPr>
                <w:spacing w:val="-11"/>
                <w:sz w:val="24"/>
              </w:rPr>
              <w:t xml:space="preserve"> </w:t>
            </w:r>
            <w:r>
              <w:rPr>
                <w:spacing w:val="-2"/>
                <w:sz w:val="24"/>
              </w:rPr>
              <w:t>draft</w:t>
            </w:r>
            <w:r>
              <w:rPr>
                <w:spacing w:val="-11"/>
                <w:sz w:val="24"/>
              </w:rPr>
              <w:t xml:space="preserve"> </w:t>
            </w:r>
            <w:r>
              <w:rPr>
                <w:spacing w:val="-2"/>
                <w:sz w:val="24"/>
              </w:rPr>
              <w:t>will</w:t>
            </w:r>
            <w:r>
              <w:rPr>
                <w:spacing w:val="-10"/>
                <w:sz w:val="24"/>
              </w:rPr>
              <w:t xml:space="preserve"> </w:t>
            </w:r>
            <w:r>
              <w:rPr>
                <w:spacing w:val="-2"/>
                <w:sz w:val="24"/>
              </w:rPr>
              <w:t>be</w:t>
            </w:r>
            <w:r>
              <w:rPr>
                <w:spacing w:val="-12"/>
                <w:sz w:val="24"/>
              </w:rPr>
              <w:t xml:space="preserve"> </w:t>
            </w:r>
            <w:r>
              <w:rPr>
                <w:spacing w:val="-2"/>
                <w:sz w:val="24"/>
              </w:rPr>
              <w:t>sent</w:t>
            </w:r>
            <w:r>
              <w:rPr>
                <w:spacing w:val="-10"/>
                <w:sz w:val="24"/>
              </w:rPr>
              <w:t xml:space="preserve"> </w:t>
            </w:r>
            <w:r>
              <w:rPr>
                <w:spacing w:val="-2"/>
                <w:sz w:val="24"/>
              </w:rPr>
              <w:t>into</w:t>
            </w:r>
            <w:r>
              <w:rPr>
                <w:spacing w:val="-11"/>
                <w:sz w:val="24"/>
              </w:rPr>
              <w:t xml:space="preserve"> </w:t>
            </w:r>
            <w:r>
              <w:rPr>
                <w:spacing w:val="-2"/>
                <w:sz w:val="24"/>
              </w:rPr>
              <w:t xml:space="preserve">wide </w:t>
            </w:r>
            <w:r>
              <w:rPr>
                <w:sz w:val="24"/>
              </w:rPr>
              <w:t>circulation for 60 days.</w:t>
            </w:r>
          </w:p>
          <w:p w:rsidR="00A45657" w:rsidRDefault="00270131">
            <w:pPr>
              <w:pStyle w:val="TableParagraph"/>
              <w:numPr>
                <w:ilvl w:val="0"/>
                <w:numId w:val="98"/>
              </w:numPr>
              <w:tabs>
                <w:tab w:val="left" w:pos="480"/>
              </w:tabs>
              <w:spacing w:before="5" w:line="256" w:lineRule="auto"/>
              <w:ind w:right="93"/>
              <w:jc w:val="both"/>
              <w:rPr>
                <w:sz w:val="24"/>
              </w:rPr>
            </w:pPr>
            <w:r>
              <w:rPr>
                <w:sz w:val="24"/>
              </w:rPr>
              <w:t>If comments are received on WC- draft,</w:t>
            </w:r>
            <w:r>
              <w:rPr>
                <w:spacing w:val="-13"/>
                <w:sz w:val="24"/>
              </w:rPr>
              <w:t xml:space="preserve"> </w:t>
            </w:r>
            <w:r>
              <w:rPr>
                <w:sz w:val="24"/>
              </w:rPr>
              <w:t>they</w:t>
            </w:r>
            <w:r>
              <w:rPr>
                <w:spacing w:val="-11"/>
                <w:sz w:val="24"/>
              </w:rPr>
              <w:t xml:space="preserve"> </w:t>
            </w:r>
            <w:r>
              <w:rPr>
                <w:sz w:val="24"/>
              </w:rPr>
              <w:t>will</w:t>
            </w:r>
            <w:r>
              <w:rPr>
                <w:spacing w:val="-12"/>
                <w:sz w:val="24"/>
              </w:rPr>
              <w:t xml:space="preserve"> </w:t>
            </w:r>
            <w:r>
              <w:rPr>
                <w:sz w:val="24"/>
              </w:rPr>
              <w:t>be</w:t>
            </w:r>
            <w:r>
              <w:rPr>
                <w:spacing w:val="-11"/>
                <w:sz w:val="24"/>
              </w:rPr>
              <w:t xml:space="preserve"> </w:t>
            </w:r>
            <w:r>
              <w:rPr>
                <w:sz w:val="24"/>
              </w:rPr>
              <w:t>discussed</w:t>
            </w:r>
            <w:r>
              <w:rPr>
                <w:spacing w:val="-13"/>
                <w:sz w:val="24"/>
              </w:rPr>
              <w:t xml:space="preserve"> </w:t>
            </w:r>
            <w:r>
              <w:rPr>
                <w:sz w:val="24"/>
              </w:rPr>
              <w:t>in</w:t>
            </w:r>
            <w:r>
              <w:rPr>
                <w:spacing w:val="-12"/>
                <w:sz w:val="24"/>
              </w:rPr>
              <w:t xml:space="preserve"> </w:t>
            </w:r>
            <w:r>
              <w:rPr>
                <w:sz w:val="24"/>
              </w:rPr>
              <w:t>Panel</w:t>
            </w:r>
            <w:r>
              <w:rPr>
                <w:spacing w:val="-10"/>
                <w:sz w:val="24"/>
              </w:rPr>
              <w:t xml:space="preserve"> </w:t>
            </w:r>
            <w:r>
              <w:rPr>
                <w:sz w:val="24"/>
              </w:rPr>
              <w:t>3 or CHD 19 meeting; otherwise, the document will be finalized and sent for printing</w:t>
            </w:r>
          </w:p>
        </w:tc>
        <w:tc>
          <w:tcPr>
            <w:tcW w:w="2153" w:type="dxa"/>
            <w:vMerge/>
            <w:tcBorders>
              <w:top w:val="nil"/>
            </w:tcBorders>
          </w:tcPr>
          <w:p w:rsidR="00A45657" w:rsidRDefault="00A45657">
            <w:pPr>
              <w:rPr>
                <w:sz w:val="2"/>
                <w:szCs w:val="2"/>
              </w:rPr>
            </w:pPr>
          </w:p>
        </w:tc>
      </w:tr>
      <w:tr w:rsidR="00A45657">
        <w:trPr>
          <w:trHeight w:val="2085"/>
        </w:trPr>
        <w:tc>
          <w:tcPr>
            <w:tcW w:w="847" w:type="dxa"/>
          </w:tcPr>
          <w:p w:rsidR="00A45657" w:rsidRDefault="00270131">
            <w:pPr>
              <w:pStyle w:val="TableParagraph"/>
              <w:spacing w:before="2"/>
              <w:ind w:right="30"/>
              <w:jc w:val="right"/>
              <w:rPr>
                <w:rFonts w:ascii="Arial"/>
                <w:sz w:val="24"/>
              </w:rPr>
            </w:pPr>
            <w:r>
              <w:rPr>
                <w:rFonts w:ascii="Arial"/>
                <w:spacing w:val="-5"/>
                <w:sz w:val="24"/>
              </w:rPr>
              <w:t>25.</w:t>
            </w:r>
          </w:p>
        </w:tc>
        <w:tc>
          <w:tcPr>
            <w:tcW w:w="2268" w:type="dxa"/>
          </w:tcPr>
          <w:p w:rsidR="00A45657" w:rsidRDefault="00270131">
            <w:pPr>
              <w:pStyle w:val="TableParagraph"/>
              <w:tabs>
                <w:tab w:val="left" w:pos="1103"/>
              </w:tabs>
              <w:spacing w:before="1" w:line="259" w:lineRule="auto"/>
              <w:ind w:left="107" w:right="100"/>
              <w:jc w:val="both"/>
              <w:rPr>
                <w:sz w:val="24"/>
              </w:rPr>
            </w:pPr>
            <w:r>
              <w:rPr>
                <w:spacing w:val="-6"/>
                <w:sz w:val="24"/>
              </w:rPr>
              <w:t>IS</w:t>
            </w:r>
            <w:r>
              <w:rPr>
                <w:sz w:val="24"/>
              </w:rPr>
              <w:tab/>
            </w:r>
            <w:r>
              <w:rPr>
                <w:spacing w:val="-2"/>
                <w:sz w:val="24"/>
              </w:rPr>
              <w:t>12240(part 1):1988</w:t>
            </w:r>
          </w:p>
          <w:p w:rsidR="00A45657" w:rsidRDefault="00270131">
            <w:pPr>
              <w:pStyle w:val="TableParagraph"/>
              <w:spacing w:line="259" w:lineRule="auto"/>
              <w:ind w:left="107" w:right="96"/>
              <w:jc w:val="both"/>
              <w:rPr>
                <w:sz w:val="24"/>
              </w:rPr>
            </w:pPr>
            <w:r>
              <w:rPr>
                <w:sz w:val="24"/>
              </w:rPr>
              <w:t>Methods of test for polyvinyl chloride boots</w:t>
            </w:r>
            <w:r>
              <w:rPr>
                <w:spacing w:val="69"/>
                <w:sz w:val="24"/>
              </w:rPr>
              <w:t xml:space="preserve">    </w:t>
            </w:r>
            <w:r>
              <w:rPr>
                <w:sz w:val="24"/>
              </w:rPr>
              <w:t>part</w:t>
            </w:r>
            <w:r>
              <w:rPr>
                <w:spacing w:val="69"/>
                <w:sz w:val="24"/>
              </w:rPr>
              <w:t xml:space="preserve">    </w:t>
            </w:r>
            <w:r>
              <w:rPr>
                <w:spacing w:val="-10"/>
                <w:sz w:val="24"/>
              </w:rPr>
              <w:t>1</w:t>
            </w:r>
          </w:p>
          <w:p w:rsidR="00A45657" w:rsidRDefault="00270131">
            <w:pPr>
              <w:pStyle w:val="TableParagraph"/>
              <w:tabs>
                <w:tab w:val="left" w:pos="1957"/>
              </w:tabs>
              <w:spacing w:line="275" w:lineRule="exact"/>
              <w:ind w:left="107"/>
              <w:rPr>
                <w:sz w:val="24"/>
              </w:rPr>
            </w:pPr>
            <w:r>
              <w:rPr>
                <w:spacing w:val="-2"/>
                <w:sz w:val="24"/>
              </w:rPr>
              <w:t>measurement</w:t>
            </w:r>
            <w:r>
              <w:rPr>
                <w:sz w:val="24"/>
              </w:rPr>
              <w:tab/>
            </w:r>
            <w:r>
              <w:rPr>
                <w:spacing w:val="-5"/>
                <w:sz w:val="24"/>
              </w:rPr>
              <w:t>of</w:t>
            </w:r>
          </w:p>
          <w:p w:rsidR="00A45657" w:rsidRDefault="00270131">
            <w:pPr>
              <w:pStyle w:val="TableParagraph"/>
              <w:spacing w:before="21"/>
              <w:ind w:left="107"/>
              <w:rPr>
                <w:sz w:val="24"/>
              </w:rPr>
            </w:pPr>
            <w:r>
              <w:rPr>
                <w:spacing w:val="-2"/>
                <w:sz w:val="24"/>
              </w:rPr>
              <w:t>thickness</w:t>
            </w:r>
          </w:p>
        </w:tc>
        <w:tc>
          <w:tcPr>
            <w:tcW w:w="4250" w:type="dxa"/>
          </w:tcPr>
          <w:p w:rsidR="00A45657" w:rsidRDefault="00270131">
            <w:pPr>
              <w:pStyle w:val="TableParagraph"/>
              <w:numPr>
                <w:ilvl w:val="0"/>
                <w:numId w:val="97"/>
              </w:numPr>
              <w:tabs>
                <w:tab w:val="left" w:pos="480"/>
              </w:tabs>
              <w:spacing w:before="3" w:line="256" w:lineRule="auto"/>
              <w:ind w:right="94"/>
              <w:jc w:val="both"/>
              <w:rPr>
                <w:sz w:val="24"/>
              </w:rPr>
            </w:pPr>
            <w:r>
              <w:rPr>
                <w:sz w:val="24"/>
              </w:rPr>
              <w:t>The</w:t>
            </w:r>
            <w:r>
              <w:rPr>
                <w:spacing w:val="-7"/>
                <w:sz w:val="24"/>
              </w:rPr>
              <w:t xml:space="preserve"> </w:t>
            </w:r>
            <w:r>
              <w:rPr>
                <w:sz w:val="24"/>
              </w:rPr>
              <w:t>Committee</w:t>
            </w:r>
            <w:r>
              <w:rPr>
                <w:spacing w:val="-8"/>
                <w:sz w:val="24"/>
              </w:rPr>
              <w:t xml:space="preserve"> </w:t>
            </w:r>
            <w:r>
              <w:rPr>
                <w:sz w:val="24"/>
              </w:rPr>
              <w:t>requested</w:t>
            </w:r>
            <w:r>
              <w:rPr>
                <w:spacing w:val="-6"/>
                <w:sz w:val="24"/>
              </w:rPr>
              <w:t xml:space="preserve"> </w:t>
            </w:r>
            <w:r>
              <w:rPr>
                <w:sz w:val="24"/>
              </w:rPr>
              <w:t>Shri</w:t>
            </w:r>
            <w:r>
              <w:rPr>
                <w:spacing w:val="-7"/>
                <w:sz w:val="24"/>
              </w:rPr>
              <w:t xml:space="preserve"> </w:t>
            </w:r>
            <w:r>
              <w:rPr>
                <w:sz w:val="24"/>
              </w:rPr>
              <w:t>Aditya Prakash</w:t>
            </w:r>
            <w:r>
              <w:rPr>
                <w:spacing w:val="-15"/>
                <w:sz w:val="24"/>
              </w:rPr>
              <w:t xml:space="preserve"> </w:t>
            </w:r>
            <w:r>
              <w:rPr>
                <w:sz w:val="24"/>
              </w:rPr>
              <w:t>Sharma,</w:t>
            </w:r>
            <w:r>
              <w:rPr>
                <w:spacing w:val="-15"/>
                <w:sz w:val="24"/>
              </w:rPr>
              <w:t xml:space="preserve"> </w:t>
            </w:r>
            <w:r>
              <w:rPr>
                <w:sz w:val="24"/>
              </w:rPr>
              <w:t>MSME-TDC</w:t>
            </w:r>
            <w:r>
              <w:rPr>
                <w:spacing w:val="-15"/>
                <w:sz w:val="24"/>
              </w:rPr>
              <w:t xml:space="preserve"> </w:t>
            </w:r>
            <w:r>
              <w:rPr>
                <w:sz w:val="24"/>
              </w:rPr>
              <w:t>Meerut to provide the working document for IS 12240 (Part 1) to (Part 9) in one week time.</w:t>
            </w:r>
          </w:p>
        </w:tc>
        <w:tc>
          <w:tcPr>
            <w:tcW w:w="2153" w:type="dxa"/>
            <w:vMerge/>
            <w:tcBorders>
              <w:top w:val="nil"/>
            </w:tcBorders>
          </w:tcPr>
          <w:p w:rsidR="00A45657" w:rsidRDefault="00A45657">
            <w:pPr>
              <w:rPr>
                <w:sz w:val="2"/>
                <w:szCs w:val="2"/>
              </w:rPr>
            </w:pPr>
          </w:p>
        </w:tc>
      </w:tr>
    </w:tbl>
    <w:p w:rsidR="00A45657" w:rsidRDefault="00A45657">
      <w:pPr>
        <w:rPr>
          <w:sz w:val="2"/>
          <w:szCs w:val="2"/>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2268"/>
        <w:gridCol w:w="4250"/>
        <w:gridCol w:w="2153"/>
      </w:tblGrid>
      <w:tr w:rsidR="00A45657">
        <w:trPr>
          <w:trHeight w:val="2383"/>
        </w:trPr>
        <w:tc>
          <w:tcPr>
            <w:tcW w:w="847" w:type="dxa"/>
          </w:tcPr>
          <w:p w:rsidR="00A45657" w:rsidRDefault="00270131">
            <w:pPr>
              <w:pStyle w:val="TableParagraph"/>
              <w:ind w:right="30"/>
              <w:jc w:val="right"/>
              <w:rPr>
                <w:rFonts w:ascii="Arial"/>
                <w:sz w:val="24"/>
              </w:rPr>
            </w:pPr>
            <w:r>
              <w:rPr>
                <w:rFonts w:ascii="Arial"/>
                <w:spacing w:val="-5"/>
                <w:sz w:val="24"/>
              </w:rPr>
              <w:lastRenderedPageBreak/>
              <w:t>26.</w:t>
            </w:r>
          </w:p>
        </w:tc>
        <w:tc>
          <w:tcPr>
            <w:tcW w:w="2268" w:type="dxa"/>
          </w:tcPr>
          <w:p w:rsidR="00A45657" w:rsidRDefault="00270131">
            <w:pPr>
              <w:pStyle w:val="TableParagraph"/>
              <w:tabs>
                <w:tab w:val="left" w:pos="1103"/>
              </w:tabs>
              <w:spacing w:line="259" w:lineRule="auto"/>
              <w:ind w:left="107" w:right="100"/>
              <w:jc w:val="both"/>
              <w:rPr>
                <w:sz w:val="24"/>
              </w:rPr>
            </w:pPr>
            <w:r>
              <w:rPr>
                <w:spacing w:val="-6"/>
                <w:sz w:val="24"/>
              </w:rPr>
              <w:t>IS</w:t>
            </w:r>
            <w:r>
              <w:rPr>
                <w:sz w:val="24"/>
              </w:rPr>
              <w:tab/>
            </w:r>
            <w:r>
              <w:rPr>
                <w:spacing w:val="-2"/>
                <w:sz w:val="24"/>
              </w:rPr>
              <w:t>12240(part 2):1988</w:t>
            </w:r>
          </w:p>
          <w:p w:rsidR="00A45657" w:rsidRDefault="00270131">
            <w:pPr>
              <w:pStyle w:val="TableParagraph"/>
              <w:spacing w:line="259" w:lineRule="auto"/>
              <w:ind w:left="107" w:right="96"/>
              <w:jc w:val="both"/>
              <w:rPr>
                <w:sz w:val="24"/>
              </w:rPr>
            </w:pPr>
            <w:r>
              <w:rPr>
                <w:sz w:val="24"/>
              </w:rPr>
              <w:t>Methods of test for polyvinyl chloride boots</w:t>
            </w:r>
            <w:r>
              <w:rPr>
                <w:spacing w:val="69"/>
                <w:sz w:val="24"/>
              </w:rPr>
              <w:t xml:space="preserve">    </w:t>
            </w:r>
            <w:r>
              <w:rPr>
                <w:sz w:val="24"/>
              </w:rPr>
              <w:t>part</w:t>
            </w:r>
            <w:r>
              <w:rPr>
                <w:spacing w:val="69"/>
                <w:sz w:val="24"/>
              </w:rPr>
              <w:t xml:space="preserve">    </w:t>
            </w:r>
            <w:r>
              <w:rPr>
                <w:spacing w:val="-10"/>
                <w:sz w:val="24"/>
              </w:rPr>
              <w:t>2</w:t>
            </w:r>
          </w:p>
          <w:p w:rsidR="00A45657" w:rsidRDefault="00270131">
            <w:pPr>
              <w:pStyle w:val="TableParagraph"/>
              <w:spacing w:line="259" w:lineRule="auto"/>
              <w:ind w:left="107" w:right="98"/>
              <w:jc w:val="both"/>
              <w:rPr>
                <w:sz w:val="24"/>
              </w:rPr>
            </w:pPr>
            <w:r>
              <w:rPr>
                <w:sz w:val="24"/>
              </w:rPr>
              <w:t xml:space="preserve">determination of </w:t>
            </w:r>
            <w:proofErr w:type="gramStart"/>
            <w:r>
              <w:rPr>
                <w:sz w:val="24"/>
              </w:rPr>
              <w:t>durometer</w:t>
            </w:r>
            <w:r>
              <w:rPr>
                <w:spacing w:val="51"/>
                <w:sz w:val="24"/>
              </w:rPr>
              <w:t xml:space="preserve">  </w:t>
            </w:r>
            <w:r>
              <w:rPr>
                <w:spacing w:val="-2"/>
                <w:sz w:val="24"/>
              </w:rPr>
              <w:t>hardness</w:t>
            </w:r>
            <w:proofErr w:type="gramEnd"/>
          </w:p>
          <w:p w:rsidR="00A45657" w:rsidRDefault="00270131">
            <w:pPr>
              <w:pStyle w:val="TableParagraph"/>
              <w:spacing w:line="275" w:lineRule="exact"/>
              <w:ind w:left="107"/>
              <w:jc w:val="both"/>
              <w:rPr>
                <w:sz w:val="24"/>
              </w:rPr>
            </w:pPr>
            <w:r>
              <w:rPr>
                <w:sz w:val="24"/>
              </w:rPr>
              <w:t>shore</w:t>
            </w:r>
            <w:r>
              <w:rPr>
                <w:spacing w:val="-2"/>
                <w:sz w:val="24"/>
              </w:rPr>
              <w:t xml:space="preserve"> </w:t>
            </w:r>
            <w:r>
              <w:rPr>
                <w:spacing w:val="-12"/>
                <w:sz w:val="24"/>
              </w:rPr>
              <w:t>A</w:t>
            </w:r>
          </w:p>
        </w:tc>
        <w:tc>
          <w:tcPr>
            <w:tcW w:w="4250" w:type="dxa"/>
            <w:vMerge w:val="restart"/>
          </w:tcPr>
          <w:p w:rsidR="00A45657" w:rsidRDefault="00A45657">
            <w:pPr>
              <w:pStyle w:val="TableParagraph"/>
              <w:rPr>
                <w:sz w:val="24"/>
              </w:rPr>
            </w:pPr>
          </w:p>
        </w:tc>
        <w:tc>
          <w:tcPr>
            <w:tcW w:w="2153" w:type="dxa"/>
            <w:vMerge w:val="restart"/>
          </w:tcPr>
          <w:p w:rsidR="00A45657" w:rsidRDefault="00A45657">
            <w:pPr>
              <w:pStyle w:val="TableParagraph"/>
              <w:rPr>
                <w:sz w:val="24"/>
              </w:rPr>
            </w:pPr>
          </w:p>
        </w:tc>
      </w:tr>
      <w:tr w:rsidR="00A45657">
        <w:trPr>
          <w:trHeight w:val="1788"/>
        </w:trPr>
        <w:tc>
          <w:tcPr>
            <w:tcW w:w="847" w:type="dxa"/>
          </w:tcPr>
          <w:p w:rsidR="00A45657" w:rsidRDefault="00270131">
            <w:pPr>
              <w:pStyle w:val="TableParagraph"/>
              <w:ind w:right="30"/>
              <w:jc w:val="right"/>
              <w:rPr>
                <w:rFonts w:ascii="Arial"/>
                <w:sz w:val="24"/>
              </w:rPr>
            </w:pPr>
            <w:r>
              <w:rPr>
                <w:rFonts w:ascii="Arial"/>
                <w:spacing w:val="-5"/>
                <w:sz w:val="24"/>
              </w:rPr>
              <w:t>27.</w:t>
            </w:r>
          </w:p>
        </w:tc>
        <w:tc>
          <w:tcPr>
            <w:tcW w:w="2268" w:type="dxa"/>
          </w:tcPr>
          <w:p w:rsidR="00A45657" w:rsidRDefault="00270131">
            <w:pPr>
              <w:pStyle w:val="TableParagraph"/>
              <w:spacing w:line="275" w:lineRule="exact"/>
              <w:ind w:left="107"/>
              <w:jc w:val="both"/>
              <w:rPr>
                <w:sz w:val="24"/>
              </w:rPr>
            </w:pPr>
            <w:r>
              <w:rPr>
                <w:sz w:val="24"/>
              </w:rPr>
              <w:t>IS</w:t>
            </w:r>
            <w:r>
              <w:rPr>
                <w:spacing w:val="58"/>
                <w:w w:val="150"/>
                <w:sz w:val="24"/>
              </w:rPr>
              <w:t xml:space="preserve"> </w:t>
            </w:r>
            <w:r>
              <w:rPr>
                <w:sz w:val="24"/>
              </w:rPr>
              <w:t>12240:</w:t>
            </w:r>
            <w:r>
              <w:rPr>
                <w:spacing w:val="58"/>
                <w:w w:val="150"/>
                <w:sz w:val="24"/>
              </w:rPr>
              <w:t xml:space="preserve"> </w:t>
            </w:r>
            <w:r>
              <w:rPr>
                <w:sz w:val="24"/>
              </w:rPr>
              <w:t>Part</w:t>
            </w:r>
            <w:r>
              <w:rPr>
                <w:spacing w:val="57"/>
                <w:w w:val="150"/>
                <w:sz w:val="24"/>
              </w:rPr>
              <w:t xml:space="preserve"> </w:t>
            </w:r>
            <w:proofErr w:type="gramStart"/>
            <w:r>
              <w:rPr>
                <w:sz w:val="24"/>
              </w:rPr>
              <w:t>3</w:t>
            </w:r>
            <w:r>
              <w:rPr>
                <w:spacing w:val="58"/>
                <w:w w:val="150"/>
                <w:sz w:val="24"/>
              </w:rPr>
              <w:t xml:space="preserve"> </w:t>
            </w:r>
            <w:r>
              <w:rPr>
                <w:spacing w:val="-10"/>
                <w:sz w:val="24"/>
              </w:rPr>
              <w:t>:</w:t>
            </w:r>
            <w:proofErr w:type="gramEnd"/>
          </w:p>
          <w:p w:rsidR="00A45657" w:rsidRDefault="00270131">
            <w:pPr>
              <w:pStyle w:val="TableParagraph"/>
              <w:tabs>
                <w:tab w:val="left" w:pos="1237"/>
              </w:tabs>
              <w:spacing w:before="21" w:line="259" w:lineRule="auto"/>
              <w:ind w:left="107" w:right="94"/>
              <w:jc w:val="both"/>
              <w:rPr>
                <w:sz w:val="24"/>
              </w:rPr>
            </w:pPr>
            <w:r>
              <w:rPr>
                <w:sz w:val="24"/>
              </w:rPr>
              <w:t>1988</w:t>
            </w:r>
            <w:r>
              <w:rPr>
                <w:spacing w:val="-6"/>
                <w:sz w:val="24"/>
              </w:rPr>
              <w:t xml:space="preserve"> </w:t>
            </w:r>
            <w:r>
              <w:rPr>
                <w:sz w:val="24"/>
              </w:rPr>
              <w:t>Methods</w:t>
            </w:r>
            <w:r>
              <w:rPr>
                <w:spacing w:val="-5"/>
                <w:sz w:val="24"/>
              </w:rPr>
              <w:t xml:space="preserve"> </w:t>
            </w:r>
            <w:r>
              <w:rPr>
                <w:sz w:val="24"/>
              </w:rPr>
              <w:t>of</w:t>
            </w:r>
            <w:r>
              <w:rPr>
                <w:spacing w:val="-6"/>
                <w:sz w:val="24"/>
              </w:rPr>
              <w:t xml:space="preserve"> </w:t>
            </w:r>
            <w:r>
              <w:rPr>
                <w:sz w:val="24"/>
              </w:rPr>
              <w:t xml:space="preserve">test </w:t>
            </w:r>
            <w:r>
              <w:rPr>
                <w:spacing w:val="-4"/>
                <w:sz w:val="24"/>
              </w:rPr>
              <w:t>for</w:t>
            </w:r>
            <w:r>
              <w:rPr>
                <w:sz w:val="24"/>
              </w:rPr>
              <w:tab/>
            </w:r>
            <w:r>
              <w:rPr>
                <w:spacing w:val="-2"/>
                <w:sz w:val="24"/>
              </w:rPr>
              <w:t xml:space="preserve">polyvinyl </w:t>
            </w:r>
            <w:r>
              <w:rPr>
                <w:sz w:val="24"/>
              </w:rPr>
              <w:t>chloride boots Part 3 determination</w:t>
            </w:r>
            <w:r>
              <w:rPr>
                <w:spacing w:val="68"/>
                <w:sz w:val="24"/>
              </w:rPr>
              <w:t xml:space="preserve">    </w:t>
            </w:r>
            <w:r>
              <w:rPr>
                <w:spacing w:val="-5"/>
                <w:sz w:val="24"/>
              </w:rPr>
              <w:t>of</w:t>
            </w:r>
          </w:p>
          <w:p w:rsidR="00A45657" w:rsidRDefault="00270131">
            <w:pPr>
              <w:pStyle w:val="TableParagraph"/>
              <w:spacing w:before="2"/>
              <w:ind w:left="107"/>
              <w:jc w:val="both"/>
              <w:rPr>
                <w:sz w:val="24"/>
              </w:rPr>
            </w:pPr>
            <w:r>
              <w:rPr>
                <w:sz w:val="24"/>
              </w:rPr>
              <w:t>relative</w:t>
            </w:r>
            <w:r>
              <w:rPr>
                <w:spacing w:val="-2"/>
                <w:sz w:val="24"/>
              </w:rPr>
              <w:t xml:space="preserve"> density</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2082"/>
        </w:trPr>
        <w:tc>
          <w:tcPr>
            <w:tcW w:w="847" w:type="dxa"/>
          </w:tcPr>
          <w:p w:rsidR="00A45657" w:rsidRDefault="00270131">
            <w:pPr>
              <w:pStyle w:val="TableParagraph"/>
              <w:ind w:right="30"/>
              <w:jc w:val="right"/>
              <w:rPr>
                <w:rFonts w:ascii="Arial"/>
                <w:sz w:val="24"/>
              </w:rPr>
            </w:pPr>
            <w:r>
              <w:rPr>
                <w:rFonts w:ascii="Arial"/>
                <w:spacing w:val="-5"/>
                <w:sz w:val="24"/>
              </w:rPr>
              <w:t>28.</w:t>
            </w:r>
          </w:p>
        </w:tc>
        <w:tc>
          <w:tcPr>
            <w:tcW w:w="2268" w:type="dxa"/>
          </w:tcPr>
          <w:p w:rsidR="00A45657" w:rsidRDefault="00270131">
            <w:pPr>
              <w:pStyle w:val="TableParagraph"/>
              <w:spacing w:line="275" w:lineRule="exact"/>
              <w:ind w:left="107"/>
              <w:rPr>
                <w:sz w:val="24"/>
              </w:rPr>
            </w:pPr>
            <w:r>
              <w:rPr>
                <w:sz w:val="24"/>
              </w:rPr>
              <w:t>IS</w:t>
            </w:r>
            <w:r>
              <w:rPr>
                <w:spacing w:val="57"/>
                <w:sz w:val="24"/>
              </w:rPr>
              <w:t xml:space="preserve"> </w:t>
            </w:r>
            <w:proofErr w:type="gramStart"/>
            <w:r>
              <w:rPr>
                <w:sz w:val="24"/>
              </w:rPr>
              <w:t>12240</w:t>
            </w:r>
            <w:r>
              <w:rPr>
                <w:spacing w:val="58"/>
                <w:sz w:val="24"/>
              </w:rPr>
              <w:t xml:space="preserve"> </w:t>
            </w:r>
            <w:r>
              <w:rPr>
                <w:sz w:val="24"/>
              </w:rPr>
              <w:t>:</w:t>
            </w:r>
            <w:proofErr w:type="gramEnd"/>
            <w:r>
              <w:rPr>
                <w:spacing w:val="59"/>
                <w:sz w:val="24"/>
              </w:rPr>
              <w:t xml:space="preserve"> </w:t>
            </w:r>
            <w:r>
              <w:rPr>
                <w:sz w:val="24"/>
              </w:rPr>
              <w:t>Part</w:t>
            </w:r>
            <w:r>
              <w:rPr>
                <w:spacing w:val="58"/>
                <w:sz w:val="24"/>
              </w:rPr>
              <w:t xml:space="preserve"> </w:t>
            </w:r>
            <w:r>
              <w:rPr>
                <w:sz w:val="24"/>
              </w:rPr>
              <w:t>4</w:t>
            </w:r>
            <w:r>
              <w:rPr>
                <w:spacing w:val="58"/>
                <w:sz w:val="24"/>
              </w:rPr>
              <w:t xml:space="preserve"> </w:t>
            </w:r>
            <w:r>
              <w:rPr>
                <w:spacing w:val="-10"/>
                <w:sz w:val="24"/>
              </w:rPr>
              <w:t>:</w:t>
            </w:r>
          </w:p>
          <w:p w:rsidR="00A45657" w:rsidRDefault="00270131">
            <w:pPr>
              <w:pStyle w:val="TableParagraph"/>
              <w:spacing w:before="21"/>
              <w:ind w:left="107"/>
              <w:rPr>
                <w:sz w:val="24"/>
              </w:rPr>
            </w:pPr>
            <w:r>
              <w:rPr>
                <w:spacing w:val="-4"/>
                <w:sz w:val="24"/>
              </w:rPr>
              <w:t>1988</w:t>
            </w:r>
          </w:p>
          <w:p w:rsidR="00A45657" w:rsidRDefault="00270131">
            <w:pPr>
              <w:pStyle w:val="TableParagraph"/>
              <w:spacing w:before="8" w:line="290" w:lineRule="atLeast"/>
              <w:ind w:left="107" w:right="94"/>
              <w:jc w:val="both"/>
              <w:rPr>
                <w:sz w:val="24"/>
              </w:rPr>
            </w:pPr>
            <w:r>
              <w:rPr>
                <w:sz w:val="24"/>
              </w:rPr>
              <w:t xml:space="preserve">Methods of test polyvinyl chloride for boots Part 4 determination of </w:t>
            </w:r>
            <w:r>
              <w:rPr>
                <w:spacing w:val="-2"/>
                <w:sz w:val="24"/>
              </w:rPr>
              <w:t>volatility</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2085"/>
        </w:trPr>
        <w:tc>
          <w:tcPr>
            <w:tcW w:w="847" w:type="dxa"/>
          </w:tcPr>
          <w:p w:rsidR="00A45657" w:rsidRDefault="00270131">
            <w:pPr>
              <w:pStyle w:val="TableParagraph"/>
              <w:spacing w:before="2"/>
              <w:ind w:right="30"/>
              <w:jc w:val="right"/>
              <w:rPr>
                <w:rFonts w:ascii="Arial"/>
                <w:sz w:val="24"/>
              </w:rPr>
            </w:pPr>
            <w:r>
              <w:rPr>
                <w:rFonts w:ascii="Arial"/>
                <w:spacing w:val="-5"/>
                <w:sz w:val="24"/>
              </w:rPr>
              <w:t>29.</w:t>
            </w:r>
          </w:p>
        </w:tc>
        <w:tc>
          <w:tcPr>
            <w:tcW w:w="2268" w:type="dxa"/>
          </w:tcPr>
          <w:p w:rsidR="00A45657" w:rsidRDefault="00270131">
            <w:pPr>
              <w:pStyle w:val="TableParagraph"/>
              <w:spacing w:before="1"/>
              <w:ind w:left="107"/>
              <w:rPr>
                <w:sz w:val="24"/>
              </w:rPr>
            </w:pPr>
            <w:r>
              <w:rPr>
                <w:sz w:val="24"/>
              </w:rPr>
              <w:t>IS</w:t>
            </w:r>
            <w:r>
              <w:rPr>
                <w:spacing w:val="57"/>
                <w:sz w:val="24"/>
              </w:rPr>
              <w:t xml:space="preserve"> </w:t>
            </w:r>
            <w:proofErr w:type="gramStart"/>
            <w:r>
              <w:rPr>
                <w:sz w:val="24"/>
              </w:rPr>
              <w:t>12240</w:t>
            </w:r>
            <w:r>
              <w:rPr>
                <w:spacing w:val="58"/>
                <w:sz w:val="24"/>
              </w:rPr>
              <w:t xml:space="preserve"> </w:t>
            </w:r>
            <w:r>
              <w:rPr>
                <w:sz w:val="24"/>
              </w:rPr>
              <w:t>:</w:t>
            </w:r>
            <w:proofErr w:type="gramEnd"/>
            <w:r>
              <w:rPr>
                <w:spacing w:val="59"/>
                <w:sz w:val="24"/>
              </w:rPr>
              <w:t xml:space="preserve"> </w:t>
            </w:r>
            <w:r>
              <w:rPr>
                <w:sz w:val="24"/>
              </w:rPr>
              <w:t>Part</w:t>
            </w:r>
            <w:r>
              <w:rPr>
                <w:spacing w:val="58"/>
                <w:sz w:val="24"/>
              </w:rPr>
              <w:t xml:space="preserve"> </w:t>
            </w:r>
            <w:r>
              <w:rPr>
                <w:sz w:val="24"/>
              </w:rPr>
              <w:t>5</w:t>
            </w:r>
            <w:r>
              <w:rPr>
                <w:spacing w:val="58"/>
                <w:sz w:val="24"/>
              </w:rPr>
              <w:t xml:space="preserve"> </w:t>
            </w:r>
            <w:r>
              <w:rPr>
                <w:spacing w:val="-10"/>
                <w:sz w:val="24"/>
              </w:rPr>
              <w:t>:</w:t>
            </w:r>
          </w:p>
          <w:p w:rsidR="00A45657" w:rsidRDefault="00270131">
            <w:pPr>
              <w:pStyle w:val="TableParagraph"/>
              <w:spacing w:before="22"/>
              <w:ind w:left="107"/>
              <w:rPr>
                <w:sz w:val="24"/>
              </w:rPr>
            </w:pPr>
            <w:r>
              <w:rPr>
                <w:spacing w:val="-4"/>
                <w:sz w:val="24"/>
              </w:rPr>
              <w:t>1988</w:t>
            </w:r>
          </w:p>
          <w:p w:rsidR="00A45657" w:rsidRDefault="00270131">
            <w:pPr>
              <w:pStyle w:val="TableParagraph"/>
              <w:spacing w:before="22" w:line="259" w:lineRule="auto"/>
              <w:ind w:left="107" w:right="94"/>
              <w:jc w:val="both"/>
              <w:rPr>
                <w:sz w:val="24"/>
              </w:rPr>
            </w:pPr>
            <w:r>
              <w:rPr>
                <w:sz w:val="24"/>
              </w:rPr>
              <w:t>Methods of test for polyvinyl chloride boots</w:t>
            </w:r>
            <w:r>
              <w:rPr>
                <w:spacing w:val="68"/>
                <w:sz w:val="24"/>
              </w:rPr>
              <w:t xml:space="preserve">    </w:t>
            </w:r>
            <w:r>
              <w:rPr>
                <w:sz w:val="24"/>
              </w:rPr>
              <w:t>Part</w:t>
            </w:r>
            <w:r>
              <w:rPr>
                <w:spacing w:val="68"/>
                <w:sz w:val="24"/>
              </w:rPr>
              <w:t xml:space="preserve">    </w:t>
            </w:r>
            <w:r>
              <w:rPr>
                <w:spacing w:val="-10"/>
                <w:sz w:val="24"/>
              </w:rPr>
              <w:t>5</w:t>
            </w:r>
          </w:p>
          <w:p w:rsidR="00A45657" w:rsidRDefault="00270131">
            <w:pPr>
              <w:pStyle w:val="TableParagraph"/>
              <w:spacing w:line="275" w:lineRule="exact"/>
              <w:ind w:left="107"/>
              <w:rPr>
                <w:sz w:val="24"/>
              </w:rPr>
            </w:pPr>
            <w:r>
              <w:rPr>
                <w:sz w:val="24"/>
              </w:rPr>
              <w:t>determination</w:t>
            </w:r>
            <w:r>
              <w:rPr>
                <w:spacing w:val="-5"/>
                <w:sz w:val="24"/>
              </w:rPr>
              <w:t xml:space="preserve"> </w:t>
            </w:r>
            <w:r>
              <w:rPr>
                <w:sz w:val="24"/>
              </w:rPr>
              <w:t>of</w:t>
            </w:r>
            <w:r>
              <w:rPr>
                <w:spacing w:val="-2"/>
                <w:sz w:val="24"/>
              </w:rPr>
              <w:t xml:space="preserve"> </w:t>
            </w:r>
            <w:r>
              <w:rPr>
                <w:spacing w:val="-4"/>
                <w:sz w:val="24"/>
              </w:rPr>
              <w:t>lead</w:t>
            </w:r>
          </w:p>
          <w:p w:rsidR="00A45657" w:rsidRDefault="00270131">
            <w:pPr>
              <w:pStyle w:val="TableParagraph"/>
              <w:spacing w:before="21"/>
              <w:ind w:left="107"/>
              <w:rPr>
                <w:sz w:val="24"/>
              </w:rPr>
            </w:pPr>
            <w:r>
              <w:rPr>
                <w:spacing w:val="-2"/>
                <w:sz w:val="24"/>
              </w:rPr>
              <w:t>content</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2383"/>
        </w:trPr>
        <w:tc>
          <w:tcPr>
            <w:tcW w:w="847" w:type="dxa"/>
          </w:tcPr>
          <w:p w:rsidR="00A45657" w:rsidRDefault="00270131">
            <w:pPr>
              <w:pStyle w:val="TableParagraph"/>
              <w:ind w:right="30"/>
              <w:jc w:val="right"/>
              <w:rPr>
                <w:rFonts w:ascii="Arial"/>
                <w:sz w:val="24"/>
              </w:rPr>
            </w:pPr>
            <w:r>
              <w:rPr>
                <w:rFonts w:ascii="Arial"/>
                <w:spacing w:val="-5"/>
                <w:sz w:val="24"/>
              </w:rPr>
              <w:t>30.</w:t>
            </w:r>
          </w:p>
        </w:tc>
        <w:tc>
          <w:tcPr>
            <w:tcW w:w="2268" w:type="dxa"/>
          </w:tcPr>
          <w:p w:rsidR="00A45657" w:rsidRDefault="00270131">
            <w:pPr>
              <w:pStyle w:val="TableParagraph"/>
              <w:spacing w:line="275" w:lineRule="exact"/>
              <w:ind w:left="107"/>
              <w:rPr>
                <w:sz w:val="24"/>
              </w:rPr>
            </w:pPr>
            <w:r>
              <w:rPr>
                <w:sz w:val="24"/>
              </w:rPr>
              <w:t>IS</w:t>
            </w:r>
            <w:r>
              <w:rPr>
                <w:spacing w:val="57"/>
                <w:sz w:val="24"/>
              </w:rPr>
              <w:t xml:space="preserve"> </w:t>
            </w:r>
            <w:proofErr w:type="gramStart"/>
            <w:r>
              <w:rPr>
                <w:sz w:val="24"/>
              </w:rPr>
              <w:t>12240</w:t>
            </w:r>
            <w:r>
              <w:rPr>
                <w:spacing w:val="58"/>
                <w:sz w:val="24"/>
              </w:rPr>
              <w:t xml:space="preserve"> </w:t>
            </w:r>
            <w:r>
              <w:rPr>
                <w:sz w:val="24"/>
              </w:rPr>
              <w:t>:</w:t>
            </w:r>
            <w:proofErr w:type="gramEnd"/>
            <w:r>
              <w:rPr>
                <w:spacing w:val="59"/>
                <w:sz w:val="24"/>
              </w:rPr>
              <w:t xml:space="preserve"> </w:t>
            </w:r>
            <w:r>
              <w:rPr>
                <w:sz w:val="24"/>
              </w:rPr>
              <w:t>Part</w:t>
            </w:r>
            <w:r>
              <w:rPr>
                <w:spacing w:val="58"/>
                <w:sz w:val="24"/>
              </w:rPr>
              <w:t xml:space="preserve"> </w:t>
            </w:r>
            <w:r>
              <w:rPr>
                <w:sz w:val="24"/>
              </w:rPr>
              <w:t>6</w:t>
            </w:r>
            <w:r>
              <w:rPr>
                <w:spacing w:val="58"/>
                <w:sz w:val="24"/>
              </w:rPr>
              <w:t xml:space="preserve"> </w:t>
            </w:r>
            <w:r>
              <w:rPr>
                <w:spacing w:val="-10"/>
                <w:sz w:val="24"/>
              </w:rPr>
              <w:t>:</w:t>
            </w:r>
          </w:p>
          <w:p w:rsidR="00A45657" w:rsidRDefault="00270131">
            <w:pPr>
              <w:pStyle w:val="TableParagraph"/>
              <w:spacing w:before="24"/>
              <w:ind w:left="107"/>
              <w:rPr>
                <w:sz w:val="24"/>
              </w:rPr>
            </w:pPr>
            <w:r>
              <w:rPr>
                <w:spacing w:val="-4"/>
                <w:sz w:val="24"/>
              </w:rPr>
              <w:t>1988</w:t>
            </w:r>
          </w:p>
          <w:p w:rsidR="00A45657" w:rsidRDefault="00270131">
            <w:pPr>
              <w:pStyle w:val="TableParagraph"/>
              <w:spacing w:before="21" w:line="259" w:lineRule="auto"/>
              <w:ind w:left="107" w:right="94"/>
              <w:jc w:val="both"/>
              <w:rPr>
                <w:sz w:val="24"/>
              </w:rPr>
            </w:pPr>
            <w:r>
              <w:rPr>
                <w:sz w:val="24"/>
              </w:rPr>
              <w:t>Methods of test for polyvinyl chloride boots</w:t>
            </w:r>
            <w:r>
              <w:rPr>
                <w:spacing w:val="68"/>
                <w:sz w:val="24"/>
              </w:rPr>
              <w:t xml:space="preserve">    </w:t>
            </w:r>
            <w:r>
              <w:rPr>
                <w:sz w:val="24"/>
              </w:rPr>
              <w:t>Part</w:t>
            </w:r>
            <w:r>
              <w:rPr>
                <w:spacing w:val="68"/>
                <w:sz w:val="24"/>
              </w:rPr>
              <w:t xml:space="preserve">    </w:t>
            </w:r>
            <w:r>
              <w:rPr>
                <w:spacing w:val="-10"/>
                <w:sz w:val="24"/>
              </w:rPr>
              <w:t>6</w:t>
            </w:r>
          </w:p>
          <w:p w:rsidR="00A45657" w:rsidRDefault="00270131">
            <w:pPr>
              <w:pStyle w:val="TableParagraph"/>
              <w:spacing w:line="275" w:lineRule="exact"/>
              <w:ind w:left="107"/>
              <w:jc w:val="both"/>
              <w:rPr>
                <w:sz w:val="24"/>
              </w:rPr>
            </w:pPr>
            <w:r>
              <w:rPr>
                <w:sz w:val="24"/>
              </w:rPr>
              <w:t>determination</w:t>
            </w:r>
            <w:r>
              <w:rPr>
                <w:spacing w:val="68"/>
                <w:sz w:val="24"/>
              </w:rPr>
              <w:t xml:space="preserve">    </w:t>
            </w:r>
            <w:r>
              <w:rPr>
                <w:spacing w:val="-5"/>
                <w:sz w:val="24"/>
              </w:rPr>
              <w:t>of</w:t>
            </w:r>
          </w:p>
          <w:p w:rsidR="00A45657" w:rsidRDefault="00270131">
            <w:pPr>
              <w:pStyle w:val="TableParagraph"/>
              <w:spacing w:before="9" w:line="290" w:lineRule="atLeast"/>
              <w:ind w:left="107" w:right="97"/>
              <w:jc w:val="both"/>
              <w:rPr>
                <w:sz w:val="24"/>
              </w:rPr>
            </w:pPr>
            <w:r>
              <w:rPr>
                <w:sz w:val="24"/>
              </w:rPr>
              <w:t>tensile strength and elongation at break</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1962"/>
        </w:trPr>
        <w:tc>
          <w:tcPr>
            <w:tcW w:w="847" w:type="dxa"/>
          </w:tcPr>
          <w:p w:rsidR="00A45657" w:rsidRDefault="00270131">
            <w:pPr>
              <w:pStyle w:val="TableParagraph"/>
              <w:ind w:right="30"/>
              <w:jc w:val="right"/>
              <w:rPr>
                <w:rFonts w:ascii="Arial"/>
                <w:sz w:val="24"/>
              </w:rPr>
            </w:pPr>
            <w:r>
              <w:rPr>
                <w:rFonts w:ascii="Arial"/>
                <w:spacing w:val="-5"/>
                <w:sz w:val="24"/>
              </w:rPr>
              <w:t>31.</w:t>
            </w:r>
          </w:p>
        </w:tc>
        <w:tc>
          <w:tcPr>
            <w:tcW w:w="2268" w:type="dxa"/>
          </w:tcPr>
          <w:p w:rsidR="00A45657" w:rsidRDefault="00270131">
            <w:pPr>
              <w:pStyle w:val="TableParagraph"/>
              <w:spacing w:line="275" w:lineRule="exact"/>
              <w:ind w:left="107"/>
              <w:rPr>
                <w:sz w:val="24"/>
              </w:rPr>
            </w:pPr>
            <w:r>
              <w:rPr>
                <w:sz w:val="24"/>
              </w:rPr>
              <w:t>IS</w:t>
            </w:r>
            <w:r>
              <w:rPr>
                <w:spacing w:val="57"/>
                <w:sz w:val="24"/>
              </w:rPr>
              <w:t xml:space="preserve"> </w:t>
            </w:r>
            <w:proofErr w:type="gramStart"/>
            <w:r>
              <w:rPr>
                <w:sz w:val="24"/>
              </w:rPr>
              <w:t>12240</w:t>
            </w:r>
            <w:r>
              <w:rPr>
                <w:spacing w:val="58"/>
                <w:sz w:val="24"/>
              </w:rPr>
              <w:t xml:space="preserve"> </w:t>
            </w:r>
            <w:r>
              <w:rPr>
                <w:sz w:val="24"/>
              </w:rPr>
              <w:t>:</w:t>
            </w:r>
            <w:proofErr w:type="gramEnd"/>
            <w:r>
              <w:rPr>
                <w:spacing w:val="59"/>
                <w:sz w:val="24"/>
              </w:rPr>
              <w:t xml:space="preserve"> </w:t>
            </w:r>
            <w:r>
              <w:rPr>
                <w:sz w:val="24"/>
              </w:rPr>
              <w:t>Part</w:t>
            </w:r>
            <w:r>
              <w:rPr>
                <w:spacing w:val="58"/>
                <w:sz w:val="24"/>
              </w:rPr>
              <w:t xml:space="preserve"> </w:t>
            </w:r>
            <w:r>
              <w:rPr>
                <w:sz w:val="24"/>
              </w:rPr>
              <w:t>7</w:t>
            </w:r>
            <w:r>
              <w:rPr>
                <w:spacing w:val="58"/>
                <w:sz w:val="24"/>
              </w:rPr>
              <w:t xml:space="preserve"> </w:t>
            </w:r>
            <w:r>
              <w:rPr>
                <w:spacing w:val="-10"/>
                <w:sz w:val="24"/>
              </w:rPr>
              <w:t>:</w:t>
            </w:r>
          </w:p>
          <w:p w:rsidR="00A45657" w:rsidRDefault="00270131">
            <w:pPr>
              <w:pStyle w:val="TableParagraph"/>
              <w:spacing w:before="24"/>
              <w:ind w:left="107"/>
              <w:rPr>
                <w:sz w:val="24"/>
              </w:rPr>
            </w:pPr>
            <w:r>
              <w:rPr>
                <w:spacing w:val="-4"/>
                <w:sz w:val="24"/>
              </w:rPr>
              <w:t>1988</w:t>
            </w:r>
          </w:p>
          <w:p w:rsidR="00A45657" w:rsidRDefault="00270131">
            <w:pPr>
              <w:pStyle w:val="TableParagraph"/>
              <w:spacing w:before="21" w:line="259" w:lineRule="auto"/>
              <w:ind w:left="107" w:right="96"/>
              <w:jc w:val="both"/>
              <w:rPr>
                <w:sz w:val="24"/>
              </w:rPr>
            </w:pPr>
            <w:r>
              <w:rPr>
                <w:sz w:val="24"/>
              </w:rPr>
              <w:t>Methods of test for polyvinyl chloride boots Part 7 flexing test</w:t>
            </w:r>
            <w:r>
              <w:rPr>
                <w:spacing w:val="80"/>
                <w:sz w:val="24"/>
              </w:rPr>
              <w:t xml:space="preserve"> </w:t>
            </w:r>
            <w:r>
              <w:rPr>
                <w:sz w:val="24"/>
              </w:rPr>
              <w:t>-</w:t>
            </w:r>
            <w:r>
              <w:rPr>
                <w:spacing w:val="79"/>
                <w:sz w:val="24"/>
              </w:rPr>
              <w:t xml:space="preserve"> </w:t>
            </w:r>
            <w:r>
              <w:rPr>
                <w:sz w:val="24"/>
              </w:rPr>
              <w:t>Resistance</w:t>
            </w:r>
            <w:r>
              <w:rPr>
                <w:spacing w:val="79"/>
                <w:sz w:val="24"/>
              </w:rPr>
              <w:t xml:space="preserve"> </w:t>
            </w:r>
            <w:r>
              <w:rPr>
                <w:spacing w:val="-5"/>
                <w:sz w:val="24"/>
              </w:rPr>
              <w:t>to</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bl>
    <w:p w:rsidR="00A45657" w:rsidRDefault="00A45657">
      <w:pPr>
        <w:rPr>
          <w:sz w:val="2"/>
          <w:szCs w:val="2"/>
        </w:rPr>
        <w:sectPr w:rsidR="00A45657">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2268"/>
        <w:gridCol w:w="4250"/>
        <w:gridCol w:w="2153"/>
      </w:tblGrid>
      <w:tr w:rsidR="00A45657">
        <w:trPr>
          <w:trHeight w:val="1963"/>
        </w:trPr>
        <w:tc>
          <w:tcPr>
            <w:tcW w:w="847" w:type="dxa"/>
          </w:tcPr>
          <w:p w:rsidR="00A45657" w:rsidRDefault="00A45657">
            <w:pPr>
              <w:pStyle w:val="TableParagraph"/>
              <w:rPr>
                <w:sz w:val="24"/>
              </w:rPr>
            </w:pPr>
          </w:p>
        </w:tc>
        <w:tc>
          <w:tcPr>
            <w:tcW w:w="2268" w:type="dxa"/>
          </w:tcPr>
          <w:p w:rsidR="00A45657" w:rsidRDefault="00270131">
            <w:pPr>
              <w:pStyle w:val="TableParagraph"/>
              <w:spacing w:line="259" w:lineRule="auto"/>
              <w:ind w:left="107"/>
              <w:rPr>
                <w:sz w:val="24"/>
              </w:rPr>
            </w:pPr>
            <w:r>
              <w:rPr>
                <w:sz w:val="24"/>
              </w:rPr>
              <w:t>cut</w:t>
            </w:r>
            <w:r>
              <w:rPr>
                <w:spacing w:val="-4"/>
                <w:sz w:val="24"/>
              </w:rPr>
              <w:t xml:space="preserve"> </w:t>
            </w:r>
            <w:r>
              <w:rPr>
                <w:sz w:val="24"/>
              </w:rPr>
              <w:t>growth</w:t>
            </w:r>
            <w:r>
              <w:rPr>
                <w:spacing w:val="-1"/>
                <w:sz w:val="24"/>
              </w:rPr>
              <w:t xml:space="preserve"> </w:t>
            </w:r>
            <w:r>
              <w:rPr>
                <w:sz w:val="24"/>
              </w:rPr>
              <w:t>for</w:t>
            </w:r>
            <w:r>
              <w:rPr>
                <w:spacing w:val="-3"/>
                <w:sz w:val="24"/>
              </w:rPr>
              <w:t xml:space="preserve"> </w:t>
            </w:r>
            <w:r>
              <w:rPr>
                <w:sz w:val="24"/>
              </w:rPr>
              <w:t xml:space="preserve">soling </w:t>
            </w:r>
            <w:r>
              <w:rPr>
                <w:spacing w:val="-2"/>
                <w:sz w:val="24"/>
              </w:rPr>
              <w:t>material</w:t>
            </w:r>
          </w:p>
        </w:tc>
        <w:tc>
          <w:tcPr>
            <w:tcW w:w="4250" w:type="dxa"/>
            <w:vMerge w:val="restart"/>
          </w:tcPr>
          <w:p w:rsidR="00A45657" w:rsidRDefault="00A45657">
            <w:pPr>
              <w:pStyle w:val="TableParagraph"/>
              <w:rPr>
                <w:sz w:val="24"/>
              </w:rPr>
            </w:pPr>
          </w:p>
        </w:tc>
        <w:tc>
          <w:tcPr>
            <w:tcW w:w="2153" w:type="dxa"/>
            <w:vMerge w:val="restart"/>
          </w:tcPr>
          <w:p w:rsidR="00A45657" w:rsidRDefault="00A45657">
            <w:pPr>
              <w:pStyle w:val="TableParagraph"/>
              <w:rPr>
                <w:sz w:val="24"/>
              </w:rPr>
            </w:pPr>
          </w:p>
        </w:tc>
      </w:tr>
      <w:tr w:rsidR="00A45657">
        <w:trPr>
          <w:trHeight w:val="2383"/>
        </w:trPr>
        <w:tc>
          <w:tcPr>
            <w:tcW w:w="847" w:type="dxa"/>
          </w:tcPr>
          <w:p w:rsidR="00A45657" w:rsidRDefault="00270131">
            <w:pPr>
              <w:pStyle w:val="TableParagraph"/>
              <w:ind w:right="30"/>
              <w:jc w:val="right"/>
              <w:rPr>
                <w:rFonts w:ascii="Arial"/>
                <w:sz w:val="24"/>
              </w:rPr>
            </w:pPr>
            <w:r>
              <w:rPr>
                <w:rFonts w:ascii="Arial"/>
                <w:spacing w:val="-5"/>
                <w:sz w:val="24"/>
              </w:rPr>
              <w:t>32.</w:t>
            </w:r>
          </w:p>
        </w:tc>
        <w:tc>
          <w:tcPr>
            <w:tcW w:w="2268" w:type="dxa"/>
          </w:tcPr>
          <w:p w:rsidR="00A45657" w:rsidRDefault="00270131">
            <w:pPr>
              <w:pStyle w:val="TableParagraph"/>
              <w:spacing w:line="275" w:lineRule="exact"/>
              <w:ind w:left="107"/>
              <w:jc w:val="both"/>
              <w:rPr>
                <w:sz w:val="24"/>
              </w:rPr>
            </w:pPr>
            <w:r>
              <w:rPr>
                <w:sz w:val="24"/>
              </w:rPr>
              <w:t>IS</w:t>
            </w:r>
            <w:r>
              <w:rPr>
                <w:spacing w:val="57"/>
                <w:sz w:val="24"/>
              </w:rPr>
              <w:t xml:space="preserve"> </w:t>
            </w:r>
            <w:proofErr w:type="gramStart"/>
            <w:r>
              <w:rPr>
                <w:sz w:val="24"/>
              </w:rPr>
              <w:t>12240</w:t>
            </w:r>
            <w:r>
              <w:rPr>
                <w:spacing w:val="58"/>
                <w:sz w:val="24"/>
              </w:rPr>
              <w:t xml:space="preserve"> </w:t>
            </w:r>
            <w:r>
              <w:rPr>
                <w:sz w:val="24"/>
              </w:rPr>
              <w:t>:</w:t>
            </w:r>
            <w:proofErr w:type="gramEnd"/>
            <w:r>
              <w:rPr>
                <w:spacing w:val="59"/>
                <w:sz w:val="24"/>
              </w:rPr>
              <w:t xml:space="preserve"> </w:t>
            </w:r>
            <w:r>
              <w:rPr>
                <w:sz w:val="24"/>
              </w:rPr>
              <w:t>Part</w:t>
            </w:r>
            <w:r>
              <w:rPr>
                <w:spacing w:val="58"/>
                <w:sz w:val="24"/>
              </w:rPr>
              <w:t xml:space="preserve"> </w:t>
            </w:r>
            <w:r>
              <w:rPr>
                <w:sz w:val="24"/>
              </w:rPr>
              <w:t>8</w:t>
            </w:r>
            <w:r>
              <w:rPr>
                <w:spacing w:val="58"/>
                <w:sz w:val="24"/>
              </w:rPr>
              <w:t xml:space="preserve"> </w:t>
            </w:r>
            <w:r>
              <w:rPr>
                <w:spacing w:val="-10"/>
                <w:sz w:val="24"/>
              </w:rPr>
              <w:t>:</w:t>
            </w:r>
          </w:p>
          <w:p w:rsidR="00A45657" w:rsidRDefault="00270131">
            <w:pPr>
              <w:pStyle w:val="TableParagraph"/>
              <w:tabs>
                <w:tab w:val="left" w:pos="1237"/>
                <w:tab w:val="left" w:pos="1612"/>
              </w:tabs>
              <w:spacing w:before="21" w:line="259" w:lineRule="auto"/>
              <w:ind w:left="107" w:right="94"/>
              <w:jc w:val="both"/>
              <w:rPr>
                <w:sz w:val="24"/>
              </w:rPr>
            </w:pPr>
            <w:r>
              <w:rPr>
                <w:sz w:val="24"/>
              </w:rPr>
              <w:t>1988</w:t>
            </w:r>
            <w:r>
              <w:rPr>
                <w:spacing w:val="-6"/>
                <w:sz w:val="24"/>
              </w:rPr>
              <w:t xml:space="preserve"> </w:t>
            </w:r>
            <w:r>
              <w:rPr>
                <w:sz w:val="24"/>
              </w:rPr>
              <w:t>Methods</w:t>
            </w:r>
            <w:r>
              <w:rPr>
                <w:spacing w:val="-5"/>
                <w:sz w:val="24"/>
              </w:rPr>
              <w:t xml:space="preserve"> </w:t>
            </w:r>
            <w:r>
              <w:rPr>
                <w:sz w:val="24"/>
              </w:rPr>
              <w:t>of</w:t>
            </w:r>
            <w:r>
              <w:rPr>
                <w:spacing w:val="-6"/>
                <w:sz w:val="24"/>
              </w:rPr>
              <w:t xml:space="preserve"> </w:t>
            </w:r>
            <w:r>
              <w:rPr>
                <w:sz w:val="24"/>
              </w:rPr>
              <w:t xml:space="preserve">test </w:t>
            </w:r>
            <w:r>
              <w:rPr>
                <w:spacing w:val="-4"/>
                <w:sz w:val="24"/>
              </w:rPr>
              <w:t>for</w:t>
            </w:r>
            <w:r>
              <w:rPr>
                <w:sz w:val="24"/>
              </w:rPr>
              <w:tab/>
            </w:r>
            <w:r>
              <w:rPr>
                <w:spacing w:val="-2"/>
                <w:sz w:val="24"/>
              </w:rPr>
              <w:t xml:space="preserve">polyvinyl </w:t>
            </w:r>
            <w:r>
              <w:rPr>
                <w:sz w:val="24"/>
              </w:rPr>
              <w:t xml:space="preserve">chloride boots Part 8 resistance to flexing </w:t>
            </w:r>
            <w:r>
              <w:rPr>
                <w:spacing w:val="-4"/>
                <w:sz w:val="24"/>
              </w:rPr>
              <w:t>for</w:t>
            </w:r>
            <w:r>
              <w:rPr>
                <w:sz w:val="24"/>
              </w:rPr>
              <w:tab/>
            </w:r>
            <w:r>
              <w:rPr>
                <w:spacing w:val="-2"/>
                <w:sz w:val="24"/>
              </w:rPr>
              <w:t>polyvinyl chloride</w:t>
            </w:r>
            <w:r>
              <w:rPr>
                <w:sz w:val="24"/>
              </w:rPr>
              <w:tab/>
            </w:r>
            <w:r>
              <w:rPr>
                <w:sz w:val="24"/>
              </w:rPr>
              <w:tab/>
            </w:r>
            <w:r>
              <w:rPr>
                <w:spacing w:val="-4"/>
                <w:sz w:val="24"/>
              </w:rPr>
              <w:t>upper</w:t>
            </w:r>
          </w:p>
          <w:p w:rsidR="00A45657" w:rsidRDefault="00270131">
            <w:pPr>
              <w:pStyle w:val="TableParagraph"/>
              <w:spacing w:before="1"/>
              <w:ind w:left="107"/>
              <w:rPr>
                <w:sz w:val="24"/>
              </w:rPr>
            </w:pPr>
            <w:r>
              <w:rPr>
                <w:spacing w:val="-2"/>
                <w:sz w:val="24"/>
              </w:rPr>
              <w:t>material</w:t>
            </w:r>
          </w:p>
        </w:tc>
        <w:tc>
          <w:tcPr>
            <w:tcW w:w="4250" w:type="dxa"/>
            <w:vMerge/>
            <w:tcBorders>
              <w:top w:val="nil"/>
            </w:tcBorders>
          </w:tcPr>
          <w:p w:rsidR="00A45657" w:rsidRDefault="00A45657">
            <w:pPr>
              <w:rPr>
                <w:sz w:val="2"/>
                <w:szCs w:val="2"/>
              </w:rPr>
            </w:pPr>
          </w:p>
        </w:tc>
        <w:tc>
          <w:tcPr>
            <w:tcW w:w="2153" w:type="dxa"/>
            <w:vMerge/>
            <w:tcBorders>
              <w:top w:val="nil"/>
            </w:tcBorders>
          </w:tcPr>
          <w:p w:rsidR="00A45657" w:rsidRDefault="00A45657">
            <w:pPr>
              <w:rPr>
                <w:sz w:val="2"/>
                <w:szCs w:val="2"/>
              </w:rPr>
            </w:pPr>
          </w:p>
        </w:tc>
      </w:tr>
      <w:tr w:rsidR="00A45657">
        <w:trPr>
          <w:trHeight w:val="3031"/>
        </w:trPr>
        <w:tc>
          <w:tcPr>
            <w:tcW w:w="847" w:type="dxa"/>
          </w:tcPr>
          <w:p w:rsidR="00A45657" w:rsidRDefault="00270131">
            <w:pPr>
              <w:pStyle w:val="TableParagraph"/>
              <w:ind w:right="30"/>
              <w:jc w:val="right"/>
              <w:rPr>
                <w:rFonts w:ascii="Arial"/>
                <w:sz w:val="24"/>
              </w:rPr>
            </w:pPr>
            <w:r>
              <w:rPr>
                <w:rFonts w:ascii="Arial"/>
                <w:spacing w:val="-5"/>
                <w:sz w:val="24"/>
              </w:rPr>
              <w:t>33.</w:t>
            </w:r>
          </w:p>
        </w:tc>
        <w:tc>
          <w:tcPr>
            <w:tcW w:w="2268" w:type="dxa"/>
          </w:tcPr>
          <w:p w:rsidR="00A45657" w:rsidRDefault="00270131">
            <w:pPr>
              <w:pStyle w:val="TableParagraph"/>
              <w:spacing w:line="275" w:lineRule="exact"/>
              <w:ind w:left="107"/>
              <w:jc w:val="both"/>
              <w:rPr>
                <w:sz w:val="24"/>
              </w:rPr>
            </w:pPr>
            <w:r>
              <w:rPr>
                <w:sz w:val="24"/>
              </w:rPr>
              <w:t>IS</w:t>
            </w:r>
            <w:r>
              <w:rPr>
                <w:spacing w:val="-4"/>
                <w:sz w:val="24"/>
              </w:rPr>
              <w:t xml:space="preserve"> </w:t>
            </w:r>
            <w:r>
              <w:rPr>
                <w:spacing w:val="-2"/>
                <w:sz w:val="24"/>
              </w:rPr>
              <w:t>13295:1992</w:t>
            </w:r>
          </w:p>
          <w:p w:rsidR="00A45657" w:rsidRDefault="00270131">
            <w:pPr>
              <w:pStyle w:val="TableParagraph"/>
              <w:tabs>
                <w:tab w:val="left" w:pos="1957"/>
              </w:tabs>
              <w:spacing w:before="21" w:line="259" w:lineRule="auto"/>
              <w:ind w:left="107" w:right="97"/>
              <w:jc w:val="both"/>
              <w:rPr>
                <w:sz w:val="24"/>
              </w:rPr>
            </w:pPr>
            <w:r>
              <w:rPr>
                <w:sz w:val="24"/>
              </w:rPr>
              <w:t xml:space="preserve">Code of practice for </w:t>
            </w:r>
            <w:r>
              <w:rPr>
                <w:spacing w:val="-2"/>
                <w:sz w:val="24"/>
              </w:rPr>
              <w:t>manufacture</w:t>
            </w:r>
            <w:r>
              <w:rPr>
                <w:sz w:val="24"/>
              </w:rPr>
              <w:tab/>
            </w:r>
            <w:r>
              <w:rPr>
                <w:spacing w:val="-6"/>
                <w:sz w:val="24"/>
              </w:rPr>
              <w:t xml:space="preserve">of </w:t>
            </w:r>
            <w:r>
              <w:rPr>
                <w:sz w:val="24"/>
              </w:rPr>
              <w:t xml:space="preserve">safety leather boots and shoes for workers in the mines and heavy metal </w:t>
            </w:r>
            <w:r>
              <w:rPr>
                <w:spacing w:val="-2"/>
                <w:sz w:val="24"/>
              </w:rPr>
              <w:t>industries</w:t>
            </w:r>
          </w:p>
        </w:tc>
        <w:tc>
          <w:tcPr>
            <w:tcW w:w="4250" w:type="dxa"/>
          </w:tcPr>
          <w:p w:rsidR="00A45657" w:rsidRDefault="00270131">
            <w:pPr>
              <w:pStyle w:val="TableParagraph"/>
              <w:numPr>
                <w:ilvl w:val="0"/>
                <w:numId w:val="96"/>
              </w:numPr>
              <w:tabs>
                <w:tab w:val="left" w:pos="564"/>
              </w:tabs>
              <w:spacing w:before="1" w:line="259" w:lineRule="auto"/>
              <w:ind w:right="94"/>
              <w:jc w:val="both"/>
              <w:rPr>
                <w:sz w:val="24"/>
              </w:rPr>
            </w:pPr>
            <w:r>
              <w:rPr>
                <w:spacing w:val="-2"/>
                <w:sz w:val="24"/>
              </w:rPr>
              <w:t>Revision</w:t>
            </w:r>
            <w:r>
              <w:rPr>
                <w:spacing w:val="-12"/>
                <w:sz w:val="24"/>
              </w:rPr>
              <w:t xml:space="preserve"> </w:t>
            </w:r>
            <w:r>
              <w:rPr>
                <w:spacing w:val="-2"/>
                <w:sz w:val="24"/>
              </w:rPr>
              <w:t>work</w:t>
            </w:r>
            <w:r>
              <w:rPr>
                <w:spacing w:val="-12"/>
                <w:sz w:val="24"/>
              </w:rPr>
              <w:t xml:space="preserve"> </w:t>
            </w:r>
            <w:r>
              <w:rPr>
                <w:spacing w:val="-2"/>
                <w:sz w:val="24"/>
              </w:rPr>
              <w:t>will</w:t>
            </w:r>
            <w:r>
              <w:rPr>
                <w:spacing w:val="-10"/>
                <w:sz w:val="24"/>
              </w:rPr>
              <w:t xml:space="preserve"> </w:t>
            </w:r>
            <w:r>
              <w:rPr>
                <w:spacing w:val="-2"/>
                <w:sz w:val="24"/>
              </w:rPr>
              <w:t>be</w:t>
            </w:r>
            <w:r>
              <w:rPr>
                <w:spacing w:val="-13"/>
                <w:sz w:val="24"/>
              </w:rPr>
              <w:t xml:space="preserve"> </w:t>
            </w:r>
            <w:r>
              <w:rPr>
                <w:spacing w:val="-2"/>
                <w:sz w:val="24"/>
              </w:rPr>
              <w:t>taken</w:t>
            </w:r>
            <w:r>
              <w:rPr>
                <w:spacing w:val="-12"/>
                <w:sz w:val="24"/>
              </w:rPr>
              <w:t xml:space="preserve"> </w:t>
            </w:r>
            <w:r>
              <w:rPr>
                <w:spacing w:val="-2"/>
                <w:sz w:val="24"/>
              </w:rPr>
              <w:t>up</w:t>
            </w:r>
            <w:r>
              <w:rPr>
                <w:spacing w:val="-12"/>
                <w:sz w:val="24"/>
              </w:rPr>
              <w:t xml:space="preserve"> </w:t>
            </w:r>
            <w:r>
              <w:rPr>
                <w:spacing w:val="-2"/>
                <w:sz w:val="24"/>
              </w:rPr>
              <w:t>by</w:t>
            </w:r>
            <w:r>
              <w:rPr>
                <w:spacing w:val="-12"/>
                <w:sz w:val="24"/>
              </w:rPr>
              <w:t xml:space="preserve"> </w:t>
            </w:r>
            <w:r>
              <w:rPr>
                <w:spacing w:val="-2"/>
                <w:sz w:val="24"/>
              </w:rPr>
              <w:t xml:space="preserve">Dr. </w:t>
            </w:r>
            <w:proofErr w:type="gramStart"/>
            <w:r>
              <w:rPr>
                <w:sz w:val="24"/>
              </w:rPr>
              <w:t>R.Mohan</w:t>
            </w:r>
            <w:proofErr w:type="gramEnd"/>
            <w:r>
              <w:rPr>
                <w:sz w:val="24"/>
              </w:rPr>
              <w:t xml:space="preserve"> and Shri Aditya Prakash Sharma</w:t>
            </w:r>
            <w:r>
              <w:rPr>
                <w:spacing w:val="-15"/>
                <w:sz w:val="24"/>
              </w:rPr>
              <w:t xml:space="preserve"> </w:t>
            </w:r>
            <w:r>
              <w:rPr>
                <w:sz w:val="24"/>
              </w:rPr>
              <w:t>and</w:t>
            </w:r>
            <w:r>
              <w:rPr>
                <w:spacing w:val="-15"/>
                <w:sz w:val="24"/>
              </w:rPr>
              <w:t xml:space="preserve"> </w:t>
            </w:r>
            <w:r>
              <w:rPr>
                <w:sz w:val="24"/>
              </w:rPr>
              <w:t>revised</w:t>
            </w:r>
            <w:r>
              <w:rPr>
                <w:spacing w:val="-15"/>
                <w:sz w:val="24"/>
              </w:rPr>
              <w:t xml:space="preserve"> </w:t>
            </w:r>
            <w:r>
              <w:rPr>
                <w:sz w:val="24"/>
              </w:rPr>
              <w:t>draft</w:t>
            </w:r>
            <w:r>
              <w:rPr>
                <w:spacing w:val="-13"/>
                <w:sz w:val="24"/>
              </w:rPr>
              <w:t xml:space="preserve"> </w:t>
            </w:r>
            <w:r>
              <w:rPr>
                <w:sz w:val="24"/>
              </w:rPr>
              <w:t>for</w:t>
            </w:r>
            <w:r>
              <w:rPr>
                <w:spacing w:val="-15"/>
                <w:sz w:val="24"/>
              </w:rPr>
              <w:t xml:space="preserve"> </w:t>
            </w:r>
            <w:r>
              <w:rPr>
                <w:sz w:val="24"/>
              </w:rPr>
              <w:t>WC</w:t>
            </w:r>
            <w:r>
              <w:rPr>
                <w:spacing w:val="-14"/>
                <w:sz w:val="24"/>
              </w:rPr>
              <w:t xml:space="preserve"> </w:t>
            </w:r>
            <w:r>
              <w:rPr>
                <w:sz w:val="24"/>
              </w:rPr>
              <w:t>will be provided within 1 month.</w:t>
            </w:r>
          </w:p>
          <w:p w:rsidR="00A45657" w:rsidRDefault="00270131">
            <w:pPr>
              <w:pStyle w:val="TableParagraph"/>
              <w:numPr>
                <w:ilvl w:val="0"/>
                <w:numId w:val="96"/>
              </w:numPr>
              <w:tabs>
                <w:tab w:val="left" w:pos="564"/>
              </w:tabs>
              <w:spacing w:line="254" w:lineRule="auto"/>
              <w:ind w:right="96"/>
              <w:jc w:val="both"/>
              <w:rPr>
                <w:sz w:val="24"/>
              </w:rPr>
            </w:pPr>
            <w:r>
              <w:rPr>
                <w:sz w:val="24"/>
              </w:rPr>
              <w:t>The</w:t>
            </w:r>
            <w:r>
              <w:rPr>
                <w:spacing w:val="-15"/>
                <w:sz w:val="24"/>
              </w:rPr>
              <w:t xml:space="preserve"> </w:t>
            </w:r>
            <w:r>
              <w:rPr>
                <w:sz w:val="24"/>
              </w:rPr>
              <w:t>revised</w:t>
            </w:r>
            <w:r>
              <w:rPr>
                <w:spacing w:val="-15"/>
                <w:sz w:val="24"/>
              </w:rPr>
              <w:t xml:space="preserve"> </w:t>
            </w:r>
            <w:r>
              <w:rPr>
                <w:sz w:val="24"/>
              </w:rPr>
              <w:t>draft</w:t>
            </w:r>
            <w:r>
              <w:rPr>
                <w:spacing w:val="-14"/>
                <w:sz w:val="24"/>
              </w:rPr>
              <w:t xml:space="preserve"> </w:t>
            </w:r>
            <w:r>
              <w:rPr>
                <w:sz w:val="24"/>
              </w:rPr>
              <w:t>will</w:t>
            </w:r>
            <w:r>
              <w:rPr>
                <w:spacing w:val="-14"/>
                <w:sz w:val="24"/>
              </w:rPr>
              <w:t xml:space="preserve"> </w:t>
            </w:r>
            <w:r>
              <w:rPr>
                <w:sz w:val="24"/>
              </w:rPr>
              <w:t>be</w:t>
            </w:r>
            <w:r>
              <w:rPr>
                <w:spacing w:val="-15"/>
                <w:sz w:val="24"/>
              </w:rPr>
              <w:t xml:space="preserve"> </w:t>
            </w:r>
            <w:r>
              <w:rPr>
                <w:sz w:val="24"/>
              </w:rPr>
              <w:t>circulated</w:t>
            </w:r>
            <w:r>
              <w:rPr>
                <w:spacing w:val="-15"/>
                <w:sz w:val="24"/>
              </w:rPr>
              <w:t xml:space="preserve"> </w:t>
            </w:r>
            <w:r>
              <w:rPr>
                <w:sz w:val="24"/>
              </w:rPr>
              <w:t>as WC draft for 2 months.</w:t>
            </w:r>
          </w:p>
          <w:p w:rsidR="00A45657" w:rsidRDefault="00270131">
            <w:pPr>
              <w:pStyle w:val="TableParagraph"/>
              <w:numPr>
                <w:ilvl w:val="0"/>
                <w:numId w:val="96"/>
              </w:numPr>
              <w:tabs>
                <w:tab w:val="left" w:pos="480"/>
              </w:tabs>
              <w:spacing w:before="5" w:line="256" w:lineRule="auto"/>
              <w:ind w:left="480" w:right="96" w:hanging="360"/>
              <w:jc w:val="both"/>
              <w:rPr>
                <w:sz w:val="24"/>
              </w:rPr>
            </w:pPr>
            <w:r>
              <w:rPr>
                <w:spacing w:val="-2"/>
                <w:sz w:val="24"/>
              </w:rPr>
              <w:t>If</w:t>
            </w:r>
            <w:r>
              <w:rPr>
                <w:spacing w:val="-13"/>
                <w:sz w:val="24"/>
              </w:rPr>
              <w:t xml:space="preserve"> </w:t>
            </w:r>
            <w:r>
              <w:rPr>
                <w:spacing w:val="-2"/>
                <w:sz w:val="24"/>
              </w:rPr>
              <w:t>comments</w:t>
            </w:r>
            <w:r>
              <w:rPr>
                <w:spacing w:val="-11"/>
                <w:sz w:val="24"/>
              </w:rPr>
              <w:t xml:space="preserve"> </w:t>
            </w:r>
            <w:r>
              <w:rPr>
                <w:spacing w:val="-2"/>
                <w:sz w:val="24"/>
              </w:rPr>
              <w:t>are</w:t>
            </w:r>
            <w:r>
              <w:rPr>
                <w:spacing w:val="-11"/>
                <w:sz w:val="24"/>
              </w:rPr>
              <w:t xml:space="preserve"> </w:t>
            </w:r>
            <w:r>
              <w:rPr>
                <w:spacing w:val="-2"/>
                <w:sz w:val="24"/>
              </w:rPr>
              <w:t>received</w:t>
            </w:r>
            <w:r>
              <w:rPr>
                <w:spacing w:val="-10"/>
                <w:sz w:val="24"/>
              </w:rPr>
              <w:t xml:space="preserve"> </w:t>
            </w:r>
            <w:r>
              <w:rPr>
                <w:spacing w:val="-2"/>
                <w:sz w:val="24"/>
              </w:rPr>
              <w:t>on</w:t>
            </w:r>
            <w:r>
              <w:rPr>
                <w:spacing w:val="-12"/>
                <w:sz w:val="24"/>
              </w:rPr>
              <w:t xml:space="preserve"> </w:t>
            </w:r>
            <w:r>
              <w:rPr>
                <w:spacing w:val="-2"/>
                <w:sz w:val="24"/>
              </w:rPr>
              <w:t>WC</w:t>
            </w:r>
            <w:r>
              <w:rPr>
                <w:spacing w:val="-11"/>
                <w:sz w:val="24"/>
              </w:rPr>
              <w:t xml:space="preserve"> </w:t>
            </w:r>
            <w:r>
              <w:rPr>
                <w:spacing w:val="-2"/>
                <w:sz w:val="24"/>
              </w:rPr>
              <w:t xml:space="preserve">draft, </w:t>
            </w:r>
            <w:r>
              <w:rPr>
                <w:sz w:val="24"/>
              </w:rPr>
              <w:t>they shall be discussed in Panel 3 committee</w:t>
            </w:r>
            <w:r>
              <w:rPr>
                <w:spacing w:val="40"/>
                <w:sz w:val="24"/>
              </w:rPr>
              <w:t xml:space="preserve"> </w:t>
            </w:r>
            <w:r>
              <w:rPr>
                <w:sz w:val="24"/>
              </w:rPr>
              <w:t>meeting;</w:t>
            </w:r>
            <w:r>
              <w:rPr>
                <w:spacing w:val="40"/>
                <w:sz w:val="24"/>
              </w:rPr>
              <w:t xml:space="preserve"> </w:t>
            </w:r>
            <w:r>
              <w:rPr>
                <w:sz w:val="24"/>
              </w:rPr>
              <w:t>otherwise</w:t>
            </w:r>
            <w:r>
              <w:rPr>
                <w:spacing w:val="40"/>
                <w:sz w:val="24"/>
              </w:rPr>
              <w:t xml:space="preserve"> </w:t>
            </w:r>
            <w:r>
              <w:rPr>
                <w:sz w:val="24"/>
              </w:rPr>
              <w:t>draft</w:t>
            </w:r>
          </w:p>
          <w:p w:rsidR="00A45657" w:rsidRDefault="00270131">
            <w:pPr>
              <w:pStyle w:val="TableParagraph"/>
              <w:spacing w:before="6"/>
              <w:ind w:left="480"/>
              <w:jc w:val="both"/>
              <w:rPr>
                <w:sz w:val="24"/>
              </w:rPr>
            </w:pPr>
            <w:r>
              <w:rPr>
                <w:sz w:val="24"/>
              </w:rPr>
              <w:t>will</w:t>
            </w:r>
            <w:r>
              <w:rPr>
                <w:spacing w:val="-1"/>
                <w:sz w:val="24"/>
              </w:rPr>
              <w:t xml:space="preserve"> </w:t>
            </w:r>
            <w:r>
              <w:rPr>
                <w:sz w:val="24"/>
              </w:rPr>
              <w:t>be</w:t>
            </w:r>
            <w:r>
              <w:rPr>
                <w:spacing w:val="-2"/>
                <w:sz w:val="24"/>
              </w:rPr>
              <w:t xml:space="preserve"> </w:t>
            </w:r>
            <w:r>
              <w:rPr>
                <w:sz w:val="24"/>
              </w:rPr>
              <w:t>finalized and</w:t>
            </w:r>
            <w:r>
              <w:rPr>
                <w:spacing w:val="-1"/>
                <w:sz w:val="24"/>
              </w:rPr>
              <w:t xml:space="preserve"> </w:t>
            </w:r>
            <w:r>
              <w:rPr>
                <w:sz w:val="24"/>
              </w:rPr>
              <w:t>sent</w:t>
            </w:r>
            <w:r>
              <w:rPr>
                <w:spacing w:val="-1"/>
                <w:sz w:val="24"/>
              </w:rPr>
              <w:t xml:space="preserve"> </w:t>
            </w:r>
            <w:r>
              <w:rPr>
                <w:sz w:val="24"/>
              </w:rPr>
              <w:t>for</w:t>
            </w:r>
            <w:r>
              <w:rPr>
                <w:spacing w:val="-1"/>
                <w:sz w:val="24"/>
              </w:rPr>
              <w:t xml:space="preserve"> </w:t>
            </w:r>
            <w:r>
              <w:rPr>
                <w:spacing w:val="-2"/>
                <w:sz w:val="24"/>
              </w:rPr>
              <w:t>printing.</w:t>
            </w:r>
          </w:p>
        </w:tc>
        <w:tc>
          <w:tcPr>
            <w:tcW w:w="2153" w:type="dxa"/>
            <w:vMerge/>
            <w:tcBorders>
              <w:top w:val="nil"/>
            </w:tcBorders>
          </w:tcPr>
          <w:p w:rsidR="00A45657" w:rsidRDefault="00A45657">
            <w:pPr>
              <w:rPr>
                <w:sz w:val="2"/>
                <w:szCs w:val="2"/>
              </w:rPr>
            </w:pPr>
          </w:p>
        </w:tc>
      </w:tr>
      <w:tr w:rsidR="00A45657">
        <w:trPr>
          <w:trHeight w:val="1660"/>
        </w:trPr>
        <w:tc>
          <w:tcPr>
            <w:tcW w:w="847" w:type="dxa"/>
          </w:tcPr>
          <w:p w:rsidR="00A45657" w:rsidRDefault="00270131">
            <w:pPr>
              <w:pStyle w:val="TableParagraph"/>
              <w:ind w:right="30"/>
              <w:jc w:val="right"/>
              <w:rPr>
                <w:rFonts w:ascii="Arial"/>
                <w:sz w:val="24"/>
              </w:rPr>
            </w:pPr>
            <w:r>
              <w:rPr>
                <w:rFonts w:ascii="Arial"/>
                <w:spacing w:val="-5"/>
                <w:sz w:val="24"/>
              </w:rPr>
              <w:t>34.</w:t>
            </w:r>
          </w:p>
        </w:tc>
        <w:tc>
          <w:tcPr>
            <w:tcW w:w="2268" w:type="dxa"/>
          </w:tcPr>
          <w:p w:rsidR="00A45657" w:rsidRDefault="00270131">
            <w:pPr>
              <w:pStyle w:val="TableParagraph"/>
              <w:spacing w:line="275" w:lineRule="exact"/>
              <w:ind w:left="107"/>
              <w:rPr>
                <w:sz w:val="24"/>
              </w:rPr>
            </w:pPr>
            <w:r>
              <w:rPr>
                <w:sz w:val="24"/>
              </w:rPr>
              <w:t>IS</w:t>
            </w:r>
            <w:r>
              <w:rPr>
                <w:spacing w:val="-8"/>
                <w:sz w:val="24"/>
              </w:rPr>
              <w:t xml:space="preserve"> </w:t>
            </w:r>
            <w:proofErr w:type="gramStart"/>
            <w:r>
              <w:rPr>
                <w:sz w:val="24"/>
              </w:rPr>
              <w:t>13800</w:t>
            </w:r>
            <w:r>
              <w:rPr>
                <w:spacing w:val="-9"/>
                <w:sz w:val="24"/>
              </w:rPr>
              <w:t xml:space="preserve"> </w:t>
            </w:r>
            <w:r>
              <w:rPr>
                <w:sz w:val="24"/>
              </w:rPr>
              <w:t>:</w:t>
            </w:r>
            <w:proofErr w:type="gramEnd"/>
            <w:r>
              <w:rPr>
                <w:spacing w:val="-8"/>
                <w:sz w:val="24"/>
              </w:rPr>
              <w:t xml:space="preserve"> </w:t>
            </w:r>
            <w:r>
              <w:rPr>
                <w:sz w:val="24"/>
              </w:rPr>
              <w:t>1993</w:t>
            </w:r>
            <w:r>
              <w:rPr>
                <w:spacing w:val="-9"/>
                <w:sz w:val="24"/>
              </w:rPr>
              <w:t xml:space="preserve"> </w:t>
            </w:r>
            <w:r>
              <w:rPr>
                <w:spacing w:val="-4"/>
                <w:sz w:val="24"/>
              </w:rPr>
              <w:t>Shoe</w:t>
            </w:r>
          </w:p>
          <w:p w:rsidR="00A45657" w:rsidRDefault="00270131">
            <w:pPr>
              <w:pStyle w:val="TableParagraph"/>
              <w:spacing w:before="21" w:line="259" w:lineRule="auto"/>
              <w:ind w:left="107"/>
              <w:rPr>
                <w:sz w:val="24"/>
              </w:rPr>
            </w:pPr>
            <w:r>
              <w:rPr>
                <w:sz w:val="24"/>
              </w:rPr>
              <w:t>sizes</w:t>
            </w:r>
            <w:r>
              <w:rPr>
                <w:spacing w:val="80"/>
                <w:sz w:val="24"/>
              </w:rPr>
              <w:t xml:space="preserve"> </w:t>
            </w:r>
            <w:r>
              <w:rPr>
                <w:sz w:val="24"/>
              </w:rPr>
              <w:t>-</w:t>
            </w:r>
            <w:r>
              <w:rPr>
                <w:spacing w:val="80"/>
                <w:sz w:val="24"/>
              </w:rPr>
              <w:t xml:space="preserve"> </w:t>
            </w:r>
            <w:r>
              <w:rPr>
                <w:sz w:val="24"/>
              </w:rPr>
              <w:t>Method</w:t>
            </w:r>
            <w:r>
              <w:rPr>
                <w:spacing w:val="80"/>
                <w:sz w:val="24"/>
              </w:rPr>
              <w:t xml:space="preserve"> </w:t>
            </w:r>
            <w:r>
              <w:rPr>
                <w:sz w:val="24"/>
              </w:rPr>
              <w:t xml:space="preserve">of </w:t>
            </w:r>
            <w:r>
              <w:rPr>
                <w:spacing w:val="-2"/>
                <w:sz w:val="24"/>
              </w:rPr>
              <w:t>marking</w:t>
            </w:r>
          </w:p>
        </w:tc>
        <w:tc>
          <w:tcPr>
            <w:tcW w:w="4250" w:type="dxa"/>
          </w:tcPr>
          <w:p w:rsidR="00A45657" w:rsidRDefault="00270131">
            <w:pPr>
              <w:pStyle w:val="TableParagraph"/>
              <w:numPr>
                <w:ilvl w:val="0"/>
                <w:numId w:val="95"/>
              </w:numPr>
              <w:tabs>
                <w:tab w:val="left" w:pos="480"/>
              </w:tabs>
              <w:spacing w:before="1" w:line="256" w:lineRule="auto"/>
              <w:ind w:right="95"/>
              <w:jc w:val="both"/>
              <w:rPr>
                <w:sz w:val="24"/>
              </w:rPr>
            </w:pPr>
            <w:r>
              <w:rPr>
                <w:sz w:val="24"/>
              </w:rPr>
              <w:t>The Committee requested Panel 4 to provide the working document to Secretariat within 2 months’ time.</w:t>
            </w:r>
          </w:p>
        </w:tc>
        <w:tc>
          <w:tcPr>
            <w:tcW w:w="2153" w:type="dxa"/>
            <w:vMerge/>
            <w:tcBorders>
              <w:top w:val="nil"/>
            </w:tcBorders>
          </w:tcPr>
          <w:p w:rsidR="00A45657" w:rsidRDefault="00A45657">
            <w:pPr>
              <w:rPr>
                <w:sz w:val="2"/>
                <w:szCs w:val="2"/>
              </w:rPr>
            </w:pPr>
          </w:p>
        </w:tc>
      </w:tr>
      <w:tr w:rsidR="00A45657">
        <w:trPr>
          <w:trHeight w:val="2733"/>
        </w:trPr>
        <w:tc>
          <w:tcPr>
            <w:tcW w:w="847" w:type="dxa"/>
          </w:tcPr>
          <w:p w:rsidR="00A45657" w:rsidRDefault="00270131">
            <w:pPr>
              <w:pStyle w:val="TableParagraph"/>
              <w:ind w:right="30"/>
              <w:jc w:val="right"/>
              <w:rPr>
                <w:rFonts w:ascii="Arial"/>
                <w:sz w:val="24"/>
              </w:rPr>
            </w:pPr>
            <w:r>
              <w:rPr>
                <w:rFonts w:ascii="Arial"/>
                <w:spacing w:val="-5"/>
                <w:sz w:val="24"/>
              </w:rPr>
              <w:t>35.</w:t>
            </w:r>
          </w:p>
        </w:tc>
        <w:tc>
          <w:tcPr>
            <w:tcW w:w="2268" w:type="dxa"/>
          </w:tcPr>
          <w:p w:rsidR="00A45657" w:rsidRDefault="00270131">
            <w:pPr>
              <w:pStyle w:val="TableParagraph"/>
              <w:tabs>
                <w:tab w:val="left" w:pos="548"/>
                <w:tab w:val="left" w:pos="1379"/>
                <w:tab w:val="left" w:pos="1676"/>
              </w:tabs>
              <w:spacing w:line="275" w:lineRule="exact"/>
              <w:ind w:left="107"/>
              <w:rPr>
                <w:sz w:val="24"/>
              </w:rPr>
            </w:pPr>
            <w:r>
              <w:rPr>
                <w:spacing w:val="-5"/>
                <w:sz w:val="24"/>
              </w:rPr>
              <w:t>IS</w:t>
            </w:r>
            <w:r>
              <w:rPr>
                <w:sz w:val="24"/>
              </w:rPr>
              <w:tab/>
            </w:r>
            <w:r>
              <w:rPr>
                <w:spacing w:val="-2"/>
                <w:sz w:val="24"/>
              </w:rPr>
              <w:t>13995</w:t>
            </w:r>
            <w:r>
              <w:rPr>
                <w:sz w:val="24"/>
              </w:rPr>
              <w:tab/>
            </w:r>
            <w:r>
              <w:rPr>
                <w:spacing w:val="-10"/>
                <w:sz w:val="24"/>
              </w:rPr>
              <w:t>:</w:t>
            </w:r>
            <w:r>
              <w:rPr>
                <w:sz w:val="24"/>
              </w:rPr>
              <w:tab/>
            </w:r>
            <w:r>
              <w:rPr>
                <w:spacing w:val="-4"/>
                <w:sz w:val="24"/>
              </w:rPr>
              <w:t>1995</w:t>
            </w:r>
          </w:p>
          <w:p w:rsidR="00A45657" w:rsidRDefault="00270131">
            <w:pPr>
              <w:pStyle w:val="TableParagraph"/>
              <w:tabs>
                <w:tab w:val="left" w:pos="1319"/>
              </w:tabs>
              <w:spacing w:before="21"/>
              <w:ind w:left="107"/>
              <w:rPr>
                <w:sz w:val="24"/>
              </w:rPr>
            </w:pPr>
            <w:r>
              <w:rPr>
                <w:spacing w:val="-2"/>
                <w:sz w:val="24"/>
              </w:rPr>
              <w:t>Unlined</w:t>
            </w:r>
            <w:r>
              <w:rPr>
                <w:sz w:val="24"/>
              </w:rPr>
              <w:tab/>
            </w:r>
            <w:r>
              <w:rPr>
                <w:spacing w:val="-2"/>
                <w:sz w:val="24"/>
              </w:rPr>
              <w:t>moulded</w:t>
            </w:r>
          </w:p>
          <w:p w:rsidR="00A45657" w:rsidRDefault="00270131">
            <w:pPr>
              <w:pStyle w:val="TableParagraph"/>
              <w:tabs>
                <w:tab w:val="left" w:pos="1144"/>
                <w:tab w:val="left" w:pos="2078"/>
              </w:tabs>
              <w:spacing w:before="22" w:line="259" w:lineRule="auto"/>
              <w:ind w:left="107" w:right="97"/>
              <w:rPr>
                <w:sz w:val="24"/>
              </w:rPr>
            </w:pPr>
            <w:r>
              <w:rPr>
                <w:spacing w:val="-2"/>
                <w:sz w:val="24"/>
              </w:rPr>
              <w:t>rubber</w:t>
            </w:r>
            <w:r>
              <w:rPr>
                <w:sz w:val="24"/>
              </w:rPr>
              <w:tab/>
            </w:r>
            <w:r>
              <w:rPr>
                <w:spacing w:val="-2"/>
                <w:sz w:val="24"/>
              </w:rPr>
              <w:t>boots</w:t>
            </w:r>
            <w:r>
              <w:rPr>
                <w:sz w:val="24"/>
              </w:rPr>
              <w:tab/>
            </w:r>
            <w:r>
              <w:rPr>
                <w:spacing w:val="-10"/>
                <w:sz w:val="24"/>
              </w:rPr>
              <w:t xml:space="preserve">- </w:t>
            </w:r>
            <w:r>
              <w:rPr>
                <w:spacing w:val="-2"/>
                <w:sz w:val="24"/>
              </w:rPr>
              <w:t>Specification</w:t>
            </w:r>
          </w:p>
        </w:tc>
        <w:tc>
          <w:tcPr>
            <w:tcW w:w="4250" w:type="dxa"/>
          </w:tcPr>
          <w:p w:rsidR="00A45657" w:rsidRDefault="00270131">
            <w:pPr>
              <w:pStyle w:val="TableParagraph"/>
              <w:numPr>
                <w:ilvl w:val="0"/>
                <w:numId w:val="94"/>
              </w:numPr>
              <w:tabs>
                <w:tab w:val="left" w:pos="422"/>
              </w:tabs>
              <w:spacing w:before="1" w:line="256" w:lineRule="auto"/>
              <w:ind w:right="95"/>
              <w:jc w:val="both"/>
              <w:rPr>
                <w:sz w:val="24"/>
              </w:rPr>
            </w:pPr>
            <w:r>
              <w:rPr>
                <w:sz w:val="24"/>
              </w:rPr>
              <w:t>Revision work will</w:t>
            </w:r>
            <w:r>
              <w:rPr>
                <w:spacing w:val="-1"/>
                <w:sz w:val="24"/>
              </w:rPr>
              <w:t xml:space="preserve"> </w:t>
            </w:r>
            <w:r>
              <w:rPr>
                <w:sz w:val="24"/>
              </w:rPr>
              <w:t xml:space="preserve">be taken up by Dr. </w:t>
            </w:r>
            <w:proofErr w:type="gramStart"/>
            <w:r>
              <w:rPr>
                <w:sz w:val="24"/>
              </w:rPr>
              <w:t>R.Mohan</w:t>
            </w:r>
            <w:proofErr w:type="gramEnd"/>
            <w:r>
              <w:rPr>
                <w:spacing w:val="-15"/>
                <w:sz w:val="24"/>
              </w:rPr>
              <w:t xml:space="preserve"> </w:t>
            </w:r>
            <w:r>
              <w:rPr>
                <w:sz w:val="24"/>
              </w:rPr>
              <w:t>and</w:t>
            </w:r>
            <w:r>
              <w:rPr>
                <w:spacing w:val="-15"/>
                <w:sz w:val="24"/>
              </w:rPr>
              <w:t xml:space="preserve"> </w:t>
            </w:r>
            <w:r>
              <w:rPr>
                <w:sz w:val="24"/>
              </w:rPr>
              <w:t>revised</w:t>
            </w:r>
            <w:r>
              <w:rPr>
                <w:spacing w:val="-15"/>
                <w:sz w:val="24"/>
              </w:rPr>
              <w:t xml:space="preserve"> </w:t>
            </w:r>
            <w:r>
              <w:rPr>
                <w:sz w:val="24"/>
              </w:rPr>
              <w:t>draft</w:t>
            </w:r>
            <w:r>
              <w:rPr>
                <w:spacing w:val="-15"/>
                <w:sz w:val="24"/>
              </w:rPr>
              <w:t xml:space="preserve"> </w:t>
            </w:r>
            <w:r>
              <w:rPr>
                <w:sz w:val="24"/>
              </w:rPr>
              <w:t>for</w:t>
            </w:r>
            <w:r>
              <w:rPr>
                <w:spacing w:val="-15"/>
                <w:sz w:val="24"/>
              </w:rPr>
              <w:t xml:space="preserve"> </w:t>
            </w:r>
            <w:r>
              <w:rPr>
                <w:sz w:val="24"/>
              </w:rPr>
              <w:t>WC</w:t>
            </w:r>
            <w:r>
              <w:rPr>
                <w:spacing w:val="-15"/>
                <w:sz w:val="24"/>
              </w:rPr>
              <w:t xml:space="preserve"> </w:t>
            </w:r>
            <w:r>
              <w:rPr>
                <w:sz w:val="24"/>
              </w:rPr>
              <w:t>will be provided within 1 month.</w:t>
            </w:r>
          </w:p>
          <w:p w:rsidR="00A45657" w:rsidRDefault="00270131">
            <w:pPr>
              <w:pStyle w:val="TableParagraph"/>
              <w:numPr>
                <w:ilvl w:val="0"/>
                <w:numId w:val="94"/>
              </w:numPr>
              <w:tabs>
                <w:tab w:val="left" w:pos="422"/>
              </w:tabs>
              <w:spacing w:before="7" w:line="254" w:lineRule="auto"/>
              <w:ind w:right="97"/>
              <w:jc w:val="both"/>
              <w:rPr>
                <w:sz w:val="24"/>
              </w:rPr>
            </w:pPr>
            <w:r>
              <w:rPr>
                <w:sz w:val="24"/>
              </w:rPr>
              <w:t>The revised draft will be circulated as WC draft for 2 months.</w:t>
            </w:r>
          </w:p>
          <w:p w:rsidR="00A45657" w:rsidRDefault="00270131">
            <w:pPr>
              <w:pStyle w:val="TableParagraph"/>
              <w:numPr>
                <w:ilvl w:val="0"/>
                <w:numId w:val="94"/>
              </w:numPr>
              <w:tabs>
                <w:tab w:val="left" w:pos="480"/>
              </w:tabs>
              <w:spacing w:before="8" w:line="256" w:lineRule="auto"/>
              <w:ind w:left="480" w:right="96"/>
              <w:jc w:val="both"/>
              <w:rPr>
                <w:sz w:val="24"/>
              </w:rPr>
            </w:pPr>
            <w:r>
              <w:rPr>
                <w:spacing w:val="-2"/>
                <w:sz w:val="24"/>
              </w:rPr>
              <w:t>If</w:t>
            </w:r>
            <w:r>
              <w:rPr>
                <w:spacing w:val="-13"/>
                <w:sz w:val="24"/>
              </w:rPr>
              <w:t xml:space="preserve"> </w:t>
            </w:r>
            <w:r>
              <w:rPr>
                <w:spacing w:val="-2"/>
                <w:sz w:val="24"/>
              </w:rPr>
              <w:t>comments</w:t>
            </w:r>
            <w:r>
              <w:rPr>
                <w:spacing w:val="-11"/>
                <w:sz w:val="24"/>
              </w:rPr>
              <w:t xml:space="preserve"> </w:t>
            </w:r>
            <w:r>
              <w:rPr>
                <w:spacing w:val="-2"/>
                <w:sz w:val="24"/>
              </w:rPr>
              <w:t>are</w:t>
            </w:r>
            <w:r>
              <w:rPr>
                <w:spacing w:val="-11"/>
                <w:sz w:val="24"/>
              </w:rPr>
              <w:t xml:space="preserve"> </w:t>
            </w:r>
            <w:r>
              <w:rPr>
                <w:spacing w:val="-2"/>
                <w:sz w:val="24"/>
              </w:rPr>
              <w:t>received</w:t>
            </w:r>
            <w:r>
              <w:rPr>
                <w:spacing w:val="-10"/>
                <w:sz w:val="24"/>
              </w:rPr>
              <w:t xml:space="preserve"> </w:t>
            </w:r>
            <w:r>
              <w:rPr>
                <w:spacing w:val="-2"/>
                <w:sz w:val="24"/>
              </w:rPr>
              <w:t>on</w:t>
            </w:r>
            <w:r>
              <w:rPr>
                <w:spacing w:val="-12"/>
                <w:sz w:val="24"/>
              </w:rPr>
              <w:t xml:space="preserve"> </w:t>
            </w:r>
            <w:r>
              <w:rPr>
                <w:spacing w:val="-2"/>
                <w:sz w:val="24"/>
              </w:rPr>
              <w:t>WC</w:t>
            </w:r>
            <w:r>
              <w:rPr>
                <w:spacing w:val="-11"/>
                <w:sz w:val="24"/>
              </w:rPr>
              <w:t xml:space="preserve"> </w:t>
            </w:r>
            <w:r>
              <w:rPr>
                <w:spacing w:val="-2"/>
                <w:sz w:val="24"/>
              </w:rPr>
              <w:t xml:space="preserve">draft, </w:t>
            </w:r>
            <w:r>
              <w:rPr>
                <w:sz w:val="24"/>
              </w:rPr>
              <w:t>they shall be discussed in Panel 3 committee</w:t>
            </w:r>
            <w:r>
              <w:rPr>
                <w:spacing w:val="40"/>
                <w:sz w:val="24"/>
              </w:rPr>
              <w:t xml:space="preserve"> </w:t>
            </w:r>
            <w:r>
              <w:rPr>
                <w:sz w:val="24"/>
              </w:rPr>
              <w:t>meeting;</w:t>
            </w:r>
            <w:r>
              <w:rPr>
                <w:spacing w:val="40"/>
                <w:sz w:val="24"/>
              </w:rPr>
              <w:t xml:space="preserve"> </w:t>
            </w:r>
            <w:r>
              <w:rPr>
                <w:sz w:val="24"/>
              </w:rPr>
              <w:t>otherwise</w:t>
            </w:r>
            <w:r>
              <w:rPr>
                <w:spacing w:val="40"/>
                <w:sz w:val="24"/>
              </w:rPr>
              <w:t xml:space="preserve"> </w:t>
            </w:r>
            <w:r>
              <w:rPr>
                <w:sz w:val="24"/>
              </w:rPr>
              <w:t>draft</w:t>
            </w:r>
          </w:p>
          <w:p w:rsidR="00A45657" w:rsidRDefault="00270131">
            <w:pPr>
              <w:pStyle w:val="TableParagraph"/>
              <w:spacing w:before="2"/>
              <w:ind w:left="480"/>
              <w:jc w:val="both"/>
              <w:rPr>
                <w:sz w:val="24"/>
              </w:rPr>
            </w:pPr>
            <w:r>
              <w:rPr>
                <w:sz w:val="24"/>
              </w:rPr>
              <w:t>will</w:t>
            </w:r>
            <w:r>
              <w:rPr>
                <w:spacing w:val="-1"/>
                <w:sz w:val="24"/>
              </w:rPr>
              <w:t xml:space="preserve"> </w:t>
            </w:r>
            <w:r>
              <w:rPr>
                <w:sz w:val="24"/>
              </w:rPr>
              <w:t>be</w:t>
            </w:r>
            <w:r>
              <w:rPr>
                <w:spacing w:val="-2"/>
                <w:sz w:val="24"/>
              </w:rPr>
              <w:t xml:space="preserve"> </w:t>
            </w:r>
            <w:r>
              <w:rPr>
                <w:sz w:val="24"/>
              </w:rPr>
              <w:t>finalized and</w:t>
            </w:r>
            <w:r>
              <w:rPr>
                <w:spacing w:val="-1"/>
                <w:sz w:val="24"/>
              </w:rPr>
              <w:t xml:space="preserve"> </w:t>
            </w:r>
            <w:r>
              <w:rPr>
                <w:sz w:val="24"/>
              </w:rPr>
              <w:t>sent</w:t>
            </w:r>
            <w:r>
              <w:rPr>
                <w:spacing w:val="-1"/>
                <w:sz w:val="24"/>
              </w:rPr>
              <w:t xml:space="preserve"> </w:t>
            </w:r>
            <w:r>
              <w:rPr>
                <w:sz w:val="24"/>
              </w:rPr>
              <w:t>for</w:t>
            </w:r>
            <w:r>
              <w:rPr>
                <w:spacing w:val="-1"/>
                <w:sz w:val="24"/>
              </w:rPr>
              <w:t xml:space="preserve"> </w:t>
            </w:r>
            <w:r>
              <w:rPr>
                <w:spacing w:val="-2"/>
                <w:sz w:val="24"/>
              </w:rPr>
              <w:t>printing</w:t>
            </w:r>
          </w:p>
        </w:tc>
        <w:tc>
          <w:tcPr>
            <w:tcW w:w="2153" w:type="dxa"/>
            <w:vMerge/>
            <w:tcBorders>
              <w:top w:val="nil"/>
            </w:tcBorders>
          </w:tcPr>
          <w:p w:rsidR="00A45657" w:rsidRDefault="00A45657">
            <w:pPr>
              <w:rPr>
                <w:sz w:val="2"/>
                <w:szCs w:val="2"/>
              </w:rPr>
            </w:pPr>
          </w:p>
        </w:tc>
      </w:tr>
    </w:tbl>
    <w:p w:rsidR="00A45657" w:rsidRDefault="00A45657">
      <w:pPr>
        <w:rPr>
          <w:sz w:val="2"/>
          <w:szCs w:val="2"/>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2268"/>
        <w:gridCol w:w="4250"/>
        <w:gridCol w:w="2153"/>
      </w:tblGrid>
      <w:tr w:rsidR="00A45657">
        <w:trPr>
          <w:trHeight w:val="1787"/>
        </w:trPr>
        <w:tc>
          <w:tcPr>
            <w:tcW w:w="847" w:type="dxa"/>
          </w:tcPr>
          <w:p w:rsidR="00A45657" w:rsidRDefault="00270131">
            <w:pPr>
              <w:pStyle w:val="TableParagraph"/>
              <w:ind w:right="30"/>
              <w:jc w:val="right"/>
              <w:rPr>
                <w:rFonts w:ascii="Arial"/>
                <w:sz w:val="24"/>
              </w:rPr>
            </w:pPr>
            <w:r>
              <w:rPr>
                <w:rFonts w:ascii="Arial"/>
                <w:spacing w:val="-5"/>
                <w:sz w:val="24"/>
              </w:rPr>
              <w:lastRenderedPageBreak/>
              <w:t>36.</w:t>
            </w:r>
          </w:p>
        </w:tc>
        <w:tc>
          <w:tcPr>
            <w:tcW w:w="2268" w:type="dxa"/>
          </w:tcPr>
          <w:p w:rsidR="00A45657" w:rsidRDefault="00270131">
            <w:pPr>
              <w:pStyle w:val="TableParagraph"/>
              <w:spacing w:line="275" w:lineRule="exact"/>
              <w:ind w:left="107"/>
              <w:jc w:val="both"/>
              <w:rPr>
                <w:sz w:val="24"/>
              </w:rPr>
            </w:pPr>
            <w:r>
              <w:rPr>
                <w:sz w:val="24"/>
              </w:rPr>
              <w:t>IS</w:t>
            </w:r>
            <w:r>
              <w:rPr>
                <w:spacing w:val="54"/>
                <w:sz w:val="24"/>
              </w:rPr>
              <w:t xml:space="preserve">  </w:t>
            </w:r>
            <w:proofErr w:type="gramStart"/>
            <w:r>
              <w:rPr>
                <w:sz w:val="24"/>
              </w:rPr>
              <w:t>14544</w:t>
            </w:r>
            <w:r>
              <w:rPr>
                <w:spacing w:val="54"/>
                <w:sz w:val="24"/>
              </w:rPr>
              <w:t xml:space="preserve">  </w:t>
            </w:r>
            <w:r>
              <w:rPr>
                <w:sz w:val="24"/>
              </w:rPr>
              <w:t>:</w:t>
            </w:r>
            <w:proofErr w:type="gramEnd"/>
            <w:r>
              <w:rPr>
                <w:spacing w:val="55"/>
                <w:sz w:val="24"/>
              </w:rPr>
              <w:t xml:space="preserve">  </w:t>
            </w:r>
            <w:r>
              <w:rPr>
                <w:spacing w:val="-4"/>
                <w:sz w:val="24"/>
              </w:rPr>
              <w:t>1998</w:t>
            </w:r>
          </w:p>
          <w:p w:rsidR="00A45657" w:rsidRDefault="00270131">
            <w:pPr>
              <w:pStyle w:val="TableParagraph"/>
              <w:spacing w:before="21" w:line="259" w:lineRule="auto"/>
              <w:ind w:left="107" w:right="95"/>
              <w:jc w:val="both"/>
              <w:rPr>
                <w:sz w:val="24"/>
              </w:rPr>
            </w:pPr>
            <w:r>
              <w:rPr>
                <w:sz w:val="24"/>
              </w:rPr>
              <w:t>Leather safety foot wear with direct moulded polyvinyl chloride</w:t>
            </w:r>
            <w:r>
              <w:rPr>
                <w:spacing w:val="48"/>
                <w:sz w:val="24"/>
              </w:rPr>
              <w:t xml:space="preserve"> </w:t>
            </w:r>
            <w:r>
              <w:rPr>
                <w:sz w:val="24"/>
              </w:rPr>
              <w:t>PVC</w:t>
            </w:r>
            <w:r>
              <w:rPr>
                <w:spacing w:val="50"/>
                <w:sz w:val="24"/>
              </w:rPr>
              <w:t xml:space="preserve"> </w:t>
            </w:r>
            <w:r>
              <w:rPr>
                <w:sz w:val="24"/>
              </w:rPr>
              <w:t>sole</w:t>
            </w:r>
            <w:r>
              <w:rPr>
                <w:spacing w:val="51"/>
                <w:sz w:val="24"/>
              </w:rPr>
              <w:t xml:space="preserve"> </w:t>
            </w:r>
            <w:r>
              <w:rPr>
                <w:spacing w:val="-10"/>
                <w:sz w:val="24"/>
              </w:rPr>
              <w:t>-</w:t>
            </w:r>
          </w:p>
          <w:p w:rsidR="00A45657" w:rsidRDefault="00270131">
            <w:pPr>
              <w:pStyle w:val="TableParagraph"/>
              <w:spacing w:before="1"/>
              <w:ind w:left="107"/>
              <w:rPr>
                <w:sz w:val="24"/>
              </w:rPr>
            </w:pPr>
            <w:r>
              <w:rPr>
                <w:spacing w:val="-2"/>
                <w:sz w:val="24"/>
              </w:rPr>
              <w:t>Specification</w:t>
            </w:r>
          </w:p>
        </w:tc>
        <w:tc>
          <w:tcPr>
            <w:tcW w:w="4250" w:type="dxa"/>
          </w:tcPr>
          <w:p w:rsidR="00A45657" w:rsidRDefault="00270131">
            <w:pPr>
              <w:pStyle w:val="TableParagraph"/>
              <w:numPr>
                <w:ilvl w:val="0"/>
                <w:numId w:val="93"/>
              </w:numPr>
              <w:tabs>
                <w:tab w:val="left" w:pos="480"/>
              </w:tabs>
              <w:spacing w:before="1" w:line="256" w:lineRule="auto"/>
              <w:ind w:right="95"/>
              <w:jc w:val="both"/>
              <w:rPr>
                <w:sz w:val="24"/>
              </w:rPr>
            </w:pPr>
            <w:r>
              <w:rPr>
                <w:sz w:val="24"/>
              </w:rPr>
              <w:t>The</w:t>
            </w:r>
            <w:r>
              <w:rPr>
                <w:spacing w:val="-8"/>
                <w:sz w:val="24"/>
              </w:rPr>
              <w:t xml:space="preserve"> </w:t>
            </w:r>
            <w:r>
              <w:rPr>
                <w:sz w:val="24"/>
              </w:rPr>
              <w:t>Committee</w:t>
            </w:r>
            <w:r>
              <w:rPr>
                <w:spacing w:val="-8"/>
                <w:sz w:val="24"/>
              </w:rPr>
              <w:t xml:space="preserve"> </w:t>
            </w:r>
            <w:r>
              <w:rPr>
                <w:sz w:val="24"/>
              </w:rPr>
              <w:t>decided</w:t>
            </w:r>
            <w:r>
              <w:rPr>
                <w:spacing w:val="-7"/>
                <w:sz w:val="24"/>
              </w:rPr>
              <w:t xml:space="preserve"> </w:t>
            </w:r>
            <w:r>
              <w:rPr>
                <w:sz w:val="24"/>
              </w:rPr>
              <w:t>to</w:t>
            </w:r>
            <w:r>
              <w:rPr>
                <w:spacing w:val="-7"/>
                <w:sz w:val="24"/>
              </w:rPr>
              <w:t xml:space="preserve"> </w:t>
            </w:r>
            <w:r>
              <w:rPr>
                <w:sz w:val="24"/>
              </w:rPr>
              <w:t>discuss</w:t>
            </w:r>
            <w:r>
              <w:rPr>
                <w:spacing w:val="-7"/>
                <w:sz w:val="24"/>
              </w:rPr>
              <w:t xml:space="preserve"> </w:t>
            </w:r>
            <w:r>
              <w:rPr>
                <w:sz w:val="24"/>
              </w:rPr>
              <w:t>the revision of the standard in the next committee meeting.</w:t>
            </w:r>
          </w:p>
        </w:tc>
        <w:tc>
          <w:tcPr>
            <w:tcW w:w="2153" w:type="dxa"/>
            <w:vMerge w:val="restart"/>
          </w:tcPr>
          <w:p w:rsidR="00A45657" w:rsidRDefault="00A45657">
            <w:pPr>
              <w:pStyle w:val="TableParagraph"/>
              <w:rPr>
                <w:sz w:val="24"/>
              </w:rPr>
            </w:pPr>
          </w:p>
        </w:tc>
      </w:tr>
      <w:tr w:rsidR="00A45657">
        <w:trPr>
          <w:trHeight w:val="2085"/>
        </w:trPr>
        <w:tc>
          <w:tcPr>
            <w:tcW w:w="847" w:type="dxa"/>
          </w:tcPr>
          <w:p w:rsidR="00A45657" w:rsidRDefault="00270131">
            <w:pPr>
              <w:pStyle w:val="TableParagraph"/>
              <w:ind w:right="30"/>
              <w:jc w:val="right"/>
              <w:rPr>
                <w:rFonts w:ascii="Arial"/>
                <w:sz w:val="24"/>
              </w:rPr>
            </w:pPr>
            <w:r>
              <w:rPr>
                <w:rFonts w:ascii="Arial"/>
                <w:spacing w:val="-5"/>
                <w:sz w:val="24"/>
              </w:rPr>
              <w:t>37.</w:t>
            </w:r>
          </w:p>
        </w:tc>
        <w:tc>
          <w:tcPr>
            <w:tcW w:w="2268" w:type="dxa"/>
          </w:tcPr>
          <w:p w:rsidR="00A45657" w:rsidRDefault="00270131">
            <w:pPr>
              <w:pStyle w:val="TableParagraph"/>
              <w:tabs>
                <w:tab w:val="left" w:pos="548"/>
                <w:tab w:val="left" w:pos="1379"/>
                <w:tab w:val="left" w:pos="1676"/>
              </w:tabs>
              <w:spacing w:line="275" w:lineRule="exact"/>
              <w:ind w:left="107"/>
              <w:rPr>
                <w:sz w:val="24"/>
              </w:rPr>
            </w:pPr>
            <w:r>
              <w:rPr>
                <w:spacing w:val="-5"/>
                <w:sz w:val="24"/>
              </w:rPr>
              <w:t>IS</w:t>
            </w:r>
            <w:r>
              <w:rPr>
                <w:sz w:val="24"/>
              </w:rPr>
              <w:tab/>
            </w:r>
            <w:r>
              <w:rPr>
                <w:spacing w:val="-2"/>
                <w:sz w:val="24"/>
              </w:rPr>
              <w:t>11226</w:t>
            </w:r>
            <w:r>
              <w:rPr>
                <w:sz w:val="24"/>
              </w:rPr>
              <w:tab/>
            </w:r>
            <w:r>
              <w:rPr>
                <w:spacing w:val="-10"/>
                <w:sz w:val="24"/>
              </w:rPr>
              <w:t>:</w:t>
            </w:r>
            <w:r>
              <w:rPr>
                <w:sz w:val="24"/>
              </w:rPr>
              <w:tab/>
            </w:r>
            <w:r>
              <w:rPr>
                <w:spacing w:val="-4"/>
                <w:sz w:val="24"/>
              </w:rPr>
              <w:t>1993</w:t>
            </w:r>
          </w:p>
          <w:p w:rsidR="00A45657" w:rsidRDefault="00270131">
            <w:pPr>
              <w:pStyle w:val="TableParagraph"/>
              <w:spacing w:before="21"/>
              <w:ind w:left="827"/>
              <w:rPr>
                <w:sz w:val="24"/>
              </w:rPr>
            </w:pPr>
            <w:r>
              <w:rPr>
                <w:spacing w:val="-2"/>
                <w:sz w:val="24"/>
              </w:rPr>
              <w:t>Leather</w:t>
            </w:r>
          </w:p>
          <w:p w:rsidR="00A45657" w:rsidRDefault="00270131">
            <w:pPr>
              <w:pStyle w:val="TableParagraph"/>
              <w:spacing w:before="22"/>
              <w:ind w:left="107"/>
              <w:jc w:val="both"/>
              <w:rPr>
                <w:sz w:val="24"/>
              </w:rPr>
            </w:pPr>
            <w:r>
              <w:rPr>
                <w:sz w:val="24"/>
              </w:rPr>
              <w:t>safety</w:t>
            </w:r>
            <w:r>
              <w:rPr>
                <w:spacing w:val="65"/>
                <w:w w:val="150"/>
                <w:sz w:val="24"/>
              </w:rPr>
              <w:t xml:space="preserve">    </w:t>
            </w:r>
            <w:r>
              <w:rPr>
                <w:spacing w:val="-2"/>
                <w:sz w:val="24"/>
              </w:rPr>
              <w:t>footwear</w:t>
            </w:r>
          </w:p>
          <w:p w:rsidR="00A45657" w:rsidRDefault="00270131">
            <w:pPr>
              <w:pStyle w:val="TableParagraph"/>
              <w:tabs>
                <w:tab w:val="left" w:pos="1612"/>
              </w:tabs>
              <w:spacing w:before="22" w:line="259" w:lineRule="auto"/>
              <w:ind w:left="107" w:right="99"/>
              <w:jc w:val="both"/>
              <w:rPr>
                <w:sz w:val="24"/>
              </w:rPr>
            </w:pPr>
            <w:r>
              <w:rPr>
                <w:spacing w:val="-2"/>
                <w:sz w:val="24"/>
              </w:rPr>
              <w:t>having</w:t>
            </w:r>
            <w:r>
              <w:rPr>
                <w:sz w:val="24"/>
              </w:rPr>
              <w:tab/>
            </w:r>
            <w:r>
              <w:rPr>
                <w:spacing w:val="-2"/>
                <w:sz w:val="24"/>
              </w:rPr>
              <w:t xml:space="preserve">direct </w:t>
            </w:r>
            <w:r>
              <w:rPr>
                <w:sz w:val="24"/>
              </w:rPr>
              <w:t xml:space="preserve">moulded rubber sole </w:t>
            </w:r>
            <w:proofErr w:type="gramStart"/>
            <w:r>
              <w:rPr>
                <w:sz w:val="24"/>
              </w:rPr>
              <w:t>specification</w:t>
            </w:r>
            <w:r>
              <w:rPr>
                <w:spacing w:val="61"/>
                <w:w w:val="150"/>
                <w:sz w:val="24"/>
              </w:rPr>
              <w:t xml:space="preserve">  </w:t>
            </w:r>
            <w:r>
              <w:rPr>
                <w:spacing w:val="-2"/>
                <w:sz w:val="24"/>
              </w:rPr>
              <w:t>(</w:t>
            </w:r>
            <w:proofErr w:type="gramEnd"/>
            <w:r>
              <w:rPr>
                <w:spacing w:val="-2"/>
                <w:sz w:val="24"/>
              </w:rPr>
              <w:t>First</w:t>
            </w:r>
          </w:p>
          <w:p w:rsidR="00A45657" w:rsidRDefault="00270131">
            <w:pPr>
              <w:pStyle w:val="TableParagraph"/>
              <w:spacing w:line="275" w:lineRule="exact"/>
              <w:ind w:left="107"/>
              <w:rPr>
                <w:sz w:val="24"/>
              </w:rPr>
            </w:pPr>
            <w:r>
              <w:rPr>
                <w:spacing w:val="-2"/>
                <w:sz w:val="24"/>
              </w:rPr>
              <w:t>Revision)</w:t>
            </w:r>
          </w:p>
        </w:tc>
        <w:tc>
          <w:tcPr>
            <w:tcW w:w="4250" w:type="dxa"/>
          </w:tcPr>
          <w:p w:rsidR="00A45657" w:rsidRDefault="00270131">
            <w:pPr>
              <w:pStyle w:val="TableParagraph"/>
              <w:numPr>
                <w:ilvl w:val="0"/>
                <w:numId w:val="92"/>
              </w:numPr>
              <w:tabs>
                <w:tab w:val="left" w:pos="564"/>
              </w:tabs>
              <w:spacing w:before="1" w:line="256" w:lineRule="auto"/>
              <w:ind w:right="96"/>
              <w:jc w:val="both"/>
              <w:rPr>
                <w:sz w:val="24"/>
              </w:rPr>
            </w:pPr>
            <w:r>
              <w:rPr>
                <w:sz w:val="24"/>
              </w:rPr>
              <w:t>Revision work will be taken up by Mr. J.Basak and Shri S.S Lahiri and revised</w:t>
            </w:r>
            <w:r>
              <w:rPr>
                <w:spacing w:val="-15"/>
                <w:sz w:val="24"/>
              </w:rPr>
              <w:t xml:space="preserve"> </w:t>
            </w:r>
            <w:r>
              <w:rPr>
                <w:sz w:val="24"/>
              </w:rPr>
              <w:t>draft</w:t>
            </w:r>
            <w:r>
              <w:rPr>
                <w:spacing w:val="-15"/>
                <w:sz w:val="24"/>
              </w:rPr>
              <w:t xml:space="preserve"> </w:t>
            </w:r>
            <w:r>
              <w:rPr>
                <w:sz w:val="24"/>
              </w:rPr>
              <w:t>for</w:t>
            </w:r>
            <w:r>
              <w:rPr>
                <w:spacing w:val="-15"/>
                <w:sz w:val="24"/>
              </w:rPr>
              <w:t xml:space="preserve"> </w:t>
            </w:r>
            <w:r>
              <w:rPr>
                <w:sz w:val="24"/>
              </w:rPr>
              <w:t>WC</w:t>
            </w:r>
            <w:r>
              <w:rPr>
                <w:spacing w:val="-14"/>
                <w:sz w:val="24"/>
              </w:rPr>
              <w:t xml:space="preserve"> </w:t>
            </w:r>
            <w:r>
              <w:rPr>
                <w:sz w:val="24"/>
              </w:rPr>
              <w:t>will</w:t>
            </w:r>
            <w:r>
              <w:rPr>
                <w:spacing w:val="-14"/>
                <w:sz w:val="24"/>
              </w:rPr>
              <w:t xml:space="preserve"> </w:t>
            </w:r>
            <w:r>
              <w:rPr>
                <w:sz w:val="24"/>
              </w:rPr>
              <w:t>be</w:t>
            </w:r>
            <w:r>
              <w:rPr>
                <w:spacing w:val="-15"/>
                <w:sz w:val="24"/>
              </w:rPr>
              <w:t xml:space="preserve"> </w:t>
            </w:r>
            <w:r>
              <w:rPr>
                <w:sz w:val="24"/>
              </w:rPr>
              <w:t>provided within 1 month.</w:t>
            </w:r>
          </w:p>
        </w:tc>
        <w:tc>
          <w:tcPr>
            <w:tcW w:w="2153" w:type="dxa"/>
            <w:vMerge/>
            <w:tcBorders>
              <w:top w:val="nil"/>
            </w:tcBorders>
          </w:tcPr>
          <w:p w:rsidR="00A45657" w:rsidRDefault="00A45657">
            <w:pPr>
              <w:rPr>
                <w:sz w:val="2"/>
                <w:szCs w:val="2"/>
              </w:rPr>
            </w:pPr>
          </w:p>
        </w:tc>
      </w:tr>
    </w:tbl>
    <w:p w:rsidR="00A45657" w:rsidRDefault="00A45657">
      <w:pPr>
        <w:pStyle w:val="BodyText"/>
        <w:spacing w:before="20"/>
        <w:rPr>
          <w:b/>
        </w:rPr>
      </w:pPr>
    </w:p>
    <w:p w:rsidR="00A45657" w:rsidRDefault="00270131">
      <w:pPr>
        <w:pStyle w:val="ListParagraph"/>
        <w:numPr>
          <w:ilvl w:val="1"/>
          <w:numId w:val="122"/>
        </w:numPr>
        <w:tabs>
          <w:tab w:val="left" w:pos="1040"/>
        </w:tabs>
        <w:rPr>
          <w:b/>
          <w:sz w:val="24"/>
        </w:rPr>
      </w:pPr>
      <w:r>
        <w:rPr>
          <w:b/>
          <w:sz w:val="24"/>
        </w:rPr>
        <w:t>PERIODICAL</w:t>
      </w:r>
      <w:r>
        <w:rPr>
          <w:b/>
          <w:spacing w:val="-1"/>
          <w:sz w:val="24"/>
        </w:rPr>
        <w:t xml:space="preserve"> </w:t>
      </w:r>
      <w:r>
        <w:rPr>
          <w:b/>
          <w:sz w:val="24"/>
        </w:rPr>
        <w:t>REVIEW</w:t>
      </w:r>
      <w:r>
        <w:rPr>
          <w:b/>
          <w:spacing w:val="-1"/>
          <w:sz w:val="24"/>
        </w:rPr>
        <w:t xml:space="preserve"> </w:t>
      </w:r>
      <w:r>
        <w:rPr>
          <w:b/>
          <w:sz w:val="24"/>
        </w:rPr>
        <w:t>OF</w:t>
      </w:r>
      <w:r>
        <w:rPr>
          <w:b/>
          <w:spacing w:val="-1"/>
          <w:sz w:val="24"/>
        </w:rPr>
        <w:t xml:space="preserve"> </w:t>
      </w:r>
      <w:r>
        <w:rPr>
          <w:b/>
          <w:sz w:val="24"/>
        </w:rPr>
        <w:t>INDIAN</w:t>
      </w:r>
      <w:r>
        <w:rPr>
          <w:b/>
          <w:spacing w:val="-1"/>
          <w:sz w:val="24"/>
        </w:rPr>
        <w:t xml:space="preserve"> </w:t>
      </w:r>
      <w:r>
        <w:rPr>
          <w:b/>
          <w:sz w:val="24"/>
        </w:rPr>
        <w:t>STANDARDS</w:t>
      </w:r>
      <w:r>
        <w:rPr>
          <w:b/>
          <w:spacing w:val="-1"/>
          <w:sz w:val="24"/>
        </w:rPr>
        <w:t xml:space="preserve"> </w:t>
      </w:r>
      <w:r>
        <w:rPr>
          <w:b/>
          <w:sz w:val="24"/>
        </w:rPr>
        <w:t>2023-</w:t>
      </w:r>
      <w:r>
        <w:rPr>
          <w:b/>
          <w:spacing w:val="-4"/>
          <w:sz w:val="24"/>
        </w:rPr>
        <w:t>2024</w:t>
      </w:r>
    </w:p>
    <w:p w:rsidR="00A45657" w:rsidRDefault="00A45657">
      <w:pPr>
        <w:pStyle w:val="BodyText"/>
        <w:spacing w:before="47"/>
        <w:rPr>
          <w:b/>
          <w:sz w:val="2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
        <w:gridCol w:w="2391"/>
        <w:gridCol w:w="4251"/>
        <w:gridCol w:w="2130"/>
      </w:tblGrid>
      <w:tr w:rsidR="00A45657">
        <w:trPr>
          <w:trHeight w:val="597"/>
        </w:trPr>
        <w:tc>
          <w:tcPr>
            <w:tcW w:w="725" w:type="dxa"/>
          </w:tcPr>
          <w:p w:rsidR="00A45657" w:rsidRDefault="00270131">
            <w:pPr>
              <w:pStyle w:val="TableParagraph"/>
              <w:spacing w:line="275" w:lineRule="exact"/>
              <w:ind w:left="107"/>
              <w:rPr>
                <w:b/>
                <w:sz w:val="24"/>
              </w:rPr>
            </w:pPr>
            <w:r>
              <w:rPr>
                <w:b/>
                <w:spacing w:val="-5"/>
                <w:sz w:val="24"/>
              </w:rPr>
              <w:t>Sl</w:t>
            </w:r>
          </w:p>
          <w:p w:rsidR="00A45657" w:rsidRDefault="00270131">
            <w:pPr>
              <w:pStyle w:val="TableParagraph"/>
              <w:spacing w:before="21"/>
              <w:ind w:left="107"/>
              <w:rPr>
                <w:b/>
                <w:sz w:val="24"/>
              </w:rPr>
            </w:pPr>
            <w:r>
              <w:rPr>
                <w:b/>
                <w:spacing w:val="-5"/>
                <w:sz w:val="24"/>
              </w:rPr>
              <w:t>No.</w:t>
            </w:r>
          </w:p>
        </w:tc>
        <w:tc>
          <w:tcPr>
            <w:tcW w:w="2391" w:type="dxa"/>
          </w:tcPr>
          <w:p w:rsidR="00A45657" w:rsidRDefault="00270131">
            <w:pPr>
              <w:pStyle w:val="TableParagraph"/>
              <w:spacing w:line="275" w:lineRule="exact"/>
              <w:ind w:left="107"/>
              <w:rPr>
                <w:b/>
                <w:sz w:val="24"/>
              </w:rPr>
            </w:pPr>
            <w:r>
              <w:rPr>
                <w:b/>
                <w:sz w:val="24"/>
              </w:rPr>
              <w:t>IS</w:t>
            </w:r>
            <w:r>
              <w:rPr>
                <w:b/>
                <w:spacing w:val="-1"/>
                <w:sz w:val="24"/>
              </w:rPr>
              <w:t xml:space="preserve"> </w:t>
            </w:r>
            <w:r>
              <w:rPr>
                <w:b/>
                <w:sz w:val="24"/>
              </w:rPr>
              <w:t>no.</w:t>
            </w:r>
            <w:r>
              <w:rPr>
                <w:b/>
                <w:spacing w:val="-1"/>
                <w:sz w:val="24"/>
              </w:rPr>
              <w:t xml:space="preserve"> </w:t>
            </w:r>
            <w:r>
              <w:rPr>
                <w:b/>
                <w:sz w:val="24"/>
              </w:rPr>
              <w:t xml:space="preserve">and </w:t>
            </w:r>
            <w:r>
              <w:rPr>
                <w:b/>
                <w:spacing w:val="-2"/>
                <w:sz w:val="24"/>
              </w:rPr>
              <w:t>Title</w:t>
            </w:r>
          </w:p>
        </w:tc>
        <w:tc>
          <w:tcPr>
            <w:tcW w:w="4251" w:type="dxa"/>
          </w:tcPr>
          <w:p w:rsidR="00A45657" w:rsidRDefault="00270131">
            <w:pPr>
              <w:pStyle w:val="TableParagraph"/>
              <w:spacing w:line="275" w:lineRule="exact"/>
              <w:ind w:left="899"/>
              <w:rPr>
                <w:b/>
                <w:sz w:val="24"/>
              </w:rPr>
            </w:pPr>
            <w:r>
              <w:rPr>
                <w:b/>
                <w:sz w:val="24"/>
              </w:rPr>
              <w:t>Committee</w:t>
            </w:r>
            <w:r>
              <w:rPr>
                <w:b/>
                <w:spacing w:val="-2"/>
                <w:sz w:val="24"/>
              </w:rPr>
              <w:t xml:space="preserve"> Decision</w:t>
            </w:r>
          </w:p>
        </w:tc>
        <w:tc>
          <w:tcPr>
            <w:tcW w:w="2130" w:type="dxa"/>
          </w:tcPr>
          <w:p w:rsidR="00A45657" w:rsidRDefault="00270131">
            <w:pPr>
              <w:pStyle w:val="TableParagraph"/>
              <w:spacing w:line="275" w:lineRule="exact"/>
              <w:ind w:left="479"/>
              <w:rPr>
                <w:b/>
                <w:sz w:val="24"/>
              </w:rPr>
            </w:pPr>
            <w:r>
              <w:rPr>
                <w:b/>
                <w:sz w:val="24"/>
              </w:rPr>
              <w:t>Action</w:t>
            </w:r>
            <w:r>
              <w:rPr>
                <w:b/>
                <w:spacing w:val="-2"/>
                <w:sz w:val="24"/>
              </w:rPr>
              <w:t xml:space="preserve"> taken</w:t>
            </w:r>
          </w:p>
        </w:tc>
      </w:tr>
      <w:tr w:rsidR="00A45657">
        <w:trPr>
          <w:trHeight w:val="1646"/>
        </w:trPr>
        <w:tc>
          <w:tcPr>
            <w:tcW w:w="725" w:type="dxa"/>
          </w:tcPr>
          <w:p w:rsidR="00A45657" w:rsidRDefault="00270131">
            <w:pPr>
              <w:pStyle w:val="TableParagraph"/>
              <w:spacing w:line="275" w:lineRule="exact"/>
              <w:ind w:left="107"/>
              <w:rPr>
                <w:sz w:val="24"/>
              </w:rPr>
            </w:pPr>
            <w:r>
              <w:rPr>
                <w:spacing w:val="-5"/>
                <w:sz w:val="24"/>
              </w:rPr>
              <w:t>1.</w:t>
            </w:r>
          </w:p>
        </w:tc>
        <w:tc>
          <w:tcPr>
            <w:tcW w:w="2391" w:type="dxa"/>
          </w:tcPr>
          <w:p w:rsidR="00A45657" w:rsidRDefault="00270131">
            <w:pPr>
              <w:pStyle w:val="TableParagraph"/>
              <w:tabs>
                <w:tab w:val="left" w:pos="726"/>
                <w:tab w:val="left" w:pos="1801"/>
              </w:tabs>
              <w:spacing w:line="275" w:lineRule="exact"/>
              <w:ind w:left="107"/>
              <w:rPr>
                <w:sz w:val="24"/>
              </w:rPr>
            </w:pPr>
            <w:r>
              <w:rPr>
                <w:spacing w:val="-5"/>
                <w:sz w:val="24"/>
              </w:rPr>
              <w:t>IS</w:t>
            </w:r>
            <w:r>
              <w:rPr>
                <w:sz w:val="24"/>
              </w:rPr>
              <w:tab/>
            </w:r>
            <w:r>
              <w:rPr>
                <w:spacing w:val="-2"/>
                <w:sz w:val="24"/>
              </w:rPr>
              <w:t>15196:</w:t>
            </w:r>
            <w:r>
              <w:rPr>
                <w:sz w:val="24"/>
              </w:rPr>
              <w:tab/>
            </w:r>
            <w:r>
              <w:rPr>
                <w:spacing w:val="-4"/>
                <w:sz w:val="24"/>
              </w:rPr>
              <w:t>2002</w:t>
            </w:r>
          </w:p>
          <w:p w:rsidR="00A45657" w:rsidRDefault="00270131">
            <w:pPr>
              <w:pStyle w:val="TableParagraph"/>
              <w:tabs>
                <w:tab w:val="left" w:pos="1364"/>
                <w:tab w:val="left" w:pos="2200"/>
              </w:tabs>
              <w:spacing w:before="21" w:line="259" w:lineRule="auto"/>
              <w:ind w:left="107" w:right="98" w:firstLine="720"/>
              <w:rPr>
                <w:sz w:val="24"/>
              </w:rPr>
            </w:pPr>
            <w:r>
              <w:rPr>
                <w:spacing w:val="-2"/>
                <w:sz w:val="24"/>
              </w:rPr>
              <w:t>Plastic footwear</w:t>
            </w:r>
            <w:r>
              <w:rPr>
                <w:sz w:val="24"/>
              </w:rPr>
              <w:tab/>
            </w:r>
            <w:r>
              <w:rPr>
                <w:spacing w:val="-2"/>
                <w:sz w:val="24"/>
              </w:rPr>
              <w:t>lasts</w:t>
            </w:r>
            <w:r>
              <w:rPr>
                <w:sz w:val="24"/>
              </w:rPr>
              <w:tab/>
            </w:r>
            <w:r>
              <w:rPr>
                <w:spacing w:val="-10"/>
                <w:sz w:val="24"/>
              </w:rPr>
              <w:t xml:space="preserve">- </w:t>
            </w:r>
            <w:r>
              <w:rPr>
                <w:spacing w:val="-2"/>
                <w:sz w:val="24"/>
              </w:rPr>
              <w:t>Specification</w:t>
            </w:r>
          </w:p>
        </w:tc>
        <w:tc>
          <w:tcPr>
            <w:tcW w:w="4251" w:type="dxa"/>
          </w:tcPr>
          <w:p w:rsidR="00A45657" w:rsidRDefault="00270131">
            <w:pPr>
              <w:pStyle w:val="TableParagraph"/>
              <w:ind w:left="107" w:right="143"/>
              <w:rPr>
                <w:sz w:val="24"/>
              </w:rPr>
            </w:pPr>
            <w:r>
              <w:rPr>
                <w:sz w:val="24"/>
              </w:rPr>
              <w:t>Revision work will be taken up by IFCOMA</w:t>
            </w:r>
            <w:r>
              <w:rPr>
                <w:spacing w:val="-8"/>
                <w:sz w:val="24"/>
              </w:rPr>
              <w:t xml:space="preserve"> </w:t>
            </w:r>
            <w:r>
              <w:rPr>
                <w:sz w:val="24"/>
              </w:rPr>
              <w:t>and</w:t>
            </w:r>
            <w:r>
              <w:rPr>
                <w:spacing w:val="-6"/>
                <w:sz w:val="24"/>
              </w:rPr>
              <w:t xml:space="preserve"> </w:t>
            </w:r>
            <w:r>
              <w:rPr>
                <w:sz w:val="24"/>
              </w:rPr>
              <w:t>revised</w:t>
            </w:r>
            <w:r>
              <w:rPr>
                <w:spacing w:val="-7"/>
                <w:sz w:val="24"/>
              </w:rPr>
              <w:t xml:space="preserve"> </w:t>
            </w:r>
            <w:r>
              <w:rPr>
                <w:sz w:val="24"/>
              </w:rPr>
              <w:t>draft</w:t>
            </w:r>
            <w:r>
              <w:rPr>
                <w:spacing w:val="-7"/>
                <w:sz w:val="24"/>
              </w:rPr>
              <w:t xml:space="preserve"> </w:t>
            </w:r>
            <w:r>
              <w:rPr>
                <w:sz w:val="24"/>
              </w:rPr>
              <w:t>for</w:t>
            </w:r>
            <w:r>
              <w:rPr>
                <w:spacing w:val="-7"/>
                <w:sz w:val="24"/>
              </w:rPr>
              <w:t xml:space="preserve"> </w:t>
            </w:r>
            <w:r>
              <w:rPr>
                <w:sz w:val="24"/>
              </w:rPr>
              <w:t>WC</w:t>
            </w:r>
            <w:r>
              <w:rPr>
                <w:spacing w:val="-7"/>
                <w:sz w:val="24"/>
              </w:rPr>
              <w:t xml:space="preserve"> </w:t>
            </w:r>
            <w:r>
              <w:rPr>
                <w:sz w:val="24"/>
              </w:rPr>
              <w:t>will be provided within 1 month.</w:t>
            </w:r>
          </w:p>
        </w:tc>
        <w:tc>
          <w:tcPr>
            <w:tcW w:w="2130" w:type="dxa"/>
            <w:vMerge w:val="restart"/>
          </w:tcPr>
          <w:p w:rsidR="00A45657" w:rsidRDefault="00270131">
            <w:pPr>
              <w:pStyle w:val="TableParagraph"/>
              <w:numPr>
                <w:ilvl w:val="0"/>
                <w:numId w:val="91"/>
              </w:numPr>
              <w:tabs>
                <w:tab w:val="left" w:pos="479"/>
                <w:tab w:val="left" w:pos="1017"/>
                <w:tab w:val="left" w:pos="1724"/>
              </w:tabs>
              <w:spacing w:before="1" w:line="259" w:lineRule="auto"/>
              <w:ind w:right="99"/>
              <w:rPr>
                <w:sz w:val="24"/>
              </w:rPr>
            </w:pPr>
            <w:r>
              <w:rPr>
                <w:sz w:val="24"/>
              </w:rPr>
              <w:t>During</w:t>
            </w:r>
            <w:r>
              <w:rPr>
                <w:spacing w:val="-9"/>
                <w:sz w:val="24"/>
              </w:rPr>
              <w:t xml:space="preserve"> </w:t>
            </w:r>
            <w:r>
              <w:rPr>
                <w:sz w:val="24"/>
              </w:rPr>
              <w:t>the</w:t>
            </w:r>
            <w:r>
              <w:rPr>
                <w:spacing w:val="-10"/>
                <w:sz w:val="24"/>
              </w:rPr>
              <w:t xml:space="preserve"> </w:t>
            </w:r>
            <w:r>
              <w:rPr>
                <w:sz w:val="24"/>
              </w:rPr>
              <w:t xml:space="preserve">44th </w:t>
            </w:r>
            <w:r>
              <w:rPr>
                <w:spacing w:val="-2"/>
                <w:sz w:val="24"/>
              </w:rPr>
              <w:t>meeting,</w:t>
            </w:r>
            <w:r>
              <w:rPr>
                <w:sz w:val="24"/>
              </w:rPr>
              <w:tab/>
            </w:r>
            <w:r>
              <w:rPr>
                <w:spacing w:val="-4"/>
                <w:sz w:val="24"/>
              </w:rPr>
              <w:t xml:space="preserve">the </w:t>
            </w:r>
            <w:r>
              <w:rPr>
                <w:spacing w:val="-2"/>
                <w:sz w:val="24"/>
              </w:rPr>
              <w:t xml:space="preserve">Committee </w:t>
            </w:r>
            <w:r>
              <w:rPr>
                <w:sz w:val="24"/>
              </w:rPr>
              <w:t>decided</w:t>
            </w:r>
            <w:r>
              <w:rPr>
                <w:spacing w:val="-15"/>
                <w:sz w:val="24"/>
              </w:rPr>
              <w:t xml:space="preserve"> </w:t>
            </w:r>
            <w:r>
              <w:rPr>
                <w:sz w:val="24"/>
              </w:rPr>
              <w:t>to</w:t>
            </w:r>
            <w:r>
              <w:rPr>
                <w:spacing w:val="-15"/>
                <w:sz w:val="24"/>
              </w:rPr>
              <w:t xml:space="preserve"> </w:t>
            </w:r>
            <w:r>
              <w:rPr>
                <w:sz w:val="24"/>
              </w:rPr>
              <w:t xml:space="preserve">defer </w:t>
            </w:r>
            <w:r>
              <w:rPr>
                <w:spacing w:val="-4"/>
                <w:sz w:val="24"/>
              </w:rPr>
              <w:t>the</w:t>
            </w:r>
            <w:r>
              <w:rPr>
                <w:sz w:val="24"/>
              </w:rPr>
              <w:tab/>
            </w:r>
            <w:r>
              <w:rPr>
                <w:spacing w:val="-2"/>
                <w:sz w:val="24"/>
              </w:rPr>
              <w:t xml:space="preserve">discussion </w:t>
            </w:r>
            <w:r>
              <w:rPr>
                <w:sz w:val="24"/>
              </w:rPr>
              <w:t>of</w:t>
            </w:r>
            <w:r>
              <w:rPr>
                <w:spacing w:val="77"/>
                <w:sz w:val="24"/>
              </w:rPr>
              <w:t xml:space="preserve"> </w:t>
            </w:r>
            <w:r>
              <w:rPr>
                <w:sz w:val="24"/>
              </w:rPr>
              <w:t>this</w:t>
            </w:r>
            <w:r>
              <w:rPr>
                <w:spacing w:val="78"/>
                <w:sz w:val="24"/>
              </w:rPr>
              <w:t xml:space="preserve"> </w:t>
            </w:r>
            <w:r>
              <w:rPr>
                <w:sz w:val="24"/>
              </w:rPr>
              <w:t>agenda item</w:t>
            </w:r>
            <w:r>
              <w:rPr>
                <w:spacing w:val="80"/>
                <w:sz w:val="24"/>
              </w:rPr>
              <w:t xml:space="preserve"> </w:t>
            </w:r>
            <w:r>
              <w:rPr>
                <w:sz w:val="24"/>
              </w:rPr>
              <w:t>until</w:t>
            </w:r>
            <w:r>
              <w:rPr>
                <w:spacing w:val="80"/>
                <w:sz w:val="24"/>
              </w:rPr>
              <w:t xml:space="preserve"> </w:t>
            </w:r>
            <w:r>
              <w:rPr>
                <w:sz w:val="24"/>
              </w:rPr>
              <w:t>the next meeting.</w:t>
            </w:r>
          </w:p>
        </w:tc>
      </w:tr>
      <w:tr w:rsidR="00A45657">
        <w:trPr>
          <w:trHeight w:val="1365"/>
        </w:trPr>
        <w:tc>
          <w:tcPr>
            <w:tcW w:w="725" w:type="dxa"/>
          </w:tcPr>
          <w:p w:rsidR="00A45657" w:rsidRDefault="00270131">
            <w:pPr>
              <w:pStyle w:val="TableParagraph"/>
              <w:spacing w:line="275" w:lineRule="exact"/>
              <w:ind w:left="107"/>
              <w:rPr>
                <w:sz w:val="24"/>
              </w:rPr>
            </w:pPr>
            <w:r>
              <w:rPr>
                <w:spacing w:val="-5"/>
                <w:sz w:val="24"/>
              </w:rPr>
              <w:t>2.</w:t>
            </w:r>
          </w:p>
        </w:tc>
        <w:tc>
          <w:tcPr>
            <w:tcW w:w="2391" w:type="dxa"/>
          </w:tcPr>
          <w:p w:rsidR="00A45657" w:rsidRDefault="00270131">
            <w:pPr>
              <w:pStyle w:val="TableParagraph"/>
              <w:tabs>
                <w:tab w:val="left" w:pos="726"/>
                <w:tab w:val="left" w:pos="1801"/>
              </w:tabs>
              <w:spacing w:line="275" w:lineRule="exact"/>
              <w:ind w:left="107"/>
              <w:rPr>
                <w:sz w:val="24"/>
              </w:rPr>
            </w:pPr>
            <w:r>
              <w:rPr>
                <w:spacing w:val="-5"/>
                <w:sz w:val="24"/>
              </w:rPr>
              <w:t>IS</w:t>
            </w:r>
            <w:r>
              <w:rPr>
                <w:sz w:val="24"/>
              </w:rPr>
              <w:tab/>
            </w:r>
            <w:r>
              <w:rPr>
                <w:spacing w:val="-2"/>
                <w:sz w:val="24"/>
              </w:rPr>
              <w:t>15251:</w:t>
            </w:r>
            <w:r>
              <w:rPr>
                <w:sz w:val="24"/>
              </w:rPr>
              <w:tab/>
            </w:r>
            <w:r>
              <w:rPr>
                <w:spacing w:val="-4"/>
                <w:sz w:val="24"/>
              </w:rPr>
              <w:t>2002</w:t>
            </w:r>
          </w:p>
          <w:p w:rsidR="00A45657" w:rsidRDefault="00270131">
            <w:pPr>
              <w:pStyle w:val="TableParagraph"/>
              <w:spacing w:before="21"/>
              <w:ind w:left="827"/>
              <w:rPr>
                <w:sz w:val="24"/>
              </w:rPr>
            </w:pPr>
            <w:r>
              <w:rPr>
                <w:sz w:val="24"/>
              </w:rPr>
              <w:t>Lasts</w:t>
            </w:r>
            <w:r>
              <w:rPr>
                <w:spacing w:val="-14"/>
                <w:sz w:val="24"/>
              </w:rPr>
              <w:t xml:space="preserve"> </w:t>
            </w:r>
            <w:r>
              <w:rPr>
                <w:sz w:val="24"/>
              </w:rPr>
              <w:t>for</w:t>
            </w:r>
            <w:r>
              <w:rPr>
                <w:spacing w:val="-14"/>
                <w:sz w:val="24"/>
              </w:rPr>
              <w:t xml:space="preserve"> </w:t>
            </w:r>
            <w:r>
              <w:rPr>
                <w:spacing w:val="-2"/>
                <w:sz w:val="24"/>
              </w:rPr>
              <w:t>heavy</w:t>
            </w:r>
          </w:p>
          <w:p w:rsidR="00A45657" w:rsidRDefault="00270131">
            <w:pPr>
              <w:pStyle w:val="TableParagraph"/>
              <w:tabs>
                <w:tab w:val="left" w:pos="1100"/>
                <w:tab w:val="left" w:pos="2200"/>
              </w:tabs>
              <w:spacing w:before="22" w:line="259" w:lineRule="auto"/>
              <w:ind w:left="107" w:right="98"/>
              <w:rPr>
                <w:sz w:val="24"/>
              </w:rPr>
            </w:pPr>
            <w:r>
              <w:rPr>
                <w:spacing w:val="-4"/>
                <w:sz w:val="24"/>
              </w:rPr>
              <w:t>duty</w:t>
            </w:r>
            <w:r>
              <w:rPr>
                <w:sz w:val="24"/>
              </w:rPr>
              <w:tab/>
            </w:r>
            <w:r>
              <w:rPr>
                <w:spacing w:val="-2"/>
                <w:sz w:val="24"/>
              </w:rPr>
              <w:t>shoes</w:t>
            </w:r>
            <w:r>
              <w:rPr>
                <w:sz w:val="24"/>
              </w:rPr>
              <w:tab/>
            </w:r>
            <w:r>
              <w:rPr>
                <w:spacing w:val="-10"/>
                <w:sz w:val="24"/>
              </w:rPr>
              <w:t xml:space="preserve">- </w:t>
            </w:r>
            <w:r>
              <w:rPr>
                <w:spacing w:val="-2"/>
                <w:sz w:val="24"/>
              </w:rPr>
              <w:t>Specification</w:t>
            </w:r>
          </w:p>
        </w:tc>
        <w:tc>
          <w:tcPr>
            <w:tcW w:w="4251" w:type="dxa"/>
          </w:tcPr>
          <w:p w:rsidR="00A45657" w:rsidRDefault="00270131">
            <w:pPr>
              <w:pStyle w:val="TableParagraph"/>
              <w:ind w:left="107"/>
              <w:rPr>
                <w:sz w:val="24"/>
              </w:rPr>
            </w:pPr>
            <w:r>
              <w:rPr>
                <w:sz w:val="24"/>
              </w:rPr>
              <w:t>Reaffirm with Revision -Revision work will</w:t>
            </w:r>
            <w:r>
              <w:rPr>
                <w:spacing w:val="-7"/>
                <w:sz w:val="24"/>
              </w:rPr>
              <w:t xml:space="preserve"> </w:t>
            </w:r>
            <w:r>
              <w:rPr>
                <w:sz w:val="24"/>
              </w:rPr>
              <w:t>be</w:t>
            </w:r>
            <w:r>
              <w:rPr>
                <w:spacing w:val="-8"/>
                <w:sz w:val="24"/>
              </w:rPr>
              <w:t xml:space="preserve"> </w:t>
            </w:r>
            <w:r>
              <w:rPr>
                <w:sz w:val="24"/>
              </w:rPr>
              <w:t>taken</w:t>
            </w:r>
            <w:r>
              <w:rPr>
                <w:spacing w:val="-7"/>
                <w:sz w:val="24"/>
              </w:rPr>
              <w:t xml:space="preserve"> </w:t>
            </w:r>
            <w:r>
              <w:rPr>
                <w:sz w:val="24"/>
              </w:rPr>
              <w:t>up</w:t>
            </w:r>
            <w:r>
              <w:rPr>
                <w:spacing w:val="-7"/>
                <w:sz w:val="24"/>
              </w:rPr>
              <w:t xml:space="preserve"> </w:t>
            </w:r>
            <w:r>
              <w:rPr>
                <w:sz w:val="24"/>
              </w:rPr>
              <w:t>by</w:t>
            </w:r>
            <w:r>
              <w:rPr>
                <w:spacing w:val="-5"/>
                <w:sz w:val="24"/>
              </w:rPr>
              <w:t xml:space="preserve"> </w:t>
            </w:r>
            <w:r>
              <w:rPr>
                <w:sz w:val="24"/>
              </w:rPr>
              <w:t>IFCOMA</w:t>
            </w:r>
            <w:r>
              <w:rPr>
                <w:spacing w:val="-7"/>
                <w:sz w:val="24"/>
              </w:rPr>
              <w:t xml:space="preserve"> </w:t>
            </w:r>
            <w:r>
              <w:rPr>
                <w:sz w:val="24"/>
              </w:rPr>
              <w:t>and</w:t>
            </w:r>
            <w:r>
              <w:rPr>
                <w:spacing w:val="-7"/>
                <w:sz w:val="24"/>
              </w:rPr>
              <w:t xml:space="preserve"> </w:t>
            </w:r>
            <w:r>
              <w:rPr>
                <w:sz w:val="24"/>
              </w:rPr>
              <w:t xml:space="preserve">revised draft for WC will be provided within 1 </w:t>
            </w:r>
            <w:r>
              <w:rPr>
                <w:spacing w:val="-2"/>
                <w:sz w:val="24"/>
              </w:rPr>
              <w:t>month.</w:t>
            </w:r>
          </w:p>
        </w:tc>
        <w:tc>
          <w:tcPr>
            <w:tcW w:w="2130" w:type="dxa"/>
            <w:vMerge/>
            <w:tcBorders>
              <w:top w:val="nil"/>
            </w:tcBorders>
          </w:tcPr>
          <w:p w:rsidR="00A45657" w:rsidRDefault="00A45657">
            <w:pPr>
              <w:rPr>
                <w:sz w:val="2"/>
                <w:szCs w:val="2"/>
              </w:rPr>
            </w:pPr>
          </w:p>
        </w:tc>
      </w:tr>
    </w:tbl>
    <w:p w:rsidR="00A45657" w:rsidRDefault="00270131">
      <w:pPr>
        <w:spacing w:before="275"/>
        <w:ind w:left="680"/>
        <w:rPr>
          <w:b/>
          <w:sz w:val="24"/>
        </w:rPr>
      </w:pPr>
      <w:r>
        <w:rPr>
          <w:b/>
          <w:sz w:val="24"/>
        </w:rPr>
        <w:t>ITEM</w:t>
      </w:r>
      <w:r>
        <w:rPr>
          <w:b/>
          <w:spacing w:val="-4"/>
          <w:sz w:val="24"/>
        </w:rPr>
        <w:t xml:space="preserve"> </w:t>
      </w:r>
      <w:r>
        <w:rPr>
          <w:b/>
          <w:sz w:val="24"/>
        </w:rPr>
        <w:t>4</w:t>
      </w:r>
      <w:r>
        <w:rPr>
          <w:b/>
          <w:spacing w:val="-1"/>
          <w:sz w:val="24"/>
        </w:rPr>
        <w:t xml:space="preserve"> </w:t>
      </w:r>
      <w:r>
        <w:rPr>
          <w:b/>
          <w:sz w:val="24"/>
        </w:rPr>
        <w:t>DRAFT</w:t>
      </w:r>
      <w:r>
        <w:rPr>
          <w:b/>
          <w:spacing w:val="-1"/>
          <w:sz w:val="24"/>
        </w:rPr>
        <w:t xml:space="preserve"> </w:t>
      </w:r>
      <w:r>
        <w:rPr>
          <w:b/>
          <w:sz w:val="24"/>
        </w:rPr>
        <w:t>STANDARD/AMENDMENTS</w:t>
      </w:r>
      <w:r>
        <w:rPr>
          <w:b/>
          <w:spacing w:val="-1"/>
          <w:sz w:val="24"/>
        </w:rPr>
        <w:t xml:space="preserve"> </w:t>
      </w:r>
      <w:r>
        <w:rPr>
          <w:b/>
          <w:sz w:val="24"/>
        </w:rPr>
        <w:t>SENT</w:t>
      </w:r>
      <w:r>
        <w:rPr>
          <w:b/>
          <w:spacing w:val="-1"/>
          <w:sz w:val="24"/>
        </w:rPr>
        <w:t xml:space="preserve"> </w:t>
      </w:r>
      <w:r>
        <w:rPr>
          <w:b/>
          <w:sz w:val="24"/>
        </w:rPr>
        <w:t>FOR</w:t>
      </w:r>
      <w:r>
        <w:rPr>
          <w:b/>
          <w:spacing w:val="-1"/>
          <w:sz w:val="24"/>
        </w:rPr>
        <w:t xml:space="preserve"> </w:t>
      </w:r>
      <w:r>
        <w:rPr>
          <w:b/>
          <w:spacing w:val="-2"/>
          <w:sz w:val="24"/>
        </w:rPr>
        <w:t>PRINTING</w:t>
      </w:r>
    </w:p>
    <w:p w:rsidR="00A45657" w:rsidRDefault="00A45657">
      <w:pPr>
        <w:pStyle w:val="BodyText"/>
        <w:spacing w:before="47"/>
        <w:rPr>
          <w:b/>
          <w:sz w:val="2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2"/>
        <w:gridCol w:w="2676"/>
        <w:gridCol w:w="3117"/>
        <w:gridCol w:w="3117"/>
      </w:tblGrid>
      <w:tr w:rsidR="00A45657">
        <w:trPr>
          <w:trHeight w:val="551"/>
        </w:trPr>
        <w:tc>
          <w:tcPr>
            <w:tcW w:w="722" w:type="dxa"/>
          </w:tcPr>
          <w:p w:rsidR="00A45657" w:rsidRDefault="00270131">
            <w:pPr>
              <w:pStyle w:val="TableParagraph"/>
              <w:spacing w:line="276" w:lineRule="exact"/>
              <w:ind w:left="107" w:right="243"/>
              <w:rPr>
                <w:b/>
                <w:sz w:val="24"/>
              </w:rPr>
            </w:pPr>
            <w:r>
              <w:rPr>
                <w:b/>
                <w:spacing w:val="-6"/>
                <w:sz w:val="24"/>
              </w:rPr>
              <w:t xml:space="preserve">Sl </w:t>
            </w:r>
            <w:r>
              <w:rPr>
                <w:b/>
                <w:spacing w:val="-4"/>
                <w:sz w:val="24"/>
              </w:rPr>
              <w:t>No.</w:t>
            </w:r>
          </w:p>
        </w:tc>
        <w:tc>
          <w:tcPr>
            <w:tcW w:w="2676" w:type="dxa"/>
          </w:tcPr>
          <w:p w:rsidR="00A45657" w:rsidRDefault="00270131">
            <w:pPr>
              <w:pStyle w:val="TableParagraph"/>
              <w:spacing w:line="275" w:lineRule="exact"/>
              <w:ind w:left="108"/>
              <w:rPr>
                <w:b/>
                <w:sz w:val="24"/>
              </w:rPr>
            </w:pPr>
            <w:r>
              <w:rPr>
                <w:b/>
                <w:sz w:val="24"/>
              </w:rPr>
              <w:t>IS</w:t>
            </w:r>
            <w:r>
              <w:rPr>
                <w:b/>
                <w:spacing w:val="-1"/>
                <w:sz w:val="24"/>
              </w:rPr>
              <w:t xml:space="preserve"> </w:t>
            </w:r>
            <w:r>
              <w:rPr>
                <w:b/>
                <w:sz w:val="24"/>
              </w:rPr>
              <w:t>no.</w:t>
            </w:r>
            <w:r>
              <w:rPr>
                <w:b/>
                <w:spacing w:val="-1"/>
                <w:sz w:val="24"/>
              </w:rPr>
              <w:t xml:space="preserve"> </w:t>
            </w:r>
            <w:r>
              <w:rPr>
                <w:b/>
                <w:sz w:val="24"/>
              </w:rPr>
              <w:t xml:space="preserve">and </w:t>
            </w:r>
            <w:r>
              <w:rPr>
                <w:b/>
                <w:spacing w:val="-2"/>
                <w:sz w:val="24"/>
              </w:rPr>
              <w:t>Title</w:t>
            </w:r>
          </w:p>
        </w:tc>
        <w:tc>
          <w:tcPr>
            <w:tcW w:w="3117" w:type="dxa"/>
          </w:tcPr>
          <w:p w:rsidR="00A45657" w:rsidRDefault="00270131">
            <w:pPr>
              <w:pStyle w:val="TableParagraph"/>
              <w:spacing w:line="275" w:lineRule="exact"/>
              <w:ind w:left="528"/>
              <w:rPr>
                <w:b/>
                <w:sz w:val="24"/>
              </w:rPr>
            </w:pPr>
            <w:r>
              <w:rPr>
                <w:b/>
                <w:sz w:val="24"/>
              </w:rPr>
              <w:t>Committee</w:t>
            </w:r>
            <w:r>
              <w:rPr>
                <w:b/>
                <w:spacing w:val="-2"/>
                <w:sz w:val="24"/>
              </w:rPr>
              <w:t xml:space="preserve"> Decision</w:t>
            </w:r>
          </w:p>
        </w:tc>
        <w:tc>
          <w:tcPr>
            <w:tcW w:w="3117" w:type="dxa"/>
          </w:tcPr>
          <w:p w:rsidR="00A45657" w:rsidRDefault="00270131">
            <w:pPr>
              <w:pStyle w:val="TableParagraph"/>
              <w:spacing w:line="275" w:lineRule="exact"/>
              <w:ind w:left="500"/>
              <w:rPr>
                <w:b/>
                <w:sz w:val="24"/>
              </w:rPr>
            </w:pPr>
            <w:r>
              <w:rPr>
                <w:b/>
                <w:sz w:val="24"/>
              </w:rPr>
              <w:t>Current</w:t>
            </w:r>
            <w:r>
              <w:rPr>
                <w:b/>
                <w:spacing w:val="-3"/>
                <w:sz w:val="24"/>
              </w:rPr>
              <w:t xml:space="preserve"> </w:t>
            </w:r>
            <w:r>
              <w:rPr>
                <w:b/>
                <w:spacing w:val="-2"/>
                <w:sz w:val="24"/>
              </w:rPr>
              <w:t>Status</w:t>
            </w:r>
          </w:p>
        </w:tc>
      </w:tr>
      <w:tr w:rsidR="00A45657">
        <w:trPr>
          <w:trHeight w:val="2309"/>
        </w:trPr>
        <w:tc>
          <w:tcPr>
            <w:tcW w:w="722" w:type="dxa"/>
          </w:tcPr>
          <w:p w:rsidR="00A45657" w:rsidRDefault="00270131">
            <w:pPr>
              <w:pStyle w:val="TableParagraph"/>
              <w:spacing w:line="275" w:lineRule="exact"/>
              <w:ind w:right="62"/>
              <w:jc w:val="right"/>
              <w:rPr>
                <w:sz w:val="24"/>
              </w:rPr>
            </w:pPr>
            <w:r>
              <w:rPr>
                <w:spacing w:val="-5"/>
                <w:sz w:val="24"/>
              </w:rPr>
              <w:t>1.</w:t>
            </w:r>
          </w:p>
        </w:tc>
        <w:tc>
          <w:tcPr>
            <w:tcW w:w="2676" w:type="dxa"/>
          </w:tcPr>
          <w:p w:rsidR="00A45657" w:rsidRDefault="00270131">
            <w:pPr>
              <w:pStyle w:val="TableParagraph"/>
              <w:spacing w:line="275" w:lineRule="exact"/>
              <w:ind w:left="108"/>
              <w:rPr>
                <w:sz w:val="24"/>
              </w:rPr>
            </w:pPr>
            <w:r>
              <w:rPr>
                <w:spacing w:val="-2"/>
                <w:sz w:val="24"/>
              </w:rPr>
              <w:t>CHD/19/20773</w:t>
            </w:r>
          </w:p>
          <w:p w:rsidR="00A45657" w:rsidRDefault="00270131">
            <w:pPr>
              <w:pStyle w:val="TableParagraph"/>
              <w:ind w:left="108"/>
              <w:rPr>
                <w:sz w:val="24"/>
              </w:rPr>
            </w:pPr>
            <w:r>
              <w:rPr>
                <w:sz w:val="24"/>
              </w:rPr>
              <w:t>IS</w:t>
            </w:r>
            <w:r>
              <w:rPr>
                <w:spacing w:val="-2"/>
                <w:sz w:val="24"/>
              </w:rPr>
              <w:t xml:space="preserve"> </w:t>
            </w:r>
            <w:r>
              <w:rPr>
                <w:sz w:val="24"/>
              </w:rPr>
              <w:t>6053</w:t>
            </w:r>
            <w:r>
              <w:rPr>
                <w:spacing w:val="-1"/>
                <w:sz w:val="24"/>
              </w:rPr>
              <w:t xml:space="preserve"> </w:t>
            </w:r>
            <w:r>
              <w:rPr>
                <w:sz w:val="24"/>
              </w:rPr>
              <w:t>(Part</w:t>
            </w:r>
            <w:r>
              <w:rPr>
                <w:spacing w:val="-1"/>
                <w:sz w:val="24"/>
              </w:rPr>
              <w:t xml:space="preserve"> </w:t>
            </w:r>
            <w:r>
              <w:rPr>
                <w:sz w:val="24"/>
              </w:rPr>
              <w:t>1):</w:t>
            </w:r>
            <w:r>
              <w:rPr>
                <w:spacing w:val="-1"/>
                <w:sz w:val="24"/>
              </w:rPr>
              <w:t xml:space="preserve"> </w:t>
            </w:r>
            <w:r>
              <w:rPr>
                <w:spacing w:val="-4"/>
                <w:sz w:val="24"/>
              </w:rPr>
              <w:t>1970</w:t>
            </w:r>
          </w:p>
          <w:p w:rsidR="00A45657" w:rsidRDefault="00270131">
            <w:pPr>
              <w:pStyle w:val="TableParagraph"/>
              <w:ind w:left="108" w:right="127"/>
              <w:rPr>
                <w:sz w:val="24"/>
              </w:rPr>
            </w:pPr>
            <w:r>
              <w:rPr>
                <w:sz w:val="24"/>
              </w:rPr>
              <w:t>Hand</w:t>
            </w:r>
            <w:r>
              <w:rPr>
                <w:spacing w:val="-13"/>
                <w:sz w:val="24"/>
              </w:rPr>
              <w:t xml:space="preserve"> </w:t>
            </w:r>
            <w:r>
              <w:rPr>
                <w:sz w:val="24"/>
              </w:rPr>
              <w:t>tools</w:t>
            </w:r>
            <w:r>
              <w:rPr>
                <w:spacing w:val="-13"/>
                <w:sz w:val="24"/>
              </w:rPr>
              <w:t xml:space="preserve"> </w:t>
            </w:r>
            <w:r>
              <w:rPr>
                <w:sz w:val="24"/>
              </w:rPr>
              <w:t>for</w:t>
            </w:r>
            <w:r>
              <w:rPr>
                <w:spacing w:val="-15"/>
                <w:sz w:val="24"/>
              </w:rPr>
              <w:t xml:space="preserve"> </w:t>
            </w:r>
            <w:r>
              <w:rPr>
                <w:sz w:val="24"/>
              </w:rPr>
              <w:t xml:space="preserve">footwear industry Specification Part 1 Upper Clicking </w:t>
            </w:r>
            <w:r>
              <w:rPr>
                <w:spacing w:val="-2"/>
                <w:sz w:val="24"/>
              </w:rPr>
              <w:t>Knife</w:t>
            </w:r>
          </w:p>
        </w:tc>
        <w:tc>
          <w:tcPr>
            <w:tcW w:w="3117" w:type="dxa"/>
          </w:tcPr>
          <w:p w:rsidR="00A45657" w:rsidRDefault="00270131">
            <w:pPr>
              <w:pStyle w:val="TableParagraph"/>
              <w:numPr>
                <w:ilvl w:val="0"/>
                <w:numId w:val="90"/>
              </w:numPr>
              <w:tabs>
                <w:tab w:val="left" w:pos="559"/>
              </w:tabs>
              <w:spacing w:before="19"/>
              <w:ind w:right="326"/>
              <w:rPr>
                <w:sz w:val="24"/>
              </w:rPr>
            </w:pPr>
            <w:r>
              <w:rPr>
                <w:sz w:val="24"/>
              </w:rPr>
              <w:t>The Committee Noted that</w:t>
            </w:r>
            <w:r>
              <w:rPr>
                <w:spacing w:val="-13"/>
                <w:sz w:val="24"/>
              </w:rPr>
              <w:t xml:space="preserve"> </w:t>
            </w:r>
            <w:r>
              <w:rPr>
                <w:sz w:val="24"/>
              </w:rPr>
              <w:t>no</w:t>
            </w:r>
            <w:r>
              <w:rPr>
                <w:spacing w:val="-13"/>
                <w:sz w:val="24"/>
              </w:rPr>
              <w:t xml:space="preserve"> </w:t>
            </w:r>
            <w:r>
              <w:rPr>
                <w:sz w:val="24"/>
              </w:rPr>
              <w:t>comments</w:t>
            </w:r>
            <w:r>
              <w:rPr>
                <w:spacing w:val="-13"/>
                <w:sz w:val="24"/>
              </w:rPr>
              <w:t xml:space="preserve"> </w:t>
            </w:r>
            <w:r>
              <w:rPr>
                <w:sz w:val="24"/>
              </w:rPr>
              <w:t>have been received on the wide circulation draft.</w:t>
            </w:r>
          </w:p>
          <w:p w:rsidR="00A45657" w:rsidRDefault="00270131">
            <w:pPr>
              <w:pStyle w:val="TableParagraph"/>
              <w:numPr>
                <w:ilvl w:val="0"/>
                <w:numId w:val="90"/>
              </w:numPr>
              <w:tabs>
                <w:tab w:val="left" w:pos="559"/>
              </w:tabs>
              <w:spacing w:before="24"/>
              <w:ind w:right="241"/>
              <w:jc w:val="both"/>
              <w:rPr>
                <w:sz w:val="24"/>
              </w:rPr>
            </w:pPr>
            <w:r>
              <w:rPr>
                <w:sz w:val="24"/>
              </w:rPr>
              <w:t>The</w:t>
            </w:r>
            <w:r>
              <w:rPr>
                <w:spacing w:val="-15"/>
                <w:sz w:val="24"/>
              </w:rPr>
              <w:t xml:space="preserve"> </w:t>
            </w:r>
            <w:r>
              <w:rPr>
                <w:sz w:val="24"/>
              </w:rPr>
              <w:t>Committee</w:t>
            </w:r>
            <w:r>
              <w:rPr>
                <w:spacing w:val="-15"/>
                <w:sz w:val="24"/>
              </w:rPr>
              <w:t xml:space="preserve"> </w:t>
            </w:r>
            <w:r>
              <w:rPr>
                <w:sz w:val="24"/>
              </w:rPr>
              <w:t>decided to finalise</w:t>
            </w:r>
            <w:r>
              <w:rPr>
                <w:spacing w:val="-1"/>
                <w:sz w:val="24"/>
              </w:rPr>
              <w:t xml:space="preserve"> </w:t>
            </w:r>
            <w:r>
              <w:rPr>
                <w:sz w:val="24"/>
              </w:rPr>
              <w:t>the WC draft and send it for printing.</w:t>
            </w:r>
          </w:p>
        </w:tc>
        <w:tc>
          <w:tcPr>
            <w:tcW w:w="3117" w:type="dxa"/>
          </w:tcPr>
          <w:p w:rsidR="00A45657" w:rsidRDefault="00270131">
            <w:pPr>
              <w:pStyle w:val="TableParagraph"/>
              <w:numPr>
                <w:ilvl w:val="0"/>
                <w:numId w:val="89"/>
              </w:numPr>
              <w:tabs>
                <w:tab w:val="left" w:pos="500"/>
              </w:tabs>
              <w:spacing w:line="256"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89"/>
              </w:numPr>
              <w:tabs>
                <w:tab w:val="left" w:pos="500"/>
                <w:tab w:val="left" w:pos="1201"/>
                <w:tab w:val="left" w:pos="2596"/>
              </w:tabs>
              <w:spacing w:before="5"/>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r w:rsidR="00A45657">
        <w:trPr>
          <w:trHeight w:val="613"/>
        </w:trPr>
        <w:tc>
          <w:tcPr>
            <w:tcW w:w="722" w:type="dxa"/>
          </w:tcPr>
          <w:p w:rsidR="00A45657" w:rsidRDefault="00270131">
            <w:pPr>
              <w:pStyle w:val="TableParagraph"/>
              <w:spacing w:line="275" w:lineRule="exact"/>
              <w:ind w:right="62"/>
              <w:jc w:val="right"/>
              <w:rPr>
                <w:sz w:val="24"/>
              </w:rPr>
            </w:pPr>
            <w:r>
              <w:rPr>
                <w:spacing w:val="-5"/>
                <w:sz w:val="24"/>
              </w:rPr>
              <w:t>2.</w:t>
            </w:r>
          </w:p>
        </w:tc>
        <w:tc>
          <w:tcPr>
            <w:tcW w:w="2676" w:type="dxa"/>
          </w:tcPr>
          <w:p w:rsidR="00A45657" w:rsidRDefault="00270131">
            <w:pPr>
              <w:pStyle w:val="TableParagraph"/>
              <w:spacing w:line="275" w:lineRule="exact"/>
              <w:ind w:left="108"/>
              <w:rPr>
                <w:sz w:val="24"/>
              </w:rPr>
            </w:pPr>
            <w:r>
              <w:rPr>
                <w:spacing w:val="-2"/>
                <w:sz w:val="24"/>
              </w:rPr>
              <w:t>CHD/19/20851</w:t>
            </w:r>
          </w:p>
          <w:p w:rsidR="00A45657" w:rsidRDefault="00270131">
            <w:pPr>
              <w:pStyle w:val="TableParagraph"/>
              <w:ind w:left="108"/>
              <w:rPr>
                <w:sz w:val="24"/>
              </w:rPr>
            </w:pPr>
            <w:r>
              <w:rPr>
                <w:sz w:val="24"/>
              </w:rPr>
              <w:t>IS</w:t>
            </w:r>
            <w:r>
              <w:rPr>
                <w:spacing w:val="-3"/>
                <w:sz w:val="24"/>
              </w:rPr>
              <w:t xml:space="preserve"> </w:t>
            </w:r>
            <w:r>
              <w:rPr>
                <w:sz w:val="24"/>
              </w:rPr>
              <w:t>6053</w:t>
            </w:r>
            <w:r>
              <w:rPr>
                <w:spacing w:val="-1"/>
                <w:sz w:val="24"/>
              </w:rPr>
              <w:t xml:space="preserve"> </w:t>
            </w:r>
            <w:r>
              <w:rPr>
                <w:sz w:val="24"/>
              </w:rPr>
              <w:t>(Part</w:t>
            </w:r>
            <w:r>
              <w:rPr>
                <w:spacing w:val="-2"/>
                <w:sz w:val="24"/>
              </w:rPr>
              <w:t xml:space="preserve"> </w:t>
            </w:r>
            <w:r>
              <w:rPr>
                <w:sz w:val="24"/>
              </w:rPr>
              <w:t>2)</w:t>
            </w:r>
            <w:r>
              <w:rPr>
                <w:spacing w:val="-1"/>
                <w:sz w:val="24"/>
              </w:rPr>
              <w:t xml:space="preserve"> </w:t>
            </w:r>
            <w:r>
              <w:rPr>
                <w:spacing w:val="-4"/>
                <w:sz w:val="24"/>
              </w:rPr>
              <w:t>1971</w:t>
            </w:r>
          </w:p>
        </w:tc>
        <w:tc>
          <w:tcPr>
            <w:tcW w:w="3117" w:type="dxa"/>
          </w:tcPr>
          <w:p w:rsidR="00A45657" w:rsidRDefault="00270131">
            <w:pPr>
              <w:pStyle w:val="TableParagraph"/>
              <w:numPr>
                <w:ilvl w:val="0"/>
                <w:numId w:val="88"/>
              </w:numPr>
              <w:tabs>
                <w:tab w:val="left" w:pos="559"/>
              </w:tabs>
              <w:spacing w:before="20"/>
              <w:ind w:right="326"/>
              <w:rPr>
                <w:sz w:val="24"/>
              </w:rPr>
            </w:pPr>
            <w:r>
              <w:rPr>
                <w:sz w:val="24"/>
              </w:rPr>
              <w:t>The Committee Noted that</w:t>
            </w:r>
            <w:r>
              <w:rPr>
                <w:spacing w:val="-13"/>
                <w:sz w:val="24"/>
              </w:rPr>
              <w:t xml:space="preserve"> </w:t>
            </w:r>
            <w:r>
              <w:rPr>
                <w:sz w:val="24"/>
              </w:rPr>
              <w:t>no</w:t>
            </w:r>
            <w:r>
              <w:rPr>
                <w:spacing w:val="-13"/>
                <w:sz w:val="24"/>
              </w:rPr>
              <w:t xml:space="preserve"> </w:t>
            </w:r>
            <w:r>
              <w:rPr>
                <w:sz w:val="24"/>
              </w:rPr>
              <w:t>comments</w:t>
            </w:r>
            <w:r>
              <w:rPr>
                <w:spacing w:val="-13"/>
                <w:sz w:val="24"/>
              </w:rPr>
              <w:t xml:space="preserve"> </w:t>
            </w:r>
            <w:r>
              <w:rPr>
                <w:sz w:val="24"/>
              </w:rPr>
              <w:t>have</w:t>
            </w:r>
          </w:p>
        </w:tc>
        <w:tc>
          <w:tcPr>
            <w:tcW w:w="3117" w:type="dxa"/>
          </w:tcPr>
          <w:p w:rsidR="00A45657" w:rsidRDefault="00270131">
            <w:pPr>
              <w:pStyle w:val="TableParagraph"/>
              <w:numPr>
                <w:ilvl w:val="0"/>
                <w:numId w:val="87"/>
              </w:numPr>
              <w:tabs>
                <w:tab w:val="left" w:pos="500"/>
              </w:tabs>
              <w:spacing w:line="298" w:lineRule="exact"/>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tc>
      </w:tr>
    </w:tbl>
    <w:p w:rsidR="00A45657" w:rsidRDefault="00A45657">
      <w:pPr>
        <w:spacing w:line="298" w:lineRule="exact"/>
        <w:rPr>
          <w:sz w:val="24"/>
        </w:rPr>
        <w:sectPr w:rsidR="00A45657">
          <w:pgSz w:w="12240" w:h="15840"/>
          <w:pgMar w:top="1420" w:right="300" w:bottom="82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2"/>
        <w:gridCol w:w="2676"/>
        <w:gridCol w:w="3117"/>
        <w:gridCol w:w="3117"/>
      </w:tblGrid>
      <w:tr w:rsidR="00A45657">
        <w:trPr>
          <w:trHeight w:val="1718"/>
        </w:trPr>
        <w:tc>
          <w:tcPr>
            <w:tcW w:w="722" w:type="dxa"/>
          </w:tcPr>
          <w:p w:rsidR="00A45657" w:rsidRDefault="00A45657">
            <w:pPr>
              <w:pStyle w:val="TableParagraph"/>
              <w:rPr>
                <w:sz w:val="24"/>
              </w:rPr>
            </w:pPr>
          </w:p>
        </w:tc>
        <w:tc>
          <w:tcPr>
            <w:tcW w:w="2676" w:type="dxa"/>
          </w:tcPr>
          <w:p w:rsidR="00A45657" w:rsidRDefault="00270131">
            <w:pPr>
              <w:pStyle w:val="TableParagraph"/>
              <w:ind w:left="108" w:right="127"/>
              <w:rPr>
                <w:sz w:val="24"/>
              </w:rPr>
            </w:pPr>
            <w:r>
              <w:rPr>
                <w:sz w:val="24"/>
              </w:rPr>
              <w:t>Hand</w:t>
            </w:r>
            <w:r>
              <w:rPr>
                <w:spacing w:val="-13"/>
                <w:sz w:val="24"/>
              </w:rPr>
              <w:t xml:space="preserve"> </w:t>
            </w:r>
            <w:r>
              <w:rPr>
                <w:sz w:val="24"/>
              </w:rPr>
              <w:t>tools</w:t>
            </w:r>
            <w:r>
              <w:rPr>
                <w:spacing w:val="-13"/>
                <w:sz w:val="24"/>
              </w:rPr>
              <w:t xml:space="preserve"> </w:t>
            </w:r>
            <w:r>
              <w:rPr>
                <w:sz w:val="24"/>
              </w:rPr>
              <w:t>for</w:t>
            </w:r>
            <w:r>
              <w:rPr>
                <w:spacing w:val="-15"/>
                <w:sz w:val="24"/>
              </w:rPr>
              <w:t xml:space="preserve"> </w:t>
            </w:r>
            <w:r>
              <w:rPr>
                <w:sz w:val="24"/>
              </w:rPr>
              <w:t>footwear industry Specification Part 2 Bottom cutting knife rampi</w:t>
            </w:r>
          </w:p>
        </w:tc>
        <w:tc>
          <w:tcPr>
            <w:tcW w:w="3117" w:type="dxa"/>
          </w:tcPr>
          <w:p w:rsidR="00A45657" w:rsidRDefault="00270131">
            <w:pPr>
              <w:pStyle w:val="TableParagraph"/>
              <w:ind w:left="559" w:right="421"/>
              <w:jc w:val="both"/>
              <w:rPr>
                <w:sz w:val="24"/>
              </w:rPr>
            </w:pPr>
            <w:r>
              <w:rPr>
                <w:sz w:val="24"/>
              </w:rPr>
              <w:t>been received on the wide</w:t>
            </w:r>
            <w:r>
              <w:rPr>
                <w:spacing w:val="-3"/>
                <w:sz w:val="24"/>
              </w:rPr>
              <w:t xml:space="preserve"> </w:t>
            </w:r>
            <w:r>
              <w:rPr>
                <w:sz w:val="24"/>
              </w:rPr>
              <w:t>circulation</w:t>
            </w:r>
            <w:r>
              <w:rPr>
                <w:spacing w:val="-1"/>
                <w:sz w:val="24"/>
              </w:rPr>
              <w:t xml:space="preserve"> </w:t>
            </w:r>
            <w:r>
              <w:rPr>
                <w:spacing w:val="-2"/>
                <w:sz w:val="24"/>
              </w:rPr>
              <w:t>draft.</w:t>
            </w:r>
          </w:p>
          <w:p w:rsidR="00A45657" w:rsidRDefault="00270131">
            <w:pPr>
              <w:pStyle w:val="TableParagraph"/>
              <w:numPr>
                <w:ilvl w:val="0"/>
                <w:numId w:val="86"/>
              </w:numPr>
              <w:tabs>
                <w:tab w:val="left" w:pos="559"/>
              </w:tabs>
              <w:spacing w:before="20"/>
              <w:ind w:right="241"/>
              <w:jc w:val="both"/>
              <w:rPr>
                <w:sz w:val="24"/>
              </w:rPr>
            </w:pPr>
            <w:r>
              <w:rPr>
                <w:sz w:val="24"/>
              </w:rPr>
              <w:t>The</w:t>
            </w:r>
            <w:r>
              <w:rPr>
                <w:spacing w:val="-15"/>
                <w:sz w:val="24"/>
              </w:rPr>
              <w:t xml:space="preserve"> </w:t>
            </w:r>
            <w:r>
              <w:rPr>
                <w:sz w:val="24"/>
              </w:rPr>
              <w:t>Committee</w:t>
            </w:r>
            <w:r>
              <w:rPr>
                <w:spacing w:val="-15"/>
                <w:sz w:val="24"/>
              </w:rPr>
              <w:t xml:space="preserve"> </w:t>
            </w:r>
            <w:r>
              <w:rPr>
                <w:sz w:val="24"/>
              </w:rPr>
              <w:t>decided to finalise</w:t>
            </w:r>
            <w:r>
              <w:rPr>
                <w:spacing w:val="-1"/>
                <w:sz w:val="24"/>
              </w:rPr>
              <w:t xml:space="preserve"> </w:t>
            </w:r>
            <w:r>
              <w:rPr>
                <w:sz w:val="24"/>
              </w:rPr>
              <w:t>the WC draft and send it for printing.</w:t>
            </w:r>
          </w:p>
        </w:tc>
        <w:tc>
          <w:tcPr>
            <w:tcW w:w="3117" w:type="dxa"/>
          </w:tcPr>
          <w:p w:rsidR="00A45657" w:rsidRDefault="00270131">
            <w:pPr>
              <w:pStyle w:val="TableParagraph"/>
              <w:numPr>
                <w:ilvl w:val="0"/>
                <w:numId w:val="85"/>
              </w:numPr>
              <w:tabs>
                <w:tab w:val="left" w:pos="500"/>
                <w:tab w:val="left" w:pos="1201"/>
                <w:tab w:val="left" w:pos="2596"/>
              </w:tabs>
              <w:spacing w:before="1"/>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8"/>
              <w:ind w:left="500"/>
              <w:rPr>
                <w:b/>
                <w:sz w:val="24"/>
              </w:rPr>
            </w:pPr>
            <w:r>
              <w:rPr>
                <w:b/>
                <w:spacing w:val="-2"/>
                <w:sz w:val="24"/>
              </w:rPr>
              <w:t>NOTE.</w:t>
            </w:r>
          </w:p>
        </w:tc>
      </w:tr>
      <w:tr w:rsidR="00A45657">
        <w:trPr>
          <w:trHeight w:val="1932"/>
        </w:trPr>
        <w:tc>
          <w:tcPr>
            <w:tcW w:w="722" w:type="dxa"/>
          </w:tcPr>
          <w:p w:rsidR="00A45657" w:rsidRDefault="00270131">
            <w:pPr>
              <w:pStyle w:val="TableParagraph"/>
              <w:spacing w:line="275" w:lineRule="exact"/>
              <w:ind w:right="62"/>
              <w:jc w:val="right"/>
              <w:rPr>
                <w:sz w:val="24"/>
              </w:rPr>
            </w:pPr>
            <w:r>
              <w:rPr>
                <w:spacing w:val="-5"/>
                <w:sz w:val="24"/>
              </w:rPr>
              <w:t>3.</w:t>
            </w:r>
          </w:p>
        </w:tc>
        <w:tc>
          <w:tcPr>
            <w:tcW w:w="2676" w:type="dxa"/>
          </w:tcPr>
          <w:p w:rsidR="00A45657" w:rsidRDefault="00270131">
            <w:pPr>
              <w:pStyle w:val="TableParagraph"/>
              <w:spacing w:line="275" w:lineRule="exact"/>
              <w:ind w:left="108"/>
              <w:rPr>
                <w:sz w:val="24"/>
              </w:rPr>
            </w:pPr>
            <w:r>
              <w:rPr>
                <w:sz w:val="24"/>
              </w:rPr>
              <w:t>CHD</w:t>
            </w:r>
            <w:r>
              <w:rPr>
                <w:spacing w:val="-1"/>
                <w:sz w:val="24"/>
              </w:rPr>
              <w:t xml:space="preserve"> </w:t>
            </w:r>
            <w:r>
              <w:rPr>
                <w:sz w:val="24"/>
              </w:rPr>
              <w:t xml:space="preserve">19 </w:t>
            </w:r>
            <w:r>
              <w:rPr>
                <w:spacing w:val="-2"/>
                <w:sz w:val="24"/>
              </w:rPr>
              <w:t>/24063</w:t>
            </w:r>
          </w:p>
          <w:p w:rsidR="00A45657" w:rsidRDefault="00270131">
            <w:pPr>
              <w:pStyle w:val="TableParagraph"/>
              <w:ind w:left="108"/>
              <w:rPr>
                <w:sz w:val="24"/>
              </w:rPr>
            </w:pPr>
            <w:r>
              <w:rPr>
                <w:sz w:val="24"/>
              </w:rPr>
              <w:t>ISO</w:t>
            </w:r>
            <w:r>
              <w:rPr>
                <w:spacing w:val="-4"/>
                <w:sz w:val="24"/>
              </w:rPr>
              <w:t xml:space="preserve"> </w:t>
            </w:r>
            <w:r>
              <w:rPr>
                <w:spacing w:val="-2"/>
                <w:sz w:val="24"/>
              </w:rPr>
              <w:t>10734:2016</w:t>
            </w:r>
          </w:p>
          <w:p w:rsidR="00A45657" w:rsidRDefault="00270131">
            <w:pPr>
              <w:pStyle w:val="TableParagraph"/>
              <w:ind w:left="108" w:right="127"/>
              <w:rPr>
                <w:sz w:val="24"/>
              </w:rPr>
            </w:pPr>
            <w:r>
              <w:rPr>
                <w:sz w:val="24"/>
              </w:rPr>
              <w:t>Methods of Test for Footwear Part 21 Strength</w:t>
            </w:r>
            <w:r>
              <w:rPr>
                <w:spacing w:val="-13"/>
                <w:sz w:val="24"/>
              </w:rPr>
              <w:t xml:space="preserve"> </w:t>
            </w:r>
            <w:r>
              <w:rPr>
                <w:sz w:val="24"/>
              </w:rPr>
              <w:t>of</w:t>
            </w:r>
            <w:r>
              <w:rPr>
                <w:spacing w:val="-13"/>
                <w:sz w:val="24"/>
              </w:rPr>
              <w:t xml:space="preserve"> </w:t>
            </w:r>
            <w:r>
              <w:rPr>
                <w:sz w:val="24"/>
              </w:rPr>
              <w:t>slide</w:t>
            </w:r>
            <w:r>
              <w:rPr>
                <w:spacing w:val="-14"/>
                <w:sz w:val="24"/>
              </w:rPr>
              <w:t xml:space="preserve"> </w:t>
            </w:r>
            <w:r>
              <w:rPr>
                <w:sz w:val="24"/>
              </w:rPr>
              <w:t xml:space="preserve">fastener </w:t>
            </w:r>
            <w:r>
              <w:rPr>
                <w:spacing w:val="-2"/>
                <w:sz w:val="24"/>
              </w:rPr>
              <w:t>pullers</w:t>
            </w:r>
          </w:p>
        </w:tc>
        <w:tc>
          <w:tcPr>
            <w:tcW w:w="3117" w:type="dxa"/>
          </w:tcPr>
          <w:p w:rsidR="00A45657" w:rsidRDefault="00270131">
            <w:pPr>
              <w:pStyle w:val="TableParagraph"/>
              <w:numPr>
                <w:ilvl w:val="0"/>
                <w:numId w:val="84"/>
              </w:numPr>
              <w:tabs>
                <w:tab w:val="left" w:pos="559"/>
              </w:tabs>
              <w:spacing w:before="1" w:line="256" w:lineRule="auto"/>
              <w:ind w:right="94"/>
              <w:jc w:val="both"/>
              <w:rPr>
                <w:sz w:val="24"/>
              </w:rPr>
            </w:pPr>
            <w:r>
              <w:rPr>
                <w:sz w:val="24"/>
              </w:rPr>
              <w:t>No comments were received on the wide circulation draft.</w:t>
            </w:r>
          </w:p>
          <w:p w:rsidR="00A45657" w:rsidRDefault="00270131">
            <w:pPr>
              <w:pStyle w:val="TableParagraph"/>
              <w:numPr>
                <w:ilvl w:val="0"/>
                <w:numId w:val="84"/>
              </w:numPr>
              <w:tabs>
                <w:tab w:val="left" w:pos="559"/>
              </w:tabs>
              <w:spacing w:before="4" w:line="256" w:lineRule="auto"/>
              <w:ind w:right="96"/>
              <w:jc w:val="both"/>
              <w:rPr>
                <w:sz w:val="24"/>
              </w:rPr>
            </w:pPr>
            <w:r>
              <w:rPr>
                <w:sz w:val="24"/>
              </w:rPr>
              <w:t>The Committee finalized the draft for printing.</w:t>
            </w:r>
          </w:p>
        </w:tc>
        <w:tc>
          <w:tcPr>
            <w:tcW w:w="3117" w:type="dxa"/>
          </w:tcPr>
          <w:p w:rsidR="00A45657" w:rsidRDefault="00270131">
            <w:pPr>
              <w:pStyle w:val="TableParagraph"/>
              <w:numPr>
                <w:ilvl w:val="0"/>
                <w:numId w:val="83"/>
              </w:numPr>
              <w:tabs>
                <w:tab w:val="left" w:pos="500"/>
              </w:tabs>
              <w:spacing w:before="1"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83"/>
              </w:numPr>
              <w:tabs>
                <w:tab w:val="left" w:pos="500"/>
                <w:tab w:val="left" w:pos="1201"/>
                <w:tab w:val="left" w:pos="2596"/>
              </w:tabs>
              <w:spacing w:before="7"/>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r w:rsidR="00A45657">
        <w:trPr>
          <w:trHeight w:val="1998"/>
        </w:trPr>
        <w:tc>
          <w:tcPr>
            <w:tcW w:w="722" w:type="dxa"/>
          </w:tcPr>
          <w:p w:rsidR="00A45657" w:rsidRDefault="00270131">
            <w:pPr>
              <w:pStyle w:val="TableParagraph"/>
              <w:spacing w:line="275" w:lineRule="exact"/>
              <w:ind w:right="62"/>
              <w:jc w:val="right"/>
              <w:rPr>
                <w:sz w:val="24"/>
              </w:rPr>
            </w:pPr>
            <w:r>
              <w:rPr>
                <w:spacing w:val="-5"/>
                <w:sz w:val="24"/>
              </w:rPr>
              <w:t>4.</w:t>
            </w:r>
          </w:p>
        </w:tc>
        <w:tc>
          <w:tcPr>
            <w:tcW w:w="2676" w:type="dxa"/>
          </w:tcPr>
          <w:p w:rsidR="00A45657" w:rsidRDefault="00270131">
            <w:pPr>
              <w:pStyle w:val="TableParagraph"/>
              <w:ind w:left="108" w:right="899"/>
              <w:rPr>
                <w:sz w:val="24"/>
              </w:rPr>
            </w:pPr>
            <w:r>
              <w:rPr>
                <w:spacing w:val="-2"/>
                <w:sz w:val="24"/>
              </w:rPr>
              <w:t xml:space="preserve">CHD/19/24064 </w:t>
            </w:r>
            <w:r>
              <w:rPr>
                <w:sz w:val="24"/>
              </w:rPr>
              <w:t>ISO</w:t>
            </w:r>
            <w:r>
              <w:rPr>
                <w:spacing w:val="-4"/>
                <w:sz w:val="24"/>
              </w:rPr>
              <w:t xml:space="preserve"> </w:t>
            </w:r>
            <w:r>
              <w:rPr>
                <w:spacing w:val="-2"/>
                <w:sz w:val="24"/>
              </w:rPr>
              <w:t>10750:2015</w:t>
            </w:r>
          </w:p>
          <w:p w:rsidR="00A45657" w:rsidRDefault="00270131">
            <w:pPr>
              <w:pStyle w:val="TableParagraph"/>
              <w:ind w:left="108" w:right="127"/>
              <w:rPr>
                <w:sz w:val="24"/>
              </w:rPr>
            </w:pPr>
            <w:r>
              <w:rPr>
                <w:sz w:val="24"/>
              </w:rPr>
              <w:t>Methods of Test for Footwear Part 22 Attachment</w:t>
            </w:r>
            <w:r>
              <w:rPr>
                <w:spacing w:val="-15"/>
                <w:sz w:val="24"/>
              </w:rPr>
              <w:t xml:space="preserve"> </w:t>
            </w:r>
            <w:r>
              <w:rPr>
                <w:sz w:val="24"/>
              </w:rPr>
              <w:t>strength</w:t>
            </w:r>
            <w:r>
              <w:rPr>
                <w:spacing w:val="-15"/>
                <w:sz w:val="24"/>
              </w:rPr>
              <w:t xml:space="preserve"> </w:t>
            </w:r>
            <w:r>
              <w:rPr>
                <w:sz w:val="24"/>
              </w:rPr>
              <w:t>of end stops</w:t>
            </w:r>
          </w:p>
        </w:tc>
        <w:tc>
          <w:tcPr>
            <w:tcW w:w="3117" w:type="dxa"/>
          </w:tcPr>
          <w:p w:rsidR="00A45657" w:rsidRDefault="00270131">
            <w:pPr>
              <w:pStyle w:val="TableParagraph"/>
              <w:numPr>
                <w:ilvl w:val="0"/>
                <w:numId w:val="82"/>
              </w:numPr>
              <w:tabs>
                <w:tab w:val="left" w:pos="559"/>
              </w:tabs>
              <w:spacing w:before="1" w:line="256" w:lineRule="auto"/>
              <w:ind w:right="93"/>
              <w:jc w:val="both"/>
              <w:rPr>
                <w:sz w:val="24"/>
              </w:rPr>
            </w:pPr>
            <w:r>
              <w:rPr>
                <w:sz w:val="24"/>
              </w:rPr>
              <w:t>No comments were received on the wide circulation draft.</w:t>
            </w:r>
          </w:p>
          <w:p w:rsidR="00A45657" w:rsidRDefault="00270131">
            <w:pPr>
              <w:pStyle w:val="TableParagraph"/>
              <w:numPr>
                <w:ilvl w:val="0"/>
                <w:numId w:val="82"/>
              </w:numPr>
              <w:tabs>
                <w:tab w:val="left" w:pos="559"/>
              </w:tabs>
              <w:spacing w:before="4" w:line="273" w:lineRule="auto"/>
              <w:ind w:right="96"/>
              <w:jc w:val="both"/>
              <w:rPr>
                <w:sz w:val="24"/>
              </w:rPr>
            </w:pPr>
            <w:r>
              <w:rPr>
                <w:sz w:val="24"/>
              </w:rPr>
              <w:t>The Committee finalized the draft for printing.</w:t>
            </w:r>
          </w:p>
        </w:tc>
        <w:tc>
          <w:tcPr>
            <w:tcW w:w="3117" w:type="dxa"/>
          </w:tcPr>
          <w:p w:rsidR="00A45657" w:rsidRDefault="00270131">
            <w:pPr>
              <w:pStyle w:val="TableParagraph"/>
              <w:numPr>
                <w:ilvl w:val="0"/>
                <w:numId w:val="81"/>
              </w:numPr>
              <w:tabs>
                <w:tab w:val="left" w:pos="500"/>
              </w:tabs>
              <w:spacing w:before="1"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81"/>
              </w:numPr>
              <w:tabs>
                <w:tab w:val="left" w:pos="500"/>
                <w:tab w:val="left" w:pos="1201"/>
                <w:tab w:val="left" w:pos="2596"/>
              </w:tabs>
              <w:spacing w:before="7"/>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21"/>
              <w:ind w:left="500"/>
              <w:rPr>
                <w:b/>
                <w:sz w:val="24"/>
              </w:rPr>
            </w:pPr>
            <w:r>
              <w:rPr>
                <w:b/>
                <w:spacing w:val="-2"/>
                <w:sz w:val="24"/>
              </w:rPr>
              <w:t>NOTE.</w:t>
            </w:r>
          </w:p>
        </w:tc>
      </w:tr>
      <w:tr w:rsidR="00A45657">
        <w:trPr>
          <w:trHeight w:val="1931"/>
        </w:trPr>
        <w:tc>
          <w:tcPr>
            <w:tcW w:w="722" w:type="dxa"/>
          </w:tcPr>
          <w:p w:rsidR="00A45657" w:rsidRDefault="00270131">
            <w:pPr>
              <w:pStyle w:val="TableParagraph"/>
              <w:spacing w:line="275" w:lineRule="exact"/>
              <w:ind w:right="62"/>
              <w:jc w:val="right"/>
              <w:rPr>
                <w:sz w:val="24"/>
              </w:rPr>
            </w:pPr>
            <w:r>
              <w:rPr>
                <w:spacing w:val="-5"/>
                <w:sz w:val="24"/>
              </w:rPr>
              <w:t>5.</w:t>
            </w:r>
          </w:p>
        </w:tc>
        <w:tc>
          <w:tcPr>
            <w:tcW w:w="2676" w:type="dxa"/>
          </w:tcPr>
          <w:p w:rsidR="00A45657" w:rsidRDefault="00270131">
            <w:pPr>
              <w:pStyle w:val="TableParagraph"/>
              <w:ind w:left="168" w:right="899" w:hanging="60"/>
              <w:rPr>
                <w:sz w:val="24"/>
              </w:rPr>
            </w:pPr>
            <w:r>
              <w:rPr>
                <w:spacing w:val="-2"/>
                <w:sz w:val="24"/>
              </w:rPr>
              <w:t xml:space="preserve">CHD/19/24065 </w:t>
            </w:r>
            <w:r>
              <w:rPr>
                <w:sz w:val="24"/>
              </w:rPr>
              <w:t>ISO</w:t>
            </w:r>
            <w:r>
              <w:rPr>
                <w:spacing w:val="-15"/>
                <w:sz w:val="24"/>
              </w:rPr>
              <w:t xml:space="preserve"> </w:t>
            </w:r>
            <w:r>
              <w:rPr>
                <w:sz w:val="24"/>
              </w:rPr>
              <w:t>10751:2016</w:t>
            </w:r>
          </w:p>
          <w:p w:rsidR="00A45657" w:rsidRDefault="00270131">
            <w:pPr>
              <w:pStyle w:val="TableParagraph"/>
              <w:ind w:left="108"/>
              <w:rPr>
                <w:sz w:val="24"/>
              </w:rPr>
            </w:pPr>
            <w:r>
              <w:rPr>
                <w:sz w:val="24"/>
              </w:rPr>
              <w:t>Methods of Test for Footwear Part 23 Resistance</w:t>
            </w:r>
            <w:r>
              <w:rPr>
                <w:spacing w:val="-15"/>
                <w:sz w:val="24"/>
              </w:rPr>
              <w:t xml:space="preserve"> </w:t>
            </w:r>
            <w:r>
              <w:rPr>
                <w:sz w:val="24"/>
              </w:rPr>
              <w:t>to</w:t>
            </w:r>
            <w:r>
              <w:rPr>
                <w:spacing w:val="-15"/>
                <w:sz w:val="24"/>
              </w:rPr>
              <w:t xml:space="preserve"> </w:t>
            </w:r>
            <w:r>
              <w:rPr>
                <w:sz w:val="24"/>
              </w:rPr>
              <w:t>Repeated Opening and Closing</w:t>
            </w:r>
          </w:p>
        </w:tc>
        <w:tc>
          <w:tcPr>
            <w:tcW w:w="3117" w:type="dxa"/>
          </w:tcPr>
          <w:p w:rsidR="00A45657" w:rsidRDefault="00270131">
            <w:pPr>
              <w:pStyle w:val="TableParagraph"/>
              <w:numPr>
                <w:ilvl w:val="0"/>
                <w:numId w:val="80"/>
              </w:numPr>
              <w:tabs>
                <w:tab w:val="left" w:pos="559"/>
              </w:tabs>
              <w:spacing w:before="1" w:line="256" w:lineRule="auto"/>
              <w:ind w:right="94"/>
              <w:jc w:val="both"/>
              <w:rPr>
                <w:sz w:val="24"/>
              </w:rPr>
            </w:pPr>
            <w:r>
              <w:rPr>
                <w:sz w:val="24"/>
              </w:rPr>
              <w:t>No comments were received on the wide circulation draft.</w:t>
            </w:r>
          </w:p>
          <w:p w:rsidR="00A45657" w:rsidRDefault="00270131">
            <w:pPr>
              <w:pStyle w:val="TableParagraph"/>
              <w:numPr>
                <w:ilvl w:val="0"/>
                <w:numId w:val="80"/>
              </w:numPr>
              <w:tabs>
                <w:tab w:val="left" w:pos="559"/>
              </w:tabs>
              <w:spacing w:before="163"/>
              <w:ind w:right="96"/>
              <w:jc w:val="both"/>
              <w:rPr>
                <w:sz w:val="24"/>
              </w:rPr>
            </w:pPr>
            <w:r>
              <w:rPr>
                <w:sz w:val="24"/>
              </w:rPr>
              <w:t>The Committee finalized the draft for printing.</w:t>
            </w:r>
          </w:p>
        </w:tc>
        <w:tc>
          <w:tcPr>
            <w:tcW w:w="3117" w:type="dxa"/>
          </w:tcPr>
          <w:p w:rsidR="00A45657" w:rsidRDefault="00270131">
            <w:pPr>
              <w:pStyle w:val="TableParagraph"/>
              <w:numPr>
                <w:ilvl w:val="0"/>
                <w:numId w:val="79"/>
              </w:numPr>
              <w:tabs>
                <w:tab w:val="left" w:pos="500"/>
              </w:tabs>
              <w:spacing w:before="1"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79"/>
              </w:numPr>
              <w:tabs>
                <w:tab w:val="left" w:pos="500"/>
                <w:tab w:val="left" w:pos="1201"/>
                <w:tab w:val="left" w:pos="2596"/>
              </w:tabs>
              <w:spacing w:before="7"/>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r w:rsidR="00A45657">
        <w:trPr>
          <w:trHeight w:val="1931"/>
        </w:trPr>
        <w:tc>
          <w:tcPr>
            <w:tcW w:w="722" w:type="dxa"/>
          </w:tcPr>
          <w:p w:rsidR="00A45657" w:rsidRDefault="00270131">
            <w:pPr>
              <w:pStyle w:val="TableParagraph"/>
              <w:spacing w:line="275" w:lineRule="exact"/>
              <w:ind w:right="62"/>
              <w:jc w:val="right"/>
              <w:rPr>
                <w:sz w:val="24"/>
              </w:rPr>
            </w:pPr>
            <w:r>
              <w:rPr>
                <w:spacing w:val="-5"/>
                <w:sz w:val="24"/>
              </w:rPr>
              <w:t>6.</w:t>
            </w:r>
          </w:p>
        </w:tc>
        <w:tc>
          <w:tcPr>
            <w:tcW w:w="2676" w:type="dxa"/>
          </w:tcPr>
          <w:p w:rsidR="00A45657" w:rsidRDefault="00270131">
            <w:pPr>
              <w:pStyle w:val="TableParagraph"/>
              <w:spacing w:line="275" w:lineRule="exact"/>
              <w:ind w:left="108"/>
              <w:rPr>
                <w:sz w:val="24"/>
              </w:rPr>
            </w:pPr>
            <w:r>
              <w:rPr>
                <w:sz w:val="24"/>
              </w:rPr>
              <w:t>CHD</w:t>
            </w:r>
            <w:r>
              <w:rPr>
                <w:spacing w:val="-1"/>
                <w:sz w:val="24"/>
              </w:rPr>
              <w:t xml:space="preserve"> </w:t>
            </w:r>
            <w:r>
              <w:rPr>
                <w:sz w:val="24"/>
              </w:rPr>
              <w:t xml:space="preserve">19 </w:t>
            </w:r>
            <w:r>
              <w:rPr>
                <w:spacing w:val="-2"/>
                <w:sz w:val="24"/>
              </w:rPr>
              <w:t>/24197</w:t>
            </w:r>
          </w:p>
          <w:p w:rsidR="00A45657" w:rsidRDefault="00270131">
            <w:pPr>
              <w:pStyle w:val="TableParagraph"/>
              <w:ind w:left="108"/>
              <w:rPr>
                <w:sz w:val="24"/>
              </w:rPr>
            </w:pPr>
            <w:r>
              <w:rPr>
                <w:sz w:val="24"/>
              </w:rPr>
              <w:t>ISO</w:t>
            </w:r>
            <w:r>
              <w:rPr>
                <w:spacing w:val="-2"/>
                <w:sz w:val="24"/>
              </w:rPr>
              <w:t xml:space="preserve"> </w:t>
            </w:r>
            <w:r>
              <w:rPr>
                <w:sz w:val="24"/>
              </w:rPr>
              <w:t>10764:</w:t>
            </w:r>
            <w:r>
              <w:rPr>
                <w:spacing w:val="-2"/>
                <w:sz w:val="24"/>
              </w:rPr>
              <w:t xml:space="preserve"> </w:t>
            </w:r>
            <w:r>
              <w:rPr>
                <w:spacing w:val="-4"/>
                <w:sz w:val="24"/>
              </w:rPr>
              <w:t>2016</w:t>
            </w:r>
          </w:p>
          <w:p w:rsidR="00A45657" w:rsidRDefault="00270131">
            <w:pPr>
              <w:pStyle w:val="TableParagraph"/>
              <w:ind w:left="108" w:right="127"/>
              <w:rPr>
                <w:sz w:val="24"/>
              </w:rPr>
            </w:pPr>
            <w:r>
              <w:rPr>
                <w:sz w:val="24"/>
              </w:rPr>
              <w:t>Methods of test for Footwear</w:t>
            </w:r>
            <w:r>
              <w:rPr>
                <w:spacing w:val="-14"/>
                <w:sz w:val="24"/>
              </w:rPr>
              <w:t xml:space="preserve"> </w:t>
            </w:r>
            <w:r>
              <w:rPr>
                <w:sz w:val="24"/>
              </w:rPr>
              <w:t>Part</w:t>
            </w:r>
            <w:r>
              <w:rPr>
                <w:spacing w:val="-14"/>
                <w:sz w:val="24"/>
              </w:rPr>
              <w:t xml:space="preserve"> </w:t>
            </w:r>
            <w:r>
              <w:rPr>
                <w:sz w:val="24"/>
              </w:rPr>
              <w:t>24</w:t>
            </w:r>
            <w:r>
              <w:rPr>
                <w:spacing w:val="-14"/>
                <w:sz w:val="24"/>
              </w:rPr>
              <w:t xml:space="preserve"> </w:t>
            </w:r>
            <w:r>
              <w:rPr>
                <w:sz w:val="24"/>
              </w:rPr>
              <w:t xml:space="preserve">Lateral Strength for slide </w:t>
            </w:r>
            <w:r>
              <w:rPr>
                <w:spacing w:val="-2"/>
                <w:sz w:val="24"/>
              </w:rPr>
              <w:t>fasteners</w:t>
            </w:r>
          </w:p>
        </w:tc>
        <w:tc>
          <w:tcPr>
            <w:tcW w:w="3117" w:type="dxa"/>
          </w:tcPr>
          <w:p w:rsidR="00A45657" w:rsidRDefault="00270131">
            <w:pPr>
              <w:pStyle w:val="TableParagraph"/>
              <w:numPr>
                <w:ilvl w:val="0"/>
                <w:numId w:val="78"/>
              </w:numPr>
              <w:tabs>
                <w:tab w:val="left" w:pos="559"/>
              </w:tabs>
              <w:spacing w:before="1" w:line="256" w:lineRule="auto"/>
              <w:ind w:right="94"/>
              <w:jc w:val="both"/>
              <w:rPr>
                <w:sz w:val="24"/>
              </w:rPr>
            </w:pPr>
            <w:r>
              <w:rPr>
                <w:sz w:val="24"/>
              </w:rPr>
              <w:t>No comments were received on the wide circulation draft.</w:t>
            </w:r>
          </w:p>
          <w:p w:rsidR="00A45657" w:rsidRDefault="00270131">
            <w:pPr>
              <w:pStyle w:val="TableParagraph"/>
              <w:numPr>
                <w:ilvl w:val="0"/>
                <w:numId w:val="78"/>
              </w:numPr>
              <w:tabs>
                <w:tab w:val="left" w:pos="559"/>
              </w:tabs>
              <w:spacing w:before="162"/>
              <w:ind w:right="96"/>
              <w:jc w:val="both"/>
              <w:rPr>
                <w:sz w:val="24"/>
              </w:rPr>
            </w:pPr>
            <w:r>
              <w:rPr>
                <w:sz w:val="24"/>
              </w:rPr>
              <w:t>The Committee finalized the draft for printing.</w:t>
            </w:r>
          </w:p>
        </w:tc>
        <w:tc>
          <w:tcPr>
            <w:tcW w:w="3117" w:type="dxa"/>
          </w:tcPr>
          <w:p w:rsidR="00A45657" w:rsidRDefault="00270131">
            <w:pPr>
              <w:pStyle w:val="TableParagraph"/>
              <w:numPr>
                <w:ilvl w:val="0"/>
                <w:numId w:val="77"/>
              </w:numPr>
              <w:tabs>
                <w:tab w:val="left" w:pos="500"/>
              </w:tabs>
              <w:spacing w:before="1"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77"/>
              </w:numPr>
              <w:tabs>
                <w:tab w:val="left" w:pos="500"/>
                <w:tab w:val="left" w:pos="1201"/>
                <w:tab w:val="left" w:pos="2596"/>
              </w:tabs>
              <w:spacing w:before="7"/>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21"/>
              <w:ind w:left="500"/>
              <w:rPr>
                <w:b/>
                <w:sz w:val="24"/>
              </w:rPr>
            </w:pPr>
            <w:r>
              <w:rPr>
                <w:b/>
                <w:spacing w:val="-2"/>
                <w:sz w:val="24"/>
              </w:rPr>
              <w:t>NOTE.</w:t>
            </w:r>
          </w:p>
        </w:tc>
      </w:tr>
      <w:tr w:rsidR="00A45657">
        <w:trPr>
          <w:trHeight w:val="1639"/>
        </w:trPr>
        <w:tc>
          <w:tcPr>
            <w:tcW w:w="722" w:type="dxa"/>
          </w:tcPr>
          <w:p w:rsidR="00A45657" w:rsidRDefault="00270131">
            <w:pPr>
              <w:pStyle w:val="TableParagraph"/>
              <w:spacing w:line="275" w:lineRule="exact"/>
              <w:ind w:right="62"/>
              <w:jc w:val="right"/>
              <w:rPr>
                <w:sz w:val="24"/>
              </w:rPr>
            </w:pPr>
            <w:r>
              <w:rPr>
                <w:spacing w:val="-5"/>
                <w:sz w:val="24"/>
              </w:rPr>
              <w:t>7.</w:t>
            </w:r>
          </w:p>
        </w:tc>
        <w:tc>
          <w:tcPr>
            <w:tcW w:w="2676" w:type="dxa"/>
          </w:tcPr>
          <w:p w:rsidR="00A45657" w:rsidRDefault="00270131">
            <w:pPr>
              <w:pStyle w:val="TableParagraph"/>
              <w:spacing w:line="275" w:lineRule="exact"/>
              <w:ind w:left="108"/>
              <w:rPr>
                <w:sz w:val="24"/>
              </w:rPr>
            </w:pPr>
            <w:r>
              <w:rPr>
                <w:sz w:val="24"/>
              </w:rPr>
              <w:t>CHD</w:t>
            </w:r>
            <w:r>
              <w:rPr>
                <w:spacing w:val="-1"/>
                <w:sz w:val="24"/>
              </w:rPr>
              <w:t xml:space="preserve"> </w:t>
            </w:r>
            <w:r>
              <w:rPr>
                <w:sz w:val="24"/>
              </w:rPr>
              <w:t xml:space="preserve">19 </w:t>
            </w:r>
            <w:r>
              <w:rPr>
                <w:spacing w:val="-2"/>
                <w:sz w:val="24"/>
              </w:rPr>
              <w:t>/24198</w:t>
            </w:r>
          </w:p>
          <w:p w:rsidR="00A45657" w:rsidRDefault="00270131">
            <w:pPr>
              <w:pStyle w:val="TableParagraph"/>
              <w:ind w:left="108"/>
              <w:rPr>
                <w:sz w:val="24"/>
              </w:rPr>
            </w:pPr>
            <w:r>
              <w:rPr>
                <w:sz w:val="24"/>
              </w:rPr>
              <w:t>ISO</w:t>
            </w:r>
            <w:r>
              <w:rPr>
                <w:spacing w:val="-2"/>
                <w:sz w:val="24"/>
              </w:rPr>
              <w:t xml:space="preserve"> </w:t>
            </w:r>
            <w:r>
              <w:rPr>
                <w:sz w:val="24"/>
              </w:rPr>
              <w:t>13287:</w:t>
            </w:r>
            <w:r>
              <w:rPr>
                <w:spacing w:val="-2"/>
                <w:sz w:val="24"/>
              </w:rPr>
              <w:t xml:space="preserve"> </w:t>
            </w:r>
            <w:r>
              <w:rPr>
                <w:spacing w:val="-4"/>
                <w:sz w:val="24"/>
              </w:rPr>
              <w:t>2019</w:t>
            </w:r>
          </w:p>
          <w:p w:rsidR="00A45657" w:rsidRDefault="00270131">
            <w:pPr>
              <w:pStyle w:val="TableParagraph"/>
              <w:ind w:left="108"/>
              <w:rPr>
                <w:sz w:val="24"/>
              </w:rPr>
            </w:pPr>
            <w:r>
              <w:rPr>
                <w:sz w:val="24"/>
              </w:rPr>
              <w:t>Methods of Test for Footwear</w:t>
            </w:r>
            <w:r>
              <w:rPr>
                <w:spacing w:val="-13"/>
                <w:sz w:val="24"/>
              </w:rPr>
              <w:t xml:space="preserve"> </w:t>
            </w:r>
            <w:r>
              <w:rPr>
                <w:sz w:val="24"/>
              </w:rPr>
              <w:t>Part</w:t>
            </w:r>
            <w:r>
              <w:rPr>
                <w:spacing w:val="-13"/>
                <w:sz w:val="24"/>
              </w:rPr>
              <w:t xml:space="preserve"> </w:t>
            </w:r>
            <w:r>
              <w:rPr>
                <w:sz w:val="24"/>
              </w:rPr>
              <w:t>25</w:t>
            </w:r>
            <w:r>
              <w:rPr>
                <w:spacing w:val="-13"/>
                <w:sz w:val="24"/>
              </w:rPr>
              <w:t xml:space="preserve"> </w:t>
            </w:r>
            <w:r>
              <w:rPr>
                <w:sz w:val="24"/>
              </w:rPr>
              <w:t xml:space="preserve">Slip </w:t>
            </w:r>
            <w:r>
              <w:rPr>
                <w:spacing w:val="-2"/>
                <w:sz w:val="24"/>
              </w:rPr>
              <w:t>Resistance</w:t>
            </w:r>
          </w:p>
        </w:tc>
        <w:tc>
          <w:tcPr>
            <w:tcW w:w="3117" w:type="dxa"/>
          </w:tcPr>
          <w:p w:rsidR="00A45657" w:rsidRDefault="00270131">
            <w:pPr>
              <w:pStyle w:val="TableParagraph"/>
              <w:numPr>
                <w:ilvl w:val="0"/>
                <w:numId w:val="76"/>
              </w:numPr>
              <w:tabs>
                <w:tab w:val="left" w:pos="559"/>
              </w:tabs>
              <w:spacing w:before="1" w:line="256" w:lineRule="auto"/>
              <w:ind w:right="94"/>
              <w:jc w:val="both"/>
              <w:rPr>
                <w:sz w:val="24"/>
              </w:rPr>
            </w:pPr>
            <w:r>
              <w:rPr>
                <w:sz w:val="24"/>
              </w:rPr>
              <w:t>No comments were received on the wide circulation draft.</w:t>
            </w:r>
          </w:p>
          <w:p w:rsidR="00A45657" w:rsidRDefault="00270131">
            <w:pPr>
              <w:pStyle w:val="TableParagraph"/>
              <w:numPr>
                <w:ilvl w:val="0"/>
                <w:numId w:val="76"/>
              </w:numPr>
              <w:tabs>
                <w:tab w:val="left" w:pos="559"/>
              </w:tabs>
              <w:spacing w:before="161" w:line="276" w:lineRule="exact"/>
              <w:ind w:right="96"/>
              <w:jc w:val="both"/>
              <w:rPr>
                <w:sz w:val="24"/>
              </w:rPr>
            </w:pPr>
            <w:r>
              <w:rPr>
                <w:sz w:val="24"/>
              </w:rPr>
              <w:t>The Committee finalized the draft for printing.</w:t>
            </w:r>
          </w:p>
        </w:tc>
        <w:tc>
          <w:tcPr>
            <w:tcW w:w="3117" w:type="dxa"/>
          </w:tcPr>
          <w:p w:rsidR="00A45657" w:rsidRDefault="00270131">
            <w:pPr>
              <w:pStyle w:val="TableParagraph"/>
              <w:numPr>
                <w:ilvl w:val="0"/>
                <w:numId w:val="75"/>
              </w:numPr>
              <w:tabs>
                <w:tab w:val="left" w:pos="500"/>
              </w:tabs>
              <w:spacing w:before="1"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75"/>
              </w:numPr>
              <w:tabs>
                <w:tab w:val="left" w:pos="500"/>
                <w:tab w:val="left" w:pos="1201"/>
                <w:tab w:val="left" w:pos="2596"/>
              </w:tabs>
              <w:spacing w:before="8"/>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21"/>
              <w:ind w:left="500"/>
              <w:rPr>
                <w:b/>
                <w:sz w:val="24"/>
              </w:rPr>
            </w:pPr>
            <w:r>
              <w:rPr>
                <w:b/>
                <w:spacing w:val="-2"/>
                <w:sz w:val="24"/>
              </w:rPr>
              <w:t>NOTE.</w:t>
            </w:r>
          </w:p>
        </w:tc>
      </w:tr>
      <w:tr w:rsidR="00A45657">
        <w:trPr>
          <w:trHeight w:val="1657"/>
        </w:trPr>
        <w:tc>
          <w:tcPr>
            <w:tcW w:w="722" w:type="dxa"/>
          </w:tcPr>
          <w:p w:rsidR="00A45657" w:rsidRDefault="00270131">
            <w:pPr>
              <w:pStyle w:val="TableParagraph"/>
              <w:spacing w:line="275" w:lineRule="exact"/>
              <w:ind w:right="62"/>
              <w:jc w:val="right"/>
              <w:rPr>
                <w:sz w:val="24"/>
              </w:rPr>
            </w:pPr>
            <w:r>
              <w:rPr>
                <w:spacing w:val="-5"/>
                <w:sz w:val="24"/>
              </w:rPr>
              <w:t>8.</w:t>
            </w:r>
          </w:p>
        </w:tc>
        <w:tc>
          <w:tcPr>
            <w:tcW w:w="2676" w:type="dxa"/>
          </w:tcPr>
          <w:p w:rsidR="00A45657" w:rsidRDefault="00270131">
            <w:pPr>
              <w:pStyle w:val="TableParagraph"/>
              <w:spacing w:line="275" w:lineRule="exact"/>
              <w:ind w:left="108"/>
              <w:rPr>
                <w:sz w:val="24"/>
              </w:rPr>
            </w:pPr>
            <w:r>
              <w:rPr>
                <w:sz w:val="24"/>
              </w:rPr>
              <w:t>CHD</w:t>
            </w:r>
            <w:r>
              <w:rPr>
                <w:spacing w:val="-1"/>
                <w:sz w:val="24"/>
              </w:rPr>
              <w:t xml:space="preserve"> </w:t>
            </w:r>
            <w:r>
              <w:rPr>
                <w:sz w:val="24"/>
              </w:rPr>
              <w:t xml:space="preserve">19 </w:t>
            </w:r>
            <w:r>
              <w:rPr>
                <w:spacing w:val="-2"/>
                <w:sz w:val="24"/>
              </w:rPr>
              <w:t>/24199</w:t>
            </w:r>
          </w:p>
          <w:p w:rsidR="00A45657" w:rsidRDefault="00270131">
            <w:pPr>
              <w:pStyle w:val="TableParagraph"/>
              <w:ind w:left="108"/>
              <w:rPr>
                <w:sz w:val="24"/>
              </w:rPr>
            </w:pPr>
            <w:r>
              <w:rPr>
                <w:sz w:val="24"/>
              </w:rPr>
              <w:t>ISO</w:t>
            </w:r>
            <w:r>
              <w:rPr>
                <w:spacing w:val="-2"/>
                <w:sz w:val="24"/>
              </w:rPr>
              <w:t xml:space="preserve"> </w:t>
            </w:r>
            <w:r>
              <w:rPr>
                <w:sz w:val="24"/>
              </w:rPr>
              <w:t>17706:</w:t>
            </w:r>
            <w:r>
              <w:rPr>
                <w:spacing w:val="-2"/>
                <w:sz w:val="24"/>
              </w:rPr>
              <w:t xml:space="preserve"> </w:t>
            </w:r>
            <w:r>
              <w:rPr>
                <w:spacing w:val="-4"/>
                <w:sz w:val="24"/>
              </w:rPr>
              <w:t>2003</w:t>
            </w:r>
          </w:p>
          <w:p w:rsidR="00A45657" w:rsidRDefault="00270131">
            <w:pPr>
              <w:pStyle w:val="TableParagraph"/>
              <w:spacing w:line="270" w:lineRule="atLeast"/>
              <w:ind w:left="108"/>
              <w:rPr>
                <w:sz w:val="24"/>
              </w:rPr>
            </w:pPr>
            <w:r>
              <w:rPr>
                <w:sz w:val="24"/>
              </w:rPr>
              <w:t>Methods of Test for Footwear</w:t>
            </w:r>
            <w:r>
              <w:rPr>
                <w:spacing w:val="-14"/>
                <w:sz w:val="24"/>
              </w:rPr>
              <w:t xml:space="preserve"> </w:t>
            </w:r>
            <w:r>
              <w:rPr>
                <w:sz w:val="24"/>
              </w:rPr>
              <w:t>Part</w:t>
            </w:r>
            <w:r>
              <w:rPr>
                <w:spacing w:val="-14"/>
                <w:sz w:val="24"/>
              </w:rPr>
              <w:t xml:space="preserve"> </w:t>
            </w:r>
            <w:r>
              <w:rPr>
                <w:sz w:val="24"/>
              </w:rPr>
              <w:t>26</w:t>
            </w:r>
            <w:r>
              <w:rPr>
                <w:spacing w:val="-14"/>
                <w:sz w:val="24"/>
              </w:rPr>
              <w:t xml:space="preserve"> </w:t>
            </w:r>
            <w:r>
              <w:rPr>
                <w:sz w:val="24"/>
              </w:rPr>
              <w:t>Tensile Strength and Elongation for Uppers</w:t>
            </w:r>
          </w:p>
        </w:tc>
        <w:tc>
          <w:tcPr>
            <w:tcW w:w="3117" w:type="dxa"/>
          </w:tcPr>
          <w:p w:rsidR="00A45657" w:rsidRDefault="00270131">
            <w:pPr>
              <w:pStyle w:val="TableParagraph"/>
              <w:numPr>
                <w:ilvl w:val="0"/>
                <w:numId w:val="74"/>
              </w:numPr>
              <w:tabs>
                <w:tab w:val="left" w:pos="559"/>
              </w:tabs>
              <w:spacing w:before="1" w:line="256" w:lineRule="auto"/>
              <w:ind w:right="94"/>
              <w:jc w:val="both"/>
              <w:rPr>
                <w:sz w:val="24"/>
              </w:rPr>
            </w:pPr>
            <w:r>
              <w:rPr>
                <w:sz w:val="24"/>
              </w:rPr>
              <w:t>No comments were received on the wide circulation draft.</w:t>
            </w:r>
          </w:p>
          <w:p w:rsidR="00A45657" w:rsidRDefault="00270131">
            <w:pPr>
              <w:pStyle w:val="TableParagraph"/>
              <w:numPr>
                <w:ilvl w:val="0"/>
                <w:numId w:val="74"/>
              </w:numPr>
              <w:tabs>
                <w:tab w:val="left" w:pos="559"/>
              </w:tabs>
              <w:spacing w:before="179" w:line="276" w:lineRule="exact"/>
              <w:ind w:right="96"/>
              <w:jc w:val="both"/>
              <w:rPr>
                <w:sz w:val="24"/>
              </w:rPr>
            </w:pPr>
            <w:r>
              <w:rPr>
                <w:sz w:val="24"/>
              </w:rPr>
              <w:t>The Committee finalized the draft for printing.</w:t>
            </w:r>
          </w:p>
        </w:tc>
        <w:tc>
          <w:tcPr>
            <w:tcW w:w="3117" w:type="dxa"/>
          </w:tcPr>
          <w:p w:rsidR="00A45657" w:rsidRDefault="00270131">
            <w:pPr>
              <w:pStyle w:val="TableParagraph"/>
              <w:numPr>
                <w:ilvl w:val="0"/>
                <w:numId w:val="73"/>
              </w:numPr>
              <w:tabs>
                <w:tab w:val="left" w:pos="500"/>
              </w:tabs>
              <w:spacing w:before="1" w:line="256" w:lineRule="auto"/>
              <w:ind w:right="93"/>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73"/>
              </w:numPr>
              <w:tabs>
                <w:tab w:val="left" w:pos="500"/>
                <w:tab w:val="left" w:pos="1201"/>
                <w:tab w:val="left" w:pos="2596"/>
              </w:tabs>
              <w:spacing w:before="4"/>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bl>
    <w:p w:rsidR="00A45657" w:rsidRDefault="00A45657">
      <w:pPr>
        <w:rPr>
          <w:sz w:val="24"/>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2"/>
        <w:gridCol w:w="2676"/>
        <w:gridCol w:w="3117"/>
        <w:gridCol w:w="3117"/>
      </w:tblGrid>
      <w:tr w:rsidR="00A45657">
        <w:trPr>
          <w:trHeight w:val="1655"/>
        </w:trPr>
        <w:tc>
          <w:tcPr>
            <w:tcW w:w="722" w:type="dxa"/>
          </w:tcPr>
          <w:p w:rsidR="00A45657" w:rsidRDefault="00270131">
            <w:pPr>
              <w:pStyle w:val="TableParagraph"/>
              <w:spacing w:line="275" w:lineRule="exact"/>
              <w:ind w:right="62"/>
              <w:jc w:val="right"/>
              <w:rPr>
                <w:sz w:val="24"/>
              </w:rPr>
            </w:pPr>
            <w:r>
              <w:rPr>
                <w:spacing w:val="-5"/>
                <w:sz w:val="24"/>
              </w:rPr>
              <w:lastRenderedPageBreak/>
              <w:t>9.</w:t>
            </w:r>
          </w:p>
        </w:tc>
        <w:tc>
          <w:tcPr>
            <w:tcW w:w="2676" w:type="dxa"/>
          </w:tcPr>
          <w:p w:rsidR="00A45657" w:rsidRDefault="00270131">
            <w:pPr>
              <w:pStyle w:val="TableParagraph"/>
              <w:ind w:left="108" w:right="899"/>
              <w:rPr>
                <w:sz w:val="24"/>
              </w:rPr>
            </w:pPr>
            <w:r>
              <w:rPr>
                <w:spacing w:val="-2"/>
                <w:sz w:val="24"/>
              </w:rPr>
              <w:t xml:space="preserve">CHD/19/24200 </w:t>
            </w:r>
            <w:r>
              <w:rPr>
                <w:sz w:val="24"/>
              </w:rPr>
              <w:t>ISO</w:t>
            </w:r>
            <w:r>
              <w:rPr>
                <w:spacing w:val="-15"/>
                <w:sz w:val="24"/>
              </w:rPr>
              <w:t xml:space="preserve"> </w:t>
            </w:r>
            <w:r>
              <w:rPr>
                <w:sz w:val="24"/>
              </w:rPr>
              <w:t>17707:</w:t>
            </w:r>
            <w:r>
              <w:rPr>
                <w:spacing w:val="-15"/>
                <w:sz w:val="24"/>
              </w:rPr>
              <w:t xml:space="preserve"> </w:t>
            </w:r>
            <w:r>
              <w:rPr>
                <w:sz w:val="24"/>
              </w:rPr>
              <w:t>2005</w:t>
            </w:r>
          </w:p>
          <w:p w:rsidR="00A45657" w:rsidRDefault="00270131">
            <w:pPr>
              <w:pStyle w:val="TableParagraph"/>
              <w:ind w:left="108"/>
              <w:rPr>
                <w:sz w:val="24"/>
              </w:rPr>
            </w:pPr>
            <w:r>
              <w:rPr>
                <w:sz w:val="24"/>
              </w:rPr>
              <w:t>Methods of Test for Footwear</w:t>
            </w:r>
            <w:r>
              <w:rPr>
                <w:spacing w:val="-14"/>
                <w:sz w:val="24"/>
              </w:rPr>
              <w:t xml:space="preserve"> </w:t>
            </w:r>
            <w:r>
              <w:rPr>
                <w:sz w:val="24"/>
              </w:rPr>
              <w:t>Part</w:t>
            </w:r>
            <w:r>
              <w:rPr>
                <w:spacing w:val="-14"/>
                <w:sz w:val="24"/>
              </w:rPr>
              <w:t xml:space="preserve"> </w:t>
            </w:r>
            <w:r>
              <w:rPr>
                <w:sz w:val="24"/>
              </w:rPr>
              <w:t>27</w:t>
            </w:r>
            <w:r>
              <w:rPr>
                <w:spacing w:val="-14"/>
                <w:sz w:val="24"/>
              </w:rPr>
              <w:t xml:space="preserve"> </w:t>
            </w:r>
            <w:r>
              <w:rPr>
                <w:sz w:val="24"/>
              </w:rPr>
              <w:t>Flex Resistance</w:t>
            </w:r>
            <w:r>
              <w:rPr>
                <w:spacing w:val="-3"/>
                <w:sz w:val="24"/>
              </w:rPr>
              <w:t xml:space="preserve"> </w:t>
            </w:r>
            <w:r>
              <w:rPr>
                <w:sz w:val="24"/>
              </w:rPr>
              <w:t>of</w:t>
            </w:r>
            <w:r>
              <w:rPr>
                <w:spacing w:val="-1"/>
                <w:sz w:val="24"/>
              </w:rPr>
              <w:t xml:space="preserve"> </w:t>
            </w:r>
            <w:r>
              <w:rPr>
                <w:spacing w:val="-2"/>
                <w:sz w:val="24"/>
              </w:rPr>
              <w:t>outsoles</w:t>
            </w:r>
          </w:p>
        </w:tc>
        <w:tc>
          <w:tcPr>
            <w:tcW w:w="3117" w:type="dxa"/>
          </w:tcPr>
          <w:p w:rsidR="00A45657" w:rsidRDefault="00270131">
            <w:pPr>
              <w:pStyle w:val="TableParagraph"/>
              <w:numPr>
                <w:ilvl w:val="0"/>
                <w:numId w:val="72"/>
              </w:numPr>
              <w:tabs>
                <w:tab w:val="left" w:pos="559"/>
              </w:tabs>
              <w:spacing w:before="1" w:line="256" w:lineRule="auto"/>
              <w:ind w:right="94"/>
              <w:jc w:val="both"/>
              <w:rPr>
                <w:sz w:val="24"/>
              </w:rPr>
            </w:pPr>
            <w:r>
              <w:rPr>
                <w:sz w:val="24"/>
              </w:rPr>
              <w:t>No comments were received on the wide circulation draft.</w:t>
            </w:r>
          </w:p>
          <w:p w:rsidR="00A45657" w:rsidRDefault="00270131">
            <w:pPr>
              <w:pStyle w:val="TableParagraph"/>
              <w:numPr>
                <w:ilvl w:val="0"/>
                <w:numId w:val="72"/>
              </w:numPr>
              <w:tabs>
                <w:tab w:val="left" w:pos="559"/>
              </w:tabs>
              <w:spacing w:before="178" w:line="276" w:lineRule="exact"/>
              <w:ind w:right="96"/>
              <w:jc w:val="both"/>
              <w:rPr>
                <w:sz w:val="24"/>
              </w:rPr>
            </w:pPr>
            <w:r>
              <w:rPr>
                <w:sz w:val="24"/>
              </w:rPr>
              <w:t>The Committee finalized the draft for printing.</w:t>
            </w:r>
          </w:p>
        </w:tc>
        <w:tc>
          <w:tcPr>
            <w:tcW w:w="3117" w:type="dxa"/>
          </w:tcPr>
          <w:p w:rsidR="00A45657" w:rsidRDefault="00270131">
            <w:pPr>
              <w:pStyle w:val="TableParagraph"/>
              <w:numPr>
                <w:ilvl w:val="0"/>
                <w:numId w:val="71"/>
              </w:numPr>
              <w:tabs>
                <w:tab w:val="left" w:pos="500"/>
              </w:tabs>
              <w:spacing w:before="1"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71"/>
              </w:numPr>
              <w:tabs>
                <w:tab w:val="left" w:pos="500"/>
                <w:tab w:val="left" w:pos="1201"/>
                <w:tab w:val="left" w:pos="2596"/>
              </w:tabs>
              <w:spacing w:before="10"/>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r w:rsidR="00A45657">
        <w:trPr>
          <w:trHeight w:val="1655"/>
        </w:trPr>
        <w:tc>
          <w:tcPr>
            <w:tcW w:w="722" w:type="dxa"/>
          </w:tcPr>
          <w:p w:rsidR="00A45657" w:rsidRDefault="00270131">
            <w:pPr>
              <w:pStyle w:val="TableParagraph"/>
              <w:spacing w:line="275" w:lineRule="exact"/>
              <w:ind w:right="2"/>
              <w:jc w:val="right"/>
              <w:rPr>
                <w:sz w:val="24"/>
              </w:rPr>
            </w:pPr>
            <w:r>
              <w:rPr>
                <w:spacing w:val="-5"/>
                <w:sz w:val="24"/>
              </w:rPr>
              <w:t>10</w:t>
            </w:r>
          </w:p>
        </w:tc>
        <w:tc>
          <w:tcPr>
            <w:tcW w:w="2676" w:type="dxa"/>
          </w:tcPr>
          <w:p w:rsidR="00A45657" w:rsidRDefault="00270131">
            <w:pPr>
              <w:pStyle w:val="TableParagraph"/>
              <w:spacing w:line="275" w:lineRule="exact"/>
              <w:ind w:left="108"/>
              <w:rPr>
                <w:sz w:val="24"/>
              </w:rPr>
            </w:pPr>
            <w:r>
              <w:rPr>
                <w:sz w:val="24"/>
              </w:rPr>
              <w:t>CHD</w:t>
            </w:r>
            <w:r>
              <w:rPr>
                <w:spacing w:val="-1"/>
                <w:sz w:val="24"/>
              </w:rPr>
              <w:t xml:space="preserve"> </w:t>
            </w:r>
            <w:r>
              <w:rPr>
                <w:sz w:val="24"/>
              </w:rPr>
              <w:t xml:space="preserve">19 </w:t>
            </w:r>
            <w:r>
              <w:rPr>
                <w:spacing w:val="-2"/>
                <w:sz w:val="24"/>
              </w:rPr>
              <w:t>/24201</w:t>
            </w:r>
          </w:p>
          <w:p w:rsidR="00A45657" w:rsidRDefault="00270131">
            <w:pPr>
              <w:pStyle w:val="TableParagraph"/>
              <w:ind w:left="108"/>
              <w:rPr>
                <w:sz w:val="24"/>
              </w:rPr>
            </w:pPr>
            <w:r>
              <w:rPr>
                <w:sz w:val="24"/>
              </w:rPr>
              <w:t>ISO</w:t>
            </w:r>
            <w:r>
              <w:rPr>
                <w:spacing w:val="-4"/>
                <w:sz w:val="24"/>
              </w:rPr>
              <w:t xml:space="preserve"> </w:t>
            </w:r>
            <w:r>
              <w:rPr>
                <w:spacing w:val="-2"/>
                <w:sz w:val="24"/>
              </w:rPr>
              <w:t>19958:2004</w:t>
            </w:r>
          </w:p>
          <w:p w:rsidR="00A45657" w:rsidRDefault="00270131">
            <w:pPr>
              <w:pStyle w:val="TableParagraph"/>
              <w:spacing w:line="270" w:lineRule="atLeast"/>
              <w:ind w:left="108"/>
              <w:rPr>
                <w:sz w:val="24"/>
              </w:rPr>
            </w:pPr>
            <w:r>
              <w:rPr>
                <w:sz w:val="24"/>
              </w:rPr>
              <w:t>Methods of Test for Footwear Part 28 Top Piece</w:t>
            </w:r>
            <w:r>
              <w:rPr>
                <w:spacing w:val="-15"/>
                <w:sz w:val="24"/>
              </w:rPr>
              <w:t xml:space="preserve"> </w:t>
            </w:r>
            <w:r>
              <w:rPr>
                <w:sz w:val="24"/>
              </w:rPr>
              <w:t>Retention</w:t>
            </w:r>
            <w:r>
              <w:rPr>
                <w:spacing w:val="-15"/>
                <w:sz w:val="24"/>
              </w:rPr>
              <w:t xml:space="preserve"> </w:t>
            </w:r>
            <w:r>
              <w:rPr>
                <w:sz w:val="24"/>
              </w:rPr>
              <w:t>Strength Heels and Top Pieces</w:t>
            </w:r>
          </w:p>
        </w:tc>
        <w:tc>
          <w:tcPr>
            <w:tcW w:w="3117" w:type="dxa"/>
          </w:tcPr>
          <w:p w:rsidR="00A45657" w:rsidRDefault="00270131">
            <w:pPr>
              <w:pStyle w:val="TableParagraph"/>
              <w:numPr>
                <w:ilvl w:val="0"/>
                <w:numId w:val="70"/>
              </w:numPr>
              <w:tabs>
                <w:tab w:val="left" w:pos="559"/>
              </w:tabs>
              <w:spacing w:before="1" w:line="256" w:lineRule="auto"/>
              <w:ind w:right="94"/>
              <w:jc w:val="both"/>
              <w:rPr>
                <w:sz w:val="24"/>
              </w:rPr>
            </w:pPr>
            <w:r>
              <w:rPr>
                <w:sz w:val="24"/>
              </w:rPr>
              <w:t>No comments were received on the wide circulation draft.</w:t>
            </w:r>
          </w:p>
          <w:p w:rsidR="00A45657" w:rsidRDefault="00270131">
            <w:pPr>
              <w:pStyle w:val="TableParagraph"/>
              <w:numPr>
                <w:ilvl w:val="0"/>
                <w:numId w:val="70"/>
              </w:numPr>
              <w:tabs>
                <w:tab w:val="left" w:pos="559"/>
              </w:tabs>
              <w:spacing w:before="159" w:line="270" w:lineRule="atLeast"/>
              <w:ind w:right="94"/>
              <w:jc w:val="both"/>
              <w:rPr>
                <w:sz w:val="24"/>
              </w:rPr>
            </w:pPr>
            <w:r>
              <w:rPr>
                <w:sz w:val="24"/>
              </w:rPr>
              <w:t>The Committee finalized the draft for printing.</w:t>
            </w:r>
          </w:p>
        </w:tc>
        <w:tc>
          <w:tcPr>
            <w:tcW w:w="3117" w:type="dxa"/>
          </w:tcPr>
          <w:p w:rsidR="00A45657" w:rsidRDefault="00270131">
            <w:pPr>
              <w:pStyle w:val="TableParagraph"/>
              <w:numPr>
                <w:ilvl w:val="0"/>
                <w:numId w:val="69"/>
              </w:numPr>
              <w:tabs>
                <w:tab w:val="left" w:pos="500"/>
              </w:tabs>
              <w:spacing w:before="1" w:line="256"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69"/>
              </w:numPr>
              <w:tabs>
                <w:tab w:val="left" w:pos="500"/>
                <w:tab w:val="left" w:pos="1201"/>
                <w:tab w:val="left" w:pos="2596"/>
              </w:tabs>
              <w:spacing w:before="4"/>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r w:rsidR="00A45657">
        <w:trPr>
          <w:trHeight w:val="3622"/>
        </w:trPr>
        <w:tc>
          <w:tcPr>
            <w:tcW w:w="722" w:type="dxa"/>
          </w:tcPr>
          <w:p w:rsidR="00A45657" w:rsidRDefault="00270131">
            <w:pPr>
              <w:pStyle w:val="TableParagraph"/>
              <w:spacing w:line="276" w:lineRule="exact"/>
              <w:ind w:right="2"/>
              <w:jc w:val="right"/>
              <w:rPr>
                <w:sz w:val="24"/>
              </w:rPr>
            </w:pPr>
            <w:r>
              <w:rPr>
                <w:spacing w:val="-5"/>
                <w:sz w:val="24"/>
              </w:rPr>
              <w:t>11</w:t>
            </w:r>
          </w:p>
        </w:tc>
        <w:tc>
          <w:tcPr>
            <w:tcW w:w="2676" w:type="dxa"/>
          </w:tcPr>
          <w:p w:rsidR="00A45657" w:rsidRDefault="00270131">
            <w:pPr>
              <w:pStyle w:val="TableParagraph"/>
              <w:spacing w:line="276" w:lineRule="exact"/>
              <w:ind w:left="108"/>
              <w:rPr>
                <w:sz w:val="24"/>
              </w:rPr>
            </w:pPr>
            <w:r>
              <w:rPr>
                <w:spacing w:val="-2"/>
                <w:sz w:val="24"/>
              </w:rPr>
              <w:t>CHD/19/24332</w:t>
            </w:r>
          </w:p>
          <w:p w:rsidR="00A45657" w:rsidRDefault="00270131">
            <w:pPr>
              <w:pStyle w:val="TableParagraph"/>
              <w:ind w:left="108"/>
              <w:rPr>
                <w:sz w:val="24"/>
              </w:rPr>
            </w:pPr>
            <w:r>
              <w:rPr>
                <w:sz w:val="24"/>
              </w:rPr>
              <w:t>Is</w:t>
            </w:r>
            <w:r>
              <w:rPr>
                <w:spacing w:val="-3"/>
                <w:sz w:val="24"/>
              </w:rPr>
              <w:t xml:space="preserve"> </w:t>
            </w:r>
            <w:proofErr w:type="gramStart"/>
            <w:r>
              <w:rPr>
                <w:sz w:val="24"/>
              </w:rPr>
              <w:t>15844</w:t>
            </w:r>
            <w:r>
              <w:rPr>
                <w:spacing w:val="-1"/>
                <w:sz w:val="24"/>
              </w:rPr>
              <w:t xml:space="preserve"> </w:t>
            </w:r>
            <w:r>
              <w:rPr>
                <w:sz w:val="24"/>
              </w:rPr>
              <w:t>:</w:t>
            </w:r>
            <w:proofErr w:type="gramEnd"/>
            <w:r>
              <w:rPr>
                <w:spacing w:val="-1"/>
                <w:sz w:val="24"/>
              </w:rPr>
              <w:t xml:space="preserve"> </w:t>
            </w:r>
            <w:r>
              <w:rPr>
                <w:sz w:val="24"/>
              </w:rPr>
              <w:t>Part</w:t>
            </w:r>
            <w:r>
              <w:rPr>
                <w:spacing w:val="-1"/>
                <w:sz w:val="24"/>
              </w:rPr>
              <w:t xml:space="preserve"> </w:t>
            </w:r>
            <w:r>
              <w:rPr>
                <w:sz w:val="24"/>
              </w:rPr>
              <w:t>2:</w:t>
            </w:r>
            <w:r>
              <w:rPr>
                <w:spacing w:val="-1"/>
                <w:sz w:val="24"/>
              </w:rPr>
              <w:t xml:space="preserve"> </w:t>
            </w:r>
            <w:r>
              <w:rPr>
                <w:spacing w:val="-4"/>
                <w:sz w:val="24"/>
              </w:rPr>
              <w:t>2023</w:t>
            </w:r>
          </w:p>
          <w:p w:rsidR="00A45657" w:rsidRDefault="00270131">
            <w:pPr>
              <w:pStyle w:val="TableParagraph"/>
              <w:ind w:left="108" w:right="205"/>
              <w:rPr>
                <w:sz w:val="24"/>
              </w:rPr>
            </w:pPr>
            <w:r>
              <w:rPr>
                <w:sz w:val="24"/>
              </w:rPr>
              <w:t>Sports</w:t>
            </w:r>
            <w:r>
              <w:rPr>
                <w:spacing w:val="-11"/>
                <w:sz w:val="24"/>
              </w:rPr>
              <w:t xml:space="preserve"> </w:t>
            </w:r>
            <w:r>
              <w:rPr>
                <w:sz w:val="24"/>
              </w:rPr>
              <w:t>Footwear</w:t>
            </w:r>
            <w:r>
              <w:rPr>
                <w:spacing w:val="-11"/>
                <w:sz w:val="24"/>
              </w:rPr>
              <w:t xml:space="preserve"> </w:t>
            </w:r>
            <w:r>
              <w:rPr>
                <w:sz w:val="24"/>
              </w:rPr>
              <w:t>Part</w:t>
            </w:r>
            <w:r>
              <w:rPr>
                <w:spacing w:val="-11"/>
                <w:sz w:val="24"/>
              </w:rPr>
              <w:t xml:space="preserve"> </w:t>
            </w:r>
            <w:r>
              <w:rPr>
                <w:sz w:val="24"/>
              </w:rPr>
              <w:t>-2 Performance Sports Footwear</w:t>
            </w:r>
            <w:r>
              <w:rPr>
                <w:spacing w:val="-15"/>
                <w:sz w:val="24"/>
              </w:rPr>
              <w:t xml:space="preserve"> </w:t>
            </w:r>
            <w:r>
              <w:rPr>
                <w:sz w:val="24"/>
              </w:rPr>
              <w:t>Amendment</w:t>
            </w:r>
            <w:r>
              <w:rPr>
                <w:spacing w:val="-15"/>
                <w:sz w:val="24"/>
              </w:rPr>
              <w:t xml:space="preserve"> </w:t>
            </w:r>
            <w:r>
              <w:rPr>
                <w:sz w:val="24"/>
              </w:rPr>
              <w:t xml:space="preserve">- </w:t>
            </w:r>
            <w:r>
              <w:rPr>
                <w:spacing w:val="-10"/>
                <w:sz w:val="24"/>
              </w:rPr>
              <w:t>1</w:t>
            </w:r>
          </w:p>
        </w:tc>
        <w:tc>
          <w:tcPr>
            <w:tcW w:w="3117" w:type="dxa"/>
          </w:tcPr>
          <w:p w:rsidR="00A45657" w:rsidRDefault="00270131">
            <w:pPr>
              <w:pStyle w:val="TableParagraph"/>
              <w:numPr>
                <w:ilvl w:val="0"/>
                <w:numId w:val="68"/>
              </w:numPr>
              <w:tabs>
                <w:tab w:val="left" w:pos="559"/>
              </w:tabs>
              <w:spacing w:before="1" w:line="273" w:lineRule="auto"/>
              <w:ind w:right="94"/>
              <w:rPr>
                <w:sz w:val="24"/>
              </w:rPr>
            </w:pPr>
            <w:r>
              <w:rPr>
                <w:sz w:val="24"/>
              </w:rPr>
              <w:t>The</w:t>
            </w:r>
            <w:r>
              <w:rPr>
                <w:spacing w:val="40"/>
                <w:sz w:val="24"/>
              </w:rPr>
              <w:t xml:space="preserve"> </w:t>
            </w:r>
            <w:r>
              <w:rPr>
                <w:sz w:val="24"/>
              </w:rPr>
              <w:t>document</w:t>
            </w:r>
            <w:r>
              <w:rPr>
                <w:spacing w:val="40"/>
                <w:sz w:val="24"/>
              </w:rPr>
              <w:t xml:space="preserve"> </w:t>
            </w:r>
            <w:r>
              <w:rPr>
                <w:sz w:val="24"/>
              </w:rPr>
              <w:t>was</w:t>
            </w:r>
            <w:r>
              <w:rPr>
                <w:spacing w:val="40"/>
                <w:sz w:val="24"/>
              </w:rPr>
              <w:t xml:space="preserve"> </w:t>
            </w:r>
            <w:r>
              <w:rPr>
                <w:sz w:val="24"/>
              </w:rPr>
              <w:t>sent into Wide circulation for</w:t>
            </w:r>
          </w:p>
          <w:p w:rsidR="00A45657" w:rsidRDefault="00270131">
            <w:pPr>
              <w:pStyle w:val="TableParagraph"/>
              <w:tabs>
                <w:tab w:val="left" w:pos="1185"/>
                <w:tab w:val="left" w:pos="1838"/>
                <w:tab w:val="left" w:pos="2011"/>
                <w:tab w:val="left" w:pos="2370"/>
                <w:tab w:val="left" w:pos="2584"/>
              </w:tabs>
              <w:spacing w:before="1" w:line="276" w:lineRule="auto"/>
              <w:ind w:left="559" w:right="93"/>
              <w:rPr>
                <w:sz w:val="24"/>
              </w:rPr>
            </w:pPr>
            <w:r>
              <w:rPr>
                <w:spacing w:val="-6"/>
                <w:sz w:val="24"/>
              </w:rPr>
              <w:t>30</w:t>
            </w:r>
            <w:r>
              <w:rPr>
                <w:sz w:val="24"/>
              </w:rPr>
              <w:tab/>
            </w:r>
            <w:r>
              <w:rPr>
                <w:spacing w:val="-4"/>
                <w:sz w:val="24"/>
              </w:rPr>
              <w:t>days</w:t>
            </w:r>
            <w:r>
              <w:rPr>
                <w:sz w:val="24"/>
              </w:rPr>
              <w:tab/>
            </w:r>
            <w:r>
              <w:rPr>
                <w:sz w:val="24"/>
              </w:rPr>
              <w:tab/>
            </w:r>
            <w:r>
              <w:rPr>
                <w:spacing w:val="-6"/>
                <w:sz w:val="24"/>
              </w:rPr>
              <w:t>to</w:t>
            </w:r>
            <w:r>
              <w:rPr>
                <w:sz w:val="24"/>
              </w:rPr>
              <w:tab/>
            </w:r>
            <w:r>
              <w:rPr>
                <w:sz w:val="24"/>
              </w:rPr>
              <w:tab/>
            </w:r>
            <w:r>
              <w:rPr>
                <w:spacing w:val="-4"/>
                <w:sz w:val="24"/>
              </w:rPr>
              <w:t xml:space="preserve">seek </w:t>
            </w:r>
            <w:r>
              <w:rPr>
                <w:spacing w:val="-2"/>
                <w:sz w:val="24"/>
              </w:rPr>
              <w:t>comments</w:t>
            </w:r>
            <w:r>
              <w:rPr>
                <w:sz w:val="24"/>
              </w:rPr>
              <w:tab/>
            </w:r>
            <w:r>
              <w:rPr>
                <w:spacing w:val="-5"/>
                <w:sz w:val="24"/>
              </w:rPr>
              <w:t>on</w:t>
            </w:r>
            <w:r>
              <w:rPr>
                <w:sz w:val="24"/>
              </w:rPr>
              <w:tab/>
            </w:r>
            <w:r>
              <w:rPr>
                <w:spacing w:val="-3"/>
                <w:sz w:val="24"/>
              </w:rPr>
              <w:t>06-</w:t>
            </w:r>
            <w:r>
              <w:rPr>
                <w:spacing w:val="-5"/>
                <w:sz w:val="24"/>
              </w:rPr>
              <w:t>12-</w:t>
            </w:r>
          </w:p>
          <w:p w:rsidR="00A45657" w:rsidRDefault="00270131">
            <w:pPr>
              <w:pStyle w:val="TableParagraph"/>
              <w:spacing w:before="1"/>
              <w:ind w:left="559"/>
              <w:rPr>
                <w:sz w:val="24"/>
              </w:rPr>
            </w:pPr>
            <w:r>
              <w:rPr>
                <w:spacing w:val="-2"/>
                <w:sz w:val="24"/>
              </w:rPr>
              <w:t>2023.</w:t>
            </w:r>
          </w:p>
          <w:p w:rsidR="00A45657" w:rsidRDefault="00270131">
            <w:pPr>
              <w:pStyle w:val="TableParagraph"/>
              <w:numPr>
                <w:ilvl w:val="0"/>
                <w:numId w:val="68"/>
              </w:numPr>
              <w:tabs>
                <w:tab w:val="left" w:pos="559"/>
              </w:tabs>
              <w:spacing w:before="43" w:line="273" w:lineRule="auto"/>
              <w:ind w:right="94"/>
              <w:jc w:val="both"/>
              <w:rPr>
                <w:sz w:val="24"/>
              </w:rPr>
            </w:pPr>
            <w:r>
              <w:rPr>
                <w:sz w:val="24"/>
              </w:rPr>
              <w:t xml:space="preserve">The Comments received on WC draft were disposed off by the </w:t>
            </w:r>
            <w:r>
              <w:rPr>
                <w:spacing w:val="-2"/>
                <w:sz w:val="24"/>
              </w:rPr>
              <w:t>Committee.</w:t>
            </w:r>
          </w:p>
          <w:p w:rsidR="00A45657" w:rsidRDefault="00270131">
            <w:pPr>
              <w:pStyle w:val="TableParagraph"/>
              <w:numPr>
                <w:ilvl w:val="0"/>
                <w:numId w:val="68"/>
              </w:numPr>
              <w:tabs>
                <w:tab w:val="left" w:pos="559"/>
              </w:tabs>
              <w:spacing w:before="164" w:line="276" w:lineRule="exact"/>
              <w:ind w:right="149"/>
              <w:jc w:val="both"/>
              <w:rPr>
                <w:sz w:val="24"/>
              </w:rPr>
            </w:pPr>
            <w:r>
              <w:rPr>
                <w:sz w:val="24"/>
              </w:rPr>
              <w:t>The</w:t>
            </w:r>
            <w:r>
              <w:rPr>
                <w:spacing w:val="-15"/>
                <w:sz w:val="24"/>
              </w:rPr>
              <w:t xml:space="preserve"> </w:t>
            </w:r>
            <w:r>
              <w:rPr>
                <w:sz w:val="24"/>
              </w:rPr>
              <w:t>Committee</w:t>
            </w:r>
            <w:r>
              <w:rPr>
                <w:spacing w:val="-15"/>
                <w:sz w:val="24"/>
              </w:rPr>
              <w:t xml:space="preserve"> </w:t>
            </w:r>
            <w:r>
              <w:rPr>
                <w:sz w:val="24"/>
              </w:rPr>
              <w:t>finalized the draft for printing.</w:t>
            </w:r>
          </w:p>
        </w:tc>
        <w:tc>
          <w:tcPr>
            <w:tcW w:w="3117" w:type="dxa"/>
          </w:tcPr>
          <w:p w:rsidR="00A45657" w:rsidRDefault="00270131">
            <w:pPr>
              <w:pStyle w:val="TableParagraph"/>
              <w:numPr>
                <w:ilvl w:val="0"/>
                <w:numId w:val="67"/>
              </w:numPr>
              <w:tabs>
                <w:tab w:val="left" w:pos="500"/>
              </w:tabs>
              <w:spacing w:before="1" w:line="256" w:lineRule="auto"/>
              <w:ind w:right="93"/>
              <w:rPr>
                <w:sz w:val="24"/>
              </w:rPr>
            </w:pPr>
            <w:r>
              <w:rPr>
                <w:sz w:val="24"/>
              </w:rPr>
              <w:t>The</w:t>
            </w:r>
            <w:r>
              <w:rPr>
                <w:spacing w:val="-14"/>
                <w:sz w:val="24"/>
              </w:rPr>
              <w:t xml:space="preserve"> </w:t>
            </w:r>
            <w:r>
              <w:rPr>
                <w:sz w:val="24"/>
              </w:rPr>
              <w:t>Amendment</w:t>
            </w:r>
            <w:r>
              <w:rPr>
                <w:spacing w:val="-13"/>
                <w:sz w:val="24"/>
              </w:rPr>
              <w:t xml:space="preserve"> </w:t>
            </w:r>
            <w:r>
              <w:rPr>
                <w:sz w:val="24"/>
              </w:rPr>
              <w:t>has</w:t>
            </w:r>
            <w:r>
              <w:rPr>
                <w:spacing w:val="-13"/>
                <w:sz w:val="24"/>
              </w:rPr>
              <w:t xml:space="preserve"> </w:t>
            </w:r>
            <w:r>
              <w:rPr>
                <w:sz w:val="24"/>
              </w:rPr>
              <w:t xml:space="preserve">been </w:t>
            </w:r>
            <w:r>
              <w:rPr>
                <w:spacing w:val="-2"/>
                <w:sz w:val="24"/>
              </w:rPr>
              <w:t>printed.</w:t>
            </w:r>
          </w:p>
          <w:p w:rsidR="00A45657" w:rsidRDefault="00270131">
            <w:pPr>
              <w:pStyle w:val="TableParagraph"/>
              <w:numPr>
                <w:ilvl w:val="0"/>
                <w:numId w:val="67"/>
              </w:numPr>
              <w:tabs>
                <w:tab w:val="left" w:pos="500"/>
                <w:tab w:val="left" w:pos="1201"/>
                <w:tab w:val="left" w:pos="2596"/>
              </w:tabs>
              <w:spacing w:before="5"/>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8"/>
              <w:ind w:left="500"/>
              <w:rPr>
                <w:b/>
                <w:sz w:val="24"/>
              </w:rPr>
            </w:pPr>
            <w:r>
              <w:rPr>
                <w:b/>
                <w:spacing w:val="-2"/>
                <w:sz w:val="24"/>
              </w:rPr>
              <w:t>NOTE.</w:t>
            </w:r>
          </w:p>
        </w:tc>
      </w:tr>
      <w:tr w:rsidR="00A45657">
        <w:trPr>
          <w:trHeight w:val="4060"/>
        </w:trPr>
        <w:tc>
          <w:tcPr>
            <w:tcW w:w="722" w:type="dxa"/>
          </w:tcPr>
          <w:p w:rsidR="00A45657" w:rsidRDefault="00270131">
            <w:pPr>
              <w:pStyle w:val="TableParagraph"/>
              <w:spacing w:line="275" w:lineRule="exact"/>
              <w:ind w:right="2"/>
              <w:jc w:val="right"/>
              <w:rPr>
                <w:sz w:val="24"/>
              </w:rPr>
            </w:pPr>
            <w:r>
              <w:rPr>
                <w:spacing w:val="-5"/>
                <w:sz w:val="24"/>
              </w:rPr>
              <w:t>12</w:t>
            </w:r>
          </w:p>
        </w:tc>
        <w:tc>
          <w:tcPr>
            <w:tcW w:w="2676" w:type="dxa"/>
          </w:tcPr>
          <w:p w:rsidR="00A45657" w:rsidRDefault="00270131">
            <w:pPr>
              <w:pStyle w:val="TableParagraph"/>
              <w:spacing w:line="275" w:lineRule="exact"/>
              <w:ind w:left="108"/>
              <w:rPr>
                <w:sz w:val="24"/>
              </w:rPr>
            </w:pPr>
            <w:r>
              <w:rPr>
                <w:spacing w:val="-2"/>
                <w:sz w:val="24"/>
              </w:rPr>
              <w:t>CHD/19/24266</w:t>
            </w:r>
          </w:p>
          <w:p w:rsidR="00A45657" w:rsidRDefault="00270131">
            <w:pPr>
              <w:pStyle w:val="TableParagraph"/>
              <w:ind w:left="108"/>
              <w:rPr>
                <w:sz w:val="24"/>
              </w:rPr>
            </w:pPr>
            <w:r>
              <w:rPr>
                <w:sz w:val="24"/>
              </w:rPr>
              <w:t>IS</w:t>
            </w:r>
            <w:r>
              <w:rPr>
                <w:spacing w:val="-2"/>
                <w:sz w:val="24"/>
              </w:rPr>
              <w:t xml:space="preserve"> </w:t>
            </w:r>
            <w:r>
              <w:rPr>
                <w:sz w:val="24"/>
              </w:rPr>
              <w:t>3735:</w:t>
            </w:r>
            <w:r>
              <w:rPr>
                <w:spacing w:val="-1"/>
                <w:sz w:val="24"/>
              </w:rPr>
              <w:t xml:space="preserve"> </w:t>
            </w:r>
            <w:r>
              <w:rPr>
                <w:sz w:val="24"/>
              </w:rPr>
              <w:t>1996</w:t>
            </w:r>
            <w:r>
              <w:rPr>
                <w:spacing w:val="21"/>
                <w:sz w:val="24"/>
              </w:rPr>
              <w:t xml:space="preserve"> </w:t>
            </w:r>
            <w:r>
              <w:rPr>
                <w:spacing w:val="-2"/>
                <w:sz w:val="24"/>
              </w:rPr>
              <w:t>Canvas</w:t>
            </w:r>
          </w:p>
          <w:p w:rsidR="00A45657" w:rsidRDefault="00270131">
            <w:pPr>
              <w:pStyle w:val="TableParagraph"/>
              <w:ind w:left="108" w:right="205"/>
              <w:rPr>
                <w:sz w:val="24"/>
              </w:rPr>
            </w:pPr>
            <w:r>
              <w:rPr>
                <w:sz w:val="24"/>
              </w:rPr>
              <w:t>Shoes, Rubber Sole - Specification (Second Revision)</w:t>
            </w:r>
            <w:r>
              <w:rPr>
                <w:spacing w:val="-15"/>
                <w:sz w:val="24"/>
              </w:rPr>
              <w:t xml:space="preserve"> </w:t>
            </w:r>
            <w:r>
              <w:rPr>
                <w:sz w:val="24"/>
              </w:rPr>
              <w:t>Amendment</w:t>
            </w:r>
            <w:r>
              <w:rPr>
                <w:spacing w:val="-15"/>
                <w:sz w:val="24"/>
              </w:rPr>
              <w:t xml:space="preserve"> </w:t>
            </w:r>
            <w:r>
              <w:rPr>
                <w:sz w:val="24"/>
              </w:rPr>
              <w:t xml:space="preserve">- </w:t>
            </w:r>
            <w:r>
              <w:rPr>
                <w:spacing w:val="-10"/>
                <w:sz w:val="24"/>
              </w:rPr>
              <w:t>5</w:t>
            </w:r>
          </w:p>
        </w:tc>
        <w:tc>
          <w:tcPr>
            <w:tcW w:w="3117" w:type="dxa"/>
          </w:tcPr>
          <w:p w:rsidR="00A45657" w:rsidRDefault="00270131">
            <w:pPr>
              <w:pStyle w:val="TableParagraph"/>
              <w:numPr>
                <w:ilvl w:val="0"/>
                <w:numId w:val="66"/>
              </w:numPr>
              <w:tabs>
                <w:tab w:val="left" w:pos="559"/>
              </w:tabs>
              <w:spacing w:before="1" w:line="256" w:lineRule="auto"/>
              <w:ind w:right="94"/>
              <w:jc w:val="both"/>
              <w:rPr>
                <w:sz w:val="24"/>
              </w:rPr>
            </w:pPr>
            <w:r>
              <w:rPr>
                <w:sz w:val="24"/>
              </w:rPr>
              <w:t xml:space="preserve">The amendment no. 5 was sent into WC for </w:t>
            </w:r>
            <w:r>
              <w:rPr>
                <w:spacing w:val="-2"/>
                <w:sz w:val="24"/>
              </w:rPr>
              <w:t>comments.</w:t>
            </w:r>
          </w:p>
          <w:p w:rsidR="00A45657" w:rsidRDefault="00270131">
            <w:pPr>
              <w:pStyle w:val="TableParagraph"/>
              <w:numPr>
                <w:ilvl w:val="0"/>
                <w:numId w:val="66"/>
              </w:numPr>
              <w:tabs>
                <w:tab w:val="left" w:pos="559"/>
              </w:tabs>
              <w:spacing w:before="4" w:line="259" w:lineRule="auto"/>
              <w:ind w:right="91"/>
              <w:jc w:val="both"/>
              <w:rPr>
                <w:sz w:val="24"/>
              </w:rPr>
            </w:pPr>
            <w:r>
              <w:rPr>
                <w:sz w:val="24"/>
              </w:rPr>
              <w:t>The Comments received on the document were discussed during the 2</w:t>
            </w:r>
            <w:r>
              <w:rPr>
                <w:sz w:val="24"/>
                <w:vertAlign w:val="superscript"/>
              </w:rPr>
              <w:t>nd</w:t>
            </w:r>
            <w:r>
              <w:rPr>
                <w:sz w:val="24"/>
              </w:rPr>
              <w:t xml:space="preserve"> meeting of Panel 6 on </w:t>
            </w:r>
            <w:r>
              <w:rPr>
                <w:spacing w:val="-2"/>
                <w:sz w:val="24"/>
              </w:rPr>
              <w:t>05.02.2024.</w:t>
            </w:r>
          </w:p>
          <w:p w:rsidR="00A45657" w:rsidRDefault="00270131">
            <w:pPr>
              <w:pStyle w:val="TableParagraph"/>
              <w:numPr>
                <w:ilvl w:val="0"/>
                <w:numId w:val="66"/>
              </w:numPr>
              <w:tabs>
                <w:tab w:val="left" w:pos="559"/>
              </w:tabs>
              <w:spacing w:line="256" w:lineRule="auto"/>
              <w:ind w:right="93"/>
              <w:jc w:val="both"/>
              <w:rPr>
                <w:sz w:val="24"/>
              </w:rPr>
            </w:pPr>
            <w:r>
              <w:rPr>
                <w:sz w:val="24"/>
              </w:rPr>
              <w:t xml:space="preserve">The Committee after discussion finalized the revised amendment for </w:t>
            </w:r>
            <w:r>
              <w:rPr>
                <w:spacing w:val="-2"/>
                <w:sz w:val="24"/>
              </w:rPr>
              <w:t>printing.</w:t>
            </w:r>
          </w:p>
        </w:tc>
        <w:tc>
          <w:tcPr>
            <w:tcW w:w="3117" w:type="dxa"/>
          </w:tcPr>
          <w:p w:rsidR="00A45657" w:rsidRDefault="00270131">
            <w:pPr>
              <w:pStyle w:val="TableParagraph"/>
              <w:numPr>
                <w:ilvl w:val="0"/>
                <w:numId w:val="65"/>
              </w:numPr>
              <w:tabs>
                <w:tab w:val="left" w:pos="500"/>
              </w:tabs>
              <w:spacing w:before="1" w:line="254" w:lineRule="auto"/>
              <w:ind w:right="93"/>
              <w:rPr>
                <w:sz w:val="24"/>
              </w:rPr>
            </w:pPr>
            <w:r>
              <w:rPr>
                <w:sz w:val="24"/>
              </w:rPr>
              <w:t>The</w:t>
            </w:r>
            <w:r>
              <w:rPr>
                <w:spacing w:val="-14"/>
                <w:sz w:val="24"/>
              </w:rPr>
              <w:t xml:space="preserve"> </w:t>
            </w:r>
            <w:r>
              <w:rPr>
                <w:sz w:val="24"/>
              </w:rPr>
              <w:t>Amendment</w:t>
            </w:r>
            <w:r>
              <w:rPr>
                <w:spacing w:val="-13"/>
                <w:sz w:val="24"/>
              </w:rPr>
              <w:t xml:space="preserve"> </w:t>
            </w:r>
            <w:r>
              <w:rPr>
                <w:sz w:val="24"/>
              </w:rPr>
              <w:t>has</w:t>
            </w:r>
            <w:r>
              <w:rPr>
                <w:spacing w:val="-13"/>
                <w:sz w:val="24"/>
              </w:rPr>
              <w:t xml:space="preserve"> </w:t>
            </w:r>
            <w:r>
              <w:rPr>
                <w:sz w:val="24"/>
              </w:rPr>
              <w:t xml:space="preserve">been </w:t>
            </w:r>
            <w:r>
              <w:rPr>
                <w:spacing w:val="-2"/>
                <w:sz w:val="24"/>
              </w:rPr>
              <w:t>printed.</w:t>
            </w:r>
          </w:p>
          <w:p w:rsidR="00A45657" w:rsidRDefault="00270131">
            <w:pPr>
              <w:pStyle w:val="TableParagraph"/>
              <w:numPr>
                <w:ilvl w:val="0"/>
                <w:numId w:val="65"/>
              </w:numPr>
              <w:tabs>
                <w:tab w:val="left" w:pos="500"/>
                <w:tab w:val="left" w:pos="1201"/>
                <w:tab w:val="left" w:pos="2596"/>
              </w:tabs>
              <w:spacing w:before="7"/>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21"/>
              <w:ind w:left="500"/>
              <w:rPr>
                <w:b/>
                <w:sz w:val="24"/>
              </w:rPr>
            </w:pPr>
            <w:r>
              <w:rPr>
                <w:b/>
                <w:spacing w:val="-2"/>
                <w:sz w:val="24"/>
              </w:rPr>
              <w:t>NOTE.</w:t>
            </w:r>
          </w:p>
        </w:tc>
      </w:tr>
      <w:tr w:rsidR="00A45657">
        <w:trPr>
          <w:trHeight w:val="1674"/>
        </w:trPr>
        <w:tc>
          <w:tcPr>
            <w:tcW w:w="722" w:type="dxa"/>
          </w:tcPr>
          <w:p w:rsidR="00A45657" w:rsidRDefault="00270131">
            <w:pPr>
              <w:pStyle w:val="TableParagraph"/>
              <w:spacing w:line="275" w:lineRule="exact"/>
              <w:ind w:right="2"/>
              <w:jc w:val="right"/>
              <w:rPr>
                <w:sz w:val="24"/>
              </w:rPr>
            </w:pPr>
            <w:r>
              <w:rPr>
                <w:spacing w:val="-5"/>
                <w:sz w:val="24"/>
              </w:rPr>
              <w:t>13</w:t>
            </w:r>
          </w:p>
        </w:tc>
        <w:tc>
          <w:tcPr>
            <w:tcW w:w="2676" w:type="dxa"/>
          </w:tcPr>
          <w:p w:rsidR="00A45657" w:rsidRDefault="00270131">
            <w:pPr>
              <w:pStyle w:val="TableParagraph"/>
              <w:spacing w:line="275" w:lineRule="exact"/>
              <w:ind w:left="108"/>
              <w:rPr>
                <w:sz w:val="24"/>
              </w:rPr>
            </w:pPr>
            <w:r>
              <w:rPr>
                <w:spacing w:val="-2"/>
                <w:sz w:val="24"/>
              </w:rPr>
              <w:t>CHD/19/19020</w:t>
            </w:r>
          </w:p>
          <w:p w:rsidR="00A45657" w:rsidRDefault="00270131">
            <w:pPr>
              <w:pStyle w:val="TableParagraph"/>
              <w:ind w:left="108"/>
              <w:rPr>
                <w:sz w:val="24"/>
              </w:rPr>
            </w:pPr>
            <w:r>
              <w:rPr>
                <w:sz w:val="24"/>
              </w:rPr>
              <w:t>IS</w:t>
            </w:r>
            <w:r>
              <w:rPr>
                <w:spacing w:val="-3"/>
                <w:sz w:val="24"/>
              </w:rPr>
              <w:t xml:space="preserve"> </w:t>
            </w:r>
            <w:r>
              <w:rPr>
                <w:sz w:val="24"/>
              </w:rPr>
              <w:t>15298</w:t>
            </w:r>
            <w:r>
              <w:rPr>
                <w:spacing w:val="-1"/>
                <w:sz w:val="24"/>
              </w:rPr>
              <w:t xml:space="preserve"> </w:t>
            </w:r>
            <w:r>
              <w:rPr>
                <w:sz w:val="24"/>
              </w:rPr>
              <w:t>(Part</w:t>
            </w:r>
            <w:r>
              <w:rPr>
                <w:spacing w:val="-2"/>
                <w:sz w:val="24"/>
              </w:rPr>
              <w:t xml:space="preserve"> </w:t>
            </w:r>
            <w:r>
              <w:rPr>
                <w:sz w:val="24"/>
              </w:rPr>
              <w:t>1)</w:t>
            </w:r>
            <w:r>
              <w:rPr>
                <w:spacing w:val="-1"/>
                <w:sz w:val="24"/>
              </w:rPr>
              <w:t xml:space="preserve"> </w:t>
            </w:r>
            <w:r>
              <w:rPr>
                <w:spacing w:val="-4"/>
                <w:sz w:val="24"/>
              </w:rPr>
              <w:t>2015</w:t>
            </w:r>
          </w:p>
          <w:p w:rsidR="00A45657" w:rsidRDefault="00270131">
            <w:pPr>
              <w:pStyle w:val="TableParagraph"/>
              <w:ind w:left="108"/>
              <w:rPr>
                <w:sz w:val="24"/>
              </w:rPr>
            </w:pPr>
            <w:r>
              <w:rPr>
                <w:sz w:val="24"/>
              </w:rPr>
              <w:t>Personal protective Equipment</w:t>
            </w:r>
            <w:r>
              <w:rPr>
                <w:spacing w:val="-14"/>
                <w:sz w:val="24"/>
              </w:rPr>
              <w:t xml:space="preserve"> </w:t>
            </w:r>
            <w:r>
              <w:rPr>
                <w:sz w:val="24"/>
              </w:rPr>
              <w:t>Part</w:t>
            </w:r>
            <w:r>
              <w:rPr>
                <w:spacing w:val="-14"/>
                <w:sz w:val="24"/>
              </w:rPr>
              <w:t xml:space="preserve"> </w:t>
            </w:r>
            <w:r>
              <w:rPr>
                <w:sz w:val="24"/>
              </w:rPr>
              <w:t>1</w:t>
            </w:r>
            <w:r>
              <w:rPr>
                <w:spacing w:val="-14"/>
                <w:sz w:val="24"/>
              </w:rPr>
              <w:t xml:space="preserve"> </w:t>
            </w:r>
            <w:r>
              <w:rPr>
                <w:sz w:val="24"/>
              </w:rPr>
              <w:t>Test methods for footwear</w:t>
            </w:r>
          </w:p>
        </w:tc>
        <w:tc>
          <w:tcPr>
            <w:tcW w:w="3117" w:type="dxa"/>
          </w:tcPr>
          <w:p w:rsidR="00A45657" w:rsidRDefault="00270131">
            <w:pPr>
              <w:pStyle w:val="TableParagraph"/>
              <w:numPr>
                <w:ilvl w:val="0"/>
                <w:numId w:val="64"/>
              </w:numPr>
              <w:tabs>
                <w:tab w:val="left" w:pos="432"/>
              </w:tabs>
              <w:spacing w:before="274"/>
              <w:ind w:right="93"/>
              <w:jc w:val="both"/>
              <w:rPr>
                <w:sz w:val="24"/>
              </w:rPr>
            </w:pPr>
            <w:r>
              <w:rPr>
                <w:sz w:val="24"/>
              </w:rPr>
              <w:t>The document was sent into Wide circulation for 30 days to seek comments on 14-03-2024.</w:t>
            </w:r>
          </w:p>
        </w:tc>
        <w:tc>
          <w:tcPr>
            <w:tcW w:w="3117" w:type="dxa"/>
          </w:tcPr>
          <w:p w:rsidR="00A45657" w:rsidRDefault="00270131">
            <w:pPr>
              <w:pStyle w:val="TableParagraph"/>
              <w:numPr>
                <w:ilvl w:val="0"/>
                <w:numId w:val="63"/>
              </w:numPr>
              <w:tabs>
                <w:tab w:val="left" w:pos="500"/>
              </w:tabs>
              <w:spacing w:before="1" w:line="256"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63"/>
              </w:numPr>
              <w:tabs>
                <w:tab w:val="left" w:pos="500"/>
                <w:tab w:val="left" w:pos="1201"/>
                <w:tab w:val="left" w:pos="2596"/>
              </w:tabs>
              <w:spacing w:before="4"/>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bl>
    <w:p w:rsidR="00A45657" w:rsidRDefault="00A45657">
      <w:pPr>
        <w:rPr>
          <w:sz w:val="24"/>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2"/>
        <w:gridCol w:w="2676"/>
        <w:gridCol w:w="3117"/>
        <w:gridCol w:w="3117"/>
      </w:tblGrid>
      <w:tr w:rsidR="00A45657">
        <w:trPr>
          <w:trHeight w:val="2224"/>
        </w:trPr>
        <w:tc>
          <w:tcPr>
            <w:tcW w:w="722" w:type="dxa"/>
          </w:tcPr>
          <w:p w:rsidR="00A45657" w:rsidRDefault="00A45657">
            <w:pPr>
              <w:pStyle w:val="TableParagraph"/>
              <w:rPr>
                <w:sz w:val="24"/>
              </w:rPr>
            </w:pPr>
          </w:p>
        </w:tc>
        <w:tc>
          <w:tcPr>
            <w:tcW w:w="2676" w:type="dxa"/>
          </w:tcPr>
          <w:p w:rsidR="00A45657" w:rsidRDefault="00A45657">
            <w:pPr>
              <w:pStyle w:val="TableParagraph"/>
              <w:rPr>
                <w:sz w:val="24"/>
              </w:rPr>
            </w:pPr>
          </w:p>
        </w:tc>
        <w:tc>
          <w:tcPr>
            <w:tcW w:w="3117" w:type="dxa"/>
          </w:tcPr>
          <w:p w:rsidR="00A45657" w:rsidRDefault="00270131">
            <w:pPr>
              <w:pStyle w:val="TableParagraph"/>
              <w:numPr>
                <w:ilvl w:val="0"/>
                <w:numId w:val="62"/>
              </w:numPr>
              <w:tabs>
                <w:tab w:val="left" w:pos="432"/>
              </w:tabs>
              <w:ind w:right="93"/>
              <w:jc w:val="both"/>
              <w:rPr>
                <w:sz w:val="24"/>
              </w:rPr>
            </w:pPr>
            <w:r>
              <w:rPr>
                <w:sz w:val="24"/>
              </w:rPr>
              <w:t xml:space="preserve">The Committee discussed the document. As no comments have been received on the WC document, the Committee finalized the document for </w:t>
            </w:r>
            <w:r>
              <w:rPr>
                <w:spacing w:val="-2"/>
                <w:sz w:val="24"/>
              </w:rPr>
              <w:t>printing.</w:t>
            </w:r>
          </w:p>
        </w:tc>
        <w:tc>
          <w:tcPr>
            <w:tcW w:w="3117" w:type="dxa"/>
          </w:tcPr>
          <w:p w:rsidR="00A45657" w:rsidRDefault="00A45657">
            <w:pPr>
              <w:pStyle w:val="TableParagraph"/>
              <w:rPr>
                <w:sz w:val="24"/>
              </w:rPr>
            </w:pPr>
          </w:p>
        </w:tc>
      </w:tr>
      <w:tr w:rsidR="00A45657">
        <w:trPr>
          <w:trHeight w:val="4192"/>
        </w:trPr>
        <w:tc>
          <w:tcPr>
            <w:tcW w:w="722" w:type="dxa"/>
          </w:tcPr>
          <w:p w:rsidR="00A45657" w:rsidRDefault="00270131">
            <w:pPr>
              <w:pStyle w:val="TableParagraph"/>
              <w:spacing w:line="275" w:lineRule="exact"/>
              <w:ind w:right="2"/>
              <w:jc w:val="right"/>
              <w:rPr>
                <w:sz w:val="24"/>
              </w:rPr>
            </w:pPr>
            <w:r>
              <w:rPr>
                <w:spacing w:val="-5"/>
                <w:sz w:val="24"/>
              </w:rPr>
              <w:t>14</w:t>
            </w:r>
          </w:p>
        </w:tc>
        <w:tc>
          <w:tcPr>
            <w:tcW w:w="2676" w:type="dxa"/>
          </w:tcPr>
          <w:p w:rsidR="00A45657" w:rsidRDefault="00270131">
            <w:pPr>
              <w:pStyle w:val="TableParagraph"/>
              <w:spacing w:line="275" w:lineRule="exact"/>
              <w:ind w:left="108"/>
              <w:rPr>
                <w:sz w:val="24"/>
              </w:rPr>
            </w:pPr>
            <w:r>
              <w:rPr>
                <w:spacing w:val="-2"/>
                <w:sz w:val="24"/>
              </w:rPr>
              <w:t>CHD/19/19012</w:t>
            </w:r>
          </w:p>
          <w:p w:rsidR="00A45657" w:rsidRDefault="00270131">
            <w:pPr>
              <w:pStyle w:val="TableParagraph"/>
              <w:ind w:left="108"/>
              <w:rPr>
                <w:sz w:val="24"/>
              </w:rPr>
            </w:pPr>
            <w:r>
              <w:rPr>
                <w:sz w:val="24"/>
              </w:rPr>
              <w:t>IS</w:t>
            </w:r>
            <w:r>
              <w:rPr>
                <w:spacing w:val="-2"/>
                <w:sz w:val="24"/>
              </w:rPr>
              <w:t xml:space="preserve"> </w:t>
            </w:r>
            <w:r>
              <w:rPr>
                <w:sz w:val="24"/>
              </w:rPr>
              <w:t>15298</w:t>
            </w:r>
            <w:r>
              <w:rPr>
                <w:spacing w:val="-1"/>
                <w:sz w:val="24"/>
              </w:rPr>
              <w:t xml:space="preserve"> </w:t>
            </w:r>
            <w:r>
              <w:rPr>
                <w:sz w:val="24"/>
              </w:rPr>
              <w:t>(Part</w:t>
            </w:r>
            <w:r>
              <w:rPr>
                <w:spacing w:val="-1"/>
                <w:sz w:val="24"/>
              </w:rPr>
              <w:t xml:space="preserve"> </w:t>
            </w:r>
            <w:r>
              <w:rPr>
                <w:sz w:val="24"/>
              </w:rPr>
              <w:t>2):</w:t>
            </w:r>
            <w:r>
              <w:rPr>
                <w:spacing w:val="-1"/>
                <w:sz w:val="24"/>
              </w:rPr>
              <w:t xml:space="preserve"> </w:t>
            </w:r>
            <w:r>
              <w:rPr>
                <w:spacing w:val="-4"/>
                <w:sz w:val="24"/>
              </w:rPr>
              <w:t>2016</w:t>
            </w:r>
          </w:p>
          <w:p w:rsidR="00A45657" w:rsidRDefault="00270131">
            <w:pPr>
              <w:pStyle w:val="TableParagraph"/>
              <w:ind w:left="108"/>
              <w:rPr>
                <w:sz w:val="24"/>
              </w:rPr>
            </w:pPr>
            <w:r>
              <w:rPr>
                <w:sz w:val="24"/>
              </w:rPr>
              <w:t>Personal protective Equipment Part 2 safety Footwear</w:t>
            </w:r>
            <w:r>
              <w:rPr>
                <w:spacing w:val="-4"/>
                <w:sz w:val="24"/>
              </w:rPr>
              <w:t xml:space="preserve"> </w:t>
            </w:r>
            <w:r>
              <w:rPr>
                <w:sz w:val="24"/>
              </w:rPr>
              <w:t>Third</w:t>
            </w:r>
            <w:r>
              <w:rPr>
                <w:spacing w:val="-1"/>
                <w:sz w:val="24"/>
              </w:rPr>
              <w:t xml:space="preserve"> </w:t>
            </w:r>
            <w:r>
              <w:rPr>
                <w:spacing w:val="-2"/>
                <w:sz w:val="24"/>
              </w:rPr>
              <w:t>Revision</w:t>
            </w:r>
          </w:p>
        </w:tc>
        <w:tc>
          <w:tcPr>
            <w:tcW w:w="3117" w:type="dxa"/>
          </w:tcPr>
          <w:p w:rsidR="00A45657" w:rsidRDefault="00270131">
            <w:pPr>
              <w:pStyle w:val="TableParagraph"/>
              <w:numPr>
                <w:ilvl w:val="0"/>
                <w:numId w:val="61"/>
              </w:numPr>
              <w:tabs>
                <w:tab w:val="left" w:pos="571"/>
              </w:tabs>
              <w:ind w:right="96"/>
              <w:rPr>
                <w:sz w:val="24"/>
              </w:rPr>
            </w:pPr>
            <w:r>
              <w:rPr>
                <w:sz w:val="24"/>
              </w:rPr>
              <w:t>The</w:t>
            </w:r>
            <w:r>
              <w:rPr>
                <w:spacing w:val="40"/>
                <w:sz w:val="24"/>
              </w:rPr>
              <w:t xml:space="preserve"> </w:t>
            </w:r>
            <w:r>
              <w:rPr>
                <w:sz w:val="24"/>
              </w:rPr>
              <w:t>document</w:t>
            </w:r>
            <w:r>
              <w:rPr>
                <w:spacing w:val="40"/>
                <w:sz w:val="24"/>
              </w:rPr>
              <w:t xml:space="preserve"> </w:t>
            </w:r>
            <w:r>
              <w:rPr>
                <w:sz w:val="24"/>
              </w:rPr>
              <w:t>was</w:t>
            </w:r>
            <w:r>
              <w:rPr>
                <w:spacing w:val="40"/>
                <w:sz w:val="24"/>
              </w:rPr>
              <w:t xml:space="preserve"> </w:t>
            </w:r>
            <w:r>
              <w:rPr>
                <w:sz w:val="24"/>
              </w:rPr>
              <w:t>sent into Wide circulation for</w:t>
            </w:r>
          </w:p>
          <w:p w:rsidR="00A45657" w:rsidRDefault="00270131">
            <w:pPr>
              <w:pStyle w:val="TableParagraph"/>
              <w:tabs>
                <w:tab w:val="left" w:pos="1193"/>
                <w:tab w:val="left" w:pos="1843"/>
                <w:tab w:val="left" w:pos="2013"/>
                <w:tab w:val="left" w:pos="2368"/>
                <w:tab w:val="left" w:pos="2582"/>
              </w:tabs>
              <w:ind w:left="571" w:right="95"/>
              <w:rPr>
                <w:sz w:val="24"/>
              </w:rPr>
            </w:pPr>
            <w:r>
              <w:rPr>
                <w:spacing w:val="-6"/>
                <w:sz w:val="24"/>
              </w:rPr>
              <w:t>30</w:t>
            </w:r>
            <w:r>
              <w:rPr>
                <w:sz w:val="24"/>
              </w:rPr>
              <w:tab/>
            </w:r>
            <w:r>
              <w:rPr>
                <w:spacing w:val="-4"/>
                <w:sz w:val="24"/>
              </w:rPr>
              <w:t>days</w:t>
            </w:r>
            <w:r>
              <w:rPr>
                <w:sz w:val="24"/>
              </w:rPr>
              <w:tab/>
            </w:r>
            <w:r>
              <w:rPr>
                <w:sz w:val="24"/>
              </w:rPr>
              <w:tab/>
            </w:r>
            <w:r>
              <w:rPr>
                <w:spacing w:val="-6"/>
                <w:sz w:val="24"/>
              </w:rPr>
              <w:t>to</w:t>
            </w:r>
            <w:r>
              <w:rPr>
                <w:sz w:val="24"/>
              </w:rPr>
              <w:tab/>
            </w:r>
            <w:r>
              <w:rPr>
                <w:sz w:val="24"/>
              </w:rPr>
              <w:tab/>
            </w:r>
            <w:r>
              <w:rPr>
                <w:spacing w:val="-4"/>
                <w:sz w:val="24"/>
              </w:rPr>
              <w:t xml:space="preserve">seek </w:t>
            </w:r>
            <w:r>
              <w:rPr>
                <w:spacing w:val="-2"/>
                <w:sz w:val="24"/>
              </w:rPr>
              <w:t>comments</w:t>
            </w:r>
            <w:r>
              <w:rPr>
                <w:sz w:val="24"/>
              </w:rPr>
              <w:tab/>
            </w:r>
            <w:r>
              <w:rPr>
                <w:spacing w:val="-5"/>
                <w:sz w:val="24"/>
              </w:rPr>
              <w:t>on</w:t>
            </w:r>
            <w:r>
              <w:rPr>
                <w:sz w:val="24"/>
              </w:rPr>
              <w:tab/>
            </w:r>
            <w:r>
              <w:rPr>
                <w:spacing w:val="-3"/>
                <w:sz w:val="24"/>
              </w:rPr>
              <w:t>14-</w:t>
            </w:r>
            <w:r>
              <w:rPr>
                <w:spacing w:val="-5"/>
                <w:sz w:val="24"/>
              </w:rPr>
              <w:t>03-</w:t>
            </w:r>
          </w:p>
          <w:p w:rsidR="00A45657" w:rsidRDefault="00270131">
            <w:pPr>
              <w:pStyle w:val="TableParagraph"/>
              <w:spacing w:line="276" w:lineRule="exact"/>
              <w:ind w:left="571"/>
              <w:rPr>
                <w:sz w:val="24"/>
              </w:rPr>
            </w:pPr>
            <w:r>
              <w:rPr>
                <w:spacing w:val="-2"/>
                <w:sz w:val="24"/>
              </w:rPr>
              <w:t>2024.</w:t>
            </w:r>
          </w:p>
          <w:p w:rsidR="00A45657" w:rsidRDefault="00270131">
            <w:pPr>
              <w:pStyle w:val="TableParagraph"/>
              <w:numPr>
                <w:ilvl w:val="0"/>
                <w:numId w:val="61"/>
              </w:numPr>
              <w:tabs>
                <w:tab w:val="left" w:pos="571"/>
              </w:tabs>
              <w:ind w:right="96"/>
              <w:jc w:val="both"/>
              <w:rPr>
                <w:sz w:val="24"/>
              </w:rPr>
            </w:pPr>
            <w:r>
              <w:rPr>
                <w:sz w:val="24"/>
              </w:rPr>
              <w:t xml:space="preserve">The Comments received on WC draft were disposed of by the </w:t>
            </w:r>
            <w:r>
              <w:rPr>
                <w:spacing w:val="-2"/>
                <w:sz w:val="24"/>
              </w:rPr>
              <w:t>Committee.</w:t>
            </w:r>
          </w:p>
          <w:p w:rsidR="00A45657" w:rsidRDefault="00270131">
            <w:pPr>
              <w:pStyle w:val="TableParagraph"/>
              <w:numPr>
                <w:ilvl w:val="0"/>
                <w:numId w:val="61"/>
              </w:numPr>
              <w:tabs>
                <w:tab w:val="left" w:pos="570"/>
              </w:tabs>
              <w:spacing w:line="292" w:lineRule="exact"/>
              <w:ind w:left="570" w:hanging="359"/>
              <w:jc w:val="both"/>
              <w:rPr>
                <w:sz w:val="24"/>
              </w:rPr>
            </w:pPr>
            <w:r>
              <w:rPr>
                <w:sz w:val="24"/>
              </w:rPr>
              <w:t>The</w:t>
            </w:r>
            <w:r>
              <w:rPr>
                <w:spacing w:val="56"/>
                <w:w w:val="150"/>
                <w:sz w:val="24"/>
              </w:rPr>
              <w:t xml:space="preserve">    </w:t>
            </w:r>
            <w:r>
              <w:rPr>
                <w:sz w:val="24"/>
              </w:rPr>
              <w:t>draft</w:t>
            </w:r>
            <w:r>
              <w:rPr>
                <w:spacing w:val="56"/>
                <w:w w:val="150"/>
                <w:sz w:val="24"/>
              </w:rPr>
              <w:t xml:space="preserve">    </w:t>
            </w:r>
            <w:r>
              <w:rPr>
                <w:spacing w:val="-4"/>
                <w:sz w:val="24"/>
              </w:rPr>
              <w:t>after</w:t>
            </w:r>
          </w:p>
          <w:p w:rsidR="00A45657" w:rsidRDefault="00270131">
            <w:pPr>
              <w:pStyle w:val="TableParagraph"/>
              <w:tabs>
                <w:tab w:val="left" w:pos="2714"/>
              </w:tabs>
              <w:ind w:left="571" w:right="97"/>
              <w:jc w:val="both"/>
              <w:rPr>
                <w:sz w:val="24"/>
              </w:rPr>
            </w:pPr>
            <w:r>
              <w:rPr>
                <w:spacing w:val="-2"/>
                <w:sz w:val="24"/>
              </w:rPr>
              <w:t>incorporating</w:t>
            </w:r>
            <w:r>
              <w:rPr>
                <w:sz w:val="24"/>
              </w:rPr>
              <w:tab/>
            </w:r>
            <w:r>
              <w:rPr>
                <w:spacing w:val="-4"/>
                <w:sz w:val="24"/>
              </w:rPr>
              <w:t xml:space="preserve">the </w:t>
            </w:r>
            <w:r>
              <w:rPr>
                <w:sz w:val="24"/>
              </w:rPr>
              <w:t>changes suggested by committee was finalized for printing.</w:t>
            </w:r>
          </w:p>
        </w:tc>
        <w:tc>
          <w:tcPr>
            <w:tcW w:w="3117" w:type="dxa"/>
          </w:tcPr>
          <w:p w:rsidR="00A45657" w:rsidRDefault="00270131">
            <w:pPr>
              <w:pStyle w:val="TableParagraph"/>
              <w:numPr>
                <w:ilvl w:val="0"/>
                <w:numId w:val="60"/>
              </w:numPr>
              <w:tabs>
                <w:tab w:val="left" w:pos="500"/>
              </w:tabs>
              <w:spacing w:before="1" w:line="256"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60"/>
              </w:numPr>
              <w:tabs>
                <w:tab w:val="left" w:pos="500"/>
                <w:tab w:val="left" w:pos="1201"/>
                <w:tab w:val="left" w:pos="2596"/>
              </w:tabs>
              <w:spacing w:before="4"/>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500"/>
              <w:rPr>
                <w:b/>
                <w:sz w:val="24"/>
              </w:rPr>
            </w:pPr>
            <w:r>
              <w:rPr>
                <w:b/>
                <w:spacing w:val="-2"/>
                <w:sz w:val="24"/>
              </w:rPr>
              <w:t>NOTE.</w:t>
            </w:r>
          </w:p>
        </w:tc>
      </w:tr>
      <w:tr w:rsidR="00A45657">
        <w:trPr>
          <w:trHeight w:val="4212"/>
        </w:trPr>
        <w:tc>
          <w:tcPr>
            <w:tcW w:w="722" w:type="dxa"/>
          </w:tcPr>
          <w:p w:rsidR="00A45657" w:rsidRDefault="00270131">
            <w:pPr>
              <w:pStyle w:val="TableParagraph"/>
              <w:spacing w:line="275" w:lineRule="exact"/>
              <w:ind w:right="2"/>
              <w:jc w:val="right"/>
              <w:rPr>
                <w:sz w:val="24"/>
              </w:rPr>
            </w:pPr>
            <w:r>
              <w:rPr>
                <w:spacing w:val="-5"/>
                <w:sz w:val="24"/>
              </w:rPr>
              <w:t>15</w:t>
            </w:r>
          </w:p>
        </w:tc>
        <w:tc>
          <w:tcPr>
            <w:tcW w:w="2676" w:type="dxa"/>
          </w:tcPr>
          <w:p w:rsidR="00A45657" w:rsidRDefault="00270131">
            <w:pPr>
              <w:pStyle w:val="TableParagraph"/>
              <w:spacing w:line="275" w:lineRule="exact"/>
              <w:ind w:left="108"/>
              <w:rPr>
                <w:sz w:val="24"/>
              </w:rPr>
            </w:pPr>
            <w:r>
              <w:rPr>
                <w:spacing w:val="-2"/>
                <w:sz w:val="24"/>
              </w:rPr>
              <w:t>CHD/19/19015</w:t>
            </w:r>
          </w:p>
          <w:p w:rsidR="00A45657" w:rsidRDefault="00270131">
            <w:pPr>
              <w:pStyle w:val="TableParagraph"/>
              <w:ind w:left="108"/>
              <w:rPr>
                <w:sz w:val="24"/>
              </w:rPr>
            </w:pPr>
            <w:r>
              <w:rPr>
                <w:sz w:val="24"/>
              </w:rPr>
              <w:t>IS</w:t>
            </w:r>
            <w:r>
              <w:rPr>
                <w:spacing w:val="-2"/>
                <w:sz w:val="24"/>
              </w:rPr>
              <w:t xml:space="preserve"> </w:t>
            </w:r>
            <w:r>
              <w:rPr>
                <w:sz w:val="24"/>
              </w:rPr>
              <w:t>15298:</w:t>
            </w:r>
            <w:r>
              <w:rPr>
                <w:spacing w:val="-1"/>
                <w:sz w:val="24"/>
              </w:rPr>
              <w:t xml:space="preserve"> </w:t>
            </w:r>
            <w:r>
              <w:rPr>
                <w:sz w:val="24"/>
              </w:rPr>
              <w:t>Part</w:t>
            </w:r>
            <w:r>
              <w:rPr>
                <w:spacing w:val="-1"/>
                <w:sz w:val="24"/>
              </w:rPr>
              <w:t xml:space="preserve"> </w:t>
            </w:r>
            <w:r>
              <w:rPr>
                <w:sz w:val="24"/>
              </w:rPr>
              <w:t>3:</w:t>
            </w:r>
            <w:r>
              <w:rPr>
                <w:spacing w:val="-1"/>
                <w:sz w:val="24"/>
              </w:rPr>
              <w:t xml:space="preserve"> </w:t>
            </w:r>
            <w:r>
              <w:rPr>
                <w:spacing w:val="-4"/>
                <w:sz w:val="24"/>
              </w:rPr>
              <w:t>2019</w:t>
            </w:r>
          </w:p>
          <w:p w:rsidR="00A45657" w:rsidRDefault="00270131">
            <w:pPr>
              <w:pStyle w:val="TableParagraph"/>
              <w:ind w:left="108" w:right="613"/>
              <w:rPr>
                <w:sz w:val="24"/>
              </w:rPr>
            </w:pPr>
            <w:r>
              <w:rPr>
                <w:sz w:val="24"/>
              </w:rPr>
              <w:t>Personal Protective Equipment Part 3 Protective</w:t>
            </w:r>
            <w:r>
              <w:rPr>
                <w:spacing w:val="-15"/>
                <w:sz w:val="24"/>
              </w:rPr>
              <w:t xml:space="preserve"> </w:t>
            </w:r>
            <w:r>
              <w:rPr>
                <w:sz w:val="24"/>
              </w:rPr>
              <w:t>Footwear Third Revision</w:t>
            </w:r>
          </w:p>
        </w:tc>
        <w:tc>
          <w:tcPr>
            <w:tcW w:w="3117" w:type="dxa"/>
          </w:tcPr>
          <w:p w:rsidR="00A45657" w:rsidRDefault="00270131">
            <w:pPr>
              <w:pStyle w:val="TableParagraph"/>
              <w:numPr>
                <w:ilvl w:val="0"/>
                <w:numId w:val="59"/>
              </w:numPr>
              <w:tabs>
                <w:tab w:val="left" w:pos="571"/>
              </w:tabs>
              <w:ind w:right="96"/>
              <w:rPr>
                <w:sz w:val="24"/>
              </w:rPr>
            </w:pPr>
            <w:r>
              <w:rPr>
                <w:sz w:val="24"/>
              </w:rPr>
              <w:t>The</w:t>
            </w:r>
            <w:r>
              <w:rPr>
                <w:spacing w:val="40"/>
                <w:sz w:val="24"/>
              </w:rPr>
              <w:t xml:space="preserve"> </w:t>
            </w:r>
            <w:r>
              <w:rPr>
                <w:sz w:val="24"/>
              </w:rPr>
              <w:t>document</w:t>
            </w:r>
            <w:r>
              <w:rPr>
                <w:spacing w:val="40"/>
                <w:sz w:val="24"/>
              </w:rPr>
              <w:t xml:space="preserve"> </w:t>
            </w:r>
            <w:r>
              <w:rPr>
                <w:sz w:val="24"/>
              </w:rPr>
              <w:t>was</w:t>
            </w:r>
            <w:r>
              <w:rPr>
                <w:spacing w:val="40"/>
                <w:sz w:val="24"/>
              </w:rPr>
              <w:t xml:space="preserve"> </w:t>
            </w:r>
            <w:r>
              <w:rPr>
                <w:sz w:val="24"/>
              </w:rPr>
              <w:t>sent into Wide circulation for</w:t>
            </w:r>
          </w:p>
          <w:p w:rsidR="00A45657" w:rsidRDefault="00270131">
            <w:pPr>
              <w:pStyle w:val="TableParagraph"/>
              <w:tabs>
                <w:tab w:val="left" w:pos="1193"/>
                <w:tab w:val="left" w:pos="1843"/>
                <w:tab w:val="left" w:pos="2013"/>
                <w:tab w:val="left" w:pos="2368"/>
                <w:tab w:val="left" w:pos="2582"/>
              </w:tabs>
              <w:ind w:left="571" w:right="95"/>
              <w:rPr>
                <w:sz w:val="24"/>
              </w:rPr>
            </w:pPr>
            <w:r>
              <w:rPr>
                <w:spacing w:val="-6"/>
                <w:sz w:val="24"/>
              </w:rPr>
              <w:t>30</w:t>
            </w:r>
            <w:r>
              <w:rPr>
                <w:sz w:val="24"/>
              </w:rPr>
              <w:tab/>
            </w:r>
            <w:r>
              <w:rPr>
                <w:spacing w:val="-4"/>
                <w:sz w:val="24"/>
              </w:rPr>
              <w:t>days</w:t>
            </w:r>
            <w:r>
              <w:rPr>
                <w:sz w:val="24"/>
              </w:rPr>
              <w:tab/>
            </w:r>
            <w:r>
              <w:rPr>
                <w:sz w:val="24"/>
              </w:rPr>
              <w:tab/>
            </w:r>
            <w:r>
              <w:rPr>
                <w:spacing w:val="-6"/>
                <w:sz w:val="24"/>
              </w:rPr>
              <w:t>to</w:t>
            </w:r>
            <w:r>
              <w:rPr>
                <w:sz w:val="24"/>
              </w:rPr>
              <w:tab/>
            </w:r>
            <w:r>
              <w:rPr>
                <w:sz w:val="24"/>
              </w:rPr>
              <w:tab/>
            </w:r>
            <w:r>
              <w:rPr>
                <w:spacing w:val="-4"/>
                <w:sz w:val="24"/>
              </w:rPr>
              <w:t xml:space="preserve">seek </w:t>
            </w:r>
            <w:r>
              <w:rPr>
                <w:spacing w:val="-2"/>
                <w:sz w:val="24"/>
              </w:rPr>
              <w:t>comments</w:t>
            </w:r>
            <w:r>
              <w:rPr>
                <w:sz w:val="24"/>
              </w:rPr>
              <w:tab/>
            </w:r>
            <w:r>
              <w:rPr>
                <w:spacing w:val="-5"/>
                <w:sz w:val="24"/>
              </w:rPr>
              <w:t>on</w:t>
            </w:r>
            <w:r>
              <w:rPr>
                <w:sz w:val="24"/>
              </w:rPr>
              <w:tab/>
            </w:r>
            <w:r>
              <w:rPr>
                <w:spacing w:val="-3"/>
                <w:sz w:val="24"/>
              </w:rPr>
              <w:t>14-</w:t>
            </w:r>
            <w:r>
              <w:rPr>
                <w:spacing w:val="-5"/>
                <w:sz w:val="24"/>
              </w:rPr>
              <w:t>03-</w:t>
            </w:r>
          </w:p>
          <w:p w:rsidR="00A45657" w:rsidRDefault="00270131">
            <w:pPr>
              <w:pStyle w:val="TableParagraph"/>
              <w:spacing w:line="276" w:lineRule="exact"/>
              <w:ind w:left="571"/>
              <w:rPr>
                <w:sz w:val="24"/>
              </w:rPr>
            </w:pPr>
            <w:r>
              <w:rPr>
                <w:spacing w:val="-2"/>
                <w:sz w:val="24"/>
              </w:rPr>
              <w:t>2024.</w:t>
            </w:r>
          </w:p>
          <w:p w:rsidR="00A45657" w:rsidRDefault="00270131">
            <w:pPr>
              <w:pStyle w:val="TableParagraph"/>
              <w:numPr>
                <w:ilvl w:val="0"/>
                <w:numId w:val="59"/>
              </w:numPr>
              <w:tabs>
                <w:tab w:val="left" w:pos="571"/>
              </w:tabs>
              <w:ind w:right="96"/>
              <w:jc w:val="both"/>
              <w:rPr>
                <w:sz w:val="24"/>
              </w:rPr>
            </w:pPr>
            <w:r>
              <w:rPr>
                <w:sz w:val="24"/>
              </w:rPr>
              <w:t xml:space="preserve">The Comments received on WC draft were disposed of by the </w:t>
            </w:r>
            <w:r>
              <w:rPr>
                <w:spacing w:val="-2"/>
                <w:sz w:val="24"/>
              </w:rPr>
              <w:t>Committee.</w:t>
            </w:r>
          </w:p>
          <w:p w:rsidR="00A45657" w:rsidRDefault="00270131">
            <w:pPr>
              <w:pStyle w:val="TableParagraph"/>
              <w:numPr>
                <w:ilvl w:val="0"/>
                <w:numId w:val="59"/>
              </w:numPr>
              <w:tabs>
                <w:tab w:val="left" w:pos="570"/>
              </w:tabs>
              <w:spacing w:line="292" w:lineRule="exact"/>
              <w:ind w:left="570" w:hanging="359"/>
              <w:jc w:val="both"/>
              <w:rPr>
                <w:sz w:val="24"/>
              </w:rPr>
            </w:pPr>
            <w:r>
              <w:rPr>
                <w:sz w:val="24"/>
              </w:rPr>
              <w:t>The</w:t>
            </w:r>
            <w:r>
              <w:rPr>
                <w:spacing w:val="56"/>
                <w:w w:val="150"/>
                <w:sz w:val="24"/>
              </w:rPr>
              <w:t xml:space="preserve">    </w:t>
            </w:r>
            <w:r>
              <w:rPr>
                <w:sz w:val="24"/>
              </w:rPr>
              <w:t>draft</w:t>
            </w:r>
            <w:r>
              <w:rPr>
                <w:spacing w:val="56"/>
                <w:w w:val="150"/>
                <w:sz w:val="24"/>
              </w:rPr>
              <w:t xml:space="preserve">    </w:t>
            </w:r>
            <w:r>
              <w:rPr>
                <w:spacing w:val="-4"/>
                <w:sz w:val="24"/>
              </w:rPr>
              <w:t>after</w:t>
            </w:r>
          </w:p>
          <w:p w:rsidR="00A45657" w:rsidRDefault="00270131">
            <w:pPr>
              <w:pStyle w:val="TableParagraph"/>
              <w:tabs>
                <w:tab w:val="left" w:pos="2714"/>
              </w:tabs>
              <w:ind w:left="571" w:right="97"/>
              <w:jc w:val="both"/>
              <w:rPr>
                <w:sz w:val="24"/>
              </w:rPr>
            </w:pPr>
            <w:r>
              <w:rPr>
                <w:spacing w:val="-2"/>
                <w:sz w:val="24"/>
              </w:rPr>
              <w:t>incorporating</w:t>
            </w:r>
            <w:r>
              <w:rPr>
                <w:sz w:val="24"/>
              </w:rPr>
              <w:tab/>
            </w:r>
            <w:r>
              <w:rPr>
                <w:spacing w:val="-4"/>
                <w:sz w:val="24"/>
              </w:rPr>
              <w:t xml:space="preserve">the </w:t>
            </w:r>
            <w:r>
              <w:rPr>
                <w:sz w:val="24"/>
              </w:rPr>
              <w:t>changes suggested by committee was finalized for printing.</w:t>
            </w:r>
          </w:p>
        </w:tc>
        <w:tc>
          <w:tcPr>
            <w:tcW w:w="3117" w:type="dxa"/>
          </w:tcPr>
          <w:p w:rsidR="00A45657" w:rsidRDefault="00270131">
            <w:pPr>
              <w:pStyle w:val="TableParagraph"/>
              <w:numPr>
                <w:ilvl w:val="0"/>
                <w:numId w:val="58"/>
              </w:numPr>
              <w:tabs>
                <w:tab w:val="left" w:pos="500"/>
              </w:tabs>
              <w:spacing w:before="1"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58"/>
              </w:numPr>
              <w:tabs>
                <w:tab w:val="left" w:pos="500"/>
                <w:tab w:val="left" w:pos="1201"/>
                <w:tab w:val="left" w:pos="2596"/>
              </w:tabs>
              <w:spacing w:before="8"/>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21"/>
              <w:ind w:left="500"/>
              <w:rPr>
                <w:b/>
                <w:sz w:val="24"/>
              </w:rPr>
            </w:pPr>
            <w:r>
              <w:rPr>
                <w:b/>
                <w:spacing w:val="-2"/>
                <w:sz w:val="24"/>
              </w:rPr>
              <w:t>NOTE.</w:t>
            </w:r>
          </w:p>
        </w:tc>
      </w:tr>
      <w:tr w:rsidR="00A45657">
        <w:trPr>
          <w:trHeight w:val="1967"/>
        </w:trPr>
        <w:tc>
          <w:tcPr>
            <w:tcW w:w="722" w:type="dxa"/>
          </w:tcPr>
          <w:p w:rsidR="00A45657" w:rsidRDefault="00270131">
            <w:pPr>
              <w:pStyle w:val="TableParagraph"/>
              <w:spacing w:before="1"/>
              <w:ind w:right="2"/>
              <w:jc w:val="right"/>
              <w:rPr>
                <w:sz w:val="24"/>
              </w:rPr>
            </w:pPr>
            <w:r>
              <w:rPr>
                <w:spacing w:val="-5"/>
                <w:sz w:val="24"/>
              </w:rPr>
              <w:t>16</w:t>
            </w:r>
          </w:p>
        </w:tc>
        <w:tc>
          <w:tcPr>
            <w:tcW w:w="2676" w:type="dxa"/>
          </w:tcPr>
          <w:p w:rsidR="00A45657" w:rsidRDefault="00270131">
            <w:pPr>
              <w:pStyle w:val="TableParagraph"/>
              <w:spacing w:before="1"/>
              <w:ind w:left="108"/>
              <w:rPr>
                <w:sz w:val="24"/>
              </w:rPr>
            </w:pPr>
            <w:r>
              <w:rPr>
                <w:spacing w:val="-2"/>
                <w:sz w:val="24"/>
              </w:rPr>
              <w:t>CHD/19/19016</w:t>
            </w:r>
          </w:p>
          <w:p w:rsidR="00A45657" w:rsidRDefault="00270131">
            <w:pPr>
              <w:pStyle w:val="TableParagraph"/>
              <w:ind w:left="108"/>
              <w:rPr>
                <w:sz w:val="24"/>
              </w:rPr>
            </w:pPr>
            <w:r>
              <w:rPr>
                <w:sz w:val="24"/>
              </w:rPr>
              <w:t>IS</w:t>
            </w:r>
            <w:r>
              <w:rPr>
                <w:spacing w:val="-3"/>
                <w:sz w:val="24"/>
              </w:rPr>
              <w:t xml:space="preserve"> </w:t>
            </w:r>
            <w:r>
              <w:rPr>
                <w:sz w:val="24"/>
              </w:rPr>
              <w:t>15298:</w:t>
            </w:r>
            <w:r>
              <w:rPr>
                <w:spacing w:val="-1"/>
                <w:sz w:val="24"/>
              </w:rPr>
              <w:t xml:space="preserve"> </w:t>
            </w:r>
            <w:r>
              <w:rPr>
                <w:sz w:val="24"/>
              </w:rPr>
              <w:t>Part</w:t>
            </w:r>
            <w:r>
              <w:rPr>
                <w:spacing w:val="-1"/>
                <w:sz w:val="24"/>
              </w:rPr>
              <w:t xml:space="preserve"> </w:t>
            </w:r>
            <w:r>
              <w:rPr>
                <w:sz w:val="24"/>
              </w:rPr>
              <w:t>4:</w:t>
            </w:r>
            <w:r>
              <w:rPr>
                <w:spacing w:val="-1"/>
                <w:sz w:val="24"/>
              </w:rPr>
              <w:t xml:space="preserve"> </w:t>
            </w:r>
            <w:r>
              <w:rPr>
                <w:spacing w:val="-4"/>
                <w:sz w:val="24"/>
              </w:rPr>
              <w:t>2017</w:t>
            </w:r>
          </w:p>
          <w:p w:rsidR="00A45657" w:rsidRDefault="00270131">
            <w:pPr>
              <w:pStyle w:val="TableParagraph"/>
              <w:ind w:left="108" w:right="307"/>
              <w:rPr>
                <w:sz w:val="24"/>
              </w:rPr>
            </w:pPr>
            <w:r>
              <w:rPr>
                <w:sz w:val="24"/>
              </w:rPr>
              <w:t>Personal Protective Equipment Part 4 Occupational</w:t>
            </w:r>
            <w:r>
              <w:rPr>
                <w:spacing w:val="-15"/>
                <w:sz w:val="24"/>
              </w:rPr>
              <w:t xml:space="preserve"> </w:t>
            </w:r>
            <w:r>
              <w:rPr>
                <w:sz w:val="24"/>
              </w:rPr>
              <w:t>Footwear (Third Revision)</w:t>
            </w:r>
          </w:p>
        </w:tc>
        <w:tc>
          <w:tcPr>
            <w:tcW w:w="3117" w:type="dxa"/>
          </w:tcPr>
          <w:p w:rsidR="00A45657" w:rsidRDefault="00270131">
            <w:pPr>
              <w:pStyle w:val="TableParagraph"/>
              <w:numPr>
                <w:ilvl w:val="0"/>
                <w:numId w:val="57"/>
              </w:numPr>
              <w:tabs>
                <w:tab w:val="left" w:pos="571"/>
              </w:tabs>
              <w:spacing w:before="1"/>
              <w:ind w:right="96"/>
              <w:rPr>
                <w:sz w:val="24"/>
              </w:rPr>
            </w:pPr>
            <w:r>
              <w:rPr>
                <w:sz w:val="24"/>
              </w:rPr>
              <w:t>The</w:t>
            </w:r>
            <w:r>
              <w:rPr>
                <w:spacing w:val="40"/>
                <w:sz w:val="24"/>
              </w:rPr>
              <w:t xml:space="preserve"> </w:t>
            </w:r>
            <w:r>
              <w:rPr>
                <w:sz w:val="24"/>
              </w:rPr>
              <w:t>document</w:t>
            </w:r>
            <w:r>
              <w:rPr>
                <w:spacing w:val="40"/>
                <w:sz w:val="24"/>
              </w:rPr>
              <w:t xml:space="preserve"> </w:t>
            </w:r>
            <w:r>
              <w:rPr>
                <w:sz w:val="24"/>
              </w:rPr>
              <w:t>was</w:t>
            </w:r>
            <w:r>
              <w:rPr>
                <w:spacing w:val="40"/>
                <w:sz w:val="24"/>
              </w:rPr>
              <w:t xml:space="preserve"> </w:t>
            </w:r>
            <w:r>
              <w:rPr>
                <w:sz w:val="24"/>
              </w:rPr>
              <w:t>sent into Wide circulation for</w:t>
            </w:r>
          </w:p>
          <w:p w:rsidR="00A45657" w:rsidRDefault="00270131">
            <w:pPr>
              <w:pStyle w:val="TableParagraph"/>
              <w:tabs>
                <w:tab w:val="left" w:pos="1193"/>
                <w:tab w:val="left" w:pos="1843"/>
                <w:tab w:val="left" w:pos="2013"/>
                <w:tab w:val="left" w:pos="2368"/>
                <w:tab w:val="left" w:pos="2582"/>
              </w:tabs>
              <w:ind w:left="571" w:right="95"/>
              <w:rPr>
                <w:sz w:val="24"/>
              </w:rPr>
            </w:pPr>
            <w:r>
              <w:rPr>
                <w:spacing w:val="-6"/>
                <w:sz w:val="24"/>
              </w:rPr>
              <w:t>30</w:t>
            </w:r>
            <w:r>
              <w:rPr>
                <w:sz w:val="24"/>
              </w:rPr>
              <w:tab/>
            </w:r>
            <w:r>
              <w:rPr>
                <w:spacing w:val="-4"/>
                <w:sz w:val="24"/>
              </w:rPr>
              <w:t>days</w:t>
            </w:r>
            <w:r>
              <w:rPr>
                <w:sz w:val="24"/>
              </w:rPr>
              <w:tab/>
            </w:r>
            <w:r>
              <w:rPr>
                <w:sz w:val="24"/>
              </w:rPr>
              <w:tab/>
            </w:r>
            <w:r>
              <w:rPr>
                <w:spacing w:val="-6"/>
                <w:sz w:val="24"/>
              </w:rPr>
              <w:t>to</w:t>
            </w:r>
            <w:r>
              <w:rPr>
                <w:sz w:val="24"/>
              </w:rPr>
              <w:tab/>
            </w:r>
            <w:r>
              <w:rPr>
                <w:sz w:val="24"/>
              </w:rPr>
              <w:tab/>
            </w:r>
            <w:r>
              <w:rPr>
                <w:spacing w:val="-4"/>
                <w:sz w:val="24"/>
              </w:rPr>
              <w:t xml:space="preserve">seek </w:t>
            </w:r>
            <w:r>
              <w:rPr>
                <w:spacing w:val="-2"/>
                <w:sz w:val="24"/>
              </w:rPr>
              <w:t>comments</w:t>
            </w:r>
            <w:r>
              <w:rPr>
                <w:sz w:val="24"/>
              </w:rPr>
              <w:tab/>
            </w:r>
            <w:r>
              <w:rPr>
                <w:spacing w:val="-5"/>
                <w:sz w:val="24"/>
              </w:rPr>
              <w:t>on</w:t>
            </w:r>
            <w:r>
              <w:rPr>
                <w:sz w:val="24"/>
              </w:rPr>
              <w:tab/>
            </w:r>
            <w:r>
              <w:rPr>
                <w:spacing w:val="-3"/>
                <w:sz w:val="24"/>
              </w:rPr>
              <w:t>14-</w:t>
            </w:r>
            <w:r>
              <w:rPr>
                <w:spacing w:val="-5"/>
                <w:sz w:val="24"/>
              </w:rPr>
              <w:t>03-</w:t>
            </w:r>
          </w:p>
          <w:p w:rsidR="00A45657" w:rsidRDefault="00270131">
            <w:pPr>
              <w:pStyle w:val="TableParagraph"/>
              <w:spacing w:line="276" w:lineRule="exact"/>
              <w:ind w:left="571"/>
              <w:rPr>
                <w:sz w:val="24"/>
              </w:rPr>
            </w:pPr>
            <w:r>
              <w:rPr>
                <w:spacing w:val="-2"/>
                <w:sz w:val="24"/>
              </w:rPr>
              <w:t>2024.</w:t>
            </w:r>
          </w:p>
          <w:p w:rsidR="00A45657" w:rsidRDefault="00270131">
            <w:pPr>
              <w:pStyle w:val="TableParagraph"/>
              <w:numPr>
                <w:ilvl w:val="0"/>
                <w:numId w:val="57"/>
              </w:numPr>
              <w:tabs>
                <w:tab w:val="left" w:pos="571"/>
                <w:tab w:val="left" w:pos="1109"/>
                <w:tab w:val="left" w:pos="1792"/>
                <w:tab w:val="left" w:pos="2541"/>
              </w:tabs>
              <w:spacing w:line="276" w:lineRule="exact"/>
              <w:ind w:right="96"/>
              <w:rPr>
                <w:sz w:val="24"/>
              </w:rPr>
            </w:pPr>
            <w:r>
              <w:rPr>
                <w:sz w:val="24"/>
              </w:rPr>
              <w:t>The</w:t>
            </w:r>
            <w:r>
              <w:rPr>
                <w:spacing w:val="26"/>
                <w:sz w:val="24"/>
              </w:rPr>
              <w:t xml:space="preserve"> </w:t>
            </w:r>
            <w:r>
              <w:rPr>
                <w:sz w:val="24"/>
              </w:rPr>
              <w:t>Comments</w:t>
            </w:r>
            <w:r>
              <w:rPr>
                <w:spacing w:val="27"/>
                <w:sz w:val="24"/>
              </w:rPr>
              <w:t xml:space="preserve"> </w:t>
            </w:r>
            <w:r>
              <w:rPr>
                <w:sz w:val="24"/>
              </w:rPr>
              <w:t xml:space="preserve">received </w:t>
            </w:r>
            <w:r>
              <w:rPr>
                <w:spacing w:val="-6"/>
                <w:sz w:val="24"/>
              </w:rPr>
              <w:t>on</w:t>
            </w:r>
            <w:r>
              <w:rPr>
                <w:sz w:val="24"/>
              </w:rPr>
              <w:tab/>
            </w:r>
            <w:r>
              <w:rPr>
                <w:spacing w:val="-6"/>
                <w:sz w:val="24"/>
              </w:rPr>
              <w:t>WC</w:t>
            </w:r>
            <w:r>
              <w:rPr>
                <w:sz w:val="24"/>
              </w:rPr>
              <w:tab/>
            </w:r>
            <w:r>
              <w:rPr>
                <w:spacing w:val="-2"/>
                <w:sz w:val="24"/>
              </w:rPr>
              <w:t>draft</w:t>
            </w:r>
            <w:r>
              <w:rPr>
                <w:sz w:val="24"/>
              </w:rPr>
              <w:tab/>
            </w:r>
            <w:r>
              <w:rPr>
                <w:spacing w:val="-4"/>
                <w:sz w:val="24"/>
              </w:rPr>
              <w:t>were</w:t>
            </w:r>
          </w:p>
        </w:tc>
        <w:tc>
          <w:tcPr>
            <w:tcW w:w="3117" w:type="dxa"/>
          </w:tcPr>
          <w:p w:rsidR="00A45657" w:rsidRDefault="00270131">
            <w:pPr>
              <w:pStyle w:val="TableParagraph"/>
              <w:numPr>
                <w:ilvl w:val="0"/>
                <w:numId w:val="56"/>
              </w:numPr>
              <w:tabs>
                <w:tab w:val="left" w:pos="500"/>
              </w:tabs>
              <w:spacing w:before="3"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56"/>
              </w:numPr>
              <w:tabs>
                <w:tab w:val="left" w:pos="500"/>
                <w:tab w:val="left" w:pos="1201"/>
                <w:tab w:val="left" w:pos="2596"/>
              </w:tabs>
              <w:spacing w:before="8"/>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8"/>
              <w:ind w:left="500"/>
              <w:rPr>
                <w:b/>
                <w:sz w:val="24"/>
              </w:rPr>
            </w:pPr>
            <w:r>
              <w:rPr>
                <w:b/>
                <w:spacing w:val="-2"/>
                <w:sz w:val="24"/>
              </w:rPr>
              <w:t>NOTE.</w:t>
            </w:r>
          </w:p>
        </w:tc>
      </w:tr>
    </w:tbl>
    <w:p w:rsidR="00A45657" w:rsidRDefault="00A45657">
      <w:pPr>
        <w:rPr>
          <w:sz w:val="24"/>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2"/>
        <w:gridCol w:w="2676"/>
        <w:gridCol w:w="3117"/>
        <w:gridCol w:w="3117"/>
      </w:tblGrid>
      <w:tr w:rsidR="00A45657">
        <w:trPr>
          <w:trHeight w:val="2246"/>
        </w:trPr>
        <w:tc>
          <w:tcPr>
            <w:tcW w:w="722" w:type="dxa"/>
          </w:tcPr>
          <w:p w:rsidR="00A45657" w:rsidRDefault="00A45657">
            <w:pPr>
              <w:pStyle w:val="TableParagraph"/>
              <w:rPr>
                <w:sz w:val="24"/>
              </w:rPr>
            </w:pPr>
          </w:p>
        </w:tc>
        <w:tc>
          <w:tcPr>
            <w:tcW w:w="2676" w:type="dxa"/>
          </w:tcPr>
          <w:p w:rsidR="00A45657" w:rsidRDefault="00A45657">
            <w:pPr>
              <w:pStyle w:val="TableParagraph"/>
              <w:rPr>
                <w:sz w:val="24"/>
              </w:rPr>
            </w:pPr>
          </w:p>
        </w:tc>
        <w:tc>
          <w:tcPr>
            <w:tcW w:w="3117" w:type="dxa"/>
          </w:tcPr>
          <w:p w:rsidR="00A45657" w:rsidRDefault="00270131">
            <w:pPr>
              <w:pStyle w:val="TableParagraph"/>
              <w:ind w:left="571" w:right="97"/>
              <w:jc w:val="both"/>
              <w:rPr>
                <w:sz w:val="24"/>
              </w:rPr>
            </w:pPr>
            <w:r>
              <w:rPr>
                <w:sz w:val="24"/>
              </w:rPr>
              <w:t xml:space="preserve">disposed of by the </w:t>
            </w:r>
            <w:r>
              <w:rPr>
                <w:spacing w:val="-2"/>
                <w:sz w:val="24"/>
              </w:rPr>
              <w:t>Committee.</w:t>
            </w:r>
          </w:p>
          <w:p w:rsidR="00A45657" w:rsidRDefault="00270131">
            <w:pPr>
              <w:pStyle w:val="TableParagraph"/>
              <w:numPr>
                <w:ilvl w:val="0"/>
                <w:numId w:val="55"/>
              </w:numPr>
              <w:tabs>
                <w:tab w:val="left" w:pos="570"/>
              </w:tabs>
              <w:spacing w:line="293" w:lineRule="exact"/>
              <w:ind w:left="570" w:hanging="359"/>
              <w:jc w:val="both"/>
              <w:rPr>
                <w:sz w:val="24"/>
              </w:rPr>
            </w:pPr>
            <w:r>
              <w:rPr>
                <w:sz w:val="24"/>
              </w:rPr>
              <w:t>The</w:t>
            </w:r>
            <w:r>
              <w:rPr>
                <w:spacing w:val="56"/>
                <w:w w:val="150"/>
                <w:sz w:val="24"/>
              </w:rPr>
              <w:t xml:space="preserve">    </w:t>
            </w:r>
            <w:r>
              <w:rPr>
                <w:sz w:val="24"/>
              </w:rPr>
              <w:t>draft</w:t>
            </w:r>
            <w:r>
              <w:rPr>
                <w:spacing w:val="56"/>
                <w:w w:val="150"/>
                <w:sz w:val="24"/>
              </w:rPr>
              <w:t xml:space="preserve">    </w:t>
            </w:r>
            <w:r>
              <w:rPr>
                <w:spacing w:val="-4"/>
                <w:sz w:val="24"/>
              </w:rPr>
              <w:t>after</w:t>
            </w:r>
          </w:p>
          <w:p w:rsidR="00A45657" w:rsidRDefault="00270131">
            <w:pPr>
              <w:pStyle w:val="TableParagraph"/>
              <w:tabs>
                <w:tab w:val="left" w:pos="2714"/>
              </w:tabs>
              <w:ind w:left="571" w:right="97"/>
              <w:jc w:val="both"/>
              <w:rPr>
                <w:sz w:val="24"/>
              </w:rPr>
            </w:pPr>
            <w:r>
              <w:rPr>
                <w:spacing w:val="-2"/>
                <w:sz w:val="24"/>
              </w:rPr>
              <w:t>incorporating</w:t>
            </w:r>
            <w:r>
              <w:rPr>
                <w:sz w:val="24"/>
              </w:rPr>
              <w:tab/>
            </w:r>
            <w:r>
              <w:rPr>
                <w:spacing w:val="-4"/>
                <w:sz w:val="24"/>
              </w:rPr>
              <w:t xml:space="preserve">the </w:t>
            </w:r>
            <w:r>
              <w:rPr>
                <w:sz w:val="24"/>
              </w:rPr>
              <w:t>changes suggested by committee was finalized for printing.</w:t>
            </w:r>
          </w:p>
        </w:tc>
        <w:tc>
          <w:tcPr>
            <w:tcW w:w="3117" w:type="dxa"/>
          </w:tcPr>
          <w:p w:rsidR="00A45657" w:rsidRDefault="00A45657">
            <w:pPr>
              <w:pStyle w:val="TableParagraph"/>
              <w:rPr>
                <w:sz w:val="24"/>
              </w:rPr>
            </w:pPr>
          </w:p>
        </w:tc>
      </w:tr>
      <w:tr w:rsidR="00A45657">
        <w:trPr>
          <w:trHeight w:val="2265"/>
        </w:trPr>
        <w:tc>
          <w:tcPr>
            <w:tcW w:w="722" w:type="dxa"/>
          </w:tcPr>
          <w:p w:rsidR="00A45657" w:rsidRDefault="00270131">
            <w:pPr>
              <w:pStyle w:val="TableParagraph"/>
              <w:spacing w:before="1"/>
              <w:ind w:left="467"/>
              <w:rPr>
                <w:sz w:val="24"/>
              </w:rPr>
            </w:pPr>
            <w:r>
              <w:rPr>
                <w:spacing w:val="-5"/>
                <w:sz w:val="24"/>
              </w:rPr>
              <w:t>17</w:t>
            </w:r>
          </w:p>
        </w:tc>
        <w:tc>
          <w:tcPr>
            <w:tcW w:w="2676" w:type="dxa"/>
          </w:tcPr>
          <w:p w:rsidR="00A45657" w:rsidRDefault="00270131">
            <w:pPr>
              <w:pStyle w:val="TableParagraph"/>
              <w:spacing w:before="1"/>
              <w:ind w:left="108"/>
              <w:rPr>
                <w:sz w:val="24"/>
              </w:rPr>
            </w:pPr>
            <w:r>
              <w:rPr>
                <w:spacing w:val="-2"/>
                <w:sz w:val="24"/>
              </w:rPr>
              <w:t>CHD/19/25077</w:t>
            </w:r>
          </w:p>
          <w:p w:rsidR="00A45657" w:rsidRDefault="00270131">
            <w:pPr>
              <w:pStyle w:val="TableParagraph"/>
              <w:ind w:left="108"/>
              <w:rPr>
                <w:sz w:val="24"/>
              </w:rPr>
            </w:pPr>
            <w:r>
              <w:rPr>
                <w:sz w:val="24"/>
              </w:rPr>
              <w:t>IS</w:t>
            </w:r>
            <w:r>
              <w:rPr>
                <w:spacing w:val="-2"/>
                <w:sz w:val="24"/>
              </w:rPr>
              <w:t xml:space="preserve"> </w:t>
            </w:r>
            <w:r>
              <w:rPr>
                <w:sz w:val="24"/>
              </w:rPr>
              <w:t>3976:</w:t>
            </w:r>
            <w:r>
              <w:rPr>
                <w:spacing w:val="-1"/>
                <w:sz w:val="24"/>
              </w:rPr>
              <w:t xml:space="preserve"> </w:t>
            </w:r>
            <w:r>
              <w:rPr>
                <w:sz w:val="24"/>
              </w:rPr>
              <w:t>2018</w:t>
            </w:r>
            <w:r>
              <w:rPr>
                <w:spacing w:val="21"/>
                <w:sz w:val="24"/>
              </w:rPr>
              <w:t xml:space="preserve"> </w:t>
            </w:r>
            <w:r>
              <w:rPr>
                <w:spacing w:val="-2"/>
                <w:sz w:val="24"/>
              </w:rPr>
              <w:t>Safety</w:t>
            </w:r>
          </w:p>
          <w:p w:rsidR="00A45657" w:rsidRDefault="00270131">
            <w:pPr>
              <w:pStyle w:val="TableParagraph"/>
              <w:ind w:left="108" w:right="127"/>
              <w:rPr>
                <w:sz w:val="24"/>
              </w:rPr>
            </w:pPr>
            <w:r>
              <w:rPr>
                <w:sz w:val="24"/>
              </w:rPr>
              <w:t>Boots for miners - Specification ( Sixth Revision</w:t>
            </w:r>
            <w:r>
              <w:rPr>
                <w:spacing w:val="-13"/>
                <w:sz w:val="24"/>
              </w:rPr>
              <w:t xml:space="preserve"> </w:t>
            </w:r>
            <w:r>
              <w:rPr>
                <w:sz w:val="24"/>
              </w:rPr>
              <w:t>)</w:t>
            </w:r>
            <w:r>
              <w:rPr>
                <w:spacing w:val="-13"/>
                <w:sz w:val="24"/>
              </w:rPr>
              <w:t xml:space="preserve"> </w:t>
            </w:r>
            <w:r>
              <w:rPr>
                <w:sz w:val="24"/>
              </w:rPr>
              <w:t>Amendment</w:t>
            </w:r>
            <w:r>
              <w:rPr>
                <w:spacing w:val="-13"/>
                <w:sz w:val="24"/>
              </w:rPr>
              <w:t xml:space="preserve"> </w:t>
            </w:r>
            <w:r>
              <w:rPr>
                <w:sz w:val="24"/>
              </w:rPr>
              <w:t xml:space="preserve">- </w:t>
            </w:r>
            <w:r>
              <w:rPr>
                <w:spacing w:val="-10"/>
                <w:sz w:val="24"/>
              </w:rPr>
              <w:t>2</w:t>
            </w:r>
          </w:p>
        </w:tc>
        <w:tc>
          <w:tcPr>
            <w:tcW w:w="3117" w:type="dxa"/>
          </w:tcPr>
          <w:p w:rsidR="00A45657" w:rsidRDefault="00270131">
            <w:pPr>
              <w:pStyle w:val="TableParagraph"/>
              <w:numPr>
                <w:ilvl w:val="0"/>
                <w:numId w:val="54"/>
              </w:numPr>
              <w:tabs>
                <w:tab w:val="left" w:pos="432"/>
              </w:tabs>
              <w:spacing w:before="1"/>
              <w:ind w:right="93"/>
              <w:jc w:val="both"/>
              <w:rPr>
                <w:sz w:val="24"/>
              </w:rPr>
            </w:pPr>
            <w:r>
              <w:rPr>
                <w:sz w:val="24"/>
              </w:rPr>
              <w:t>The Comments received on</w:t>
            </w:r>
            <w:r>
              <w:rPr>
                <w:spacing w:val="-15"/>
                <w:sz w:val="24"/>
              </w:rPr>
              <w:t xml:space="preserve"> </w:t>
            </w:r>
            <w:r>
              <w:rPr>
                <w:sz w:val="24"/>
              </w:rPr>
              <w:t>WC</w:t>
            </w:r>
            <w:r>
              <w:rPr>
                <w:spacing w:val="-15"/>
                <w:sz w:val="24"/>
              </w:rPr>
              <w:t xml:space="preserve"> </w:t>
            </w:r>
            <w:r>
              <w:rPr>
                <w:sz w:val="24"/>
              </w:rPr>
              <w:t>draft</w:t>
            </w:r>
            <w:r>
              <w:rPr>
                <w:spacing w:val="-15"/>
                <w:sz w:val="24"/>
              </w:rPr>
              <w:t xml:space="preserve"> </w:t>
            </w:r>
            <w:r>
              <w:rPr>
                <w:sz w:val="24"/>
              </w:rPr>
              <w:t>were</w:t>
            </w:r>
            <w:r>
              <w:rPr>
                <w:spacing w:val="-15"/>
                <w:sz w:val="24"/>
              </w:rPr>
              <w:t xml:space="preserve"> </w:t>
            </w:r>
            <w:r>
              <w:rPr>
                <w:sz w:val="24"/>
              </w:rPr>
              <w:t>disposed of by the Committee.</w:t>
            </w:r>
          </w:p>
          <w:p w:rsidR="00A45657" w:rsidRDefault="00270131">
            <w:pPr>
              <w:pStyle w:val="TableParagraph"/>
              <w:numPr>
                <w:ilvl w:val="0"/>
                <w:numId w:val="54"/>
              </w:numPr>
              <w:tabs>
                <w:tab w:val="left" w:pos="432"/>
                <w:tab w:val="left" w:pos="1461"/>
                <w:tab w:val="left" w:pos="2570"/>
              </w:tabs>
              <w:ind w:right="94"/>
              <w:jc w:val="both"/>
              <w:rPr>
                <w:sz w:val="24"/>
              </w:rPr>
            </w:pPr>
            <w:r>
              <w:rPr>
                <w:spacing w:val="-4"/>
                <w:sz w:val="24"/>
              </w:rPr>
              <w:t>The</w:t>
            </w:r>
            <w:r>
              <w:rPr>
                <w:sz w:val="24"/>
              </w:rPr>
              <w:tab/>
            </w:r>
            <w:r>
              <w:rPr>
                <w:spacing w:val="-4"/>
                <w:sz w:val="24"/>
              </w:rPr>
              <w:t>draft</w:t>
            </w:r>
            <w:r>
              <w:rPr>
                <w:sz w:val="24"/>
              </w:rPr>
              <w:tab/>
            </w:r>
            <w:r>
              <w:rPr>
                <w:spacing w:val="-2"/>
                <w:sz w:val="24"/>
              </w:rPr>
              <w:t xml:space="preserve">after </w:t>
            </w:r>
            <w:r>
              <w:rPr>
                <w:sz w:val="24"/>
              </w:rPr>
              <w:t>incorporating the changes suggested by committee was finalized for printing.</w:t>
            </w:r>
          </w:p>
        </w:tc>
        <w:tc>
          <w:tcPr>
            <w:tcW w:w="3117" w:type="dxa"/>
          </w:tcPr>
          <w:p w:rsidR="00A45657" w:rsidRDefault="00270131">
            <w:pPr>
              <w:pStyle w:val="TableParagraph"/>
              <w:numPr>
                <w:ilvl w:val="0"/>
                <w:numId w:val="53"/>
              </w:numPr>
              <w:tabs>
                <w:tab w:val="left" w:pos="500"/>
              </w:tabs>
              <w:spacing w:before="3" w:line="254" w:lineRule="auto"/>
              <w:ind w:right="94"/>
              <w:rPr>
                <w:sz w:val="24"/>
              </w:rPr>
            </w:pPr>
            <w:r>
              <w:rPr>
                <w:sz w:val="24"/>
              </w:rPr>
              <w:t>The</w:t>
            </w:r>
            <w:r>
              <w:rPr>
                <w:spacing w:val="80"/>
                <w:sz w:val="24"/>
              </w:rPr>
              <w:t xml:space="preserve"> </w:t>
            </w:r>
            <w:r>
              <w:rPr>
                <w:sz w:val="24"/>
              </w:rPr>
              <w:t>standard</w:t>
            </w:r>
            <w:r>
              <w:rPr>
                <w:spacing w:val="80"/>
                <w:sz w:val="24"/>
              </w:rPr>
              <w:t xml:space="preserve"> </w:t>
            </w:r>
            <w:r>
              <w:rPr>
                <w:sz w:val="24"/>
              </w:rPr>
              <w:t>has</w:t>
            </w:r>
            <w:r>
              <w:rPr>
                <w:spacing w:val="80"/>
                <w:sz w:val="24"/>
              </w:rPr>
              <w:t xml:space="preserve"> </w:t>
            </w:r>
            <w:r>
              <w:rPr>
                <w:sz w:val="24"/>
              </w:rPr>
              <w:t xml:space="preserve">been </w:t>
            </w:r>
            <w:r>
              <w:rPr>
                <w:spacing w:val="-2"/>
                <w:sz w:val="24"/>
              </w:rPr>
              <w:t>printed.</w:t>
            </w:r>
          </w:p>
          <w:p w:rsidR="00A45657" w:rsidRDefault="00270131">
            <w:pPr>
              <w:pStyle w:val="TableParagraph"/>
              <w:numPr>
                <w:ilvl w:val="0"/>
                <w:numId w:val="53"/>
              </w:numPr>
              <w:tabs>
                <w:tab w:val="left" w:pos="500"/>
                <w:tab w:val="left" w:pos="1201"/>
                <w:tab w:val="left" w:pos="2596"/>
              </w:tabs>
              <w:spacing w:before="8"/>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8"/>
              <w:ind w:left="500"/>
              <w:rPr>
                <w:b/>
                <w:sz w:val="24"/>
              </w:rPr>
            </w:pPr>
            <w:r>
              <w:rPr>
                <w:b/>
                <w:spacing w:val="-2"/>
                <w:sz w:val="24"/>
              </w:rPr>
              <w:t>NOTE.</w:t>
            </w:r>
          </w:p>
        </w:tc>
      </w:tr>
    </w:tbl>
    <w:p w:rsidR="00A45657" w:rsidRDefault="00A45657">
      <w:pPr>
        <w:pStyle w:val="BodyText"/>
        <w:spacing w:before="19"/>
        <w:rPr>
          <w:b/>
        </w:rPr>
      </w:pPr>
    </w:p>
    <w:p w:rsidR="00A45657" w:rsidRDefault="00270131">
      <w:pPr>
        <w:tabs>
          <w:tab w:val="left" w:pos="1537"/>
          <w:tab w:val="left" w:pos="1873"/>
          <w:tab w:val="left" w:pos="2914"/>
          <w:tab w:val="left" w:pos="6289"/>
          <w:tab w:val="left" w:pos="7357"/>
          <w:tab w:val="left" w:pos="8244"/>
        </w:tabs>
        <w:spacing w:before="1"/>
        <w:ind w:left="680" w:right="1133"/>
        <w:rPr>
          <w:b/>
          <w:sz w:val="24"/>
        </w:rPr>
      </w:pPr>
      <w:r>
        <w:rPr>
          <w:b/>
          <w:spacing w:val="-4"/>
          <w:sz w:val="24"/>
        </w:rPr>
        <w:t>ITEM</w:t>
      </w:r>
      <w:r>
        <w:rPr>
          <w:b/>
          <w:sz w:val="24"/>
        </w:rPr>
        <w:tab/>
      </w:r>
      <w:r>
        <w:rPr>
          <w:b/>
          <w:spacing w:val="-10"/>
          <w:sz w:val="24"/>
        </w:rPr>
        <w:t>5</w:t>
      </w:r>
      <w:r>
        <w:rPr>
          <w:b/>
          <w:sz w:val="24"/>
        </w:rPr>
        <w:tab/>
      </w:r>
      <w:r>
        <w:rPr>
          <w:b/>
          <w:spacing w:val="-4"/>
          <w:sz w:val="24"/>
        </w:rPr>
        <w:t>DRAFT</w:t>
      </w:r>
      <w:r>
        <w:rPr>
          <w:b/>
          <w:sz w:val="24"/>
        </w:rPr>
        <w:tab/>
      </w:r>
      <w:r>
        <w:rPr>
          <w:b/>
          <w:spacing w:val="-2"/>
          <w:sz w:val="24"/>
        </w:rPr>
        <w:t>STANDARD/AMENDMENTS</w:t>
      </w:r>
      <w:r>
        <w:rPr>
          <w:b/>
          <w:sz w:val="24"/>
        </w:rPr>
        <w:tab/>
      </w:r>
      <w:r>
        <w:rPr>
          <w:b/>
          <w:spacing w:val="-2"/>
          <w:sz w:val="24"/>
        </w:rPr>
        <w:t>UNDER</w:t>
      </w:r>
      <w:r>
        <w:rPr>
          <w:b/>
          <w:sz w:val="24"/>
        </w:rPr>
        <w:tab/>
      </w:r>
      <w:r>
        <w:rPr>
          <w:b/>
          <w:spacing w:val="-4"/>
          <w:sz w:val="24"/>
        </w:rPr>
        <w:t>WIDE</w:t>
      </w:r>
      <w:r>
        <w:rPr>
          <w:b/>
          <w:sz w:val="24"/>
        </w:rPr>
        <w:tab/>
      </w:r>
      <w:r>
        <w:rPr>
          <w:b/>
          <w:spacing w:val="-2"/>
          <w:sz w:val="24"/>
        </w:rPr>
        <w:t xml:space="preserve">CIRCULATION/ </w:t>
      </w:r>
      <w:r>
        <w:rPr>
          <w:b/>
          <w:sz w:val="24"/>
        </w:rPr>
        <w:t>COMPLETED WC</w:t>
      </w:r>
    </w:p>
    <w:p w:rsidR="00A45657" w:rsidRDefault="00A45657">
      <w:pPr>
        <w:pStyle w:val="BodyText"/>
        <w:spacing w:before="46" w:after="1"/>
        <w:rPr>
          <w:b/>
          <w:sz w:val="2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5"/>
        <w:gridCol w:w="2681"/>
        <w:gridCol w:w="3115"/>
        <w:gridCol w:w="3370"/>
      </w:tblGrid>
      <w:tr w:rsidR="00A45657">
        <w:trPr>
          <w:trHeight w:val="292"/>
        </w:trPr>
        <w:tc>
          <w:tcPr>
            <w:tcW w:w="895" w:type="dxa"/>
          </w:tcPr>
          <w:p w:rsidR="00A45657" w:rsidRDefault="00270131">
            <w:pPr>
              <w:pStyle w:val="TableParagraph"/>
              <w:spacing w:line="272" w:lineRule="exact"/>
              <w:ind w:right="53"/>
              <w:jc w:val="center"/>
              <w:rPr>
                <w:sz w:val="24"/>
              </w:rPr>
            </w:pPr>
            <w:r>
              <w:rPr>
                <w:sz w:val="24"/>
              </w:rPr>
              <w:t xml:space="preserve">Sl </w:t>
            </w:r>
            <w:r>
              <w:rPr>
                <w:spacing w:val="-5"/>
                <w:sz w:val="24"/>
              </w:rPr>
              <w:t>No.</w:t>
            </w:r>
          </w:p>
        </w:tc>
        <w:tc>
          <w:tcPr>
            <w:tcW w:w="2681" w:type="dxa"/>
          </w:tcPr>
          <w:p w:rsidR="00A45657" w:rsidRDefault="00270131">
            <w:pPr>
              <w:pStyle w:val="TableParagraph"/>
              <w:spacing w:line="272" w:lineRule="exact"/>
              <w:ind w:left="107"/>
              <w:rPr>
                <w:b/>
                <w:sz w:val="24"/>
              </w:rPr>
            </w:pPr>
            <w:r>
              <w:rPr>
                <w:b/>
                <w:sz w:val="24"/>
              </w:rPr>
              <w:t>IS</w:t>
            </w:r>
            <w:r>
              <w:rPr>
                <w:b/>
                <w:spacing w:val="-1"/>
                <w:sz w:val="24"/>
              </w:rPr>
              <w:t xml:space="preserve"> </w:t>
            </w:r>
            <w:r>
              <w:rPr>
                <w:b/>
                <w:sz w:val="24"/>
              </w:rPr>
              <w:t>no.</w:t>
            </w:r>
            <w:r>
              <w:rPr>
                <w:b/>
                <w:spacing w:val="-1"/>
                <w:sz w:val="24"/>
              </w:rPr>
              <w:t xml:space="preserve"> </w:t>
            </w:r>
            <w:r>
              <w:rPr>
                <w:b/>
                <w:sz w:val="24"/>
              </w:rPr>
              <w:t xml:space="preserve">and </w:t>
            </w:r>
            <w:r>
              <w:rPr>
                <w:b/>
                <w:spacing w:val="-2"/>
                <w:sz w:val="24"/>
              </w:rPr>
              <w:t>Title</w:t>
            </w:r>
          </w:p>
        </w:tc>
        <w:tc>
          <w:tcPr>
            <w:tcW w:w="3115" w:type="dxa"/>
          </w:tcPr>
          <w:p w:rsidR="00A45657" w:rsidRDefault="00270131">
            <w:pPr>
              <w:pStyle w:val="TableParagraph"/>
              <w:spacing w:line="272" w:lineRule="exact"/>
              <w:ind w:left="470"/>
              <w:rPr>
                <w:b/>
                <w:sz w:val="24"/>
              </w:rPr>
            </w:pPr>
            <w:r>
              <w:rPr>
                <w:b/>
                <w:sz w:val="24"/>
              </w:rPr>
              <w:t>Committee</w:t>
            </w:r>
            <w:r>
              <w:rPr>
                <w:b/>
                <w:spacing w:val="-2"/>
                <w:sz w:val="24"/>
              </w:rPr>
              <w:t xml:space="preserve"> Decision</w:t>
            </w:r>
          </w:p>
        </w:tc>
        <w:tc>
          <w:tcPr>
            <w:tcW w:w="3370" w:type="dxa"/>
          </w:tcPr>
          <w:p w:rsidR="00A45657" w:rsidRDefault="00270131">
            <w:pPr>
              <w:pStyle w:val="TableParagraph"/>
              <w:spacing w:line="272" w:lineRule="exact"/>
              <w:ind w:left="504"/>
              <w:rPr>
                <w:b/>
                <w:sz w:val="24"/>
              </w:rPr>
            </w:pPr>
            <w:r>
              <w:rPr>
                <w:b/>
                <w:sz w:val="24"/>
              </w:rPr>
              <w:t>Current</w:t>
            </w:r>
            <w:r>
              <w:rPr>
                <w:b/>
                <w:spacing w:val="-3"/>
                <w:sz w:val="24"/>
              </w:rPr>
              <w:t xml:space="preserve"> </w:t>
            </w:r>
            <w:r>
              <w:rPr>
                <w:b/>
                <w:spacing w:val="-2"/>
                <w:sz w:val="24"/>
              </w:rPr>
              <w:t>Status</w:t>
            </w:r>
          </w:p>
        </w:tc>
      </w:tr>
      <w:tr w:rsidR="00A45657">
        <w:trPr>
          <w:trHeight w:val="3616"/>
        </w:trPr>
        <w:tc>
          <w:tcPr>
            <w:tcW w:w="895" w:type="dxa"/>
          </w:tcPr>
          <w:p w:rsidR="00A45657" w:rsidRDefault="00270131">
            <w:pPr>
              <w:pStyle w:val="TableParagraph"/>
              <w:spacing w:line="275" w:lineRule="exact"/>
              <w:ind w:left="35" w:right="53"/>
              <w:jc w:val="center"/>
              <w:rPr>
                <w:sz w:val="24"/>
              </w:rPr>
            </w:pPr>
            <w:r>
              <w:rPr>
                <w:spacing w:val="-5"/>
                <w:sz w:val="24"/>
              </w:rPr>
              <w:t>1.</w:t>
            </w:r>
          </w:p>
        </w:tc>
        <w:tc>
          <w:tcPr>
            <w:tcW w:w="2681" w:type="dxa"/>
          </w:tcPr>
          <w:p w:rsidR="00A45657" w:rsidRDefault="00270131">
            <w:pPr>
              <w:pStyle w:val="TableParagraph"/>
              <w:ind w:left="107" w:right="914"/>
              <w:rPr>
                <w:sz w:val="24"/>
              </w:rPr>
            </w:pPr>
            <w:r>
              <w:rPr>
                <w:spacing w:val="-2"/>
                <w:sz w:val="24"/>
              </w:rPr>
              <w:t xml:space="preserve">CHD/19/25083 </w:t>
            </w:r>
            <w:r>
              <w:rPr>
                <w:sz w:val="24"/>
              </w:rPr>
              <w:t>IS</w:t>
            </w:r>
            <w:r>
              <w:rPr>
                <w:spacing w:val="-2"/>
                <w:sz w:val="24"/>
              </w:rPr>
              <w:t xml:space="preserve"> </w:t>
            </w:r>
            <w:r>
              <w:rPr>
                <w:sz w:val="24"/>
              </w:rPr>
              <w:t>17861:</w:t>
            </w:r>
            <w:r>
              <w:rPr>
                <w:spacing w:val="-2"/>
                <w:sz w:val="24"/>
              </w:rPr>
              <w:t xml:space="preserve"> </w:t>
            </w:r>
            <w:r>
              <w:rPr>
                <w:spacing w:val="-4"/>
                <w:sz w:val="24"/>
              </w:rPr>
              <w:t>2022</w:t>
            </w:r>
          </w:p>
          <w:p w:rsidR="00A45657" w:rsidRDefault="00270131">
            <w:pPr>
              <w:pStyle w:val="TableParagraph"/>
              <w:ind w:left="107" w:right="312"/>
              <w:rPr>
                <w:sz w:val="24"/>
              </w:rPr>
            </w:pPr>
            <w:r>
              <w:rPr>
                <w:sz w:val="24"/>
              </w:rPr>
              <w:t>Textile Boots with Polymeric</w:t>
            </w:r>
            <w:r>
              <w:rPr>
                <w:spacing w:val="-15"/>
                <w:sz w:val="24"/>
              </w:rPr>
              <w:t xml:space="preserve"> </w:t>
            </w:r>
            <w:r>
              <w:rPr>
                <w:sz w:val="24"/>
              </w:rPr>
              <w:t>Sole</w:t>
            </w:r>
            <w:r>
              <w:rPr>
                <w:spacing w:val="-15"/>
                <w:sz w:val="24"/>
              </w:rPr>
              <w:t xml:space="preserve"> </w:t>
            </w:r>
            <w:r>
              <w:rPr>
                <w:sz w:val="24"/>
              </w:rPr>
              <w:t>Jungle Boots - Specification (</w:t>
            </w:r>
            <w:r>
              <w:rPr>
                <w:i/>
                <w:sz w:val="24"/>
              </w:rPr>
              <w:t>third revision</w:t>
            </w:r>
            <w:r>
              <w:rPr>
                <w:sz w:val="24"/>
              </w:rPr>
              <w:t>) Amendment - 1</w:t>
            </w:r>
          </w:p>
        </w:tc>
        <w:tc>
          <w:tcPr>
            <w:tcW w:w="3115" w:type="dxa"/>
          </w:tcPr>
          <w:p w:rsidR="00A45657" w:rsidRDefault="00270131">
            <w:pPr>
              <w:pStyle w:val="TableParagraph"/>
              <w:numPr>
                <w:ilvl w:val="0"/>
                <w:numId w:val="52"/>
              </w:numPr>
              <w:tabs>
                <w:tab w:val="left" w:pos="525"/>
                <w:tab w:val="left" w:pos="1886"/>
              </w:tabs>
              <w:spacing w:before="1" w:line="259" w:lineRule="auto"/>
              <w:ind w:right="94"/>
              <w:jc w:val="both"/>
              <w:rPr>
                <w:sz w:val="24"/>
              </w:rPr>
            </w:pPr>
            <w:r>
              <w:rPr>
                <w:sz w:val="24"/>
              </w:rPr>
              <w:t>The</w:t>
            </w:r>
            <w:r>
              <w:rPr>
                <w:spacing w:val="-1"/>
                <w:sz w:val="24"/>
              </w:rPr>
              <w:t xml:space="preserve"> </w:t>
            </w:r>
            <w:r>
              <w:rPr>
                <w:sz w:val="24"/>
              </w:rPr>
              <w:t>Committee</w:t>
            </w:r>
            <w:r>
              <w:rPr>
                <w:spacing w:val="-1"/>
                <w:sz w:val="24"/>
              </w:rPr>
              <w:t xml:space="preserve"> </w:t>
            </w:r>
            <w:r>
              <w:rPr>
                <w:sz w:val="24"/>
              </w:rPr>
              <w:t xml:space="preserve">noted the comment received on the standard and discussed </w:t>
            </w:r>
            <w:r>
              <w:rPr>
                <w:spacing w:val="-2"/>
                <w:sz w:val="24"/>
              </w:rPr>
              <w:t>draft</w:t>
            </w:r>
            <w:r>
              <w:rPr>
                <w:sz w:val="24"/>
              </w:rPr>
              <w:tab/>
            </w:r>
            <w:r>
              <w:rPr>
                <w:spacing w:val="-2"/>
                <w:sz w:val="24"/>
              </w:rPr>
              <w:t xml:space="preserve">amendment </w:t>
            </w:r>
            <w:r>
              <w:rPr>
                <w:sz w:val="24"/>
              </w:rPr>
              <w:t>prepared by secretariat</w:t>
            </w:r>
          </w:p>
          <w:p w:rsidR="00A45657" w:rsidRDefault="00270131">
            <w:pPr>
              <w:pStyle w:val="TableParagraph"/>
              <w:numPr>
                <w:ilvl w:val="0"/>
                <w:numId w:val="52"/>
              </w:numPr>
              <w:tabs>
                <w:tab w:val="left" w:pos="525"/>
                <w:tab w:val="left" w:pos="1859"/>
              </w:tabs>
              <w:spacing w:before="156"/>
              <w:ind w:right="95"/>
              <w:jc w:val="both"/>
              <w:rPr>
                <w:sz w:val="24"/>
              </w:rPr>
            </w:pPr>
            <w:r>
              <w:rPr>
                <w:spacing w:val="-2"/>
                <w:sz w:val="24"/>
              </w:rPr>
              <w:t>After</w:t>
            </w:r>
            <w:r>
              <w:rPr>
                <w:sz w:val="24"/>
              </w:rPr>
              <w:tab/>
            </w:r>
            <w:r>
              <w:rPr>
                <w:spacing w:val="-2"/>
                <w:sz w:val="24"/>
              </w:rPr>
              <w:t xml:space="preserve">deliberation </w:t>
            </w:r>
            <w:r>
              <w:rPr>
                <w:sz w:val="24"/>
              </w:rPr>
              <w:t>Committee suggested some changes and approved the document for wide circulation for a period of 1 month.</w:t>
            </w:r>
          </w:p>
        </w:tc>
        <w:tc>
          <w:tcPr>
            <w:tcW w:w="3370" w:type="dxa"/>
          </w:tcPr>
          <w:p w:rsidR="00A45657" w:rsidRDefault="00270131">
            <w:pPr>
              <w:pStyle w:val="TableParagraph"/>
              <w:numPr>
                <w:ilvl w:val="0"/>
                <w:numId w:val="51"/>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30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22-05- </w:t>
            </w:r>
            <w:r>
              <w:rPr>
                <w:spacing w:val="-2"/>
                <w:sz w:val="24"/>
              </w:rPr>
              <w:t>2024.</w:t>
            </w:r>
          </w:p>
          <w:p w:rsidR="00A45657" w:rsidRDefault="00270131">
            <w:pPr>
              <w:pStyle w:val="TableParagraph"/>
              <w:numPr>
                <w:ilvl w:val="0"/>
                <w:numId w:val="51"/>
              </w:numPr>
              <w:tabs>
                <w:tab w:val="left" w:pos="504"/>
              </w:tabs>
              <w:spacing w:before="10"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51"/>
              </w:numPr>
              <w:tabs>
                <w:tab w:val="left" w:pos="504"/>
              </w:tabs>
              <w:spacing w:before="4" w:line="256" w:lineRule="auto"/>
              <w:ind w:left="504" w:right="415"/>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r w:rsidR="00A45657">
        <w:trPr>
          <w:trHeight w:val="3268"/>
        </w:trPr>
        <w:tc>
          <w:tcPr>
            <w:tcW w:w="895" w:type="dxa"/>
          </w:tcPr>
          <w:p w:rsidR="00A45657" w:rsidRDefault="00270131">
            <w:pPr>
              <w:pStyle w:val="TableParagraph"/>
              <w:spacing w:line="275" w:lineRule="exact"/>
              <w:ind w:left="35" w:right="53"/>
              <w:jc w:val="center"/>
              <w:rPr>
                <w:sz w:val="24"/>
              </w:rPr>
            </w:pPr>
            <w:r>
              <w:rPr>
                <w:spacing w:val="-5"/>
                <w:sz w:val="24"/>
              </w:rPr>
              <w:t>2.</w:t>
            </w:r>
          </w:p>
        </w:tc>
        <w:tc>
          <w:tcPr>
            <w:tcW w:w="2681" w:type="dxa"/>
          </w:tcPr>
          <w:p w:rsidR="00A45657" w:rsidRDefault="00270131">
            <w:pPr>
              <w:pStyle w:val="TableParagraph"/>
              <w:ind w:left="107" w:right="914"/>
              <w:rPr>
                <w:sz w:val="24"/>
              </w:rPr>
            </w:pPr>
            <w:r>
              <w:rPr>
                <w:spacing w:val="-2"/>
                <w:sz w:val="24"/>
              </w:rPr>
              <w:t xml:space="preserve">CHD/19/25481 </w:t>
            </w:r>
            <w:r>
              <w:rPr>
                <w:sz w:val="24"/>
              </w:rPr>
              <w:t>IS</w:t>
            </w:r>
            <w:r>
              <w:rPr>
                <w:spacing w:val="-2"/>
                <w:sz w:val="24"/>
              </w:rPr>
              <w:t xml:space="preserve"> </w:t>
            </w:r>
            <w:r>
              <w:rPr>
                <w:sz w:val="24"/>
              </w:rPr>
              <w:t>12254:</w:t>
            </w:r>
            <w:r>
              <w:rPr>
                <w:spacing w:val="-2"/>
                <w:sz w:val="24"/>
              </w:rPr>
              <w:t xml:space="preserve"> </w:t>
            </w:r>
            <w:r>
              <w:rPr>
                <w:spacing w:val="-4"/>
                <w:sz w:val="24"/>
              </w:rPr>
              <w:t>2021</w:t>
            </w:r>
          </w:p>
          <w:p w:rsidR="00A45657" w:rsidRDefault="00270131">
            <w:pPr>
              <w:pStyle w:val="TableParagraph"/>
              <w:ind w:left="107" w:right="312"/>
              <w:rPr>
                <w:sz w:val="24"/>
              </w:rPr>
            </w:pPr>
            <w:r>
              <w:rPr>
                <w:sz w:val="24"/>
              </w:rPr>
              <w:t>Polyvinylchloride</w:t>
            </w:r>
            <w:r>
              <w:rPr>
                <w:spacing w:val="-15"/>
                <w:sz w:val="24"/>
              </w:rPr>
              <w:t xml:space="preserve"> </w:t>
            </w:r>
            <w:r>
              <w:rPr>
                <w:sz w:val="24"/>
              </w:rPr>
              <w:t>PVC Industrial Boots</w:t>
            </w:r>
          </w:p>
          <w:p w:rsidR="00A45657" w:rsidRDefault="00270131">
            <w:pPr>
              <w:pStyle w:val="TableParagraph"/>
              <w:ind w:left="107"/>
              <w:rPr>
                <w:sz w:val="24"/>
              </w:rPr>
            </w:pPr>
            <w:r>
              <w:rPr>
                <w:sz w:val="24"/>
              </w:rPr>
              <w:t>-</w:t>
            </w:r>
            <w:r>
              <w:rPr>
                <w:spacing w:val="-15"/>
                <w:sz w:val="24"/>
              </w:rPr>
              <w:t xml:space="preserve"> </w:t>
            </w:r>
            <w:r>
              <w:rPr>
                <w:sz w:val="24"/>
              </w:rPr>
              <w:t>Specification</w:t>
            </w:r>
            <w:r>
              <w:rPr>
                <w:spacing w:val="-15"/>
                <w:sz w:val="24"/>
              </w:rPr>
              <w:t xml:space="preserve"> </w:t>
            </w:r>
            <w:r>
              <w:rPr>
                <w:sz w:val="24"/>
              </w:rPr>
              <w:t>(</w:t>
            </w:r>
            <w:r>
              <w:rPr>
                <w:i/>
                <w:sz w:val="24"/>
              </w:rPr>
              <w:t xml:space="preserve">second </w:t>
            </w:r>
            <w:r>
              <w:rPr>
                <w:i/>
                <w:spacing w:val="-2"/>
                <w:sz w:val="24"/>
              </w:rPr>
              <w:t>revision</w:t>
            </w:r>
            <w:r>
              <w:rPr>
                <w:spacing w:val="-2"/>
                <w:sz w:val="24"/>
              </w:rPr>
              <w:t>)</w:t>
            </w:r>
          </w:p>
        </w:tc>
        <w:tc>
          <w:tcPr>
            <w:tcW w:w="3115" w:type="dxa"/>
          </w:tcPr>
          <w:p w:rsidR="00A45657" w:rsidRDefault="00270131">
            <w:pPr>
              <w:pStyle w:val="TableParagraph"/>
              <w:numPr>
                <w:ilvl w:val="0"/>
                <w:numId w:val="50"/>
              </w:numPr>
              <w:tabs>
                <w:tab w:val="left" w:pos="525"/>
                <w:tab w:val="left" w:pos="1886"/>
              </w:tabs>
              <w:spacing w:before="1" w:line="259" w:lineRule="auto"/>
              <w:ind w:right="96"/>
              <w:jc w:val="both"/>
              <w:rPr>
                <w:sz w:val="24"/>
              </w:rPr>
            </w:pPr>
            <w:r>
              <w:rPr>
                <w:sz w:val="24"/>
              </w:rPr>
              <w:t>The</w:t>
            </w:r>
            <w:r>
              <w:rPr>
                <w:spacing w:val="-2"/>
                <w:sz w:val="24"/>
              </w:rPr>
              <w:t xml:space="preserve"> </w:t>
            </w:r>
            <w:r>
              <w:rPr>
                <w:sz w:val="24"/>
              </w:rPr>
              <w:t>Committee</w:t>
            </w:r>
            <w:r>
              <w:rPr>
                <w:spacing w:val="-2"/>
                <w:sz w:val="24"/>
              </w:rPr>
              <w:t xml:space="preserve"> </w:t>
            </w:r>
            <w:r>
              <w:rPr>
                <w:sz w:val="24"/>
              </w:rPr>
              <w:t>noted</w:t>
            </w:r>
            <w:r>
              <w:rPr>
                <w:spacing w:val="-1"/>
                <w:sz w:val="24"/>
              </w:rPr>
              <w:t xml:space="preserve"> </w:t>
            </w:r>
            <w:r>
              <w:rPr>
                <w:sz w:val="24"/>
              </w:rPr>
              <w:t xml:space="preserve">the comment received on the standard and discussed </w:t>
            </w:r>
            <w:r>
              <w:rPr>
                <w:spacing w:val="-2"/>
                <w:sz w:val="24"/>
              </w:rPr>
              <w:t>draft</w:t>
            </w:r>
            <w:r>
              <w:rPr>
                <w:sz w:val="24"/>
              </w:rPr>
              <w:tab/>
            </w:r>
            <w:r>
              <w:rPr>
                <w:spacing w:val="-2"/>
                <w:sz w:val="24"/>
              </w:rPr>
              <w:t xml:space="preserve">amendment </w:t>
            </w:r>
            <w:r>
              <w:rPr>
                <w:sz w:val="24"/>
              </w:rPr>
              <w:t>prepared by secretariat</w:t>
            </w:r>
          </w:p>
          <w:p w:rsidR="00A45657" w:rsidRDefault="00270131">
            <w:pPr>
              <w:pStyle w:val="TableParagraph"/>
              <w:numPr>
                <w:ilvl w:val="0"/>
                <w:numId w:val="50"/>
              </w:numPr>
              <w:tabs>
                <w:tab w:val="left" w:pos="525"/>
                <w:tab w:val="left" w:pos="1859"/>
              </w:tabs>
              <w:spacing w:before="154"/>
              <w:ind w:right="95"/>
              <w:jc w:val="both"/>
              <w:rPr>
                <w:sz w:val="24"/>
              </w:rPr>
            </w:pPr>
            <w:r>
              <w:rPr>
                <w:spacing w:val="-2"/>
                <w:sz w:val="24"/>
              </w:rPr>
              <w:t>After</w:t>
            </w:r>
            <w:r>
              <w:rPr>
                <w:sz w:val="24"/>
              </w:rPr>
              <w:tab/>
            </w:r>
            <w:r>
              <w:rPr>
                <w:spacing w:val="-2"/>
                <w:sz w:val="24"/>
              </w:rPr>
              <w:t xml:space="preserve">deliberation </w:t>
            </w:r>
            <w:r>
              <w:rPr>
                <w:sz w:val="24"/>
              </w:rPr>
              <w:t>Committee suggested some changes and approved the document for</w:t>
            </w:r>
            <w:r>
              <w:rPr>
                <w:spacing w:val="18"/>
                <w:sz w:val="24"/>
              </w:rPr>
              <w:t xml:space="preserve"> </w:t>
            </w:r>
            <w:r>
              <w:rPr>
                <w:sz w:val="24"/>
              </w:rPr>
              <w:t>wide</w:t>
            </w:r>
            <w:r>
              <w:rPr>
                <w:spacing w:val="19"/>
                <w:sz w:val="24"/>
              </w:rPr>
              <w:t xml:space="preserve"> </w:t>
            </w:r>
            <w:r>
              <w:rPr>
                <w:sz w:val="24"/>
              </w:rPr>
              <w:t>circulation</w:t>
            </w:r>
            <w:r>
              <w:rPr>
                <w:spacing w:val="20"/>
                <w:sz w:val="24"/>
              </w:rPr>
              <w:t xml:space="preserve"> </w:t>
            </w:r>
            <w:r>
              <w:rPr>
                <w:sz w:val="24"/>
              </w:rPr>
              <w:t>for</w:t>
            </w:r>
            <w:r>
              <w:rPr>
                <w:spacing w:val="22"/>
                <w:sz w:val="24"/>
              </w:rPr>
              <w:t xml:space="preserve"> </w:t>
            </w:r>
            <w:r>
              <w:rPr>
                <w:spacing w:val="-10"/>
                <w:sz w:val="24"/>
              </w:rPr>
              <w:t>a</w:t>
            </w:r>
          </w:p>
        </w:tc>
        <w:tc>
          <w:tcPr>
            <w:tcW w:w="3370" w:type="dxa"/>
          </w:tcPr>
          <w:p w:rsidR="00A45657" w:rsidRDefault="00270131">
            <w:pPr>
              <w:pStyle w:val="TableParagraph"/>
              <w:numPr>
                <w:ilvl w:val="0"/>
                <w:numId w:val="49"/>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30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28-05- </w:t>
            </w:r>
            <w:r>
              <w:rPr>
                <w:spacing w:val="-2"/>
                <w:sz w:val="24"/>
              </w:rPr>
              <w:t>2024.</w:t>
            </w:r>
          </w:p>
          <w:p w:rsidR="00A45657" w:rsidRDefault="00270131">
            <w:pPr>
              <w:pStyle w:val="TableParagraph"/>
              <w:numPr>
                <w:ilvl w:val="0"/>
                <w:numId w:val="49"/>
              </w:numPr>
              <w:tabs>
                <w:tab w:val="left" w:pos="504"/>
              </w:tabs>
              <w:spacing w:before="8"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49"/>
              </w:numPr>
              <w:tabs>
                <w:tab w:val="left" w:pos="538"/>
              </w:tabs>
              <w:spacing w:before="6" w:line="256" w:lineRule="auto"/>
              <w:ind w:left="538" w:right="96"/>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bl>
    <w:p w:rsidR="00A45657" w:rsidRDefault="00A45657">
      <w:pPr>
        <w:spacing w:line="256" w:lineRule="auto"/>
        <w:jc w:val="both"/>
        <w:rPr>
          <w:sz w:val="24"/>
        </w:rPr>
        <w:sectPr w:rsidR="00A45657">
          <w:type w:val="continuous"/>
          <w:pgSz w:w="12240" w:h="15840"/>
          <w:pgMar w:top="1420" w:right="300" w:bottom="1125"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5"/>
        <w:gridCol w:w="2681"/>
        <w:gridCol w:w="3115"/>
        <w:gridCol w:w="3370"/>
      </w:tblGrid>
      <w:tr w:rsidR="00A45657">
        <w:trPr>
          <w:trHeight w:val="827"/>
        </w:trPr>
        <w:tc>
          <w:tcPr>
            <w:tcW w:w="895" w:type="dxa"/>
          </w:tcPr>
          <w:p w:rsidR="00A45657" w:rsidRDefault="00A45657">
            <w:pPr>
              <w:pStyle w:val="TableParagraph"/>
              <w:rPr>
                <w:sz w:val="24"/>
              </w:rPr>
            </w:pPr>
          </w:p>
        </w:tc>
        <w:tc>
          <w:tcPr>
            <w:tcW w:w="2681" w:type="dxa"/>
          </w:tcPr>
          <w:p w:rsidR="00A45657" w:rsidRDefault="00A45657">
            <w:pPr>
              <w:pStyle w:val="TableParagraph"/>
              <w:rPr>
                <w:sz w:val="24"/>
              </w:rPr>
            </w:pPr>
          </w:p>
        </w:tc>
        <w:tc>
          <w:tcPr>
            <w:tcW w:w="3115" w:type="dxa"/>
          </w:tcPr>
          <w:p w:rsidR="00A45657" w:rsidRDefault="00270131">
            <w:pPr>
              <w:pStyle w:val="TableParagraph"/>
              <w:ind w:left="525"/>
              <w:rPr>
                <w:sz w:val="24"/>
              </w:rPr>
            </w:pPr>
            <w:r>
              <w:rPr>
                <w:sz w:val="24"/>
              </w:rPr>
              <w:t>period</w:t>
            </w:r>
            <w:r>
              <w:rPr>
                <w:spacing w:val="40"/>
                <w:sz w:val="24"/>
              </w:rPr>
              <w:t xml:space="preserve"> </w:t>
            </w:r>
            <w:r>
              <w:rPr>
                <w:sz w:val="24"/>
              </w:rPr>
              <w:t>for</w:t>
            </w:r>
            <w:r>
              <w:rPr>
                <w:spacing w:val="40"/>
                <w:sz w:val="24"/>
              </w:rPr>
              <w:t xml:space="preserve"> </w:t>
            </w:r>
            <w:r>
              <w:rPr>
                <w:sz w:val="24"/>
              </w:rPr>
              <w:t>a</w:t>
            </w:r>
            <w:r>
              <w:rPr>
                <w:spacing w:val="40"/>
                <w:sz w:val="24"/>
              </w:rPr>
              <w:t xml:space="preserve"> </w:t>
            </w:r>
            <w:r>
              <w:rPr>
                <w:sz w:val="24"/>
              </w:rPr>
              <w:t>period</w:t>
            </w:r>
            <w:r>
              <w:rPr>
                <w:spacing w:val="40"/>
                <w:sz w:val="24"/>
              </w:rPr>
              <w:t xml:space="preserve"> </w:t>
            </w:r>
            <w:r>
              <w:rPr>
                <w:sz w:val="24"/>
              </w:rPr>
              <w:t>of</w:t>
            </w:r>
            <w:r>
              <w:rPr>
                <w:spacing w:val="40"/>
                <w:sz w:val="24"/>
              </w:rPr>
              <w:t xml:space="preserve"> </w:t>
            </w:r>
            <w:r>
              <w:rPr>
                <w:sz w:val="24"/>
              </w:rPr>
              <w:t xml:space="preserve">1 </w:t>
            </w:r>
            <w:r>
              <w:rPr>
                <w:spacing w:val="-2"/>
                <w:sz w:val="24"/>
              </w:rPr>
              <w:t>month.</w:t>
            </w:r>
          </w:p>
        </w:tc>
        <w:tc>
          <w:tcPr>
            <w:tcW w:w="3370" w:type="dxa"/>
          </w:tcPr>
          <w:p w:rsidR="00A45657" w:rsidRDefault="00A45657">
            <w:pPr>
              <w:pStyle w:val="TableParagraph"/>
              <w:rPr>
                <w:sz w:val="24"/>
              </w:rPr>
            </w:pPr>
          </w:p>
        </w:tc>
      </w:tr>
      <w:tr w:rsidR="00A45657">
        <w:trPr>
          <w:trHeight w:val="6761"/>
        </w:trPr>
        <w:tc>
          <w:tcPr>
            <w:tcW w:w="895" w:type="dxa"/>
          </w:tcPr>
          <w:p w:rsidR="00A45657" w:rsidRDefault="00270131">
            <w:pPr>
              <w:pStyle w:val="TableParagraph"/>
              <w:spacing w:line="275" w:lineRule="exact"/>
              <w:ind w:left="35" w:right="53"/>
              <w:jc w:val="center"/>
              <w:rPr>
                <w:sz w:val="24"/>
              </w:rPr>
            </w:pPr>
            <w:r>
              <w:rPr>
                <w:spacing w:val="-5"/>
                <w:sz w:val="24"/>
              </w:rPr>
              <w:t>3.</w:t>
            </w:r>
          </w:p>
        </w:tc>
        <w:tc>
          <w:tcPr>
            <w:tcW w:w="2681" w:type="dxa"/>
          </w:tcPr>
          <w:p w:rsidR="00A45657" w:rsidRDefault="00270131">
            <w:pPr>
              <w:pStyle w:val="TableParagraph"/>
              <w:spacing w:line="275" w:lineRule="exact"/>
              <w:ind w:left="107"/>
              <w:rPr>
                <w:sz w:val="24"/>
              </w:rPr>
            </w:pPr>
            <w:r>
              <w:rPr>
                <w:spacing w:val="-2"/>
                <w:sz w:val="24"/>
              </w:rPr>
              <w:t>CHD/19/25588</w:t>
            </w:r>
          </w:p>
          <w:p w:rsidR="00A45657" w:rsidRDefault="00270131">
            <w:pPr>
              <w:pStyle w:val="TableParagraph"/>
              <w:ind w:left="107"/>
              <w:rPr>
                <w:sz w:val="24"/>
              </w:rPr>
            </w:pPr>
            <w:r>
              <w:rPr>
                <w:sz w:val="24"/>
              </w:rPr>
              <w:t>IS</w:t>
            </w:r>
            <w:r>
              <w:rPr>
                <w:spacing w:val="-3"/>
                <w:sz w:val="24"/>
              </w:rPr>
              <w:t xml:space="preserve"> </w:t>
            </w:r>
            <w:r>
              <w:rPr>
                <w:sz w:val="24"/>
              </w:rPr>
              <w:t>17275:</w:t>
            </w:r>
            <w:r>
              <w:rPr>
                <w:spacing w:val="-1"/>
                <w:sz w:val="24"/>
              </w:rPr>
              <w:t xml:space="preserve"> </w:t>
            </w:r>
            <w:r>
              <w:rPr>
                <w:sz w:val="24"/>
              </w:rPr>
              <w:t>Part</w:t>
            </w:r>
            <w:r>
              <w:rPr>
                <w:spacing w:val="-1"/>
                <w:sz w:val="24"/>
              </w:rPr>
              <w:t xml:space="preserve"> </w:t>
            </w:r>
            <w:r>
              <w:rPr>
                <w:sz w:val="24"/>
              </w:rPr>
              <w:t>2:</w:t>
            </w:r>
            <w:r>
              <w:rPr>
                <w:spacing w:val="-1"/>
                <w:sz w:val="24"/>
              </w:rPr>
              <w:t xml:space="preserve"> </w:t>
            </w:r>
            <w:r>
              <w:rPr>
                <w:spacing w:val="-2"/>
                <w:sz w:val="24"/>
              </w:rPr>
              <w:t>2019/</w:t>
            </w:r>
          </w:p>
          <w:p w:rsidR="00A45657" w:rsidRDefault="00A45657">
            <w:pPr>
              <w:pStyle w:val="TableParagraph"/>
              <w:rPr>
                <w:b/>
                <w:sz w:val="24"/>
              </w:rPr>
            </w:pPr>
          </w:p>
          <w:p w:rsidR="00A45657" w:rsidRDefault="00270131">
            <w:pPr>
              <w:pStyle w:val="TableParagraph"/>
              <w:ind w:left="107"/>
              <w:rPr>
                <w:sz w:val="24"/>
              </w:rPr>
            </w:pPr>
            <w:r>
              <w:rPr>
                <w:sz w:val="24"/>
              </w:rPr>
              <w:t>ISO</w:t>
            </w:r>
            <w:r>
              <w:rPr>
                <w:spacing w:val="-6"/>
                <w:sz w:val="24"/>
              </w:rPr>
              <w:t xml:space="preserve"> </w:t>
            </w:r>
            <w:r>
              <w:rPr>
                <w:sz w:val="24"/>
              </w:rPr>
              <w:t>22568-</w:t>
            </w:r>
            <w:r>
              <w:rPr>
                <w:spacing w:val="-2"/>
                <w:sz w:val="24"/>
              </w:rPr>
              <w:t>4:2019</w:t>
            </w:r>
          </w:p>
          <w:p w:rsidR="00A45657" w:rsidRDefault="00270131">
            <w:pPr>
              <w:pStyle w:val="TableParagraph"/>
              <w:ind w:left="107" w:right="131"/>
              <w:rPr>
                <w:sz w:val="24"/>
              </w:rPr>
            </w:pPr>
            <w:r>
              <w:rPr>
                <w:sz w:val="24"/>
              </w:rPr>
              <w:t>Perforation Resistant Inserts for Protection of Feet Specification Part 2 Non-Metallic</w:t>
            </w:r>
            <w:r>
              <w:rPr>
                <w:spacing w:val="-15"/>
                <w:sz w:val="24"/>
              </w:rPr>
              <w:t xml:space="preserve"> </w:t>
            </w:r>
            <w:r>
              <w:rPr>
                <w:sz w:val="24"/>
              </w:rPr>
              <w:t>Perforation Resistant Inserts</w:t>
            </w:r>
          </w:p>
        </w:tc>
        <w:tc>
          <w:tcPr>
            <w:tcW w:w="3115" w:type="dxa"/>
          </w:tcPr>
          <w:p w:rsidR="00A45657" w:rsidRDefault="00270131">
            <w:pPr>
              <w:pStyle w:val="TableParagraph"/>
              <w:numPr>
                <w:ilvl w:val="0"/>
                <w:numId w:val="48"/>
              </w:numPr>
              <w:tabs>
                <w:tab w:val="left" w:pos="528"/>
              </w:tabs>
              <w:spacing w:before="1" w:line="256" w:lineRule="auto"/>
              <w:ind w:right="95"/>
              <w:jc w:val="both"/>
              <w:rPr>
                <w:sz w:val="24"/>
              </w:rPr>
            </w:pPr>
            <w:r>
              <w:rPr>
                <w:sz w:val="24"/>
              </w:rPr>
              <w:t>The</w:t>
            </w:r>
            <w:r>
              <w:rPr>
                <w:spacing w:val="-15"/>
                <w:sz w:val="24"/>
              </w:rPr>
              <w:t xml:space="preserve"> </w:t>
            </w:r>
            <w:r>
              <w:rPr>
                <w:sz w:val="24"/>
              </w:rPr>
              <w:t>Committee</w:t>
            </w:r>
            <w:r>
              <w:rPr>
                <w:spacing w:val="-15"/>
                <w:sz w:val="24"/>
              </w:rPr>
              <w:t xml:space="preserve"> </w:t>
            </w:r>
            <w:r>
              <w:rPr>
                <w:sz w:val="24"/>
              </w:rPr>
              <w:t>discussed that</w:t>
            </w:r>
            <w:r>
              <w:rPr>
                <w:spacing w:val="80"/>
                <w:sz w:val="24"/>
              </w:rPr>
              <w:t xml:space="preserve"> </w:t>
            </w:r>
            <w:r>
              <w:rPr>
                <w:sz w:val="24"/>
              </w:rPr>
              <w:t>ISO</w:t>
            </w:r>
            <w:r>
              <w:rPr>
                <w:spacing w:val="80"/>
                <w:sz w:val="24"/>
              </w:rPr>
              <w:t xml:space="preserve"> </w:t>
            </w:r>
            <w:r>
              <w:rPr>
                <w:sz w:val="24"/>
              </w:rPr>
              <w:t>22568-4:2019</w:t>
            </w:r>
          </w:p>
          <w:p w:rsidR="00A45657" w:rsidRDefault="00270131">
            <w:pPr>
              <w:pStyle w:val="TableParagraph"/>
              <w:spacing w:before="2" w:line="259" w:lineRule="auto"/>
              <w:ind w:left="528" w:right="96"/>
              <w:jc w:val="both"/>
              <w:rPr>
                <w:sz w:val="24"/>
              </w:rPr>
            </w:pPr>
            <w:r>
              <w:rPr>
                <w:sz w:val="24"/>
              </w:rPr>
              <w:t xml:space="preserve">has been revised and published as ISO 22568- </w:t>
            </w:r>
            <w:r>
              <w:rPr>
                <w:spacing w:val="-2"/>
                <w:sz w:val="24"/>
              </w:rPr>
              <w:t>4:2021.</w:t>
            </w:r>
          </w:p>
          <w:p w:rsidR="00A45657" w:rsidRDefault="00270131">
            <w:pPr>
              <w:pStyle w:val="TableParagraph"/>
              <w:numPr>
                <w:ilvl w:val="0"/>
                <w:numId w:val="48"/>
              </w:numPr>
              <w:tabs>
                <w:tab w:val="left" w:pos="528"/>
              </w:tabs>
              <w:spacing w:before="1" w:line="259" w:lineRule="auto"/>
              <w:ind w:right="96"/>
              <w:jc w:val="both"/>
              <w:rPr>
                <w:sz w:val="24"/>
              </w:rPr>
            </w:pPr>
            <w:r>
              <w:rPr>
                <w:sz w:val="24"/>
              </w:rPr>
              <w:t>The Committee after deliberation decided to revise the standard to adopt</w:t>
            </w:r>
            <w:r>
              <w:rPr>
                <w:spacing w:val="-2"/>
                <w:sz w:val="24"/>
              </w:rPr>
              <w:t xml:space="preserve"> </w:t>
            </w:r>
            <w:r>
              <w:rPr>
                <w:sz w:val="24"/>
              </w:rPr>
              <w:t>the</w:t>
            </w:r>
            <w:r>
              <w:rPr>
                <w:spacing w:val="-3"/>
                <w:sz w:val="24"/>
              </w:rPr>
              <w:t xml:space="preserve"> </w:t>
            </w:r>
            <w:r>
              <w:rPr>
                <w:sz w:val="24"/>
              </w:rPr>
              <w:t>latest</w:t>
            </w:r>
            <w:r>
              <w:rPr>
                <w:spacing w:val="-2"/>
                <w:sz w:val="24"/>
              </w:rPr>
              <w:t xml:space="preserve"> </w:t>
            </w:r>
            <w:r>
              <w:rPr>
                <w:sz w:val="24"/>
              </w:rPr>
              <w:t>published ISO</w:t>
            </w:r>
            <w:r>
              <w:rPr>
                <w:spacing w:val="76"/>
                <w:sz w:val="24"/>
              </w:rPr>
              <w:t xml:space="preserve"> </w:t>
            </w:r>
            <w:r>
              <w:rPr>
                <w:sz w:val="24"/>
              </w:rPr>
              <w:t>22568-4:2021.</w:t>
            </w:r>
            <w:r>
              <w:rPr>
                <w:spacing w:val="77"/>
                <w:sz w:val="24"/>
              </w:rPr>
              <w:t xml:space="preserve"> </w:t>
            </w:r>
            <w:r>
              <w:rPr>
                <w:sz w:val="24"/>
              </w:rPr>
              <w:t>The</w:t>
            </w:r>
          </w:p>
          <w:p w:rsidR="00A45657" w:rsidRDefault="00270131">
            <w:pPr>
              <w:pStyle w:val="TableParagraph"/>
              <w:spacing w:line="259" w:lineRule="auto"/>
              <w:ind w:left="528" w:right="97"/>
              <w:jc w:val="both"/>
              <w:rPr>
                <w:sz w:val="24"/>
              </w:rPr>
            </w:pPr>
            <w:r>
              <w:rPr>
                <w:sz w:val="24"/>
              </w:rPr>
              <w:t>draft will be sent into wide circulation for period of 60 days.</w:t>
            </w:r>
          </w:p>
          <w:p w:rsidR="00A45657" w:rsidRDefault="00270131">
            <w:pPr>
              <w:pStyle w:val="TableParagraph"/>
              <w:numPr>
                <w:ilvl w:val="0"/>
                <w:numId w:val="48"/>
              </w:numPr>
              <w:tabs>
                <w:tab w:val="left" w:pos="528"/>
              </w:tabs>
              <w:spacing w:line="256" w:lineRule="auto"/>
              <w:ind w:right="96"/>
              <w:jc w:val="both"/>
              <w:rPr>
                <w:sz w:val="24"/>
              </w:rPr>
            </w:pPr>
            <w:r>
              <w:rPr>
                <w:sz w:val="24"/>
              </w:rPr>
              <w:t>If comments are received on</w:t>
            </w:r>
            <w:r>
              <w:rPr>
                <w:spacing w:val="-13"/>
                <w:sz w:val="24"/>
              </w:rPr>
              <w:t xml:space="preserve"> </w:t>
            </w:r>
            <w:r>
              <w:rPr>
                <w:sz w:val="24"/>
              </w:rPr>
              <w:t>the</w:t>
            </w:r>
            <w:r>
              <w:rPr>
                <w:spacing w:val="-14"/>
                <w:sz w:val="24"/>
              </w:rPr>
              <w:t xml:space="preserve"> </w:t>
            </w:r>
            <w:r>
              <w:rPr>
                <w:sz w:val="24"/>
              </w:rPr>
              <w:t>draft,</w:t>
            </w:r>
            <w:r>
              <w:rPr>
                <w:spacing w:val="-14"/>
                <w:sz w:val="24"/>
              </w:rPr>
              <w:t xml:space="preserve"> </w:t>
            </w:r>
            <w:r>
              <w:rPr>
                <w:sz w:val="24"/>
              </w:rPr>
              <w:t>the</w:t>
            </w:r>
            <w:r>
              <w:rPr>
                <w:spacing w:val="-14"/>
                <w:sz w:val="24"/>
              </w:rPr>
              <w:t xml:space="preserve"> </w:t>
            </w:r>
            <w:r>
              <w:rPr>
                <w:sz w:val="24"/>
              </w:rPr>
              <w:t>same</w:t>
            </w:r>
            <w:r>
              <w:rPr>
                <w:spacing w:val="-14"/>
                <w:sz w:val="24"/>
              </w:rPr>
              <w:t xml:space="preserve"> </w:t>
            </w:r>
            <w:r>
              <w:rPr>
                <w:sz w:val="24"/>
              </w:rPr>
              <w:t xml:space="preserve">will be discussed in the </w:t>
            </w:r>
            <w:r>
              <w:rPr>
                <w:spacing w:val="-2"/>
                <w:sz w:val="24"/>
              </w:rPr>
              <w:t>meeting.</w:t>
            </w:r>
          </w:p>
          <w:p w:rsidR="00A45657" w:rsidRDefault="00270131">
            <w:pPr>
              <w:pStyle w:val="TableParagraph"/>
              <w:numPr>
                <w:ilvl w:val="0"/>
                <w:numId w:val="48"/>
              </w:numPr>
              <w:tabs>
                <w:tab w:val="left" w:pos="528"/>
              </w:tabs>
              <w:spacing w:before="3" w:line="259" w:lineRule="auto"/>
              <w:ind w:right="97"/>
              <w:jc w:val="both"/>
              <w:rPr>
                <w:sz w:val="24"/>
              </w:rPr>
            </w:pPr>
            <w:r>
              <w:rPr>
                <w:sz w:val="24"/>
              </w:rPr>
              <w:t>If no comments are received, the document will be finalized &amp; sent for printing.</w:t>
            </w:r>
          </w:p>
        </w:tc>
        <w:tc>
          <w:tcPr>
            <w:tcW w:w="3370" w:type="dxa"/>
          </w:tcPr>
          <w:p w:rsidR="00A45657" w:rsidRDefault="00270131">
            <w:pPr>
              <w:pStyle w:val="TableParagraph"/>
              <w:numPr>
                <w:ilvl w:val="0"/>
                <w:numId w:val="47"/>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60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22-05- </w:t>
            </w:r>
            <w:r>
              <w:rPr>
                <w:spacing w:val="-2"/>
                <w:sz w:val="24"/>
              </w:rPr>
              <w:t>2024.</w:t>
            </w:r>
          </w:p>
          <w:p w:rsidR="00A45657" w:rsidRDefault="00270131">
            <w:pPr>
              <w:pStyle w:val="TableParagraph"/>
              <w:numPr>
                <w:ilvl w:val="0"/>
                <w:numId w:val="47"/>
              </w:numPr>
              <w:tabs>
                <w:tab w:val="left" w:pos="504"/>
              </w:tabs>
              <w:spacing w:before="7"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47"/>
              </w:numPr>
              <w:tabs>
                <w:tab w:val="left" w:pos="538"/>
              </w:tabs>
              <w:spacing w:before="7" w:line="273" w:lineRule="auto"/>
              <w:ind w:left="538" w:right="96"/>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r w:rsidR="00A45657">
        <w:trPr>
          <w:trHeight w:val="5114"/>
        </w:trPr>
        <w:tc>
          <w:tcPr>
            <w:tcW w:w="895" w:type="dxa"/>
          </w:tcPr>
          <w:p w:rsidR="00A45657" w:rsidRDefault="00270131">
            <w:pPr>
              <w:pStyle w:val="TableParagraph"/>
              <w:spacing w:line="275" w:lineRule="exact"/>
              <w:ind w:left="35" w:right="53"/>
              <w:jc w:val="center"/>
              <w:rPr>
                <w:sz w:val="24"/>
              </w:rPr>
            </w:pPr>
            <w:r>
              <w:rPr>
                <w:spacing w:val="-5"/>
                <w:sz w:val="24"/>
              </w:rPr>
              <w:t>4.</w:t>
            </w:r>
          </w:p>
        </w:tc>
        <w:tc>
          <w:tcPr>
            <w:tcW w:w="2681" w:type="dxa"/>
          </w:tcPr>
          <w:p w:rsidR="00A45657" w:rsidRDefault="00270131">
            <w:pPr>
              <w:pStyle w:val="TableParagraph"/>
              <w:spacing w:line="275" w:lineRule="exact"/>
              <w:ind w:left="107"/>
              <w:rPr>
                <w:sz w:val="24"/>
              </w:rPr>
            </w:pPr>
            <w:r>
              <w:rPr>
                <w:spacing w:val="-2"/>
                <w:sz w:val="24"/>
              </w:rPr>
              <w:t>CHD/19/25577</w:t>
            </w:r>
          </w:p>
          <w:p w:rsidR="00A45657" w:rsidRDefault="00270131">
            <w:pPr>
              <w:pStyle w:val="TableParagraph"/>
              <w:ind w:left="107" w:right="462"/>
              <w:rPr>
                <w:sz w:val="24"/>
              </w:rPr>
            </w:pPr>
            <w:r>
              <w:rPr>
                <w:sz w:val="24"/>
              </w:rPr>
              <w:t>IS</w:t>
            </w:r>
            <w:r>
              <w:rPr>
                <w:spacing w:val="-14"/>
                <w:sz w:val="24"/>
              </w:rPr>
              <w:t xml:space="preserve"> </w:t>
            </w:r>
            <w:r>
              <w:rPr>
                <w:sz w:val="24"/>
              </w:rPr>
              <w:t>16915:</w:t>
            </w:r>
            <w:r>
              <w:rPr>
                <w:spacing w:val="-14"/>
                <w:sz w:val="24"/>
              </w:rPr>
              <w:t xml:space="preserve"> </w:t>
            </w:r>
            <w:r>
              <w:rPr>
                <w:sz w:val="24"/>
              </w:rPr>
              <w:t>20XX/</w:t>
            </w:r>
            <w:r>
              <w:rPr>
                <w:spacing w:val="-12"/>
                <w:sz w:val="24"/>
              </w:rPr>
              <w:t xml:space="preserve"> </w:t>
            </w:r>
            <w:r>
              <w:rPr>
                <w:sz w:val="24"/>
              </w:rPr>
              <w:t xml:space="preserve">ISO </w:t>
            </w:r>
            <w:r>
              <w:rPr>
                <w:spacing w:val="-2"/>
                <w:sz w:val="24"/>
              </w:rPr>
              <w:t>16181-1:2021</w:t>
            </w:r>
          </w:p>
          <w:p w:rsidR="00A45657" w:rsidRDefault="00270131">
            <w:pPr>
              <w:pStyle w:val="TableParagraph"/>
              <w:ind w:left="107" w:right="131"/>
              <w:rPr>
                <w:i/>
                <w:sz w:val="24"/>
              </w:rPr>
            </w:pPr>
            <w:r>
              <w:rPr>
                <w:sz w:val="24"/>
              </w:rPr>
              <w:t>Footwear Critical Substances Potentially Present in Footwear and Footwear Components Part 1 Determination of Phthalates with solvent extraction</w:t>
            </w:r>
            <w:r>
              <w:rPr>
                <w:spacing w:val="-15"/>
                <w:sz w:val="24"/>
              </w:rPr>
              <w:t xml:space="preserve"> </w:t>
            </w:r>
            <w:r>
              <w:rPr>
                <w:sz w:val="24"/>
              </w:rPr>
              <w:t>(</w:t>
            </w:r>
            <w:r>
              <w:rPr>
                <w:i/>
                <w:sz w:val="24"/>
              </w:rPr>
              <w:t>first</w:t>
            </w:r>
            <w:r>
              <w:rPr>
                <w:i/>
                <w:spacing w:val="-15"/>
                <w:sz w:val="24"/>
              </w:rPr>
              <w:t xml:space="preserve"> </w:t>
            </w:r>
            <w:r>
              <w:rPr>
                <w:i/>
                <w:sz w:val="24"/>
              </w:rPr>
              <w:t>revision)</w:t>
            </w:r>
          </w:p>
        </w:tc>
        <w:tc>
          <w:tcPr>
            <w:tcW w:w="3115" w:type="dxa"/>
          </w:tcPr>
          <w:p w:rsidR="00A45657" w:rsidRDefault="00270131">
            <w:pPr>
              <w:pStyle w:val="TableParagraph"/>
              <w:numPr>
                <w:ilvl w:val="0"/>
                <w:numId w:val="46"/>
              </w:numPr>
              <w:tabs>
                <w:tab w:val="left" w:pos="528"/>
              </w:tabs>
              <w:spacing w:before="1" w:line="254" w:lineRule="auto"/>
              <w:ind w:right="96"/>
              <w:jc w:val="both"/>
              <w:rPr>
                <w:sz w:val="24"/>
              </w:rPr>
            </w:pPr>
            <w:r>
              <w:rPr>
                <w:sz w:val="24"/>
              </w:rPr>
              <w:t>The</w:t>
            </w:r>
            <w:r>
              <w:rPr>
                <w:spacing w:val="-15"/>
                <w:sz w:val="24"/>
              </w:rPr>
              <w:t xml:space="preserve"> </w:t>
            </w:r>
            <w:r>
              <w:rPr>
                <w:sz w:val="24"/>
              </w:rPr>
              <w:t>Committee</w:t>
            </w:r>
            <w:r>
              <w:rPr>
                <w:spacing w:val="-15"/>
                <w:sz w:val="24"/>
              </w:rPr>
              <w:t xml:space="preserve"> </w:t>
            </w:r>
            <w:r>
              <w:rPr>
                <w:sz w:val="24"/>
              </w:rPr>
              <w:t>discussed that ISO/TS 16181: 2011</w:t>
            </w:r>
          </w:p>
          <w:p w:rsidR="00A45657" w:rsidRDefault="00270131">
            <w:pPr>
              <w:pStyle w:val="TableParagraph"/>
              <w:spacing w:before="5" w:line="259" w:lineRule="auto"/>
              <w:ind w:left="528" w:right="96"/>
              <w:jc w:val="both"/>
              <w:rPr>
                <w:sz w:val="24"/>
              </w:rPr>
            </w:pPr>
            <w:r>
              <w:rPr>
                <w:sz w:val="24"/>
              </w:rPr>
              <w:t>has been revised and published as ISO 16181- 1:2021</w:t>
            </w:r>
            <w:r>
              <w:rPr>
                <w:spacing w:val="70"/>
                <w:sz w:val="24"/>
              </w:rPr>
              <w:t xml:space="preserve"> </w:t>
            </w:r>
            <w:r>
              <w:rPr>
                <w:sz w:val="24"/>
              </w:rPr>
              <w:t>and</w:t>
            </w:r>
            <w:r>
              <w:rPr>
                <w:spacing w:val="72"/>
                <w:sz w:val="24"/>
              </w:rPr>
              <w:t xml:space="preserve"> </w:t>
            </w:r>
            <w:r>
              <w:rPr>
                <w:sz w:val="24"/>
              </w:rPr>
              <w:t>ISO</w:t>
            </w:r>
            <w:r>
              <w:rPr>
                <w:spacing w:val="70"/>
                <w:sz w:val="24"/>
              </w:rPr>
              <w:t xml:space="preserve"> </w:t>
            </w:r>
            <w:r>
              <w:rPr>
                <w:spacing w:val="-2"/>
                <w:sz w:val="24"/>
              </w:rPr>
              <w:t>16181-</w:t>
            </w:r>
          </w:p>
          <w:p w:rsidR="00A45657" w:rsidRDefault="00270131">
            <w:pPr>
              <w:pStyle w:val="TableParagraph"/>
              <w:spacing w:line="275" w:lineRule="exact"/>
              <w:ind w:left="528"/>
              <w:rPr>
                <w:sz w:val="24"/>
              </w:rPr>
            </w:pPr>
            <w:r>
              <w:rPr>
                <w:spacing w:val="-2"/>
                <w:sz w:val="24"/>
              </w:rPr>
              <w:t>2:2021.</w:t>
            </w:r>
          </w:p>
          <w:p w:rsidR="00A45657" w:rsidRDefault="00270131">
            <w:pPr>
              <w:pStyle w:val="TableParagraph"/>
              <w:numPr>
                <w:ilvl w:val="0"/>
                <w:numId w:val="46"/>
              </w:numPr>
              <w:tabs>
                <w:tab w:val="left" w:pos="528"/>
              </w:tabs>
              <w:spacing w:before="26" w:line="256" w:lineRule="auto"/>
              <w:ind w:right="95"/>
              <w:jc w:val="both"/>
              <w:rPr>
                <w:sz w:val="24"/>
              </w:rPr>
            </w:pPr>
            <w:r>
              <w:rPr>
                <w:sz w:val="24"/>
              </w:rPr>
              <w:t>The Committee after deliberation decided to revise the standard to adopt</w:t>
            </w:r>
            <w:r>
              <w:rPr>
                <w:spacing w:val="-2"/>
                <w:sz w:val="24"/>
              </w:rPr>
              <w:t xml:space="preserve"> </w:t>
            </w:r>
            <w:r>
              <w:rPr>
                <w:sz w:val="24"/>
              </w:rPr>
              <w:t>the</w:t>
            </w:r>
            <w:r>
              <w:rPr>
                <w:spacing w:val="-3"/>
                <w:sz w:val="24"/>
              </w:rPr>
              <w:t xml:space="preserve"> </w:t>
            </w:r>
            <w:r>
              <w:rPr>
                <w:sz w:val="24"/>
              </w:rPr>
              <w:t>latest</w:t>
            </w:r>
            <w:r>
              <w:rPr>
                <w:spacing w:val="-1"/>
                <w:sz w:val="24"/>
              </w:rPr>
              <w:t xml:space="preserve"> </w:t>
            </w:r>
            <w:r>
              <w:rPr>
                <w:sz w:val="24"/>
              </w:rPr>
              <w:t>published ISO</w:t>
            </w:r>
            <w:r>
              <w:rPr>
                <w:spacing w:val="80"/>
                <w:sz w:val="24"/>
              </w:rPr>
              <w:t xml:space="preserve"> </w:t>
            </w:r>
            <w:r>
              <w:rPr>
                <w:sz w:val="24"/>
              </w:rPr>
              <w:t>16181-1:2021</w:t>
            </w:r>
            <w:r>
              <w:rPr>
                <w:spacing w:val="80"/>
                <w:sz w:val="24"/>
              </w:rPr>
              <w:t xml:space="preserve"> </w:t>
            </w:r>
            <w:r>
              <w:rPr>
                <w:sz w:val="24"/>
              </w:rPr>
              <w:t>and</w:t>
            </w:r>
          </w:p>
          <w:p w:rsidR="00A45657" w:rsidRDefault="00270131">
            <w:pPr>
              <w:pStyle w:val="TableParagraph"/>
              <w:spacing w:before="8"/>
              <w:ind w:left="528"/>
              <w:jc w:val="both"/>
              <w:rPr>
                <w:sz w:val="24"/>
              </w:rPr>
            </w:pPr>
            <w:r>
              <w:rPr>
                <w:sz w:val="24"/>
              </w:rPr>
              <w:t>ISO</w:t>
            </w:r>
            <w:r>
              <w:rPr>
                <w:spacing w:val="62"/>
                <w:w w:val="150"/>
                <w:sz w:val="24"/>
              </w:rPr>
              <w:t xml:space="preserve"> </w:t>
            </w:r>
            <w:r>
              <w:rPr>
                <w:sz w:val="24"/>
              </w:rPr>
              <w:t>16181-2:2021.</w:t>
            </w:r>
            <w:r>
              <w:rPr>
                <w:spacing w:val="64"/>
                <w:w w:val="150"/>
                <w:sz w:val="24"/>
              </w:rPr>
              <w:t xml:space="preserve"> </w:t>
            </w:r>
            <w:r>
              <w:rPr>
                <w:spacing w:val="-5"/>
                <w:sz w:val="24"/>
              </w:rPr>
              <w:t>The</w:t>
            </w:r>
          </w:p>
          <w:p w:rsidR="00A45657" w:rsidRDefault="00270131">
            <w:pPr>
              <w:pStyle w:val="TableParagraph"/>
              <w:spacing w:before="22" w:line="259" w:lineRule="auto"/>
              <w:ind w:left="528" w:right="97"/>
              <w:jc w:val="both"/>
              <w:rPr>
                <w:sz w:val="24"/>
              </w:rPr>
            </w:pPr>
            <w:r>
              <w:rPr>
                <w:sz w:val="24"/>
              </w:rPr>
              <w:t>draft will be sent into wide circulation for period of 60 days.</w:t>
            </w:r>
          </w:p>
          <w:p w:rsidR="00A45657" w:rsidRDefault="00270131">
            <w:pPr>
              <w:pStyle w:val="TableParagraph"/>
              <w:numPr>
                <w:ilvl w:val="0"/>
                <w:numId w:val="46"/>
              </w:numPr>
              <w:tabs>
                <w:tab w:val="left" w:pos="528"/>
              </w:tabs>
              <w:spacing w:before="3" w:line="290" w:lineRule="atLeast"/>
              <w:ind w:right="96"/>
              <w:jc w:val="both"/>
              <w:rPr>
                <w:sz w:val="24"/>
              </w:rPr>
            </w:pPr>
            <w:r>
              <w:rPr>
                <w:sz w:val="24"/>
              </w:rPr>
              <w:t>If comments are received on</w:t>
            </w:r>
            <w:r>
              <w:rPr>
                <w:spacing w:val="-13"/>
                <w:sz w:val="24"/>
              </w:rPr>
              <w:t xml:space="preserve"> </w:t>
            </w:r>
            <w:r>
              <w:rPr>
                <w:sz w:val="24"/>
              </w:rPr>
              <w:t>the</w:t>
            </w:r>
            <w:r>
              <w:rPr>
                <w:spacing w:val="-14"/>
                <w:sz w:val="24"/>
              </w:rPr>
              <w:t xml:space="preserve"> </w:t>
            </w:r>
            <w:r>
              <w:rPr>
                <w:sz w:val="24"/>
              </w:rPr>
              <w:t>draft,</w:t>
            </w:r>
            <w:r>
              <w:rPr>
                <w:spacing w:val="-14"/>
                <w:sz w:val="24"/>
              </w:rPr>
              <w:t xml:space="preserve"> </w:t>
            </w:r>
            <w:r>
              <w:rPr>
                <w:sz w:val="24"/>
              </w:rPr>
              <w:t>the</w:t>
            </w:r>
            <w:r>
              <w:rPr>
                <w:spacing w:val="-14"/>
                <w:sz w:val="24"/>
              </w:rPr>
              <w:t xml:space="preserve"> </w:t>
            </w:r>
            <w:r>
              <w:rPr>
                <w:sz w:val="24"/>
              </w:rPr>
              <w:t>same</w:t>
            </w:r>
            <w:r>
              <w:rPr>
                <w:spacing w:val="-14"/>
                <w:sz w:val="24"/>
              </w:rPr>
              <w:t xml:space="preserve"> </w:t>
            </w:r>
            <w:r>
              <w:rPr>
                <w:sz w:val="24"/>
              </w:rPr>
              <w:t>will</w:t>
            </w:r>
          </w:p>
        </w:tc>
        <w:tc>
          <w:tcPr>
            <w:tcW w:w="3370" w:type="dxa"/>
          </w:tcPr>
          <w:p w:rsidR="00A45657" w:rsidRDefault="00270131">
            <w:pPr>
              <w:pStyle w:val="TableParagraph"/>
              <w:numPr>
                <w:ilvl w:val="0"/>
                <w:numId w:val="45"/>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60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15-05- </w:t>
            </w:r>
            <w:r>
              <w:rPr>
                <w:spacing w:val="-2"/>
                <w:sz w:val="24"/>
              </w:rPr>
              <w:t>2024.</w:t>
            </w:r>
          </w:p>
          <w:p w:rsidR="00A45657" w:rsidRDefault="00270131">
            <w:pPr>
              <w:pStyle w:val="TableParagraph"/>
              <w:numPr>
                <w:ilvl w:val="0"/>
                <w:numId w:val="45"/>
              </w:numPr>
              <w:tabs>
                <w:tab w:val="left" w:pos="504"/>
              </w:tabs>
              <w:spacing w:before="7"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45"/>
              </w:numPr>
              <w:tabs>
                <w:tab w:val="left" w:pos="538"/>
              </w:tabs>
              <w:spacing w:before="4" w:line="273" w:lineRule="auto"/>
              <w:ind w:left="538" w:right="96"/>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bl>
    <w:p w:rsidR="00A45657" w:rsidRDefault="00A45657">
      <w:pPr>
        <w:spacing w:line="273" w:lineRule="auto"/>
        <w:jc w:val="both"/>
        <w:rPr>
          <w:sz w:val="24"/>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5"/>
        <w:gridCol w:w="2681"/>
        <w:gridCol w:w="3115"/>
        <w:gridCol w:w="3370"/>
      </w:tblGrid>
      <w:tr w:rsidR="00A45657">
        <w:trPr>
          <w:trHeight w:val="2241"/>
        </w:trPr>
        <w:tc>
          <w:tcPr>
            <w:tcW w:w="895" w:type="dxa"/>
          </w:tcPr>
          <w:p w:rsidR="00A45657" w:rsidRDefault="00A45657">
            <w:pPr>
              <w:pStyle w:val="TableParagraph"/>
              <w:rPr>
                <w:sz w:val="24"/>
              </w:rPr>
            </w:pPr>
          </w:p>
        </w:tc>
        <w:tc>
          <w:tcPr>
            <w:tcW w:w="2681" w:type="dxa"/>
          </w:tcPr>
          <w:p w:rsidR="00A45657" w:rsidRDefault="00A45657">
            <w:pPr>
              <w:pStyle w:val="TableParagraph"/>
              <w:rPr>
                <w:sz w:val="24"/>
              </w:rPr>
            </w:pPr>
          </w:p>
        </w:tc>
        <w:tc>
          <w:tcPr>
            <w:tcW w:w="3115" w:type="dxa"/>
          </w:tcPr>
          <w:p w:rsidR="00A45657" w:rsidRDefault="00270131">
            <w:pPr>
              <w:pStyle w:val="TableParagraph"/>
              <w:spacing w:line="259" w:lineRule="auto"/>
              <w:ind w:left="528" w:right="98"/>
              <w:jc w:val="both"/>
              <w:rPr>
                <w:sz w:val="24"/>
              </w:rPr>
            </w:pPr>
            <w:r>
              <w:rPr>
                <w:sz w:val="24"/>
              </w:rPr>
              <w:t xml:space="preserve">be discussed in the </w:t>
            </w:r>
            <w:r>
              <w:rPr>
                <w:spacing w:val="-2"/>
                <w:sz w:val="24"/>
              </w:rPr>
              <w:t>meeting.</w:t>
            </w:r>
          </w:p>
          <w:p w:rsidR="00A45657" w:rsidRDefault="00270131">
            <w:pPr>
              <w:pStyle w:val="TableParagraph"/>
              <w:numPr>
                <w:ilvl w:val="0"/>
                <w:numId w:val="44"/>
              </w:numPr>
              <w:tabs>
                <w:tab w:val="left" w:pos="528"/>
              </w:tabs>
              <w:spacing w:line="259" w:lineRule="auto"/>
              <w:ind w:right="97"/>
              <w:jc w:val="both"/>
              <w:rPr>
                <w:sz w:val="24"/>
              </w:rPr>
            </w:pPr>
            <w:r>
              <w:rPr>
                <w:sz w:val="24"/>
              </w:rPr>
              <w:t>If no comments are received, the document will be finalized &amp; sent for printing.</w:t>
            </w:r>
          </w:p>
        </w:tc>
        <w:tc>
          <w:tcPr>
            <w:tcW w:w="3370" w:type="dxa"/>
          </w:tcPr>
          <w:p w:rsidR="00A45657" w:rsidRDefault="00A45657">
            <w:pPr>
              <w:pStyle w:val="TableParagraph"/>
              <w:rPr>
                <w:sz w:val="24"/>
              </w:rPr>
            </w:pPr>
          </w:p>
        </w:tc>
      </w:tr>
      <w:tr w:rsidR="00A45657">
        <w:trPr>
          <w:trHeight w:val="7354"/>
        </w:trPr>
        <w:tc>
          <w:tcPr>
            <w:tcW w:w="895" w:type="dxa"/>
          </w:tcPr>
          <w:p w:rsidR="00A45657" w:rsidRDefault="00270131">
            <w:pPr>
              <w:pStyle w:val="TableParagraph"/>
              <w:spacing w:line="275" w:lineRule="exact"/>
              <w:ind w:left="35" w:right="53"/>
              <w:jc w:val="center"/>
              <w:rPr>
                <w:sz w:val="24"/>
              </w:rPr>
            </w:pPr>
            <w:r>
              <w:rPr>
                <w:spacing w:val="-5"/>
                <w:sz w:val="24"/>
              </w:rPr>
              <w:t>5.</w:t>
            </w:r>
          </w:p>
        </w:tc>
        <w:tc>
          <w:tcPr>
            <w:tcW w:w="2681" w:type="dxa"/>
          </w:tcPr>
          <w:p w:rsidR="00A45657" w:rsidRDefault="00270131">
            <w:pPr>
              <w:pStyle w:val="TableParagraph"/>
              <w:spacing w:line="275" w:lineRule="exact"/>
              <w:ind w:left="107"/>
              <w:rPr>
                <w:sz w:val="24"/>
              </w:rPr>
            </w:pPr>
            <w:r>
              <w:rPr>
                <w:spacing w:val="-2"/>
                <w:sz w:val="24"/>
              </w:rPr>
              <w:t>CHD/19/25580</w:t>
            </w:r>
          </w:p>
          <w:p w:rsidR="00A45657" w:rsidRDefault="00270131">
            <w:pPr>
              <w:pStyle w:val="TableParagraph"/>
              <w:ind w:left="107"/>
              <w:rPr>
                <w:sz w:val="24"/>
              </w:rPr>
            </w:pPr>
            <w:r>
              <w:rPr>
                <w:sz w:val="24"/>
              </w:rPr>
              <w:t>IS</w:t>
            </w:r>
            <w:r>
              <w:rPr>
                <w:spacing w:val="-2"/>
                <w:sz w:val="24"/>
              </w:rPr>
              <w:t xml:space="preserve"> </w:t>
            </w:r>
            <w:r>
              <w:rPr>
                <w:sz w:val="24"/>
              </w:rPr>
              <w:t>16915:</w:t>
            </w:r>
            <w:r>
              <w:rPr>
                <w:spacing w:val="-2"/>
                <w:sz w:val="24"/>
              </w:rPr>
              <w:t xml:space="preserve"> 20XX/ISO</w:t>
            </w:r>
          </w:p>
          <w:p w:rsidR="00A45657" w:rsidRDefault="00270131">
            <w:pPr>
              <w:pStyle w:val="TableParagraph"/>
              <w:ind w:left="107"/>
              <w:rPr>
                <w:sz w:val="24"/>
              </w:rPr>
            </w:pPr>
            <w:r>
              <w:rPr>
                <w:spacing w:val="-2"/>
                <w:sz w:val="24"/>
              </w:rPr>
              <w:t>16181-2:2021</w:t>
            </w:r>
          </w:p>
          <w:p w:rsidR="00A45657" w:rsidRDefault="00270131">
            <w:pPr>
              <w:pStyle w:val="TableParagraph"/>
              <w:ind w:left="107" w:right="131"/>
              <w:rPr>
                <w:i/>
                <w:sz w:val="24"/>
              </w:rPr>
            </w:pPr>
            <w:r>
              <w:rPr>
                <w:sz w:val="24"/>
              </w:rPr>
              <w:t>Footwear Critical Substances Potentially Present in Footwear and Footwear Components Part 2 Determination of phthalate</w:t>
            </w:r>
            <w:r>
              <w:rPr>
                <w:spacing w:val="-15"/>
                <w:sz w:val="24"/>
              </w:rPr>
              <w:t xml:space="preserve"> </w:t>
            </w:r>
            <w:r>
              <w:rPr>
                <w:sz w:val="24"/>
              </w:rPr>
              <w:t>without</w:t>
            </w:r>
            <w:r>
              <w:rPr>
                <w:spacing w:val="-15"/>
                <w:sz w:val="24"/>
              </w:rPr>
              <w:t xml:space="preserve"> </w:t>
            </w:r>
            <w:r>
              <w:rPr>
                <w:sz w:val="24"/>
              </w:rPr>
              <w:t>solvent extraction</w:t>
            </w:r>
            <w:r>
              <w:rPr>
                <w:spacing w:val="-3"/>
                <w:sz w:val="24"/>
              </w:rPr>
              <w:t xml:space="preserve"> </w:t>
            </w:r>
            <w:r>
              <w:rPr>
                <w:sz w:val="24"/>
              </w:rPr>
              <w:t>(</w:t>
            </w:r>
            <w:r>
              <w:rPr>
                <w:i/>
                <w:sz w:val="24"/>
              </w:rPr>
              <w:t>first</w:t>
            </w:r>
            <w:r>
              <w:rPr>
                <w:i/>
                <w:spacing w:val="-2"/>
                <w:sz w:val="24"/>
              </w:rPr>
              <w:t xml:space="preserve"> revision)</w:t>
            </w:r>
          </w:p>
        </w:tc>
        <w:tc>
          <w:tcPr>
            <w:tcW w:w="3115" w:type="dxa"/>
          </w:tcPr>
          <w:p w:rsidR="00A45657" w:rsidRDefault="00270131">
            <w:pPr>
              <w:pStyle w:val="TableParagraph"/>
              <w:numPr>
                <w:ilvl w:val="0"/>
                <w:numId w:val="43"/>
              </w:numPr>
              <w:tabs>
                <w:tab w:val="left" w:pos="528"/>
              </w:tabs>
              <w:spacing w:before="1" w:line="254" w:lineRule="auto"/>
              <w:ind w:right="96"/>
              <w:jc w:val="both"/>
              <w:rPr>
                <w:sz w:val="24"/>
              </w:rPr>
            </w:pPr>
            <w:r>
              <w:rPr>
                <w:sz w:val="24"/>
              </w:rPr>
              <w:t>The</w:t>
            </w:r>
            <w:r>
              <w:rPr>
                <w:spacing w:val="-15"/>
                <w:sz w:val="24"/>
              </w:rPr>
              <w:t xml:space="preserve"> </w:t>
            </w:r>
            <w:r>
              <w:rPr>
                <w:sz w:val="24"/>
              </w:rPr>
              <w:t>Committee</w:t>
            </w:r>
            <w:r>
              <w:rPr>
                <w:spacing w:val="-15"/>
                <w:sz w:val="24"/>
              </w:rPr>
              <w:t xml:space="preserve"> </w:t>
            </w:r>
            <w:r>
              <w:rPr>
                <w:sz w:val="24"/>
              </w:rPr>
              <w:t>discussed that ISO/TS 16181: 2011</w:t>
            </w:r>
          </w:p>
          <w:p w:rsidR="00A45657" w:rsidRDefault="00270131">
            <w:pPr>
              <w:pStyle w:val="TableParagraph"/>
              <w:spacing w:before="5" w:line="259" w:lineRule="auto"/>
              <w:ind w:left="528" w:right="96"/>
              <w:jc w:val="both"/>
              <w:rPr>
                <w:sz w:val="24"/>
              </w:rPr>
            </w:pPr>
            <w:r>
              <w:rPr>
                <w:sz w:val="24"/>
              </w:rPr>
              <w:t>has been revised and published as ISO 16181- 1:2021</w:t>
            </w:r>
            <w:r>
              <w:rPr>
                <w:spacing w:val="70"/>
                <w:sz w:val="24"/>
              </w:rPr>
              <w:t xml:space="preserve"> </w:t>
            </w:r>
            <w:r>
              <w:rPr>
                <w:sz w:val="24"/>
              </w:rPr>
              <w:t>and</w:t>
            </w:r>
            <w:r>
              <w:rPr>
                <w:spacing w:val="72"/>
                <w:sz w:val="24"/>
              </w:rPr>
              <w:t xml:space="preserve"> </w:t>
            </w:r>
            <w:r>
              <w:rPr>
                <w:sz w:val="24"/>
              </w:rPr>
              <w:t>ISO</w:t>
            </w:r>
            <w:r>
              <w:rPr>
                <w:spacing w:val="70"/>
                <w:sz w:val="24"/>
              </w:rPr>
              <w:t xml:space="preserve"> </w:t>
            </w:r>
            <w:r>
              <w:rPr>
                <w:spacing w:val="-2"/>
                <w:sz w:val="24"/>
              </w:rPr>
              <w:t>16181-</w:t>
            </w:r>
          </w:p>
          <w:p w:rsidR="00A45657" w:rsidRDefault="00270131">
            <w:pPr>
              <w:pStyle w:val="TableParagraph"/>
              <w:spacing w:line="275" w:lineRule="exact"/>
              <w:ind w:left="528"/>
              <w:rPr>
                <w:sz w:val="24"/>
              </w:rPr>
            </w:pPr>
            <w:r>
              <w:rPr>
                <w:spacing w:val="-2"/>
                <w:sz w:val="24"/>
              </w:rPr>
              <w:t>2:2021.</w:t>
            </w:r>
          </w:p>
          <w:p w:rsidR="00A45657" w:rsidRDefault="00270131">
            <w:pPr>
              <w:pStyle w:val="TableParagraph"/>
              <w:numPr>
                <w:ilvl w:val="0"/>
                <w:numId w:val="43"/>
              </w:numPr>
              <w:tabs>
                <w:tab w:val="left" w:pos="528"/>
              </w:tabs>
              <w:spacing w:before="24" w:line="259" w:lineRule="auto"/>
              <w:ind w:right="95"/>
              <w:jc w:val="both"/>
              <w:rPr>
                <w:sz w:val="24"/>
              </w:rPr>
            </w:pPr>
            <w:r>
              <w:rPr>
                <w:sz w:val="24"/>
              </w:rPr>
              <w:t>The Committee after deliberation decided to revise the standard to adopt</w:t>
            </w:r>
            <w:r>
              <w:rPr>
                <w:spacing w:val="-2"/>
                <w:sz w:val="24"/>
              </w:rPr>
              <w:t xml:space="preserve"> </w:t>
            </w:r>
            <w:r>
              <w:rPr>
                <w:sz w:val="24"/>
              </w:rPr>
              <w:t>the</w:t>
            </w:r>
            <w:r>
              <w:rPr>
                <w:spacing w:val="-3"/>
                <w:sz w:val="24"/>
              </w:rPr>
              <w:t xml:space="preserve"> </w:t>
            </w:r>
            <w:r>
              <w:rPr>
                <w:sz w:val="24"/>
              </w:rPr>
              <w:t>latest</w:t>
            </w:r>
            <w:r>
              <w:rPr>
                <w:spacing w:val="-1"/>
                <w:sz w:val="24"/>
              </w:rPr>
              <w:t xml:space="preserve"> </w:t>
            </w:r>
            <w:r>
              <w:rPr>
                <w:sz w:val="24"/>
              </w:rPr>
              <w:t>published ISO</w:t>
            </w:r>
            <w:r>
              <w:rPr>
                <w:spacing w:val="80"/>
                <w:sz w:val="24"/>
              </w:rPr>
              <w:t xml:space="preserve"> </w:t>
            </w:r>
            <w:r>
              <w:rPr>
                <w:sz w:val="24"/>
              </w:rPr>
              <w:t>16181-1:2021</w:t>
            </w:r>
            <w:r>
              <w:rPr>
                <w:spacing w:val="80"/>
                <w:sz w:val="24"/>
              </w:rPr>
              <w:t xml:space="preserve"> </w:t>
            </w:r>
            <w:r>
              <w:rPr>
                <w:sz w:val="24"/>
              </w:rPr>
              <w:t>and</w:t>
            </w:r>
          </w:p>
          <w:p w:rsidR="00A45657" w:rsidRDefault="00270131">
            <w:pPr>
              <w:pStyle w:val="TableParagraph"/>
              <w:spacing w:line="271" w:lineRule="exact"/>
              <w:ind w:left="528"/>
              <w:jc w:val="both"/>
              <w:rPr>
                <w:sz w:val="24"/>
              </w:rPr>
            </w:pPr>
            <w:r>
              <w:rPr>
                <w:sz w:val="24"/>
              </w:rPr>
              <w:t>ISO</w:t>
            </w:r>
            <w:r>
              <w:rPr>
                <w:spacing w:val="62"/>
                <w:w w:val="150"/>
                <w:sz w:val="24"/>
              </w:rPr>
              <w:t xml:space="preserve"> </w:t>
            </w:r>
            <w:r>
              <w:rPr>
                <w:sz w:val="24"/>
              </w:rPr>
              <w:t>16181-2:2021.</w:t>
            </w:r>
            <w:r>
              <w:rPr>
                <w:spacing w:val="63"/>
                <w:w w:val="150"/>
                <w:sz w:val="24"/>
              </w:rPr>
              <w:t xml:space="preserve"> </w:t>
            </w:r>
            <w:r>
              <w:rPr>
                <w:spacing w:val="-5"/>
                <w:sz w:val="24"/>
              </w:rPr>
              <w:t>The</w:t>
            </w:r>
          </w:p>
          <w:p w:rsidR="00A45657" w:rsidRDefault="00270131">
            <w:pPr>
              <w:pStyle w:val="TableParagraph"/>
              <w:spacing w:before="22" w:line="259" w:lineRule="auto"/>
              <w:ind w:left="528" w:right="97"/>
              <w:jc w:val="both"/>
              <w:rPr>
                <w:sz w:val="24"/>
              </w:rPr>
            </w:pPr>
            <w:r>
              <w:rPr>
                <w:sz w:val="24"/>
              </w:rPr>
              <w:t>draft will be sent into wide circulation for period of 60 days.</w:t>
            </w:r>
          </w:p>
          <w:p w:rsidR="00A45657" w:rsidRDefault="00270131">
            <w:pPr>
              <w:pStyle w:val="TableParagraph"/>
              <w:numPr>
                <w:ilvl w:val="0"/>
                <w:numId w:val="43"/>
              </w:numPr>
              <w:tabs>
                <w:tab w:val="left" w:pos="528"/>
              </w:tabs>
              <w:spacing w:before="3" w:line="256" w:lineRule="auto"/>
              <w:ind w:right="96"/>
              <w:jc w:val="both"/>
              <w:rPr>
                <w:sz w:val="24"/>
              </w:rPr>
            </w:pPr>
            <w:r>
              <w:rPr>
                <w:sz w:val="24"/>
              </w:rPr>
              <w:t>If comments are received on</w:t>
            </w:r>
            <w:r>
              <w:rPr>
                <w:spacing w:val="-13"/>
                <w:sz w:val="24"/>
              </w:rPr>
              <w:t xml:space="preserve"> </w:t>
            </w:r>
            <w:r>
              <w:rPr>
                <w:sz w:val="24"/>
              </w:rPr>
              <w:t>the</w:t>
            </w:r>
            <w:r>
              <w:rPr>
                <w:spacing w:val="-14"/>
                <w:sz w:val="24"/>
              </w:rPr>
              <w:t xml:space="preserve"> </w:t>
            </w:r>
            <w:r>
              <w:rPr>
                <w:sz w:val="24"/>
              </w:rPr>
              <w:t>draft,</w:t>
            </w:r>
            <w:r>
              <w:rPr>
                <w:spacing w:val="-14"/>
                <w:sz w:val="24"/>
              </w:rPr>
              <w:t xml:space="preserve"> </w:t>
            </w:r>
            <w:r>
              <w:rPr>
                <w:sz w:val="24"/>
              </w:rPr>
              <w:t>the</w:t>
            </w:r>
            <w:r>
              <w:rPr>
                <w:spacing w:val="-13"/>
                <w:sz w:val="24"/>
              </w:rPr>
              <w:t xml:space="preserve"> </w:t>
            </w:r>
            <w:r>
              <w:rPr>
                <w:sz w:val="24"/>
              </w:rPr>
              <w:t>same</w:t>
            </w:r>
            <w:r>
              <w:rPr>
                <w:spacing w:val="-14"/>
                <w:sz w:val="24"/>
              </w:rPr>
              <w:t xml:space="preserve"> </w:t>
            </w:r>
            <w:r>
              <w:rPr>
                <w:sz w:val="24"/>
              </w:rPr>
              <w:t xml:space="preserve">will be discussed in the </w:t>
            </w:r>
            <w:r>
              <w:rPr>
                <w:spacing w:val="-2"/>
                <w:sz w:val="24"/>
              </w:rPr>
              <w:t>meeting.</w:t>
            </w:r>
          </w:p>
          <w:p w:rsidR="00A45657" w:rsidRDefault="00270131">
            <w:pPr>
              <w:pStyle w:val="TableParagraph"/>
              <w:numPr>
                <w:ilvl w:val="0"/>
                <w:numId w:val="43"/>
              </w:numPr>
              <w:tabs>
                <w:tab w:val="left" w:pos="528"/>
              </w:tabs>
              <w:spacing w:before="7" w:line="259" w:lineRule="auto"/>
              <w:ind w:right="97"/>
              <w:jc w:val="both"/>
              <w:rPr>
                <w:sz w:val="24"/>
              </w:rPr>
            </w:pPr>
            <w:r>
              <w:rPr>
                <w:sz w:val="24"/>
              </w:rPr>
              <w:t>If no comments are received, the document will be finalized &amp; sent for printing.</w:t>
            </w:r>
          </w:p>
        </w:tc>
        <w:tc>
          <w:tcPr>
            <w:tcW w:w="3370" w:type="dxa"/>
          </w:tcPr>
          <w:p w:rsidR="00A45657" w:rsidRDefault="00270131">
            <w:pPr>
              <w:pStyle w:val="TableParagraph"/>
              <w:numPr>
                <w:ilvl w:val="0"/>
                <w:numId w:val="42"/>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60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22-05- </w:t>
            </w:r>
            <w:r>
              <w:rPr>
                <w:spacing w:val="-2"/>
                <w:sz w:val="24"/>
              </w:rPr>
              <w:t>2024.</w:t>
            </w:r>
          </w:p>
          <w:p w:rsidR="00A45657" w:rsidRDefault="00270131">
            <w:pPr>
              <w:pStyle w:val="TableParagraph"/>
              <w:numPr>
                <w:ilvl w:val="0"/>
                <w:numId w:val="42"/>
              </w:numPr>
              <w:tabs>
                <w:tab w:val="left" w:pos="504"/>
              </w:tabs>
              <w:spacing w:before="8"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42"/>
              </w:numPr>
              <w:tabs>
                <w:tab w:val="left" w:pos="538"/>
              </w:tabs>
              <w:spacing w:before="4" w:line="273" w:lineRule="auto"/>
              <w:ind w:left="538" w:right="96"/>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r w:rsidR="00A45657">
        <w:trPr>
          <w:trHeight w:val="3168"/>
        </w:trPr>
        <w:tc>
          <w:tcPr>
            <w:tcW w:w="895" w:type="dxa"/>
          </w:tcPr>
          <w:p w:rsidR="00A45657" w:rsidRDefault="00270131">
            <w:pPr>
              <w:pStyle w:val="TableParagraph"/>
              <w:spacing w:line="275" w:lineRule="exact"/>
              <w:ind w:left="35" w:right="53"/>
              <w:jc w:val="center"/>
              <w:rPr>
                <w:sz w:val="24"/>
              </w:rPr>
            </w:pPr>
            <w:r>
              <w:rPr>
                <w:spacing w:val="-5"/>
                <w:sz w:val="24"/>
              </w:rPr>
              <w:t>6.</w:t>
            </w:r>
          </w:p>
        </w:tc>
        <w:tc>
          <w:tcPr>
            <w:tcW w:w="2681" w:type="dxa"/>
          </w:tcPr>
          <w:p w:rsidR="00A45657" w:rsidRDefault="00270131">
            <w:pPr>
              <w:pStyle w:val="TableParagraph"/>
              <w:spacing w:line="275" w:lineRule="exact"/>
              <w:ind w:left="107"/>
              <w:rPr>
                <w:sz w:val="24"/>
              </w:rPr>
            </w:pPr>
            <w:r>
              <w:rPr>
                <w:spacing w:val="-2"/>
                <w:sz w:val="24"/>
              </w:rPr>
              <w:t>CHD/19/25332</w:t>
            </w:r>
          </w:p>
          <w:p w:rsidR="00A45657" w:rsidRDefault="00270131">
            <w:pPr>
              <w:pStyle w:val="TableParagraph"/>
              <w:ind w:left="107"/>
              <w:rPr>
                <w:sz w:val="24"/>
              </w:rPr>
            </w:pPr>
            <w:r>
              <w:rPr>
                <w:sz w:val="24"/>
              </w:rPr>
              <w:t>IS</w:t>
            </w:r>
            <w:r>
              <w:rPr>
                <w:spacing w:val="-3"/>
                <w:sz w:val="24"/>
              </w:rPr>
              <w:t xml:space="preserve"> </w:t>
            </w:r>
            <w:r>
              <w:rPr>
                <w:sz w:val="24"/>
              </w:rPr>
              <w:t>6053:</w:t>
            </w:r>
            <w:r>
              <w:rPr>
                <w:spacing w:val="-1"/>
                <w:sz w:val="24"/>
              </w:rPr>
              <w:t xml:space="preserve"> </w:t>
            </w:r>
            <w:r>
              <w:rPr>
                <w:sz w:val="24"/>
              </w:rPr>
              <w:t>Part</w:t>
            </w:r>
            <w:r>
              <w:rPr>
                <w:spacing w:val="-1"/>
                <w:sz w:val="24"/>
              </w:rPr>
              <w:t xml:space="preserve"> </w:t>
            </w:r>
            <w:r>
              <w:rPr>
                <w:sz w:val="24"/>
              </w:rPr>
              <w:t>4:</w:t>
            </w:r>
            <w:r>
              <w:rPr>
                <w:spacing w:val="-1"/>
                <w:sz w:val="24"/>
              </w:rPr>
              <w:t xml:space="preserve"> </w:t>
            </w:r>
            <w:r>
              <w:rPr>
                <w:spacing w:val="-4"/>
                <w:sz w:val="24"/>
              </w:rPr>
              <w:t>1972</w:t>
            </w:r>
          </w:p>
          <w:p w:rsidR="00A45657" w:rsidRDefault="00270131">
            <w:pPr>
              <w:pStyle w:val="TableParagraph"/>
              <w:ind w:left="107" w:right="131"/>
              <w:rPr>
                <w:i/>
                <w:sz w:val="24"/>
              </w:rPr>
            </w:pPr>
            <w:r>
              <w:rPr>
                <w:sz w:val="24"/>
              </w:rPr>
              <w:t>Hand tools for footwear industry Specification Part</w:t>
            </w:r>
            <w:r>
              <w:rPr>
                <w:spacing w:val="-10"/>
                <w:sz w:val="24"/>
              </w:rPr>
              <w:t xml:space="preserve"> </w:t>
            </w:r>
            <w:r>
              <w:rPr>
                <w:sz w:val="24"/>
              </w:rPr>
              <w:t>4</w:t>
            </w:r>
            <w:r>
              <w:rPr>
                <w:spacing w:val="-10"/>
                <w:sz w:val="24"/>
              </w:rPr>
              <w:t xml:space="preserve"> </w:t>
            </w:r>
            <w:r>
              <w:rPr>
                <w:sz w:val="24"/>
              </w:rPr>
              <w:t>Half</w:t>
            </w:r>
            <w:r>
              <w:rPr>
                <w:spacing w:val="-10"/>
                <w:sz w:val="24"/>
              </w:rPr>
              <w:t xml:space="preserve"> </w:t>
            </w:r>
            <w:r>
              <w:rPr>
                <w:sz w:val="24"/>
              </w:rPr>
              <w:t>Round</w:t>
            </w:r>
            <w:r>
              <w:rPr>
                <w:spacing w:val="-10"/>
                <w:sz w:val="24"/>
              </w:rPr>
              <w:t xml:space="preserve"> </w:t>
            </w:r>
            <w:r>
              <w:rPr>
                <w:sz w:val="24"/>
              </w:rPr>
              <w:t>Knife (</w:t>
            </w:r>
            <w:r>
              <w:rPr>
                <w:i/>
                <w:sz w:val="24"/>
              </w:rPr>
              <w:t>first revision)</w:t>
            </w:r>
          </w:p>
        </w:tc>
        <w:tc>
          <w:tcPr>
            <w:tcW w:w="3115" w:type="dxa"/>
          </w:tcPr>
          <w:p w:rsidR="00A45657" w:rsidRDefault="00270131">
            <w:pPr>
              <w:pStyle w:val="TableParagraph"/>
              <w:numPr>
                <w:ilvl w:val="0"/>
                <w:numId w:val="41"/>
              </w:numPr>
              <w:tabs>
                <w:tab w:val="left" w:pos="480"/>
              </w:tabs>
              <w:spacing w:before="1" w:line="259" w:lineRule="auto"/>
              <w:ind w:right="97"/>
              <w:jc w:val="both"/>
              <w:rPr>
                <w:sz w:val="24"/>
              </w:rPr>
            </w:pPr>
            <w:r>
              <w:rPr>
                <w:sz w:val="24"/>
              </w:rPr>
              <w:t>The Committee noted the status</w:t>
            </w:r>
            <w:r>
              <w:rPr>
                <w:spacing w:val="-5"/>
                <w:sz w:val="24"/>
              </w:rPr>
              <w:t xml:space="preserve"> </w:t>
            </w:r>
            <w:r>
              <w:rPr>
                <w:sz w:val="24"/>
              </w:rPr>
              <w:t>and</w:t>
            </w:r>
            <w:r>
              <w:rPr>
                <w:spacing w:val="-5"/>
                <w:sz w:val="24"/>
              </w:rPr>
              <w:t xml:space="preserve"> </w:t>
            </w:r>
            <w:r>
              <w:rPr>
                <w:sz w:val="24"/>
              </w:rPr>
              <w:t>decided</w:t>
            </w:r>
            <w:r>
              <w:rPr>
                <w:spacing w:val="-5"/>
                <w:sz w:val="24"/>
              </w:rPr>
              <w:t xml:space="preserve"> </w:t>
            </w:r>
            <w:r>
              <w:rPr>
                <w:sz w:val="24"/>
              </w:rPr>
              <w:t>to</w:t>
            </w:r>
            <w:r>
              <w:rPr>
                <w:spacing w:val="-5"/>
                <w:sz w:val="24"/>
              </w:rPr>
              <w:t xml:space="preserve"> </w:t>
            </w:r>
            <w:r>
              <w:rPr>
                <w:sz w:val="24"/>
              </w:rPr>
              <w:t>send the working draft in wide circulation for 60 days under priority III.</w:t>
            </w:r>
          </w:p>
          <w:p w:rsidR="00A45657" w:rsidRDefault="00270131">
            <w:pPr>
              <w:pStyle w:val="TableParagraph"/>
              <w:numPr>
                <w:ilvl w:val="0"/>
                <w:numId w:val="41"/>
              </w:numPr>
              <w:tabs>
                <w:tab w:val="left" w:pos="480"/>
              </w:tabs>
              <w:spacing w:line="259" w:lineRule="auto"/>
              <w:ind w:right="97"/>
              <w:jc w:val="both"/>
              <w:rPr>
                <w:sz w:val="24"/>
              </w:rPr>
            </w:pPr>
            <w:r>
              <w:rPr>
                <w:sz w:val="24"/>
              </w:rPr>
              <w:t>If comments are received on the revised draft, the same will be discussed in Panel 4.</w:t>
            </w:r>
          </w:p>
        </w:tc>
        <w:tc>
          <w:tcPr>
            <w:tcW w:w="3370" w:type="dxa"/>
          </w:tcPr>
          <w:p w:rsidR="00A45657" w:rsidRDefault="00270131">
            <w:pPr>
              <w:pStyle w:val="TableParagraph"/>
              <w:numPr>
                <w:ilvl w:val="0"/>
                <w:numId w:val="40"/>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60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25-05- </w:t>
            </w:r>
            <w:r>
              <w:rPr>
                <w:spacing w:val="-2"/>
                <w:sz w:val="24"/>
              </w:rPr>
              <w:t>2024.</w:t>
            </w:r>
          </w:p>
          <w:p w:rsidR="00A45657" w:rsidRDefault="00270131">
            <w:pPr>
              <w:pStyle w:val="TableParagraph"/>
              <w:numPr>
                <w:ilvl w:val="0"/>
                <w:numId w:val="40"/>
              </w:numPr>
              <w:tabs>
                <w:tab w:val="left" w:pos="504"/>
              </w:tabs>
              <w:spacing w:before="10"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40"/>
              </w:numPr>
              <w:tabs>
                <w:tab w:val="left" w:pos="537"/>
              </w:tabs>
              <w:spacing w:before="4"/>
              <w:ind w:left="537" w:hanging="359"/>
              <w:jc w:val="both"/>
              <w:rPr>
                <w:sz w:val="24"/>
              </w:rPr>
            </w:pPr>
            <w:r>
              <w:rPr>
                <w:sz w:val="24"/>
              </w:rPr>
              <w:t>The</w:t>
            </w:r>
            <w:r>
              <w:rPr>
                <w:spacing w:val="55"/>
                <w:w w:val="150"/>
                <w:sz w:val="24"/>
              </w:rPr>
              <w:t xml:space="preserve">   </w:t>
            </w:r>
            <w:r>
              <w:rPr>
                <w:sz w:val="24"/>
              </w:rPr>
              <w:t>Committee</w:t>
            </w:r>
            <w:r>
              <w:rPr>
                <w:spacing w:val="54"/>
                <w:w w:val="150"/>
                <w:sz w:val="24"/>
              </w:rPr>
              <w:t xml:space="preserve">   </w:t>
            </w:r>
            <w:r>
              <w:rPr>
                <w:spacing w:val="-5"/>
                <w:sz w:val="24"/>
              </w:rPr>
              <w:t>may</w:t>
            </w:r>
          </w:p>
          <w:p w:rsidR="00A45657" w:rsidRDefault="00270131">
            <w:pPr>
              <w:pStyle w:val="TableParagraph"/>
              <w:spacing w:before="6" w:line="320" w:lineRule="exact"/>
              <w:ind w:left="538"/>
              <w:rPr>
                <w:sz w:val="24"/>
              </w:rPr>
            </w:pPr>
            <w:r>
              <w:rPr>
                <w:b/>
                <w:sz w:val="24"/>
              </w:rPr>
              <w:t>FINALIZE</w:t>
            </w:r>
            <w:r>
              <w:rPr>
                <w:b/>
                <w:spacing w:val="80"/>
                <w:sz w:val="24"/>
              </w:rPr>
              <w:t xml:space="preserve"> </w:t>
            </w:r>
            <w:r>
              <w:rPr>
                <w:sz w:val="24"/>
              </w:rPr>
              <w:t>the</w:t>
            </w:r>
            <w:r>
              <w:rPr>
                <w:spacing w:val="80"/>
                <w:sz w:val="24"/>
              </w:rPr>
              <w:t xml:space="preserve"> </w:t>
            </w:r>
            <w:r>
              <w:rPr>
                <w:sz w:val="24"/>
              </w:rPr>
              <w:t>draft</w:t>
            </w:r>
            <w:r>
              <w:rPr>
                <w:spacing w:val="80"/>
                <w:sz w:val="24"/>
              </w:rPr>
              <w:t xml:space="preserve"> </w:t>
            </w:r>
            <w:r>
              <w:rPr>
                <w:sz w:val="24"/>
              </w:rPr>
              <w:t xml:space="preserve">for </w:t>
            </w:r>
            <w:r>
              <w:rPr>
                <w:spacing w:val="-2"/>
                <w:sz w:val="24"/>
              </w:rPr>
              <w:t>printing.</w:t>
            </w:r>
          </w:p>
        </w:tc>
      </w:tr>
    </w:tbl>
    <w:p w:rsidR="00A45657" w:rsidRDefault="00A45657">
      <w:pPr>
        <w:spacing w:line="320" w:lineRule="exact"/>
        <w:rPr>
          <w:sz w:val="24"/>
        </w:rPr>
        <w:sectPr w:rsidR="00A45657">
          <w:type w:val="continuous"/>
          <w:pgSz w:w="12240" w:h="15840"/>
          <w:pgMar w:top="1420" w:right="300" w:bottom="1012"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5"/>
        <w:gridCol w:w="2681"/>
        <w:gridCol w:w="3115"/>
        <w:gridCol w:w="3370"/>
      </w:tblGrid>
      <w:tr w:rsidR="00A45657">
        <w:trPr>
          <w:trHeight w:val="1209"/>
        </w:trPr>
        <w:tc>
          <w:tcPr>
            <w:tcW w:w="895" w:type="dxa"/>
          </w:tcPr>
          <w:p w:rsidR="00A45657" w:rsidRDefault="00A45657">
            <w:pPr>
              <w:pStyle w:val="TableParagraph"/>
              <w:rPr>
                <w:sz w:val="24"/>
              </w:rPr>
            </w:pPr>
          </w:p>
        </w:tc>
        <w:tc>
          <w:tcPr>
            <w:tcW w:w="2681" w:type="dxa"/>
          </w:tcPr>
          <w:p w:rsidR="00A45657" w:rsidRDefault="00A45657">
            <w:pPr>
              <w:pStyle w:val="TableParagraph"/>
              <w:rPr>
                <w:sz w:val="24"/>
              </w:rPr>
            </w:pPr>
          </w:p>
        </w:tc>
        <w:tc>
          <w:tcPr>
            <w:tcW w:w="3115" w:type="dxa"/>
          </w:tcPr>
          <w:p w:rsidR="00A45657" w:rsidRDefault="00270131">
            <w:pPr>
              <w:pStyle w:val="TableParagraph"/>
              <w:numPr>
                <w:ilvl w:val="0"/>
                <w:numId w:val="39"/>
              </w:numPr>
              <w:tabs>
                <w:tab w:val="left" w:pos="530"/>
              </w:tabs>
              <w:spacing w:before="1" w:line="256" w:lineRule="auto"/>
              <w:ind w:right="97"/>
              <w:jc w:val="both"/>
              <w:rPr>
                <w:sz w:val="24"/>
              </w:rPr>
            </w:pPr>
            <w:r>
              <w:rPr>
                <w:sz w:val="24"/>
              </w:rPr>
              <w:t>If no comments are received, the document will</w:t>
            </w:r>
            <w:r>
              <w:rPr>
                <w:spacing w:val="40"/>
                <w:sz w:val="24"/>
              </w:rPr>
              <w:t xml:space="preserve"> </w:t>
            </w:r>
            <w:r>
              <w:rPr>
                <w:sz w:val="24"/>
              </w:rPr>
              <w:t>be</w:t>
            </w:r>
            <w:r>
              <w:rPr>
                <w:spacing w:val="40"/>
                <w:sz w:val="24"/>
              </w:rPr>
              <w:t xml:space="preserve"> </w:t>
            </w:r>
            <w:r>
              <w:rPr>
                <w:sz w:val="24"/>
              </w:rPr>
              <w:t>finalized</w:t>
            </w:r>
            <w:r>
              <w:rPr>
                <w:spacing w:val="40"/>
                <w:sz w:val="24"/>
              </w:rPr>
              <w:t xml:space="preserve"> </w:t>
            </w:r>
            <w:r>
              <w:rPr>
                <w:sz w:val="24"/>
              </w:rPr>
              <w:t>&amp;</w:t>
            </w:r>
            <w:r>
              <w:rPr>
                <w:spacing w:val="40"/>
                <w:sz w:val="24"/>
              </w:rPr>
              <w:t xml:space="preserve"> </w:t>
            </w:r>
            <w:r>
              <w:rPr>
                <w:sz w:val="24"/>
              </w:rPr>
              <w:t>sent</w:t>
            </w:r>
          </w:p>
          <w:p w:rsidR="00A45657" w:rsidRDefault="00270131">
            <w:pPr>
              <w:pStyle w:val="TableParagraph"/>
              <w:spacing w:before="5"/>
              <w:ind w:left="530"/>
              <w:jc w:val="both"/>
              <w:rPr>
                <w:sz w:val="24"/>
              </w:rPr>
            </w:pPr>
            <w:r>
              <w:rPr>
                <w:sz w:val="24"/>
              </w:rPr>
              <w:t>for</w:t>
            </w:r>
            <w:r>
              <w:rPr>
                <w:spacing w:val="-2"/>
                <w:sz w:val="24"/>
              </w:rPr>
              <w:t xml:space="preserve"> printing.</w:t>
            </w:r>
          </w:p>
        </w:tc>
        <w:tc>
          <w:tcPr>
            <w:tcW w:w="3370" w:type="dxa"/>
          </w:tcPr>
          <w:p w:rsidR="00A45657" w:rsidRDefault="00A45657">
            <w:pPr>
              <w:pStyle w:val="TableParagraph"/>
              <w:rPr>
                <w:sz w:val="24"/>
              </w:rPr>
            </w:pPr>
          </w:p>
        </w:tc>
      </w:tr>
      <w:tr w:rsidR="00A45657">
        <w:trPr>
          <w:trHeight w:val="3924"/>
        </w:trPr>
        <w:tc>
          <w:tcPr>
            <w:tcW w:w="895" w:type="dxa"/>
          </w:tcPr>
          <w:p w:rsidR="00A45657" w:rsidRDefault="00270131">
            <w:pPr>
              <w:pStyle w:val="TableParagraph"/>
              <w:spacing w:line="275" w:lineRule="exact"/>
              <w:ind w:right="235"/>
              <w:jc w:val="right"/>
              <w:rPr>
                <w:sz w:val="24"/>
              </w:rPr>
            </w:pPr>
            <w:r>
              <w:rPr>
                <w:spacing w:val="-5"/>
                <w:sz w:val="24"/>
              </w:rPr>
              <w:t>7.</w:t>
            </w:r>
          </w:p>
        </w:tc>
        <w:tc>
          <w:tcPr>
            <w:tcW w:w="2681" w:type="dxa"/>
          </w:tcPr>
          <w:p w:rsidR="00A45657" w:rsidRDefault="00270131">
            <w:pPr>
              <w:pStyle w:val="TableParagraph"/>
              <w:spacing w:line="275" w:lineRule="exact"/>
              <w:ind w:left="107"/>
              <w:rPr>
                <w:sz w:val="24"/>
              </w:rPr>
            </w:pPr>
            <w:r>
              <w:rPr>
                <w:spacing w:val="-2"/>
                <w:sz w:val="24"/>
              </w:rPr>
              <w:t>CHD/19/25347</w:t>
            </w:r>
          </w:p>
          <w:p w:rsidR="00A45657" w:rsidRDefault="00270131">
            <w:pPr>
              <w:pStyle w:val="TableParagraph"/>
              <w:ind w:left="107"/>
              <w:rPr>
                <w:sz w:val="24"/>
              </w:rPr>
            </w:pPr>
            <w:r>
              <w:rPr>
                <w:sz w:val="24"/>
              </w:rPr>
              <w:t>IS</w:t>
            </w:r>
            <w:r>
              <w:rPr>
                <w:spacing w:val="-3"/>
                <w:sz w:val="24"/>
              </w:rPr>
              <w:t xml:space="preserve"> </w:t>
            </w:r>
            <w:r>
              <w:rPr>
                <w:sz w:val="24"/>
              </w:rPr>
              <w:t>6053:</w:t>
            </w:r>
            <w:r>
              <w:rPr>
                <w:spacing w:val="-1"/>
                <w:sz w:val="24"/>
              </w:rPr>
              <w:t xml:space="preserve"> </w:t>
            </w:r>
            <w:r>
              <w:rPr>
                <w:sz w:val="24"/>
              </w:rPr>
              <w:t>Part</w:t>
            </w:r>
            <w:r>
              <w:rPr>
                <w:spacing w:val="-1"/>
                <w:sz w:val="24"/>
              </w:rPr>
              <w:t xml:space="preserve"> </w:t>
            </w:r>
            <w:r>
              <w:rPr>
                <w:sz w:val="24"/>
              </w:rPr>
              <w:t>5:</w:t>
            </w:r>
            <w:r>
              <w:rPr>
                <w:spacing w:val="-1"/>
                <w:sz w:val="24"/>
              </w:rPr>
              <w:t xml:space="preserve"> </w:t>
            </w:r>
            <w:r>
              <w:rPr>
                <w:spacing w:val="-4"/>
                <w:sz w:val="24"/>
              </w:rPr>
              <w:t>1972</w:t>
            </w:r>
          </w:p>
          <w:p w:rsidR="00A45657" w:rsidRDefault="00270131">
            <w:pPr>
              <w:pStyle w:val="TableParagraph"/>
              <w:ind w:left="107" w:right="131"/>
              <w:rPr>
                <w:i/>
                <w:sz w:val="24"/>
              </w:rPr>
            </w:pPr>
            <w:r>
              <w:rPr>
                <w:sz w:val="24"/>
              </w:rPr>
              <w:t>Hand</w:t>
            </w:r>
            <w:r>
              <w:rPr>
                <w:spacing w:val="-13"/>
                <w:sz w:val="24"/>
              </w:rPr>
              <w:t xml:space="preserve"> </w:t>
            </w:r>
            <w:r>
              <w:rPr>
                <w:sz w:val="24"/>
              </w:rPr>
              <w:t>tools</w:t>
            </w:r>
            <w:r>
              <w:rPr>
                <w:spacing w:val="-13"/>
                <w:sz w:val="24"/>
              </w:rPr>
              <w:t xml:space="preserve"> </w:t>
            </w:r>
            <w:r>
              <w:rPr>
                <w:sz w:val="24"/>
              </w:rPr>
              <w:t>for</w:t>
            </w:r>
            <w:r>
              <w:rPr>
                <w:spacing w:val="-15"/>
                <w:sz w:val="24"/>
              </w:rPr>
              <w:t xml:space="preserve"> </w:t>
            </w:r>
            <w:r>
              <w:rPr>
                <w:sz w:val="24"/>
              </w:rPr>
              <w:t>footwear industry Specification Part 5 Straight hacking knife (</w:t>
            </w:r>
            <w:r>
              <w:rPr>
                <w:i/>
                <w:sz w:val="24"/>
              </w:rPr>
              <w:t>first revision)</w:t>
            </w:r>
          </w:p>
        </w:tc>
        <w:tc>
          <w:tcPr>
            <w:tcW w:w="3115" w:type="dxa"/>
          </w:tcPr>
          <w:p w:rsidR="00A45657" w:rsidRDefault="00270131">
            <w:pPr>
              <w:pStyle w:val="TableParagraph"/>
              <w:numPr>
                <w:ilvl w:val="0"/>
                <w:numId w:val="38"/>
              </w:numPr>
              <w:tabs>
                <w:tab w:val="left" w:pos="480"/>
              </w:tabs>
              <w:spacing w:before="1" w:line="256" w:lineRule="auto"/>
              <w:ind w:right="97"/>
              <w:jc w:val="both"/>
              <w:rPr>
                <w:sz w:val="24"/>
              </w:rPr>
            </w:pPr>
            <w:r>
              <w:rPr>
                <w:sz w:val="24"/>
              </w:rPr>
              <w:t>The Committee noted the status</w:t>
            </w:r>
            <w:r>
              <w:rPr>
                <w:spacing w:val="-5"/>
                <w:sz w:val="24"/>
              </w:rPr>
              <w:t xml:space="preserve"> </w:t>
            </w:r>
            <w:r>
              <w:rPr>
                <w:sz w:val="24"/>
              </w:rPr>
              <w:t>and</w:t>
            </w:r>
            <w:r>
              <w:rPr>
                <w:spacing w:val="-5"/>
                <w:sz w:val="24"/>
              </w:rPr>
              <w:t xml:space="preserve"> </w:t>
            </w:r>
            <w:r>
              <w:rPr>
                <w:sz w:val="24"/>
              </w:rPr>
              <w:t>decided</w:t>
            </w:r>
            <w:r>
              <w:rPr>
                <w:spacing w:val="-5"/>
                <w:sz w:val="24"/>
              </w:rPr>
              <w:t xml:space="preserve"> </w:t>
            </w:r>
            <w:r>
              <w:rPr>
                <w:sz w:val="24"/>
              </w:rPr>
              <w:t>to</w:t>
            </w:r>
            <w:r>
              <w:rPr>
                <w:spacing w:val="-5"/>
                <w:sz w:val="24"/>
              </w:rPr>
              <w:t xml:space="preserve"> </w:t>
            </w:r>
            <w:r>
              <w:rPr>
                <w:sz w:val="24"/>
              </w:rPr>
              <w:t>send the working draft in wide circulation for 60 days under priority III.</w:t>
            </w:r>
          </w:p>
          <w:p w:rsidR="00A45657" w:rsidRDefault="00270131">
            <w:pPr>
              <w:pStyle w:val="TableParagraph"/>
              <w:numPr>
                <w:ilvl w:val="0"/>
                <w:numId w:val="38"/>
              </w:numPr>
              <w:tabs>
                <w:tab w:val="left" w:pos="480"/>
              </w:tabs>
              <w:spacing w:before="11" w:line="256" w:lineRule="auto"/>
              <w:ind w:right="97"/>
              <w:jc w:val="both"/>
              <w:rPr>
                <w:sz w:val="24"/>
              </w:rPr>
            </w:pPr>
            <w:r>
              <w:rPr>
                <w:sz w:val="24"/>
              </w:rPr>
              <w:t>If comments are received on the revised draft, the same will be discussed in Panel 4.</w:t>
            </w:r>
          </w:p>
          <w:p w:rsidR="00A45657" w:rsidRDefault="00270131">
            <w:pPr>
              <w:pStyle w:val="TableParagraph"/>
              <w:numPr>
                <w:ilvl w:val="0"/>
                <w:numId w:val="37"/>
              </w:numPr>
              <w:tabs>
                <w:tab w:val="left" w:pos="389"/>
              </w:tabs>
              <w:spacing w:before="7" w:line="256" w:lineRule="auto"/>
              <w:ind w:right="97"/>
              <w:jc w:val="both"/>
              <w:rPr>
                <w:sz w:val="24"/>
              </w:rPr>
            </w:pPr>
            <w:r>
              <w:rPr>
                <w:sz w:val="24"/>
              </w:rPr>
              <w:t>If no comments are received, the document will</w:t>
            </w:r>
            <w:r>
              <w:rPr>
                <w:spacing w:val="-3"/>
                <w:sz w:val="24"/>
              </w:rPr>
              <w:t xml:space="preserve"> </w:t>
            </w:r>
            <w:r>
              <w:rPr>
                <w:sz w:val="24"/>
              </w:rPr>
              <w:t>be</w:t>
            </w:r>
            <w:r>
              <w:rPr>
                <w:spacing w:val="-5"/>
                <w:sz w:val="24"/>
              </w:rPr>
              <w:t xml:space="preserve"> </w:t>
            </w:r>
            <w:r>
              <w:rPr>
                <w:sz w:val="24"/>
              </w:rPr>
              <w:t>finalized</w:t>
            </w:r>
            <w:r>
              <w:rPr>
                <w:spacing w:val="-4"/>
                <w:sz w:val="24"/>
              </w:rPr>
              <w:t xml:space="preserve"> </w:t>
            </w:r>
            <w:r>
              <w:rPr>
                <w:sz w:val="24"/>
              </w:rPr>
              <w:t>&amp;</w:t>
            </w:r>
            <w:r>
              <w:rPr>
                <w:spacing w:val="-3"/>
                <w:sz w:val="24"/>
              </w:rPr>
              <w:t xml:space="preserve"> </w:t>
            </w:r>
            <w:r>
              <w:rPr>
                <w:sz w:val="24"/>
              </w:rPr>
              <w:t>sent</w:t>
            </w:r>
            <w:r>
              <w:rPr>
                <w:spacing w:val="-1"/>
                <w:sz w:val="24"/>
              </w:rPr>
              <w:t xml:space="preserve"> </w:t>
            </w:r>
            <w:r>
              <w:rPr>
                <w:sz w:val="24"/>
              </w:rPr>
              <w:t>for</w:t>
            </w:r>
          </w:p>
          <w:p w:rsidR="00A45657" w:rsidRDefault="00270131">
            <w:pPr>
              <w:pStyle w:val="TableParagraph"/>
              <w:spacing w:before="5"/>
              <w:ind w:left="389"/>
              <w:rPr>
                <w:sz w:val="24"/>
              </w:rPr>
            </w:pPr>
            <w:r>
              <w:rPr>
                <w:spacing w:val="-2"/>
                <w:sz w:val="24"/>
              </w:rPr>
              <w:t>printing.</w:t>
            </w:r>
          </w:p>
        </w:tc>
        <w:tc>
          <w:tcPr>
            <w:tcW w:w="3370" w:type="dxa"/>
          </w:tcPr>
          <w:p w:rsidR="00A45657" w:rsidRDefault="00270131">
            <w:pPr>
              <w:pStyle w:val="TableParagraph"/>
              <w:numPr>
                <w:ilvl w:val="0"/>
                <w:numId w:val="36"/>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60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02-05- </w:t>
            </w:r>
            <w:r>
              <w:rPr>
                <w:spacing w:val="-2"/>
                <w:sz w:val="24"/>
              </w:rPr>
              <w:t>2024.</w:t>
            </w:r>
          </w:p>
          <w:p w:rsidR="00A45657" w:rsidRDefault="00270131">
            <w:pPr>
              <w:pStyle w:val="TableParagraph"/>
              <w:numPr>
                <w:ilvl w:val="0"/>
                <w:numId w:val="36"/>
              </w:numPr>
              <w:tabs>
                <w:tab w:val="left" w:pos="504"/>
              </w:tabs>
              <w:spacing w:before="7"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36"/>
              </w:numPr>
              <w:tabs>
                <w:tab w:val="left" w:pos="504"/>
              </w:tabs>
              <w:spacing w:before="5" w:line="273" w:lineRule="auto"/>
              <w:ind w:left="504" w:right="96"/>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r w:rsidR="00A45657">
        <w:trPr>
          <w:trHeight w:val="4204"/>
        </w:trPr>
        <w:tc>
          <w:tcPr>
            <w:tcW w:w="895" w:type="dxa"/>
          </w:tcPr>
          <w:p w:rsidR="00A45657" w:rsidRDefault="00270131">
            <w:pPr>
              <w:pStyle w:val="TableParagraph"/>
              <w:spacing w:line="275" w:lineRule="exact"/>
              <w:ind w:right="235"/>
              <w:jc w:val="right"/>
              <w:rPr>
                <w:sz w:val="24"/>
              </w:rPr>
            </w:pPr>
            <w:r>
              <w:rPr>
                <w:spacing w:val="-5"/>
                <w:sz w:val="24"/>
              </w:rPr>
              <w:t>8.</w:t>
            </w:r>
          </w:p>
        </w:tc>
        <w:tc>
          <w:tcPr>
            <w:tcW w:w="2681" w:type="dxa"/>
          </w:tcPr>
          <w:p w:rsidR="00A45657" w:rsidRDefault="00270131">
            <w:pPr>
              <w:pStyle w:val="TableParagraph"/>
              <w:ind w:left="107" w:right="914"/>
              <w:rPr>
                <w:sz w:val="24"/>
              </w:rPr>
            </w:pPr>
            <w:r>
              <w:rPr>
                <w:spacing w:val="-2"/>
                <w:sz w:val="24"/>
              </w:rPr>
              <w:t xml:space="preserve">CHD/19/25550 </w:t>
            </w:r>
            <w:r>
              <w:rPr>
                <w:sz w:val="24"/>
              </w:rPr>
              <w:t>IS 8060: 1976</w:t>
            </w:r>
          </w:p>
          <w:p w:rsidR="00A45657" w:rsidRDefault="00270131">
            <w:pPr>
              <w:pStyle w:val="TableParagraph"/>
              <w:ind w:left="107" w:right="131"/>
              <w:rPr>
                <w:sz w:val="24"/>
              </w:rPr>
            </w:pPr>
            <w:r>
              <w:rPr>
                <w:sz w:val="24"/>
              </w:rPr>
              <w:t>Heel-Tip and Toe-Tip with</w:t>
            </w:r>
            <w:r>
              <w:rPr>
                <w:spacing w:val="-13"/>
                <w:sz w:val="24"/>
              </w:rPr>
              <w:t xml:space="preserve"> </w:t>
            </w:r>
            <w:r>
              <w:rPr>
                <w:sz w:val="24"/>
              </w:rPr>
              <w:t>Nails</w:t>
            </w:r>
            <w:r>
              <w:rPr>
                <w:spacing w:val="-13"/>
                <w:sz w:val="24"/>
              </w:rPr>
              <w:t xml:space="preserve"> </w:t>
            </w:r>
            <w:r>
              <w:rPr>
                <w:sz w:val="24"/>
              </w:rPr>
              <w:t>for</w:t>
            </w:r>
            <w:r>
              <w:rPr>
                <w:spacing w:val="-14"/>
                <w:sz w:val="24"/>
              </w:rPr>
              <w:t xml:space="preserve"> </w:t>
            </w:r>
            <w:r>
              <w:rPr>
                <w:sz w:val="24"/>
              </w:rPr>
              <w:t xml:space="preserve">Footwear Specification (first </w:t>
            </w:r>
            <w:r>
              <w:rPr>
                <w:i/>
                <w:spacing w:val="-2"/>
                <w:sz w:val="24"/>
              </w:rPr>
              <w:t>revision</w:t>
            </w:r>
            <w:r>
              <w:rPr>
                <w:spacing w:val="-2"/>
                <w:sz w:val="24"/>
              </w:rPr>
              <w:t>)</w:t>
            </w:r>
          </w:p>
        </w:tc>
        <w:tc>
          <w:tcPr>
            <w:tcW w:w="3115" w:type="dxa"/>
          </w:tcPr>
          <w:p w:rsidR="00A45657" w:rsidRDefault="00270131">
            <w:pPr>
              <w:pStyle w:val="TableParagraph"/>
              <w:numPr>
                <w:ilvl w:val="0"/>
                <w:numId w:val="35"/>
              </w:numPr>
              <w:tabs>
                <w:tab w:val="left" w:pos="480"/>
              </w:tabs>
              <w:spacing w:before="1" w:line="259" w:lineRule="auto"/>
              <w:ind w:right="97"/>
              <w:jc w:val="both"/>
              <w:rPr>
                <w:sz w:val="24"/>
              </w:rPr>
            </w:pPr>
            <w:r>
              <w:rPr>
                <w:sz w:val="24"/>
              </w:rPr>
              <w:t>The Committee noted the status of the Standard and requested BIS sect to make editorial changes and</w:t>
            </w:r>
            <w:r>
              <w:rPr>
                <w:spacing w:val="-15"/>
                <w:sz w:val="24"/>
              </w:rPr>
              <w:t xml:space="preserve"> </w:t>
            </w:r>
            <w:r>
              <w:rPr>
                <w:sz w:val="24"/>
              </w:rPr>
              <w:t>send</w:t>
            </w:r>
            <w:r>
              <w:rPr>
                <w:spacing w:val="-15"/>
                <w:sz w:val="24"/>
              </w:rPr>
              <w:t xml:space="preserve"> </w:t>
            </w:r>
            <w:r>
              <w:rPr>
                <w:sz w:val="24"/>
              </w:rPr>
              <w:t>the</w:t>
            </w:r>
            <w:r>
              <w:rPr>
                <w:spacing w:val="-15"/>
                <w:sz w:val="24"/>
              </w:rPr>
              <w:t xml:space="preserve"> </w:t>
            </w:r>
            <w:r>
              <w:rPr>
                <w:sz w:val="24"/>
              </w:rPr>
              <w:t>document</w:t>
            </w:r>
            <w:r>
              <w:rPr>
                <w:spacing w:val="-15"/>
                <w:sz w:val="24"/>
              </w:rPr>
              <w:t xml:space="preserve"> </w:t>
            </w:r>
            <w:r>
              <w:rPr>
                <w:sz w:val="24"/>
              </w:rPr>
              <w:t xml:space="preserve">for wide circulation for 60 </w:t>
            </w:r>
            <w:r>
              <w:rPr>
                <w:spacing w:val="-2"/>
                <w:sz w:val="24"/>
              </w:rPr>
              <w:t>days.</w:t>
            </w:r>
          </w:p>
          <w:p w:rsidR="00A45657" w:rsidRDefault="00270131">
            <w:pPr>
              <w:pStyle w:val="TableParagraph"/>
              <w:numPr>
                <w:ilvl w:val="0"/>
                <w:numId w:val="35"/>
              </w:numPr>
              <w:tabs>
                <w:tab w:val="left" w:pos="530"/>
              </w:tabs>
              <w:spacing w:line="259" w:lineRule="auto"/>
              <w:ind w:left="530" w:right="96"/>
              <w:jc w:val="both"/>
              <w:rPr>
                <w:sz w:val="24"/>
              </w:rPr>
            </w:pPr>
            <w:r>
              <w:rPr>
                <w:sz w:val="24"/>
              </w:rPr>
              <w:t>If comments are received on</w:t>
            </w:r>
            <w:r>
              <w:rPr>
                <w:spacing w:val="-9"/>
                <w:sz w:val="24"/>
              </w:rPr>
              <w:t xml:space="preserve"> </w:t>
            </w:r>
            <w:r>
              <w:rPr>
                <w:sz w:val="24"/>
              </w:rPr>
              <w:t>WC-draft,</w:t>
            </w:r>
            <w:r>
              <w:rPr>
                <w:spacing w:val="-9"/>
                <w:sz w:val="24"/>
              </w:rPr>
              <w:t xml:space="preserve"> </w:t>
            </w:r>
            <w:r>
              <w:rPr>
                <w:sz w:val="24"/>
              </w:rPr>
              <w:t>they</w:t>
            </w:r>
            <w:r>
              <w:rPr>
                <w:spacing w:val="-8"/>
                <w:sz w:val="24"/>
              </w:rPr>
              <w:t xml:space="preserve"> </w:t>
            </w:r>
            <w:r>
              <w:rPr>
                <w:sz w:val="24"/>
              </w:rPr>
              <w:t>will</w:t>
            </w:r>
            <w:r>
              <w:rPr>
                <w:spacing w:val="-9"/>
                <w:sz w:val="24"/>
              </w:rPr>
              <w:t xml:space="preserve"> </w:t>
            </w:r>
            <w:r>
              <w:rPr>
                <w:sz w:val="24"/>
              </w:rPr>
              <w:t>be discussed in Panel 3 or CHD 19 meeting; otherwise, the document will be finalized and sent</w:t>
            </w:r>
          </w:p>
          <w:p w:rsidR="00A45657" w:rsidRDefault="00270131">
            <w:pPr>
              <w:pStyle w:val="TableParagraph"/>
              <w:spacing w:line="269" w:lineRule="exact"/>
              <w:ind w:left="530"/>
              <w:jc w:val="both"/>
              <w:rPr>
                <w:sz w:val="24"/>
              </w:rPr>
            </w:pPr>
            <w:r>
              <w:rPr>
                <w:sz w:val="24"/>
              </w:rPr>
              <w:t>for</w:t>
            </w:r>
            <w:r>
              <w:rPr>
                <w:spacing w:val="-2"/>
                <w:sz w:val="24"/>
              </w:rPr>
              <w:t xml:space="preserve"> printing.</w:t>
            </w:r>
          </w:p>
        </w:tc>
        <w:tc>
          <w:tcPr>
            <w:tcW w:w="3370" w:type="dxa"/>
          </w:tcPr>
          <w:p w:rsidR="00A45657" w:rsidRDefault="00270131">
            <w:pPr>
              <w:pStyle w:val="TableParagraph"/>
              <w:numPr>
                <w:ilvl w:val="0"/>
                <w:numId w:val="34"/>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60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06-05- </w:t>
            </w:r>
            <w:r>
              <w:rPr>
                <w:spacing w:val="-2"/>
                <w:sz w:val="24"/>
              </w:rPr>
              <w:t>2024.</w:t>
            </w:r>
          </w:p>
          <w:p w:rsidR="00A45657" w:rsidRDefault="00270131">
            <w:pPr>
              <w:pStyle w:val="TableParagraph"/>
              <w:numPr>
                <w:ilvl w:val="0"/>
                <w:numId w:val="34"/>
              </w:numPr>
              <w:tabs>
                <w:tab w:val="left" w:pos="504"/>
              </w:tabs>
              <w:spacing w:before="7"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34"/>
              </w:numPr>
              <w:tabs>
                <w:tab w:val="left" w:pos="504"/>
              </w:tabs>
              <w:spacing w:before="5" w:line="273" w:lineRule="auto"/>
              <w:ind w:left="504" w:right="96"/>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r w:rsidR="00A45657">
        <w:trPr>
          <w:trHeight w:val="3268"/>
        </w:trPr>
        <w:tc>
          <w:tcPr>
            <w:tcW w:w="895" w:type="dxa"/>
          </w:tcPr>
          <w:p w:rsidR="00A45657" w:rsidRDefault="00270131">
            <w:pPr>
              <w:pStyle w:val="TableParagraph"/>
              <w:spacing w:line="275" w:lineRule="exact"/>
              <w:ind w:right="235"/>
              <w:jc w:val="right"/>
              <w:rPr>
                <w:sz w:val="24"/>
              </w:rPr>
            </w:pPr>
            <w:r>
              <w:rPr>
                <w:spacing w:val="-5"/>
                <w:sz w:val="24"/>
              </w:rPr>
              <w:t>9.</w:t>
            </w:r>
          </w:p>
        </w:tc>
        <w:tc>
          <w:tcPr>
            <w:tcW w:w="2681" w:type="dxa"/>
          </w:tcPr>
          <w:p w:rsidR="00A45657" w:rsidRDefault="00270131">
            <w:pPr>
              <w:pStyle w:val="TableParagraph"/>
              <w:spacing w:line="275" w:lineRule="exact"/>
              <w:ind w:left="107"/>
              <w:rPr>
                <w:sz w:val="24"/>
              </w:rPr>
            </w:pPr>
            <w:r>
              <w:rPr>
                <w:spacing w:val="-2"/>
                <w:sz w:val="24"/>
              </w:rPr>
              <w:t>CHD/19/25472</w:t>
            </w:r>
          </w:p>
          <w:p w:rsidR="00A45657" w:rsidRDefault="00270131">
            <w:pPr>
              <w:pStyle w:val="TableParagraph"/>
              <w:ind w:left="107"/>
              <w:rPr>
                <w:sz w:val="24"/>
              </w:rPr>
            </w:pPr>
            <w:r>
              <w:rPr>
                <w:sz w:val="24"/>
              </w:rPr>
              <w:t>IS</w:t>
            </w:r>
            <w:r>
              <w:rPr>
                <w:spacing w:val="-2"/>
                <w:sz w:val="24"/>
              </w:rPr>
              <w:t xml:space="preserve"> </w:t>
            </w:r>
            <w:r>
              <w:rPr>
                <w:sz w:val="24"/>
              </w:rPr>
              <w:t>8085</w:t>
            </w:r>
            <w:r>
              <w:rPr>
                <w:spacing w:val="-1"/>
                <w:sz w:val="24"/>
              </w:rPr>
              <w:t xml:space="preserve"> </w:t>
            </w:r>
            <w:r>
              <w:rPr>
                <w:sz w:val="24"/>
              </w:rPr>
              <w:t>(Part</w:t>
            </w:r>
            <w:r>
              <w:rPr>
                <w:spacing w:val="-1"/>
                <w:sz w:val="24"/>
              </w:rPr>
              <w:t xml:space="preserve"> </w:t>
            </w:r>
            <w:r>
              <w:rPr>
                <w:sz w:val="24"/>
              </w:rPr>
              <w:t>29):</w:t>
            </w:r>
            <w:r>
              <w:rPr>
                <w:spacing w:val="-1"/>
                <w:sz w:val="24"/>
              </w:rPr>
              <w:t xml:space="preserve"> </w:t>
            </w:r>
            <w:r>
              <w:rPr>
                <w:spacing w:val="-4"/>
                <w:sz w:val="24"/>
              </w:rPr>
              <w:t>20XX</w:t>
            </w:r>
          </w:p>
          <w:p w:rsidR="00A45657" w:rsidRDefault="00270131">
            <w:pPr>
              <w:pStyle w:val="TableParagraph"/>
              <w:ind w:left="107"/>
              <w:rPr>
                <w:sz w:val="24"/>
              </w:rPr>
            </w:pPr>
            <w:r>
              <w:rPr>
                <w:sz w:val="24"/>
              </w:rPr>
              <w:t>/ISO</w:t>
            </w:r>
            <w:r>
              <w:rPr>
                <w:spacing w:val="-3"/>
                <w:sz w:val="24"/>
              </w:rPr>
              <w:t xml:space="preserve"> </w:t>
            </w:r>
            <w:r>
              <w:rPr>
                <w:spacing w:val="-2"/>
                <w:sz w:val="24"/>
              </w:rPr>
              <w:t>20866:2018</w:t>
            </w:r>
          </w:p>
          <w:p w:rsidR="00A45657" w:rsidRDefault="00270131">
            <w:pPr>
              <w:pStyle w:val="TableParagraph"/>
              <w:ind w:left="107" w:right="166"/>
              <w:rPr>
                <w:sz w:val="24"/>
              </w:rPr>
            </w:pPr>
            <w:r>
              <w:rPr>
                <w:sz w:val="24"/>
              </w:rPr>
              <w:t>Methods of Test for Footwear Part 29 Delamination</w:t>
            </w:r>
            <w:r>
              <w:rPr>
                <w:spacing w:val="-15"/>
                <w:sz w:val="24"/>
              </w:rPr>
              <w:t xml:space="preserve"> </w:t>
            </w:r>
            <w:r>
              <w:rPr>
                <w:sz w:val="24"/>
              </w:rPr>
              <w:t>Resistance for Insoles</w:t>
            </w:r>
          </w:p>
        </w:tc>
        <w:tc>
          <w:tcPr>
            <w:tcW w:w="3115" w:type="dxa"/>
          </w:tcPr>
          <w:p w:rsidR="00A45657" w:rsidRDefault="00270131">
            <w:pPr>
              <w:pStyle w:val="TableParagraph"/>
              <w:numPr>
                <w:ilvl w:val="0"/>
                <w:numId w:val="33"/>
              </w:numPr>
              <w:tabs>
                <w:tab w:val="left" w:pos="528"/>
              </w:tabs>
              <w:spacing w:before="128" w:line="256" w:lineRule="auto"/>
              <w:ind w:right="96"/>
              <w:jc w:val="both"/>
              <w:rPr>
                <w:sz w:val="24"/>
              </w:rPr>
            </w:pPr>
            <w:r>
              <w:rPr>
                <w:sz w:val="24"/>
              </w:rPr>
              <w:t>The Committee decided to</w:t>
            </w:r>
            <w:r>
              <w:rPr>
                <w:spacing w:val="-10"/>
                <w:sz w:val="24"/>
              </w:rPr>
              <w:t xml:space="preserve"> </w:t>
            </w:r>
            <w:r>
              <w:rPr>
                <w:sz w:val="24"/>
              </w:rPr>
              <w:t>send</w:t>
            </w:r>
            <w:r>
              <w:rPr>
                <w:spacing w:val="-10"/>
                <w:sz w:val="24"/>
              </w:rPr>
              <w:t xml:space="preserve"> </w:t>
            </w:r>
            <w:r>
              <w:rPr>
                <w:sz w:val="24"/>
              </w:rPr>
              <w:t>the</w:t>
            </w:r>
            <w:r>
              <w:rPr>
                <w:spacing w:val="-11"/>
                <w:sz w:val="24"/>
              </w:rPr>
              <w:t xml:space="preserve"> </w:t>
            </w:r>
            <w:r>
              <w:rPr>
                <w:sz w:val="24"/>
              </w:rPr>
              <w:t>document</w:t>
            </w:r>
            <w:r>
              <w:rPr>
                <w:spacing w:val="-10"/>
                <w:sz w:val="24"/>
              </w:rPr>
              <w:t xml:space="preserve"> </w:t>
            </w:r>
            <w:r>
              <w:rPr>
                <w:sz w:val="24"/>
              </w:rPr>
              <w:t xml:space="preserve">into Wide circulation for 2 </w:t>
            </w:r>
            <w:r>
              <w:rPr>
                <w:spacing w:val="-2"/>
                <w:sz w:val="24"/>
              </w:rPr>
              <w:t>months.</w:t>
            </w:r>
          </w:p>
          <w:p w:rsidR="00A45657" w:rsidRDefault="00270131">
            <w:pPr>
              <w:pStyle w:val="TableParagraph"/>
              <w:numPr>
                <w:ilvl w:val="0"/>
                <w:numId w:val="33"/>
              </w:numPr>
              <w:tabs>
                <w:tab w:val="left" w:pos="389"/>
              </w:tabs>
              <w:spacing w:before="7" w:line="259" w:lineRule="auto"/>
              <w:ind w:left="389" w:right="95" w:hanging="360"/>
              <w:jc w:val="both"/>
              <w:rPr>
                <w:sz w:val="24"/>
              </w:rPr>
            </w:pPr>
            <w:r>
              <w:rPr>
                <w:sz w:val="24"/>
              </w:rPr>
              <w:t xml:space="preserve">If comments are received on WC-draft, they will be discussed in Panel 3 CHD 19 meeting, otherwise the document will be sent for </w:t>
            </w:r>
            <w:r>
              <w:rPr>
                <w:spacing w:val="-2"/>
                <w:sz w:val="24"/>
              </w:rPr>
              <w:t>printing.</w:t>
            </w:r>
          </w:p>
        </w:tc>
        <w:tc>
          <w:tcPr>
            <w:tcW w:w="3370" w:type="dxa"/>
          </w:tcPr>
          <w:p w:rsidR="00A45657" w:rsidRDefault="00270131">
            <w:pPr>
              <w:pStyle w:val="TableParagraph"/>
              <w:numPr>
                <w:ilvl w:val="0"/>
                <w:numId w:val="32"/>
              </w:numPr>
              <w:tabs>
                <w:tab w:val="left" w:pos="540"/>
              </w:tabs>
              <w:spacing w:before="1" w:line="273" w:lineRule="auto"/>
              <w:ind w:right="94"/>
              <w:jc w:val="both"/>
              <w:rPr>
                <w:sz w:val="24"/>
              </w:rPr>
            </w:pPr>
            <w:r>
              <w:rPr>
                <w:sz w:val="24"/>
              </w:rPr>
              <w:t>The</w:t>
            </w:r>
            <w:r>
              <w:rPr>
                <w:spacing w:val="-3"/>
                <w:sz w:val="24"/>
              </w:rPr>
              <w:t xml:space="preserve"> </w:t>
            </w:r>
            <w:r>
              <w:rPr>
                <w:sz w:val="24"/>
              </w:rPr>
              <w:t>document</w:t>
            </w:r>
            <w:r>
              <w:rPr>
                <w:spacing w:val="-2"/>
                <w:sz w:val="24"/>
              </w:rPr>
              <w:t xml:space="preserve"> </w:t>
            </w:r>
            <w:r>
              <w:rPr>
                <w:sz w:val="24"/>
              </w:rPr>
              <w:t>was</w:t>
            </w:r>
            <w:r>
              <w:rPr>
                <w:spacing w:val="-2"/>
                <w:sz w:val="24"/>
              </w:rPr>
              <w:t xml:space="preserve"> </w:t>
            </w:r>
            <w:r>
              <w:rPr>
                <w:sz w:val="24"/>
              </w:rPr>
              <w:t>sent</w:t>
            </w:r>
            <w:r>
              <w:rPr>
                <w:spacing w:val="-2"/>
                <w:sz w:val="24"/>
              </w:rPr>
              <w:t xml:space="preserve"> </w:t>
            </w:r>
            <w:r>
              <w:rPr>
                <w:sz w:val="24"/>
              </w:rPr>
              <w:t>into wide</w:t>
            </w:r>
            <w:r>
              <w:rPr>
                <w:spacing w:val="-2"/>
                <w:sz w:val="24"/>
              </w:rPr>
              <w:t xml:space="preserve"> </w:t>
            </w:r>
            <w:r>
              <w:rPr>
                <w:sz w:val="24"/>
              </w:rPr>
              <w:t>circulation</w:t>
            </w:r>
            <w:r>
              <w:rPr>
                <w:spacing w:val="-2"/>
                <w:sz w:val="24"/>
              </w:rPr>
              <w:t xml:space="preserve"> </w:t>
            </w:r>
            <w:r>
              <w:rPr>
                <w:sz w:val="24"/>
              </w:rPr>
              <w:t>for</w:t>
            </w:r>
            <w:r>
              <w:rPr>
                <w:spacing w:val="-2"/>
                <w:sz w:val="24"/>
              </w:rPr>
              <w:t xml:space="preserve"> </w:t>
            </w:r>
            <w:r>
              <w:rPr>
                <w:sz w:val="24"/>
              </w:rPr>
              <w:t>60</w:t>
            </w:r>
            <w:r>
              <w:rPr>
                <w:spacing w:val="-2"/>
                <w:sz w:val="24"/>
              </w:rPr>
              <w:t xml:space="preserve"> </w:t>
            </w:r>
            <w:r>
              <w:rPr>
                <w:sz w:val="24"/>
              </w:rPr>
              <w:t>days to</w:t>
            </w:r>
            <w:r>
              <w:rPr>
                <w:spacing w:val="-9"/>
                <w:sz w:val="24"/>
              </w:rPr>
              <w:t xml:space="preserve"> </w:t>
            </w:r>
            <w:r>
              <w:rPr>
                <w:sz w:val="24"/>
              </w:rPr>
              <w:t>seek</w:t>
            </w:r>
            <w:r>
              <w:rPr>
                <w:spacing w:val="-9"/>
                <w:sz w:val="24"/>
              </w:rPr>
              <w:t xml:space="preserve"> </w:t>
            </w:r>
            <w:r>
              <w:rPr>
                <w:sz w:val="24"/>
              </w:rPr>
              <w:t>comments</w:t>
            </w:r>
            <w:r>
              <w:rPr>
                <w:spacing w:val="-9"/>
                <w:sz w:val="24"/>
              </w:rPr>
              <w:t xml:space="preserve"> </w:t>
            </w:r>
            <w:r>
              <w:rPr>
                <w:sz w:val="24"/>
              </w:rPr>
              <w:t>on</w:t>
            </w:r>
            <w:r>
              <w:rPr>
                <w:spacing w:val="-8"/>
                <w:sz w:val="24"/>
              </w:rPr>
              <w:t xml:space="preserve"> </w:t>
            </w:r>
            <w:r>
              <w:rPr>
                <w:sz w:val="24"/>
              </w:rPr>
              <w:t xml:space="preserve">01-05- </w:t>
            </w:r>
            <w:r>
              <w:rPr>
                <w:spacing w:val="-2"/>
                <w:sz w:val="24"/>
              </w:rPr>
              <w:t>2024.</w:t>
            </w:r>
          </w:p>
          <w:p w:rsidR="00A45657" w:rsidRDefault="00270131">
            <w:pPr>
              <w:pStyle w:val="TableParagraph"/>
              <w:numPr>
                <w:ilvl w:val="0"/>
                <w:numId w:val="32"/>
              </w:numPr>
              <w:tabs>
                <w:tab w:val="left" w:pos="504"/>
              </w:tabs>
              <w:spacing w:before="8" w:line="256" w:lineRule="auto"/>
              <w:ind w:left="504" w:right="420"/>
              <w:jc w:val="both"/>
              <w:rPr>
                <w:sz w:val="24"/>
              </w:rPr>
            </w:pPr>
            <w:r>
              <w:rPr>
                <w:sz w:val="24"/>
              </w:rPr>
              <w:t>No comments have been received on the wide circulation draft.</w:t>
            </w:r>
          </w:p>
          <w:p w:rsidR="00A45657" w:rsidRDefault="00270131">
            <w:pPr>
              <w:pStyle w:val="TableParagraph"/>
              <w:numPr>
                <w:ilvl w:val="0"/>
                <w:numId w:val="32"/>
              </w:numPr>
              <w:tabs>
                <w:tab w:val="left" w:pos="504"/>
              </w:tabs>
              <w:spacing w:before="4" w:line="256" w:lineRule="auto"/>
              <w:ind w:left="504" w:right="96"/>
              <w:jc w:val="both"/>
              <w:rPr>
                <w:sz w:val="24"/>
              </w:rPr>
            </w:pPr>
            <w:r>
              <w:rPr>
                <w:sz w:val="24"/>
              </w:rPr>
              <w:t xml:space="preserve">The Committee may </w:t>
            </w:r>
            <w:r>
              <w:rPr>
                <w:b/>
                <w:sz w:val="24"/>
              </w:rPr>
              <w:t xml:space="preserve">FINALIZE </w:t>
            </w:r>
            <w:r>
              <w:rPr>
                <w:sz w:val="24"/>
              </w:rPr>
              <w:t xml:space="preserve">the draft for </w:t>
            </w:r>
            <w:r>
              <w:rPr>
                <w:spacing w:val="-2"/>
                <w:sz w:val="24"/>
              </w:rPr>
              <w:t>printing.</w:t>
            </w:r>
          </w:p>
        </w:tc>
      </w:tr>
    </w:tbl>
    <w:p w:rsidR="00A45657" w:rsidRDefault="00A45657">
      <w:pPr>
        <w:spacing w:line="256" w:lineRule="auto"/>
        <w:jc w:val="both"/>
        <w:rPr>
          <w:sz w:val="24"/>
        </w:rPr>
        <w:sectPr w:rsidR="00A45657">
          <w:type w:val="continuous"/>
          <w:pgSz w:w="12240" w:h="15840"/>
          <w:pgMar w:top="1420" w:right="300" w:bottom="280" w:left="760" w:header="720" w:footer="720" w:gutter="0"/>
          <w:cols w:space="720"/>
        </w:sectPr>
      </w:pPr>
    </w:p>
    <w:p w:rsidR="00A45657" w:rsidRDefault="00270131">
      <w:pPr>
        <w:spacing w:before="79"/>
        <w:ind w:left="680"/>
        <w:rPr>
          <w:b/>
          <w:sz w:val="24"/>
        </w:rPr>
      </w:pPr>
      <w:r>
        <w:rPr>
          <w:b/>
          <w:sz w:val="24"/>
        </w:rPr>
        <w:lastRenderedPageBreak/>
        <w:t>ITEM</w:t>
      </w:r>
      <w:r>
        <w:rPr>
          <w:b/>
          <w:spacing w:val="-2"/>
          <w:sz w:val="24"/>
        </w:rPr>
        <w:t xml:space="preserve"> </w:t>
      </w:r>
      <w:r>
        <w:rPr>
          <w:b/>
          <w:sz w:val="24"/>
        </w:rPr>
        <w:t xml:space="preserve">6 DRAFT UNDER </w:t>
      </w:r>
      <w:r>
        <w:rPr>
          <w:b/>
          <w:spacing w:val="-2"/>
          <w:sz w:val="24"/>
        </w:rPr>
        <w:t>PREPARATION</w:t>
      </w:r>
    </w:p>
    <w:p w:rsidR="00A45657" w:rsidRDefault="00A45657">
      <w:pPr>
        <w:pStyle w:val="BodyText"/>
        <w:spacing w:before="47"/>
        <w:rPr>
          <w:b/>
          <w:sz w:val="2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0"/>
        <w:gridCol w:w="2687"/>
        <w:gridCol w:w="3347"/>
        <w:gridCol w:w="3122"/>
      </w:tblGrid>
      <w:tr w:rsidR="00A45657">
        <w:trPr>
          <w:trHeight w:val="280"/>
        </w:trPr>
        <w:tc>
          <w:tcPr>
            <w:tcW w:w="910" w:type="dxa"/>
          </w:tcPr>
          <w:p w:rsidR="00A45657" w:rsidRDefault="00270131">
            <w:pPr>
              <w:pStyle w:val="TableParagraph"/>
              <w:spacing w:line="260" w:lineRule="exact"/>
              <w:ind w:left="107"/>
              <w:rPr>
                <w:b/>
                <w:sz w:val="24"/>
              </w:rPr>
            </w:pPr>
            <w:r>
              <w:rPr>
                <w:b/>
                <w:sz w:val="24"/>
              </w:rPr>
              <w:t xml:space="preserve">Sl </w:t>
            </w:r>
            <w:r>
              <w:rPr>
                <w:b/>
                <w:spacing w:val="-5"/>
                <w:sz w:val="24"/>
              </w:rPr>
              <w:t>No.</w:t>
            </w:r>
          </w:p>
        </w:tc>
        <w:tc>
          <w:tcPr>
            <w:tcW w:w="2687" w:type="dxa"/>
          </w:tcPr>
          <w:p w:rsidR="00A45657" w:rsidRDefault="00270131">
            <w:pPr>
              <w:pStyle w:val="TableParagraph"/>
              <w:spacing w:line="260" w:lineRule="exact"/>
              <w:ind w:left="107"/>
              <w:rPr>
                <w:b/>
                <w:sz w:val="24"/>
              </w:rPr>
            </w:pPr>
            <w:r>
              <w:rPr>
                <w:b/>
                <w:sz w:val="24"/>
              </w:rPr>
              <w:t>IS</w:t>
            </w:r>
            <w:r>
              <w:rPr>
                <w:b/>
                <w:spacing w:val="-1"/>
                <w:sz w:val="24"/>
              </w:rPr>
              <w:t xml:space="preserve"> </w:t>
            </w:r>
            <w:r>
              <w:rPr>
                <w:b/>
                <w:sz w:val="24"/>
              </w:rPr>
              <w:t>no.</w:t>
            </w:r>
            <w:r>
              <w:rPr>
                <w:b/>
                <w:spacing w:val="-1"/>
                <w:sz w:val="24"/>
              </w:rPr>
              <w:t xml:space="preserve"> </w:t>
            </w:r>
            <w:r>
              <w:rPr>
                <w:b/>
                <w:sz w:val="24"/>
              </w:rPr>
              <w:t xml:space="preserve">and </w:t>
            </w:r>
            <w:r>
              <w:rPr>
                <w:b/>
                <w:spacing w:val="-2"/>
                <w:sz w:val="24"/>
              </w:rPr>
              <w:t>Title</w:t>
            </w:r>
          </w:p>
        </w:tc>
        <w:tc>
          <w:tcPr>
            <w:tcW w:w="3347" w:type="dxa"/>
          </w:tcPr>
          <w:p w:rsidR="00A45657" w:rsidRDefault="00270131">
            <w:pPr>
              <w:pStyle w:val="TableParagraph"/>
              <w:spacing w:line="260" w:lineRule="exact"/>
              <w:ind w:left="106"/>
              <w:rPr>
                <w:b/>
                <w:sz w:val="24"/>
              </w:rPr>
            </w:pPr>
            <w:r>
              <w:rPr>
                <w:b/>
                <w:sz w:val="24"/>
              </w:rPr>
              <w:t>Committee</w:t>
            </w:r>
            <w:r>
              <w:rPr>
                <w:b/>
                <w:spacing w:val="-2"/>
                <w:sz w:val="24"/>
              </w:rPr>
              <w:t xml:space="preserve"> Decision</w:t>
            </w:r>
          </w:p>
        </w:tc>
        <w:tc>
          <w:tcPr>
            <w:tcW w:w="3122" w:type="dxa"/>
          </w:tcPr>
          <w:p w:rsidR="00A45657" w:rsidRDefault="00270131">
            <w:pPr>
              <w:pStyle w:val="TableParagraph"/>
              <w:spacing w:line="260" w:lineRule="exact"/>
              <w:ind w:left="105"/>
              <w:rPr>
                <w:b/>
                <w:sz w:val="24"/>
              </w:rPr>
            </w:pPr>
            <w:r>
              <w:rPr>
                <w:b/>
                <w:sz w:val="24"/>
              </w:rPr>
              <w:t>Current</w:t>
            </w:r>
            <w:r>
              <w:rPr>
                <w:b/>
                <w:spacing w:val="-3"/>
                <w:sz w:val="24"/>
              </w:rPr>
              <w:t xml:space="preserve"> </w:t>
            </w:r>
            <w:r>
              <w:rPr>
                <w:b/>
                <w:spacing w:val="-2"/>
                <w:sz w:val="24"/>
              </w:rPr>
              <w:t>Status</w:t>
            </w:r>
          </w:p>
        </w:tc>
      </w:tr>
      <w:tr w:rsidR="00A45657">
        <w:trPr>
          <w:trHeight w:val="5244"/>
        </w:trPr>
        <w:tc>
          <w:tcPr>
            <w:tcW w:w="910" w:type="dxa"/>
          </w:tcPr>
          <w:p w:rsidR="00A45657" w:rsidRDefault="00270131">
            <w:pPr>
              <w:pStyle w:val="TableParagraph"/>
              <w:spacing w:line="275" w:lineRule="exact"/>
              <w:ind w:left="467"/>
              <w:rPr>
                <w:b/>
                <w:sz w:val="24"/>
              </w:rPr>
            </w:pPr>
            <w:r>
              <w:rPr>
                <w:b/>
                <w:spacing w:val="-5"/>
                <w:sz w:val="24"/>
              </w:rPr>
              <w:t>1.</w:t>
            </w:r>
          </w:p>
        </w:tc>
        <w:tc>
          <w:tcPr>
            <w:tcW w:w="2687" w:type="dxa"/>
          </w:tcPr>
          <w:p w:rsidR="00A45657" w:rsidRDefault="00270131">
            <w:pPr>
              <w:pStyle w:val="TableParagraph"/>
              <w:spacing w:line="275" w:lineRule="exact"/>
              <w:ind w:left="107"/>
              <w:rPr>
                <w:sz w:val="24"/>
              </w:rPr>
            </w:pPr>
            <w:r>
              <w:rPr>
                <w:sz w:val="24"/>
              </w:rPr>
              <w:t>IS</w:t>
            </w:r>
            <w:r>
              <w:rPr>
                <w:spacing w:val="-3"/>
                <w:sz w:val="24"/>
              </w:rPr>
              <w:t xml:space="preserve"> </w:t>
            </w:r>
            <w:r>
              <w:rPr>
                <w:sz w:val="24"/>
              </w:rPr>
              <w:t>5557</w:t>
            </w:r>
            <w:r>
              <w:rPr>
                <w:spacing w:val="-1"/>
                <w:sz w:val="24"/>
              </w:rPr>
              <w:t xml:space="preserve"> </w:t>
            </w:r>
            <w:r>
              <w:rPr>
                <w:sz w:val="24"/>
              </w:rPr>
              <w:t>(Part</w:t>
            </w:r>
            <w:r>
              <w:rPr>
                <w:spacing w:val="-1"/>
                <w:sz w:val="24"/>
              </w:rPr>
              <w:t xml:space="preserve"> </w:t>
            </w:r>
            <w:r>
              <w:rPr>
                <w:sz w:val="24"/>
              </w:rPr>
              <w:t>2):</w:t>
            </w:r>
            <w:r>
              <w:rPr>
                <w:spacing w:val="-1"/>
                <w:sz w:val="24"/>
              </w:rPr>
              <w:t xml:space="preserve"> </w:t>
            </w:r>
            <w:r>
              <w:rPr>
                <w:spacing w:val="-4"/>
                <w:sz w:val="24"/>
              </w:rPr>
              <w:t>2018</w:t>
            </w:r>
          </w:p>
          <w:p w:rsidR="00A45657" w:rsidRDefault="00270131">
            <w:pPr>
              <w:pStyle w:val="TableParagraph"/>
              <w:ind w:left="107"/>
              <w:rPr>
                <w:sz w:val="24"/>
              </w:rPr>
            </w:pPr>
            <w:r>
              <w:rPr>
                <w:sz w:val="24"/>
              </w:rPr>
              <w:t>All</w:t>
            </w:r>
            <w:r>
              <w:rPr>
                <w:spacing w:val="-10"/>
                <w:sz w:val="24"/>
              </w:rPr>
              <w:t xml:space="preserve"> </w:t>
            </w:r>
            <w:r>
              <w:rPr>
                <w:sz w:val="24"/>
              </w:rPr>
              <w:t>rubber</w:t>
            </w:r>
            <w:r>
              <w:rPr>
                <w:spacing w:val="-10"/>
                <w:sz w:val="24"/>
              </w:rPr>
              <w:t xml:space="preserve"> </w:t>
            </w:r>
            <w:r>
              <w:rPr>
                <w:sz w:val="24"/>
              </w:rPr>
              <w:t>gum</w:t>
            </w:r>
            <w:r>
              <w:rPr>
                <w:spacing w:val="-10"/>
                <w:sz w:val="24"/>
              </w:rPr>
              <w:t xml:space="preserve"> </w:t>
            </w:r>
            <w:r>
              <w:rPr>
                <w:sz w:val="24"/>
              </w:rPr>
              <w:t>boots</w:t>
            </w:r>
            <w:r>
              <w:rPr>
                <w:spacing w:val="-10"/>
                <w:sz w:val="24"/>
              </w:rPr>
              <w:t xml:space="preserve"> </w:t>
            </w:r>
            <w:r>
              <w:rPr>
                <w:sz w:val="24"/>
              </w:rPr>
              <w:t>and ankle boots: Part 2 occupational purposes</w:t>
            </w:r>
          </w:p>
        </w:tc>
        <w:tc>
          <w:tcPr>
            <w:tcW w:w="3347" w:type="dxa"/>
          </w:tcPr>
          <w:p w:rsidR="00A45657" w:rsidRDefault="00270131">
            <w:pPr>
              <w:pStyle w:val="TableParagraph"/>
              <w:numPr>
                <w:ilvl w:val="0"/>
                <w:numId w:val="31"/>
              </w:numPr>
              <w:tabs>
                <w:tab w:val="left" w:pos="273"/>
              </w:tabs>
              <w:ind w:right="99" w:firstLine="0"/>
              <w:jc w:val="both"/>
              <w:rPr>
                <w:sz w:val="24"/>
              </w:rPr>
            </w:pPr>
            <w:r>
              <w:rPr>
                <w:sz w:val="24"/>
              </w:rPr>
              <w:t>The comments received on IS 5557(Part 2) were discussed during the meeting.</w:t>
            </w:r>
          </w:p>
          <w:p w:rsidR="00A45657" w:rsidRDefault="00270131">
            <w:pPr>
              <w:pStyle w:val="TableParagraph"/>
              <w:numPr>
                <w:ilvl w:val="0"/>
                <w:numId w:val="31"/>
              </w:numPr>
              <w:tabs>
                <w:tab w:val="left" w:pos="273"/>
              </w:tabs>
              <w:ind w:right="98" w:firstLine="0"/>
              <w:jc w:val="both"/>
              <w:rPr>
                <w:sz w:val="24"/>
              </w:rPr>
            </w:pPr>
            <w:r>
              <w:rPr>
                <w:sz w:val="24"/>
              </w:rPr>
              <w:t>After detailed deliberation the Committee</w:t>
            </w:r>
            <w:r>
              <w:rPr>
                <w:spacing w:val="-15"/>
                <w:sz w:val="24"/>
              </w:rPr>
              <w:t xml:space="preserve"> </w:t>
            </w:r>
            <w:r>
              <w:rPr>
                <w:sz w:val="24"/>
              </w:rPr>
              <w:t>decided</w:t>
            </w:r>
            <w:r>
              <w:rPr>
                <w:spacing w:val="-15"/>
                <w:sz w:val="24"/>
              </w:rPr>
              <w:t xml:space="preserve"> </w:t>
            </w:r>
            <w:r>
              <w:rPr>
                <w:sz w:val="24"/>
              </w:rPr>
              <w:t>that</w:t>
            </w:r>
            <w:r>
              <w:rPr>
                <w:spacing w:val="-15"/>
                <w:sz w:val="24"/>
              </w:rPr>
              <w:t xml:space="preserve"> </w:t>
            </w:r>
            <w:r>
              <w:rPr>
                <w:sz w:val="24"/>
              </w:rPr>
              <w:t xml:space="preserve">Member Secretary will prepare the draft amendment of IS 5557 (Part 2): 2018 in consultation with Mr. J </w:t>
            </w:r>
            <w:r>
              <w:rPr>
                <w:spacing w:val="-2"/>
                <w:sz w:val="24"/>
              </w:rPr>
              <w:t>Basak.</w:t>
            </w:r>
          </w:p>
          <w:p w:rsidR="00A45657" w:rsidRDefault="00270131">
            <w:pPr>
              <w:pStyle w:val="TableParagraph"/>
              <w:numPr>
                <w:ilvl w:val="0"/>
                <w:numId w:val="31"/>
              </w:numPr>
              <w:tabs>
                <w:tab w:val="left" w:pos="242"/>
              </w:tabs>
              <w:ind w:right="97" w:firstLine="0"/>
              <w:jc w:val="both"/>
              <w:rPr>
                <w:sz w:val="24"/>
              </w:rPr>
            </w:pPr>
            <w:r>
              <w:rPr>
                <w:sz w:val="24"/>
              </w:rPr>
              <w:t>The</w:t>
            </w:r>
            <w:r>
              <w:rPr>
                <w:spacing w:val="-15"/>
                <w:sz w:val="24"/>
              </w:rPr>
              <w:t xml:space="preserve"> </w:t>
            </w:r>
            <w:r>
              <w:rPr>
                <w:sz w:val="24"/>
              </w:rPr>
              <w:t>Committee</w:t>
            </w:r>
            <w:r>
              <w:rPr>
                <w:spacing w:val="-15"/>
                <w:sz w:val="24"/>
              </w:rPr>
              <w:t xml:space="preserve"> </w:t>
            </w:r>
            <w:r>
              <w:rPr>
                <w:sz w:val="24"/>
              </w:rPr>
              <w:t>further</w:t>
            </w:r>
            <w:r>
              <w:rPr>
                <w:spacing w:val="-15"/>
                <w:sz w:val="24"/>
              </w:rPr>
              <w:t xml:space="preserve"> </w:t>
            </w:r>
            <w:r>
              <w:rPr>
                <w:sz w:val="24"/>
              </w:rPr>
              <w:t>decided that the document prepared will be</w:t>
            </w:r>
            <w:r>
              <w:rPr>
                <w:spacing w:val="-11"/>
                <w:sz w:val="24"/>
              </w:rPr>
              <w:t xml:space="preserve"> </w:t>
            </w:r>
            <w:r>
              <w:rPr>
                <w:sz w:val="24"/>
              </w:rPr>
              <w:t>sent</w:t>
            </w:r>
            <w:r>
              <w:rPr>
                <w:spacing w:val="-10"/>
                <w:sz w:val="24"/>
              </w:rPr>
              <w:t xml:space="preserve"> </w:t>
            </w:r>
            <w:r>
              <w:rPr>
                <w:sz w:val="24"/>
              </w:rPr>
              <w:t>into</w:t>
            </w:r>
            <w:r>
              <w:rPr>
                <w:spacing w:val="-10"/>
                <w:sz w:val="24"/>
              </w:rPr>
              <w:t xml:space="preserve"> </w:t>
            </w:r>
            <w:r>
              <w:rPr>
                <w:sz w:val="24"/>
              </w:rPr>
              <w:t>WC</w:t>
            </w:r>
            <w:r>
              <w:rPr>
                <w:spacing w:val="-10"/>
                <w:sz w:val="24"/>
              </w:rPr>
              <w:t xml:space="preserve"> </w:t>
            </w:r>
            <w:r>
              <w:rPr>
                <w:sz w:val="24"/>
              </w:rPr>
              <w:t>for</w:t>
            </w:r>
            <w:r>
              <w:rPr>
                <w:spacing w:val="-12"/>
                <w:sz w:val="24"/>
              </w:rPr>
              <w:t xml:space="preserve"> </w:t>
            </w:r>
            <w:r>
              <w:rPr>
                <w:sz w:val="24"/>
              </w:rPr>
              <w:t>a</w:t>
            </w:r>
            <w:r>
              <w:rPr>
                <w:spacing w:val="-11"/>
                <w:sz w:val="24"/>
              </w:rPr>
              <w:t xml:space="preserve"> </w:t>
            </w:r>
            <w:r>
              <w:rPr>
                <w:sz w:val="24"/>
              </w:rPr>
              <w:t>period</w:t>
            </w:r>
            <w:r>
              <w:rPr>
                <w:spacing w:val="-10"/>
                <w:sz w:val="24"/>
              </w:rPr>
              <w:t xml:space="preserve"> </w:t>
            </w:r>
            <w:r>
              <w:rPr>
                <w:sz w:val="24"/>
              </w:rPr>
              <w:t>of</w:t>
            </w:r>
            <w:r>
              <w:rPr>
                <w:spacing w:val="-11"/>
                <w:sz w:val="24"/>
              </w:rPr>
              <w:t xml:space="preserve"> </w:t>
            </w:r>
            <w:r>
              <w:rPr>
                <w:sz w:val="24"/>
              </w:rPr>
              <w:t xml:space="preserve">1 </w:t>
            </w:r>
            <w:r>
              <w:rPr>
                <w:spacing w:val="-2"/>
                <w:sz w:val="24"/>
              </w:rPr>
              <w:t>month.</w:t>
            </w:r>
          </w:p>
          <w:p w:rsidR="00A45657" w:rsidRDefault="00270131">
            <w:pPr>
              <w:pStyle w:val="TableParagraph"/>
              <w:numPr>
                <w:ilvl w:val="0"/>
                <w:numId w:val="31"/>
              </w:numPr>
              <w:tabs>
                <w:tab w:val="left" w:pos="242"/>
              </w:tabs>
              <w:ind w:right="99" w:firstLine="0"/>
              <w:jc w:val="both"/>
              <w:rPr>
                <w:sz w:val="24"/>
              </w:rPr>
            </w:pPr>
            <w:r>
              <w:rPr>
                <w:sz w:val="24"/>
              </w:rPr>
              <w:t>If</w:t>
            </w:r>
            <w:r>
              <w:rPr>
                <w:spacing w:val="-15"/>
                <w:sz w:val="24"/>
              </w:rPr>
              <w:t xml:space="preserve"> </w:t>
            </w:r>
            <w:r>
              <w:rPr>
                <w:sz w:val="24"/>
              </w:rPr>
              <w:t>no</w:t>
            </w:r>
            <w:r>
              <w:rPr>
                <w:spacing w:val="-15"/>
                <w:sz w:val="24"/>
              </w:rPr>
              <w:t xml:space="preserve"> </w:t>
            </w:r>
            <w:r>
              <w:rPr>
                <w:sz w:val="24"/>
              </w:rPr>
              <w:t>comments</w:t>
            </w:r>
            <w:r>
              <w:rPr>
                <w:spacing w:val="-15"/>
                <w:sz w:val="24"/>
              </w:rPr>
              <w:t xml:space="preserve"> </w:t>
            </w:r>
            <w:r>
              <w:rPr>
                <w:sz w:val="24"/>
              </w:rPr>
              <w:t>are</w:t>
            </w:r>
            <w:r>
              <w:rPr>
                <w:spacing w:val="-15"/>
                <w:sz w:val="24"/>
              </w:rPr>
              <w:t xml:space="preserve"> </w:t>
            </w:r>
            <w:r>
              <w:rPr>
                <w:sz w:val="24"/>
              </w:rPr>
              <w:t>received</w:t>
            </w:r>
            <w:r>
              <w:rPr>
                <w:spacing w:val="-15"/>
                <w:sz w:val="24"/>
              </w:rPr>
              <w:t xml:space="preserve"> </w:t>
            </w:r>
            <w:r>
              <w:rPr>
                <w:sz w:val="24"/>
              </w:rPr>
              <w:t>on the</w:t>
            </w:r>
            <w:r>
              <w:rPr>
                <w:spacing w:val="-3"/>
                <w:sz w:val="24"/>
              </w:rPr>
              <w:t xml:space="preserve"> </w:t>
            </w:r>
            <w:r>
              <w:rPr>
                <w:sz w:val="24"/>
              </w:rPr>
              <w:t>WC</w:t>
            </w:r>
            <w:r>
              <w:rPr>
                <w:spacing w:val="-3"/>
                <w:sz w:val="24"/>
              </w:rPr>
              <w:t xml:space="preserve"> </w:t>
            </w:r>
            <w:r>
              <w:rPr>
                <w:sz w:val="24"/>
              </w:rPr>
              <w:t>draft,</w:t>
            </w:r>
            <w:r>
              <w:rPr>
                <w:spacing w:val="-3"/>
                <w:sz w:val="24"/>
              </w:rPr>
              <w:t xml:space="preserve"> </w:t>
            </w:r>
            <w:r>
              <w:rPr>
                <w:sz w:val="24"/>
              </w:rPr>
              <w:t>the</w:t>
            </w:r>
            <w:r>
              <w:rPr>
                <w:spacing w:val="-3"/>
                <w:sz w:val="24"/>
              </w:rPr>
              <w:t xml:space="preserve"> </w:t>
            </w:r>
            <w:r>
              <w:rPr>
                <w:sz w:val="24"/>
              </w:rPr>
              <w:t>document</w:t>
            </w:r>
            <w:r>
              <w:rPr>
                <w:spacing w:val="-3"/>
                <w:sz w:val="24"/>
              </w:rPr>
              <w:t xml:space="preserve"> </w:t>
            </w:r>
            <w:r>
              <w:rPr>
                <w:sz w:val="24"/>
              </w:rPr>
              <w:t>will be finalized for the printing.</w:t>
            </w:r>
          </w:p>
          <w:p w:rsidR="00A45657" w:rsidRDefault="00270131">
            <w:pPr>
              <w:pStyle w:val="TableParagraph"/>
              <w:numPr>
                <w:ilvl w:val="0"/>
                <w:numId w:val="31"/>
              </w:numPr>
              <w:tabs>
                <w:tab w:val="left" w:pos="278"/>
              </w:tabs>
              <w:spacing w:line="270" w:lineRule="atLeast"/>
              <w:ind w:right="98" w:firstLine="0"/>
              <w:jc w:val="both"/>
              <w:rPr>
                <w:sz w:val="24"/>
              </w:rPr>
            </w:pPr>
            <w:r>
              <w:rPr>
                <w:sz w:val="24"/>
              </w:rPr>
              <w:t>If comments are received, the comments will be discussed in the Committee meeting.</w:t>
            </w:r>
          </w:p>
        </w:tc>
        <w:tc>
          <w:tcPr>
            <w:tcW w:w="3122" w:type="dxa"/>
          </w:tcPr>
          <w:p w:rsidR="00A45657" w:rsidRDefault="00270131">
            <w:pPr>
              <w:pStyle w:val="TableParagraph"/>
              <w:numPr>
                <w:ilvl w:val="0"/>
                <w:numId w:val="30"/>
              </w:numPr>
              <w:tabs>
                <w:tab w:val="left" w:pos="431"/>
              </w:tabs>
              <w:spacing w:before="1" w:line="256" w:lineRule="auto"/>
              <w:ind w:right="102"/>
              <w:rPr>
                <w:sz w:val="24"/>
              </w:rPr>
            </w:pPr>
            <w:r>
              <w:rPr>
                <w:sz w:val="24"/>
              </w:rPr>
              <w:t>The</w:t>
            </w:r>
            <w:r>
              <w:rPr>
                <w:spacing w:val="80"/>
                <w:sz w:val="24"/>
              </w:rPr>
              <w:t xml:space="preserve"> </w:t>
            </w:r>
            <w:r>
              <w:rPr>
                <w:sz w:val="24"/>
              </w:rPr>
              <w:t>draft</w:t>
            </w:r>
            <w:r>
              <w:rPr>
                <w:spacing w:val="80"/>
                <w:sz w:val="24"/>
              </w:rPr>
              <w:t xml:space="preserve"> </w:t>
            </w:r>
            <w:r>
              <w:rPr>
                <w:sz w:val="24"/>
              </w:rPr>
              <w:t>amendment</w:t>
            </w:r>
            <w:r>
              <w:rPr>
                <w:spacing w:val="80"/>
                <w:sz w:val="24"/>
              </w:rPr>
              <w:t xml:space="preserve"> </w:t>
            </w:r>
            <w:r>
              <w:rPr>
                <w:sz w:val="24"/>
              </w:rPr>
              <w:t>is under preparation.</w:t>
            </w:r>
          </w:p>
          <w:p w:rsidR="00A45657" w:rsidRDefault="00270131">
            <w:pPr>
              <w:pStyle w:val="TableParagraph"/>
              <w:numPr>
                <w:ilvl w:val="0"/>
                <w:numId w:val="30"/>
              </w:numPr>
              <w:tabs>
                <w:tab w:val="left" w:pos="431"/>
                <w:tab w:val="left" w:pos="1165"/>
                <w:tab w:val="left" w:pos="2595"/>
              </w:tabs>
              <w:spacing w:before="4"/>
              <w:rPr>
                <w:sz w:val="24"/>
              </w:rPr>
            </w:pPr>
            <w:r>
              <w:rPr>
                <w:spacing w:val="-5"/>
                <w:sz w:val="24"/>
              </w:rPr>
              <w:t>The</w:t>
            </w:r>
            <w:r>
              <w:rPr>
                <w:sz w:val="24"/>
              </w:rPr>
              <w:tab/>
            </w:r>
            <w:r>
              <w:rPr>
                <w:spacing w:val="-2"/>
                <w:sz w:val="24"/>
              </w:rPr>
              <w:t>Committee</w:t>
            </w:r>
            <w:r>
              <w:rPr>
                <w:sz w:val="24"/>
              </w:rPr>
              <w:tab/>
            </w:r>
            <w:r>
              <w:rPr>
                <w:spacing w:val="-5"/>
                <w:sz w:val="24"/>
              </w:rPr>
              <w:t>may</w:t>
            </w:r>
          </w:p>
          <w:p w:rsidR="00A45657" w:rsidRDefault="00270131">
            <w:pPr>
              <w:pStyle w:val="TableParagraph"/>
              <w:spacing w:before="19"/>
              <w:ind w:left="431"/>
              <w:rPr>
                <w:b/>
                <w:sz w:val="24"/>
              </w:rPr>
            </w:pPr>
            <w:r>
              <w:rPr>
                <w:b/>
                <w:spacing w:val="-2"/>
                <w:sz w:val="24"/>
              </w:rPr>
              <w:t>NOTE.</w:t>
            </w:r>
          </w:p>
        </w:tc>
      </w:tr>
    </w:tbl>
    <w:p w:rsidR="00A45657" w:rsidRDefault="00270131">
      <w:pPr>
        <w:spacing w:before="119"/>
        <w:ind w:left="680"/>
        <w:rPr>
          <w:b/>
          <w:sz w:val="24"/>
        </w:rPr>
      </w:pPr>
      <w:r>
        <w:rPr>
          <w:b/>
          <w:sz w:val="24"/>
        </w:rPr>
        <w:t>ITEM</w:t>
      </w:r>
      <w:r>
        <w:rPr>
          <w:b/>
          <w:spacing w:val="-1"/>
          <w:sz w:val="24"/>
        </w:rPr>
        <w:t xml:space="preserve"> </w:t>
      </w:r>
      <w:r>
        <w:rPr>
          <w:b/>
          <w:sz w:val="24"/>
        </w:rPr>
        <w:t xml:space="preserve">7 NEW </w:t>
      </w:r>
      <w:r>
        <w:rPr>
          <w:b/>
          <w:spacing w:val="-2"/>
          <w:sz w:val="24"/>
        </w:rPr>
        <w:t>SUBJECTS</w:t>
      </w:r>
    </w:p>
    <w:p w:rsidR="00A45657" w:rsidRDefault="00A45657">
      <w:pPr>
        <w:pStyle w:val="BodyText"/>
        <w:spacing w:before="47"/>
        <w:rPr>
          <w:b/>
          <w:sz w:val="2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2304"/>
        <w:gridCol w:w="4051"/>
        <w:gridCol w:w="2520"/>
      </w:tblGrid>
      <w:tr w:rsidR="00A45657">
        <w:trPr>
          <w:trHeight w:val="775"/>
        </w:trPr>
        <w:tc>
          <w:tcPr>
            <w:tcW w:w="806" w:type="dxa"/>
          </w:tcPr>
          <w:p w:rsidR="00A45657" w:rsidRDefault="00A45657">
            <w:pPr>
              <w:pStyle w:val="TableParagraph"/>
              <w:spacing w:before="1"/>
              <w:rPr>
                <w:b/>
                <w:sz w:val="24"/>
              </w:rPr>
            </w:pPr>
          </w:p>
          <w:p w:rsidR="00A45657" w:rsidRDefault="00270131">
            <w:pPr>
              <w:pStyle w:val="TableParagraph"/>
              <w:ind w:left="107"/>
              <w:rPr>
                <w:b/>
                <w:sz w:val="24"/>
              </w:rPr>
            </w:pPr>
            <w:r>
              <w:rPr>
                <w:b/>
                <w:sz w:val="24"/>
              </w:rPr>
              <w:t xml:space="preserve">Sl </w:t>
            </w:r>
            <w:r>
              <w:rPr>
                <w:b/>
                <w:spacing w:val="-5"/>
                <w:sz w:val="24"/>
              </w:rPr>
              <w:t>No.</w:t>
            </w:r>
          </w:p>
        </w:tc>
        <w:tc>
          <w:tcPr>
            <w:tcW w:w="2304" w:type="dxa"/>
          </w:tcPr>
          <w:p w:rsidR="00A45657" w:rsidRDefault="00270131">
            <w:pPr>
              <w:pStyle w:val="TableParagraph"/>
              <w:tabs>
                <w:tab w:val="left" w:pos="835"/>
                <w:tab w:val="left" w:pos="1712"/>
              </w:tabs>
              <w:spacing w:before="112"/>
              <w:ind w:left="105" w:right="100"/>
              <w:rPr>
                <w:b/>
                <w:sz w:val="24"/>
              </w:rPr>
            </w:pPr>
            <w:r>
              <w:rPr>
                <w:b/>
                <w:spacing w:val="-4"/>
                <w:sz w:val="24"/>
              </w:rPr>
              <w:t>New</w:t>
            </w:r>
            <w:r>
              <w:rPr>
                <w:b/>
                <w:sz w:val="24"/>
              </w:rPr>
              <w:tab/>
            </w:r>
            <w:r>
              <w:rPr>
                <w:b/>
                <w:spacing w:val="-4"/>
                <w:sz w:val="24"/>
              </w:rPr>
              <w:t>Work</w:t>
            </w:r>
            <w:r>
              <w:rPr>
                <w:b/>
                <w:sz w:val="24"/>
              </w:rPr>
              <w:tab/>
            </w:r>
            <w:r>
              <w:rPr>
                <w:b/>
                <w:spacing w:val="-4"/>
                <w:sz w:val="24"/>
              </w:rPr>
              <w:t xml:space="preserve">Item </w:t>
            </w:r>
            <w:r>
              <w:rPr>
                <w:b/>
                <w:spacing w:val="-2"/>
                <w:sz w:val="24"/>
              </w:rPr>
              <w:t>Proposal</w:t>
            </w:r>
          </w:p>
        </w:tc>
        <w:tc>
          <w:tcPr>
            <w:tcW w:w="4051" w:type="dxa"/>
          </w:tcPr>
          <w:p w:rsidR="00A45657" w:rsidRDefault="00270131">
            <w:pPr>
              <w:pStyle w:val="TableParagraph"/>
              <w:spacing w:before="249"/>
              <w:ind w:left="106"/>
              <w:rPr>
                <w:b/>
                <w:sz w:val="24"/>
              </w:rPr>
            </w:pPr>
            <w:r>
              <w:rPr>
                <w:b/>
                <w:sz w:val="24"/>
              </w:rPr>
              <w:t>Committee</w:t>
            </w:r>
            <w:r>
              <w:rPr>
                <w:b/>
                <w:spacing w:val="-2"/>
                <w:sz w:val="24"/>
              </w:rPr>
              <w:t xml:space="preserve"> Decision</w:t>
            </w:r>
          </w:p>
        </w:tc>
        <w:tc>
          <w:tcPr>
            <w:tcW w:w="2520" w:type="dxa"/>
          </w:tcPr>
          <w:p w:rsidR="00A45657" w:rsidRDefault="00A45657">
            <w:pPr>
              <w:pStyle w:val="TableParagraph"/>
              <w:spacing w:before="1"/>
              <w:rPr>
                <w:b/>
                <w:sz w:val="24"/>
              </w:rPr>
            </w:pPr>
          </w:p>
          <w:p w:rsidR="00A45657" w:rsidRDefault="00270131">
            <w:pPr>
              <w:pStyle w:val="TableParagraph"/>
              <w:ind w:left="109"/>
              <w:rPr>
                <w:b/>
                <w:sz w:val="24"/>
              </w:rPr>
            </w:pPr>
            <w:r>
              <w:rPr>
                <w:b/>
                <w:sz w:val="24"/>
              </w:rPr>
              <w:t>Current</w:t>
            </w:r>
            <w:r>
              <w:rPr>
                <w:b/>
                <w:spacing w:val="-3"/>
                <w:sz w:val="24"/>
              </w:rPr>
              <w:t xml:space="preserve"> </w:t>
            </w:r>
            <w:r>
              <w:rPr>
                <w:b/>
                <w:spacing w:val="-2"/>
                <w:sz w:val="24"/>
              </w:rPr>
              <w:t>Status</w:t>
            </w:r>
          </w:p>
        </w:tc>
      </w:tr>
      <w:tr w:rsidR="00A45657">
        <w:trPr>
          <w:trHeight w:val="1543"/>
        </w:trPr>
        <w:tc>
          <w:tcPr>
            <w:tcW w:w="806" w:type="dxa"/>
            <w:tcBorders>
              <w:bottom w:val="nil"/>
            </w:tcBorders>
          </w:tcPr>
          <w:p w:rsidR="00A45657" w:rsidRDefault="00270131">
            <w:pPr>
              <w:pStyle w:val="TableParagraph"/>
              <w:spacing w:line="275" w:lineRule="exact"/>
              <w:ind w:left="107"/>
              <w:rPr>
                <w:b/>
                <w:sz w:val="24"/>
              </w:rPr>
            </w:pPr>
            <w:r>
              <w:rPr>
                <w:b/>
                <w:spacing w:val="-5"/>
                <w:sz w:val="24"/>
              </w:rPr>
              <w:t>1.</w:t>
            </w:r>
          </w:p>
        </w:tc>
        <w:tc>
          <w:tcPr>
            <w:tcW w:w="2304" w:type="dxa"/>
            <w:tcBorders>
              <w:bottom w:val="nil"/>
            </w:tcBorders>
          </w:tcPr>
          <w:p w:rsidR="00A45657" w:rsidRDefault="00270131">
            <w:pPr>
              <w:pStyle w:val="TableParagraph"/>
              <w:spacing w:line="275" w:lineRule="exact"/>
              <w:ind w:left="105"/>
              <w:jc w:val="both"/>
              <w:rPr>
                <w:sz w:val="24"/>
              </w:rPr>
            </w:pPr>
            <w:r>
              <w:rPr>
                <w:sz w:val="24"/>
              </w:rPr>
              <w:t>CHD</w:t>
            </w:r>
            <w:r>
              <w:rPr>
                <w:spacing w:val="-1"/>
                <w:sz w:val="24"/>
              </w:rPr>
              <w:t xml:space="preserve"> </w:t>
            </w:r>
            <w:r>
              <w:rPr>
                <w:sz w:val="24"/>
              </w:rPr>
              <w:t xml:space="preserve">19 </w:t>
            </w:r>
            <w:r>
              <w:rPr>
                <w:spacing w:val="-2"/>
                <w:sz w:val="24"/>
              </w:rPr>
              <w:t>/15632</w:t>
            </w:r>
          </w:p>
          <w:p w:rsidR="00A45657" w:rsidRDefault="00270131">
            <w:pPr>
              <w:pStyle w:val="TableParagraph"/>
              <w:ind w:left="105" w:right="100"/>
              <w:jc w:val="both"/>
              <w:rPr>
                <w:sz w:val="24"/>
              </w:rPr>
            </w:pPr>
            <w:r>
              <w:rPr>
                <w:sz w:val="24"/>
              </w:rPr>
              <w:t xml:space="preserve">School Shoes For Boys and Girls </w:t>
            </w:r>
            <w:r>
              <w:rPr>
                <w:spacing w:val="-2"/>
                <w:sz w:val="24"/>
              </w:rPr>
              <w:t>Specification</w:t>
            </w:r>
          </w:p>
        </w:tc>
        <w:tc>
          <w:tcPr>
            <w:tcW w:w="4051" w:type="dxa"/>
            <w:tcBorders>
              <w:bottom w:val="nil"/>
            </w:tcBorders>
          </w:tcPr>
          <w:p w:rsidR="00A45657" w:rsidRDefault="00270131">
            <w:pPr>
              <w:pStyle w:val="TableParagraph"/>
              <w:numPr>
                <w:ilvl w:val="0"/>
                <w:numId w:val="29"/>
              </w:numPr>
              <w:tabs>
                <w:tab w:val="left" w:pos="569"/>
              </w:tabs>
              <w:spacing w:before="274"/>
              <w:ind w:right="100"/>
              <w:rPr>
                <w:sz w:val="24"/>
              </w:rPr>
            </w:pPr>
            <w:r>
              <w:rPr>
                <w:sz w:val="24"/>
              </w:rPr>
              <w:t>The P Draft prepared by Dr.R Mohan</w:t>
            </w:r>
            <w:r>
              <w:rPr>
                <w:spacing w:val="-4"/>
                <w:sz w:val="24"/>
              </w:rPr>
              <w:t xml:space="preserve"> </w:t>
            </w:r>
            <w:r>
              <w:rPr>
                <w:sz w:val="24"/>
              </w:rPr>
              <w:t>for</w:t>
            </w:r>
            <w:r>
              <w:rPr>
                <w:spacing w:val="-6"/>
                <w:sz w:val="24"/>
              </w:rPr>
              <w:t xml:space="preserve"> </w:t>
            </w:r>
            <w:r>
              <w:rPr>
                <w:sz w:val="24"/>
              </w:rPr>
              <w:t>‘School</w:t>
            </w:r>
            <w:r>
              <w:rPr>
                <w:spacing w:val="-4"/>
                <w:sz w:val="24"/>
              </w:rPr>
              <w:t xml:space="preserve"> </w:t>
            </w:r>
            <w:r>
              <w:rPr>
                <w:sz w:val="24"/>
              </w:rPr>
              <w:t>Shoes</w:t>
            </w:r>
            <w:r>
              <w:rPr>
                <w:spacing w:val="-5"/>
                <w:sz w:val="24"/>
              </w:rPr>
              <w:t xml:space="preserve"> </w:t>
            </w:r>
            <w:r>
              <w:rPr>
                <w:sz w:val="24"/>
              </w:rPr>
              <w:t>for</w:t>
            </w:r>
            <w:r>
              <w:rPr>
                <w:spacing w:val="-6"/>
                <w:sz w:val="24"/>
              </w:rPr>
              <w:t xml:space="preserve"> </w:t>
            </w:r>
            <w:r>
              <w:rPr>
                <w:sz w:val="24"/>
              </w:rPr>
              <w:t>Boys and</w:t>
            </w:r>
            <w:r>
              <w:rPr>
                <w:spacing w:val="-10"/>
                <w:sz w:val="24"/>
              </w:rPr>
              <w:t xml:space="preserve"> </w:t>
            </w:r>
            <w:r>
              <w:rPr>
                <w:sz w:val="24"/>
              </w:rPr>
              <w:t>Girls</w:t>
            </w:r>
            <w:r>
              <w:rPr>
                <w:spacing w:val="-11"/>
                <w:sz w:val="24"/>
              </w:rPr>
              <w:t xml:space="preserve"> </w:t>
            </w:r>
            <w:r>
              <w:rPr>
                <w:sz w:val="24"/>
              </w:rPr>
              <w:t>Specification’</w:t>
            </w:r>
            <w:r>
              <w:rPr>
                <w:spacing w:val="-10"/>
                <w:sz w:val="24"/>
              </w:rPr>
              <w:t xml:space="preserve"> </w:t>
            </w:r>
            <w:r>
              <w:rPr>
                <w:sz w:val="24"/>
              </w:rPr>
              <w:t>is</w:t>
            </w:r>
            <w:r>
              <w:rPr>
                <w:spacing w:val="-11"/>
                <w:sz w:val="24"/>
              </w:rPr>
              <w:t xml:space="preserve"> </w:t>
            </w:r>
            <w:r>
              <w:rPr>
                <w:sz w:val="24"/>
              </w:rPr>
              <w:t xml:space="preserve">attached </w:t>
            </w:r>
            <w:r>
              <w:rPr>
                <w:spacing w:val="-2"/>
                <w:sz w:val="24"/>
              </w:rPr>
              <w:t>below:</w:t>
            </w:r>
          </w:p>
        </w:tc>
        <w:tc>
          <w:tcPr>
            <w:tcW w:w="2520" w:type="dxa"/>
            <w:vMerge w:val="restart"/>
          </w:tcPr>
          <w:p w:rsidR="00A45657" w:rsidRDefault="00270131">
            <w:pPr>
              <w:pStyle w:val="TableParagraph"/>
              <w:numPr>
                <w:ilvl w:val="0"/>
                <w:numId w:val="28"/>
              </w:numPr>
              <w:tabs>
                <w:tab w:val="left" w:pos="493"/>
                <w:tab w:val="left" w:pos="2129"/>
              </w:tabs>
              <w:spacing w:before="1" w:line="254" w:lineRule="auto"/>
              <w:ind w:right="96"/>
              <w:jc w:val="both"/>
              <w:rPr>
                <w:sz w:val="24"/>
              </w:rPr>
            </w:pPr>
            <w:r>
              <w:rPr>
                <w:sz w:val="24"/>
              </w:rPr>
              <w:t xml:space="preserve">The Panel has been </w:t>
            </w:r>
            <w:r>
              <w:rPr>
                <w:spacing w:val="-2"/>
                <w:sz w:val="24"/>
              </w:rPr>
              <w:t>created</w:t>
            </w:r>
            <w:r>
              <w:rPr>
                <w:sz w:val="24"/>
              </w:rPr>
              <w:tab/>
            </w:r>
            <w:r>
              <w:rPr>
                <w:spacing w:val="-5"/>
                <w:sz w:val="24"/>
              </w:rPr>
              <w:t>for</w:t>
            </w:r>
          </w:p>
          <w:p w:rsidR="00A45657" w:rsidRDefault="00270131">
            <w:pPr>
              <w:pStyle w:val="TableParagraph"/>
              <w:spacing w:before="5" w:line="259" w:lineRule="auto"/>
              <w:ind w:left="493" w:right="95"/>
              <w:jc w:val="both"/>
              <w:rPr>
                <w:sz w:val="24"/>
              </w:rPr>
            </w:pPr>
            <w:r>
              <w:rPr>
                <w:sz w:val="24"/>
              </w:rPr>
              <w:t>formulation of standard on All Rubber Gum Boots and</w:t>
            </w:r>
            <w:r>
              <w:rPr>
                <w:spacing w:val="-15"/>
                <w:sz w:val="24"/>
              </w:rPr>
              <w:t xml:space="preserve"> </w:t>
            </w:r>
            <w:r>
              <w:rPr>
                <w:sz w:val="24"/>
              </w:rPr>
              <w:t>Ankle</w:t>
            </w:r>
            <w:r>
              <w:rPr>
                <w:spacing w:val="-15"/>
                <w:sz w:val="24"/>
              </w:rPr>
              <w:t xml:space="preserve"> </w:t>
            </w:r>
            <w:r>
              <w:rPr>
                <w:sz w:val="24"/>
              </w:rPr>
              <w:t>Boots</w:t>
            </w:r>
            <w:r>
              <w:rPr>
                <w:spacing w:val="-15"/>
                <w:sz w:val="24"/>
              </w:rPr>
              <w:t xml:space="preserve"> </w:t>
            </w:r>
            <w:r>
              <w:rPr>
                <w:sz w:val="24"/>
              </w:rPr>
              <w:t>for Children as IS 5557(Part 3).</w:t>
            </w:r>
          </w:p>
          <w:p w:rsidR="00A45657" w:rsidRDefault="00270131">
            <w:pPr>
              <w:pStyle w:val="TableParagraph"/>
              <w:numPr>
                <w:ilvl w:val="0"/>
                <w:numId w:val="28"/>
              </w:numPr>
              <w:tabs>
                <w:tab w:val="left" w:pos="573"/>
              </w:tabs>
              <w:spacing w:before="159"/>
              <w:ind w:left="573" w:right="95"/>
              <w:jc w:val="both"/>
              <w:rPr>
                <w:sz w:val="24"/>
              </w:rPr>
            </w:pPr>
            <w:r>
              <w:rPr>
                <w:sz w:val="24"/>
              </w:rPr>
              <w:t>The</w:t>
            </w:r>
            <w:r>
              <w:rPr>
                <w:spacing w:val="-2"/>
                <w:sz w:val="24"/>
              </w:rPr>
              <w:t xml:space="preserve"> </w:t>
            </w:r>
            <w:r>
              <w:rPr>
                <w:sz w:val="24"/>
              </w:rPr>
              <w:t>draft</w:t>
            </w:r>
            <w:r>
              <w:rPr>
                <w:spacing w:val="-2"/>
                <w:sz w:val="24"/>
              </w:rPr>
              <w:t xml:space="preserve"> </w:t>
            </w:r>
            <w:r>
              <w:rPr>
                <w:sz w:val="24"/>
              </w:rPr>
              <w:t>for</w:t>
            </w:r>
            <w:r>
              <w:rPr>
                <w:spacing w:val="-2"/>
                <w:sz w:val="24"/>
              </w:rPr>
              <w:t xml:space="preserve"> </w:t>
            </w:r>
            <w:r>
              <w:rPr>
                <w:sz w:val="24"/>
              </w:rPr>
              <w:t xml:space="preserve">Wide Circulation is </w:t>
            </w:r>
            <w:proofErr w:type="gramStart"/>
            <w:r>
              <w:rPr>
                <w:sz w:val="24"/>
              </w:rPr>
              <w:t>awaited</w:t>
            </w:r>
            <w:proofErr w:type="gramEnd"/>
            <w:r>
              <w:rPr>
                <w:sz w:val="24"/>
              </w:rPr>
              <w:t xml:space="preserve"> from the </w:t>
            </w:r>
            <w:r>
              <w:rPr>
                <w:spacing w:val="-2"/>
                <w:sz w:val="24"/>
              </w:rPr>
              <w:t>panel.</w:t>
            </w:r>
          </w:p>
          <w:p w:rsidR="00A45657" w:rsidRDefault="00270131">
            <w:pPr>
              <w:pStyle w:val="TableParagraph"/>
              <w:numPr>
                <w:ilvl w:val="0"/>
                <w:numId w:val="28"/>
              </w:numPr>
              <w:tabs>
                <w:tab w:val="left" w:pos="637"/>
              </w:tabs>
              <w:spacing w:before="3" w:line="254" w:lineRule="auto"/>
              <w:ind w:left="637" w:right="91"/>
              <w:jc w:val="both"/>
              <w:rPr>
                <w:sz w:val="24"/>
              </w:rPr>
            </w:pPr>
            <w:r>
              <w:rPr>
                <w:sz w:val="24"/>
              </w:rPr>
              <w:t xml:space="preserve">The Committee may </w:t>
            </w:r>
            <w:r>
              <w:rPr>
                <w:b/>
                <w:sz w:val="24"/>
              </w:rPr>
              <w:t>DISCUSS</w:t>
            </w:r>
            <w:r>
              <w:rPr>
                <w:sz w:val="24"/>
              </w:rPr>
              <w:t>.</w:t>
            </w:r>
          </w:p>
        </w:tc>
      </w:tr>
      <w:tr w:rsidR="00A45657">
        <w:trPr>
          <w:trHeight w:val="593"/>
        </w:trPr>
        <w:tc>
          <w:tcPr>
            <w:tcW w:w="806" w:type="dxa"/>
            <w:tcBorders>
              <w:top w:val="nil"/>
              <w:bottom w:val="nil"/>
            </w:tcBorders>
          </w:tcPr>
          <w:p w:rsidR="00A45657" w:rsidRDefault="00A45657">
            <w:pPr>
              <w:pStyle w:val="TableParagraph"/>
            </w:pPr>
          </w:p>
        </w:tc>
        <w:tc>
          <w:tcPr>
            <w:tcW w:w="2304" w:type="dxa"/>
            <w:tcBorders>
              <w:top w:val="nil"/>
              <w:bottom w:val="nil"/>
            </w:tcBorders>
          </w:tcPr>
          <w:p w:rsidR="00A45657" w:rsidRDefault="00A45657">
            <w:pPr>
              <w:pStyle w:val="TableParagraph"/>
            </w:pPr>
          </w:p>
        </w:tc>
        <w:tc>
          <w:tcPr>
            <w:tcW w:w="4051" w:type="dxa"/>
            <w:tcBorders>
              <w:top w:val="nil"/>
              <w:bottom w:val="nil"/>
            </w:tcBorders>
          </w:tcPr>
          <w:p w:rsidR="00A45657" w:rsidRDefault="00A45657">
            <w:pPr>
              <w:pStyle w:val="TableParagraph"/>
              <w:spacing w:before="10"/>
              <w:rPr>
                <w:b/>
                <w:sz w:val="12"/>
              </w:rPr>
            </w:pPr>
          </w:p>
          <w:p w:rsidR="00A45657" w:rsidRDefault="00270131" w:rsidP="00270131">
            <w:pPr>
              <w:pStyle w:val="TableParagraph"/>
              <w:rPr>
                <w:sz w:val="20"/>
              </w:rPr>
            </w:pPr>
            <w:r>
              <w:rPr>
                <w:rFonts w:eastAsiaTheme="minorHAnsi"/>
              </w:rPr>
              <w:t xml:space="preserve">                       </w:t>
            </w:r>
            <w:bookmarkStart w:id="1" w:name="_MON_1776770807"/>
            <w:bookmarkEnd w:id="1"/>
            <w:r w:rsidRPr="004D1EFA">
              <w:rPr>
                <w:rFonts w:eastAsiaTheme="minorHAnsi"/>
              </w:rPr>
              <w:object w:dxaOrig="1508" w:dyaOrig="984">
                <v:shape id="_x0000_i1026" type="#_x0000_t75" style="width:75.3pt;height:48.75pt" o:ole="">
                  <v:imagedata r:id="rId16" o:title=""/>
                </v:shape>
                <o:OLEObject Type="Embed" ProgID="Word.Document.12" ShapeID="_x0000_i1026" DrawAspect="Icon" ObjectID="_1785916700" r:id="rId17">
                  <o:FieldCodes>\s</o:FieldCodes>
                </o:OLEObject>
              </w:object>
            </w:r>
          </w:p>
        </w:tc>
        <w:tc>
          <w:tcPr>
            <w:tcW w:w="2520" w:type="dxa"/>
            <w:vMerge/>
            <w:tcBorders>
              <w:top w:val="nil"/>
            </w:tcBorders>
          </w:tcPr>
          <w:p w:rsidR="00A45657" w:rsidRDefault="00A45657">
            <w:pPr>
              <w:rPr>
                <w:sz w:val="2"/>
                <w:szCs w:val="2"/>
              </w:rPr>
            </w:pPr>
          </w:p>
        </w:tc>
      </w:tr>
      <w:tr w:rsidR="00A45657">
        <w:trPr>
          <w:trHeight w:val="593"/>
        </w:trPr>
        <w:tc>
          <w:tcPr>
            <w:tcW w:w="806" w:type="dxa"/>
            <w:tcBorders>
              <w:top w:val="nil"/>
              <w:bottom w:val="nil"/>
            </w:tcBorders>
          </w:tcPr>
          <w:p w:rsidR="00A45657" w:rsidRDefault="00A45657">
            <w:pPr>
              <w:pStyle w:val="TableParagraph"/>
            </w:pPr>
          </w:p>
        </w:tc>
        <w:tc>
          <w:tcPr>
            <w:tcW w:w="2304" w:type="dxa"/>
            <w:tcBorders>
              <w:top w:val="nil"/>
              <w:bottom w:val="nil"/>
            </w:tcBorders>
          </w:tcPr>
          <w:p w:rsidR="00A45657" w:rsidRDefault="00A45657">
            <w:pPr>
              <w:pStyle w:val="TableParagraph"/>
            </w:pPr>
          </w:p>
        </w:tc>
        <w:tc>
          <w:tcPr>
            <w:tcW w:w="4051" w:type="dxa"/>
            <w:tcBorders>
              <w:top w:val="nil"/>
              <w:bottom w:val="nil"/>
            </w:tcBorders>
          </w:tcPr>
          <w:p w:rsidR="00A45657" w:rsidRDefault="00A45657" w:rsidP="00270131">
            <w:pPr>
              <w:pStyle w:val="TableParagraph"/>
              <w:spacing w:after="100" w:afterAutospacing="1" w:line="271" w:lineRule="auto"/>
              <w:ind w:left="1781" w:right="846" w:hanging="161"/>
              <w:rPr>
                <w:rFonts w:ascii="Arial"/>
                <w:sz w:val="16"/>
              </w:rPr>
            </w:pPr>
          </w:p>
        </w:tc>
        <w:tc>
          <w:tcPr>
            <w:tcW w:w="2520" w:type="dxa"/>
            <w:vMerge/>
            <w:tcBorders>
              <w:top w:val="nil"/>
            </w:tcBorders>
          </w:tcPr>
          <w:p w:rsidR="00A45657" w:rsidRDefault="00A45657">
            <w:pPr>
              <w:rPr>
                <w:sz w:val="2"/>
                <w:szCs w:val="2"/>
              </w:rPr>
            </w:pPr>
          </w:p>
        </w:tc>
      </w:tr>
      <w:tr w:rsidR="00A45657">
        <w:trPr>
          <w:trHeight w:val="1859"/>
        </w:trPr>
        <w:tc>
          <w:tcPr>
            <w:tcW w:w="806" w:type="dxa"/>
            <w:tcBorders>
              <w:top w:val="nil"/>
            </w:tcBorders>
          </w:tcPr>
          <w:p w:rsidR="00A45657" w:rsidRDefault="00A45657">
            <w:pPr>
              <w:pStyle w:val="TableParagraph"/>
            </w:pPr>
          </w:p>
        </w:tc>
        <w:tc>
          <w:tcPr>
            <w:tcW w:w="2304" w:type="dxa"/>
            <w:tcBorders>
              <w:top w:val="nil"/>
            </w:tcBorders>
          </w:tcPr>
          <w:p w:rsidR="00A45657" w:rsidRDefault="00A45657">
            <w:pPr>
              <w:pStyle w:val="TableParagraph"/>
            </w:pPr>
          </w:p>
        </w:tc>
        <w:tc>
          <w:tcPr>
            <w:tcW w:w="4051" w:type="dxa"/>
            <w:tcBorders>
              <w:top w:val="nil"/>
            </w:tcBorders>
          </w:tcPr>
          <w:p w:rsidR="00A45657" w:rsidRDefault="00270131">
            <w:pPr>
              <w:pStyle w:val="TableParagraph"/>
              <w:numPr>
                <w:ilvl w:val="0"/>
                <w:numId w:val="27"/>
              </w:numPr>
              <w:tabs>
                <w:tab w:val="left" w:pos="569"/>
              </w:tabs>
              <w:ind w:right="358"/>
              <w:rPr>
                <w:sz w:val="24"/>
              </w:rPr>
            </w:pPr>
            <w:r>
              <w:rPr>
                <w:sz w:val="24"/>
              </w:rPr>
              <w:t>The following comments have been</w:t>
            </w:r>
            <w:r>
              <w:rPr>
                <w:spacing w:val="-9"/>
                <w:sz w:val="24"/>
              </w:rPr>
              <w:t xml:space="preserve"> </w:t>
            </w:r>
            <w:r>
              <w:rPr>
                <w:sz w:val="24"/>
              </w:rPr>
              <w:t>received</w:t>
            </w:r>
            <w:r>
              <w:rPr>
                <w:spacing w:val="-8"/>
                <w:sz w:val="24"/>
              </w:rPr>
              <w:t xml:space="preserve"> </w:t>
            </w:r>
            <w:r>
              <w:rPr>
                <w:sz w:val="24"/>
              </w:rPr>
              <w:t>from</w:t>
            </w:r>
            <w:r>
              <w:rPr>
                <w:spacing w:val="-9"/>
                <w:sz w:val="24"/>
              </w:rPr>
              <w:t xml:space="preserve"> </w:t>
            </w:r>
            <w:r>
              <w:rPr>
                <w:sz w:val="24"/>
              </w:rPr>
              <w:t>Shri</w:t>
            </w:r>
            <w:r>
              <w:rPr>
                <w:spacing w:val="-8"/>
                <w:sz w:val="24"/>
              </w:rPr>
              <w:t xml:space="preserve"> </w:t>
            </w:r>
            <w:r>
              <w:rPr>
                <w:sz w:val="24"/>
              </w:rPr>
              <w:t>J</w:t>
            </w:r>
            <w:r>
              <w:rPr>
                <w:spacing w:val="-9"/>
                <w:sz w:val="24"/>
              </w:rPr>
              <w:t xml:space="preserve"> </w:t>
            </w:r>
            <w:r>
              <w:rPr>
                <w:sz w:val="24"/>
              </w:rPr>
              <w:t>Basak on</w:t>
            </w:r>
            <w:r>
              <w:rPr>
                <w:spacing w:val="-2"/>
                <w:sz w:val="24"/>
              </w:rPr>
              <w:t xml:space="preserve"> </w:t>
            </w:r>
            <w:r>
              <w:rPr>
                <w:sz w:val="24"/>
              </w:rPr>
              <w:t>the</w:t>
            </w:r>
            <w:r>
              <w:rPr>
                <w:spacing w:val="-2"/>
                <w:sz w:val="24"/>
              </w:rPr>
              <w:t xml:space="preserve"> </w:t>
            </w:r>
            <w:r>
              <w:rPr>
                <w:sz w:val="24"/>
              </w:rPr>
              <w:t>P</w:t>
            </w:r>
            <w:r>
              <w:rPr>
                <w:spacing w:val="-2"/>
                <w:sz w:val="24"/>
              </w:rPr>
              <w:t xml:space="preserve"> </w:t>
            </w:r>
            <w:r>
              <w:rPr>
                <w:sz w:val="24"/>
              </w:rPr>
              <w:t>Draft</w:t>
            </w:r>
            <w:r>
              <w:rPr>
                <w:spacing w:val="-2"/>
                <w:sz w:val="24"/>
              </w:rPr>
              <w:t xml:space="preserve"> </w:t>
            </w:r>
            <w:r>
              <w:rPr>
                <w:sz w:val="24"/>
              </w:rPr>
              <w:t>prepared</w:t>
            </w:r>
            <w:r>
              <w:rPr>
                <w:spacing w:val="-2"/>
                <w:sz w:val="24"/>
              </w:rPr>
              <w:t xml:space="preserve"> </w:t>
            </w:r>
            <w:r>
              <w:rPr>
                <w:sz w:val="24"/>
              </w:rPr>
              <w:t>by</w:t>
            </w:r>
            <w:r>
              <w:rPr>
                <w:spacing w:val="-2"/>
                <w:sz w:val="24"/>
              </w:rPr>
              <w:t xml:space="preserve"> </w:t>
            </w:r>
            <w:r>
              <w:rPr>
                <w:sz w:val="24"/>
              </w:rPr>
              <w:t>Dr.R Mohan :</w:t>
            </w:r>
          </w:p>
        </w:tc>
        <w:tc>
          <w:tcPr>
            <w:tcW w:w="2520" w:type="dxa"/>
            <w:vMerge/>
            <w:tcBorders>
              <w:top w:val="nil"/>
            </w:tcBorders>
          </w:tcPr>
          <w:p w:rsidR="00A45657" w:rsidRDefault="00A45657">
            <w:pPr>
              <w:rPr>
                <w:sz w:val="2"/>
                <w:szCs w:val="2"/>
              </w:rPr>
            </w:pPr>
          </w:p>
        </w:tc>
      </w:tr>
    </w:tbl>
    <w:p w:rsidR="00A45657" w:rsidRDefault="00A45657">
      <w:pPr>
        <w:rPr>
          <w:sz w:val="2"/>
          <w:szCs w:val="2"/>
        </w:rPr>
        <w:sectPr w:rsidR="00A45657">
          <w:pgSz w:w="12240" w:h="15840"/>
          <w:pgMar w:top="136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2304"/>
        <w:gridCol w:w="4051"/>
        <w:gridCol w:w="2520"/>
      </w:tblGrid>
      <w:tr w:rsidR="00A45657">
        <w:trPr>
          <w:trHeight w:val="8192"/>
        </w:trPr>
        <w:tc>
          <w:tcPr>
            <w:tcW w:w="806" w:type="dxa"/>
          </w:tcPr>
          <w:p w:rsidR="00A45657" w:rsidRDefault="00A45657">
            <w:pPr>
              <w:pStyle w:val="TableParagraph"/>
            </w:pPr>
          </w:p>
        </w:tc>
        <w:tc>
          <w:tcPr>
            <w:tcW w:w="2304" w:type="dxa"/>
          </w:tcPr>
          <w:p w:rsidR="00A45657" w:rsidRDefault="00A45657">
            <w:pPr>
              <w:pStyle w:val="TableParagraph"/>
            </w:pPr>
          </w:p>
        </w:tc>
        <w:tc>
          <w:tcPr>
            <w:tcW w:w="4051" w:type="dxa"/>
          </w:tcPr>
          <w:p w:rsidR="00A45657" w:rsidRDefault="00A45657">
            <w:pPr>
              <w:pStyle w:val="TableParagraph"/>
              <w:ind w:left="1623"/>
              <w:rPr>
                <w:sz w:val="20"/>
              </w:rPr>
            </w:pPr>
          </w:p>
          <w:p w:rsidR="00A45657" w:rsidRDefault="00270131" w:rsidP="00270131">
            <w:pPr>
              <w:pStyle w:val="TableParagraph"/>
              <w:spacing w:before="80" w:after="120"/>
              <w:jc w:val="center"/>
              <w:rPr>
                <w:b/>
                <w:sz w:val="24"/>
              </w:rPr>
            </w:pPr>
            <w:r>
              <w:rPr>
                <w:rFonts w:eastAsiaTheme="minorHAnsi"/>
              </w:rPr>
              <w:object w:dxaOrig="1508" w:dyaOrig="984">
                <v:shape id="_x0000_i1027" type="#_x0000_t75" style="width:75.3pt;height:48.75pt" o:ole="">
                  <v:imagedata r:id="rId18" o:title=""/>
                </v:shape>
                <o:OLEObject Type="Embed" ProgID="AcroExch.Document.DC" ShapeID="_x0000_i1027" DrawAspect="Icon" ObjectID="_1785916701" r:id="rId19"/>
              </w:object>
            </w:r>
          </w:p>
          <w:p w:rsidR="00A45657" w:rsidRDefault="00270131">
            <w:pPr>
              <w:pStyle w:val="TableParagraph"/>
              <w:numPr>
                <w:ilvl w:val="0"/>
                <w:numId w:val="26"/>
              </w:numPr>
              <w:tabs>
                <w:tab w:val="left" w:pos="569"/>
              </w:tabs>
              <w:ind w:right="97"/>
              <w:rPr>
                <w:sz w:val="24"/>
              </w:rPr>
            </w:pPr>
            <w:r>
              <w:rPr>
                <w:sz w:val="24"/>
              </w:rPr>
              <w:t xml:space="preserve">The P draft provided by </w:t>
            </w:r>
            <w:proofErr w:type="gramStart"/>
            <w:r>
              <w:rPr>
                <w:sz w:val="24"/>
              </w:rPr>
              <w:t>Dr.R</w:t>
            </w:r>
            <w:proofErr w:type="gramEnd"/>
            <w:r>
              <w:rPr>
                <w:sz w:val="24"/>
              </w:rPr>
              <w:t xml:space="preserve"> Mohan will be discussed in the Panel</w:t>
            </w:r>
            <w:r>
              <w:rPr>
                <w:spacing w:val="-2"/>
                <w:sz w:val="24"/>
              </w:rPr>
              <w:t xml:space="preserve"> </w:t>
            </w:r>
            <w:r>
              <w:rPr>
                <w:sz w:val="24"/>
              </w:rPr>
              <w:t>8</w:t>
            </w:r>
            <w:r>
              <w:rPr>
                <w:spacing w:val="-2"/>
                <w:sz w:val="24"/>
              </w:rPr>
              <w:t xml:space="preserve"> </w:t>
            </w:r>
            <w:r>
              <w:rPr>
                <w:sz w:val="24"/>
              </w:rPr>
              <w:t>which</w:t>
            </w:r>
            <w:r>
              <w:rPr>
                <w:spacing w:val="-2"/>
                <w:sz w:val="24"/>
              </w:rPr>
              <w:t xml:space="preserve"> </w:t>
            </w:r>
            <w:r>
              <w:rPr>
                <w:sz w:val="24"/>
              </w:rPr>
              <w:t>has</w:t>
            </w:r>
            <w:r>
              <w:rPr>
                <w:spacing w:val="-2"/>
                <w:sz w:val="24"/>
              </w:rPr>
              <w:t xml:space="preserve"> </w:t>
            </w:r>
            <w:r>
              <w:rPr>
                <w:sz w:val="24"/>
              </w:rPr>
              <w:t>been</w:t>
            </w:r>
            <w:r>
              <w:rPr>
                <w:spacing w:val="-2"/>
                <w:sz w:val="24"/>
              </w:rPr>
              <w:t xml:space="preserve"> </w:t>
            </w:r>
            <w:r>
              <w:rPr>
                <w:sz w:val="24"/>
              </w:rPr>
              <w:t>created</w:t>
            </w:r>
            <w:r>
              <w:rPr>
                <w:spacing w:val="-1"/>
                <w:sz w:val="24"/>
              </w:rPr>
              <w:t xml:space="preserve"> </w:t>
            </w:r>
            <w:r>
              <w:rPr>
                <w:sz w:val="24"/>
              </w:rPr>
              <w:t>for formulation</w:t>
            </w:r>
            <w:r>
              <w:rPr>
                <w:spacing w:val="-10"/>
                <w:sz w:val="24"/>
              </w:rPr>
              <w:t xml:space="preserve"> </w:t>
            </w:r>
            <w:r>
              <w:rPr>
                <w:sz w:val="24"/>
              </w:rPr>
              <w:t>of</w:t>
            </w:r>
            <w:r>
              <w:rPr>
                <w:spacing w:val="-11"/>
                <w:sz w:val="24"/>
              </w:rPr>
              <w:t xml:space="preserve"> </w:t>
            </w:r>
            <w:r>
              <w:rPr>
                <w:sz w:val="24"/>
              </w:rPr>
              <w:t>standard</w:t>
            </w:r>
            <w:r>
              <w:rPr>
                <w:spacing w:val="-10"/>
                <w:sz w:val="24"/>
              </w:rPr>
              <w:t xml:space="preserve"> </w:t>
            </w:r>
            <w:r>
              <w:rPr>
                <w:sz w:val="24"/>
              </w:rPr>
              <w:t>on</w:t>
            </w:r>
            <w:r>
              <w:rPr>
                <w:spacing w:val="-10"/>
                <w:sz w:val="24"/>
              </w:rPr>
              <w:t xml:space="preserve"> </w:t>
            </w:r>
            <w:r>
              <w:rPr>
                <w:sz w:val="24"/>
              </w:rPr>
              <w:t>‘School Shoes for Boys and Girls - Specification’. The members of this Panel are:</w:t>
            </w:r>
          </w:p>
          <w:p w:rsidR="00A45657" w:rsidRDefault="00A45657">
            <w:pPr>
              <w:pStyle w:val="TableParagraph"/>
              <w:rPr>
                <w:b/>
                <w:sz w:val="24"/>
              </w:rPr>
            </w:pPr>
          </w:p>
          <w:p w:rsidR="00A45657" w:rsidRDefault="00270131">
            <w:pPr>
              <w:pStyle w:val="TableParagraph"/>
              <w:numPr>
                <w:ilvl w:val="1"/>
                <w:numId w:val="26"/>
              </w:numPr>
              <w:tabs>
                <w:tab w:val="left" w:pos="1092"/>
              </w:tabs>
              <w:rPr>
                <w:b/>
                <w:sz w:val="24"/>
              </w:rPr>
            </w:pPr>
            <w:proofErr w:type="gramStart"/>
            <w:r>
              <w:rPr>
                <w:sz w:val="24"/>
              </w:rPr>
              <w:t>Dr.R</w:t>
            </w:r>
            <w:proofErr w:type="gramEnd"/>
            <w:r>
              <w:rPr>
                <w:spacing w:val="-1"/>
                <w:sz w:val="24"/>
              </w:rPr>
              <w:t xml:space="preserve"> </w:t>
            </w:r>
            <w:r>
              <w:rPr>
                <w:sz w:val="24"/>
              </w:rPr>
              <w:t>Mohan</w:t>
            </w:r>
            <w:r>
              <w:rPr>
                <w:spacing w:val="-1"/>
                <w:sz w:val="24"/>
              </w:rPr>
              <w:t xml:space="preserve"> </w:t>
            </w:r>
            <w:r>
              <w:rPr>
                <w:b/>
                <w:sz w:val="24"/>
              </w:rPr>
              <w:t>(</w:t>
            </w:r>
            <w:r>
              <w:rPr>
                <w:b/>
                <w:spacing w:val="-1"/>
                <w:sz w:val="24"/>
              </w:rPr>
              <w:t xml:space="preserve"> </w:t>
            </w:r>
            <w:r>
              <w:rPr>
                <w:b/>
                <w:spacing w:val="-2"/>
                <w:sz w:val="24"/>
              </w:rPr>
              <w:t>Convenor)</w:t>
            </w:r>
          </w:p>
          <w:p w:rsidR="00A45657" w:rsidRDefault="00270131">
            <w:pPr>
              <w:pStyle w:val="TableParagraph"/>
              <w:numPr>
                <w:ilvl w:val="1"/>
                <w:numId w:val="26"/>
              </w:numPr>
              <w:tabs>
                <w:tab w:val="left" w:pos="1092"/>
              </w:tabs>
              <w:rPr>
                <w:sz w:val="24"/>
              </w:rPr>
            </w:pPr>
            <w:r>
              <w:rPr>
                <w:sz w:val="24"/>
              </w:rPr>
              <w:t xml:space="preserve">Mr. J. </w:t>
            </w:r>
            <w:r>
              <w:rPr>
                <w:spacing w:val="-2"/>
                <w:sz w:val="24"/>
              </w:rPr>
              <w:t>Basak</w:t>
            </w:r>
          </w:p>
          <w:p w:rsidR="00A45657" w:rsidRDefault="00270131">
            <w:pPr>
              <w:pStyle w:val="TableParagraph"/>
              <w:numPr>
                <w:ilvl w:val="1"/>
                <w:numId w:val="26"/>
              </w:numPr>
              <w:tabs>
                <w:tab w:val="left" w:pos="1092"/>
              </w:tabs>
              <w:rPr>
                <w:sz w:val="24"/>
              </w:rPr>
            </w:pPr>
            <w:r>
              <w:rPr>
                <w:sz w:val="24"/>
              </w:rPr>
              <w:t>Mr.</w:t>
            </w:r>
            <w:r>
              <w:rPr>
                <w:spacing w:val="-2"/>
                <w:sz w:val="24"/>
              </w:rPr>
              <w:t xml:space="preserve"> </w:t>
            </w:r>
            <w:r>
              <w:rPr>
                <w:sz w:val="24"/>
              </w:rPr>
              <w:t>Aditya</w:t>
            </w:r>
            <w:r>
              <w:rPr>
                <w:spacing w:val="-2"/>
                <w:sz w:val="24"/>
              </w:rPr>
              <w:t xml:space="preserve"> </w:t>
            </w:r>
            <w:r>
              <w:rPr>
                <w:sz w:val="24"/>
              </w:rPr>
              <w:t>Prakash</w:t>
            </w:r>
            <w:r>
              <w:rPr>
                <w:spacing w:val="-1"/>
                <w:sz w:val="24"/>
              </w:rPr>
              <w:t xml:space="preserve"> </w:t>
            </w:r>
            <w:r>
              <w:rPr>
                <w:spacing w:val="-2"/>
                <w:sz w:val="24"/>
              </w:rPr>
              <w:t>Sharma</w:t>
            </w:r>
          </w:p>
          <w:p w:rsidR="00A45657" w:rsidRDefault="00270131">
            <w:pPr>
              <w:pStyle w:val="TableParagraph"/>
              <w:numPr>
                <w:ilvl w:val="1"/>
                <w:numId w:val="26"/>
              </w:numPr>
              <w:tabs>
                <w:tab w:val="left" w:pos="1092"/>
              </w:tabs>
              <w:rPr>
                <w:sz w:val="24"/>
              </w:rPr>
            </w:pPr>
            <w:r>
              <w:rPr>
                <w:sz w:val="24"/>
              </w:rPr>
              <w:t>Mr.</w:t>
            </w:r>
            <w:r>
              <w:rPr>
                <w:spacing w:val="-1"/>
                <w:sz w:val="24"/>
              </w:rPr>
              <w:t xml:space="preserve"> </w:t>
            </w:r>
            <w:r>
              <w:rPr>
                <w:sz w:val="24"/>
              </w:rPr>
              <w:t>Shailendar</w:t>
            </w:r>
            <w:r>
              <w:rPr>
                <w:spacing w:val="-1"/>
                <w:sz w:val="24"/>
              </w:rPr>
              <w:t xml:space="preserve"> </w:t>
            </w:r>
            <w:r>
              <w:rPr>
                <w:spacing w:val="-2"/>
                <w:sz w:val="24"/>
              </w:rPr>
              <w:t>Saxena</w:t>
            </w:r>
          </w:p>
          <w:p w:rsidR="00A45657" w:rsidRDefault="00270131">
            <w:pPr>
              <w:pStyle w:val="TableParagraph"/>
              <w:numPr>
                <w:ilvl w:val="1"/>
                <w:numId w:val="26"/>
              </w:numPr>
              <w:tabs>
                <w:tab w:val="left" w:pos="1092"/>
              </w:tabs>
              <w:rPr>
                <w:sz w:val="24"/>
              </w:rPr>
            </w:pPr>
            <w:r>
              <w:rPr>
                <w:sz w:val="24"/>
              </w:rPr>
              <w:t>Mr.</w:t>
            </w:r>
            <w:r>
              <w:rPr>
                <w:spacing w:val="-2"/>
                <w:sz w:val="24"/>
              </w:rPr>
              <w:t xml:space="preserve"> </w:t>
            </w:r>
            <w:r>
              <w:rPr>
                <w:sz w:val="24"/>
              </w:rPr>
              <w:t>Saurabh</w:t>
            </w:r>
            <w:r>
              <w:rPr>
                <w:spacing w:val="-1"/>
                <w:sz w:val="24"/>
              </w:rPr>
              <w:t xml:space="preserve"> </w:t>
            </w:r>
            <w:r>
              <w:rPr>
                <w:spacing w:val="-2"/>
                <w:sz w:val="24"/>
              </w:rPr>
              <w:t>Bairathi</w:t>
            </w:r>
          </w:p>
          <w:p w:rsidR="00A45657" w:rsidRDefault="00270131">
            <w:pPr>
              <w:pStyle w:val="TableParagraph"/>
              <w:numPr>
                <w:ilvl w:val="1"/>
                <w:numId w:val="26"/>
              </w:numPr>
              <w:tabs>
                <w:tab w:val="left" w:pos="1092"/>
              </w:tabs>
              <w:rPr>
                <w:sz w:val="24"/>
              </w:rPr>
            </w:pPr>
            <w:r>
              <w:rPr>
                <w:sz w:val="24"/>
              </w:rPr>
              <w:t>Mr.</w:t>
            </w:r>
            <w:r>
              <w:rPr>
                <w:spacing w:val="-1"/>
                <w:sz w:val="24"/>
              </w:rPr>
              <w:t xml:space="preserve"> </w:t>
            </w:r>
            <w:r>
              <w:rPr>
                <w:sz w:val="24"/>
              </w:rPr>
              <w:t xml:space="preserve">Ashish </w:t>
            </w:r>
            <w:r>
              <w:rPr>
                <w:spacing w:val="-4"/>
                <w:sz w:val="24"/>
              </w:rPr>
              <w:t>Nigam</w:t>
            </w:r>
          </w:p>
          <w:p w:rsidR="00A45657" w:rsidRDefault="00270131">
            <w:pPr>
              <w:pStyle w:val="TableParagraph"/>
              <w:numPr>
                <w:ilvl w:val="1"/>
                <w:numId w:val="26"/>
              </w:numPr>
              <w:tabs>
                <w:tab w:val="left" w:pos="1092"/>
              </w:tabs>
              <w:rPr>
                <w:sz w:val="24"/>
              </w:rPr>
            </w:pPr>
            <w:r>
              <w:rPr>
                <w:sz w:val="24"/>
              </w:rPr>
              <w:t>Mr.</w:t>
            </w:r>
            <w:r>
              <w:rPr>
                <w:spacing w:val="-1"/>
                <w:sz w:val="24"/>
              </w:rPr>
              <w:t xml:space="preserve"> </w:t>
            </w:r>
            <w:r>
              <w:rPr>
                <w:sz w:val="24"/>
              </w:rPr>
              <w:t>Harish</w:t>
            </w:r>
            <w:r>
              <w:rPr>
                <w:spacing w:val="-1"/>
                <w:sz w:val="24"/>
              </w:rPr>
              <w:t xml:space="preserve"> </w:t>
            </w:r>
            <w:r>
              <w:rPr>
                <w:spacing w:val="-2"/>
                <w:sz w:val="24"/>
              </w:rPr>
              <w:t>Kumar</w:t>
            </w:r>
          </w:p>
          <w:p w:rsidR="00A45657" w:rsidRDefault="00270131">
            <w:pPr>
              <w:pStyle w:val="TableParagraph"/>
              <w:numPr>
                <w:ilvl w:val="1"/>
                <w:numId w:val="26"/>
              </w:numPr>
              <w:tabs>
                <w:tab w:val="left" w:pos="1092"/>
              </w:tabs>
              <w:rPr>
                <w:sz w:val="24"/>
              </w:rPr>
            </w:pPr>
            <w:r>
              <w:rPr>
                <w:sz w:val="24"/>
              </w:rPr>
              <w:t>Mr</w:t>
            </w:r>
            <w:r>
              <w:rPr>
                <w:spacing w:val="-2"/>
                <w:sz w:val="24"/>
              </w:rPr>
              <w:t xml:space="preserve"> </w:t>
            </w:r>
            <w:r>
              <w:rPr>
                <w:sz w:val="24"/>
              </w:rPr>
              <w:t>V</w:t>
            </w:r>
            <w:r>
              <w:rPr>
                <w:spacing w:val="-1"/>
                <w:sz w:val="24"/>
              </w:rPr>
              <w:t xml:space="preserve"> </w:t>
            </w:r>
            <w:r>
              <w:rPr>
                <w:sz w:val="24"/>
              </w:rPr>
              <w:t xml:space="preserve">Abdul </w:t>
            </w:r>
            <w:r>
              <w:rPr>
                <w:spacing w:val="-4"/>
                <w:sz w:val="24"/>
              </w:rPr>
              <w:t>Razak</w:t>
            </w:r>
          </w:p>
          <w:p w:rsidR="00A45657" w:rsidRDefault="00270131">
            <w:pPr>
              <w:pStyle w:val="TableParagraph"/>
              <w:numPr>
                <w:ilvl w:val="1"/>
                <w:numId w:val="26"/>
              </w:numPr>
              <w:tabs>
                <w:tab w:val="left" w:pos="1092"/>
              </w:tabs>
              <w:rPr>
                <w:sz w:val="24"/>
              </w:rPr>
            </w:pPr>
            <w:r>
              <w:rPr>
                <w:sz w:val="24"/>
              </w:rPr>
              <w:t>Mr</w:t>
            </w:r>
            <w:r>
              <w:rPr>
                <w:spacing w:val="-1"/>
                <w:sz w:val="24"/>
              </w:rPr>
              <w:t xml:space="preserve"> </w:t>
            </w:r>
            <w:r>
              <w:rPr>
                <w:sz w:val="24"/>
              </w:rPr>
              <w:t xml:space="preserve">Shikar </w:t>
            </w:r>
            <w:r>
              <w:rPr>
                <w:spacing w:val="-2"/>
                <w:sz w:val="24"/>
              </w:rPr>
              <w:t>Bhairathi</w:t>
            </w:r>
          </w:p>
          <w:p w:rsidR="00A45657" w:rsidRDefault="00270131">
            <w:pPr>
              <w:pStyle w:val="TableParagraph"/>
              <w:ind w:left="852"/>
              <w:rPr>
                <w:sz w:val="24"/>
              </w:rPr>
            </w:pPr>
            <w:r>
              <w:rPr>
                <w:sz w:val="24"/>
              </w:rPr>
              <w:t>10</w:t>
            </w:r>
            <w:r>
              <w:rPr>
                <w:spacing w:val="-10"/>
                <w:sz w:val="24"/>
              </w:rPr>
              <w:t xml:space="preserve"> </w:t>
            </w:r>
            <w:r>
              <w:rPr>
                <w:sz w:val="24"/>
              </w:rPr>
              <w:t>SGS</w:t>
            </w:r>
            <w:r>
              <w:rPr>
                <w:spacing w:val="-10"/>
                <w:sz w:val="24"/>
              </w:rPr>
              <w:t xml:space="preserve"> </w:t>
            </w:r>
            <w:r>
              <w:rPr>
                <w:sz w:val="24"/>
              </w:rPr>
              <w:t>India</w:t>
            </w:r>
            <w:r>
              <w:rPr>
                <w:spacing w:val="-10"/>
                <w:sz w:val="24"/>
              </w:rPr>
              <w:t xml:space="preserve"> </w:t>
            </w:r>
            <w:r>
              <w:rPr>
                <w:sz w:val="24"/>
              </w:rPr>
              <w:t>Private</w:t>
            </w:r>
            <w:r>
              <w:rPr>
                <w:spacing w:val="-10"/>
                <w:sz w:val="24"/>
              </w:rPr>
              <w:t xml:space="preserve"> </w:t>
            </w:r>
            <w:r>
              <w:rPr>
                <w:sz w:val="24"/>
              </w:rPr>
              <w:t xml:space="preserve">Limited, </w:t>
            </w:r>
            <w:r>
              <w:rPr>
                <w:spacing w:val="-2"/>
                <w:sz w:val="24"/>
              </w:rPr>
              <w:t>Gurugram</w:t>
            </w:r>
          </w:p>
          <w:p w:rsidR="00A45657" w:rsidRDefault="00270131">
            <w:pPr>
              <w:pStyle w:val="TableParagraph"/>
              <w:numPr>
                <w:ilvl w:val="0"/>
                <w:numId w:val="25"/>
              </w:numPr>
              <w:tabs>
                <w:tab w:val="left" w:pos="571"/>
              </w:tabs>
              <w:ind w:right="116"/>
              <w:rPr>
                <w:sz w:val="24"/>
              </w:rPr>
            </w:pPr>
            <w:r>
              <w:rPr>
                <w:sz w:val="24"/>
              </w:rPr>
              <w:t>The members of Panel are requested to kindly discuss the document</w:t>
            </w:r>
            <w:r>
              <w:rPr>
                <w:spacing w:val="-8"/>
                <w:sz w:val="24"/>
              </w:rPr>
              <w:t xml:space="preserve"> </w:t>
            </w:r>
            <w:r>
              <w:rPr>
                <w:sz w:val="24"/>
              </w:rPr>
              <w:t>and</w:t>
            </w:r>
            <w:r>
              <w:rPr>
                <w:spacing w:val="-8"/>
                <w:sz w:val="24"/>
              </w:rPr>
              <w:t xml:space="preserve"> </w:t>
            </w:r>
            <w:r>
              <w:rPr>
                <w:sz w:val="24"/>
              </w:rPr>
              <w:t>provide</w:t>
            </w:r>
            <w:r>
              <w:rPr>
                <w:spacing w:val="-8"/>
                <w:sz w:val="24"/>
              </w:rPr>
              <w:t xml:space="preserve"> </w:t>
            </w:r>
            <w:r>
              <w:rPr>
                <w:sz w:val="24"/>
              </w:rPr>
              <w:t>the</w:t>
            </w:r>
            <w:r>
              <w:rPr>
                <w:spacing w:val="-9"/>
                <w:sz w:val="24"/>
              </w:rPr>
              <w:t xml:space="preserve"> </w:t>
            </w:r>
            <w:r>
              <w:rPr>
                <w:sz w:val="24"/>
              </w:rPr>
              <w:t>draft</w:t>
            </w:r>
            <w:r>
              <w:rPr>
                <w:spacing w:val="-8"/>
                <w:sz w:val="24"/>
              </w:rPr>
              <w:t xml:space="preserve"> </w:t>
            </w:r>
            <w:r>
              <w:rPr>
                <w:sz w:val="24"/>
              </w:rPr>
              <w:t xml:space="preserve">for Wide Circulation in 2-month time </w:t>
            </w:r>
            <w:r>
              <w:rPr>
                <w:spacing w:val="-2"/>
                <w:sz w:val="24"/>
              </w:rPr>
              <w:t>duration.</w:t>
            </w:r>
          </w:p>
        </w:tc>
        <w:tc>
          <w:tcPr>
            <w:tcW w:w="2520" w:type="dxa"/>
          </w:tcPr>
          <w:p w:rsidR="00A45657" w:rsidRDefault="00A45657">
            <w:pPr>
              <w:pStyle w:val="TableParagraph"/>
            </w:pPr>
          </w:p>
        </w:tc>
      </w:tr>
      <w:tr w:rsidR="00A45657">
        <w:trPr>
          <w:trHeight w:val="1782"/>
        </w:trPr>
        <w:tc>
          <w:tcPr>
            <w:tcW w:w="806" w:type="dxa"/>
            <w:tcBorders>
              <w:bottom w:val="nil"/>
            </w:tcBorders>
          </w:tcPr>
          <w:p w:rsidR="00A45657" w:rsidRDefault="00270131">
            <w:pPr>
              <w:pStyle w:val="TableParagraph"/>
              <w:spacing w:line="275" w:lineRule="exact"/>
              <w:ind w:left="467"/>
              <w:rPr>
                <w:sz w:val="24"/>
              </w:rPr>
            </w:pPr>
            <w:r>
              <w:rPr>
                <w:spacing w:val="-5"/>
                <w:sz w:val="24"/>
              </w:rPr>
              <w:t>2.</w:t>
            </w:r>
          </w:p>
        </w:tc>
        <w:tc>
          <w:tcPr>
            <w:tcW w:w="2304" w:type="dxa"/>
            <w:tcBorders>
              <w:bottom w:val="nil"/>
            </w:tcBorders>
          </w:tcPr>
          <w:p w:rsidR="00A45657" w:rsidRDefault="00270131">
            <w:pPr>
              <w:pStyle w:val="TableParagraph"/>
              <w:ind w:left="105" w:right="100"/>
              <w:rPr>
                <w:sz w:val="24"/>
              </w:rPr>
            </w:pPr>
            <w:r>
              <w:rPr>
                <w:sz w:val="24"/>
              </w:rPr>
              <w:t>All Rubber Gum Boots and Ankle Boots</w:t>
            </w:r>
            <w:r>
              <w:rPr>
                <w:spacing w:val="-13"/>
                <w:sz w:val="24"/>
              </w:rPr>
              <w:t xml:space="preserve"> </w:t>
            </w:r>
            <w:r>
              <w:rPr>
                <w:sz w:val="24"/>
              </w:rPr>
              <w:t>for</w:t>
            </w:r>
            <w:r>
              <w:rPr>
                <w:spacing w:val="-14"/>
                <w:sz w:val="24"/>
              </w:rPr>
              <w:t xml:space="preserve"> </w:t>
            </w:r>
            <w:r>
              <w:rPr>
                <w:sz w:val="24"/>
              </w:rPr>
              <w:t>Children</w:t>
            </w:r>
            <w:r>
              <w:rPr>
                <w:spacing w:val="-13"/>
                <w:sz w:val="24"/>
              </w:rPr>
              <w:t xml:space="preserve"> </w:t>
            </w:r>
            <w:r>
              <w:rPr>
                <w:sz w:val="24"/>
              </w:rPr>
              <w:t>as IS 5557(Part 3)</w:t>
            </w:r>
          </w:p>
        </w:tc>
        <w:tc>
          <w:tcPr>
            <w:tcW w:w="4051" w:type="dxa"/>
            <w:tcBorders>
              <w:bottom w:val="nil"/>
            </w:tcBorders>
          </w:tcPr>
          <w:p w:rsidR="00A45657" w:rsidRDefault="00A45657">
            <w:pPr>
              <w:pStyle w:val="TableParagraph"/>
              <w:spacing w:before="96"/>
              <w:rPr>
                <w:b/>
                <w:sz w:val="24"/>
              </w:rPr>
            </w:pPr>
          </w:p>
          <w:p w:rsidR="00A45657" w:rsidRDefault="00270131">
            <w:pPr>
              <w:pStyle w:val="TableParagraph"/>
              <w:numPr>
                <w:ilvl w:val="0"/>
                <w:numId w:val="24"/>
              </w:numPr>
              <w:tabs>
                <w:tab w:val="left" w:pos="569"/>
              </w:tabs>
              <w:spacing w:before="1"/>
              <w:ind w:right="531"/>
              <w:rPr>
                <w:sz w:val="24"/>
              </w:rPr>
            </w:pPr>
            <w:r>
              <w:rPr>
                <w:sz w:val="24"/>
              </w:rPr>
              <w:t>The</w:t>
            </w:r>
            <w:r>
              <w:rPr>
                <w:spacing w:val="-7"/>
                <w:sz w:val="24"/>
              </w:rPr>
              <w:t xml:space="preserve"> </w:t>
            </w:r>
            <w:r>
              <w:rPr>
                <w:sz w:val="24"/>
              </w:rPr>
              <w:t>P</w:t>
            </w:r>
            <w:r>
              <w:rPr>
                <w:spacing w:val="-5"/>
                <w:sz w:val="24"/>
              </w:rPr>
              <w:t xml:space="preserve"> </w:t>
            </w:r>
            <w:r>
              <w:rPr>
                <w:sz w:val="24"/>
              </w:rPr>
              <w:t>Draft</w:t>
            </w:r>
            <w:r>
              <w:rPr>
                <w:spacing w:val="-5"/>
                <w:sz w:val="24"/>
              </w:rPr>
              <w:t xml:space="preserve"> </w:t>
            </w:r>
            <w:r>
              <w:rPr>
                <w:sz w:val="24"/>
              </w:rPr>
              <w:t>prepared</w:t>
            </w:r>
            <w:r>
              <w:rPr>
                <w:spacing w:val="-5"/>
                <w:sz w:val="24"/>
              </w:rPr>
              <w:t xml:space="preserve"> </w:t>
            </w:r>
            <w:r>
              <w:rPr>
                <w:sz w:val="24"/>
              </w:rPr>
              <w:t>by</w:t>
            </w:r>
            <w:r>
              <w:rPr>
                <w:spacing w:val="-3"/>
                <w:sz w:val="24"/>
              </w:rPr>
              <w:t xml:space="preserve"> </w:t>
            </w:r>
            <w:r>
              <w:rPr>
                <w:sz w:val="24"/>
              </w:rPr>
              <w:t>Dr.</w:t>
            </w:r>
            <w:r>
              <w:rPr>
                <w:spacing w:val="-5"/>
                <w:sz w:val="24"/>
              </w:rPr>
              <w:t xml:space="preserve"> </w:t>
            </w:r>
            <w:r>
              <w:rPr>
                <w:sz w:val="24"/>
              </w:rPr>
              <w:t>R Mohan for ‘All Rubber Gum Boots and Ankle Boots for Children</w:t>
            </w:r>
            <w:r>
              <w:rPr>
                <w:spacing w:val="-8"/>
                <w:sz w:val="24"/>
              </w:rPr>
              <w:t xml:space="preserve"> </w:t>
            </w:r>
            <w:r>
              <w:rPr>
                <w:sz w:val="24"/>
              </w:rPr>
              <w:t>as</w:t>
            </w:r>
            <w:r>
              <w:rPr>
                <w:spacing w:val="-7"/>
                <w:sz w:val="24"/>
              </w:rPr>
              <w:t xml:space="preserve"> </w:t>
            </w:r>
            <w:r>
              <w:rPr>
                <w:sz w:val="24"/>
              </w:rPr>
              <w:t>IS</w:t>
            </w:r>
            <w:r>
              <w:rPr>
                <w:spacing w:val="-8"/>
                <w:sz w:val="24"/>
              </w:rPr>
              <w:t xml:space="preserve"> </w:t>
            </w:r>
            <w:r>
              <w:rPr>
                <w:sz w:val="24"/>
              </w:rPr>
              <w:t>5557(Part</w:t>
            </w:r>
            <w:r>
              <w:rPr>
                <w:spacing w:val="-8"/>
                <w:sz w:val="24"/>
              </w:rPr>
              <w:t xml:space="preserve"> </w:t>
            </w:r>
            <w:r>
              <w:rPr>
                <w:sz w:val="24"/>
              </w:rPr>
              <w:t>3)’</w:t>
            </w:r>
            <w:r>
              <w:rPr>
                <w:spacing w:val="-10"/>
                <w:sz w:val="24"/>
              </w:rPr>
              <w:t xml:space="preserve"> </w:t>
            </w:r>
            <w:r>
              <w:rPr>
                <w:sz w:val="24"/>
              </w:rPr>
              <w:t>is</w:t>
            </w:r>
          </w:p>
          <w:p w:rsidR="00A45657" w:rsidRDefault="00270131">
            <w:pPr>
              <w:pStyle w:val="TableParagraph"/>
              <w:spacing w:before="1" w:line="266" w:lineRule="exact"/>
              <w:ind w:left="569"/>
              <w:rPr>
                <w:sz w:val="24"/>
              </w:rPr>
            </w:pPr>
            <w:r>
              <w:rPr>
                <w:sz w:val="24"/>
              </w:rPr>
              <w:t>attached</w:t>
            </w:r>
            <w:r>
              <w:rPr>
                <w:spacing w:val="-4"/>
                <w:sz w:val="24"/>
              </w:rPr>
              <w:t xml:space="preserve"> </w:t>
            </w:r>
            <w:r>
              <w:rPr>
                <w:spacing w:val="-2"/>
                <w:sz w:val="24"/>
              </w:rPr>
              <w:t>below:</w:t>
            </w:r>
          </w:p>
        </w:tc>
        <w:tc>
          <w:tcPr>
            <w:tcW w:w="2520" w:type="dxa"/>
            <w:vMerge w:val="restart"/>
          </w:tcPr>
          <w:p w:rsidR="00A45657" w:rsidRDefault="00270131">
            <w:pPr>
              <w:pStyle w:val="TableParagraph"/>
              <w:numPr>
                <w:ilvl w:val="0"/>
                <w:numId w:val="23"/>
              </w:numPr>
              <w:tabs>
                <w:tab w:val="left" w:pos="493"/>
                <w:tab w:val="left" w:pos="2129"/>
              </w:tabs>
              <w:spacing w:before="1" w:line="254" w:lineRule="auto"/>
              <w:ind w:right="96"/>
              <w:jc w:val="both"/>
              <w:rPr>
                <w:sz w:val="24"/>
              </w:rPr>
            </w:pPr>
            <w:r>
              <w:rPr>
                <w:sz w:val="24"/>
              </w:rPr>
              <w:t xml:space="preserve">The Panel has been </w:t>
            </w:r>
            <w:r>
              <w:rPr>
                <w:spacing w:val="-2"/>
                <w:sz w:val="24"/>
              </w:rPr>
              <w:t>created</w:t>
            </w:r>
            <w:r>
              <w:rPr>
                <w:sz w:val="24"/>
              </w:rPr>
              <w:tab/>
            </w:r>
            <w:r>
              <w:rPr>
                <w:spacing w:val="-5"/>
                <w:sz w:val="24"/>
              </w:rPr>
              <w:t>for</w:t>
            </w:r>
          </w:p>
          <w:p w:rsidR="00A45657" w:rsidRDefault="00270131">
            <w:pPr>
              <w:pStyle w:val="TableParagraph"/>
              <w:spacing w:before="5" w:line="259" w:lineRule="auto"/>
              <w:ind w:left="493" w:right="95"/>
              <w:jc w:val="both"/>
              <w:rPr>
                <w:sz w:val="24"/>
              </w:rPr>
            </w:pPr>
            <w:r>
              <w:rPr>
                <w:sz w:val="24"/>
              </w:rPr>
              <w:t>formulation of standard on All Rubber Gum Boots and</w:t>
            </w:r>
            <w:r>
              <w:rPr>
                <w:spacing w:val="-15"/>
                <w:sz w:val="24"/>
              </w:rPr>
              <w:t xml:space="preserve"> </w:t>
            </w:r>
            <w:r>
              <w:rPr>
                <w:sz w:val="24"/>
              </w:rPr>
              <w:t>Ankle</w:t>
            </w:r>
            <w:r>
              <w:rPr>
                <w:spacing w:val="-15"/>
                <w:sz w:val="24"/>
              </w:rPr>
              <w:t xml:space="preserve"> </w:t>
            </w:r>
            <w:r>
              <w:rPr>
                <w:sz w:val="24"/>
              </w:rPr>
              <w:t>Boots</w:t>
            </w:r>
            <w:r>
              <w:rPr>
                <w:spacing w:val="-15"/>
                <w:sz w:val="24"/>
              </w:rPr>
              <w:t xml:space="preserve"> </w:t>
            </w:r>
            <w:r>
              <w:rPr>
                <w:sz w:val="24"/>
              </w:rPr>
              <w:t>for Children as IS 5557(Part 3).</w:t>
            </w:r>
          </w:p>
          <w:p w:rsidR="00A45657" w:rsidRDefault="00270131">
            <w:pPr>
              <w:pStyle w:val="TableParagraph"/>
              <w:numPr>
                <w:ilvl w:val="0"/>
                <w:numId w:val="23"/>
              </w:numPr>
              <w:tabs>
                <w:tab w:val="left" w:pos="573"/>
              </w:tabs>
              <w:spacing w:before="159"/>
              <w:ind w:left="573" w:right="95"/>
              <w:jc w:val="both"/>
              <w:rPr>
                <w:sz w:val="24"/>
              </w:rPr>
            </w:pPr>
            <w:r>
              <w:rPr>
                <w:sz w:val="24"/>
              </w:rPr>
              <w:t>The</w:t>
            </w:r>
            <w:r>
              <w:rPr>
                <w:spacing w:val="-2"/>
                <w:sz w:val="24"/>
              </w:rPr>
              <w:t xml:space="preserve"> </w:t>
            </w:r>
            <w:r>
              <w:rPr>
                <w:sz w:val="24"/>
              </w:rPr>
              <w:t>draft</w:t>
            </w:r>
            <w:r>
              <w:rPr>
                <w:spacing w:val="-2"/>
                <w:sz w:val="24"/>
              </w:rPr>
              <w:t xml:space="preserve"> </w:t>
            </w:r>
            <w:r>
              <w:rPr>
                <w:sz w:val="24"/>
              </w:rPr>
              <w:t>for</w:t>
            </w:r>
            <w:r>
              <w:rPr>
                <w:spacing w:val="-2"/>
                <w:sz w:val="24"/>
              </w:rPr>
              <w:t xml:space="preserve"> </w:t>
            </w:r>
            <w:r>
              <w:rPr>
                <w:sz w:val="24"/>
              </w:rPr>
              <w:t xml:space="preserve">Wide Circulation is </w:t>
            </w:r>
            <w:proofErr w:type="gramStart"/>
            <w:r>
              <w:rPr>
                <w:sz w:val="24"/>
              </w:rPr>
              <w:t>awaited</w:t>
            </w:r>
            <w:proofErr w:type="gramEnd"/>
            <w:r>
              <w:rPr>
                <w:sz w:val="24"/>
              </w:rPr>
              <w:t xml:space="preserve"> from the </w:t>
            </w:r>
            <w:r>
              <w:rPr>
                <w:spacing w:val="-2"/>
                <w:sz w:val="24"/>
              </w:rPr>
              <w:t>panel.</w:t>
            </w:r>
          </w:p>
          <w:p w:rsidR="00A45657" w:rsidRDefault="00270131">
            <w:pPr>
              <w:pStyle w:val="TableParagraph"/>
              <w:numPr>
                <w:ilvl w:val="0"/>
                <w:numId w:val="23"/>
              </w:numPr>
              <w:tabs>
                <w:tab w:val="left" w:pos="573"/>
              </w:tabs>
              <w:spacing w:line="276" w:lineRule="exact"/>
              <w:ind w:left="573" w:right="93"/>
              <w:jc w:val="both"/>
              <w:rPr>
                <w:sz w:val="24"/>
              </w:rPr>
            </w:pPr>
            <w:r>
              <w:rPr>
                <w:sz w:val="24"/>
              </w:rPr>
              <w:t xml:space="preserve">The Committee may </w:t>
            </w:r>
            <w:r>
              <w:rPr>
                <w:b/>
                <w:sz w:val="24"/>
              </w:rPr>
              <w:t>DISCUSS</w:t>
            </w:r>
            <w:r>
              <w:rPr>
                <w:sz w:val="24"/>
              </w:rPr>
              <w:t>.</w:t>
            </w:r>
          </w:p>
        </w:tc>
      </w:tr>
      <w:tr w:rsidR="00A45657">
        <w:trPr>
          <w:trHeight w:val="455"/>
        </w:trPr>
        <w:tc>
          <w:tcPr>
            <w:tcW w:w="806" w:type="dxa"/>
            <w:tcBorders>
              <w:top w:val="nil"/>
              <w:bottom w:val="nil"/>
            </w:tcBorders>
          </w:tcPr>
          <w:p w:rsidR="00A45657" w:rsidRDefault="00A45657">
            <w:pPr>
              <w:pStyle w:val="TableParagraph"/>
            </w:pPr>
          </w:p>
        </w:tc>
        <w:tc>
          <w:tcPr>
            <w:tcW w:w="2304" w:type="dxa"/>
            <w:tcBorders>
              <w:top w:val="nil"/>
              <w:bottom w:val="nil"/>
            </w:tcBorders>
          </w:tcPr>
          <w:p w:rsidR="00A45657" w:rsidRDefault="00A45657">
            <w:pPr>
              <w:pStyle w:val="TableParagraph"/>
            </w:pPr>
          </w:p>
        </w:tc>
        <w:tc>
          <w:tcPr>
            <w:tcW w:w="4051" w:type="dxa"/>
            <w:tcBorders>
              <w:top w:val="nil"/>
              <w:bottom w:val="nil"/>
            </w:tcBorders>
          </w:tcPr>
          <w:p w:rsidR="00A45657" w:rsidRDefault="00A45657">
            <w:pPr>
              <w:pStyle w:val="TableParagraph"/>
              <w:ind w:left="2042"/>
              <w:rPr>
                <w:sz w:val="20"/>
              </w:rPr>
            </w:pPr>
          </w:p>
        </w:tc>
        <w:tc>
          <w:tcPr>
            <w:tcW w:w="2520" w:type="dxa"/>
            <w:vMerge/>
            <w:tcBorders>
              <w:top w:val="nil"/>
            </w:tcBorders>
          </w:tcPr>
          <w:p w:rsidR="00A45657" w:rsidRDefault="00A45657">
            <w:pPr>
              <w:rPr>
                <w:sz w:val="2"/>
                <w:szCs w:val="2"/>
              </w:rPr>
            </w:pPr>
          </w:p>
        </w:tc>
      </w:tr>
      <w:tr w:rsidR="00A45657">
        <w:trPr>
          <w:trHeight w:val="593"/>
        </w:trPr>
        <w:tc>
          <w:tcPr>
            <w:tcW w:w="806" w:type="dxa"/>
            <w:tcBorders>
              <w:top w:val="nil"/>
              <w:bottom w:val="nil"/>
            </w:tcBorders>
          </w:tcPr>
          <w:p w:rsidR="00A45657" w:rsidRDefault="00A45657">
            <w:pPr>
              <w:pStyle w:val="TableParagraph"/>
            </w:pPr>
          </w:p>
        </w:tc>
        <w:tc>
          <w:tcPr>
            <w:tcW w:w="2304" w:type="dxa"/>
            <w:tcBorders>
              <w:top w:val="nil"/>
              <w:bottom w:val="nil"/>
            </w:tcBorders>
          </w:tcPr>
          <w:p w:rsidR="00A45657" w:rsidRDefault="00A45657">
            <w:pPr>
              <w:pStyle w:val="TableParagraph"/>
            </w:pPr>
          </w:p>
        </w:tc>
        <w:bookmarkStart w:id="2" w:name="_MON_1776781050"/>
        <w:bookmarkEnd w:id="2"/>
        <w:tc>
          <w:tcPr>
            <w:tcW w:w="4051" w:type="dxa"/>
            <w:tcBorders>
              <w:top w:val="nil"/>
              <w:bottom w:val="nil"/>
            </w:tcBorders>
          </w:tcPr>
          <w:p w:rsidR="00A45657" w:rsidRDefault="00270131">
            <w:pPr>
              <w:pStyle w:val="TableParagraph"/>
              <w:spacing w:before="29" w:line="271" w:lineRule="auto"/>
              <w:ind w:left="2032" w:right="1081" w:hanging="492"/>
              <w:rPr>
                <w:rFonts w:ascii="Arial"/>
                <w:sz w:val="16"/>
              </w:rPr>
            </w:pPr>
            <w:r w:rsidRPr="004D1EFA">
              <w:rPr>
                <w:rFonts w:eastAsiaTheme="minorHAnsi"/>
                <w:color w:val="000000" w:themeColor="text1"/>
              </w:rPr>
              <w:object w:dxaOrig="1508" w:dyaOrig="984">
                <v:shape id="_x0000_i1028" type="#_x0000_t75" style="width:75.3pt;height:48.75pt" o:ole="">
                  <v:imagedata r:id="rId20" o:title=""/>
                </v:shape>
                <o:OLEObject Type="Embed" ProgID="Word.Document.12" ShapeID="_x0000_i1028" DrawAspect="Icon" ObjectID="_1785916702" r:id="rId21">
                  <o:FieldCodes>\s</o:FieldCodes>
                </o:OLEObject>
              </w:object>
            </w:r>
          </w:p>
        </w:tc>
        <w:tc>
          <w:tcPr>
            <w:tcW w:w="2520" w:type="dxa"/>
            <w:vMerge/>
            <w:tcBorders>
              <w:top w:val="nil"/>
            </w:tcBorders>
          </w:tcPr>
          <w:p w:rsidR="00A45657" w:rsidRDefault="00A45657">
            <w:pPr>
              <w:rPr>
                <w:sz w:val="2"/>
                <w:szCs w:val="2"/>
              </w:rPr>
            </w:pPr>
          </w:p>
        </w:tc>
      </w:tr>
      <w:tr w:rsidR="00A45657">
        <w:trPr>
          <w:trHeight w:val="1388"/>
        </w:trPr>
        <w:tc>
          <w:tcPr>
            <w:tcW w:w="806" w:type="dxa"/>
            <w:tcBorders>
              <w:top w:val="nil"/>
            </w:tcBorders>
          </w:tcPr>
          <w:p w:rsidR="00A45657" w:rsidRDefault="00A45657">
            <w:pPr>
              <w:pStyle w:val="TableParagraph"/>
            </w:pPr>
          </w:p>
        </w:tc>
        <w:tc>
          <w:tcPr>
            <w:tcW w:w="2304" w:type="dxa"/>
            <w:tcBorders>
              <w:top w:val="nil"/>
            </w:tcBorders>
          </w:tcPr>
          <w:p w:rsidR="00A45657" w:rsidRDefault="00A45657">
            <w:pPr>
              <w:pStyle w:val="TableParagraph"/>
            </w:pPr>
          </w:p>
        </w:tc>
        <w:tc>
          <w:tcPr>
            <w:tcW w:w="4051" w:type="dxa"/>
            <w:tcBorders>
              <w:top w:val="nil"/>
            </w:tcBorders>
          </w:tcPr>
          <w:p w:rsidR="00A45657" w:rsidRDefault="00270131">
            <w:pPr>
              <w:pStyle w:val="TableParagraph"/>
              <w:numPr>
                <w:ilvl w:val="0"/>
                <w:numId w:val="22"/>
              </w:numPr>
              <w:tabs>
                <w:tab w:val="left" w:pos="569"/>
              </w:tabs>
              <w:spacing w:before="166"/>
              <w:ind w:right="98"/>
              <w:jc w:val="both"/>
              <w:rPr>
                <w:sz w:val="24"/>
              </w:rPr>
            </w:pPr>
            <w:r>
              <w:rPr>
                <w:sz w:val="24"/>
              </w:rPr>
              <w:t>The following comments have been</w:t>
            </w:r>
            <w:r>
              <w:rPr>
                <w:spacing w:val="-14"/>
                <w:sz w:val="24"/>
              </w:rPr>
              <w:t xml:space="preserve"> </w:t>
            </w:r>
            <w:r>
              <w:rPr>
                <w:sz w:val="24"/>
              </w:rPr>
              <w:t>received</w:t>
            </w:r>
            <w:r>
              <w:rPr>
                <w:spacing w:val="-14"/>
                <w:sz w:val="24"/>
              </w:rPr>
              <w:t xml:space="preserve"> </w:t>
            </w:r>
            <w:r>
              <w:rPr>
                <w:sz w:val="24"/>
              </w:rPr>
              <w:t>from</w:t>
            </w:r>
            <w:r>
              <w:rPr>
                <w:spacing w:val="-14"/>
                <w:sz w:val="24"/>
              </w:rPr>
              <w:t xml:space="preserve"> </w:t>
            </w:r>
            <w:r>
              <w:rPr>
                <w:sz w:val="24"/>
              </w:rPr>
              <w:t>Shri</w:t>
            </w:r>
            <w:r>
              <w:rPr>
                <w:spacing w:val="-14"/>
                <w:sz w:val="24"/>
              </w:rPr>
              <w:t xml:space="preserve"> </w:t>
            </w:r>
            <w:r>
              <w:rPr>
                <w:sz w:val="24"/>
              </w:rPr>
              <w:t>J</w:t>
            </w:r>
            <w:r>
              <w:rPr>
                <w:spacing w:val="-11"/>
                <w:sz w:val="24"/>
              </w:rPr>
              <w:t xml:space="preserve"> </w:t>
            </w:r>
            <w:r>
              <w:rPr>
                <w:sz w:val="24"/>
              </w:rPr>
              <w:t>Basak</w:t>
            </w:r>
            <w:r>
              <w:rPr>
                <w:spacing w:val="-14"/>
                <w:sz w:val="24"/>
              </w:rPr>
              <w:t xml:space="preserve"> </w:t>
            </w:r>
            <w:r>
              <w:rPr>
                <w:sz w:val="24"/>
              </w:rPr>
              <w:t>on the P Draft prepared by Dr.R Mohan :</w:t>
            </w:r>
          </w:p>
        </w:tc>
        <w:tc>
          <w:tcPr>
            <w:tcW w:w="2520" w:type="dxa"/>
            <w:vMerge/>
            <w:tcBorders>
              <w:top w:val="nil"/>
            </w:tcBorders>
          </w:tcPr>
          <w:p w:rsidR="00A45657" w:rsidRDefault="00A45657">
            <w:pPr>
              <w:rPr>
                <w:sz w:val="2"/>
                <w:szCs w:val="2"/>
              </w:rPr>
            </w:pPr>
          </w:p>
        </w:tc>
      </w:tr>
    </w:tbl>
    <w:p w:rsidR="00A45657" w:rsidRDefault="00A45657">
      <w:pPr>
        <w:rPr>
          <w:sz w:val="2"/>
          <w:szCs w:val="2"/>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2304"/>
        <w:gridCol w:w="4051"/>
        <w:gridCol w:w="2520"/>
      </w:tblGrid>
      <w:tr w:rsidR="00A45657">
        <w:trPr>
          <w:trHeight w:val="7844"/>
        </w:trPr>
        <w:tc>
          <w:tcPr>
            <w:tcW w:w="806" w:type="dxa"/>
          </w:tcPr>
          <w:p w:rsidR="00A45657" w:rsidRDefault="00A45657">
            <w:pPr>
              <w:pStyle w:val="TableParagraph"/>
              <w:rPr>
                <w:sz w:val="24"/>
              </w:rPr>
            </w:pPr>
          </w:p>
        </w:tc>
        <w:tc>
          <w:tcPr>
            <w:tcW w:w="2304" w:type="dxa"/>
          </w:tcPr>
          <w:p w:rsidR="00A45657" w:rsidRDefault="00A45657">
            <w:pPr>
              <w:pStyle w:val="TableParagraph"/>
              <w:rPr>
                <w:sz w:val="24"/>
              </w:rPr>
            </w:pPr>
          </w:p>
        </w:tc>
        <w:tc>
          <w:tcPr>
            <w:tcW w:w="4051" w:type="dxa"/>
          </w:tcPr>
          <w:p w:rsidR="00A45657" w:rsidRDefault="00270131" w:rsidP="00270131">
            <w:pPr>
              <w:pStyle w:val="TableParagraph"/>
              <w:ind w:left="1666"/>
              <w:rPr>
                <w:sz w:val="20"/>
              </w:rPr>
            </w:pPr>
            <w:r w:rsidRPr="004D1EFA">
              <w:rPr>
                <w:color w:val="000000" w:themeColor="text1"/>
                <w:szCs w:val="24"/>
              </w:rPr>
              <w:object w:dxaOrig="1508" w:dyaOrig="984">
                <v:shape id="_x0000_i1029" type="#_x0000_t75" style="width:75.3pt;height:48.75pt" o:ole="">
                  <v:imagedata r:id="rId22" o:title=""/>
                </v:shape>
                <o:OLEObject Type="Embed" ProgID="AcroExch.Document.DC" ShapeID="_x0000_i1029" DrawAspect="Icon" ObjectID="_1785916703" r:id="rId23"/>
              </w:object>
            </w:r>
          </w:p>
          <w:p w:rsidR="00A45657" w:rsidRDefault="00270131">
            <w:pPr>
              <w:pStyle w:val="TableParagraph"/>
              <w:numPr>
                <w:ilvl w:val="0"/>
                <w:numId w:val="21"/>
              </w:numPr>
              <w:tabs>
                <w:tab w:val="left" w:pos="569"/>
              </w:tabs>
              <w:spacing w:before="260"/>
              <w:ind w:right="96"/>
              <w:jc w:val="both"/>
              <w:rPr>
                <w:sz w:val="24"/>
              </w:rPr>
            </w:pPr>
            <w:r>
              <w:rPr>
                <w:sz w:val="24"/>
              </w:rPr>
              <w:t xml:space="preserve">The P draft provided by </w:t>
            </w:r>
            <w:proofErr w:type="gramStart"/>
            <w:r>
              <w:rPr>
                <w:sz w:val="24"/>
              </w:rPr>
              <w:t>Dr.R</w:t>
            </w:r>
            <w:proofErr w:type="gramEnd"/>
            <w:r>
              <w:rPr>
                <w:sz w:val="24"/>
              </w:rPr>
              <w:t xml:space="preserve"> Mohan will be discussed in the Panel</w:t>
            </w:r>
            <w:r>
              <w:rPr>
                <w:spacing w:val="-2"/>
                <w:sz w:val="24"/>
              </w:rPr>
              <w:t xml:space="preserve"> </w:t>
            </w:r>
            <w:r>
              <w:rPr>
                <w:sz w:val="24"/>
              </w:rPr>
              <w:t>9</w:t>
            </w:r>
            <w:r>
              <w:rPr>
                <w:spacing w:val="-3"/>
                <w:sz w:val="24"/>
              </w:rPr>
              <w:t xml:space="preserve"> </w:t>
            </w:r>
            <w:r>
              <w:rPr>
                <w:sz w:val="24"/>
              </w:rPr>
              <w:t>which</w:t>
            </w:r>
            <w:r>
              <w:rPr>
                <w:spacing w:val="-3"/>
                <w:sz w:val="24"/>
              </w:rPr>
              <w:t xml:space="preserve"> </w:t>
            </w:r>
            <w:r>
              <w:rPr>
                <w:sz w:val="24"/>
              </w:rPr>
              <w:t>has</w:t>
            </w:r>
            <w:r>
              <w:rPr>
                <w:spacing w:val="-3"/>
                <w:sz w:val="24"/>
              </w:rPr>
              <w:t xml:space="preserve"> </w:t>
            </w:r>
            <w:r>
              <w:rPr>
                <w:sz w:val="24"/>
              </w:rPr>
              <w:t>been</w:t>
            </w:r>
            <w:r>
              <w:rPr>
                <w:spacing w:val="-1"/>
                <w:sz w:val="24"/>
              </w:rPr>
              <w:t xml:space="preserve"> </w:t>
            </w:r>
            <w:r>
              <w:rPr>
                <w:sz w:val="24"/>
              </w:rPr>
              <w:t>created</w:t>
            </w:r>
            <w:r>
              <w:rPr>
                <w:spacing w:val="-3"/>
                <w:sz w:val="24"/>
              </w:rPr>
              <w:t xml:space="preserve"> </w:t>
            </w:r>
            <w:r>
              <w:rPr>
                <w:sz w:val="24"/>
              </w:rPr>
              <w:t>for formulation of standard on ‘All Rubber Gum Boots and Ankle Boots</w:t>
            </w:r>
            <w:r>
              <w:rPr>
                <w:spacing w:val="-1"/>
                <w:sz w:val="24"/>
              </w:rPr>
              <w:t xml:space="preserve"> </w:t>
            </w:r>
            <w:r>
              <w:rPr>
                <w:sz w:val="24"/>
              </w:rPr>
              <w:t>for</w:t>
            </w:r>
            <w:r>
              <w:rPr>
                <w:spacing w:val="-3"/>
                <w:sz w:val="24"/>
              </w:rPr>
              <w:t xml:space="preserve"> </w:t>
            </w:r>
            <w:r>
              <w:rPr>
                <w:sz w:val="24"/>
              </w:rPr>
              <w:t>Children</w:t>
            </w:r>
            <w:r>
              <w:rPr>
                <w:spacing w:val="-2"/>
                <w:sz w:val="24"/>
              </w:rPr>
              <w:t xml:space="preserve"> </w:t>
            </w:r>
            <w:r>
              <w:rPr>
                <w:sz w:val="24"/>
              </w:rPr>
              <w:t>as</w:t>
            </w:r>
            <w:r>
              <w:rPr>
                <w:spacing w:val="-1"/>
                <w:sz w:val="24"/>
              </w:rPr>
              <w:t xml:space="preserve"> </w:t>
            </w:r>
            <w:r>
              <w:rPr>
                <w:sz w:val="24"/>
              </w:rPr>
              <w:t>IS</w:t>
            </w:r>
            <w:r>
              <w:rPr>
                <w:spacing w:val="-1"/>
                <w:sz w:val="24"/>
              </w:rPr>
              <w:t xml:space="preserve"> </w:t>
            </w:r>
            <w:r>
              <w:rPr>
                <w:sz w:val="24"/>
              </w:rPr>
              <w:t>5557(Part 3)’.</w:t>
            </w:r>
            <w:r>
              <w:rPr>
                <w:spacing w:val="-10"/>
                <w:sz w:val="24"/>
              </w:rPr>
              <w:t xml:space="preserve"> </w:t>
            </w:r>
            <w:r>
              <w:rPr>
                <w:sz w:val="24"/>
              </w:rPr>
              <w:t>The</w:t>
            </w:r>
            <w:r>
              <w:rPr>
                <w:spacing w:val="-11"/>
                <w:sz w:val="24"/>
              </w:rPr>
              <w:t xml:space="preserve"> </w:t>
            </w:r>
            <w:r>
              <w:rPr>
                <w:sz w:val="24"/>
              </w:rPr>
              <w:t>members</w:t>
            </w:r>
            <w:r>
              <w:rPr>
                <w:spacing w:val="-10"/>
                <w:sz w:val="24"/>
              </w:rPr>
              <w:t xml:space="preserve"> </w:t>
            </w:r>
            <w:r>
              <w:rPr>
                <w:sz w:val="24"/>
              </w:rPr>
              <w:t>of</w:t>
            </w:r>
            <w:r>
              <w:rPr>
                <w:spacing w:val="-11"/>
                <w:sz w:val="24"/>
              </w:rPr>
              <w:t xml:space="preserve"> </w:t>
            </w:r>
            <w:r>
              <w:rPr>
                <w:sz w:val="24"/>
              </w:rPr>
              <w:t>this</w:t>
            </w:r>
            <w:r>
              <w:rPr>
                <w:spacing w:val="-10"/>
                <w:sz w:val="24"/>
              </w:rPr>
              <w:t xml:space="preserve"> </w:t>
            </w:r>
            <w:r>
              <w:rPr>
                <w:sz w:val="24"/>
              </w:rPr>
              <w:t>Panel</w:t>
            </w:r>
            <w:r>
              <w:rPr>
                <w:spacing w:val="-9"/>
                <w:sz w:val="24"/>
              </w:rPr>
              <w:t xml:space="preserve"> </w:t>
            </w:r>
            <w:r>
              <w:rPr>
                <w:sz w:val="24"/>
              </w:rPr>
              <w:t>are:</w:t>
            </w:r>
          </w:p>
          <w:p w:rsidR="00A45657" w:rsidRDefault="00A45657">
            <w:pPr>
              <w:pStyle w:val="TableParagraph"/>
              <w:rPr>
                <w:b/>
                <w:sz w:val="24"/>
              </w:rPr>
            </w:pPr>
          </w:p>
          <w:p w:rsidR="00A45657" w:rsidRDefault="00270131">
            <w:pPr>
              <w:pStyle w:val="TableParagraph"/>
              <w:numPr>
                <w:ilvl w:val="1"/>
                <w:numId w:val="21"/>
              </w:numPr>
              <w:tabs>
                <w:tab w:val="left" w:pos="1092"/>
              </w:tabs>
              <w:rPr>
                <w:b/>
                <w:sz w:val="24"/>
              </w:rPr>
            </w:pPr>
            <w:r>
              <w:rPr>
                <w:sz w:val="24"/>
              </w:rPr>
              <w:t>Mr.</w:t>
            </w:r>
            <w:r>
              <w:rPr>
                <w:spacing w:val="-1"/>
                <w:sz w:val="24"/>
              </w:rPr>
              <w:t xml:space="preserve"> </w:t>
            </w:r>
            <w:r>
              <w:rPr>
                <w:sz w:val="24"/>
              </w:rPr>
              <w:t>J.</w:t>
            </w:r>
            <w:r>
              <w:rPr>
                <w:spacing w:val="-1"/>
                <w:sz w:val="24"/>
              </w:rPr>
              <w:t xml:space="preserve"> </w:t>
            </w:r>
            <w:r>
              <w:rPr>
                <w:sz w:val="24"/>
              </w:rPr>
              <w:t xml:space="preserve">Basak </w:t>
            </w:r>
            <w:r>
              <w:rPr>
                <w:b/>
                <w:spacing w:val="-2"/>
                <w:sz w:val="24"/>
              </w:rPr>
              <w:t>(Convenor)</w:t>
            </w:r>
          </w:p>
          <w:p w:rsidR="00A45657" w:rsidRDefault="00270131">
            <w:pPr>
              <w:pStyle w:val="TableParagraph"/>
              <w:numPr>
                <w:ilvl w:val="1"/>
                <w:numId w:val="21"/>
              </w:numPr>
              <w:tabs>
                <w:tab w:val="left" w:pos="1092"/>
              </w:tabs>
              <w:rPr>
                <w:sz w:val="24"/>
              </w:rPr>
            </w:pPr>
            <w:r>
              <w:rPr>
                <w:sz w:val="24"/>
              </w:rPr>
              <w:t>Dr.</w:t>
            </w:r>
            <w:r>
              <w:rPr>
                <w:spacing w:val="-1"/>
                <w:sz w:val="24"/>
              </w:rPr>
              <w:t xml:space="preserve"> </w:t>
            </w:r>
            <w:r>
              <w:rPr>
                <w:sz w:val="24"/>
              </w:rPr>
              <w:t>R</w:t>
            </w:r>
            <w:r>
              <w:rPr>
                <w:spacing w:val="-1"/>
                <w:sz w:val="24"/>
              </w:rPr>
              <w:t xml:space="preserve"> </w:t>
            </w:r>
            <w:r>
              <w:rPr>
                <w:spacing w:val="-2"/>
                <w:sz w:val="24"/>
              </w:rPr>
              <w:t>Mohan</w:t>
            </w:r>
          </w:p>
          <w:p w:rsidR="00A45657" w:rsidRDefault="00270131">
            <w:pPr>
              <w:pStyle w:val="TableParagraph"/>
              <w:numPr>
                <w:ilvl w:val="1"/>
                <w:numId w:val="21"/>
              </w:numPr>
              <w:tabs>
                <w:tab w:val="left" w:pos="1092"/>
              </w:tabs>
              <w:rPr>
                <w:sz w:val="24"/>
              </w:rPr>
            </w:pPr>
            <w:r>
              <w:rPr>
                <w:sz w:val="24"/>
              </w:rPr>
              <w:t>Mr.</w:t>
            </w:r>
            <w:r>
              <w:rPr>
                <w:spacing w:val="-1"/>
                <w:sz w:val="24"/>
              </w:rPr>
              <w:t xml:space="preserve"> </w:t>
            </w:r>
            <w:r>
              <w:rPr>
                <w:sz w:val="24"/>
              </w:rPr>
              <w:t xml:space="preserve">Vipan </w:t>
            </w:r>
            <w:r>
              <w:rPr>
                <w:spacing w:val="-2"/>
                <w:sz w:val="24"/>
              </w:rPr>
              <w:t>Mehta</w:t>
            </w:r>
          </w:p>
          <w:p w:rsidR="00A45657" w:rsidRDefault="00270131">
            <w:pPr>
              <w:pStyle w:val="TableParagraph"/>
              <w:numPr>
                <w:ilvl w:val="1"/>
                <w:numId w:val="21"/>
              </w:numPr>
              <w:tabs>
                <w:tab w:val="left" w:pos="1092"/>
              </w:tabs>
              <w:rPr>
                <w:sz w:val="24"/>
              </w:rPr>
            </w:pPr>
            <w:r>
              <w:rPr>
                <w:sz w:val="24"/>
              </w:rPr>
              <w:t>Mr. S.S</w:t>
            </w:r>
            <w:r>
              <w:rPr>
                <w:spacing w:val="1"/>
                <w:sz w:val="24"/>
              </w:rPr>
              <w:t xml:space="preserve"> </w:t>
            </w:r>
            <w:r>
              <w:rPr>
                <w:spacing w:val="-2"/>
                <w:sz w:val="24"/>
              </w:rPr>
              <w:t>Lahiri</w:t>
            </w:r>
          </w:p>
          <w:p w:rsidR="00A45657" w:rsidRDefault="00270131">
            <w:pPr>
              <w:pStyle w:val="TableParagraph"/>
              <w:numPr>
                <w:ilvl w:val="1"/>
                <w:numId w:val="21"/>
              </w:numPr>
              <w:tabs>
                <w:tab w:val="left" w:pos="1092"/>
              </w:tabs>
              <w:rPr>
                <w:sz w:val="24"/>
              </w:rPr>
            </w:pPr>
            <w:r>
              <w:rPr>
                <w:sz w:val="24"/>
              </w:rPr>
              <w:t>FDDI,</w:t>
            </w:r>
            <w:r>
              <w:rPr>
                <w:spacing w:val="-3"/>
                <w:sz w:val="24"/>
              </w:rPr>
              <w:t xml:space="preserve"> </w:t>
            </w:r>
            <w:r>
              <w:rPr>
                <w:spacing w:val="-2"/>
                <w:sz w:val="24"/>
              </w:rPr>
              <w:t>Noida</w:t>
            </w:r>
          </w:p>
          <w:p w:rsidR="00A45657" w:rsidRDefault="00270131">
            <w:pPr>
              <w:pStyle w:val="TableParagraph"/>
              <w:numPr>
                <w:ilvl w:val="1"/>
                <w:numId w:val="21"/>
              </w:numPr>
              <w:tabs>
                <w:tab w:val="left" w:pos="1092"/>
              </w:tabs>
              <w:rPr>
                <w:sz w:val="24"/>
              </w:rPr>
            </w:pPr>
            <w:r>
              <w:rPr>
                <w:sz w:val="24"/>
              </w:rPr>
              <w:t xml:space="preserve">MSME, </w:t>
            </w:r>
            <w:r>
              <w:rPr>
                <w:spacing w:val="-2"/>
                <w:sz w:val="24"/>
              </w:rPr>
              <w:t>Meerut</w:t>
            </w:r>
          </w:p>
          <w:p w:rsidR="00A45657" w:rsidRDefault="00270131">
            <w:pPr>
              <w:pStyle w:val="TableParagraph"/>
              <w:numPr>
                <w:ilvl w:val="1"/>
                <w:numId w:val="21"/>
              </w:numPr>
              <w:tabs>
                <w:tab w:val="left" w:pos="1092"/>
              </w:tabs>
              <w:rPr>
                <w:sz w:val="24"/>
              </w:rPr>
            </w:pPr>
            <w:r>
              <w:rPr>
                <w:sz w:val="24"/>
              </w:rPr>
              <w:t>BATA,</w:t>
            </w:r>
            <w:r>
              <w:rPr>
                <w:spacing w:val="-1"/>
                <w:sz w:val="24"/>
              </w:rPr>
              <w:t xml:space="preserve"> </w:t>
            </w:r>
            <w:r>
              <w:rPr>
                <w:spacing w:val="-2"/>
                <w:sz w:val="24"/>
              </w:rPr>
              <w:t>Kolkata</w:t>
            </w:r>
          </w:p>
          <w:p w:rsidR="00A45657" w:rsidRDefault="00270131">
            <w:pPr>
              <w:pStyle w:val="TableParagraph"/>
              <w:numPr>
                <w:ilvl w:val="1"/>
                <w:numId w:val="21"/>
              </w:numPr>
              <w:tabs>
                <w:tab w:val="left" w:pos="1151"/>
              </w:tabs>
              <w:ind w:left="852" w:right="96" w:firstLine="0"/>
              <w:rPr>
                <w:sz w:val="24"/>
              </w:rPr>
            </w:pPr>
            <w:r>
              <w:rPr>
                <w:sz w:val="24"/>
              </w:rPr>
              <w:t>SGS</w:t>
            </w:r>
            <w:r>
              <w:rPr>
                <w:spacing w:val="40"/>
                <w:sz w:val="24"/>
              </w:rPr>
              <w:t xml:space="preserve"> </w:t>
            </w:r>
            <w:r>
              <w:rPr>
                <w:sz w:val="24"/>
              </w:rPr>
              <w:t>India</w:t>
            </w:r>
            <w:r>
              <w:rPr>
                <w:spacing w:val="40"/>
                <w:sz w:val="24"/>
              </w:rPr>
              <w:t xml:space="preserve"> </w:t>
            </w:r>
            <w:r>
              <w:rPr>
                <w:sz w:val="24"/>
              </w:rPr>
              <w:t>Private</w:t>
            </w:r>
            <w:r>
              <w:rPr>
                <w:spacing w:val="40"/>
                <w:sz w:val="24"/>
              </w:rPr>
              <w:t xml:space="preserve"> </w:t>
            </w:r>
            <w:r>
              <w:rPr>
                <w:sz w:val="24"/>
              </w:rPr>
              <w:t xml:space="preserve">Limited, </w:t>
            </w:r>
            <w:r>
              <w:rPr>
                <w:spacing w:val="-2"/>
                <w:sz w:val="24"/>
              </w:rPr>
              <w:t>Gurugram</w:t>
            </w:r>
          </w:p>
          <w:p w:rsidR="00A45657" w:rsidRDefault="00A45657">
            <w:pPr>
              <w:pStyle w:val="TableParagraph"/>
              <w:rPr>
                <w:b/>
                <w:sz w:val="24"/>
              </w:rPr>
            </w:pPr>
          </w:p>
          <w:p w:rsidR="00A45657" w:rsidRDefault="00270131">
            <w:pPr>
              <w:pStyle w:val="TableParagraph"/>
              <w:numPr>
                <w:ilvl w:val="0"/>
                <w:numId w:val="21"/>
              </w:numPr>
              <w:tabs>
                <w:tab w:val="left" w:pos="569"/>
              </w:tabs>
              <w:ind w:right="95"/>
              <w:jc w:val="both"/>
              <w:rPr>
                <w:sz w:val="24"/>
              </w:rPr>
            </w:pPr>
            <w:r>
              <w:rPr>
                <w:sz w:val="24"/>
              </w:rPr>
              <w:t>The members of Panel are requested to kindly discuss the document</w:t>
            </w:r>
            <w:r>
              <w:rPr>
                <w:spacing w:val="-3"/>
                <w:sz w:val="24"/>
              </w:rPr>
              <w:t xml:space="preserve"> </w:t>
            </w:r>
            <w:r>
              <w:rPr>
                <w:sz w:val="24"/>
              </w:rPr>
              <w:t>and</w:t>
            </w:r>
            <w:r>
              <w:rPr>
                <w:spacing w:val="-3"/>
                <w:sz w:val="24"/>
              </w:rPr>
              <w:t xml:space="preserve"> </w:t>
            </w:r>
            <w:r>
              <w:rPr>
                <w:sz w:val="24"/>
              </w:rPr>
              <w:t>provide</w:t>
            </w:r>
            <w:r>
              <w:rPr>
                <w:spacing w:val="-4"/>
                <w:sz w:val="24"/>
              </w:rPr>
              <w:t xml:space="preserve"> </w:t>
            </w:r>
            <w:r>
              <w:rPr>
                <w:sz w:val="24"/>
              </w:rPr>
              <w:t>the</w:t>
            </w:r>
            <w:r>
              <w:rPr>
                <w:spacing w:val="-3"/>
                <w:sz w:val="24"/>
              </w:rPr>
              <w:t xml:space="preserve"> </w:t>
            </w:r>
            <w:r>
              <w:rPr>
                <w:sz w:val="24"/>
              </w:rPr>
              <w:t>draft</w:t>
            </w:r>
            <w:r>
              <w:rPr>
                <w:spacing w:val="-3"/>
                <w:sz w:val="24"/>
              </w:rPr>
              <w:t xml:space="preserve"> </w:t>
            </w:r>
            <w:r>
              <w:rPr>
                <w:sz w:val="24"/>
              </w:rPr>
              <w:t xml:space="preserve">for Wide Circulation in 2-month time </w:t>
            </w:r>
            <w:r>
              <w:rPr>
                <w:spacing w:val="-2"/>
                <w:sz w:val="24"/>
              </w:rPr>
              <w:t>duration.</w:t>
            </w:r>
          </w:p>
        </w:tc>
        <w:tc>
          <w:tcPr>
            <w:tcW w:w="2520" w:type="dxa"/>
          </w:tcPr>
          <w:p w:rsidR="00A45657" w:rsidRDefault="00A45657">
            <w:pPr>
              <w:pStyle w:val="TableParagraph"/>
              <w:rPr>
                <w:sz w:val="24"/>
              </w:rPr>
            </w:pPr>
          </w:p>
        </w:tc>
      </w:tr>
      <w:tr w:rsidR="00A45657">
        <w:trPr>
          <w:trHeight w:val="4984"/>
        </w:trPr>
        <w:tc>
          <w:tcPr>
            <w:tcW w:w="806" w:type="dxa"/>
          </w:tcPr>
          <w:p w:rsidR="00A45657" w:rsidRDefault="00A45657">
            <w:pPr>
              <w:pStyle w:val="TableParagraph"/>
              <w:rPr>
                <w:b/>
                <w:sz w:val="24"/>
              </w:rPr>
            </w:pPr>
          </w:p>
          <w:p w:rsidR="00A45657" w:rsidRDefault="00A45657">
            <w:pPr>
              <w:pStyle w:val="TableParagraph"/>
              <w:rPr>
                <w:b/>
                <w:sz w:val="24"/>
              </w:rPr>
            </w:pPr>
          </w:p>
          <w:p w:rsidR="00A45657" w:rsidRDefault="00A45657">
            <w:pPr>
              <w:pStyle w:val="TableParagraph"/>
              <w:rPr>
                <w:b/>
                <w:sz w:val="24"/>
              </w:rPr>
            </w:pPr>
          </w:p>
          <w:p w:rsidR="00A45657" w:rsidRDefault="00A45657">
            <w:pPr>
              <w:pStyle w:val="TableParagraph"/>
              <w:rPr>
                <w:b/>
                <w:sz w:val="24"/>
              </w:rPr>
            </w:pPr>
          </w:p>
          <w:p w:rsidR="00A45657" w:rsidRDefault="00A45657">
            <w:pPr>
              <w:pStyle w:val="TableParagraph"/>
              <w:rPr>
                <w:b/>
                <w:sz w:val="24"/>
              </w:rPr>
            </w:pPr>
          </w:p>
          <w:p w:rsidR="00A45657" w:rsidRDefault="00A45657">
            <w:pPr>
              <w:pStyle w:val="TableParagraph"/>
              <w:rPr>
                <w:b/>
                <w:sz w:val="24"/>
              </w:rPr>
            </w:pPr>
          </w:p>
          <w:p w:rsidR="00A45657" w:rsidRDefault="00A45657">
            <w:pPr>
              <w:pStyle w:val="TableParagraph"/>
              <w:rPr>
                <w:b/>
                <w:sz w:val="24"/>
              </w:rPr>
            </w:pPr>
          </w:p>
          <w:p w:rsidR="00A45657" w:rsidRDefault="00A45657">
            <w:pPr>
              <w:pStyle w:val="TableParagraph"/>
              <w:spacing w:before="146"/>
              <w:rPr>
                <w:b/>
                <w:sz w:val="24"/>
              </w:rPr>
            </w:pPr>
          </w:p>
          <w:p w:rsidR="00A45657" w:rsidRDefault="00270131">
            <w:pPr>
              <w:pStyle w:val="TableParagraph"/>
              <w:ind w:left="467"/>
              <w:rPr>
                <w:sz w:val="24"/>
              </w:rPr>
            </w:pPr>
            <w:r>
              <w:rPr>
                <w:spacing w:val="-5"/>
                <w:sz w:val="24"/>
              </w:rPr>
              <w:t>3.</w:t>
            </w:r>
          </w:p>
        </w:tc>
        <w:tc>
          <w:tcPr>
            <w:tcW w:w="2304" w:type="dxa"/>
          </w:tcPr>
          <w:p w:rsidR="00A45657" w:rsidRDefault="00A45657">
            <w:pPr>
              <w:pStyle w:val="TableParagraph"/>
              <w:spacing w:before="274"/>
              <w:rPr>
                <w:b/>
                <w:sz w:val="24"/>
              </w:rPr>
            </w:pPr>
          </w:p>
          <w:p w:rsidR="00A45657" w:rsidRDefault="00270131">
            <w:pPr>
              <w:pStyle w:val="TableParagraph"/>
              <w:spacing w:before="1"/>
              <w:ind w:left="105" w:right="205"/>
              <w:rPr>
                <w:sz w:val="24"/>
              </w:rPr>
            </w:pPr>
            <w:r>
              <w:rPr>
                <w:sz w:val="24"/>
              </w:rPr>
              <w:t>Standards on therapeutic</w:t>
            </w:r>
            <w:r>
              <w:rPr>
                <w:spacing w:val="-15"/>
                <w:sz w:val="24"/>
              </w:rPr>
              <w:t xml:space="preserve"> </w:t>
            </w:r>
            <w:r>
              <w:rPr>
                <w:sz w:val="24"/>
              </w:rPr>
              <w:t>footwear</w:t>
            </w:r>
          </w:p>
        </w:tc>
        <w:tc>
          <w:tcPr>
            <w:tcW w:w="4051" w:type="dxa"/>
          </w:tcPr>
          <w:p w:rsidR="00A45657" w:rsidRDefault="00270131">
            <w:pPr>
              <w:pStyle w:val="TableParagraph"/>
              <w:numPr>
                <w:ilvl w:val="0"/>
                <w:numId w:val="20"/>
              </w:numPr>
              <w:tabs>
                <w:tab w:val="left" w:pos="430"/>
              </w:tabs>
              <w:ind w:right="97"/>
              <w:jc w:val="both"/>
              <w:rPr>
                <w:sz w:val="24"/>
              </w:rPr>
            </w:pPr>
            <w:r>
              <w:rPr>
                <w:sz w:val="24"/>
              </w:rPr>
              <w:t>Central Leather Research Institute (CLRI) has presented their latest research findings on therapeutic footwear to the Members and after deliberation committee decided the following on this subject:</w:t>
            </w:r>
          </w:p>
          <w:p w:rsidR="00A45657" w:rsidRDefault="00270131">
            <w:pPr>
              <w:pStyle w:val="TableParagraph"/>
              <w:numPr>
                <w:ilvl w:val="0"/>
                <w:numId w:val="19"/>
              </w:numPr>
              <w:tabs>
                <w:tab w:val="left" w:pos="376"/>
              </w:tabs>
              <w:spacing w:before="274"/>
              <w:ind w:right="96" w:firstLine="0"/>
              <w:jc w:val="both"/>
              <w:rPr>
                <w:sz w:val="24"/>
              </w:rPr>
            </w:pPr>
            <w:r>
              <w:rPr>
                <w:sz w:val="24"/>
              </w:rPr>
              <w:t>The standard on this subject will be published in parts with a suitable General tittle.</w:t>
            </w:r>
          </w:p>
          <w:p w:rsidR="00A45657" w:rsidRDefault="00270131">
            <w:pPr>
              <w:pStyle w:val="TableParagraph"/>
              <w:numPr>
                <w:ilvl w:val="0"/>
                <w:numId w:val="19"/>
              </w:numPr>
              <w:tabs>
                <w:tab w:val="left" w:pos="503"/>
              </w:tabs>
              <w:ind w:right="99" w:firstLine="0"/>
              <w:jc w:val="both"/>
              <w:rPr>
                <w:sz w:val="24"/>
              </w:rPr>
            </w:pPr>
            <w:r>
              <w:rPr>
                <w:sz w:val="24"/>
              </w:rPr>
              <w:t>A panel has been created for formulation of standard on this subject and the members of the Panel are:</w:t>
            </w:r>
          </w:p>
          <w:p w:rsidR="00A45657" w:rsidRDefault="00A45657">
            <w:pPr>
              <w:pStyle w:val="TableParagraph"/>
              <w:rPr>
                <w:b/>
                <w:sz w:val="24"/>
              </w:rPr>
            </w:pPr>
          </w:p>
          <w:p w:rsidR="00A45657" w:rsidRDefault="00270131">
            <w:pPr>
              <w:pStyle w:val="TableParagraph"/>
              <w:numPr>
                <w:ilvl w:val="1"/>
                <w:numId w:val="19"/>
              </w:numPr>
              <w:tabs>
                <w:tab w:val="left" w:pos="855"/>
              </w:tabs>
              <w:rPr>
                <w:b/>
                <w:sz w:val="24"/>
              </w:rPr>
            </w:pPr>
            <w:r>
              <w:rPr>
                <w:sz w:val="24"/>
              </w:rPr>
              <w:t>Dr.</w:t>
            </w:r>
            <w:r>
              <w:rPr>
                <w:spacing w:val="-6"/>
                <w:sz w:val="24"/>
              </w:rPr>
              <w:t xml:space="preserve"> </w:t>
            </w:r>
            <w:r>
              <w:rPr>
                <w:sz w:val="24"/>
              </w:rPr>
              <w:t>R</w:t>
            </w:r>
            <w:r>
              <w:rPr>
                <w:spacing w:val="-5"/>
                <w:sz w:val="24"/>
              </w:rPr>
              <w:t xml:space="preserve"> </w:t>
            </w:r>
            <w:proofErr w:type="gramStart"/>
            <w:r>
              <w:rPr>
                <w:sz w:val="24"/>
              </w:rPr>
              <w:t>Mohan,CLRI</w:t>
            </w:r>
            <w:proofErr w:type="gramEnd"/>
            <w:r>
              <w:rPr>
                <w:spacing w:val="-7"/>
                <w:sz w:val="24"/>
              </w:rPr>
              <w:t xml:space="preserve"> </w:t>
            </w:r>
            <w:r>
              <w:rPr>
                <w:b/>
                <w:spacing w:val="-2"/>
                <w:sz w:val="24"/>
              </w:rPr>
              <w:t>(Convener)</w:t>
            </w:r>
          </w:p>
          <w:p w:rsidR="00A45657" w:rsidRDefault="00270131">
            <w:pPr>
              <w:pStyle w:val="TableParagraph"/>
              <w:numPr>
                <w:ilvl w:val="1"/>
                <w:numId w:val="19"/>
              </w:numPr>
              <w:tabs>
                <w:tab w:val="left" w:pos="855"/>
              </w:tabs>
              <w:ind w:right="101"/>
              <w:rPr>
                <w:sz w:val="24"/>
              </w:rPr>
            </w:pPr>
            <w:r>
              <w:rPr>
                <w:sz w:val="24"/>
              </w:rPr>
              <w:t>Mr.</w:t>
            </w:r>
            <w:r>
              <w:rPr>
                <w:spacing w:val="80"/>
                <w:sz w:val="24"/>
              </w:rPr>
              <w:t xml:space="preserve"> </w:t>
            </w:r>
            <w:r>
              <w:rPr>
                <w:sz w:val="24"/>
              </w:rPr>
              <w:t>Aditya</w:t>
            </w:r>
            <w:r>
              <w:rPr>
                <w:spacing w:val="80"/>
                <w:sz w:val="24"/>
              </w:rPr>
              <w:t xml:space="preserve"> </w:t>
            </w:r>
            <w:r>
              <w:rPr>
                <w:sz w:val="24"/>
              </w:rPr>
              <w:t>Prakash</w:t>
            </w:r>
            <w:r>
              <w:rPr>
                <w:spacing w:val="80"/>
                <w:sz w:val="24"/>
              </w:rPr>
              <w:t xml:space="preserve"> </w:t>
            </w:r>
            <w:r>
              <w:rPr>
                <w:sz w:val="24"/>
              </w:rPr>
              <w:t>Sharma, MSME (TDC)</w:t>
            </w:r>
          </w:p>
          <w:p w:rsidR="00A45657" w:rsidRDefault="00270131">
            <w:pPr>
              <w:pStyle w:val="TableParagraph"/>
              <w:numPr>
                <w:ilvl w:val="1"/>
                <w:numId w:val="19"/>
              </w:numPr>
              <w:tabs>
                <w:tab w:val="left" w:pos="855"/>
              </w:tabs>
              <w:spacing w:line="257" w:lineRule="exact"/>
              <w:rPr>
                <w:sz w:val="24"/>
              </w:rPr>
            </w:pPr>
            <w:r>
              <w:rPr>
                <w:sz w:val="24"/>
              </w:rPr>
              <w:t>Jaipur</w:t>
            </w:r>
            <w:r>
              <w:rPr>
                <w:spacing w:val="-1"/>
                <w:sz w:val="24"/>
              </w:rPr>
              <w:t xml:space="preserve"> </w:t>
            </w:r>
            <w:r>
              <w:rPr>
                <w:sz w:val="24"/>
              </w:rPr>
              <w:t>foot</w:t>
            </w:r>
            <w:r>
              <w:rPr>
                <w:spacing w:val="-1"/>
                <w:sz w:val="24"/>
              </w:rPr>
              <w:t xml:space="preserve"> </w:t>
            </w:r>
            <w:r>
              <w:rPr>
                <w:spacing w:val="-2"/>
                <w:sz w:val="24"/>
              </w:rPr>
              <w:t>hospital</w:t>
            </w:r>
          </w:p>
        </w:tc>
        <w:tc>
          <w:tcPr>
            <w:tcW w:w="2520" w:type="dxa"/>
          </w:tcPr>
          <w:p w:rsidR="00A45657" w:rsidRDefault="00270131">
            <w:pPr>
              <w:pStyle w:val="TableParagraph"/>
              <w:numPr>
                <w:ilvl w:val="0"/>
                <w:numId w:val="18"/>
              </w:numPr>
              <w:tabs>
                <w:tab w:val="left" w:pos="493"/>
              </w:tabs>
              <w:spacing w:before="1" w:line="254" w:lineRule="auto"/>
              <w:ind w:right="97"/>
              <w:rPr>
                <w:sz w:val="24"/>
              </w:rPr>
            </w:pPr>
            <w:r>
              <w:rPr>
                <w:sz w:val="24"/>
              </w:rPr>
              <w:t xml:space="preserve">No action has been </w:t>
            </w:r>
            <w:r>
              <w:rPr>
                <w:spacing w:val="-2"/>
                <w:sz w:val="24"/>
              </w:rPr>
              <w:t>initiated.</w:t>
            </w:r>
          </w:p>
          <w:p w:rsidR="00A45657" w:rsidRDefault="00A45657">
            <w:pPr>
              <w:pStyle w:val="TableParagraph"/>
              <w:spacing w:before="168"/>
              <w:rPr>
                <w:b/>
                <w:sz w:val="24"/>
              </w:rPr>
            </w:pPr>
          </w:p>
          <w:p w:rsidR="00A45657" w:rsidRDefault="00270131">
            <w:pPr>
              <w:pStyle w:val="TableParagraph"/>
              <w:numPr>
                <w:ilvl w:val="0"/>
                <w:numId w:val="18"/>
              </w:numPr>
              <w:tabs>
                <w:tab w:val="left" w:pos="493"/>
                <w:tab w:val="left" w:pos="1345"/>
              </w:tabs>
              <w:spacing w:line="254" w:lineRule="auto"/>
              <w:ind w:right="93"/>
              <w:rPr>
                <w:b/>
                <w:sz w:val="24"/>
              </w:rPr>
            </w:pPr>
            <w:r>
              <w:rPr>
                <w:spacing w:val="-4"/>
                <w:sz w:val="24"/>
              </w:rPr>
              <w:t>The</w:t>
            </w:r>
            <w:r>
              <w:rPr>
                <w:sz w:val="24"/>
              </w:rPr>
              <w:tab/>
            </w:r>
            <w:r>
              <w:rPr>
                <w:spacing w:val="-2"/>
                <w:sz w:val="24"/>
              </w:rPr>
              <w:t xml:space="preserve">Committee </w:t>
            </w:r>
            <w:r>
              <w:rPr>
                <w:sz w:val="24"/>
              </w:rPr>
              <w:t xml:space="preserve">may </w:t>
            </w:r>
            <w:r>
              <w:rPr>
                <w:b/>
                <w:sz w:val="24"/>
              </w:rPr>
              <w:t>DISCUSS</w:t>
            </w:r>
          </w:p>
        </w:tc>
      </w:tr>
    </w:tbl>
    <w:p w:rsidR="00A45657" w:rsidRDefault="00A45657">
      <w:pPr>
        <w:spacing w:line="254" w:lineRule="auto"/>
        <w:rPr>
          <w:sz w:val="24"/>
        </w:rPr>
        <w:sectPr w:rsidR="00A45657">
          <w:type w:val="continuous"/>
          <w:pgSz w:w="12240" w:h="15840"/>
          <w:pgMar w:top="142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2304"/>
        <w:gridCol w:w="4051"/>
        <w:gridCol w:w="2520"/>
      </w:tblGrid>
      <w:tr w:rsidR="00A45657">
        <w:trPr>
          <w:trHeight w:val="6072"/>
        </w:trPr>
        <w:tc>
          <w:tcPr>
            <w:tcW w:w="806" w:type="dxa"/>
          </w:tcPr>
          <w:p w:rsidR="00A45657" w:rsidRDefault="00A45657">
            <w:pPr>
              <w:pStyle w:val="TableParagraph"/>
              <w:rPr>
                <w:sz w:val="24"/>
              </w:rPr>
            </w:pPr>
          </w:p>
        </w:tc>
        <w:tc>
          <w:tcPr>
            <w:tcW w:w="2304" w:type="dxa"/>
          </w:tcPr>
          <w:p w:rsidR="00A45657" w:rsidRDefault="00A45657">
            <w:pPr>
              <w:pStyle w:val="TableParagraph"/>
              <w:rPr>
                <w:sz w:val="24"/>
              </w:rPr>
            </w:pPr>
          </w:p>
        </w:tc>
        <w:tc>
          <w:tcPr>
            <w:tcW w:w="4051" w:type="dxa"/>
          </w:tcPr>
          <w:p w:rsidR="00A45657" w:rsidRDefault="00270131">
            <w:pPr>
              <w:pStyle w:val="TableParagraph"/>
              <w:numPr>
                <w:ilvl w:val="0"/>
                <w:numId w:val="17"/>
              </w:numPr>
              <w:tabs>
                <w:tab w:val="left" w:pos="855"/>
              </w:tabs>
              <w:spacing w:line="275" w:lineRule="exact"/>
              <w:rPr>
                <w:sz w:val="24"/>
              </w:rPr>
            </w:pPr>
            <w:r>
              <w:rPr>
                <w:sz w:val="24"/>
              </w:rPr>
              <w:t>Artificial</w:t>
            </w:r>
            <w:r>
              <w:rPr>
                <w:spacing w:val="-4"/>
                <w:sz w:val="24"/>
              </w:rPr>
              <w:t xml:space="preserve"> </w:t>
            </w:r>
            <w:r>
              <w:rPr>
                <w:sz w:val="24"/>
              </w:rPr>
              <w:t>Limbs,</w:t>
            </w:r>
            <w:r>
              <w:rPr>
                <w:spacing w:val="-2"/>
                <w:sz w:val="24"/>
              </w:rPr>
              <w:t xml:space="preserve"> Kanpur</w:t>
            </w:r>
          </w:p>
          <w:p w:rsidR="00A45657" w:rsidRDefault="00270131">
            <w:pPr>
              <w:pStyle w:val="TableParagraph"/>
              <w:numPr>
                <w:ilvl w:val="0"/>
                <w:numId w:val="17"/>
              </w:numPr>
              <w:tabs>
                <w:tab w:val="left" w:pos="855"/>
              </w:tabs>
              <w:rPr>
                <w:sz w:val="24"/>
              </w:rPr>
            </w:pPr>
            <w:r>
              <w:rPr>
                <w:sz w:val="24"/>
              </w:rPr>
              <w:t>Dr.</w:t>
            </w:r>
            <w:r>
              <w:rPr>
                <w:spacing w:val="-1"/>
                <w:sz w:val="24"/>
              </w:rPr>
              <w:t xml:space="preserve"> </w:t>
            </w:r>
            <w:r>
              <w:rPr>
                <w:sz w:val="24"/>
              </w:rPr>
              <w:t>Vijay</w:t>
            </w:r>
            <w:r>
              <w:rPr>
                <w:spacing w:val="-1"/>
                <w:sz w:val="24"/>
              </w:rPr>
              <w:t xml:space="preserve"> </w:t>
            </w:r>
            <w:r>
              <w:rPr>
                <w:spacing w:val="-2"/>
                <w:sz w:val="24"/>
              </w:rPr>
              <w:t>Vishwanathan</w:t>
            </w:r>
          </w:p>
          <w:p w:rsidR="00A45657" w:rsidRDefault="00270131">
            <w:pPr>
              <w:pStyle w:val="TableParagraph"/>
              <w:numPr>
                <w:ilvl w:val="0"/>
                <w:numId w:val="17"/>
              </w:numPr>
              <w:tabs>
                <w:tab w:val="left" w:pos="855"/>
              </w:tabs>
              <w:rPr>
                <w:sz w:val="24"/>
              </w:rPr>
            </w:pPr>
            <w:r>
              <w:rPr>
                <w:sz w:val="24"/>
              </w:rPr>
              <w:t>Dr.</w:t>
            </w:r>
            <w:r>
              <w:rPr>
                <w:spacing w:val="-4"/>
                <w:sz w:val="24"/>
              </w:rPr>
              <w:t xml:space="preserve"> </w:t>
            </w:r>
            <w:r>
              <w:rPr>
                <w:sz w:val="24"/>
              </w:rPr>
              <w:t>Shuvendu</w:t>
            </w:r>
            <w:r>
              <w:rPr>
                <w:spacing w:val="-2"/>
                <w:sz w:val="24"/>
              </w:rPr>
              <w:t xml:space="preserve"> </w:t>
            </w:r>
            <w:r>
              <w:rPr>
                <w:sz w:val="24"/>
              </w:rPr>
              <w:t>Prosad</w:t>
            </w:r>
            <w:r>
              <w:rPr>
                <w:spacing w:val="-1"/>
                <w:sz w:val="24"/>
              </w:rPr>
              <w:t xml:space="preserve"> </w:t>
            </w:r>
            <w:r>
              <w:rPr>
                <w:spacing w:val="-5"/>
                <w:sz w:val="24"/>
              </w:rPr>
              <w:t>Roy</w:t>
            </w:r>
          </w:p>
          <w:p w:rsidR="00A45657" w:rsidRDefault="00270131">
            <w:pPr>
              <w:pStyle w:val="TableParagraph"/>
              <w:numPr>
                <w:ilvl w:val="0"/>
                <w:numId w:val="17"/>
              </w:numPr>
              <w:tabs>
                <w:tab w:val="left" w:pos="855"/>
              </w:tabs>
              <w:rPr>
                <w:sz w:val="24"/>
              </w:rPr>
            </w:pPr>
            <w:r>
              <w:rPr>
                <w:sz w:val="24"/>
              </w:rPr>
              <w:t>Mr.</w:t>
            </w:r>
            <w:r>
              <w:rPr>
                <w:spacing w:val="-1"/>
                <w:sz w:val="24"/>
              </w:rPr>
              <w:t xml:space="preserve"> </w:t>
            </w:r>
            <w:r>
              <w:rPr>
                <w:sz w:val="24"/>
              </w:rPr>
              <w:t xml:space="preserve">Babu </w:t>
            </w:r>
            <w:proofErr w:type="gramStart"/>
            <w:r>
              <w:rPr>
                <w:spacing w:val="-2"/>
                <w:sz w:val="24"/>
              </w:rPr>
              <w:t>Maliyekkal,CIFI</w:t>
            </w:r>
            <w:proofErr w:type="gramEnd"/>
          </w:p>
          <w:p w:rsidR="00A45657" w:rsidRDefault="00270131">
            <w:pPr>
              <w:pStyle w:val="TableParagraph"/>
              <w:numPr>
                <w:ilvl w:val="0"/>
                <w:numId w:val="17"/>
              </w:numPr>
              <w:tabs>
                <w:tab w:val="left" w:pos="855"/>
              </w:tabs>
              <w:rPr>
                <w:sz w:val="24"/>
              </w:rPr>
            </w:pPr>
            <w:r>
              <w:rPr>
                <w:sz w:val="24"/>
              </w:rPr>
              <w:t>Mr. H</w:t>
            </w:r>
            <w:r>
              <w:rPr>
                <w:spacing w:val="-1"/>
                <w:sz w:val="24"/>
              </w:rPr>
              <w:t xml:space="preserve"> </w:t>
            </w:r>
            <w:r>
              <w:rPr>
                <w:sz w:val="24"/>
              </w:rPr>
              <w:t xml:space="preserve">S </w:t>
            </w:r>
            <w:proofErr w:type="gramStart"/>
            <w:r>
              <w:rPr>
                <w:spacing w:val="-2"/>
                <w:sz w:val="24"/>
              </w:rPr>
              <w:t>Bahety,CIFI</w:t>
            </w:r>
            <w:proofErr w:type="gramEnd"/>
          </w:p>
          <w:p w:rsidR="00A45657" w:rsidRDefault="00270131">
            <w:pPr>
              <w:pStyle w:val="TableParagraph"/>
              <w:numPr>
                <w:ilvl w:val="0"/>
                <w:numId w:val="17"/>
              </w:numPr>
              <w:tabs>
                <w:tab w:val="left" w:pos="855"/>
              </w:tabs>
              <w:rPr>
                <w:sz w:val="24"/>
              </w:rPr>
            </w:pPr>
            <w:r>
              <w:rPr>
                <w:sz w:val="24"/>
              </w:rPr>
              <w:t xml:space="preserve">Mr. Rishi </w:t>
            </w:r>
            <w:proofErr w:type="gramStart"/>
            <w:r>
              <w:rPr>
                <w:spacing w:val="-2"/>
                <w:sz w:val="24"/>
              </w:rPr>
              <w:t>Arora,CIFI</w:t>
            </w:r>
            <w:proofErr w:type="gramEnd"/>
          </w:p>
          <w:p w:rsidR="00A45657" w:rsidRDefault="00270131">
            <w:pPr>
              <w:pStyle w:val="TableParagraph"/>
              <w:numPr>
                <w:ilvl w:val="0"/>
                <w:numId w:val="17"/>
              </w:numPr>
              <w:tabs>
                <w:tab w:val="left" w:pos="855"/>
              </w:tabs>
              <w:ind w:right="98"/>
              <w:rPr>
                <w:sz w:val="24"/>
              </w:rPr>
            </w:pPr>
            <w:r>
              <w:rPr>
                <w:sz w:val="24"/>
              </w:rPr>
              <w:t>Dr.</w:t>
            </w:r>
            <w:r>
              <w:rPr>
                <w:spacing w:val="80"/>
                <w:sz w:val="24"/>
              </w:rPr>
              <w:t xml:space="preserve"> </w:t>
            </w:r>
            <w:r>
              <w:rPr>
                <w:sz w:val="24"/>
              </w:rPr>
              <w:t>G.</w:t>
            </w:r>
            <w:r>
              <w:rPr>
                <w:spacing w:val="80"/>
                <w:sz w:val="24"/>
              </w:rPr>
              <w:t xml:space="preserve"> </w:t>
            </w:r>
            <w:r>
              <w:rPr>
                <w:sz w:val="24"/>
              </w:rPr>
              <w:t>Saraswathy,</w:t>
            </w:r>
            <w:r>
              <w:rPr>
                <w:spacing w:val="80"/>
                <w:sz w:val="24"/>
              </w:rPr>
              <w:t xml:space="preserve"> </w:t>
            </w:r>
            <w:r>
              <w:rPr>
                <w:sz w:val="24"/>
              </w:rPr>
              <w:t xml:space="preserve">Principal </w:t>
            </w:r>
            <w:r>
              <w:rPr>
                <w:spacing w:val="-2"/>
                <w:sz w:val="24"/>
              </w:rPr>
              <w:t>Scientist</w:t>
            </w:r>
          </w:p>
          <w:p w:rsidR="00A45657" w:rsidRDefault="00270131">
            <w:pPr>
              <w:pStyle w:val="TableParagraph"/>
              <w:numPr>
                <w:ilvl w:val="0"/>
                <w:numId w:val="17"/>
              </w:numPr>
              <w:tabs>
                <w:tab w:val="left" w:pos="855"/>
              </w:tabs>
              <w:ind w:right="96"/>
              <w:rPr>
                <w:sz w:val="24"/>
              </w:rPr>
            </w:pPr>
            <w:r>
              <w:rPr>
                <w:sz w:val="24"/>
              </w:rPr>
              <w:t>Dr.</w:t>
            </w:r>
            <w:r>
              <w:rPr>
                <w:spacing w:val="40"/>
                <w:sz w:val="24"/>
              </w:rPr>
              <w:t xml:space="preserve"> </w:t>
            </w:r>
            <w:r>
              <w:rPr>
                <w:sz w:val="24"/>
              </w:rPr>
              <w:t>D.</w:t>
            </w:r>
            <w:r>
              <w:rPr>
                <w:spacing w:val="40"/>
                <w:sz w:val="24"/>
              </w:rPr>
              <w:t xml:space="preserve"> </w:t>
            </w:r>
            <w:r>
              <w:rPr>
                <w:sz w:val="24"/>
              </w:rPr>
              <w:t>Suresh</w:t>
            </w:r>
            <w:r>
              <w:rPr>
                <w:spacing w:val="40"/>
                <w:sz w:val="24"/>
              </w:rPr>
              <w:t xml:space="preserve"> </w:t>
            </w:r>
            <w:r>
              <w:rPr>
                <w:sz w:val="24"/>
              </w:rPr>
              <w:t>Kumar,</w:t>
            </w:r>
            <w:r>
              <w:rPr>
                <w:spacing w:val="40"/>
                <w:sz w:val="24"/>
              </w:rPr>
              <w:t xml:space="preserve"> </w:t>
            </w:r>
            <w:r>
              <w:rPr>
                <w:sz w:val="24"/>
              </w:rPr>
              <w:t xml:space="preserve">Senior </w:t>
            </w:r>
            <w:r>
              <w:rPr>
                <w:spacing w:val="-2"/>
                <w:sz w:val="24"/>
              </w:rPr>
              <w:t>Scientist</w:t>
            </w:r>
          </w:p>
          <w:p w:rsidR="00A45657" w:rsidRDefault="00270131">
            <w:pPr>
              <w:pStyle w:val="TableParagraph"/>
              <w:numPr>
                <w:ilvl w:val="0"/>
                <w:numId w:val="17"/>
              </w:numPr>
              <w:tabs>
                <w:tab w:val="left" w:pos="855"/>
              </w:tabs>
              <w:rPr>
                <w:sz w:val="24"/>
              </w:rPr>
            </w:pPr>
            <w:r>
              <w:rPr>
                <w:sz w:val="24"/>
              </w:rPr>
              <w:t>Dr.</w:t>
            </w:r>
            <w:r>
              <w:rPr>
                <w:spacing w:val="58"/>
                <w:sz w:val="24"/>
              </w:rPr>
              <w:t xml:space="preserve"> </w:t>
            </w:r>
            <w:r>
              <w:rPr>
                <w:sz w:val="24"/>
              </w:rPr>
              <w:t>J.</w:t>
            </w:r>
            <w:r>
              <w:rPr>
                <w:spacing w:val="59"/>
                <w:sz w:val="24"/>
              </w:rPr>
              <w:t xml:space="preserve"> </w:t>
            </w:r>
            <w:r>
              <w:rPr>
                <w:sz w:val="24"/>
              </w:rPr>
              <w:t>Maheshkumar,</w:t>
            </w:r>
            <w:r>
              <w:rPr>
                <w:spacing w:val="58"/>
                <w:sz w:val="24"/>
              </w:rPr>
              <w:t xml:space="preserve"> </w:t>
            </w:r>
            <w:r>
              <w:rPr>
                <w:spacing w:val="-2"/>
                <w:sz w:val="24"/>
              </w:rPr>
              <w:t>Scientist</w:t>
            </w:r>
          </w:p>
          <w:p w:rsidR="00A45657" w:rsidRDefault="00A45657">
            <w:pPr>
              <w:pStyle w:val="TableParagraph"/>
              <w:rPr>
                <w:b/>
                <w:sz w:val="24"/>
              </w:rPr>
            </w:pPr>
          </w:p>
          <w:p w:rsidR="00A45657" w:rsidRDefault="00270131">
            <w:pPr>
              <w:pStyle w:val="TableParagraph"/>
              <w:numPr>
                <w:ilvl w:val="0"/>
                <w:numId w:val="16"/>
              </w:numPr>
              <w:tabs>
                <w:tab w:val="left" w:pos="343"/>
              </w:tabs>
              <w:spacing w:before="1"/>
              <w:ind w:right="97" w:firstLine="0"/>
              <w:jc w:val="both"/>
              <w:rPr>
                <w:sz w:val="24"/>
              </w:rPr>
            </w:pPr>
            <w:r>
              <w:rPr>
                <w:sz w:val="24"/>
              </w:rPr>
              <w:t>A</w:t>
            </w:r>
            <w:r>
              <w:rPr>
                <w:spacing w:val="-14"/>
                <w:sz w:val="24"/>
              </w:rPr>
              <w:t xml:space="preserve"> </w:t>
            </w:r>
            <w:r>
              <w:rPr>
                <w:sz w:val="24"/>
              </w:rPr>
              <w:t>CME</w:t>
            </w:r>
            <w:r>
              <w:rPr>
                <w:spacing w:val="-14"/>
                <w:sz w:val="24"/>
              </w:rPr>
              <w:t xml:space="preserve"> </w:t>
            </w:r>
            <w:r>
              <w:rPr>
                <w:sz w:val="24"/>
              </w:rPr>
              <w:t>Meeting</w:t>
            </w:r>
            <w:r>
              <w:rPr>
                <w:spacing w:val="-14"/>
                <w:sz w:val="24"/>
              </w:rPr>
              <w:t xml:space="preserve"> </w:t>
            </w:r>
            <w:r>
              <w:rPr>
                <w:sz w:val="24"/>
              </w:rPr>
              <w:t>will</w:t>
            </w:r>
            <w:r>
              <w:rPr>
                <w:spacing w:val="-13"/>
                <w:sz w:val="24"/>
              </w:rPr>
              <w:t xml:space="preserve"> </w:t>
            </w:r>
            <w:r>
              <w:rPr>
                <w:sz w:val="24"/>
              </w:rPr>
              <w:t>be</w:t>
            </w:r>
            <w:r>
              <w:rPr>
                <w:spacing w:val="-14"/>
                <w:sz w:val="24"/>
              </w:rPr>
              <w:t xml:space="preserve"> </w:t>
            </w:r>
            <w:r>
              <w:rPr>
                <w:sz w:val="24"/>
              </w:rPr>
              <w:t>organized</w:t>
            </w:r>
            <w:r>
              <w:rPr>
                <w:spacing w:val="-14"/>
                <w:sz w:val="24"/>
              </w:rPr>
              <w:t xml:space="preserve"> </w:t>
            </w:r>
            <w:r>
              <w:rPr>
                <w:sz w:val="24"/>
              </w:rPr>
              <w:t>by Mr. Raj Kr. Gupta for Inputs on this subject. The Committee Members can also attend the meeting to get better understanding</w:t>
            </w:r>
            <w:r>
              <w:rPr>
                <w:spacing w:val="-9"/>
                <w:sz w:val="24"/>
              </w:rPr>
              <w:t xml:space="preserve"> </w:t>
            </w:r>
            <w:r>
              <w:rPr>
                <w:sz w:val="24"/>
              </w:rPr>
              <w:t>of</w:t>
            </w:r>
            <w:r>
              <w:rPr>
                <w:spacing w:val="-11"/>
                <w:sz w:val="24"/>
              </w:rPr>
              <w:t xml:space="preserve"> </w:t>
            </w:r>
            <w:r>
              <w:rPr>
                <w:sz w:val="24"/>
              </w:rPr>
              <w:t>this</w:t>
            </w:r>
            <w:r>
              <w:rPr>
                <w:spacing w:val="-10"/>
                <w:sz w:val="24"/>
              </w:rPr>
              <w:t xml:space="preserve"> </w:t>
            </w:r>
            <w:r>
              <w:rPr>
                <w:sz w:val="24"/>
              </w:rPr>
              <w:t>subject</w:t>
            </w:r>
            <w:r>
              <w:rPr>
                <w:spacing w:val="-9"/>
                <w:sz w:val="24"/>
              </w:rPr>
              <w:t xml:space="preserve"> </w:t>
            </w:r>
            <w:r>
              <w:rPr>
                <w:sz w:val="24"/>
              </w:rPr>
              <w:t>which</w:t>
            </w:r>
            <w:r>
              <w:rPr>
                <w:spacing w:val="-10"/>
                <w:sz w:val="24"/>
              </w:rPr>
              <w:t xml:space="preserve"> </w:t>
            </w:r>
            <w:r>
              <w:rPr>
                <w:sz w:val="24"/>
              </w:rPr>
              <w:t>will help in formulation of the standard.</w:t>
            </w:r>
          </w:p>
          <w:p w:rsidR="00A45657" w:rsidRDefault="00270131">
            <w:pPr>
              <w:pStyle w:val="TableParagraph"/>
              <w:numPr>
                <w:ilvl w:val="0"/>
                <w:numId w:val="16"/>
              </w:numPr>
              <w:tabs>
                <w:tab w:val="left" w:pos="450"/>
              </w:tabs>
              <w:ind w:right="99" w:firstLine="0"/>
              <w:jc w:val="both"/>
              <w:rPr>
                <w:sz w:val="24"/>
              </w:rPr>
            </w:pPr>
            <w:r>
              <w:rPr>
                <w:sz w:val="24"/>
              </w:rPr>
              <w:t>Further, the Committee requested CLRI</w:t>
            </w:r>
            <w:r>
              <w:rPr>
                <w:spacing w:val="-15"/>
                <w:sz w:val="24"/>
              </w:rPr>
              <w:t xml:space="preserve"> </w:t>
            </w:r>
            <w:r>
              <w:rPr>
                <w:sz w:val="24"/>
              </w:rPr>
              <w:t>for</w:t>
            </w:r>
            <w:r>
              <w:rPr>
                <w:spacing w:val="-15"/>
                <w:sz w:val="24"/>
              </w:rPr>
              <w:t xml:space="preserve"> </w:t>
            </w:r>
            <w:r>
              <w:rPr>
                <w:sz w:val="24"/>
              </w:rPr>
              <w:t>sharing</w:t>
            </w:r>
            <w:r>
              <w:rPr>
                <w:spacing w:val="-14"/>
                <w:sz w:val="24"/>
              </w:rPr>
              <w:t xml:space="preserve"> </w:t>
            </w:r>
            <w:r>
              <w:rPr>
                <w:sz w:val="24"/>
              </w:rPr>
              <w:t>the</w:t>
            </w:r>
            <w:r>
              <w:rPr>
                <w:spacing w:val="-14"/>
                <w:sz w:val="24"/>
              </w:rPr>
              <w:t xml:space="preserve"> </w:t>
            </w:r>
            <w:r>
              <w:rPr>
                <w:sz w:val="24"/>
              </w:rPr>
              <w:t>data</w:t>
            </w:r>
            <w:r>
              <w:rPr>
                <w:spacing w:val="-12"/>
                <w:sz w:val="24"/>
              </w:rPr>
              <w:t xml:space="preserve"> </w:t>
            </w:r>
            <w:r>
              <w:rPr>
                <w:sz w:val="24"/>
              </w:rPr>
              <w:t>available</w:t>
            </w:r>
            <w:r>
              <w:rPr>
                <w:spacing w:val="-14"/>
                <w:sz w:val="24"/>
              </w:rPr>
              <w:t xml:space="preserve"> </w:t>
            </w:r>
            <w:r>
              <w:rPr>
                <w:sz w:val="24"/>
              </w:rPr>
              <w:t>with CLRI for therapeutic footwear.</w:t>
            </w:r>
          </w:p>
        </w:tc>
        <w:tc>
          <w:tcPr>
            <w:tcW w:w="2520" w:type="dxa"/>
          </w:tcPr>
          <w:p w:rsidR="00A45657" w:rsidRDefault="00A45657">
            <w:pPr>
              <w:pStyle w:val="TableParagraph"/>
              <w:rPr>
                <w:sz w:val="24"/>
              </w:rPr>
            </w:pPr>
          </w:p>
        </w:tc>
      </w:tr>
      <w:tr w:rsidR="00A45657">
        <w:trPr>
          <w:trHeight w:val="304"/>
        </w:trPr>
        <w:tc>
          <w:tcPr>
            <w:tcW w:w="806" w:type="dxa"/>
            <w:tcBorders>
              <w:bottom w:val="nil"/>
            </w:tcBorders>
          </w:tcPr>
          <w:p w:rsidR="00A45657" w:rsidRDefault="00A45657">
            <w:pPr>
              <w:pStyle w:val="TableParagraph"/>
            </w:pPr>
          </w:p>
        </w:tc>
        <w:tc>
          <w:tcPr>
            <w:tcW w:w="2304" w:type="dxa"/>
            <w:tcBorders>
              <w:bottom w:val="nil"/>
            </w:tcBorders>
          </w:tcPr>
          <w:p w:rsidR="00A45657" w:rsidRDefault="00A45657">
            <w:pPr>
              <w:pStyle w:val="TableParagraph"/>
            </w:pPr>
          </w:p>
        </w:tc>
        <w:tc>
          <w:tcPr>
            <w:tcW w:w="4051" w:type="dxa"/>
            <w:vMerge w:val="restart"/>
          </w:tcPr>
          <w:p w:rsidR="00A45657" w:rsidRDefault="00A45657">
            <w:pPr>
              <w:pStyle w:val="TableParagraph"/>
              <w:rPr>
                <w:b/>
                <w:sz w:val="24"/>
              </w:rPr>
            </w:pPr>
          </w:p>
          <w:p w:rsidR="00A45657" w:rsidRDefault="00A45657">
            <w:pPr>
              <w:pStyle w:val="TableParagraph"/>
              <w:rPr>
                <w:b/>
                <w:sz w:val="24"/>
              </w:rPr>
            </w:pPr>
          </w:p>
          <w:p w:rsidR="00A45657" w:rsidRDefault="00A45657">
            <w:pPr>
              <w:pStyle w:val="TableParagraph"/>
              <w:spacing w:before="44"/>
              <w:rPr>
                <w:b/>
                <w:sz w:val="24"/>
              </w:rPr>
            </w:pPr>
          </w:p>
          <w:p w:rsidR="00A45657" w:rsidRDefault="00270131">
            <w:pPr>
              <w:pStyle w:val="TableParagraph"/>
              <w:numPr>
                <w:ilvl w:val="0"/>
                <w:numId w:val="15"/>
              </w:numPr>
              <w:tabs>
                <w:tab w:val="left" w:pos="427"/>
              </w:tabs>
              <w:spacing w:line="256" w:lineRule="auto"/>
              <w:ind w:right="100"/>
              <w:jc w:val="both"/>
              <w:rPr>
                <w:sz w:val="24"/>
              </w:rPr>
            </w:pPr>
            <w:r>
              <w:rPr>
                <w:sz w:val="24"/>
              </w:rPr>
              <w:t xml:space="preserve">The letter has been sent to CRPF to provide the sample of the shoe to </w:t>
            </w:r>
            <w:r>
              <w:rPr>
                <w:spacing w:val="-2"/>
                <w:sz w:val="24"/>
              </w:rPr>
              <w:t>CLRI</w:t>
            </w:r>
            <w:r>
              <w:rPr>
                <w:spacing w:val="-13"/>
                <w:sz w:val="24"/>
              </w:rPr>
              <w:t xml:space="preserve"> </w:t>
            </w:r>
            <w:r>
              <w:rPr>
                <w:spacing w:val="-2"/>
                <w:sz w:val="24"/>
              </w:rPr>
              <w:t>and</w:t>
            </w:r>
            <w:r>
              <w:rPr>
                <w:spacing w:val="-10"/>
                <w:sz w:val="24"/>
              </w:rPr>
              <w:t xml:space="preserve"> </w:t>
            </w:r>
            <w:r>
              <w:rPr>
                <w:spacing w:val="-2"/>
                <w:sz w:val="24"/>
              </w:rPr>
              <w:t>FDDI</w:t>
            </w:r>
            <w:r>
              <w:rPr>
                <w:spacing w:val="-13"/>
                <w:sz w:val="24"/>
              </w:rPr>
              <w:t xml:space="preserve"> </w:t>
            </w:r>
            <w:r>
              <w:rPr>
                <w:spacing w:val="-2"/>
                <w:sz w:val="24"/>
              </w:rPr>
              <w:t>for</w:t>
            </w:r>
            <w:r>
              <w:rPr>
                <w:spacing w:val="-12"/>
                <w:sz w:val="24"/>
              </w:rPr>
              <w:t xml:space="preserve"> </w:t>
            </w:r>
            <w:r>
              <w:rPr>
                <w:spacing w:val="-2"/>
                <w:sz w:val="24"/>
              </w:rPr>
              <w:t>study</w:t>
            </w:r>
            <w:r>
              <w:rPr>
                <w:spacing w:val="-10"/>
                <w:sz w:val="24"/>
              </w:rPr>
              <w:t xml:space="preserve"> </w:t>
            </w:r>
            <w:r>
              <w:rPr>
                <w:spacing w:val="-2"/>
                <w:sz w:val="24"/>
              </w:rPr>
              <w:t>and</w:t>
            </w:r>
            <w:r>
              <w:rPr>
                <w:spacing w:val="-11"/>
                <w:sz w:val="24"/>
              </w:rPr>
              <w:t xml:space="preserve"> </w:t>
            </w:r>
            <w:r>
              <w:rPr>
                <w:spacing w:val="-2"/>
                <w:sz w:val="24"/>
              </w:rPr>
              <w:t>testing purpose.</w:t>
            </w:r>
          </w:p>
          <w:p w:rsidR="00A45657" w:rsidRDefault="00270131">
            <w:pPr>
              <w:pStyle w:val="TableParagraph"/>
              <w:numPr>
                <w:ilvl w:val="0"/>
                <w:numId w:val="15"/>
              </w:numPr>
              <w:tabs>
                <w:tab w:val="left" w:pos="427"/>
              </w:tabs>
              <w:spacing w:before="7" w:line="256" w:lineRule="auto"/>
              <w:ind w:right="98"/>
              <w:jc w:val="both"/>
              <w:rPr>
                <w:sz w:val="24"/>
              </w:rPr>
            </w:pPr>
            <w:r>
              <w:rPr>
                <w:sz w:val="24"/>
              </w:rPr>
              <w:t xml:space="preserve">The inputs from CRPF are still </w:t>
            </w:r>
            <w:r>
              <w:rPr>
                <w:spacing w:val="-2"/>
                <w:sz w:val="24"/>
              </w:rPr>
              <w:t>awaited.</w:t>
            </w:r>
          </w:p>
          <w:p w:rsidR="00A45657" w:rsidRDefault="00270131">
            <w:pPr>
              <w:pStyle w:val="TableParagraph"/>
              <w:numPr>
                <w:ilvl w:val="0"/>
                <w:numId w:val="15"/>
              </w:numPr>
              <w:tabs>
                <w:tab w:val="left" w:pos="427"/>
              </w:tabs>
              <w:spacing w:before="4" w:line="256" w:lineRule="auto"/>
              <w:ind w:right="99"/>
              <w:jc w:val="both"/>
              <w:rPr>
                <w:sz w:val="24"/>
              </w:rPr>
            </w:pPr>
            <w:r>
              <w:rPr>
                <w:sz w:val="24"/>
              </w:rPr>
              <w:t>However, Shri Prem Mehani informed the Committee that the sample has been sent to FDDI.</w:t>
            </w:r>
          </w:p>
          <w:p w:rsidR="00A45657" w:rsidRDefault="00270131">
            <w:pPr>
              <w:pStyle w:val="TableParagraph"/>
              <w:numPr>
                <w:ilvl w:val="0"/>
                <w:numId w:val="15"/>
              </w:numPr>
              <w:tabs>
                <w:tab w:val="left" w:pos="427"/>
              </w:tabs>
              <w:spacing w:before="5" w:line="256" w:lineRule="auto"/>
              <w:ind w:right="97"/>
              <w:jc w:val="both"/>
              <w:rPr>
                <w:sz w:val="24"/>
              </w:rPr>
            </w:pPr>
            <w:r>
              <w:rPr>
                <w:sz w:val="24"/>
              </w:rPr>
              <w:t>The Committee noted the status and also decided to follow up with CRPF, CLRI and FDDI.</w:t>
            </w:r>
          </w:p>
        </w:tc>
        <w:tc>
          <w:tcPr>
            <w:tcW w:w="2520" w:type="dxa"/>
            <w:tcBorders>
              <w:bottom w:val="nil"/>
            </w:tcBorders>
          </w:tcPr>
          <w:p w:rsidR="00A45657" w:rsidRDefault="00270131">
            <w:pPr>
              <w:pStyle w:val="TableParagraph"/>
              <w:numPr>
                <w:ilvl w:val="0"/>
                <w:numId w:val="14"/>
              </w:numPr>
              <w:tabs>
                <w:tab w:val="left" w:pos="360"/>
              </w:tabs>
              <w:spacing w:before="1" w:line="283" w:lineRule="exact"/>
              <w:ind w:left="360" w:right="96" w:hanging="360"/>
              <w:jc w:val="right"/>
              <w:rPr>
                <w:sz w:val="24"/>
              </w:rPr>
            </w:pPr>
            <w:r>
              <w:rPr>
                <w:sz w:val="24"/>
              </w:rPr>
              <w:t>A</w:t>
            </w:r>
            <w:r>
              <w:rPr>
                <w:spacing w:val="30"/>
                <w:sz w:val="24"/>
              </w:rPr>
              <w:t xml:space="preserve">  </w:t>
            </w:r>
            <w:r>
              <w:rPr>
                <w:sz w:val="24"/>
              </w:rPr>
              <w:t>mail</w:t>
            </w:r>
            <w:r>
              <w:rPr>
                <w:spacing w:val="31"/>
                <w:sz w:val="24"/>
              </w:rPr>
              <w:t xml:space="preserve">  </w:t>
            </w:r>
            <w:r>
              <w:rPr>
                <w:sz w:val="24"/>
              </w:rPr>
              <w:t>has</w:t>
            </w:r>
            <w:r>
              <w:rPr>
                <w:spacing w:val="31"/>
                <w:sz w:val="24"/>
              </w:rPr>
              <w:t xml:space="preserve">  </w:t>
            </w:r>
            <w:r>
              <w:rPr>
                <w:spacing w:val="-4"/>
                <w:sz w:val="24"/>
              </w:rPr>
              <w:t>been</w:t>
            </w:r>
          </w:p>
        </w:tc>
      </w:tr>
      <w:tr w:rsidR="00A45657">
        <w:trPr>
          <w:trHeight w:val="286"/>
        </w:trPr>
        <w:tc>
          <w:tcPr>
            <w:tcW w:w="806" w:type="dxa"/>
            <w:tcBorders>
              <w:top w:val="nil"/>
              <w:bottom w:val="nil"/>
            </w:tcBorders>
          </w:tcPr>
          <w:p w:rsidR="00A45657" w:rsidRDefault="00A45657">
            <w:pPr>
              <w:pStyle w:val="TableParagraph"/>
              <w:rPr>
                <w:sz w:val="20"/>
              </w:rPr>
            </w:pPr>
          </w:p>
        </w:tc>
        <w:tc>
          <w:tcPr>
            <w:tcW w:w="2304" w:type="dxa"/>
            <w:tcBorders>
              <w:top w:val="nil"/>
              <w:bottom w:val="nil"/>
            </w:tcBorders>
          </w:tcPr>
          <w:p w:rsidR="00A45657" w:rsidRDefault="00A45657">
            <w:pPr>
              <w:pStyle w:val="TableParagraph"/>
              <w:rPr>
                <w:sz w:val="20"/>
              </w:rPr>
            </w:pP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270131">
            <w:pPr>
              <w:pStyle w:val="TableParagraph"/>
              <w:spacing w:line="266" w:lineRule="exact"/>
              <w:ind w:right="97"/>
              <w:jc w:val="right"/>
              <w:rPr>
                <w:sz w:val="24"/>
              </w:rPr>
            </w:pPr>
            <w:r>
              <w:rPr>
                <w:sz w:val="24"/>
              </w:rPr>
              <w:t>sent</w:t>
            </w:r>
            <w:r>
              <w:rPr>
                <w:spacing w:val="76"/>
                <w:sz w:val="24"/>
              </w:rPr>
              <w:t xml:space="preserve"> </w:t>
            </w:r>
            <w:r>
              <w:rPr>
                <w:sz w:val="24"/>
              </w:rPr>
              <w:t>to</w:t>
            </w:r>
            <w:r>
              <w:rPr>
                <w:spacing w:val="77"/>
                <w:sz w:val="24"/>
              </w:rPr>
              <w:t xml:space="preserve"> </w:t>
            </w:r>
            <w:r>
              <w:rPr>
                <w:sz w:val="24"/>
              </w:rPr>
              <w:t>CRPF</w:t>
            </w:r>
            <w:r>
              <w:rPr>
                <w:spacing w:val="75"/>
                <w:sz w:val="24"/>
              </w:rPr>
              <w:t xml:space="preserve"> </w:t>
            </w:r>
            <w:r>
              <w:rPr>
                <w:spacing w:val="-5"/>
                <w:sz w:val="24"/>
              </w:rPr>
              <w:t>and</w:t>
            </w:r>
          </w:p>
        </w:tc>
      </w:tr>
      <w:tr w:rsidR="00A45657">
        <w:trPr>
          <w:trHeight w:val="288"/>
        </w:trPr>
        <w:tc>
          <w:tcPr>
            <w:tcW w:w="806" w:type="dxa"/>
            <w:tcBorders>
              <w:top w:val="nil"/>
              <w:bottom w:val="nil"/>
            </w:tcBorders>
          </w:tcPr>
          <w:p w:rsidR="00A45657" w:rsidRDefault="00A45657">
            <w:pPr>
              <w:pStyle w:val="TableParagraph"/>
              <w:rPr>
                <w:sz w:val="20"/>
              </w:rPr>
            </w:pPr>
          </w:p>
        </w:tc>
        <w:tc>
          <w:tcPr>
            <w:tcW w:w="2304" w:type="dxa"/>
            <w:tcBorders>
              <w:top w:val="nil"/>
              <w:bottom w:val="nil"/>
            </w:tcBorders>
          </w:tcPr>
          <w:p w:rsidR="00A45657" w:rsidRDefault="00A45657">
            <w:pPr>
              <w:pStyle w:val="TableParagraph"/>
              <w:rPr>
                <w:sz w:val="20"/>
              </w:rPr>
            </w:pP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270131">
            <w:pPr>
              <w:pStyle w:val="TableParagraph"/>
              <w:spacing w:before="1" w:line="268" w:lineRule="exact"/>
              <w:ind w:right="97"/>
              <w:jc w:val="right"/>
              <w:rPr>
                <w:sz w:val="24"/>
              </w:rPr>
            </w:pPr>
            <w:r>
              <w:rPr>
                <w:sz w:val="24"/>
              </w:rPr>
              <w:t>FDDI</w:t>
            </w:r>
            <w:r>
              <w:rPr>
                <w:spacing w:val="55"/>
                <w:sz w:val="24"/>
              </w:rPr>
              <w:t xml:space="preserve"> </w:t>
            </w:r>
            <w:r>
              <w:rPr>
                <w:sz w:val="24"/>
              </w:rPr>
              <w:t>to</w:t>
            </w:r>
            <w:r>
              <w:rPr>
                <w:spacing w:val="60"/>
                <w:sz w:val="24"/>
              </w:rPr>
              <w:t xml:space="preserve"> </w:t>
            </w:r>
            <w:r>
              <w:rPr>
                <w:spacing w:val="-2"/>
                <w:sz w:val="24"/>
              </w:rPr>
              <w:t>providing</w:t>
            </w:r>
          </w:p>
        </w:tc>
      </w:tr>
      <w:tr w:rsidR="00A45657">
        <w:trPr>
          <w:trHeight w:val="288"/>
        </w:trPr>
        <w:tc>
          <w:tcPr>
            <w:tcW w:w="806" w:type="dxa"/>
            <w:tcBorders>
              <w:top w:val="nil"/>
              <w:bottom w:val="nil"/>
            </w:tcBorders>
          </w:tcPr>
          <w:p w:rsidR="00A45657" w:rsidRDefault="00A45657">
            <w:pPr>
              <w:pStyle w:val="TableParagraph"/>
              <w:rPr>
                <w:sz w:val="20"/>
              </w:rPr>
            </w:pPr>
          </w:p>
        </w:tc>
        <w:tc>
          <w:tcPr>
            <w:tcW w:w="2304" w:type="dxa"/>
            <w:tcBorders>
              <w:top w:val="nil"/>
              <w:bottom w:val="nil"/>
            </w:tcBorders>
          </w:tcPr>
          <w:p w:rsidR="00A45657" w:rsidRDefault="00A45657">
            <w:pPr>
              <w:pStyle w:val="TableParagraph"/>
              <w:rPr>
                <w:sz w:val="20"/>
              </w:rPr>
            </w:pP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270131">
            <w:pPr>
              <w:pStyle w:val="TableParagraph"/>
              <w:spacing w:before="2" w:line="267" w:lineRule="exact"/>
              <w:ind w:right="98"/>
              <w:jc w:val="right"/>
              <w:rPr>
                <w:sz w:val="24"/>
              </w:rPr>
            </w:pPr>
            <w:r>
              <w:rPr>
                <w:sz w:val="24"/>
              </w:rPr>
              <w:t>the</w:t>
            </w:r>
            <w:r>
              <w:rPr>
                <w:spacing w:val="22"/>
                <w:sz w:val="24"/>
              </w:rPr>
              <w:t xml:space="preserve"> </w:t>
            </w:r>
            <w:r>
              <w:rPr>
                <w:sz w:val="24"/>
              </w:rPr>
              <w:t>result</w:t>
            </w:r>
            <w:r>
              <w:rPr>
                <w:spacing w:val="23"/>
                <w:sz w:val="24"/>
              </w:rPr>
              <w:t xml:space="preserve"> </w:t>
            </w:r>
            <w:r>
              <w:rPr>
                <w:sz w:val="24"/>
              </w:rPr>
              <w:t>of</w:t>
            </w:r>
            <w:r>
              <w:rPr>
                <w:spacing w:val="23"/>
                <w:sz w:val="24"/>
              </w:rPr>
              <w:t xml:space="preserve"> </w:t>
            </w:r>
            <w:r>
              <w:rPr>
                <w:spacing w:val="-2"/>
                <w:sz w:val="24"/>
              </w:rPr>
              <w:t>testing</w:t>
            </w:r>
          </w:p>
        </w:tc>
      </w:tr>
      <w:tr w:rsidR="00A45657">
        <w:trPr>
          <w:trHeight w:val="287"/>
        </w:trPr>
        <w:tc>
          <w:tcPr>
            <w:tcW w:w="806" w:type="dxa"/>
            <w:tcBorders>
              <w:top w:val="nil"/>
              <w:bottom w:val="nil"/>
            </w:tcBorders>
          </w:tcPr>
          <w:p w:rsidR="00A45657" w:rsidRDefault="00A45657">
            <w:pPr>
              <w:pStyle w:val="TableParagraph"/>
              <w:rPr>
                <w:sz w:val="20"/>
              </w:rPr>
            </w:pPr>
          </w:p>
        </w:tc>
        <w:tc>
          <w:tcPr>
            <w:tcW w:w="2304" w:type="dxa"/>
            <w:tcBorders>
              <w:top w:val="nil"/>
              <w:bottom w:val="nil"/>
            </w:tcBorders>
          </w:tcPr>
          <w:p w:rsidR="00A45657" w:rsidRDefault="00A45657">
            <w:pPr>
              <w:pStyle w:val="TableParagraph"/>
              <w:rPr>
                <w:sz w:val="20"/>
              </w:rPr>
            </w:pP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270131">
            <w:pPr>
              <w:pStyle w:val="TableParagraph"/>
              <w:spacing w:line="267" w:lineRule="exact"/>
              <w:ind w:right="96"/>
              <w:jc w:val="right"/>
              <w:rPr>
                <w:sz w:val="24"/>
              </w:rPr>
            </w:pPr>
            <w:r>
              <w:rPr>
                <w:sz w:val="24"/>
              </w:rPr>
              <w:t>of</w:t>
            </w:r>
            <w:r>
              <w:rPr>
                <w:spacing w:val="30"/>
                <w:sz w:val="24"/>
              </w:rPr>
              <w:t xml:space="preserve"> </w:t>
            </w:r>
            <w:r>
              <w:rPr>
                <w:sz w:val="24"/>
              </w:rPr>
              <w:t>troops</w:t>
            </w:r>
            <w:r>
              <w:rPr>
                <w:spacing w:val="30"/>
                <w:sz w:val="24"/>
              </w:rPr>
              <w:t xml:space="preserve"> </w:t>
            </w:r>
            <w:r>
              <w:rPr>
                <w:sz w:val="24"/>
              </w:rPr>
              <w:t>of</w:t>
            </w:r>
            <w:r>
              <w:rPr>
                <w:spacing w:val="30"/>
                <w:sz w:val="24"/>
              </w:rPr>
              <w:t xml:space="preserve"> </w:t>
            </w:r>
            <w:r>
              <w:rPr>
                <w:spacing w:val="-2"/>
                <w:sz w:val="24"/>
              </w:rPr>
              <w:t>valley,</w:t>
            </w:r>
          </w:p>
        </w:tc>
      </w:tr>
      <w:tr w:rsidR="00A45657">
        <w:trPr>
          <w:trHeight w:val="287"/>
        </w:trPr>
        <w:tc>
          <w:tcPr>
            <w:tcW w:w="806" w:type="dxa"/>
            <w:tcBorders>
              <w:top w:val="nil"/>
              <w:bottom w:val="nil"/>
            </w:tcBorders>
          </w:tcPr>
          <w:p w:rsidR="00A45657" w:rsidRDefault="00A45657">
            <w:pPr>
              <w:pStyle w:val="TableParagraph"/>
              <w:rPr>
                <w:sz w:val="20"/>
              </w:rPr>
            </w:pPr>
          </w:p>
        </w:tc>
        <w:tc>
          <w:tcPr>
            <w:tcW w:w="2304" w:type="dxa"/>
            <w:tcBorders>
              <w:top w:val="nil"/>
              <w:bottom w:val="nil"/>
            </w:tcBorders>
          </w:tcPr>
          <w:p w:rsidR="00A45657" w:rsidRDefault="00A45657">
            <w:pPr>
              <w:pStyle w:val="TableParagraph"/>
              <w:rPr>
                <w:sz w:val="20"/>
              </w:rPr>
            </w:pP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270131">
            <w:pPr>
              <w:pStyle w:val="TableParagraph"/>
              <w:spacing w:line="267" w:lineRule="exact"/>
              <w:ind w:right="94"/>
              <w:jc w:val="right"/>
              <w:rPr>
                <w:sz w:val="24"/>
              </w:rPr>
            </w:pPr>
            <w:r>
              <w:rPr>
                <w:sz w:val="24"/>
              </w:rPr>
              <w:t>so</w:t>
            </w:r>
            <w:r>
              <w:rPr>
                <w:spacing w:val="13"/>
                <w:sz w:val="24"/>
              </w:rPr>
              <w:t xml:space="preserve"> </w:t>
            </w:r>
            <w:r>
              <w:rPr>
                <w:sz w:val="24"/>
              </w:rPr>
              <w:t>that</w:t>
            </w:r>
            <w:r>
              <w:rPr>
                <w:spacing w:val="13"/>
                <w:sz w:val="24"/>
              </w:rPr>
              <w:t xml:space="preserve"> </w:t>
            </w:r>
            <w:r>
              <w:rPr>
                <w:sz w:val="24"/>
              </w:rPr>
              <w:t>same</w:t>
            </w:r>
            <w:r>
              <w:rPr>
                <w:spacing w:val="12"/>
                <w:sz w:val="24"/>
              </w:rPr>
              <w:t xml:space="preserve"> </w:t>
            </w:r>
            <w:r>
              <w:rPr>
                <w:sz w:val="24"/>
              </w:rPr>
              <w:t>can</w:t>
            </w:r>
            <w:r>
              <w:rPr>
                <w:spacing w:val="14"/>
                <w:sz w:val="24"/>
              </w:rPr>
              <w:t xml:space="preserve"> </w:t>
            </w:r>
            <w:r>
              <w:rPr>
                <w:spacing w:val="-5"/>
                <w:sz w:val="24"/>
              </w:rPr>
              <w:t>be</w:t>
            </w:r>
          </w:p>
        </w:tc>
      </w:tr>
      <w:tr w:rsidR="00A45657">
        <w:trPr>
          <w:trHeight w:val="1494"/>
        </w:trPr>
        <w:tc>
          <w:tcPr>
            <w:tcW w:w="806" w:type="dxa"/>
            <w:tcBorders>
              <w:top w:val="nil"/>
              <w:bottom w:val="nil"/>
            </w:tcBorders>
          </w:tcPr>
          <w:p w:rsidR="00A45657" w:rsidRDefault="00A45657">
            <w:pPr>
              <w:pStyle w:val="TableParagraph"/>
              <w:rPr>
                <w:b/>
                <w:sz w:val="24"/>
              </w:rPr>
            </w:pPr>
          </w:p>
          <w:p w:rsidR="00A45657" w:rsidRDefault="00A45657">
            <w:pPr>
              <w:pStyle w:val="TableParagraph"/>
              <w:spacing w:before="106"/>
              <w:rPr>
                <w:b/>
                <w:sz w:val="24"/>
              </w:rPr>
            </w:pPr>
          </w:p>
          <w:p w:rsidR="00A45657" w:rsidRDefault="00270131">
            <w:pPr>
              <w:pStyle w:val="TableParagraph"/>
              <w:ind w:left="467"/>
              <w:rPr>
                <w:sz w:val="24"/>
              </w:rPr>
            </w:pPr>
            <w:r>
              <w:rPr>
                <w:spacing w:val="-5"/>
                <w:sz w:val="24"/>
              </w:rPr>
              <w:t>1.</w:t>
            </w:r>
          </w:p>
        </w:tc>
        <w:tc>
          <w:tcPr>
            <w:tcW w:w="2304" w:type="dxa"/>
            <w:tcBorders>
              <w:top w:val="nil"/>
              <w:bottom w:val="nil"/>
            </w:tcBorders>
          </w:tcPr>
          <w:p w:rsidR="00A45657" w:rsidRDefault="00270131">
            <w:pPr>
              <w:pStyle w:val="TableParagraph"/>
              <w:tabs>
                <w:tab w:val="left" w:pos="1566"/>
              </w:tabs>
              <w:spacing w:before="197"/>
              <w:ind w:left="105" w:right="100"/>
              <w:jc w:val="both"/>
              <w:rPr>
                <w:sz w:val="24"/>
              </w:rPr>
            </w:pPr>
            <w:r>
              <w:rPr>
                <w:sz w:val="24"/>
              </w:rPr>
              <w:t xml:space="preserve">Shoes for the troops </w:t>
            </w:r>
            <w:r>
              <w:rPr>
                <w:spacing w:val="-2"/>
                <w:sz w:val="24"/>
              </w:rPr>
              <w:t>of</w:t>
            </w:r>
            <w:r>
              <w:rPr>
                <w:spacing w:val="-13"/>
                <w:sz w:val="24"/>
              </w:rPr>
              <w:t xml:space="preserve"> </w:t>
            </w:r>
            <w:r>
              <w:rPr>
                <w:spacing w:val="-2"/>
                <w:sz w:val="24"/>
              </w:rPr>
              <w:t>valley</w:t>
            </w:r>
            <w:r>
              <w:rPr>
                <w:spacing w:val="-13"/>
                <w:sz w:val="24"/>
              </w:rPr>
              <w:t xml:space="preserve"> </w:t>
            </w:r>
            <w:r>
              <w:rPr>
                <w:spacing w:val="-2"/>
                <w:sz w:val="24"/>
              </w:rPr>
              <w:t>QAT</w:t>
            </w:r>
            <w:r>
              <w:rPr>
                <w:spacing w:val="-13"/>
                <w:sz w:val="24"/>
              </w:rPr>
              <w:t xml:space="preserve"> </w:t>
            </w:r>
            <w:r>
              <w:rPr>
                <w:spacing w:val="-2"/>
                <w:sz w:val="24"/>
              </w:rPr>
              <w:t>(Quick Action</w:t>
            </w:r>
            <w:r>
              <w:rPr>
                <w:sz w:val="24"/>
              </w:rPr>
              <w:tab/>
            </w:r>
            <w:r>
              <w:rPr>
                <w:spacing w:val="-4"/>
                <w:sz w:val="24"/>
              </w:rPr>
              <w:t xml:space="preserve">Team) </w:t>
            </w:r>
            <w:r>
              <w:rPr>
                <w:spacing w:val="-2"/>
                <w:sz w:val="24"/>
              </w:rPr>
              <w:t>personnel</w:t>
            </w: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270131">
            <w:pPr>
              <w:pStyle w:val="TableParagraph"/>
              <w:tabs>
                <w:tab w:val="left" w:pos="1671"/>
                <w:tab w:val="left" w:pos="2118"/>
              </w:tabs>
              <w:spacing w:line="259" w:lineRule="auto"/>
              <w:ind w:left="493" w:right="96"/>
              <w:rPr>
                <w:sz w:val="24"/>
              </w:rPr>
            </w:pPr>
            <w:r>
              <w:rPr>
                <w:spacing w:val="-2"/>
                <w:sz w:val="24"/>
              </w:rPr>
              <w:t>discussed</w:t>
            </w:r>
            <w:r>
              <w:rPr>
                <w:sz w:val="24"/>
              </w:rPr>
              <w:tab/>
            </w:r>
            <w:r>
              <w:rPr>
                <w:spacing w:val="-6"/>
                <w:sz w:val="24"/>
              </w:rPr>
              <w:t>in</w:t>
            </w:r>
            <w:r>
              <w:rPr>
                <w:sz w:val="24"/>
              </w:rPr>
              <w:tab/>
            </w:r>
            <w:r>
              <w:rPr>
                <w:spacing w:val="-4"/>
                <w:sz w:val="24"/>
              </w:rPr>
              <w:t xml:space="preserve">the </w:t>
            </w:r>
            <w:r>
              <w:rPr>
                <w:sz w:val="24"/>
              </w:rPr>
              <w:t>CHD 19 meeting.</w:t>
            </w:r>
          </w:p>
          <w:p w:rsidR="00A45657" w:rsidRDefault="00270131">
            <w:pPr>
              <w:pStyle w:val="TableParagraph"/>
              <w:numPr>
                <w:ilvl w:val="0"/>
                <w:numId w:val="13"/>
              </w:numPr>
              <w:tabs>
                <w:tab w:val="left" w:pos="493"/>
                <w:tab w:val="left" w:pos="1571"/>
              </w:tabs>
              <w:spacing w:before="1" w:line="254" w:lineRule="auto"/>
              <w:ind w:right="94"/>
              <w:rPr>
                <w:sz w:val="24"/>
              </w:rPr>
            </w:pPr>
            <w:r>
              <w:rPr>
                <w:spacing w:val="-4"/>
                <w:sz w:val="24"/>
              </w:rPr>
              <w:t>The</w:t>
            </w:r>
            <w:r>
              <w:rPr>
                <w:sz w:val="24"/>
              </w:rPr>
              <w:tab/>
            </w:r>
            <w:r>
              <w:rPr>
                <w:spacing w:val="-2"/>
                <w:sz w:val="24"/>
              </w:rPr>
              <w:t>response received</w:t>
            </w:r>
            <w:r>
              <w:rPr>
                <w:spacing w:val="-4"/>
                <w:sz w:val="24"/>
              </w:rPr>
              <w:t xml:space="preserve"> </w:t>
            </w:r>
            <w:r>
              <w:rPr>
                <w:spacing w:val="-2"/>
                <w:sz w:val="24"/>
              </w:rPr>
              <w:t>from</w:t>
            </w:r>
            <w:r>
              <w:rPr>
                <w:spacing w:val="-4"/>
                <w:sz w:val="24"/>
              </w:rPr>
              <w:t xml:space="preserve"> CLRI</w:t>
            </w:r>
          </w:p>
          <w:p w:rsidR="00A45657" w:rsidRDefault="00270131">
            <w:pPr>
              <w:pStyle w:val="TableParagraph"/>
              <w:spacing w:before="6" w:line="267" w:lineRule="exact"/>
              <w:ind w:left="493"/>
              <w:rPr>
                <w:sz w:val="24"/>
              </w:rPr>
            </w:pPr>
            <w:r>
              <w:rPr>
                <w:sz w:val="24"/>
              </w:rPr>
              <w:t>is</w:t>
            </w:r>
            <w:r>
              <w:rPr>
                <w:spacing w:val="-2"/>
                <w:sz w:val="24"/>
              </w:rPr>
              <w:t xml:space="preserve"> </w:t>
            </w:r>
            <w:r>
              <w:rPr>
                <w:sz w:val="24"/>
              </w:rPr>
              <w:t>attached</w:t>
            </w:r>
            <w:r>
              <w:rPr>
                <w:spacing w:val="-2"/>
                <w:sz w:val="24"/>
              </w:rPr>
              <w:t xml:space="preserve"> below:</w:t>
            </w:r>
          </w:p>
        </w:tc>
      </w:tr>
      <w:tr w:rsidR="00A45657">
        <w:trPr>
          <w:trHeight w:val="1108"/>
        </w:trPr>
        <w:tc>
          <w:tcPr>
            <w:tcW w:w="806" w:type="dxa"/>
            <w:tcBorders>
              <w:top w:val="nil"/>
              <w:bottom w:val="nil"/>
            </w:tcBorders>
          </w:tcPr>
          <w:p w:rsidR="00A45657" w:rsidRDefault="00A45657">
            <w:pPr>
              <w:pStyle w:val="TableParagraph"/>
              <w:rPr>
                <w:sz w:val="24"/>
              </w:rPr>
            </w:pPr>
          </w:p>
        </w:tc>
        <w:tc>
          <w:tcPr>
            <w:tcW w:w="2304" w:type="dxa"/>
            <w:tcBorders>
              <w:top w:val="nil"/>
              <w:bottom w:val="nil"/>
            </w:tcBorders>
          </w:tcPr>
          <w:p w:rsidR="00A45657" w:rsidRDefault="00A45657">
            <w:pPr>
              <w:pStyle w:val="TableParagraph"/>
              <w:rPr>
                <w:sz w:val="24"/>
              </w:rPr>
            </w:pP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750156">
            <w:pPr>
              <w:pStyle w:val="TableParagraph"/>
              <w:ind w:left="579"/>
              <w:rPr>
                <w:sz w:val="20"/>
              </w:rPr>
            </w:pPr>
            <w:r>
              <w:rPr>
                <w:bCs/>
                <w:iCs/>
                <w:color w:val="000000" w:themeColor="text1"/>
              </w:rPr>
              <w:object w:dxaOrig="1301" w:dyaOrig="850">
                <v:shape id="_x0000_i1096" type="#_x0000_t75" style="width:64.8pt;height:42.65pt" o:ole="">
                  <v:imagedata r:id="rId24" o:title=""/>
                </v:shape>
                <o:OLEObject Type="Embed" ProgID="AcroExch.Document.DC" ShapeID="_x0000_i1096" DrawAspect="Icon" ObjectID="_1785916704" r:id="rId25"/>
              </w:object>
            </w:r>
          </w:p>
        </w:tc>
      </w:tr>
      <w:tr w:rsidR="00A45657">
        <w:trPr>
          <w:trHeight w:val="488"/>
        </w:trPr>
        <w:tc>
          <w:tcPr>
            <w:tcW w:w="806" w:type="dxa"/>
            <w:tcBorders>
              <w:top w:val="nil"/>
              <w:bottom w:val="nil"/>
            </w:tcBorders>
          </w:tcPr>
          <w:p w:rsidR="00A45657" w:rsidRDefault="00A45657">
            <w:pPr>
              <w:pStyle w:val="TableParagraph"/>
              <w:rPr>
                <w:sz w:val="24"/>
              </w:rPr>
            </w:pPr>
          </w:p>
        </w:tc>
        <w:tc>
          <w:tcPr>
            <w:tcW w:w="2304" w:type="dxa"/>
            <w:tcBorders>
              <w:top w:val="nil"/>
              <w:bottom w:val="nil"/>
            </w:tcBorders>
          </w:tcPr>
          <w:p w:rsidR="00A45657" w:rsidRDefault="00A45657">
            <w:pPr>
              <w:pStyle w:val="TableParagraph"/>
              <w:rPr>
                <w:sz w:val="24"/>
              </w:rPr>
            </w:pPr>
          </w:p>
        </w:tc>
        <w:tc>
          <w:tcPr>
            <w:tcW w:w="4051" w:type="dxa"/>
            <w:vMerge/>
            <w:tcBorders>
              <w:top w:val="nil"/>
            </w:tcBorders>
          </w:tcPr>
          <w:p w:rsidR="00A45657" w:rsidRDefault="00A45657">
            <w:pPr>
              <w:rPr>
                <w:sz w:val="2"/>
                <w:szCs w:val="2"/>
              </w:rPr>
            </w:pPr>
          </w:p>
        </w:tc>
        <w:tc>
          <w:tcPr>
            <w:tcW w:w="2520" w:type="dxa"/>
            <w:tcBorders>
              <w:top w:val="nil"/>
              <w:bottom w:val="nil"/>
            </w:tcBorders>
          </w:tcPr>
          <w:p w:rsidR="00A45657" w:rsidRDefault="00270131">
            <w:pPr>
              <w:pStyle w:val="TableParagraph"/>
              <w:numPr>
                <w:ilvl w:val="0"/>
                <w:numId w:val="12"/>
              </w:numPr>
              <w:tabs>
                <w:tab w:val="left" w:pos="360"/>
                <w:tab w:val="left" w:pos="1212"/>
              </w:tabs>
              <w:spacing w:before="185" w:line="283" w:lineRule="exact"/>
              <w:ind w:left="360" w:right="93" w:hanging="360"/>
              <w:jc w:val="right"/>
              <w:rPr>
                <w:sz w:val="24"/>
              </w:rPr>
            </w:pPr>
            <w:r>
              <w:rPr>
                <w:spacing w:val="-5"/>
                <w:sz w:val="24"/>
              </w:rPr>
              <w:t>The</w:t>
            </w:r>
            <w:r>
              <w:rPr>
                <w:sz w:val="24"/>
              </w:rPr>
              <w:tab/>
            </w:r>
            <w:r>
              <w:rPr>
                <w:spacing w:val="-2"/>
                <w:sz w:val="24"/>
              </w:rPr>
              <w:t>Committee</w:t>
            </w:r>
          </w:p>
        </w:tc>
      </w:tr>
      <w:tr w:rsidR="00A45657">
        <w:trPr>
          <w:trHeight w:val="458"/>
        </w:trPr>
        <w:tc>
          <w:tcPr>
            <w:tcW w:w="806" w:type="dxa"/>
            <w:tcBorders>
              <w:top w:val="nil"/>
            </w:tcBorders>
          </w:tcPr>
          <w:p w:rsidR="00A45657" w:rsidRDefault="00A45657">
            <w:pPr>
              <w:pStyle w:val="TableParagraph"/>
              <w:rPr>
                <w:sz w:val="24"/>
              </w:rPr>
            </w:pPr>
          </w:p>
        </w:tc>
        <w:tc>
          <w:tcPr>
            <w:tcW w:w="2304" w:type="dxa"/>
            <w:tcBorders>
              <w:top w:val="nil"/>
            </w:tcBorders>
          </w:tcPr>
          <w:p w:rsidR="00A45657" w:rsidRDefault="00A45657">
            <w:pPr>
              <w:pStyle w:val="TableParagraph"/>
              <w:rPr>
                <w:sz w:val="24"/>
              </w:rPr>
            </w:pPr>
          </w:p>
        </w:tc>
        <w:tc>
          <w:tcPr>
            <w:tcW w:w="4051" w:type="dxa"/>
            <w:vMerge/>
            <w:tcBorders>
              <w:top w:val="nil"/>
            </w:tcBorders>
          </w:tcPr>
          <w:p w:rsidR="00A45657" w:rsidRDefault="00A45657">
            <w:pPr>
              <w:rPr>
                <w:sz w:val="2"/>
                <w:szCs w:val="2"/>
              </w:rPr>
            </w:pPr>
          </w:p>
        </w:tc>
        <w:tc>
          <w:tcPr>
            <w:tcW w:w="2520" w:type="dxa"/>
            <w:tcBorders>
              <w:top w:val="nil"/>
            </w:tcBorders>
          </w:tcPr>
          <w:p w:rsidR="00A45657" w:rsidRDefault="00270131">
            <w:pPr>
              <w:pStyle w:val="TableParagraph"/>
              <w:spacing w:line="275" w:lineRule="exact"/>
              <w:ind w:left="493"/>
              <w:rPr>
                <w:sz w:val="24"/>
              </w:rPr>
            </w:pPr>
            <w:r>
              <w:rPr>
                <w:sz w:val="24"/>
              </w:rPr>
              <w:t>may</w:t>
            </w:r>
            <w:r>
              <w:rPr>
                <w:spacing w:val="-1"/>
                <w:sz w:val="24"/>
              </w:rPr>
              <w:t xml:space="preserve"> </w:t>
            </w:r>
            <w:r>
              <w:rPr>
                <w:b/>
                <w:spacing w:val="-2"/>
                <w:sz w:val="24"/>
              </w:rPr>
              <w:t>DISCUSS</w:t>
            </w:r>
            <w:r>
              <w:rPr>
                <w:spacing w:val="-2"/>
                <w:sz w:val="24"/>
              </w:rPr>
              <w:t>.</w:t>
            </w:r>
          </w:p>
        </w:tc>
      </w:tr>
    </w:tbl>
    <w:p w:rsidR="00A45657" w:rsidRDefault="00A45657">
      <w:pPr>
        <w:pStyle w:val="BodyText"/>
        <w:spacing w:before="25"/>
        <w:rPr>
          <w:b/>
        </w:rPr>
      </w:pPr>
    </w:p>
    <w:p w:rsidR="00A45657" w:rsidRDefault="00270131">
      <w:pPr>
        <w:ind w:left="680"/>
        <w:rPr>
          <w:b/>
          <w:sz w:val="24"/>
        </w:rPr>
      </w:pPr>
      <w:r>
        <w:rPr>
          <w:b/>
          <w:sz w:val="24"/>
        </w:rPr>
        <w:t>ITEM</w:t>
      </w:r>
      <w:r>
        <w:rPr>
          <w:b/>
          <w:spacing w:val="-2"/>
          <w:sz w:val="24"/>
        </w:rPr>
        <w:t xml:space="preserve"> </w:t>
      </w:r>
      <w:r>
        <w:rPr>
          <w:b/>
          <w:sz w:val="24"/>
        </w:rPr>
        <w:t>8</w:t>
      </w:r>
      <w:r>
        <w:rPr>
          <w:b/>
          <w:spacing w:val="-1"/>
          <w:sz w:val="24"/>
        </w:rPr>
        <w:t xml:space="preserve"> </w:t>
      </w:r>
      <w:r>
        <w:rPr>
          <w:b/>
          <w:sz w:val="24"/>
        </w:rPr>
        <w:t>COMMENTS ON</w:t>
      </w:r>
      <w:r>
        <w:rPr>
          <w:b/>
          <w:spacing w:val="-1"/>
          <w:sz w:val="24"/>
        </w:rPr>
        <w:t xml:space="preserve"> </w:t>
      </w:r>
      <w:r>
        <w:rPr>
          <w:b/>
          <w:sz w:val="24"/>
        </w:rPr>
        <w:t xml:space="preserve">PUBLISHED </w:t>
      </w:r>
      <w:r>
        <w:rPr>
          <w:b/>
          <w:spacing w:val="-2"/>
          <w:sz w:val="24"/>
        </w:rPr>
        <w:t>STANDARDS</w:t>
      </w:r>
    </w:p>
    <w:p w:rsidR="00A45657" w:rsidRDefault="00A45657">
      <w:pPr>
        <w:pStyle w:val="BodyText"/>
        <w:rPr>
          <w:b/>
        </w:rPr>
      </w:pPr>
    </w:p>
    <w:p w:rsidR="00A45657" w:rsidRDefault="00270131">
      <w:pPr>
        <w:pStyle w:val="ListParagraph"/>
        <w:numPr>
          <w:ilvl w:val="1"/>
          <w:numId w:val="11"/>
        </w:numPr>
        <w:tabs>
          <w:tab w:val="left" w:pos="1040"/>
        </w:tabs>
        <w:rPr>
          <w:sz w:val="24"/>
        </w:rPr>
      </w:pPr>
      <w:r>
        <w:rPr>
          <w:sz w:val="24"/>
        </w:rPr>
        <w:t>The</w:t>
      </w:r>
      <w:r>
        <w:rPr>
          <w:spacing w:val="-5"/>
          <w:sz w:val="24"/>
        </w:rPr>
        <w:t xml:space="preserve"> </w:t>
      </w:r>
      <w:r>
        <w:rPr>
          <w:sz w:val="24"/>
        </w:rPr>
        <w:t>following</w:t>
      </w:r>
      <w:r>
        <w:rPr>
          <w:spacing w:val="-1"/>
          <w:sz w:val="24"/>
        </w:rPr>
        <w:t xml:space="preserve"> </w:t>
      </w:r>
      <w:r>
        <w:rPr>
          <w:sz w:val="24"/>
        </w:rPr>
        <w:t>comments</w:t>
      </w:r>
      <w:r>
        <w:rPr>
          <w:spacing w:val="-1"/>
          <w:sz w:val="24"/>
        </w:rPr>
        <w:t xml:space="preserve"> </w:t>
      </w:r>
      <w:r>
        <w:rPr>
          <w:sz w:val="24"/>
        </w:rPr>
        <w:t>have</w:t>
      </w:r>
      <w:r>
        <w:rPr>
          <w:spacing w:val="-2"/>
          <w:sz w:val="24"/>
        </w:rPr>
        <w:t xml:space="preserve"> </w:t>
      </w:r>
      <w:r>
        <w:rPr>
          <w:sz w:val="24"/>
        </w:rPr>
        <w:t>been</w:t>
      </w:r>
      <w:r>
        <w:rPr>
          <w:spacing w:val="-1"/>
          <w:sz w:val="24"/>
        </w:rPr>
        <w:t xml:space="preserve"> </w:t>
      </w:r>
      <w:r>
        <w:rPr>
          <w:sz w:val="24"/>
        </w:rPr>
        <w:t>received on</w:t>
      </w:r>
      <w:r>
        <w:rPr>
          <w:spacing w:val="-1"/>
          <w:sz w:val="24"/>
        </w:rPr>
        <w:t xml:space="preserve"> </w:t>
      </w:r>
      <w:r>
        <w:rPr>
          <w:sz w:val="24"/>
        </w:rPr>
        <w:t>published standard</w:t>
      </w:r>
      <w:r>
        <w:rPr>
          <w:spacing w:val="-1"/>
          <w:sz w:val="24"/>
        </w:rPr>
        <w:t xml:space="preserve"> </w:t>
      </w:r>
      <w:r>
        <w:rPr>
          <w:sz w:val="24"/>
        </w:rPr>
        <w:t>during</w:t>
      </w:r>
      <w:r>
        <w:rPr>
          <w:spacing w:val="-1"/>
          <w:sz w:val="24"/>
        </w:rPr>
        <w:t xml:space="preserve"> </w:t>
      </w:r>
      <w:r>
        <w:rPr>
          <w:sz w:val="24"/>
        </w:rPr>
        <w:t xml:space="preserve">Manak </w:t>
      </w:r>
      <w:r>
        <w:rPr>
          <w:spacing w:val="-2"/>
          <w:sz w:val="24"/>
        </w:rPr>
        <w:t>Mantrana:</w:t>
      </w:r>
    </w:p>
    <w:p w:rsidR="00A45657" w:rsidRDefault="00A45657">
      <w:pPr>
        <w:rPr>
          <w:sz w:val="24"/>
        </w:rPr>
        <w:sectPr w:rsidR="00A45657">
          <w:type w:val="continuous"/>
          <w:pgSz w:w="12240" w:h="15840"/>
          <w:pgMar w:top="1420" w:right="300" w:bottom="280" w:left="760" w:header="720" w:footer="720" w:gutter="0"/>
          <w:cols w:space="720"/>
        </w:sectPr>
      </w:pPr>
    </w:p>
    <w:p w:rsidR="00A45657" w:rsidRDefault="00A45657">
      <w:pPr>
        <w:pStyle w:val="BodyText"/>
        <w:ind w:left="5168"/>
        <w:rPr>
          <w:sz w:val="20"/>
        </w:rPr>
      </w:pPr>
    </w:p>
    <w:bookmarkStart w:id="3" w:name="_MON_1785848564"/>
    <w:bookmarkEnd w:id="3"/>
    <w:p w:rsidR="00A45657" w:rsidRDefault="00270131" w:rsidP="00270131">
      <w:pPr>
        <w:pStyle w:val="BodyText"/>
        <w:jc w:val="center"/>
        <w:rPr>
          <w:rFonts w:ascii="Arial"/>
          <w:sz w:val="13"/>
        </w:rPr>
      </w:pPr>
      <w:r>
        <w:rPr>
          <w:b/>
          <w:bCs/>
          <w:iCs/>
          <w:color w:val="000000" w:themeColor="text1"/>
        </w:rPr>
        <w:object w:dxaOrig="1301" w:dyaOrig="850">
          <v:shape id="_x0000_i1031" type="#_x0000_t75" style="width:64.8pt;height:42.65pt" o:ole="">
            <v:imagedata r:id="rId26" o:title=""/>
          </v:shape>
          <o:OLEObject Type="Embed" ProgID="Word.Document.12" ShapeID="_x0000_i1031" DrawAspect="Icon" ObjectID="_1785916705" r:id="rId27">
            <o:FieldCodes>\s</o:FieldCodes>
          </o:OLEObject>
        </w:object>
      </w:r>
    </w:p>
    <w:p w:rsidR="00A45657" w:rsidRDefault="00A45657">
      <w:pPr>
        <w:pStyle w:val="BodyText"/>
        <w:spacing w:before="6"/>
        <w:rPr>
          <w:rFonts w:ascii="Arial"/>
          <w:sz w:val="13"/>
        </w:rPr>
      </w:pPr>
    </w:p>
    <w:p w:rsidR="00A45657" w:rsidRDefault="00270131">
      <w:pPr>
        <w:ind w:left="18"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 xml:space="preserve">may </w:t>
      </w:r>
      <w:r>
        <w:rPr>
          <w:b/>
          <w:spacing w:val="-2"/>
          <w:sz w:val="24"/>
        </w:rPr>
        <w:t>DELIBERATE.</w:t>
      </w:r>
    </w:p>
    <w:p w:rsidR="00A45657" w:rsidRDefault="00270131">
      <w:pPr>
        <w:pStyle w:val="ListParagraph"/>
        <w:numPr>
          <w:ilvl w:val="1"/>
          <w:numId w:val="11"/>
        </w:numPr>
        <w:tabs>
          <w:tab w:val="left" w:pos="1040"/>
        </w:tabs>
        <w:spacing w:before="60"/>
        <w:ind w:left="680" w:right="1162" w:firstLine="0"/>
        <w:rPr>
          <w:sz w:val="24"/>
        </w:rPr>
      </w:pPr>
      <w:r>
        <w:rPr>
          <w:sz w:val="24"/>
        </w:rPr>
        <w:t>The</w:t>
      </w:r>
      <w:r>
        <w:rPr>
          <w:spacing w:val="-6"/>
          <w:sz w:val="24"/>
        </w:rPr>
        <w:t xml:space="preserve"> </w:t>
      </w:r>
      <w:r>
        <w:rPr>
          <w:sz w:val="24"/>
        </w:rPr>
        <w:t>following</w:t>
      </w:r>
      <w:r>
        <w:rPr>
          <w:spacing w:val="-4"/>
          <w:sz w:val="24"/>
        </w:rPr>
        <w:t xml:space="preserve"> </w:t>
      </w:r>
      <w:r>
        <w:rPr>
          <w:sz w:val="24"/>
        </w:rPr>
        <w:t>comments</w:t>
      </w:r>
      <w:r>
        <w:rPr>
          <w:spacing w:val="-4"/>
          <w:sz w:val="24"/>
        </w:rPr>
        <w:t xml:space="preserve"> </w:t>
      </w:r>
      <w:r>
        <w:rPr>
          <w:sz w:val="24"/>
        </w:rPr>
        <w:t>have</w:t>
      </w:r>
      <w:r>
        <w:rPr>
          <w:spacing w:val="-5"/>
          <w:sz w:val="24"/>
        </w:rPr>
        <w:t xml:space="preserve"> </w:t>
      </w:r>
      <w:r>
        <w:rPr>
          <w:sz w:val="24"/>
        </w:rPr>
        <w:t>been</w:t>
      </w:r>
      <w:r>
        <w:rPr>
          <w:spacing w:val="-4"/>
          <w:sz w:val="24"/>
        </w:rPr>
        <w:t xml:space="preserve"> </w:t>
      </w:r>
      <w:r>
        <w:rPr>
          <w:sz w:val="24"/>
        </w:rPr>
        <w:t>received</w:t>
      </w:r>
      <w:r>
        <w:rPr>
          <w:spacing w:val="-3"/>
          <w:sz w:val="24"/>
        </w:rPr>
        <w:t xml:space="preserve"> </w:t>
      </w:r>
      <w:r>
        <w:rPr>
          <w:sz w:val="24"/>
        </w:rPr>
        <w:t>on</w:t>
      </w:r>
      <w:r>
        <w:rPr>
          <w:spacing w:val="-3"/>
          <w:sz w:val="24"/>
        </w:rPr>
        <w:t xml:space="preserve"> </w:t>
      </w:r>
      <w:r>
        <w:rPr>
          <w:sz w:val="24"/>
        </w:rPr>
        <w:t>different</w:t>
      </w:r>
      <w:r>
        <w:rPr>
          <w:spacing w:val="-4"/>
          <w:sz w:val="24"/>
        </w:rPr>
        <w:t xml:space="preserve"> </w:t>
      </w:r>
      <w:r>
        <w:rPr>
          <w:sz w:val="24"/>
        </w:rPr>
        <w:t>published</w:t>
      </w:r>
      <w:r>
        <w:rPr>
          <w:spacing w:val="-2"/>
          <w:sz w:val="24"/>
        </w:rPr>
        <w:t xml:space="preserve"> </w:t>
      </w:r>
      <w:r>
        <w:rPr>
          <w:sz w:val="24"/>
        </w:rPr>
        <w:t>Indian</w:t>
      </w:r>
      <w:r>
        <w:rPr>
          <w:spacing w:val="-4"/>
          <w:sz w:val="24"/>
        </w:rPr>
        <w:t xml:space="preserve"> </w:t>
      </w:r>
      <w:r>
        <w:rPr>
          <w:sz w:val="24"/>
        </w:rPr>
        <w:t>Standards</w:t>
      </w:r>
      <w:r>
        <w:rPr>
          <w:spacing w:val="-5"/>
          <w:sz w:val="24"/>
        </w:rPr>
        <w:t xml:space="preserve"> </w:t>
      </w:r>
      <w:r>
        <w:rPr>
          <w:sz w:val="24"/>
        </w:rPr>
        <w:t>through portal and Manak Manthan:</w:t>
      </w:r>
    </w:p>
    <w:p w:rsidR="00A45657" w:rsidRDefault="00A45657">
      <w:pPr>
        <w:pStyle w:val="BodyText"/>
        <w:spacing w:before="47"/>
        <w:rPr>
          <w:sz w:val="2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7"/>
        <w:gridCol w:w="3156"/>
        <w:gridCol w:w="5528"/>
      </w:tblGrid>
      <w:tr w:rsidR="00A45657">
        <w:trPr>
          <w:trHeight w:val="551"/>
        </w:trPr>
        <w:tc>
          <w:tcPr>
            <w:tcW w:w="667" w:type="dxa"/>
          </w:tcPr>
          <w:p w:rsidR="00A45657" w:rsidRDefault="00270131">
            <w:pPr>
              <w:pStyle w:val="TableParagraph"/>
              <w:spacing w:line="276" w:lineRule="exact"/>
              <w:ind w:left="107" w:right="188"/>
              <w:rPr>
                <w:b/>
                <w:sz w:val="24"/>
              </w:rPr>
            </w:pPr>
            <w:r>
              <w:rPr>
                <w:b/>
                <w:spacing w:val="-6"/>
                <w:sz w:val="24"/>
              </w:rPr>
              <w:t xml:space="preserve">Sl </w:t>
            </w:r>
            <w:r>
              <w:rPr>
                <w:b/>
                <w:spacing w:val="-4"/>
                <w:sz w:val="24"/>
              </w:rPr>
              <w:t>No.</w:t>
            </w:r>
          </w:p>
        </w:tc>
        <w:tc>
          <w:tcPr>
            <w:tcW w:w="3156" w:type="dxa"/>
          </w:tcPr>
          <w:p w:rsidR="00A45657" w:rsidRDefault="00270131">
            <w:pPr>
              <w:pStyle w:val="TableParagraph"/>
              <w:spacing w:line="275" w:lineRule="exact"/>
              <w:ind w:left="107"/>
              <w:rPr>
                <w:b/>
                <w:sz w:val="24"/>
              </w:rPr>
            </w:pPr>
            <w:r>
              <w:rPr>
                <w:b/>
                <w:sz w:val="24"/>
              </w:rPr>
              <w:t>IS</w:t>
            </w:r>
            <w:r>
              <w:rPr>
                <w:b/>
                <w:spacing w:val="-1"/>
                <w:sz w:val="24"/>
              </w:rPr>
              <w:t xml:space="preserve"> </w:t>
            </w:r>
            <w:r>
              <w:rPr>
                <w:b/>
                <w:sz w:val="24"/>
              </w:rPr>
              <w:t>no.</w:t>
            </w:r>
            <w:r>
              <w:rPr>
                <w:b/>
                <w:spacing w:val="-1"/>
                <w:sz w:val="24"/>
              </w:rPr>
              <w:t xml:space="preserve"> </w:t>
            </w:r>
            <w:r>
              <w:rPr>
                <w:b/>
                <w:sz w:val="24"/>
              </w:rPr>
              <w:t xml:space="preserve">and </w:t>
            </w:r>
            <w:r>
              <w:rPr>
                <w:b/>
                <w:spacing w:val="-2"/>
                <w:sz w:val="24"/>
              </w:rPr>
              <w:t>Title</w:t>
            </w:r>
          </w:p>
        </w:tc>
        <w:tc>
          <w:tcPr>
            <w:tcW w:w="5528" w:type="dxa"/>
          </w:tcPr>
          <w:p w:rsidR="00A45657" w:rsidRDefault="00270131">
            <w:pPr>
              <w:pStyle w:val="TableParagraph"/>
              <w:spacing w:line="275" w:lineRule="exact"/>
              <w:ind w:left="108"/>
              <w:rPr>
                <w:b/>
                <w:sz w:val="24"/>
              </w:rPr>
            </w:pPr>
            <w:r>
              <w:rPr>
                <w:b/>
                <w:sz w:val="24"/>
              </w:rPr>
              <w:t xml:space="preserve">Comments </w:t>
            </w:r>
            <w:r>
              <w:rPr>
                <w:b/>
                <w:spacing w:val="-2"/>
                <w:sz w:val="24"/>
              </w:rPr>
              <w:t>Received</w:t>
            </w:r>
          </w:p>
        </w:tc>
      </w:tr>
      <w:tr w:rsidR="00A45657">
        <w:trPr>
          <w:trHeight w:val="1809"/>
        </w:trPr>
        <w:tc>
          <w:tcPr>
            <w:tcW w:w="667" w:type="dxa"/>
          </w:tcPr>
          <w:p w:rsidR="00A45657" w:rsidRDefault="00270131">
            <w:pPr>
              <w:pStyle w:val="TableParagraph"/>
              <w:spacing w:line="275" w:lineRule="exact"/>
              <w:ind w:right="7"/>
              <w:jc w:val="right"/>
              <w:rPr>
                <w:sz w:val="24"/>
              </w:rPr>
            </w:pPr>
            <w:r>
              <w:rPr>
                <w:spacing w:val="-5"/>
                <w:sz w:val="24"/>
              </w:rPr>
              <w:t>1.</w:t>
            </w:r>
          </w:p>
        </w:tc>
        <w:tc>
          <w:tcPr>
            <w:tcW w:w="3156" w:type="dxa"/>
          </w:tcPr>
          <w:p w:rsidR="00A45657" w:rsidRDefault="00270131">
            <w:pPr>
              <w:pStyle w:val="TableParagraph"/>
              <w:spacing w:line="275" w:lineRule="exact"/>
              <w:ind w:left="107"/>
              <w:rPr>
                <w:sz w:val="24"/>
              </w:rPr>
            </w:pPr>
            <w:r>
              <w:rPr>
                <w:sz w:val="24"/>
              </w:rPr>
              <w:t>IS</w:t>
            </w:r>
            <w:r>
              <w:rPr>
                <w:spacing w:val="-2"/>
                <w:sz w:val="24"/>
              </w:rPr>
              <w:t xml:space="preserve"> </w:t>
            </w:r>
            <w:r>
              <w:rPr>
                <w:sz w:val="24"/>
              </w:rPr>
              <w:t>6721:</w:t>
            </w:r>
            <w:r>
              <w:rPr>
                <w:spacing w:val="-2"/>
                <w:sz w:val="24"/>
              </w:rPr>
              <w:t xml:space="preserve"> </w:t>
            </w:r>
            <w:r>
              <w:rPr>
                <w:spacing w:val="-4"/>
                <w:sz w:val="24"/>
              </w:rPr>
              <w:t>2023</w:t>
            </w:r>
          </w:p>
          <w:p w:rsidR="00A45657" w:rsidRDefault="00270131">
            <w:pPr>
              <w:pStyle w:val="TableParagraph"/>
              <w:tabs>
                <w:tab w:val="left" w:pos="1117"/>
                <w:tab w:val="left" w:pos="1822"/>
                <w:tab w:val="left" w:pos="2966"/>
              </w:tabs>
              <w:ind w:left="107" w:right="97"/>
              <w:rPr>
                <w:sz w:val="24"/>
              </w:rPr>
            </w:pPr>
            <w:r>
              <w:rPr>
                <w:spacing w:val="-2"/>
                <w:sz w:val="24"/>
              </w:rPr>
              <w:t>Sandal</w:t>
            </w:r>
            <w:r>
              <w:rPr>
                <w:sz w:val="24"/>
              </w:rPr>
              <w:tab/>
            </w:r>
            <w:r>
              <w:rPr>
                <w:spacing w:val="-4"/>
                <w:sz w:val="24"/>
              </w:rPr>
              <w:t>and</w:t>
            </w:r>
            <w:r>
              <w:rPr>
                <w:sz w:val="24"/>
              </w:rPr>
              <w:tab/>
            </w:r>
            <w:r>
              <w:rPr>
                <w:spacing w:val="-2"/>
                <w:sz w:val="24"/>
              </w:rPr>
              <w:t>Slippers</w:t>
            </w:r>
            <w:r>
              <w:rPr>
                <w:sz w:val="24"/>
              </w:rPr>
              <w:tab/>
            </w:r>
            <w:r>
              <w:rPr>
                <w:spacing w:val="-10"/>
                <w:sz w:val="24"/>
              </w:rPr>
              <w:t xml:space="preserve">- </w:t>
            </w:r>
            <w:r>
              <w:rPr>
                <w:sz w:val="24"/>
              </w:rPr>
              <w:t>Specification (</w:t>
            </w:r>
            <w:r>
              <w:rPr>
                <w:i/>
                <w:sz w:val="24"/>
              </w:rPr>
              <w:t>first revision</w:t>
            </w:r>
            <w:r>
              <w:rPr>
                <w:sz w:val="24"/>
              </w:rPr>
              <w:t>)</w:t>
            </w:r>
          </w:p>
        </w:tc>
        <w:tc>
          <w:tcPr>
            <w:tcW w:w="5528" w:type="dxa"/>
          </w:tcPr>
          <w:p w:rsidR="00A45657" w:rsidRDefault="00A45657">
            <w:pPr>
              <w:pStyle w:val="TableParagraph"/>
              <w:spacing w:before="7"/>
              <w:rPr>
                <w:sz w:val="2"/>
              </w:rPr>
            </w:pPr>
          </w:p>
          <w:bookmarkStart w:id="4" w:name="_MON_1785576261"/>
          <w:bookmarkEnd w:id="4"/>
          <w:p w:rsidR="00A45657" w:rsidRDefault="00270131">
            <w:pPr>
              <w:pStyle w:val="TableParagraph"/>
              <w:tabs>
                <w:tab w:val="left" w:pos="2136"/>
              </w:tabs>
              <w:ind w:left="636"/>
              <w:rPr>
                <w:sz w:val="20"/>
              </w:rPr>
            </w:pPr>
            <w:r w:rsidRPr="004D1EFA">
              <w:rPr>
                <w:iCs/>
                <w:color w:val="000000" w:themeColor="text1"/>
              </w:rPr>
              <w:object w:dxaOrig="1504" w:dyaOrig="982">
                <v:shape id="_x0000_i1032" type="#_x0000_t75" style="width:74.75pt;height:48.75pt" o:ole="">
                  <v:imagedata r:id="rId28" o:title=""/>
                </v:shape>
                <o:OLEObject Type="Embed" ProgID="Word.Document.12" ShapeID="_x0000_i1032" DrawAspect="Icon" ObjectID="_1785916706" r:id="rId29">
                  <o:FieldCodes>\s</o:FieldCodes>
                </o:OLEObject>
              </w:object>
            </w:r>
            <w:r>
              <w:rPr>
                <w:sz w:val="20"/>
              </w:rPr>
              <w:tab/>
            </w:r>
            <w:bookmarkStart w:id="5" w:name="_MON_1785576272"/>
            <w:bookmarkEnd w:id="5"/>
            <w:r w:rsidRPr="004D1EFA">
              <w:rPr>
                <w:iCs/>
                <w:color w:val="000000" w:themeColor="text1"/>
              </w:rPr>
              <w:object w:dxaOrig="1504" w:dyaOrig="982">
                <v:shape id="_x0000_i1033" type="#_x0000_t75" style="width:74.75pt;height:48.75pt" o:ole="">
                  <v:imagedata r:id="rId30" o:title=""/>
                </v:shape>
                <o:OLEObject Type="Embed" ProgID="Word.Document.12" ShapeID="_x0000_i1033" DrawAspect="Icon" ObjectID="_1785916707" r:id="rId31">
                  <o:FieldCodes>\s</o:FieldCodes>
                </o:OLEObject>
              </w:object>
            </w:r>
          </w:p>
          <w:p w:rsidR="00A45657" w:rsidRDefault="00A45657">
            <w:pPr>
              <w:pStyle w:val="TableParagraph"/>
              <w:spacing w:before="162"/>
              <w:rPr>
                <w:sz w:val="16"/>
              </w:rPr>
            </w:pPr>
          </w:p>
          <w:p w:rsidR="00A45657" w:rsidRDefault="00270131">
            <w:pPr>
              <w:pStyle w:val="TableParagraph"/>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r w:rsidR="00A45657">
        <w:trPr>
          <w:trHeight w:val="1530"/>
        </w:trPr>
        <w:tc>
          <w:tcPr>
            <w:tcW w:w="667" w:type="dxa"/>
          </w:tcPr>
          <w:p w:rsidR="00A45657" w:rsidRDefault="00270131">
            <w:pPr>
              <w:pStyle w:val="TableParagraph"/>
              <w:spacing w:line="275" w:lineRule="exact"/>
              <w:ind w:right="7"/>
              <w:jc w:val="right"/>
              <w:rPr>
                <w:sz w:val="24"/>
              </w:rPr>
            </w:pPr>
            <w:r>
              <w:rPr>
                <w:spacing w:val="-5"/>
                <w:sz w:val="24"/>
              </w:rPr>
              <w:t>2.</w:t>
            </w:r>
          </w:p>
        </w:tc>
        <w:tc>
          <w:tcPr>
            <w:tcW w:w="3156" w:type="dxa"/>
          </w:tcPr>
          <w:p w:rsidR="00A45657" w:rsidRDefault="00270131">
            <w:pPr>
              <w:pStyle w:val="TableParagraph"/>
              <w:spacing w:line="275" w:lineRule="exact"/>
              <w:ind w:left="107"/>
              <w:rPr>
                <w:sz w:val="24"/>
              </w:rPr>
            </w:pPr>
            <w:r>
              <w:rPr>
                <w:sz w:val="24"/>
              </w:rPr>
              <w:t>IS</w:t>
            </w:r>
            <w:r>
              <w:rPr>
                <w:spacing w:val="-2"/>
                <w:sz w:val="24"/>
              </w:rPr>
              <w:t xml:space="preserve"> </w:t>
            </w:r>
            <w:r>
              <w:rPr>
                <w:sz w:val="24"/>
              </w:rPr>
              <w:t>10702:</w:t>
            </w:r>
            <w:r>
              <w:rPr>
                <w:spacing w:val="-2"/>
                <w:sz w:val="24"/>
              </w:rPr>
              <w:t xml:space="preserve"> </w:t>
            </w:r>
            <w:r>
              <w:rPr>
                <w:spacing w:val="-4"/>
                <w:sz w:val="24"/>
              </w:rPr>
              <w:t>2023</w:t>
            </w:r>
          </w:p>
          <w:p w:rsidR="00A45657" w:rsidRDefault="00270131">
            <w:pPr>
              <w:pStyle w:val="TableParagraph"/>
              <w:ind w:left="107"/>
              <w:rPr>
                <w:sz w:val="24"/>
              </w:rPr>
            </w:pPr>
            <w:r>
              <w:rPr>
                <w:sz w:val="24"/>
              </w:rPr>
              <w:t>Hawai</w:t>
            </w:r>
            <w:r>
              <w:rPr>
                <w:spacing w:val="-4"/>
                <w:sz w:val="24"/>
              </w:rPr>
              <w:t xml:space="preserve"> </w:t>
            </w:r>
            <w:r>
              <w:rPr>
                <w:sz w:val="24"/>
              </w:rPr>
              <w:t>Chappal-</w:t>
            </w:r>
            <w:r>
              <w:rPr>
                <w:spacing w:val="-2"/>
                <w:sz w:val="24"/>
              </w:rPr>
              <w:t>Specification</w:t>
            </w:r>
          </w:p>
        </w:tc>
        <w:tc>
          <w:tcPr>
            <w:tcW w:w="5528" w:type="dxa"/>
          </w:tcPr>
          <w:p w:rsidR="00A45657" w:rsidRDefault="00A45657">
            <w:pPr>
              <w:pStyle w:val="TableParagraph"/>
              <w:spacing w:before="6"/>
              <w:rPr>
                <w:sz w:val="2"/>
              </w:rPr>
            </w:pPr>
          </w:p>
          <w:bookmarkStart w:id="6" w:name="_MON_1785576695"/>
          <w:bookmarkEnd w:id="6"/>
          <w:p w:rsidR="00A45657" w:rsidRDefault="00270131">
            <w:pPr>
              <w:pStyle w:val="TableParagraph"/>
              <w:spacing w:before="134"/>
              <w:rPr>
                <w:sz w:val="16"/>
              </w:rPr>
            </w:pPr>
            <w:r w:rsidRPr="004D1EFA">
              <w:rPr>
                <w:iCs/>
                <w:color w:val="000000" w:themeColor="text1"/>
              </w:rPr>
              <w:object w:dxaOrig="1301" w:dyaOrig="850">
                <v:shape id="_x0000_i1034" type="#_x0000_t75" style="width:64.8pt;height:42.65pt" o:ole="">
                  <v:imagedata r:id="rId32" o:title=""/>
                </v:shape>
                <o:OLEObject Type="Embed" ProgID="Word.Document.12" ShapeID="_x0000_i1034" DrawAspect="Icon" ObjectID="_1785916708" r:id="rId33">
                  <o:FieldCodes>\s</o:FieldCodes>
                </o:OLEObject>
              </w:object>
            </w:r>
            <w:bookmarkStart w:id="7" w:name="_MON_1785576700"/>
            <w:bookmarkEnd w:id="7"/>
            <w:r w:rsidRPr="004D1EFA">
              <w:rPr>
                <w:iCs/>
                <w:color w:val="000000" w:themeColor="text1"/>
              </w:rPr>
              <w:object w:dxaOrig="1504" w:dyaOrig="982">
                <v:shape id="_x0000_i1035" type="#_x0000_t75" style="width:74.75pt;height:48.75pt" o:ole="">
                  <v:imagedata r:id="rId34" o:title=""/>
                </v:shape>
                <o:OLEObject Type="Embed" ProgID="Word.Document.12" ShapeID="_x0000_i1035" DrawAspect="Icon" ObjectID="_1785916709" r:id="rId35">
                  <o:FieldCodes>\s</o:FieldCodes>
                </o:OLEObject>
              </w:object>
            </w:r>
          </w:p>
          <w:p w:rsidR="00A45657" w:rsidRDefault="00270131">
            <w:pPr>
              <w:pStyle w:val="TableParagraph"/>
              <w:spacing w:line="257" w:lineRule="exact"/>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r w:rsidR="00A45657">
        <w:trPr>
          <w:trHeight w:val="1533"/>
        </w:trPr>
        <w:tc>
          <w:tcPr>
            <w:tcW w:w="667" w:type="dxa"/>
          </w:tcPr>
          <w:p w:rsidR="00A45657" w:rsidRDefault="00270131">
            <w:pPr>
              <w:pStyle w:val="TableParagraph"/>
              <w:spacing w:line="275" w:lineRule="exact"/>
              <w:ind w:right="7"/>
              <w:jc w:val="right"/>
              <w:rPr>
                <w:sz w:val="24"/>
              </w:rPr>
            </w:pPr>
            <w:r>
              <w:rPr>
                <w:spacing w:val="-5"/>
                <w:sz w:val="24"/>
              </w:rPr>
              <w:t>3.</w:t>
            </w:r>
          </w:p>
        </w:tc>
        <w:tc>
          <w:tcPr>
            <w:tcW w:w="3156" w:type="dxa"/>
          </w:tcPr>
          <w:p w:rsidR="00A45657" w:rsidRDefault="00270131">
            <w:pPr>
              <w:pStyle w:val="TableParagraph"/>
              <w:spacing w:line="275" w:lineRule="exact"/>
              <w:ind w:left="107"/>
              <w:jc w:val="both"/>
              <w:rPr>
                <w:sz w:val="24"/>
              </w:rPr>
            </w:pPr>
            <w:r>
              <w:rPr>
                <w:sz w:val="24"/>
              </w:rPr>
              <w:t>IS</w:t>
            </w:r>
            <w:r>
              <w:rPr>
                <w:spacing w:val="-2"/>
                <w:sz w:val="24"/>
              </w:rPr>
              <w:t xml:space="preserve"> </w:t>
            </w:r>
            <w:r>
              <w:rPr>
                <w:sz w:val="24"/>
              </w:rPr>
              <w:t>15844</w:t>
            </w:r>
            <w:r>
              <w:rPr>
                <w:spacing w:val="-1"/>
                <w:sz w:val="24"/>
              </w:rPr>
              <w:t xml:space="preserve"> </w:t>
            </w:r>
            <w:r>
              <w:rPr>
                <w:sz w:val="24"/>
              </w:rPr>
              <w:t>(Part</w:t>
            </w:r>
            <w:r>
              <w:rPr>
                <w:spacing w:val="-1"/>
                <w:sz w:val="24"/>
              </w:rPr>
              <w:t xml:space="preserve"> </w:t>
            </w:r>
            <w:r>
              <w:rPr>
                <w:sz w:val="24"/>
              </w:rPr>
              <w:t>1):</w:t>
            </w:r>
            <w:r>
              <w:rPr>
                <w:spacing w:val="-1"/>
                <w:sz w:val="24"/>
              </w:rPr>
              <w:t xml:space="preserve"> </w:t>
            </w:r>
            <w:r>
              <w:rPr>
                <w:spacing w:val="-4"/>
                <w:sz w:val="24"/>
              </w:rPr>
              <w:t>2023</w:t>
            </w:r>
          </w:p>
          <w:p w:rsidR="00A45657" w:rsidRDefault="00270131">
            <w:pPr>
              <w:pStyle w:val="TableParagraph"/>
              <w:ind w:left="107" w:right="96"/>
              <w:jc w:val="both"/>
              <w:rPr>
                <w:sz w:val="24"/>
              </w:rPr>
            </w:pPr>
            <w:r>
              <w:rPr>
                <w:sz w:val="24"/>
              </w:rPr>
              <w:t>Sports footwear Part: 1 General Purpose (</w:t>
            </w:r>
            <w:r>
              <w:rPr>
                <w:i/>
                <w:sz w:val="24"/>
              </w:rPr>
              <w:t xml:space="preserve">first </w:t>
            </w:r>
            <w:r>
              <w:rPr>
                <w:i/>
                <w:spacing w:val="-2"/>
                <w:sz w:val="24"/>
              </w:rPr>
              <w:t>revision</w:t>
            </w:r>
            <w:r>
              <w:rPr>
                <w:spacing w:val="-2"/>
                <w:sz w:val="24"/>
              </w:rPr>
              <w:t>)</w:t>
            </w:r>
          </w:p>
        </w:tc>
        <w:tc>
          <w:tcPr>
            <w:tcW w:w="5528" w:type="dxa"/>
          </w:tcPr>
          <w:p w:rsidR="00A45657" w:rsidRDefault="00A45657">
            <w:pPr>
              <w:pStyle w:val="TableParagraph"/>
              <w:spacing w:before="6"/>
              <w:rPr>
                <w:sz w:val="2"/>
              </w:rPr>
            </w:pPr>
          </w:p>
          <w:p w:rsidR="00A45657" w:rsidRDefault="00270131" w:rsidP="00270131">
            <w:pPr>
              <w:pStyle w:val="TableParagraph"/>
              <w:spacing w:before="162"/>
              <w:rPr>
                <w:sz w:val="16"/>
              </w:rPr>
            </w:pPr>
            <w:r>
              <w:rPr>
                <w:iCs/>
                <w:color w:val="000000" w:themeColor="text1"/>
              </w:rPr>
              <w:t xml:space="preserve">                    </w:t>
            </w:r>
            <w:bookmarkStart w:id="8" w:name="_MON_1785576711"/>
            <w:bookmarkEnd w:id="8"/>
            <w:r w:rsidRPr="004D1EFA">
              <w:rPr>
                <w:iCs/>
                <w:color w:val="000000" w:themeColor="text1"/>
              </w:rPr>
              <w:object w:dxaOrig="1504" w:dyaOrig="982">
                <v:shape id="_x0000_i1036" type="#_x0000_t75" style="width:74.75pt;height:48.75pt" o:ole="">
                  <v:imagedata r:id="rId36" o:title=""/>
                </v:shape>
                <o:OLEObject Type="Embed" ProgID="Word.Document.12" ShapeID="_x0000_i1036" DrawAspect="Icon" ObjectID="_1785916710" r:id="rId37">
                  <o:FieldCodes>\s</o:FieldCodes>
                </o:OLEObject>
              </w:object>
            </w:r>
          </w:p>
          <w:p w:rsidR="00A45657" w:rsidRDefault="00270131">
            <w:pPr>
              <w:pStyle w:val="TableParagraph"/>
              <w:spacing w:before="1" w:line="257" w:lineRule="exact"/>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r w:rsidR="00A45657">
        <w:trPr>
          <w:trHeight w:val="1254"/>
        </w:trPr>
        <w:tc>
          <w:tcPr>
            <w:tcW w:w="667" w:type="dxa"/>
          </w:tcPr>
          <w:p w:rsidR="00A45657" w:rsidRDefault="00270131">
            <w:pPr>
              <w:pStyle w:val="TableParagraph"/>
              <w:spacing w:line="275" w:lineRule="exact"/>
              <w:ind w:right="7"/>
              <w:jc w:val="right"/>
              <w:rPr>
                <w:sz w:val="24"/>
              </w:rPr>
            </w:pPr>
            <w:r>
              <w:rPr>
                <w:spacing w:val="-5"/>
                <w:sz w:val="24"/>
              </w:rPr>
              <w:t>4.</w:t>
            </w:r>
          </w:p>
        </w:tc>
        <w:tc>
          <w:tcPr>
            <w:tcW w:w="3156" w:type="dxa"/>
          </w:tcPr>
          <w:p w:rsidR="00A45657" w:rsidRDefault="00270131">
            <w:pPr>
              <w:pStyle w:val="TableParagraph"/>
              <w:spacing w:line="275" w:lineRule="exact"/>
              <w:ind w:left="107"/>
              <w:rPr>
                <w:sz w:val="24"/>
              </w:rPr>
            </w:pPr>
            <w:r>
              <w:rPr>
                <w:sz w:val="24"/>
              </w:rPr>
              <w:t>IS</w:t>
            </w:r>
            <w:r>
              <w:rPr>
                <w:spacing w:val="-2"/>
                <w:sz w:val="24"/>
              </w:rPr>
              <w:t xml:space="preserve"> </w:t>
            </w:r>
            <w:r>
              <w:rPr>
                <w:sz w:val="24"/>
              </w:rPr>
              <w:t>15844</w:t>
            </w:r>
            <w:r>
              <w:rPr>
                <w:spacing w:val="-1"/>
                <w:sz w:val="24"/>
              </w:rPr>
              <w:t xml:space="preserve"> </w:t>
            </w:r>
            <w:r>
              <w:rPr>
                <w:sz w:val="24"/>
              </w:rPr>
              <w:t>(Part</w:t>
            </w:r>
            <w:r>
              <w:rPr>
                <w:spacing w:val="-1"/>
                <w:sz w:val="24"/>
              </w:rPr>
              <w:t xml:space="preserve"> </w:t>
            </w:r>
            <w:r>
              <w:rPr>
                <w:sz w:val="24"/>
              </w:rPr>
              <w:t>2):</w:t>
            </w:r>
            <w:r>
              <w:rPr>
                <w:spacing w:val="-1"/>
                <w:sz w:val="24"/>
              </w:rPr>
              <w:t xml:space="preserve"> </w:t>
            </w:r>
            <w:r>
              <w:rPr>
                <w:spacing w:val="-4"/>
                <w:sz w:val="24"/>
              </w:rPr>
              <w:t>2023</w:t>
            </w:r>
          </w:p>
          <w:p w:rsidR="00A45657" w:rsidRDefault="00270131">
            <w:pPr>
              <w:pStyle w:val="TableParagraph"/>
              <w:tabs>
                <w:tab w:val="left" w:pos="1003"/>
                <w:tab w:val="left" w:pos="2188"/>
                <w:tab w:val="left" w:pos="2926"/>
              </w:tabs>
              <w:ind w:left="107" w:right="97"/>
              <w:rPr>
                <w:sz w:val="24"/>
              </w:rPr>
            </w:pPr>
            <w:r>
              <w:rPr>
                <w:spacing w:val="-2"/>
                <w:sz w:val="24"/>
              </w:rPr>
              <w:t>Sports</w:t>
            </w:r>
            <w:r>
              <w:rPr>
                <w:sz w:val="24"/>
              </w:rPr>
              <w:tab/>
            </w:r>
            <w:r>
              <w:rPr>
                <w:spacing w:val="-2"/>
                <w:sz w:val="24"/>
              </w:rPr>
              <w:t>Footwear</w:t>
            </w:r>
            <w:r>
              <w:rPr>
                <w:sz w:val="24"/>
              </w:rPr>
              <w:tab/>
            </w:r>
            <w:r>
              <w:rPr>
                <w:spacing w:val="-2"/>
                <w:sz w:val="24"/>
              </w:rPr>
              <w:t>Part:</w:t>
            </w:r>
            <w:r>
              <w:rPr>
                <w:sz w:val="24"/>
              </w:rPr>
              <w:tab/>
            </w:r>
            <w:r>
              <w:rPr>
                <w:spacing w:val="-10"/>
                <w:sz w:val="24"/>
              </w:rPr>
              <w:t xml:space="preserve">2 </w:t>
            </w:r>
            <w:r>
              <w:rPr>
                <w:sz w:val="24"/>
              </w:rPr>
              <w:t>Performance Sports Footwear</w:t>
            </w:r>
          </w:p>
        </w:tc>
        <w:tc>
          <w:tcPr>
            <w:tcW w:w="5528" w:type="dxa"/>
          </w:tcPr>
          <w:p w:rsidR="00A45657" w:rsidRDefault="00A45657">
            <w:pPr>
              <w:pStyle w:val="TableParagraph"/>
              <w:spacing w:before="6"/>
              <w:rPr>
                <w:sz w:val="2"/>
              </w:rPr>
            </w:pPr>
          </w:p>
          <w:p w:rsidR="00A45657" w:rsidRDefault="00270131">
            <w:pPr>
              <w:pStyle w:val="TableParagraph"/>
              <w:ind w:left="636"/>
              <w:rPr>
                <w:sz w:val="20"/>
              </w:rPr>
            </w:pPr>
            <w:r>
              <w:rPr>
                <w:sz w:val="20"/>
              </w:rPr>
              <w:t xml:space="preserve">           </w:t>
            </w:r>
            <w:bookmarkStart w:id="9" w:name="_MON_1785576717"/>
            <w:bookmarkEnd w:id="9"/>
            <w:r w:rsidRPr="004D1EFA">
              <w:rPr>
                <w:iCs/>
                <w:color w:val="000000" w:themeColor="text1"/>
              </w:rPr>
              <w:object w:dxaOrig="1504" w:dyaOrig="982">
                <v:shape id="_x0000_i1037" type="#_x0000_t75" style="width:74.75pt;height:48.75pt" o:ole="">
                  <v:imagedata r:id="rId38" o:title=""/>
                </v:shape>
                <o:OLEObject Type="Embed" ProgID="Word.Document.12" ShapeID="_x0000_i1037" DrawAspect="Icon" ObjectID="_1785916711" r:id="rId39">
                  <o:FieldCodes>\s</o:FieldCodes>
                </o:OLEObject>
              </w:object>
            </w:r>
          </w:p>
          <w:p w:rsidR="00A45657" w:rsidRDefault="00270131">
            <w:pPr>
              <w:pStyle w:val="TableParagraph"/>
              <w:spacing w:before="69" w:line="257" w:lineRule="exact"/>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r w:rsidR="00A45657">
        <w:trPr>
          <w:trHeight w:val="1380"/>
        </w:trPr>
        <w:tc>
          <w:tcPr>
            <w:tcW w:w="667" w:type="dxa"/>
          </w:tcPr>
          <w:p w:rsidR="00A45657" w:rsidRDefault="00270131">
            <w:pPr>
              <w:pStyle w:val="TableParagraph"/>
              <w:spacing w:line="275" w:lineRule="exact"/>
              <w:ind w:right="7"/>
              <w:jc w:val="right"/>
              <w:rPr>
                <w:sz w:val="24"/>
              </w:rPr>
            </w:pPr>
            <w:r>
              <w:rPr>
                <w:spacing w:val="-5"/>
                <w:sz w:val="24"/>
              </w:rPr>
              <w:t>5.</w:t>
            </w:r>
          </w:p>
        </w:tc>
        <w:tc>
          <w:tcPr>
            <w:tcW w:w="3156" w:type="dxa"/>
          </w:tcPr>
          <w:p w:rsidR="00A45657" w:rsidRDefault="00270131">
            <w:pPr>
              <w:pStyle w:val="TableParagraph"/>
              <w:spacing w:line="275" w:lineRule="exact"/>
              <w:ind w:left="107"/>
              <w:rPr>
                <w:sz w:val="24"/>
              </w:rPr>
            </w:pPr>
            <w:r>
              <w:rPr>
                <w:sz w:val="24"/>
              </w:rPr>
              <w:t>IS</w:t>
            </w:r>
            <w:r>
              <w:rPr>
                <w:spacing w:val="-2"/>
                <w:sz w:val="24"/>
              </w:rPr>
              <w:t xml:space="preserve"> </w:t>
            </w:r>
            <w:r>
              <w:rPr>
                <w:sz w:val="24"/>
              </w:rPr>
              <w:t>15844</w:t>
            </w:r>
            <w:r>
              <w:rPr>
                <w:spacing w:val="-1"/>
                <w:sz w:val="24"/>
              </w:rPr>
              <w:t xml:space="preserve"> </w:t>
            </w:r>
            <w:r>
              <w:rPr>
                <w:sz w:val="24"/>
              </w:rPr>
              <w:t>(Part</w:t>
            </w:r>
            <w:r>
              <w:rPr>
                <w:spacing w:val="-1"/>
                <w:sz w:val="24"/>
              </w:rPr>
              <w:t xml:space="preserve"> </w:t>
            </w:r>
            <w:r>
              <w:rPr>
                <w:sz w:val="24"/>
              </w:rPr>
              <w:t>3):</w:t>
            </w:r>
            <w:r>
              <w:rPr>
                <w:spacing w:val="-1"/>
                <w:sz w:val="24"/>
              </w:rPr>
              <w:t xml:space="preserve"> </w:t>
            </w:r>
            <w:r>
              <w:rPr>
                <w:spacing w:val="-4"/>
                <w:sz w:val="24"/>
              </w:rPr>
              <w:t>2024</w:t>
            </w:r>
          </w:p>
          <w:p w:rsidR="00A45657" w:rsidRDefault="00A45657">
            <w:pPr>
              <w:pStyle w:val="TableParagraph"/>
              <w:rPr>
                <w:sz w:val="24"/>
              </w:rPr>
            </w:pPr>
          </w:p>
          <w:p w:rsidR="00A45657" w:rsidRDefault="00270131">
            <w:pPr>
              <w:pStyle w:val="TableParagraph"/>
              <w:tabs>
                <w:tab w:val="left" w:pos="1026"/>
                <w:tab w:val="left" w:pos="2233"/>
                <w:tab w:val="left" w:pos="2926"/>
              </w:tabs>
              <w:ind w:left="107" w:right="97"/>
              <w:rPr>
                <w:sz w:val="24"/>
              </w:rPr>
            </w:pPr>
            <w:r>
              <w:rPr>
                <w:spacing w:val="-2"/>
                <w:sz w:val="24"/>
              </w:rPr>
              <w:t>Sports</w:t>
            </w:r>
            <w:r>
              <w:rPr>
                <w:sz w:val="24"/>
              </w:rPr>
              <w:tab/>
            </w:r>
            <w:r>
              <w:rPr>
                <w:spacing w:val="-2"/>
                <w:sz w:val="24"/>
              </w:rPr>
              <w:t>Footwear</w:t>
            </w:r>
            <w:r>
              <w:rPr>
                <w:sz w:val="24"/>
              </w:rPr>
              <w:tab/>
            </w:r>
            <w:r>
              <w:rPr>
                <w:spacing w:val="-4"/>
                <w:sz w:val="24"/>
              </w:rPr>
              <w:t>Part</w:t>
            </w:r>
            <w:r>
              <w:rPr>
                <w:sz w:val="24"/>
              </w:rPr>
              <w:tab/>
            </w:r>
            <w:r>
              <w:rPr>
                <w:spacing w:val="-10"/>
                <w:sz w:val="24"/>
              </w:rPr>
              <w:t xml:space="preserve">3 </w:t>
            </w:r>
            <w:r>
              <w:rPr>
                <w:sz w:val="24"/>
              </w:rPr>
              <w:t>Professional Sports Footwear</w:t>
            </w:r>
          </w:p>
        </w:tc>
        <w:tc>
          <w:tcPr>
            <w:tcW w:w="5528" w:type="dxa"/>
          </w:tcPr>
          <w:p w:rsidR="00A45657" w:rsidRDefault="00A45657">
            <w:pPr>
              <w:pStyle w:val="TableParagraph"/>
              <w:ind w:left="151"/>
              <w:rPr>
                <w:noProof/>
                <w:sz w:val="20"/>
                <w:lang w:val="en-IN" w:eastAsia="en-IN" w:bidi="hi-IN"/>
              </w:rPr>
            </w:pPr>
          </w:p>
          <w:p w:rsidR="00270131" w:rsidRDefault="00270131">
            <w:pPr>
              <w:pStyle w:val="TableParagraph"/>
              <w:ind w:left="151"/>
              <w:rPr>
                <w:noProof/>
                <w:sz w:val="20"/>
                <w:lang w:val="en-IN" w:eastAsia="en-IN" w:bidi="hi-IN"/>
              </w:rPr>
            </w:pPr>
          </w:p>
          <w:p w:rsidR="00270131" w:rsidRDefault="00750156" w:rsidP="00750156">
            <w:pPr>
              <w:pStyle w:val="TableParagraph"/>
              <w:ind w:left="151"/>
              <w:rPr>
                <w:noProof/>
                <w:sz w:val="20"/>
                <w:lang w:val="en-IN" w:eastAsia="en-IN" w:bidi="hi-IN"/>
              </w:rPr>
            </w:pPr>
            <w:r>
              <w:rPr>
                <w:iCs/>
                <w:color w:val="000000" w:themeColor="text1"/>
              </w:rPr>
              <w:object w:dxaOrig="1301" w:dyaOrig="850">
                <v:shape id="_x0000_i1094" type="#_x0000_t75" style="width:64.8pt;height:42.65pt" o:ole="">
                  <v:imagedata r:id="rId40" o:title=""/>
                </v:shape>
                <o:OLEObject Type="Embed" ProgID="AcroExch.Document.DC" ShapeID="_x0000_i1094" DrawAspect="Icon" ObjectID="_1785916712" r:id="rId41"/>
              </w:object>
            </w:r>
          </w:p>
          <w:p w:rsidR="00270131" w:rsidRDefault="00270131">
            <w:pPr>
              <w:pStyle w:val="TableParagraph"/>
              <w:ind w:left="151"/>
              <w:rPr>
                <w:sz w:val="20"/>
              </w:rPr>
            </w:pPr>
          </w:p>
          <w:p w:rsidR="00A45657" w:rsidRDefault="00270131">
            <w:pPr>
              <w:pStyle w:val="TableParagraph"/>
              <w:spacing w:before="73"/>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r w:rsidR="00A45657">
        <w:trPr>
          <w:trHeight w:val="1257"/>
        </w:trPr>
        <w:tc>
          <w:tcPr>
            <w:tcW w:w="667" w:type="dxa"/>
          </w:tcPr>
          <w:p w:rsidR="00A45657" w:rsidRDefault="00270131">
            <w:pPr>
              <w:pStyle w:val="TableParagraph"/>
              <w:spacing w:before="1"/>
              <w:ind w:right="7"/>
              <w:jc w:val="right"/>
              <w:rPr>
                <w:sz w:val="24"/>
              </w:rPr>
            </w:pPr>
            <w:r>
              <w:rPr>
                <w:spacing w:val="-5"/>
                <w:sz w:val="24"/>
              </w:rPr>
              <w:t>6.</w:t>
            </w:r>
          </w:p>
        </w:tc>
        <w:tc>
          <w:tcPr>
            <w:tcW w:w="3156" w:type="dxa"/>
          </w:tcPr>
          <w:p w:rsidR="00A45657" w:rsidRDefault="00270131">
            <w:pPr>
              <w:pStyle w:val="TableParagraph"/>
              <w:spacing w:before="1"/>
              <w:ind w:left="107"/>
              <w:rPr>
                <w:sz w:val="24"/>
              </w:rPr>
            </w:pPr>
            <w:r>
              <w:rPr>
                <w:sz w:val="24"/>
              </w:rPr>
              <w:t>IS</w:t>
            </w:r>
            <w:r>
              <w:rPr>
                <w:spacing w:val="-2"/>
                <w:sz w:val="24"/>
              </w:rPr>
              <w:t xml:space="preserve"> </w:t>
            </w:r>
            <w:r>
              <w:rPr>
                <w:sz w:val="24"/>
              </w:rPr>
              <w:t>17043</w:t>
            </w:r>
            <w:r>
              <w:rPr>
                <w:spacing w:val="-1"/>
                <w:sz w:val="24"/>
              </w:rPr>
              <w:t xml:space="preserve"> </w:t>
            </w:r>
            <w:r>
              <w:rPr>
                <w:sz w:val="24"/>
              </w:rPr>
              <w:t>(Part</w:t>
            </w:r>
            <w:r>
              <w:rPr>
                <w:spacing w:val="-1"/>
                <w:sz w:val="24"/>
              </w:rPr>
              <w:t xml:space="preserve"> </w:t>
            </w:r>
            <w:r>
              <w:rPr>
                <w:sz w:val="24"/>
              </w:rPr>
              <w:t>2):</w:t>
            </w:r>
            <w:r>
              <w:rPr>
                <w:spacing w:val="-1"/>
                <w:sz w:val="24"/>
              </w:rPr>
              <w:t xml:space="preserve"> </w:t>
            </w:r>
            <w:r>
              <w:rPr>
                <w:spacing w:val="-4"/>
                <w:sz w:val="24"/>
              </w:rPr>
              <w:t>2024</w:t>
            </w:r>
          </w:p>
          <w:p w:rsidR="00A45657" w:rsidRDefault="00270131">
            <w:pPr>
              <w:pStyle w:val="TableParagraph"/>
              <w:tabs>
                <w:tab w:val="left" w:pos="976"/>
                <w:tab w:val="left" w:pos="1777"/>
                <w:tab w:val="left" w:pos="2283"/>
              </w:tabs>
              <w:ind w:left="107" w:right="100"/>
              <w:rPr>
                <w:sz w:val="24"/>
              </w:rPr>
            </w:pPr>
            <w:r>
              <w:rPr>
                <w:spacing w:val="-2"/>
                <w:sz w:val="24"/>
              </w:rPr>
              <w:t>Shoes:</w:t>
            </w:r>
            <w:r>
              <w:rPr>
                <w:sz w:val="24"/>
              </w:rPr>
              <w:tab/>
            </w:r>
            <w:r>
              <w:rPr>
                <w:spacing w:val="-4"/>
                <w:sz w:val="24"/>
              </w:rPr>
              <w:t>Shoes</w:t>
            </w:r>
            <w:r>
              <w:rPr>
                <w:sz w:val="24"/>
              </w:rPr>
              <w:tab/>
            </w:r>
            <w:r>
              <w:rPr>
                <w:spacing w:val="-4"/>
                <w:sz w:val="24"/>
              </w:rPr>
              <w:t>for</w:t>
            </w:r>
            <w:r>
              <w:rPr>
                <w:sz w:val="24"/>
              </w:rPr>
              <w:tab/>
            </w:r>
            <w:r>
              <w:rPr>
                <w:spacing w:val="-2"/>
                <w:sz w:val="24"/>
              </w:rPr>
              <w:t>General Purpose</w:t>
            </w:r>
          </w:p>
        </w:tc>
        <w:tc>
          <w:tcPr>
            <w:tcW w:w="5528" w:type="dxa"/>
          </w:tcPr>
          <w:p w:rsidR="00A45657" w:rsidRDefault="00A45657">
            <w:pPr>
              <w:pStyle w:val="TableParagraph"/>
              <w:spacing w:before="8"/>
              <w:rPr>
                <w:sz w:val="2"/>
              </w:rPr>
            </w:pPr>
          </w:p>
          <w:p w:rsidR="00A45657" w:rsidRDefault="00A45657">
            <w:pPr>
              <w:pStyle w:val="TableParagraph"/>
              <w:ind w:left="636"/>
              <w:rPr>
                <w:sz w:val="20"/>
              </w:rPr>
            </w:pPr>
          </w:p>
          <w:bookmarkStart w:id="10" w:name="_MON_1785576750"/>
          <w:bookmarkEnd w:id="10"/>
          <w:p w:rsidR="00A45657" w:rsidRDefault="00270131">
            <w:pPr>
              <w:pStyle w:val="TableParagraph"/>
              <w:spacing w:before="51"/>
              <w:ind w:left="20" w:right="3822"/>
              <w:jc w:val="center"/>
              <w:rPr>
                <w:rFonts w:ascii="Arial"/>
                <w:sz w:val="16"/>
              </w:rPr>
            </w:pPr>
            <w:r w:rsidRPr="004D1EFA">
              <w:rPr>
                <w:iCs/>
                <w:color w:val="000000" w:themeColor="text1"/>
              </w:rPr>
              <w:object w:dxaOrig="1504" w:dyaOrig="982">
                <v:shape id="_x0000_i1039" type="#_x0000_t75" style="width:74.75pt;height:48.75pt" o:ole="">
                  <v:imagedata r:id="rId42" o:title=""/>
                </v:shape>
                <o:OLEObject Type="Embed" ProgID="Word.Document.12" ShapeID="_x0000_i1039" DrawAspect="Icon" ObjectID="_1785916713" r:id="rId43">
                  <o:FieldCodes>\s</o:FieldCodes>
                </o:OLEObject>
              </w:object>
            </w:r>
          </w:p>
          <w:p w:rsidR="00A45657" w:rsidRDefault="00270131">
            <w:pPr>
              <w:pStyle w:val="TableParagraph"/>
              <w:spacing w:before="69" w:line="257" w:lineRule="exact"/>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r w:rsidR="00A45657">
        <w:trPr>
          <w:trHeight w:val="1257"/>
        </w:trPr>
        <w:tc>
          <w:tcPr>
            <w:tcW w:w="667" w:type="dxa"/>
          </w:tcPr>
          <w:p w:rsidR="00A45657" w:rsidRDefault="00270131">
            <w:pPr>
              <w:pStyle w:val="TableParagraph"/>
              <w:spacing w:line="275" w:lineRule="exact"/>
              <w:ind w:right="7"/>
              <w:jc w:val="right"/>
              <w:rPr>
                <w:sz w:val="24"/>
              </w:rPr>
            </w:pPr>
            <w:r>
              <w:rPr>
                <w:spacing w:val="-5"/>
                <w:sz w:val="24"/>
              </w:rPr>
              <w:t>7.</w:t>
            </w:r>
          </w:p>
        </w:tc>
        <w:tc>
          <w:tcPr>
            <w:tcW w:w="3156" w:type="dxa"/>
          </w:tcPr>
          <w:p w:rsidR="00A45657" w:rsidRDefault="00270131">
            <w:pPr>
              <w:pStyle w:val="TableParagraph"/>
              <w:ind w:left="107" w:right="96"/>
              <w:jc w:val="both"/>
              <w:rPr>
                <w:sz w:val="24"/>
              </w:rPr>
            </w:pPr>
            <w:r>
              <w:rPr>
                <w:sz w:val="24"/>
              </w:rPr>
              <w:t>IS</w:t>
            </w:r>
            <w:r>
              <w:rPr>
                <w:spacing w:val="-12"/>
                <w:sz w:val="24"/>
              </w:rPr>
              <w:t xml:space="preserve"> </w:t>
            </w:r>
            <w:r>
              <w:rPr>
                <w:sz w:val="24"/>
              </w:rPr>
              <w:t>3735:</w:t>
            </w:r>
            <w:r>
              <w:rPr>
                <w:spacing w:val="-12"/>
                <w:sz w:val="24"/>
              </w:rPr>
              <w:t xml:space="preserve"> </w:t>
            </w:r>
            <w:r>
              <w:rPr>
                <w:sz w:val="24"/>
              </w:rPr>
              <w:t>1996</w:t>
            </w:r>
            <w:r>
              <w:rPr>
                <w:spacing w:val="-10"/>
                <w:sz w:val="24"/>
              </w:rPr>
              <w:t xml:space="preserve"> </w:t>
            </w:r>
            <w:r>
              <w:rPr>
                <w:sz w:val="24"/>
              </w:rPr>
              <w:t>-</w:t>
            </w:r>
            <w:r>
              <w:rPr>
                <w:spacing w:val="-13"/>
                <w:sz w:val="24"/>
              </w:rPr>
              <w:t xml:space="preserve"> </w:t>
            </w:r>
            <w:r>
              <w:rPr>
                <w:sz w:val="24"/>
              </w:rPr>
              <w:t>Canvas</w:t>
            </w:r>
            <w:r>
              <w:rPr>
                <w:spacing w:val="-12"/>
                <w:sz w:val="24"/>
              </w:rPr>
              <w:t xml:space="preserve"> </w:t>
            </w:r>
            <w:r>
              <w:rPr>
                <w:sz w:val="24"/>
              </w:rPr>
              <w:t>Shoes, Rubber</w:t>
            </w:r>
            <w:r>
              <w:rPr>
                <w:spacing w:val="-9"/>
                <w:sz w:val="24"/>
              </w:rPr>
              <w:t xml:space="preserve"> </w:t>
            </w:r>
            <w:r>
              <w:rPr>
                <w:sz w:val="24"/>
              </w:rPr>
              <w:t>Sole</w:t>
            </w:r>
            <w:r>
              <w:rPr>
                <w:spacing w:val="-10"/>
                <w:sz w:val="24"/>
              </w:rPr>
              <w:t xml:space="preserve"> </w:t>
            </w:r>
            <w:r>
              <w:rPr>
                <w:sz w:val="24"/>
              </w:rPr>
              <w:t>-</w:t>
            </w:r>
            <w:r>
              <w:rPr>
                <w:spacing w:val="-10"/>
                <w:sz w:val="24"/>
              </w:rPr>
              <w:t xml:space="preserve"> </w:t>
            </w:r>
            <w:r>
              <w:rPr>
                <w:sz w:val="24"/>
              </w:rPr>
              <w:t>Amendment</w:t>
            </w:r>
            <w:r>
              <w:rPr>
                <w:spacing w:val="-9"/>
                <w:sz w:val="24"/>
              </w:rPr>
              <w:t xml:space="preserve"> </w:t>
            </w:r>
            <w:r>
              <w:rPr>
                <w:sz w:val="24"/>
              </w:rPr>
              <w:t xml:space="preserve">no. </w:t>
            </w:r>
            <w:r>
              <w:rPr>
                <w:spacing w:val="-10"/>
                <w:sz w:val="24"/>
              </w:rPr>
              <w:t>5</w:t>
            </w:r>
          </w:p>
        </w:tc>
        <w:tc>
          <w:tcPr>
            <w:tcW w:w="5528" w:type="dxa"/>
          </w:tcPr>
          <w:p w:rsidR="00A45657" w:rsidRDefault="00270131">
            <w:pPr>
              <w:pStyle w:val="TableParagraph"/>
              <w:ind w:left="108"/>
              <w:rPr>
                <w:sz w:val="20"/>
              </w:rPr>
            </w:pPr>
            <w:r>
              <w:rPr>
                <w:sz w:val="20"/>
              </w:rPr>
              <w:t xml:space="preserve">        </w:t>
            </w:r>
            <w:r>
              <w:rPr>
                <w:iCs/>
                <w:color w:val="000000" w:themeColor="text1"/>
              </w:rPr>
              <w:object w:dxaOrig="1504" w:dyaOrig="982">
                <v:shape id="_x0000_i1040" type="#_x0000_t75" style="width:74.75pt;height:48.75pt" o:ole="">
                  <v:imagedata r:id="rId44" o:title=""/>
                </v:shape>
                <o:OLEObject Type="Embed" ProgID="AcroExch.Document.DC" ShapeID="_x0000_i1040" DrawAspect="Icon" ObjectID="_1785916714" r:id="rId45"/>
              </w:object>
            </w:r>
          </w:p>
          <w:p w:rsidR="00A45657" w:rsidRDefault="00270131">
            <w:pPr>
              <w:pStyle w:val="TableParagraph"/>
              <w:spacing w:before="106" w:line="259" w:lineRule="exact"/>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bl>
    <w:p w:rsidR="00A45657" w:rsidRDefault="00A45657">
      <w:pPr>
        <w:spacing w:line="259" w:lineRule="exact"/>
        <w:rPr>
          <w:sz w:val="24"/>
        </w:rPr>
        <w:sectPr w:rsidR="00A45657">
          <w:pgSz w:w="12240" w:h="15840"/>
          <w:pgMar w:top="1460" w:right="300" w:bottom="280"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7"/>
        <w:gridCol w:w="3156"/>
        <w:gridCol w:w="5528"/>
      </w:tblGrid>
      <w:tr w:rsidR="00A45657">
        <w:trPr>
          <w:trHeight w:val="1809"/>
        </w:trPr>
        <w:tc>
          <w:tcPr>
            <w:tcW w:w="667" w:type="dxa"/>
          </w:tcPr>
          <w:p w:rsidR="00A45657" w:rsidRDefault="00270131">
            <w:pPr>
              <w:pStyle w:val="TableParagraph"/>
              <w:spacing w:line="275" w:lineRule="exact"/>
              <w:ind w:right="7"/>
              <w:jc w:val="right"/>
              <w:rPr>
                <w:sz w:val="24"/>
              </w:rPr>
            </w:pPr>
            <w:r>
              <w:rPr>
                <w:spacing w:val="-5"/>
                <w:sz w:val="24"/>
              </w:rPr>
              <w:lastRenderedPageBreak/>
              <w:t>8.</w:t>
            </w:r>
          </w:p>
        </w:tc>
        <w:tc>
          <w:tcPr>
            <w:tcW w:w="3156" w:type="dxa"/>
          </w:tcPr>
          <w:p w:rsidR="00A45657" w:rsidRDefault="00270131">
            <w:pPr>
              <w:pStyle w:val="TableParagraph"/>
              <w:spacing w:line="275" w:lineRule="exact"/>
              <w:ind w:left="107"/>
              <w:jc w:val="both"/>
              <w:rPr>
                <w:sz w:val="24"/>
              </w:rPr>
            </w:pPr>
            <w:r>
              <w:rPr>
                <w:sz w:val="24"/>
              </w:rPr>
              <w:t>IS</w:t>
            </w:r>
            <w:r>
              <w:rPr>
                <w:spacing w:val="53"/>
                <w:sz w:val="24"/>
              </w:rPr>
              <w:t xml:space="preserve">  </w:t>
            </w:r>
            <w:r>
              <w:rPr>
                <w:sz w:val="24"/>
              </w:rPr>
              <w:t>15298</w:t>
            </w:r>
            <w:r>
              <w:rPr>
                <w:spacing w:val="53"/>
                <w:sz w:val="24"/>
              </w:rPr>
              <w:t xml:space="preserve"> (</w:t>
            </w:r>
            <w:r w:rsidR="00066F24">
              <w:rPr>
                <w:sz w:val="24"/>
              </w:rPr>
              <w:t>Part</w:t>
            </w:r>
            <w:r w:rsidR="00066F24">
              <w:rPr>
                <w:spacing w:val="53"/>
                <w:sz w:val="24"/>
              </w:rPr>
              <w:t xml:space="preserve"> 2</w:t>
            </w:r>
            <w:r>
              <w:rPr>
                <w:sz w:val="24"/>
              </w:rPr>
              <w:t>):</w:t>
            </w:r>
            <w:r>
              <w:rPr>
                <w:spacing w:val="55"/>
                <w:sz w:val="24"/>
              </w:rPr>
              <w:t xml:space="preserve">  </w:t>
            </w:r>
            <w:r>
              <w:rPr>
                <w:spacing w:val="-4"/>
                <w:sz w:val="24"/>
              </w:rPr>
              <w:t>2024</w:t>
            </w:r>
          </w:p>
          <w:p w:rsidR="00A45657" w:rsidRDefault="00270131">
            <w:pPr>
              <w:pStyle w:val="TableParagraph"/>
              <w:tabs>
                <w:tab w:val="left" w:pos="2072"/>
              </w:tabs>
              <w:ind w:left="107" w:right="97"/>
              <w:jc w:val="both"/>
              <w:rPr>
                <w:sz w:val="24"/>
              </w:rPr>
            </w:pPr>
            <w:r>
              <w:rPr>
                <w:spacing w:val="-2"/>
                <w:sz w:val="24"/>
              </w:rPr>
              <w:t>Personal</w:t>
            </w:r>
            <w:r>
              <w:rPr>
                <w:sz w:val="24"/>
              </w:rPr>
              <w:tab/>
            </w:r>
            <w:r>
              <w:rPr>
                <w:spacing w:val="-2"/>
                <w:sz w:val="24"/>
              </w:rPr>
              <w:t xml:space="preserve">Protective </w:t>
            </w:r>
            <w:r>
              <w:rPr>
                <w:sz w:val="24"/>
              </w:rPr>
              <w:t>Equipment Part 2 Safety Footwear (ISO 20345: 2021, MOD) (Third Revision)</w:t>
            </w:r>
          </w:p>
        </w:tc>
        <w:tc>
          <w:tcPr>
            <w:tcW w:w="5528" w:type="dxa"/>
          </w:tcPr>
          <w:p w:rsidR="00270131" w:rsidRDefault="00270131" w:rsidP="00270131">
            <w:pPr>
              <w:pStyle w:val="TableParagraph"/>
              <w:ind w:left="259"/>
              <w:rPr>
                <w:sz w:val="20"/>
              </w:rPr>
            </w:pPr>
            <w:r>
              <w:rPr>
                <w:sz w:val="20"/>
              </w:rPr>
              <w:t xml:space="preserve">           </w:t>
            </w:r>
          </w:p>
          <w:p w:rsidR="00A45657" w:rsidRPr="00270131" w:rsidRDefault="00270131" w:rsidP="00270131">
            <w:pPr>
              <w:pStyle w:val="TableParagraph"/>
              <w:ind w:left="259"/>
              <w:rPr>
                <w:sz w:val="20"/>
              </w:rPr>
            </w:pPr>
            <w:r>
              <w:rPr>
                <w:sz w:val="20"/>
              </w:rPr>
              <w:t xml:space="preserve">       </w:t>
            </w:r>
            <w:r>
              <w:rPr>
                <w:iCs/>
                <w:color w:val="000000" w:themeColor="text1"/>
              </w:rPr>
              <w:object w:dxaOrig="1504" w:dyaOrig="982">
                <v:shape id="_x0000_i1041" type="#_x0000_t75" style="width:74.75pt;height:48.75pt" o:ole="">
                  <v:imagedata r:id="rId46" o:title=""/>
                </v:shape>
                <o:OLEObject Type="Embed" ProgID="AcroExch.Document.DC" ShapeID="_x0000_i1041" DrawAspect="Icon" ObjectID="_1785916715" r:id="rId47"/>
              </w:object>
            </w:r>
          </w:p>
          <w:p w:rsidR="00270131" w:rsidRDefault="00270131">
            <w:pPr>
              <w:pStyle w:val="TableParagraph"/>
              <w:spacing w:line="259" w:lineRule="exact"/>
              <w:ind w:left="108"/>
              <w:rPr>
                <w:sz w:val="24"/>
              </w:rPr>
            </w:pPr>
          </w:p>
          <w:p w:rsidR="00A45657" w:rsidRDefault="00270131">
            <w:pPr>
              <w:pStyle w:val="TableParagraph"/>
              <w:spacing w:line="259" w:lineRule="exact"/>
              <w:ind w:left="108"/>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tc>
      </w:tr>
    </w:tbl>
    <w:p w:rsidR="00A45657" w:rsidRDefault="00A45657">
      <w:pPr>
        <w:pStyle w:val="BodyText"/>
        <w:spacing w:before="19"/>
      </w:pPr>
    </w:p>
    <w:p w:rsidR="00A45657" w:rsidRDefault="00270131">
      <w:pPr>
        <w:ind w:left="680"/>
        <w:rPr>
          <w:b/>
          <w:sz w:val="24"/>
        </w:rPr>
      </w:pPr>
      <w:r>
        <w:rPr>
          <w:b/>
          <w:sz w:val="24"/>
        </w:rPr>
        <w:t>ITEM</w:t>
      </w:r>
      <w:r>
        <w:rPr>
          <w:b/>
          <w:spacing w:val="-3"/>
          <w:sz w:val="24"/>
        </w:rPr>
        <w:t xml:space="preserve"> </w:t>
      </w:r>
      <w:r>
        <w:rPr>
          <w:b/>
          <w:sz w:val="24"/>
        </w:rPr>
        <w:t>9</w:t>
      </w:r>
      <w:r>
        <w:rPr>
          <w:b/>
          <w:spacing w:val="-1"/>
          <w:sz w:val="24"/>
        </w:rPr>
        <w:t xml:space="preserve"> </w:t>
      </w:r>
      <w:r>
        <w:rPr>
          <w:b/>
          <w:sz w:val="24"/>
        </w:rPr>
        <w:t>INTERNATIONAL</w:t>
      </w:r>
      <w:r>
        <w:rPr>
          <w:b/>
          <w:spacing w:val="-1"/>
          <w:sz w:val="24"/>
        </w:rPr>
        <w:t xml:space="preserve"> </w:t>
      </w:r>
      <w:r>
        <w:rPr>
          <w:b/>
          <w:spacing w:val="-2"/>
          <w:sz w:val="24"/>
        </w:rPr>
        <w:t>ACTIVITY</w:t>
      </w:r>
    </w:p>
    <w:p w:rsidR="00A45657" w:rsidRDefault="00A45657">
      <w:pPr>
        <w:pStyle w:val="BodyText"/>
        <w:rPr>
          <w:b/>
        </w:rPr>
      </w:pPr>
    </w:p>
    <w:p w:rsidR="00A45657" w:rsidRDefault="00270131">
      <w:pPr>
        <w:pStyle w:val="Heading1"/>
        <w:numPr>
          <w:ilvl w:val="1"/>
          <w:numId w:val="10"/>
        </w:numPr>
        <w:tabs>
          <w:tab w:val="left" w:pos="1040"/>
        </w:tabs>
      </w:pPr>
      <w:r>
        <w:t>Membership</w:t>
      </w:r>
      <w:r>
        <w:rPr>
          <w:spacing w:val="-3"/>
        </w:rPr>
        <w:t xml:space="preserve"> </w:t>
      </w:r>
      <w:r>
        <w:t>status</w:t>
      </w:r>
      <w:r>
        <w:rPr>
          <w:spacing w:val="-2"/>
        </w:rPr>
        <w:t xml:space="preserve"> </w:t>
      </w:r>
      <w:r>
        <w:t>of</w:t>
      </w:r>
      <w:r>
        <w:rPr>
          <w:spacing w:val="-1"/>
        </w:rPr>
        <w:t xml:space="preserve"> </w:t>
      </w:r>
      <w:r>
        <w:rPr>
          <w:spacing w:val="-2"/>
        </w:rPr>
        <w:t>ISO/TC</w:t>
      </w:r>
    </w:p>
    <w:p w:rsidR="00A45657" w:rsidRDefault="00A45657">
      <w:pPr>
        <w:pStyle w:val="BodyText"/>
        <w:rPr>
          <w:b/>
        </w:rPr>
      </w:pPr>
    </w:p>
    <w:p w:rsidR="00A45657" w:rsidRDefault="00270131">
      <w:pPr>
        <w:pStyle w:val="BodyText"/>
        <w:ind w:left="680"/>
      </w:pPr>
      <w:r>
        <w:t>CHD</w:t>
      </w:r>
      <w:r>
        <w:rPr>
          <w:spacing w:val="-2"/>
        </w:rPr>
        <w:t xml:space="preserve"> </w:t>
      </w:r>
      <w:r>
        <w:t>19</w:t>
      </w:r>
      <w:r>
        <w:rPr>
          <w:spacing w:val="-1"/>
        </w:rPr>
        <w:t xml:space="preserve"> </w:t>
      </w:r>
      <w:r>
        <w:t>is</w:t>
      </w:r>
      <w:r>
        <w:rPr>
          <w:spacing w:val="-1"/>
        </w:rPr>
        <w:t xml:space="preserve"> </w:t>
      </w:r>
      <w:r>
        <w:t>coordinating</w:t>
      </w:r>
      <w:r>
        <w:rPr>
          <w:spacing w:val="-1"/>
        </w:rPr>
        <w:t xml:space="preserve"> </w:t>
      </w:r>
      <w:r>
        <w:t>with</w:t>
      </w:r>
      <w:r>
        <w:rPr>
          <w:spacing w:val="-1"/>
        </w:rPr>
        <w:t xml:space="preserve"> </w:t>
      </w:r>
      <w:r>
        <w:t>the</w:t>
      </w:r>
      <w:r>
        <w:rPr>
          <w:spacing w:val="-2"/>
        </w:rPr>
        <w:t xml:space="preserve"> </w:t>
      </w:r>
      <w:r>
        <w:t>following</w:t>
      </w:r>
      <w:r>
        <w:rPr>
          <w:spacing w:val="-1"/>
        </w:rPr>
        <w:t xml:space="preserve"> </w:t>
      </w:r>
      <w:r>
        <w:t>ISO</w:t>
      </w:r>
      <w:r>
        <w:rPr>
          <w:spacing w:val="-1"/>
        </w:rPr>
        <w:t xml:space="preserve"> </w:t>
      </w:r>
      <w:r>
        <w:t xml:space="preserve">technical </w:t>
      </w:r>
      <w:r>
        <w:rPr>
          <w:spacing w:val="-2"/>
        </w:rPr>
        <w:t>committees:</w:t>
      </w:r>
    </w:p>
    <w:p w:rsidR="00A45657" w:rsidRDefault="00A45657">
      <w:pPr>
        <w:pStyle w:val="BodyText"/>
        <w:spacing w:before="1"/>
      </w:pPr>
    </w:p>
    <w:p w:rsidR="00A45657" w:rsidRDefault="00270131">
      <w:pPr>
        <w:pStyle w:val="ListParagraph"/>
        <w:numPr>
          <w:ilvl w:val="0"/>
          <w:numId w:val="9"/>
        </w:numPr>
        <w:tabs>
          <w:tab w:val="left" w:pos="866"/>
        </w:tabs>
        <w:ind w:left="866" w:hanging="186"/>
        <w:rPr>
          <w:sz w:val="24"/>
        </w:rPr>
      </w:pPr>
      <w:r>
        <w:rPr>
          <w:sz w:val="24"/>
        </w:rPr>
        <w:t>ISO/TC</w:t>
      </w:r>
      <w:r>
        <w:rPr>
          <w:spacing w:val="-3"/>
          <w:sz w:val="24"/>
        </w:rPr>
        <w:t xml:space="preserve"> </w:t>
      </w:r>
      <w:r>
        <w:rPr>
          <w:sz w:val="24"/>
        </w:rPr>
        <w:t>216</w:t>
      </w:r>
      <w:r>
        <w:rPr>
          <w:spacing w:val="-1"/>
          <w:sz w:val="24"/>
        </w:rPr>
        <w:t xml:space="preserve"> </w:t>
      </w:r>
      <w:r>
        <w:rPr>
          <w:sz w:val="24"/>
        </w:rPr>
        <w:t>Footwear</w:t>
      </w:r>
      <w:r>
        <w:rPr>
          <w:spacing w:val="1"/>
          <w:sz w:val="24"/>
        </w:rPr>
        <w:t xml:space="preserve"> </w:t>
      </w:r>
      <w:r>
        <w:rPr>
          <w:sz w:val="24"/>
        </w:rPr>
        <w:t>–</w:t>
      </w:r>
      <w:r>
        <w:rPr>
          <w:spacing w:val="-1"/>
          <w:sz w:val="24"/>
        </w:rPr>
        <w:t xml:space="preserve"> </w:t>
      </w:r>
      <w:r>
        <w:rPr>
          <w:sz w:val="24"/>
        </w:rPr>
        <w:t xml:space="preserve">'P' </w:t>
      </w:r>
      <w:r>
        <w:rPr>
          <w:spacing w:val="-2"/>
          <w:sz w:val="24"/>
        </w:rPr>
        <w:t>member</w:t>
      </w:r>
    </w:p>
    <w:p w:rsidR="00A45657" w:rsidRDefault="00270131">
      <w:pPr>
        <w:pStyle w:val="ListParagraph"/>
        <w:numPr>
          <w:ilvl w:val="0"/>
          <w:numId w:val="9"/>
        </w:numPr>
        <w:tabs>
          <w:tab w:val="left" w:pos="933"/>
        </w:tabs>
        <w:ind w:left="933" w:hanging="253"/>
        <w:rPr>
          <w:sz w:val="24"/>
        </w:rPr>
      </w:pPr>
      <w:r>
        <w:rPr>
          <w:sz w:val="24"/>
        </w:rPr>
        <w:t>ISO/TC</w:t>
      </w:r>
      <w:r>
        <w:rPr>
          <w:spacing w:val="-2"/>
          <w:sz w:val="24"/>
        </w:rPr>
        <w:t xml:space="preserve"> </w:t>
      </w:r>
      <w:r>
        <w:rPr>
          <w:sz w:val="24"/>
        </w:rPr>
        <w:t>94/SC3</w:t>
      </w:r>
      <w:r>
        <w:rPr>
          <w:spacing w:val="-1"/>
          <w:sz w:val="24"/>
        </w:rPr>
        <w:t xml:space="preserve"> </w:t>
      </w:r>
      <w:r>
        <w:rPr>
          <w:sz w:val="24"/>
        </w:rPr>
        <w:t>Foot</w:t>
      </w:r>
      <w:r>
        <w:rPr>
          <w:spacing w:val="-1"/>
          <w:sz w:val="24"/>
        </w:rPr>
        <w:t xml:space="preserve"> </w:t>
      </w:r>
      <w:r>
        <w:rPr>
          <w:sz w:val="24"/>
        </w:rPr>
        <w:t>protection –</w:t>
      </w:r>
      <w:r>
        <w:rPr>
          <w:spacing w:val="-1"/>
          <w:sz w:val="24"/>
        </w:rPr>
        <w:t xml:space="preserve"> </w:t>
      </w:r>
      <w:r>
        <w:rPr>
          <w:sz w:val="24"/>
        </w:rPr>
        <w:t>'P'</w:t>
      </w:r>
      <w:r>
        <w:rPr>
          <w:spacing w:val="-1"/>
          <w:sz w:val="24"/>
        </w:rPr>
        <w:t xml:space="preserve"> </w:t>
      </w:r>
      <w:r>
        <w:rPr>
          <w:spacing w:val="-2"/>
          <w:sz w:val="24"/>
        </w:rPr>
        <w:t>member</w:t>
      </w:r>
    </w:p>
    <w:p w:rsidR="00A45657" w:rsidRDefault="00270131">
      <w:pPr>
        <w:pStyle w:val="ListParagraph"/>
        <w:numPr>
          <w:ilvl w:val="0"/>
          <w:numId w:val="9"/>
        </w:numPr>
        <w:tabs>
          <w:tab w:val="left" w:pos="1000"/>
        </w:tabs>
        <w:ind w:left="1000" w:hanging="320"/>
        <w:rPr>
          <w:sz w:val="24"/>
        </w:rPr>
      </w:pPr>
      <w:r>
        <w:rPr>
          <w:sz w:val="24"/>
        </w:rPr>
        <w:t>ISO/TC</w:t>
      </w:r>
      <w:r>
        <w:rPr>
          <w:spacing w:val="-3"/>
          <w:sz w:val="24"/>
        </w:rPr>
        <w:t xml:space="preserve"> </w:t>
      </w:r>
      <w:r>
        <w:rPr>
          <w:sz w:val="24"/>
        </w:rPr>
        <w:t>137</w:t>
      </w:r>
      <w:r>
        <w:rPr>
          <w:spacing w:val="-1"/>
          <w:sz w:val="24"/>
        </w:rPr>
        <w:t xml:space="preserve"> </w:t>
      </w:r>
      <w:r>
        <w:rPr>
          <w:sz w:val="24"/>
        </w:rPr>
        <w:t>Sizing</w:t>
      </w:r>
      <w:r>
        <w:rPr>
          <w:spacing w:val="-1"/>
          <w:sz w:val="24"/>
        </w:rPr>
        <w:t xml:space="preserve"> </w:t>
      </w:r>
      <w:r>
        <w:rPr>
          <w:sz w:val="24"/>
        </w:rPr>
        <w:t>systems,</w:t>
      </w:r>
      <w:r>
        <w:rPr>
          <w:spacing w:val="1"/>
          <w:sz w:val="24"/>
        </w:rPr>
        <w:t xml:space="preserve"> </w:t>
      </w:r>
      <w:r>
        <w:rPr>
          <w:sz w:val="24"/>
        </w:rPr>
        <w:t>designation and</w:t>
      </w:r>
      <w:r>
        <w:rPr>
          <w:spacing w:val="-1"/>
          <w:sz w:val="24"/>
        </w:rPr>
        <w:t xml:space="preserve"> </w:t>
      </w:r>
      <w:r>
        <w:rPr>
          <w:sz w:val="24"/>
        </w:rPr>
        <w:t>marking</w:t>
      </w:r>
      <w:r>
        <w:rPr>
          <w:spacing w:val="-1"/>
          <w:sz w:val="24"/>
        </w:rPr>
        <w:t xml:space="preserve"> </w:t>
      </w:r>
      <w:r>
        <w:rPr>
          <w:sz w:val="24"/>
        </w:rPr>
        <w:t>of</w:t>
      </w:r>
      <w:r>
        <w:rPr>
          <w:spacing w:val="-1"/>
          <w:sz w:val="24"/>
        </w:rPr>
        <w:t xml:space="preserve"> </w:t>
      </w:r>
      <w:r>
        <w:rPr>
          <w:sz w:val="24"/>
        </w:rPr>
        <w:t>boots and</w:t>
      </w:r>
      <w:r>
        <w:rPr>
          <w:spacing w:val="-1"/>
          <w:sz w:val="24"/>
        </w:rPr>
        <w:t xml:space="preserve"> </w:t>
      </w:r>
      <w:r>
        <w:rPr>
          <w:sz w:val="24"/>
        </w:rPr>
        <w:t>shoes</w:t>
      </w:r>
      <w:r>
        <w:rPr>
          <w:spacing w:val="2"/>
          <w:sz w:val="24"/>
        </w:rPr>
        <w:t xml:space="preserve"> </w:t>
      </w:r>
      <w:r>
        <w:rPr>
          <w:sz w:val="24"/>
        </w:rPr>
        <w:t>–</w:t>
      </w:r>
      <w:r>
        <w:rPr>
          <w:spacing w:val="-1"/>
          <w:sz w:val="24"/>
        </w:rPr>
        <w:t xml:space="preserve"> </w:t>
      </w:r>
      <w:r>
        <w:rPr>
          <w:sz w:val="24"/>
        </w:rPr>
        <w:t xml:space="preserve">'P' </w:t>
      </w:r>
      <w:r>
        <w:rPr>
          <w:spacing w:val="-2"/>
          <w:sz w:val="24"/>
        </w:rPr>
        <w:t>member</w:t>
      </w:r>
    </w:p>
    <w:p w:rsidR="00A45657" w:rsidRDefault="00A45657">
      <w:pPr>
        <w:pStyle w:val="BodyText"/>
      </w:pPr>
    </w:p>
    <w:p w:rsidR="00A45657" w:rsidRDefault="00270131">
      <w:pPr>
        <w:pStyle w:val="BodyText"/>
        <w:ind w:left="680"/>
      </w:pPr>
      <w:r>
        <w:t>The</w:t>
      </w:r>
      <w:r>
        <w:rPr>
          <w:spacing w:val="-3"/>
        </w:rPr>
        <w:t xml:space="preserve"> </w:t>
      </w:r>
      <w:r>
        <w:t>programme</w:t>
      </w:r>
      <w:r>
        <w:rPr>
          <w:spacing w:val="-2"/>
        </w:rPr>
        <w:t xml:space="preserve"> </w:t>
      </w:r>
      <w:r>
        <w:t>of</w:t>
      </w:r>
      <w:r>
        <w:rPr>
          <w:spacing w:val="-1"/>
        </w:rPr>
        <w:t xml:space="preserve"> </w:t>
      </w:r>
      <w:r>
        <w:t>work and</w:t>
      </w:r>
      <w:r>
        <w:rPr>
          <w:spacing w:val="-1"/>
        </w:rPr>
        <w:t xml:space="preserve"> </w:t>
      </w:r>
      <w:r>
        <w:t>published</w:t>
      </w:r>
      <w:r>
        <w:rPr>
          <w:spacing w:val="-1"/>
        </w:rPr>
        <w:t xml:space="preserve"> </w:t>
      </w:r>
      <w:r>
        <w:t>standards of</w:t>
      </w:r>
      <w:r>
        <w:rPr>
          <w:spacing w:val="-1"/>
        </w:rPr>
        <w:t xml:space="preserve"> </w:t>
      </w:r>
      <w:r>
        <w:t>the</w:t>
      </w:r>
      <w:r>
        <w:rPr>
          <w:spacing w:val="-1"/>
        </w:rPr>
        <w:t xml:space="preserve"> </w:t>
      </w:r>
      <w:r>
        <w:t>ISO/TC's</w:t>
      </w:r>
      <w:r>
        <w:rPr>
          <w:spacing w:val="-1"/>
        </w:rPr>
        <w:t xml:space="preserve"> </w:t>
      </w:r>
      <w:r>
        <w:t>given</w:t>
      </w:r>
      <w:r>
        <w:rPr>
          <w:spacing w:val="-1"/>
        </w:rPr>
        <w:t xml:space="preserve"> </w:t>
      </w:r>
      <w:r>
        <w:t>at</w:t>
      </w:r>
      <w:r>
        <w:rPr>
          <w:spacing w:val="1"/>
        </w:rPr>
        <w:t xml:space="preserve"> </w:t>
      </w:r>
      <w:r>
        <w:t>following</w:t>
      </w:r>
      <w:r>
        <w:rPr>
          <w:spacing w:val="-1"/>
        </w:rPr>
        <w:t xml:space="preserve"> </w:t>
      </w:r>
      <w:r>
        <w:rPr>
          <w:spacing w:val="-2"/>
        </w:rPr>
        <w:t>Links:</w:t>
      </w:r>
    </w:p>
    <w:p w:rsidR="00A45657" w:rsidRDefault="00A45657">
      <w:pPr>
        <w:pStyle w:val="BodyText"/>
      </w:pPr>
    </w:p>
    <w:p w:rsidR="00A45657" w:rsidRDefault="00270131">
      <w:pPr>
        <w:pStyle w:val="BodyText"/>
        <w:ind w:left="680" w:right="4206" w:firstLine="60"/>
      </w:pPr>
      <w:r>
        <w:t xml:space="preserve">ISO/TC 216 Footwear </w:t>
      </w:r>
      <w:hyperlink r:id="rId48">
        <w:r>
          <w:rPr>
            <w:color w:val="0562C1"/>
            <w:spacing w:val="-2"/>
            <w:u w:val="single" w:color="0562C1"/>
          </w:rPr>
          <w:t>https://www.iso.org/committee/54972/x/catalogue/p/1/u/0/w/0/d/0</w:t>
        </w:r>
      </w:hyperlink>
    </w:p>
    <w:p w:rsidR="00A45657" w:rsidRDefault="00270131">
      <w:pPr>
        <w:pStyle w:val="BodyText"/>
        <w:spacing w:before="274"/>
        <w:ind w:left="680" w:right="4206"/>
      </w:pPr>
      <w:r>
        <w:t xml:space="preserve">ISO/TC 94/SC3 Foot protection </w:t>
      </w:r>
      <w:hyperlink r:id="rId49">
        <w:r>
          <w:rPr>
            <w:color w:val="0562C1"/>
            <w:spacing w:val="-2"/>
            <w:u w:val="single" w:color="0562C1"/>
          </w:rPr>
          <w:t>https://www.iso.org/committee/50592/x/catalogue/p/1/u/0/w/0/d/0</w:t>
        </w:r>
      </w:hyperlink>
    </w:p>
    <w:p w:rsidR="00A45657" w:rsidRDefault="00A45657">
      <w:pPr>
        <w:pStyle w:val="BodyText"/>
      </w:pPr>
    </w:p>
    <w:p w:rsidR="00A45657" w:rsidRDefault="00270131">
      <w:pPr>
        <w:pStyle w:val="BodyText"/>
        <w:ind w:left="680"/>
      </w:pPr>
      <w:r>
        <w:t>ISO/TC</w:t>
      </w:r>
      <w:r>
        <w:rPr>
          <w:spacing w:val="-4"/>
        </w:rPr>
        <w:t xml:space="preserve"> </w:t>
      </w:r>
      <w:r>
        <w:t>137</w:t>
      </w:r>
      <w:r>
        <w:rPr>
          <w:spacing w:val="-4"/>
        </w:rPr>
        <w:t xml:space="preserve"> </w:t>
      </w:r>
      <w:r>
        <w:t>Sizing</w:t>
      </w:r>
      <w:r>
        <w:rPr>
          <w:spacing w:val="-4"/>
        </w:rPr>
        <w:t xml:space="preserve"> </w:t>
      </w:r>
      <w:r>
        <w:t>systems,</w:t>
      </w:r>
      <w:r>
        <w:rPr>
          <w:spacing w:val="-4"/>
        </w:rPr>
        <w:t xml:space="preserve"> </w:t>
      </w:r>
      <w:r>
        <w:t>designation</w:t>
      </w:r>
      <w:r>
        <w:rPr>
          <w:spacing w:val="-4"/>
        </w:rPr>
        <w:t xml:space="preserve"> </w:t>
      </w:r>
      <w:r>
        <w:t>and</w:t>
      </w:r>
      <w:r>
        <w:rPr>
          <w:spacing w:val="-4"/>
        </w:rPr>
        <w:t xml:space="preserve"> </w:t>
      </w:r>
      <w:r>
        <w:t>marking</w:t>
      </w:r>
      <w:r>
        <w:rPr>
          <w:spacing w:val="-4"/>
        </w:rPr>
        <w:t xml:space="preserve"> </w:t>
      </w:r>
      <w:r>
        <w:t>of</w:t>
      </w:r>
      <w:r>
        <w:rPr>
          <w:spacing w:val="-4"/>
        </w:rPr>
        <w:t xml:space="preserve"> </w:t>
      </w:r>
      <w:r>
        <w:t>boots</w:t>
      </w:r>
      <w:r>
        <w:rPr>
          <w:spacing w:val="-4"/>
        </w:rPr>
        <w:t xml:space="preserve"> </w:t>
      </w:r>
      <w:r>
        <w:t>and</w:t>
      </w:r>
      <w:r>
        <w:rPr>
          <w:spacing w:val="-4"/>
        </w:rPr>
        <w:t xml:space="preserve"> </w:t>
      </w:r>
      <w:r>
        <w:t xml:space="preserve">shoes </w:t>
      </w:r>
      <w:hyperlink r:id="rId50">
        <w:r>
          <w:rPr>
            <w:color w:val="0562C1"/>
            <w:spacing w:val="-2"/>
            <w:u w:val="single" w:color="0562C1"/>
          </w:rPr>
          <w:t>https://www.iso.org/committee/52496/x/catalogue/p/1/u/0/w/0/d/0</w:t>
        </w:r>
      </w:hyperlink>
    </w:p>
    <w:p w:rsidR="00A45657" w:rsidRDefault="00A45657">
      <w:pPr>
        <w:pStyle w:val="BodyText"/>
        <w:spacing w:before="120"/>
      </w:pPr>
    </w:p>
    <w:p w:rsidR="00A45657" w:rsidRDefault="00270131">
      <w:pPr>
        <w:pStyle w:val="BodyText"/>
        <w:ind w:left="680" w:right="1181"/>
        <w:jc w:val="both"/>
      </w:pPr>
      <w:r>
        <w:t>India</w:t>
      </w:r>
      <w:r>
        <w:rPr>
          <w:spacing w:val="-15"/>
        </w:rPr>
        <w:t xml:space="preserve"> </w:t>
      </w:r>
      <w:r>
        <w:t>is</w:t>
      </w:r>
      <w:r>
        <w:rPr>
          <w:spacing w:val="-13"/>
        </w:rPr>
        <w:t xml:space="preserve"> </w:t>
      </w:r>
      <w:r>
        <w:t>a</w:t>
      </w:r>
      <w:r>
        <w:rPr>
          <w:spacing w:val="-14"/>
        </w:rPr>
        <w:t xml:space="preserve"> </w:t>
      </w:r>
      <w:r>
        <w:t>signatory</w:t>
      </w:r>
      <w:r>
        <w:rPr>
          <w:spacing w:val="-15"/>
        </w:rPr>
        <w:t xml:space="preserve"> </w:t>
      </w:r>
      <w:r>
        <w:t>to</w:t>
      </w:r>
      <w:r>
        <w:rPr>
          <w:spacing w:val="-13"/>
        </w:rPr>
        <w:t xml:space="preserve"> </w:t>
      </w:r>
      <w:r>
        <w:t>WTO-TBT</w:t>
      </w:r>
      <w:r>
        <w:rPr>
          <w:spacing w:val="-15"/>
        </w:rPr>
        <w:t xml:space="preserve"> </w:t>
      </w:r>
      <w:r>
        <w:t>Agreement</w:t>
      </w:r>
      <w:r>
        <w:rPr>
          <w:spacing w:val="-13"/>
        </w:rPr>
        <w:t xml:space="preserve"> </w:t>
      </w:r>
      <w:r>
        <w:t>and</w:t>
      </w:r>
      <w:r>
        <w:rPr>
          <w:spacing w:val="-12"/>
        </w:rPr>
        <w:t xml:space="preserve"> </w:t>
      </w:r>
      <w:r>
        <w:t>has</w:t>
      </w:r>
      <w:r>
        <w:rPr>
          <w:spacing w:val="-13"/>
        </w:rPr>
        <w:t xml:space="preserve"> </w:t>
      </w:r>
      <w:r>
        <w:t>aligned</w:t>
      </w:r>
      <w:r>
        <w:rPr>
          <w:spacing w:val="-15"/>
        </w:rPr>
        <w:t xml:space="preserve"> </w:t>
      </w:r>
      <w:r>
        <w:t>its</w:t>
      </w:r>
      <w:r>
        <w:rPr>
          <w:spacing w:val="-13"/>
        </w:rPr>
        <w:t xml:space="preserve"> </w:t>
      </w:r>
      <w:r>
        <w:t>standards</w:t>
      </w:r>
      <w:r>
        <w:rPr>
          <w:spacing w:val="-15"/>
        </w:rPr>
        <w:t xml:space="preserve"> </w:t>
      </w:r>
      <w:r>
        <w:t>formulation</w:t>
      </w:r>
      <w:r>
        <w:rPr>
          <w:spacing w:val="-15"/>
        </w:rPr>
        <w:t xml:space="preserve"> </w:t>
      </w:r>
      <w:r>
        <w:t>procedures to the code of good practices for preparation, adoption and application of standards.</w:t>
      </w:r>
      <w:r>
        <w:rPr>
          <w:spacing w:val="40"/>
        </w:rPr>
        <w:t xml:space="preserve"> </w:t>
      </w:r>
      <w:r>
        <w:t>One of the provisions of the code requires BIS to use international standards wherever they exist as a basis for standards being developed and wherever practicable to do so.</w:t>
      </w:r>
    </w:p>
    <w:p w:rsidR="00A45657" w:rsidRDefault="00270131">
      <w:pPr>
        <w:pStyle w:val="BodyText"/>
        <w:spacing w:before="120"/>
        <w:ind w:left="680" w:right="1435"/>
        <w:jc w:val="both"/>
      </w:pPr>
      <w:r>
        <w:t>The</w:t>
      </w:r>
      <w:r>
        <w:rPr>
          <w:spacing w:val="-6"/>
        </w:rPr>
        <w:t xml:space="preserve"> </w:t>
      </w:r>
      <w:r>
        <w:t>Committee</w:t>
      </w:r>
      <w:r>
        <w:rPr>
          <w:spacing w:val="-6"/>
        </w:rPr>
        <w:t xml:space="preserve"> </w:t>
      </w:r>
      <w:r>
        <w:t>may</w:t>
      </w:r>
      <w:r>
        <w:rPr>
          <w:spacing w:val="-4"/>
        </w:rPr>
        <w:t xml:space="preserve"> </w:t>
      </w:r>
      <w:r>
        <w:rPr>
          <w:b/>
        </w:rPr>
        <w:t>NOTE</w:t>
      </w:r>
      <w:r>
        <w:rPr>
          <w:b/>
          <w:spacing w:val="-3"/>
        </w:rPr>
        <w:t xml:space="preserve"> </w:t>
      </w:r>
      <w:r>
        <w:t>the</w:t>
      </w:r>
      <w:r>
        <w:rPr>
          <w:spacing w:val="-4"/>
        </w:rPr>
        <w:t xml:space="preserve"> </w:t>
      </w:r>
      <w:r>
        <w:t>relevant</w:t>
      </w:r>
      <w:r>
        <w:rPr>
          <w:spacing w:val="-4"/>
        </w:rPr>
        <w:t xml:space="preserve"> </w:t>
      </w:r>
      <w:r>
        <w:t>international</w:t>
      </w:r>
      <w:r>
        <w:rPr>
          <w:spacing w:val="-4"/>
        </w:rPr>
        <w:t xml:space="preserve"> </w:t>
      </w:r>
      <w:r>
        <w:t>standards</w:t>
      </w:r>
      <w:r>
        <w:rPr>
          <w:spacing w:val="-4"/>
        </w:rPr>
        <w:t xml:space="preserve"> </w:t>
      </w:r>
      <w:r>
        <w:t>published</w:t>
      </w:r>
      <w:r>
        <w:rPr>
          <w:spacing w:val="-2"/>
        </w:rPr>
        <w:t xml:space="preserve"> </w:t>
      </w:r>
      <w:r>
        <w:t>and</w:t>
      </w:r>
      <w:r>
        <w:rPr>
          <w:spacing w:val="-4"/>
        </w:rPr>
        <w:t xml:space="preserve"> </w:t>
      </w:r>
      <w:r>
        <w:t>the</w:t>
      </w:r>
      <w:r>
        <w:rPr>
          <w:spacing w:val="-4"/>
        </w:rPr>
        <w:t xml:space="preserve"> </w:t>
      </w:r>
      <w:r>
        <w:t>subjects</w:t>
      </w:r>
      <w:r>
        <w:rPr>
          <w:spacing w:val="-4"/>
        </w:rPr>
        <w:t xml:space="preserve"> </w:t>
      </w:r>
      <w:r>
        <w:t>for information &amp; effective utilization in harmonization.</w:t>
      </w:r>
    </w:p>
    <w:p w:rsidR="00A45657" w:rsidRDefault="00A45657">
      <w:pPr>
        <w:pStyle w:val="BodyText"/>
        <w:spacing w:before="1"/>
      </w:pPr>
    </w:p>
    <w:p w:rsidR="00A45657" w:rsidRDefault="00270131">
      <w:pPr>
        <w:pStyle w:val="Heading1"/>
        <w:numPr>
          <w:ilvl w:val="1"/>
          <w:numId w:val="10"/>
        </w:numPr>
        <w:tabs>
          <w:tab w:val="left" w:pos="1040"/>
        </w:tabs>
      </w:pPr>
      <w:r>
        <w:t>Registered</w:t>
      </w:r>
      <w:r>
        <w:rPr>
          <w:spacing w:val="-4"/>
        </w:rPr>
        <w:t xml:space="preserve"> </w:t>
      </w:r>
      <w:r>
        <w:t xml:space="preserve">Indian </w:t>
      </w:r>
      <w:r>
        <w:rPr>
          <w:spacing w:val="-2"/>
        </w:rPr>
        <w:t>Experts</w:t>
      </w:r>
    </w:p>
    <w:p w:rsidR="00A45657" w:rsidRDefault="00270131">
      <w:pPr>
        <w:pStyle w:val="BodyText"/>
        <w:spacing w:before="120"/>
        <w:ind w:left="680"/>
        <w:jc w:val="both"/>
      </w:pPr>
      <w:r>
        <w:t>The</w:t>
      </w:r>
      <w:r>
        <w:rPr>
          <w:spacing w:val="-3"/>
        </w:rPr>
        <w:t xml:space="preserve"> </w:t>
      </w:r>
      <w:r>
        <w:t>following</w:t>
      </w:r>
      <w:r>
        <w:rPr>
          <w:spacing w:val="1"/>
        </w:rPr>
        <w:t xml:space="preserve"> </w:t>
      </w:r>
      <w:r>
        <w:t>Indian</w:t>
      </w:r>
      <w:r>
        <w:rPr>
          <w:spacing w:val="-1"/>
        </w:rPr>
        <w:t xml:space="preserve"> </w:t>
      </w:r>
      <w:r>
        <w:t>experts</w:t>
      </w:r>
      <w:r>
        <w:rPr>
          <w:spacing w:val="-1"/>
        </w:rPr>
        <w:t xml:space="preserve"> </w:t>
      </w:r>
      <w:r>
        <w:t>are</w:t>
      </w:r>
      <w:r>
        <w:rPr>
          <w:spacing w:val="-1"/>
        </w:rPr>
        <w:t xml:space="preserve"> </w:t>
      </w:r>
      <w:r>
        <w:t>registered</w:t>
      </w:r>
      <w:r>
        <w:rPr>
          <w:spacing w:val="-1"/>
        </w:rPr>
        <w:t xml:space="preserve"> </w:t>
      </w:r>
      <w:r>
        <w:t>in</w:t>
      </w:r>
      <w:r>
        <w:rPr>
          <w:spacing w:val="-1"/>
        </w:rPr>
        <w:t xml:space="preserve"> </w:t>
      </w:r>
      <w:r>
        <w:t>the ISO</w:t>
      </w:r>
      <w:r>
        <w:rPr>
          <w:spacing w:val="1"/>
        </w:rPr>
        <w:t xml:space="preserve"> </w:t>
      </w:r>
      <w:r>
        <w:rPr>
          <w:spacing w:val="-2"/>
        </w:rPr>
        <w:t>committees:</w:t>
      </w:r>
    </w:p>
    <w:p w:rsidR="00A45657" w:rsidRDefault="00A45657">
      <w:pPr>
        <w:pStyle w:val="BodyText"/>
        <w:spacing w:before="6"/>
        <w:rPr>
          <w:sz w:val="10"/>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4554"/>
        <w:gridCol w:w="4227"/>
      </w:tblGrid>
      <w:tr w:rsidR="00A45657">
        <w:trPr>
          <w:trHeight w:val="551"/>
        </w:trPr>
        <w:tc>
          <w:tcPr>
            <w:tcW w:w="571" w:type="dxa"/>
          </w:tcPr>
          <w:p w:rsidR="00A45657" w:rsidRDefault="00270131">
            <w:pPr>
              <w:pStyle w:val="TableParagraph"/>
              <w:spacing w:before="1" w:line="275" w:lineRule="exact"/>
              <w:ind w:left="107"/>
              <w:rPr>
                <w:b/>
                <w:sz w:val="24"/>
              </w:rPr>
            </w:pPr>
            <w:r>
              <w:rPr>
                <w:b/>
                <w:spacing w:val="-5"/>
                <w:sz w:val="24"/>
              </w:rPr>
              <w:t>Sl.</w:t>
            </w:r>
          </w:p>
          <w:p w:rsidR="00A45657" w:rsidRDefault="00270131">
            <w:pPr>
              <w:pStyle w:val="TableParagraph"/>
              <w:spacing w:line="255" w:lineRule="exact"/>
              <w:ind w:left="107"/>
              <w:rPr>
                <w:b/>
                <w:sz w:val="24"/>
              </w:rPr>
            </w:pPr>
            <w:r>
              <w:rPr>
                <w:b/>
                <w:spacing w:val="-5"/>
                <w:sz w:val="24"/>
              </w:rPr>
              <w:t>No.</w:t>
            </w:r>
          </w:p>
        </w:tc>
        <w:tc>
          <w:tcPr>
            <w:tcW w:w="4554" w:type="dxa"/>
          </w:tcPr>
          <w:p w:rsidR="00A45657" w:rsidRDefault="00270131">
            <w:pPr>
              <w:pStyle w:val="TableParagraph"/>
              <w:spacing w:before="138"/>
              <w:ind w:left="107"/>
              <w:rPr>
                <w:b/>
                <w:sz w:val="24"/>
              </w:rPr>
            </w:pPr>
            <w:r>
              <w:rPr>
                <w:b/>
                <w:sz w:val="24"/>
              </w:rPr>
              <w:t xml:space="preserve">ISO </w:t>
            </w:r>
            <w:r>
              <w:rPr>
                <w:b/>
                <w:spacing w:val="-2"/>
                <w:sz w:val="24"/>
              </w:rPr>
              <w:t>Committee</w:t>
            </w:r>
          </w:p>
        </w:tc>
        <w:tc>
          <w:tcPr>
            <w:tcW w:w="4227" w:type="dxa"/>
          </w:tcPr>
          <w:p w:rsidR="00A45657" w:rsidRDefault="00270131">
            <w:pPr>
              <w:pStyle w:val="TableParagraph"/>
              <w:spacing w:line="274" w:lineRule="exact"/>
              <w:ind w:left="107" w:right="309"/>
              <w:rPr>
                <w:b/>
                <w:sz w:val="24"/>
              </w:rPr>
            </w:pPr>
            <w:r>
              <w:rPr>
                <w:b/>
                <w:sz w:val="24"/>
              </w:rPr>
              <w:t>Registered</w:t>
            </w:r>
            <w:r>
              <w:rPr>
                <w:b/>
                <w:spacing w:val="-15"/>
                <w:sz w:val="24"/>
              </w:rPr>
              <w:t xml:space="preserve"> </w:t>
            </w:r>
            <w:r>
              <w:rPr>
                <w:b/>
                <w:sz w:val="24"/>
              </w:rPr>
              <w:t>Indian</w:t>
            </w:r>
            <w:r>
              <w:rPr>
                <w:b/>
                <w:spacing w:val="-15"/>
                <w:sz w:val="24"/>
              </w:rPr>
              <w:t xml:space="preserve"> </w:t>
            </w:r>
            <w:r>
              <w:rPr>
                <w:b/>
                <w:sz w:val="24"/>
              </w:rPr>
              <w:t xml:space="preserve">Expert/Committee </w:t>
            </w:r>
            <w:r>
              <w:rPr>
                <w:b/>
                <w:spacing w:val="-2"/>
                <w:sz w:val="24"/>
              </w:rPr>
              <w:t>Member</w:t>
            </w:r>
          </w:p>
        </w:tc>
      </w:tr>
      <w:tr w:rsidR="00A45657">
        <w:trPr>
          <w:trHeight w:val="1033"/>
        </w:trPr>
        <w:tc>
          <w:tcPr>
            <w:tcW w:w="571" w:type="dxa"/>
          </w:tcPr>
          <w:p w:rsidR="00A45657" w:rsidRDefault="00A45657">
            <w:pPr>
              <w:pStyle w:val="TableParagraph"/>
              <w:spacing w:before="102"/>
              <w:rPr>
                <w:sz w:val="24"/>
              </w:rPr>
            </w:pPr>
          </w:p>
          <w:p w:rsidR="00A45657" w:rsidRDefault="00270131">
            <w:pPr>
              <w:pStyle w:val="TableParagraph"/>
              <w:ind w:left="107"/>
              <w:rPr>
                <w:sz w:val="24"/>
              </w:rPr>
            </w:pPr>
            <w:r>
              <w:rPr>
                <w:spacing w:val="-10"/>
                <w:sz w:val="24"/>
              </w:rPr>
              <w:t>1</w:t>
            </w:r>
          </w:p>
        </w:tc>
        <w:tc>
          <w:tcPr>
            <w:tcW w:w="4554" w:type="dxa"/>
          </w:tcPr>
          <w:p w:rsidR="00A45657" w:rsidRDefault="00A45657">
            <w:pPr>
              <w:pStyle w:val="TableParagraph"/>
              <w:spacing w:before="102"/>
              <w:rPr>
                <w:sz w:val="24"/>
              </w:rPr>
            </w:pPr>
          </w:p>
          <w:p w:rsidR="00A45657" w:rsidRDefault="00270131">
            <w:pPr>
              <w:pStyle w:val="TableParagraph"/>
              <w:ind w:left="107"/>
              <w:rPr>
                <w:sz w:val="24"/>
              </w:rPr>
            </w:pPr>
            <w:r>
              <w:rPr>
                <w:sz w:val="24"/>
              </w:rPr>
              <w:t>ISO/TC</w:t>
            </w:r>
            <w:r>
              <w:rPr>
                <w:spacing w:val="-2"/>
                <w:sz w:val="24"/>
              </w:rPr>
              <w:t xml:space="preserve"> </w:t>
            </w:r>
            <w:r>
              <w:rPr>
                <w:sz w:val="24"/>
              </w:rPr>
              <w:t>216</w:t>
            </w:r>
            <w:r>
              <w:rPr>
                <w:spacing w:val="-2"/>
                <w:sz w:val="24"/>
              </w:rPr>
              <w:t xml:space="preserve"> Footwear</w:t>
            </w:r>
          </w:p>
        </w:tc>
        <w:tc>
          <w:tcPr>
            <w:tcW w:w="4227" w:type="dxa"/>
          </w:tcPr>
          <w:p w:rsidR="00A45657" w:rsidRDefault="00270131">
            <w:pPr>
              <w:pStyle w:val="TableParagraph"/>
              <w:numPr>
                <w:ilvl w:val="0"/>
                <w:numId w:val="8"/>
              </w:numPr>
              <w:tabs>
                <w:tab w:val="left" w:pos="537"/>
              </w:tabs>
              <w:spacing w:before="1"/>
              <w:rPr>
                <w:sz w:val="24"/>
              </w:rPr>
            </w:pPr>
            <w:r>
              <w:rPr>
                <w:sz w:val="24"/>
              </w:rPr>
              <w:t>Mr.</w:t>
            </w:r>
            <w:r>
              <w:rPr>
                <w:spacing w:val="-2"/>
                <w:sz w:val="24"/>
              </w:rPr>
              <w:t xml:space="preserve"> </w:t>
            </w:r>
            <w:r>
              <w:rPr>
                <w:sz w:val="24"/>
              </w:rPr>
              <w:t xml:space="preserve">Ajay K </w:t>
            </w:r>
            <w:r>
              <w:rPr>
                <w:spacing w:val="-5"/>
                <w:sz w:val="24"/>
              </w:rPr>
              <w:t>Lal</w:t>
            </w:r>
          </w:p>
          <w:p w:rsidR="00A45657" w:rsidRDefault="00270131">
            <w:pPr>
              <w:pStyle w:val="TableParagraph"/>
              <w:numPr>
                <w:ilvl w:val="0"/>
                <w:numId w:val="8"/>
              </w:numPr>
              <w:tabs>
                <w:tab w:val="left" w:pos="535"/>
              </w:tabs>
              <w:spacing w:before="22"/>
              <w:ind w:left="535" w:hanging="358"/>
              <w:rPr>
                <w:sz w:val="24"/>
              </w:rPr>
            </w:pPr>
            <w:r>
              <w:rPr>
                <w:sz w:val="24"/>
              </w:rPr>
              <w:t>Ms.</w:t>
            </w:r>
            <w:r>
              <w:rPr>
                <w:spacing w:val="-1"/>
                <w:sz w:val="24"/>
              </w:rPr>
              <w:t xml:space="preserve"> </w:t>
            </w:r>
            <w:r>
              <w:rPr>
                <w:sz w:val="24"/>
              </w:rPr>
              <w:t>Preeti</w:t>
            </w:r>
            <w:r>
              <w:rPr>
                <w:spacing w:val="-1"/>
                <w:sz w:val="24"/>
              </w:rPr>
              <w:t xml:space="preserve"> </w:t>
            </w:r>
            <w:r>
              <w:rPr>
                <w:spacing w:val="-2"/>
                <w:sz w:val="24"/>
              </w:rPr>
              <w:t>Prabha</w:t>
            </w:r>
          </w:p>
        </w:tc>
      </w:tr>
    </w:tbl>
    <w:p w:rsidR="00A45657" w:rsidRDefault="00A45657">
      <w:pPr>
        <w:rPr>
          <w:sz w:val="24"/>
        </w:rPr>
        <w:sectPr w:rsidR="00A45657">
          <w:type w:val="continuous"/>
          <w:pgSz w:w="12240" w:h="15840"/>
          <w:pgMar w:top="1420" w:right="300" w:bottom="1508" w:left="760" w:header="720" w:footer="720"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4554"/>
        <w:gridCol w:w="4227"/>
      </w:tblGrid>
      <w:tr w:rsidR="00A45657">
        <w:trPr>
          <w:trHeight w:val="827"/>
        </w:trPr>
        <w:tc>
          <w:tcPr>
            <w:tcW w:w="571" w:type="dxa"/>
          </w:tcPr>
          <w:p w:rsidR="00A45657" w:rsidRDefault="00270131">
            <w:pPr>
              <w:pStyle w:val="TableParagraph"/>
              <w:spacing w:before="275"/>
              <w:ind w:left="107"/>
              <w:rPr>
                <w:sz w:val="24"/>
              </w:rPr>
            </w:pPr>
            <w:r>
              <w:rPr>
                <w:spacing w:val="-10"/>
                <w:sz w:val="24"/>
              </w:rPr>
              <w:lastRenderedPageBreak/>
              <w:t>2</w:t>
            </w:r>
          </w:p>
        </w:tc>
        <w:tc>
          <w:tcPr>
            <w:tcW w:w="4554" w:type="dxa"/>
          </w:tcPr>
          <w:p w:rsidR="00A45657" w:rsidRDefault="00270131">
            <w:pPr>
              <w:pStyle w:val="TableParagraph"/>
              <w:spacing w:line="276" w:lineRule="exact"/>
              <w:ind w:left="107" w:right="109"/>
              <w:rPr>
                <w:sz w:val="24"/>
              </w:rPr>
            </w:pPr>
            <w:r>
              <w:rPr>
                <w:sz w:val="24"/>
              </w:rPr>
              <w:t>ISO/TC</w:t>
            </w:r>
            <w:r>
              <w:rPr>
                <w:spacing w:val="-10"/>
                <w:sz w:val="24"/>
              </w:rPr>
              <w:t xml:space="preserve"> </w:t>
            </w:r>
            <w:r>
              <w:rPr>
                <w:sz w:val="24"/>
              </w:rPr>
              <w:t>216/WG</w:t>
            </w:r>
            <w:r>
              <w:rPr>
                <w:spacing w:val="-10"/>
                <w:sz w:val="24"/>
              </w:rPr>
              <w:t xml:space="preserve"> </w:t>
            </w:r>
            <w:r>
              <w:rPr>
                <w:sz w:val="24"/>
              </w:rPr>
              <w:t>1</w:t>
            </w:r>
            <w:r>
              <w:rPr>
                <w:spacing w:val="-10"/>
                <w:sz w:val="24"/>
              </w:rPr>
              <w:t xml:space="preserve"> </w:t>
            </w:r>
            <w:r>
              <w:rPr>
                <w:sz w:val="24"/>
              </w:rPr>
              <w:t>Minimum</w:t>
            </w:r>
            <w:r>
              <w:rPr>
                <w:spacing w:val="-10"/>
                <w:sz w:val="24"/>
              </w:rPr>
              <w:t xml:space="preserve"> </w:t>
            </w:r>
            <w:r>
              <w:rPr>
                <w:sz w:val="24"/>
              </w:rPr>
              <w:t>performance requirements and test methods for components for footwear</w:t>
            </w:r>
          </w:p>
        </w:tc>
        <w:tc>
          <w:tcPr>
            <w:tcW w:w="4227" w:type="dxa"/>
            <w:vMerge w:val="restart"/>
          </w:tcPr>
          <w:p w:rsidR="00A45657" w:rsidRDefault="00A45657">
            <w:pPr>
              <w:pStyle w:val="TableParagraph"/>
              <w:rPr>
                <w:sz w:val="24"/>
              </w:rPr>
            </w:pPr>
          </w:p>
          <w:p w:rsidR="00A45657" w:rsidRDefault="00A45657">
            <w:pPr>
              <w:pStyle w:val="TableParagraph"/>
              <w:spacing w:before="13"/>
              <w:rPr>
                <w:sz w:val="24"/>
              </w:rPr>
            </w:pPr>
          </w:p>
          <w:p w:rsidR="00A45657" w:rsidRDefault="00270131">
            <w:pPr>
              <w:pStyle w:val="TableParagraph"/>
              <w:numPr>
                <w:ilvl w:val="0"/>
                <w:numId w:val="7"/>
              </w:numPr>
              <w:tabs>
                <w:tab w:val="left" w:pos="313"/>
              </w:tabs>
              <w:ind w:left="313" w:hanging="206"/>
              <w:rPr>
                <w:sz w:val="24"/>
              </w:rPr>
            </w:pPr>
            <w:r>
              <w:rPr>
                <w:sz w:val="24"/>
              </w:rPr>
              <w:t>Dr.</w:t>
            </w:r>
            <w:r>
              <w:rPr>
                <w:spacing w:val="-1"/>
                <w:sz w:val="24"/>
              </w:rPr>
              <w:t xml:space="preserve"> </w:t>
            </w:r>
            <w:r>
              <w:rPr>
                <w:sz w:val="24"/>
              </w:rPr>
              <w:t xml:space="preserve">B N </w:t>
            </w:r>
            <w:r>
              <w:rPr>
                <w:spacing w:val="-5"/>
                <w:sz w:val="24"/>
              </w:rPr>
              <w:t>Das</w:t>
            </w:r>
          </w:p>
          <w:p w:rsidR="00A45657" w:rsidRDefault="00270131">
            <w:pPr>
              <w:pStyle w:val="TableParagraph"/>
              <w:numPr>
                <w:ilvl w:val="0"/>
                <w:numId w:val="7"/>
              </w:numPr>
              <w:tabs>
                <w:tab w:val="left" w:pos="380"/>
              </w:tabs>
              <w:spacing w:before="1"/>
              <w:ind w:left="380" w:hanging="273"/>
              <w:rPr>
                <w:sz w:val="24"/>
              </w:rPr>
            </w:pPr>
            <w:r>
              <w:rPr>
                <w:sz w:val="24"/>
              </w:rPr>
              <w:t>Mr.</w:t>
            </w:r>
            <w:r>
              <w:rPr>
                <w:spacing w:val="-2"/>
                <w:sz w:val="24"/>
              </w:rPr>
              <w:t xml:space="preserve"> </w:t>
            </w:r>
            <w:r>
              <w:rPr>
                <w:sz w:val="24"/>
              </w:rPr>
              <w:t>Aditya</w:t>
            </w:r>
            <w:r>
              <w:rPr>
                <w:spacing w:val="-2"/>
                <w:sz w:val="24"/>
              </w:rPr>
              <w:t xml:space="preserve"> </w:t>
            </w:r>
            <w:r>
              <w:rPr>
                <w:sz w:val="24"/>
              </w:rPr>
              <w:t>Prakash</w:t>
            </w:r>
            <w:r>
              <w:rPr>
                <w:spacing w:val="-1"/>
                <w:sz w:val="24"/>
              </w:rPr>
              <w:t xml:space="preserve"> </w:t>
            </w:r>
            <w:r>
              <w:rPr>
                <w:spacing w:val="-2"/>
                <w:sz w:val="24"/>
              </w:rPr>
              <w:t>Sharma</w:t>
            </w:r>
          </w:p>
          <w:p w:rsidR="00A45657" w:rsidRDefault="00270131">
            <w:pPr>
              <w:pStyle w:val="TableParagraph"/>
              <w:numPr>
                <w:ilvl w:val="0"/>
                <w:numId w:val="7"/>
              </w:numPr>
              <w:tabs>
                <w:tab w:val="left" w:pos="446"/>
              </w:tabs>
              <w:ind w:left="446" w:hanging="339"/>
              <w:rPr>
                <w:sz w:val="24"/>
              </w:rPr>
            </w:pPr>
            <w:r>
              <w:rPr>
                <w:sz w:val="24"/>
              </w:rPr>
              <w:t>Mr.</w:t>
            </w:r>
            <w:r>
              <w:rPr>
                <w:spacing w:val="-1"/>
                <w:sz w:val="24"/>
              </w:rPr>
              <w:t xml:space="preserve"> </w:t>
            </w:r>
            <w:r>
              <w:rPr>
                <w:sz w:val="24"/>
              </w:rPr>
              <w:t>Ajay</w:t>
            </w:r>
            <w:r>
              <w:rPr>
                <w:spacing w:val="-1"/>
                <w:sz w:val="24"/>
              </w:rPr>
              <w:t xml:space="preserve"> </w:t>
            </w:r>
            <w:r>
              <w:rPr>
                <w:sz w:val="24"/>
              </w:rPr>
              <w:t xml:space="preserve">K </w:t>
            </w:r>
            <w:r>
              <w:rPr>
                <w:spacing w:val="-5"/>
                <w:sz w:val="24"/>
              </w:rPr>
              <w:t>Lal</w:t>
            </w:r>
          </w:p>
          <w:p w:rsidR="00A45657" w:rsidRDefault="00270131">
            <w:pPr>
              <w:pStyle w:val="TableParagraph"/>
              <w:numPr>
                <w:ilvl w:val="0"/>
                <w:numId w:val="7"/>
              </w:numPr>
              <w:tabs>
                <w:tab w:val="left" w:pos="433"/>
              </w:tabs>
              <w:ind w:left="433" w:hanging="326"/>
              <w:rPr>
                <w:sz w:val="24"/>
              </w:rPr>
            </w:pPr>
            <w:r>
              <w:rPr>
                <w:sz w:val="24"/>
              </w:rPr>
              <w:t>Ms.</w:t>
            </w:r>
            <w:r>
              <w:rPr>
                <w:spacing w:val="-2"/>
                <w:sz w:val="24"/>
              </w:rPr>
              <w:t xml:space="preserve"> </w:t>
            </w:r>
            <w:r>
              <w:rPr>
                <w:sz w:val="24"/>
              </w:rPr>
              <w:t>Preeti</w:t>
            </w:r>
            <w:r>
              <w:rPr>
                <w:spacing w:val="-1"/>
                <w:sz w:val="24"/>
              </w:rPr>
              <w:t xml:space="preserve"> </w:t>
            </w:r>
            <w:r>
              <w:rPr>
                <w:spacing w:val="-2"/>
                <w:sz w:val="24"/>
              </w:rPr>
              <w:t>Prabha</w:t>
            </w:r>
          </w:p>
        </w:tc>
      </w:tr>
      <w:tr w:rsidR="00A45657">
        <w:trPr>
          <w:trHeight w:val="551"/>
        </w:trPr>
        <w:tc>
          <w:tcPr>
            <w:tcW w:w="571" w:type="dxa"/>
          </w:tcPr>
          <w:p w:rsidR="00A45657" w:rsidRDefault="00270131">
            <w:pPr>
              <w:pStyle w:val="TableParagraph"/>
              <w:spacing w:before="138"/>
              <w:ind w:left="107"/>
              <w:rPr>
                <w:sz w:val="24"/>
              </w:rPr>
            </w:pPr>
            <w:r>
              <w:rPr>
                <w:spacing w:val="-10"/>
                <w:sz w:val="24"/>
              </w:rPr>
              <w:t>3</w:t>
            </w:r>
          </w:p>
        </w:tc>
        <w:tc>
          <w:tcPr>
            <w:tcW w:w="4554" w:type="dxa"/>
          </w:tcPr>
          <w:p w:rsidR="00A45657" w:rsidRDefault="00270131">
            <w:pPr>
              <w:pStyle w:val="TableParagraph"/>
              <w:spacing w:line="276" w:lineRule="exact"/>
              <w:ind w:left="107"/>
              <w:rPr>
                <w:sz w:val="24"/>
              </w:rPr>
            </w:pPr>
            <w:r>
              <w:rPr>
                <w:sz w:val="24"/>
              </w:rPr>
              <w:t>ISO/TC</w:t>
            </w:r>
            <w:r>
              <w:rPr>
                <w:spacing w:val="-11"/>
                <w:sz w:val="24"/>
              </w:rPr>
              <w:t xml:space="preserve"> </w:t>
            </w:r>
            <w:r>
              <w:rPr>
                <w:sz w:val="24"/>
              </w:rPr>
              <w:t>216/WG</w:t>
            </w:r>
            <w:r>
              <w:rPr>
                <w:spacing w:val="-11"/>
                <w:sz w:val="24"/>
              </w:rPr>
              <w:t xml:space="preserve"> </w:t>
            </w:r>
            <w:r>
              <w:rPr>
                <w:sz w:val="24"/>
              </w:rPr>
              <w:t>2</w:t>
            </w:r>
            <w:r>
              <w:rPr>
                <w:spacing w:val="-10"/>
                <w:sz w:val="24"/>
              </w:rPr>
              <w:t xml:space="preserve"> </w:t>
            </w:r>
            <w:r>
              <w:rPr>
                <w:sz w:val="24"/>
              </w:rPr>
              <w:t>Footwear</w:t>
            </w:r>
            <w:r>
              <w:rPr>
                <w:spacing w:val="-10"/>
                <w:sz w:val="24"/>
              </w:rPr>
              <w:t xml:space="preserve"> </w:t>
            </w:r>
            <w:r>
              <w:rPr>
                <w:sz w:val="24"/>
              </w:rPr>
              <w:t>and environmental aspects</w:t>
            </w:r>
          </w:p>
        </w:tc>
        <w:tc>
          <w:tcPr>
            <w:tcW w:w="4227" w:type="dxa"/>
            <w:vMerge/>
            <w:tcBorders>
              <w:top w:val="nil"/>
            </w:tcBorders>
          </w:tcPr>
          <w:p w:rsidR="00A45657" w:rsidRDefault="00A45657">
            <w:pPr>
              <w:rPr>
                <w:sz w:val="2"/>
                <w:szCs w:val="2"/>
              </w:rPr>
            </w:pPr>
          </w:p>
        </w:tc>
      </w:tr>
      <w:tr w:rsidR="00A45657">
        <w:trPr>
          <w:trHeight w:val="275"/>
        </w:trPr>
        <w:tc>
          <w:tcPr>
            <w:tcW w:w="571" w:type="dxa"/>
          </w:tcPr>
          <w:p w:rsidR="00A45657" w:rsidRDefault="00270131">
            <w:pPr>
              <w:pStyle w:val="TableParagraph"/>
              <w:spacing w:line="255" w:lineRule="exact"/>
              <w:ind w:left="107"/>
              <w:rPr>
                <w:sz w:val="24"/>
              </w:rPr>
            </w:pPr>
            <w:r>
              <w:rPr>
                <w:spacing w:val="-10"/>
                <w:sz w:val="24"/>
              </w:rPr>
              <w:t>4</w:t>
            </w:r>
          </w:p>
        </w:tc>
        <w:tc>
          <w:tcPr>
            <w:tcW w:w="4554" w:type="dxa"/>
          </w:tcPr>
          <w:p w:rsidR="00A45657" w:rsidRDefault="00270131">
            <w:pPr>
              <w:pStyle w:val="TableParagraph"/>
              <w:spacing w:line="255" w:lineRule="exact"/>
              <w:ind w:left="107"/>
              <w:rPr>
                <w:sz w:val="24"/>
              </w:rPr>
            </w:pPr>
            <w:r>
              <w:rPr>
                <w:sz w:val="24"/>
              </w:rPr>
              <w:t>ISO/TC</w:t>
            </w:r>
            <w:r>
              <w:rPr>
                <w:spacing w:val="-2"/>
                <w:sz w:val="24"/>
              </w:rPr>
              <w:t xml:space="preserve"> </w:t>
            </w:r>
            <w:r>
              <w:rPr>
                <w:sz w:val="24"/>
              </w:rPr>
              <w:t>216/WG</w:t>
            </w:r>
            <w:r>
              <w:rPr>
                <w:spacing w:val="-2"/>
                <w:sz w:val="24"/>
              </w:rPr>
              <w:t xml:space="preserve"> </w:t>
            </w:r>
            <w:r>
              <w:rPr>
                <w:sz w:val="24"/>
              </w:rPr>
              <w:t>3</w:t>
            </w:r>
            <w:r>
              <w:rPr>
                <w:spacing w:val="-1"/>
                <w:sz w:val="24"/>
              </w:rPr>
              <w:t xml:space="preserve"> </w:t>
            </w:r>
            <w:r>
              <w:rPr>
                <w:spacing w:val="-2"/>
                <w:sz w:val="24"/>
              </w:rPr>
              <w:t>Terminology</w:t>
            </w:r>
          </w:p>
        </w:tc>
        <w:tc>
          <w:tcPr>
            <w:tcW w:w="4227" w:type="dxa"/>
            <w:vMerge/>
            <w:tcBorders>
              <w:top w:val="nil"/>
            </w:tcBorders>
          </w:tcPr>
          <w:p w:rsidR="00A45657" w:rsidRDefault="00A45657">
            <w:pPr>
              <w:rPr>
                <w:sz w:val="2"/>
                <w:szCs w:val="2"/>
              </w:rPr>
            </w:pPr>
          </w:p>
        </w:tc>
      </w:tr>
      <w:tr w:rsidR="00A45657">
        <w:trPr>
          <w:trHeight w:val="554"/>
        </w:trPr>
        <w:tc>
          <w:tcPr>
            <w:tcW w:w="571" w:type="dxa"/>
          </w:tcPr>
          <w:p w:rsidR="00A45657" w:rsidRDefault="00270131">
            <w:pPr>
              <w:pStyle w:val="TableParagraph"/>
              <w:spacing w:before="138"/>
              <w:ind w:left="107"/>
              <w:rPr>
                <w:sz w:val="24"/>
              </w:rPr>
            </w:pPr>
            <w:r>
              <w:rPr>
                <w:spacing w:val="-10"/>
                <w:sz w:val="24"/>
              </w:rPr>
              <w:t>5</w:t>
            </w:r>
          </w:p>
        </w:tc>
        <w:tc>
          <w:tcPr>
            <w:tcW w:w="4554" w:type="dxa"/>
          </w:tcPr>
          <w:p w:rsidR="00A45657" w:rsidRDefault="00270131">
            <w:pPr>
              <w:pStyle w:val="TableParagraph"/>
              <w:spacing w:line="270" w:lineRule="atLeast"/>
              <w:ind w:left="107"/>
              <w:rPr>
                <w:sz w:val="24"/>
              </w:rPr>
            </w:pPr>
            <w:r>
              <w:rPr>
                <w:sz w:val="24"/>
              </w:rPr>
              <w:t>ISO/TC</w:t>
            </w:r>
            <w:r>
              <w:rPr>
                <w:spacing w:val="-11"/>
                <w:sz w:val="24"/>
              </w:rPr>
              <w:t xml:space="preserve"> </w:t>
            </w:r>
            <w:r>
              <w:rPr>
                <w:sz w:val="24"/>
              </w:rPr>
              <w:t>216/WG</w:t>
            </w:r>
            <w:r>
              <w:rPr>
                <w:spacing w:val="-11"/>
                <w:sz w:val="24"/>
              </w:rPr>
              <w:t xml:space="preserve"> </w:t>
            </w:r>
            <w:r>
              <w:rPr>
                <w:sz w:val="24"/>
              </w:rPr>
              <w:t>5</w:t>
            </w:r>
            <w:r>
              <w:rPr>
                <w:spacing w:val="-10"/>
                <w:sz w:val="24"/>
              </w:rPr>
              <w:t xml:space="preserve"> </w:t>
            </w:r>
            <w:r>
              <w:rPr>
                <w:sz w:val="24"/>
              </w:rPr>
              <w:t>Footwear</w:t>
            </w:r>
            <w:r>
              <w:rPr>
                <w:spacing w:val="-10"/>
                <w:sz w:val="24"/>
              </w:rPr>
              <w:t xml:space="preserve"> </w:t>
            </w:r>
            <w:r>
              <w:rPr>
                <w:sz w:val="24"/>
              </w:rPr>
              <w:t>and microbiological aspects</w:t>
            </w:r>
          </w:p>
        </w:tc>
        <w:tc>
          <w:tcPr>
            <w:tcW w:w="4227" w:type="dxa"/>
            <w:vMerge/>
            <w:tcBorders>
              <w:top w:val="nil"/>
            </w:tcBorders>
          </w:tcPr>
          <w:p w:rsidR="00A45657" w:rsidRDefault="00A45657">
            <w:pPr>
              <w:rPr>
                <w:sz w:val="2"/>
                <w:szCs w:val="2"/>
              </w:rPr>
            </w:pPr>
          </w:p>
        </w:tc>
      </w:tr>
      <w:tr w:rsidR="00A45657">
        <w:trPr>
          <w:trHeight w:val="755"/>
        </w:trPr>
        <w:tc>
          <w:tcPr>
            <w:tcW w:w="571" w:type="dxa"/>
          </w:tcPr>
          <w:p w:rsidR="00A45657" w:rsidRDefault="00270131">
            <w:pPr>
              <w:pStyle w:val="TableParagraph"/>
              <w:spacing w:before="239"/>
              <w:ind w:left="107"/>
              <w:rPr>
                <w:sz w:val="24"/>
              </w:rPr>
            </w:pPr>
            <w:r>
              <w:rPr>
                <w:spacing w:val="-10"/>
                <w:sz w:val="24"/>
              </w:rPr>
              <w:t>6</w:t>
            </w:r>
          </w:p>
        </w:tc>
        <w:tc>
          <w:tcPr>
            <w:tcW w:w="4554" w:type="dxa"/>
          </w:tcPr>
          <w:p w:rsidR="00A45657" w:rsidRDefault="00270131">
            <w:pPr>
              <w:pStyle w:val="TableParagraph"/>
              <w:spacing w:before="99"/>
              <w:ind w:left="107" w:right="109"/>
              <w:rPr>
                <w:sz w:val="24"/>
              </w:rPr>
            </w:pPr>
            <w:r>
              <w:rPr>
                <w:sz w:val="24"/>
              </w:rPr>
              <w:t>ISO/TC</w:t>
            </w:r>
            <w:r>
              <w:rPr>
                <w:spacing w:val="-10"/>
                <w:sz w:val="24"/>
              </w:rPr>
              <w:t xml:space="preserve"> </w:t>
            </w:r>
            <w:r>
              <w:rPr>
                <w:sz w:val="24"/>
              </w:rPr>
              <w:t>137</w:t>
            </w:r>
            <w:r>
              <w:rPr>
                <w:spacing w:val="-10"/>
                <w:sz w:val="24"/>
              </w:rPr>
              <w:t xml:space="preserve"> </w:t>
            </w:r>
            <w:r>
              <w:rPr>
                <w:sz w:val="24"/>
              </w:rPr>
              <w:t>Footwear</w:t>
            </w:r>
            <w:r>
              <w:rPr>
                <w:spacing w:val="-10"/>
                <w:sz w:val="24"/>
              </w:rPr>
              <w:t xml:space="preserve"> </w:t>
            </w:r>
            <w:r>
              <w:rPr>
                <w:sz w:val="24"/>
              </w:rPr>
              <w:t>sizing</w:t>
            </w:r>
            <w:r>
              <w:rPr>
                <w:spacing w:val="-9"/>
                <w:sz w:val="24"/>
              </w:rPr>
              <w:t xml:space="preserve"> </w:t>
            </w:r>
            <w:r>
              <w:rPr>
                <w:sz w:val="24"/>
              </w:rPr>
              <w:t>designations and marking systems</w:t>
            </w:r>
          </w:p>
        </w:tc>
        <w:tc>
          <w:tcPr>
            <w:tcW w:w="4227" w:type="dxa"/>
          </w:tcPr>
          <w:p w:rsidR="00A45657" w:rsidRDefault="00270131">
            <w:pPr>
              <w:pStyle w:val="TableParagraph"/>
              <w:numPr>
                <w:ilvl w:val="0"/>
                <w:numId w:val="6"/>
              </w:numPr>
              <w:tabs>
                <w:tab w:val="left" w:pos="537"/>
              </w:tabs>
              <w:spacing w:line="275" w:lineRule="exact"/>
              <w:rPr>
                <w:sz w:val="24"/>
              </w:rPr>
            </w:pPr>
            <w:r>
              <w:rPr>
                <w:sz w:val="24"/>
              </w:rPr>
              <w:t>Mr.</w:t>
            </w:r>
            <w:r>
              <w:rPr>
                <w:spacing w:val="-2"/>
                <w:sz w:val="24"/>
              </w:rPr>
              <w:t xml:space="preserve"> </w:t>
            </w:r>
            <w:r>
              <w:rPr>
                <w:sz w:val="24"/>
              </w:rPr>
              <w:t xml:space="preserve">Ajay K </w:t>
            </w:r>
            <w:r>
              <w:rPr>
                <w:spacing w:val="-5"/>
                <w:sz w:val="24"/>
              </w:rPr>
              <w:t>Lal</w:t>
            </w:r>
          </w:p>
          <w:p w:rsidR="00A45657" w:rsidRDefault="00270131">
            <w:pPr>
              <w:pStyle w:val="TableParagraph"/>
              <w:numPr>
                <w:ilvl w:val="0"/>
                <w:numId w:val="6"/>
              </w:numPr>
              <w:tabs>
                <w:tab w:val="left" w:pos="535"/>
              </w:tabs>
              <w:spacing w:before="21"/>
              <w:ind w:left="535" w:hanging="358"/>
              <w:rPr>
                <w:sz w:val="24"/>
              </w:rPr>
            </w:pPr>
            <w:r>
              <w:rPr>
                <w:sz w:val="24"/>
              </w:rPr>
              <w:t>Ms.</w:t>
            </w:r>
            <w:r>
              <w:rPr>
                <w:spacing w:val="-1"/>
                <w:sz w:val="24"/>
              </w:rPr>
              <w:t xml:space="preserve"> </w:t>
            </w:r>
            <w:r>
              <w:rPr>
                <w:sz w:val="24"/>
              </w:rPr>
              <w:t>Preeti</w:t>
            </w:r>
            <w:r>
              <w:rPr>
                <w:spacing w:val="-1"/>
                <w:sz w:val="24"/>
              </w:rPr>
              <w:t xml:space="preserve"> </w:t>
            </w:r>
            <w:r>
              <w:rPr>
                <w:spacing w:val="-2"/>
                <w:sz w:val="24"/>
              </w:rPr>
              <w:t>Prabha</w:t>
            </w:r>
          </w:p>
        </w:tc>
      </w:tr>
      <w:tr w:rsidR="00A45657">
        <w:trPr>
          <w:trHeight w:val="275"/>
        </w:trPr>
        <w:tc>
          <w:tcPr>
            <w:tcW w:w="571" w:type="dxa"/>
          </w:tcPr>
          <w:p w:rsidR="00A45657" w:rsidRDefault="00270131">
            <w:pPr>
              <w:pStyle w:val="TableParagraph"/>
              <w:spacing w:line="256" w:lineRule="exact"/>
              <w:ind w:left="107"/>
              <w:rPr>
                <w:sz w:val="24"/>
              </w:rPr>
            </w:pPr>
            <w:r>
              <w:rPr>
                <w:spacing w:val="-10"/>
                <w:sz w:val="24"/>
              </w:rPr>
              <w:t>7</w:t>
            </w:r>
          </w:p>
        </w:tc>
        <w:tc>
          <w:tcPr>
            <w:tcW w:w="4554" w:type="dxa"/>
          </w:tcPr>
          <w:p w:rsidR="00A45657" w:rsidRDefault="00270131">
            <w:pPr>
              <w:pStyle w:val="TableParagraph"/>
              <w:spacing w:line="256" w:lineRule="exact"/>
              <w:ind w:left="107"/>
              <w:rPr>
                <w:sz w:val="24"/>
              </w:rPr>
            </w:pPr>
            <w:r>
              <w:rPr>
                <w:sz w:val="24"/>
              </w:rPr>
              <w:t>ISO/TC</w:t>
            </w:r>
            <w:r>
              <w:rPr>
                <w:spacing w:val="-2"/>
                <w:sz w:val="24"/>
              </w:rPr>
              <w:t xml:space="preserve"> </w:t>
            </w:r>
            <w:r>
              <w:rPr>
                <w:sz w:val="24"/>
              </w:rPr>
              <w:t>137/WG</w:t>
            </w:r>
            <w:r>
              <w:rPr>
                <w:spacing w:val="-1"/>
                <w:sz w:val="24"/>
              </w:rPr>
              <w:t xml:space="preserve"> </w:t>
            </w:r>
            <w:r>
              <w:rPr>
                <w:sz w:val="24"/>
              </w:rPr>
              <w:t>2</w:t>
            </w:r>
            <w:r>
              <w:rPr>
                <w:spacing w:val="-2"/>
                <w:sz w:val="24"/>
              </w:rPr>
              <w:t xml:space="preserve"> </w:t>
            </w:r>
            <w:r>
              <w:rPr>
                <w:sz w:val="24"/>
              </w:rPr>
              <w:t xml:space="preserve">Size </w:t>
            </w:r>
            <w:r>
              <w:rPr>
                <w:spacing w:val="-2"/>
                <w:sz w:val="24"/>
              </w:rPr>
              <w:t>conversion</w:t>
            </w:r>
          </w:p>
        </w:tc>
        <w:tc>
          <w:tcPr>
            <w:tcW w:w="4227" w:type="dxa"/>
            <w:vMerge w:val="restart"/>
          </w:tcPr>
          <w:p w:rsidR="00A45657" w:rsidRDefault="00270131">
            <w:pPr>
              <w:pStyle w:val="TableParagraph"/>
              <w:numPr>
                <w:ilvl w:val="0"/>
                <w:numId w:val="5"/>
              </w:numPr>
              <w:tabs>
                <w:tab w:val="left" w:pos="537"/>
              </w:tabs>
              <w:spacing w:line="275" w:lineRule="exact"/>
              <w:rPr>
                <w:sz w:val="24"/>
              </w:rPr>
            </w:pPr>
            <w:r>
              <w:rPr>
                <w:sz w:val="24"/>
              </w:rPr>
              <w:t xml:space="preserve">Mr. J </w:t>
            </w:r>
            <w:r>
              <w:rPr>
                <w:spacing w:val="-2"/>
                <w:sz w:val="24"/>
              </w:rPr>
              <w:t>Basak</w:t>
            </w:r>
          </w:p>
          <w:p w:rsidR="00A45657" w:rsidRDefault="00270131">
            <w:pPr>
              <w:pStyle w:val="TableParagraph"/>
              <w:numPr>
                <w:ilvl w:val="0"/>
                <w:numId w:val="5"/>
              </w:numPr>
              <w:tabs>
                <w:tab w:val="left" w:pos="535"/>
              </w:tabs>
              <w:spacing w:before="22"/>
              <w:ind w:left="535" w:hanging="358"/>
              <w:rPr>
                <w:sz w:val="24"/>
              </w:rPr>
            </w:pPr>
            <w:r>
              <w:rPr>
                <w:sz w:val="24"/>
              </w:rPr>
              <w:t>Dr.</w:t>
            </w:r>
            <w:r>
              <w:rPr>
                <w:spacing w:val="-1"/>
                <w:sz w:val="24"/>
              </w:rPr>
              <w:t xml:space="preserve"> </w:t>
            </w:r>
            <w:r>
              <w:rPr>
                <w:sz w:val="24"/>
              </w:rPr>
              <w:t>B</w:t>
            </w:r>
            <w:r>
              <w:rPr>
                <w:spacing w:val="-1"/>
                <w:sz w:val="24"/>
              </w:rPr>
              <w:t xml:space="preserve"> </w:t>
            </w:r>
            <w:r>
              <w:rPr>
                <w:sz w:val="24"/>
              </w:rPr>
              <w:t xml:space="preserve">N </w:t>
            </w:r>
            <w:r>
              <w:rPr>
                <w:spacing w:val="-5"/>
                <w:sz w:val="24"/>
              </w:rPr>
              <w:t>Das</w:t>
            </w:r>
          </w:p>
          <w:p w:rsidR="00A45657" w:rsidRDefault="00270131">
            <w:pPr>
              <w:pStyle w:val="TableParagraph"/>
              <w:numPr>
                <w:ilvl w:val="0"/>
                <w:numId w:val="5"/>
              </w:numPr>
              <w:tabs>
                <w:tab w:val="left" w:pos="534"/>
              </w:tabs>
              <w:spacing w:before="22"/>
              <w:ind w:left="534" w:hanging="357"/>
              <w:rPr>
                <w:sz w:val="24"/>
              </w:rPr>
            </w:pPr>
            <w:r>
              <w:rPr>
                <w:sz w:val="24"/>
              </w:rPr>
              <w:t>Mr.</w:t>
            </w:r>
            <w:r>
              <w:rPr>
                <w:spacing w:val="-2"/>
                <w:sz w:val="24"/>
              </w:rPr>
              <w:t xml:space="preserve"> </w:t>
            </w:r>
            <w:r>
              <w:rPr>
                <w:sz w:val="24"/>
              </w:rPr>
              <w:t xml:space="preserve">S </w:t>
            </w:r>
            <w:r>
              <w:rPr>
                <w:spacing w:val="-2"/>
                <w:sz w:val="24"/>
              </w:rPr>
              <w:t>Lahiri</w:t>
            </w:r>
          </w:p>
          <w:p w:rsidR="00A45657" w:rsidRDefault="00270131">
            <w:pPr>
              <w:pStyle w:val="TableParagraph"/>
              <w:numPr>
                <w:ilvl w:val="0"/>
                <w:numId w:val="5"/>
              </w:numPr>
              <w:tabs>
                <w:tab w:val="left" w:pos="536"/>
              </w:tabs>
              <w:spacing w:before="21"/>
              <w:ind w:left="536" w:hanging="359"/>
              <w:rPr>
                <w:sz w:val="24"/>
              </w:rPr>
            </w:pPr>
            <w:r>
              <w:rPr>
                <w:sz w:val="24"/>
              </w:rPr>
              <w:t>Dr.</w:t>
            </w:r>
            <w:r>
              <w:rPr>
                <w:spacing w:val="-1"/>
                <w:sz w:val="24"/>
              </w:rPr>
              <w:t xml:space="preserve"> </w:t>
            </w:r>
            <w:r>
              <w:rPr>
                <w:sz w:val="24"/>
              </w:rPr>
              <w:t>R.</w:t>
            </w:r>
            <w:r>
              <w:rPr>
                <w:spacing w:val="-1"/>
                <w:sz w:val="24"/>
              </w:rPr>
              <w:t xml:space="preserve"> </w:t>
            </w:r>
            <w:r>
              <w:rPr>
                <w:spacing w:val="-2"/>
                <w:sz w:val="24"/>
              </w:rPr>
              <w:t>Mohan</w:t>
            </w:r>
          </w:p>
          <w:p w:rsidR="00A45657" w:rsidRDefault="00270131">
            <w:pPr>
              <w:pStyle w:val="TableParagraph"/>
              <w:numPr>
                <w:ilvl w:val="0"/>
                <w:numId w:val="5"/>
              </w:numPr>
              <w:tabs>
                <w:tab w:val="left" w:pos="536"/>
              </w:tabs>
              <w:spacing w:before="22"/>
              <w:ind w:left="536" w:hanging="359"/>
              <w:rPr>
                <w:sz w:val="24"/>
              </w:rPr>
            </w:pPr>
            <w:r>
              <w:rPr>
                <w:sz w:val="24"/>
              </w:rPr>
              <w:t>Mr.</w:t>
            </w:r>
            <w:r>
              <w:rPr>
                <w:spacing w:val="-2"/>
                <w:sz w:val="24"/>
              </w:rPr>
              <w:t xml:space="preserve"> </w:t>
            </w:r>
            <w:r>
              <w:rPr>
                <w:sz w:val="24"/>
              </w:rPr>
              <w:t>Aditya</w:t>
            </w:r>
            <w:r>
              <w:rPr>
                <w:spacing w:val="-2"/>
                <w:sz w:val="24"/>
              </w:rPr>
              <w:t xml:space="preserve"> </w:t>
            </w:r>
            <w:r>
              <w:rPr>
                <w:sz w:val="24"/>
              </w:rPr>
              <w:t>Prakash</w:t>
            </w:r>
            <w:r>
              <w:rPr>
                <w:spacing w:val="-1"/>
                <w:sz w:val="24"/>
              </w:rPr>
              <w:t xml:space="preserve"> </w:t>
            </w:r>
            <w:r>
              <w:rPr>
                <w:spacing w:val="-2"/>
                <w:sz w:val="24"/>
              </w:rPr>
              <w:t>Sharma</w:t>
            </w:r>
          </w:p>
          <w:p w:rsidR="00A45657" w:rsidRDefault="00270131">
            <w:pPr>
              <w:pStyle w:val="TableParagraph"/>
              <w:numPr>
                <w:ilvl w:val="0"/>
                <w:numId w:val="5"/>
              </w:numPr>
              <w:tabs>
                <w:tab w:val="left" w:pos="536"/>
              </w:tabs>
              <w:spacing w:before="21"/>
              <w:ind w:left="536" w:hanging="359"/>
              <w:rPr>
                <w:sz w:val="24"/>
              </w:rPr>
            </w:pPr>
            <w:r>
              <w:rPr>
                <w:sz w:val="24"/>
              </w:rPr>
              <w:t>Mr.</w:t>
            </w:r>
            <w:r>
              <w:rPr>
                <w:spacing w:val="-1"/>
                <w:sz w:val="24"/>
              </w:rPr>
              <w:t xml:space="preserve"> </w:t>
            </w:r>
            <w:r>
              <w:rPr>
                <w:sz w:val="24"/>
              </w:rPr>
              <w:t>Deepak</w:t>
            </w:r>
            <w:r>
              <w:rPr>
                <w:spacing w:val="-1"/>
                <w:sz w:val="24"/>
              </w:rPr>
              <w:t xml:space="preserve"> </w:t>
            </w:r>
            <w:r>
              <w:rPr>
                <w:spacing w:val="-2"/>
                <w:sz w:val="24"/>
              </w:rPr>
              <w:t>Manchanda</w:t>
            </w:r>
          </w:p>
          <w:p w:rsidR="00A45657" w:rsidRDefault="00270131">
            <w:pPr>
              <w:pStyle w:val="TableParagraph"/>
              <w:numPr>
                <w:ilvl w:val="0"/>
                <w:numId w:val="5"/>
              </w:numPr>
              <w:tabs>
                <w:tab w:val="left" w:pos="536"/>
              </w:tabs>
              <w:spacing w:before="22"/>
              <w:ind w:left="536" w:hanging="359"/>
              <w:rPr>
                <w:sz w:val="24"/>
              </w:rPr>
            </w:pPr>
            <w:r>
              <w:rPr>
                <w:sz w:val="24"/>
              </w:rPr>
              <w:t>Ms.</w:t>
            </w:r>
            <w:r>
              <w:rPr>
                <w:spacing w:val="-1"/>
                <w:sz w:val="24"/>
              </w:rPr>
              <w:t xml:space="preserve"> </w:t>
            </w:r>
            <w:r>
              <w:rPr>
                <w:sz w:val="24"/>
              </w:rPr>
              <w:t>Preeti</w:t>
            </w:r>
            <w:r>
              <w:rPr>
                <w:spacing w:val="-1"/>
                <w:sz w:val="24"/>
              </w:rPr>
              <w:t xml:space="preserve"> </w:t>
            </w:r>
            <w:r>
              <w:rPr>
                <w:spacing w:val="-2"/>
                <w:sz w:val="24"/>
              </w:rPr>
              <w:t>Prabha</w:t>
            </w:r>
          </w:p>
        </w:tc>
      </w:tr>
      <w:tr w:rsidR="00A45657">
        <w:trPr>
          <w:trHeight w:val="276"/>
        </w:trPr>
        <w:tc>
          <w:tcPr>
            <w:tcW w:w="571" w:type="dxa"/>
          </w:tcPr>
          <w:p w:rsidR="00A45657" w:rsidRDefault="00270131">
            <w:pPr>
              <w:pStyle w:val="TableParagraph"/>
              <w:spacing w:line="256" w:lineRule="exact"/>
              <w:ind w:left="107"/>
              <w:rPr>
                <w:sz w:val="24"/>
              </w:rPr>
            </w:pPr>
            <w:r>
              <w:rPr>
                <w:spacing w:val="-10"/>
                <w:sz w:val="24"/>
              </w:rPr>
              <w:t>8</w:t>
            </w:r>
          </w:p>
        </w:tc>
        <w:tc>
          <w:tcPr>
            <w:tcW w:w="4554" w:type="dxa"/>
          </w:tcPr>
          <w:p w:rsidR="00A45657" w:rsidRDefault="00270131">
            <w:pPr>
              <w:pStyle w:val="TableParagraph"/>
              <w:spacing w:line="256" w:lineRule="exact"/>
              <w:ind w:left="107"/>
              <w:rPr>
                <w:sz w:val="24"/>
              </w:rPr>
            </w:pPr>
            <w:r>
              <w:rPr>
                <w:sz w:val="24"/>
              </w:rPr>
              <w:t>ISO/TC</w:t>
            </w:r>
            <w:r>
              <w:rPr>
                <w:spacing w:val="-1"/>
                <w:sz w:val="24"/>
              </w:rPr>
              <w:t xml:space="preserve"> </w:t>
            </w:r>
            <w:r>
              <w:rPr>
                <w:sz w:val="24"/>
              </w:rPr>
              <w:t>137/WG</w:t>
            </w:r>
            <w:r>
              <w:rPr>
                <w:spacing w:val="-1"/>
                <w:sz w:val="24"/>
              </w:rPr>
              <w:t xml:space="preserve"> </w:t>
            </w:r>
            <w:r>
              <w:rPr>
                <w:sz w:val="24"/>
              </w:rPr>
              <w:t>3</w:t>
            </w:r>
            <w:r>
              <w:rPr>
                <w:spacing w:val="-1"/>
                <w:sz w:val="24"/>
              </w:rPr>
              <w:t xml:space="preserve"> </w:t>
            </w:r>
            <w:r>
              <w:rPr>
                <w:sz w:val="24"/>
              </w:rPr>
              <w:t>Last</w:t>
            </w:r>
            <w:r>
              <w:rPr>
                <w:spacing w:val="-1"/>
                <w:sz w:val="24"/>
              </w:rPr>
              <w:t xml:space="preserve"> </w:t>
            </w:r>
            <w:r>
              <w:rPr>
                <w:sz w:val="24"/>
              </w:rPr>
              <w:t>and</w:t>
            </w:r>
            <w:r>
              <w:rPr>
                <w:spacing w:val="-1"/>
                <w:sz w:val="24"/>
              </w:rPr>
              <w:t xml:space="preserve"> </w:t>
            </w:r>
            <w:r>
              <w:rPr>
                <w:spacing w:val="-2"/>
                <w:sz w:val="24"/>
              </w:rPr>
              <w:t>Shoes</w:t>
            </w:r>
          </w:p>
        </w:tc>
        <w:tc>
          <w:tcPr>
            <w:tcW w:w="4227" w:type="dxa"/>
            <w:vMerge/>
            <w:tcBorders>
              <w:top w:val="nil"/>
            </w:tcBorders>
          </w:tcPr>
          <w:p w:rsidR="00A45657" w:rsidRDefault="00A45657">
            <w:pPr>
              <w:rPr>
                <w:sz w:val="2"/>
                <w:szCs w:val="2"/>
              </w:rPr>
            </w:pPr>
          </w:p>
        </w:tc>
      </w:tr>
      <w:tr w:rsidR="00A45657">
        <w:trPr>
          <w:trHeight w:val="1672"/>
        </w:trPr>
        <w:tc>
          <w:tcPr>
            <w:tcW w:w="571" w:type="dxa"/>
          </w:tcPr>
          <w:p w:rsidR="00A45657" w:rsidRDefault="00A45657">
            <w:pPr>
              <w:pStyle w:val="TableParagraph"/>
              <w:rPr>
                <w:sz w:val="24"/>
              </w:rPr>
            </w:pPr>
          </w:p>
          <w:p w:rsidR="00A45657" w:rsidRDefault="00A45657">
            <w:pPr>
              <w:pStyle w:val="TableParagraph"/>
              <w:spacing w:before="145"/>
              <w:rPr>
                <w:sz w:val="24"/>
              </w:rPr>
            </w:pPr>
          </w:p>
          <w:p w:rsidR="00A45657" w:rsidRDefault="00270131">
            <w:pPr>
              <w:pStyle w:val="TableParagraph"/>
              <w:ind w:left="107"/>
              <w:rPr>
                <w:sz w:val="24"/>
              </w:rPr>
            </w:pPr>
            <w:r>
              <w:rPr>
                <w:spacing w:val="-10"/>
                <w:sz w:val="24"/>
              </w:rPr>
              <w:t>9</w:t>
            </w:r>
          </w:p>
        </w:tc>
        <w:tc>
          <w:tcPr>
            <w:tcW w:w="4554" w:type="dxa"/>
          </w:tcPr>
          <w:p w:rsidR="00A45657" w:rsidRDefault="00A45657">
            <w:pPr>
              <w:pStyle w:val="TableParagraph"/>
              <w:rPr>
                <w:sz w:val="24"/>
              </w:rPr>
            </w:pPr>
          </w:p>
          <w:p w:rsidR="00A45657" w:rsidRDefault="00A45657">
            <w:pPr>
              <w:pStyle w:val="TableParagraph"/>
              <w:spacing w:before="8"/>
              <w:rPr>
                <w:sz w:val="24"/>
              </w:rPr>
            </w:pPr>
          </w:p>
          <w:p w:rsidR="00A45657" w:rsidRDefault="00270131">
            <w:pPr>
              <w:pStyle w:val="TableParagraph"/>
              <w:ind w:left="107"/>
              <w:rPr>
                <w:sz w:val="24"/>
              </w:rPr>
            </w:pPr>
            <w:r>
              <w:rPr>
                <w:sz w:val="24"/>
              </w:rPr>
              <w:t>ISO/TC</w:t>
            </w:r>
            <w:r>
              <w:rPr>
                <w:spacing w:val="-7"/>
                <w:sz w:val="24"/>
              </w:rPr>
              <w:t xml:space="preserve"> </w:t>
            </w:r>
            <w:r>
              <w:rPr>
                <w:sz w:val="24"/>
              </w:rPr>
              <w:t>137/WG</w:t>
            </w:r>
            <w:r>
              <w:rPr>
                <w:spacing w:val="-7"/>
                <w:sz w:val="24"/>
              </w:rPr>
              <w:t xml:space="preserve"> </w:t>
            </w:r>
            <w:r>
              <w:rPr>
                <w:sz w:val="24"/>
              </w:rPr>
              <w:t>4</w:t>
            </w:r>
            <w:r>
              <w:rPr>
                <w:spacing w:val="-7"/>
                <w:sz w:val="24"/>
              </w:rPr>
              <w:t xml:space="preserve"> </w:t>
            </w:r>
            <w:r>
              <w:rPr>
                <w:sz w:val="24"/>
              </w:rPr>
              <w:t>Digital</w:t>
            </w:r>
            <w:r>
              <w:rPr>
                <w:spacing w:val="-7"/>
                <w:sz w:val="24"/>
              </w:rPr>
              <w:t xml:space="preserve"> </w:t>
            </w:r>
            <w:r>
              <w:rPr>
                <w:sz w:val="24"/>
              </w:rPr>
              <w:t>foot,</w:t>
            </w:r>
            <w:r>
              <w:rPr>
                <w:spacing w:val="-7"/>
                <w:sz w:val="24"/>
              </w:rPr>
              <w:t xml:space="preserve"> </w:t>
            </w:r>
            <w:r>
              <w:rPr>
                <w:sz w:val="24"/>
              </w:rPr>
              <w:t>last</w:t>
            </w:r>
            <w:r>
              <w:rPr>
                <w:spacing w:val="-7"/>
                <w:sz w:val="24"/>
              </w:rPr>
              <w:t xml:space="preserve"> </w:t>
            </w:r>
            <w:r>
              <w:rPr>
                <w:sz w:val="24"/>
              </w:rPr>
              <w:t xml:space="preserve">and </w:t>
            </w:r>
            <w:r>
              <w:rPr>
                <w:spacing w:val="-2"/>
                <w:sz w:val="24"/>
              </w:rPr>
              <w:t>footwear</w:t>
            </w:r>
          </w:p>
        </w:tc>
        <w:tc>
          <w:tcPr>
            <w:tcW w:w="4227" w:type="dxa"/>
            <w:vMerge/>
            <w:tcBorders>
              <w:top w:val="nil"/>
            </w:tcBorders>
          </w:tcPr>
          <w:p w:rsidR="00A45657" w:rsidRDefault="00A45657">
            <w:pPr>
              <w:rPr>
                <w:sz w:val="2"/>
                <w:szCs w:val="2"/>
              </w:rPr>
            </w:pPr>
          </w:p>
        </w:tc>
      </w:tr>
      <w:tr w:rsidR="00A45657">
        <w:trPr>
          <w:trHeight w:val="1350"/>
        </w:trPr>
        <w:tc>
          <w:tcPr>
            <w:tcW w:w="571" w:type="dxa"/>
          </w:tcPr>
          <w:p w:rsidR="00A45657" w:rsidRDefault="00A45657">
            <w:pPr>
              <w:pStyle w:val="TableParagraph"/>
              <w:spacing w:before="260"/>
              <w:rPr>
                <w:sz w:val="24"/>
              </w:rPr>
            </w:pPr>
          </w:p>
          <w:p w:rsidR="00A45657" w:rsidRDefault="00270131">
            <w:pPr>
              <w:pStyle w:val="TableParagraph"/>
              <w:ind w:left="107"/>
              <w:rPr>
                <w:sz w:val="24"/>
              </w:rPr>
            </w:pPr>
            <w:r>
              <w:rPr>
                <w:spacing w:val="-5"/>
                <w:sz w:val="24"/>
              </w:rPr>
              <w:t>10</w:t>
            </w:r>
          </w:p>
        </w:tc>
        <w:tc>
          <w:tcPr>
            <w:tcW w:w="4554" w:type="dxa"/>
          </w:tcPr>
          <w:p w:rsidR="00A45657" w:rsidRDefault="00A45657">
            <w:pPr>
              <w:pStyle w:val="TableParagraph"/>
              <w:spacing w:before="260"/>
              <w:rPr>
                <w:sz w:val="24"/>
              </w:rPr>
            </w:pPr>
          </w:p>
          <w:p w:rsidR="00A45657" w:rsidRDefault="00270131">
            <w:pPr>
              <w:pStyle w:val="TableParagraph"/>
              <w:ind w:left="107"/>
              <w:rPr>
                <w:sz w:val="24"/>
              </w:rPr>
            </w:pPr>
            <w:r>
              <w:rPr>
                <w:sz w:val="24"/>
              </w:rPr>
              <w:t>ISO/TC</w:t>
            </w:r>
            <w:r>
              <w:rPr>
                <w:spacing w:val="-4"/>
                <w:sz w:val="24"/>
              </w:rPr>
              <w:t xml:space="preserve"> </w:t>
            </w:r>
            <w:r>
              <w:rPr>
                <w:sz w:val="24"/>
              </w:rPr>
              <w:t>94/SC</w:t>
            </w:r>
            <w:r>
              <w:rPr>
                <w:spacing w:val="-1"/>
                <w:sz w:val="24"/>
              </w:rPr>
              <w:t xml:space="preserve"> </w:t>
            </w:r>
            <w:r>
              <w:rPr>
                <w:sz w:val="24"/>
              </w:rPr>
              <w:t>3</w:t>
            </w:r>
            <w:r>
              <w:rPr>
                <w:spacing w:val="-2"/>
                <w:sz w:val="24"/>
              </w:rPr>
              <w:t xml:space="preserve"> </w:t>
            </w:r>
            <w:r>
              <w:rPr>
                <w:sz w:val="24"/>
              </w:rPr>
              <w:t>Foot</w:t>
            </w:r>
            <w:r>
              <w:rPr>
                <w:spacing w:val="-1"/>
                <w:sz w:val="24"/>
              </w:rPr>
              <w:t xml:space="preserve"> </w:t>
            </w:r>
            <w:r>
              <w:rPr>
                <w:spacing w:val="-2"/>
                <w:sz w:val="24"/>
              </w:rPr>
              <w:t>protection</w:t>
            </w:r>
          </w:p>
        </w:tc>
        <w:tc>
          <w:tcPr>
            <w:tcW w:w="4227" w:type="dxa"/>
          </w:tcPr>
          <w:p w:rsidR="00A45657" w:rsidRDefault="00270131">
            <w:pPr>
              <w:pStyle w:val="TableParagraph"/>
              <w:numPr>
                <w:ilvl w:val="0"/>
                <w:numId w:val="4"/>
              </w:numPr>
              <w:tabs>
                <w:tab w:val="left" w:pos="537"/>
              </w:tabs>
              <w:spacing w:line="275" w:lineRule="exact"/>
              <w:rPr>
                <w:sz w:val="24"/>
              </w:rPr>
            </w:pPr>
            <w:r>
              <w:rPr>
                <w:sz w:val="24"/>
              </w:rPr>
              <w:t xml:space="preserve">Mr. J </w:t>
            </w:r>
            <w:r>
              <w:rPr>
                <w:spacing w:val="-2"/>
                <w:sz w:val="24"/>
              </w:rPr>
              <w:t>Basak</w:t>
            </w:r>
          </w:p>
          <w:p w:rsidR="00A45657" w:rsidRDefault="00270131">
            <w:pPr>
              <w:pStyle w:val="TableParagraph"/>
              <w:numPr>
                <w:ilvl w:val="0"/>
                <w:numId w:val="4"/>
              </w:numPr>
              <w:tabs>
                <w:tab w:val="left" w:pos="537"/>
              </w:tabs>
              <w:spacing w:before="21"/>
              <w:rPr>
                <w:sz w:val="24"/>
              </w:rPr>
            </w:pPr>
            <w:r>
              <w:rPr>
                <w:sz w:val="24"/>
              </w:rPr>
              <w:t>Mr.</w:t>
            </w:r>
            <w:r>
              <w:rPr>
                <w:spacing w:val="-2"/>
                <w:sz w:val="24"/>
              </w:rPr>
              <w:t xml:space="preserve"> </w:t>
            </w:r>
            <w:r>
              <w:rPr>
                <w:sz w:val="24"/>
              </w:rPr>
              <w:t xml:space="preserve">Ajay K </w:t>
            </w:r>
            <w:r>
              <w:rPr>
                <w:spacing w:val="-5"/>
                <w:sz w:val="24"/>
              </w:rPr>
              <w:t>Lal</w:t>
            </w:r>
          </w:p>
          <w:p w:rsidR="00A45657" w:rsidRDefault="00270131">
            <w:pPr>
              <w:pStyle w:val="TableParagraph"/>
              <w:numPr>
                <w:ilvl w:val="0"/>
                <w:numId w:val="4"/>
              </w:numPr>
              <w:tabs>
                <w:tab w:val="left" w:pos="534"/>
              </w:tabs>
              <w:spacing w:before="22"/>
              <w:ind w:left="534" w:hanging="422"/>
              <w:rPr>
                <w:sz w:val="24"/>
              </w:rPr>
            </w:pPr>
            <w:r>
              <w:rPr>
                <w:sz w:val="24"/>
              </w:rPr>
              <w:t>Ms.</w:t>
            </w:r>
            <w:r>
              <w:rPr>
                <w:spacing w:val="-1"/>
                <w:sz w:val="24"/>
              </w:rPr>
              <w:t xml:space="preserve"> </w:t>
            </w:r>
            <w:r>
              <w:rPr>
                <w:sz w:val="24"/>
              </w:rPr>
              <w:t>Preeti</w:t>
            </w:r>
            <w:r>
              <w:rPr>
                <w:spacing w:val="-1"/>
                <w:sz w:val="24"/>
              </w:rPr>
              <w:t xml:space="preserve"> </w:t>
            </w:r>
            <w:r>
              <w:rPr>
                <w:spacing w:val="-2"/>
                <w:sz w:val="24"/>
              </w:rPr>
              <w:t>Prabha</w:t>
            </w:r>
          </w:p>
          <w:p w:rsidR="00A45657" w:rsidRDefault="00270131">
            <w:pPr>
              <w:pStyle w:val="TableParagraph"/>
              <w:numPr>
                <w:ilvl w:val="0"/>
                <w:numId w:val="4"/>
              </w:numPr>
              <w:tabs>
                <w:tab w:val="left" w:pos="536"/>
              </w:tabs>
              <w:spacing w:before="24"/>
              <w:ind w:left="536" w:hanging="424"/>
              <w:rPr>
                <w:sz w:val="24"/>
              </w:rPr>
            </w:pPr>
            <w:r>
              <w:rPr>
                <w:sz w:val="24"/>
              </w:rPr>
              <w:t>Mr.</w:t>
            </w:r>
            <w:r>
              <w:rPr>
                <w:spacing w:val="-1"/>
                <w:sz w:val="24"/>
              </w:rPr>
              <w:t xml:space="preserve"> </w:t>
            </w:r>
            <w:r>
              <w:rPr>
                <w:sz w:val="24"/>
              </w:rPr>
              <w:t>Prem</w:t>
            </w:r>
            <w:r>
              <w:rPr>
                <w:spacing w:val="-1"/>
                <w:sz w:val="24"/>
              </w:rPr>
              <w:t xml:space="preserve"> </w:t>
            </w:r>
            <w:r>
              <w:rPr>
                <w:spacing w:val="-2"/>
                <w:sz w:val="24"/>
              </w:rPr>
              <w:t>Mehani</w:t>
            </w:r>
          </w:p>
        </w:tc>
      </w:tr>
      <w:tr w:rsidR="00A45657">
        <w:trPr>
          <w:trHeight w:val="552"/>
        </w:trPr>
        <w:tc>
          <w:tcPr>
            <w:tcW w:w="571" w:type="dxa"/>
          </w:tcPr>
          <w:p w:rsidR="00A45657" w:rsidRDefault="00270131">
            <w:pPr>
              <w:pStyle w:val="TableParagraph"/>
              <w:spacing w:before="138"/>
              <w:ind w:left="107"/>
              <w:rPr>
                <w:sz w:val="24"/>
              </w:rPr>
            </w:pPr>
            <w:r>
              <w:rPr>
                <w:spacing w:val="-5"/>
                <w:sz w:val="24"/>
              </w:rPr>
              <w:t>11</w:t>
            </w:r>
          </w:p>
        </w:tc>
        <w:tc>
          <w:tcPr>
            <w:tcW w:w="4554" w:type="dxa"/>
          </w:tcPr>
          <w:p w:rsidR="00A45657" w:rsidRDefault="00270131">
            <w:pPr>
              <w:pStyle w:val="TableParagraph"/>
              <w:spacing w:line="276" w:lineRule="exact"/>
              <w:ind w:left="107"/>
              <w:rPr>
                <w:sz w:val="24"/>
              </w:rPr>
            </w:pPr>
            <w:r>
              <w:rPr>
                <w:sz w:val="24"/>
              </w:rPr>
              <w:t>ISO/TC</w:t>
            </w:r>
            <w:r>
              <w:rPr>
                <w:spacing w:val="-6"/>
                <w:sz w:val="24"/>
              </w:rPr>
              <w:t xml:space="preserve"> </w:t>
            </w:r>
            <w:r>
              <w:rPr>
                <w:sz w:val="24"/>
              </w:rPr>
              <w:t>94/SC</w:t>
            </w:r>
            <w:r>
              <w:rPr>
                <w:spacing w:val="-6"/>
                <w:sz w:val="24"/>
              </w:rPr>
              <w:t xml:space="preserve"> </w:t>
            </w:r>
            <w:r>
              <w:rPr>
                <w:sz w:val="24"/>
              </w:rPr>
              <w:t>3/WG</w:t>
            </w:r>
            <w:r>
              <w:rPr>
                <w:spacing w:val="-7"/>
                <w:sz w:val="24"/>
              </w:rPr>
              <w:t xml:space="preserve"> </w:t>
            </w:r>
            <w:r>
              <w:rPr>
                <w:sz w:val="24"/>
              </w:rPr>
              <w:t>1</w:t>
            </w:r>
            <w:r>
              <w:rPr>
                <w:spacing w:val="-6"/>
                <w:sz w:val="24"/>
              </w:rPr>
              <w:t xml:space="preserve"> </w:t>
            </w:r>
            <w:r>
              <w:rPr>
                <w:sz w:val="24"/>
              </w:rPr>
              <w:t>PPE</w:t>
            </w:r>
            <w:r>
              <w:rPr>
                <w:spacing w:val="-6"/>
                <w:sz w:val="24"/>
              </w:rPr>
              <w:t xml:space="preserve"> </w:t>
            </w:r>
            <w:r>
              <w:rPr>
                <w:sz w:val="24"/>
              </w:rPr>
              <w:t>footwear</w:t>
            </w:r>
            <w:r>
              <w:rPr>
                <w:spacing w:val="-5"/>
                <w:sz w:val="24"/>
              </w:rPr>
              <w:t xml:space="preserve"> </w:t>
            </w:r>
            <w:r>
              <w:rPr>
                <w:sz w:val="24"/>
              </w:rPr>
              <w:t>–</w:t>
            </w:r>
            <w:r>
              <w:rPr>
                <w:spacing w:val="-6"/>
                <w:sz w:val="24"/>
              </w:rPr>
              <w:t xml:space="preserve"> </w:t>
            </w:r>
            <w:r>
              <w:rPr>
                <w:sz w:val="24"/>
              </w:rPr>
              <w:t xml:space="preserve">Test </w:t>
            </w:r>
            <w:r>
              <w:rPr>
                <w:spacing w:val="-2"/>
                <w:sz w:val="24"/>
              </w:rPr>
              <w:t>methods</w:t>
            </w:r>
          </w:p>
        </w:tc>
        <w:tc>
          <w:tcPr>
            <w:tcW w:w="4227" w:type="dxa"/>
            <w:vMerge w:val="restart"/>
          </w:tcPr>
          <w:p w:rsidR="00A45657" w:rsidRDefault="00270131">
            <w:pPr>
              <w:pStyle w:val="TableParagraph"/>
              <w:numPr>
                <w:ilvl w:val="0"/>
                <w:numId w:val="3"/>
              </w:numPr>
              <w:tabs>
                <w:tab w:val="left" w:pos="537"/>
              </w:tabs>
              <w:spacing w:line="275" w:lineRule="exact"/>
              <w:rPr>
                <w:sz w:val="24"/>
              </w:rPr>
            </w:pPr>
            <w:r>
              <w:rPr>
                <w:sz w:val="24"/>
              </w:rPr>
              <w:t xml:space="preserve">Mr. J </w:t>
            </w:r>
            <w:r>
              <w:rPr>
                <w:spacing w:val="-2"/>
                <w:sz w:val="24"/>
              </w:rPr>
              <w:t>Basak</w:t>
            </w:r>
          </w:p>
          <w:p w:rsidR="00A45657" w:rsidRDefault="00270131">
            <w:pPr>
              <w:pStyle w:val="TableParagraph"/>
              <w:numPr>
                <w:ilvl w:val="0"/>
                <w:numId w:val="3"/>
              </w:numPr>
              <w:tabs>
                <w:tab w:val="left" w:pos="535"/>
              </w:tabs>
              <w:spacing w:before="24"/>
              <w:ind w:left="535" w:hanging="358"/>
              <w:rPr>
                <w:sz w:val="24"/>
              </w:rPr>
            </w:pPr>
            <w:r>
              <w:rPr>
                <w:sz w:val="24"/>
              </w:rPr>
              <w:t>Dr.</w:t>
            </w:r>
            <w:r>
              <w:rPr>
                <w:spacing w:val="-1"/>
                <w:sz w:val="24"/>
              </w:rPr>
              <w:t xml:space="preserve"> </w:t>
            </w:r>
            <w:r>
              <w:rPr>
                <w:sz w:val="24"/>
              </w:rPr>
              <w:t>B</w:t>
            </w:r>
            <w:r>
              <w:rPr>
                <w:spacing w:val="-1"/>
                <w:sz w:val="24"/>
              </w:rPr>
              <w:t xml:space="preserve"> </w:t>
            </w:r>
            <w:r>
              <w:rPr>
                <w:sz w:val="24"/>
              </w:rPr>
              <w:t xml:space="preserve">N </w:t>
            </w:r>
            <w:r>
              <w:rPr>
                <w:spacing w:val="-5"/>
                <w:sz w:val="24"/>
              </w:rPr>
              <w:t>Das</w:t>
            </w:r>
          </w:p>
          <w:p w:rsidR="00A45657" w:rsidRDefault="00270131">
            <w:pPr>
              <w:pStyle w:val="TableParagraph"/>
              <w:numPr>
                <w:ilvl w:val="0"/>
                <w:numId w:val="3"/>
              </w:numPr>
              <w:tabs>
                <w:tab w:val="left" w:pos="534"/>
              </w:tabs>
              <w:spacing w:before="21"/>
              <w:ind w:left="534" w:hanging="357"/>
              <w:rPr>
                <w:sz w:val="24"/>
              </w:rPr>
            </w:pPr>
            <w:r>
              <w:rPr>
                <w:sz w:val="24"/>
              </w:rPr>
              <w:t>Ms.</w:t>
            </w:r>
            <w:r>
              <w:rPr>
                <w:spacing w:val="-1"/>
                <w:sz w:val="24"/>
              </w:rPr>
              <w:t xml:space="preserve"> </w:t>
            </w:r>
            <w:r>
              <w:rPr>
                <w:sz w:val="24"/>
              </w:rPr>
              <w:t>Preeti</w:t>
            </w:r>
            <w:r>
              <w:rPr>
                <w:spacing w:val="-1"/>
                <w:sz w:val="24"/>
              </w:rPr>
              <w:t xml:space="preserve"> </w:t>
            </w:r>
            <w:r>
              <w:rPr>
                <w:spacing w:val="-2"/>
                <w:sz w:val="24"/>
              </w:rPr>
              <w:t>Prabha</w:t>
            </w:r>
          </w:p>
          <w:p w:rsidR="00A45657" w:rsidRDefault="00270131">
            <w:pPr>
              <w:pStyle w:val="TableParagraph"/>
              <w:numPr>
                <w:ilvl w:val="0"/>
                <w:numId w:val="3"/>
              </w:numPr>
              <w:tabs>
                <w:tab w:val="left" w:pos="536"/>
              </w:tabs>
              <w:spacing w:before="22"/>
              <w:ind w:left="536" w:hanging="359"/>
              <w:rPr>
                <w:sz w:val="24"/>
              </w:rPr>
            </w:pPr>
            <w:r>
              <w:rPr>
                <w:sz w:val="24"/>
              </w:rPr>
              <w:t>Mr.</w:t>
            </w:r>
            <w:r>
              <w:rPr>
                <w:spacing w:val="-2"/>
                <w:sz w:val="24"/>
              </w:rPr>
              <w:t xml:space="preserve"> </w:t>
            </w:r>
            <w:r>
              <w:rPr>
                <w:sz w:val="24"/>
              </w:rPr>
              <w:t xml:space="preserve">S </w:t>
            </w:r>
            <w:r>
              <w:rPr>
                <w:spacing w:val="-2"/>
                <w:sz w:val="24"/>
              </w:rPr>
              <w:t>Lahiri</w:t>
            </w:r>
          </w:p>
          <w:p w:rsidR="00A45657" w:rsidRDefault="00270131">
            <w:pPr>
              <w:pStyle w:val="TableParagraph"/>
              <w:numPr>
                <w:ilvl w:val="0"/>
                <w:numId w:val="3"/>
              </w:numPr>
              <w:tabs>
                <w:tab w:val="left" w:pos="536"/>
              </w:tabs>
              <w:spacing w:before="22"/>
              <w:ind w:left="536" w:hanging="359"/>
              <w:rPr>
                <w:sz w:val="24"/>
              </w:rPr>
            </w:pPr>
            <w:r>
              <w:rPr>
                <w:sz w:val="24"/>
              </w:rPr>
              <w:t>Dr.</w:t>
            </w:r>
            <w:r>
              <w:rPr>
                <w:spacing w:val="-1"/>
                <w:sz w:val="24"/>
              </w:rPr>
              <w:t xml:space="preserve"> </w:t>
            </w:r>
            <w:r>
              <w:rPr>
                <w:sz w:val="24"/>
              </w:rPr>
              <w:t>R.</w:t>
            </w:r>
            <w:r>
              <w:rPr>
                <w:spacing w:val="-1"/>
                <w:sz w:val="24"/>
              </w:rPr>
              <w:t xml:space="preserve"> </w:t>
            </w:r>
            <w:r>
              <w:rPr>
                <w:spacing w:val="-2"/>
                <w:sz w:val="24"/>
              </w:rPr>
              <w:t>Mohan</w:t>
            </w:r>
          </w:p>
          <w:p w:rsidR="00A45657" w:rsidRDefault="00270131">
            <w:pPr>
              <w:pStyle w:val="TableParagraph"/>
              <w:numPr>
                <w:ilvl w:val="0"/>
                <w:numId w:val="3"/>
              </w:numPr>
              <w:tabs>
                <w:tab w:val="left" w:pos="536"/>
              </w:tabs>
              <w:spacing w:before="21"/>
              <w:ind w:left="536" w:hanging="359"/>
              <w:rPr>
                <w:sz w:val="24"/>
              </w:rPr>
            </w:pPr>
            <w:r>
              <w:rPr>
                <w:sz w:val="24"/>
              </w:rPr>
              <w:t>Mr.</w:t>
            </w:r>
            <w:r>
              <w:rPr>
                <w:spacing w:val="-1"/>
                <w:sz w:val="24"/>
              </w:rPr>
              <w:t xml:space="preserve"> </w:t>
            </w:r>
            <w:r>
              <w:rPr>
                <w:sz w:val="24"/>
              </w:rPr>
              <w:t>Prem</w:t>
            </w:r>
            <w:r>
              <w:rPr>
                <w:spacing w:val="-1"/>
                <w:sz w:val="24"/>
              </w:rPr>
              <w:t xml:space="preserve"> </w:t>
            </w:r>
            <w:r>
              <w:rPr>
                <w:spacing w:val="-2"/>
                <w:sz w:val="24"/>
              </w:rPr>
              <w:t>Mehani</w:t>
            </w:r>
          </w:p>
          <w:p w:rsidR="00A45657" w:rsidRDefault="00270131">
            <w:pPr>
              <w:pStyle w:val="TableParagraph"/>
              <w:numPr>
                <w:ilvl w:val="0"/>
                <w:numId w:val="3"/>
              </w:numPr>
              <w:tabs>
                <w:tab w:val="left" w:pos="536"/>
              </w:tabs>
              <w:spacing w:before="22"/>
              <w:ind w:left="536" w:hanging="359"/>
              <w:rPr>
                <w:sz w:val="24"/>
              </w:rPr>
            </w:pPr>
            <w:r>
              <w:rPr>
                <w:sz w:val="24"/>
              </w:rPr>
              <w:t>Mr.</w:t>
            </w:r>
            <w:r>
              <w:rPr>
                <w:spacing w:val="-2"/>
                <w:sz w:val="24"/>
              </w:rPr>
              <w:t xml:space="preserve"> </w:t>
            </w:r>
            <w:r>
              <w:rPr>
                <w:sz w:val="24"/>
              </w:rPr>
              <w:t>Aditya</w:t>
            </w:r>
            <w:r>
              <w:rPr>
                <w:spacing w:val="-2"/>
                <w:sz w:val="24"/>
              </w:rPr>
              <w:t xml:space="preserve"> </w:t>
            </w:r>
            <w:r>
              <w:rPr>
                <w:sz w:val="24"/>
              </w:rPr>
              <w:t>Prakash</w:t>
            </w:r>
            <w:r>
              <w:rPr>
                <w:spacing w:val="-1"/>
                <w:sz w:val="24"/>
              </w:rPr>
              <w:t xml:space="preserve"> </w:t>
            </w:r>
            <w:r>
              <w:rPr>
                <w:spacing w:val="-2"/>
                <w:sz w:val="24"/>
              </w:rPr>
              <w:t>Sharma</w:t>
            </w:r>
          </w:p>
        </w:tc>
      </w:tr>
      <w:tr w:rsidR="00A45657">
        <w:trPr>
          <w:trHeight w:val="563"/>
        </w:trPr>
        <w:tc>
          <w:tcPr>
            <w:tcW w:w="571" w:type="dxa"/>
          </w:tcPr>
          <w:p w:rsidR="00A45657" w:rsidRDefault="00270131">
            <w:pPr>
              <w:pStyle w:val="TableParagraph"/>
              <w:spacing w:before="143"/>
              <w:ind w:left="107"/>
              <w:rPr>
                <w:sz w:val="24"/>
              </w:rPr>
            </w:pPr>
            <w:r>
              <w:rPr>
                <w:spacing w:val="-5"/>
                <w:sz w:val="24"/>
              </w:rPr>
              <w:t>12</w:t>
            </w:r>
          </w:p>
        </w:tc>
        <w:tc>
          <w:tcPr>
            <w:tcW w:w="4554" w:type="dxa"/>
          </w:tcPr>
          <w:p w:rsidR="00A45657" w:rsidRDefault="00270131">
            <w:pPr>
              <w:pStyle w:val="TableParagraph"/>
              <w:spacing w:before="6"/>
              <w:ind w:left="107"/>
              <w:rPr>
                <w:sz w:val="24"/>
              </w:rPr>
            </w:pPr>
            <w:r>
              <w:rPr>
                <w:sz w:val="24"/>
              </w:rPr>
              <w:t>ISO/TC</w:t>
            </w:r>
            <w:r>
              <w:rPr>
                <w:spacing w:val="-2"/>
                <w:sz w:val="24"/>
              </w:rPr>
              <w:t xml:space="preserve"> </w:t>
            </w:r>
            <w:r>
              <w:rPr>
                <w:sz w:val="24"/>
              </w:rPr>
              <w:t>94/SC</w:t>
            </w:r>
            <w:r>
              <w:rPr>
                <w:spacing w:val="-1"/>
                <w:sz w:val="24"/>
              </w:rPr>
              <w:t xml:space="preserve"> </w:t>
            </w:r>
            <w:r>
              <w:rPr>
                <w:sz w:val="24"/>
              </w:rPr>
              <w:t>3/WG</w:t>
            </w:r>
            <w:r>
              <w:rPr>
                <w:spacing w:val="-2"/>
                <w:sz w:val="24"/>
              </w:rPr>
              <w:t xml:space="preserve"> </w:t>
            </w:r>
            <w:r>
              <w:rPr>
                <w:sz w:val="24"/>
              </w:rPr>
              <w:t>2</w:t>
            </w:r>
            <w:r>
              <w:rPr>
                <w:spacing w:val="-1"/>
                <w:sz w:val="24"/>
              </w:rPr>
              <w:t xml:space="preserve"> </w:t>
            </w:r>
            <w:r>
              <w:rPr>
                <w:sz w:val="24"/>
              </w:rPr>
              <w:t>PPE</w:t>
            </w:r>
            <w:r>
              <w:rPr>
                <w:spacing w:val="-1"/>
                <w:sz w:val="24"/>
              </w:rPr>
              <w:t xml:space="preserve"> </w:t>
            </w:r>
            <w:r>
              <w:rPr>
                <w:sz w:val="24"/>
              </w:rPr>
              <w:t xml:space="preserve">footwear </w:t>
            </w:r>
            <w:r>
              <w:rPr>
                <w:spacing w:val="-10"/>
                <w:sz w:val="24"/>
              </w:rPr>
              <w:t>–</w:t>
            </w:r>
          </w:p>
          <w:p w:rsidR="00A45657" w:rsidRDefault="00270131">
            <w:pPr>
              <w:pStyle w:val="TableParagraph"/>
              <w:spacing w:line="261" w:lineRule="exact"/>
              <w:ind w:left="107"/>
              <w:rPr>
                <w:sz w:val="24"/>
              </w:rPr>
            </w:pPr>
            <w:r>
              <w:rPr>
                <w:spacing w:val="-2"/>
                <w:sz w:val="24"/>
              </w:rPr>
              <w:t>Requirements</w:t>
            </w:r>
          </w:p>
        </w:tc>
        <w:tc>
          <w:tcPr>
            <w:tcW w:w="4227" w:type="dxa"/>
            <w:vMerge/>
            <w:tcBorders>
              <w:top w:val="nil"/>
            </w:tcBorders>
          </w:tcPr>
          <w:p w:rsidR="00A45657" w:rsidRDefault="00A45657">
            <w:pPr>
              <w:rPr>
                <w:sz w:val="2"/>
                <w:szCs w:val="2"/>
              </w:rPr>
            </w:pPr>
          </w:p>
        </w:tc>
      </w:tr>
      <w:tr w:rsidR="00A45657">
        <w:trPr>
          <w:trHeight w:val="1110"/>
        </w:trPr>
        <w:tc>
          <w:tcPr>
            <w:tcW w:w="571" w:type="dxa"/>
          </w:tcPr>
          <w:p w:rsidR="00A45657" w:rsidRDefault="00A45657">
            <w:pPr>
              <w:pStyle w:val="TableParagraph"/>
              <w:spacing w:before="140"/>
              <w:rPr>
                <w:sz w:val="24"/>
              </w:rPr>
            </w:pPr>
          </w:p>
          <w:p w:rsidR="00A45657" w:rsidRDefault="00270131">
            <w:pPr>
              <w:pStyle w:val="TableParagraph"/>
              <w:ind w:left="107"/>
              <w:rPr>
                <w:sz w:val="24"/>
              </w:rPr>
            </w:pPr>
            <w:r>
              <w:rPr>
                <w:spacing w:val="-5"/>
                <w:sz w:val="24"/>
              </w:rPr>
              <w:t>13</w:t>
            </w:r>
          </w:p>
        </w:tc>
        <w:tc>
          <w:tcPr>
            <w:tcW w:w="4554" w:type="dxa"/>
          </w:tcPr>
          <w:p w:rsidR="00A45657" w:rsidRDefault="00A45657">
            <w:pPr>
              <w:pStyle w:val="TableParagraph"/>
              <w:spacing w:before="1"/>
              <w:rPr>
                <w:sz w:val="24"/>
              </w:rPr>
            </w:pPr>
          </w:p>
          <w:p w:rsidR="00A45657" w:rsidRDefault="00270131">
            <w:pPr>
              <w:pStyle w:val="TableParagraph"/>
              <w:ind w:left="107"/>
              <w:rPr>
                <w:sz w:val="24"/>
              </w:rPr>
            </w:pPr>
            <w:r>
              <w:rPr>
                <w:sz w:val="24"/>
              </w:rPr>
              <w:t>ISO/TC</w:t>
            </w:r>
            <w:r>
              <w:rPr>
                <w:spacing w:val="-6"/>
                <w:sz w:val="24"/>
              </w:rPr>
              <w:t xml:space="preserve"> </w:t>
            </w:r>
            <w:r>
              <w:rPr>
                <w:sz w:val="24"/>
              </w:rPr>
              <w:t>94/SC</w:t>
            </w:r>
            <w:r>
              <w:rPr>
                <w:spacing w:val="-6"/>
                <w:sz w:val="24"/>
              </w:rPr>
              <w:t xml:space="preserve"> </w:t>
            </w:r>
            <w:r>
              <w:rPr>
                <w:sz w:val="24"/>
              </w:rPr>
              <w:t>3/WG</w:t>
            </w:r>
            <w:r>
              <w:rPr>
                <w:spacing w:val="-7"/>
                <w:sz w:val="24"/>
              </w:rPr>
              <w:t xml:space="preserve"> </w:t>
            </w:r>
            <w:r>
              <w:rPr>
                <w:sz w:val="24"/>
              </w:rPr>
              <w:t>3</w:t>
            </w:r>
            <w:r>
              <w:rPr>
                <w:spacing w:val="-6"/>
                <w:sz w:val="24"/>
              </w:rPr>
              <w:t xml:space="preserve"> </w:t>
            </w:r>
            <w:r>
              <w:rPr>
                <w:sz w:val="24"/>
              </w:rPr>
              <w:t>PPE</w:t>
            </w:r>
            <w:r>
              <w:rPr>
                <w:spacing w:val="-6"/>
                <w:sz w:val="24"/>
              </w:rPr>
              <w:t xml:space="preserve"> </w:t>
            </w:r>
            <w:r>
              <w:rPr>
                <w:sz w:val="24"/>
              </w:rPr>
              <w:t>footwear</w:t>
            </w:r>
            <w:r>
              <w:rPr>
                <w:spacing w:val="-5"/>
                <w:sz w:val="24"/>
              </w:rPr>
              <w:t xml:space="preserve"> </w:t>
            </w:r>
            <w:r>
              <w:rPr>
                <w:sz w:val="24"/>
              </w:rPr>
              <w:t>–</w:t>
            </w:r>
            <w:r>
              <w:rPr>
                <w:spacing w:val="-6"/>
                <w:sz w:val="24"/>
              </w:rPr>
              <w:t xml:space="preserve"> </w:t>
            </w:r>
            <w:r>
              <w:rPr>
                <w:sz w:val="24"/>
              </w:rPr>
              <w:t>Test methods for slip resistance</w:t>
            </w:r>
          </w:p>
        </w:tc>
        <w:tc>
          <w:tcPr>
            <w:tcW w:w="4227" w:type="dxa"/>
            <w:vMerge/>
            <w:tcBorders>
              <w:top w:val="nil"/>
            </w:tcBorders>
          </w:tcPr>
          <w:p w:rsidR="00A45657" w:rsidRDefault="00A45657">
            <w:pPr>
              <w:rPr>
                <w:sz w:val="2"/>
                <w:szCs w:val="2"/>
              </w:rPr>
            </w:pPr>
          </w:p>
        </w:tc>
      </w:tr>
    </w:tbl>
    <w:p w:rsidR="00A45657" w:rsidRDefault="00A45657">
      <w:pPr>
        <w:pStyle w:val="BodyText"/>
        <w:spacing w:before="24"/>
      </w:pPr>
    </w:p>
    <w:p w:rsidR="00A45657" w:rsidRDefault="00270131">
      <w:pPr>
        <w:spacing w:before="1"/>
        <w:ind w:left="17"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NOTE.</w:t>
      </w:r>
    </w:p>
    <w:p w:rsidR="00A45657" w:rsidRDefault="00A45657">
      <w:pPr>
        <w:pStyle w:val="BodyText"/>
        <w:rPr>
          <w:b/>
        </w:rPr>
      </w:pPr>
    </w:p>
    <w:p w:rsidR="00A45657" w:rsidRDefault="00270131">
      <w:pPr>
        <w:pStyle w:val="Heading1"/>
        <w:numPr>
          <w:ilvl w:val="1"/>
          <w:numId w:val="10"/>
        </w:numPr>
        <w:tabs>
          <w:tab w:val="left" w:pos="1040"/>
        </w:tabs>
      </w:pPr>
      <w:r>
        <w:t>Standards</w:t>
      </w:r>
      <w:r>
        <w:rPr>
          <w:spacing w:val="-1"/>
        </w:rPr>
        <w:t xml:space="preserve"> </w:t>
      </w:r>
      <w:r>
        <w:t>Adopted</w:t>
      </w:r>
      <w:r>
        <w:rPr>
          <w:spacing w:val="-3"/>
        </w:rPr>
        <w:t xml:space="preserve"> </w:t>
      </w:r>
      <w:r>
        <w:t>by</w:t>
      </w:r>
      <w:r>
        <w:rPr>
          <w:spacing w:val="-1"/>
        </w:rPr>
        <w:t xml:space="preserve"> </w:t>
      </w:r>
      <w:r>
        <w:t>BIS</w:t>
      </w:r>
      <w:r>
        <w:rPr>
          <w:spacing w:val="-1"/>
        </w:rPr>
        <w:t xml:space="preserve"> </w:t>
      </w:r>
      <w:r>
        <w:t>and</w:t>
      </w:r>
      <w:r>
        <w:rPr>
          <w:spacing w:val="-1"/>
        </w:rPr>
        <w:t xml:space="preserve"> </w:t>
      </w:r>
      <w:r>
        <w:t>are</w:t>
      </w:r>
      <w:r>
        <w:rPr>
          <w:spacing w:val="1"/>
        </w:rPr>
        <w:t xml:space="preserve"> </w:t>
      </w:r>
      <w:r>
        <w:t>being</w:t>
      </w:r>
      <w:r>
        <w:rPr>
          <w:spacing w:val="-1"/>
        </w:rPr>
        <w:t xml:space="preserve"> </w:t>
      </w:r>
      <w:r>
        <w:t>considered</w:t>
      </w:r>
      <w:r>
        <w:rPr>
          <w:spacing w:val="-1"/>
        </w:rPr>
        <w:t xml:space="preserve"> </w:t>
      </w:r>
      <w:r>
        <w:t>by</w:t>
      </w:r>
      <w:r>
        <w:rPr>
          <w:spacing w:val="-1"/>
        </w:rPr>
        <w:t xml:space="preserve"> </w:t>
      </w:r>
      <w:r>
        <w:t>ISO</w:t>
      </w:r>
      <w:r>
        <w:rPr>
          <w:spacing w:val="-1"/>
        </w:rPr>
        <w:t xml:space="preserve"> </w:t>
      </w:r>
      <w:r>
        <w:t>for</w:t>
      </w:r>
      <w:r>
        <w:rPr>
          <w:spacing w:val="-2"/>
        </w:rPr>
        <w:t xml:space="preserve"> Revision</w:t>
      </w:r>
    </w:p>
    <w:p w:rsidR="00A45657" w:rsidRDefault="00270131">
      <w:pPr>
        <w:pStyle w:val="BodyText"/>
        <w:spacing w:before="41"/>
        <w:ind w:left="680"/>
        <w:rPr>
          <w:spacing w:val="-2"/>
        </w:rPr>
      </w:pPr>
      <w:r>
        <w:t>Following</w:t>
      </w:r>
      <w:r>
        <w:rPr>
          <w:spacing w:val="-2"/>
        </w:rPr>
        <w:t xml:space="preserve"> </w:t>
      </w:r>
      <w:r>
        <w:t>standard</w:t>
      </w:r>
      <w:r>
        <w:rPr>
          <w:spacing w:val="-1"/>
        </w:rPr>
        <w:t xml:space="preserve"> </w:t>
      </w:r>
      <w:r>
        <w:t>adopted</w:t>
      </w:r>
      <w:r>
        <w:rPr>
          <w:spacing w:val="-1"/>
        </w:rPr>
        <w:t xml:space="preserve"> </w:t>
      </w:r>
      <w:r>
        <w:t>by</w:t>
      </w:r>
      <w:r>
        <w:rPr>
          <w:spacing w:val="-1"/>
        </w:rPr>
        <w:t xml:space="preserve"> </w:t>
      </w:r>
      <w:r>
        <w:t>BIS</w:t>
      </w:r>
      <w:r>
        <w:rPr>
          <w:spacing w:val="-1"/>
        </w:rPr>
        <w:t xml:space="preserve"> </w:t>
      </w:r>
      <w:r>
        <w:t>have</w:t>
      </w:r>
      <w:r>
        <w:rPr>
          <w:spacing w:val="-2"/>
        </w:rPr>
        <w:t xml:space="preserve"> </w:t>
      </w:r>
      <w:r>
        <w:t>been</w:t>
      </w:r>
      <w:r>
        <w:rPr>
          <w:spacing w:val="-2"/>
        </w:rPr>
        <w:t xml:space="preserve"> </w:t>
      </w:r>
      <w:r>
        <w:t>revised</w:t>
      </w:r>
      <w:r>
        <w:rPr>
          <w:spacing w:val="-1"/>
        </w:rPr>
        <w:t xml:space="preserve"> </w:t>
      </w:r>
      <w:r>
        <w:t>by</w:t>
      </w:r>
      <w:r>
        <w:rPr>
          <w:spacing w:val="1"/>
        </w:rPr>
        <w:t xml:space="preserve"> </w:t>
      </w:r>
      <w:r>
        <w:t>ISO</w:t>
      </w:r>
      <w:r w:rsidR="007A471D">
        <w:t xml:space="preserve"> </w:t>
      </w:r>
      <w:bookmarkStart w:id="11" w:name="_GoBack"/>
      <w:bookmarkEnd w:id="11"/>
      <w:r>
        <w:rPr>
          <w:spacing w:val="-2"/>
        </w:rPr>
        <w:t>:</w:t>
      </w:r>
    </w:p>
    <w:p w:rsidR="00066F24" w:rsidRDefault="00066F24">
      <w:pPr>
        <w:pStyle w:val="BodyText"/>
        <w:spacing w:before="41"/>
        <w:ind w:left="680"/>
        <w:rPr>
          <w:spacing w:val="-2"/>
        </w:rPr>
      </w:pPr>
    </w:p>
    <w:tbl>
      <w:tblPr>
        <w:tblStyle w:val="TableGrid"/>
        <w:tblW w:w="0" w:type="auto"/>
        <w:jc w:val="center"/>
        <w:tblLook w:val="04A0" w:firstRow="1" w:lastRow="0" w:firstColumn="1" w:lastColumn="0" w:noHBand="0" w:noVBand="1"/>
      </w:tblPr>
      <w:tblGrid>
        <w:gridCol w:w="828"/>
        <w:gridCol w:w="2853"/>
        <w:gridCol w:w="2954"/>
        <w:gridCol w:w="2715"/>
      </w:tblGrid>
      <w:tr w:rsidR="00066F24" w:rsidRPr="004D1EFA" w:rsidTr="006E45E7">
        <w:trPr>
          <w:jc w:val="center"/>
        </w:trPr>
        <w:tc>
          <w:tcPr>
            <w:tcW w:w="828" w:type="dxa"/>
          </w:tcPr>
          <w:p w:rsidR="00066F24" w:rsidRPr="004D1EFA" w:rsidRDefault="00066F24" w:rsidP="006B46EC">
            <w:pPr>
              <w:rPr>
                <w:b/>
                <w:bCs/>
                <w:iCs/>
                <w:color w:val="000000" w:themeColor="text1"/>
              </w:rPr>
            </w:pPr>
            <w:r w:rsidRPr="004D1EFA">
              <w:rPr>
                <w:b/>
                <w:bCs/>
                <w:iCs/>
                <w:color w:val="000000" w:themeColor="text1"/>
              </w:rPr>
              <w:t>Sl. No.</w:t>
            </w:r>
          </w:p>
        </w:tc>
        <w:tc>
          <w:tcPr>
            <w:tcW w:w="2853" w:type="dxa"/>
          </w:tcPr>
          <w:p w:rsidR="00066F24" w:rsidRPr="004D1EFA" w:rsidRDefault="00066F24" w:rsidP="006B46EC">
            <w:pPr>
              <w:rPr>
                <w:b/>
                <w:bCs/>
                <w:iCs/>
                <w:color w:val="000000" w:themeColor="text1"/>
              </w:rPr>
            </w:pPr>
            <w:r w:rsidRPr="004D1EFA">
              <w:rPr>
                <w:b/>
                <w:bCs/>
                <w:iCs/>
                <w:color w:val="000000" w:themeColor="text1"/>
              </w:rPr>
              <w:t xml:space="preserve"> Standard</w:t>
            </w:r>
          </w:p>
        </w:tc>
        <w:tc>
          <w:tcPr>
            <w:tcW w:w="2954" w:type="dxa"/>
          </w:tcPr>
          <w:p w:rsidR="00066F24" w:rsidRPr="004D1EFA" w:rsidRDefault="00066F24" w:rsidP="006B46EC">
            <w:pPr>
              <w:rPr>
                <w:b/>
                <w:bCs/>
                <w:iCs/>
                <w:color w:val="000000" w:themeColor="text1"/>
              </w:rPr>
            </w:pPr>
            <w:r w:rsidRPr="004D1EFA">
              <w:rPr>
                <w:b/>
                <w:bCs/>
                <w:iCs/>
                <w:color w:val="000000" w:themeColor="text1"/>
              </w:rPr>
              <w:t xml:space="preserve">Revised Standard </w:t>
            </w:r>
          </w:p>
        </w:tc>
        <w:tc>
          <w:tcPr>
            <w:tcW w:w="2715" w:type="dxa"/>
          </w:tcPr>
          <w:p w:rsidR="00066F24" w:rsidRPr="004D1EFA" w:rsidRDefault="00066F24" w:rsidP="006B46EC">
            <w:pPr>
              <w:rPr>
                <w:b/>
                <w:bCs/>
                <w:iCs/>
                <w:color w:val="000000" w:themeColor="text1"/>
              </w:rPr>
            </w:pPr>
            <w:r w:rsidRPr="004D1EFA">
              <w:rPr>
                <w:b/>
                <w:bCs/>
                <w:iCs/>
                <w:color w:val="000000" w:themeColor="text1"/>
              </w:rPr>
              <w:t xml:space="preserve">Proposed </w:t>
            </w:r>
            <w:r>
              <w:rPr>
                <w:b/>
                <w:bCs/>
                <w:iCs/>
                <w:color w:val="000000" w:themeColor="text1"/>
              </w:rPr>
              <w:t>D</w:t>
            </w:r>
            <w:r w:rsidRPr="004D1EFA">
              <w:rPr>
                <w:b/>
                <w:bCs/>
                <w:iCs/>
                <w:color w:val="000000" w:themeColor="text1"/>
              </w:rPr>
              <w:t>ecision</w:t>
            </w:r>
          </w:p>
        </w:tc>
      </w:tr>
      <w:tr w:rsidR="00066F24" w:rsidRPr="004D1EFA" w:rsidTr="006E45E7">
        <w:trPr>
          <w:jc w:val="center"/>
        </w:trPr>
        <w:tc>
          <w:tcPr>
            <w:tcW w:w="828" w:type="dxa"/>
          </w:tcPr>
          <w:p w:rsidR="00066F24" w:rsidRPr="004D1EFA" w:rsidRDefault="00066F24" w:rsidP="00066F24">
            <w:pPr>
              <w:pStyle w:val="ListParagraph"/>
              <w:numPr>
                <w:ilvl w:val="0"/>
                <w:numId w:val="128"/>
              </w:numPr>
              <w:spacing w:after="160" w:line="259" w:lineRule="auto"/>
              <w:contextualSpacing/>
              <w:jc w:val="both"/>
              <w:rPr>
                <w:iCs/>
                <w:color w:val="000000" w:themeColor="text1"/>
                <w:szCs w:val="24"/>
              </w:rPr>
            </w:pPr>
          </w:p>
        </w:tc>
        <w:tc>
          <w:tcPr>
            <w:tcW w:w="2853" w:type="dxa"/>
          </w:tcPr>
          <w:p w:rsidR="00066F24" w:rsidRPr="004D1EFA" w:rsidRDefault="00066F24" w:rsidP="006B46EC">
            <w:pPr>
              <w:rPr>
                <w:b/>
                <w:bCs/>
                <w:iCs/>
                <w:color w:val="000000" w:themeColor="text1"/>
              </w:rPr>
            </w:pPr>
            <w:r w:rsidRPr="004D1EFA">
              <w:rPr>
                <w:b/>
                <w:bCs/>
                <w:iCs/>
                <w:color w:val="000000" w:themeColor="text1"/>
              </w:rPr>
              <w:t>IS 16991: 2018</w:t>
            </w:r>
            <w:r>
              <w:rPr>
                <w:b/>
                <w:bCs/>
                <w:iCs/>
                <w:color w:val="000000" w:themeColor="text1"/>
              </w:rPr>
              <w:t>/</w:t>
            </w:r>
            <w:r w:rsidRPr="004D1EFA">
              <w:rPr>
                <w:b/>
                <w:bCs/>
                <w:iCs/>
                <w:color w:val="000000" w:themeColor="text1"/>
              </w:rPr>
              <w:br/>
              <w:t>ISO 16186: 2012</w:t>
            </w:r>
          </w:p>
          <w:p w:rsidR="00066F24" w:rsidRPr="004D1EFA" w:rsidRDefault="00066F24" w:rsidP="006B46EC">
            <w:pPr>
              <w:rPr>
                <w:iCs/>
                <w:color w:val="000000" w:themeColor="text1"/>
              </w:rPr>
            </w:pPr>
            <w:r w:rsidRPr="004D1EFA">
              <w:rPr>
                <w:iCs/>
                <w:color w:val="000000" w:themeColor="text1"/>
              </w:rPr>
              <w:t>Footwear - Critical substances potentially present in footwear and footwear components - Test method to quantitatively determine dimethyl fumarate (DMFU) in footwear materials</w:t>
            </w:r>
          </w:p>
        </w:tc>
        <w:tc>
          <w:tcPr>
            <w:tcW w:w="2954" w:type="dxa"/>
          </w:tcPr>
          <w:p w:rsidR="00066F24" w:rsidRPr="00A17DAD" w:rsidRDefault="00066F24" w:rsidP="006B46EC">
            <w:pPr>
              <w:rPr>
                <w:iCs/>
                <w:color w:val="000000" w:themeColor="text1"/>
              </w:rPr>
            </w:pPr>
            <w:r w:rsidRPr="00A17DAD">
              <w:rPr>
                <w:iCs/>
                <w:color w:val="000000" w:themeColor="text1"/>
              </w:rPr>
              <w:t>ISO 16186:2021</w:t>
            </w:r>
          </w:p>
          <w:p w:rsidR="00066F24" w:rsidRPr="004D1EFA" w:rsidRDefault="00066F24" w:rsidP="006B46EC">
            <w:pPr>
              <w:jc w:val="both"/>
              <w:rPr>
                <w:b/>
                <w:bCs/>
                <w:iCs/>
                <w:color w:val="000000" w:themeColor="text1"/>
              </w:rPr>
            </w:pPr>
            <w:r w:rsidRPr="004D1EFA">
              <w:rPr>
                <w:iCs/>
                <w:color w:val="000000" w:themeColor="text1"/>
              </w:rPr>
              <w:t>Footwear—Critical substances potentially present in footwear and footwear components Determination of dimethyl fumarate (DMFU)</w:t>
            </w:r>
          </w:p>
        </w:tc>
        <w:tc>
          <w:tcPr>
            <w:tcW w:w="2715" w:type="dxa"/>
          </w:tcPr>
          <w:p w:rsidR="00066F24" w:rsidRPr="004D1EFA" w:rsidRDefault="00066F24" w:rsidP="006B46EC">
            <w:pPr>
              <w:rPr>
                <w:iCs/>
                <w:color w:val="000000" w:themeColor="text1"/>
              </w:rPr>
            </w:pPr>
            <w:r w:rsidRPr="004D1EFA">
              <w:rPr>
                <w:iCs/>
                <w:color w:val="000000" w:themeColor="text1"/>
              </w:rPr>
              <w:t>ISO 16186: 2012 has been revised and published as ISO 16186: 2021.</w:t>
            </w:r>
          </w:p>
          <w:p w:rsidR="00066F24" w:rsidRPr="004D1EFA" w:rsidRDefault="00066F24" w:rsidP="006B46EC">
            <w:pPr>
              <w:rPr>
                <w:iCs/>
                <w:color w:val="000000" w:themeColor="text1"/>
              </w:rPr>
            </w:pPr>
            <w:r w:rsidRPr="004D1EFA">
              <w:rPr>
                <w:iCs/>
                <w:color w:val="000000" w:themeColor="text1"/>
              </w:rPr>
              <w:t xml:space="preserve">The Committee may deliberate for revision of this standard to adopt the latest published ISO 16186:2021. </w:t>
            </w:r>
          </w:p>
          <w:p w:rsidR="00066F24" w:rsidRPr="004D1EFA" w:rsidRDefault="00066F24" w:rsidP="006B46EC">
            <w:pPr>
              <w:rPr>
                <w:b/>
                <w:bCs/>
                <w:iCs/>
                <w:color w:val="000000" w:themeColor="text1"/>
              </w:rPr>
            </w:pPr>
            <w:r w:rsidRPr="004D1EFA">
              <w:rPr>
                <w:iCs/>
                <w:color w:val="000000" w:themeColor="text1"/>
              </w:rPr>
              <w:t xml:space="preserve">The Committee may </w:t>
            </w:r>
            <w:r w:rsidRPr="004D1EFA">
              <w:rPr>
                <w:b/>
                <w:bCs/>
                <w:iCs/>
                <w:color w:val="000000" w:themeColor="text1"/>
              </w:rPr>
              <w:t>DISCUSS.</w:t>
            </w:r>
          </w:p>
        </w:tc>
      </w:tr>
    </w:tbl>
    <w:p w:rsidR="00066F24" w:rsidRDefault="006E45E7" w:rsidP="006E45E7">
      <w:pPr>
        <w:pStyle w:val="Heading1"/>
        <w:spacing w:before="360"/>
        <w:ind w:left="1040" w:hanging="331"/>
      </w:pPr>
      <w:r>
        <w:lastRenderedPageBreak/>
        <w:t>9.4 Document</w:t>
      </w:r>
      <w:r w:rsidR="00066F24">
        <w:rPr>
          <w:spacing w:val="-2"/>
        </w:rPr>
        <w:t xml:space="preserve"> </w:t>
      </w:r>
      <w:r w:rsidR="00066F24">
        <w:t>Under</w:t>
      </w:r>
      <w:r w:rsidR="00066F24">
        <w:rPr>
          <w:spacing w:val="-3"/>
        </w:rPr>
        <w:t xml:space="preserve"> </w:t>
      </w:r>
      <w:r w:rsidR="00066F24">
        <w:t>Development</w:t>
      </w:r>
      <w:r w:rsidR="00066F24">
        <w:rPr>
          <w:spacing w:val="-2"/>
        </w:rPr>
        <w:t xml:space="preserve"> </w:t>
      </w:r>
      <w:r w:rsidR="00066F24">
        <w:t>at</w:t>
      </w:r>
      <w:r w:rsidR="00066F24">
        <w:rPr>
          <w:spacing w:val="-3"/>
        </w:rPr>
        <w:t xml:space="preserve"> </w:t>
      </w:r>
      <w:r w:rsidR="00066F24">
        <w:rPr>
          <w:spacing w:val="-5"/>
        </w:rPr>
        <w:t>ISO</w:t>
      </w:r>
    </w:p>
    <w:p w:rsidR="00C8183B" w:rsidRDefault="00066F24" w:rsidP="00066F24">
      <w:pPr>
        <w:pStyle w:val="BodyText"/>
        <w:spacing w:before="120"/>
        <w:ind w:left="680"/>
        <w:rPr>
          <w:spacing w:val="-4"/>
        </w:rPr>
      </w:pPr>
      <w:r>
        <w:t>The documents</w:t>
      </w:r>
      <w:r w:rsidR="00E31CD8">
        <w:t xml:space="preserve"> given below</w:t>
      </w:r>
      <w:r w:rsidR="00D22CD4">
        <w:t xml:space="preserve"> are</w:t>
      </w:r>
      <w:r>
        <w:rPr>
          <w:spacing w:val="-1"/>
        </w:rPr>
        <w:t xml:space="preserve"> </w:t>
      </w:r>
      <w:r>
        <w:t>under</w:t>
      </w:r>
      <w:r>
        <w:rPr>
          <w:spacing w:val="-1"/>
        </w:rPr>
        <w:t xml:space="preserve"> </w:t>
      </w:r>
      <w:r>
        <w:t>development</w:t>
      </w:r>
      <w:r>
        <w:rPr>
          <w:spacing w:val="2"/>
        </w:rPr>
        <w:t xml:space="preserve"> </w:t>
      </w:r>
      <w:r>
        <w:t>at</w:t>
      </w:r>
      <w:r>
        <w:rPr>
          <w:spacing w:val="2"/>
        </w:rPr>
        <w:t xml:space="preserve"> </w:t>
      </w:r>
      <w:r w:rsidR="00D22CD4">
        <w:rPr>
          <w:spacing w:val="-4"/>
        </w:rPr>
        <w:t>ISO:</w:t>
      </w:r>
    </w:p>
    <w:p w:rsidR="00D22CD4" w:rsidRDefault="00D22CD4" w:rsidP="00066F24">
      <w:pPr>
        <w:pStyle w:val="BodyText"/>
        <w:spacing w:before="120"/>
        <w:ind w:left="680"/>
        <w:rPr>
          <w:spacing w:val="-4"/>
        </w:rPr>
      </w:pPr>
    </w:p>
    <w:tbl>
      <w:tblPr>
        <w:tblStyle w:val="TableGrid"/>
        <w:tblW w:w="10634" w:type="dxa"/>
        <w:jc w:val="center"/>
        <w:tblLayout w:type="fixed"/>
        <w:tblLook w:val="04A0" w:firstRow="1" w:lastRow="0" w:firstColumn="1" w:lastColumn="0" w:noHBand="0" w:noVBand="1"/>
      </w:tblPr>
      <w:tblGrid>
        <w:gridCol w:w="851"/>
        <w:gridCol w:w="1703"/>
        <w:gridCol w:w="1984"/>
        <w:gridCol w:w="1417"/>
        <w:gridCol w:w="1418"/>
        <w:gridCol w:w="1560"/>
        <w:gridCol w:w="1701"/>
      </w:tblGrid>
      <w:tr w:rsidR="00C8183B" w:rsidRPr="00A15210" w:rsidTr="00C8183B">
        <w:trPr>
          <w:jc w:val="center"/>
        </w:trPr>
        <w:tc>
          <w:tcPr>
            <w:tcW w:w="851" w:type="dxa"/>
            <w:vAlign w:val="center"/>
          </w:tcPr>
          <w:p w:rsidR="00C8183B" w:rsidRPr="00C8183B" w:rsidRDefault="00C8183B" w:rsidP="00C20B9A">
            <w:pPr>
              <w:jc w:val="center"/>
              <w:rPr>
                <w:b/>
                <w:bCs/>
              </w:rPr>
            </w:pPr>
            <w:r w:rsidRPr="00C8183B">
              <w:rPr>
                <w:b/>
                <w:bCs/>
              </w:rPr>
              <w:t>Sl No.</w:t>
            </w:r>
          </w:p>
        </w:tc>
        <w:tc>
          <w:tcPr>
            <w:tcW w:w="1703" w:type="dxa"/>
            <w:vAlign w:val="center"/>
          </w:tcPr>
          <w:p w:rsidR="00C8183B" w:rsidRPr="00C8183B" w:rsidRDefault="00C8183B" w:rsidP="00C20B9A">
            <w:pPr>
              <w:rPr>
                <w:b/>
                <w:bCs/>
              </w:rPr>
            </w:pPr>
            <w:r w:rsidRPr="00C8183B">
              <w:rPr>
                <w:b/>
                <w:bCs/>
              </w:rPr>
              <w:t>ISO Committee</w:t>
            </w:r>
          </w:p>
        </w:tc>
        <w:tc>
          <w:tcPr>
            <w:tcW w:w="1984" w:type="dxa"/>
            <w:vAlign w:val="center"/>
          </w:tcPr>
          <w:p w:rsidR="00C8183B" w:rsidRPr="00C8183B" w:rsidRDefault="00C8183B" w:rsidP="00C20B9A">
            <w:pPr>
              <w:rPr>
                <w:b/>
                <w:bCs/>
              </w:rPr>
            </w:pPr>
            <w:r w:rsidRPr="00C8183B">
              <w:rPr>
                <w:b/>
                <w:bCs/>
              </w:rPr>
              <w:t>ISO No. and ISO Title</w:t>
            </w:r>
          </w:p>
        </w:tc>
        <w:tc>
          <w:tcPr>
            <w:tcW w:w="1417" w:type="dxa"/>
            <w:vAlign w:val="center"/>
          </w:tcPr>
          <w:p w:rsidR="00C8183B" w:rsidRPr="00C8183B" w:rsidRDefault="00C8183B" w:rsidP="00C20B9A">
            <w:pPr>
              <w:jc w:val="center"/>
              <w:rPr>
                <w:b/>
                <w:bCs/>
              </w:rPr>
            </w:pPr>
            <w:r w:rsidRPr="00C8183B">
              <w:rPr>
                <w:b/>
                <w:bCs/>
              </w:rPr>
              <w:t>Stage</w:t>
            </w:r>
          </w:p>
        </w:tc>
        <w:tc>
          <w:tcPr>
            <w:tcW w:w="1418" w:type="dxa"/>
          </w:tcPr>
          <w:p w:rsidR="00C8183B" w:rsidRPr="00C8183B" w:rsidRDefault="00C8183B" w:rsidP="00C20B9A">
            <w:pPr>
              <w:jc w:val="center"/>
              <w:rPr>
                <w:b/>
                <w:bCs/>
                <w:sz w:val="20"/>
                <w:szCs w:val="20"/>
              </w:rPr>
            </w:pPr>
            <w:r w:rsidRPr="00C8183B">
              <w:rPr>
                <w:b/>
                <w:bCs/>
                <w:sz w:val="20"/>
                <w:szCs w:val="20"/>
              </w:rPr>
              <w:t>Draft</w:t>
            </w:r>
          </w:p>
        </w:tc>
        <w:tc>
          <w:tcPr>
            <w:tcW w:w="1560" w:type="dxa"/>
          </w:tcPr>
          <w:p w:rsidR="00C8183B" w:rsidRPr="00C8183B" w:rsidRDefault="00C8183B" w:rsidP="00C20B9A">
            <w:pPr>
              <w:jc w:val="center"/>
              <w:rPr>
                <w:b/>
                <w:bCs/>
                <w:sz w:val="20"/>
                <w:szCs w:val="20"/>
              </w:rPr>
            </w:pPr>
            <w:r w:rsidRPr="00C8183B">
              <w:rPr>
                <w:b/>
                <w:bCs/>
                <w:sz w:val="20"/>
                <w:szCs w:val="20"/>
              </w:rPr>
              <w:t>Priority</w:t>
            </w:r>
          </w:p>
          <w:p w:rsidR="00C8183B" w:rsidRPr="00C8183B" w:rsidRDefault="00C8183B" w:rsidP="00C20B9A">
            <w:pPr>
              <w:jc w:val="center"/>
              <w:rPr>
                <w:b/>
                <w:bCs/>
                <w:sz w:val="20"/>
                <w:szCs w:val="20"/>
              </w:rPr>
            </w:pPr>
            <w:r w:rsidRPr="00C8183B">
              <w:rPr>
                <w:b/>
                <w:bCs/>
                <w:sz w:val="20"/>
                <w:szCs w:val="20"/>
              </w:rPr>
              <w:t xml:space="preserve"> </w:t>
            </w:r>
          </w:p>
          <w:p w:rsidR="00C8183B" w:rsidRPr="00C8183B" w:rsidRDefault="00C8183B" w:rsidP="00C20B9A">
            <w:pPr>
              <w:rPr>
                <w:b/>
                <w:bCs/>
                <w:sz w:val="20"/>
                <w:szCs w:val="20"/>
              </w:rPr>
            </w:pPr>
            <w:r w:rsidRPr="00C8183B">
              <w:rPr>
                <w:b/>
                <w:bCs/>
                <w:sz w:val="20"/>
                <w:szCs w:val="20"/>
              </w:rPr>
              <w:t>(High/Medium)</w:t>
            </w:r>
          </w:p>
        </w:tc>
        <w:tc>
          <w:tcPr>
            <w:tcW w:w="1701" w:type="dxa"/>
          </w:tcPr>
          <w:p w:rsidR="00C8183B" w:rsidRPr="00C8183B" w:rsidRDefault="00C8183B" w:rsidP="00C20B9A">
            <w:pPr>
              <w:jc w:val="center"/>
              <w:rPr>
                <w:b/>
                <w:bCs/>
                <w:sz w:val="20"/>
                <w:szCs w:val="20"/>
              </w:rPr>
            </w:pPr>
            <w:r w:rsidRPr="00C8183B">
              <w:rPr>
                <w:b/>
                <w:bCs/>
                <w:sz w:val="20"/>
                <w:szCs w:val="20"/>
              </w:rPr>
              <w:t>Designated Experts</w:t>
            </w: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94/SC 3</w:t>
            </w:r>
          </w:p>
        </w:tc>
        <w:tc>
          <w:tcPr>
            <w:tcW w:w="1984" w:type="dxa"/>
          </w:tcPr>
          <w:p w:rsidR="00C8183B" w:rsidRPr="00C8183B" w:rsidRDefault="00C8183B" w:rsidP="00C20B9A">
            <w:r w:rsidRPr="00C8183B">
              <w:t>ISO/DIS 17249</w:t>
            </w:r>
          </w:p>
          <w:p w:rsidR="00C8183B" w:rsidRPr="00C8183B" w:rsidRDefault="00C8183B" w:rsidP="00C20B9A">
            <w:r w:rsidRPr="00C8183B">
              <w:t>Safety footwear for users of handheld chain saws</w:t>
            </w:r>
          </w:p>
        </w:tc>
        <w:tc>
          <w:tcPr>
            <w:tcW w:w="1417" w:type="dxa"/>
            <w:vAlign w:val="center"/>
          </w:tcPr>
          <w:p w:rsidR="00C8183B" w:rsidRPr="00C8183B" w:rsidRDefault="00C8183B" w:rsidP="00C20B9A">
            <w:pPr>
              <w:jc w:val="center"/>
              <w:rPr>
                <w:b/>
                <w:bCs/>
              </w:rPr>
            </w:pPr>
            <w:r w:rsidRPr="00C8183B">
              <w:rPr>
                <w:b/>
                <w:bCs/>
              </w:rPr>
              <w:t>DIS</w:t>
            </w:r>
          </w:p>
          <w:p w:rsidR="00C8183B" w:rsidRPr="00C8183B" w:rsidRDefault="00C8183B" w:rsidP="00C20B9A">
            <w:pPr>
              <w:jc w:val="center"/>
            </w:pPr>
          </w:p>
          <w:p w:rsidR="00C8183B" w:rsidRPr="00C8183B" w:rsidRDefault="00C8183B" w:rsidP="00C20B9A">
            <w:pPr>
              <w:jc w:val="center"/>
            </w:pPr>
            <w:r w:rsidRPr="00C8183B">
              <w:t>(DIS ballot initiated: 12 weeks</w:t>
            </w:r>
          </w:p>
          <w:p w:rsidR="00C8183B" w:rsidRPr="00C8183B" w:rsidRDefault="00C8183B" w:rsidP="00C20B9A">
            <w:pPr>
              <w:jc w:val="center"/>
            </w:pPr>
            <w:r w:rsidRPr="00C8183B">
              <w:t>40.20)</w:t>
            </w:r>
          </w:p>
        </w:tc>
        <w:tc>
          <w:tcPr>
            <w:tcW w:w="1418" w:type="dxa"/>
          </w:tcPr>
          <w:p w:rsidR="00C8183B" w:rsidRPr="00A15210" w:rsidRDefault="00C8183B" w:rsidP="00C20B9A">
            <w:pPr>
              <w:jc w:val="center"/>
              <w:rPr>
                <w:sz w:val="20"/>
                <w:szCs w:val="20"/>
              </w:rPr>
            </w:pPr>
            <w:r>
              <w:rPr>
                <w:sz w:val="20"/>
                <w:szCs w:val="20"/>
                <w:lang w:val="en-IN" w:bidi="hi-IN"/>
              </w:rPr>
              <w:object w:dxaOrig="1509" w:dyaOrig="987">
                <v:shape id="_x0000_i1149" type="#_x0000_t75" style="width:75.3pt;height:49.3pt" o:ole="">
                  <v:imagedata r:id="rId51" o:title=""/>
                </v:shape>
                <o:OLEObject Type="Embed" ProgID="AcroExch.Document.DC" ShapeID="_x0000_i1149" DrawAspect="Icon" ObjectID="_1785916716" r:id="rId52"/>
              </w:object>
            </w:r>
          </w:p>
        </w:tc>
        <w:tc>
          <w:tcPr>
            <w:tcW w:w="1560" w:type="dxa"/>
          </w:tcPr>
          <w:p w:rsidR="00C8183B" w:rsidRPr="00A15210" w:rsidRDefault="00C8183B" w:rsidP="00C20B9A">
            <w:pPr>
              <w:jc w:val="center"/>
              <w:rPr>
                <w:sz w:val="20"/>
                <w:szCs w:val="20"/>
              </w:rPr>
            </w:pPr>
          </w:p>
          <w:p w:rsidR="00C8183B" w:rsidRPr="00A15210" w:rsidRDefault="00C8183B" w:rsidP="00C20B9A">
            <w:pPr>
              <w:jc w:val="center"/>
              <w:rPr>
                <w:sz w:val="20"/>
                <w:szCs w:val="20"/>
              </w:rPr>
            </w:pPr>
            <w:r w:rsidRPr="00A15210">
              <w:rPr>
                <w:sz w:val="20"/>
                <w:szCs w:val="20"/>
              </w:rPr>
              <w:t>Medium</w:t>
            </w:r>
          </w:p>
        </w:tc>
        <w:tc>
          <w:tcPr>
            <w:tcW w:w="1701" w:type="dxa"/>
            <w:vMerge w:val="restart"/>
          </w:tcPr>
          <w:p w:rsidR="00C8183B" w:rsidRPr="00A15210" w:rsidRDefault="00C8183B" w:rsidP="00C20B9A">
            <w:pPr>
              <w:jc w:val="center"/>
              <w:rPr>
                <w:sz w:val="20"/>
                <w:szCs w:val="20"/>
              </w:rPr>
            </w:pPr>
          </w:p>
          <w:p w:rsidR="00C8183B" w:rsidRPr="00A15210" w:rsidRDefault="00C8183B" w:rsidP="00C20B9A">
            <w:pPr>
              <w:jc w:val="center"/>
              <w:rPr>
                <w:sz w:val="20"/>
                <w:szCs w:val="20"/>
              </w:rPr>
            </w:pPr>
          </w:p>
          <w:p w:rsidR="00C8183B" w:rsidRPr="00A15210" w:rsidRDefault="00C8183B" w:rsidP="00C20B9A">
            <w:pPr>
              <w:jc w:val="center"/>
              <w:rPr>
                <w:sz w:val="20"/>
                <w:szCs w:val="20"/>
              </w:rPr>
            </w:pPr>
          </w:p>
          <w:p w:rsidR="00C8183B" w:rsidRPr="00A15210" w:rsidRDefault="00C8183B" w:rsidP="00C20B9A">
            <w:pPr>
              <w:jc w:val="center"/>
              <w:rPr>
                <w:sz w:val="20"/>
                <w:szCs w:val="20"/>
              </w:rPr>
            </w:pPr>
          </w:p>
          <w:p w:rsidR="00C8183B" w:rsidRPr="00A15210" w:rsidRDefault="00C8183B" w:rsidP="00C20B9A">
            <w:pPr>
              <w:jc w:val="center"/>
              <w:rPr>
                <w:sz w:val="20"/>
                <w:szCs w:val="20"/>
              </w:rPr>
            </w:pPr>
          </w:p>
          <w:p w:rsidR="00C8183B" w:rsidRPr="00A15210" w:rsidRDefault="00C8183B" w:rsidP="00C20B9A">
            <w:pPr>
              <w:jc w:val="center"/>
              <w:rPr>
                <w:sz w:val="20"/>
                <w:szCs w:val="20"/>
              </w:rPr>
            </w:pPr>
            <w:r w:rsidRPr="00A63EE3">
              <w:t>To be discussed in the meeting</w:t>
            </w: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94/SC 3</w:t>
            </w:r>
          </w:p>
        </w:tc>
        <w:tc>
          <w:tcPr>
            <w:tcW w:w="1984" w:type="dxa"/>
          </w:tcPr>
          <w:p w:rsidR="00C8183B" w:rsidRPr="00C8183B" w:rsidRDefault="00C8183B" w:rsidP="00C20B9A">
            <w:r w:rsidRPr="00C8183B">
              <w:t>ISO 22568-1:2019/CD Amd 1</w:t>
            </w:r>
          </w:p>
          <w:p w:rsidR="00C8183B" w:rsidRPr="00C8183B" w:rsidRDefault="00C8183B" w:rsidP="00C20B9A">
            <w:r w:rsidRPr="00C8183B">
              <w:t>Foot and leg protectors — Requirements and test methods for footwear components — Part 1: Metallic toecaps — Amendment 1</w:t>
            </w:r>
          </w:p>
        </w:tc>
        <w:tc>
          <w:tcPr>
            <w:tcW w:w="1417" w:type="dxa"/>
            <w:vAlign w:val="center"/>
          </w:tcPr>
          <w:p w:rsidR="00C8183B" w:rsidRPr="00C8183B" w:rsidRDefault="00C8183B" w:rsidP="00C20B9A">
            <w:pPr>
              <w:jc w:val="center"/>
              <w:rPr>
                <w:b/>
                <w:bCs/>
              </w:rPr>
            </w:pPr>
            <w:r w:rsidRPr="00C8183B">
              <w:rPr>
                <w:b/>
                <w:bCs/>
              </w:rPr>
              <w:t>DIS</w:t>
            </w:r>
          </w:p>
          <w:p w:rsidR="00C8183B" w:rsidRPr="00C8183B" w:rsidRDefault="00C8183B" w:rsidP="00C20B9A">
            <w:pPr>
              <w:jc w:val="center"/>
            </w:pPr>
          </w:p>
          <w:p w:rsidR="00C8183B" w:rsidRPr="00C8183B" w:rsidRDefault="00C8183B" w:rsidP="00C20B9A">
            <w:pPr>
              <w:jc w:val="center"/>
            </w:pPr>
            <w:r w:rsidRPr="00C8183B">
              <w:t>(CD approved for registration as DIS)</w:t>
            </w:r>
          </w:p>
          <w:p w:rsidR="00C8183B" w:rsidRPr="00C8183B" w:rsidRDefault="00C8183B" w:rsidP="00C20B9A">
            <w:pPr>
              <w:jc w:val="center"/>
            </w:pPr>
            <w:r w:rsidRPr="00C8183B">
              <w:t>30.99</w:t>
            </w:r>
          </w:p>
        </w:tc>
        <w:tc>
          <w:tcPr>
            <w:tcW w:w="1418" w:type="dxa"/>
          </w:tcPr>
          <w:p w:rsidR="00C8183B" w:rsidRPr="00A15210" w:rsidRDefault="00C8183B" w:rsidP="00C20B9A">
            <w:pPr>
              <w:jc w:val="center"/>
              <w:rPr>
                <w:sz w:val="20"/>
                <w:szCs w:val="20"/>
              </w:rPr>
            </w:pPr>
            <w:r w:rsidRPr="00A15210">
              <w:rPr>
                <w:sz w:val="20"/>
                <w:szCs w:val="20"/>
              </w:rPr>
              <w:t>—</w:t>
            </w:r>
          </w:p>
        </w:tc>
        <w:tc>
          <w:tcPr>
            <w:tcW w:w="1560" w:type="dxa"/>
          </w:tcPr>
          <w:p w:rsidR="00C8183B" w:rsidRPr="00A15210" w:rsidRDefault="00C8183B" w:rsidP="00C20B9A">
            <w:pPr>
              <w:jc w:val="center"/>
              <w:rPr>
                <w:sz w:val="20"/>
                <w:szCs w:val="20"/>
              </w:rPr>
            </w:pPr>
            <w:r w:rsidRPr="00A15210">
              <w:rPr>
                <w:sz w:val="20"/>
                <w:szCs w:val="20"/>
              </w:rPr>
              <w:t>Medium</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94/SC 3</w:t>
            </w:r>
          </w:p>
        </w:tc>
        <w:tc>
          <w:tcPr>
            <w:tcW w:w="1984" w:type="dxa"/>
          </w:tcPr>
          <w:p w:rsidR="00C8183B" w:rsidRPr="00C8183B" w:rsidRDefault="00C8183B" w:rsidP="00C20B9A">
            <w:r w:rsidRPr="00C8183B">
              <w:t>ISO 22568-2:2019/AWI Amd 1</w:t>
            </w:r>
          </w:p>
          <w:p w:rsidR="00C8183B" w:rsidRPr="00C8183B" w:rsidRDefault="00C8183B" w:rsidP="00C20B9A">
            <w:r w:rsidRPr="00C8183B">
              <w:t>Foot and leg protectors — Requirements and test methods for footwear component — Part 2: Non-metallic toecaps — Amendment 1</w:t>
            </w:r>
          </w:p>
        </w:tc>
        <w:tc>
          <w:tcPr>
            <w:tcW w:w="1417" w:type="dxa"/>
            <w:vAlign w:val="center"/>
          </w:tcPr>
          <w:p w:rsidR="00C8183B" w:rsidRPr="00C8183B" w:rsidRDefault="00C8183B" w:rsidP="00C20B9A">
            <w:pPr>
              <w:jc w:val="center"/>
              <w:rPr>
                <w:b/>
                <w:bCs/>
              </w:rPr>
            </w:pPr>
            <w:r w:rsidRPr="00C8183B">
              <w:rPr>
                <w:b/>
                <w:bCs/>
              </w:rPr>
              <w:t>NWIP</w:t>
            </w:r>
          </w:p>
          <w:p w:rsidR="00C8183B" w:rsidRPr="00C8183B" w:rsidRDefault="00C8183B" w:rsidP="00C20B9A">
            <w:pPr>
              <w:jc w:val="center"/>
            </w:pPr>
          </w:p>
          <w:p w:rsidR="00C8183B" w:rsidRPr="00C8183B" w:rsidRDefault="00C8183B" w:rsidP="00C20B9A">
            <w:pPr>
              <w:jc w:val="center"/>
            </w:pPr>
            <w:r w:rsidRPr="00C8183B">
              <w:t>(New project approved</w:t>
            </w:r>
          </w:p>
          <w:p w:rsidR="00C8183B" w:rsidRPr="00C8183B" w:rsidRDefault="00C8183B" w:rsidP="00C20B9A">
            <w:pPr>
              <w:jc w:val="center"/>
            </w:pPr>
            <w:r w:rsidRPr="00C8183B">
              <w:t>10.99)</w:t>
            </w:r>
          </w:p>
        </w:tc>
        <w:tc>
          <w:tcPr>
            <w:tcW w:w="1418" w:type="dxa"/>
          </w:tcPr>
          <w:p w:rsidR="00C8183B" w:rsidRPr="00A15210" w:rsidRDefault="00C8183B" w:rsidP="00C20B9A">
            <w:pPr>
              <w:jc w:val="center"/>
              <w:rPr>
                <w:sz w:val="20"/>
                <w:szCs w:val="20"/>
              </w:rPr>
            </w:pPr>
            <w:r w:rsidRPr="00A15210">
              <w:rPr>
                <w:sz w:val="20"/>
                <w:szCs w:val="20"/>
              </w:rPr>
              <w:t>—</w:t>
            </w:r>
          </w:p>
        </w:tc>
        <w:tc>
          <w:tcPr>
            <w:tcW w:w="1560" w:type="dxa"/>
          </w:tcPr>
          <w:p w:rsidR="00C8183B" w:rsidRPr="00A15210" w:rsidRDefault="00C8183B" w:rsidP="00C20B9A">
            <w:pPr>
              <w:jc w:val="center"/>
              <w:rPr>
                <w:sz w:val="20"/>
                <w:szCs w:val="20"/>
              </w:rPr>
            </w:pPr>
            <w:r w:rsidRPr="00A15210">
              <w:rPr>
                <w:sz w:val="20"/>
                <w:szCs w:val="20"/>
              </w:rPr>
              <w:t>Medium</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137</w:t>
            </w:r>
          </w:p>
          <w:p w:rsidR="00C8183B" w:rsidRPr="00C8183B" w:rsidRDefault="00C8183B" w:rsidP="00C20B9A"/>
        </w:tc>
        <w:tc>
          <w:tcPr>
            <w:tcW w:w="1984" w:type="dxa"/>
          </w:tcPr>
          <w:p w:rsidR="00C8183B" w:rsidRPr="00C8183B" w:rsidRDefault="00C8183B" w:rsidP="00C20B9A">
            <w:r w:rsidRPr="00C8183B">
              <w:t>ISO/AWI 25295</w:t>
            </w:r>
          </w:p>
          <w:p w:rsidR="00C8183B" w:rsidRPr="00C8183B" w:rsidRDefault="00C8183B" w:rsidP="00C20B9A">
            <w:r w:rsidRPr="00C8183B">
              <w:t>Footwear — Global last measurement systems</w:t>
            </w:r>
          </w:p>
        </w:tc>
        <w:tc>
          <w:tcPr>
            <w:tcW w:w="1417" w:type="dxa"/>
            <w:vAlign w:val="center"/>
          </w:tcPr>
          <w:p w:rsidR="00C8183B" w:rsidRPr="00C8183B" w:rsidRDefault="00C8183B" w:rsidP="00C20B9A">
            <w:pPr>
              <w:jc w:val="center"/>
              <w:rPr>
                <w:b/>
                <w:bCs/>
              </w:rPr>
            </w:pPr>
            <w:r w:rsidRPr="00C8183B">
              <w:rPr>
                <w:b/>
                <w:bCs/>
              </w:rPr>
              <w:t>NWIP</w:t>
            </w:r>
          </w:p>
          <w:p w:rsidR="00C8183B" w:rsidRPr="00C8183B" w:rsidRDefault="00C8183B" w:rsidP="00C20B9A">
            <w:pPr>
              <w:jc w:val="center"/>
            </w:pPr>
          </w:p>
          <w:p w:rsidR="00C8183B" w:rsidRPr="00C8183B" w:rsidRDefault="00C8183B" w:rsidP="00C20B9A">
            <w:pPr>
              <w:jc w:val="center"/>
            </w:pPr>
            <w:r w:rsidRPr="00C8183B">
              <w:t>(New project registered in TC/SC work programme</w:t>
            </w:r>
          </w:p>
          <w:p w:rsidR="00C8183B" w:rsidRPr="00C8183B" w:rsidRDefault="00C8183B" w:rsidP="00C20B9A">
            <w:pPr>
              <w:jc w:val="center"/>
            </w:pPr>
            <w:r w:rsidRPr="00C8183B">
              <w:t>20.00)</w:t>
            </w:r>
          </w:p>
        </w:tc>
        <w:tc>
          <w:tcPr>
            <w:tcW w:w="1418" w:type="dxa"/>
          </w:tcPr>
          <w:p w:rsidR="00C8183B" w:rsidRPr="00A15210" w:rsidRDefault="00C8183B" w:rsidP="00C20B9A">
            <w:pPr>
              <w:jc w:val="center"/>
              <w:rPr>
                <w:sz w:val="20"/>
                <w:szCs w:val="20"/>
              </w:rPr>
            </w:pPr>
            <w:r w:rsidRPr="00A15210">
              <w:rPr>
                <w:sz w:val="20"/>
                <w:szCs w:val="20"/>
              </w:rPr>
              <w:t>—</w:t>
            </w:r>
          </w:p>
        </w:tc>
        <w:tc>
          <w:tcPr>
            <w:tcW w:w="1560" w:type="dxa"/>
          </w:tcPr>
          <w:p w:rsidR="00C8183B" w:rsidRPr="00A15210" w:rsidRDefault="00C8183B" w:rsidP="00C20B9A">
            <w:pPr>
              <w:jc w:val="center"/>
              <w:rPr>
                <w:sz w:val="20"/>
                <w:szCs w:val="20"/>
              </w:rPr>
            </w:pPr>
            <w:r w:rsidRPr="00A15210">
              <w:rPr>
                <w:sz w:val="20"/>
                <w:szCs w:val="20"/>
              </w:rPr>
              <w:t>Medium</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ISO/DIS 16179</w:t>
            </w:r>
          </w:p>
          <w:p w:rsidR="00C8183B" w:rsidRPr="00C8183B" w:rsidRDefault="00C8183B" w:rsidP="00C20B9A">
            <w:r w:rsidRPr="00C8183B">
              <w:t>Footwear — Critical substances potentially present in footwear and footwear components — Determination of organotin compounds in footwear materials</w:t>
            </w:r>
          </w:p>
        </w:tc>
        <w:tc>
          <w:tcPr>
            <w:tcW w:w="1417" w:type="dxa"/>
            <w:vAlign w:val="center"/>
          </w:tcPr>
          <w:p w:rsidR="00C8183B" w:rsidRPr="00C8183B" w:rsidRDefault="00C8183B" w:rsidP="00C20B9A">
            <w:pPr>
              <w:jc w:val="center"/>
            </w:pPr>
            <w:r w:rsidRPr="00C8183B">
              <w:rPr>
                <w:b/>
                <w:bCs/>
              </w:rPr>
              <w:t>FDIS</w:t>
            </w:r>
            <w:r w:rsidRPr="00C8183B">
              <w:t xml:space="preserve"> </w:t>
            </w:r>
          </w:p>
          <w:p w:rsidR="00C8183B" w:rsidRPr="00C8183B" w:rsidRDefault="00C8183B" w:rsidP="00C20B9A">
            <w:pPr>
              <w:jc w:val="center"/>
            </w:pPr>
          </w:p>
          <w:p w:rsidR="00C8183B" w:rsidRPr="00C8183B" w:rsidRDefault="00C8183B" w:rsidP="00C20B9A">
            <w:pPr>
              <w:jc w:val="center"/>
            </w:pPr>
            <w:r w:rsidRPr="00C8183B">
              <w:t>(Full report circulated: DIS approved for registration as FDIS</w:t>
            </w:r>
          </w:p>
          <w:p w:rsidR="00C8183B" w:rsidRPr="00C8183B" w:rsidRDefault="00C8183B" w:rsidP="00C20B9A">
            <w:pPr>
              <w:jc w:val="center"/>
            </w:pPr>
            <w:r w:rsidRPr="00C8183B">
              <w:t>40.99)</w:t>
            </w:r>
          </w:p>
        </w:tc>
        <w:tc>
          <w:tcPr>
            <w:tcW w:w="1418" w:type="dxa"/>
          </w:tcPr>
          <w:p w:rsidR="00C8183B" w:rsidRPr="00A15210" w:rsidRDefault="00C8183B" w:rsidP="00C20B9A">
            <w:pPr>
              <w:jc w:val="center"/>
              <w:rPr>
                <w:sz w:val="20"/>
                <w:szCs w:val="20"/>
              </w:rPr>
            </w:pPr>
            <w:r>
              <w:rPr>
                <w:sz w:val="20"/>
                <w:szCs w:val="20"/>
              </w:rPr>
              <w:object w:dxaOrig="1509" w:dyaOrig="987">
                <v:shape id="_x0000_i1151" type="#_x0000_t75" style="width:75.3pt;height:49.3pt" o:ole="">
                  <v:imagedata r:id="rId53" o:title=""/>
                </v:shape>
                <o:OLEObject Type="Embed" ProgID="AcroExch.Document.DC" ShapeID="_x0000_i1151" DrawAspect="Icon" ObjectID="_1785916717" r:id="rId54"/>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ISO/DIS 16187</w:t>
            </w:r>
          </w:p>
          <w:p w:rsidR="00C8183B" w:rsidRPr="00C8183B" w:rsidRDefault="00C8183B" w:rsidP="00C20B9A">
            <w:r w:rsidRPr="00C8183B">
              <w:t>Footwear and footwear components — Test method to assess antibacterial activity</w:t>
            </w:r>
          </w:p>
        </w:tc>
        <w:tc>
          <w:tcPr>
            <w:tcW w:w="1417" w:type="dxa"/>
            <w:vAlign w:val="center"/>
          </w:tcPr>
          <w:p w:rsidR="00C8183B" w:rsidRPr="00C8183B" w:rsidRDefault="00C8183B" w:rsidP="00C20B9A">
            <w:pPr>
              <w:jc w:val="center"/>
            </w:pPr>
            <w:r w:rsidRPr="00C8183B">
              <w:rPr>
                <w:b/>
                <w:bCs/>
              </w:rPr>
              <w:t>FDIS</w:t>
            </w:r>
            <w:r w:rsidRPr="00C8183B">
              <w:t xml:space="preserve"> </w:t>
            </w:r>
          </w:p>
          <w:p w:rsidR="00C8183B" w:rsidRPr="00C8183B" w:rsidRDefault="00C8183B" w:rsidP="00C20B9A">
            <w:pPr>
              <w:jc w:val="center"/>
            </w:pPr>
          </w:p>
          <w:p w:rsidR="00C8183B" w:rsidRPr="00C8183B" w:rsidRDefault="00C8183B" w:rsidP="00C20B9A">
            <w:pPr>
              <w:jc w:val="center"/>
            </w:pPr>
            <w:r w:rsidRPr="00C8183B">
              <w:t>(Full report circulated: DIS approved for registration as FDIS</w:t>
            </w:r>
          </w:p>
          <w:p w:rsidR="00C8183B" w:rsidRPr="00C8183B" w:rsidRDefault="00C8183B" w:rsidP="00C20B9A">
            <w:pPr>
              <w:jc w:val="center"/>
            </w:pPr>
            <w:r w:rsidRPr="00C8183B">
              <w:t>40.99</w:t>
            </w:r>
          </w:p>
        </w:tc>
        <w:tc>
          <w:tcPr>
            <w:tcW w:w="1418" w:type="dxa"/>
          </w:tcPr>
          <w:p w:rsidR="00C8183B" w:rsidRPr="00A15210" w:rsidRDefault="00C8183B" w:rsidP="00C20B9A">
            <w:pPr>
              <w:jc w:val="center"/>
              <w:rPr>
                <w:sz w:val="20"/>
                <w:szCs w:val="20"/>
              </w:rPr>
            </w:pPr>
            <w:r>
              <w:rPr>
                <w:sz w:val="20"/>
                <w:szCs w:val="20"/>
                <w:lang w:val="en-IN" w:bidi="hi-IN"/>
              </w:rPr>
              <w:object w:dxaOrig="1509" w:dyaOrig="987">
                <v:shape id="_x0000_i1150" type="#_x0000_t75" style="width:75.3pt;height:49.3pt" o:ole="">
                  <v:imagedata r:id="rId55" o:title=""/>
                </v:shape>
                <o:OLEObject Type="Embed" ProgID="AcroExch.Document.DC" ShapeID="_x0000_i1150" DrawAspect="Icon" ObjectID="_1785916718" r:id="rId56"/>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ISO/DIS 19952</w:t>
            </w:r>
          </w:p>
          <w:p w:rsidR="00C8183B" w:rsidRPr="00C8183B" w:rsidRDefault="00C8183B" w:rsidP="00C20B9A">
            <w:r w:rsidRPr="00C8183B">
              <w:t>Footwear — Vocabulary</w:t>
            </w:r>
          </w:p>
        </w:tc>
        <w:tc>
          <w:tcPr>
            <w:tcW w:w="1417" w:type="dxa"/>
            <w:vAlign w:val="center"/>
          </w:tcPr>
          <w:p w:rsidR="00C8183B" w:rsidRPr="00C8183B" w:rsidRDefault="00C8183B" w:rsidP="00C20B9A">
            <w:pPr>
              <w:jc w:val="center"/>
            </w:pPr>
            <w:r w:rsidRPr="00C8183B">
              <w:t>close of voting of DIS ballots</w:t>
            </w:r>
          </w:p>
          <w:p w:rsidR="00C8183B" w:rsidRPr="00C8183B" w:rsidRDefault="00C8183B" w:rsidP="00C20B9A">
            <w:pPr>
              <w:jc w:val="center"/>
            </w:pPr>
            <w:r w:rsidRPr="00C8183B">
              <w:t>40.60)</w:t>
            </w:r>
          </w:p>
        </w:tc>
        <w:tc>
          <w:tcPr>
            <w:tcW w:w="1418" w:type="dxa"/>
          </w:tcPr>
          <w:p w:rsidR="00C8183B" w:rsidRPr="00A15210" w:rsidRDefault="00C8183B" w:rsidP="00C20B9A">
            <w:pPr>
              <w:jc w:val="center"/>
              <w:rPr>
                <w:sz w:val="20"/>
                <w:szCs w:val="20"/>
              </w:rPr>
            </w:pPr>
            <w:r>
              <w:rPr>
                <w:sz w:val="20"/>
                <w:szCs w:val="20"/>
              </w:rPr>
              <w:object w:dxaOrig="1509" w:dyaOrig="987">
                <v:shape id="_x0000_i1152" type="#_x0000_t75" style="width:59.8pt;height:39.3pt" o:ole="">
                  <v:imagedata r:id="rId57" o:title=""/>
                </v:shape>
                <o:OLEObject Type="Embed" ProgID="AcroExch.Document.DC" ShapeID="_x0000_i1152" DrawAspect="Icon" ObjectID="_1785916719" r:id="rId58"/>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20358.2</w:t>
            </w:r>
          </w:p>
          <w:p w:rsidR="00C8183B" w:rsidRPr="00C8183B" w:rsidRDefault="00C8183B" w:rsidP="00C20B9A">
            <w:r w:rsidRPr="00C8183B">
              <w:t>Footwear — Performance requirements for components for footwear — Accessories</w:t>
            </w:r>
          </w:p>
        </w:tc>
        <w:tc>
          <w:tcPr>
            <w:tcW w:w="1417" w:type="dxa"/>
            <w:vAlign w:val="center"/>
          </w:tcPr>
          <w:p w:rsidR="00C8183B" w:rsidRPr="00C8183B" w:rsidRDefault="00C8183B" w:rsidP="00C20B9A">
            <w:pPr>
              <w:jc w:val="center"/>
              <w:rPr>
                <w:b/>
                <w:bCs/>
              </w:rPr>
            </w:pPr>
            <w:r w:rsidRPr="00C8183B">
              <w:rPr>
                <w:b/>
                <w:bCs/>
              </w:rPr>
              <w:t>FDIS</w:t>
            </w:r>
          </w:p>
          <w:p w:rsidR="00C8183B" w:rsidRPr="00C8183B" w:rsidRDefault="00C8183B" w:rsidP="00C20B9A">
            <w:pPr>
              <w:jc w:val="center"/>
              <w:rPr>
                <w:b/>
                <w:bCs/>
              </w:rPr>
            </w:pPr>
          </w:p>
          <w:p w:rsidR="00C8183B" w:rsidRPr="00C8183B" w:rsidRDefault="00C8183B" w:rsidP="00C20B9A">
            <w:pPr>
              <w:jc w:val="both"/>
            </w:pPr>
            <w:r w:rsidRPr="00C8183B">
              <w:t xml:space="preserve"> (Proof sent to secretariat or FDIS ballot initiated: 8 weeks</w:t>
            </w:r>
          </w:p>
          <w:p w:rsidR="00C8183B" w:rsidRPr="00C8183B" w:rsidRDefault="00C8183B" w:rsidP="00C20B9A">
            <w:pPr>
              <w:jc w:val="both"/>
            </w:pPr>
            <w:r w:rsidRPr="00C8183B">
              <w:t>50.20)</w:t>
            </w:r>
          </w:p>
        </w:tc>
        <w:tc>
          <w:tcPr>
            <w:tcW w:w="1418" w:type="dxa"/>
          </w:tcPr>
          <w:p w:rsidR="00C8183B" w:rsidRPr="00A15210" w:rsidRDefault="00C8183B" w:rsidP="00C20B9A">
            <w:pPr>
              <w:jc w:val="center"/>
              <w:rPr>
                <w:sz w:val="20"/>
                <w:szCs w:val="20"/>
              </w:rPr>
            </w:pPr>
            <w:r>
              <w:rPr>
                <w:sz w:val="20"/>
                <w:szCs w:val="20"/>
              </w:rPr>
              <w:object w:dxaOrig="1509" w:dyaOrig="987">
                <v:shape id="_x0000_i1153" type="#_x0000_t75" style="width:75.3pt;height:49.3pt" o:ole="">
                  <v:imagedata r:id="rId59" o:title=""/>
                </v:shape>
                <o:OLEObject Type="Embed" ProgID="AcroExch.Document.DC" ShapeID="_x0000_i1153" DrawAspect="Icon" ObjectID="_1785916720" r:id="rId60"/>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ISO/DIS 20537.2</w:t>
            </w:r>
          </w:p>
          <w:p w:rsidR="00C8183B" w:rsidRPr="00C8183B" w:rsidRDefault="00C8183B" w:rsidP="00C20B9A">
            <w:r w:rsidRPr="00C8183B">
              <w:t>Footwear — Identification of defects during visual inspection — Vocabulary</w:t>
            </w:r>
          </w:p>
        </w:tc>
        <w:tc>
          <w:tcPr>
            <w:tcW w:w="1417" w:type="dxa"/>
            <w:vAlign w:val="center"/>
          </w:tcPr>
          <w:p w:rsidR="00C8183B" w:rsidRPr="00C8183B" w:rsidRDefault="00C8183B" w:rsidP="00C20B9A">
            <w:pPr>
              <w:jc w:val="center"/>
            </w:pPr>
            <w:r w:rsidRPr="00C8183B">
              <w:t>Full report circulated: DIS approved for registration as FDIS</w:t>
            </w:r>
          </w:p>
          <w:p w:rsidR="00C8183B" w:rsidRPr="00C8183B" w:rsidRDefault="00C8183B" w:rsidP="00C20B9A">
            <w:pPr>
              <w:jc w:val="center"/>
            </w:pPr>
            <w:r w:rsidRPr="00C8183B">
              <w:t>40.99</w:t>
            </w:r>
          </w:p>
        </w:tc>
        <w:tc>
          <w:tcPr>
            <w:tcW w:w="1418" w:type="dxa"/>
          </w:tcPr>
          <w:p w:rsidR="00C8183B" w:rsidRPr="00A15210" w:rsidRDefault="00C8183B" w:rsidP="00C20B9A">
            <w:pPr>
              <w:jc w:val="center"/>
              <w:rPr>
                <w:sz w:val="20"/>
                <w:szCs w:val="20"/>
              </w:rPr>
            </w:pPr>
            <w:r>
              <w:rPr>
                <w:sz w:val="20"/>
                <w:szCs w:val="20"/>
              </w:rPr>
              <w:object w:dxaOrig="1509" w:dyaOrig="987">
                <v:shape id="_x0000_i1154" type="#_x0000_t75" style="width:75.3pt;height:49.3pt" o:ole="">
                  <v:imagedata r:id="rId61" o:title=""/>
                </v:shape>
                <o:OLEObject Type="Embed" ProgID="AcroExch.Document.DC" ShapeID="_x0000_i1154" DrawAspect="Icon" ObjectID="_1785916721" r:id="rId62"/>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ISO/CD 20681</w:t>
            </w:r>
          </w:p>
          <w:p w:rsidR="00C8183B" w:rsidRPr="00C8183B" w:rsidRDefault="00C8183B" w:rsidP="00C20B9A">
            <w:r w:rsidRPr="00C8183B">
              <w:t>Footwear and footwear components — Test method to assess antimicrobial activity — Agar diffusion test</w:t>
            </w:r>
          </w:p>
        </w:tc>
        <w:tc>
          <w:tcPr>
            <w:tcW w:w="1417" w:type="dxa"/>
            <w:vAlign w:val="center"/>
          </w:tcPr>
          <w:p w:rsidR="00C8183B" w:rsidRPr="00C8183B" w:rsidRDefault="00C8183B" w:rsidP="00C20B9A">
            <w:pPr>
              <w:jc w:val="center"/>
            </w:pPr>
            <w:r w:rsidRPr="00C8183B">
              <w:rPr>
                <w:b/>
                <w:bCs/>
              </w:rPr>
              <w:t>DIS</w:t>
            </w:r>
            <w:r w:rsidRPr="00C8183B">
              <w:t xml:space="preserve"> </w:t>
            </w:r>
          </w:p>
          <w:p w:rsidR="00C8183B" w:rsidRPr="00C8183B" w:rsidRDefault="00C8183B" w:rsidP="00C20B9A">
            <w:pPr>
              <w:jc w:val="center"/>
            </w:pPr>
          </w:p>
          <w:p w:rsidR="00C8183B" w:rsidRPr="00C8183B" w:rsidRDefault="00C8183B" w:rsidP="00C20B9A">
            <w:pPr>
              <w:jc w:val="center"/>
            </w:pPr>
            <w:r w:rsidRPr="00C8183B">
              <w:t>(Close of comment period of CD ballot</w:t>
            </w:r>
          </w:p>
          <w:p w:rsidR="00C8183B" w:rsidRPr="00C8183B" w:rsidRDefault="00C8183B" w:rsidP="00C20B9A">
            <w:pPr>
              <w:jc w:val="center"/>
            </w:pPr>
            <w:r w:rsidRPr="00C8183B">
              <w:t>30.60)</w:t>
            </w:r>
          </w:p>
        </w:tc>
        <w:tc>
          <w:tcPr>
            <w:tcW w:w="1418" w:type="dxa"/>
          </w:tcPr>
          <w:p w:rsidR="00C8183B" w:rsidRPr="00A15210" w:rsidRDefault="00C8183B" w:rsidP="00C20B9A">
            <w:pPr>
              <w:jc w:val="center"/>
              <w:rPr>
                <w:sz w:val="20"/>
                <w:szCs w:val="20"/>
              </w:rPr>
            </w:pPr>
            <w:r>
              <w:rPr>
                <w:sz w:val="20"/>
                <w:szCs w:val="20"/>
              </w:rPr>
              <w:object w:dxaOrig="1509" w:dyaOrig="987">
                <v:shape id="_x0000_i1155" type="#_x0000_t75" style="width:75.3pt;height:49.3pt" o:ole="">
                  <v:imagedata r:id="rId63" o:title=""/>
                </v:shape>
                <o:OLEObject Type="Embed" ProgID="AcroExch.Document.DC" ShapeID="_x0000_i1155" DrawAspect="Icon" ObjectID="_1785916722" r:id="rId64"/>
              </w:object>
            </w:r>
          </w:p>
        </w:tc>
        <w:tc>
          <w:tcPr>
            <w:tcW w:w="1560" w:type="dxa"/>
          </w:tcPr>
          <w:p w:rsidR="00C8183B" w:rsidRPr="00A15210" w:rsidRDefault="00C8183B" w:rsidP="00C20B9A">
            <w:pPr>
              <w:jc w:val="center"/>
              <w:rPr>
                <w:sz w:val="20"/>
                <w:szCs w:val="20"/>
              </w:rPr>
            </w:pPr>
            <w:r w:rsidRPr="00A15210">
              <w:rPr>
                <w:sz w:val="20"/>
                <w:szCs w:val="20"/>
              </w:rPr>
              <w:t>Medium</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ISO/DIS 20686</w:t>
            </w:r>
          </w:p>
          <w:p w:rsidR="00C8183B" w:rsidRPr="00C8183B" w:rsidRDefault="00C8183B" w:rsidP="00C20B9A">
            <w:r w:rsidRPr="00C8183B">
              <w:t>Footwear — Critical substances potentially present in footwear and footwear components — Determination of certain organic solvents</w:t>
            </w:r>
          </w:p>
        </w:tc>
        <w:tc>
          <w:tcPr>
            <w:tcW w:w="1417" w:type="dxa"/>
            <w:vAlign w:val="center"/>
          </w:tcPr>
          <w:p w:rsidR="00C8183B" w:rsidRPr="00C8183B" w:rsidRDefault="00C8183B" w:rsidP="00C20B9A">
            <w:pPr>
              <w:jc w:val="center"/>
            </w:pPr>
            <w:r w:rsidRPr="00C8183B">
              <w:rPr>
                <w:b/>
                <w:bCs/>
              </w:rPr>
              <w:t>FDIS</w:t>
            </w:r>
            <w:r w:rsidRPr="00C8183B">
              <w:t xml:space="preserve"> </w:t>
            </w:r>
          </w:p>
          <w:p w:rsidR="00C8183B" w:rsidRPr="00C8183B" w:rsidRDefault="00C8183B" w:rsidP="00C20B9A">
            <w:pPr>
              <w:jc w:val="center"/>
            </w:pPr>
          </w:p>
          <w:p w:rsidR="00C8183B" w:rsidRPr="00C8183B" w:rsidRDefault="00C8183B" w:rsidP="00C20B9A">
            <w:pPr>
              <w:jc w:val="center"/>
            </w:pPr>
            <w:r w:rsidRPr="00C8183B">
              <w:t>(Full report circulated: DIS approved for registration as FDIS</w:t>
            </w:r>
          </w:p>
          <w:p w:rsidR="00C8183B" w:rsidRPr="00C8183B" w:rsidRDefault="00C8183B" w:rsidP="00C20B9A">
            <w:pPr>
              <w:jc w:val="center"/>
            </w:pPr>
            <w:r w:rsidRPr="00C8183B">
              <w:t>40.99)</w:t>
            </w:r>
          </w:p>
        </w:tc>
        <w:tc>
          <w:tcPr>
            <w:tcW w:w="1418" w:type="dxa"/>
          </w:tcPr>
          <w:p w:rsidR="00C8183B" w:rsidRPr="00A15210" w:rsidRDefault="00C8183B" w:rsidP="00C20B9A">
            <w:pPr>
              <w:jc w:val="center"/>
              <w:rPr>
                <w:sz w:val="20"/>
                <w:szCs w:val="20"/>
              </w:rPr>
            </w:pPr>
            <w:r>
              <w:rPr>
                <w:sz w:val="20"/>
                <w:szCs w:val="20"/>
              </w:rPr>
              <w:object w:dxaOrig="1509" w:dyaOrig="987">
                <v:shape id="_x0000_i1156" type="#_x0000_t75" style="width:75.3pt;height:49.3pt" o:ole="">
                  <v:imagedata r:id="rId65" o:title=""/>
                </v:shape>
                <o:OLEObject Type="Embed" ProgID="AcroExch.Document.DC" ShapeID="_x0000_i1156" DrawAspect="Icon" ObjectID="_1785916723" r:id="rId66"/>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20939.2</w:t>
            </w:r>
          </w:p>
          <w:p w:rsidR="00C8183B" w:rsidRPr="00C8183B" w:rsidRDefault="00C8183B" w:rsidP="00C20B9A">
            <w:r w:rsidRPr="00C8183B">
              <w:t>Footwear — Performance requirements for components for footwear — Outsoles</w:t>
            </w:r>
          </w:p>
        </w:tc>
        <w:tc>
          <w:tcPr>
            <w:tcW w:w="1417" w:type="dxa"/>
            <w:vAlign w:val="center"/>
          </w:tcPr>
          <w:p w:rsidR="00C8183B" w:rsidRPr="00C8183B" w:rsidRDefault="00C8183B" w:rsidP="00C20B9A">
            <w:pPr>
              <w:jc w:val="center"/>
              <w:rPr>
                <w:b/>
                <w:bCs/>
              </w:rPr>
            </w:pPr>
            <w:r w:rsidRPr="00C8183B">
              <w:rPr>
                <w:b/>
                <w:bCs/>
              </w:rPr>
              <w:t>FDIS</w:t>
            </w:r>
          </w:p>
          <w:p w:rsidR="00C8183B" w:rsidRPr="00C8183B" w:rsidRDefault="00C8183B" w:rsidP="00C20B9A">
            <w:pPr>
              <w:jc w:val="center"/>
            </w:pPr>
            <w:r w:rsidRPr="00C8183B">
              <w:t xml:space="preserve"> </w:t>
            </w:r>
          </w:p>
          <w:p w:rsidR="00C8183B" w:rsidRPr="00C8183B" w:rsidRDefault="00C8183B" w:rsidP="00C20B9A">
            <w:pPr>
              <w:jc w:val="both"/>
            </w:pPr>
            <w:r w:rsidRPr="00C8183B">
              <w:t>(Proof sent to secretariat or FDIS ballot initiated: 8 weeks</w:t>
            </w:r>
          </w:p>
          <w:p w:rsidR="00C8183B" w:rsidRPr="00C8183B" w:rsidRDefault="00C8183B" w:rsidP="00C20B9A">
            <w:pPr>
              <w:jc w:val="both"/>
            </w:pPr>
            <w:r w:rsidRPr="00C8183B">
              <w:t>50.20)</w:t>
            </w:r>
          </w:p>
        </w:tc>
        <w:tc>
          <w:tcPr>
            <w:tcW w:w="1418" w:type="dxa"/>
          </w:tcPr>
          <w:p w:rsidR="00C8183B" w:rsidRPr="00A15210" w:rsidRDefault="00C8183B" w:rsidP="00C20B9A">
            <w:pPr>
              <w:jc w:val="center"/>
              <w:rPr>
                <w:sz w:val="20"/>
                <w:szCs w:val="20"/>
              </w:rPr>
            </w:pPr>
            <w:r>
              <w:rPr>
                <w:sz w:val="20"/>
                <w:szCs w:val="20"/>
              </w:rPr>
              <w:object w:dxaOrig="1509" w:dyaOrig="987">
                <v:shape id="_x0000_i1157" type="#_x0000_t75" style="width:75.3pt;height:49.3pt" o:ole="">
                  <v:imagedata r:id="rId67" o:title=""/>
                </v:shape>
                <o:OLEObject Type="Embed" ProgID="AcroExch.Document.DC" ShapeID="_x0000_i1157" DrawAspect="Icon" ObjectID="_1785916724" r:id="rId68"/>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20952.2</w:t>
            </w:r>
          </w:p>
          <w:p w:rsidR="00C8183B" w:rsidRPr="00C8183B" w:rsidRDefault="00C8183B" w:rsidP="00C20B9A">
            <w:r w:rsidRPr="00C8183B">
              <w:t>Footwear — Performance requirements for components for footwear — Uppers</w:t>
            </w:r>
          </w:p>
        </w:tc>
        <w:tc>
          <w:tcPr>
            <w:tcW w:w="1417" w:type="dxa"/>
            <w:vAlign w:val="center"/>
          </w:tcPr>
          <w:p w:rsidR="00C8183B" w:rsidRPr="00C8183B" w:rsidRDefault="00C8183B" w:rsidP="00C20B9A">
            <w:pPr>
              <w:jc w:val="center"/>
            </w:pPr>
            <w:r w:rsidRPr="00C8183B">
              <w:rPr>
                <w:b/>
                <w:bCs/>
              </w:rPr>
              <w:t>FDIS</w:t>
            </w:r>
            <w:r w:rsidRPr="00C8183B">
              <w:t xml:space="preserve"> </w:t>
            </w:r>
          </w:p>
          <w:p w:rsidR="00C8183B" w:rsidRPr="00C8183B" w:rsidRDefault="00C8183B" w:rsidP="00C20B9A">
            <w:pPr>
              <w:jc w:val="center"/>
            </w:pPr>
          </w:p>
          <w:p w:rsidR="00C8183B" w:rsidRPr="00C8183B" w:rsidRDefault="00C8183B" w:rsidP="00C20B9A">
            <w:pPr>
              <w:jc w:val="center"/>
            </w:pPr>
            <w:r w:rsidRPr="00C8183B">
              <w:t>(Proof sent to secretariat or FDIS ballot initiated: 8 weeks</w:t>
            </w:r>
          </w:p>
          <w:p w:rsidR="00C8183B" w:rsidRPr="00C8183B" w:rsidRDefault="00C8183B" w:rsidP="00C20B9A">
            <w:pPr>
              <w:jc w:val="center"/>
            </w:pPr>
            <w:r w:rsidRPr="00C8183B">
              <w:t>50.20)</w:t>
            </w:r>
          </w:p>
          <w:p w:rsidR="00C8183B" w:rsidRPr="00C8183B" w:rsidRDefault="00C8183B" w:rsidP="00C20B9A">
            <w:pPr>
              <w:jc w:val="center"/>
            </w:pPr>
          </w:p>
        </w:tc>
        <w:tc>
          <w:tcPr>
            <w:tcW w:w="1418" w:type="dxa"/>
          </w:tcPr>
          <w:p w:rsidR="00C8183B" w:rsidRPr="00A15210" w:rsidRDefault="00C8183B" w:rsidP="00C20B9A">
            <w:pPr>
              <w:jc w:val="center"/>
              <w:rPr>
                <w:sz w:val="20"/>
                <w:szCs w:val="20"/>
              </w:rPr>
            </w:pPr>
            <w:r>
              <w:rPr>
                <w:sz w:val="20"/>
                <w:szCs w:val="20"/>
              </w:rPr>
              <w:object w:dxaOrig="1509" w:dyaOrig="987">
                <v:shape id="_x0000_i1158" type="#_x0000_t75" style="width:75.3pt;height:49.3pt" o:ole="">
                  <v:imagedata r:id="rId69" o:title=""/>
                </v:shape>
                <o:OLEObject Type="Embed" ProgID="AcroExch.Document.DC" ShapeID="_x0000_i1158" DrawAspect="Icon" ObjectID="_1785916725" r:id="rId70"/>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20953.2</w:t>
            </w:r>
          </w:p>
          <w:p w:rsidR="00C8183B" w:rsidRPr="00C8183B" w:rsidRDefault="00C8183B" w:rsidP="00C20B9A">
            <w:r w:rsidRPr="00C8183B">
              <w:t>Footwear — Performance requirements for components for footwear — Lining and insocks</w:t>
            </w:r>
          </w:p>
        </w:tc>
        <w:tc>
          <w:tcPr>
            <w:tcW w:w="1417" w:type="dxa"/>
            <w:vAlign w:val="center"/>
          </w:tcPr>
          <w:p w:rsidR="00C8183B" w:rsidRPr="00C8183B" w:rsidRDefault="00C8183B" w:rsidP="00C20B9A">
            <w:pPr>
              <w:spacing w:after="120"/>
              <w:jc w:val="center"/>
            </w:pPr>
            <w:r w:rsidRPr="00C8183B">
              <w:rPr>
                <w:b/>
                <w:bCs/>
              </w:rPr>
              <w:t>FDIS</w:t>
            </w:r>
            <w:r w:rsidRPr="00C8183B">
              <w:t xml:space="preserve"> </w:t>
            </w:r>
          </w:p>
          <w:p w:rsidR="00C8183B" w:rsidRPr="00C8183B" w:rsidRDefault="00C8183B" w:rsidP="00C20B9A">
            <w:pPr>
              <w:jc w:val="center"/>
            </w:pPr>
            <w:r w:rsidRPr="00C8183B">
              <w:t>(Proof sent to secretariat or FDIS ballot initiated: 8 weeks</w:t>
            </w:r>
          </w:p>
          <w:p w:rsidR="00C8183B" w:rsidRPr="00C8183B" w:rsidRDefault="00C8183B" w:rsidP="00C20B9A">
            <w:pPr>
              <w:jc w:val="center"/>
            </w:pPr>
            <w:r w:rsidRPr="00C8183B">
              <w:t>50.20)</w:t>
            </w:r>
          </w:p>
        </w:tc>
        <w:tc>
          <w:tcPr>
            <w:tcW w:w="1418" w:type="dxa"/>
          </w:tcPr>
          <w:p w:rsidR="00C8183B" w:rsidRPr="00C44BCC" w:rsidRDefault="00C8183B" w:rsidP="00C20B9A">
            <w:pPr>
              <w:jc w:val="center"/>
              <w:rPr>
                <w:sz w:val="20"/>
                <w:szCs w:val="20"/>
              </w:rPr>
            </w:pPr>
            <w:r w:rsidRPr="00C44BCC">
              <w:rPr>
                <w:sz w:val="20"/>
                <w:szCs w:val="20"/>
              </w:rPr>
              <w:object w:dxaOrig="1509" w:dyaOrig="987">
                <v:shape id="_x0000_i1164" type="#_x0000_t75" style="width:75.3pt;height:49.3pt" o:ole="">
                  <v:imagedata r:id="rId71" o:title=""/>
                </v:shape>
                <o:OLEObject Type="Embed" ProgID="AcroExch.Document.DC" ShapeID="_x0000_i1164" DrawAspect="Icon" ObjectID="_1785916726" r:id="rId72"/>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20955.2</w:t>
            </w:r>
          </w:p>
          <w:p w:rsidR="00C8183B" w:rsidRPr="00C8183B" w:rsidRDefault="00C8183B" w:rsidP="00C20B9A">
            <w:r w:rsidRPr="00C8183B">
              <w:t>Footwear — Performance requirements for components for footwear — Insoles</w:t>
            </w:r>
          </w:p>
        </w:tc>
        <w:tc>
          <w:tcPr>
            <w:tcW w:w="1417" w:type="dxa"/>
            <w:vAlign w:val="center"/>
          </w:tcPr>
          <w:p w:rsidR="00C8183B" w:rsidRPr="00C8183B" w:rsidRDefault="00C8183B" w:rsidP="00C20B9A">
            <w:pPr>
              <w:spacing w:after="120"/>
              <w:jc w:val="center"/>
            </w:pPr>
            <w:r w:rsidRPr="00C8183B">
              <w:rPr>
                <w:b/>
                <w:bCs/>
              </w:rPr>
              <w:t>FDIS</w:t>
            </w:r>
            <w:r w:rsidRPr="00C8183B">
              <w:t xml:space="preserve"> </w:t>
            </w:r>
          </w:p>
          <w:p w:rsidR="00C8183B" w:rsidRPr="00C8183B" w:rsidRDefault="00C8183B" w:rsidP="00C20B9A">
            <w:pPr>
              <w:jc w:val="center"/>
            </w:pPr>
            <w:r w:rsidRPr="00C8183B">
              <w:t>(Proof sent to secretariat or FDIS ballot initiated: 8 weeks</w:t>
            </w:r>
          </w:p>
          <w:p w:rsidR="00C8183B" w:rsidRPr="00C8183B" w:rsidRDefault="00C8183B" w:rsidP="00C20B9A">
            <w:pPr>
              <w:spacing w:after="120"/>
              <w:jc w:val="center"/>
            </w:pPr>
            <w:r w:rsidRPr="00C8183B">
              <w:t>50.20)</w:t>
            </w:r>
          </w:p>
        </w:tc>
        <w:tc>
          <w:tcPr>
            <w:tcW w:w="1418" w:type="dxa"/>
          </w:tcPr>
          <w:p w:rsidR="00C8183B" w:rsidRPr="00A15210" w:rsidRDefault="00C8183B" w:rsidP="00C20B9A">
            <w:pPr>
              <w:jc w:val="center"/>
              <w:rPr>
                <w:sz w:val="20"/>
                <w:szCs w:val="20"/>
              </w:rPr>
            </w:pPr>
            <w:r>
              <w:rPr>
                <w:sz w:val="20"/>
                <w:szCs w:val="20"/>
              </w:rPr>
              <w:object w:dxaOrig="1509" w:dyaOrig="987">
                <v:shape id="_x0000_i1159" type="#_x0000_t75" style="width:75.3pt;height:49.3pt" o:ole="">
                  <v:imagedata r:id="rId73" o:title=""/>
                </v:shape>
                <o:OLEObject Type="Embed" ProgID="AcroExch.Document.DC" ShapeID="_x0000_i1159" DrawAspect="Icon" ObjectID="_1785916727" r:id="rId74"/>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20961.2</w:t>
            </w:r>
          </w:p>
          <w:p w:rsidR="00C8183B" w:rsidRPr="00C8183B" w:rsidRDefault="00C8183B" w:rsidP="00C20B9A">
            <w:r w:rsidRPr="00C8183B">
              <w:t>Footwear — Performance requirements for components for footwear — Shanks</w:t>
            </w:r>
          </w:p>
        </w:tc>
        <w:tc>
          <w:tcPr>
            <w:tcW w:w="1417" w:type="dxa"/>
            <w:vAlign w:val="center"/>
          </w:tcPr>
          <w:p w:rsidR="00C8183B" w:rsidRPr="00C8183B" w:rsidRDefault="00C8183B" w:rsidP="00C20B9A">
            <w:pPr>
              <w:jc w:val="center"/>
            </w:pPr>
            <w:r w:rsidRPr="00C8183B">
              <w:rPr>
                <w:b/>
                <w:bCs/>
              </w:rPr>
              <w:t>FDIS</w:t>
            </w:r>
            <w:r w:rsidRPr="00C8183B">
              <w:t xml:space="preserve"> </w:t>
            </w:r>
          </w:p>
          <w:p w:rsidR="00C8183B" w:rsidRPr="00C8183B" w:rsidRDefault="00C8183B" w:rsidP="00C20B9A">
            <w:pPr>
              <w:jc w:val="center"/>
            </w:pPr>
            <w:r w:rsidRPr="00C8183B">
              <w:t>(Proof sent to secretariat or FDIS ballot initiated: 8 weeks</w:t>
            </w:r>
          </w:p>
          <w:p w:rsidR="00C8183B" w:rsidRPr="00C8183B" w:rsidRDefault="00C8183B" w:rsidP="00C20B9A">
            <w:pPr>
              <w:spacing w:after="120"/>
              <w:jc w:val="center"/>
            </w:pPr>
            <w:r w:rsidRPr="00C8183B">
              <w:t>50.20)</w:t>
            </w:r>
          </w:p>
        </w:tc>
        <w:tc>
          <w:tcPr>
            <w:tcW w:w="1418" w:type="dxa"/>
          </w:tcPr>
          <w:p w:rsidR="00C8183B" w:rsidRPr="00A15210" w:rsidRDefault="00C8183B" w:rsidP="00C20B9A">
            <w:pPr>
              <w:jc w:val="center"/>
              <w:rPr>
                <w:sz w:val="20"/>
                <w:szCs w:val="20"/>
              </w:rPr>
            </w:pPr>
            <w:r>
              <w:rPr>
                <w:sz w:val="20"/>
                <w:szCs w:val="20"/>
              </w:rPr>
              <w:object w:dxaOrig="1509" w:dyaOrig="987">
                <v:shape id="_x0000_i1160" type="#_x0000_t75" style="width:75.3pt;height:49.3pt" o:ole="">
                  <v:imagedata r:id="rId75" o:title=""/>
                </v:shape>
                <o:OLEObject Type="Embed" ProgID="AcroExch.Document.DC" ShapeID="_x0000_i1160" DrawAspect="Icon" ObjectID="_1785916728" r:id="rId76"/>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20995.2</w:t>
            </w:r>
          </w:p>
          <w:p w:rsidR="00C8183B" w:rsidRPr="00C8183B" w:rsidRDefault="00C8183B" w:rsidP="00C20B9A">
            <w:r w:rsidRPr="00C8183B">
              <w:t>Footwear — Performance requirements for components for footwear — Stiffeners and toe puffs</w:t>
            </w:r>
          </w:p>
        </w:tc>
        <w:tc>
          <w:tcPr>
            <w:tcW w:w="1417" w:type="dxa"/>
            <w:vAlign w:val="center"/>
          </w:tcPr>
          <w:p w:rsidR="00C8183B" w:rsidRPr="00C8183B" w:rsidRDefault="00C8183B" w:rsidP="00C20B9A">
            <w:pPr>
              <w:jc w:val="center"/>
            </w:pPr>
            <w:r w:rsidRPr="00C8183B">
              <w:rPr>
                <w:b/>
                <w:bCs/>
              </w:rPr>
              <w:t>FDIS</w:t>
            </w:r>
            <w:r w:rsidRPr="00C8183B">
              <w:t xml:space="preserve"> </w:t>
            </w:r>
          </w:p>
          <w:p w:rsidR="00C8183B" w:rsidRPr="00C8183B" w:rsidRDefault="00C8183B" w:rsidP="00C20B9A">
            <w:pPr>
              <w:jc w:val="center"/>
            </w:pPr>
            <w:r w:rsidRPr="00C8183B">
              <w:t>(Proof sent to secretariat or FDIS ballot initiated: 8 weeks</w:t>
            </w:r>
          </w:p>
          <w:p w:rsidR="00C8183B" w:rsidRPr="00C8183B" w:rsidRDefault="00C8183B" w:rsidP="00C20B9A">
            <w:pPr>
              <w:jc w:val="center"/>
            </w:pPr>
            <w:r w:rsidRPr="00C8183B">
              <w:t>50.20)</w:t>
            </w:r>
          </w:p>
          <w:p w:rsidR="00C8183B" w:rsidRPr="00C8183B" w:rsidRDefault="00C8183B" w:rsidP="00C20B9A">
            <w:pPr>
              <w:jc w:val="center"/>
            </w:pPr>
          </w:p>
        </w:tc>
        <w:tc>
          <w:tcPr>
            <w:tcW w:w="1418" w:type="dxa"/>
          </w:tcPr>
          <w:p w:rsidR="00C8183B" w:rsidRPr="00C44BCC" w:rsidRDefault="00C8183B" w:rsidP="00C20B9A">
            <w:pPr>
              <w:jc w:val="center"/>
              <w:rPr>
                <w:sz w:val="20"/>
                <w:szCs w:val="20"/>
              </w:rPr>
            </w:pPr>
            <w:r w:rsidRPr="00C44BCC">
              <w:rPr>
                <w:sz w:val="20"/>
                <w:szCs w:val="20"/>
              </w:rPr>
              <w:object w:dxaOrig="1509" w:dyaOrig="987">
                <v:shape id="_x0000_i1163" type="#_x0000_t75" style="width:75.3pt;height:49.3pt" o:ole="">
                  <v:imagedata r:id="rId77" o:title=""/>
                </v:shape>
                <o:OLEObject Type="Embed" ProgID="AcroExch.Document.DC" ShapeID="_x0000_i1163" DrawAspect="Icon" ObjectID="_1785916729" r:id="rId78"/>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ISO/WD 23377</w:t>
            </w:r>
          </w:p>
          <w:p w:rsidR="00C8183B" w:rsidRPr="00C8183B" w:rsidRDefault="00C8183B" w:rsidP="00C20B9A">
            <w:r w:rsidRPr="00C8183B">
              <w:t>Footwear — Critical substances potentially present in footwear and footwear components — Test method to quantitatively determine certain bisphenols in footwear materials</w:t>
            </w:r>
          </w:p>
        </w:tc>
        <w:tc>
          <w:tcPr>
            <w:tcW w:w="1417" w:type="dxa"/>
            <w:vAlign w:val="center"/>
          </w:tcPr>
          <w:p w:rsidR="00C8183B" w:rsidRPr="00C8183B" w:rsidRDefault="00C8183B" w:rsidP="00C20B9A">
            <w:pPr>
              <w:jc w:val="center"/>
            </w:pPr>
            <w:r w:rsidRPr="00C8183B">
              <w:t>Close of comment period</w:t>
            </w:r>
          </w:p>
          <w:p w:rsidR="00C8183B" w:rsidRPr="00C8183B" w:rsidRDefault="00C8183B" w:rsidP="00C20B9A">
            <w:pPr>
              <w:jc w:val="center"/>
            </w:pPr>
            <w:r w:rsidRPr="00C8183B">
              <w:t>20.60</w:t>
            </w:r>
          </w:p>
        </w:tc>
        <w:tc>
          <w:tcPr>
            <w:tcW w:w="1418" w:type="dxa"/>
          </w:tcPr>
          <w:p w:rsidR="00C8183B" w:rsidRPr="00A15210" w:rsidRDefault="00C8183B" w:rsidP="00C20B9A">
            <w:pPr>
              <w:jc w:val="center"/>
              <w:rPr>
                <w:sz w:val="20"/>
                <w:szCs w:val="20"/>
              </w:rPr>
            </w:pPr>
            <w:r>
              <w:rPr>
                <w:sz w:val="20"/>
                <w:szCs w:val="20"/>
              </w:rPr>
              <w:object w:dxaOrig="1509" w:dyaOrig="987">
                <v:shape id="_x0000_i1161" type="#_x0000_t75" style="width:75.3pt;height:49.3pt" o:ole="">
                  <v:imagedata r:id="rId79" o:title=""/>
                </v:shape>
                <o:OLEObject Type="Embed" ProgID="AcroExch.Document.DC" ShapeID="_x0000_i1161" DrawAspect="Icon" ObjectID="_1785916730" r:id="rId80"/>
              </w:object>
            </w:r>
          </w:p>
        </w:tc>
        <w:tc>
          <w:tcPr>
            <w:tcW w:w="1560" w:type="dxa"/>
          </w:tcPr>
          <w:p w:rsidR="00C8183B" w:rsidRPr="00A15210" w:rsidRDefault="00C8183B" w:rsidP="00C20B9A">
            <w:pPr>
              <w:jc w:val="center"/>
              <w:rPr>
                <w:sz w:val="20"/>
                <w:szCs w:val="20"/>
              </w:rPr>
            </w:pPr>
            <w:r w:rsidRPr="00A15210">
              <w:rPr>
                <w:sz w:val="20"/>
                <w:szCs w:val="20"/>
              </w:rPr>
              <w:t>High</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ISO/DTS 23889</w:t>
            </w:r>
          </w:p>
          <w:p w:rsidR="00C8183B" w:rsidRPr="00C8183B" w:rsidRDefault="00C8183B" w:rsidP="00C20B9A">
            <w:r w:rsidRPr="00C8183B">
              <w:t xml:space="preserve">Footwear — Performance </w:t>
            </w:r>
            <w:r w:rsidRPr="00C8183B">
              <w:lastRenderedPageBreak/>
              <w:t>requirements for components for footwear — Heels and top pieces</w:t>
            </w:r>
          </w:p>
        </w:tc>
        <w:tc>
          <w:tcPr>
            <w:tcW w:w="1417" w:type="dxa"/>
            <w:vAlign w:val="center"/>
          </w:tcPr>
          <w:p w:rsidR="00C8183B" w:rsidRPr="00C8183B" w:rsidRDefault="00C8183B" w:rsidP="00C20B9A">
            <w:pPr>
              <w:jc w:val="center"/>
            </w:pPr>
            <w:r w:rsidRPr="00C8183B">
              <w:rPr>
                <w:b/>
                <w:bCs/>
              </w:rPr>
              <w:lastRenderedPageBreak/>
              <w:t>FDIS</w:t>
            </w:r>
            <w:r w:rsidRPr="00C8183B">
              <w:t xml:space="preserve"> </w:t>
            </w:r>
          </w:p>
          <w:p w:rsidR="00C8183B" w:rsidRPr="00C8183B" w:rsidRDefault="00C8183B" w:rsidP="00C20B9A">
            <w:pPr>
              <w:jc w:val="center"/>
            </w:pPr>
          </w:p>
          <w:p w:rsidR="00C8183B" w:rsidRPr="00C8183B" w:rsidRDefault="00C8183B" w:rsidP="00C20B9A">
            <w:pPr>
              <w:jc w:val="center"/>
            </w:pPr>
            <w:r w:rsidRPr="00C8183B">
              <w:lastRenderedPageBreak/>
              <w:t>(Proof sent to secretariat or FDIS ballot initiated: 8 weeks</w:t>
            </w:r>
          </w:p>
          <w:p w:rsidR="00C8183B" w:rsidRPr="00C8183B" w:rsidRDefault="00C8183B" w:rsidP="00C20B9A">
            <w:pPr>
              <w:jc w:val="center"/>
            </w:pPr>
            <w:r w:rsidRPr="00C8183B">
              <w:t>50.20)</w:t>
            </w:r>
          </w:p>
        </w:tc>
        <w:tc>
          <w:tcPr>
            <w:tcW w:w="1418" w:type="dxa"/>
          </w:tcPr>
          <w:p w:rsidR="00C8183B" w:rsidRPr="00A15210" w:rsidRDefault="00C8183B" w:rsidP="00C20B9A">
            <w:pPr>
              <w:jc w:val="center"/>
              <w:rPr>
                <w:sz w:val="20"/>
                <w:szCs w:val="20"/>
              </w:rPr>
            </w:pPr>
            <w:r>
              <w:rPr>
                <w:sz w:val="20"/>
                <w:szCs w:val="20"/>
              </w:rPr>
              <w:object w:dxaOrig="1509" w:dyaOrig="987">
                <v:shape id="_x0000_i1162" type="#_x0000_t75" style="width:75.3pt;height:49.3pt" o:ole="">
                  <v:imagedata r:id="rId81" o:title=""/>
                </v:shape>
                <o:OLEObject Type="Embed" ProgID="AcroExch.Document.DC" ShapeID="_x0000_i1162" DrawAspect="Icon" ObjectID="_1785916731" r:id="rId82"/>
              </w:object>
            </w:r>
          </w:p>
        </w:tc>
        <w:tc>
          <w:tcPr>
            <w:tcW w:w="1560" w:type="dxa"/>
          </w:tcPr>
          <w:p w:rsidR="00C8183B" w:rsidRPr="00A15210" w:rsidRDefault="00C8183B" w:rsidP="00C20B9A">
            <w:pPr>
              <w:jc w:val="center"/>
              <w:rPr>
                <w:sz w:val="20"/>
                <w:szCs w:val="20"/>
              </w:rPr>
            </w:pPr>
            <w:r w:rsidRPr="00A15210">
              <w:rPr>
                <w:sz w:val="20"/>
                <w:szCs w:val="20"/>
              </w:rPr>
              <w:t>—</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ISO/AWI 25149</w:t>
            </w:r>
          </w:p>
          <w:p w:rsidR="00C8183B" w:rsidRPr="00C8183B" w:rsidRDefault="00C8183B" w:rsidP="00C20B9A">
            <w:r w:rsidRPr="00C8183B">
              <w:t>Footwear- Footwear and sole components shock absorption</w:t>
            </w:r>
          </w:p>
        </w:tc>
        <w:tc>
          <w:tcPr>
            <w:tcW w:w="1417" w:type="dxa"/>
            <w:vAlign w:val="center"/>
          </w:tcPr>
          <w:p w:rsidR="00C8183B" w:rsidRPr="00C8183B" w:rsidRDefault="00C8183B" w:rsidP="00C20B9A">
            <w:pPr>
              <w:spacing w:after="120"/>
              <w:jc w:val="center"/>
            </w:pPr>
            <w:r w:rsidRPr="00C8183B">
              <w:rPr>
                <w:b/>
                <w:bCs/>
              </w:rPr>
              <w:t>NWIP</w:t>
            </w:r>
          </w:p>
          <w:p w:rsidR="00C8183B" w:rsidRPr="00C8183B" w:rsidRDefault="00C8183B" w:rsidP="00C20B9A">
            <w:pPr>
              <w:jc w:val="center"/>
            </w:pPr>
            <w:r w:rsidRPr="00C8183B">
              <w:t>(New project registered in TC/SC work programme</w:t>
            </w:r>
          </w:p>
          <w:p w:rsidR="00C8183B" w:rsidRPr="00C8183B" w:rsidRDefault="00C8183B" w:rsidP="00C20B9A">
            <w:pPr>
              <w:jc w:val="center"/>
            </w:pPr>
            <w:r w:rsidRPr="00C8183B">
              <w:t>20.00)</w:t>
            </w:r>
          </w:p>
        </w:tc>
        <w:tc>
          <w:tcPr>
            <w:tcW w:w="1418" w:type="dxa"/>
          </w:tcPr>
          <w:p w:rsidR="00C8183B" w:rsidRPr="00A15210" w:rsidRDefault="00C8183B" w:rsidP="00C20B9A">
            <w:pPr>
              <w:jc w:val="center"/>
              <w:rPr>
                <w:sz w:val="20"/>
                <w:szCs w:val="20"/>
              </w:rPr>
            </w:pPr>
            <w:r w:rsidRPr="00A15210">
              <w:rPr>
                <w:sz w:val="20"/>
                <w:szCs w:val="20"/>
              </w:rPr>
              <w:t>—</w:t>
            </w:r>
          </w:p>
        </w:tc>
        <w:tc>
          <w:tcPr>
            <w:tcW w:w="1560" w:type="dxa"/>
          </w:tcPr>
          <w:p w:rsidR="00C8183B" w:rsidRPr="00A15210" w:rsidRDefault="00C8183B" w:rsidP="00C20B9A">
            <w:pPr>
              <w:jc w:val="center"/>
              <w:rPr>
                <w:sz w:val="20"/>
                <w:szCs w:val="20"/>
              </w:rPr>
            </w:pPr>
            <w:r w:rsidRPr="00A15210">
              <w:rPr>
                <w:sz w:val="20"/>
                <w:szCs w:val="20"/>
              </w:rPr>
              <w:t>High</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ISO/AWI 25150</w:t>
            </w:r>
          </w:p>
          <w:p w:rsidR="00C8183B" w:rsidRPr="00C8183B" w:rsidRDefault="00C8183B" w:rsidP="00C20B9A">
            <w:r w:rsidRPr="00C8183B">
              <w:t>Footwear- Determination of water resistance of casual footwear (dynamic test)</w:t>
            </w:r>
          </w:p>
        </w:tc>
        <w:tc>
          <w:tcPr>
            <w:tcW w:w="1417" w:type="dxa"/>
            <w:vAlign w:val="center"/>
          </w:tcPr>
          <w:p w:rsidR="00C8183B" w:rsidRPr="00C8183B" w:rsidRDefault="00C8183B" w:rsidP="00C20B9A">
            <w:pPr>
              <w:jc w:val="center"/>
              <w:rPr>
                <w:b/>
                <w:bCs/>
              </w:rPr>
            </w:pPr>
            <w:r w:rsidRPr="00C8183B">
              <w:rPr>
                <w:b/>
                <w:bCs/>
              </w:rPr>
              <w:t>NWIP</w:t>
            </w:r>
          </w:p>
          <w:p w:rsidR="00C8183B" w:rsidRPr="00C8183B" w:rsidRDefault="00C8183B" w:rsidP="00C20B9A">
            <w:pPr>
              <w:jc w:val="center"/>
            </w:pPr>
            <w:r w:rsidRPr="00C8183B">
              <w:t xml:space="preserve"> </w:t>
            </w:r>
          </w:p>
          <w:p w:rsidR="00C8183B" w:rsidRPr="00C8183B" w:rsidRDefault="00C8183B" w:rsidP="00C20B9A">
            <w:pPr>
              <w:jc w:val="center"/>
            </w:pPr>
            <w:r w:rsidRPr="00C8183B">
              <w:t>(New project registered in TC/SC work programme</w:t>
            </w:r>
          </w:p>
          <w:p w:rsidR="00C8183B" w:rsidRPr="00C8183B" w:rsidRDefault="00C8183B" w:rsidP="00C20B9A">
            <w:pPr>
              <w:jc w:val="center"/>
            </w:pPr>
            <w:r w:rsidRPr="00C8183B">
              <w:t>20.00)</w:t>
            </w:r>
          </w:p>
        </w:tc>
        <w:tc>
          <w:tcPr>
            <w:tcW w:w="1418" w:type="dxa"/>
          </w:tcPr>
          <w:p w:rsidR="00C8183B" w:rsidRPr="00A15210" w:rsidRDefault="00C8183B" w:rsidP="00C20B9A">
            <w:pPr>
              <w:jc w:val="center"/>
              <w:rPr>
                <w:sz w:val="20"/>
                <w:szCs w:val="20"/>
              </w:rPr>
            </w:pPr>
            <w:r w:rsidRPr="00A15210">
              <w:rPr>
                <w:sz w:val="20"/>
                <w:szCs w:val="20"/>
              </w:rPr>
              <w:t>—</w:t>
            </w:r>
          </w:p>
        </w:tc>
        <w:tc>
          <w:tcPr>
            <w:tcW w:w="1560" w:type="dxa"/>
          </w:tcPr>
          <w:p w:rsidR="00C8183B" w:rsidRPr="00A15210" w:rsidRDefault="00C8183B" w:rsidP="00C20B9A">
            <w:pPr>
              <w:jc w:val="center"/>
              <w:rPr>
                <w:sz w:val="20"/>
                <w:szCs w:val="20"/>
              </w:rPr>
            </w:pPr>
            <w:r w:rsidRPr="00A15210">
              <w:rPr>
                <w:sz w:val="20"/>
                <w:szCs w:val="20"/>
              </w:rPr>
              <w:t>High</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ISO/AWI 25151</w:t>
            </w:r>
          </w:p>
          <w:p w:rsidR="00C8183B" w:rsidRPr="00C8183B" w:rsidRDefault="00C8183B" w:rsidP="00C20B9A">
            <w:r w:rsidRPr="00C8183B">
              <w:t>Footwear- Compression fatigue resistance of footwear and sole components</w:t>
            </w:r>
          </w:p>
        </w:tc>
        <w:tc>
          <w:tcPr>
            <w:tcW w:w="1417" w:type="dxa"/>
            <w:vAlign w:val="center"/>
          </w:tcPr>
          <w:p w:rsidR="00C8183B" w:rsidRPr="00C8183B" w:rsidRDefault="00C8183B" w:rsidP="00C20B9A">
            <w:pPr>
              <w:spacing w:after="120"/>
              <w:jc w:val="center"/>
            </w:pPr>
            <w:r w:rsidRPr="00C8183B">
              <w:rPr>
                <w:b/>
                <w:bCs/>
              </w:rPr>
              <w:t>NWIP</w:t>
            </w:r>
          </w:p>
          <w:p w:rsidR="00C8183B" w:rsidRPr="00C8183B" w:rsidRDefault="00C8183B" w:rsidP="00C20B9A">
            <w:pPr>
              <w:jc w:val="center"/>
            </w:pPr>
            <w:r w:rsidRPr="00C8183B">
              <w:t>(New project registered in TC/SC work programme</w:t>
            </w:r>
          </w:p>
          <w:p w:rsidR="00C8183B" w:rsidRPr="00C8183B" w:rsidRDefault="00C8183B" w:rsidP="00C20B9A">
            <w:pPr>
              <w:jc w:val="center"/>
            </w:pPr>
            <w:r w:rsidRPr="00C8183B">
              <w:t>20.00)</w:t>
            </w:r>
          </w:p>
        </w:tc>
        <w:tc>
          <w:tcPr>
            <w:tcW w:w="1418" w:type="dxa"/>
          </w:tcPr>
          <w:p w:rsidR="00C8183B" w:rsidRPr="00A15210" w:rsidRDefault="00C8183B" w:rsidP="00C20B9A">
            <w:pPr>
              <w:jc w:val="center"/>
              <w:rPr>
                <w:sz w:val="20"/>
                <w:szCs w:val="20"/>
              </w:rPr>
            </w:pPr>
            <w:r w:rsidRPr="00A15210">
              <w:rPr>
                <w:sz w:val="20"/>
                <w:szCs w:val="20"/>
              </w:rPr>
              <w:t>—</w:t>
            </w:r>
          </w:p>
        </w:tc>
        <w:tc>
          <w:tcPr>
            <w:tcW w:w="1560" w:type="dxa"/>
          </w:tcPr>
          <w:p w:rsidR="00C8183B" w:rsidRPr="00A15210" w:rsidRDefault="00C8183B" w:rsidP="00C20B9A">
            <w:pPr>
              <w:jc w:val="center"/>
              <w:rPr>
                <w:sz w:val="20"/>
                <w:szCs w:val="20"/>
              </w:rPr>
            </w:pPr>
            <w:r w:rsidRPr="00A15210">
              <w:rPr>
                <w:sz w:val="20"/>
                <w:szCs w:val="20"/>
              </w:rPr>
              <w:t>Medium</w:t>
            </w:r>
          </w:p>
        </w:tc>
        <w:tc>
          <w:tcPr>
            <w:tcW w:w="1701" w:type="dxa"/>
            <w:vMerge/>
          </w:tcPr>
          <w:p w:rsidR="00C8183B" w:rsidRPr="00A15210" w:rsidRDefault="00C8183B" w:rsidP="00C20B9A">
            <w:pPr>
              <w:jc w:val="center"/>
              <w:rPr>
                <w:sz w:val="20"/>
                <w:szCs w:val="20"/>
              </w:rPr>
            </w:pPr>
          </w:p>
        </w:tc>
      </w:tr>
      <w:tr w:rsidR="00C8183B" w:rsidRPr="00A15210" w:rsidTr="00C8183B">
        <w:trPr>
          <w:jc w:val="center"/>
        </w:trPr>
        <w:tc>
          <w:tcPr>
            <w:tcW w:w="851" w:type="dxa"/>
            <w:vAlign w:val="center"/>
          </w:tcPr>
          <w:p w:rsidR="00C8183B" w:rsidRPr="00C8183B" w:rsidRDefault="00C8183B" w:rsidP="00C8183B">
            <w:pPr>
              <w:pStyle w:val="ListParagraph"/>
              <w:numPr>
                <w:ilvl w:val="0"/>
                <w:numId w:val="127"/>
              </w:numPr>
              <w:spacing w:after="160" w:line="259" w:lineRule="auto"/>
              <w:contextualSpacing/>
              <w:jc w:val="center"/>
            </w:pPr>
          </w:p>
        </w:tc>
        <w:tc>
          <w:tcPr>
            <w:tcW w:w="1703" w:type="dxa"/>
          </w:tcPr>
          <w:p w:rsidR="00C8183B" w:rsidRPr="00C8183B" w:rsidRDefault="00C8183B" w:rsidP="00C20B9A">
            <w:r w:rsidRPr="00C8183B">
              <w:t>ISO/TC 216</w:t>
            </w:r>
          </w:p>
        </w:tc>
        <w:tc>
          <w:tcPr>
            <w:tcW w:w="1984" w:type="dxa"/>
          </w:tcPr>
          <w:p w:rsidR="00C8183B" w:rsidRPr="00C8183B" w:rsidRDefault="00C8183B" w:rsidP="00C20B9A">
            <w:r w:rsidRPr="00C8183B">
              <w:t>ISO/AWI 25152</w:t>
            </w:r>
          </w:p>
          <w:p w:rsidR="00C8183B" w:rsidRPr="00C8183B" w:rsidRDefault="00C8183B" w:rsidP="00C20B9A">
            <w:r w:rsidRPr="00C8183B">
              <w:t>Footwear — Determination of longitudinal stiffness index of footwear and soles</w:t>
            </w:r>
          </w:p>
        </w:tc>
        <w:tc>
          <w:tcPr>
            <w:tcW w:w="1417" w:type="dxa"/>
            <w:vAlign w:val="center"/>
          </w:tcPr>
          <w:p w:rsidR="00C8183B" w:rsidRPr="00C8183B" w:rsidRDefault="00C8183B" w:rsidP="00C20B9A">
            <w:pPr>
              <w:spacing w:after="120"/>
              <w:jc w:val="center"/>
            </w:pPr>
            <w:r w:rsidRPr="00C8183B">
              <w:rPr>
                <w:b/>
                <w:bCs/>
              </w:rPr>
              <w:t>NWIP</w:t>
            </w:r>
            <w:r w:rsidRPr="00C8183B">
              <w:t xml:space="preserve"> </w:t>
            </w:r>
          </w:p>
          <w:p w:rsidR="00C8183B" w:rsidRPr="00C8183B" w:rsidRDefault="00C8183B" w:rsidP="00C20B9A">
            <w:pPr>
              <w:jc w:val="center"/>
            </w:pPr>
            <w:r w:rsidRPr="00C8183B">
              <w:t>(New project registered in TC/SC work programme</w:t>
            </w:r>
          </w:p>
          <w:p w:rsidR="00C8183B" w:rsidRPr="00C8183B" w:rsidRDefault="00C8183B" w:rsidP="00C20B9A">
            <w:pPr>
              <w:jc w:val="center"/>
            </w:pPr>
            <w:r w:rsidRPr="00C8183B">
              <w:t>20.00)</w:t>
            </w:r>
          </w:p>
        </w:tc>
        <w:tc>
          <w:tcPr>
            <w:tcW w:w="1418" w:type="dxa"/>
          </w:tcPr>
          <w:p w:rsidR="00C8183B" w:rsidRPr="00A15210" w:rsidRDefault="00C8183B" w:rsidP="00C20B9A">
            <w:pPr>
              <w:jc w:val="center"/>
              <w:rPr>
                <w:sz w:val="20"/>
                <w:szCs w:val="20"/>
              </w:rPr>
            </w:pPr>
            <w:r w:rsidRPr="00A15210">
              <w:rPr>
                <w:sz w:val="20"/>
                <w:szCs w:val="20"/>
              </w:rPr>
              <w:t>—</w:t>
            </w:r>
          </w:p>
        </w:tc>
        <w:tc>
          <w:tcPr>
            <w:tcW w:w="1560" w:type="dxa"/>
          </w:tcPr>
          <w:p w:rsidR="00C8183B" w:rsidRPr="00A15210" w:rsidRDefault="00C8183B" w:rsidP="00C20B9A">
            <w:pPr>
              <w:jc w:val="center"/>
              <w:rPr>
                <w:sz w:val="20"/>
                <w:szCs w:val="20"/>
              </w:rPr>
            </w:pPr>
            <w:r w:rsidRPr="00A15210">
              <w:rPr>
                <w:sz w:val="20"/>
                <w:szCs w:val="20"/>
              </w:rPr>
              <w:t>Medium</w:t>
            </w:r>
          </w:p>
        </w:tc>
        <w:tc>
          <w:tcPr>
            <w:tcW w:w="1701" w:type="dxa"/>
            <w:vMerge/>
          </w:tcPr>
          <w:p w:rsidR="00C8183B" w:rsidRPr="00A15210" w:rsidRDefault="00C8183B" w:rsidP="00C20B9A">
            <w:pPr>
              <w:jc w:val="center"/>
              <w:rPr>
                <w:sz w:val="20"/>
                <w:szCs w:val="20"/>
              </w:rPr>
            </w:pPr>
          </w:p>
        </w:tc>
      </w:tr>
    </w:tbl>
    <w:p w:rsidR="00C8183B" w:rsidRDefault="00C8183B" w:rsidP="00066F24">
      <w:pPr>
        <w:pStyle w:val="BodyText"/>
        <w:spacing w:before="120"/>
        <w:ind w:left="680"/>
      </w:pPr>
    </w:p>
    <w:p w:rsidR="00A45657" w:rsidRDefault="00066F24" w:rsidP="006E45E7">
      <w:pPr>
        <w:jc w:val="center"/>
        <w:rPr>
          <w:b/>
          <w:spacing w:val="-2"/>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DELIBERATE.</w:t>
      </w:r>
    </w:p>
    <w:p w:rsidR="006E45E7" w:rsidRDefault="006E45E7" w:rsidP="006E45E7">
      <w:pPr>
        <w:jc w:val="center"/>
      </w:pPr>
    </w:p>
    <w:p w:rsidR="00A45657" w:rsidRDefault="00270131" w:rsidP="00962C12">
      <w:pPr>
        <w:pStyle w:val="ListParagraph"/>
        <w:numPr>
          <w:ilvl w:val="1"/>
          <w:numId w:val="130"/>
        </w:numPr>
        <w:tabs>
          <w:tab w:val="left" w:pos="1035"/>
        </w:tabs>
        <w:spacing w:before="1"/>
        <w:ind w:right="1140"/>
        <w:jc w:val="both"/>
        <w:rPr>
          <w:b/>
          <w:sz w:val="24"/>
        </w:rPr>
      </w:pPr>
      <w:r>
        <w:rPr>
          <w:sz w:val="24"/>
        </w:rPr>
        <w:t>India</w:t>
      </w:r>
      <w:r>
        <w:rPr>
          <w:spacing w:val="-9"/>
          <w:sz w:val="24"/>
        </w:rPr>
        <w:t xml:space="preserve"> </w:t>
      </w:r>
      <w:r>
        <w:rPr>
          <w:sz w:val="24"/>
        </w:rPr>
        <w:t>has,</w:t>
      </w:r>
      <w:r>
        <w:rPr>
          <w:spacing w:val="-8"/>
          <w:sz w:val="24"/>
        </w:rPr>
        <w:t xml:space="preserve"> </w:t>
      </w:r>
      <w:r>
        <w:rPr>
          <w:sz w:val="24"/>
        </w:rPr>
        <w:t>since</w:t>
      </w:r>
      <w:r>
        <w:rPr>
          <w:spacing w:val="-9"/>
          <w:sz w:val="24"/>
        </w:rPr>
        <w:t xml:space="preserve"> </w:t>
      </w:r>
      <w:r>
        <w:rPr>
          <w:sz w:val="24"/>
        </w:rPr>
        <w:t>the</w:t>
      </w:r>
      <w:r>
        <w:rPr>
          <w:spacing w:val="-9"/>
          <w:sz w:val="24"/>
        </w:rPr>
        <w:t xml:space="preserve"> </w:t>
      </w:r>
      <w:r>
        <w:rPr>
          <w:sz w:val="24"/>
        </w:rPr>
        <w:t>last</w:t>
      </w:r>
      <w:r>
        <w:rPr>
          <w:spacing w:val="-6"/>
          <w:sz w:val="24"/>
        </w:rPr>
        <w:t xml:space="preserve"> </w:t>
      </w:r>
      <w:r>
        <w:rPr>
          <w:sz w:val="24"/>
        </w:rPr>
        <w:t>meeting</w:t>
      </w:r>
      <w:r>
        <w:rPr>
          <w:spacing w:val="-8"/>
          <w:sz w:val="24"/>
        </w:rPr>
        <w:t xml:space="preserve"> </w:t>
      </w:r>
      <w:r>
        <w:rPr>
          <w:sz w:val="24"/>
        </w:rPr>
        <w:t>voted</w:t>
      </w:r>
      <w:r>
        <w:rPr>
          <w:spacing w:val="-9"/>
          <w:sz w:val="24"/>
        </w:rPr>
        <w:t xml:space="preserve"> </w:t>
      </w:r>
      <w:r>
        <w:rPr>
          <w:sz w:val="24"/>
        </w:rPr>
        <w:t>on</w:t>
      </w:r>
      <w:r>
        <w:rPr>
          <w:spacing w:val="-8"/>
          <w:sz w:val="24"/>
        </w:rPr>
        <w:t xml:space="preserve"> </w:t>
      </w:r>
      <w:r>
        <w:rPr>
          <w:sz w:val="24"/>
        </w:rPr>
        <w:t>the</w:t>
      </w:r>
      <w:r>
        <w:rPr>
          <w:spacing w:val="-9"/>
          <w:sz w:val="24"/>
        </w:rPr>
        <w:t xml:space="preserve"> </w:t>
      </w:r>
      <w:r>
        <w:rPr>
          <w:sz w:val="24"/>
        </w:rPr>
        <w:t>following</w:t>
      </w:r>
      <w:r>
        <w:rPr>
          <w:spacing w:val="-7"/>
          <w:sz w:val="24"/>
        </w:rPr>
        <w:t xml:space="preserve"> </w:t>
      </w:r>
      <w:r>
        <w:rPr>
          <w:sz w:val="24"/>
        </w:rPr>
        <w:t>international</w:t>
      </w:r>
      <w:r>
        <w:rPr>
          <w:spacing w:val="-7"/>
          <w:sz w:val="24"/>
        </w:rPr>
        <w:t xml:space="preserve"> </w:t>
      </w:r>
      <w:r>
        <w:rPr>
          <w:sz w:val="24"/>
        </w:rPr>
        <w:t>drafts/committee</w:t>
      </w:r>
      <w:r>
        <w:rPr>
          <w:spacing w:val="-9"/>
          <w:sz w:val="24"/>
        </w:rPr>
        <w:t xml:space="preserve"> </w:t>
      </w:r>
      <w:r>
        <w:rPr>
          <w:sz w:val="24"/>
        </w:rPr>
        <w:t xml:space="preserve">internal ballots/systematic review (list enclosed) of </w:t>
      </w:r>
      <w:r>
        <w:rPr>
          <w:b/>
          <w:sz w:val="24"/>
        </w:rPr>
        <w:t>ISO/TC 216, ISO/TC 94/SC 3 and ISO/TC 137:</w:t>
      </w:r>
    </w:p>
    <w:bookmarkStart w:id="12" w:name="_MON_1785750340"/>
    <w:bookmarkEnd w:id="12"/>
    <w:p w:rsidR="00A45657" w:rsidRDefault="0025495C" w:rsidP="0025495C">
      <w:pPr>
        <w:spacing w:before="51"/>
        <w:ind w:right="472"/>
        <w:jc w:val="center"/>
        <w:rPr>
          <w:rFonts w:ascii="Arial"/>
          <w:sz w:val="16"/>
        </w:rPr>
      </w:pPr>
      <w:r>
        <w:rPr>
          <w:b/>
          <w:bCs/>
          <w:iCs/>
          <w:color w:val="FF0000"/>
        </w:rPr>
        <w:object w:dxaOrig="1504" w:dyaOrig="982">
          <v:shape id="_x0000_i1057" type="#_x0000_t75" style="width:74.75pt;height:48.75pt" o:ole="">
            <v:imagedata r:id="rId83" o:title=""/>
          </v:shape>
          <o:OLEObject Type="Embed" ProgID="Excel.Sheet.12" ShapeID="_x0000_i1057" DrawAspect="Icon" ObjectID="_1785916732" r:id="rId84"/>
        </w:object>
      </w:r>
    </w:p>
    <w:p w:rsidR="00A45657" w:rsidRDefault="00A45657">
      <w:pPr>
        <w:pStyle w:val="BodyText"/>
        <w:spacing w:before="4"/>
        <w:rPr>
          <w:rFonts w:ascii="Arial"/>
          <w:sz w:val="16"/>
        </w:rPr>
      </w:pPr>
    </w:p>
    <w:p w:rsidR="00A45657" w:rsidRDefault="00270131">
      <w:pPr>
        <w:ind w:left="17"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NOTE.</w:t>
      </w:r>
    </w:p>
    <w:p w:rsidR="00A45657" w:rsidRDefault="00A45657">
      <w:pPr>
        <w:pStyle w:val="BodyText"/>
        <w:rPr>
          <w:b/>
        </w:rPr>
      </w:pPr>
    </w:p>
    <w:p w:rsidR="00A45657" w:rsidRDefault="00270131" w:rsidP="006E45E7">
      <w:pPr>
        <w:pStyle w:val="Heading1"/>
        <w:numPr>
          <w:ilvl w:val="1"/>
          <w:numId w:val="130"/>
        </w:numPr>
        <w:tabs>
          <w:tab w:val="left" w:pos="1040"/>
        </w:tabs>
      </w:pPr>
      <w:r>
        <w:t>Upcoming</w:t>
      </w:r>
      <w:r>
        <w:rPr>
          <w:spacing w:val="1"/>
        </w:rPr>
        <w:t xml:space="preserve"> </w:t>
      </w:r>
      <w:r>
        <w:rPr>
          <w:spacing w:val="-2"/>
        </w:rPr>
        <w:t>Meetings</w:t>
      </w:r>
    </w:p>
    <w:p w:rsidR="00A45657" w:rsidRDefault="00A45657">
      <w:pPr>
        <w:pStyle w:val="BodyText"/>
        <w:rPr>
          <w:b/>
        </w:rPr>
      </w:pPr>
    </w:p>
    <w:p w:rsidR="00A45657" w:rsidRDefault="00270131" w:rsidP="00962C12">
      <w:pPr>
        <w:pStyle w:val="BodyText"/>
        <w:ind w:left="680" w:right="1190"/>
        <w:jc w:val="both"/>
      </w:pPr>
      <w:r>
        <w:t>Participation</w:t>
      </w:r>
      <w:r>
        <w:rPr>
          <w:spacing w:val="-3"/>
        </w:rPr>
        <w:t xml:space="preserve"> </w:t>
      </w:r>
      <w:r>
        <w:t>of</w:t>
      </w:r>
      <w:r>
        <w:rPr>
          <w:spacing w:val="-2"/>
        </w:rPr>
        <w:t xml:space="preserve"> </w:t>
      </w:r>
      <w:r>
        <w:t>India</w:t>
      </w:r>
      <w:r>
        <w:rPr>
          <w:spacing w:val="-3"/>
        </w:rPr>
        <w:t xml:space="preserve"> </w:t>
      </w:r>
      <w:r>
        <w:t>(BIS)</w:t>
      </w:r>
      <w:r>
        <w:rPr>
          <w:spacing w:val="-3"/>
        </w:rPr>
        <w:t xml:space="preserve"> </w:t>
      </w:r>
      <w:r>
        <w:t>in</w:t>
      </w:r>
      <w:r>
        <w:rPr>
          <w:spacing w:val="-3"/>
        </w:rPr>
        <w:t xml:space="preserve"> </w:t>
      </w:r>
      <w:r>
        <w:t>the</w:t>
      </w:r>
      <w:r>
        <w:rPr>
          <w:spacing w:val="-3"/>
        </w:rPr>
        <w:t xml:space="preserve"> </w:t>
      </w:r>
      <w:r>
        <w:t>meeting</w:t>
      </w:r>
      <w:r>
        <w:rPr>
          <w:spacing w:val="-3"/>
        </w:rPr>
        <w:t xml:space="preserve"> </w:t>
      </w:r>
      <w:r>
        <w:t>of</w:t>
      </w:r>
      <w:r>
        <w:rPr>
          <w:spacing w:val="-2"/>
        </w:rPr>
        <w:t xml:space="preserve"> </w:t>
      </w:r>
      <w:r>
        <w:t>ISO/TC 94/SC</w:t>
      </w:r>
      <w:r>
        <w:rPr>
          <w:spacing w:val="-3"/>
        </w:rPr>
        <w:t xml:space="preserve"> </w:t>
      </w:r>
      <w:r>
        <w:t>3.</w:t>
      </w:r>
      <w:r>
        <w:rPr>
          <w:spacing w:val="-3"/>
        </w:rPr>
        <w:t xml:space="preserve"> </w:t>
      </w:r>
      <w:r>
        <w:t>As</w:t>
      </w:r>
      <w:r>
        <w:rPr>
          <w:spacing w:val="-3"/>
        </w:rPr>
        <w:t xml:space="preserve"> </w:t>
      </w:r>
      <w:r>
        <w:t>you</w:t>
      </w:r>
      <w:r>
        <w:rPr>
          <w:spacing w:val="-3"/>
        </w:rPr>
        <w:t xml:space="preserve"> </w:t>
      </w:r>
      <w:r>
        <w:t>are</w:t>
      </w:r>
      <w:r>
        <w:rPr>
          <w:spacing w:val="-5"/>
        </w:rPr>
        <w:t xml:space="preserve"> </w:t>
      </w:r>
      <w:r>
        <w:t>aware,</w:t>
      </w:r>
      <w:r>
        <w:rPr>
          <w:spacing w:val="-1"/>
        </w:rPr>
        <w:t xml:space="preserve"> </w:t>
      </w:r>
      <w:r>
        <w:t>India</w:t>
      </w:r>
      <w:r>
        <w:rPr>
          <w:spacing w:val="-3"/>
        </w:rPr>
        <w:t xml:space="preserve"> </w:t>
      </w:r>
      <w:r>
        <w:t>(BIS)</w:t>
      </w:r>
      <w:r>
        <w:rPr>
          <w:spacing w:val="-3"/>
        </w:rPr>
        <w:t xml:space="preserve"> </w:t>
      </w:r>
      <w:r>
        <w:t>is '</w:t>
      </w:r>
      <w:r>
        <w:rPr>
          <w:b/>
        </w:rPr>
        <w:t xml:space="preserve">P (Participating)' Member </w:t>
      </w:r>
      <w:r>
        <w:t>of ISO/TC 94/SC 3 ' Foot and leg protectors’ and it’s Working Groups.</w:t>
      </w:r>
      <w:r>
        <w:rPr>
          <w:spacing w:val="40"/>
        </w:rPr>
        <w:t xml:space="preserve"> </w:t>
      </w:r>
      <w:r>
        <w:t>ISO Secretariat has announced the next Meeting of the ISO/TC 94/SC 3 to be held</w:t>
      </w:r>
    </w:p>
    <w:p w:rsidR="00A45657" w:rsidRDefault="00270131" w:rsidP="00962C12">
      <w:pPr>
        <w:pStyle w:val="Heading1"/>
        <w:spacing w:line="276" w:lineRule="exact"/>
        <w:ind w:firstLine="0"/>
        <w:jc w:val="both"/>
      </w:pPr>
      <w:r>
        <w:rPr>
          <w:b w:val="0"/>
        </w:rPr>
        <w:t>on</w:t>
      </w:r>
      <w:r>
        <w:rPr>
          <w:b w:val="0"/>
          <w:spacing w:val="-2"/>
        </w:rPr>
        <w:t xml:space="preserve"> </w:t>
      </w:r>
      <w:r>
        <w:t>28</w:t>
      </w:r>
      <w:r>
        <w:rPr>
          <w:position w:val="8"/>
          <w:sz w:val="16"/>
        </w:rPr>
        <w:t>th</w:t>
      </w:r>
      <w:r>
        <w:rPr>
          <w:spacing w:val="18"/>
          <w:position w:val="8"/>
          <w:sz w:val="16"/>
        </w:rPr>
        <w:t xml:space="preserve"> </w:t>
      </w:r>
      <w:r>
        <w:t>November</w:t>
      </w:r>
      <w:r>
        <w:rPr>
          <w:spacing w:val="-2"/>
        </w:rPr>
        <w:t xml:space="preserve"> </w:t>
      </w:r>
      <w:r>
        <w:t>2024</w:t>
      </w:r>
      <w:r>
        <w:rPr>
          <w:spacing w:val="2"/>
        </w:rPr>
        <w:t xml:space="preserve"> </w:t>
      </w:r>
      <w:r>
        <w:rPr>
          <w:b w:val="0"/>
        </w:rPr>
        <w:t>at</w:t>
      </w:r>
      <w:r>
        <w:rPr>
          <w:b w:val="0"/>
          <w:spacing w:val="-1"/>
        </w:rPr>
        <w:t xml:space="preserve"> </w:t>
      </w:r>
      <w:r>
        <w:t>Bruxelles</w:t>
      </w:r>
      <w:r>
        <w:rPr>
          <w:spacing w:val="-1"/>
        </w:rPr>
        <w:t xml:space="preserve"> </w:t>
      </w:r>
      <w:r>
        <w:rPr>
          <w:spacing w:val="-2"/>
        </w:rPr>
        <w:t>(Belgium).</w:t>
      </w:r>
    </w:p>
    <w:p w:rsidR="00A45657" w:rsidRDefault="00A45657">
      <w:pPr>
        <w:pStyle w:val="BodyText"/>
        <w:rPr>
          <w:b/>
        </w:rPr>
      </w:pPr>
    </w:p>
    <w:p w:rsidR="00A45657" w:rsidRDefault="00270131">
      <w:pPr>
        <w:ind w:left="680"/>
        <w:rPr>
          <w:b/>
          <w:sz w:val="24"/>
        </w:rPr>
      </w:pPr>
      <w:r>
        <w:rPr>
          <w:b/>
          <w:sz w:val="24"/>
        </w:rPr>
        <w:t>The</w:t>
      </w:r>
      <w:r>
        <w:rPr>
          <w:b/>
          <w:spacing w:val="-4"/>
          <w:sz w:val="24"/>
        </w:rPr>
        <w:t xml:space="preserve"> </w:t>
      </w:r>
      <w:r>
        <w:rPr>
          <w:b/>
          <w:sz w:val="24"/>
        </w:rPr>
        <w:t>Notice</w:t>
      </w:r>
      <w:r>
        <w:rPr>
          <w:b/>
          <w:spacing w:val="-2"/>
          <w:sz w:val="24"/>
        </w:rPr>
        <w:t xml:space="preserve"> </w:t>
      </w:r>
      <w:r>
        <w:rPr>
          <w:b/>
          <w:sz w:val="24"/>
        </w:rPr>
        <w:t>of</w:t>
      </w:r>
      <w:r>
        <w:rPr>
          <w:b/>
          <w:spacing w:val="-1"/>
          <w:sz w:val="24"/>
        </w:rPr>
        <w:t xml:space="preserve"> </w:t>
      </w:r>
      <w:r>
        <w:rPr>
          <w:b/>
          <w:sz w:val="24"/>
        </w:rPr>
        <w:t>meeting /</w:t>
      </w:r>
      <w:r>
        <w:rPr>
          <w:b/>
          <w:spacing w:val="-1"/>
          <w:sz w:val="24"/>
        </w:rPr>
        <w:t xml:space="preserve"> </w:t>
      </w:r>
      <w:r>
        <w:rPr>
          <w:b/>
          <w:sz w:val="24"/>
        </w:rPr>
        <w:t>Draft</w:t>
      </w:r>
      <w:r>
        <w:rPr>
          <w:b/>
          <w:spacing w:val="-2"/>
          <w:sz w:val="24"/>
        </w:rPr>
        <w:t xml:space="preserve"> </w:t>
      </w:r>
      <w:r>
        <w:rPr>
          <w:b/>
          <w:sz w:val="24"/>
        </w:rPr>
        <w:t>agenda</w:t>
      </w:r>
      <w:r>
        <w:rPr>
          <w:b/>
          <w:spacing w:val="1"/>
          <w:sz w:val="24"/>
        </w:rPr>
        <w:t xml:space="preserve"> </w:t>
      </w:r>
      <w:r>
        <w:rPr>
          <w:b/>
          <w:sz w:val="24"/>
        </w:rPr>
        <w:t>for</w:t>
      </w:r>
      <w:r>
        <w:rPr>
          <w:b/>
          <w:spacing w:val="-2"/>
          <w:sz w:val="24"/>
        </w:rPr>
        <w:t xml:space="preserve"> </w:t>
      </w:r>
      <w:r>
        <w:rPr>
          <w:b/>
          <w:sz w:val="24"/>
        </w:rPr>
        <w:t xml:space="preserve">discussion is attached </w:t>
      </w:r>
      <w:r>
        <w:rPr>
          <w:b/>
          <w:spacing w:val="-2"/>
          <w:sz w:val="24"/>
        </w:rPr>
        <w:t>below:</w:t>
      </w:r>
    </w:p>
    <w:p w:rsidR="00A45657" w:rsidRDefault="0025495C" w:rsidP="0025495C">
      <w:pPr>
        <w:pStyle w:val="BodyText"/>
        <w:spacing w:before="29"/>
        <w:jc w:val="center"/>
        <w:rPr>
          <w:b/>
          <w:sz w:val="20"/>
        </w:rPr>
      </w:pPr>
      <w:r>
        <w:rPr>
          <w:b/>
          <w:bCs/>
          <w:color w:val="000000" w:themeColor="text1"/>
        </w:rPr>
        <w:object w:dxaOrig="1504" w:dyaOrig="982">
          <v:shape id="_x0000_i1058" type="#_x0000_t75" style="width:74.75pt;height:48.75pt" o:ole="">
            <v:imagedata r:id="rId85" o:title=""/>
          </v:shape>
          <o:OLEObject Type="Embed" ProgID="AcroExch.Document.DC" ShapeID="_x0000_i1058" DrawAspect="Icon" ObjectID="_1785916733" r:id="rId86"/>
        </w:object>
      </w:r>
    </w:p>
    <w:p w:rsidR="00A45657" w:rsidRDefault="00A45657">
      <w:pPr>
        <w:pStyle w:val="BodyText"/>
        <w:spacing w:before="78"/>
        <w:rPr>
          <w:b/>
        </w:rPr>
      </w:pPr>
    </w:p>
    <w:p w:rsidR="00A45657" w:rsidRDefault="00270131">
      <w:pPr>
        <w:spacing w:before="1"/>
        <w:ind w:left="15"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DISCUSS.</w:t>
      </w:r>
    </w:p>
    <w:p w:rsidR="00A45657" w:rsidRDefault="00A45657">
      <w:pPr>
        <w:pStyle w:val="BodyText"/>
        <w:rPr>
          <w:b/>
        </w:rPr>
      </w:pPr>
    </w:p>
    <w:p w:rsidR="00A45657" w:rsidRDefault="00A45657">
      <w:pPr>
        <w:pStyle w:val="BodyText"/>
        <w:rPr>
          <w:b/>
        </w:rPr>
      </w:pPr>
    </w:p>
    <w:p w:rsidR="00A45657" w:rsidRDefault="00270131" w:rsidP="006E45E7">
      <w:pPr>
        <w:pStyle w:val="Heading1"/>
        <w:numPr>
          <w:ilvl w:val="1"/>
          <w:numId w:val="130"/>
        </w:numPr>
        <w:tabs>
          <w:tab w:val="left" w:pos="1040"/>
        </w:tabs>
      </w:pPr>
      <w:r>
        <w:t>Debriefing</w:t>
      </w:r>
      <w:r>
        <w:rPr>
          <w:spacing w:val="-4"/>
        </w:rPr>
        <w:t xml:space="preserve"> </w:t>
      </w:r>
      <w:r>
        <w:rPr>
          <w:spacing w:val="-2"/>
        </w:rPr>
        <w:t>Meeting</w:t>
      </w:r>
    </w:p>
    <w:p w:rsidR="00A45657" w:rsidRDefault="00270131" w:rsidP="006E45E7">
      <w:pPr>
        <w:pStyle w:val="ListParagraph"/>
        <w:numPr>
          <w:ilvl w:val="2"/>
          <w:numId w:val="130"/>
        </w:numPr>
        <w:tabs>
          <w:tab w:val="left" w:pos="1220"/>
        </w:tabs>
        <w:spacing w:before="120"/>
        <w:rPr>
          <w:sz w:val="24"/>
        </w:rPr>
      </w:pPr>
      <w:r>
        <w:rPr>
          <w:sz w:val="24"/>
        </w:rPr>
        <w:t>ISO/TC</w:t>
      </w:r>
      <w:r>
        <w:rPr>
          <w:spacing w:val="-4"/>
          <w:sz w:val="24"/>
        </w:rPr>
        <w:t xml:space="preserve"> </w:t>
      </w:r>
      <w:r>
        <w:rPr>
          <w:spacing w:val="-5"/>
          <w:sz w:val="24"/>
        </w:rPr>
        <w:t>137</w:t>
      </w:r>
    </w:p>
    <w:p w:rsidR="00A45657" w:rsidRDefault="00270131">
      <w:pPr>
        <w:pStyle w:val="BodyText"/>
        <w:spacing w:before="120"/>
        <w:ind w:left="680" w:right="1137"/>
        <w:jc w:val="both"/>
      </w:pPr>
      <w:r>
        <w:t>The meeting of ISO/TC 137 held from</w:t>
      </w:r>
      <w:r>
        <w:rPr>
          <w:spacing w:val="-1"/>
        </w:rPr>
        <w:t xml:space="preserve"> </w:t>
      </w:r>
      <w:r>
        <w:rPr>
          <w:b/>
        </w:rPr>
        <w:t>06</w:t>
      </w:r>
      <w:r>
        <w:rPr>
          <w:b/>
          <w:spacing w:val="-2"/>
        </w:rPr>
        <w:t xml:space="preserve"> </w:t>
      </w:r>
      <w:r>
        <w:rPr>
          <w:b/>
        </w:rPr>
        <w:t>– 07 June</w:t>
      </w:r>
      <w:r>
        <w:rPr>
          <w:b/>
          <w:spacing w:val="-2"/>
        </w:rPr>
        <w:t xml:space="preserve"> </w:t>
      </w:r>
      <w:r>
        <w:rPr>
          <w:b/>
        </w:rPr>
        <w:t>2024</w:t>
      </w:r>
      <w:r>
        <w:rPr>
          <w:b/>
          <w:spacing w:val="-2"/>
        </w:rPr>
        <w:t xml:space="preserve"> </w:t>
      </w:r>
      <w:r>
        <w:t>in Virtual Mode was attended by the registered experts Mr. Ajay K Lal and Ms. Preeti Prabha. The resolutions of the meeting are attached below:</w:t>
      </w:r>
    </w:p>
    <w:p w:rsidR="0025495C" w:rsidRDefault="00750156">
      <w:pPr>
        <w:spacing w:before="41"/>
        <w:ind w:left="16" w:right="472"/>
        <w:jc w:val="center"/>
        <w:rPr>
          <w:b/>
          <w:bCs/>
          <w:iCs/>
          <w:color w:val="000000" w:themeColor="text1"/>
        </w:rPr>
      </w:pPr>
      <w:r w:rsidRPr="004D1EFA">
        <w:rPr>
          <w:b/>
          <w:bCs/>
          <w:iCs/>
          <w:color w:val="000000" w:themeColor="text1"/>
        </w:rPr>
        <w:object w:dxaOrig="1301" w:dyaOrig="850">
          <v:shape id="_x0000_i1088" type="#_x0000_t75" style="width:64.8pt;height:42.65pt" o:ole="">
            <v:imagedata r:id="rId87" o:title=""/>
          </v:shape>
          <o:OLEObject Type="Embed" ProgID="AcroExch.Document.DC" ShapeID="_x0000_i1088" DrawAspect="Icon" ObjectID="_1785916734" r:id="rId88"/>
        </w:object>
      </w:r>
    </w:p>
    <w:p w:rsidR="00A45657" w:rsidRDefault="00270131">
      <w:pPr>
        <w:spacing w:before="41"/>
        <w:ind w:left="16"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NOTE.</w:t>
      </w:r>
    </w:p>
    <w:p w:rsidR="00A45657" w:rsidRDefault="00A45657">
      <w:pPr>
        <w:pStyle w:val="BodyText"/>
        <w:rPr>
          <w:b/>
        </w:rPr>
      </w:pPr>
    </w:p>
    <w:p w:rsidR="00A45657" w:rsidRDefault="00A45657">
      <w:pPr>
        <w:pStyle w:val="BodyText"/>
        <w:rPr>
          <w:b/>
        </w:rPr>
      </w:pPr>
    </w:p>
    <w:p w:rsidR="00A45657" w:rsidRDefault="00270131" w:rsidP="006E45E7">
      <w:pPr>
        <w:pStyle w:val="ListParagraph"/>
        <w:numPr>
          <w:ilvl w:val="2"/>
          <w:numId w:val="130"/>
        </w:numPr>
        <w:tabs>
          <w:tab w:val="left" w:pos="1220"/>
        </w:tabs>
        <w:rPr>
          <w:sz w:val="24"/>
        </w:rPr>
      </w:pPr>
      <w:r>
        <w:rPr>
          <w:sz w:val="24"/>
        </w:rPr>
        <w:t>ISO/TC</w:t>
      </w:r>
      <w:r>
        <w:rPr>
          <w:spacing w:val="-3"/>
          <w:sz w:val="24"/>
        </w:rPr>
        <w:t xml:space="preserve"> </w:t>
      </w:r>
      <w:r>
        <w:rPr>
          <w:sz w:val="24"/>
        </w:rPr>
        <w:t>216/WG</w:t>
      </w:r>
      <w:r>
        <w:rPr>
          <w:spacing w:val="-2"/>
          <w:sz w:val="24"/>
        </w:rPr>
        <w:t xml:space="preserve"> </w:t>
      </w:r>
      <w:r>
        <w:rPr>
          <w:spacing w:val="-10"/>
          <w:sz w:val="24"/>
        </w:rPr>
        <w:t>2</w:t>
      </w:r>
    </w:p>
    <w:p w:rsidR="00A45657" w:rsidRDefault="00A45657">
      <w:pPr>
        <w:pStyle w:val="BodyText"/>
      </w:pPr>
    </w:p>
    <w:p w:rsidR="00A45657" w:rsidRDefault="00270131">
      <w:pPr>
        <w:pStyle w:val="BodyText"/>
        <w:ind w:left="680" w:right="1190"/>
        <w:rPr>
          <w:spacing w:val="-2"/>
        </w:rPr>
      </w:pPr>
      <w:r>
        <w:t xml:space="preserve">The meeting of ISO/TC 216/WG 2 held from </w:t>
      </w:r>
      <w:r>
        <w:rPr>
          <w:b/>
        </w:rPr>
        <w:t xml:space="preserve">09 – 11 July 2024 </w:t>
      </w:r>
      <w:r>
        <w:t>in Hybrid Mode was attended by</w:t>
      </w:r>
      <w:r>
        <w:rPr>
          <w:spacing w:val="-3"/>
        </w:rPr>
        <w:t xml:space="preserve"> </w:t>
      </w:r>
      <w:r>
        <w:t>the</w:t>
      </w:r>
      <w:r>
        <w:rPr>
          <w:spacing w:val="-3"/>
        </w:rPr>
        <w:t xml:space="preserve"> </w:t>
      </w:r>
      <w:r>
        <w:t>registered</w:t>
      </w:r>
      <w:r>
        <w:rPr>
          <w:spacing w:val="-1"/>
        </w:rPr>
        <w:t xml:space="preserve"> </w:t>
      </w:r>
      <w:r>
        <w:t>expert</w:t>
      </w:r>
      <w:r>
        <w:rPr>
          <w:spacing w:val="-3"/>
        </w:rPr>
        <w:t xml:space="preserve"> </w:t>
      </w:r>
      <w:r>
        <w:t>Mr.</w:t>
      </w:r>
      <w:r>
        <w:rPr>
          <w:spacing w:val="-3"/>
        </w:rPr>
        <w:t xml:space="preserve"> </w:t>
      </w:r>
      <w:r>
        <w:t>Ajay</w:t>
      </w:r>
      <w:r>
        <w:rPr>
          <w:spacing w:val="-3"/>
        </w:rPr>
        <w:t xml:space="preserve"> </w:t>
      </w:r>
      <w:r>
        <w:t>K</w:t>
      </w:r>
      <w:r>
        <w:rPr>
          <w:spacing w:val="-4"/>
        </w:rPr>
        <w:t xml:space="preserve"> </w:t>
      </w:r>
      <w:r>
        <w:t>Lal</w:t>
      </w:r>
      <w:r>
        <w:rPr>
          <w:spacing w:val="-3"/>
        </w:rPr>
        <w:t xml:space="preserve"> </w:t>
      </w:r>
      <w:r>
        <w:t>in</w:t>
      </w:r>
      <w:r>
        <w:rPr>
          <w:spacing w:val="-3"/>
        </w:rPr>
        <w:t xml:space="preserve"> </w:t>
      </w:r>
      <w:r>
        <w:t>virtual</w:t>
      </w:r>
      <w:r>
        <w:rPr>
          <w:spacing w:val="-2"/>
        </w:rPr>
        <w:t xml:space="preserve"> </w:t>
      </w:r>
      <w:r>
        <w:t>mode.</w:t>
      </w:r>
      <w:r>
        <w:rPr>
          <w:spacing w:val="-3"/>
        </w:rPr>
        <w:t xml:space="preserve"> </w:t>
      </w:r>
      <w:r>
        <w:t>The</w:t>
      </w:r>
      <w:r>
        <w:rPr>
          <w:spacing w:val="-5"/>
        </w:rPr>
        <w:t xml:space="preserve"> </w:t>
      </w:r>
      <w:r>
        <w:t>minutes</w:t>
      </w:r>
      <w:r>
        <w:rPr>
          <w:spacing w:val="-3"/>
        </w:rPr>
        <w:t xml:space="preserve"> </w:t>
      </w:r>
      <w:r>
        <w:t>of</w:t>
      </w:r>
      <w:r>
        <w:rPr>
          <w:spacing w:val="-4"/>
        </w:rPr>
        <w:t xml:space="preserve"> </w:t>
      </w:r>
      <w:r>
        <w:t>the</w:t>
      </w:r>
      <w:r>
        <w:rPr>
          <w:spacing w:val="-3"/>
        </w:rPr>
        <w:t xml:space="preserve"> </w:t>
      </w:r>
      <w:r>
        <w:t>meeting</w:t>
      </w:r>
      <w:r>
        <w:rPr>
          <w:spacing w:val="-3"/>
        </w:rPr>
        <w:t xml:space="preserve"> </w:t>
      </w:r>
      <w:r>
        <w:t>are</w:t>
      </w:r>
      <w:r>
        <w:rPr>
          <w:spacing w:val="-4"/>
        </w:rPr>
        <w:t xml:space="preserve"> </w:t>
      </w:r>
      <w:r>
        <w:t xml:space="preserve">attached </w:t>
      </w:r>
      <w:r>
        <w:rPr>
          <w:spacing w:val="-2"/>
        </w:rPr>
        <w:t>below:</w:t>
      </w:r>
    </w:p>
    <w:p w:rsidR="0025495C" w:rsidRDefault="0025495C">
      <w:pPr>
        <w:pStyle w:val="BodyText"/>
        <w:ind w:left="680" w:right="1190"/>
      </w:pPr>
    </w:p>
    <w:p w:rsidR="00A45657" w:rsidRDefault="0025495C" w:rsidP="0025495C">
      <w:pPr>
        <w:pStyle w:val="BodyText"/>
        <w:jc w:val="center"/>
        <w:rPr>
          <w:sz w:val="20"/>
        </w:rPr>
      </w:pPr>
      <w:r w:rsidRPr="004D1EFA">
        <w:rPr>
          <w:iCs/>
          <w:color w:val="000000" w:themeColor="text1"/>
        </w:rPr>
        <w:object w:dxaOrig="1504" w:dyaOrig="982">
          <v:shape id="_x0000_i1060" type="#_x0000_t75" style="width:74.75pt;height:48.75pt" o:ole="">
            <v:imagedata r:id="rId89" o:title=""/>
          </v:shape>
          <o:OLEObject Type="Embed" ProgID="AcroExch.Document.DC" ShapeID="_x0000_i1060" DrawAspect="Icon" ObjectID="_1785916735" r:id="rId90"/>
        </w:object>
      </w:r>
    </w:p>
    <w:p w:rsidR="00A45657" w:rsidRDefault="00A45657">
      <w:pPr>
        <w:pStyle w:val="BodyText"/>
        <w:spacing w:before="89"/>
        <w:rPr>
          <w:sz w:val="20"/>
        </w:rPr>
      </w:pPr>
    </w:p>
    <w:p w:rsidR="00A45657" w:rsidRDefault="00270131">
      <w:pPr>
        <w:spacing w:before="45"/>
        <w:ind w:left="16"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may</w:t>
      </w:r>
      <w:r>
        <w:rPr>
          <w:spacing w:val="1"/>
          <w:sz w:val="24"/>
        </w:rPr>
        <w:t xml:space="preserve"> </w:t>
      </w:r>
      <w:r>
        <w:rPr>
          <w:b/>
          <w:spacing w:val="-2"/>
          <w:sz w:val="24"/>
        </w:rPr>
        <w:t>NOTE.</w:t>
      </w:r>
    </w:p>
    <w:p w:rsidR="00A45657" w:rsidRDefault="00A45657">
      <w:pPr>
        <w:pStyle w:val="BodyText"/>
        <w:rPr>
          <w:b/>
        </w:rPr>
      </w:pPr>
    </w:p>
    <w:p w:rsidR="00A45657" w:rsidRDefault="00A45657">
      <w:pPr>
        <w:pStyle w:val="BodyText"/>
        <w:rPr>
          <w:b/>
        </w:rPr>
      </w:pPr>
    </w:p>
    <w:p w:rsidR="00A45657" w:rsidRDefault="00270131">
      <w:pPr>
        <w:pStyle w:val="Heading1"/>
        <w:ind w:firstLine="0"/>
      </w:pPr>
      <w:r>
        <w:t>Item</w:t>
      </w:r>
      <w:r>
        <w:rPr>
          <w:spacing w:val="-1"/>
        </w:rPr>
        <w:t xml:space="preserve"> </w:t>
      </w:r>
      <w:r>
        <w:t>10 PROGRAMME</w:t>
      </w:r>
      <w:r>
        <w:rPr>
          <w:spacing w:val="-1"/>
        </w:rPr>
        <w:t xml:space="preserve"> </w:t>
      </w:r>
      <w:r>
        <w:t>OF</w:t>
      </w:r>
      <w:r>
        <w:rPr>
          <w:spacing w:val="-1"/>
        </w:rPr>
        <w:t xml:space="preserve"> </w:t>
      </w:r>
      <w:r>
        <w:rPr>
          <w:spacing w:val="-4"/>
        </w:rPr>
        <w:t>WORK</w:t>
      </w:r>
    </w:p>
    <w:p w:rsidR="00A45657" w:rsidRDefault="00A45657">
      <w:pPr>
        <w:pStyle w:val="BodyText"/>
        <w:rPr>
          <w:b/>
        </w:rPr>
      </w:pPr>
    </w:p>
    <w:p w:rsidR="00A45657" w:rsidRDefault="00270131">
      <w:pPr>
        <w:pStyle w:val="ListParagraph"/>
        <w:numPr>
          <w:ilvl w:val="1"/>
          <w:numId w:val="2"/>
        </w:numPr>
        <w:tabs>
          <w:tab w:val="left" w:pos="1160"/>
        </w:tabs>
        <w:jc w:val="both"/>
        <w:rPr>
          <w:sz w:val="24"/>
        </w:rPr>
      </w:pPr>
      <w:r>
        <w:rPr>
          <w:sz w:val="24"/>
        </w:rPr>
        <w:t>The</w:t>
      </w:r>
      <w:r>
        <w:rPr>
          <w:spacing w:val="-5"/>
          <w:sz w:val="24"/>
        </w:rPr>
        <w:t xml:space="preserve"> </w:t>
      </w:r>
      <w:r>
        <w:rPr>
          <w:sz w:val="24"/>
        </w:rPr>
        <w:t>present position of work programme</w:t>
      </w:r>
      <w:r>
        <w:rPr>
          <w:spacing w:val="-1"/>
          <w:sz w:val="24"/>
        </w:rPr>
        <w:t xml:space="preserve"> </w:t>
      </w:r>
      <w:r>
        <w:rPr>
          <w:sz w:val="24"/>
        </w:rPr>
        <w:t>under the</w:t>
      </w:r>
      <w:r>
        <w:rPr>
          <w:spacing w:val="-1"/>
          <w:sz w:val="24"/>
        </w:rPr>
        <w:t xml:space="preserve"> </w:t>
      </w:r>
      <w:r>
        <w:rPr>
          <w:sz w:val="24"/>
        </w:rPr>
        <w:t>Committee</w:t>
      </w:r>
      <w:r>
        <w:rPr>
          <w:spacing w:val="-2"/>
          <w:sz w:val="24"/>
        </w:rPr>
        <w:t xml:space="preserve"> </w:t>
      </w:r>
      <w:r>
        <w:rPr>
          <w:sz w:val="24"/>
        </w:rPr>
        <w:t>CHD</w:t>
      </w:r>
      <w:r>
        <w:rPr>
          <w:spacing w:val="-1"/>
          <w:sz w:val="24"/>
        </w:rPr>
        <w:t xml:space="preserve"> </w:t>
      </w:r>
      <w:r>
        <w:rPr>
          <w:sz w:val="24"/>
        </w:rPr>
        <w:t>19</w:t>
      </w:r>
      <w:r>
        <w:rPr>
          <w:spacing w:val="1"/>
          <w:sz w:val="24"/>
        </w:rPr>
        <w:t xml:space="preserve"> </w:t>
      </w:r>
      <w:r>
        <w:rPr>
          <w:sz w:val="24"/>
        </w:rPr>
        <w:t xml:space="preserve">is provided </w:t>
      </w:r>
      <w:r>
        <w:rPr>
          <w:spacing w:val="-2"/>
          <w:sz w:val="24"/>
        </w:rPr>
        <w:t>below.</w:t>
      </w:r>
    </w:p>
    <w:p w:rsidR="00A45657" w:rsidRDefault="00A45657">
      <w:pPr>
        <w:pStyle w:val="BodyText"/>
        <w:spacing w:before="53"/>
        <w:rPr>
          <w:sz w:val="20"/>
        </w:rPr>
      </w:pPr>
    </w:p>
    <w:p w:rsidR="00A45657" w:rsidRDefault="0025495C" w:rsidP="0025495C">
      <w:pPr>
        <w:spacing w:before="49"/>
        <w:ind w:right="472"/>
        <w:jc w:val="center"/>
        <w:rPr>
          <w:rFonts w:ascii="Arial"/>
          <w:sz w:val="16"/>
        </w:rPr>
      </w:pPr>
      <w:r w:rsidRPr="004D1EFA">
        <w:rPr>
          <w:bCs/>
          <w:iCs/>
          <w:color w:val="000000" w:themeColor="text1"/>
        </w:rPr>
        <w:object w:dxaOrig="1508" w:dyaOrig="984">
          <v:shape id="_x0000_i1061" type="#_x0000_t75" style="width:75.9pt;height:48.75pt" o:ole="">
            <v:imagedata r:id="rId91" o:title=""/>
          </v:shape>
          <o:OLEObject Type="Embed" ProgID="Excel.Sheet.8" ShapeID="_x0000_i1061" DrawAspect="Icon" ObjectID="_1785916736" r:id="rId92"/>
        </w:object>
      </w:r>
    </w:p>
    <w:p w:rsidR="00A45657" w:rsidRDefault="00270131">
      <w:pPr>
        <w:spacing w:before="72"/>
        <w:ind w:left="16"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 xml:space="preserve">may </w:t>
      </w:r>
      <w:r>
        <w:rPr>
          <w:b/>
          <w:spacing w:val="-2"/>
          <w:sz w:val="24"/>
        </w:rPr>
        <w:t>NOTE.</w:t>
      </w:r>
    </w:p>
    <w:p w:rsidR="00A45657" w:rsidRDefault="00A45657">
      <w:pPr>
        <w:pStyle w:val="BodyText"/>
        <w:rPr>
          <w:b/>
        </w:rPr>
      </w:pPr>
    </w:p>
    <w:p w:rsidR="00A45657" w:rsidRDefault="00A45657">
      <w:pPr>
        <w:pStyle w:val="BodyText"/>
        <w:rPr>
          <w:b/>
        </w:rPr>
      </w:pPr>
    </w:p>
    <w:p w:rsidR="00A45657" w:rsidRDefault="00270131">
      <w:pPr>
        <w:pStyle w:val="BodyText"/>
        <w:ind w:left="680" w:right="1323"/>
        <w:jc w:val="both"/>
      </w:pPr>
      <w:r>
        <w:rPr>
          <w:b/>
        </w:rPr>
        <w:t>10.3</w:t>
      </w:r>
      <w:r>
        <w:rPr>
          <w:b/>
          <w:spacing w:val="-3"/>
        </w:rPr>
        <w:t xml:space="preserve"> </w:t>
      </w:r>
      <w:r>
        <w:t>The</w:t>
      </w:r>
      <w:r>
        <w:rPr>
          <w:spacing w:val="-5"/>
        </w:rPr>
        <w:t xml:space="preserve"> </w:t>
      </w:r>
      <w:r>
        <w:t>Committee</w:t>
      </w:r>
      <w:r>
        <w:rPr>
          <w:spacing w:val="-5"/>
        </w:rPr>
        <w:t xml:space="preserve"> </w:t>
      </w:r>
      <w:r>
        <w:t>may</w:t>
      </w:r>
      <w:r>
        <w:rPr>
          <w:spacing w:val="-3"/>
        </w:rPr>
        <w:t xml:space="preserve"> </w:t>
      </w:r>
      <w:r>
        <w:t>also</w:t>
      </w:r>
      <w:r>
        <w:rPr>
          <w:spacing w:val="-1"/>
        </w:rPr>
        <w:t xml:space="preserve"> </w:t>
      </w:r>
      <w:r>
        <w:rPr>
          <w:b/>
        </w:rPr>
        <w:t>DECIDE</w:t>
      </w:r>
      <w:r>
        <w:rPr>
          <w:b/>
          <w:spacing w:val="-3"/>
        </w:rPr>
        <w:t xml:space="preserve"> </w:t>
      </w:r>
      <w:r>
        <w:t>on</w:t>
      </w:r>
      <w:r>
        <w:rPr>
          <w:spacing w:val="-3"/>
        </w:rPr>
        <w:t xml:space="preserve"> </w:t>
      </w:r>
      <w:r>
        <w:rPr>
          <w:b/>
        </w:rPr>
        <w:t>future</w:t>
      </w:r>
      <w:r>
        <w:rPr>
          <w:b/>
          <w:spacing w:val="-3"/>
        </w:rPr>
        <w:t xml:space="preserve"> </w:t>
      </w:r>
      <w:r>
        <w:rPr>
          <w:b/>
        </w:rPr>
        <w:t>work</w:t>
      </w:r>
      <w:r>
        <w:rPr>
          <w:b/>
          <w:spacing w:val="-3"/>
        </w:rPr>
        <w:t xml:space="preserve"> </w:t>
      </w:r>
      <w:r>
        <w:rPr>
          <w:b/>
        </w:rPr>
        <w:t>plan</w:t>
      </w:r>
      <w:r>
        <w:rPr>
          <w:b/>
          <w:spacing w:val="-1"/>
        </w:rPr>
        <w:t xml:space="preserve"> </w:t>
      </w:r>
      <w:r>
        <w:t>and</w:t>
      </w:r>
      <w:r>
        <w:rPr>
          <w:spacing w:val="-3"/>
        </w:rPr>
        <w:t xml:space="preserve"> </w:t>
      </w:r>
      <w:r>
        <w:rPr>
          <w:b/>
        </w:rPr>
        <w:t>strategies</w:t>
      </w:r>
      <w:r>
        <w:rPr>
          <w:b/>
          <w:spacing w:val="-3"/>
        </w:rPr>
        <w:t xml:space="preserve"> </w:t>
      </w:r>
      <w:r>
        <w:t>to</w:t>
      </w:r>
      <w:r>
        <w:rPr>
          <w:spacing w:val="-3"/>
        </w:rPr>
        <w:t xml:space="preserve"> </w:t>
      </w:r>
      <w:r>
        <w:t>be</w:t>
      </w:r>
      <w:r>
        <w:rPr>
          <w:spacing w:val="-3"/>
        </w:rPr>
        <w:t xml:space="preserve"> </w:t>
      </w:r>
      <w:r>
        <w:t>adopted</w:t>
      </w:r>
      <w:r>
        <w:rPr>
          <w:spacing w:val="-3"/>
        </w:rPr>
        <w:t xml:space="preserve"> </w:t>
      </w:r>
      <w:r>
        <w:t>say in</w:t>
      </w:r>
      <w:r>
        <w:rPr>
          <w:spacing w:val="-3"/>
        </w:rPr>
        <w:t xml:space="preserve"> </w:t>
      </w:r>
      <w:r>
        <w:t>the</w:t>
      </w:r>
      <w:r>
        <w:rPr>
          <w:spacing w:val="-4"/>
        </w:rPr>
        <w:t xml:space="preserve"> </w:t>
      </w:r>
      <w:r>
        <w:rPr>
          <w:u w:val="single"/>
        </w:rPr>
        <w:t>next</w:t>
      </w:r>
      <w:r>
        <w:rPr>
          <w:spacing w:val="-3"/>
          <w:u w:val="single"/>
        </w:rPr>
        <w:t xml:space="preserve"> </w:t>
      </w:r>
      <w:r>
        <w:rPr>
          <w:u w:val="single"/>
        </w:rPr>
        <w:t>5</w:t>
      </w:r>
      <w:r>
        <w:rPr>
          <w:spacing w:val="-3"/>
          <w:u w:val="single"/>
        </w:rPr>
        <w:t xml:space="preserve"> </w:t>
      </w:r>
      <w:r>
        <w:rPr>
          <w:u w:val="single"/>
        </w:rPr>
        <w:t>years</w:t>
      </w:r>
      <w:r>
        <w:rPr>
          <w:spacing w:val="-1"/>
        </w:rPr>
        <w:t xml:space="preserve"> </w:t>
      </w:r>
      <w:r>
        <w:t>aiming</w:t>
      </w:r>
      <w:r>
        <w:rPr>
          <w:spacing w:val="-3"/>
        </w:rPr>
        <w:t xml:space="preserve"> </w:t>
      </w:r>
      <w:r>
        <w:t>at</w:t>
      </w:r>
      <w:r>
        <w:rPr>
          <w:spacing w:val="-3"/>
        </w:rPr>
        <w:t xml:space="preserve"> </w:t>
      </w:r>
      <w:r>
        <w:t>contribution</w:t>
      </w:r>
      <w:r>
        <w:rPr>
          <w:spacing w:val="-3"/>
        </w:rPr>
        <w:t xml:space="preserve"> </w:t>
      </w:r>
      <w:r>
        <w:t>in</w:t>
      </w:r>
      <w:r>
        <w:rPr>
          <w:spacing w:val="-3"/>
        </w:rPr>
        <w:t xml:space="preserve"> </w:t>
      </w:r>
      <w:r>
        <w:t>related</w:t>
      </w:r>
      <w:r>
        <w:rPr>
          <w:spacing w:val="-3"/>
        </w:rPr>
        <w:t xml:space="preserve"> </w:t>
      </w:r>
      <w:r>
        <w:t>standardization</w:t>
      </w:r>
      <w:r>
        <w:rPr>
          <w:spacing w:val="-3"/>
        </w:rPr>
        <w:t xml:space="preserve"> </w:t>
      </w:r>
      <w:r>
        <w:t>activity</w:t>
      </w:r>
      <w:r>
        <w:rPr>
          <w:spacing w:val="-3"/>
        </w:rPr>
        <w:t xml:space="preserve"> </w:t>
      </w:r>
      <w:r>
        <w:t>both</w:t>
      </w:r>
      <w:r>
        <w:rPr>
          <w:spacing w:val="-3"/>
        </w:rPr>
        <w:t xml:space="preserve"> </w:t>
      </w:r>
      <w:r>
        <w:t>at</w:t>
      </w:r>
      <w:r>
        <w:rPr>
          <w:spacing w:val="-3"/>
        </w:rPr>
        <w:t xml:space="preserve"> </w:t>
      </w:r>
      <w:r>
        <w:t>national</w:t>
      </w:r>
      <w:r>
        <w:rPr>
          <w:spacing w:val="-3"/>
        </w:rPr>
        <w:t xml:space="preserve"> </w:t>
      </w:r>
      <w:r>
        <w:t>and international level (if available, ISO).</w:t>
      </w:r>
    </w:p>
    <w:p w:rsidR="00A45657" w:rsidRDefault="00A45657">
      <w:pPr>
        <w:pStyle w:val="BodyText"/>
      </w:pPr>
    </w:p>
    <w:p w:rsidR="00A45657" w:rsidRDefault="00270131">
      <w:pPr>
        <w:pStyle w:val="Heading1"/>
        <w:ind w:firstLine="0"/>
      </w:pPr>
      <w:r>
        <w:t>Item</w:t>
      </w:r>
      <w:r>
        <w:rPr>
          <w:spacing w:val="-3"/>
        </w:rPr>
        <w:t xml:space="preserve"> </w:t>
      </w:r>
      <w:r>
        <w:t>11</w:t>
      </w:r>
      <w:r>
        <w:rPr>
          <w:spacing w:val="-1"/>
        </w:rPr>
        <w:t xml:space="preserve"> </w:t>
      </w:r>
      <w:r>
        <w:t>ANNUAL</w:t>
      </w:r>
      <w:r>
        <w:rPr>
          <w:spacing w:val="-1"/>
        </w:rPr>
        <w:t xml:space="preserve"> </w:t>
      </w:r>
      <w:r>
        <w:t>CALENDAR</w:t>
      </w:r>
      <w:r>
        <w:rPr>
          <w:spacing w:val="-2"/>
        </w:rPr>
        <w:t xml:space="preserve"> </w:t>
      </w:r>
      <w:r>
        <w:t>OF</w:t>
      </w:r>
      <w:r>
        <w:rPr>
          <w:spacing w:val="-1"/>
        </w:rPr>
        <w:t xml:space="preserve"> </w:t>
      </w:r>
      <w:r>
        <w:t>TECHNICAL</w:t>
      </w:r>
      <w:r>
        <w:rPr>
          <w:spacing w:val="-1"/>
        </w:rPr>
        <w:t xml:space="preserve"> </w:t>
      </w:r>
      <w:r>
        <w:t>COMMITTEE</w:t>
      </w:r>
      <w:r>
        <w:rPr>
          <w:spacing w:val="-1"/>
        </w:rPr>
        <w:t xml:space="preserve"> </w:t>
      </w:r>
      <w:r>
        <w:rPr>
          <w:spacing w:val="-2"/>
        </w:rPr>
        <w:t>MEETINGS</w:t>
      </w:r>
    </w:p>
    <w:p w:rsidR="00A45657" w:rsidRDefault="00A45657">
      <w:pPr>
        <w:pStyle w:val="BodyText"/>
        <w:rPr>
          <w:b/>
        </w:rPr>
      </w:pPr>
    </w:p>
    <w:p w:rsidR="00A45657" w:rsidRDefault="00270131">
      <w:pPr>
        <w:pStyle w:val="BodyText"/>
        <w:spacing w:before="1"/>
        <w:ind w:left="680" w:right="1133"/>
      </w:pPr>
      <w:r>
        <w:lastRenderedPageBreak/>
        <w:t>The Committee decided to conduct the next meeting of CHD 19 as decided per annual calendar which is as follows:</w:t>
      </w:r>
    </w:p>
    <w:p w:rsidR="00A45657" w:rsidRDefault="00270131">
      <w:pPr>
        <w:pStyle w:val="ListParagraph"/>
        <w:numPr>
          <w:ilvl w:val="0"/>
          <w:numId w:val="1"/>
        </w:numPr>
        <w:tabs>
          <w:tab w:val="left" w:pos="1826"/>
          <w:tab w:val="left" w:pos="7671"/>
        </w:tabs>
        <w:spacing w:before="276"/>
        <w:ind w:left="1826" w:hanging="359"/>
        <w:rPr>
          <w:sz w:val="24"/>
        </w:rPr>
      </w:pPr>
      <w:r>
        <w:rPr>
          <w:sz w:val="24"/>
        </w:rPr>
        <w:t>44</w:t>
      </w:r>
      <w:r>
        <w:rPr>
          <w:sz w:val="24"/>
          <w:vertAlign w:val="superscript"/>
        </w:rPr>
        <w:t>th</w:t>
      </w:r>
      <w:r>
        <w:rPr>
          <w:spacing w:val="2"/>
          <w:sz w:val="24"/>
        </w:rPr>
        <w:t xml:space="preserve"> </w:t>
      </w:r>
      <w:r>
        <w:rPr>
          <w:spacing w:val="-2"/>
          <w:sz w:val="24"/>
        </w:rPr>
        <w:t>Meeting</w:t>
      </w:r>
      <w:r>
        <w:rPr>
          <w:sz w:val="24"/>
        </w:rPr>
        <w:tab/>
        <w:t>3</w:t>
      </w:r>
      <w:r>
        <w:rPr>
          <w:sz w:val="24"/>
          <w:vertAlign w:val="superscript"/>
        </w:rPr>
        <w:t>rd</w:t>
      </w:r>
      <w:r>
        <w:rPr>
          <w:sz w:val="24"/>
        </w:rPr>
        <w:t xml:space="preserve"> week</w:t>
      </w:r>
      <w:r>
        <w:rPr>
          <w:spacing w:val="-1"/>
          <w:sz w:val="24"/>
        </w:rPr>
        <w:t xml:space="preserve"> </w:t>
      </w:r>
      <w:r>
        <w:rPr>
          <w:sz w:val="24"/>
        </w:rPr>
        <w:t xml:space="preserve">of </w:t>
      </w:r>
      <w:r>
        <w:rPr>
          <w:spacing w:val="-2"/>
          <w:sz w:val="24"/>
        </w:rPr>
        <w:t>April</w:t>
      </w:r>
    </w:p>
    <w:p w:rsidR="00A45657" w:rsidRDefault="00270131">
      <w:pPr>
        <w:pStyle w:val="ListParagraph"/>
        <w:numPr>
          <w:ilvl w:val="0"/>
          <w:numId w:val="1"/>
        </w:numPr>
        <w:tabs>
          <w:tab w:val="left" w:pos="1826"/>
          <w:tab w:val="left" w:pos="7671"/>
        </w:tabs>
        <w:ind w:left="1826" w:hanging="359"/>
        <w:rPr>
          <w:sz w:val="24"/>
        </w:rPr>
      </w:pPr>
      <w:r>
        <w:rPr>
          <w:sz w:val="24"/>
        </w:rPr>
        <w:t>45</w:t>
      </w:r>
      <w:r>
        <w:rPr>
          <w:sz w:val="24"/>
          <w:vertAlign w:val="superscript"/>
        </w:rPr>
        <w:t>th</w:t>
      </w:r>
      <w:r>
        <w:rPr>
          <w:spacing w:val="2"/>
          <w:sz w:val="24"/>
        </w:rPr>
        <w:t xml:space="preserve"> </w:t>
      </w:r>
      <w:r>
        <w:rPr>
          <w:spacing w:val="-2"/>
          <w:sz w:val="24"/>
        </w:rPr>
        <w:t>Meeting</w:t>
      </w:r>
      <w:r>
        <w:rPr>
          <w:sz w:val="24"/>
        </w:rPr>
        <w:tab/>
        <w:t>3</w:t>
      </w:r>
      <w:r>
        <w:rPr>
          <w:sz w:val="24"/>
          <w:vertAlign w:val="superscript"/>
        </w:rPr>
        <w:t>rd</w:t>
      </w:r>
      <w:r>
        <w:rPr>
          <w:sz w:val="24"/>
        </w:rPr>
        <w:t xml:space="preserve"> week</w:t>
      </w:r>
      <w:r>
        <w:rPr>
          <w:spacing w:val="-1"/>
          <w:sz w:val="24"/>
        </w:rPr>
        <w:t xml:space="preserve"> </w:t>
      </w:r>
      <w:r>
        <w:rPr>
          <w:sz w:val="24"/>
        </w:rPr>
        <w:t xml:space="preserve">of </w:t>
      </w:r>
      <w:r>
        <w:rPr>
          <w:spacing w:val="-4"/>
          <w:sz w:val="24"/>
        </w:rPr>
        <w:t>July</w:t>
      </w:r>
    </w:p>
    <w:p w:rsidR="00A45657" w:rsidRDefault="00270131">
      <w:pPr>
        <w:pStyle w:val="ListParagraph"/>
        <w:numPr>
          <w:ilvl w:val="0"/>
          <w:numId w:val="1"/>
        </w:numPr>
        <w:tabs>
          <w:tab w:val="left" w:pos="1826"/>
          <w:tab w:val="left" w:pos="7672"/>
        </w:tabs>
        <w:ind w:left="1826" w:hanging="359"/>
        <w:rPr>
          <w:sz w:val="24"/>
        </w:rPr>
      </w:pPr>
      <w:r>
        <w:rPr>
          <w:sz w:val="24"/>
        </w:rPr>
        <w:t>46</w:t>
      </w:r>
      <w:r>
        <w:rPr>
          <w:sz w:val="24"/>
          <w:vertAlign w:val="superscript"/>
        </w:rPr>
        <w:t>th</w:t>
      </w:r>
      <w:r>
        <w:rPr>
          <w:spacing w:val="2"/>
          <w:sz w:val="24"/>
        </w:rPr>
        <w:t xml:space="preserve"> </w:t>
      </w:r>
      <w:r>
        <w:rPr>
          <w:spacing w:val="-2"/>
          <w:sz w:val="24"/>
        </w:rPr>
        <w:t>Meeting</w:t>
      </w:r>
      <w:r>
        <w:rPr>
          <w:sz w:val="24"/>
        </w:rPr>
        <w:tab/>
        <w:t>2</w:t>
      </w:r>
      <w:r>
        <w:rPr>
          <w:sz w:val="24"/>
          <w:vertAlign w:val="superscript"/>
        </w:rPr>
        <w:t>nd</w:t>
      </w:r>
      <w:r>
        <w:rPr>
          <w:sz w:val="24"/>
        </w:rPr>
        <w:t xml:space="preserve"> week of </w:t>
      </w:r>
      <w:r>
        <w:rPr>
          <w:spacing w:val="-2"/>
          <w:sz w:val="24"/>
        </w:rPr>
        <w:t>December</w:t>
      </w:r>
    </w:p>
    <w:p w:rsidR="00A45657" w:rsidRDefault="00270131">
      <w:pPr>
        <w:pStyle w:val="ListParagraph"/>
        <w:numPr>
          <w:ilvl w:val="0"/>
          <w:numId w:val="1"/>
        </w:numPr>
        <w:tabs>
          <w:tab w:val="left" w:pos="1826"/>
          <w:tab w:val="left" w:pos="7671"/>
        </w:tabs>
        <w:ind w:left="1826" w:hanging="359"/>
        <w:rPr>
          <w:sz w:val="24"/>
        </w:rPr>
      </w:pPr>
      <w:r>
        <w:rPr>
          <w:sz w:val="24"/>
        </w:rPr>
        <w:t>47</w:t>
      </w:r>
      <w:r>
        <w:rPr>
          <w:sz w:val="24"/>
          <w:vertAlign w:val="superscript"/>
        </w:rPr>
        <w:t>th</w:t>
      </w:r>
      <w:r>
        <w:rPr>
          <w:spacing w:val="2"/>
          <w:sz w:val="24"/>
        </w:rPr>
        <w:t xml:space="preserve"> </w:t>
      </w:r>
      <w:r>
        <w:rPr>
          <w:spacing w:val="-2"/>
          <w:sz w:val="24"/>
        </w:rPr>
        <w:t>Meeting</w:t>
      </w:r>
      <w:r>
        <w:rPr>
          <w:sz w:val="24"/>
        </w:rPr>
        <w:tab/>
        <w:t>1</w:t>
      </w:r>
      <w:r>
        <w:rPr>
          <w:sz w:val="24"/>
          <w:vertAlign w:val="superscript"/>
        </w:rPr>
        <w:t>st</w:t>
      </w:r>
      <w:r>
        <w:rPr>
          <w:spacing w:val="-1"/>
          <w:sz w:val="24"/>
        </w:rPr>
        <w:t xml:space="preserve"> </w:t>
      </w:r>
      <w:r>
        <w:rPr>
          <w:sz w:val="24"/>
        </w:rPr>
        <w:t>week</w:t>
      </w:r>
      <w:r>
        <w:rPr>
          <w:spacing w:val="-1"/>
          <w:sz w:val="24"/>
        </w:rPr>
        <w:t xml:space="preserve"> </w:t>
      </w:r>
      <w:r>
        <w:rPr>
          <w:sz w:val="24"/>
        </w:rPr>
        <w:t xml:space="preserve">of </w:t>
      </w:r>
      <w:r>
        <w:rPr>
          <w:spacing w:val="-2"/>
          <w:sz w:val="24"/>
        </w:rPr>
        <w:t>March</w:t>
      </w:r>
    </w:p>
    <w:p w:rsidR="00A45657" w:rsidRDefault="00270131" w:rsidP="006E45E7">
      <w:pPr>
        <w:spacing w:before="276" w:after="240"/>
        <w:ind w:left="16" w:right="472"/>
        <w:jc w:val="center"/>
        <w:rPr>
          <w:b/>
          <w:sz w:val="24"/>
        </w:rPr>
      </w:pPr>
      <w:r>
        <w:rPr>
          <w:sz w:val="24"/>
        </w:rPr>
        <w:t>The</w:t>
      </w:r>
      <w:r>
        <w:rPr>
          <w:spacing w:val="-2"/>
          <w:sz w:val="24"/>
        </w:rPr>
        <w:t xml:space="preserve"> </w:t>
      </w:r>
      <w:r>
        <w:rPr>
          <w:sz w:val="24"/>
        </w:rPr>
        <w:t>Committee</w:t>
      </w:r>
      <w:r>
        <w:rPr>
          <w:spacing w:val="-2"/>
          <w:sz w:val="24"/>
        </w:rPr>
        <w:t xml:space="preserve"> </w:t>
      </w:r>
      <w:r>
        <w:rPr>
          <w:sz w:val="24"/>
        </w:rPr>
        <w:t xml:space="preserve">may </w:t>
      </w:r>
      <w:r>
        <w:rPr>
          <w:b/>
          <w:spacing w:val="-2"/>
          <w:sz w:val="24"/>
        </w:rPr>
        <w:t>NOTE.</w:t>
      </w:r>
    </w:p>
    <w:p w:rsidR="006E45E7" w:rsidRDefault="00270131" w:rsidP="006E45E7">
      <w:pPr>
        <w:spacing w:before="79" w:after="240" w:line="343" w:lineRule="auto"/>
        <w:ind w:left="680" w:right="6572"/>
        <w:rPr>
          <w:b/>
          <w:sz w:val="24"/>
        </w:rPr>
      </w:pPr>
      <w:r>
        <w:rPr>
          <w:b/>
          <w:sz w:val="24"/>
        </w:rPr>
        <w:t>Item</w:t>
      </w:r>
      <w:r>
        <w:rPr>
          <w:b/>
          <w:spacing w:val="-9"/>
          <w:sz w:val="24"/>
        </w:rPr>
        <w:t xml:space="preserve"> </w:t>
      </w:r>
      <w:r>
        <w:rPr>
          <w:b/>
          <w:sz w:val="24"/>
        </w:rPr>
        <w:t>12</w:t>
      </w:r>
      <w:r>
        <w:rPr>
          <w:b/>
          <w:spacing w:val="-10"/>
          <w:sz w:val="24"/>
        </w:rPr>
        <w:t xml:space="preserve"> </w:t>
      </w:r>
      <w:r>
        <w:rPr>
          <w:b/>
          <w:sz w:val="24"/>
        </w:rPr>
        <w:t>ANY</w:t>
      </w:r>
      <w:r>
        <w:rPr>
          <w:b/>
          <w:spacing w:val="-10"/>
          <w:sz w:val="24"/>
        </w:rPr>
        <w:t xml:space="preserve"> </w:t>
      </w:r>
      <w:r>
        <w:rPr>
          <w:b/>
          <w:sz w:val="24"/>
        </w:rPr>
        <w:t>OTHER</w:t>
      </w:r>
      <w:r>
        <w:rPr>
          <w:b/>
          <w:spacing w:val="-10"/>
          <w:sz w:val="24"/>
        </w:rPr>
        <w:t xml:space="preserve"> </w:t>
      </w:r>
      <w:r>
        <w:rPr>
          <w:b/>
          <w:sz w:val="24"/>
        </w:rPr>
        <w:t xml:space="preserve">BUSINESS </w:t>
      </w:r>
    </w:p>
    <w:p w:rsidR="00A45657" w:rsidRDefault="00270131" w:rsidP="006E45E7">
      <w:pPr>
        <w:spacing w:before="79" w:after="240" w:line="343" w:lineRule="auto"/>
        <w:ind w:left="680" w:right="6572"/>
        <w:rPr>
          <w:b/>
          <w:sz w:val="24"/>
        </w:rPr>
      </w:pPr>
      <w:r>
        <w:rPr>
          <w:b/>
          <w:sz w:val="24"/>
        </w:rPr>
        <w:t>Item 13 VOTE OF THANKS</w:t>
      </w:r>
    </w:p>
    <w:sectPr w:rsidR="00A45657">
      <w:pgSz w:w="12240" w:h="15840"/>
      <w:pgMar w:top="1360" w:right="300" w:bottom="280" w:left="7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adea">
    <w:altName w:val="Times New Roman"/>
    <w:charset w:val="00"/>
    <w:family w:val="roman"/>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179D7"/>
    <w:multiLevelType w:val="hybridMultilevel"/>
    <w:tmpl w:val="18FCF5B6"/>
    <w:lvl w:ilvl="0" w:tplc="D87C9E52">
      <w:numFmt w:val="bullet"/>
      <w:lvlText w:val=""/>
      <w:lvlJc w:val="left"/>
      <w:pPr>
        <w:ind w:left="493" w:hanging="361"/>
      </w:pPr>
      <w:rPr>
        <w:rFonts w:ascii="Symbol" w:eastAsia="Symbol" w:hAnsi="Symbol" w:cs="Symbol" w:hint="default"/>
        <w:b w:val="0"/>
        <w:bCs w:val="0"/>
        <w:i w:val="0"/>
        <w:iCs w:val="0"/>
        <w:spacing w:val="0"/>
        <w:w w:val="100"/>
        <w:sz w:val="24"/>
        <w:szCs w:val="24"/>
        <w:lang w:val="en-US" w:eastAsia="en-US" w:bidi="ar-SA"/>
      </w:rPr>
    </w:lvl>
    <w:lvl w:ilvl="1" w:tplc="616A7998">
      <w:numFmt w:val="bullet"/>
      <w:lvlText w:val="•"/>
      <w:lvlJc w:val="left"/>
      <w:pPr>
        <w:ind w:left="701" w:hanging="361"/>
      </w:pPr>
      <w:rPr>
        <w:rFonts w:hint="default"/>
        <w:lang w:val="en-US" w:eastAsia="en-US" w:bidi="ar-SA"/>
      </w:rPr>
    </w:lvl>
    <w:lvl w:ilvl="2" w:tplc="1FB01518">
      <w:numFmt w:val="bullet"/>
      <w:lvlText w:val="•"/>
      <w:lvlJc w:val="left"/>
      <w:pPr>
        <w:ind w:left="902" w:hanging="361"/>
      </w:pPr>
      <w:rPr>
        <w:rFonts w:hint="default"/>
        <w:lang w:val="en-US" w:eastAsia="en-US" w:bidi="ar-SA"/>
      </w:rPr>
    </w:lvl>
    <w:lvl w:ilvl="3" w:tplc="A238F156">
      <w:numFmt w:val="bullet"/>
      <w:lvlText w:val="•"/>
      <w:lvlJc w:val="left"/>
      <w:pPr>
        <w:ind w:left="1103" w:hanging="361"/>
      </w:pPr>
      <w:rPr>
        <w:rFonts w:hint="default"/>
        <w:lang w:val="en-US" w:eastAsia="en-US" w:bidi="ar-SA"/>
      </w:rPr>
    </w:lvl>
    <w:lvl w:ilvl="4" w:tplc="12525A44">
      <w:numFmt w:val="bullet"/>
      <w:lvlText w:val="•"/>
      <w:lvlJc w:val="left"/>
      <w:pPr>
        <w:ind w:left="1304" w:hanging="361"/>
      </w:pPr>
      <w:rPr>
        <w:rFonts w:hint="default"/>
        <w:lang w:val="en-US" w:eastAsia="en-US" w:bidi="ar-SA"/>
      </w:rPr>
    </w:lvl>
    <w:lvl w:ilvl="5" w:tplc="44D2A248">
      <w:numFmt w:val="bullet"/>
      <w:lvlText w:val="•"/>
      <w:lvlJc w:val="left"/>
      <w:pPr>
        <w:ind w:left="1505" w:hanging="361"/>
      </w:pPr>
      <w:rPr>
        <w:rFonts w:hint="default"/>
        <w:lang w:val="en-US" w:eastAsia="en-US" w:bidi="ar-SA"/>
      </w:rPr>
    </w:lvl>
    <w:lvl w:ilvl="6" w:tplc="17162E02">
      <w:numFmt w:val="bullet"/>
      <w:lvlText w:val="•"/>
      <w:lvlJc w:val="left"/>
      <w:pPr>
        <w:ind w:left="1706" w:hanging="361"/>
      </w:pPr>
      <w:rPr>
        <w:rFonts w:hint="default"/>
        <w:lang w:val="en-US" w:eastAsia="en-US" w:bidi="ar-SA"/>
      </w:rPr>
    </w:lvl>
    <w:lvl w:ilvl="7" w:tplc="77962A50">
      <w:numFmt w:val="bullet"/>
      <w:lvlText w:val="•"/>
      <w:lvlJc w:val="left"/>
      <w:pPr>
        <w:ind w:left="1907" w:hanging="361"/>
      </w:pPr>
      <w:rPr>
        <w:rFonts w:hint="default"/>
        <w:lang w:val="en-US" w:eastAsia="en-US" w:bidi="ar-SA"/>
      </w:rPr>
    </w:lvl>
    <w:lvl w:ilvl="8" w:tplc="A7887764">
      <w:numFmt w:val="bullet"/>
      <w:lvlText w:val="•"/>
      <w:lvlJc w:val="left"/>
      <w:pPr>
        <w:ind w:left="2108" w:hanging="361"/>
      </w:pPr>
      <w:rPr>
        <w:rFonts w:hint="default"/>
        <w:lang w:val="en-US" w:eastAsia="en-US" w:bidi="ar-SA"/>
      </w:rPr>
    </w:lvl>
  </w:abstractNum>
  <w:abstractNum w:abstractNumId="1" w15:restartNumberingAfterBreak="0">
    <w:nsid w:val="01302B56"/>
    <w:multiLevelType w:val="hybridMultilevel"/>
    <w:tmpl w:val="637852B0"/>
    <w:lvl w:ilvl="0" w:tplc="82EAC760">
      <w:numFmt w:val="bullet"/>
      <w:lvlText w:val=""/>
      <w:lvlJc w:val="left"/>
      <w:pPr>
        <w:ind w:left="427" w:hanging="360"/>
      </w:pPr>
      <w:rPr>
        <w:rFonts w:ascii="Symbol" w:eastAsia="Symbol" w:hAnsi="Symbol" w:cs="Symbol" w:hint="default"/>
        <w:b w:val="0"/>
        <w:bCs w:val="0"/>
        <w:i w:val="0"/>
        <w:iCs w:val="0"/>
        <w:spacing w:val="0"/>
        <w:w w:val="100"/>
        <w:sz w:val="24"/>
        <w:szCs w:val="24"/>
        <w:lang w:val="en-US" w:eastAsia="en-US" w:bidi="ar-SA"/>
      </w:rPr>
    </w:lvl>
    <w:lvl w:ilvl="1" w:tplc="273816D6">
      <w:numFmt w:val="bullet"/>
      <w:lvlText w:val="•"/>
      <w:lvlJc w:val="left"/>
      <w:pPr>
        <w:ind w:left="782" w:hanging="360"/>
      </w:pPr>
      <w:rPr>
        <w:rFonts w:hint="default"/>
        <w:lang w:val="en-US" w:eastAsia="en-US" w:bidi="ar-SA"/>
      </w:rPr>
    </w:lvl>
    <w:lvl w:ilvl="2" w:tplc="6D5E22F8">
      <w:numFmt w:val="bullet"/>
      <w:lvlText w:val="•"/>
      <w:lvlJc w:val="left"/>
      <w:pPr>
        <w:ind w:left="1144" w:hanging="360"/>
      </w:pPr>
      <w:rPr>
        <w:rFonts w:hint="default"/>
        <w:lang w:val="en-US" w:eastAsia="en-US" w:bidi="ar-SA"/>
      </w:rPr>
    </w:lvl>
    <w:lvl w:ilvl="3" w:tplc="E38C205E">
      <w:numFmt w:val="bullet"/>
      <w:lvlText w:val="•"/>
      <w:lvlJc w:val="left"/>
      <w:pPr>
        <w:ind w:left="1506" w:hanging="360"/>
      </w:pPr>
      <w:rPr>
        <w:rFonts w:hint="default"/>
        <w:lang w:val="en-US" w:eastAsia="en-US" w:bidi="ar-SA"/>
      </w:rPr>
    </w:lvl>
    <w:lvl w:ilvl="4" w:tplc="3F90E30C">
      <w:numFmt w:val="bullet"/>
      <w:lvlText w:val="•"/>
      <w:lvlJc w:val="left"/>
      <w:pPr>
        <w:ind w:left="1868" w:hanging="360"/>
      </w:pPr>
      <w:rPr>
        <w:rFonts w:hint="default"/>
        <w:lang w:val="en-US" w:eastAsia="en-US" w:bidi="ar-SA"/>
      </w:rPr>
    </w:lvl>
    <w:lvl w:ilvl="5" w:tplc="BDE80288">
      <w:numFmt w:val="bullet"/>
      <w:lvlText w:val="•"/>
      <w:lvlJc w:val="left"/>
      <w:pPr>
        <w:ind w:left="2230" w:hanging="360"/>
      </w:pPr>
      <w:rPr>
        <w:rFonts w:hint="default"/>
        <w:lang w:val="en-US" w:eastAsia="en-US" w:bidi="ar-SA"/>
      </w:rPr>
    </w:lvl>
    <w:lvl w:ilvl="6" w:tplc="66D0BB58">
      <w:numFmt w:val="bullet"/>
      <w:lvlText w:val="•"/>
      <w:lvlJc w:val="left"/>
      <w:pPr>
        <w:ind w:left="2592" w:hanging="360"/>
      </w:pPr>
      <w:rPr>
        <w:rFonts w:hint="default"/>
        <w:lang w:val="en-US" w:eastAsia="en-US" w:bidi="ar-SA"/>
      </w:rPr>
    </w:lvl>
    <w:lvl w:ilvl="7" w:tplc="C7D8217C">
      <w:numFmt w:val="bullet"/>
      <w:lvlText w:val="•"/>
      <w:lvlJc w:val="left"/>
      <w:pPr>
        <w:ind w:left="2954" w:hanging="360"/>
      </w:pPr>
      <w:rPr>
        <w:rFonts w:hint="default"/>
        <w:lang w:val="en-US" w:eastAsia="en-US" w:bidi="ar-SA"/>
      </w:rPr>
    </w:lvl>
    <w:lvl w:ilvl="8" w:tplc="12941B34">
      <w:numFmt w:val="bullet"/>
      <w:lvlText w:val="•"/>
      <w:lvlJc w:val="left"/>
      <w:pPr>
        <w:ind w:left="3316" w:hanging="360"/>
      </w:pPr>
      <w:rPr>
        <w:rFonts w:hint="default"/>
        <w:lang w:val="en-US" w:eastAsia="en-US" w:bidi="ar-SA"/>
      </w:rPr>
    </w:lvl>
  </w:abstractNum>
  <w:abstractNum w:abstractNumId="2" w15:restartNumberingAfterBreak="0">
    <w:nsid w:val="01AB2613"/>
    <w:multiLevelType w:val="hybridMultilevel"/>
    <w:tmpl w:val="A4B64494"/>
    <w:lvl w:ilvl="0" w:tplc="56D0CBDE">
      <w:numFmt w:val="bullet"/>
      <w:lvlText w:val=""/>
      <w:lvlJc w:val="left"/>
      <w:pPr>
        <w:ind w:left="479" w:hanging="360"/>
      </w:pPr>
      <w:rPr>
        <w:rFonts w:ascii="Symbol" w:eastAsia="Symbol" w:hAnsi="Symbol" w:cs="Symbol" w:hint="default"/>
        <w:b w:val="0"/>
        <w:bCs w:val="0"/>
        <w:i w:val="0"/>
        <w:iCs w:val="0"/>
        <w:spacing w:val="0"/>
        <w:w w:val="100"/>
        <w:sz w:val="24"/>
        <w:szCs w:val="24"/>
        <w:lang w:val="en-US" w:eastAsia="en-US" w:bidi="ar-SA"/>
      </w:rPr>
    </w:lvl>
    <w:lvl w:ilvl="1" w:tplc="7EBA3256">
      <w:numFmt w:val="bullet"/>
      <w:lvlText w:val="•"/>
      <w:lvlJc w:val="left"/>
      <w:pPr>
        <w:ind w:left="856" w:hanging="360"/>
      </w:pPr>
      <w:rPr>
        <w:rFonts w:hint="default"/>
        <w:lang w:val="en-US" w:eastAsia="en-US" w:bidi="ar-SA"/>
      </w:rPr>
    </w:lvl>
    <w:lvl w:ilvl="2" w:tplc="54A6FADE">
      <w:numFmt w:val="bullet"/>
      <w:lvlText w:val="•"/>
      <w:lvlJc w:val="left"/>
      <w:pPr>
        <w:ind w:left="1232" w:hanging="360"/>
      </w:pPr>
      <w:rPr>
        <w:rFonts w:hint="default"/>
        <w:lang w:val="en-US" w:eastAsia="en-US" w:bidi="ar-SA"/>
      </w:rPr>
    </w:lvl>
    <w:lvl w:ilvl="3" w:tplc="BEEABAD8">
      <w:numFmt w:val="bullet"/>
      <w:lvlText w:val="•"/>
      <w:lvlJc w:val="left"/>
      <w:pPr>
        <w:ind w:left="1608" w:hanging="360"/>
      </w:pPr>
      <w:rPr>
        <w:rFonts w:hint="default"/>
        <w:lang w:val="en-US" w:eastAsia="en-US" w:bidi="ar-SA"/>
      </w:rPr>
    </w:lvl>
    <w:lvl w:ilvl="4" w:tplc="771A7AAE">
      <w:numFmt w:val="bullet"/>
      <w:lvlText w:val="•"/>
      <w:lvlJc w:val="left"/>
      <w:pPr>
        <w:ind w:left="1984" w:hanging="360"/>
      </w:pPr>
      <w:rPr>
        <w:rFonts w:hint="default"/>
        <w:lang w:val="en-US" w:eastAsia="en-US" w:bidi="ar-SA"/>
      </w:rPr>
    </w:lvl>
    <w:lvl w:ilvl="5" w:tplc="DDB03698">
      <w:numFmt w:val="bullet"/>
      <w:lvlText w:val="•"/>
      <w:lvlJc w:val="left"/>
      <w:pPr>
        <w:ind w:left="2360" w:hanging="360"/>
      </w:pPr>
      <w:rPr>
        <w:rFonts w:hint="default"/>
        <w:lang w:val="en-US" w:eastAsia="en-US" w:bidi="ar-SA"/>
      </w:rPr>
    </w:lvl>
    <w:lvl w:ilvl="6" w:tplc="E51E43DC">
      <w:numFmt w:val="bullet"/>
      <w:lvlText w:val="•"/>
      <w:lvlJc w:val="left"/>
      <w:pPr>
        <w:ind w:left="2736" w:hanging="360"/>
      </w:pPr>
      <w:rPr>
        <w:rFonts w:hint="default"/>
        <w:lang w:val="en-US" w:eastAsia="en-US" w:bidi="ar-SA"/>
      </w:rPr>
    </w:lvl>
    <w:lvl w:ilvl="7" w:tplc="BE88DDB6">
      <w:numFmt w:val="bullet"/>
      <w:lvlText w:val="•"/>
      <w:lvlJc w:val="left"/>
      <w:pPr>
        <w:ind w:left="3112" w:hanging="360"/>
      </w:pPr>
      <w:rPr>
        <w:rFonts w:hint="default"/>
        <w:lang w:val="en-US" w:eastAsia="en-US" w:bidi="ar-SA"/>
      </w:rPr>
    </w:lvl>
    <w:lvl w:ilvl="8" w:tplc="41443AE0">
      <w:numFmt w:val="bullet"/>
      <w:lvlText w:val="•"/>
      <w:lvlJc w:val="left"/>
      <w:pPr>
        <w:ind w:left="3488" w:hanging="360"/>
      </w:pPr>
      <w:rPr>
        <w:rFonts w:hint="default"/>
        <w:lang w:val="en-US" w:eastAsia="en-US" w:bidi="ar-SA"/>
      </w:rPr>
    </w:lvl>
  </w:abstractNum>
  <w:abstractNum w:abstractNumId="3" w15:restartNumberingAfterBreak="0">
    <w:nsid w:val="034C2D99"/>
    <w:multiLevelType w:val="hybridMultilevel"/>
    <w:tmpl w:val="F2AE8B4C"/>
    <w:lvl w:ilvl="0" w:tplc="54C4644C">
      <w:numFmt w:val="bullet"/>
      <w:lvlText w:val=""/>
      <w:lvlJc w:val="left"/>
      <w:pPr>
        <w:ind w:left="571" w:hanging="360"/>
      </w:pPr>
      <w:rPr>
        <w:rFonts w:ascii="Symbol" w:eastAsia="Symbol" w:hAnsi="Symbol" w:cs="Symbol" w:hint="default"/>
        <w:b w:val="0"/>
        <w:bCs w:val="0"/>
        <w:i w:val="0"/>
        <w:iCs w:val="0"/>
        <w:spacing w:val="0"/>
        <w:w w:val="100"/>
        <w:sz w:val="24"/>
        <w:szCs w:val="24"/>
        <w:lang w:val="en-US" w:eastAsia="en-US" w:bidi="ar-SA"/>
      </w:rPr>
    </w:lvl>
    <w:lvl w:ilvl="1" w:tplc="49C2E784">
      <w:numFmt w:val="bullet"/>
      <w:lvlText w:val="•"/>
      <w:lvlJc w:val="left"/>
      <w:pPr>
        <w:ind w:left="832" w:hanging="360"/>
      </w:pPr>
      <w:rPr>
        <w:rFonts w:hint="default"/>
        <w:lang w:val="en-US" w:eastAsia="en-US" w:bidi="ar-SA"/>
      </w:rPr>
    </w:lvl>
    <w:lvl w:ilvl="2" w:tplc="3DA2E1D8">
      <w:numFmt w:val="bullet"/>
      <w:lvlText w:val="•"/>
      <w:lvlJc w:val="left"/>
      <w:pPr>
        <w:ind w:left="1085" w:hanging="360"/>
      </w:pPr>
      <w:rPr>
        <w:rFonts w:hint="default"/>
        <w:lang w:val="en-US" w:eastAsia="en-US" w:bidi="ar-SA"/>
      </w:rPr>
    </w:lvl>
    <w:lvl w:ilvl="3" w:tplc="A9105A40">
      <w:numFmt w:val="bullet"/>
      <w:lvlText w:val="•"/>
      <w:lvlJc w:val="left"/>
      <w:pPr>
        <w:ind w:left="1338" w:hanging="360"/>
      </w:pPr>
      <w:rPr>
        <w:rFonts w:hint="default"/>
        <w:lang w:val="en-US" w:eastAsia="en-US" w:bidi="ar-SA"/>
      </w:rPr>
    </w:lvl>
    <w:lvl w:ilvl="4" w:tplc="BD46A670">
      <w:numFmt w:val="bullet"/>
      <w:lvlText w:val="•"/>
      <w:lvlJc w:val="left"/>
      <w:pPr>
        <w:ind w:left="1590" w:hanging="360"/>
      </w:pPr>
      <w:rPr>
        <w:rFonts w:hint="default"/>
        <w:lang w:val="en-US" w:eastAsia="en-US" w:bidi="ar-SA"/>
      </w:rPr>
    </w:lvl>
    <w:lvl w:ilvl="5" w:tplc="8CF2C962">
      <w:numFmt w:val="bullet"/>
      <w:lvlText w:val="•"/>
      <w:lvlJc w:val="left"/>
      <w:pPr>
        <w:ind w:left="1843" w:hanging="360"/>
      </w:pPr>
      <w:rPr>
        <w:rFonts w:hint="default"/>
        <w:lang w:val="en-US" w:eastAsia="en-US" w:bidi="ar-SA"/>
      </w:rPr>
    </w:lvl>
    <w:lvl w:ilvl="6" w:tplc="38E07270">
      <w:numFmt w:val="bullet"/>
      <w:lvlText w:val="•"/>
      <w:lvlJc w:val="left"/>
      <w:pPr>
        <w:ind w:left="2096" w:hanging="360"/>
      </w:pPr>
      <w:rPr>
        <w:rFonts w:hint="default"/>
        <w:lang w:val="en-US" w:eastAsia="en-US" w:bidi="ar-SA"/>
      </w:rPr>
    </w:lvl>
    <w:lvl w:ilvl="7" w:tplc="BA4A39E8">
      <w:numFmt w:val="bullet"/>
      <w:lvlText w:val="•"/>
      <w:lvlJc w:val="left"/>
      <w:pPr>
        <w:ind w:left="2348" w:hanging="360"/>
      </w:pPr>
      <w:rPr>
        <w:rFonts w:hint="default"/>
        <w:lang w:val="en-US" w:eastAsia="en-US" w:bidi="ar-SA"/>
      </w:rPr>
    </w:lvl>
    <w:lvl w:ilvl="8" w:tplc="CAF2444A">
      <w:numFmt w:val="bullet"/>
      <w:lvlText w:val="•"/>
      <w:lvlJc w:val="left"/>
      <w:pPr>
        <w:ind w:left="2601" w:hanging="360"/>
      </w:pPr>
      <w:rPr>
        <w:rFonts w:hint="default"/>
        <w:lang w:val="en-US" w:eastAsia="en-US" w:bidi="ar-SA"/>
      </w:rPr>
    </w:lvl>
  </w:abstractNum>
  <w:abstractNum w:abstractNumId="4" w15:restartNumberingAfterBreak="0">
    <w:nsid w:val="0513654D"/>
    <w:multiLevelType w:val="hybridMultilevel"/>
    <w:tmpl w:val="2D4E94D0"/>
    <w:lvl w:ilvl="0" w:tplc="FFFFFFF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94F4E51"/>
    <w:multiLevelType w:val="multilevel"/>
    <w:tmpl w:val="0E7274EE"/>
    <w:lvl w:ilvl="0">
      <w:start w:val="1"/>
      <w:numFmt w:val="decimal"/>
      <w:lvlText w:val="%1"/>
      <w:lvlJc w:val="left"/>
      <w:pPr>
        <w:ind w:left="680" w:hanging="360"/>
      </w:pPr>
      <w:rPr>
        <w:rFonts w:hint="default"/>
        <w:lang w:val="en-US" w:eastAsia="en-US" w:bidi="ar-SA"/>
      </w:rPr>
    </w:lvl>
    <w:lvl w:ilvl="1">
      <w:start w:val="1"/>
      <w:numFmt w:val="decimal"/>
      <w:lvlText w:val="%1.%2"/>
      <w:lvlJc w:val="left"/>
      <w:pPr>
        <w:ind w:left="680" w:hanging="36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2780" w:hanging="360"/>
      </w:pPr>
      <w:rPr>
        <w:rFonts w:hint="default"/>
        <w:lang w:val="en-US" w:eastAsia="en-US" w:bidi="ar-SA"/>
      </w:rPr>
    </w:lvl>
    <w:lvl w:ilvl="3">
      <w:numFmt w:val="bullet"/>
      <w:lvlText w:val="•"/>
      <w:lvlJc w:val="left"/>
      <w:pPr>
        <w:ind w:left="3830" w:hanging="360"/>
      </w:pPr>
      <w:rPr>
        <w:rFonts w:hint="default"/>
        <w:lang w:val="en-US" w:eastAsia="en-US" w:bidi="ar-SA"/>
      </w:rPr>
    </w:lvl>
    <w:lvl w:ilvl="4">
      <w:numFmt w:val="bullet"/>
      <w:lvlText w:val="•"/>
      <w:lvlJc w:val="left"/>
      <w:pPr>
        <w:ind w:left="4880" w:hanging="360"/>
      </w:pPr>
      <w:rPr>
        <w:rFonts w:hint="default"/>
        <w:lang w:val="en-US" w:eastAsia="en-US" w:bidi="ar-SA"/>
      </w:rPr>
    </w:lvl>
    <w:lvl w:ilvl="5">
      <w:numFmt w:val="bullet"/>
      <w:lvlText w:val="•"/>
      <w:lvlJc w:val="left"/>
      <w:pPr>
        <w:ind w:left="5930" w:hanging="360"/>
      </w:pPr>
      <w:rPr>
        <w:rFonts w:hint="default"/>
        <w:lang w:val="en-US" w:eastAsia="en-US" w:bidi="ar-SA"/>
      </w:rPr>
    </w:lvl>
    <w:lvl w:ilvl="6">
      <w:numFmt w:val="bullet"/>
      <w:lvlText w:val="•"/>
      <w:lvlJc w:val="left"/>
      <w:pPr>
        <w:ind w:left="6980" w:hanging="360"/>
      </w:pPr>
      <w:rPr>
        <w:rFonts w:hint="default"/>
        <w:lang w:val="en-US" w:eastAsia="en-US" w:bidi="ar-SA"/>
      </w:rPr>
    </w:lvl>
    <w:lvl w:ilvl="7">
      <w:numFmt w:val="bullet"/>
      <w:lvlText w:val="•"/>
      <w:lvlJc w:val="left"/>
      <w:pPr>
        <w:ind w:left="8030" w:hanging="360"/>
      </w:pPr>
      <w:rPr>
        <w:rFonts w:hint="default"/>
        <w:lang w:val="en-US" w:eastAsia="en-US" w:bidi="ar-SA"/>
      </w:rPr>
    </w:lvl>
    <w:lvl w:ilvl="8">
      <w:numFmt w:val="bullet"/>
      <w:lvlText w:val="•"/>
      <w:lvlJc w:val="left"/>
      <w:pPr>
        <w:ind w:left="9080" w:hanging="360"/>
      </w:pPr>
      <w:rPr>
        <w:rFonts w:hint="default"/>
        <w:lang w:val="en-US" w:eastAsia="en-US" w:bidi="ar-SA"/>
      </w:rPr>
    </w:lvl>
  </w:abstractNum>
  <w:abstractNum w:abstractNumId="6" w15:restartNumberingAfterBreak="0">
    <w:nsid w:val="0A1274CD"/>
    <w:multiLevelType w:val="hybridMultilevel"/>
    <w:tmpl w:val="52E6D89C"/>
    <w:lvl w:ilvl="0" w:tplc="5A68E256">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AF76E8F6">
      <w:numFmt w:val="bullet"/>
      <w:lvlText w:val="•"/>
      <w:lvlJc w:val="left"/>
      <w:pPr>
        <w:ind w:left="814" w:hanging="360"/>
      </w:pPr>
      <w:rPr>
        <w:rFonts w:hint="default"/>
        <w:lang w:val="en-US" w:eastAsia="en-US" w:bidi="ar-SA"/>
      </w:rPr>
    </w:lvl>
    <w:lvl w:ilvl="2" w:tplc="BFE2D9AC">
      <w:numFmt w:val="bullet"/>
      <w:lvlText w:val="•"/>
      <w:lvlJc w:val="left"/>
      <w:pPr>
        <w:ind w:left="1069" w:hanging="360"/>
      </w:pPr>
      <w:rPr>
        <w:rFonts w:hint="default"/>
        <w:lang w:val="en-US" w:eastAsia="en-US" w:bidi="ar-SA"/>
      </w:rPr>
    </w:lvl>
    <w:lvl w:ilvl="3" w:tplc="5C18652C">
      <w:numFmt w:val="bullet"/>
      <w:lvlText w:val="•"/>
      <w:lvlJc w:val="left"/>
      <w:pPr>
        <w:ind w:left="1324" w:hanging="360"/>
      </w:pPr>
      <w:rPr>
        <w:rFonts w:hint="default"/>
        <w:lang w:val="en-US" w:eastAsia="en-US" w:bidi="ar-SA"/>
      </w:rPr>
    </w:lvl>
    <w:lvl w:ilvl="4" w:tplc="AE3EFE12">
      <w:numFmt w:val="bullet"/>
      <w:lvlText w:val="•"/>
      <w:lvlJc w:val="left"/>
      <w:pPr>
        <w:ind w:left="1578" w:hanging="360"/>
      </w:pPr>
      <w:rPr>
        <w:rFonts w:hint="default"/>
        <w:lang w:val="en-US" w:eastAsia="en-US" w:bidi="ar-SA"/>
      </w:rPr>
    </w:lvl>
    <w:lvl w:ilvl="5" w:tplc="A3768FA2">
      <w:numFmt w:val="bullet"/>
      <w:lvlText w:val="•"/>
      <w:lvlJc w:val="left"/>
      <w:pPr>
        <w:ind w:left="1833" w:hanging="360"/>
      </w:pPr>
      <w:rPr>
        <w:rFonts w:hint="default"/>
        <w:lang w:val="en-US" w:eastAsia="en-US" w:bidi="ar-SA"/>
      </w:rPr>
    </w:lvl>
    <w:lvl w:ilvl="6" w:tplc="9C4A32E4">
      <w:numFmt w:val="bullet"/>
      <w:lvlText w:val="•"/>
      <w:lvlJc w:val="left"/>
      <w:pPr>
        <w:ind w:left="2088" w:hanging="360"/>
      </w:pPr>
      <w:rPr>
        <w:rFonts w:hint="default"/>
        <w:lang w:val="en-US" w:eastAsia="en-US" w:bidi="ar-SA"/>
      </w:rPr>
    </w:lvl>
    <w:lvl w:ilvl="7" w:tplc="AA841286">
      <w:numFmt w:val="bullet"/>
      <w:lvlText w:val="•"/>
      <w:lvlJc w:val="left"/>
      <w:pPr>
        <w:ind w:left="2342" w:hanging="360"/>
      </w:pPr>
      <w:rPr>
        <w:rFonts w:hint="default"/>
        <w:lang w:val="en-US" w:eastAsia="en-US" w:bidi="ar-SA"/>
      </w:rPr>
    </w:lvl>
    <w:lvl w:ilvl="8" w:tplc="F60A7440">
      <w:numFmt w:val="bullet"/>
      <w:lvlText w:val="•"/>
      <w:lvlJc w:val="left"/>
      <w:pPr>
        <w:ind w:left="2597" w:hanging="360"/>
      </w:pPr>
      <w:rPr>
        <w:rFonts w:hint="default"/>
        <w:lang w:val="en-US" w:eastAsia="en-US" w:bidi="ar-SA"/>
      </w:rPr>
    </w:lvl>
  </w:abstractNum>
  <w:abstractNum w:abstractNumId="7" w15:restartNumberingAfterBreak="0">
    <w:nsid w:val="0AAA4DCB"/>
    <w:multiLevelType w:val="hybridMultilevel"/>
    <w:tmpl w:val="38406EC2"/>
    <w:lvl w:ilvl="0" w:tplc="68449638">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486EF962">
      <w:numFmt w:val="bullet"/>
      <w:lvlText w:val="•"/>
      <w:lvlJc w:val="left"/>
      <w:pPr>
        <w:ind w:left="814" w:hanging="360"/>
      </w:pPr>
      <w:rPr>
        <w:rFonts w:hint="default"/>
        <w:lang w:val="en-US" w:eastAsia="en-US" w:bidi="ar-SA"/>
      </w:rPr>
    </w:lvl>
    <w:lvl w:ilvl="2" w:tplc="E83CF1F0">
      <w:numFmt w:val="bullet"/>
      <w:lvlText w:val="•"/>
      <w:lvlJc w:val="left"/>
      <w:pPr>
        <w:ind w:left="1069" w:hanging="360"/>
      </w:pPr>
      <w:rPr>
        <w:rFonts w:hint="default"/>
        <w:lang w:val="en-US" w:eastAsia="en-US" w:bidi="ar-SA"/>
      </w:rPr>
    </w:lvl>
    <w:lvl w:ilvl="3" w:tplc="333C0DB0">
      <w:numFmt w:val="bullet"/>
      <w:lvlText w:val="•"/>
      <w:lvlJc w:val="left"/>
      <w:pPr>
        <w:ind w:left="1324" w:hanging="360"/>
      </w:pPr>
      <w:rPr>
        <w:rFonts w:hint="default"/>
        <w:lang w:val="en-US" w:eastAsia="en-US" w:bidi="ar-SA"/>
      </w:rPr>
    </w:lvl>
    <w:lvl w:ilvl="4" w:tplc="6B366E70">
      <w:numFmt w:val="bullet"/>
      <w:lvlText w:val="•"/>
      <w:lvlJc w:val="left"/>
      <w:pPr>
        <w:ind w:left="1578" w:hanging="360"/>
      </w:pPr>
      <w:rPr>
        <w:rFonts w:hint="default"/>
        <w:lang w:val="en-US" w:eastAsia="en-US" w:bidi="ar-SA"/>
      </w:rPr>
    </w:lvl>
    <w:lvl w:ilvl="5" w:tplc="46E650D4">
      <w:numFmt w:val="bullet"/>
      <w:lvlText w:val="•"/>
      <w:lvlJc w:val="left"/>
      <w:pPr>
        <w:ind w:left="1833" w:hanging="360"/>
      </w:pPr>
      <w:rPr>
        <w:rFonts w:hint="default"/>
        <w:lang w:val="en-US" w:eastAsia="en-US" w:bidi="ar-SA"/>
      </w:rPr>
    </w:lvl>
    <w:lvl w:ilvl="6" w:tplc="4ADC4DC2">
      <w:numFmt w:val="bullet"/>
      <w:lvlText w:val="•"/>
      <w:lvlJc w:val="left"/>
      <w:pPr>
        <w:ind w:left="2088" w:hanging="360"/>
      </w:pPr>
      <w:rPr>
        <w:rFonts w:hint="default"/>
        <w:lang w:val="en-US" w:eastAsia="en-US" w:bidi="ar-SA"/>
      </w:rPr>
    </w:lvl>
    <w:lvl w:ilvl="7" w:tplc="9DE27AE6">
      <w:numFmt w:val="bullet"/>
      <w:lvlText w:val="•"/>
      <w:lvlJc w:val="left"/>
      <w:pPr>
        <w:ind w:left="2342" w:hanging="360"/>
      </w:pPr>
      <w:rPr>
        <w:rFonts w:hint="default"/>
        <w:lang w:val="en-US" w:eastAsia="en-US" w:bidi="ar-SA"/>
      </w:rPr>
    </w:lvl>
    <w:lvl w:ilvl="8" w:tplc="4C04CDFE">
      <w:numFmt w:val="bullet"/>
      <w:lvlText w:val="•"/>
      <w:lvlJc w:val="left"/>
      <w:pPr>
        <w:ind w:left="2597" w:hanging="360"/>
      </w:pPr>
      <w:rPr>
        <w:rFonts w:hint="default"/>
        <w:lang w:val="en-US" w:eastAsia="en-US" w:bidi="ar-SA"/>
      </w:rPr>
    </w:lvl>
  </w:abstractNum>
  <w:abstractNum w:abstractNumId="8" w15:restartNumberingAfterBreak="0">
    <w:nsid w:val="0AC42C2F"/>
    <w:multiLevelType w:val="hybridMultilevel"/>
    <w:tmpl w:val="83B2AF98"/>
    <w:lvl w:ilvl="0" w:tplc="D110CFC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4A647516">
      <w:numFmt w:val="bullet"/>
      <w:lvlText w:val="•"/>
      <w:lvlJc w:val="left"/>
      <w:pPr>
        <w:ind w:left="856" w:hanging="360"/>
      </w:pPr>
      <w:rPr>
        <w:rFonts w:hint="default"/>
        <w:lang w:val="en-US" w:eastAsia="en-US" w:bidi="ar-SA"/>
      </w:rPr>
    </w:lvl>
    <w:lvl w:ilvl="2" w:tplc="343A0DCC">
      <w:numFmt w:val="bullet"/>
      <w:lvlText w:val="•"/>
      <w:lvlJc w:val="left"/>
      <w:pPr>
        <w:ind w:left="1232" w:hanging="360"/>
      </w:pPr>
      <w:rPr>
        <w:rFonts w:hint="default"/>
        <w:lang w:val="en-US" w:eastAsia="en-US" w:bidi="ar-SA"/>
      </w:rPr>
    </w:lvl>
    <w:lvl w:ilvl="3" w:tplc="C0D8A2B0">
      <w:numFmt w:val="bullet"/>
      <w:lvlText w:val="•"/>
      <w:lvlJc w:val="left"/>
      <w:pPr>
        <w:ind w:left="1608" w:hanging="360"/>
      </w:pPr>
      <w:rPr>
        <w:rFonts w:hint="default"/>
        <w:lang w:val="en-US" w:eastAsia="en-US" w:bidi="ar-SA"/>
      </w:rPr>
    </w:lvl>
    <w:lvl w:ilvl="4" w:tplc="B310DCAC">
      <w:numFmt w:val="bullet"/>
      <w:lvlText w:val="•"/>
      <w:lvlJc w:val="left"/>
      <w:pPr>
        <w:ind w:left="1984" w:hanging="360"/>
      </w:pPr>
      <w:rPr>
        <w:rFonts w:hint="default"/>
        <w:lang w:val="en-US" w:eastAsia="en-US" w:bidi="ar-SA"/>
      </w:rPr>
    </w:lvl>
    <w:lvl w:ilvl="5" w:tplc="354852D6">
      <w:numFmt w:val="bullet"/>
      <w:lvlText w:val="•"/>
      <w:lvlJc w:val="left"/>
      <w:pPr>
        <w:ind w:left="2360" w:hanging="360"/>
      </w:pPr>
      <w:rPr>
        <w:rFonts w:hint="default"/>
        <w:lang w:val="en-US" w:eastAsia="en-US" w:bidi="ar-SA"/>
      </w:rPr>
    </w:lvl>
    <w:lvl w:ilvl="6" w:tplc="54B642E4">
      <w:numFmt w:val="bullet"/>
      <w:lvlText w:val="•"/>
      <w:lvlJc w:val="left"/>
      <w:pPr>
        <w:ind w:left="2736" w:hanging="360"/>
      </w:pPr>
      <w:rPr>
        <w:rFonts w:hint="default"/>
        <w:lang w:val="en-US" w:eastAsia="en-US" w:bidi="ar-SA"/>
      </w:rPr>
    </w:lvl>
    <w:lvl w:ilvl="7" w:tplc="B688FB2C">
      <w:numFmt w:val="bullet"/>
      <w:lvlText w:val="•"/>
      <w:lvlJc w:val="left"/>
      <w:pPr>
        <w:ind w:left="3112" w:hanging="360"/>
      </w:pPr>
      <w:rPr>
        <w:rFonts w:hint="default"/>
        <w:lang w:val="en-US" w:eastAsia="en-US" w:bidi="ar-SA"/>
      </w:rPr>
    </w:lvl>
    <w:lvl w:ilvl="8" w:tplc="669C07A4">
      <w:numFmt w:val="bullet"/>
      <w:lvlText w:val="•"/>
      <w:lvlJc w:val="left"/>
      <w:pPr>
        <w:ind w:left="3488" w:hanging="360"/>
      </w:pPr>
      <w:rPr>
        <w:rFonts w:hint="default"/>
        <w:lang w:val="en-US" w:eastAsia="en-US" w:bidi="ar-SA"/>
      </w:rPr>
    </w:lvl>
  </w:abstractNum>
  <w:abstractNum w:abstractNumId="9" w15:restartNumberingAfterBreak="0">
    <w:nsid w:val="0B684873"/>
    <w:multiLevelType w:val="hybridMultilevel"/>
    <w:tmpl w:val="5F3CD90E"/>
    <w:lvl w:ilvl="0" w:tplc="73D063BE">
      <w:numFmt w:val="bullet"/>
      <w:lvlText w:val=""/>
      <w:lvlJc w:val="left"/>
      <w:pPr>
        <w:ind w:left="493" w:hanging="361"/>
      </w:pPr>
      <w:rPr>
        <w:rFonts w:ascii="Symbol" w:eastAsia="Symbol" w:hAnsi="Symbol" w:cs="Symbol" w:hint="default"/>
        <w:b w:val="0"/>
        <w:bCs w:val="0"/>
        <w:i w:val="0"/>
        <w:iCs w:val="0"/>
        <w:spacing w:val="0"/>
        <w:w w:val="100"/>
        <w:sz w:val="24"/>
        <w:szCs w:val="24"/>
        <w:lang w:val="en-US" w:eastAsia="en-US" w:bidi="ar-SA"/>
      </w:rPr>
    </w:lvl>
    <w:lvl w:ilvl="1" w:tplc="D17AC47C">
      <w:numFmt w:val="bullet"/>
      <w:lvlText w:val="•"/>
      <w:lvlJc w:val="left"/>
      <w:pPr>
        <w:ind w:left="701" w:hanging="361"/>
      </w:pPr>
      <w:rPr>
        <w:rFonts w:hint="default"/>
        <w:lang w:val="en-US" w:eastAsia="en-US" w:bidi="ar-SA"/>
      </w:rPr>
    </w:lvl>
    <w:lvl w:ilvl="2" w:tplc="5A280A9C">
      <w:numFmt w:val="bullet"/>
      <w:lvlText w:val="•"/>
      <w:lvlJc w:val="left"/>
      <w:pPr>
        <w:ind w:left="902" w:hanging="361"/>
      </w:pPr>
      <w:rPr>
        <w:rFonts w:hint="default"/>
        <w:lang w:val="en-US" w:eastAsia="en-US" w:bidi="ar-SA"/>
      </w:rPr>
    </w:lvl>
    <w:lvl w:ilvl="3" w:tplc="63AAC892">
      <w:numFmt w:val="bullet"/>
      <w:lvlText w:val="•"/>
      <w:lvlJc w:val="left"/>
      <w:pPr>
        <w:ind w:left="1103" w:hanging="361"/>
      </w:pPr>
      <w:rPr>
        <w:rFonts w:hint="default"/>
        <w:lang w:val="en-US" w:eastAsia="en-US" w:bidi="ar-SA"/>
      </w:rPr>
    </w:lvl>
    <w:lvl w:ilvl="4" w:tplc="468E1D50">
      <w:numFmt w:val="bullet"/>
      <w:lvlText w:val="•"/>
      <w:lvlJc w:val="left"/>
      <w:pPr>
        <w:ind w:left="1304" w:hanging="361"/>
      </w:pPr>
      <w:rPr>
        <w:rFonts w:hint="default"/>
        <w:lang w:val="en-US" w:eastAsia="en-US" w:bidi="ar-SA"/>
      </w:rPr>
    </w:lvl>
    <w:lvl w:ilvl="5" w:tplc="CB18EE12">
      <w:numFmt w:val="bullet"/>
      <w:lvlText w:val="•"/>
      <w:lvlJc w:val="left"/>
      <w:pPr>
        <w:ind w:left="1505" w:hanging="361"/>
      </w:pPr>
      <w:rPr>
        <w:rFonts w:hint="default"/>
        <w:lang w:val="en-US" w:eastAsia="en-US" w:bidi="ar-SA"/>
      </w:rPr>
    </w:lvl>
    <w:lvl w:ilvl="6" w:tplc="BA5ABABC">
      <w:numFmt w:val="bullet"/>
      <w:lvlText w:val="•"/>
      <w:lvlJc w:val="left"/>
      <w:pPr>
        <w:ind w:left="1706" w:hanging="361"/>
      </w:pPr>
      <w:rPr>
        <w:rFonts w:hint="default"/>
        <w:lang w:val="en-US" w:eastAsia="en-US" w:bidi="ar-SA"/>
      </w:rPr>
    </w:lvl>
    <w:lvl w:ilvl="7" w:tplc="5DF02558">
      <w:numFmt w:val="bullet"/>
      <w:lvlText w:val="•"/>
      <w:lvlJc w:val="left"/>
      <w:pPr>
        <w:ind w:left="1907" w:hanging="361"/>
      </w:pPr>
      <w:rPr>
        <w:rFonts w:hint="default"/>
        <w:lang w:val="en-US" w:eastAsia="en-US" w:bidi="ar-SA"/>
      </w:rPr>
    </w:lvl>
    <w:lvl w:ilvl="8" w:tplc="0D6E8F22">
      <w:numFmt w:val="bullet"/>
      <w:lvlText w:val="•"/>
      <w:lvlJc w:val="left"/>
      <w:pPr>
        <w:ind w:left="2108" w:hanging="361"/>
      </w:pPr>
      <w:rPr>
        <w:rFonts w:hint="default"/>
        <w:lang w:val="en-US" w:eastAsia="en-US" w:bidi="ar-SA"/>
      </w:rPr>
    </w:lvl>
  </w:abstractNum>
  <w:abstractNum w:abstractNumId="10" w15:restartNumberingAfterBreak="0">
    <w:nsid w:val="0BAE4F57"/>
    <w:multiLevelType w:val="hybridMultilevel"/>
    <w:tmpl w:val="E38026D6"/>
    <w:lvl w:ilvl="0" w:tplc="3DDEB720">
      <w:start w:val="1"/>
      <w:numFmt w:val="lowerRoman"/>
      <w:lvlText w:val="%1)"/>
      <w:lvlJc w:val="left"/>
      <w:pPr>
        <w:ind w:left="537"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C1FEC04A">
      <w:numFmt w:val="bullet"/>
      <w:lvlText w:val="•"/>
      <w:lvlJc w:val="left"/>
      <w:pPr>
        <w:ind w:left="907" w:hanging="360"/>
      </w:pPr>
      <w:rPr>
        <w:rFonts w:hint="default"/>
        <w:lang w:val="en-US" w:eastAsia="en-US" w:bidi="ar-SA"/>
      </w:rPr>
    </w:lvl>
    <w:lvl w:ilvl="2" w:tplc="879605D2">
      <w:numFmt w:val="bullet"/>
      <w:lvlText w:val="•"/>
      <w:lvlJc w:val="left"/>
      <w:pPr>
        <w:ind w:left="1275" w:hanging="360"/>
      </w:pPr>
      <w:rPr>
        <w:rFonts w:hint="default"/>
        <w:lang w:val="en-US" w:eastAsia="en-US" w:bidi="ar-SA"/>
      </w:rPr>
    </w:lvl>
    <w:lvl w:ilvl="3" w:tplc="9DF68576">
      <w:numFmt w:val="bullet"/>
      <w:lvlText w:val="•"/>
      <w:lvlJc w:val="left"/>
      <w:pPr>
        <w:ind w:left="1643" w:hanging="360"/>
      </w:pPr>
      <w:rPr>
        <w:rFonts w:hint="default"/>
        <w:lang w:val="en-US" w:eastAsia="en-US" w:bidi="ar-SA"/>
      </w:rPr>
    </w:lvl>
    <w:lvl w:ilvl="4" w:tplc="6A3CEF80">
      <w:numFmt w:val="bullet"/>
      <w:lvlText w:val="•"/>
      <w:lvlJc w:val="left"/>
      <w:pPr>
        <w:ind w:left="2010" w:hanging="360"/>
      </w:pPr>
      <w:rPr>
        <w:rFonts w:hint="default"/>
        <w:lang w:val="en-US" w:eastAsia="en-US" w:bidi="ar-SA"/>
      </w:rPr>
    </w:lvl>
    <w:lvl w:ilvl="5" w:tplc="86E0B414">
      <w:numFmt w:val="bullet"/>
      <w:lvlText w:val="•"/>
      <w:lvlJc w:val="left"/>
      <w:pPr>
        <w:ind w:left="2378" w:hanging="360"/>
      </w:pPr>
      <w:rPr>
        <w:rFonts w:hint="default"/>
        <w:lang w:val="en-US" w:eastAsia="en-US" w:bidi="ar-SA"/>
      </w:rPr>
    </w:lvl>
    <w:lvl w:ilvl="6" w:tplc="DECCC678">
      <w:numFmt w:val="bullet"/>
      <w:lvlText w:val="•"/>
      <w:lvlJc w:val="left"/>
      <w:pPr>
        <w:ind w:left="2746" w:hanging="360"/>
      </w:pPr>
      <w:rPr>
        <w:rFonts w:hint="default"/>
        <w:lang w:val="en-US" w:eastAsia="en-US" w:bidi="ar-SA"/>
      </w:rPr>
    </w:lvl>
    <w:lvl w:ilvl="7" w:tplc="5F860F9E">
      <w:numFmt w:val="bullet"/>
      <w:lvlText w:val="•"/>
      <w:lvlJc w:val="left"/>
      <w:pPr>
        <w:ind w:left="3113" w:hanging="360"/>
      </w:pPr>
      <w:rPr>
        <w:rFonts w:hint="default"/>
        <w:lang w:val="en-US" w:eastAsia="en-US" w:bidi="ar-SA"/>
      </w:rPr>
    </w:lvl>
    <w:lvl w:ilvl="8" w:tplc="7CDC9330">
      <w:numFmt w:val="bullet"/>
      <w:lvlText w:val="•"/>
      <w:lvlJc w:val="left"/>
      <w:pPr>
        <w:ind w:left="3481" w:hanging="360"/>
      </w:pPr>
      <w:rPr>
        <w:rFonts w:hint="default"/>
        <w:lang w:val="en-US" w:eastAsia="en-US" w:bidi="ar-SA"/>
      </w:rPr>
    </w:lvl>
  </w:abstractNum>
  <w:abstractNum w:abstractNumId="11" w15:restartNumberingAfterBreak="0">
    <w:nsid w:val="0C083EE8"/>
    <w:multiLevelType w:val="hybridMultilevel"/>
    <w:tmpl w:val="F9B8D0F4"/>
    <w:lvl w:ilvl="0" w:tplc="D43EED0E">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D1A89BC2">
      <w:numFmt w:val="bullet"/>
      <w:lvlText w:val="•"/>
      <w:lvlJc w:val="left"/>
      <w:pPr>
        <w:ind w:left="760" w:hanging="360"/>
      </w:pPr>
      <w:rPr>
        <w:rFonts w:hint="default"/>
        <w:lang w:val="en-US" w:eastAsia="en-US" w:bidi="ar-SA"/>
      </w:rPr>
    </w:lvl>
    <w:lvl w:ilvl="2" w:tplc="F58EFA82">
      <w:numFmt w:val="bullet"/>
      <w:lvlText w:val="•"/>
      <w:lvlJc w:val="left"/>
      <w:pPr>
        <w:ind w:left="1021" w:hanging="360"/>
      </w:pPr>
      <w:rPr>
        <w:rFonts w:hint="default"/>
        <w:lang w:val="en-US" w:eastAsia="en-US" w:bidi="ar-SA"/>
      </w:rPr>
    </w:lvl>
    <w:lvl w:ilvl="3" w:tplc="DFBE372E">
      <w:numFmt w:val="bullet"/>
      <w:lvlText w:val="•"/>
      <w:lvlJc w:val="left"/>
      <w:pPr>
        <w:ind w:left="1282" w:hanging="360"/>
      </w:pPr>
      <w:rPr>
        <w:rFonts w:hint="default"/>
        <w:lang w:val="en-US" w:eastAsia="en-US" w:bidi="ar-SA"/>
      </w:rPr>
    </w:lvl>
    <w:lvl w:ilvl="4" w:tplc="54D293C6">
      <w:numFmt w:val="bullet"/>
      <w:lvlText w:val="•"/>
      <w:lvlJc w:val="left"/>
      <w:pPr>
        <w:ind w:left="1542" w:hanging="360"/>
      </w:pPr>
      <w:rPr>
        <w:rFonts w:hint="default"/>
        <w:lang w:val="en-US" w:eastAsia="en-US" w:bidi="ar-SA"/>
      </w:rPr>
    </w:lvl>
    <w:lvl w:ilvl="5" w:tplc="AA7281B8">
      <w:numFmt w:val="bullet"/>
      <w:lvlText w:val="•"/>
      <w:lvlJc w:val="left"/>
      <w:pPr>
        <w:ind w:left="1803" w:hanging="360"/>
      </w:pPr>
      <w:rPr>
        <w:rFonts w:hint="default"/>
        <w:lang w:val="en-US" w:eastAsia="en-US" w:bidi="ar-SA"/>
      </w:rPr>
    </w:lvl>
    <w:lvl w:ilvl="6" w:tplc="0AB04C8A">
      <w:numFmt w:val="bullet"/>
      <w:lvlText w:val="•"/>
      <w:lvlJc w:val="left"/>
      <w:pPr>
        <w:ind w:left="2064" w:hanging="360"/>
      </w:pPr>
      <w:rPr>
        <w:rFonts w:hint="default"/>
        <w:lang w:val="en-US" w:eastAsia="en-US" w:bidi="ar-SA"/>
      </w:rPr>
    </w:lvl>
    <w:lvl w:ilvl="7" w:tplc="C8806106">
      <w:numFmt w:val="bullet"/>
      <w:lvlText w:val="•"/>
      <w:lvlJc w:val="left"/>
      <w:pPr>
        <w:ind w:left="2324" w:hanging="360"/>
      </w:pPr>
      <w:rPr>
        <w:rFonts w:hint="default"/>
        <w:lang w:val="en-US" w:eastAsia="en-US" w:bidi="ar-SA"/>
      </w:rPr>
    </w:lvl>
    <w:lvl w:ilvl="8" w:tplc="802EC1BC">
      <w:numFmt w:val="bullet"/>
      <w:lvlText w:val="•"/>
      <w:lvlJc w:val="left"/>
      <w:pPr>
        <w:ind w:left="2585" w:hanging="360"/>
      </w:pPr>
      <w:rPr>
        <w:rFonts w:hint="default"/>
        <w:lang w:val="en-US" w:eastAsia="en-US" w:bidi="ar-SA"/>
      </w:rPr>
    </w:lvl>
  </w:abstractNum>
  <w:abstractNum w:abstractNumId="12" w15:restartNumberingAfterBreak="0">
    <w:nsid w:val="0C431A48"/>
    <w:multiLevelType w:val="hybridMultilevel"/>
    <w:tmpl w:val="05A4AC96"/>
    <w:lvl w:ilvl="0" w:tplc="8A5C665A">
      <w:numFmt w:val="bullet"/>
      <w:lvlText w:val=""/>
      <w:lvlJc w:val="left"/>
      <w:pPr>
        <w:ind w:left="493" w:hanging="361"/>
      </w:pPr>
      <w:rPr>
        <w:rFonts w:ascii="Symbol" w:eastAsia="Symbol" w:hAnsi="Symbol" w:cs="Symbol" w:hint="default"/>
        <w:b w:val="0"/>
        <w:bCs w:val="0"/>
        <w:i w:val="0"/>
        <w:iCs w:val="0"/>
        <w:spacing w:val="0"/>
        <w:w w:val="100"/>
        <w:sz w:val="24"/>
        <w:szCs w:val="24"/>
        <w:lang w:val="en-US" w:eastAsia="en-US" w:bidi="ar-SA"/>
      </w:rPr>
    </w:lvl>
    <w:lvl w:ilvl="1" w:tplc="215ABCFE">
      <w:numFmt w:val="bullet"/>
      <w:lvlText w:val="•"/>
      <w:lvlJc w:val="left"/>
      <w:pPr>
        <w:ind w:left="701" w:hanging="361"/>
      </w:pPr>
      <w:rPr>
        <w:rFonts w:hint="default"/>
        <w:lang w:val="en-US" w:eastAsia="en-US" w:bidi="ar-SA"/>
      </w:rPr>
    </w:lvl>
    <w:lvl w:ilvl="2" w:tplc="E7E6E40C">
      <w:numFmt w:val="bullet"/>
      <w:lvlText w:val="•"/>
      <w:lvlJc w:val="left"/>
      <w:pPr>
        <w:ind w:left="902" w:hanging="361"/>
      </w:pPr>
      <w:rPr>
        <w:rFonts w:hint="default"/>
        <w:lang w:val="en-US" w:eastAsia="en-US" w:bidi="ar-SA"/>
      </w:rPr>
    </w:lvl>
    <w:lvl w:ilvl="3" w:tplc="4EFCB326">
      <w:numFmt w:val="bullet"/>
      <w:lvlText w:val="•"/>
      <w:lvlJc w:val="left"/>
      <w:pPr>
        <w:ind w:left="1103" w:hanging="361"/>
      </w:pPr>
      <w:rPr>
        <w:rFonts w:hint="default"/>
        <w:lang w:val="en-US" w:eastAsia="en-US" w:bidi="ar-SA"/>
      </w:rPr>
    </w:lvl>
    <w:lvl w:ilvl="4" w:tplc="4A96BACC">
      <w:numFmt w:val="bullet"/>
      <w:lvlText w:val="•"/>
      <w:lvlJc w:val="left"/>
      <w:pPr>
        <w:ind w:left="1304" w:hanging="361"/>
      </w:pPr>
      <w:rPr>
        <w:rFonts w:hint="default"/>
        <w:lang w:val="en-US" w:eastAsia="en-US" w:bidi="ar-SA"/>
      </w:rPr>
    </w:lvl>
    <w:lvl w:ilvl="5" w:tplc="A91AC2FE">
      <w:numFmt w:val="bullet"/>
      <w:lvlText w:val="•"/>
      <w:lvlJc w:val="left"/>
      <w:pPr>
        <w:ind w:left="1505" w:hanging="361"/>
      </w:pPr>
      <w:rPr>
        <w:rFonts w:hint="default"/>
        <w:lang w:val="en-US" w:eastAsia="en-US" w:bidi="ar-SA"/>
      </w:rPr>
    </w:lvl>
    <w:lvl w:ilvl="6" w:tplc="3E5E1A3E">
      <w:numFmt w:val="bullet"/>
      <w:lvlText w:val="•"/>
      <w:lvlJc w:val="left"/>
      <w:pPr>
        <w:ind w:left="1706" w:hanging="361"/>
      </w:pPr>
      <w:rPr>
        <w:rFonts w:hint="default"/>
        <w:lang w:val="en-US" w:eastAsia="en-US" w:bidi="ar-SA"/>
      </w:rPr>
    </w:lvl>
    <w:lvl w:ilvl="7" w:tplc="052E1D92">
      <w:numFmt w:val="bullet"/>
      <w:lvlText w:val="•"/>
      <w:lvlJc w:val="left"/>
      <w:pPr>
        <w:ind w:left="1907" w:hanging="361"/>
      </w:pPr>
      <w:rPr>
        <w:rFonts w:hint="default"/>
        <w:lang w:val="en-US" w:eastAsia="en-US" w:bidi="ar-SA"/>
      </w:rPr>
    </w:lvl>
    <w:lvl w:ilvl="8" w:tplc="BD422A28">
      <w:numFmt w:val="bullet"/>
      <w:lvlText w:val="•"/>
      <w:lvlJc w:val="left"/>
      <w:pPr>
        <w:ind w:left="2108" w:hanging="361"/>
      </w:pPr>
      <w:rPr>
        <w:rFonts w:hint="default"/>
        <w:lang w:val="en-US" w:eastAsia="en-US" w:bidi="ar-SA"/>
      </w:rPr>
    </w:lvl>
  </w:abstractNum>
  <w:abstractNum w:abstractNumId="13" w15:restartNumberingAfterBreak="0">
    <w:nsid w:val="0CF82D03"/>
    <w:multiLevelType w:val="multilevel"/>
    <w:tmpl w:val="4860DCE4"/>
    <w:lvl w:ilvl="0">
      <w:start w:val="3"/>
      <w:numFmt w:val="decimal"/>
      <w:lvlText w:val="%1"/>
      <w:lvlJc w:val="left"/>
      <w:pPr>
        <w:ind w:left="1040" w:hanging="360"/>
      </w:pPr>
      <w:rPr>
        <w:rFonts w:hint="default"/>
        <w:lang w:val="en-US" w:eastAsia="en-US" w:bidi="ar-SA"/>
      </w:rPr>
    </w:lvl>
    <w:lvl w:ilvl="1">
      <w:start w:val="1"/>
      <w:numFmt w:val="decimal"/>
      <w:lvlText w:val="%1.%2"/>
      <w:lvlJc w:val="left"/>
      <w:pPr>
        <w:ind w:left="1040" w:hanging="36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068" w:hanging="360"/>
      </w:pPr>
      <w:rPr>
        <w:rFonts w:hint="default"/>
        <w:lang w:val="en-US" w:eastAsia="en-US" w:bidi="ar-SA"/>
      </w:rPr>
    </w:lvl>
    <w:lvl w:ilvl="3">
      <w:numFmt w:val="bullet"/>
      <w:lvlText w:val="•"/>
      <w:lvlJc w:val="left"/>
      <w:pPr>
        <w:ind w:left="4082" w:hanging="360"/>
      </w:pPr>
      <w:rPr>
        <w:rFonts w:hint="default"/>
        <w:lang w:val="en-US" w:eastAsia="en-US" w:bidi="ar-SA"/>
      </w:rPr>
    </w:lvl>
    <w:lvl w:ilvl="4">
      <w:numFmt w:val="bullet"/>
      <w:lvlText w:val="•"/>
      <w:lvlJc w:val="left"/>
      <w:pPr>
        <w:ind w:left="5096" w:hanging="360"/>
      </w:pPr>
      <w:rPr>
        <w:rFonts w:hint="default"/>
        <w:lang w:val="en-US" w:eastAsia="en-US" w:bidi="ar-SA"/>
      </w:rPr>
    </w:lvl>
    <w:lvl w:ilvl="5">
      <w:numFmt w:val="bullet"/>
      <w:lvlText w:val="•"/>
      <w:lvlJc w:val="left"/>
      <w:pPr>
        <w:ind w:left="6110" w:hanging="360"/>
      </w:pPr>
      <w:rPr>
        <w:rFonts w:hint="default"/>
        <w:lang w:val="en-US" w:eastAsia="en-US" w:bidi="ar-SA"/>
      </w:rPr>
    </w:lvl>
    <w:lvl w:ilvl="6">
      <w:numFmt w:val="bullet"/>
      <w:lvlText w:val="•"/>
      <w:lvlJc w:val="left"/>
      <w:pPr>
        <w:ind w:left="7124" w:hanging="360"/>
      </w:pPr>
      <w:rPr>
        <w:rFonts w:hint="default"/>
        <w:lang w:val="en-US" w:eastAsia="en-US" w:bidi="ar-SA"/>
      </w:rPr>
    </w:lvl>
    <w:lvl w:ilvl="7">
      <w:numFmt w:val="bullet"/>
      <w:lvlText w:val="•"/>
      <w:lvlJc w:val="left"/>
      <w:pPr>
        <w:ind w:left="8138" w:hanging="360"/>
      </w:pPr>
      <w:rPr>
        <w:rFonts w:hint="default"/>
        <w:lang w:val="en-US" w:eastAsia="en-US" w:bidi="ar-SA"/>
      </w:rPr>
    </w:lvl>
    <w:lvl w:ilvl="8">
      <w:numFmt w:val="bullet"/>
      <w:lvlText w:val="•"/>
      <w:lvlJc w:val="left"/>
      <w:pPr>
        <w:ind w:left="9152" w:hanging="360"/>
      </w:pPr>
      <w:rPr>
        <w:rFonts w:hint="default"/>
        <w:lang w:val="en-US" w:eastAsia="en-US" w:bidi="ar-SA"/>
      </w:rPr>
    </w:lvl>
  </w:abstractNum>
  <w:abstractNum w:abstractNumId="14" w15:restartNumberingAfterBreak="0">
    <w:nsid w:val="0CFC5F6A"/>
    <w:multiLevelType w:val="hybridMultilevel"/>
    <w:tmpl w:val="437A347C"/>
    <w:lvl w:ilvl="0" w:tplc="DEB8BC2C">
      <w:numFmt w:val="bullet"/>
      <w:lvlText w:val=""/>
      <w:lvlJc w:val="left"/>
      <w:pPr>
        <w:ind w:left="422" w:hanging="360"/>
      </w:pPr>
      <w:rPr>
        <w:rFonts w:ascii="Symbol" w:eastAsia="Symbol" w:hAnsi="Symbol" w:cs="Symbol" w:hint="default"/>
        <w:b w:val="0"/>
        <w:bCs w:val="0"/>
        <w:i w:val="0"/>
        <w:iCs w:val="0"/>
        <w:spacing w:val="0"/>
        <w:w w:val="100"/>
        <w:sz w:val="24"/>
        <w:szCs w:val="24"/>
        <w:lang w:val="en-US" w:eastAsia="en-US" w:bidi="ar-SA"/>
      </w:rPr>
    </w:lvl>
    <w:lvl w:ilvl="1" w:tplc="56B266AC">
      <w:numFmt w:val="bullet"/>
      <w:lvlText w:val="•"/>
      <w:lvlJc w:val="left"/>
      <w:pPr>
        <w:ind w:left="802" w:hanging="360"/>
      </w:pPr>
      <w:rPr>
        <w:rFonts w:hint="default"/>
        <w:lang w:val="en-US" w:eastAsia="en-US" w:bidi="ar-SA"/>
      </w:rPr>
    </w:lvl>
    <w:lvl w:ilvl="2" w:tplc="458C7812">
      <w:numFmt w:val="bullet"/>
      <w:lvlText w:val="•"/>
      <w:lvlJc w:val="left"/>
      <w:pPr>
        <w:ind w:left="1184" w:hanging="360"/>
      </w:pPr>
      <w:rPr>
        <w:rFonts w:hint="default"/>
        <w:lang w:val="en-US" w:eastAsia="en-US" w:bidi="ar-SA"/>
      </w:rPr>
    </w:lvl>
    <w:lvl w:ilvl="3" w:tplc="D1E0FACE">
      <w:numFmt w:val="bullet"/>
      <w:lvlText w:val="•"/>
      <w:lvlJc w:val="left"/>
      <w:pPr>
        <w:ind w:left="1566" w:hanging="360"/>
      </w:pPr>
      <w:rPr>
        <w:rFonts w:hint="default"/>
        <w:lang w:val="en-US" w:eastAsia="en-US" w:bidi="ar-SA"/>
      </w:rPr>
    </w:lvl>
    <w:lvl w:ilvl="4" w:tplc="64184A24">
      <w:numFmt w:val="bullet"/>
      <w:lvlText w:val="•"/>
      <w:lvlJc w:val="left"/>
      <w:pPr>
        <w:ind w:left="1948" w:hanging="360"/>
      </w:pPr>
      <w:rPr>
        <w:rFonts w:hint="default"/>
        <w:lang w:val="en-US" w:eastAsia="en-US" w:bidi="ar-SA"/>
      </w:rPr>
    </w:lvl>
    <w:lvl w:ilvl="5" w:tplc="A61C29EE">
      <w:numFmt w:val="bullet"/>
      <w:lvlText w:val="•"/>
      <w:lvlJc w:val="left"/>
      <w:pPr>
        <w:ind w:left="2330" w:hanging="360"/>
      </w:pPr>
      <w:rPr>
        <w:rFonts w:hint="default"/>
        <w:lang w:val="en-US" w:eastAsia="en-US" w:bidi="ar-SA"/>
      </w:rPr>
    </w:lvl>
    <w:lvl w:ilvl="6" w:tplc="0A584F7C">
      <w:numFmt w:val="bullet"/>
      <w:lvlText w:val="•"/>
      <w:lvlJc w:val="left"/>
      <w:pPr>
        <w:ind w:left="2712" w:hanging="360"/>
      </w:pPr>
      <w:rPr>
        <w:rFonts w:hint="default"/>
        <w:lang w:val="en-US" w:eastAsia="en-US" w:bidi="ar-SA"/>
      </w:rPr>
    </w:lvl>
    <w:lvl w:ilvl="7" w:tplc="A218E0E6">
      <w:numFmt w:val="bullet"/>
      <w:lvlText w:val="•"/>
      <w:lvlJc w:val="left"/>
      <w:pPr>
        <w:ind w:left="3094" w:hanging="360"/>
      </w:pPr>
      <w:rPr>
        <w:rFonts w:hint="default"/>
        <w:lang w:val="en-US" w:eastAsia="en-US" w:bidi="ar-SA"/>
      </w:rPr>
    </w:lvl>
    <w:lvl w:ilvl="8" w:tplc="54605C76">
      <w:numFmt w:val="bullet"/>
      <w:lvlText w:val="•"/>
      <w:lvlJc w:val="left"/>
      <w:pPr>
        <w:ind w:left="3476" w:hanging="360"/>
      </w:pPr>
      <w:rPr>
        <w:rFonts w:hint="default"/>
        <w:lang w:val="en-US" w:eastAsia="en-US" w:bidi="ar-SA"/>
      </w:rPr>
    </w:lvl>
  </w:abstractNum>
  <w:abstractNum w:abstractNumId="15" w15:restartNumberingAfterBreak="0">
    <w:nsid w:val="0D261200"/>
    <w:multiLevelType w:val="hybridMultilevel"/>
    <w:tmpl w:val="913E7222"/>
    <w:lvl w:ilvl="0" w:tplc="F48A0F1E">
      <w:numFmt w:val="bullet"/>
      <w:lvlText w:val=""/>
      <w:lvlJc w:val="left"/>
      <w:pPr>
        <w:ind w:left="479" w:hanging="361"/>
      </w:pPr>
      <w:rPr>
        <w:rFonts w:ascii="Symbol" w:eastAsia="Symbol" w:hAnsi="Symbol" w:cs="Symbol" w:hint="default"/>
        <w:b w:val="0"/>
        <w:bCs w:val="0"/>
        <w:i w:val="0"/>
        <w:iCs w:val="0"/>
        <w:spacing w:val="0"/>
        <w:w w:val="100"/>
        <w:sz w:val="24"/>
        <w:szCs w:val="24"/>
        <w:lang w:val="en-US" w:eastAsia="en-US" w:bidi="ar-SA"/>
      </w:rPr>
    </w:lvl>
    <w:lvl w:ilvl="1" w:tplc="40D24DF2">
      <w:numFmt w:val="bullet"/>
      <w:lvlText w:val="•"/>
      <w:lvlJc w:val="left"/>
      <w:pPr>
        <w:ind w:left="644" w:hanging="361"/>
      </w:pPr>
      <w:rPr>
        <w:rFonts w:hint="default"/>
        <w:lang w:val="en-US" w:eastAsia="en-US" w:bidi="ar-SA"/>
      </w:rPr>
    </w:lvl>
    <w:lvl w:ilvl="2" w:tplc="BDE69C0C">
      <w:numFmt w:val="bullet"/>
      <w:lvlText w:val="•"/>
      <w:lvlJc w:val="left"/>
      <w:pPr>
        <w:ind w:left="808" w:hanging="361"/>
      </w:pPr>
      <w:rPr>
        <w:rFonts w:hint="default"/>
        <w:lang w:val="en-US" w:eastAsia="en-US" w:bidi="ar-SA"/>
      </w:rPr>
    </w:lvl>
    <w:lvl w:ilvl="3" w:tplc="05AAB94C">
      <w:numFmt w:val="bullet"/>
      <w:lvlText w:val="•"/>
      <w:lvlJc w:val="left"/>
      <w:pPr>
        <w:ind w:left="972" w:hanging="361"/>
      </w:pPr>
      <w:rPr>
        <w:rFonts w:hint="default"/>
        <w:lang w:val="en-US" w:eastAsia="en-US" w:bidi="ar-SA"/>
      </w:rPr>
    </w:lvl>
    <w:lvl w:ilvl="4" w:tplc="312CE2A2">
      <w:numFmt w:val="bullet"/>
      <w:lvlText w:val="•"/>
      <w:lvlJc w:val="left"/>
      <w:pPr>
        <w:ind w:left="1136" w:hanging="361"/>
      </w:pPr>
      <w:rPr>
        <w:rFonts w:hint="default"/>
        <w:lang w:val="en-US" w:eastAsia="en-US" w:bidi="ar-SA"/>
      </w:rPr>
    </w:lvl>
    <w:lvl w:ilvl="5" w:tplc="138E9626">
      <w:numFmt w:val="bullet"/>
      <w:lvlText w:val="•"/>
      <w:lvlJc w:val="left"/>
      <w:pPr>
        <w:ind w:left="1300" w:hanging="361"/>
      </w:pPr>
      <w:rPr>
        <w:rFonts w:hint="default"/>
        <w:lang w:val="en-US" w:eastAsia="en-US" w:bidi="ar-SA"/>
      </w:rPr>
    </w:lvl>
    <w:lvl w:ilvl="6" w:tplc="9DA2D904">
      <w:numFmt w:val="bullet"/>
      <w:lvlText w:val="•"/>
      <w:lvlJc w:val="left"/>
      <w:pPr>
        <w:ind w:left="1464" w:hanging="361"/>
      </w:pPr>
      <w:rPr>
        <w:rFonts w:hint="default"/>
        <w:lang w:val="en-US" w:eastAsia="en-US" w:bidi="ar-SA"/>
      </w:rPr>
    </w:lvl>
    <w:lvl w:ilvl="7" w:tplc="3212311C">
      <w:numFmt w:val="bullet"/>
      <w:lvlText w:val="•"/>
      <w:lvlJc w:val="left"/>
      <w:pPr>
        <w:ind w:left="1628" w:hanging="361"/>
      </w:pPr>
      <w:rPr>
        <w:rFonts w:hint="default"/>
        <w:lang w:val="en-US" w:eastAsia="en-US" w:bidi="ar-SA"/>
      </w:rPr>
    </w:lvl>
    <w:lvl w:ilvl="8" w:tplc="65166562">
      <w:numFmt w:val="bullet"/>
      <w:lvlText w:val="•"/>
      <w:lvlJc w:val="left"/>
      <w:pPr>
        <w:ind w:left="1792" w:hanging="361"/>
      </w:pPr>
      <w:rPr>
        <w:rFonts w:hint="default"/>
        <w:lang w:val="en-US" w:eastAsia="en-US" w:bidi="ar-SA"/>
      </w:rPr>
    </w:lvl>
  </w:abstractNum>
  <w:abstractNum w:abstractNumId="16" w15:restartNumberingAfterBreak="0">
    <w:nsid w:val="0DBE63BE"/>
    <w:multiLevelType w:val="hybridMultilevel"/>
    <w:tmpl w:val="830E2668"/>
    <w:lvl w:ilvl="0" w:tplc="C3925720">
      <w:numFmt w:val="bullet"/>
      <w:lvlText w:val=""/>
      <w:lvlJc w:val="left"/>
      <w:pPr>
        <w:ind w:left="571" w:hanging="360"/>
      </w:pPr>
      <w:rPr>
        <w:rFonts w:ascii="Symbol" w:eastAsia="Symbol" w:hAnsi="Symbol" w:cs="Symbol" w:hint="default"/>
        <w:b w:val="0"/>
        <w:bCs w:val="0"/>
        <w:i w:val="0"/>
        <w:iCs w:val="0"/>
        <w:spacing w:val="0"/>
        <w:w w:val="100"/>
        <w:sz w:val="24"/>
        <w:szCs w:val="24"/>
        <w:lang w:val="en-US" w:eastAsia="en-US" w:bidi="ar-SA"/>
      </w:rPr>
    </w:lvl>
    <w:lvl w:ilvl="1" w:tplc="DD2C7FA6">
      <w:numFmt w:val="bullet"/>
      <w:lvlText w:val="•"/>
      <w:lvlJc w:val="left"/>
      <w:pPr>
        <w:ind w:left="926" w:hanging="360"/>
      </w:pPr>
      <w:rPr>
        <w:rFonts w:hint="default"/>
        <w:lang w:val="en-US" w:eastAsia="en-US" w:bidi="ar-SA"/>
      </w:rPr>
    </w:lvl>
    <w:lvl w:ilvl="2" w:tplc="74E05914">
      <w:numFmt w:val="bullet"/>
      <w:lvlText w:val="•"/>
      <w:lvlJc w:val="left"/>
      <w:pPr>
        <w:ind w:left="1272" w:hanging="360"/>
      </w:pPr>
      <w:rPr>
        <w:rFonts w:hint="default"/>
        <w:lang w:val="en-US" w:eastAsia="en-US" w:bidi="ar-SA"/>
      </w:rPr>
    </w:lvl>
    <w:lvl w:ilvl="3" w:tplc="CD2CCD14">
      <w:numFmt w:val="bullet"/>
      <w:lvlText w:val="•"/>
      <w:lvlJc w:val="left"/>
      <w:pPr>
        <w:ind w:left="1618" w:hanging="360"/>
      </w:pPr>
      <w:rPr>
        <w:rFonts w:hint="default"/>
        <w:lang w:val="en-US" w:eastAsia="en-US" w:bidi="ar-SA"/>
      </w:rPr>
    </w:lvl>
    <w:lvl w:ilvl="4" w:tplc="16E8FF52">
      <w:numFmt w:val="bullet"/>
      <w:lvlText w:val="•"/>
      <w:lvlJc w:val="left"/>
      <w:pPr>
        <w:ind w:left="1964" w:hanging="360"/>
      </w:pPr>
      <w:rPr>
        <w:rFonts w:hint="default"/>
        <w:lang w:val="en-US" w:eastAsia="en-US" w:bidi="ar-SA"/>
      </w:rPr>
    </w:lvl>
    <w:lvl w:ilvl="5" w:tplc="8F52A20E">
      <w:numFmt w:val="bullet"/>
      <w:lvlText w:val="•"/>
      <w:lvlJc w:val="left"/>
      <w:pPr>
        <w:ind w:left="2310" w:hanging="360"/>
      </w:pPr>
      <w:rPr>
        <w:rFonts w:hint="default"/>
        <w:lang w:val="en-US" w:eastAsia="en-US" w:bidi="ar-SA"/>
      </w:rPr>
    </w:lvl>
    <w:lvl w:ilvl="6" w:tplc="5FE4478C">
      <w:numFmt w:val="bullet"/>
      <w:lvlText w:val="•"/>
      <w:lvlJc w:val="left"/>
      <w:pPr>
        <w:ind w:left="2656" w:hanging="360"/>
      </w:pPr>
      <w:rPr>
        <w:rFonts w:hint="default"/>
        <w:lang w:val="en-US" w:eastAsia="en-US" w:bidi="ar-SA"/>
      </w:rPr>
    </w:lvl>
    <w:lvl w:ilvl="7" w:tplc="151AD9C4">
      <w:numFmt w:val="bullet"/>
      <w:lvlText w:val="•"/>
      <w:lvlJc w:val="left"/>
      <w:pPr>
        <w:ind w:left="3002" w:hanging="360"/>
      </w:pPr>
      <w:rPr>
        <w:rFonts w:hint="default"/>
        <w:lang w:val="en-US" w:eastAsia="en-US" w:bidi="ar-SA"/>
      </w:rPr>
    </w:lvl>
    <w:lvl w:ilvl="8" w:tplc="F68034A4">
      <w:numFmt w:val="bullet"/>
      <w:lvlText w:val="•"/>
      <w:lvlJc w:val="left"/>
      <w:pPr>
        <w:ind w:left="3348" w:hanging="360"/>
      </w:pPr>
      <w:rPr>
        <w:rFonts w:hint="default"/>
        <w:lang w:val="en-US" w:eastAsia="en-US" w:bidi="ar-SA"/>
      </w:rPr>
    </w:lvl>
  </w:abstractNum>
  <w:abstractNum w:abstractNumId="17" w15:restartNumberingAfterBreak="0">
    <w:nsid w:val="0F572DE6"/>
    <w:multiLevelType w:val="hybridMultilevel"/>
    <w:tmpl w:val="160C30F2"/>
    <w:lvl w:ilvl="0" w:tplc="FAA41F02">
      <w:numFmt w:val="bullet"/>
      <w:lvlText w:val=""/>
      <w:lvlJc w:val="left"/>
      <w:pPr>
        <w:ind w:left="493" w:hanging="361"/>
      </w:pPr>
      <w:rPr>
        <w:rFonts w:ascii="Symbol" w:eastAsia="Symbol" w:hAnsi="Symbol" w:cs="Symbol" w:hint="default"/>
        <w:b w:val="0"/>
        <w:bCs w:val="0"/>
        <w:i w:val="0"/>
        <w:iCs w:val="0"/>
        <w:spacing w:val="0"/>
        <w:w w:val="100"/>
        <w:sz w:val="24"/>
        <w:szCs w:val="24"/>
        <w:lang w:val="en-US" w:eastAsia="en-US" w:bidi="ar-SA"/>
      </w:rPr>
    </w:lvl>
    <w:lvl w:ilvl="1" w:tplc="E1DC715E">
      <w:numFmt w:val="bullet"/>
      <w:lvlText w:val="•"/>
      <w:lvlJc w:val="left"/>
      <w:pPr>
        <w:ind w:left="701" w:hanging="361"/>
      </w:pPr>
      <w:rPr>
        <w:rFonts w:hint="default"/>
        <w:lang w:val="en-US" w:eastAsia="en-US" w:bidi="ar-SA"/>
      </w:rPr>
    </w:lvl>
    <w:lvl w:ilvl="2" w:tplc="A39E9532">
      <w:numFmt w:val="bullet"/>
      <w:lvlText w:val="•"/>
      <w:lvlJc w:val="left"/>
      <w:pPr>
        <w:ind w:left="902" w:hanging="361"/>
      </w:pPr>
      <w:rPr>
        <w:rFonts w:hint="default"/>
        <w:lang w:val="en-US" w:eastAsia="en-US" w:bidi="ar-SA"/>
      </w:rPr>
    </w:lvl>
    <w:lvl w:ilvl="3" w:tplc="29E80BAC">
      <w:numFmt w:val="bullet"/>
      <w:lvlText w:val="•"/>
      <w:lvlJc w:val="left"/>
      <w:pPr>
        <w:ind w:left="1103" w:hanging="361"/>
      </w:pPr>
      <w:rPr>
        <w:rFonts w:hint="default"/>
        <w:lang w:val="en-US" w:eastAsia="en-US" w:bidi="ar-SA"/>
      </w:rPr>
    </w:lvl>
    <w:lvl w:ilvl="4" w:tplc="432EA844">
      <w:numFmt w:val="bullet"/>
      <w:lvlText w:val="•"/>
      <w:lvlJc w:val="left"/>
      <w:pPr>
        <w:ind w:left="1304" w:hanging="361"/>
      </w:pPr>
      <w:rPr>
        <w:rFonts w:hint="default"/>
        <w:lang w:val="en-US" w:eastAsia="en-US" w:bidi="ar-SA"/>
      </w:rPr>
    </w:lvl>
    <w:lvl w:ilvl="5" w:tplc="B14C379E">
      <w:numFmt w:val="bullet"/>
      <w:lvlText w:val="•"/>
      <w:lvlJc w:val="left"/>
      <w:pPr>
        <w:ind w:left="1505" w:hanging="361"/>
      </w:pPr>
      <w:rPr>
        <w:rFonts w:hint="default"/>
        <w:lang w:val="en-US" w:eastAsia="en-US" w:bidi="ar-SA"/>
      </w:rPr>
    </w:lvl>
    <w:lvl w:ilvl="6" w:tplc="32A0B55A">
      <w:numFmt w:val="bullet"/>
      <w:lvlText w:val="•"/>
      <w:lvlJc w:val="left"/>
      <w:pPr>
        <w:ind w:left="1706" w:hanging="361"/>
      </w:pPr>
      <w:rPr>
        <w:rFonts w:hint="default"/>
        <w:lang w:val="en-US" w:eastAsia="en-US" w:bidi="ar-SA"/>
      </w:rPr>
    </w:lvl>
    <w:lvl w:ilvl="7" w:tplc="C3FC3DF0">
      <w:numFmt w:val="bullet"/>
      <w:lvlText w:val="•"/>
      <w:lvlJc w:val="left"/>
      <w:pPr>
        <w:ind w:left="1907" w:hanging="361"/>
      </w:pPr>
      <w:rPr>
        <w:rFonts w:hint="default"/>
        <w:lang w:val="en-US" w:eastAsia="en-US" w:bidi="ar-SA"/>
      </w:rPr>
    </w:lvl>
    <w:lvl w:ilvl="8" w:tplc="6C6A7E28">
      <w:numFmt w:val="bullet"/>
      <w:lvlText w:val="•"/>
      <w:lvlJc w:val="left"/>
      <w:pPr>
        <w:ind w:left="2108" w:hanging="361"/>
      </w:pPr>
      <w:rPr>
        <w:rFonts w:hint="default"/>
        <w:lang w:val="en-US" w:eastAsia="en-US" w:bidi="ar-SA"/>
      </w:rPr>
    </w:lvl>
  </w:abstractNum>
  <w:abstractNum w:abstractNumId="18" w15:restartNumberingAfterBreak="0">
    <w:nsid w:val="0F752DAC"/>
    <w:multiLevelType w:val="hybridMultilevel"/>
    <w:tmpl w:val="94B8FCFC"/>
    <w:lvl w:ilvl="0" w:tplc="08DC5C02">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5442BA14">
      <w:numFmt w:val="bullet"/>
      <w:lvlText w:val="•"/>
      <w:lvlJc w:val="left"/>
      <w:pPr>
        <w:ind w:left="856" w:hanging="360"/>
      </w:pPr>
      <w:rPr>
        <w:rFonts w:hint="default"/>
        <w:lang w:val="en-US" w:eastAsia="en-US" w:bidi="ar-SA"/>
      </w:rPr>
    </w:lvl>
    <w:lvl w:ilvl="2" w:tplc="3B44EBEC">
      <w:numFmt w:val="bullet"/>
      <w:lvlText w:val="•"/>
      <w:lvlJc w:val="left"/>
      <w:pPr>
        <w:ind w:left="1232" w:hanging="360"/>
      </w:pPr>
      <w:rPr>
        <w:rFonts w:hint="default"/>
        <w:lang w:val="en-US" w:eastAsia="en-US" w:bidi="ar-SA"/>
      </w:rPr>
    </w:lvl>
    <w:lvl w:ilvl="3" w:tplc="80BC38EE">
      <w:numFmt w:val="bullet"/>
      <w:lvlText w:val="•"/>
      <w:lvlJc w:val="left"/>
      <w:pPr>
        <w:ind w:left="1608" w:hanging="360"/>
      </w:pPr>
      <w:rPr>
        <w:rFonts w:hint="default"/>
        <w:lang w:val="en-US" w:eastAsia="en-US" w:bidi="ar-SA"/>
      </w:rPr>
    </w:lvl>
    <w:lvl w:ilvl="4" w:tplc="8842DDD0">
      <w:numFmt w:val="bullet"/>
      <w:lvlText w:val="•"/>
      <w:lvlJc w:val="left"/>
      <w:pPr>
        <w:ind w:left="1984" w:hanging="360"/>
      </w:pPr>
      <w:rPr>
        <w:rFonts w:hint="default"/>
        <w:lang w:val="en-US" w:eastAsia="en-US" w:bidi="ar-SA"/>
      </w:rPr>
    </w:lvl>
    <w:lvl w:ilvl="5" w:tplc="34703936">
      <w:numFmt w:val="bullet"/>
      <w:lvlText w:val="•"/>
      <w:lvlJc w:val="left"/>
      <w:pPr>
        <w:ind w:left="2360" w:hanging="360"/>
      </w:pPr>
      <w:rPr>
        <w:rFonts w:hint="default"/>
        <w:lang w:val="en-US" w:eastAsia="en-US" w:bidi="ar-SA"/>
      </w:rPr>
    </w:lvl>
    <w:lvl w:ilvl="6" w:tplc="32008D48">
      <w:numFmt w:val="bullet"/>
      <w:lvlText w:val="•"/>
      <w:lvlJc w:val="left"/>
      <w:pPr>
        <w:ind w:left="2736" w:hanging="360"/>
      </w:pPr>
      <w:rPr>
        <w:rFonts w:hint="default"/>
        <w:lang w:val="en-US" w:eastAsia="en-US" w:bidi="ar-SA"/>
      </w:rPr>
    </w:lvl>
    <w:lvl w:ilvl="7" w:tplc="AC2817FC">
      <w:numFmt w:val="bullet"/>
      <w:lvlText w:val="•"/>
      <w:lvlJc w:val="left"/>
      <w:pPr>
        <w:ind w:left="3112" w:hanging="360"/>
      </w:pPr>
      <w:rPr>
        <w:rFonts w:hint="default"/>
        <w:lang w:val="en-US" w:eastAsia="en-US" w:bidi="ar-SA"/>
      </w:rPr>
    </w:lvl>
    <w:lvl w:ilvl="8" w:tplc="77267AB8">
      <w:numFmt w:val="bullet"/>
      <w:lvlText w:val="•"/>
      <w:lvlJc w:val="left"/>
      <w:pPr>
        <w:ind w:left="3488" w:hanging="360"/>
      </w:pPr>
      <w:rPr>
        <w:rFonts w:hint="default"/>
        <w:lang w:val="en-US" w:eastAsia="en-US" w:bidi="ar-SA"/>
      </w:rPr>
    </w:lvl>
  </w:abstractNum>
  <w:abstractNum w:abstractNumId="19" w15:restartNumberingAfterBreak="0">
    <w:nsid w:val="0FB83411"/>
    <w:multiLevelType w:val="hybridMultilevel"/>
    <w:tmpl w:val="57F4C7B8"/>
    <w:lvl w:ilvl="0" w:tplc="665897EC">
      <w:start w:val="3"/>
      <w:numFmt w:val="lowerLetter"/>
      <w:lvlText w:val="%1)"/>
      <w:lvlJc w:val="left"/>
      <w:pPr>
        <w:ind w:left="106" w:hanging="238"/>
      </w:pPr>
      <w:rPr>
        <w:rFonts w:ascii="Times New Roman" w:eastAsia="Times New Roman" w:hAnsi="Times New Roman" w:cs="Times New Roman" w:hint="default"/>
        <w:b w:val="0"/>
        <w:bCs w:val="0"/>
        <w:i w:val="0"/>
        <w:iCs w:val="0"/>
        <w:spacing w:val="-1"/>
        <w:w w:val="100"/>
        <w:sz w:val="24"/>
        <w:szCs w:val="24"/>
        <w:lang w:val="en-US" w:eastAsia="en-US" w:bidi="ar-SA"/>
      </w:rPr>
    </w:lvl>
    <w:lvl w:ilvl="1" w:tplc="BA4C8798">
      <w:numFmt w:val="bullet"/>
      <w:lvlText w:val="•"/>
      <w:lvlJc w:val="left"/>
      <w:pPr>
        <w:ind w:left="494" w:hanging="238"/>
      </w:pPr>
      <w:rPr>
        <w:rFonts w:hint="default"/>
        <w:lang w:val="en-US" w:eastAsia="en-US" w:bidi="ar-SA"/>
      </w:rPr>
    </w:lvl>
    <w:lvl w:ilvl="2" w:tplc="6116FD3C">
      <w:numFmt w:val="bullet"/>
      <w:lvlText w:val="•"/>
      <w:lvlJc w:val="left"/>
      <w:pPr>
        <w:ind w:left="888" w:hanging="238"/>
      </w:pPr>
      <w:rPr>
        <w:rFonts w:hint="default"/>
        <w:lang w:val="en-US" w:eastAsia="en-US" w:bidi="ar-SA"/>
      </w:rPr>
    </w:lvl>
    <w:lvl w:ilvl="3" w:tplc="796CC11C">
      <w:numFmt w:val="bullet"/>
      <w:lvlText w:val="•"/>
      <w:lvlJc w:val="left"/>
      <w:pPr>
        <w:ind w:left="1282" w:hanging="238"/>
      </w:pPr>
      <w:rPr>
        <w:rFonts w:hint="default"/>
        <w:lang w:val="en-US" w:eastAsia="en-US" w:bidi="ar-SA"/>
      </w:rPr>
    </w:lvl>
    <w:lvl w:ilvl="4" w:tplc="C59A5D42">
      <w:numFmt w:val="bullet"/>
      <w:lvlText w:val="•"/>
      <w:lvlJc w:val="left"/>
      <w:pPr>
        <w:ind w:left="1676" w:hanging="238"/>
      </w:pPr>
      <w:rPr>
        <w:rFonts w:hint="default"/>
        <w:lang w:val="en-US" w:eastAsia="en-US" w:bidi="ar-SA"/>
      </w:rPr>
    </w:lvl>
    <w:lvl w:ilvl="5" w:tplc="069E3024">
      <w:numFmt w:val="bullet"/>
      <w:lvlText w:val="•"/>
      <w:lvlJc w:val="left"/>
      <w:pPr>
        <w:ind w:left="2070" w:hanging="238"/>
      </w:pPr>
      <w:rPr>
        <w:rFonts w:hint="default"/>
        <w:lang w:val="en-US" w:eastAsia="en-US" w:bidi="ar-SA"/>
      </w:rPr>
    </w:lvl>
    <w:lvl w:ilvl="6" w:tplc="4466575E">
      <w:numFmt w:val="bullet"/>
      <w:lvlText w:val="•"/>
      <w:lvlJc w:val="left"/>
      <w:pPr>
        <w:ind w:left="2464" w:hanging="238"/>
      </w:pPr>
      <w:rPr>
        <w:rFonts w:hint="default"/>
        <w:lang w:val="en-US" w:eastAsia="en-US" w:bidi="ar-SA"/>
      </w:rPr>
    </w:lvl>
    <w:lvl w:ilvl="7" w:tplc="266A395A">
      <w:numFmt w:val="bullet"/>
      <w:lvlText w:val="•"/>
      <w:lvlJc w:val="left"/>
      <w:pPr>
        <w:ind w:left="2858" w:hanging="238"/>
      </w:pPr>
      <w:rPr>
        <w:rFonts w:hint="default"/>
        <w:lang w:val="en-US" w:eastAsia="en-US" w:bidi="ar-SA"/>
      </w:rPr>
    </w:lvl>
    <w:lvl w:ilvl="8" w:tplc="BA98F78E">
      <w:numFmt w:val="bullet"/>
      <w:lvlText w:val="•"/>
      <w:lvlJc w:val="left"/>
      <w:pPr>
        <w:ind w:left="3252" w:hanging="238"/>
      </w:pPr>
      <w:rPr>
        <w:rFonts w:hint="default"/>
        <w:lang w:val="en-US" w:eastAsia="en-US" w:bidi="ar-SA"/>
      </w:rPr>
    </w:lvl>
  </w:abstractNum>
  <w:abstractNum w:abstractNumId="20" w15:restartNumberingAfterBreak="0">
    <w:nsid w:val="0FC061CA"/>
    <w:multiLevelType w:val="hybridMultilevel"/>
    <w:tmpl w:val="A5EE215C"/>
    <w:lvl w:ilvl="0" w:tplc="2506C7A0">
      <w:start w:val="1"/>
      <w:numFmt w:val="lowerRoman"/>
      <w:lvlText w:val="%1)"/>
      <w:lvlJc w:val="left"/>
      <w:pPr>
        <w:ind w:left="537" w:hanging="425"/>
      </w:pPr>
      <w:rPr>
        <w:rFonts w:ascii="Times New Roman" w:eastAsia="Times New Roman" w:hAnsi="Times New Roman" w:cs="Times New Roman" w:hint="default"/>
        <w:b w:val="0"/>
        <w:bCs w:val="0"/>
        <w:i w:val="0"/>
        <w:iCs w:val="0"/>
        <w:spacing w:val="0"/>
        <w:w w:val="100"/>
        <w:sz w:val="24"/>
        <w:szCs w:val="24"/>
        <w:lang w:val="en-US" w:eastAsia="en-US" w:bidi="ar-SA"/>
      </w:rPr>
    </w:lvl>
    <w:lvl w:ilvl="1" w:tplc="DA66F36C">
      <w:numFmt w:val="bullet"/>
      <w:lvlText w:val="•"/>
      <w:lvlJc w:val="left"/>
      <w:pPr>
        <w:ind w:left="907" w:hanging="425"/>
      </w:pPr>
      <w:rPr>
        <w:rFonts w:hint="default"/>
        <w:lang w:val="en-US" w:eastAsia="en-US" w:bidi="ar-SA"/>
      </w:rPr>
    </w:lvl>
    <w:lvl w:ilvl="2" w:tplc="0FDA6FAC">
      <w:numFmt w:val="bullet"/>
      <w:lvlText w:val="•"/>
      <w:lvlJc w:val="left"/>
      <w:pPr>
        <w:ind w:left="1275" w:hanging="425"/>
      </w:pPr>
      <w:rPr>
        <w:rFonts w:hint="default"/>
        <w:lang w:val="en-US" w:eastAsia="en-US" w:bidi="ar-SA"/>
      </w:rPr>
    </w:lvl>
    <w:lvl w:ilvl="3" w:tplc="B0EE1FFE">
      <w:numFmt w:val="bullet"/>
      <w:lvlText w:val="•"/>
      <w:lvlJc w:val="left"/>
      <w:pPr>
        <w:ind w:left="1643" w:hanging="425"/>
      </w:pPr>
      <w:rPr>
        <w:rFonts w:hint="default"/>
        <w:lang w:val="en-US" w:eastAsia="en-US" w:bidi="ar-SA"/>
      </w:rPr>
    </w:lvl>
    <w:lvl w:ilvl="4" w:tplc="D9E0DE42">
      <w:numFmt w:val="bullet"/>
      <w:lvlText w:val="•"/>
      <w:lvlJc w:val="left"/>
      <w:pPr>
        <w:ind w:left="2010" w:hanging="425"/>
      </w:pPr>
      <w:rPr>
        <w:rFonts w:hint="default"/>
        <w:lang w:val="en-US" w:eastAsia="en-US" w:bidi="ar-SA"/>
      </w:rPr>
    </w:lvl>
    <w:lvl w:ilvl="5" w:tplc="27D2F7FA">
      <w:numFmt w:val="bullet"/>
      <w:lvlText w:val="•"/>
      <w:lvlJc w:val="left"/>
      <w:pPr>
        <w:ind w:left="2378" w:hanging="425"/>
      </w:pPr>
      <w:rPr>
        <w:rFonts w:hint="default"/>
        <w:lang w:val="en-US" w:eastAsia="en-US" w:bidi="ar-SA"/>
      </w:rPr>
    </w:lvl>
    <w:lvl w:ilvl="6" w:tplc="FC3AC044">
      <w:numFmt w:val="bullet"/>
      <w:lvlText w:val="•"/>
      <w:lvlJc w:val="left"/>
      <w:pPr>
        <w:ind w:left="2746" w:hanging="425"/>
      </w:pPr>
      <w:rPr>
        <w:rFonts w:hint="default"/>
        <w:lang w:val="en-US" w:eastAsia="en-US" w:bidi="ar-SA"/>
      </w:rPr>
    </w:lvl>
    <w:lvl w:ilvl="7" w:tplc="6E88F732">
      <w:numFmt w:val="bullet"/>
      <w:lvlText w:val="•"/>
      <w:lvlJc w:val="left"/>
      <w:pPr>
        <w:ind w:left="3113" w:hanging="425"/>
      </w:pPr>
      <w:rPr>
        <w:rFonts w:hint="default"/>
        <w:lang w:val="en-US" w:eastAsia="en-US" w:bidi="ar-SA"/>
      </w:rPr>
    </w:lvl>
    <w:lvl w:ilvl="8" w:tplc="FEE42C96">
      <w:numFmt w:val="bullet"/>
      <w:lvlText w:val="•"/>
      <w:lvlJc w:val="left"/>
      <w:pPr>
        <w:ind w:left="3481" w:hanging="425"/>
      </w:pPr>
      <w:rPr>
        <w:rFonts w:hint="default"/>
        <w:lang w:val="en-US" w:eastAsia="en-US" w:bidi="ar-SA"/>
      </w:rPr>
    </w:lvl>
  </w:abstractNum>
  <w:abstractNum w:abstractNumId="21" w15:restartNumberingAfterBreak="0">
    <w:nsid w:val="13387CEC"/>
    <w:multiLevelType w:val="hybridMultilevel"/>
    <w:tmpl w:val="89EA5B90"/>
    <w:lvl w:ilvl="0" w:tplc="F9FE1BDA">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D04A2FA0">
      <w:numFmt w:val="bullet"/>
      <w:lvlText w:val="•"/>
      <w:lvlJc w:val="left"/>
      <w:pPr>
        <w:ind w:left="856" w:hanging="360"/>
      </w:pPr>
      <w:rPr>
        <w:rFonts w:hint="default"/>
        <w:lang w:val="en-US" w:eastAsia="en-US" w:bidi="ar-SA"/>
      </w:rPr>
    </w:lvl>
    <w:lvl w:ilvl="2" w:tplc="80D2901A">
      <w:numFmt w:val="bullet"/>
      <w:lvlText w:val="•"/>
      <w:lvlJc w:val="left"/>
      <w:pPr>
        <w:ind w:left="1232" w:hanging="360"/>
      </w:pPr>
      <w:rPr>
        <w:rFonts w:hint="default"/>
        <w:lang w:val="en-US" w:eastAsia="en-US" w:bidi="ar-SA"/>
      </w:rPr>
    </w:lvl>
    <w:lvl w:ilvl="3" w:tplc="D84C862A">
      <w:numFmt w:val="bullet"/>
      <w:lvlText w:val="•"/>
      <w:lvlJc w:val="left"/>
      <w:pPr>
        <w:ind w:left="1608" w:hanging="360"/>
      </w:pPr>
      <w:rPr>
        <w:rFonts w:hint="default"/>
        <w:lang w:val="en-US" w:eastAsia="en-US" w:bidi="ar-SA"/>
      </w:rPr>
    </w:lvl>
    <w:lvl w:ilvl="4" w:tplc="6054F58A">
      <w:numFmt w:val="bullet"/>
      <w:lvlText w:val="•"/>
      <w:lvlJc w:val="left"/>
      <w:pPr>
        <w:ind w:left="1984" w:hanging="360"/>
      </w:pPr>
      <w:rPr>
        <w:rFonts w:hint="default"/>
        <w:lang w:val="en-US" w:eastAsia="en-US" w:bidi="ar-SA"/>
      </w:rPr>
    </w:lvl>
    <w:lvl w:ilvl="5" w:tplc="533826F8">
      <w:numFmt w:val="bullet"/>
      <w:lvlText w:val="•"/>
      <w:lvlJc w:val="left"/>
      <w:pPr>
        <w:ind w:left="2360" w:hanging="360"/>
      </w:pPr>
      <w:rPr>
        <w:rFonts w:hint="default"/>
        <w:lang w:val="en-US" w:eastAsia="en-US" w:bidi="ar-SA"/>
      </w:rPr>
    </w:lvl>
    <w:lvl w:ilvl="6" w:tplc="55E0DB30">
      <w:numFmt w:val="bullet"/>
      <w:lvlText w:val="•"/>
      <w:lvlJc w:val="left"/>
      <w:pPr>
        <w:ind w:left="2736" w:hanging="360"/>
      </w:pPr>
      <w:rPr>
        <w:rFonts w:hint="default"/>
        <w:lang w:val="en-US" w:eastAsia="en-US" w:bidi="ar-SA"/>
      </w:rPr>
    </w:lvl>
    <w:lvl w:ilvl="7" w:tplc="448C055E">
      <w:numFmt w:val="bullet"/>
      <w:lvlText w:val="•"/>
      <w:lvlJc w:val="left"/>
      <w:pPr>
        <w:ind w:left="3112" w:hanging="360"/>
      </w:pPr>
      <w:rPr>
        <w:rFonts w:hint="default"/>
        <w:lang w:val="en-US" w:eastAsia="en-US" w:bidi="ar-SA"/>
      </w:rPr>
    </w:lvl>
    <w:lvl w:ilvl="8" w:tplc="3F7AA78E">
      <w:numFmt w:val="bullet"/>
      <w:lvlText w:val="•"/>
      <w:lvlJc w:val="left"/>
      <w:pPr>
        <w:ind w:left="3488" w:hanging="360"/>
      </w:pPr>
      <w:rPr>
        <w:rFonts w:hint="default"/>
        <w:lang w:val="en-US" w:eastAsia="en-US" w:bidi="ar-SA"/>
      </w:rPr>
    </w:lvl>
  </w:abstractNum>
  <w:abstractNum w:abstractNumId="22" w15:restartNumberingAfterBreak="0">
    <w:nsid w:val="13670040"/>
    <w:multiLevelType w:val="hybridMultilevel"/>
    <w:tmpl w:val="AD60C340"/>
    <w:lvl w:ilvl="0" w:tplc="F2123D62">
      <w:numFmt w:val="bullet"/>
      <w:lvlText w:val="•"/>
      <w:lvlJc w:val="left"/>
      <w:pPr>
        <w:ind w:left="106" w:hanging="168"/>
      </w:pPr>
      <w:rPr>
        <w:rFonts w:ascii="Times New Roman" w:eastAsia="Times New Roman" w:hAnsi="Times New Roman" w:cs="Times New Roman" w:hint="default"/>
        <w:b w:val="0"/>
        <w:bCs w:val="0"/>
        <w:i w:val="0"/>
        <w:iCs w:val="0"/>
        <w:spacing w:val="0"/>
        <w:w w:val="100"/>
        <w:sz w:val="24"/>
        <w:szCs w:val="24"/>
        <w:lang w:val="en-US" w:eastAsia="en-US" w:bidi="ar-SA"/>
      </w:rPr>
    </w:lvl>
    <w:lvl w:ilvl="1" w:tplc="3F6EE13C">
      <w:numFmt w:val="bullet"/>
      <w:lvlText w:val="•"/>
      <w:lvlJc w:val="left"/>
      <w:pPr>
        <w:ind w:left="423" w:hanging="168"/>
      </w:pPr>
      <w:rPr>
        <w:rFonts w:hint="default"/>
        <w:lang w:val="en-US" w:eastAsia="en-US" w:bidi="ar-SA"/>
      </w:rPr>
    </w:lvl>
    <w:lvl w:ilvl="2" w:tplc="468CF3DC">
      <w:numFmt w:val="bullet"/>
      <w:lvlText w:val="•"/>
      <w:lvlJc w:val="left"/>
      <w:pPr>
        <w:ind w:left="747" w:hanging="168"/>
      </w:pPr>
      <w:rPr>
        <w:rFonts w:hint="default"/>
        <w:lang w:val="en-US" w:eastAsia="en-US" w:bidi="ar-SA"/>
      </w:rPr>
    </w:lvl>
    <w:lvl w:ilvl="3" w:tplc="F1088A3A">
      <w:numFmt w:val="bullet"/>
      <w:lvlText w:val="•"/>
      <w:lvlJc w:val="left"/>
      <w:pPr>
        <w:ind w:left="1071" w:hanging="168"/>
      </w:pPr>
      <w:rPr>
        <w:rFonts w:hint="default"/>
        <w:lang w:val="en-US" w:eastAsia="en-US" w:bidi="ar-SA"/>
      </w:rPr>
    </w:lvl>
    <w:lvl w:ilvl="4" w:tplc="3D60039E">
      <w:numFmt w:val="bullet"/>
      <w:lvlText w:val="•"/>
      <w:lvlJc w:val="left"/>
      <w:pPr>
        <w:ind w:left="1394" w:hanging="168"/>
      </w:pPr>
      <w:rPr>
        <w:rFonts w:hint="default"/>
        <w:lang w:val="en-US" w:eastAsia="en-US" w:bidi="ar-SA"/>
      </w:rPr>
    </w:lvl>
    <w:lvl w:ilvl="5" w:tplc="239467AA">
      <w:numFmt w:val="bullet"/>
      <w:lvlText w:val="•"/>
      <w:lvlJc w:val="left"/>
      <w:pPr>
        <w:ind w:left="1718" w:hanging="168"/>
      </w:pPr>
      <w:rPr>
        <w:rFonts w:hint="default"/>
        <w:lang w:val="en-US" w:eastAsia="en-US" w:bidi="ar-SA"/>
      </w:rPr>
    </w:lvl>
    <w:lvl w:ilvl="6" w:tplc="5C36E5B8">
      <w:numFmt w:val="bullet"/>
      <w:lvlText w:val="•"/>
      <w:lvlJc w:val="left"/>
      <w:pPr>
        <w:ind w:left="2042" w:hanging="168"/>
      </w:pPr>
      <w:rPr>
        <w:rFonts w:hint="default"/>
        <w:lang w:val="en-US" w:eastAsia="en-US" w:bidi="ar-SA"/>
      </w:rPr>
    </w:lvl>
    <w:lvl w:ilvl="7" w:tplc="5D74C666">
      <w:numFmt w:val="bullet"/>
      <w:lvlText w:val="•"/>
      <w:lvlJc w:val="left"/>
      <w:pPr>
        <w:ind w:left="2365" w:hanging="168"/>
      </w:pPr>
      <w:rPr>
        <w:rFonts w:hint="default"/>
        <w:lang w:val="en-US" w:eastAsia="en-US" w:bidi="ar-SA"/>
      </w:rPr>
    </w:lvl>
    <w:lvl w:ilvl="8" w:tplc="F0544764">
      <w:numFmt w:val="bullet"/>
      <w:lvlText w:val="•"/>
      <w:lvlJc w:val="left"/>
      <w:pPr>
        <w:ind w:left="2689" w:hanging="168"/>
      </w:pPr>
      <w:rPr>
        <w:rFonts w:hint="default"/>
        <w:lang w:val="en-US" w:eastAsia="en-US" w:bidi="ar-SA"/>
      </w:rPr>
    </w:lvl>
  </w:abstractNum>
  <w:abstractNum w:abstractNumId="23" w15:restartNumberingAfterBreak="0">
    <w:nsid w:val="145F2EFC"/>
    <w:multiLevelType w:val="hybridMultilevel"/>
    <w:tmpl w:val="845C266A"/>
    <w:lvl w:ilvl="0" w:tplc="F63AC20E">
      <w:start w:val="1"/>
      <w:numFmt w:val="lowerRoman"/>
      <w:lvlText w:val="%1."/>
      <w:lvlJc w:val="left"/>
      <w:pPr>
        <w:ind w:left="867" w:hanging="187"/>
      </w:pPr>
      <w:rPr>
        <w:rFonts w:ascii="Times New Roman" w:eastAsia="Times New Roman" w:hAnsi="Times New Roman" w:cs="Times New Roman" w:hint="default"/>
        <w:b w:val="0"/>
        <w:bCs w:val="0"/>
        <w:i w:val="0"/>
        <w:iCs w:val="0"/>
        <w:spacing w:val="0"/>
        <w:w w:val="100"/>
        <w:sz w:val="24"/>
        <w:szCs w:val="24"/>
        <w:lang w:val="en-US" w:eastAsia="en-US" w:bidi="ar-SA"/>
      </w:rPr>
    </w:lvl>
    <w:lvl w:ilvl="1" w:tplc="48D46C80">
      <w:numFmt w:val="bullet"/>
      <w:lvlText w:val="•"/>
      <w:lvlJc w:val="left"/>
      <w:pPr>
        <w:ind w:left="1892" w:hanging="187"/>
      </w:pPr>
      <w:rPr>
        <w:rFonts w:hint="default"/>
        <w:lang w:val="en-US" w:eastAsia="en-US" w:bidi="ar-SA"/>
      </w:rPr>
    </w:lvl>
    <w:lvl w:ilvl="2" w:tplc="0C0C753A">
      <w:numFmt w:val="bullet"/>
      <w:lvlText w:val="•"/>
      <w:lvlJc w:val="left"/>
      <w:pPr>
        <w:ind w:left="2924" w:hanging="187"/>
      </w:pPr>
      <w:rPr>
        <w:rFonts w:hint="default"/>
        <w:lang w:val="en-US" w:eastAsia="en-US" w:bidi="ar-SA"/>
      </w:rPr>
    </w:lvl>
    <w:lvl w:ilvl="3" w:tplc="B3E4D9C8">
      <w:numFmt w:val="bullet"/>
      <w:lvlText w:val="•"/>
      <w:lvlJc w:val="left"/>
      <w:pPr>
        <w:ind w:left="3956" w:hanging="187"/>
      </w:pPr>
      <w:rPr>
        <w:rFonts w:hint="default"/>
        <w:lang w:val="en-US" w:eastAsia="en-US" w:bidi="ar-SA"/>
      </w:rPr>
    </w:lvl>
    <w:lvl w:ilvl="4" w:tplc="4D065B16">
      <w:numFmt w:val="bullet"/>
      <w:lvlText w:val="•"/>
      <w:lvlJc w:val="left"/>
      <w:pPr>
        <w:ind w:left="4988" w:hanging="187"/>
      </w:pPr>
      <w:rPr>
        <w:rFonts w:hint="default"/>
        <w:lang w:val="en-US" w:eastAsia="en-US" w:bidi="ar-SA"/>
      </w:rPr>
    </w:lvl>
    <w:lvl w:ilvl="5" w:tplc="C3A063E4">
      <w:numFmt w:val="bullet"/>
      <w:lvlText w:val="•"/>
      <w:lvlJc w:val="left"/>
      <w:pPr>
        <w:ind w:left="6020" w:hanging="187"/>
      </w:pPr>
      <w:rPr>
        <w:rFonts w:hint="default"/>
        <w:lang w:val="en-US" w:eastAsia="en-US" w:bidi="ar-SA"/>
      </w:rPr>
    </w:lvl>
    <w:lvl w:ilvl="6" w:tplc="9E2A4770">
      <w:numFmt w:val="bullet"/>
      <w:lvlText w:val="•"/>
      <w:lvlJc w:val="left"/>
      <w:pPr>
        <w:ind w:left="7052" w:hanging="187"/>
      </w:pPr>
      <w:rPr>
        <w:rFonts w:hint="default"/>
        <w:lang w:val="en-US" w:eastAsia="en-US" w:bidi="ar-SA"/>
      </w:rPr>
    </w:lvl>
    <w:lvl w:ilvl="7" w:tplc="FA02B3C6">
      <w:numFmt w:val="bullet"/>
      <w:lvlText w:val="•"/>
      <w:lvlJc w:val="left"/>
      <w:pPr>
        <w:ind w:left="8084" w:hanging="187"/>
      </w:pPr>
      <w:rPr>
        <w:rFonts w:hint="default"/>
        <w:lang w:val="en-US" w:eastAsia="en-US" w:bidi="ar-SA"/>
      </w:rPr>
    </w:lvl>
    <w:lvl w:ilvl="8" w:tplc="499A28C6">
      <w:numFmt w:val="bullet"/>
      <w:lvlText w:val="•"/>
      <w:lvlJc w:val="left"/>
      <w:pPr>
        <w:ind w:left="9116" w:hanging="187"/>
      </w:pPr>
      <w:rPr>
        <w:rFonts w:hint="default"/>
        <w:lang w:val="en-US" w:eastAsia="en-US" w:bidi="ar-SA"/>
      </w:rPr>
    </w:lvl>
  </w:abstractNum>
  <w:abstractNum w:abstractNumId="24" w15:restartNumberingAfterBreak="0">
    <w:nsid w:val="1534206A"/>
    <w:multiLevelType w:val="hybridMultilevel"/>
    <w:tmpl w:val="8472B26A"/>
    <w:lvl w:ilvl="0" w:tplc="1F847F2C">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2EC6EB5E">
      <w:numFmt w:val="bullet"/>
      <w:lvlText w:val="•"/>
      <w:lvlJc w:val="left"/>
      <w:pPr>
        <w:ind w:left="760" w:hanging="360"/>
      </w:pPr>
      <w:rPr>
        <w:rFonts w:hint="default"/>
        <w:lang w:val="en-US" w:eastAsia="en-US" w:bidi="ar-SA"/>
      </w:rPr>
    </w:lvl>
    <w:lvl w:ilvl="2" w:tplc="03CAB366">
      <w:numFmt w:val="bullet"/>
      <w:lvlText w:val="•"/>
      <w:lvlJc w:val="left"/>
      <w:pPr>
        <w:ind w:left="1021" w:hanging="360"/>
      </w:pPr>
      <w:rPr>
        <w:rFonts w:hint="default"/>
        <w:lang w:val="en-US" w:eastAsia="en-US" w:bidi="ar-SA"/>
      </w:rPr>
    </w:lvl>
    <w:lvl w:ilvl="3" w:tplc="C2FE16C2">
      <w:numFmt w:val="bullet"/>
      <w:lvlText w:val="•"/>
      <w:lvlJc w:val="left"/>
      <w:pPr>
        <w:ind w:left="1282" w:hanging="360"/>
      </w:pPr>
      <w:rPr>
        <w:rFonts w:hint="default"/>
        <w:lang w:val="en-US" w:eastAsia="en-US" w:bidi="ar-SA"/>
      </w:rPr>
    </w:lvl>
    <w:lvl w:ilvl="4" w:tplc="717400C6">
      <w:numFmt w:val="bullet"/>
      <w:lvlText w:val="•"/>
      <w:lvlJc w:val="left"/>
      <w:pPr>
        <w:ind w:left="1542" w:hanging="360"/>
      </w:pPr>
      <w:rPr>
        <w:rFonts w:hint="default"/>
        <w:lang w:val="en-US" w:eastAsia="en-US" w:bidi="ar-SA"/>
      </w:rPr>
    </w:lvl>
    <w:lvl w:ilvl="5" w:tplc="F8649520">
      <w:numFmt w:val="bullet"/>
      <w:lvlText w:val="•"/>
      <w:lvlJc w:val="left"/>
      <w:pPr>
        <w:ind w:left="1803" w:hanging="360"/>
      </w:pPr>
      <w:rPr>
        <w:rFonts w:hint="default"/>
        <w:lang w:val="en-US" w:eastAsia="en-US" w:bidi="ar-SA"/>
      </w:rPr>
    </w:lvl>
    <w:lvl w:ilvl="6" w:tplc="66880782">
      <w:numFmt w:val="bullet"/>
      <w:lvlText w:val="•"/>
      <w:lvlJc w:val="left"/>
      <w:pPr>
        <w:ind w:left="2064" w:hanging="360"/>
      </w:pPr>
      <w:rPr>
        <w:rFonts w:hint="default"/>
        <w:lang w:val="en-US" w:eastAsia="en-US" w:bidi="ar-SA"/>
      </w:rPr>
    </w:lvl>
    <w:lvl w:ilvl="7" w:tplc="88A6D586">
      <w:numFmt w:val="bullet"/>
      <w:lvlText w:val="•"/>
      <w:lvlJc w:val="left"/>
      <w:pPr>
        <w:ind w:left="2324" w:hanging="360"/>
      </w:pPr>
      <w:rPr>
        <w:rFonts w:hint="default"/>
        <w:lang w:val="en-US" w:eastAsia="en-US" w:bidi="ar-SA"/>
      </w:rPr>
    </w:lvl>
    <w:lvl w:ilvl="8" w:tplc="2ABAA8DC">
      <w:numFmt w:val="bullet"/>
      <w:lvlText w:val="•"/>
      <w:lvlJc w:val="left"/>
      <w:pPr>
        <w:ind w:left="2585" w:hanging="360"/>
      </w:pPr>
      <w:rPr>
        <w:rFonts w:hint="default"/>
        <w:lang w:val="en-US" w:eastAsia="en-US" w:bidi="ar-SA"/>
      </w:rPr>
    </w:lvl>
  </w:abstractNum>
  <w:abstractNum w:abstractNumId="25" w15:restartNumberingAfterBreak="0">
    <w:nsid w:val="158410E6"/>
    <w:multiLevelType w:val="hybridMultilevel"/>
    <w:tmpl w:val="D090B826"/>
    <w:lvl w:ilvl="0" w:tplc="16D40F6A">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D384E888">
      <w:numFmt w:val="bullet"/>
      <w:lvlText w:val="•"/>
      <w:lvlJc w:val="left"/>
      <w:pPr>
        <w:ind w:left="822" w:hanging="360"/>
      </w:pPr>
      <w:rPr>
        <w:rFonts w:hint="default"/>
        <w:lang w:val="en-US" w:eastAsia="en-US" w:bidi="ar-SA"/>
      </w:rPr>
    </w:lvl>
    <w:lvl w:ilvl="2" w:tplc="2ED40048">
      <w:numFmt w:val="bullet"/>
      <w:lvlText w:val="•"/>
      <w:lvlJc w:val="left"/>
      <w:pPr>
        <w:ind w:left="1104" w:hanging="360"/>
      </w:pPr>
      <w:rPr>
        <w:rFonts w:hint="default"/>
        <w:lang w:val="en-US" w:eastAsia="en-US" w:bidi="ar-SA"/>
      </w:rPr>
    </w:lvl>
    <w:lvl w:ilvl="3" w:tplc="2A985E00">
      <w:numFmt w:val="bullet"/>
      <w:lvlText w:val="•"/>
      <w:lvlJc w:val="left"/>
      <w:pPr>
        <w:ind w:left="1386" w:hanging="360"/>
      </w:pPr>
      <w:rPr>
        <w:rFonts w:hint="default"/>
        <w:lang w:val="en-US" w:eastAsia="en-US" w:bidi="ar-SA"/>
      </w:rPr>
    </w:lvl>
    <w:lvl w:ilvl="4" w:tplc="8C5C0988">
      <w:numFmt w:val="bullet"/>
      <w:lvlText w:val="•"/>
      <w:lvlJc w:val="left"/>
      <w:pPr>
        <w:ind w:left="1668" w:hanging="360"/>
      </w:pPr>
      <w:rPr>
        <w:rFonts w:hint="default"/>
        <w:lang w:val="en-US" w:eastAsia="en-US" w:bidi="ar-SA"/>
      </w:rPr>
    </w:lvl>
    <w:lvl w:ilvl="5" w:tplc="2A127F88">
      <w:numFmt w:val="bullet"/>
      <w:lvlText w:val="•"/>
      <w:lvlJc w:val="left"/>
      <w:pPr>
        <w:ind w:left="1950" w:hanging="360"/>
      </w:pPr>
      <w:rPr>
        <w:rFonts w:hint="default"/>
        <w:lang w:val="en-US" w:eastAsia="en-US" w:bidi="ar-SA"/>
      </w:rPr>
    </w:lvl>
    <w:lvl w:ilvl="6" w:tplc="F5B47C86">
      <w:numFmt w:val="bullet"/>
      <w:lvlText w:val="•"/>
      <w:lvlJc w:val="left"/>
      <w:pPr>
        <w:ind w:left="2232" w:hanging="360"/>
      </w:pPr>
      <w:rPr>
        <w:rFonts w:hint="default"/>
        <w:lang w:val="en-US" w:eastAsia="en-US" w:bidi="ar-SA"/>
      </w:rPr>
    </w:lvl>
    <w:lvl w:ilvl="7" w:tplc="7FE4F16A">
      <w:numFmt w:val="bullet"/>
      <w:lvlText w:val="•"/>
      <w:lvlJc w:val="left"/>
      <w:pPr>
        <w:ind w:left="2514" w:hanging="360"/>
      </w:pPr>
      <w:rPr>
        <w:rFonts w:hint="default"/>
        <w:lang w:val="en-US" w:eastAsia="en-US" w:bidi="ar-SA"/>
      </w:rPr>
    </w:lvl>
    <w:lvl w:ilvl="8" w:tplc="EF728FEE">
      <w:numFmt w:val="bullet"/>
      <w:lvlText w:val="•"/>
      <w:lvlJc w:val="left"/>
      <w:pPr>
        <w:ind w:left="2796" w:hanging="360"/>
      </w:pPr>
      <w:rPr>
        <w:rFonts w:hint="default"/>
        <w:lang w:val="en-US" w:eastAsia="en-US" w:bidi="ar-SA"/>
      </w:rPr>
    </w:lvl>
  </w:abstractNum>
  <w:abstractNum w:abstractNumId="26" w15:restartNumberingAfterBreak="0">
    <w:nsid w:val="15E651FA"/>
    <w:multiLevelType w:val="hybridMultilevel"/>
    <w:tmpl w:val="515225FA"/>
    <w:lvl w:ilvl="0" w:tplc="3B22E27E">
      <w:numFmt w:val="bullet"/>
      <w:lvlText w:val=""/>
      <w:lvlJc w:val="left"/>
      <w:pPr>
        <w:ind w:left="571" w:hanging="360"/>
      </w:pPr>
      <w:rPr>
        <w:rFonts w:ascii="Symbol" w:eastAsia="Symbol" w:hAnsi="Symbol" w:cs="Symbol" w:hint="default"/>
        <w:b w:val="0"/>
        <w:bCs w:val="0"/>
        <w:i w:val="0"/>
        <w:iCs w:val="0"/>
        <w:spacing w:val="0"/>
        <w:w w:val="100"/>
        <w:sz w:val="24"/>
        <w:szCs w:val="24"/>
        <w:lang w:val="en-US" w:eastAsia="en-US" w:bidi="ar-SA"/>
      </w:rPr>
    </w:lvl>
    <w:lvl w:ilvl="1" w:tplc="BAA878DA">
      <w:numFmt w:val="bullet"/>
      <w:lvlText w:val="•"/>
      <w:lvlJc w:val="left"/>
      <w:pPr>
        <w:ind w:left="832" w:hanging="360"/>
      </w:pPr>
      <w:rPr>
        <w:rFonts w:hint="default"/>
        <w:lang w:val="en-US" w:eastAsia="en-US" w:bidi="ar-SA"/>
      </w:rPr>
    </w:lvl>
    <w:lvl w:ilvl="2" w:tplc="D35CF782">
      <w:numFmt w:val="bullet"/>
      <w:lvlText w:val="•"/>
      <w:lvlJc w:val="left"/>
      <w:pPr>
        <w:ind w:left="1085" w:hanging="360"/>
      </w:pPr>
      <w:rPr>
        <w:rFonts w:hint="default"/>
        <w:lang w:val="en-US" w:eastAsia="en-US" w:bidi="ar-SA"/>
      </w:rPr>
    </w:lvl>
    <w:lvl w:ilvl="3" w:tplc="FD78753E">
      <w:numFmt w:val="bullet"/>
      <w:lvlText w:val="•"/>
      <w:lvlJc w:val="left"/>
      <w:pPr>
        <w:ind w:left="1338" w:hanging="360"/>
      </w:pPr>
      <w:rPr>
        <w:rFonts w:hint="default"/>
        <w:lang w:val="en-US" w:eastAsia="en-US" w:bidi="ar-SA"/>
      </w:rPr>
    </w:lvl>
    <w:lvl w:ilvl="4" w:tplc="5AA62E08">
      <w:numFmt w:val="bullet"/>
      <w:lvlText w:val="•"/>
      <w:lvlJc w:val="left"/>
      <w:pPr>
        <w:ind w:left="1590" w:hanging="360"/>
      </w:pPr>
      <w:rPr>
        <w:rFonts w:hint="default"/>
        <w:lang w:val="en-US" w:eastAsia="en-US" w:bidi="ar-SA"/>
      </w:rPr>
    </w:lvl>
    <w:lvl w:ilvl="5" w:tplc="742AF7D4">
      <w:numFmt w:val="bullet"/>
      <w:lvlText w:val="•"/>
      <w:lvlJc w:val="left"/>
      <w:pPr>
        <w:ind w:left="1843" w:hanging="360"/>
      </w:pPr>
      <w:rPr>
        <w:rFonts w:hint="default"/>
        <w:lang w:val="en-US" w:eastAsia="en-US" w:bidi="ar-SA"/>
      </w:rPr>
    </w:lvl>
    <w:lvl w:ilvl="6" w:tplc="355C8EB0">
      <w:numFmt w:val="bullet"/>
      <w:lvlText w:val="•"/>
      <w:lvlJc w:val="left"/>
      <w:pPr>
        <w:ind w:left="2096" w:hanging="360"/>
      </w:pPr>
      <w:rPr>
        <w:rFonts w:hint="default"/>
        <w:lang w:val="en-US" w:eastAsia="en-US" w:bidi="ar-SA"/>
      </w:rPr>
    </w:lvl>
    <w:lvl w:ilvl="7" w:tplc="57B2A7C6">
      <w:numFmt w:val="bullet"/>
      <w:lvlText w:val="•"/>
      <w:lvlJc w:val="left"/>
      <w:pPr>
        <w:ind w:left="2348" w:hanging="360"/>
      </w:pPr>
      <w:rPr>
        <w:rFonts w:hint="default"/>
        <w:lang w:val="en-US" w:eastAsia="en-US" w:bidi="ar-SA"/>
      </w:rPr>
    </w:lvl>
    <w:lvl w:ilvl="8" w:tplc="D472C8AE">
      <w:numFmt w:val="bullet"/>
      <w:lvlText w:val="•"/>
      <w:lvlJc w:val="left"/>
      <w:pPr>
        <w:ind w:left="2601" w:hanging="360"/>
      </w:pPr>
      <w:rPr>
        <w:rFonts w:hint="default"/>
        <w:lang w:val="en-US" w:eastAsia="en-US" w:bidi="ar-SA"/>
      </w:rPr>
    </w:lvl>
  </w:abstractNum>
  <w:abstractNum w:abstractNumId="27" w15:restartNumberingAfterBreak="0">
    <w:nsid w:val="17973A3F"/>
    <w:multiLevelType w:val="hybridMultilevel"/>
    <w:tmpl w:val="98100A56"/>
    <w:lvl w:ilvl="0" w:tplc="E3248034">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AA9E0438">
      <w:numFmt w:val="bullet"/>
      <w:lvlText w:val="•"/>
      <w:lvlJc w:val="left"/>
      <w:pPr>
        <w:ind w:left="760" w:hanging="360"/>
      </w:pPr>
      <w:rPr>
        <w:rFonts w:hint="default"/>
        <w:lang w:val="en-US" w:eastAsia="en-US" w:bidi="ar-SA"/>
      </w:rPr>
    </w:lvl>
    <w:lvl w:ilvl="2" w:tplc="3EB4D6DC">
      <w:numFmt w:val="bullet"/>
      <w:lvlText w:val="•"/>
      <w:lvlJc w:val="left"/>
      <w:pPr>
        <w:ind w:left="1021" w:hanging="360"/>
      </w:pPr>
      <w:rPr>
        <w:rFonts w:hint="default"/>
        <w:lang w:val="en-US" w:eastAsia="en-US" w:bidi="ar-SA"/>
      </w:rPr>
    </w:lvl>
    <w:lvl w:ilvl="3" w:tplc="56964B00">
      <w:numFmt w:val="bullet"/>
      <w:lvlText w:val="•"/>
      <w:lvlJc w:val="left"/>
      <w:pPr>
        <w:ind w:left="1282" w:hanging="360"/>
      </w:pPr>
      <w:rPr>
        <w:rFonts w:hint="default"/>
        <w:lang w:val="en-US" w:eastAsia="en-US" w:bidi="ar-SA"/>
      </w:rPr>
    </w:lvl>
    <w:lvl w:ilvl="4" w:tplc="8EA4D01E">
      <w:numFmt w:val="bullet"/>
      <w:lvlText w:val="•"/>
      <w:lvlJc w:val="left"/>
      <w:pPr>
        <w:ind w:left="1542" w:hanging="360"/>
      </w:pPr>
      <w:rPr>
        <w:rFonts w:hint="default"/>
        <w:lang w:val="en-US" w:eastAsia="en-US" w:bidi="ar-SA"/>
      </w:rPr>
    </w:lvl>
    <w:lvl w:ilvl="5" w:tplc="8C54E0E6">
      <w:numFmt w:val="bullet"/>
      <w:lvlText w:val="•"/>
      <w:lvlJc w:val="left"/>
      <w:pPr>
        <w:ind w:left="1803" w:hanging="360"/>
      </w:pPr>
      <w:rPr>
        <w:rFonts w:hint="default"/>
        <w:lang w:val="en-US" w:eastAsia="en-US" w:bidi="ar-SA"/>
      </w:rPr>
    </w:lvl>
    <w:lvl w:ilvl="6" w:tplc="51826C48">
      <w:numFmt w:val="bullet"/>
      <w:lvlText w:val="•"/>
      <w:lvlJc w:val="left"/>
      <w:pPr>
        <w:ind w:left="2064" w:hanging="360"/>
      </w:pPr>
      <w:rPr>
        <w:rFonts w:hint="default"/>
        <w:lang w:val="en-US" w:eastAsia="en-US" w:bidi="ar-SA"/>
      </w:rPr>
    </w:lvl>
    <w:lvl w:ilvl="7" w:tplc="998048EC">
      <w:numFmt w:val="bullet"/>
      <w:lvlText w:val="•"/>
      <w:lvlJc w:val="left"/>
      <w:pPr>
        <w:ind w:left="2324" w:hanging="360"/>
      </w:pPr>
      <w:rPr>
        <w:rFonts w:hint="default"/>
        <w:lang w:val="en-US" w:eastAsia="en-US" w:bidi="ar-SA"/>
      </w:rPr>
    </w:lvl>
    <w:lvl w:ilvl="8" w:tplc="17D82A12">
      <w:numFmt w:val="bullet"/>
      <w:lvlText w:val="•"/>
      <w:lvlJc w:val="left"/>
      <w:pPr>
        <w:ind w:left="2585" w:hanging="360"/>
      </w:pPr>
      <w:rPr>
        <w:rFonts w:hint="default"/>
        <w:lang w:val="en-US" w:eastAsia="en-US" w:bidi="ar-SA"/>
      </w:rPr>
    </w:lvl>
  </w:abstractNum>
  <w:abstractNum w:abstractNumId="28" w15:restartNumberingAfterBreak="0">
    <w:nsid w:val="17C04F80"/>
    <w:multiLevelType w:val="hybridMultilevel"/>
    <w:tmpl w:val="408828F2"/>
    <w:lvl w:ilvl="0" w:tplc="45948D3E">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1BF87F5E">
      <w:numFmt w:val="bullet"/>
      <w:lvlText w:val="•"/>
      <w:lvlJc w:val="left"/>
      <w:pPr>
        <w:ind w:left="856" w:hanging="360"/>
      </w:pPr>
      <w:rPr>
        <w:rFonts w:hint="default"/>
        <w:lang w:val="en-US" w:eastAsia="en-US" w:bidi="ar-SA"/>
      </w:rPr>
    </w:lvl>
    <w:lvl w:ilvl="2" w:tplc="D736E43E">
      <w:numFmt w:val="bullet"/>
      <w:lvlText w:val="•"/>
      <w:lvlJc w:val="left"/>
      <w:pPr>
        <w:ind w:left="1232" w:hanging="360"/>
      </w:pPr>
      <w:rPr>
        <w:rFonts w:hint="default"/>
        <w:lang w:val="en-US" w:eastAsia="en-US" w:bidi="ar-SA"/>
      </w:rPr>
    </w:lvl>
    <w:lvl w:ilvl="3" w:tplc="AC083FE8">
      <w:numFmt w:val="bullet"/>
      <w:lvlText w:val="•"/>
      <w:lvlJc w:val="left"/>
      <w:pPr>
        <w:ind w:left="1608" w:hanging="360"/>
      </w:pPr>
      <w:rPr>
        <w:rFonts w:hint="default"/>
        <w:lang w:val="en-US" w:eastAsia="en-US" w:bidi="ar-SA"/>
      </w:rPr>
    </w:lvl>
    <w:lvl w:ilvl="4" w:tplc="211A3600">
      <w:numFmt w:val="bullet"/>
      <w:lvlText w:val="•"/>
      <w:lvlJc w:val="left"/>
      <w:pPr>
        <w:ind w:left="1984" w:hanging="360"/>
      </w:pPr>
      <w:rPr>
        <w:rFonts w:hint="default"/>
        <w:lang w:val="en-US" w:eastAsia="en-US" w:bidi="ar-SA"/>
      </w:rPr>
    </w:lvl>
    <w:lvl w:ilvl="5" w:tplc="18FAB652">
      <w:numFmt w:val="bullet"/>
      <w:lvlText w:val="•"/>
      <w:lvlJc w:val="left"/>
      <w:pPr>
        <w:ind w:left="2360" w:hanging="360"/>
      </w:pPr>
      <w:rPr>
        <w:rFonts w:hint="default"/>
        <w:lang w:val="en-US" w:eastAsia="en-US" w:bidi="ar-SA"/>
      </w:rPr>
    </w:lvl>
    <w:lvl w:ilvl="6" w:tplc="ED0ED668">
      <w:numFmt w:val="bullet"/>
      <w:lvlText w:val="•"/>
      <w:lvlJc w:val="left"/>
      <w:pPr>
        <w:ind w:left="2736" w:hanging="360"/>
      </w:pPr>
      <w:rPr>
        <w:rFonts w:hint="default"/>
        <w:lang w:val="en-US" w:eastAsia="en-US" w:bidi="ar-SA"/>
      </w:rPr>
    </w:lvl>
    <w:lvl w:ilvl="7" w:tplc="D66EC08C">
      <w:numFmt w:val="bullet"/>
      <w:lvlText w:val="•"/>
      <w:lvlJc w:val="left"/>
      <w:pPr>
        <w:ind w:left="3112" w:hanging="360"/>
      </w:pPr>
      <w:rPr>
        <w:rFonts w:hint="default"/>
        <w:lang w:val="en-US" w:eastAsia="en-US" w:bidi="ar-SA"/>
      </w:rPr>
    </w:lvl>
    <w:lvl w:ilvl="8" w:tplc="6410552E">
      <w:numFmt w:val="bullet"/>
      <w:lvlText w:val="•"/>
      <w:lvlJc w:val="left"/>
      <w:pPr>
        <w:ind w:left="3488" w:hanging="360"/>
      </w:pPr>
      <w:rPr>
        <w:rFonts w:hint="default"/>
        <w:lang w:val="en-US" w:eastAsia="en-US" w:bidi="ar-SA"/>
      </w:rPr>
    </w:lvl>
  </w:abstractNum>
  <w:abstractNum w:abstractNumId="29" w15:restartNumberingAfterBreak="0">
    <w:nsid w:val="18773F7A"/>
    <w:multiLevelType w:val="hybridMultilevel"/>
    <w:tmpl w:val="BAE0CBC4"/>
    <w:lvl w:ilvl="0" w:tplc="A40CD850">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2988B48E">
      <w:numFmt w:val="bullet"/>
      <w:lvlText w:val="•"/>
      <w:lvlJc w:val="left"/>
      <w:pPr>
        <w:ind w:left="760" w:hanging="360"/>
      </w:pPr>
      <w:rPr>
        <w:rFonts w:hint="default"/>
        <w:lang w:val="en-US" w:eastAsia="en-US" w:bidi="ar-SA"/>
      </w:rPr>
    </w:lvl>
    <w:lvl w:ilvl="2" w:tplc="250CB160">
      <w:numFmt w:val="bullet"/>
      <w:lvlText w:val="•"/>
      <w:lvlJc w:val="left"/>
      <w:pPr>
        <w:ind w:left="1021" w:hanging="360"/>
      </w:pPr>
      <w:rPr>
        <w:rFonts w:hint="default"/>
        <w:lang w:val="en-US" w:eastAsia="en-US" w:bidi="ar-SA"/>
      </w:rPr>
    </w:lvl>
    <w:lvl w:ilvl="3" w:tplc="4ABC7126">
      <w:numFmt w:val="bullet"/>
      <w:lvlText w:val="•"/>
      <w:lvlJc w:val="left"/>
      <w:pPr>
        <w:ind w:left="1282" w:hanging="360"/>
      </w:pPr>
      <w:rPr>
        <w:rFonts w:hint="default"/>
        <w:lang w:val="en-US" w:eastAsia="en-US" w:bidi="ar-SA"/>
      </w:rPr>
    </w:lvl>
    <w:lvl w:ilvl="4" w:tplc="33C6C4E2">
      <w:numFmt w:val="bullet"/>
      <w:lvlText w:val="•"/>
      <w:lvlJc w:val="left"/>
      <w:pPr>
        <w:ind w:left="1542" w:hanging="360"/>
      </w:pPr>
      <w:rPr>
        <w:rFonts w:hint="default"/>
        <w:lang w:val="en-US" w:eastAsia="en-US" w:bidi="ar-SA"/>
      </w:rPr>
    </w:lvl>
    <w:lvl w:ilvl="5" w:tplc="C1F6AAF8">
      <w:numFmt w:val="bullet"/>
      <w:lvlText w:val="•"/>
      <w:lvlJc w:val="left"/>
      <w:pPr>
        <w:ind w:left="1803" w:hanging="360"/>
      </w:pPr>
      <w:rPr>
        <w:rFonts w:hint="default"/>
        <w:lang w:val="en-US" w:eastAsia="en-US" w:bidi="ar-SA"/>
      </w:rPr>
    </w:lvl>
    <w:lvl w:ilvl="6" w:tplc="763434A4">
      <w:numFmt w:val="bullet"/>
      <w:lvlText w:val="•"/>
      <w:lvlJc w:val="left"/>
      <w:pPr>
        <w:ind w:left="2064" w:hanging="360"/>
      </w:pPr>
      <w:rPr>
        <w:rFonts w:hint="default"/>
        <w:lang w:val="en-US" w:eastAsia="en-US" w:bidi="ar-SA"/>
      </w:rPr>
    </w:lvl>
    <w:lvl w:ilvl="7" w:tplc="E21CD668">
      <w:numFmt w:val="bullet"/>
      <w:lvlText w:val="•"/>
      <w:lvlJc w:val="left"/>
      <w:pPr>
        <w:ind w:left="2324" w:hanging="360"/>
      </w:pPr>
      <w:rPr>
        <w:rFonts w:hint="default"/>
        <w:lang w:val="en-US" w:eastAsia="en-US" w:bidi="ar-SA"/>
      </w:rPr>
    </w:lvl>
    <w:lvl w:ilvl="8" w:tplc="D20A5F58">
      <w:numFmt w:val="bullet"/>
      <w:lvlText w:val="•"/>
      <w:lvlJc w:val="left"/>
      <w:pPr>
        <w:ind w:left="2585" w:hanging="360"/>
      </w:pPr>
      <w:rPr>
        <w:rFonts w:hint="default"/>
        <w:lang w:val="en-US" w:eastAsia="en-US" w:bidi="ar-SA"/>
      </w:rPr>
    </w:lvl>
  </w:abstractNum>
  <w:abstractNum w:abstractNumId="30" w15:restartNumberingAfterBreak="0">
    <w:nsid w:val="1893762B"/>
    <w:multiLevelType w:val="hybridMultilevel"/>
    <w:tmpl w:val="374CE8E8"/>
    <w:lvl w:ilvl="0" w:tplc="8A7AFBAA">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747C5688">
      <w:numFmt w:val="bullet"/>
      <w:lvlText w:val="•"/>
      <w:lvlJc w:val="left"/>
      <w:pPr>
        <w:ind w:left="814" w:hanging="360"/>
      </w:pPr>
      <w:rPr>
        <w:rFonts w:hint="default"/>
        <w:lang w:val="en-US" w:eastAsia="en-US" w:bidi="ar-SA"/>
      </w:rPr>
    </w:lvl>
    <w:lvl w:ilvl="2" w:tplc="07689B7C">
      <w:numFmt w:val="bullet"/>
      <w:lvlText w:val="•"/>
      <w:lvlJc w:val="left"/>
      <w:pPr>
        <w:ind w:left="1069" w:hanging="360"/>
      </w:pPr>
      <w:rPr>
        <w:rFonts w:hint="default"/>
        <w:lang w:val="en-US" w:eastAsia="en-US" w:bidi="ar-SA"/>
      </w:rPr>
    </w:lvl>
    <w:lvl w:ilvl="3" w:tplc="7B001C46">
      <w:numFmt w:val="bullet"/>
      <w:lvlText w:val="•"/>
      <w:lvlJc w:val="left"/>
      <w:pPr>
        <w:ind w:left="1324" w:hanging="360"/>
      </w:pPr>
      <w:rPr>
        <w:rFonts w:hint="default"/>
        <w:lang w:val="en-US" w:eastAsia="en-US" w:bidi="ar-SA"/>
      </w:rPr>
    </w:lvl>
    <w:lvl w:ilvl="4" w:tplc="32986208">
      <w:numFmt w:val="bullet"/>
      <w:lvlText w:val="•"/>
      <w:lvlJc w:val="left"/>
      <w:pPr>
        <w:ind w:left="1578" w:hanging="360"/>
      </w:pPr>
      <w:rPr>
        <w:rFonts w:hint="default"/>
        <w:lang w:val="en-US" w:eastAsia="en-US" w:bidi="ar-SA"/>
      </w:rPr>
    </w:lvl>
    <w:lvl w:ilvl="5" w:tplc="5A12C4CA">
      <w:numFmt w:val="bullet"/>
      <w:lvlText w:val="•"/>
      <w:lvlJc w:val="left"/>
      <w:pPr>
        <w:ind w:left="1833" w:hanging="360"/>
      </w:pPr>
      <w:rPr>
        <w:rFonts w:hint="default"/>
        <w:lang w:val="en-US" w:eastAsia="en-US" w:bidi="ar-SA"/>
      </w:rPr>
    </w:lvl>
    <w:lvl w:ilvl="6" w:tplc="263AEAA2">
      <w:numFmt w:val="bullet"/>
      <w:lvlText w:val="•"/>
      <w:lvlJc w:val="left"/>
      <w:pPr>
        <w:ind w:left="2088" w:hanging="360"/>
      </w:pPr>
      <w:rPr>
        <w:rFonts w:hint="default"/>
        <w:lang w:val="en-US" w:eastAsia="en-US" w:bidi="ar-SA"/>
      </w:rPr>
    </w:lvl>
    <w:lvl w:ilvl="7" w:tplc="D5D2562E">
      <w:numFmt w:val="bullet"/>
      <w:lvlText w:val="•"/>
      <w:lvlJc w:val="left"/>
      <w:pPr>
        <w:ind w:left="2342" w:hanging="360"/>
      </w:pPr>
      <w:rPr>
        <w:rFonts w:hint="default"/>
        <w:lang w:val="en-US" w:eastAsia="en-US" w:bidi="ar-SA"/>
      </w:rPr>
    </w:lvl>
    <w:lvl w:ilvl="8" w:tplc="83446A52">
      <w:numFmt w:val="bullet"/>
      <w:lvlText w:val="•"/>
      <w:lvlJc w:val="left"/>
      <w:pPr>
        <w:ind w:left="2597" w:hanging="360"/>
      </w:pPr>
      <w:rPr>
        <w:rFonts w:hint="default"/>
        <w:lang w:val="en-US" w:eastAsia="en-US" w:bidi="ar-SA"/>
      </w:rPr>
    </w:lvl>
  </w:abstractNum>
  <w:abstractNum w:abstractNumId="31" w15:restartNumberingAfterBreak="0">
    <w:nsid w:val="190E74B2"/>
    <w:multiLevelType w:val="hybridMultilevel"/>
    <w:tmpl w:val="3AB0E5E2"/>
    <w:lvl w:ilvl="0" w:tplc="97CC0518">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B7E8C7E6">
      <w:numFmt w:val="bullet"/>
      <w:lvlText w:val="•"/>
      <w:lvlJc w:val="left"/>
      <w:pPr>
        <w:ind w:left="814" w:hanging="360"/>
      </w:pPr>
      <w:rPr>
        <w:rFonts w:hint="default"/>
        <w:lang w:val="en-US" w:eastAsia="en-US" w:bidi="ar-SA"/>
      </w:rPr>
    </w:lvl>
    <w:lvl w:ilvl="2" w:tplc="4FF6EED4">
      <w:numFmt w:val="bullet"/>
      <w:lvlText w:val="•"/>
      <w:lvlJc w:val="left"/>
      <w:pPr>
        <w:ind w:left="1069" w:hanging="360"/>
      </w:pPr>
      <w:rPr>
        <w:rFonts w:hint="default"/>
        <w:lang w:val="en-US" w:eastAsia="en-US" w:bidi="ar-SA"/>
      </w:rPr>
    </w:lvl>
    <w:lvl w:ilvl="3" w:tplc="F4146374">
      <w:numFmt w:val="bullet"/>
      <w:lvlText w:val="•"/>
      <w:lvlJc w:val="left"/>
      <w:pPr>
        <w:ind w:left="1324" w:hanging="360"/>
      </w:pPr>
      <w:rPr>
        <w:rFonts w:hint="default"/>
        <w:lang w:val="en-US" w:eastAsia="en-US" w:bidi="ar-SA"/>
      </w:rPr>
    </w:lvl>
    <w:lvl w:ilvl="4" w:tplc="ADB8FECA">
      <w:numFmt w:val="bullet"/>
      <w:lvlText w:val="•"/>
      <w:lvlJc w:val="left"/>
      <w:pPr>
        <w:ind w:left="1578" w:hanging="360"/>
      </w:pPr>
      <w:rPr>
        <w:rFonts w:hint="default"/>
        <w:lang w:val="en-US" w:eastAsia="en-US" w:bidi="ar-SA"/>
      </w:rPr>
    </w:lvl>
    <w:lvl w:ilvl="5" w:tplc="1AFA31D2">
      <w:numFmt w:val="bullet"/>
      <w:lvlText w:val="•"/>
      <w:lvlJc w:val="left"/>
      <w:pPr>
        <w:ind w:left="1833" w:hanging="360"/>
      </w:pPr>
      <w:rPr>
        <w:rFonts w:hint="default"/>
        <w:lang w:val="en-US" w:eastAsia="en-US" w:bidi="ar-SA"/>
      </w:rPr>
    </w:lvl>
    <w:lvl w:ilvl="6" w:tplc="9AF88968">
      <w:numFmt w:val="bullet"/>
      <w:lvlText w:val="•"/>
      <w:lvlJc w:val="left"/>
      <w:pPr>
        <w:ind w:left="2088" w:hanging="360"/>
      </w:pPr>
      <w:rPr>
        <w:rFonts w:hint="default"/>
        <w:lang w:val="en-US" w:eastAsia="en-US" w:bidi="ar-SA"/>
      </w:rPr>
    </w:lvl>
    <w:lvl w:ilvl="7" w:tplc="05B40A28">
      <w:numFmt w:val="bullet"/>
      <w:lvlText w:val="•"/>
      <w:lvlJc w:val="left"/>
      <w:pPr>
        <w:ind w:left="2342" w:hanging="360"/>
      </w:pPr>
      <w:rPr>
        <w:rFonts w:hint="default"/>
        <w:lang w:val="en-US" w:eastAsia="en-US" w:bidi="ar-SA"/>
      </w:rPr>
    </w:lvl>
    <w:lvl w:ilvl="8" w:tplc="2078F00A">
      <w:numFmt w:val="bullet"/>
      <w:lvlText w:val="•"/>
      <w:lvlJc w:val="left"/>
      <w:pPr>
        <w:ind w:left="2597" w:hanging="360"/>
      </w:pPr>
      <w:rPr>
        <w:rFonts w:hint="default"/>
        <w:lang w:val="en-US" w:eastAsia="en-US" w:bidi="ar-SA"/>
      </w:rPr>
    </w:lvl>
  </w:abstractNum>
  <w:abstractNum w:abstractNumId="32" w15:restartNumberingAfterBreak="0">
    <w:nsid w:val="1A0B4ADB"/>
    <w:multiLevelType w:val="hybridMultilevel"/>
    <w:tmpl w:val="0C64A518"/>
    <w:lvl w:ilvl="0" w:tplc="2E421470">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61E0574A">
      <w:numFmt w:val="bullet"/>
      <w:lvlText w:val="•"/>
      <w:lvlJc w:val="left"/>
      <w:pPr>
        <w:ind w:left="856" w:hanging="360"/>
      </w:pPr>
      <w:rPr>
        <w:rFonts w:hint="default"/>
        <w:lang w:val="en-US" w:eastAsia="en-US" w:bidi="ar-SA"/>
      </w:rPr>
    </w:lvl>
    <w:lvl w:ilvl="2" w:tplc="22A22CBA">
      <w:numFmt w:val="bullet"/>
      <w:lvlText w:val="•"/>
      <w:lvlJc w:val="left"/>
      <w:pPr>
        <w:ind w:left="1232" w:hanging="360"/>
      </w:pPr>
      <w:rPr>
        <w:rFonts w:hint="default"/>
        <w:lang w:val="en-US" w:eastAsia="en-US" w:bidi="ar-SA"/>
      </w:rPr>
    </w:lvl>
    <w:lvl w:ilvl="3" w:tplc="68DAFBB0">
      <w:numFmt w:val="bullet"/>
      <w:lvlText w:val="•"/>
      <w:lvlJc w:val="left"/>
      <w:pPr>
        <w:ind w:left="1608" w:hanging="360"/>
      </w:pPr>
      <w:rPr>
        <w:rFonts w:hint="default"/>
        <w:lang w:val="en-US" w:eastAsia="en-US" w:bidi="ar-SA"/>
      </w:rPr>
    </w:lvl>
    <w:lvl w:ilvl="4" w:tplc="41E8B0DE">
      <w:numFmt w:val="bullet"/>
      <w:lvlText w:val="•"/>
      <w:lvlJc w:val="left"/>
      <w:pPr>
        <w:ind w:left="1984" w:hanging="360"/>
      </w:pPr>
      <w:rPr>
        <w:rFonts w:hint="default"/>
        <w:lang w:val="en-US" w:eastAsia="en-US" w:bidi="ar-SA"/>
      </w:rPr>
    </w:lvl>
    <w:lvl w:ilvl="5" w:tplc="DA7EB574">
      <w:numFmt w:val="bullet"/>
      <w:lvlText w:val="•"/>
      <w:lvlJc w:val="left"/>
      <w:pPr>
        <w:ind w:left="2360" w:hanging="360"/>
      </w:pPr>
      <w:rPr>
        <w:rFonts w:hint="default"/>
        <w:lang w:val="en-US" w:eastAsia="en-US" w:bidi="ar-SA"/>
      </w:rPr>
    </w:lvl>
    <w:lvl w:ilvl="6" w:tplc="C528372C">
      <w:numFmt w:val="bullet"/>
      <w:lvlText w:val="•"/>
      <w:lvlJc w:val="left"/>
      <w:pPr>
        <w:ind w:left="2736" w:hanging="360"/>
      </w:pPr>
      <w:rPr>
        <w:rFonts w:hint="default"/>
        <w:lang w:val="en-US" w:eastAsia="en-US" w:bidi="ar-SA"/>
      </w:rPr>
    </w:lvl>
    <w:lvl w:ilvl="7" w:tplc="F9D4BCF0">
      <w:numFmt w:val="bullet"/>
      <w:lvlText w:val="•"/>
      <w:lvlJc w:val="left"/>
      <w:pPr>
        <w:ind w:left="3112" w:hanging="360"/>
      </w:pPr>
      <w:rPr>
        <w:rFonts w:hint="default"/>
        <w:lang w:val="en-US" w:eastAsia="en-US" w:bidi="ar-SA"/>
      </w:rPr>
    </w:lvl>
    <w:lvl w:ilvl="8" w:tplc="BE52F6EE">
      <w:numFmt w:val="bullet"/>
      <w:lvlText w:val="•"/>
      <w:lvlJc w:val="left"/>
      <w:pPr>
        <w:ind w:left="3488" w:hanging="360"/>
      </w:pPr>
      <w:rPr>
        <w:rFonts w:hint="default"/>
        <w:lang w:val="en-US" w:eastAsia="en-US" w:bidi="ar-SA"/>
      </w:rPr>
    </w:lvl>
  </w:abstractNum>
  <w:abstractNum w:abstractNumId="33" w15:restartNumberingAfterBreak="0">
    <w:nsid w:val="1AFE483A"/>
    <w:multiLevelType w:val="hybridMultilevel"/>
    <w:tmpl w:val="236AF0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1DD07846"/>
    <w:multiLevelType w:val="hybridMultilevel"/>
    <w:tmpl w:val="D4DED4AE"/>
    <w:lvl w:ilvl="0" w:tplc="BBB0F100">
      <w:numFmt w:val="bullet"/>
      <w:lvlText w:val=""/>
      <w:lvlJc w:val="left"/>
      <w:pPr>
        <w:ind w:left="528" w:hanging="360"/>
      </w:pPr>
      <w:rPr>
        <w:rFonts w:ascii="Symbol" w:eastAsia="Symbol" w:hAnsi="Symbol" w:cs="Symbol" w:hint="default"/>
        <w:b w:val="0"/>
        <w:bCs w:val="0"/>
        <w:i w:val="0"/>
        <w:iCs w:val="0"/>
        <w:spacing w:val="0"/>
        <w:w w:val="100"/>
        <w:sz w:val="24"/>
        <w:szCs w:val="24"/>
        <w:lang w:val="en-US" w:eastAsia="en-US" w:bidi="ar-SA"/>
      </w:rPr>
    </w:lvl>
    <w:lvl w:ilvl="1" w:tplc="3222B892">
      <w:numFmt w:val="bullet"/>
      <w:lvlText w:val="•"/>
      <w:lvlJc w:val="left"/>
      <w:pPr>
        <w:ind w:left="778" w:hanging="360"/>
      </w:pPr>
      <w:rPr>
        <w:rFonts w:hint="default"/>
        <w:lang w:val="en-US" w:eastAsia="en-US" w:bidi="ar-SA"/>
      </w:rPr>
    </w:lvl>
    <w:lvl w:ilvl="2" w:tplc="4B3456E0">
      <w:numFmt w:val="bullet"/>
      <w:lvlText w:val="•"/>
      <w:lvlJc w:val="left"/>
      <w:pPr>
        <w:ind w:left="1037" w:hanging="360"/>
      </w:pPr>
      <w:rPr>
        <w:rFonts w:hint="default"/>
        <w:lang w:val="en-US" w:eastAsia="en-US" w:bidi="ar-SA"/>
      </w:rPr>
    </w:lvl>
    <w:lvl w:ilvl="3" w:tplc="331067BA">
      <w:numFmt w:val="bullet"/>
      <w:lvlText w:val="•"/>
      <w:lvlJc w:val="left"/>
      <w:pPr>
        <w:ind w:left="1295" w:hanging="360"/>
      </w:pPr>
      <w:rPr>
        <w:rFonts w:hint="default"/>
        <w:lang w:val="en-US" w:eastAsia="en-US" w:bidi="ar-SA"/>
      </w:rPr>
    </w:lvl>
    <w:lvl w:ilvl="4" w:tplc="E11C8EE2">
      <w:numFmt w:val="bullet"/>
      <w:lvlText w:val="•"/>
      <w:lvlJc w:val="left"/>
      <w:pPr>
        <w:ind w:left="1554" w:hanging="360"/>
      </w:pPr>
      <w:rPr>
        <w:rFonts w:hint="default"/>
        <w:lang w:val="en-US" w:eastAsia="en-US" w:bidi="ar-SA"/>
      </w:rPr>
    </w:lvl>
    <w:lvl w:ilvl="5" w:tplc="DE0C2A46">
      <w:numFmt w:val="bullet"/>
      <w:lvlText w:val="•"/>
      <w:lvlJc w:val="left"/>
      <w:pPr>
        <w:ind w:left="1812" w:hanging="360"/>
      </w:pPr>
      <w:rPr>
        <w:rFonts w:hint="default"/>
        <w:lang w:val="en-US" w:eastAsia="en-US" w:bidi="ar-SA"/>
      </w:rPr>
    </w:lvl>
    <w:lvl w:ilvl="6" w:tplc="2E20E3F4">
      <w:numFmt w:val="bullet"/>
      <w:lvlText w:val="•"/>
      <w:lvlJc w:val="left"/>
      <w:pPr>
        <w:ind w:left="2071" w:hanging="360"/>
      </w:pPr>
      <w:rPr>
        <w:rFonts w:hint="default"/>
        <w:lang w:val="en-US" w:eastAsia="en-US" w:bidi="ar-SA"/>
      </w:rPr>
    </w:lvl>
    <w:lvl w:ilvl="7" w:tplc="8B0E2594">
      <w:numFmt w:val="bullet"/>
      <w:lvlText w:val="•"/>
      <w:lvlJc w:val="left"/>
      <w:pPr>
        <w:ind w:left="2329" w:hanging="360"/>
      </w:pPr>
      <w:rPr>
        <w:rFonts w:hint="default"/>
        <w:lang w:val="en-US" w:eastAsia="en-US" w:bidi="ar-SA"/>
      </w:rPr>
    </w:lvl>
    <w:lvl w:ilvl="8" w:tplc="F732EA8A">
      <w:numFmt w:val="bullet"/>
      <w:lvlText w:val="•"/>
      <w:lvlJc w:val="left"/>
      <w:pPr>
        <w:ind w:left="2588" w:hanging="360"/>
      </w:pPr>
      <w:rPr>
        <w:rFonts w:hint="default"/>
        <w:lang w:val="en-US" w:eastAsia="en-US" w:bidi="ar-SA"/>
      </w:rPr>
    </w:lvl>
  </w:abstractNum>
  <w:abstractNum w:abstractNumId="35" w15:restartNumberingAfterBreak="0">
    <w:nsid w:val="1E642CB5"/>
    <w:multiLevelType w:val="multilevel"/>
    <w:tmpl w:val="DA800F30"/>
    <w:lvl w:ilvl="0">
      <w:start w:val="2"/>
      <w:numFmt w:val="decimal"/>
      <w:lvlText w:val="%1"/>
      <w:lvlJc w:val="left"/>
      <w:pPr>
        <w:ind w:left="680" w:hanging="360"/>
      </w:pPr>
      <w:rPr>
        <w:rFonts w:hint="default"/>
        <w:lang w:val="en-US" w:eastAsia="en-US" w:bidi="ar-SA"/>
      </w:rPr>
    </w:lvl>
    <w:lvl w:ilvl="1">
      <w:start w:val="1"/>
      <w:numFmt w:val="decimal"/>
      <w:lvlText w:val="%1.%2"/>
      <w:lvlJc w:val="left"/>
      <w:pPr>
        <w:ind w:left="680" w:hanging="36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2780" w:hanging="360"/>
      </w:pPr>
      <w:rPr>
        <w:rFonts w:hint="default"/>
        <w:lang w:val="en-US" w:eastAsia="en-US" w:bidi="ar-SA"/>
      </w:rPr>
    </w:lvl>
    <w:lvl w:ilvl="3">
      <w:numFmt w:val="bullet"/>
      <w:lvlText w:val="•"/>
      <w:lvlJc w:val="left"/>
      <w:pPr>
        <w:ind w:left="3830" w:hanging="360"/>
      </w:pPr>
      <w:rPr>
        <w:rFonts w:hint="default"/>
        <w:lang w:val="en-US" w:eastAsia="en-US" w:bidi="ar-SA"/>
      </w:rPr>
    </w:lvl>
    <w:lvl w:ilvl="4">
      <w:numFmt w:val="bullet"/>
      <w:lvlText w:val="•"/>
      <w:lvlJc w:val="left"/>
      <w:pPr>
        <w:ind w:left="4880" w:hanging="360"/>
      </w:pPr>
      <w:rPr>
        <w:rFonts w:hint="default"/>
        <w:lang w:val="en-US" w:eastAsia="en-US" w:bidi="ar-SA"/>
      </w:rPr>
    </w:lvl>
    <w:lvl w:ilvl="5">
      <w:numFmt w:val="bullet"/>
      <w:lvlText w:val="•"/>
      <w:lvlJc w:val="left"/>
      <w:pPr>
        <w:ind w:left="5930" w:hanging="360"/>
      </w:pPr>
      <w:rPr>
        <w:rFonts w:hint="default"/>
        <w:lang w:val="en-US" w:eastAsia="en-US" w:bidi="ar-SA"/>
      </w:rPr>
    </w:lvl>
    <w:lvl w:ilvl="6">
      <w:numFmt w:val="bullet"/>
      <w:lvlText w:val="•"/>
      <w:lvlJc w:val="left"/>
      <w:pPr>
        <w:ind w:left="6980" w:hanging="360"/>
      </w:pPr>
      <w:rPr>
        <w:rFonts w:hint="default"/>
        <w:lang w:val="en-US" w:eastAsia="en-US" w:bidi="ar-SA"/>
      </w:rPr>
    </w:lvl>
    <w:lvl w:ilvl="7">
      <w:numFmt w:val="bullet"/>
      <w:lvlText w:val="•"/>
      <w:lvlJc w:val="left"/>
      <w:pPr>
        <w:ind w:left="8030" w:hanging="360"/>
      </w:pPr>
      <w:rPr>
        <w:rFonts w:hint="default"/>
        <w:lang w:val="en-US" w:eastAsia="en-US" w:bidi="ar-SA"/>
      </w:rPr>
    </w:lvl>
    <w:lvl w:ilvl="8">
      <w:numFmt w:val="bullet"/>
      <w:lvlText w:val="•"/>
      <w:lvlJc w:val="left"/>
      <w:pPr>
        <w:ind w:left="9080" w:hanging="360"/>
      </w:pPr>
      <w:rPr>
        <w:rFonts w:hint="default"/>
        <w:lang w:val="en-US" w:eastAsia="en-US" w:bidi="ar-SA"/>
      </w:rPr>
    </w:lvl>
  </w:abstractNum>
  <w:abstractNum w:abstractNumId="36" w15:restartNumberingAfterBreak="0">
    <w:nsid w:val="1FA81B0E"/>
    <w:multiLevelType w:val="hybridMultilevel"/>
    <w:tmpl w:val="251A9BD8"/>
    <w:lvl w:ilvl="0" w:tplc="55F64DE6">
      <w:start w:val="1"/>
      <w:numFmt w:val="lowerRoman"/>
      <w:lvlText w:val="%1)"/>
      <w:lvlJc w:val="left"/>
      <w:pPr>
        <w:ind w:left="314" w:hanging="207"/>
      </w:pPr>
      <w:rPr>
        <w:rFonts w:ascii="Times New Roman" w:eastAsia="Times New Roman" w:hAnsi="Times New Roman" w:cs="Times New Roman" w:hint="default"/>
        <w:b w:val="0"/>
        <w:bCs w:val="0"/>
        <w:i w:val="0"/>
        <w:iCs w:val="0"/>
        <w:spacing w:val="0"/>
        <w:w w:val="100"/>
        <w:sz w:val="24"/>
        <w:szCs w:val="24"/>
        <w:lang w:val="en-US" w:eastAsia="en-US" w:bidi="ar-SA"/>
      </w:rPr>
    </w:lvl>
    <w:lvl w:ilvl="1" w:tplc="BFCA27AC">
      <w:numFmt w:val="bullet"/>
      <w:lvlText w:val="•"/>
      <w:lvlJc w:val="left"/>
      <w:pPr>
        <w:ind w:left="709" w:hanging="207"/>
      </w:pPr>
      <w:rPr>
        <w:rFonts w:hint="default"/>
        <w:lang w:val="en-US" w:eastAsia="en-US" w:bidi="ar-SA"/>
      </w:rPr>
    </w:lvl>
    <w:lvl w:ilvl="2" w:tplc="6FA80244">
      <w:numFmt w:val="bullet"/>
      <w:lvlText w:val="•"/>
      <w:lvlJc w:val="left"/>
      <w:pPr>
        <w:ind w:left="1099" w:hanging="207"/>
      </w:pPr>
      <w:rPr>
        <w:rFonts w:hint="default"/>
        <w:lang w:val="en-US" w:eastAsia="en-US" w:bidi="ar-SA"/>
      </w:rPr>
    </w:lvl>
    <w:lvl w:ilvl="3" w:tplc="6180FE46">
      <w:numFmt w:val="bullet"/>
      <w:lvlText w:val="•"/>
      <w:lvlJc w:val="left"/>
      <w:pPr>
        <w:ind w:left="1489" w:hanging="207"/>
      </w:pPr>
      <w:rPr>
        <w:rFonts w:hint="default"/>
        <w:lang w:val="en-US" w:eastAsia="en-US" w:bidi="ar-SA"/>
      </w:rPr>
    </w:lvl>
    <w:lvl w:ilvl="4" w:tplc="71460068">
      <w:numFmt w:val="bullet"/>
      <w:lvlText w:val="•"/>
      <w:lvlJc w:val="left"/>
      <w:pPr>
        <w:ind w:left="1878" w:hanging="207"/>
      </w:pPr>
      <w:rPr>
        <w:rFonts w:hint="default"/>
        <w:lang w:val="en-US" w:eastAsia="en-US" w:bidi="ar-SA"/>
      </w:rPr>
    </w:lvl>
    <w:lvl w:ilvl="5" w:tplc="11962EB0">
      <w:numFmt w:val="bullet"/>
      <w:lvlText w:val="•"/>
      <w:lvlJc w:val="left"/>
      <w:pPr>
        <w:ind w:left="2268" w:hanging="207"/>
      </w:pPr>
      <w:rPr>
        <w:rFonts w:hint="default"/>
        <w:lang w:val="en-US" w:eastAsia="en-US" w:bidi="ar-SA"/>
      </w:rPr>
    </w:lvl>
    <w:lvl w:ilvl="6" w:tplc="8BF82432">
      <w:numFmt w:val="bullet"/>
      <w:lvlText w:val="•"/>
      <w:lvlJc w:val="left"/>
      <w:pPr>
        <w:ind w:left="2658" w:hanging="207"/>
      </w:pPr>
      <w:rPr>
        <w:rFonts w:hint="default"/>
        <w:lang w:val="en-US" w:eastAsia="en-US" w:bidi="ar-SA"/>
      </w:rPr>
    </w:lvl>
    <w:lvl w:ilvl="7" w:tplc="157CBE6A">
      <w:numFmt w:val="bullet"/>
      <w:lvlText w:val="•"/>
      <w:lvlJc w:val="left"/>
      <w:pPr>
        <w:ind w:left="3047" w:hanging="207"/>
      </w:pPr>
      <w:rPr>
        <w:rFonts w:hint="default"/>
        <w:lang w:val="en-US" w:eastAsia="en-US" w:bidi="ar-SA"/>
      </w:rPr>
    </w:lvl>
    <w:lvl w:ilvl="8" w:tplc="9D262D2C">
      <w:numFmt w:val="bullet"/>
      <w:lvlText w:val="•"/>
      <w:lvlJc w:val="left"/>
      <w:pPr>
        <w:ind w:left="3437" w:hanging="207"/>
      </w:pPr>
      <w:rPr>
        <w:rFonts w:hint="default"/>
        <w:lang w:val="en-US" w:eastAsia="en-US" w:bidi="ar-SA"/>
      </w:rPr>
    </w:lvl>
  </w:abstractNum>
  <w:abstractNum w:abstractNumId="37" w15:restartNumberingAfterBreak="0">
    <w:nsid w:val="203A1AC9"/>
    <w:multiLevelType w:val="hybridMultilevel"/>
    <w:tmpl w:val="81E0127A"/>
    <w:lvl w:ilvl="0" w:tplc="54DABBF0">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72B65022">
      <w:numFmt w:val="bullet"/>
      <w:lvlText w:val="•"/>
      <w:lvlJc w:val="left"/>
      <w:pPr>
        <w:ind w:left="856" w:hanging="360"/>
      </w:pPr>
      <w:rPr>
        <w:rFonts w:hint="default"/>
        <w:lang w:val="en-US" w:eastAsia="en-US" w:bidi="ar-SA"/>
      </w:rPr>
    </w:lvl>
    <w:lvl w:ilvl="2" w:tplc="A31C1256">
      <w:numFmt w:val="bullet"/>
      <w:lvlText w:val="•"/>
      <w:lvlJc w:val="left"/>
      <w:pPr>
        <w:ind w:left="1232" w:hanging="360"/>
      </w:pPr>
      <w:rPr>
        <w:rFonts w:hint="default"/>
        <w:lang w:val="en-US" w:eastAsia="en-US" w:bidi="ar-SA"/>
      </w:rPr>
    </w:lvl>
    <w:lvl w:ilvl="3" w:tplc="BE6488A0">
      <w:numFmt w:val="bullet"/>
      <w:lvlText w:val="•"/>
      <w:lvlJc w:val="left"/>
      <w:pPr>
        <w:ind w:left="1608" w:hanging="360"/>
      </w:pPr>
      <w:rPr>
        <w:rFonts w:hint="default"/>
        <w:lang w:val="en-US" w:eastAsia="en-US" w:bidi="ar-SA"/>
      </w:rPr>
    </w:lvl>
    <w:lvl w:ilvl="4" w:tplc="C17EAF0C">
      <w:numFmt w:val="bullet"/>
      <w:lvlText w:val="•"/>
      <w:lvlJc w:val="left"/>
      <w:pPr>
        <w:ind w:left="1984" w:hanging="360"/>
      </w:pPr>
      <w:rPr>
        <w:rFonts w:hint="default"/>
        <w:lang w:val="en-US" w:eastAsia="en-US" w:bidi="ar-SA"/>
      </w:rPr>
    </w:lvl>
    <w:lvl w:ilvl="5" w:tplc="E4A42164">
      <w:numFmt w:val="bullet"/>
      <w:lvlText w:val="•"/>
      <w:lvlJc w:val="left"/>
      <w:pPr>
        <w:ind w:left="2360" w:hanging="360"/>
      </w:pPr>
      <w:rPr>
        <w:rFonts w:hint="default"/>
        <w:lang w:val="en-US" w:eastAsia="en-US" w:bidi="ar-SA"/>
      </w:rPr>
    </w:lvl>
    <w:lvl w:ilvl="6" w:tplc="47645EC8">
      <w:numFmt w:val="bullet"/>
      <w:lvlText w:val="•"/>
      <w:lvlJc w:val="left"/>
      <w:pPr>
        <w:ind w:left="2736" w:hanging="360"/>
      </w:pPr>
      <w:rPr>
        <w:rFonts w:hint="default"/>
        <w:lang w:val="en-US" w:eastAsia="en-US" w:bidi="ar-SA"/>
      </w:rPr>
    </w:lvl>
    <w:lvl w:ilvl="7" w:tplc="A4F01256">
      <w:numFmt w:val="bullet"/>
      <w:lvlText w:val="•"/>
      <w:lvlJc w:val="left"/>
      <w:pPr>
        <w:ind w:left="3112" w:hanging="360"/>
      </w:pPr>
      <w:rPr>
        <w:rFonts w:hint="default"/>
        <w:lang w:val="en-US" w:eastAsia="en-US" w:bidi="ar-SA"/>
      </w:rPr>
    </w:lvl>
    <w:lvl w:ilvl="8" w:tplc="E85CA456">
      <w:numFmt w:val="bullet"/>
      <w:lvlText w:val="•"/>
      <w:lvlJc w:val="left"/>
      <w:pPr>
        <w:ind w:left="3488" w:hanging="360"/>
      </w:pPr>
      <w:rPr>
        <w:rFonts w:hint="default"/>
        <w:lang w:val="en-US" w:eastAsia="en-US" w:bidi="ar-SA"/>
      </w:rPr>
    </w:lvl>
  </w:abstractNum>
  <w:abstractNum w:abstractNumId="38" w15:restartNumberingAfterBreak="0">
    <w:nsid w:val="2051736E"/>
    <w:multiLevelType w:val="hybridMultilevel"/>
    <w:tmpl w:val="43546CE4"/>
    <w:lvl w:ilvl="0" w:tplc="F920F782">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C240B0B6">
      <w:numFmt w:val="bullet"/>
      <w:lvlText w:val="•"/>
      <w:lvlJc w:val="left"/>
      <w:pPr>
        <w:ind w:left="760" w:hanging="360"/>
      </w:pPr>
      <w:rPr>
        <w:rFonts w:hint="default"/>
        <w:lang w:val="en-US" w:eastAsia="en-US" w:bidi="ar-SA"/>
      </w:rPr>
    </w:lvl>
    <w:lvl w:ilvl="2" w:tplc="CBD6886A">
      <w:numFmt w:val="bullet"/>
      <w:lvlText w:val="•"/>
      <w:lvlJc w:val="left"/>
      <w:pPr>
        <w:ind w:left="1021" w:hanging="360"/>
      </w:pPr>
      <w:rPr>
        <w:rFonts w:hint="default"/>
        <w:lang w:val="en-US" w:eastAsia="en-US" w:bidi="ar-SA"/>
      </w:rPr>
    </w:lvl>
    <w:lvl w:ilvl="3" w:tplc="C3121E6A">
      <w:numFmt w:val="bullet"/>
      <w:lvlText w:val="•"/>
      <w:lvlJc w:val="left"/>
      <w:pPr>
        <w:ind w:left="1282" w:hanging="360"/>
      </w:pPr>
      <w:rPr>
        <w:rFonts w:hint="default"/>
        <w:lang w:val="en-US" w:eastAsia="en-US" w:bidi="ar-SA"/>
      </w:rPr>
    </w:lvl>
    <w:lvl w:ilvl="4" w:tplc="3D08C498">
      <w:numFmt w:val="bullet"/>
      <w:lvlText w:val="•"/>
      <w:lvlJc w:val="left"/>
      <w:pPr>
        <w:ind w:left="1542" w:hanging="360"/>
      </w:pPr>
      <w:rPr>
        <w:rFonts w:hint="default"/>
        <w:lang w:val="en-US" w:eastAsia="en-US" w:bidi="ar-SA"/>
      </w:rPr>
    </w:lvl>
    <w:lvl w:ilvl="5" w:tplc="76283894">
      <w:numFmt w:val="bullet"/>
      <w:lvlText w:val="•"/>
      <w:lvlJc w:val="left"/>
      <w:pPr>
        <w:ind w:left="1803" w:hanging="360"/>
      </w:pPr>
      <w:rPr>
        <w:rFonts w:hint="default"/>
        <w:lang w:val="en-US" w:eastAsia="en-US" w:bidi="ar-SA"/>
      </w:rPr>
    </w:lvl>
    <w:lvl w:ilvl="6" w:tplc="001A6204">
      <w:numFmt w:val="bullet"/>
      <w:lvlText w:val="•"/>
      <w:lvlJc w:val="left"/>
      <w:pPr>
        <w:ind w:left="2064" w:hanging="360"/>
      </w:pPr>
      <w:rPr>
        <w:rFonts w:hint="default"/>
        <w:lang w:val="en-US" w:eastAsia="en-US" w:bidi="ar-SA"/>
      </w:rPr>
    </w:lvl>
    <w:lvl w:ilvl="7" w:tplc="A7A63394">
      <w:numFmt w:val="bullet"/>
      <w:lvlText w:val="•"/>
      <w:lvlJc w:val="left"/>
      <w:pPr>
        <w:ind w:left="2324" w:hanging="360"/>
      </w:pPr>
      <w:rPr>
        <w:rFonts w:hint="default"/>
        <w:lang w:val="en-US" w:eastAsia="en-US" w:bidi="ar-SA"/>
      </w:rPr>
    </w:lvl>
    <w:lvl w:ilvl="8" w:tplc="FEF6B6B0">
      <w:numFmt w:val="bullet"/>
      <w:lvlText w:val="•"/>
      <w:lvlJc w:val="left"/>
      <w:pPr>
        <w:ind w:left="2585" w:hanging="360"/>
      </w:pPr>
      <w:rPr>
        <w:rFonts w:hint="default"/>
        <w:lang w:val="en-US" w:eastAsia="en-US" w:bidi="ar-SA"/>
      </w:rPr>
    </w:lvl>
  </w:abstractNum>
  <w:abstractNum w:abstractNumId="39" w15:restartNumberingAfterBreak="0">
    <w:nsid w:val="20A22CE9"/>
    <w:multiLevelType w:val="hybridMultilevel"/>
    <w:tmpl w:val="503A47CA"/>
    <w:lvl w:ilvl="0" w:tplc="9D94CB72">
      <w:numFmt w:val="bullet"/>
      <w:lvlText w:val=""/>
      <w:lvlJc w:val="left"/>
      <w:pPr>
        <w:ind w:left="528" w:hanging="423"/>
      </w:pPr>
      <w:rPr>
        <w:rFonts w:ascii="Symbol" w:eastAsia="Symbol" w:hAnsi="Symbol" w:cs="Symbol" w:hint="default"/>
        <w:b w:val="0"/>
        <w:bCs w:val="0"/>
        <w:i w:val="0"/>
        <w:iCs w:val="0"/>
        <w:spacing w:val="0"/>
        <w:w w:val="100"/>
        <w:sz w:val="24"/>
        <w:szCs w:val="24"/>
        <w:lang w:val="en-US" w:eastAsia="en-US" w:bidi="ar-SA"/>
      </w:rPr>
    </w:lvl>
    <w:lvl w:ilvl="1" w:tplc="7144D5C6">
      <w:numFmt w:val="bullet"/>
      <w:lvlText w:val="•"/>
      <w:lvlJc w:val="left"/>
      <w:pPr>
        <w:ind w:left="778" w:hanging="423"/>
      </w:pPr>
      <w:rPr>
        <w:rFonts w:hint="default"/>
        <w:lang w:val="en-US" w:eastAsia="en-US" w:bidi="ar-SA"/>
      </w:rPr>
    </w:lvl>
    <w:lvl w:ilvl="2" w:tplc="98D6E596">
      <w:numFmt w:val="bullet"/>
      <w:lvlText w:val="•"/>
      <w:lvlJc w:val="left"/>
      <w:pPr>
        <w:ind w:left="1037" w:hanging="423"/>
      </w:pPr>
      <w:rPr>
        <w:rFonts w:hint="default"/>
        <w:lang w:val="en-US" w:eastAsia="en-US" w:bidi="ar-SA"/>
      </w:rPr>
    </w:lvl>
    <w:lvl w:ilvl="3" w:tplc="5232B368">
      <w:numFmt w:val="bullet"/>
      <w:lvlText w:val="•"/>
      <w:lvlJc w:val="left"/>
      <w:pPr>
        <w:ind w:left="1295" w:hanging="423"/>
      </w:pPr>
      <w:rPr>
        <w:rFonts w:hint="default"/>
        <w:lang w:val="en-US" w:eastAsia="en-US" w:bidi="ar-SA"/>
      </w:rPr>
    </w:lvl>
    <w:lvl w:ilvl="4" w:tplc="47A282BE">
      <w:numFmt w:val="bullet"/>
      <w:lvlText w:val="•"/>
      <w:lvlJc w:val="left"/>
      <w:pPr>
        <w:ind w:left="1554" w:hanging="423"/>
      </w:pPr>
      <w:rPr>
        <w:rFonts w:hint="default"/>
        <w:lang w:val="en-US" w:eastAsia="en-US" w:bidi="ar-SA"/>
      </w:rPr>
    </w:lvl>
    <w:lvl w:ilvl="5" w:tplc="1A544974">
      <w:numFmt w:val="bullet"/>
      <w:lvlText w:val="•"/>
      <w:lvlJc w:val="left"/>
      <w:pPr>
        <w:ind w:left="1812" w:hanging="423"/>
      </w:pPr>
      <w:rPr>
        <w:rFonts w:hint="default"/>
        <w:lang w:val="en-US" w:eastAsia="en-US" w:bidi="ar-SA"/>
      </w:rPr>
    </w:lvl>
    <w:lvl w:ilvl="6" w:tplc="3DE4AA5E">
      <w:numFmt w:val="bullet"/>
      <w:lvlText w:val="•"/>
      <w:lvlJc w:val="left"/>
      <w:pPr>
        <w:ind w:left="2071" w:hanging="423"/>
      </w:pPr>
      <w:rPr>
        <w:rFonts w:hint="default"/>
        <w:lang w:val="en-US" w:eastAsia="en-US" w:bidi="ar-SA"/>
      </w:rPr>
    </w:lvl>
    <w:lvl w:ilvl="7" w:tplc="609EF776">
      <w:numFmt w:val="bullet"/>
      <w:lvlText w:val="•"/>
      <w:lvlJc w:val="left"/>
      <w:pPr>
        <w:ind w:left="2329" w:hanging="423"/>
      </w:pPr>
      <w:rPr>
        <w:rFonts w:hint="default"/>
        <w:lang w:val="en-US" w:eastAsia="en-US" w:bidi="ar-SA"/>
      </w:rPr>
    </w:lvl>
    <w:lvl w:ilvl="8" w:tplc="F836B4F4">
      <w:numFmt w:val="bullet"/>
      <w:lvlText w:val="•"/>
      <w:lvlJc w:val="left"/>
      <w:pPr>
        <w:ind w:left="2588" w:hanging="423"/>
      </w:pPr>
      <w:rPr>
        <w:rFonts w:hint="default"/>
        <w:lang w:val="en-US" w:eastAsia="en-US" w:bidi="ar-SA"/>
      </w:rPr>
    </w:lvl>
  </w:abstractNum>
  <w:abstractNum w:abstractNumId="40" w15:restartNumberingAfterBreak="0">
    <w:nsid w:val="20B27D91"/>
    <w:multiLevelType w:val="hybridMultilevel"/>
    <w:tmpl w:val="D7485E54"/>
    <w:lvl w:ilvl="0" w:tplc="2B0A8872">
      <w:numFmt w:val="bullet"/>
      <w:lvlText w:val=""/>
      <w:lvlJc w:val="left"/>
      <w:pPr>
        <w:ind w:left="571" w:hanging="360"/>
      </w:pPr>
      <w:rPr>
        <w:rFonts w:ascii="Symbol" w:eastAsia="Symbol" w:hAnsi="Symbol" w:cs="Symbol" w:hint="default"/>
        <w:b w:val="0"/>
        <w:bCs w:val="0"/>
        <w:i w:val="0"/>
        <w:iCs w:val="0"/>
        <w:spacing w:val="0"/>
        <w:w w:val="100"/>
        <w:sz w:val="24"/>
        <w:szCs w:val="24"/>
        <w:lang w:val="en-US" w:eastAsia="en-US" w:bidi="ar-SA"/>
      </w:rPr>
    </w:lvl>
    <w:lvl w:ilvl="1" w:tplc="F1C2205A">
      <w:numFmt w:val="bullet"/>
      <w:lvlText w:val="•"/>
      <w:lvlJc w:val="left"/>
      <w:pPr>
        <w:ind w:left="832" w:hanging="360"/>
      </w:pPr>
      <w:rPr>
        <w:rFonts w:hint="default"/>
        <w:lang w:val="en-US" w:eastAsia="en-US" w:bidi="ar-SA"/>
      </w:rPr>
    </w:lvl>
    <w:lvl w:ilvl="2" w:tplc="604EFAD0">
      <w:numFmt w:val="bullet"/>
      <w:lvlText w:val="•"/>
      <w:lvlJc w:val="left"/>
      <w:pPr>
        <w:ind w:left="1085" w:hanging="360"/>
      </w:pPr>
      <w:rPr>
        <w:rFonts w:hint="default"/>
        <w:lang w:val="en-US" w:eastAsia="en-US" w:bidi="ar-SA"/>
      </w:rPr>
    </w:lvl>
    <w:lvl w:ilvl="3" w:tplc="8EDACCBE">
      <w:numFmt w:val="bullet"/>
      <w:lvlText w:val="•"/>
      <w:lvlJc w:val="left"/>
      <w:pPr>
        <w:ind w:left="1338" w:hanging="360"/>
      </w:pPr>
      <w:rPr>
        <w:rFonts w:hint="default"/>
        <w:lang w:val="en-US" w:eastAsia="en-US" w:bidi="ar-SA"/>
      </w:rPr>
    </w:lvl>
    <w:lvl w:ilvl="4" w:tplc="47AE5588">
      <w:numFmt w:val="bullet"/>
      <w:lvlText w:val="•"/>
      <w:lvlJc w:val="left"/>
      <w:pPr>
        <w:ind w:left="1590" w:hanging="360"/>
      </w:pPr>
      <w:rPr>
        <w:rFonts w:hint="default"/>
        <w:lang w:val="en-US" w:eastAsia="en-US" w:bidi="ar-SA"/>
      </w:rPr>
    </w:lvl>
    <w:lvl w:ilvl="5" w:tplc="9D206544">
      <w:numFmt w:val="bullet"/>
      <w:lvlText w:val="•"/>
      <w:lvlJc w:val="left"/>
      <w:pPr>
        <w:ind w:left="1843" w:hanging="360"/>
      </w:pPr>
      <w:rPr>
        <w:rFonts w:hint="default"/>
        <w:lang w:val="en-US" w:eastAsia="en-US" w:bidi="ar-SA"/>
      </w:rPr>
    </w:lvl>
    <w:lvl w:ilvl="6" w:tplc="3B2C8A60">
      <w:numFmt w:val="bullet"/>
      <w:lvlText w:val="•"/>
      <w:lvlJc w:val="left"/>
      <w:pPr>
        <w:ind w:left="2096" w:hanging="360"/>
      </w:pPr>
      <w:rPr>
        <w:rFonts w:hint="default"/>
        <w:lang w:val="en-US" w:eastAsia="en-US" w:bidi="ar-SA"/>
      </w:rPr>
    </w:lvl>
    <w:lvl w:ilvl="7" w:tplc="EE3E781C">
      <w:numFmt w:val="bullet"/>
      <w:lvlText w:val="•"/>
      <w:lvlJc w:val="left"/>
      <w:pPr>
        <w:ind w:left="2348" w:hanging="360"/>
      </w:pPr>
      <w:rPr>
        <w:rFonts w:hint="default"/>
        <w:lang w:val="en-US" w:eastAsia="en-US" w:bidi="ar-SA"/>
      </w:rPr>
    </w:lvl>
    <w:lvl w:ilvl="8" w:tplc="41000D76">
      <w:numFmt w:val="bullet"/>
      <w:lvlText w:val="•"/>
      <w:lvlJc w:val="left"/>
      <w:pPr>
        <w:ind w:left="2601" w:hanging="360"/>
      </w:pPr>
      <w:rPr>
        <w:rFonts w:hint="default"/>
        <w:lang w:val="en-US" w:eastAsia="en-US" w:bidi="ar-SA"/>
      </w:rPr>
    </w:lvl>
  </w:abstractNum>
  <w:abstractNum w:abstractNumId="41" w15:restartNumberingAfterBreak="0">
    <w:nsid w:val="20D07CBF"/>
    <w:multiLevelType w:val="hybridMultilevel"/>
    <w:tmpl w:val="207C8260"/>
    <w:lvl w:ilvl="0" w:tplc="33AA87B0">
      <w:numFmt w:val="bullet"/>
      <w:lvlText w:val=""/>
      <w:lvlJc w:val="left"/>
      <w:pPr>
        <w:ind w:left="528" w:hanging="360"/>
      </w:pPr>
      <w:rPr>
        <w:rFonts w:ascii="Symbol" w:eastAsia="Symbol" w:hAnsi="Symbol" w:cs="Symbol" w:hint="default"/>
        <w:b w:val="0"/>
        <w:bCs w:val="0"/>
        <w:i w:val="0"/>
        <w:iCs w:val="0"/>
        <w:spacing w:val="0"/>
        <w:w w:val="100"/>
        <w:sz w:val="24"/>
        <w:szCs w:val="24"/>
        <w:lang w:val="en-US" w:eastAsia="en-US" w:bidi="ar-SA"/>
      </w:rPr>
    </w:lvl>
    <w:lvl w:ilvl="1" w:tplc="143A5B0C">
      <w:numFmt w:val="bullet"/>
      <w:lvlText w:val="•"/>
      <w:lvlJc w:val="left"/>
      <w:pPr>
        <w:ind w:left="778" w:hanging="360"/>
      </w:pPr>
      <w:rPr>
        <w:rFonts w:hint="default"/>
        <w:lang w:val="en-US" w:eastAsia="en-US" w:bidi="ar-SA"/>
      </w:rPr>
    </w:lvl>
    <w:lvl w:ilvl="2" w:tplc="519658BE">
      <w:numFmt w:val="bullet"/>
      <w:lvlText w:val="•"/>
      <w:lvlJc w:val="left"/>
      <w:pPr>
        <w:ind w:left="1037" w:hanging="360"/>
      </w:pPr>
      <w:rPr>
        <w:rFonts w:hint="default"/>
        <w:lang w:val="en-US" w:eastAsia="en-US" w:bidi="ar-SA"/>
      </w:rPr>
    </w:lvl>
    <w:lvl w:ilvl="3" w:tplc="C8B2054A">
      <w:numFmt w:val="bullet"/>
      <w:lvlText w:val="•"/>
      <w:lvlJc w:val="left"/>
      <w:pPr>
        <w:ind w:left="1295" w:hanging="360"/>
      </w:pPr>
      <w:rPr>
        <w:rFonts w:hint="default"/>
        <w:lang w:val="en-US" w:eastAsia="en-US" w:bidi="ar-SA"/>
      </w:rPr>
    </w:lvl>
    <w:lvl w:ilvl="4" w:tplc="27F086A6">
      <w:numFmt w:val="bullet"/>
      <w:lvlText w:val="•"/>
      <w:lvlJc w:val="left"/>
      <w:pPr>
        <w:ind w:left="1554" w:hanging="360"/>
      </w:pPr>
      <w:rPr>
        <w:rFonts w:hint="default"/>
        <w:lang w:val="en-US" w:eastAsia="en-US" w:bidi="ar-SA"/>
      </w:rPr>
    </w:lvl>
    <w:lvl w:ilvl="5" w:tplc="265E290A">
      <w:numFmt w:val="bullet"/>
      <w:lvlText w:val="•"/>
      <w:lvlJc w:val="left"/>
      <w:pPr>
        <w:ind w:left="1812" w:hanging="360"/>
      </w:pPr>
      <w:rPr>
        <w:rFonts w:hint="default"/>
        <w:lang w:val="en-US" w:eastAsia="en-US" w:bidi="ar-SA"/>
      </w:rPr>
    </w:lvl>
    <w:lvl w:ilvl="6" w:tplc="E95AB0CA">
      <w:numFmt w:val="bullet"/>
      <w:lvlText w:val="•"/>
      <w:lvlJc w:val="left"/>
      <w:pPr>
        <w:ind w:left="2071" w:hanging="360"/>
      </w:pPr>
      <w:rPr>
        <w:rFonts w:hint="default"/>
        <w:lang w:val="en-US" w:eastAsia="en-US" w:bidi="ar-SA"/>
      </w:rPr>
    </w:lvl>
    <w:lvl w:ilvl="7" w:tplc="EB98BF88">
      <w:numFmt w:val="bullet"/>
      <w:lvlText w:val="•"/>
      <w:lvlJc w:val="left"/>
      <w:pPr>
        <w:ind w:left="2329" w:hanging="360"/>
      </w:pPr>
      <w:rPr>
        <w:rFonts w:hint="default"/>
        <w:lang w:val="en-US" w:eastAsia="en-US" w:bidi="ar-SA"/>
      </w:rPr>
    </w:lvl>
    <w:lvl w:ilvl="8" w:tplc="47FAA480">
      <w:numFmt w:val="bullet"/>
      <w:lvlText w:val="•"/>
      <w:lvlJc w:val="left"/>
      <w:pPr>
        <w:ind w:left="2588" w:hanging="360"/>
      </w:pPr>
      <w:rPr>
        <w:rFonts w:hint="default"/>
        <w:lang w:val="en-US" w:eastAsia="en-US" w:bidi="ar-SA"/>
      </w:rPr>
    </w:lvl>
  </w:abstractNum>
  <w:abstractNum w:abstractNumId="42" w15:restartNumberingAfterBreak="0">
    <w:nsid w:val="20D36F98"/>
    <w:multiLevelType w:val="hybridMultilevel"/>
    <w:tmpl w:val="D9C4CACE"/>
    <w:lvl w:ilvl="0" w:tplc="D2C2F690">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9AC4DDC8">
      <w:numFmt w:val="bullet"/>
      <w:lvlText w:val="•"/>
      <w:lvlJc w:val="left"/>
      <w:pPr>
        <w:ind w:left="742" w:hanging="360"/>
      </w:pPr>
      <w:rPr>
        <w:rFonts w:hint="default"/>
        <w:lang w:val="en-US" w:eastAsia="en-US" w:bidi="ar-SA"/>
      </w:rPr>
    </w:lvl>
    <w:lvl w:ilvl="2" w:tplc="FFDE917E">
      <w:numFmt w:val="bullet"/>
      <w:lvlText w:val="•"/>
      <w:lvlJc w:val="left"/>
      <w:pPr>
        <w:ind w:left="1005" w:hanging="360"/>
      </w:pPr>
      <w:rPr>
        <w:rFonts w:hint="default"/>
        <w:lang w:val="en-US" w:eastAsia="en-US" w:bidi="ar-SA"/>
      </w:rPr>
    </w:lvl>
    <w:lvl w:ilvl="3" w:tplc="2C028C0E">
      <w:numFmt w:val="bullet"/>
      <w:lvlText w:val="•"/>
      <w:lvlJc w:val="left"/>
      <w:pPr>
        <w:ind w:left="1267" w:hanging="360"/>
      </w:pPr>
      <w:rPr>
        <w:rFonts w:hint="default"/>
        <w:lang w:val="en-US" w:eastAsia="en-US" w:bidi="ar-SA"/>
      </w:rPr>
    </w:lvl>
    <w:lvl w:ilvl="4" w:tplc="9A82D328">
      <w:numFmt w:val="bullet"/>
      <w:lvlText w:val="•"/>
      <w:lvlJc w:val="left"/>
      <w:pPr>
        <w:ind w:left="1530" w:hanging="360"/>
      </w:pPr>
      <w:rPr>
        <w:rFonts w:hint="default"/>
        <w:lang w:val="en-US" w:eastAsia="en-US" w:bidi="ar-SA"/>
      </w:rPr>
    </w:lvl>
    <w:lvl w:ilvl="5" w:tplc="54D01CC8">
      <w:numFmt w:val="bullet"/>
      <w:lvlText w:val="•"/>
      <w:lvlJc w:val="left"/>
      <w:pPr>
        <w:ind w:left="1792" w:hanging="360"/>
      </w:pPr>
      <w:rPr>
        <w:rFonts w:hint="default"/>
        <w:lang w:val="en-US" w:eastAsia="en-US" w:bidi="ar-SA"/>
      </w:rPr>
    </w:lvl>
    <w:lvl w:ilvl="6" w:tplc="A45E3B28">
      <w:numFmt w:val="bullet"/>
      <w:lvlText w:val="•"/>
      <w:lvlJc w:val="left"/>
      <w:pPr>
        <w:ind w:left="2055" w:hanging="360"/>
      </w:pPr>
      <w:rPr>
        <w:rFonts w:hint="default"/>
        <w:lang w:val="en-US" w:eastAsia="en-US" w:bidi="ar-SA"/>
      </w:rPr>
    </w:lvl>
    <w:lvl w:ilvl="7" w:tplc="C938E926">
      <w:numFmt w:val="bullet"/>
      <w:lvlText w:val="•"/>
      <w:lvlJc w:val="left"/>
      <w:pPr>
        <w:ind w:left="2317" w:hanging="360"/>
      </w:pPr>
      <w:rPr>
        <w:rFonts w:hint="default"/>
        <w:lang w:val="en-US" w:eastAsia="en-US" w:bidi="ar-SA"/>
      </w:rPr>
    </w:lvl>
    <w:lvl w:ilvl="8" w:tplc="E84C3954">
      <w:numFmt w:val="bullet"/>
      <w:lvlText w:val="•"/>
      <w:lvlJc w:val="left"/>
      <w:pPr>
        <w:ind w:left="2580" w:hanging="360"/>
      </w:pPr>
      <w:rPr>
        <w:rFonts w:hint="default"/>
        <w:lang w:val="en-US" w:eastAsia="en-US" w:bidi="ar-SA"/>
      </w:rPr>
    </w:lvl>
  </w:abstractNum>
  <w:abstractNum w:abstractNumId="43" w15:restartNumberingAfterBreak="0">
    <w:nsid w:val="213F2836"/>
    <w:multiLevelType w:val="hybridMultilevel"/>
    <w:tmpl w:val="9118AF34"/>
    <w:lvl w:ilvl="0" w:tplc="1050387A">
      <w:numFmt w:val="bullet"/>
      <w:lvlText w:val=""/>
      <w:lvlJc w:val="left"/>
      <w:pPr>
        <w:ind w:left="432" w:hanging="360"/>
      </w:pPr>
      <w:rPr>
        <w:rFonts w:ascii="Symbol" w:eastAsia="Symbol" w:hAnsi="Symbol" w:cs="Symbol" w:hint="default"/>
        <w:b w:val="0"/>
        <w:bCs w:val="0"/>
        <w:i w:val="0"/>
        <w:iCs w:val="0"/>
        <w:spacing w:val="0"/>
        <w:w w:val="100"/>
        <w:sz w:val="24"/>
        <w:szCs w:val="24"/>
        <w:lang w:val="en-US" w:eastAsia="en-US" w:bidi="ar-SA"/>
      </w:rPr>
    </w:lvl>
    <w:lvl w:ilvl="1" w:tplc="2510188E">
      <w:numFmt w:val="bullet"/>
      <w:lvlText w:val="•"/>
      <w:lvlJc w:val="left"/>
      <w:pPr>
        <w:ind w:left="706" w:hanging="360"/>
      </w:pPr>
      <w:rPr>
        <w:rFonts w:hint="default"/>
        <w:lang w:val="en-US" w:eastAsia="en-US" w:bidi="ar-SA"/>
      </w:rPr>
    </w:lvl>
    <w:lvl w:ilvl="2" w:tplc="6442C118">
      <w:numFmt w:val="bullet"/>
      <w:lvlText w:val="•"/>
      <w:lvlJc w:val="left"/>
      <w:pPr>
        <w:ind w:left="973" w:hanging="360"/>
      </w:pPr>
      <w:rPr>
        <w:rFonts w:hint="default"/>
        <w:lang w:val="en-US" w:eastAsia="en-US" w:bidi="ar-SA"/>
      </w:rPr>
    </w:lvl>
    <w:lvl w:ilvl="3" w:tplc="35A43308">
      <w:numFmt w:val="bullet"/>
      <w:lvlText w:val="•"/>
      <w:lvlJc w:val="left"/>
      <w:pPr>
        <w:ind w:left="1240" w:hanging="360"/>
      </w:pPr>
      <w:rPr>
        <w:rFonts w:hint="default"/>
        <w:lang w:val="en-US" w:eastAsia="en-US" w:bidi="ar-SA"/>
      </w:rPr>
    </w:lvl>
    <w:lvl w:ilvl="4" w:tplc="0EB82476">
      <w:numFmt w:val="bullet"/>
      <w:lvlText w:val="•"/>
      <w:lvlJc w:val="left"/>
      <w:pPr>
        <w:ind w:left="1506" w:hanging="360"/>
      </w:pPr>
      <w:rPr>
        <w:rFonts w:hint="default"/>
        <w:lang w:val="en-US" w:eastAsia="en-US" w:bidi="ar-SA"/>
      </w:rPr>
    </w:lvl>
    <w:lvl w:ilvl="5" w:tplc="22207142">
      <w:numFmt w:val="bullet"/>
      <w:lvlText w:val="•"/>
      <w:lvlJc w:val="left"/>
      <w:pPr>
        <w:ind w:left="1773" w:hanging="360"/>
      </w:pPr>
      <w:rPr>
        <w:rFonts w:hint="default"/>
        <w:lang w:val="en-US" w:eastAsia="en-US" w:bidi="ar-SA"/>
      </w:rPr>
    </w:lvl>
    <w:lvl w:ilvl="6" w:tplc="5D8E839E">
      <w:numFmt w:val="bullet"/>
      <w:lvlText w:val="•"/>
      <w:lvlJc w:val="left"/>
      <w:pPr>
        <w:ind w:left="2040" w:hanging="360"/>
      </w:pPr>
      <w:rPr>
        <w:rFonts w:hint="default"/>
        <w:lang w:val="en-US" w:eastAsia="en-US" w:bidi="ar-SA"/>
      </w:rPr>
    </w:lvl>
    <w:lvl w:ilvl="7" w:tplc="B42C9420">
      <w:numFmt w:val="bullet"/>
      <w:lvlText w:val="•"/>
      <w:lvlJc w:val="left"/>
      <w:pPr>
        <w:ind w:left="2306" w:hanging="360"/>
      </w:pPr>
      <w:rPr>
        <w:rFonts w:hint="default"/>
        <w:lang w:val="en-US" w:eastAsia="en-US" w:bidi="ar-SA"/>
      </w:rPr>
    </w:lvl>
    <w:lvl w:ilvl="8" w:tplc="FE1ADAB4">
      <w:numFmt w:val="bullet"/>
      <w:lvlText w:val="•"/>
      <w:lvlJc w:val="left"/>
      <w:pPr>
        <w:ind w:left="2573" w:hanging="360"/>
      </w:pPr>
      <w:rPr>
        <w:rFonts w:hint="default"/>
        <w:lang w:val="en-US" w:eastAsia="en-US" w:bidi="ar-SA"/>
      </w:rPr>
    </w:lvl>
  </w:abstractNum>
  <w:abstractNum w:abstractNumId="44" w15:restartNumberingAfterBreak="0">
    <w:nsid w:val="21666F0E"/>
    <w:multiLevelType w:val="hybridMultilevel"/>
    <w:tmpl w:val="5F22F8EC"/>
    <w:lvl w:ilvl="0" w:tplc="22A09A82">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F8BCD7C8">
      <w:numFmt w:val="bullet"/>
      <w:lvlText w:val="•"/>
      <w:lvlJc w:val="left"/>
      <w:pPr>
        <w:ind w:left="814" w:hanging="360"/>
      </w:pPr>
      <w:rPr>
        <w:rFonts w:hint="default"/>
        <w:lang w:val="en-US" w:eastAsia="en-US" w:bidi="ar-SA"/>
      </w:rPr>
    </w:lvl>
    <w:lvl w:ilvl="2" w:tplc="9ACACAF0">
      <w:numFmt w:val="bullet"/>
      <w:lvlText w:val="•"/>
      <w:lvlJc w:val="left"/>
      <w:pPr>
        <w:ind w:left="1069" w:hanging="360"/>
      </w:pPr>
      <w:rPr>
        <w:rFonts w:hint="default"/>
        <w:lang w:val="en-US" w:eastAsia="en-US" w:bidi="ar-SA"/>
      </w:rPr>
    </w:lvl>
    <w:lvl w:ilvl="3" w:tplc="EE362CF0">
      <w:numFmt w:val="bullet"/>
      <w:lvlText w:val="•"/>
      <w:lvlJc w:val="left"/>
      <w:pPr>
        <w:ind w:left="1324" w:hanging="360"/>
      </w:pPr>
      <w:rPr>
        <w:rFonts w:hint="default"/>
        <w:lang w:val="en-US" w:eastAsia="en-US" w:bidi="ar-SA"/>
      </w:rPr>
    </w:lvl>
    <w:lvl w:ilvl="4" w:tplc="3E9AF0EE">
      <w:numFmt w:val="bullet"/>
      <w:lvlText w:val="•"/>
      <w:lvlJc w:val="left"/>
      <w:pPr>
        <w:ind w:left="1578" w:hanging="360"/>
      </w:pPr>
      <w:rPr>
        <w:rFonts w:hint="default"/>
        <w:lang w:val="en-US" w:eastAsia="en-US" w:bidi="ar-SA"/>
      </w:rPr>
    </w:lvl>
    <w:lvl w:ilvl="5" w:tplc="9F1683CC">
      <w:numFmt w:val="bullet"/>
      <w:lvlText w:val="•"/>
      <w:lvlJc w:val="left"/>
      <w:pPr>
        <w:ind w:left="1833" w:hanging="360"/>
      </w:pPr>
      <w:rPr>
        <w:rFonts w:hint="default"/>
        <w:lang w:val="en-US" w:eastAsia="en-US" w:bidi="ar-SA"/>
      </w:rPr>
    </w:lvl>
    <w:lvl w:ilvl="6" w:tplc="B5203CD6">
      <w:numFmt w:val="bullet"/>
      <w:lvlText w:val="•"/>
      <w:lvlJc w:val="left"/>
      <w:pPr>
        <w:ind w:left="2088" w:hanging="360"/>
      </w:pPr>
      <w:rPr>
        <w:rFonts w:hint="default"/>
        <w:lang w:val="en-US" w:eastAsia="en-US" w:bidi="ar-SA"/>
      </w:rPr>
    </w:lvl>
    <w:lvl w:ilvl="7" w:tplc="37EE27D6">
      <w:numFmt w:val="bullet"/>
      <w:lvlText w:val="•"/>
      <w:lvlJc w:val="left"/>
      <w:pPr>
        <w:ind w:left="2342" w:hanging="360"/>
      </w:pPr>
      <w:rPr>
        <w:rFonts w:hint="default"/>
        <w:lang w:val="en-US" w:eastAsia="en-US" w:bidi="ar-SA"/>
      </w:rPr>
    </w:lvl>
    <w:lvl w:ilvl="8" w:tplc="A4AE1E7A">
      <w:numFmt w:val="bullet"/>
      <w:lvlText w:val="•"/>
      <w:lvlJc w:val="left"/>
      <w:pPr>
        <w:ind w:left="2597" w:hanging="360"/>
      </w:pPr>
      <w:rPr>
        <w:rFonts w:hint="default"/>
        <w:lang w:val="en-US" w:eastAsia="en-US" w:bidi="ar-SA"/>
      </w:rPr>
    </w:lvl>
  </w:abstractNum>
  <w:abstractNum w:abstractNumId="45" w15:restartNumberingAfterBreak="0">
    <w:nsid w:val="226377DC"/>
    <w:multiLevelType w:val="hybridMultilevel"/>
    <w:tmpl w:val="03762104"/>
    <w:lvl w:ilvl="0" w:tplc="2050EADA">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61CC5F4C">
      <w:numFmt w:val="bullet"/>
      <w:lvlText w:val="•"/>
      <w:lvlJc w:val="left"/>
      <w:pPr>
        <w:ind w:left="908" w:hanging="360"/>
      </w:pPr>
      <w:rPr>
        <w:rFonts w:hint="default"/>
        <w:lang w:val="en-US" w:eastAsia="en-US" w:bidi="ar-SA"/>
      </w:rPr>
    </w:lvl>
    <w:lvl w:ilvl="2" w:tplc="6AFEFA38">
      <w:numFmt w:val="bullet"/>
      <w:lvlText w:val="•"/>
      <w:lvlJc w:val="left"/>
      <w:pPr>
        <w:ind w:left="1256" w:hanging="360"/>
      </w:pPr>
      <w:rPr>
        <w:rFonts w:hint="default"/>
        <w:lang w:val="en-US" w:eastAsia="en-US" w:bidi="ar-SA"/>
      </w:rPr>
    </w:lvl>
    <w:lvl w:ilvl="3" w:tplc="FDB23E78">
      <w:numFmt w:val="bullet"/>
      <w:lvlText w:val="•"/>
      <w:lvlJc w:val="left"/>
      <w:pPr>
        <w:ind w:left="1604" w:hanging="360"/>
      </w:pPr>
      <w:rPr>
        <w:rFonts w:hint="default"/>
        <w:lang w:val="en-US" w:eastAsia="en-US" w:bidi="ar-SA"/>
      </w:rPr>
    </w:lvl>
    <w:lvl w:ilvl="4" w:tplc="00D2CD72">
      <w:numFmt w:val="bullet"/>
      <w:lvlText w:val="•"/>
      <w:lvlJc w:val="left"/>
      <w:pPr>
        <w:ind w:left="1952" w:hanging="360"/>
      </w:pPr>
      <w:rPr>
        <w:rFonts w:hint="default"/>
        <w:lang w:val="en-US" w:eastAsia="en-US" w:bidi="ar-SA"/>
      </w:rPr>
    </w:lvl>
    <w:lvl w:ilvl="5" w:tplc="3F1C7D08">
      <w:numFmt w:val="bullet"/>
      <w:lvlText w:val="•"/>
      <w:lvlJc w:val="left"/>
      <w:pPr>
        <w:ind w:left="2300" w:hanging="360"/>
      </w:pPr>
      <w:rPr>
        <w:rFonts w:hint="default"/>
        <w:lang w:val="en-US" w:eastAsia="en-US" w:bidi="ar-SA"/>
      </w:rPr>
    </w:lvl>
    <w:lvl w:ilvl="6" w:tplc="1D48AA44">
      <w:numFmt w:val="bullet"/>
      <w:lvlText w:val="•"/>
      <w:lvlJc w:val="left"/>
      <w:pPr>
        <w:ind w:left="2648" w:hanging="360"/>
      </w:pPr>
      <w:rPr>
        <w:rFonts w:hint="default"/>
        <w:lang w:val="en-US" w:eastAsia="en-US" w:bidi="ar-SA"/>
      </w:rPr>
    </w:lvl>
    <w:lvl w:ilvl="7" w:tplc="949EF2DA">
      <w:numFmt w:val="bullet"/>
      <w:lvlText w:val="•"/>
      <w:lvlJc w:val="left"/>
      <w:pPr>
        <w:ind w:left="2996" w:hanging="360"/>
      </w:pPr>
      <w:rPr>
        <w:rFonts w:hint="default"/>
        <w:lang w:val="en-US" w:eastAsia="en-US" w:bidi="ar-SA"/>
      </w:rPr>
    </w:lvl>
    <w:lvl w:ilvl="8" w:tplc="392E0C82">
      <w:numFmt w:val="bullet"/>
      <w:lvlText w:val="•"/>
      <w:lvlJc w:val="left"/>
      <w:pPr>
        <w:ind w:left="3344" w:hanging="360"/>
      </w:pPr>
      <w:rPr>
        <w:rFonts w:hint="default"/>
        <w:lang w:val="en-US" w:eastAsia="en-US" w:bidi="ar-SA"/>
      </w:rPr>
    </w:lvl>
  </w:abstractNum>
  <w:abstractNum w:abstractNumId="46" w15:restartNumberingAfterBreak="0">
    <w:nsid w:val="22A71096"/>
    <w:multiLevelType w:val="hybridMultilevel"/>
    <w:tmpl w:val="0A56D234"/>
    <w:lvl w:ilvl="0" w:tplc="9324439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FA24F402">
      <w:numFmt w:val="bullet"/>
      <w:lvlText w:val="•"/>
      <w:lvlJc w:val="left"/>
      <w:pPr>
        <w:ind w:left="856" w:hanging="360"/>
      </w:pPr>
      <w:rPr>
        <w:rFonts w:hint="default"/>
        <w:lang w:val="en-US" w:eastAsia="en-US" w:bidi="ar-SA"/>
      </w:rPr>
    </w:lvl>
    <w:lvl w:ilvl="2" w:tplc="AC98C632">
      <w:numFmt w:val="bullet"/>
      <w:lvlText w:val="•"/>
      <w:lvlJc w:val="left"/>
      <w:pPr>
        <w:ind w:left="1232" w:hanging="360"/>
      </w:pPr>
      <w:rPr>
        <w:rFonts w:hint="default"/>
        <w:lang w:val="en-US" w:eastAsia="en-US" w:bidi="ar-SA"/>
      </w:rPr>
    </w:lvl>
    <w:lvl w:ilvl="3" w:tplc="E6B08636">
      <w:numFmt w:val="bullet"/>
      <w:lvlText w:val="•"/>
      <w:lvlJc w:val="left"/>
      <w:pPr>
        <w:ind w:left="1608" w:hanging="360"/>
      </w:pPr>
      <w:rPr>
        <w:rFonts w:hint="default"/>
        <w:lang w:val="en-US" w:eastAsia="en-US" w:bidi="ar-SA"/>
      </w:rPr>
    </w:lvl>
    <w:lvl w:ilvl="4" w:tplc="3634FA4E">
      <w:numFmt w:val="bullet"/>
      <w:lvlText w:val="•"/>
      <w:lvlJc w:val="left"/>
      <w:pPr>
        <w:ind w:left="1984" w:hanging="360"/>
      </w:pPr>
      <w:rPr>
        <w:rFonts w:hint="default"/>
        <w:lang w:val="en-US" w:eastAsia="en-US" w:bidi="ar-SA"/>
      </w:rPr>
    </w:lvl>
    <w:lvl w:ilvl="5" w:tplc="05C0E50A">
      <w:numFmt w:val="bullet"/>
      <w:lvlText w:val="•"/>
      <w:lvlJc w:val="left"/>
      <w:pPr>
        <w:ind w:left="2360" w:hanging="360"/>
      </w:pPr>
      <w:rPr>
        <w:rFonts w:hint="default"/>
        <w:lang w:val="en-US" w:eastAsia="en-US" w:bidi="ar-SA"/>
      </w:rPr>
    </w:lvl>
    <w:lvl w:ilvl="6" w:tplc="62F6DE50">
      <w:numFmt w:val="bullet"/>
      <w:lvlText w:val="•"/>
      <w:lvlJc w:val="left"/>
      <w:pPr>
        <w:ind w:left="2736" w:hanging="360"/>
      </w:pPr>
      <w:rPr>
        <w:rFonts w:hint="default"/>
        <w:lang w:val="en-US" w:eastAsia="en-US" w:bidi="ar-SA"/>
      </w:rPr>
    </w:lvl>
    <w:lvl w:ilvl="7" w:tplc="59DEF98C">
      <w:numFmt w:val="bullet"/>
      <w:lvlText w:val="•"/>
      <w:lvlJc w:val="left"/>
      <w:pPr>
        <w:ind w:left="3112" w:hanging="360"/>
      </w:pPr>
      <w:rPr>
        <w:rFonts w:hint="default"/>
        <w:lang w:val="en-US" w:eastAsia="en-US" w:bidi="ar-SA"/>
      </w:rPr>
    </w:lvl>
    <w:lvl w:ilvl="8" w:tplc="F2BA643E">
      <w:numFmt w:val="bullet"/>
      <w:lvlText w:val="•"/>
      <w:lvlJc w:val="left"/>
      <w:pPr>
        <w:ind w:left="3488" w:hanging="360"/>
      </w:pPr>
      <w:rPr>
        <w:rFonts w:hint="default"/>
        <w:lang w:val="en-US" w:eastAsia="en-US" w:bidi="ar-SA"/>
      </w:rPr>
    </w:lvl>
  </w:abstractNum>
  <w:abstractNum w:abstractNumId="47" w15:restartNumberingAfterBreak="0">
    <w:nsid w:val="233F5F65"/>
    <w:multiLevelType w:val="multilevel"/>
    <w:tmpl w:val="F8662D08"/>
    <w:lvl w:ilvl="0">
      <w:start w:val="10"/>
      <w:numFmt w:val="decimal"/>
      <w:lvlText w:val="%1"/>
      <w:lvlJc w:val="left"/>
      <w:pPr>
        <w:ind w:left="1160" w:hanging="480"/>
      </w:pPr>
      <w:rPr>
        <w:rFonts w:hint="default"/>
        <w:lang w:val="en-US" w:eastAsia="en-US" w:bidi="ar-SA"/>
      </w:rPr>
    </w:lvl>
    <w:lvl w:ilvl="1">
      <w:start w:val="1"/>
      <w:numFmt w:val="decimal"/>
      <w:lvlText w:val="%1.%2"/>
      <w:lvlJc w:val="left"/>
      <w:pPr>
        <w:ind w:left="1160" w:hanging="48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164" w:hanging="480"/>
      </w:pPr>
      <w:rPr>
        <w:rFonts w:hint="default"/>
        <w:lang w:val="en-US" w:eastAsia="en-US" w:bidi="ar-SA"/>
      </w:rPr>
    </w:lvl>
    <w:lvl w:ilvl="3">
      <w:numFmt w:val="bullet"/>
      <w:lvlText w:val="•"/>
      <w:lvlJc w:val="left"/>
      <w:pPr>
        <w:ind w:left="4166" w:hanging="480"/>
      </w:pPr>
      <w:rPr>
        <w:rFonts w:hint="default"/>
        <w:lang w:val="en-US" w:eastAsia="en-US" w:bidi="ar-SA"/>
      </w:rPr>
    </w:lvl>
    <w:lvl w:ilvl="4">
      <w:numFmt w:val="bullet"/>
      <w:lvlText w:val="•"/>
      <w:lvlJc w:val="left"/>
      <w:pPr>
        <w:ind w:left="5168" w:hanging="480"/>
      </w:pPr>
      <w:rPr>
        <w:rFonts w:hint="default"/>
        <w:lang w:val="en-US" w:eastAsia="en-US" w:bidi="ar-SA"/>
      </w:rPr>
    </w:lvl>
    <w:lvl w:ilvl="5">
      <w:numFmt w:val="bullet"/>
      <w:lvlText w:val="•"/>
      <w:lvlJc w:val="left"/>
      <w:pPr>
        <w:ind w:left="6170" w:hanging="480"/>
      </w:pPr>
      <w:rPr>
        <w:rFonts w:hint="default"/>
        <w:lang w:val="en-US" w:eastAsia="en-US" w:bidi="ar-SA"/>
      </w:rPr>
    </w:lvl>
    <w:lvl w:ilvl="6">
      <w:numFmt w:val="bullet"/>
      <w:lvlText w:val="•"/>
      <w:lvlJc w:val="left"/>
      <w:pPr>
        <w:ind w:left="7172" w:hanging="480"/>
      </w:pPr>
      <w:rPr>
        <w:rFonts w:hint="default"/>
        <w:lang w:val="en-US" w:eastAsia="en-US" w:bidi="ar-SA"/>
      </w:rPr>
    </w:lvl>
    <w:lvl w:ilvl="7">
      <w:numFmt w:val="bullet"/>
      <w:lvlText w:val="•"/>
      <w:lvlJc w:val="left"/>
      <w:pPr>
        <w:ind w:left="8174" w:hanging="480"/>
      </w:pPr>
      <w:rPr>
        <w:rFonts w:hint="default"/>
        <w:lang w:val="en-US" w:eastAsia="en-US" w:bidi="ar-SA"/>
      </w:rPr>
    </w:lvl>
    <w:lvl w:ilvl="8">
      <w:numFmt w:val="bullet"/>
      <w:lvlText w:val="•"/>
      <w:lvlJc w:val="left"/>
      <w:pPr>
        <w:ind w:left="9176" w:hanging="480"/>
      </w:pPr>
      <w:rPr>
        <w:rFonts w:hint="default"/>
        <w:lang w:val="en-US" w:eastAsia="en-US" w:bidi="ar-SA"/>
      </w:rPr>
    </w:lvl>
  </w:abstractNum>
  <w:abstractNum w:abstractNumId="48" w15:restartNumberingAfterBreak="0">
    <w:nsid w:val="235E0169"/>
    <w:multiLevelType w:val="hybridMultilevel"/>
    <w:tmpl w:val="9368AB6E"/>
    <w:lvl w:ilvl="0" w:tplc="0672A776">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0AF6E6C2">
      <w:numFmt w:val="bullet"/>
      <w:lvlText w:val="•"/>
      <w:lvlJc w:val="left"/>
      <w:pPr>
        <w:ind w:left="822" w:hanging="360"/>
      </w:pPr>
      <w:rPr>
        <w:rFonts w:hint="default"/>
        <w:lang w:val="en-US" w:eastAsia="en-US" w:bidi="ar-SA"/>
      </w:rPr>
    </w:lvl>
    <w:lvl w:ilvl="2" w:tplc="5CCC83EC">
      <w:numFmt w:val="bullet"/>
      <w:lvlText w:val="•"/>
      <w:lvlJc w:val="left"/>
      <w:pPr>
        <w:ind w:left="1104" w:hanging="360"/>
      </w:pPr>
      <w:rPr>
        <w:rFonts w:hint="default"/>
        <w:lang w:val="en-US" w:eastAsia="en-US" w:bidi="ar-SA"/>
      </w:rPr>
    </w:lvl>
    <w:lvl w:ilvl="3" w:tplc="587E49D6">
      <w:numFmt w:val="bullet"/>
      <w:lvlText w:val="•"/>
      <w:lvlJc w:val="left"/>
      <w:pPr>
        <w:ind w:left="1386" w:hanging="360"/>
      </w:pPr>
      <w:rPr>
        <w:rFonts w:hint="default"/>
        <w:lang w:val="en-US" w:eastAsia="en-US" w:bidi="ar-SA"/>
      </w:rPr>
    </w:lvl>
    <w:lvl w:ilvl="4" w:tplc="03E00232">
      <w:numFmt w:val="bullet"/>
      <w:lvlText w:val="•"/>
      <w:lvlJc w:val="left"/>
      <w:pPr>
        <w:ind w:left="1668" w:hanging="360"/>
      </w:pPr>
      <w:rPr>
        <w:rFonts w:hint="default"/>
        <w:lang w:val="en-US" w:eastAsia="en-US" w:bidi="ar-SA"/>
      </w:rPr>
    </w:lvl>
    <w:lvl w:ilvl="5" w:tplc="A9966470">
      <w:numFmt w:val="bullet"/>
      <w:lvlText w:val="•"/>
      <w:lvlJc w:val="left"/>
      <w:pPr>
        <w:ind w:left="1950" w:hanging="360"/>
      </w:pPr>
      <w:rPr>
        <w:rFonts w:hint="default"/>
        <w:lang w:val="en-US" w:eastAsia="en-US" w:bidi="ar-SA"/>
      </w:rPr>
    </w:lvl>
    <w:lvl w:ilvl="6" w:tplc="A4FE3414">
      <w:numFmt w:val="bullet"/>
      <w:lvlText w:val="•"/>
      <w:lvlJc w:val="left"/>
      <w:pPr>
        <w:ind w:left="2232" w:hanging="360"/>
      </w:pPr>
      <w:rPr>
        <w:rFonts w:hint="default"/>
        <w:lang w:val="en-US" w:eastAsia="en-US" w:bidi="ar-SA"/>
      </w:rPr>
    </w:lvl>
    <w:lvl w:ilvl="7" w:tplc="69B47548">
      <w:numFmt w:val="bullet"/>
      <w:lvlText w:val="•"/>
      <w:lvlJc w:val="left"/>
      <w:pPr>
        <w:ind w:left="2514" w:hanging="360"/>
      </w:pPr>
      <w:rPr>
        <w:rFonts w:hint="default"/>
        <w:lang w:val="en-US" w:eastAsia="en-US" w:bidi="ar-SA"/>
      </w:rPr>
    </w:lvl>
    <w:lvl w:ilvl="8" w:tplc="AE8CA786">
      <w:numFmt w:val="bullet"/>
      <w:lvlText w:val="•"/>
      <w:lvlJc w:val="left"/>
      <w:pPr>
        <w:ind w:left="2796" w:hanging="360"/>
      </w:pPr>
      <w:rPr>
        <w:rFonts w:hint="default"/>
        <w:lang w:val="en-US" w:eastAsia="en-US" w:bidi="ar-SA"/>
      </w:rPr>
    </w:lvl>
  </w:abstractNum>
  <w:abstractNum w:abstractNumId="49" w15:restartNumberingAfterBreak="0">
    <w:nsid w:val="245E56E3"/>
    <w:multiLevelType w:val="hybridMultilevel"/>
    <w:tmpl w:val="0AAA8C84"/>
    <w:lvl w:ilvl="0" w:tplc="2E4A4B7C">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512430C8">
      <w:numFmt w:val="bullet"/>
      <w:lvlText w:val="•"/>
      <w:lvlJc w:val="left"/>
      <w:pPr>
        <w:ind w:left="822" w:hanging="360"/>
      </w:pPr>
      <w:rPr>
        <w:rFonts w:hint="default"/>
        <w:lang w:val="en-US" w:eastAsia="en-US" w:bidi="ar-SA"/>
      </w:rPr>
    </w:lvl>
    <w:lvl w:ilvl="2" w:tplc="E804881C">
      <w:numFmt w:val="bullet"/>
      <w:lvlText w:val="•"/>
      <w:lvlJc w:val="left"/>
      <w:pPr>
        <w:ind w:left="1104" w:hanging="360"/>
      </w:pPr>
      <w:rPr>
        <w:rFonts w:hint="default"/>
        <w:lang w:val="en-US" w:eastAsia="en-US" w:bidi="ar-SA"/>
      </w:rPr>
    </w:lvl>
    <w:lvl w:ilvl="3" w:tplc="FA4A9250">
      <w:numFmt w:val="bullet"/>
      <w:lvlText w:val="•"/>
      <w:lvlJc w:val="left"/>
      <w:pPr>
        <w:ind w:left="1386" w:hanging="360"/>
      </w:pPr>
      <w:rPr>
        <w:rFonts w:hint="default"/>
        <w:lang w:val="en-US" w:eastAsia="en-US" w:bidi="ar-SA"/>
      </w:rPr>
    </w:lvl>
    <w:lvl w:ilvl="4" w:tplc="A5ECF702">
      <w:numFmt w:val="bullet"/>
      <w:lvlText w:val="•"/>
      <w:lvlJc w:val="left"/>
      <w:pPr>
        <w:ind w:left="1668" w:hanging="360"/>
      </w:pPr>
      <w:rPr>
        <w:rFonts w:hint="default"/>
        <w:lang w:val="en-US" w:eastAsia="en-US" w:bidi="ar-SA"/>
      </w:rPr>
    </w:lvl>
    <w:lvl w:ilvl="5" w:tplc="BE30C61E">
      <w:numFmt w:val="bullet"/>
      <w:lvlText w:val="•"/>
      <w:lvlJc w:val="left"/>
      <w:pPr>
        <w:ind w:left="1950" w:hanging="360"/>
      </w:pPr>
      <w:rPr>
        <w:rFonts w:hint="default"/>
        <w:lang w:val="en-US" w:eastAsia="en-US" w:bidi="ar-SA"/>
      </w:rPr>
    </w:lvl>
    <w:lvl w:ilvl="6" w:tplc="2A963D9C">
      <w:numFmt w:val="bullet"/>
      <w:lvlText w:val="•"/>
      <w:lvlJc w:val="left"/>
      <w:pPr>
        <w:ind w:left="2232" w:hanging="360"/>
      </w:pPr>
      <w:rPr>
        <w:rFonts w:hint="default"/>
        <w:lang w:val="en-US" w:eastAsia="en-US" w:bidi="ar-SA"/>
      </w:rPr>
    </w:lvl>
    <w:lvl w:ilvl="7" w:tplc="F1C220DC">
      <w:numFmt w:val="bullet"/>
      <w:lvlText w:val="•"/>
      <w:lvlJc w:val="left"/>
      <w:pPr>
        <w:ind w:left="2514" w:hanging="360"/>
      </w:pPr>
      <w:rPr>
        <w:rFonts w:hint="default"/>
        <w:lang w:val="en-US" w:eastAsia="en-US" w:bidi="ar-SA"/>
      </w:rPr>
    </w:lvl>
    <w:lvl w:ilvl="8" w:tplc="246ED796">
      <w:numFmt w:val="bullet"/>
      <w:lvlText w:val="•"/>
      <w:lvlJc w:val="left"/>
      <w:pPr>
        <w:ind w:left="2796" w:hanging="360"/>
      </w:pPr>
      <w:rPr>
        <w:rFonts w:hint="default"/>
        <w:lang w:val="en-US" w:eastAsia="en-US" w:bidi="ar-SA"/>
      </w:rPr>
    </w:lvl>
  </w:abstractNum>
  <w:abstractNum w:abstractNumId="50" w15:restartNumberingAfterBreak="0">
    <w:nsid w:val="26653D33"/>
    <w:multiLevelType w:val="hybridMultilevel"/>
    <w:tmpl w:val="11763F32"/>
    <w:lvl w:ilvl="0" w:tplc="D4DCA084">
      <w:numFmt w:val="bullet"/>
      <w:lvlText w:val=""/>
      <w:lvlJc w:val="left"/>
      <w:pPr>
        <w:ind w:left="431" w:hanging="360"/>
      </w:pPr>
      <w:rPr>
        <w:rFonts w:ascii="Symbol" w:eastAsia="Symbol" w:hAnsi="Symbol" w:cs="Symbol" w:hint="default"/>
        <w:b w:val="0"/>
        <w:bCs w:val="0"/>
        <w:i w:val="0"/>
        <w:iCs w:val="0"/>
        <w:spacing w:val="0"/>
        <w:w w:val="100"/>
        <w:sz w:val="24"/>
        <w:szCs w:val="24"/>
        <w:lang w:val="en-US" w:eastAsia="en-US" w:bidi="ar-SA"/>
      </w:rPr>
    </w:lvl>
    <w:lvl w:ilvl="1" w:tplc="6B2AA398">
      <w:numFmt w:val="bullet"/>
      <w:lvlText w:val="•"/>
      <w:lvlJc w:val="left"/>
      <w:pPr>
        <w:ind w:left="707" w:hanging="360"/>
      </w:pPr>
      <w:rPr>
        <w:rFonts w:hint="default"/>
        <w:lang w:val="en-US" w:eastAsia="en-US" w:bidi="ar-SA"/>
      </w:rPr>
    </w:lvl>
    <w:lvl w:ilvl="2" w:tplc="797CF156">
      <w:numFmt w:val="bullet"/>
      <w:lvlText w:val="•"/>
      <w:lvlJc w:val="left"/>
      <w:pPr>
        <w:ind w:left="974" w:hanging="360"/>
      </w:pPr>
      <w:rPr>
        <w:rFonts w:hint="default"/>
        <w:lang w:val="en-US" w:eastAsia="en-US" w:bidi="ar-SA"/>
      </w:rPr>
    </w:lvl>
    <w:lvl w:ilvl="3" w:tplc="1158C046">
      <w:numFmt w:val="bullet"/>
      <w:lvlText w:val="•"/>
      <w:lvlJc w:val="left"/>
      <w:pPr>
        <w:ind w:left="1241" w:hanging="360"/>
      </w:pPr>
      <w:rPr>
        <w:rFonts w:hint="default"/>
        <w:lang w:val="en-US" w:eastAsia="en-US" w:bidi="ar-SA"/>
      </w:rPr>
    </w:lvl>
    <w:lvl w:ilvl="4" w:tplc="D2963D00">
      <w:numFmt w:val="bullet"/>
      <w:lvlText w:val="•"/>
      <w:lvlJc w:val="left"/>
      <w:pPr>
        <w:ind w:left="1508" w:hanging="360"/>
      </w:pPr>
      <w:rPr>
        <w:rFonts w:hint="default"/>
        <w:lang w:val="en-US" w:eastAsia="en-US" w:bidi="ar-SA"/>
      </w:rPr>
    </w:lvl>
    <w:lvl w:ilvl="5" w:tplc="89FAE03E">
      <w:numFmt w:val="bullet"/>
      <w:lvlText w:val="•"/>
      <w:lvlJc w:val="left"/>
      <w:pPr>
        <w:ind w:left="1776" w:hanging="360"/>
      </w:pPr>
      <w:rPr>
        <w:rFonts w:hint="default"/>
        <w:lang w:val="en-US" w:eastAsia="en-US" w:bidi="ar-SA"/>
      </w:rPr>
    </w:lvl>
    <w:lvl w:ilvl="6" w:tplc="400A50C2">
      <w:numFmt w:val="bullet"/>
      <w:lvlText w:val="•"/>
      <w:lvlJc w:val="left"/>
      <w:pPr>
        <w:ind w:left="2043" w:hanging="360"/>
      </w:pPr>
      <w:rPr>
        <w:rFonts w:hint="default"/>
        <w:lang w:val="en-US" w:eastAsia="en-US" w:bidi="ar-SA"/>
      </w:rPr>
    </w:lvl>
    <w:lvl w:ilvl="7" w:tplc="ADBA450C">
      <w:numFmt w:val="bullet"/>
      <w:lvlText w:val="•"/>
      <w:lvlJc w:val="left"/>
      <w:pPr>
        <w:ind w:left="2310" w:hanging="360"/>
      </w:pPr>
      <w:rPr>
        <w:rFonts w:hint="default"/>
        <w:lang w:val="en-US" w:eastAsia="en-US" w:bidi="ar-SA"/>
      </w:rPr>
    </w:lvl>
    <w:lvl w:ilvl="8" w:tplc="47002F12">
      <w:numFmt w:val="bullet"/>
      <w:lvlText w:val="•"/>
      <w:lvlJc w:val="left"/>
      <w:pPr>
        <w:ind w:left="2577" w:hanging="360"/>
      </w:pPr>
      <w:rPr>
        <w:rFonts w:hint="default"/>
        <w:lang w:val="en-US" w:eastAsia="en-US" w:bidi="ar-SA"/>
      </w:rPr>
    </w:lvl>
  </w:abstractNum>
  <w:abstractNum w:abstractNumId="51" w15:restartNumberingAfterBreak="0">
    <w:nsid w:val="2779040D"/>
    <w:multiLevelType w:val="hybridMultilevel"/>
    <w:tmpl w:val="5136166C"/>
    <w:lvl w:ilvl="0" w:tplc="7AC44F14">
      <w:start w:val="1"/>
      <w:numFmt w:val="decimal"/>
      <w:lvlText w:val="%1)"/>
      <w:lvlJc w:val="left"/>
      <w:pPr>
        <w:ind w:left="939" w:hanging="260"/>
      </w:pPr>
      <w:rPr>
        <w:rFonts w:ascii="Times New Roman" w:eastAsia="Times New Roman" w:hAnsi="Times New Roman" w:cs="Times New Roman" w:hint="default"/>
        <w:b/>
        <w:bCs/>
        <w:i w:val="0"/>
        <w:iCs w:val="0"/>
        <w:spacing w:val="0"/>
        <w:w w:val="100"/>
        <w:sz w:val="24"/>
        <w:szCs w:val="24"/>
        <w:lang w:val="en-US" w:eastAsia="en-US" w:bidi="ar-SA"/>
      </w:rPr>
    </w:lvl>
    <w:lvl w:ilvl="1" w:tplc="19BA6C64">
      <w:numFmt w:val="bullet"/>
      <w:lvlText w:val="•"/>
      <w:lvlJc w:val="left"/>
      <w:pPr>
        <w:ind w:left="1964" w:hanging="260"/>
      </w:pPr>
      <w:rPr>
        <w:rFonts w:hint="default"/>
        <w:lang w:val="en-US" w:eastAsia="en-US" w:bidi="ar-SA"/>
      </w:rPr>
    </w:lvl>
    <w:lvl w:ilvl="2" w:tplc="A1E8BB0E">
      <w:numFmt w:val="bullet"/>
      <w:lvlText w:val="•"/>
      <w:lvlJc w:val="left"/>
      <w:pPr>
        <w:ind w:left="2988" w:hanging="260"/>
      </w:pPr>
      <w:rPr>
        <w:rFonts w:hint="default"/>
        <w:lang w:val="en-US" w:eastAsia="en-US" w:bidi="ar-SA"/>
      </w:rPr>
    </w:lvl>
    <w:lvl w:ilvl="3" w:tplc="BB682C00">
      <w:numFmt w:val="bullet"/>
      <w:lvlText w:val="•"/>
      <w:lvlJc w:val="left"/>
      <w:pPr>
        <w:ind w:left="4012" w:hanging="260"/>
      </w:pPr>
      <w:rPr>
        <w:rFonts w:hint="default"/>
        <w:lang w:val="en-US" w:eastAsia="en-US" w:bidi="ar-SA"/>
      </w:rPr>
    </w:lvl>
    <w:lvl w:ilvl="4" w:tplc="670EF29A">
      <w:numFmt w:val="bullet"/>
      <w:lvlText w:val="•"/>
      <w:lvlJc w:val="left"/>
      <w:pPr>
        <w:ind w:left="5036" w:hanging="260"/>
      </w:pPr>
      <w:rPr>
        <w:rFonts w:hint="default"/>
        <w:lang w:val="en-US" w:eastAsia="en-US" w:bidi="ar-SA"/>
      </w:rPr>
    </w:lvl>
    <w:lvl w:ilvl="5" w:tplc="8DFEC682">
      <w:numFmt w:val="bullet"/>
      <w:lvlText w:val="•"/>
      <w:lvlJc w:val="left"/>
      <w:pPr>
        <w:ind w:left="6060" w:hanging="260"/>
      </w:pPr>
      <w:rPr>
        <w:rFonts w:hint="default"/>
        <w:lang w:val="en-US" w:eastAsia="en-US" w:bidi="ar-SA"/>
      </w:rPr>
    </w:lvl>
    <w:lvl w:ilvl="6" w:tplc="EC504ABC">
      <w:numFmt w:val="bullet"/>
      <w:lvlText w:val="•"/>
      <w:lvlJc w:val="left"/>
      <w:pPr>
        <w:ind w:left="7084" w:hanging="260"/>
      </w:pPr>
      <w:rPr>
        <w:rFonts w:hint="default"/>
        <w:lang w:val="en-US" w:eastAsia="en-US" w:bidi="ar-SA"/>
      </w:rPr>
    </w:lvl>
    <w:lvl w:ilvl="7" w:tplc="7BA28A44">
      <w:numFmt w:val="bullet"/>
      <w:lvlText w:val="•"/>
      <w:lvlJc w:val="left"/>
      <w:pPr>
        <w:ind w:left="8108" w:hanging="260"/>
      </w:pPr>
      <w:rPr>
        <w:rFonts w:hint="default"/>
        <w:lang w:val="en-US" w:eastAsia="en-US" w:bidi="ar-SA"/>
      </w:rPr>
    </w:lvl>
    <w:lvl w:ilvl="8" w:tplc="F85EC51C">
      <w:numFmt w:val="bullet"/>
      <w:lvlText w:val="•"/>
      <w:lvlJc w:val="left"/>
      <w:pPr>
        <w:ind w:left="9132" w:hanging="260"/>
      </w:pPr>
      <w:rPr>
        <w:rFonts w:hint="default"/>
        <w:lang w:val="en-US" w:eastAsia="en-US" w:bidi="ar-SA"/>
      </w:rPr>
    </w:lvl>
  </w:abstractNum>
  <w:abstractNum w:abstractNumId="52" w15:restartNumberingAfterBreak="0">
    <w:nsid w:val="29556EEF"/>
    <w:multiLevelType w:val="hybridMultilevel"/>
    <w:tmpl w:val="335E20CC"/>
    <w:lvl w:ilvl="0" w:tplc="BA90D1D8">
      <w:numFmt w:val="bullet"/>
      <w:lvlText w:val=""/>
      <w:lvlJc w:val="left"/>
      <w:pPr>
        <w:ind w:left="493" w:hanging="361"/>
      </w:pPr>
      <w:rPr>
        <w:rFonts w:ascii="Symbol" w:eastAsia="Symbol" w:hAnsi="Symbol" w:cs="Symbol" w:hint="default"/>
        <w:b w:val="0"/>
        <w:bCs w:val="0"/>
        <w:i w:val="0"/>
        <w:iCs w:val="0"/>
        <w:spacing w:val="0"/>
        <w:w w:val="100"/>
        <w:sz w:val="24"/>
        <w:szCs w:val="24"/>
        <w:lang w:val="en-US" w:eastAsia="en-US" w:bidi="ar-SA"/>
      </w:rPr>
    </w:lvl>
    <w:lvl w:ilvl="1" w:tplc="C50AB2DC">
      <w:numFmt w:val="bullet"/>
      <w:lvlText w:val="•"/>
      <w:lvlJc w:val="left"/>
      <w:pPr>
        <w:ind w:left="701" w:hanging="361"/>
      </w:pPr>
      <w:rPr>
        <w:rFonts w:hint="default"/>
        <w:lang w:val="en-US" w:eastAsia="en-US" w:bidi="ar-SA"/>
      </w:rPr>
    </w:lvl>
    <w:lvl w:ilvl="2" w:tplc="19FE9CDC">
      <w:numFmt w:val="bullet"/>
      <w:lvlText w:val="•"/>
      <w:lvlJc w:val="left"/>
      <w:pPr>
        <w:ind w:left="902" w:hanging="361"/>
      </w:pPr>
      <w:rPr>
        <w:rFonts w:hint="default"/>
        <w:lang w:val="en-US" w:eastAsia="en-US" w:bidi="ar-SA"/>
      </w:rPr>
    </w:lvl>
    <w:lvl w:ilvl="3" w:tplc="23B09312">
      <w:numFmt w:val="bullet"/>
      <w:lvlText w:val="•"/>
      <w:lvlJc w:val="left"/>
      <w:pPr>
        <w:ind w:left="1103" w:hanging="361"/>
      </w:pPr>
      <w:rPr>
        <w:rFonts w:hint="default"/>
        <w:lang w:val="en-US" w:eastAsia="en-US" w:bidi="ar-SA"/>
      </w:rPr>
    </w:lvl>
    <w:lvl w:ilvl="4" w:tplc="C2E8D046">
      <w:numFmt w:val="bullet"/>
      <w:lvlText w:val="•"/>
      <w:lvlJc w:val="left"/>
      <w:pPr>
        <w:ind w:left="1304" w:hanging="361"/>
      </w:pPr>
      <w:rPr>
        <w:rFonts w:hint="default"/>
        <w:lang w:val="en-US" w:eastAsia="en-US" w:bidi="ar-SA"/>
      </w:rPr>
    </w:lvl>
    <w:lvl w:ilvl="5" w:tplc="83A6E7FA">
      <w:numFmt w:val="bullet"/>
      <w:lvlText w:val="•"/>
      <w:lvlJc w:val="left"/>
      <w:pPr>
        <w:ind w:left="1505" w:hanging="361"/>
      </w:pPr>
      <w:rPr>
        <w:rFonts w:hint="default"/>
        <w:lang w:val="en-US" w:eastAsia="en-US" w:bidi="ar-SA"/>
      </w:rPr>
    </w:lvl>
    <w:lvl w:ilvl="6" w:tplc="055E5F86">
      <w:numFmt w:val="bullet"/>
      <w:lvlText w:val="•"/>
      <w:lvlJc w:val="left"/>
      <w:pPr>
        <w:ind w:left="1706" w:hanging="361"/>
      </w:pPr>
      <w:rPr>
        <w:rFonts w:hint="default"/>
        <w:lang w:val="en-US" w:eastAsia="en-US" w:bidi="ar-SA"/>
      </w:rPr>
    </w:lvl>
    <w:lvl w:ilvl="7" w:tplc="098EF48A">
      <w:numFmt w:val="bullet"/>
      <w:lvlText w:val="•"/>
      <w:lvlJc w:val="left"/>
      <w:pPr>
        <w:ind w:left="1907" w:hanging="361"/>
      </w:pPr>
      <w:rPr>
        <w:rFonts w:hint="default"/>
        <w:lang w:val="en-US" w:eastAsia="en-US" w:bidi="ar-SA"/>
      </w:rPr>
    </w:lvl>
    <w:lvl w:ilvl="8" w:tplc="0436F17E">
      <w:numFmt w:val="bullet"/>
      <w:lvlText w:val="•"/>
      <w:lvlJc w:val="left"/>
      <w:pPr>
        <w:ind w:left="2108" w:hanging="361"/>
      </w:pPr>
      <w:rPr>
        <w:rFonts w:hint="default"/>
        <w:lang w:val="en-US" w:eastAsia="en-US" w:bidi="ar-SA"/>
      </w:rPr>
    </w:lvl>
  </w:abstractNum>
  <w:abstractNum w:abstractNumId="53" w15:restartNumberingAfterBreak="0">
    <w:nsid w:val="29CA67B8"/>
    <w:multiLevelType w:val="hybridMultilevel"/>
    <w:tmpl w:val="740A2196"/>
    <w:lvl w:ilvl="0" w:tplc="D842F5BC">
      <w:numFmt w:val="bullet"/>
      <w:lvlText w:val=""/>
      <w:lvlJc w:val="left"/>
      <w:pPr>
        <w:ind w:left="493" w:hanging="361"/>
      </w:pPr>
      <w:rPr>
        <w:rFonts w:ascii="Symbol" w:eastAsia="Symbol" w:hAnsi="Symbol" w:cs="Symbol" w:hint="default"/>
        <w:b w:val="0"/>
        <w:bCs w:val="0"/>
        <w:i w:val="0"/>
        <w:iCs w:val="0"/>
        <w:spacing w:val="0"/>
        <w:w w:val="100"/>
        <w:sz w:val="24"/>
        <w:szCs w:val="24"/>
        <w:lang w:val="en-US" w:eastAsia="en-US" w:bidi="ar-SA"/>
      </w:rPr>
    </w:lvl>
    <w:lvl w:ilvl="1" w:tplc="D37025FE">
      <w:numFmt w:val="bullet"/>
      <w:lvlText w:val="•"/>
      <w:lvlJc w:val="left"/>
      <w:pPr>
        <w:ind w:left="701" w:hanging="361"/>
      </w:pPr>
      <w:rPr>
        <w:rFonts w:hint="default"/>
        <w:lang w:val="en-US" w:eastAsia="en-US" w:bidi="ar-SA"/>
      </w:rPr>
    </w:lvl>
    <w:lvl w:ilvl="2" w:tplc="EF648D2E">
      <w:numFmt w:val="bullet"/>
      <w:lvlText w:val="•"/>
      <w:lvlJc w:val="left"/>
      <w:pPr>
        <w:ind w:left="902" w:hanging="361"/>
      </w:pPr>
      <w:rPr>
        <w:rFonts w:hint="default"/>
        <w:lang w:val="en-US" w:eastAsia="en-US" w:bidi="ar-SA"/>
      </w:rPr>
    </w:lvl>
    <w:lvl w:ilvl="3" w:tplc="910036E0">
      <w:numFmt w:val="bullet"/>
      <w:lvlText w:val="•"/>
      <w:lvlJc w:val="left"/>
      <w:pPr>
        <w:ind w:left="1103" w:hanging="361"/>
      </w:pPr>
      <w:rPr>
        <w:rFonts w:hint="default"/>
        <w:lang w:val="en-US" w:eastAsia="en-US" w:bidi="ar-SA"/>
      </w:rPr>
    </w:lvl>
    <w:lvl w:ilvl="4" w:tplc="B0E24C9A">
      <w:numFmt w:val="bullet"/>
      <w:lvlText w:val="•"/>
      <w:lvlJc w:val="left"/>
      <w:pPr>
        <w:ind w:left="1304" w:hanging="361"/>
      </w:pPr>
      <w:rPr>
        <w:rFonts w:hint="default"/>
        <w:lang w:val="en-US" w:eastAsia="en-US" w:bidi="ar-SA"/>
      </w:rPr>
    </w:lvl>
    <w:lvl w:ilvl="5" w:tplc="1A045648">
      <w:numFmt w:val="bullet"/>
      <w:lvlText w:val="•"/>
      <w:lvlJc w:val="left"/>
      <w:pPr>
        <w:ind w:left="1505" w:hanging="361"/>
      </w:pPr>
      <w:rPr>
        <w:rFonts w:hint="default"/>
        <w:lang w:val="en-US" w:eastAsia="en-US" w:bidi="ar-SA"/>
      </w:rPr>
    </w:lvl>
    <w:lvl w:ilvl="6" w:tplc="6A6C2E96">
      <w:numFmt w:val="bullet"/>
      <w:lvlText w:val="•"/>
      <w:lvlJc w:val="left"/>
      <w:pPr>
        <w:ind w:left="1706" w:hanging="361"/>
      </w:pPr>
      <w:rPr>
        <w:rFonts w:hint="default"/>
        <w:lang w:val="en-US" w:eastAsia="en-US" w:bidi="ar-SA"/>
      </w:rPr>
    </w:lvl>
    <w:lvl w:ilvl="7" w:tplc="89C49CFE">
      <w:numFmt w:val="bullet"/>
      <w:lvlText w:val="•"/>
      <w:lvlJc w:val="left"/>
      <w:pPr>
        <w:ind w:left="1907" w:hanging="361"/>
      </w:pPr>
      <w:rPr>
        <w:rFonts w:hint="default"/>
        <w:lang w:val="en-US" w:eastAsia="en-US" w:bidi="ar-SA"/>
      </w:rPr>
    </w:lvl>
    <w:lvl w:ilvl="8" w:tplc="39DAD26E">
      <w:numFmt w:val="bullet"/>
      <w:lvlText w:val="•"/>
      <w:lvlJc w:val="left"/>
      <w:pPr>
        <w:ind w:left="2108" w:hanging="361"/>
      </w:pPr>
      <w:rPr>
        <w:rFonts w:hint="default"/>
        <w:lang w:val="en-US" w:eastAsia="en-US" w:bidi="ar-SA"/>
      </w:rPr>
    </w:lvl>
  </w:abstractNum>
  <w:abstractNum w:abstractNumId="54" w15:restartNumberingAfterBreak="0">
    <w:nsid w:val="29E20368"/>
    <w:multiLevelType w:val="hybridMultilevel"/>
    <w:tmpl w:val="C5C22C52"/>
    <w:lvl w:ilvl="0" w:tplc="CF1E32BC">
      <w:numFmt w:val="bullet"/>
      <w:lvlText w:val=""/>
      <w:lvlJc w:val="left"/>
      <w:pPr>
        <w:ind w:left="528" w:hanging="360"/>
      </w:pPr>
      <w:rPr>
        <w:rFonts w:ascii="Symbol" w:eastAsia="Symbol" w:hAnsi="Symbol" w:cs="Symbol" w:hint="default"/>
        <w:b w:val="0"/>
        <w:bCs w:val="0"/>
        <w:i w:val="0"/>
        <w:iCs w:val="0"/>
        <w:spacing w:val="0"/>
        <w:w w:val="100"/>
        <w:sz w:val="24"/>
        <w:szCs w:val="24"/>
        <w:lang w:val="en-US" w:eastAsia="en-US" w:bidi="ar-SA"/>
      </w:rPr>
    </w:lvl>
    <w:lvl w:ilvl="1" w:tplc="C81EC842">
      <w:numFmt w:val="bullet"/>
      <w:lvlText w:val="•"/>
      <w:lvlJc w:val="left"/>
      <w:pPr>
        <w:ind w:left="778" w:hanging="360"/>
      </w:pPr>
      <w:rPr>
        <w:rFonts w:hint="default"/>
        <w:lang w:val="en-US" w:eastAsia="en-US" w:bidi="ar-SA"/>
      </w:rPr>
    </w:lvl>
    <w:lvl w:ilvl="2" w:tplc="27183EEC">
      <w:numFmt w:val="bullet"/>
      <w:lvlText w:val="•"/>
      <w:lvlJc w:val="left"/>
      <w:pPr>
        <w:ind w:left="1037" w:hanging="360"/>
      </w:pPr>
      <w:rPr>
        <w:rFonts w:hint="default"/>
        <w:lang w:val="en-US" w:eastAsia="en-US" w:bidi="ar-SA"/>
      </w:rPr>
    </w:lvl>
    <w:lvl w:ilvl="3" w:tplc="31EA6BC2">
      <w:numFmt w:val="bullet"/>
      <w:lvlText w:val="•"/>
      <w:lvlJc w:val="left"/>
      <w:pPr>
        <w:ind w:left="1295" w:hanging="360"/>
      </w:pPr>
      <w:rPr>
        <w:rFonts w:hint="default"/>
        <w:lang w:val="en-US" w:eastAsia="en-US" w:bidi="ar-SA"/>
      </w:rPr>
    </w:lvl>
    <w:lvl w:ilvl="4" w:tplc="875C4558">
      <w:numFmt w:val="bullet"/>
      <w:lvlText w:val="•"/>
      <w:lvlJc w:val="left"/>
      <w:pPr>
        <w:ind w:left="1554" w:hanging="360"/>
      </w:pPr>
      <w:rPr>
        <w:rFonts w:hint="default"/>
        <w:lang w:val="en-US" w:eastAsia="en-US" w:bidi="ar-SA"/>
      </w:rPr>
    </w:lvl>
    <w:lvl w:ilvl="5" w:tplc="9A842D2C">
      <w:numFmt w:val="bullet"/>
      <w:lvlText w:val="•"/>
      <w:lvlJc w:val="left"/>
      <w:pPr>
        <w:ind w:left="1812" w:hanging="360"/>
      </w:pPr>
      <w:rPr>
        <w:rFonts w:hint="default"/>
        <w:lang w:val="en-US" w:eastAsia="en-US" w:bidi="ar-SA"/>
      </w:rPr>
    </w:lvl>
    <w:lvl w:ilvl="6" w:tplc="75803CDC">
      <w:numFmt w:val="bullet"/>
      <w:lvlText w:val="•"/>
      <w:lvlJc w:val="left"/>
      <w:pPr>
        <w:ind w:left="2071" w:hanging="360"/>
      </w:pPr>
      <w:rPr>
        <w:rFonts w:hint="default"/>
        <w:lang w:val="en-US" w:eastAsia="en-US" w:bidi="ar-SA"/>
      </w:rPr>
    </w:lvl>
    <w:lvl w:ilvl="7" w:tplc="56D8EFF4">
      <w:numFmt w:val="bullet"/>
      <w:lvlText w:val="•"/>
      <w:lvlJc w:val="left"/>
      <w:pPr>
        <w:ind w:left="2329" w:hanging="360"/>
      </w:pPr>
      <w:rPr>
        <w:rFonts w:hint="default"/>
        <w:lang w:val="en-US" w:eastAsia="en-US" w:bidi="ar-SA"/>
      </w:rPr>
    </w:lvl>
    <w:lvl w:ilvl="8" w:tplc="0ED8E4E2">
      <w:numFmt w:val="bullet"/>
      <w:lvlText w:val="•"/>
      <w:lvlJc w:val="left"/>
      <w:pPr>
        <w:ind w:left="2588" w:hanging="360"/>
      </w:pPr>
      <w:rPr>
        <w:rFonts w:hint="default"/>
        <w:lang w:val="en-US" w:eastAsia="en-US" w:bidi="ar-SA"/>
      </w:rPr>
    </w:lvl>
  </w:abstractNum>
  <w:abstractNum w:abstractNumId="55" w15:restartNumberingAfterBreak="0">
    <w:nsid w:val="29F14945"/>
    <w:multiLevelType w:val="hybridMultilevel"/>
    <w:tmpl w:val="39F02FA2"/>
    <w:lvl w:ilvl="0" w:tplc="BE3C842A">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9D52CE1C">
      <w:numFmt w:val="bullet"/>
      <w:lvlText w:val="•"/>
      <w:lvlJc w:val="left"/>
      <w:pPr>
        <w:ind w:left="760" w:hanging="360"/>
      </w:pPr>
      <w:rPr>
        <w:rFonts w:hint="default"/>
        <w:lang w:val="en-US" w:eastAsia="en-US" w:bidi="ar-SA"/>
      </w:rPr>
    </w:lvl>
    <w:lvl w:ilvl="2" w:tplc="C1CEAB90">
      <w:numFmt w:val="bullet"/>
      <w:lvlText w:val="•"/>
      <w:lvlJc w:val="left"/>
      <w:pPr>
        <w:ind w:left="1021" w:hanging="360"/>
      </w:pPr>
      <w:rPr>
        <w:rFonts w:hint="default"/>
        <w:lang w:val="en-US" w:eastAsia="en-US" w:bidi="ar-SA"/>
      </w:rPr>
    </w:lvl>
    <w:lvl w:ilvl="3" w:tplc="2E0CF3D2">
      <w:numFmt w:val="bullet"/>
      <w:lvlText w:val="•"/>
      <w:lvlJc w:val="left"/>
      <w:pPr>
        <w:ind w:left="1282" w:hanging="360"/>
      </w:pPr>
      <w:rPr>
        <w:rFonts w:hint="default"/>
        <w:lang w:val="en-US" w:eastAsia="en-US" w:bidi="ar-SA"/>
      </w:rPr>
    </w:lvl>
    <w:lvl w:ilvl="4" w:tplc="44B06DD4">
      <w:numFmt w:val="bullet"/>
      <w:lvlText w:val="•"/>
      <w:lvlJc w:val="left"/>
      <w:pPr>
        <w:ind w:left="1542" w:hanging="360"/>
      </w:pPr>
      <w:rPr>
        <w:rFonts w:hint="default"/>
        <w:lang w:val="en-US" w:eastAsia="en-US" w:bidi="ar-SA"/>
      </w:rPr>
    </w:lvl>
    <w:lvl w:ilvl="5" w:tplc="FA2AA294">
      <w:numFmt w:val="bullet"/>
      <w:lvlText w:val="•"/>
      <w:lvlJc w:val="left"/>
      <w:pPr>
        <w:ind w:left="1803" w:hanging="360"/>
      </w:pPr>
      <w:rPr>
        <w:rFonts w:hint="default"/>
        <w:lang w:val="en-US" w:eastAsia="en-US" w:bidi="ar-SA"/>
      </w:rPr>
    </w:lvl>
    <w:lvl w:ilvl="6" w:tplc="8AF45E9C">
      <w:numFmt w:val="bullet"/>
      <w:lvlText w:val="•"/>
      <w:lvlJc w:val="left"/>
      <w:pPr>
        <w:ind w:left="2064" w:hanging="360"/>
      </w:pPr>
      <w:rPr>
        <w:rFonts w:hint="default"/>
        <w:lang w:val="en-US" w:eastAsia="en-US" w:bidi="ar-SA"/>
      </w:rPr>
    </w:lvl>
    <w:lvl w:ilvl="7" w:tplc="21B20FCE">
      <w:numFmt w:val="bullet"/>
      <w:lvlText w:val="•"/>
      <w:lvlJc w:val="left"/>
      <w:pPr>
        <w:ind w:left="2324" w:hanging="360"/>
      </w:pPr>
      <w:rPr>
        <w:rFonts w:hint="default"/>
        <w:lang w:val="en-US" w:eastAsia="en-US" w:bidi="ar-SA"/>
      </w:rPr>
    </w:lvl>
    <w:lvl w:ilvl="8" w:tplc="B7DAD07E">
      <w:numFmt w:val="bullet"/>
      <w:lvlText w:val="•"/>
      <w:lvlJc w:val="left"/>
      <w:pPr>
        <w:ind w:left="2585" w:hanging="360"/>
      </w:pPr>
      <w:rPr>
        <w:rFonts w:hint="default"/>
        <w:lang w:val="en-US" w:eastAsia="en-US" w:bidi="ar-SA"/>
      </w:rPr>
    </w:lvl>
  </w:abstractNum>
  <w:abstractNum w:abstractNumId="56" w15:restartNumberingAfterBreak="0">
    <w:nsid w:val="2AE66217"/>
    <w:multiLevelType w:val="hybridMultilevel"/>
    <w:tmpl w:val="9856907A"/>
    <w:lvl w:ilvl="0" w:tplc="3FA063A2">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9AD69D22">
      <w:numFmt w:val="bullet"/>
      <w:lvlText w:val="•"/>
      <w:lvlJc w:val="left"/>
      <w:pPr>
        <w:ind w:left="856" w:hanging="360"/>
      </w:pPr>
      <w:rPr>
        <w:rFonts w:hint="default"/>
        <w:lang w:val="en-US" w:eastAsia="en-US" w:bidi="ar-SA"/>
      </w:rPr>
    </w:lvl>
    <w:lvl w:ilvl="2" w:tplc="B578450A">
      <w:numFmt w:val="bullet"/>
      <w:lvlText w:val="•"/>
      <w:lvlJc w:val="left"/>
      <w:pPr>
        <w:ind w:left="1232" w:hanging="360"/>
      </w:pPr>
      <w:rPr>
        <w:rFonts w:hint="default"/>
        <w:lang w:val="en-US" w:eastAsia="en-US" w:bidi="ar-SA"/>
      </w:rPr>
    </w:lvl>
    <w:lvl w:ilvl="3" w:tplc="140C8A32">
      <w:numFmt w:val="bullet"/>
      <w:lvlText w:val="•"/>
      <w:lvlJc w:val="left"/>
      <w:pPr>
        <w:ind w:left="1608" w:hanging="360"/>
      </w:pPr>
      <w:rPr>
        <w:rFonts w:hint="default"/>
        <w:lang w:val="en-US" w:eastAsia="en-US" w:bidi="ar-SA"/>
      </w:rPr>
    </w:lvl>
    <w:lvl w:ilvl="4" w:tplc="37449F48">
      <w:numFmt w:val="bullet"/>
      <w:lvlText w:val="•"/>
      <w:lvlJc w:val="left"/>
      <w:pPr>
        <w:ind w:left="1984" w:hanging="360"/>
      </w:pPr>
      <w:rPr>
        <w:rFonts w:hint="default"/>
        <w:lang w:val="en-US" w:eastAsia="en-US" w:bidi="ar-SA"/>
      </w:rPr>
    </w:lvl>
    <w:lvl w:ilvl="5" w:tplc="F4E45C52">
      <w:numFmt w:val="bullet"/>
      <w:lvlText w:val="•"/>
      <w:lvlJc w:val="left"/>
      <w:pPr>
        <w:ind w:left="2360" w:hanging="360"/>
      </w:pPr>
      <w:rPr>
        <w:rFonts w:hint="default"/>
        <w:lang w:val="en-US" w:eastAsia="en-US" w:bidi="ar-SA"/>
      </w:rPr>
    </w:lvl>
    <w:lvl w:ilvl="6" w:tplc="14102AC6">
      <w:numFmt w:val="bullet"/>
      <w:lvlText w:val="•"/>
      <w:lvlJc w:val="left"/>
      <w:pPr>
        <w:ind w:left="2736" w:hanging="360"/>
      </w:pPr>
      <w:rPr>
        <w:rFonts w:hint="default"/>
        <w:lang w:val="en-US" w:eastAsia="en-US" w:bidi="ar-SA"/>
      </w:rPr>
    </w:lvl>
    <w:lvl w:ilvl="7" w:tplc="52E699E6">
      <w:numFmt w:val="bullet"/>
      <w:lvlText w:val="•"/>
      <w:lvlJc w:val="left"/>
      <w:pPr>
        <w:ind w:left="3112" w:hanging="360"/>
      </w:pPr>
      <w:rPr>
        <w:rFonts w:hint="default"/>
        <w:lang w:val="en-US" w:eastAsia="en-US" w:bidi="ar-SA"/>
      </w:rPr>
    </w:lvl>
    <w:lvl w:ilvl="8" w:tplc="96C8EABC">
      <w:numFmt w:val="bullet"/>
      <w:lvlText w:val="•"/>
      <w:lvlJc w:val="left"/>
      <w:pPr>
        <w:ind w:left="3488" w:hanging="360"/>
      </w:pPr>
      <w:rPr>
        <w:rFonts w:hint="default"/>
        <w:lang w:val="en-US" w:eastAsia="en-US" w:bidi="ar-SA"/>
      </w:rPr>
    </w:lvl>
  </w:abstractNum>
  <w:abstractNum w:abstractNumId="57" w15:restartNumberingAfterBreak="0">
    <w:nsid w:val="2CB9687C"/>
    <w:multiLevelType w:val="hybridMultilevel"/>
    <w:tmpl w:val="3336F020"/>
    <w:lvl w:ilvl="0" w:tplc="9DC638F2">
      <w:numFmt w:val="bullet"/>
      <w:lvlText w:val=""/>
      <w:lvlJc w:val="left"/>
      <w:pPr>
        <w:ind w:left="530" w:hanging="360"/>
      </w:pPr>
      <w:rPr>
        <w:rFonts w:ascii="Symbol" w:eastAsia="Symbol" w:hAnsi="Symbol" w:cs="Symbol" w:hint="default"/>
        <w:b w:val="0"/>
        <w:bCs w:val="0"/>
        <w:i w:val="0"/>
        <w:iCs w:val="0"/>
        <w:spacing w:val="0"/>
        <w:w w:val="100"/>
        <w:sz w:val="24"/>
        <w:szCs w:val="24"/>
        <w:lang w:val="en-US" w:eastAsia="en-US" w:bidi="ar-SA"/>
      </w:rPr>
    </w:lvl>
    <w:lvl w:ilvl="1" w:tplc="260866B0">
      <w:numFmt w:val="bullet"/>
      <w:lvlText w:val="•"/>
      <w:lvlJc w:val="left"/>
      <w:pPr>
        <w:ind w:left="796" w:hanging="360"/>
      </w:pPr>
      <w:rPr>
        <w:rFonts w:hint="default"/>
        <w:lang w:val="en-US" w:eastAsia="en-US" w:bidi="ar-SA"/>
      </w:rPr>
    </w:lvl>
    <w:lvl w:ilvl="2" w:tplc="F57ACE8A">
      <w:numFmt w:val="bullet"/>
      <w:lvlText w:val="•"/>
      <w:lvlJc w:val="left"/>
      <w:pPr>
        <w:ind w:left="1053" w:hanging="360"/>
      </w:pPr>
      <w:rPr>
        <w:rFonts w:hint="default"/>
        <w:lang w:val="en-US" w:eastAsia="en-US" w:bidi="ar-SA"/>
      </w:rPr>
    </w:lvl>
    <w:lvl w:ilvl="3" w:tplc="3B569FB0">
      <w:numFmt w:val="bullet"/>
      <w:lvlText w:val="•"/>
      <w:lvlJc w:val="left"/>
      <w:pPr>
        <w:ind w:left="1309" w:hanging="360"/>
      </w:pPr>
      <w:rPr>
        <w:rFonts w:hint="default"/>
        <w:lang w:val="en-US" w:eastAsia="en-US" w:bidi="ar-SA"/>
      </w:rPr>
    </w:lvl>
    <w:lvl w:ilvl="4" w:tplc="BA16632A">
      <w:numFmt w:val="bullet"/>
      <w:lvlText w:val="•"/>
      <w:lvlJc w:val="left"/>
      <w:pPr>
        <w:ind w:left="1566" w:hanging="360"/>
      </w:pPr>
      <w:rPr>
        <w:rFonts w:hint="default"/>
        <w:lang w:val="en-US" w:eastAsia="en-US" w:bidi="ar-SA"/>
      </w:rPr>
    </w:lvl>
    <w:lvl w:ilvl="5" w:tplc="A044FD0E">
      <w:numFmt w:val="bullet"/>
      <w:lvlText w:val="•"/>
      <w:lvlJc w:val="left"/>
      <w:pPr>
        <w:ind w:left="1822" w:hanging="360"/>
      </w:pPr>
      <w:rPr>
        <w:rFonts w:hint="default"/>
        <w:lang w:val="en-US" w:eastAsia="en-US" w:bidi="ar-SA"/>
      </w:rPr>
    </w:lvl>
    <w:lvl w:ilvl="6" w:tplc="9D58BF66">
      <w:numFmt w:val="bullet"/>
      <w:lvlText w:val="•"/>
      <w:lvlJc w:val="left"/>
      <w:pPr>
        <w:ind w:left="2079" w:hanging="360"/>
      </w:pPr>
      <w:rPr>
        <w:rFonts w:hint="default"/>
        <w:lang w:val="en-US" w:eastAsia="en-US" w:bidi="ar-SA"/>
      </w:rPr>
    </w:lvl>
    <w:lvl w:ilvl="7" w:tplc="37FAF482">
      <w:numFmt w:val="bullet"/>
      <w:lvlText w:val="•"/>
      <w:lvlJc w:val="left"/>
      <w:pPr>
        <w:ind w:left="2335" w:hanging="360"/>
      </w:pPr>
      <w:rPr>
        <w:rFonts w:hint="default"/>
        <w:lang w:val="en-US" w:eastAsia="en-US" w:bidi="ar-SA"/>
      </w:rPr>
    </w:lvl>
    <w:lvl w:ilvl="8" w:tplc="C50E2690">
      <w:numFmt w:val="bullet"/>
      <w:lvlText w:val="•"/>
      <w:lvlJc w:val="left"/>
      <w:pPr>
        <w:ind w:left="2592" w:hanging="360"/>
      </w:pPr>
      <w:rPr>
        <w:rFonts w:hint="default"/>
        <w:lang w:val="en-US" w:eastAsia="en-US" w:bidi="ar-SA"/>
      </w:rPr>
    </w:lvl>
  </w:abstractNum>
  <w:abstractNum w:abstractNumId="58" w15:restartNumberingAfterBreak="0">
    <w:nsid w:val="2DB1169B"/>
    <w:multiLevelType w:val="hybridMultilevel"/>
    <w:tmpl w:val="F2BCA4E6"/>
    <w:lvl w:ilvl="0" w:tplc="9CC223B0">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8466D254">
      <w:numFmt w:val="bullet"/>
      <w:lvlText w:val="•"/>
      <w:lvlJc w:val="left"/>
      <w:pPr>
        <w:ind w:left="856" w:hanging="360"/>
      </w:pPr>
      <w:rPr>
        <w:rFonts w:hint="default"/>
        <w:lang w:val="en-US" w:eastAsia="en-US" w:bidi="ar-SA"/>
      </w:rPr>
    </w:lvl>
    <w:lvl w:ilvl="2" w:tplc="A22A96B6">
      <w:numFmt w:val="bullet"/>
      <w:lvlText w:val="•"/>
      <w:lvlJc w:val="left"/>
      <w:pPr>
        <w:ind w:left="1232" w:hanging="360"/>
      </w:pPr>
      <w:rPr>
        <w:rFonts w:hint="default"/>
        <w:lang w:val="en-US" w:eastAsia="en-US" w:bidi="ar-SA"/>
      </w:rPr>
    </w:lvl>
    <w:lvl w:ilvl="3" w:tplc="4AB8D468">
      <w:numFmt w:val="bullet"/>
      <w:lvlText w:val="•"/>
      <w:lvlJc w:val="left"/>
      <w:pPr>
        <w:ind w:left="1608" w:hanging="360"/>
      </w:pPr>
      <w:rPr>
        <w:rFonts w:hint="default"/>
        <w:lang w:val="en-US" w:eastAsia="en-US" w:bidi="ar-SA"/>
      </w:rPr>
    </w:lvl>
    <w:lvl w:ilvl="4" w:tplc="31A60480">
      <w:numFmt w:val="bullet"/>
      <w:lvlText w:val="•"/>
      <w:lvlJc w:val="left"/>
      <w:pPr>
        <w:ind w:left="1984" w:hanging="360"/>
      </w:pPr>
      <w:rPr>
        <w:rFonts w:hint="default"/>
        <w:lang w:val="en-US" w:eastAsia="en-US" w:bidi="ar-SA"/>
      </w:rPr>
    </w:lvl>
    <w:lvl w:ilvl="5" w:tplc="132263DC">
      <w:numFmt w:val="bullet"/>
      <w:lvlText w:val="•"/>
      <w:lvlJc w:val="left"/>
      <w:pPr>
        <w:ind w:left="2360" w:hanging="360"/>
      </w:pPr>
      <w:rPr>
        <w:rFonts w:hint="default"/>
        <w:lang w:val="en-US" w:eastAsia="en-US" w:bidi="ar-SA"/>
      </w:rPr>
    </w:lvl>
    <w:lvl w:ilvl="6" w:tplc="7E2A7A02">
      <w:numFmt w:val="bullet"/>
      <w:lvlText w:val="•"/>
      <w:lvlJc w:val="left"/>
      <w:pPr>
        <w:ind w:left="2736" w:hanging="360"/>
      </w:pPr>
      <w:rPr>
        <w:rFonts w:hint="default"/>
        <w:lang w:val="en-US" w:eastAsia="en-US" w:bidi="ar-SA"/>
      </w:rPr>
    </w:lvl>
    <w:lvl w:ilvl="7" w:tplc="055CD6B8">
      <w:numFmt w:val="bullet"/>
      <w:lvlText w:val="•"/>
      <w:lvlJc w:val="left"/>
      <w:pPr>
        <w:ind w:left="3112" w:hanging="360"/>
      </w:pPr>
      <w:rPr>
        <w:rFonts w:hint="default"/>
        <w:lang w:val="en-US" w:eastAsia="en-US" w:bidi="ar-SA"/>
      </w:rPr>
    </w:lvl>
    <w:lvl w:ilvl="8" w:tplc="E430B284">
      <w:numFmt w:val="bullet"/>
      <w:lvlText w:val="•"/>
      <w:lvlJc w:val="left"/>
      <w:pPr>
        <w:ind w:left="3488" w:hanging="360"/>
      </w:pPr>
      <w:rPr>
        <w:rFonts w:hint="default"/>
        <w:lang w:val="en-US" w:eastAsia="en-US" w:bidi="ar-SA"/>
      </w:rPr>
    </w:lvl>
  </w:abstractNum>
  <w:abstractNum w:abstractNumId="59" w15:restartNumberingAfterBreak="0">
    <w:nsid w:val="2DDB5CAA"/>
    <w:multiLevelType w:val="hybridMultilevel"/>
    <w:tmpl w:val="6CB83536"/>
    <w:lvl w:ilvl="0" w:tplc="C6E4A728">
      <w:start w:val="1"/>
      <w:numFmt w:val="lowerRoman"/>
      <w:lvlText w:val="%1)"/>
      <w:lvlJc w:val="left"/>
      <w:pPr>
        <w:ind w:left="537"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46F45164">
      <w:numFmt w:val="bullet"/>
      <w:lvlText w:val="•"/>
      <w:lvlJc w:val="left"/>
      <w:pPr>
        <w:ind w:left="907" w:hanging="360"/>
      </w:pPr>
      <w:rPr>
        <w:rFonts w:hint="default"/>
        <w:lang w:val="en-US" w:eastAsia="en-US" w:bidi="ar-SA"/>
      </w:rPr>
    </w:lvl>
    <w:lvl w:ilvl="2" w:tplc="F062678C">
      <w:numFmt w:val="bullet"/>
      <w:lvlText w:val="•"/>
      <w:lvlJc w:val="left"/>
      <w:pPr>
        <w:ind w:left="1275" w:hanging="360"/>
      </w:pPr>
      <w:rPr>
        <w:rFonts w:hint="default"/>
        <w:lang w:val="en-US" w:eastAsia="en-US" w:bidi="ar-SA"/>
      </w:rPr>
    </w:lvl>
    <w:lvl w:ilvl="3" w:tplc="F2E4B4D8">
      <w:numFmt w:val="bullet"/>
      <w:lvlText w:val="•"/>
      <w:lvlJc w:val="left"/>
      <w:pPr>
        <w:ind w:left="1643" w:hanging="360"/>
      </w:pPr>
      <w:rPr>
        <w:rFonts w:hint="default"/>
        <w:lang w:val="en-US" w:eastAsia="en-US" w:bidi="ar-SA"/>
      </w:rPr>
    </w:lvl>
    <w:lvl w:ilvl="4" w:tplc="38461DA8">
      <w:numFmt w:val="bullet"/>
      <w:lvlText w:val="•"/>
      <w:lvlJc w:val="left"/>
      <w:pPr>
        <w:ind w:left="2010" w:hanging="360"/>
      </w:pPr>
      <w:rPr>
        <w:rFonts w:hint="default"/>
        <w:lang w:val="en-US" w:eastAsia="en-US" w:bidi="ar-SA"/>
      </w:rPr>
    </w:lvl>
    <w:lvl w:ilvl="5" w:tplc="34308982">
      <w:numFmt w:val="bullet"/>
      <w:lvlText w:val="•"/>
      <w:lvlJc w:val="left"/>
      <w:pPr>
        <w:ind w:left="2378" w:hanging="360"/>
      </w:pPr>
      <w:rPr>
        <w:rFonts w:hint="default"/>
        <w:lang w:val="en-US" w:eastAsia="en-US" w:bidi="ar-SA"/>
      </w:rPr>
    </w:lvl>
    <w:lvl w:ilvl="6" w:tplc="A56EE2FE">
      <w:numFmt w:val="bullet"/>
      <w:lvlText w:val="•"/>
      <w:lvlJc w:val="left"/>
      <w:pPr>
        <w:ind w:left="2746" w:hanging="360"/>
      </w:pPr>
      <w:rPr>
        <w:rFonts w:hint="default"/>
        <w:lang w:val="en-US" w:eastAsia="en-US" w:bidi="ar-SA"/>
      </w:rPr>
    </w:lvl>
    <w:lvl w:ilvl="7" w:tplc="B882F772">
      <w:numFmt w:val="bullet"/>
      <w:lvlText w:val="•"/>
      <w:lvlJc w:val="left"/>
      <w:pPr>
        <w:ind w:left="3113" w:hanging="360"/>
      </w:pPr>
      <w:rPr>
        <w:rFonts w:hint="default"/>
        <w:lang w:val="en-US" w:eastAsia="en-US" w:bidi="ar-SA"/>
      </w:rPr>
    </w:lvl>
    <w:lvl w:ilvl="8" w:tplc="9ACA9D4E">
      <w:numFmt w:val="bullet"/>
      <w:lvlText w:val="•"/>
      <w:lvlJc w:val="left"/>
      <w:pPr>
        <w:ind w:left="3481" w:hanging="360"/>
      </w:pPr>
      <w:rPr>
        <w:rFonts w:hint="default"/>
        <w:lang w:val="en-US" w:eastAsia="en-US" w:bidi="ar-SA"/>
      </w:rPr>
    </w:lvl>
  </w:abstractNum>
  <w:abstractNum w:abstractNumId="60" w15:restartNumberingAfterBreak="0">
    <w:nsid w:val="2FDA72DF"/>
    <w:multiLevelType w:val="hybridMultilevel"/>
    <w:tmpl w:val="67FEECFC"/>
    <w:lvl w:ilvl="0" w:tplc="4484DC9A">
      <w:numFmt w:val="bullet"/>
      <w:lvlText w:val=""/>
      <w:lvlJc w:val="left"/>
      <w:pPr>
        <w:ind w:left="432" w:hanging="360"/>
      </w:pPr>
      <w:rPr>
        <w:rFonts w:ascii="Symbol" w:eastAsia="Symbol" w:hAnsi="Symbol" w:cs="Symbol" w:hint="default"/>
        <w:b w:val="0"/>
        <w:bCs w:val="0"/>
        <w:i w:val="0"/>
        <w:iCs w:val="0"/>
        <w:spacing w:val="0"/>
        <w:w w:val="100"/>
        <w:sz w:val="24"/>
        <w:szCs w:val="24"/>
        <w:lang w:val="en-US" w:eastAsia="en-US" w:bidi="ar-SA"/>
      </w:rPr>
    </w:lvl>
    <w:lvl w:ilvl="1" w:tplc="A97EDC68">
      <w:numFmt w:val="bullet"/>
      <w:lvlText w:val="•"/>
      <w:lvlJc w:val="left"/>
      <w:pPr>
        <w:ind w:left="706" w:hanging="360"/>
      </w:pPr>
      <w:rPr>
        <w:rFonts w:hint="default"/>
        <w:lang w:val="en-US" w:eastAsia="en-US" w:bidi="ar-SA"/>
      </w:rPr>
    </w:lvl>
    <w:lvl w:ilvl="2" w:tplc="08F05418">
      <w:numFmt w:val="bullet"/>
      <w:lvlText w:val="•"/>
      <w:lvlJc w:val="left"/>
      <w:pPr>
        <w:ind w:left="973" w:hanging="360"/>
      </w:pPr>
      <w:rPr>
        <w:rFonts w:hint="default"/>
        <w:lang w:val="en-US" w:eastAsia="en-US" w:bidi="ar-SA"/>
      </w:rPr>
    </w:lvl>
    <w:lvl w:ilvl="3" w:tplc="A90E1F54">
      <w:numFmt w:val="bullet"/>
      <w:lvlText w:val="•"/>
      <w:lvlJc w:val="left"/>
      <w:pPr>
        <w:ind w:left="1240" w:hanging="360"/>
      </w:pPr>
      <w:rPr>
        <w:rFonts w:hint="default"/>
        <w:lang w:val="en-US" w:eastAsia="en-US" w:bidi="ar-SA"/>
      </w:rPr>
    </w:lvl>
    <w:lvl w:ilvl="4" w:tplc="25F8FC2A">
      <w:numFmt w:val="bullet"/>
      <w:lvlText w:val="•"/>
      <w:lvlJc w:val="left"/>
      <w:pPr>
        <w:ind w:left="1506" w:hanging="360"/>
      </w:pPr>
      <w:rPr>
        <w:rFonts w:hint="default"/>
        <w:lang w:val="en-US" w:eastAsia="en-US" w:bidi="ar-SA"/>
      </w:rPr>
    </w:lvl>
    <w:lvl w:ilvl="5" w:tplc="A2D8AA16">
      <w:numFmt w:val="bullet"/>
      <w:lvlText w:val="•"/>
      <w:lvlJc w:val="left"/>
      <w:pPr>
        <w:ind w:left="1773" w:hanging="360"/>
      </w:pPr>
      <w:rPr>
        <w:rFonts w:hint="default"/>
        <w:lang w:val="en-US" w:eastAsia="en-US" w:bidi="ar-SA"/>
      </w:rPr>
    </w:lvl>
    <w:lvl w:ilvl="6" w:tplc="A08C960E">
      <w:numFmt w:val="bullet"/>
      <w:lvlText w:val="•"/>
      <w:lvlJc w:val="left"/>
      <w:pPr>
        <w:ind w:left="2040" w:hanging="360"/>
      </w:pPr>
      <w:rPr>
        <w:rFonts w:hint="default"/>
        <w:lang w:val="en-US" w:eastAsia="en-US" w:bidi="ar-SA"/>
      </w:rPr>
    </w:lvl>
    <w:lvl w:ilvl="7" w:tplc="2D7663E8">
      <w:numFmt w:val="bullet"/>
      <w:lvlText w:val="•"/>
      <w:lvlJc w:val="left"/>
      <w:pPr>
        <w:ind w:left="2306" w:hanging="360"/>
      </w:pPr>
      <w:rPr>
        <w:rFonts w:hint="default"/>
        <w:lang w:val="en-US" w:eastAsia="en-US" w:bidi="ar-SA"/>
      </w:rPr>
    </w:lvl>
    <w:lvl w:ilvl="8" w:tplc="26A26FE8">
      <w:numFmt w:val="bullet"/>
      <w:lvlText w:val="•"/>
      <w:lvlJc w:val="left"/>
      <w:pPr>
        <w:ind w:left="2573" w:hanging="360"/>
      </w:pPr>
      <w:rPr>
        <w:rFonts w:hint="default"/>
        <w:lang w:val="en-US" w:eastAsia="en-US" w:bidi="ar-SA"/>
      </w:rPr>
    </w:lvl>
  </w:abstractNum>
  <w:abstractNum w:abstractNumId="61" w15:restartNumberingAfterBreak="0">
    <w:nsid w:val="32260A17"/>
    <w:multiLevelType w:val="hybridMultilevel"/>
    <w:tmpl w:val="80C69F3E"/>
    <w:lvl w:ilvl="0" w:tplc="7A08F1E6">
      <w:numFmt w:val="bullet"/>
      <w:lvlText w:val=""/>
      <w:lvlJc w:val="left"/>
      <w:pPr>
        <w:ind w:left="525" w:hanging="360"/>
      </w:pPr>
      <w:rPr>
        <w:rFonts w:ascii="Symbol" w:eastAsia="Symbol" w:hAnsi="Symbol" w:cs="Symbol" w:hint="default"/>
        <w:b w:val="0"/>
        <w:bCs w:val="0"/>
        <w:i w:val="0"/>
        <w:iCs w:val="0"/>
        <w:spacing w:val="0"/>
        <w:w w:val="100"/>
        <w:sz w:val="24"/>
        <w:szCs w:val="24"/>
        <w:lang w:val="en-US" w:eastAsia="en-US" w:bidi="ar-SA"/>
      </w:rPr>
    </w:lvl>
    <w:lvl w:ilvl="1" w:tplc="BAE44A00">
      <w:numFmt w:val="bullet"/>
      <w:lvlText w:val="•"/>
      <w:lvlJc w:val="left"/>
      <w:pPr>
        <w:ind w:left="778" w:hanging="360"/>
      </w:pPr>
      <w:rPr>
        <w:rFonts w:hint="default"/>
        <w:lang w:val="en-US" w:eastAsia="en-US" w:bidi="ar-SA"/>
      </w:rPr>
    </w:lvl>
    <w:lvl w:ilvl="2" w:tplc="680AAB84">
      <w:numFmt w:val="bullet"/>
      <w:lvlText w:val="•"/>
      <w:lvlJc w:val="left"/>
      <w:pPr>
        <w:ind w:left="1037" w:hanging="360"/>
      </w:pPr>
      <w:rPr>
        <w:rFonts w:hint="default"/>
        <w:lang w:val="en-US" w:eastAsia="en-US" w:bidi="ar-SA"/>
      </w:rPr>
    </w:lvl>
    <w:lvl w:ilvl="3" w:tplc="5C42B4C0">
      <w:numFmt w:val="bullet"/>
      <w:lvlText w:val="•"/>
      <w:lvlJc w:val="left"/>
      <w:pPr>
        <w:ind w:left="1295" w:hanging="360"/>
      </w:pPr>
      <w:rPr>
        <w:rFonts w:hint="default"/>
        <w:lang w:val="en-US" w:eastAsia="en-US" w:bidi="ar-SA"/>
      </w:rPr>
    </w:lvl>
    <w:lvl w:ilvl="4" w:tplc="DD56BDEE">
      <w:numFmt w:val="bullet"/>
      <w:lvlText w:val="•"/>
      <w:lvlJc w:val="left"/>
      <w:pPr>
        <w:ind w:left="1554" w:hanging="360"/>
      </w:pPr>
      <w:rPr>
        <w:rFonts w:hint="default"/>
        <w:lang w:val="en-US" w:eastAsia="en-US" w:bidi="ar-SA"/>
      </w:rPr>
    </w:lvl>
    <w:lvl w:ilvl="5" w:tplc="0F1ADC7C">
      <w:numFmt w:val="bullet"/>
      <w:lvlText w:val="•"/>
      <w:lvlJc w:val="left"/>
      <w:pPr>
        <w:ind w:left="1812" w:hanging="360"/>
      </w:pPr>
      <w:rPr>
        <w:rFonts w:hint="default"/>
        <w:lang w:val="en-US" w:eastAsia="en-US" w:bidi="ar-SA"/>
      </w:rPr>
    </w:lvl>
    <w:lvl w:ilvl="6" w:tplc="1108B780">
      <w:numFmt w:val="bullet"/>
      <w:lvlText w:val="•"/>
      <w:lvlJc w:val="left"/>
      <w:pPr>
        <w:ind w:left="2071" w:hanging="360"/>
      </w:pPr>
      <w:rPr>
        <w:rFonts w:hint="default"/>
        <w:lang w:val="en-US" w:eastAsia="en-US" w:bidi="ar-SA"/>
      </w:rPr>
    </w:lvl>
    <w:lvl w:ilvl="7" w:tplc="1BB691B2">
      <w:numFmt w:val="bullet"/>
      <w:lvlText w:val="•"/>
      <w:lvlJc w:val="left"/>
      <w:pPr>
        <w:ind w:left="2329" w:hanging="360"/>
      </w:pPr>
      <w:rPr>
        <w:rFonts w:hint="default"/>
        <w:lang w:val="en-US" w:eastAsia="en-US" w:bidi="ar-SA"/>
      </w:rPr>
    </w:lvl>
    <w:lvl w:ilvl="8" w:tplc="D08AF6CA">
      <w:numFmt w:val="bullet"/>
      <w:lvlText w:val="•"/>
      <w:lvlJc w:val="left"/>
      <w:pPr>
        <w:ind w:left="2588" w:hanging="360"/>
      </w:pPr>
      <w:rPr>
        <w:rFonts w:hint="default"/>
        <w:lang w:val="en-US" w:eastAsia="en-US" w:bidi="ar-SA"/>
      </w:rPr>
    </w:lvl>
  </w:abstractNum>
  <w:abstractNum w:abstractNumId="62" w15:restartNumberingAfterBreak="0">
    <w:nsid w:val="32B2129E"/>
    <w:multiLevelType w:val="hybridMultilevel"/>
    <w:tmpl w:val="FBE2BDC0"/>
    <w:lvl w:ilvl="0" w:tplc="04B01CD0">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BFFC992E">
      <w:numFmt w:val="bullet"/>
      <w:lvlText w:val="•"/>
      <w:lvlJc w:val="left"/>
      <w:pPr>
        <w:ind w:left="822" w:hanging="360"/>
      </w:pPr>
      <w:rPr>
        <w:rFonts w:hint="default"/>
        <w:lang w:val="en-US" w:eastAsia="en-US" w:bidi="ar-SA"/>
      </w:rPr>
    </w:lvl>
    <w:lvl w:ilvl="2" w:tplc="0C44FDF8">
      <w:numFmt w:val="bullet"/>
      <w:lvlText w:val="•"/>
      <w:lvlJc w:val="left"/>
      <w:pPr>
        <w:ind w:left="1104" w:hanging="360"/>
      </w:pPr>
      <w:rPr>
        <w:rFonts w:hint="default"/>
        <w:lang w:val="en-US" w:eastAsia="en-US" w:bidi="ar-SA"/>
      </w:rPr>
    </w:lvl>
    <w:lvl w:ilvl="3" w:tplc="CDC6DAFA">
      <w:numFmt w:val="bullet"/>
      <w:lvlText w:val="•"/>
      <w:lvlJc w:val="left"/>
      <w:pPr>
        <w:ind w:left="1386" w:hanging="360"/>
      </w:pPr>
      <w:rPr>
        <w:rFonts w:hint="default"/>
        <w:lang w:val="en-US" w:eastAsia="en-US" w:bidi="ar-SA"/>
      </w:rPr>
    </w:lvl>
    <w:lvl w:ilvl="4" w:tplc="3C7E013A">
      <w:numFmt w:val="bullet"/>
      <w:lvlText w:val="•"/>
      <w:lvlJc w:val="left"/>
      <w:pPr>
        <w:ind w:left="1668" w:hanging="360"/>
      </w:pPr>
      <w:rPr>
        <w:rFonts w:hint="default"/>
        <w:lang w:val="en-US" w:eastAsia="en-US" w:bidi="ar-SA"/>
      </w:rPr>
    </w:lvl>
    <w:lvl w:ilvl="5" w:tplc="8404F284">
      <w:numFmt w:val="bullet"/>
      <w:lvlText w:val="•"/>
      <w:lvlJc w:val="left"/>
      <w:pPr>
        <w:ind w:left="1950" w:hanging="360"/>
      </w:pPr>
      <w:rPr>
        <w:rFonts w:hint="default"/>
        <w:lang w:val="en-US" w:eastAsia="en-US" w:bidi="ar-SA"/>
      </w:rPr>
    </w:lvl>
    <w:lvl w:ilvl="6" w:tplc="4F700806">
      <w:numFmt w:val="bullet"/>
      <w:lvlText w:val="•"/>
      <w:lvlJc w:val="left"/>
      <w:pPr>
        <w:ind w:left="2232" w:hanging="360"/>
      </w:pPr>
      <w:rPr>
        <w:rFonts w:hint="default"/>
        <w:lang w:val="en-US" w:eastAsia="en-US" w:bidi="ar-SA"/>
      </w:rPr>
    </w:lvl>
    <w:lvl w:ilvl="7" w:tplc="43BE24BA">
      <w:numFmt w:val="bullet"/>
      <w:lvlText w:val="•"/>
      <w:lvlJc w:val="left"/>
      <w:pPr>
        <w:ind w:left="2514" w:hanging="360"/>
      </w:pPr>
      <w:rPr>
        <w:rFonts w:hint="default"/>
        <w:lang w:val="en-US" w:eastAsia="en-US" w:bidi="ar-SA"/>
      </w:rPr>
    </w:lvl>
    <w:lvl w:ilvl="8" w:tplc="796A3B48">
      <w:numFmt w:val="bullet"/>
      <w:lvlText w:val="•"/>
      <w:lvlJc w:val="left"/>
      <w:pPr>
        <w:ind w:left="2796" w:hanging="360"/>
      </w:pPr>
      <w:rPr>
        <w:rFonts w:hint="default"/>
        <w:lang w:val="en-US" w:eastAsia="en-US" w:bidi="ar-SA"/>
      </w:rPr>
    </w:lvl>
  </w:abstractNum>
  <w:abstractNum w:abstractNumId="63" w15:restartNumberingAfterBreak="0">
    <w:nsid w:val="33B44243"/>
    <w:multiLevelType w:val="hybridMultilevel"/>
    <w:tmpl w:val="81E24A56"/>
    <w:lvl w:ilvl="0" w:tplc="2DE62120">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234C801E">
      <w:numFmt w:val="bullet"/>
      <w:lvlText w:val="•"/>
      <w:lvlJc w:val="left"/>
      <w:pPr>
        <w:ind w:left="856" w:hanging="360"/>
      </w:pPr>
      <w:rPr>
        <w:rFonts w:hint="default"/>
        <w:lang w:val="en-US" w:eastAsia="en-US" w:bidi="ar-SA"/>
      </w:rPr>
    </w:lvl>
    <w:lvl w:ilvl="2" w:tplc="97C03AB8">
      <w:numFmt w:val="bullet"/>
      <w:lvlText w:val="•"/>
      <w:lvlJc w:val="left"/>
      <w:pPr>
        <w:ind w:left="1232" w:hanging="360"/>
      </w:pPr>
      <w:rPr>
        <w:rFonts w:hint="default"/>
        <w:lang w:val="en-US" w:eastAsia="en-US" w:bidi="ar-SA"/>
      </w:rPr>
    </w:lvl>
    <w:lvl w:ilvl="3" w:tplc="0D9EA23C">
      <w:numFmt w:val="bullet"/>
      <w:lvlText w:val="•"/>
      <w:lvlJc w:val="left"/>
      <w:pPr>
        <w:ind w:left="1608" w:hanging="360"/>
      </w:pPr>
      <w:rPr>
        <w:rFonts w:hint="default"/>
        <w:lang w:val="en-US" w:eastAsia="en-US" w:bidi="ar-SA"/>
      </w:rPr>
    </w:lvl>
    <w:lvl w:ilvl="4" w:tplc="71DEE65E">
      <w:numFmt w:val="bullet"/>
      <w:lvlText w:val="•"/>
      <w:lvlJc w:val="left"/>
      <w:pPr>
        <w:ind w:left="1984" w:hanging="360"/>
      </w:pPr>
      <w:rPr>
        <w:rFonts w:hint="default"/>
        <w:lang w:val="en-US" w:eastAsia="en-US" w:bidi="ar-SA"/>
      </w:rPr>
    </w:lvl>
    <w:lvl w:ilvl="5" w:tplc="28C0C292">
      <w:numFmt w:val="bullet"/>
      <w:lvlText w:val="•"/>
      <w:lvlJc w:val="left"/>
      <w:pPr>
        <w:ind w:left="2360" w:hanging="360"/>
      </w:pPr>
      <w:rPr>
        <w:rFonts w:hint="default"/>
        <w:lang w:val="en-US" w:eastAsia="en-US" w:bidi="ar-SA"/>
      </w:rPr>
    </w:lvl>
    <w:lvl w:ilvl="6" w:tplc="06403022">
      <w:numFmt w:val="bullet"/>
      <w:lvlText w:val="•"/>
      <w:lvlJc w:val="left"/>
      <w:pPr>
        <w:ind w:left="2736" w:hanging="360"/>
      </w:pPr>
      <w:rPr>
        <w:rFonts w:hint="default"/>
        <w:lang w:val="en-US" w:eastAsia="en-US" w:bidi="ar-SA"/>
      </w:rPr>
    </w:lvl>
    <w:lvl w:ilvl="7" w:tplc="DBA835C2">
      <w:numFmt w:val="bullet"/>
      <w:lvlText w:val="•"/>
      <w:lvlJc w:val="left"/>
      <w:pPr>
        <w:ind w:left="3112" w:hanging="360"/>
      </w:pPr>
      <w:rPr>
        <w:rFonts w:hint="default"/>
        <w:lang w:val="en-US" w:eastAsia="en-US" w:bidi="ar-SA"/>
      </w:rPr>
    </w:lvl>
    <w:lvl w:ilvl="8" w:tplc="C5DE6540">
      <w:numFmt w:val="bullet"/>
      <w:lvlText w:val="•"/>
      <w:lvlJc w:val="left"/>
      <w:pPr>
        <w:ind w:left="3488" w:hanging="360"/>
      </w:pPr>
      <w:rPr>
        <w:rFonts w:hint="default"/>
        <w:lang w:val="en-US" w:eastAsia="en-US" w:bidi="ar-SA"/>
      </w:rPr>
    </w:lvl>
  </w:abstractNum>
  <w:abstractNum w:abstractNumId="64" w15:restartNumberingAfterBreak="0">
    <w:nsid w:val="343F0876"/>
    <w:multiLevelType w:val="hybridMultilevel"/>
    <w:tmpl w:val="A1EA141A"/>
    <w:lvl w:ilvl="0" w:tplc="9D44C6C0">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26C25154">
      <w:numFmt w:val="bullet"/>
      <w:lvlText w:val="•"/>
      <w:lvlJc w:val="left"/>
      <w:pPr>
        <w:ind w:left="856" w:hanging="360"/>
      </w:pPr>
      <w:rPr>
        <w:rFonts w:hint="default"/>
        <w:lang w:val="en-US" w:eastAsia="en-US" w:bidi="ar-SA"/>
      </w:rPr>
    </w:lvl>
    <w:lvl w:ilvl="2" w:tplc="6DEA1F86">
      <w:numFmt w:val="bullet"/>
      <w:lvlText w:val="•"/>
      <w:lvlJc w:val="left"/>
      <w:pPr>
        <w:ind w:left="1232" w:hanging="360"/>
      </w:pPr>
      <w:rPr>
        <w:rFonts w:hint="default"/>
        <w:lang w:val="en-US" w:eastAsia="en-US" w:bidi="ar-SA"/>
      </w:rPr>
    </w:lvl>
    <w:lvl w:ilvl="3" w:tplc="AA724260">
      <w:numFmt w:val="bullet"/>
      <w:lvlText w:val="•"/>
      <w:lvlJc w:val="left"/>
      <w:pPr>
        <w:ind w:left="1608" w:hanging="360"/>
      </w:pPr>
      <w:rPr>
        <w:rFonts w:hint="default"/>
        <w:lang w:val="en-US" w:eastAsia="en-US" w:bidi="ar-SA"/>
      </w:rPr>
    </w:lvl>
    <w:lvl w:ilvl="4" w:tplc="B9185410">
      <w:numFmt w:val="bullet"/>
      <w:lvlText w:val="•"/>
      <w:lvlJc w:val="left"/>
      <w:pPr>
        <w:ind w:left="1984" w:hanging="360"/>
      </w:pPr>
      <w:rPr>
        <w:rFonts w:hint="default"/>
        <w:lang w:val="en-US" w:eastAsia="en-US" w:bidi="ar-SA"/>
      </w:rPr>
    </w:lvl>
    <w:lvl w:ilvl="5" w:tplc="7A2C6D88">
      <w:numFmt w:val="bullet"/>
      <w:lvlText w:val="•"/>
      <w:lvlJc w:val="left"/>
      <w:pPr>
        <w:ind w:left="2360" w:hanging="360"/>
      </w:pPr>
      <w:rPr>
        <w:rFonts w:hint="default"/>
        <w:lang w:val="en-US" w:eastAsia="en-US" w:bidi="ar-SA"/>
      </w:rPr>
    </w:lvl>
    <w:lvl w:ilvl="6" w:tplc="65F6EA58">
      <w:numFmt w:val="bullet"/>
      <w:lvlText w:val="•"/>
      <w:lvlJc w:val="left"/>
      <w:pPr>
        <w:ind w:left="2736" w:hanging="360"/>
      </w:pPr>
      <w:rPr>
        <w:rFonts w:hint="default"/>
        <w:lang w:val="en-US" w:eastAsia="en-US" w:bidi="ar-SA"/>
      </w:rPr>
    </w:lvl>
    <w:lvl w:ilvl="7" w:tplc="DB34DE6E">
      <w:numFmt w:val="bullet"/>
      <w:lvlText w:val="•"/>
      <w:lvlJc w:val="left"/>
      <w:pPr>
        <w:ind w:left="3112" w:hanging="360"/>
      </w:pPr>
      <w:rPr>
        <w:rFonts w:hint="default"/>
        <w:lang w:val="en-US" w:eastAsia="en-US" w:bidi="ar-SA"/>
      </w:rPr>
    </w:lvl>
    <w:lvl w:ilvl="8" w:tplc="D33C2F3C">
      <w:numFmt w:val="bullet"/>
      <w:lvlText w:val="•"/>
      <w:lvlJc w:val="left"/>
      <w:pPr>
        <w:ind w:left="3488" w:hanging="360"/>
      </w:pPr>
      <w:rPr>
        <w:rFonts w:hint="default"/>
        <w:lang w:val="en-US" w:eastAsia="en-US" w:bidi="ar-SA"/>
      </w:rPr>
    </w:lvl>
  </w:abstractNum>
  <w:abstractNum w:abstractNumId="65" w15:restartNumberingAfterBreak="0">
    <w:nsid w:val="34623FF3"/>
    <w:multiLevelType w:val="hybridMultilevel"/>
    <w:tmpl w:val="31BE96B6"/>
    <w:lvl w:ilvl="0" w:tplc="3932B6AC">
      <w:numFmt w:val="bullet"/>
      <w:lvlText w:val=""/>
      <w:lvlJc w:val="left"/>
      <w:pPr>
        <w:ind w:left="528" w:hanging="360"/>
      </w:pPr>
      <w:rPr>
        <w:rFonts w:ascii="Symbol" w:eastAsia="Symbol" w:hAnsi="Symbol" w:cs="Symbol" w:hint="default"/>
        <w:b w:val="0"/>
        <w:bCs w:val="0"/>
        <w:i w:val="0"/>
        <w:iCs w:val="0"/>
        <w:spacing w:val="0"/>
        <w:w w:val="100"/>
        <w:sz w:val="24"/>
        <w:szCs w:val="24"/>
        <w:lang w:val="en-US" w:eastAsia="en-US" w:bidi="ar-SA"/>
      </w:rPr>
    </w:lvl>
    <w:lvl w:ilvl="1" w:tplc="70C22980">
      <w:numFmt w:val="bullet"/>
      <w:lvlText w:val="•"/>
      <w:lvlJc w:val="left"/>
      <w:pPr>
        <w:ind w:left="778" w:hanging="360"/>
      </w:pPr>
      <w:rPr>
        <w:rFonts w:hint="default"/>
        <w:lang w:val="en-US" w:eastAsia="en-US" w:bidi="ar-SA"/>
      </w:rPr>
    </w:lvl>
    <w:lvl w:ilvl="2" w:tplc="98EAF3C8">
      <w:numFmt w:val="bullet"/>
      <w:lvlText w:val="•"/>
      <w:lvlJc w:val="left"/>
      <w:pPr>
        <w:ind w:left="1037" w:hanging="360"/>
      </w:pPr>
      <w:rPr>
        <w:rFonts w:hint="default"/>
        <w:lang w:val="en-US" w:eastAsia="en-US" w:bidi="ar-SA"/>
      </w:rPr>
    </w:lvl>
    <w:lvl w:ilvl="3" w:tplc="F6EC56F4">
      <w:numFmt w:val="bullet"/>
      <w:lvlText w:val="•"/>
      <w:lvlJc w:val="left"/>
      <w:pPr>
        <w:ind w:left="1295" w:hanging="360"/>
      </w:pPr>
      <w:rPr>
        <w:rFonts w:hint="default"/>
        <w:lang w:val="en-US" w:eastAsia="en-US" w:bidi="ar-SA"/>
      </w:rPr>
    </w:lvl>
    <w:lvl w:ilvl="4" w:tplc="616619DA">
      <w:numFmt w:val="bullet"/>
      <w:lvlText w:val="•"/>
      <w:lvlJc w:val="left"/>
      <w:pPr>
        <w:ind w:left="1554" w:hanging="360"/>
      </w:pPr>
      <w:rPr>
        <w:rFonts w:hint="default"/>
        <w:lang w:val="en-US" w:eastAsia="en-US" w:bidi="ar-SA"/>
      </w:rPr>
    </w:lvl>
    <w:lvl w:ilvl="5" w:tplc="3F3AEF68">
      <w:numFmt w:val="bullet"/>
      <w:lvlText w:val="•"/>
      <w:lvlJc w:val="left"/>
      <w:pPr>
        <w:ind w:left="1812" w:hanging="360"/>
      </w:pPr>
      <w:rPr>
        <w:rFonts w:hint="default"/>
        <w:lang w:val="en-US" w:eastAsia="en-US" w:bidi="ar-SA"/>
      </w:rPr>
    </w:lvl>
    <w:lvl w:ilvl="6" w:tplc="F3F245C6">
      <w:numFmt w:val="bullet"/>
      <w:lvlText w:val="•"/>
      <w:lvlJc w:val="left"/>
      <w:pPr>
        <w:ind w:left="2071" w:hanging="360"/>
      </w:pPr>
      <w:rPr>
        <w:rFonts w:hint="default"/>
        <w:lang w:val="en-US" w:eastAsia="en-US" w:bidi="ar-SA"/>
      </w:rPr>
    </w:lvl>
    <w:lvl w:ilvl="7" w:tplc="52223604">
      <w:numFmt w:val="bullet"/>
      <w:lvlText w:val="•"/>
      <w:lvlJc w:val="left"/>
      <w:pPr>
        <w:ind w:left="2329" w:hanging="360"/>
      </w:pPr>
      <w:rPr>
        <w:rFonts w:hint="default"/>
        <w:lang w:val="en-US" w:eastAsia="en-US" w:bidi="ar-SA"/>
      </w:rPr>
    </w:lvl>
    <w:lvl w:ilvl="8" w:tplc="9FF04B70">
      <w:numFmt w:val="bullet"/>
      <w:lvlText w:val="•"/>
      <w:lvlJc w:val="left"/>
      <w:pPr>
        <w:ind w:left="2588" w:hanging="360"/>
      </w:pPr>
      <w:rPr>
        <w:rFonts w:hint="default"/>
        <w:lang w:val="en-US" w:eastAsia="en-US" w:bidi="ar-SA"/>
      </w:rPr>
    </w:lvl>
  </w:abstractNum>
  <w:abstractNum w:abstractNumId="66" w15:restartNumberingAfterBreak="0">
    <w:nsid w:val="354721A0"/>
    <w:multiLevelType w:val="hybridMultilevel"/>
    <w:tmpl w:val="817863E4"/>
    <w:lvl w:ilvl="0" w:tplc="B2B0A702">
      <w:numFmt w:val="bullet"/>
      <w:lvlText w:val=""/>
      <w:lvlJc w:val="left"/>
      <w:pPr>
        <w:ind w:left="479" w:hanging="360"/>
      </w:pPr>
      <w:rPr>
        <w:rFonts w:ascii="Symbol" w:eastAsia="Symbol" w:hAnsi="Symbol" w:cs="Symbol" w:hint="default"/>
        <w:b w:val="0"/>
        <w:bCs w:val="0"/>
        <w:i w:val="0"/>
        <w:iCs w:val="0"/>
        <w:spacing w:val="0"/>
        <w:w w:val="100"/>
        <w:sz w:val="24"/>
        <w:szCs w:val="24"/>
        <w:lang w:val="en-US" w:eastAsia="en-US" w:bidi="ar-SA"/>
      </w:rPr>
    </w:lvl>
    <w:lvl w:ilvl="1" w:tplc="69F69010">
      <w:numFmt w:val="bullet"/>
      <w:lvlText w:val="•"/>
      <w:lvlJc w:val="left"/>
      <w:pPr>
        <w:ind w:left="856" w:hanging="360"/>
      </w:pPr>
      <w:rPr>
        <w:rFonts w:hint="default"/>
        <w:lang w:val="en-US" w:eastAsia="en-US" w:bidi="ar-SA"/>
      </w:rPr>
    </w:lvl>
    <w:lvl w:ilvl="2" w:tplc="27DC8B42">
      <w:numFmt w:val="bullet"/>
      <w:lvlText w:val="•"/>
      <w:lvlJc w:val="left"/>
      <w:pPr>
        <w:ind w:left="1232" w:hanging="360"/>
      </w:pPr>
      <w:rPr>
        <w:rFonts w:hint="default"/>
        <w:lang w:val="en-US" w:eastAsia="en-US" w:bidi="ar-SA"/>
      </w:rPr>
    </w:lvl>
    <w:lvl w:ilvl="3" w:tplc="D61EC69A">
      <w:numFmt w:val="bullet"/>
      <w:lvlText w:val="•"/>
      <w:lvlJc w:val="left"/>
      <w:pPr>
        <w:ind w:left="1608" w:hanging="360"/>
      </w:pPr>
      <w:rPr>
        <w:rFonts w:hint="default"/>
        <w:lang w:val="en-US" w:eastAsia="en-US" w:bidi="ar-SA"/>
      </w:rPr>
    </w:lvl>
    <w:lvl w:ilvl="4" w:tplc="90B4F202">
      <w:numFmt w:val="bullet"/>
      <w:lvlText w:val="•"/>
      <w:lvlJc w:val="left"/>
      <w:pPr>
        <w:ind w:left="1984" w:hanging="360"/>
      </w:pPr>
      <w:rPr>
        <w:rFonts w:hint="default"/>
        <w:lang w:val="en-US" w:eastAsia="en-US" w:bidi="ar-SA"/>
      </w:rPr>
    </w:lvl>
    <w:lvl w:ilvl="5" w:tplc="EE9CA0C0">
      <w:numFmt w:val="bullet"/>
      <w:lvlText w:val="•"/>
      <w:lvlJc w:val="left"/>
      <w:pPr>
        <w:ind w:left="2360" w:hanging="360"/>
      </w:pPr>
      <w:rPr>
        <w:rFonts w:hint="default"/>
        <w:lang w:val="en-US" w:eastAsia="en-US" w:bidi="ar-SA"/>
      </w:rPr>
    </w:lvl>
    <w:lvl w:ilvl="6" w:tplc="6C6865C2">
      <w:numFmt w:val="bullet"/>
      <w:lvlText w:val="•"/>
      <w:lvlJc w:val="left"/>
      <w:pPr>
        <w:ind w:left="2736" w:hanging="360"/>
      </w:pPr>
      <w:rPr>
        <w:rFonts w:hint="default"/>
        <w:lang w:val="en-US" w:eastAsia="en-US" w:bidi="ar-SA"/>
      </w:rPr>
    </w:lvl>
    <w:lvl w:ilvl="7" w:tplc="34249ADA">
      <w:numFmt w:val="bullet"/>
      <w:lvlText w:val="•"/>
      <w:lvlJc w:val="left"/>
      <w:pPr>
        <w:ind w:left="3112" w:hanging="360"/>
      </w:pPr>
      <w:rPr>
        <w:rFonts w:hint="default"/>
        <w:lang w:val="en-US" w:eastAsia="en-US" w:bidi="ar-SA"/>
      </w:rPr>
    </w:lvl>
    <w:lvl w:ilvl="8" w:tplc="076C0A68">
      <w:numFmt w:val="bullet"/>
      <w:lvlText w:val="•"/>
      <w:lvlJc w:val="left"/>
      <w:pPr>
        <w:ind w:left="3488" w:hanging="360"/>
      </w:pPr>
      <w:rPr>
        <w:rFonts w:hint="default"/>
        <w:lang w:val="en-US" w:eastAsia="en-US" w:bidi="ar-SA"/>
      </w:rPr>
    </w:lvl>
  </w:abstractNum>
  <w:abstractNum w:abstractNumId="67" w15:restartNumberingAfterBreak="0">
    <w:nsid w:val="36801A2D"/>
    <w:multiLevelType w:val="hybridMultilevel"/>
    <w:tmpl w:val="B4B4F682"/>
    <w:lvl w:ilvl="0" w:tplc="6792EAB4">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B9349CAE">
      <w:numFmt w:val="bullet"/>
      <w:lvlText w:val="•"/>
      <w:lvlJc w:val="left"/>
      <w:pPr>
        <w:ind w:left="760" w:hanging="360"/>
      </w:pPr>
      <w:rPr>
        <w:rFonts w:hint="default"/>
        <w:lang w:val="en-US" w:eastAsia="en-US" w:bidi="ar-SA"/>
      </w:rPr>
    </w:lvl>
    <w:lvl w:ilvl="2" w:tplc="4E965CAC">
      <w:numFmt w:val="bullet"/>
      <w:lvlText w:val="•"/>
      <w:lvlJc w:val="left"/>
      <w:pPr>
        <w:ind w:left="1021" w:hanging="360"/>
      </w:pPr>
      <w:rPr>
        <w:rFonts w:hint="default"/>
        <w:lang w:val="en-US" w:eastAsia="en-US" w:bidi="ar-SA"/>
      </w:rPr>
    </w:lvl>
    <w:lvl w:ilvl="3" w:tplc="D0607694">
      <w:numFmt w:val="bullet"/>
      <w:lvlText w:val="•"/>
      <w:lvlJc w:val="left"/>
      <w:pPr>
        <w:ind w:left="1282" w:hanging="360"/>
      </w:pPr>
      <w:rPr>
        <w:rFonts w:hint="default"/>
        <w:lang w:val="en-US" w:eastAsia="en-US" w:bidi="ar-SA"/>
      </w:rPr>
    </w:lvl>
    <w:lvl w:ilvl="4" w:tplc="ACD4E224">
      <w:numFmt w:val="bullet"/>
      <w:lvlText w:val="•"/>
      <w:lvlJc w:val="left"/>
      <w:pPr>
        <w:ind w:left="1542" w:hanging="360"/>
      </w:pPr>
      <w:rPr>
        <w:rFonts w:hint="default"/>
        <w:lang w:val="en-US" w:eastAsia="en-US" w:bidi="ar-SA"/>
      </w:rPr>
    </w:lvl>
    <w:lvl w:ilvl="5" w:tplc="39C6BB1A">
      <w:numFmt w:val="bullet"/>
      <w:lvlText w:val="•"/>
      <w:lvlJc w:val="left"/>
      <w:pPr>
        <w:ind w:left="1803" w:hanging="360"/>
      </w:pPr>
      <w:rPr>
        <w:rFonts w:hint="default"/>
        <w:lang w:val="en-US" w:eastAsia="en-US" w:bidi="ar-SA"/>
      </w:rPr>
    </w:lvl>
    <w:lvl w:ilvl="6" w:tplc="5DB2EAD2">
      <w:numFmt w:val="bullet"/>
      <w:lvlText w:val="•"/>
      <w:lvlJc w:val="left"/>
      <w:pPr>
        <w:ind w:left="2064" w:hanging="360"/>
      </w:pPr>
      <w:rPr>
        <w:rFonts w:hint="default"/>
        <w:lang w:val="en-US" w:eastAsia="en-US" w:bidi="ar-SA"/>
      </w:rPr>
    </w:lvl>
    <w:lvl w:ilvl="7" w:tplc="010A15D6">
      <w:numFmt w:val="bullet"/>
      <w:lvlText w:val="•"/>
      <w:lvlJc w:val="left"/>
      <w:pPr>
        <w:ind w:left="2324" w:hanging="360"/>
      </w:pPr>
      <w:rPr>
        <w:rFonts w:hint="default"/>
        <w:lang w:val="en-US" w:eastAsia="en-US" w:bidi="ar-SA"/>
      </w:rPr>
    </w:lvl>
    <w:lvl w:ilvl="8" w:tplc="0CC89138">
      <w:numFmt w:val="bullet"/>
      <w:lvlText w:val="•"/>
      <w:lvlJc w:val="left"/>
      <w:pPr>
        <w:ind w:left="2585" w:hanging="360"/>
      </w:pPr>
      <w:rPr>
        <w:rFonts w:hint="default"/>
        <w:lang w:val="en-US" w:eastAsia="en-US" w:bidi="ar-SA"/>
      </w:rPr>
    </w:lvl>
  </w:abstractNum>
  <w:abstractNum w:abstractNumId="68" w15:restartNumberingAfterBreak="0">
    <w:nsid w:val="369F3284"/>
    <w:multiLevelType w:val="hybridMultilevel"/>
    <w:tmpl w:val="647EB902"/>
    <w:lvl w:ilvl="0" w:tplc="F076984E">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78106E8E">
      <w:numFmt w:val="bullet"/>
      <w:lvlText w:val="•"/>
      <w:lvlJc w:val="left"/>
      <w:pPr>
        <w:ind w:left="822" w:hanging="360"/>
      </w:pPr>
      <w:rPr>
        <w:rFonts w:hint="default"/>
        <w:lang w:val="en-US" w:eastAsia="en-US" w:bidi="ar-SA"/>
      </w:rPr>
    </w:lvl>
    <w:lvl w:ilvl="2" w:tplc="A780493E">
      <w:numFmt w:val="bullet"/>
      <w:lvlText w:val="•"/>
      <w:lvlJc w:val="left"/>
      <w:pPr>
        <w:ind w:left="1104" w:hanging="360"/>
      </w:pPr>
      <w:rPr>
        <w:rFonts w:hint="default"/>
        <w:lang w:val="en-US" w:eastAsia="en-US" w:bidi="ar-SA"/>
      </w:rPr>
    </w:lvl>
    <w:lvl w:ilvl="3" w:tplc="66B0C38E">
      <w:numFmt w:val="bullet"/>
      <w:lvlText w:val="•"/>
      <w:lvlJc w:val="left"/>
      <w:pPr>
        <w:ind w:left="1386" w:hanging="360"/>
      </w:pPr>
      <w:rPr>
        <w:rFonts w:hint="default"/>
        <w:lang w:val="en-US" w:eastAsia="en-US" w:bidi="ar-SA"/>
      </w:rPr>
    </w:lvl>
    <w:lvl w:ilvl="4" w:tplc="D2580FA8">
      <w:numFmt w:val="bullet"/>
      <w:lvlText w:val="•"/>
      <w:lvlJc w:val="left"/>
      <w:pPr>
        <w:ind w:left="1668" w:hanging="360"/>
      </w:pPr>
      <w:rPr>
        <w:rFonts w:hint="default"/>
        <w:lang w:val="en-US" w:eastAsia="en-US" w:bidi="ar-SA"/>
      </w:rPr>
    </w:lvl>
    <w:lvl w:ilvl="5" w:tplc="13CE25F6">
      <w:numFmt w:val="bullet"/>
      <w:lvlText w:val="•"/>
      <w:lvlJc w:val="left"/>
      <w:pPr>
        <w:ind w:left="1950" w:hanging="360"/>
      </w:pPr>
      <w:rPr>
        <w:rFonts w:hint="default"/>
        <w:lang w:val="en-US" w:eastAsia="en-US" w:bidi="ar-SA"/>
      </w:rPr>
    </w:lvl>
    <w:lvl w:ilvl="6" w:tplc="B72213D0">
      <w:numFmt w:val="bullet"/>
      <w:lvlText w:val="•"/>
      <w:lvlJc w:val="left"/>
      <w:pPr>
        <w:ind w:left="2232" w:hanging="360"/>
      </w:pPr>
      <w:rPr>
        <w:rFonts w:hint="default"/>
        <w:lang w:val="en-US" w:eastAsia="en-US" w:bidi="ar-SA"/>
      </w:rPr>
    </w:lvl>
    <w:lvl w:ilvl="7" w:tplc="777E98C2">
      <w:numFmt w:val="bullet"/>
      <w:lvlText w:val="•"/>
      <w:lvlJc w:val="left"/>
      <w:pPr>
        <w:ind w:left="2514" w:hanging="360"/>
      </w:pPr>
      <w:rPr>
        <w:rFonts w:hint="default"/>
        <w:lang w:val="en-US" w:eastAsia="en-US" w:bidi="ar-SA"/>
      </w:rPr>
    </w:lvl>
    <w:lvl w:ilvl="8" w:tplc="C786EB38">
      <w:numFmt w:val="bullet"/>
      <w:lvlText w:val="•"/>
      <w:lvlJc w:val="left"/>
      <w:pPr>
        <w:ind w:left="2796" w:hanging="360"/>
      </w:pPr>
      <w:rPr>
        <w:rFonts w:hint="default"/>
        <w:lang w:val="en-US" w:eastAsia="en-US" w:bidi="ar-SA"/>
      </w:rPr>
    </w:lvl>
  </w:abstractNum>
  <w:abstractNum w:abstractNumId="69" w15:restartNumberingAfterBreak="0">
    <w:nsid w:val="37D530F9"/>
    <w:multiLevelType w:val="hybridMultilevel"/>
    <w:tmpl w:val="F96E893E"/>
    <w:lvl w:ilvl="0" w:tplc="731EC938">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E4DEBD18">
      <w:start w:val="1"/>
      <w:numFmt w:val="decimal"/>
      <w:lvlText w:val="%2."/>
      <w:lvlJc w:val="left"/>
      <w:pPr>
        <w:ind w:left="1092" w:hanging="240"/>
      </w:pPr>
      <w:rPr>
        <w:rFonts w:ascii="Times New Roman" w:eastAsia="Times New Roman" w:hAnsi="Times New Roman" w:cs="Times New Roman" w:hint="default"/>
        <w:b w:val="0"/>
        <w:bCs w:val="0"/>
        <w:i w:val="0"/>
        <w:iCs w:val="0"/>
        <w:spacing w:val="0"/>
        <w:w w:val="100"/>
        <w:sz w:val="24"/>
        <w:szCs w:val="24"/>
        <w:lang w:val="en-US" w:eastAsia="en-US" w:bidi="ar-SA"/>
      </w:rPr>
    </w:lvl>
    <w:lvl w:ilvl="2" w:tplc="D2D01D70">
      <w:numFmt w:val="bullet"/>
      <w:lvlText w:val="•"/>
      <w:lvlJc w:val="left"/>
      <w:pPr>
        <w:ind w:left="1426" w:hanging="240"/>
      </w:pPr>
      <w:rPr>
        <w:rFonts w:hint="default"/>
        <w:lang w:val="en-US" w:eastAsia="en-US" w:bidi="ar-SA"/>
      </w:rPr>
    </w:lvl>
    <w:lvl w:ilvl="3" w:tplc="A566B558">
      <w:numFmt w:val="bullet"/>
      <w:lvlText w:val="•"/>
      <w:lvlJc w:val="left"/>
      <w:pPr>
        <w:ind w:left="1753" w:hanging="240"/>
      </w:pPr>
      <w:rPr>
        <w:rFonts w:hint="default"/>
        <w:lang w:val="en-US" w:eastAsia="en-US" w:bidi="ar-SA"/>
      </w:rPr>
    </w:lvl>
    <w:lvl w:ilvl="4" w:tplc="899490FE">
      <w:numFmt w:val="bullet"/>
      <w:lvlText w:val="•"/>
      <w:lvlJc w:val="left"/>
      <w:pPr>
        <w:ind w:left="2080" w:hanging="240"/>
      </w:pPr>
      <w:rPr>
        <w:rFonts w:hint="default"/>
        <w:lang w:val="en-US" w:eastAsia="en-US" w:bidi="ar-SA"/>
      </w:rPr>
    </w:lvl>
    <w:lvl w:ilvl="5" w:tplc="CBBA459A">
      <w:numFmt w:val="bullet"/>
      <w:lvlText w:val="•"/>
      <w:lvlJc w:val="left"/>
      <w:pPr>
        <w:ind w:left="2407" w:hanging="240"/>
      </w:pPr>
      <w:rPr>
        <w:rFonts w:hint="default"/>
        <w:lang w:val="en-US" w:eastAsia="en-US" w:bidi="ar-SA"/>
      </w:rPr>
    </w:lvl>
    <w:lvl w:ilvl="6" w:tplc="816EF78C">
      <w:numFmt w:val="bullet"/>
      <w:lvlText w:val="•"/>
      <w:lvlJc w:val="left"/>
      <w:pPr>
        <w:ind w:left="2733" w:hanging="240"/>
      </w:pPr>
      <w:rPr>
        <w:rFonts w:hint="default"/>
        <w:lang w:val="en-US" w:eastAsia="en-US" w:bidi="ar-SA"/>
      </w:rPr>
    </w:lvl>
    <w:lvl w:ilvl="7" w:tplc="5AFE5A78">
      <w:numFmt w:val="bullet"/>
      <w:lvlText w:val="•"/>
      <w:lvlJc w:val="left"/>
      <w:pPr>
        <w:ind w:left="3060" w:hanging="240"/>
      </w:pPr>
      <w:rPr>
        <w:rFonts w:hint="default"/>
        <w:lang w:val="en-US" w:eastAsia="en-US" w:bidi="ar-SA"/>
      </w:rPr>
    </w:lvl>
    <w:lvl w:ilvl="8" w:tplc="4844DBC4">
      <w:numFmt w:val="bullet"/>
      <w:lvlText w:val="•"/>
      <w:lvlJc w:val="left"/>
      <w:pPr>
        <w:ind w:left="3387" w:hanging="240"/>
      </w:pPr>
      <w:rPr>
        <w:rFonts w:hint="default"/>
        <w:lang w:val="en-US" w:eastAsia="en-US" w:bidi="ar-SA"/>
      </w:rPr>
    </w:lvl>
  </w:abstractNum>
  <w:abstractNum w:abstractNumId="70" w15:restartNumberingAfterBreak="0">
    <w:nsid w:val="38BB202A"/>
    <w:multiLevelType w:val="hybridMultilevel"/>
    <w:tmpl w:val="3D4275C0"/>
    <w:lvl w:ilvl="0" w:tplc="EA4019DC">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6F14E2D8">
      <w:numFmt w:val="bullet"/>
      <w:lvlText w:val="•"/>
      <w:lvlJc w:val="left"/>
      <w:pPr>
        <w:ind w:left="814" w:hanging="360"/>
      </w:pPr>
      <w:rPr>
        <w:rFonts w:hint="default"/>
        <w:lang w:val="en-US" w:eastAsia="en-US" w:bidi="ar-SA"/>
      </w:rPr>
    </w:lvl>
    <w:lvl w:ilvl="2" w:tplc="09DA6DD8">
      <w:numFmt w:val="bullet"/>
      <w:lvlText w:val="•"/>
      <w:lvlJc w:val="left"/>
      <w:pPr>
        <w:ind w:left="1069" w:hanging="360"/>
      </w:pPr>
      <w:rPr>
        <w:rFonts w:hint="default"/>
        <w:lang w:val="en-US" w:eastAsia="en-US" w:bidi="ar-SA"/>
      </w:rPr>
    </w:lvl>
    <w:lvl w:ilvl="3" w:tplc="65246E84">
      <w:numFmt w:val="bullet"/>
      <w:lvlText w:val="•"/>
      <w:lvlJc w:val="left"/>
      <w:pPr>
        <w:ind w:left="1324" w:hanging="360"/>
      </w:pPr>
      <w:rPr>
        <w:rFonts w:hint="default"/>
        <w:lang w:val="en-US" w:eastAsia="en-US" w:bidi="ar-SA"/>
      </w:rPr>
    </w:lvl>
    <w:lvl w:ilvl="4" w:tplc="50EE524E">
      <w:numFmt w:val="bullet"/>
      <w:lvlText w:val="•"/>
      <w:lvlJc w:val="left"/>
      <w:pPr>
        <w:ind w:left="1578" w:hanging="360"/>
      </w:pPr>
      <w:rPr>
        <w:rFonts w:hint="default"/>
        <w:lang w:val="en-US" w:eastAsia="en-US" w:bidi="ar-SA"/>
      </w:rPr>
    </w:lvl>
    <w:lvl w:ilvl="5" w:tplc="F5FEB086">
      <w:numFmt w:val="bullet"/>
      <w:lvlText w:val="•"/>
      <w:lvlJc w:val="left"/>
      <w:pPr>
        <w:ind w:left="1833" w:hanging="360"/>
      </w:pPr>
      <w:rPr>
        <w:rFonts w:hint="default"/>
        <w:lang w:val="en-US" w:eastAsia="en-US" w:bidi="ar-SA"/>
      </w:rPr>
    </w:lvl>
    <w:lvl w:ilvl="6" w:tplc="B4747F0C">
      <w:numFmt w:val="bullet"/>
      <w:lvlText w:val="•"/>
      <w:lvlJc w:val="left"/>
      <w:pPr>
        <w:ind w:left="2088" w:hanging="360"/>
      </w:pPr>
      <w:rPr>
        <w:rFonts w:hint="default"/>
        <w:lang w:val="en-US" w:eastAsia="en-US" w:bidi="ar-SA"/>
      </w:rPr>
    </w:lvl>
    <w:lvl w:ilvl="7" w:tplc="4D4CB93A">
      <w:numFmt w:val="bullet"/>
      <w:lvlText w:val="•"/>
      <w:lvlJc w:val="left"/>
      <w:pPr>
        <w:ind w:left="2342" w:hanging="360"/>
      </w:pPr>
      <w:rPr>
        <w:rFonts w:hint="default"/>
        <w:lang w:val="en-US" w:eastAsia="en-US" w:bidi="ar-SA"/>
      </w:rPr>
    </w:lvl>
    <w:lvl w:ilvl="8" w:tplc="741AA754">
      <w:numFmt w:val="bullet"/>
      <w:lvlText w:val="•"/>
      <w:lvlJc w:val="left"/>
      <w:pPr>
        <w:ind w:left="2597" w:hanging="360"/>
      </w:pPr>
      <w:rPr>
        <w:rFonts w:hint="default"/>
        <w:lang w:val="en-US" w:eastAsia="en-US" w:bidi="ar-SA"/>
      </w:rPr>
    </w:lvl>
  </w:abstractNum>
  <w:abstractNum w:abstractNumId="71" w15:restartNumberingAfterBreak="0">
    <w:nsid w:val="393B50B5"/>
    <w:multiLevelType w:val="hybridMultilevel"/>
    <w:tmpl w:val="0ABABB7A"/>
    <w:lvl w:ilvl="0" w:tplc="CDCEE500">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AE1046E2">
      <w:numFmt w:val="bullet"/>
      <w:lvlText w:val="•"/>
      <w:lvlJc w:val="left"/>
      <w:pPr>
        <w:ind w:left="908" w:hanging="360"/>
      </w:pPr>
      <w:rPr>
        <w:rFonts w:hint="default"/>
        <w:lang w:val="en-US" w:eastAsia="en-US" w:bidi="ar-SA"/>
      </w:rPr>
    </w:lvl>
    <w:lvl w:ilvl="2" w:tplc="A0402D68">
      <w:numFmt w:val="bullet"/>
      <w:lvlText w:val="•"/>
      <w:lvlJc w:val="left"/>
      <w:pPr>
        <w:ind w:left="1256" w:hanging="360"/>
      </w:pPr>
      <w:rPr>
        <w:rFonts w:hint="default"/>
        <w:lang w:val="en-US" w:eastAsia="en-US" w:bidi="ar-SA"/>
      </w:rPr>
    </w:lvl>
    <w:lvl w:ilvl="3" w:tplc="7AB84104">
      <w:numFmt w:val="bullet"/>
      <w:lvlText w:val="•"/>
      <w:lvlJc w:val="left"/>
      <w:pPr>
        <w:ind w:left="1604" w:hanging="360"/>
      </w:pPr>
      <w:rPr>
        <w:rFonts w:hint="default"/>
        <w:lang w:val="en-US" w:eastAsia="en-US" w:bidi="ar-SA"/>
      </w:rPr>
    </w:lvl>
    <w:lvl w:ilvl="4" w:tplc="C28AA388">
      <w:numFmt w:val="bullet"/>
      <w:lvlText w:val="•"/>
      <w:lvlJc w:val="left"/>
      <w:pPr>
        <w:ind w:left="1952" w:hanging="360"/>
      </w:pPr>
      <w:rPr>
        <w:rFonts w:hint="default"/>
        <w:lang w:val="en-US" w:eastAsia="en-US" w:bidi="ar-SA"/>
      </w:rPr>
    </w:lvl>
    <w:lvl w:ilvl="5" w:tplc="37F4E15E">
      <w:numFmt w:val="bullet"/>
      <w:lvlText w:val="•"/>
      <w:lvlJc w:val="left"/>
      <w:pPr>
        <w:ind w:left="2300" w:hanging="360"/>
      </w:pPr>
      <w:rPr>
        <w:rFonts w:hint="default"/>
        <w:lang w:val="en-US" w:eastAsia="en-US" w:bidi="ar-SA"/>
      </w:rPr>
    </w:lvl>
    <w:lvl w:ilvl="6" w:tplc="7DAC9896">
      <w:numFmt w:val="bullet"/>
      <w:lvlText w:val="•"/>
      <w:lvlJc w:val="left"/>
      <w:pPr>
        <w:ind w:left="2648" w:hanging="360"/>
      </w:pPr>
      <w:rPr>
        <w:rFonts w:hint="default"/>
        <w:lang w:val="en-US" w:eastAsia="en-US" w:bidi="ar-SA"/>
      </w:rPr>
    </w:lvl>
    <w:lvl w:ilvl="7" w:tplc="26A62AF0">
      <w:numFmt w:val="bullet"/>
      <w:lvlText w:val="•"/>
      <w:lvlJc w:val="left"/>
      <w:pPr>
        <w:ind w:left="2996" w:hanging="360"/>
      </w:pPr>
      <w:rPr>
        <w:rFonts w:hint="default"/>
        <w:lang w:val="en-US" w:eastAsia="en-US" w:bidi="ar-SA"/>
      </w:rPr>
    </w:lvl>
    <w:lvl w:ilvl="8" w:tplc="C166FA82">
      <w:numFmt w:val="bullet"/>
      <w:lvlText w:val="•"/>
      <w:lvlJc w:val="left"/>
      <w:pPr>
        <w:ind w:left="3344" w:hanging="360"/>
      </w:pPr>
      <w:rPr>
        <w:rFonts w:hint="default"/>
        <w:lang w:val="en-US" w:eastAsia="en-US" w:bidi="ar-SA"/>
      </w:rPr>
    </w:lvl>
  </w:abstractNum>
  <w:abstractNum w:abstractNumId="72" w15:restartNumberingAfterBreak="0">
    <w:nsid w:val="3A894A54"/>
    <w:multiLevelType w:val="hybridMultilevel"/>
    <w:tmpl w:val="553C4E18"/>
    <w:lvl w:ilvl="0" w:tplc="3FE25682">
      <w:numFmt w:val="bullet"/>
      <w:lvlText w:val=""/>
      <w:lvlJc w:val="left"/>
      <w:pPr>
        <w:ind w:left="430" w:hanging="360"/>
      </w:pPr>
      <w:rPr>
        <w:rFonts w:ascii="Symbol" w:eastAsia="Symbol" w:hAnsi="Symbol" w:cs="Symbol" w:hint="default"/>
        <w:b w:val="0"/>
        <w:bCs w:val="0"/>
        <w:i w:val="0"/>
        <w:iCs w:val="0"/>
        <w:spacing w:val="0"/>
        <w:w w:val="100"/>
        <w:sz w:val="24"/>
        <w:szCs w:val="24"/>
        <w:lang w:val="en-US" w:eastAsia="en-US" w:bidi="ar-SA"/>
      </w:rPr>
    </w:lvl>
    <w:lvl w:ilvl="1" w:tplc="1564ED7C">
      <w:numFmt w:val="bullet"/>
      <w:lvlText w:val="•"/>
      <w:lvlJc w:val="left"/>
      <w:pPr>
        <w:ind w:left="800" w:hanging="360"/>
      </w:pPr>
      <w:rPr>
        <w:rFonts w:hint="default"/>
        <w:lang w:val="en-US" w:eastAsia="en-US" w:bidi="ar-SA"/>
      </w:rPr>
    </w:lvl>
    <w:lvl w:ilvl="2" w:tplc="5F162400">
      <w:numFmt w:val="bullet"/>
      <w:lvlText w:val="•"/>
      <w:lvlJc w:val="left"/>
      <w:pPr>
        <w:ind w:left="1160" w:hanging="360"/>
      </w:pPr>
      <w:rPr>
        <w:rFonts w:hint="default"/>
        <w:lang w:val="en-US" w:eastAsia="en-US" w:bidi="ar-SA"/>
      </w:rPr>
    </w:lvl>
    <w:lvl w:ilvl="3" w:tplc="992246FE">
      <w:numFmt w:val="bullet"/>
      <w:lvlText w:val="•"/>
      <w:lvlJc w:val="left"/>
      <w:pPr>
        <w:ind w:left="1520" w:hanging="360"/>
      </w:pPr>
      <w:rPr>
        <w:rFonts w:hint="default"/>
        <w:lang w:val="en-US" w:eastAsia="en-US" w:bidi="ar-SA"/>
      </w:rPr>
    </w:lvl>
    <w:lvl w:ilvl="4" w:tplc="CDB07972">
      <w:numFmt w:val="bullet"/>
      <w:lvlText w:val="•"/>
      <w:lvlJc w:val="left"/>
      <w:pPr>
        <w:ind w:left="1880" w:hanging="360"/>
      </w:pPr>
      <w:rPr>
        <w:rFonts w:hint="default"/>
        <w:lang w:val="en-US" w:eastAsia="en-US" w:bidi="ar-SA"/>
      </w:rPr>
    </w:lvl>
    <w:lvl w:ilvl="5" w:tplc="8334E908">
      <w:numFmt w:val="bullet"/>
      <w:lvlText w:val="•"/>
      <w:lvlJc w:val="left"/>
      <w:pPr>
        <w:ind w:left="2240" w:hanging="360"/>
      </w:pPr>
      <w:rPr>
        <w:rFonts w:hint="default"/>
        <w:lang w:val="en-US" w:eastAsia="en-US" w:bidi="ar-SA"/>
      </w:rPr>
    </w:lvl>
    <w:lvl w:ilvl="6" w:tplc="732CFBB2">
      <w:numFmt w:val="bullet"/>
      <w:lvlText w:val="•"/>
      <w:lvlJc w:val="left"/>
      <w:pPr>
        <w:ind w:left="2600" w:hanging="360"/>
      </w:pPr>
      <w:rPr>
        <w:rFonts w:hint="default"/>
        <w:lang w:val="en-US" w:eastAsia="en-US" w:bidi="ar-SA"/>
      </w:rPr>
    </w:lvl>
    <w:lvl w:ilvl="7" w:tplc="9942EFB2">
      <w:numFmt w:val="bullet"/>
      <w:lvlText w:val="•"/>
      <w:lvlJc w:val="left"/>
      <w:pPr>
        <w:ind w:left="2960" w:hanging="360"/>
      </w:pPr>
      <w:rPr>
        <w:rFonts w:hint="default"/>
        <w:lang w:val="en-US" w:eastAsia="en-US" w:bidi="ar-SA"/>
      </w:rPr>
    </w:lvl>
    <w:lvl w:ilvl="8" w:tplc="1D2ED03E">
      <w:numFmt w:val="bullet"/>
      <w:lvlText w:val="•"/>
      <w:lvlJc w:val="left"/>
      <w:pPr>
        <w:ind w:left="3320" w:hanging="360"/>
      </w:pPr>
      <w:rPr>
        <w:rFonts w:hint="default"/>
        <w:lang w:val="en-US" w:eastAsia="en-US" w:bidi="ar-SA"/>
      </w:rPr>
    </w:lvl>
  </w:abstractNum>
  <w:abstractNum w:abstractNumId="73" w15:restartNumberingAfterBreak="0">
    <w:nsid w:val="3ABB5978"/>
    <w:multiLevelType w:val="hybridMultilevel"/>
    <w:tmpl w:val="42B8F7E4"/>
    <w:lvl w:ilvl="0" w:tplc="AC8CFCB0">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85628AC4">
      <w:numFmt w:val="bullet"/>
      <w:lvlText w:val="•"/>
      <w:lvlJc w:val="left"/>
      <w:pPr>
        <w:ind w:left="760" w:hanging="360"/>
      </w:pPr>
      <w:rPr>
        <w:rFonts w:hint="default"/>
        <w:lang w:val="en-US" w:eastAsia="en-US" w:bidi="ar-SA"/>
      </w:rPr>
    </w:lvl>
    <w:lvl w:ilvl="2" w:tplc="0AFE36AC">
      <w:numFmt w:val="bullet"/>
      <w:lvlText w:val="•"/>
      <w:lvlJc w:val="left"/>
      <w:pPr>
        <w:ind w:left="1021" w:hanging="360"/>
      </w:pPr>
      <w:rPr>
        <w:rFonts w:hint="default"/>
        <w:lang w:val="en-US" w:eastAsia="en-US" w:bidi="ar-SA"/>
      </w:rPr>
    </w:lvl>
    <w:lvl w:ilvl="3" w:tplc="C9BCD10A">
      <w:numFmt w:val="bullet"/>
      <w:lvlText w:val="•"/>
      <w:lvlJc w:val="left"/>
      <w:pPr>
        <w:ind w:left="1282" w:hanging="360"/>
      </w:pPr>
      <w:rPr>
        <w:rFonts w:hint="default"/>
        <w:lang w:val="en-US" w:eastAsia="en-US" w:bidi="ar-SA"/>
      </w:rPr>
    </w:lvl>
    <w:lvl w:ilvl="4" w:tplc="01124BEE">
      <w:numFmt w:val="bullet"/>
      <w:lvlText w:val="•"/>
      <w:lvlJc w:val="left"/>
      <w:pPr>
        <w:ind w:left="1542" w:hanging="360"/>
      </w:pPr>
      <w:rPr>
        <w:rFonts w:hint="default"/>
        <w:lang w:val="en-US" w:eastAsia="en-US" w:bidi="ar-SA"/>
      </w:rPr>
    </w:lvl>
    <w:lvl w:ilvl="5" w:tplc="7BD65F3E">
      <w:numFmt w:val="bullet"/>
      <w:lvlText w:val="•"/>
      <w:lvlJc w:val="left"/>
      <w:pPr>
        <w:ind w:left="1803" w:hanging="360"/>
      </w:pPr>
      <w:rPr>
        <w:rFonts w:hint="default"/>
        <w:lang w:val="en-US" w:eastAsia="en-US" w:bidi="ar-SA"/>
      </w:rPr>
    </w:lvl>
    <w:lvl w:ilvl="6" w:tplc="266C6686">
      <w:numFmt w:val="bullet"/>
      <w:lvlText w:val="•"/>
      <w:lvlJc w:val="left"/>
      <w:pPr>
        <w:ind w:left="2064" w:hanging="360"/>
      </w:pPr>
      <w:rPr>
        <w:rFonts w:hint="default"/>
        <w:lang w:val="en-US" w:eastAsia="en-US" w:bidi="ar-SA"/>
      </w:rPr>
    </w:lvl>
    <w:lvl w:ilvl="7" w:tplc="A5BCBF98">
      <w:numFmt w:val="bullet"/>
      <w:lvlText w:val="•"/>
      <w:lvlJc w:val="left"/>
      <w:pPr>
        <w:ind w:left="2324" w:hanging="360"/>
      </w:pPr>
      <w:rPr>
        <w:rFonts w:hint="default"/>
        <w:lang w:val="en-US" w:eastAsia="en-US" w:bidi="ar-SA"/>
      </w:rPr>
    </w:lvl>
    <w:lvl w:ilvl="8" w:tplc="AD08BB10">
      <w:numFmt w:val="bullet"/>
      <w:lvlText w:val="•"/>
      <w:lvlJc w:val="left"/>
      <w:pPr>
        <w:ind w:left="2585" w:hanging="360"/>
      </w:pPr>
      <w:rPr>
        <w:rFonts w:hint="default"/>
        <w:lang w:val="en-US" w:eastAsia="en-US" w:bidi="ar-SA"/>
      </w:rPr>
    </w:lvl>
  </w:abstractNum>
  <w:abstractNum w:abstractNumId="74" w15:restartNumberingAfterBreak="0">
    <w:nsid w:val="3B39366C"/>
    <w:multiLevelType w:val="hybridMultilevel"/>
    <w:tmpl w:val="F8208A86"/>
    <w:lvl w:ilvl="0" w:tplc="AED6E408">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8B8885F2">
      <w:numFmt w:val="bullet"/>
      <w:lvlText w:val="•"/>
      <w:lvlJc w:val="left"/>
      <w:pPr>
        <w:ind w:left="822" w:hanging="360"/>
      </w:pPr>
      <w:rPr>
        <w:rFonts w:hint="default"/>
        <w:lang w:val="en-US" w:eastAsia="en-US" w:bidi="ar-SA"/>
      </w:rPr>
    </w:lvl>
    <w:lvl w:ilvl="2" w:tplc="0E52CF8A">
      <w:numFmt w:val="bullet"/>
      <w:lvlText w:val="•"/>
      <w:lvlJc w:val="left"/>
      <w:pPr>
        <w:ind w:left="1104" w:hanging="360"/>
      </w:pPr>
      <w:rPr>
        <w:rFonts w:hint="default"/>
        <w:lang w:val="en-US" w:eastAsia="en-US" w:bidi="ar-SA"/>
      </w:rPr>
    </w:lvl>
    <w:lvl w:ilvl="3" w:tplc="9CD07FDA">
      <w:numFmt w:val="bullet"/>
      <w:lvlText w:val="•"/>
      <w:lvlJc w:val="left"/>
      <w:pPr>
        <w:ind w:left="1386" w:hanging="360"/>
      </w:pPr>
      <w:rPr>
        <w:rFonts w:hint="default"/>
        <w:lang w:val="en-US" w:eastAsia="en-US" w:bidi="ar-SA"/>
      </w:rPr>
    </w:lvl>
    <w:lvl w:ilvl="4" w:tplc="326A9CF6">
      <w:numFmt w:val="bullet"/>
      <w:lvlText w:val="•"/>
      <w:lvlJc w:val="left"/>
      <w:pPr>
        <w:ind w:left="1668" w:hanging="360"/>
      </w:pPr>
      <w:rPr>
        <w:rFonts w:hint="default"/>
        <w:lang w:val="en-US" w:eastAsia="en-US" w:bidi="ar-SA"/>
      </w:rPr>
    </w:lvl>
    <w:lvl w:ilvl="5" w:tplc="2B4096BA">
      <w:numFmt w:val="bullet"/>
      <w:lvlText w:val="•"/>
      <w:lvlJc w:val="left"/>
      <w:pPr>
        <w:ind w:left="1950" w:hanging="360"/>
      </w:pPr>
      <w:rPr>
        <w:rFonts w:hint="default"/>
        <w:lang w:val="en-US" w:eastAsia="en-US" w:bidi="ar-SA"/>
      </w:rPr>
    </w:lvl>
    <w:lvl w:ilvl="6" w:tplc="DCCAD45E">
      <w:numFmt w:val="bullet"/>
      <w:lvlText w:val="•"/>
      <w:lvlJc w:val="left"/>
      <w:pPr>
        <w:ind w:left="2232" w:hanging="360"/>
      </w:pPr>
      <w:rPr>
        <w:rFonts w:hint="default"/>
        <w:lang w:val="en-US" w:eastAsia="en-US" w:bidi="ar-SA"/>
      </w:rPr>
    </w:lvl>
    <w:lvl w:ilvl="7" w:tplc="BF5A5C26">
      <w:numFmt w:val="bullet"/>
      <w:lvlText w:val="•"/>
      <w:lvlJc w:val="left"/>
      <w:pPr>
        <w:ind w:left="2514" w:hanging="360"/>
      </w:pPr>
      <w:rPr>
        <w:rFonts w:hint="default"/>
        <w:lang w:val="en-US" w:eastAsia="en-US" w:bidi="ar-SA"/>
      </w:rPr>
    </w:lvl>
    <w:lvl w:ilvl="8" w:tplc="AC303CD6">
      <w:numFmt w:val="bullet"/>
      <w:lvlText w:val="•"/>
      <w:lvlJc w:val="left"/>
      <w:pPr>
        <w:ind w:left="2796" w:hanging="360"/>
      </w:pPr>
      <w:rPr>
        <w:rFonts w:hint="default"/>
        <w:lang w:val="en-US" w:eastAsia="en-US" w:bidi="ar-SA"/>
      </w:rPr>
    </w:lvl>
  </w:abstractNum>
  <w:abstractNum w:abstractNumId="75" w15:restartNumberingAfterBreak="0">
    <w:nsid w:val="3B9D36C8"/>
    <w:multiLevelType w:val="hybridMultilevel"/>
    <w:tmpl w:val="B15CACC4"/>
    <w:lvl w:ilvl="0" w:tplc="633209F6">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69B4AF76">
      <w:numFmt w:val="bullet"/>
      <w:lvlText w:val="•"/>
      <w:lvlJc w:val="left"/>
      <w:pPr>
        <w:ind w:left="908" w:hanging="360"/>
      </w:pPr>
      <w:rPr>
        <w:rFonts w:hint="default"/>
        <w:lang w:val="en-US" w:eastAsia="en-US" w:bidi="ar-SA"/>
      </w:rPr>
    </w:lvl>
    <w:lvl w:ilvl="2" w:tplc="E30A89EC">
      <w:numFmt w:val="bullet"/>
      <w:lvlText w:val="•"/>
      <w:lvlJc w:val="left"/>
      <w:pPr>
        <w:ind w:left="1256" w:hanging="360"/>
      </w:pPr>
      <w:rPr>
        <w:rFonts w:hint="default"/>
        <w:lang w:val="en-US" w:eastAsia="en-US" w:bidi="ar-SA"/>
      </w:rPr>
    </w:lvl>
    <w:lvl w:ilvl="3" w:tplc="9C04AFB2">
      <w:numFmt w:val="bullet"/>
      <w:lvlText w:val="•"/>
      <w:lvlJc w:val="left"/>
      <w:pPr>
        <w:ind w:left="1604" w:hanging="360"/>
      </w:pPr>
      <w:rPr>
        <w:rFonts w:hint="default"/>
        <w:lang w:val="en-US" w:eastAsia="en-US" w:bidi="ar-SA"/>
      </w:rPr>
    </w:lvl>
    <w:lvl w:ilvl="4" w:tplc="DDCC7924">
      <w:numFmt w:val="bullet"/>
      <w:lvlText w:val="•"/>
      <w:lvlJc w:val="left"/>
      <w:pPr>
        <w:ind w:left="1952" w:hanging="360"/>
      </w:pPr>
      <w:rPr>
        <w:rFonts w:hint="default"/>
        <w:lang w:val="en-US" w:eastAsia="en-US" w:bidi="ar-SA"/>
      </w:rPr>
    </w:lvl>
    <w:lvl w:ilvl="5" w:tplc="FD34531A">
      <w:numFmt w:val="bullet"/>
      <w:lvlText w:val="•"/>
      <w:lvlJc w:val="left"/>
      <w:pPr>
        <w:ind w:left="2300" w:hanging="360"/>
      </w:pPr>
      <w:rPr>
        <w:rFonts w:hint="default"/>
        <w:lang w:val="en-US" w:eastAsia="en-US" w:bidi="ar-SA"/>
      </w:rPr>
    </w:lvl>
    <w:lvl w:ilvl="6" w:tplc="8E026588">
      <w:numFmt w:val="bullet"/>
      <w:lvlText w:val="•"/>
      <w:lvlJc w:val="left"/>
      <w:pPr>
        <w:ind w:left="2648" w:hanging="360"/>
      </w:pPr>
      <w:rPr>
        <w:rFonts w:hint="default"/>
        <w:lang w:val="en-US" w:eastAsia="en-US" w:bidi="ar-SA"/>
      </w:rPr>
    </w:lvl>
    <w:lvl w:ilvl="7" w:tplc="951CE4C2">
      <w:numFmt w:val="bullet"/>
      <w:lvlText w:val="•"/>
      <w:lvlJc w:val="left"/>
      <w:pPr>
        <w:ind w:left="2996" w:hanging="360"/>
      </w:pPr>
      <w:rPr>
        <w:rFonts w:hint="default"/>
        <w:lang w:val="en-US" w:eastAsia="en-US" w:bidi="ar-SA"/>
      </w:rPr>
    </w:lvl>
    <w:lvl w:ilvl="8" w:tplc="89920C8A">
      <w:numFmt w:val="bullet"/>
      <w:lvlText w:val="•"/>
      <w:lvlJc w:val="left"/>
      <w:pPr>
        <w:ind w:left="3344" w:hanging="360"/>
      </w:pPr>
      <w:rPr>
        <w:rFonts w:hint="default"/>
        <w:lang w:val="en-US" w:eastAsia="en-US" w:bidi="ar-SA"/>
      </w:rPr>
    </w:lvl>
  </w:abstractNum>
  <w:abstractNum w:abstractNumId="76" w15:restartNumberingAfterBreak="0">
    <w:nsid w:val="3CD92369"/>
    <w:multiLevelType w:val="hybridMultilevel"/>
    <w:tmpl w:val="63A2BFA6"/>
    <w:lvl w:ilvl="0" w:tplc="D436AA0E">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4B44F0C6">
      <w:numFmt w:val="bullet"/>
      <w:lvlText w:val="•"/>
      <w:lvlJc w:val="left"/>
      <w:pPr>
        <w:ind w:left="760" w:hanging="360"/>
      </w:pPr>
      <w:rPr>
        <w:rFonts w:hint="default"/>
        <w:lang w:val="en-US" w:eastAsia="en-US" w:bidi="ar-SA"/>
      </w:rPr>
    </w:lvl>
    <w:lvl w:ilvl="2" w:tplc="5EEA921A">
      <w:numFmt w:val="bullet"/>
      <w:lvlText w:val="•"/>
      <w:lvlJc w:val="left"/>
      <w:pPr>
        <w:ind w:left="1021" w:hanging="360"/>
      </w:pPr>
      <w:rPr>
        <w:rFonts w:hint="default"/>
        <w:lang w:val="en-US" w:eastAsia="en-US" w:bidi="ar-SA"/>
      </w:rPr>
    </w:lvl>
    <w:lvl w:ilvl="3" w:tplc="7CAC5A4A">
      <w:numFmt w:val="bullet"/>
      <w:lvlText w:val="•"/>
      <w:lvlJc w:val="left"/>
      <w:pPr>
        <w:ind w:left="1282" w:hanging="360"/>
      </w:pPr>
      <w:rPr>
        <w:rFonts w:hint="default"/>
        <w:lang w:val="en-US" w:eastAsia="en-US" w:bidi="ar-SA"/>
      </w:rPr>
    </w:lvl>
    <w:lvl w:ilvl="4" w:tplc="53600D1C">
      <w:numFmt w:val="bullet"/>
      <w:lvlText w:val="•"/>
      <w:lvlJc w:val="left"/>
      <w:pPr>
        <w:ind w:left="1542" w:hanging="360"/>
      </w:pPr>
      <w:rPr>
        <w:rFonts w:hint="default"/>
        <w:lang w:val="en-US" w:eastAsia="en-US" w:bidi="ar-SA"/>
      </w:rPr>
    </w:lvl>
    <w:lvl w:ilvl="5" w:tplc="2536D39E">
      <w:numFmt w:val="bullet"/>
      <w:lvlText w:val="•"/>
      <w:lvlJc w:val="left"/>
      <w:pPr>
        <w:ind w:left="1803" w:hanging="360"/>
      </w:pPr>
      <w:rPr>
        <w:rFonts w:hint="default"/>
        <w:lang w:val="en-US" w:eastAsia="en-US" w:bidi="ar-SA"/>
      </w:rPr>
    </w:lvl>
    <w:lvl w:ilvl="6" w:tplc="F34A049C">
      <w:numFmt w:val="bullet"/>
      <w:lvlText w:val="•"/>
      <w:lvlJc w:val="left"/>
      <w:pPr>
        <w:ind w:left="2064" w:hanging="360"/>
      </w:pPr>
      <w:rPr>
        <w:rFonts w:hint="default"/>
        <w:lang w:val="en-US" w:eastAsia="en-US" w:bidi="ar-SA"/>
      </w:rPr>
    </w:lvl>
    <w:lvl w:ilvl="7" w:tplc="1884D152">
      <w:numFmt w:val="bullet"/>
      <w:lvlText w:val="•"/>
      <w:lvlJc w:val="left"/>
      <w:pPr>
        <w:ind w:left="2324" w:hanging="360"/>
      </w:pPr>
      <w:rPr>
        <w:rFonts w:hint="default"/>
        <w:lang w:val="en-US" w:eastAsia="en-US" w:bidi="ar-SA"/>
      </w:rPr>
    </w:lvl>
    <w:lvl w:ilvl="8" w:tplc="DDF0EE08">
      <w:numFmt w:val="bullet"/>
      <w:lvlText w:val="•"/>
      <w:lvlJc w:val="left"/>
      <w:pPr>
        <w:ind w:left="2585" w:hanging="360"/>
      </w:pPr>
      <w:rPr>
        <w:rFonts w:hint="default"/>
        <w:lang w:val="en-US" w:eastAsia="en-US" w:bidi="ar-SA"/>
      </w:rPr>
    </w:lvl>
  </w:abstractNum>
  <w:abstractNum w:abstractNumId="77" w15:restartNumberingAfterBreak="0">
    <w:nsid w:val="3D0F1981"/>
    <w:multiLevelType w:val="hybridMultilevel"/>
    <w:tmpl w:val="616CF78A"/>
    <w:lvl w:ilvl="0" w:tplc="0F5EC9A2">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F85A45AA">
      <w:numFmt w:val="bullet"/>
      <w:lvlText w:val="•"/>
      <w:lvlJc w:val="left"/>
      <w:pPr>
        <w:ind w:left="760" w:hanging="360"/>
      </w:pPr>
      <w:rPr>
        <w:rFonts w:hint="default"/>
        <w:lang w:val="en-US" w:eastAsia="en-US" w:bidi="ar-SA"/>
      </w:rPr>
    </w:lvl>
    <w:lvl w:ilvl="2" w:tplc="E85A5A68">
      <w:numFmt w:val="bullet"/>
      <w:lvlText w:val="•"/>
      <w:lvlJc w:val="left"/>
      <w:pPr>
        <w:ind w:left="1021" w:hanging="360"/>
      </w:pPr>
      <w:rPr>
        <w:rFonts w:hint="default"/>
        <w:lang w:val="en-US" w:eastAsia="en-US" w:bidi="ar-SA"/>
      </w:rPr>
    </w:lvl>
    <w:lvl w:ilvl="3" w:tplc="E20C6978">
      <w:numFmt w:val="bullet"/>
      <w:lvlText w:val="•"/>
      <w:lvlJc w:val="left"/>
      <w:pPr>
        <w:ind w:left="1282" w:hanging="360"/>
      </w:pPr>
      <w:rPr>
        <w:rFonts w:hint="default"/>
        <w:lang w:val="en-US" w:eastAsia="en-US" w:bidi="ar-SA"/>
      </w:rPr>
    </w:lvl>
    <w:lvl w:ilvl="4" w:tplc="C1AC7558">
      <w:numFmt w:val="bullet"/>
      <w:lvlText w:val="•"/>
      <w:lvlJc w:val="left"/>
      <w:pPr>
        <w:ind w:left="1542" w:hanging="360"/>
      </w:pPr>
      <w:rPr>
        <w:rFonts w:hint="default"/>
        <w:lang w:val="en-US" w:eastAsia="en-US" w:bidi="ar-SA"/>
      </w:rPr>
    </w:lvl>
    <w:lvl w:ilvl="5" w:tplc="0D084DA6">
      <w:numFmt w:val="bullet"/>
      <w:lvlText w:val="•"/>
      <w:lvlJc w:val="left"/>
      <w:pPr>
        <w:ind w:left="1803" w:hanging="360"/>
      </w:pPr>
      <w:rPr>
        <w:rFonts w:hint="default"/>
        <w:lang w:val="en-US" w:eastAsia="en-US" w:bidi="ar-SA"/>
      </w:rPr>
    </w:lvl>
    <w:lvl w:ilvl="6" w:tplc="4A7626D4">
      <w:numFmt w:val="bullet"/>
      <w:lvlText w:val="•"/>
      <w:lvlJc w:val="left"/>
      <w:pPr>
        <w:ind w:left="2064" w:hanging="360"/>
      </w:pPr>
      <w:rPr>
        <w:rFonts w:hint="default"/>
        <w:lang w:val="en-US" w:eastAsia="en-US" w:bidi="ar-SA"/>
      </w:rPr>
    </w:lvl>
    <w:lvl w:ilvl="7" w:tplc="D5386EC0">
      <w:numFmt w:val="bullet"/>
      <w:lvlText w:val="•"/>
      <w:lvlJc w:val="left"/>
      <w:pPr>
        <w:ind w:left="2324" w:hanging="360"/>
      </w:pPr>
      <w:rPr>
        <w:rFonts w:hint="default"/>
        <w:lang w:val="en-US" w:eastAsia="en-US" w:bidi="ar-SA"/>
      </w:rPr>
    </w:lvl>
    <w:lvl w:ilvl="8" w:tplc="27BA5888">
      <w:numFmt w:val="bullet"/>
      <w:lvlText w:val="•"/>
      <w:lvlJc w:val="left"/>
      <w:pPr>
        <w:ind w:left="2585" w:hanging="360"/>
      </w:pPr>
      <w:rPr>
        <w:rFonts w:hint="default"/>
        <w:lang w:val="en-US" w:eastAsia="en-US" w:bidi="ar-SA"/>
      </w:rPr>
    </w:lvl>
  </w:abstractNum>
  <w:abstractNum w:abstractNumId="78" w15:restartNumberingAfterBreak="0">
    <w:nsid w:val="3DA46DE7"/>
    <w:multiLevelType w:val="hybridMultilevel"/>
    <w:tmpl w:val="F5CA0DF4"/>
    <w:lvl w:ilvl="0" w:tplc="A33833D0">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1AEEA6F2">
      <w:numFmt w:val="bullet"/>
      <w:lvlText w:val="•"/>
      <w:lvlJc w:val="left"/>
      <w:pPr>
        <w:ind w:left="856" w:hanging="360"/>
      </w:pPr>
      <w:rPr>
        <w:rFonts w:hint="default"/>
        <w:lang w:val="en-US" w:eastAsia="en-US" w:bidi="ar-SA"/>
      </w:rPr>
    </w:lvl>
    <w:lvl w:ilvl="2" w:tplc="343C6A98">
      <w:numFmt w:val="bullet"/>
      <w:lvlText w:val="•"/>
      <w:lvlJc w:val="left"/>
      <w:pPr>
        <w:ind w:left="1232" w:hanging="360"/>
      </w:pPr>
      <w:rPr>
        <w:rFonts w:hint="default"/>
        <w:lang w:val="en-US" w:eastAsia="en-US" w:bidi="ar-SA"/>
      </w:rPr>
    </w:lvl>
    <w:lvl w:ilvl="3" w:tplc="BA0A81C4">
      <w:numFmt w:val="bullet"/>
      <w:lvlText w:val="•"/>
      <w:lvlJc w:val="left"/>
      <w:pPr>
        <w:ind w:left="1608" w:hanging="360"/>
      </w:pPr>
      <w:rPr>
        <w:rFonts w:hint="default"/>
        <w:lang w:val="en-US" w:eastAsia="en-US" w:bidi="ar-SA"/>
      </w:rPr>
    </w:lvl>
    <w:lvl w:ilvl="4" w:tplc="BD38988C">
      <w:numFmt w:val="bullet"/>
      <w:lvlText w:val="•"/>
      <w:lvlJc w:val="left"/>
      <w:pPr>
        <w:ind w:left="1984" w:hanging="360"/>
      </w:pPr>
      <w:rPr>
        <w:rFonts w:hint="default"/>
        <w:lang w:val="en-US" w:eastAsia="en-US" w:bidi="ar-SA"/>
      </w:rPr>
    </w:lvl>
    <w:lvl w:ilvl="5" w:tplc="BF98AEB8">
      <w:numFmt w:val="bullet"/>
      <w:lvlText w:val="•"/>
      <w:lvlJc w:val="left"/>
      <w:pPr>
        <w:ind w:left="2360" w:hanging="360"/>
      </w:pPr>
      <w:rPr>
        <w:rFonts w:hint="default"/>
        <w:lang w:val="en-US" w:eastAsia="en-US" w:bidi="ar-SA"/>
      </w:rPr>
    </w:lvl>
    <w:lvl w:ilvl="6" w:tplc="4E824762">
      <w:numFmt w:val="bullet"/>
      <w:lvlText w:val="•"/>
      <w:lvlJc w:val="left"/>
      <w:pPr>
        <w:ind w:left="2736" w:hanging="360"/>
      </w:pPr>
      <w:rPr>
        <w:rFonts w:hint="default"/>
        <w:lang w:val="en-US" w:eastAsia="en-US" w:bidi="ar-SA"/>
      </w:rPr>
    </w:lvl>
    <w:lvl w:ilvl="7" w:tplc="07D253AA">
      <w:numFmt w:val="bullet"/>
      <w:lvlText w:val="•"/>
      <w:lvlJc w:val="left"/>
      <w:pPr>
        <w:ind w:left="3112" w:hanging="360"/>
      </w:pPr>
      <w:rPr>
        <w:rFonts w:hint="default"/>
        <w:lang w:val="en-US" w:eastAsia="en-US" w:bidi="ar-SA"/>
      </w:rPr>
    </w:lvl>
    <w:lvl w:ilvl="8" w:tplc="0C686242">
      <w:numFmt w:val="bullet"/>
      <w:lvlText w:val="•"/>
      <w:lvlJc w:val="left"/>
      <w:pPr>
        <w:ind w:left="3488" w:hanging="360"/>
      </w:pPr>
      <w:rPr>
        <w:rFonts w:hint="default"/>
        <w:lang w:val="en-US" w:eastAsia="en-US" w:bidi="ar-SA"/>
      </w:rPr>
    </w:lvl>
  </w:abstractNum>
  <w:abstractNum w:abstractNumId="79" w15:restartNumberingAfterBreak="0">
    <w:nsid w:val="3F612D08"/>
    <w:multiLevelType w:val="hybridMultilevel"/>
    <w:tmpl w:val="6A2822DC"/>
    <w:lvl w:ilvl="0" w:tplc="A1585C48">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D0C6C160">
      <w:numFmt w:val="bullet"/>
      <w:lvlText w:val="•"/>
      <w:lvlJc w:val="left"/>
      <w:pPr>
        <w:ind w:left="760" w:hanging="360"/>
      </w:pPr>
      <w:rPr>
        <w:rFonts w:hint="default"/>
        <w:lang w:val="en-US" w:eastAsia="en-US" w:bidi="ar-SA"/>
      </w:rPr>
    </w:lvl>
    <w:lvl w:ilvl="2" w:tplc="197E4CC4">
      <w:numFmt w:val="bullet"/>
      <w:lvlText w:val="•"/>
      <w:lvlJc w:val="left"/>
      <w:pPr>
        <w:ind w:left="1021" w:hanging="360"/>
      </w:pPr>
      <w:rPr>
        <w:rFonts w:hint="default"/>
        <w:lang w:val="en-US" w:eastAsia="en-US" w:bidi="ar-SA"/>
      </w:rPr>
    </w:lvl>
    <w:lvl w:ilvl="3" w:tplc="813EC17A">
      <w:numFmt w:val="bullet"/>
      <w:lvlText w:val="•"/>
      <w:lvlJc w:val="left"/>
      <w:pPr>
        <w:ind w:left="1282" w:hanging="360"/>
      </w:pPr>
      <w:rPr>
        <w:rFonts w:hint="default"/>
        <w:lang w:val="en-US" w:eastAsia="en-US" w:bidi="ar-SA"/>
      </w:rPr>
    </w:lvl>
    <w:lvl w:ilvl="4" w:tplc="16BEDE6A">
      <w:numFmt w:val="bullet"/>
      <w:lvlText w:val="•"/>
      <w:lvlJc w:val="left"/>
      <w:pPr>
        <w:ind w:left="1542" w:hanging="360"/>
      </w:pPr>
      <w:rPr>
        <w:rFonts w:hint="default"/>
        <w:lang w:val="en-US" w:eastAsia="en-US" w:bidi="ar-SA"/>
      </w:rPr>
    </w:lvl>
    <w:lvl w:ilvl="5" w:tplc="0E9E46DE">
      <w:numFmt w:val="bullet"/>
      <w:lvlText w:val="•"/>
      <w:lvlJc w:val="left"/>
      <w:pPr>
        <w:ind w:left="1803" w:hanging="360"/>
      </w:pPr>
      <w:rPr>
        <w:rFonts w:hint="default"/>
        <w:lang w:val="en-US" w:eastAsia="en-US" w:bidi="ar-SA"/>
      </w:rPr>
    </w:lvl>
    <w:lvl w:ilvl="6" w:tplc="3B98C9B8">
      <w:numFmt w:val="bullet"/>
      <w:lvlText w:val="•"/>
      <w:lvlJc w:val="left"/>
      <w:pPr>
        <w:ind w:left="2064" w:hanging="360"/>
      </w:pPr>
      <w:rPr>
        <w:rFonts w:hint="default"/>
        <w:lang w:val="en-US" w:eastAsia="en-US" w:bidi="ar-SA"/>
      </w:rPr>
    </w:lvl>
    <w:lvl w:ilvl="7" w:tplc="4F0290C4">
      <w:numFmt w:val="bullet"/>
      <w:lvlText w:val="•"/>
      <w:lvlJc w:val="left"/>
      <w:pPr>
        <w:ind w:left="2324" w:hanging="360"/>
      </w:pPr>
      <w:rPr>
        <w:rFonts w:hint="default"/>
        <w:lang w:val="en-US" w:eastAsia="en-US" w:bidi="ar-SA"/>
      </w:rPr>
    </w:lvl>
    <w:lvl w:ilvl="8" w:tplc="5856596E">
      <w:numFmt w:val="bullet"/>
      <w:lvlText w:val="•"/>
      <w:lvlJc w:val="left"/>
      <w:pPr>
        <w:ind w:left="2585" w:hanging="360"/>
      </w:pPr>
      <w:rPr>
        <w:rFonts w:hint="default"/>
        <w:lang w:val="en-US" w:eastAsia="en-US" w:bidi="ar-SA"/>
      </w:rPr>
    </w:lvl>
  </w:abstractNum>
  <w:abstractNum w:abstractNumId="80" w15:restartNumberingAfterBreak="0">
    <w:nsid w:val="40780D0F"/>
    <w:multiLevelType w:val="hybridMultilevel"/>
    <w:tmpl w:val="492C77DC"/>
    <w:lvl w:ilvl="0" w:tplc="9B6E3838">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0F3CDBB2">
      <w:numFmt w:val="bullet"/>
      <w:lvlText w:val="•"/>
      <w:lvlJc w:val="left"/>
      <w:pPr>
        <w:ind w:left="814" w:hanging="360"/>
      </w:pPr>
      <w:rPr>
        <w:rFonts w:hint="default"/>
        <w:lang w:val="en-US" w:eastAsia="en-US" w:bidi="ar-SA"/>
      </w:rPr>
    </w:lvl>
    <w:lvl w:ilvl="2" w:tplc="BF0A9356">
      <w:numFmt w:val="bullet"/>
      <w:lvlText w:val="•"/>
      <w:lvlJc w:val="left"/>
      <w:pPr>
        <w:ind w:left="1069" w:hanging="360"/>
      </w:pPr>
      <w:rPr>
        <w:rFonts w:hint="default"/>
        <w:lang w:val="en-US" w:eastAsia="en-US" w:bidi="ar-SA"/>
      </w:rPr>
    </w:lvl>
    <w:lvl w:ilvl="3" w:tplc="B308B734">
      <w:numFmt w:val="bullet"/>
      <w:lvlText w:val="•"/>
      <w:lvlJc w:val="left"/>
      <w:pPr>
        <w:ind w:left="1324" w:hanging="360"/>
      </w:pPr>
      <w:rPr>
        <w:rFonts w:hint="default"/>
        <w:lang w:val="en-US" w:eastAsia="en-US" w:bidi="ar-SA"/>
      </w:rPr>
    </w:lvl>
    <w:lvl w:ilvl="4" w:tplc="BF64FD18">
      <w:numFmt w:val="bullet"/>
      <w:lvlText w:val="•"/>
      <w:lvlJc w:val="left"/>
      <w:pPr>
        <w:ind w:left="1578" w:hanging="360"/>
      </w:pPr>
      <w:rPr>
        <w:rFonts w:hint="default"/>
        <w:lang w:val="en-US" w:eastAsia="en-US" w:bidi="ar-SA"/>
      </w:rPr>
    </w:lvl>
    <w:lvl w:ilvl="5" w:tplc="041875D8">
      <w:numFmt w:val="bullet"/>
      <w:lvlText w:val="•"/>
      <w:lvlJc w:val="left"/>
      <w:pPr>
        <w:ind w:left="1833" w:hanging="360"/>
      </w:pPr>
      <w:rPr>
        <w:rFonts w:hint="default"/>
        <w:lang w:val="en-US" w:eastAsia="en-US" w:bidi="ar-SA"/>
      </w:rPr>
    </w:lvl>
    <w:lvl w:ilvl="6" w:tplc="71809D48">
      <w:numFmt w:val="bullet"/>
      <w:lvlText w:val="•"/>
      <w:lvlJc w:val="left"/>
      <w:pPr>
        <w:ind w:left="2088" w:hanging="360"/>
      </w:pPr>
      <w:rPr>
        <w:rFonts w:hint="default"/>
        <w:lang w:val="en-US" w:eastAsia="en-US" w:bidi="ar-SA"/>
      </w:rPr>
    </w:lvl>
    <w:lvl w:ilvl="7" w:tplc="5A70E07C">
      <w:numFmt w:val="bullet"/>
      <w:lvlText w:val="•"/>
      <w:lvlJc w:val="left"/>
      <w:pPr>
        <w:ind w:left="2342" w:hanging="360"/>
      </w:pPr>
      <w:rPr>
        <w:rFonts w:hint="default"/>
        <w:lang w:val="en-US" w:eastAsia="en-US" w:bidi="ar-SA"/>
      </w:rPr>
    </w:lvl>
    <w:lvl w:ilvl="8" w:tplc="AF4A3198">
      <w:numFmt w:val="bullet"/>
      <w:lvlText w:val="•"/>
      <w:lvlJc w:val="left"/>
      <w:pPr>
        <w:ind w:left="2597" w:hanging="360"/>
      </w:pPr>
      <w:rPr>
        <w:rFonts w:hint="default"/>
        <w:lang w:val="en-US" w:eastAsia="en-US" w:bidi="ar-SA"/>
      </w:rPr>
    </w:lvl>
  </w:abstractNum>
  <w:abstractNum w:abstractNumId="81" w15:restartNumberingAfterBreak="0">
    <w:nsid w:val="43625AFE"/>
    <w:multiLevelType w:val="hybridMultilevel"/>
    <w:tmpl w:val="072226B4"/>
    <w:lvl w:ilvl="0" w:tplc="4AA890B8">
      <w:start w:val="1"/>
      <w:numFmt w:val="lowerRoman"/>
      <w:lvlText w:val="%1)"/>
      <w:lvlJc w:val="left"/>
      <w:pPr>
        <w:ind w:left="537"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49689EFA">
      <w:numFmt w:val="bullet"/>
      <w:lvlText w:val="•"/>
      <w:lvlJc w:val="left"/>
      <w:pPr>
        <w:ind w:left="907" w:hanging="360"/>
      </w:pPr>
      <w:rPr>
        <w:rFonts w:hint="default"/>
        <w:lang w:val="en-US" w:eastAsia="en-US" w:bidi="ar-SA"/>
      </w:rPr>
    </w:lvl>
    <w:lvl w:ilvl="2" w:tplc="436AA70E">
      <w:numFmt w:val="bullet"/>
      <w:lvlText w:val="•"/>
      <w:lvlJc w:val="left"/>
      <w:pPr>
        <w:ind w:left="1275" w:hanging="360"/>
      </w:pPr>
      <w:rPr>
        <w:rFonts w:hint="default"/>
        <w:lang w:val="en-US" w:eastAsia="en-US" w:bidi="ar-SA"/>
      </w:rPr>
    </w:lvl>
    <w:lvl w:ilvl="3" w:tplc="45F4FF9A">
      <w:numFmt w:val="bullet"/>
      <w:lvlText w:val="•"/>
      <w:lvlJc w:val="left"/>
      <w:pPr>
        <w:ind w:left="1643" w:hanging="360"/>
      </w:pPr>
      <w:rPr>
        <w:rFonts w:hint="default"/>
        <w:lang w:val="en-US" w:eastAsia="en-US" w:bidi="ar-SA"/>
      </w:rPr>
    </w:lvl>
    <w:lvl w:ilvl="4" w:tplc="6AC0A4BE">
      <w:numFmt w:val="bullet"/>
      <w:lvlText w:val="•"/>
      <w:lvlJc w:val="left"/>
      <w:pPr>
        <w:ind w:left="2010" w:hanging="360"/>
      </w:pPr>
      <w:rPr>
        <w:rFonts w:hint="default"/>
        <w:lang w:val="en-US" w:eastAsia="en-US" w:bidi="ar-SA"/>
      </w:rPr>
    </w:lvl>
    <w:lvl w:ilvl="5" w:tplc="84342668">
      <w:numFmt w:val="bullet"/>
      <w:lvlText w:val="•"/>
      <w:lvlJc w:val="left"/>
      <w:pPr>
        <w:ind w:left="2378" w:hanging="360"/>
      </w:pPr>
      <w:rPr>
        <w:rFonts w:hint="default"/>
        <w:lang w:val="en-US" w:eastAsia="en-US" w:bidi="ar-SA"/>
      </w:rPr>
    </w:lvl>
    <w:lvl w:ilvl="6" w:tplc="ED22B982">
      <w:numFmt w:val="bullet"/>
      <w:lvlText w:val="•"/>
      <w:lvlJc w:val="left"/>
      <w:pPr>
        <w:ind w:left="2746" w:hanging="360"/>
      </w:pPr>
      <w:rPr>
        <w:rFonts w:hint="default"/>
        <w:lang w:val="en-US" w:eastAsia="en-US" w:bidi="ar-SA"/>
      </w:rPr>
    </w:lvl>
    <w:lvl w:ilvl="7" w:tplc="547A4FA2">
      <w:numFmt w:val="bullet"/>
      <w:lvlText w:val="•"/>
      <w:lvlJc w:val="left"/>
      <w:pPr>
        <w:ind w:left="3113" w:hanging="360"/>
      </w:pPr>
      <w:rPr>
        <w:rFonts w:hint="default"/>
        <w:lang w:val="en-US" w:eastAsia="en-US" w:bidi="ar-SA"/>
      </w:rPr>
    </w:lvl>
    <w:lvl w:ilvl="8" w:tplc="5B869302">
      <w:numFmt w:val="bullet"/>
      <w:lvlText w:val="•"/>
      <w:lvlJc w:val="left"/>
      <w:pPr>
        <w:ind w:left="3481" w:hanging="360"/>
      </w:pPr>
      <w:rPr>
        <w:rFonts w:hint="default"/>
        <w:lang w:val="en-US" w:eastAsia="en-US" w:bidi="ar-SA"/>
      </w:rPr>
    </w:lvl>
  </w:abstractNum>
  <w:abstractNum w:abstractNumId="82" w15:restartNumberingAfterBreak="0">
    <w:nsid w:val="43EA26B5"/>
    <w:multiLevelType w:val="hybridMultilevel"/>
    <w:tmpl w:val="7194D258"/>
    <w:lvl w:ilvl="0" w:tplc="09B828FE">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0E4A8B96">
      <w:numFmt w:val="bullet"/>
      <w:lvlText w:val="•"/>
      <w:lvlJc w:val="left"/>
      <w:pPr>
        <w:ind w:left="760" w:hanging="360"/>
      </w:pPr>
      <w:rPr>
        <w:rFonts w:hint="default"/>
        <w:lang w:val="en-US" w:eastAsia="en-US" w:bidi="ar-SA"/>
      </w:rPr>
    </w:lvl>
    <w:lvl w:ilvl="2" w:tplc="65D0575C">
      <w:numFmt w:val="bullet"/>
      <w:lvlText w:val="•"/>
      <w:lvlJc w:val="left"/>
      <w:pPr>
        <w:ind w:left="1021" w:hanging="360"/>
      </w:pPr>
      <w:rPr>
        <w:rFonts w:hint="default"/>
        <w:lang w:val="en-US" w:eastAsia="en-US" w:bidi="ar-SA"/>
      </w:rPr>
    </w:lvl>
    <w:lvl w:ilvl="3" w:tplc="D6BCACE6">
      <w:numFmt w:val="bullet"/>
      <w:lvlText w:val="•"/>
      <w:lvlJc w:val="left"/>
      <w:pPr>
        <w:ind w:left="1282" w:hanging="360"/>
      </w:pPr>
      <w:rPr>
        <w:rFonts w:hint="default"/>
        <w:lang w:val="en-US" w:eastAsia="en-US" w:bidi="ar-SA"/>
      </w:rPr>
    </w:lvl>
    <w:lvl w:ilvl="4" w:tplc="7C9AC514">
      <w:numFmt w:val="bullet"/>
      <w:lvlText w:val="•"/>
      <w:lvlJc w:val="left"/>
      <w:pPr>
        <w:ind w:left="1542" w:hanging="360"/>
      </w:pPr>
      <w:rPr>
        <w:rFonts w:hint="default"/>
        <w:lang w:val="en-US" w:eastAsia="en-US" w:bidi="ar-SA"/>
      </w:rPr>
    </w:lvl>
    <w:lvl w:ilvl="5" w:tplc="4A88C006">
      <w:numFmt w:val="bullet"/>
      <w:lvlText w:val="•"/>
      <w:lvlJc w:val="left"/>
      <w:pPr>
        <w:ind w:left="1803" w:hanging="360"/>
      </w:pPr>
      <w:rPr>
        <w:rFonts w:hint="default"/>
        <w:lang w:val="en-US" w:eastAsia="en-US" w:bidi="ar-SA"/>
      </w:rPr>
    </w:lvl>
    <w:lvl w:ilvl="6" w:tplc="5814700C">
      <w:numFmt w:val="bullet"/>
      <w:lvlText w:val="•"/>
      <w:lvlJc w:val="left"/>
      <w:pPr>
        <w:ind w:left="2064" w:hanging="360"/>
      </w:pPr>
      <w:rPr>
        <w:rFonts w:hint="default"/>
        <w:lang w:val="en-US" w:eastAsia="en-US" w:bidi="ar-SA"/>
      </w:rPr>
    </w:lvl>
    <w:lvl w:ilvl="7" w:tplc="FE7C69F4">
      <w:numFmt w:val="bullet"/>
      <w:lvlText w:val="•"/>
      <w:lvlJc w:val="left"/>
      <w:pPr>
        <w:ind w:left="2324" w:hanging="360"/>
      </w:pPr>
      <w:rPr>
        <w:rFonts w:hint="default"/>
        <w:lang w:val="en-US" w:eastAsia="en-US" w:bidi="ar-SA"/>
      </w:rPr>
    </w:lvl>
    <w:lvl w:ilvl="8" w:tplc="21CE2F50">
      <w:numFmt w:val="bullet"/>
      <w:lvlText w:val="•"/>
      <w:lvlJc w:val="left"/>
      <w:pPr>
        <w:ind w:left="2585" w:hanging="360"/>
      </w:pPr>
      <w:rPr>
        <w:rFonts w:hint="default"/>
        <w:lang w:val="en-US" w:eastAsia="en-US" w:bidi="ar-SA"/>
      </w:rPr>
    </w:lvl>
  </w:abstractNum>
  <w:abstractNum w:abstractNumId="83" w15:restartNumberingAfterBreak="0">
    <w:nsid w:val="44C73BD3"/>
    <w:multiLevelType w:val="hybridMultilevel"/>
    <w:tmpl w:val="ADCE4EC0"/>
    <w:lvl w:ilvl="0" w:tplc="9BC0B782">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A75C19F0">
      <w:numFmt w:val="bullet"/>
      <w:lvlText w:val="•"/>
      <w:lvlJc w:val="left"/>
      <w:pPr>
        <w:ind w:left="814" w:hanging="360"/>
      </w:pPr>
      <w:rPr>
        <w:rFonts w:hint="default"/>
        <w:lang w:val="en-US" w:eastAsia="en-US" w:bidi="ar-SA"/>
      </w:rPr>
    </w:lvl>
    <w:lvl w:ilvl="2" w:tplc="693464C2">
      <w:numFmt w:val="bullet"/>
      <w:lvlText w:val="•"/>
      <w:lvlJc w:val="left"/>
      <w:pPr>
        <w:ind w:left="1069" w:hanging="360"/>
      </w:pPr>
      <w:rPr>
        <w:rFonts w:hint="default"/>
        <w:lang w:val="en-US" w:eastAsia="en-US" w:bidi="ar-SA"/>
      </w:rPr>
    </w:lvl>
    <w:lvl w:ilvl="3" w:tplc="F446B6F0">
      <w:numFmt w:val="bullet"/>
      <w:lvlText w:val="•"/>
      <w:lvlJc w:val="left"/>
      <w:pPr>
        <w:ind w:left="1324" w:hanging="360"/>
      </w:pPr>
      <w:rPr>
        <w:rFonts w:hint="default"/>
        <w:lang w:val="en-US" w:eastAsia="en-US" w:bidi="ar-SA"/>
      </w:rPr>
    </w:lvl>
    <w:lvl w:ilvl="4" w:tplc="9B64CACC">
      <w:numFmt w:val="bullet"/>
      <w:lvlText w:val="•"/>
      <w:lvlJc w:val="left"/>
      <w:pPr>
        <w:ind w:left="1578" w:hanging="360"/>
      </w:pPr>
      <w:rPr>
        <w:rFonts w:hint="default"/>
        <w:lang w:val="en-US" w:eastAsia="en-US" w:bidi="ar-SA"/>
      </w:rPr>
    </w:lvl>
    <w:lvl w:ilvl="5" w:tplc="6A128F68">
      <w:numFmt w:val="bullet"/>
      <w:lvlText w:val="•"/>
      <w:lvlJc w:val="left"/>
      <w:pPr>
        <w:ind w:left="1833" w:hanging="360"/>
      </w:pPr>
      <w:rPr>
        <w:rFonts w:hint="default"/>
        <w:lang w:val="en-US" w:eastAsia="en-US" w:bidi="ar-SA"/>
      </w:rPr>
    </w:lvl>
    <w:lvl w:ilvl="6" w:tplc="F86AAFEC">
      <w:numFmt w:val="bullet"/>
      <w:lvlText w:val="•"/>
      <w:lvlJc w:val="left"/>
      <w:pPr>
        <w:ind w:left="2088" w:hanging="360"/>
      </w:pPr>
      <w:rPr>
        <w:rFonts w:hint="default"/>
        <w:lang w:val="en-US" w:eastAsia="en-US" w:bidi="ar-SA"/>
      </w:rPr>
    </w:lvl>
    <w:lvl w:ilvl="7" w:tplc="9B64BE8C">
      <w:numFmt w:val="bullet"/>
      <w:lvlText w:val="•"/>
      <w:lvlJc w:val="left"/>
      <w:pPr>
        <w:ind w:left="2342" w:hanging="360"/>
      </w:pPr>
      <w:rPr>
        <w:rFonts w:hint="default"/>
        <w:lang w:val="en-US" w:eastAsia="en-US" w:bidi="ar-SA"/>
      </w:rPr>
    </w:lvl>
    <w:lvl w:ilvl="8" w:tplc="B2C26500">
      <w:numFmt w:val="bullet"/>
      <w:lvlText w:val="•"/>
      <w:lvlJc w:val="left"/>
      <w:pPr>
        <w:ind w:left="2597" w:hanging="360"/>
      </w:pPr>
      <w:rPr>
        <w:rFonts w:hint="default"/>
        <w:lang w:val="en-US" w:eastAsia="en-US" w:bidi="ar-SA"/>
      </w:rPr>
    </w:lvl>
  </w:abstractNum>
  <w:abstractNum w:abstractNumId="84" w15:restartNumberingAfterBreak="0">
    <w:nsid w:val="46EA4E17"/>
    <w:multiLevelType w:val="hybridMultilevel"/>
    <w:tmpl w:val="FFAAB89A"/>
    <w:lvl w:ilvl="0" w:tplc="78D294F4">
      <w:numFmt w:val="bullet"/>
      <w:lvlText w:val=""/>
      <w:lvlJc w:val="left"/>
      <w:pPr>
        <w:ind w:left="481" w:hanging="361"/>
      </w:pPr>
      <w:rPr>
        <w:rFonts w:ascii="Symbol" w:eastAsia="Symbol" w:hAnsi="Symbol" w:cs="Symbol" w:hint="default"/>
        <w:b w:val="0"/>
        <w:bCs w:val="0"/>
        <w:i w:val="0"/>
        <w:iCs w:val="0"/>
        <w:spacing w:val="0"/>
        <w:w w:val="100"/>
        <w:sz w:val="24"/>
        <w:szCs w:val="24"/>
        <w:lang w:val="en-US" w:eastAsia="en-US" w:bidi="ar-SA"/>
      </w:rPr>
    </w:lvl>
    <w:lvl w:ilvl="1" w:tplc="C1A2DE8A">
      <w:numFmt w:val="bullet"/>
      <w:lvlText w:val="•"/>
      <w:lvlJc w:val="left"/>
      <w:pPr>
        <w:ind w:left="646" w:hanging="361"/>
      </w:pPr>
      <w:rPr>
        <w:rFonts w:hint="default"/>
        <w:lang w:val="en-US" w:eastAsia="en-US" w:bidi="ar-SA"/>
      </w:rPr>
    </w:lvl>
    <w:lvl w:ilvl="2" w:tplc="FB86E734">
      <w:numFmt w:val="bullet"/>
      <w:lvlText w:val="•"/>
      <w:lvlJc w:val="left"/>
      <w:pPr>
        <w:ind w:left="812" w:hanging="361"/>
      </w:pPr>
      <w:rPr>
        <w:rFonts w:hint="default"/>
        <w:lang w:val="en-US" w:eastAsia="en-US" w:bidi="ar-SA"/>
      </w:rPr>
    </w:lvl>
    <w:lvl w:ilvl="3" w:tplc="5E904FF4">
      <w:numFmt w:val="bullet"/>
      <w:lvlText w:val="•"/>
      <w:lvlJc w:val="left"/>
      <w:pPr>
        <w:ind w:left="978" w:hanging="361"/>
      </w:pPr>
      <w:rPr>
        <w:rFonts w:hint="default"/>
        <w:lang w:val="en-US" w:eastAsia="en-US" w:bidi="ar-SA"/>
      </w:rPr>
    </w:lvl>
    <w:lvl w:ilvl="4" w:tplc="B2B456E6">
      <w:numFmt w:val="bullet"/>
      <w:lvlText w:val="•"/>
      <w:lvlJc w:val="left"/>
      <w:pPr>
        <w:ind w:left="1145" w:hanging="361"/>
      </w:pPr>
      <w:rPr>
        <w:rFonts w:hint="default"/>
        <w:lang w:val="en-US" w:eastAsia="en-US" w:bidi="ar-SA"/>
      </w:rPr>
    </w:lvl>
    <w:lvl w:ilvl="5" w:tplc="2032A14A">
      <w:numFmt w:val="bullet"/>
      <w:lvlText w:val="•"/>
      <w:lvlJc w:val="left"/>
      <w:pPr>
        <w:ind w:left="1311" w:hanging="361"/>
      </w:pPr>
      <w:rPr>
        <w:rFonts w:hint="default"/>
        <w:lang w:val="en-US" w:eastAsia="en-US" w:bidi="ar-SA"/>
      </w:rPr>
    </w:lvl>
    <w:lvl w:ilvl="6" w:tplc="38323622">
      <w:numFmt w:val="bullet"/>
      <w:lvlText w:val="•"/>
      <w:lvlJc w:val="left"/>
      <w:pPr>
        <w:ind w:left="1477" w:hanging="361"/>
      </w:pPr>
      <w:rPr>
        <w:rFonts w:hint="default"/>
        <w:lang w:val="en-US" w:eastAsia="en-US" w:bidi="ar-SA"/>
      </w:rPr>
    </w:lvl>
    <w:lvl w:ilvl="7" w:tplc="20A0FCBC">
      <w:numFmt w:val="bullet"/>
      <w:lvlText w:val="•"/>
      <w:lvlJc w:val="left"/>
      <w:pPr>
        <w:ind w:left="1644" w:hanging="361"/>
      </w:pPr>
      <w:rPr>
        <w:rFonts w:hint="default"/>
        <w:lang w:val="en-US" w:eastAsia="en-US" w:bidi="ar-SA"/>
      </w:rPr>
    </w:lvl>
    <w:lvl w:ilvl="8" w:tplc="77B4B968">
      <w:numFmt w:val="bullet"/>
      <w:lvlText w:val="•"/>
      <w:lvlJc w:val="left"/>
      <w:pPr>
        <w:ind w:left="1810" w:hanging="361"/>
      </w:pPr>
      <w:rPr>
        <w:rFonts w:hint="default"/>
        <w:lang w:val="en-US" w:eastAsia="en-US" w:bidi="ar-SA"/>
      </w:rPr>
    </w:lvl>
  </w:abstractNum>
  <w:abstractNum w:abstractNumId="85" w15:restartNumberingAfterBreak="0">
    <w:nsid w:val="477F0CF1"/>
    <w:multiLevelType w:val="hybridMultilevel"/>
    <w:tmpl w:val="3CDAD650"/>
    <w:lvl w:ilvl="0" w:tplc="42A084BE">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D2F82924">
      <w:numFmt w:val="bullet"/>
      <w:lvlText w:val="•"/>
      <w:lvlJc w:val="left"/>
      <w:pPr>
        <w:ind w:left="856" w:hanging="360"/>
      </w:pPr>
      <w:rPr>
        <w:rFonts w:hint="default"/>
        <w:lang w:val="en-US" w:eastAsia="en-US" w:bidi="ar-SA"/>
      </w:rPr>
    </w:lvl>
    <w:lvl w:ilvl="2" w:tplc="C434B264">
      <w:numFmt w:val="bullet"/>
      <w:lvlText w:val="•"/>
      <w:lvlJc w:val="left"/>
      <w:pPr>
        <w:ind w:left="1232" w:hanging="360"/>
      </w:pPr>
      <w:rPr>
        <w:rFonts w:hint="default"/>
        <w:lang w:val="en-US" w:eastAsia="en-US" w:bidi="ar-SA"/>
      </w:rPr>
    </w:lvl>
    <w:lvl w:ilvl="3" w:tplc="49CCA966">
      <w:numFmt w:val="bullet"/>
      <w:lvlText w:val="•"/>
      <w:lvlJc w:val="left"/>
      <w:pPr>
        <w:ind w:left="1608" w:hanging="360"/>
      </w:pPr>
      <w:rPr>
        <w:rFonts w:hint="default"/>
        <w:lang w:val="en-US" w:eastAsia="en-US" w:bidi="ar-SA"/>
      </w:rPr>
    </w:lvl>
    <w:lvl w:ilvl="4" w:tplc="2D76884E">
      <w:numFmt w:val="bullet"/>
      <w:lvlText w:val="•"/>
      <w:lvlJc w:val="left"/>
      <w:pPr>
        <w:ind w:left="1984" w:hanging="360"/>
      </w:pPr>
      <w:rPr>
        <w:rFonts w:hint="default"/>
        <w:lang w:val="en-US" w:eastAsia="en-US" w:bidi="ar-SA"/>
      </w:rPr>
    </w:lvl>
    <w:lvl w:ilvl="5" w:tplc="B248F89A">
      <w:numFmt w:val="bullet"/>
      <w:lvlText w:val="•"/>
      <w:lvlJc w:val="left"/>
      <w:pPr>
        <w:ind w:left="2360" w:hanging="360"/>
      </w:pPr>
      <w:rPr>
        <w:rFonts w:hint="default"/>
        <w:lang w:val="en-US" w:eastAsia="en-US" w:bidi="ar-SA"/>
      </w:rPr>
    </w:lvl>
    <w:lvl w:ilvl="6" w:tplc="E8B2A1E2">
      <w:numFmt w:val="bullet"/>
      <w:lvlText w:val="•"/>
      <w:lvlJc w:val="left"/>
      <w:pPr>
        <w:ind w:left="2736" w:hanging="360"/>
      </w:pPr>
      <w:rPr>
        <w:rFonts w:hint="default"/>
        <w:lang w:val="en-US" w:eastAsia="en-US" w:bidi="ar-SA"/>
      </w:rPr>
    </w:lvl>
    <w:lvl w:ilvl="7" w:tplc="F350D2CE">
      <w:numFmt w:val="bullet"/>
      <w:lvlText w:val="•"/>
      <w:lvlJc w:val="left"/>
      <w:pPr>
        <w:ind w:left="3112" w:hanging="360"/>
      </w:pPr>
      <w:rPr>
        <w:rFonts w:hint="default"/>
        <w:lang w:val="en-US" w:eastAsia="en-US" w:bidi="ar-SA"/>
      </w:rPr>
    </w:lvl>
    <w:lvl w:ilvl="8" w:tplc="B0FE6FE2">
      <w:numFmt w:val="bullet"/>
      <w:lvlText w:val="•"/>
      <w:lvlJc w:val="left"/>
      <w:pPr>
        <w:ind w:left="3488" w:hanging="360"/>
      </w:pPr>
      <w:rPr>
        <w:rFonts w:hint="default"/>
        <w:lang w:val="en-US" w:eastAsia="en-US" w:bidi="ar-SA"/>
      </w:rPr>
    </w:lvl>
  </w:abstractNum>
  <w:abstractNum w:abstractNumId="86" w15:restartNumberingAfterBreak="0">
    <w:nsid w:val="48BA3FB3"/>
    <w:multiLevelType w:val="hybridMultilevel"/>
    <w:tmpl w:val="D390FCD2"/>
    <w:lvl w:ilvl="0" w:tplc="8998EC2E">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25E66798">
      <w:numFmt w:val="bullet"/>
      <w:lvlText w:val="•"/>
      <w:lvlJc w:val="left"/>
      <w:pPr>
        <w:ind w:left="822" w:hanging="360"/>
      </w:pPr>
      <w:rPr>
        <w:rFonts w:hint="default"/>
        <w:lang w:val="en-US" w:eastAsia="en-US" w:bidi="ar-SA"/>
      </w:rPr>
    </w:lvl>
    <w:lvl w:ilvl="2" w:tplc="CFA8DADC">
      <w:numFmt w:val="bullet"/>
      <w:lvlText w:val="•"/>
      <w:lvlJc w:val="left"/>
      <w:pPr>
        <w:ind w:left="1104" w:hanging="360"/>
      </w:pPr>
      <w:rPr>
        <w:rFonts w:hint="default"/>
        <w:lang w:val="en-US" w:eastAsia="en-US" w:bidi="ar-SA"/>
      </w:rPr>
    </w:lvl>
    <w:lvl w:ilvl="3" w:tplc="CF62A104">
      <w:numFmt w:val="bullet"/>
      <w:lvlText w:val="•"/>
      <w:lvlJc w:val="left"/>
      <w:pPr>
        <w:ind w:left="1386" w:hanging="360"/>
      </w:pPr>
      <w:rPr>
        <w:rFonts w:hint="default"/>
        <w:lang w:val="en-US" w:eastAsia="en-US" w:bidi="ar-SA"/>
      </w:rPr>
    </w:lvl>
    <w:lvl w:ilvl="4" w:tplc="9FB804D4">
      <w:numFmt w:val="bullet"/>
      <w:lvlText w:val="•"/>
      <w:lvlJc w:val="left"/>
      <w:pPr>
        <w:ind w:left="1668" w:hanging="360"/>
      </w:pPr>
      <w:rPr>
        <w:rFonts w:hint="default"/>
        <w:lang w:val="en-US" w:eastAsia="en-US" w:bidi="ar-SA"/>
      </w:rPr>
    </w:lvl>
    <w:lvl w:ilvl="5" w:tplc="860058E6">
      <w:numFmt w:val="bullet"/>
      <w:lvlText w:val="•"/>
      <w:lvlJc w:val="left"/>
      <w:pPr>
        <w:ind w:left="1950" w:hanging="360"/>
      </w:pPr>
      <w:rPr>
        <w:rFonts w:hint="default"/>
        <w:lang w:val="en-US" w:eastAsia="en-US" w:bidi="ar-SA"/>
      </w:rPr>
    </w:lvl>
    <w:lvl w:ilvl="6" w:tplc="EC3E882C">
      <w:numFmt w:val="bullet"/>
      <w:lvlText w:val="•"/>
      <w:lvlJc w:val="left"/>
      <w:pPr>
        <w:ind w:left="2232" w:hanging="360"/>
      </w:pPr>
      <w:rPr>
        <w:rFonts w:hint="default"/>
        <w:lang w:val="en-US" w:eastAsia="en-US" w:bidi="ar-SA"/>
      </w:rPr>
    </w:lvl>
    <w:lvl w:ilvl="7" w:tplc="997A7D14">
      <w:numFmt w:val="bullet"/>
      <w:lvlText w:val="•"/>
      <w:lvlJc w:val="left"/>
      <w:pPr>
        <w:ind w:left="2514" w:hanging="360"/>
      </w:pPr>
      <w:rPr>
        <w:rFonts w:hint="default"/>
        <w:lang w:val="en-US" w:eastAsia="en-US" w:bidi="ar-SA"/>
      </w:rPr>
    </w:lvl>
    <w:lvl w:ilvl="8" w:tplc="CE343ACE">
      <w:numFmt w:val="bullet"/>
      <w:lvlText w:val="•"/>
      <w:lvlJc w:val="left"/>
      <w:pPr>
        <w:ind w:left="2796" w:hanging="360"/>
      </w:pPr>
      <w:rPr>
        <w:rFonts w:hint="default"/>
        <w:lang w:val="en-US" w:eastAsia="en-US" w:bidi="ar-SA"/>
      </w:rPr>
    </w:lvl>
  </w:abstractNum>
  <w:abstractNum w:abstractNumId="87" w15:restartNumberingAfterBreak="0">
    <w:nsid w:val="49E512B5"/>
    <w:multiLevelType w:val="hybridMultilevel"/>
    <w:tmpl w:val="9B1CE6A0"/>
    <w:lvl w:ilvl="0" w:tplc="0694B682">
      <w:numFmt w:val="bullet"/>
      <w:lvlText w:val=""/>
      <w:lvlJc w:val="left"/>
      <w:pPr>
        <w:ind w:left="525" w:hanging="360"/>
      </w:pPr>
      <w:rPr>
        <w:rFonts w:ascii="Symbol" w:eastAsia="Symbol" w:hAnsi="Symbol" w:cs="Symbol" w:hint="default"/>
        <w:b w:val="0"/>
        <w:bCs w:val="0"/>
        <w:i w:val="0"/>
        <w:iCs w:val="0"/>
        <w:spacing w:val="0"/>
        <w:w w:val="100"/>
        <w:sz w:val="24"/>
        <w:szCs w:val="24"/>
        <w:lang w:val="en-US" w:eastAsia="en-US" w:bidi="ar-SA"/>
      </w:rPr>
    </w:lvl>
    <w:lvl w:ilvl="1" w:tplc="06A2F3E0">
      <w:numFmt w:val="bullet"/>
      <w:lvlText w:val="•"/>
      <w:lvlJc w:val="left"/>
      <w:pPr>
        <w:ind w:left="778" w:hanging="360"/>
      </w:pPr>
      <w:rPr>
        <w:rFonts w:hint="default"/>
        <w:lang w:val="en-US" w:eastAsia="en-US" w:bidi="ar-SA"/>
      </w:rPr>
    </w:lvl>
    <w:lvl w:ilvl="2" w:tplc="9DA8AB8C">
      <w:numFmt w:val="bullet"/>
      <w:lvlText w:val="•"/>
      <w:lvlJc w:val="left"/>
      <w:pPr>
        <w:ind w:left="1037" w:hanging="360"/>
      </w:pPr>
      <w:rPr>
        <w:rFonts w:hint="default"/>
        <w:lang w:val="en-US" w:eastAsia="en-US" w:bidi="ar-SA"/>
      </w:rPr>
    </w:lvl>
    <w:lvl w:ilvl="3" w:tplc="999A42F2">
      <w:numFmt w:val="bullet"/>
      <w:lvlText w:val="•"/>
      <w:lvlJc w:val="left"/>
      <w:pPr>
        <w:ind w:left="1295" w:hanging="360"/>
      </w:pPr>
      <w:rPr>
        <w:rFonts w:hint="default"/>
        <w:lang w:val="en-US" w:eastAsia="en-US" w:bidi="ar-SA"/>
      </w:rPr>
    </w:lvl>
    <w:lvl w:ilvl="4" w:tplc="C164C7E0">
      <w:numFmt w:val="bullet"/>
      <w:lvlText w:val="•"/>
      <w:lvlJc w:val="left"/>
      <w:pPr>
        <w:ind w:left="1554" w:hanging="360"/>
      </w:pPr>
      <w:rPr>
        <w:rFonts w:hint="default"/>
        <w:lang w:val="en-US" w:eastAsia="en-US" w:bidi="ar-SA"/>
      </w:rPr>
    </w:lvl>
    <w:lvl w:ilvl="5" w:tplc="73F600D6">
      <w:numFmt w:val="bullet"/>
      <w:lvlText w:val="•"/>
      <w:lvlJc w:val="left"/>
      <w:pPr>
        <w:ind w:left="1812" w:hanging="360"/>
      </w:pPr>
      <w:rPr>
        <w:rFonts w:hint="default"/>
        <w:lang w:val="en-US" w:eastAsia="en-US" w:bidi="ar-SA"/>
      </w:rPr>
    </w:lvl>
    <w:lvl w:ilvl="6" w:tplc="53C047D4">
      <w:numFmt w:val="bullet"/>
      <w:lvlText w:val="•"/>
      <w:lvlJc w:val="left"/>
      <w:pPr>
        <w:ind w:left="2071" w:hanging="360"/>
      </w:pPr>
      <w:rPr>
        <w:rFonts w:hint="default"/>
        <w:lang w:val="en-US" w:eastAsia="en-US" w:bidi="ar-SA"/>
      </w:rPr>
    </w:lvl>
    <w:lvl w:ilvl="7" w:tplc="EBA46FDA">
      <w:numFmt w:val="bullet"/>
      <w:lvlText w:val="•"/>
      <w:lvlJc w:val="left"/>
      <w:pPr>
        <w:ind w:left="2329" w:hanging="360"/>
      </w:pPr>
      <w:rPr>
        <w:rFonts w:hint="default"/>
        <w:lang w:val="en-US" w:eastAsia="en-US" w:bidi="ar-SA"/>
      </w:rPr>
    </w:lvl>
    <w:lvl w:ilvl="8" w:tplc="93B619D8">
      <w:numFmt w:val="bullet"/>
      <w:lvlText w:val="•"/>
      <w:lvlJc w:val="left"/>
      <w:pPr>
        <w:ind w:left="2588" w:hanging="360"/>
      </w:pPr>
      <w:rPr>
        <w:rFonts w:hint="default"/>
        <w:lang w:val="en-US" w:eastAsia="en-US" w:bidi="ar-SA"/>
      </w:rPr>
    </w:lvl>
  </w:abstractNum>
  <w:abstractNum w:abstractNumId="88" w15:restartNumberingAfterBreak="0">
    <w:nsid w:val="4BFE231C"/>
    <w:multiLevelType w:val="hybridMultilevel"/>
    <w:tmpl w:val="56CC6A6C"/>
    <w:lvl w:ilvl="0" w:tplc="456CCEE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8A18573E">
      <w:numFmt w:val="bullet"/>
      <w:lvlText w:val="•"/>
      <w:lvlJc w:val="left"/>
      <w:pPr>
        <w:ind w:left="742" w:hanging="360"/>
      </w:pPr>
      <w:rPr>
        <w:rFonts w:hint="default"/>
        <w:lang w:val="en-US" w:eastAsia="en-US" w:bidi="ar-SA"/>
      </w:rPr>
    </w:lvl>
    <w:lvl w:ilvl="2" w:tplc="3F32BEB2">
      <w:numFmt w:val="bullet"/>
      <w:lvlText w:val="•"/>
      <w:lvlJc w:val="left"/>
      <w:pPr>
        <w:ind w:left="1005" w:hanging="360"/>
      </w:pPr>
      <w:rPr>
        <w:rFonts w:hint="default"/>
        <w:lang w:val="en-US" w:eastAsia="en-US" w:bidi="ar-SA"/>
      </w:rPr>
    </w:lvl>
    <w:lvl w:ilvl="3" w:tplc="53B80B72">
      <w:numFmt w:val="bullet"/>
      <w:lvlText w:val="•"/>
      <w:lvlJc w:val="left"/>
      <w:pPr>
        <w:ind w:left="1267" w:hanging="360"/>
      </w:pPr>
      <w:rPr>
        <w:rFonts w:hint="default"/>
        <w:lang w:val="en-US" w:eastAsia="en-US" w:bidi="ar-SA"/>
      </w:rPr>
    </w:lvl>
    <w:lvl w:ilvl="4" w:tplc="96B66540">
      <w:numFmt w:val="bullet"/>
      <w:lvlText w:val="•"/>
      <w:lvlJc w:val="left"/>
      <w:pPr>
        <w:ind w:left="1530" w:hanging="360"/>
      </w:pPr>
      <w:rPr>
        <w:rFonts w:hint="default"/>
        <w:lang w:val="en-US" w:eastAsia="en-US" w:bidi="ar-SA"/>
      </w:rPr>
    </w:lvl>
    <w:lvl w:ilvl="5" w:tplc="DA3CBEE2">
      <w:numFmt w:val="bullet"/>
      <w:lvlText w:val="•"/>
      <w:lvlJc w:val="left"/>
      <w:pPr>
        <w:ind w:left="1792" w:hanging="360"/>
      </w:pPr>
      <w:rPr>
        <w:rFonts w:hint="default"/>
        <w:lang w:val="en-US" w:eastAsia="en-US" w:bidi="ar-SA"/>
      </w:rPr>
    </w:lvl>
    <w:lvl w:ilvl="6" w:tplc="9180789C">
      <w:numFmt w:val="bullet"/>
      <w:lvlText w:val="•"/>
      <w:lvlJc w:val="left"/>
      <w:pPr>
        <w:ind w:left="2055" w:hanging="360"/>
      </w:pPr>
      <w:rPr>
        <w:rFonts w:hint="default"/>
        <w:lang w:val="en-US" w:eastAsia="en-US" w:bidi="ar-SA"/>
      </w:rPr>
    </w:lvl>
    <w:lvl w:ilvl="7" w:tplc="961E6600">
      <w:numFmt w:val="bullet"/>
      <w:lvlText w:val="•"/>
      <w:lvlJc w:val="left"/>
      <w:pPr>
        <w:ind w:left="2317" w:hanging="360"/>
      </w:pPr>
      <w:rPr>
        <w:rFonts w:hint="default"/>
        <w:lang w:val="en-US" w:eastAsia="en-US" w:bidi="ar-SA"/>
      </w:rPr>
    </w:lvl>
    <w:lvl w:ilvl="8" w:tplc="7D98D17E">
      <w:numFmt w:val="bullet"/>
      <w:lvlText w:val="•"/>
      <w:lvlJc w:val="left"/>
      <w:pPr>
        <w:ind w:left="2580" w:hanging="360"/>
      </w:pPr>
      <w:rPr>
        <w:rFonts w:hint="default"/>
        <w:lang w:val="en-US" w:eastAsia="en-US" w:bidi="ar-SA"/>
      </w:rPr>
    </w:lvl>
  </w:abstractNum>
  <w:abstractNum w:abstractNumId="89" w15:restartNumberingAfterBreak="0">
    <w:nsid w:val="4C076A21"/>
    <w:multiLevelType w:val="hybridMultilevel"/>
    <w:tmpl w:val="791233B8"/>
    <w:lvl w:ilvl="0" w:tplc="A6F0BF86">
      <w:start w:val="1"/>
      <w:numFmt w:val="lowerLetter"/>
      <w:lvlText w:val="%1)"/>
      <w:lvlJc w:val="left"/>
      <w:pPr>
        <w:ind w:left="1827"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1" w:tplc="FA1C8B06">
      <w:numFmt w:val="bullet"/>
      <w:lvlText w:val="•"/>
      <w:lvlJc w:val="left"/>
      <w:pPr>
        <w:ind w:left="2756" w:hanging="360"/>
      </w:pPr>
      <w:rPr>
        <w:rFonts w:hint="default"/>
        <w:lang w:val="en-US" w:eastAsia="en-US" w:bidi="ar-SA"/>
      </w:rPr>
    </w:lvl>
    <w:lvl w:ilvl="2" w:tplc="0A4A3A0A">
      <w:numFmt w:val="bullet"/>
      <w:lvlText w:val="•"/>
      <w:lvlJc w:val="left"/>
      <w:pPr>
        <w:ind w:left="3692" w:hanging="360"/>
      </w:pPr>
      <w:rPr>
        <w:rFonts w:hint="default"/>
        <w:lang w:val="en-US" w:eastAsia="en-US" w:bidi="ar-SA"/>
      </w:rPr>
    </w:lvl>
    <w:lvl w:ilvl="3" w:tplc="EEA0F116">
      <w:numFmt w:val="bullet"/>
      <w:lvlText w:val="•"/>
      <w:lvlJc w:val="left"/>
      <w:pPr>
        <w:ind w:left="4628" w:hanging="360"/>
      </w:pPr>
      <w:rPr>
        <w:rFonts w:hint="default"/>
        <w:lang w:val="en-US" w:eastAsia="en-US" w:bidi="ar-SA"/>
      </w:rPr>
    </w:lvl>
    <w:lvl w:ilvl="4" w:tplc="A2B22A8A">
      <w:numFmt w:val="bullet"/>
      <w:lvlText w:val="•"/>
      <w:lvlJc w:val="left"/>
      <w:pPr>
        <w:ind w:left="5564" w:hanging="360"/>
      </w:pPr>
      <w:rPr>
        <w:rFonts w:hint="default"/>
        <w:lang w:val="en-US" w:eastAsia="en-US" w:bidi="ar-SA"/>
      </w:rPr>
    </w:lvl>
    <w:lvl w:ilvl="5" w:tplc="460238C6">
      <w:numFmt w:val="bullet"/>
      <w:lvlText w:val="•"/>
      <w:lvlJc w:val="left"/>
      <w:pPr>
        <w:ind w:left="6500" w:hanging="360"/>
      </w:pPr>
      <w:rPr>
        <w:rFonts w:hint="default"/>
        <w:lang w:val="en-US" w:eastAsia="en-US" w:bidi="ar-SA"/>
      </w:rPr>
    </w:lvl>
    <w:lvl w:ilvl="6" w:tplc="867828C4">
      <w:numFmt w:val="bullet"/>
      <w:lvlText w:val="•"/>
      <w:lvlJc w:val="left"/>
      <w:pPr>
        <w:ind w:left="7436" w:hanging="360"/>
      </w:pPr>
      <w:rPr>
        <w:rFonts w:hint="default"/>
        <w:lang w:val="en-US" w:eastAsia="en-US" w:bidi="ar-SA"/>
      </w:rPr>
    </w:lvl>
    <w:lvl w:ilvl="7" w:tplc="2D1A9CB0">
      <w:numFmt w:val="bullet"/>
      <w:lvlText w:val="•"/>
      <w:lvlJc w:val="left"/>
      <w:pPr>
        <w:ind w:left="8372" w:hanging="360"/>
      </w:pPr>
      <w:rPr>
        <w:rFonts w:hint="default"/>
        <w:lang w:val="en-US" w:eastAsia="en-US" w:bidi="ar-SA"/>
      </w:rPr>
    </w:lvl>
    <w:lvl w:ilvl="8" w:tplc="84F41650">
      <w:numFmt w:val="bullet"/>
      <w:lvlText w:val="•"/>
      <w:lvlJc w:val="left"/>
      <w:pPr>
        <w:ind w:left="9308" w:hanging="360"/>
      </w:pPr>
      <w:rPr>
        <w:rFonts w:hint="default"/>
        <w:lang w:val="en-US" w:eastAsia="en-US" w:bidi="ar-SA"/>
      </w:rPr>
    </w:lvl>
  </w:abstractNum>
  <w:abstractNum w:abstractNumId="90" w15:restartNumberingAfterBreak="0">
    <w:nsid w:val="4C576516"/>
    <w:multiLevelType w:val="hybridMultilevel"/>
    <w:tmpl w:val="7DB613F6"/>
    <w:lvl w:ilvl="0" w:tplc="26563D58">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B2B420D2">
      <w:numFmt w:val="bullet"/>
      <w:lvlText w:val="•"/>
      <w:lvlJc w:val="left"/>
      <w:pPr>
        <w:ind w:left="814" w:hanging="360"/>
      </w:pPr>
      <w:rPr>
        <w:rFonts w:hint="default"/>
        <w:lang w:val="en-US" w:eastAsia="en-US" w:bidi="ar-SA"/>
      </w:rPr>
    </w:lvl>
    <w:lvl w:ilvl="2" w:tplc="87703924">
      <w:numFmt w:val="bullet"/>
      <w:lvlText w:val="•"/>
      <w:lvlJc w:val="left"/>
      <w:pPr>
        <w:ind w:left="1069" w:hanging="360"/>
      </w:pPr>
      <w:rPr>
        <w:rFonts w:hint="default"/>
        <w:lang w:val="en-US" w:eastAsia="en-US" w:bidi="ar-SA"/>
      </w:rPr>
    </w:lvl>
    <w:lvl w:ilvl="3" w:tplc="A304490C">
      <w:numFmt w:val="bullet"/>
      <w:lvlText w:val="•"/>
      <w:lvlJc w:val="left"/>
      <w:pPr>
        <w:ind w:left="1324" w:hanging="360"/>
      </w:pPr>
      <w:rPr>
        <w:rFonts w:hint="default"/>
        <w:lang w:val="en-US" w:eastAsia="en-US" w:bidi="ar-SA"/>
      </w:rPr>
    </w:lvl>
    <w:lvl w:ilvl="4" w:tplc="CBA29C78">
      <w:numFmt w:val="bullet"/>
      <w:lvlText w:val="•"/>
      <w:lvlJc w:val="left"/>
      <w:pPr>
        <w:ind w:left="1578" w:hanging="360"/>
      </w:pPr>
      <w:rPr>
        <w:rFonts w:hint="default"/>
        <w:lang w:val="en-US" w:eastAsia="en-US" w:bidi="ar-SA"/>
      </w:rPr>
    </w:lvl>
    <w:lvl w:ilvl="5" w:tplc="10108B42">
      <w:numFmt w:val="bullet"/>
      <w:lvlText w:val="•"/>
      <w:lvlJc w:val="left"/>
      <w:pPr>
        <w:ind w:left="1833" w:hanging="360"/>
      </w:pPr>
      <w:rPr>
        <w:rFonts w:hint="default"/>
        <w:lang w:val="en-US" w:eastAsia="en-US" w:bidi="ar-SA"/>
      </w:rPr>
    </w:lvl>
    <w:lvl w:ilvl="6" w:tplc="05B4083E">
      <w:numFmt w:val="bullet"/>
      <w:lvlText w:val="•"/>
      <w:lvlJc w:val="left"/>
      <w:pPr>
        <w:ind w:left="2088" w:hanging="360"/>
      </w:pPr>
      <w:rPr>
        <w:rFonts w:hint="default"/>
        <w:lang w:val="en-US" w:eastAsia="en-US" w:bidi="ar-SA"/>
      </w:rPr>
    </w:lvl>
    <w:lvl w:ilvl="7" w:tplc="B178D7D2">
      <w:numFmt w:val="bullet"/>
      <w:lvlText w:val="•"/>
      <w:lvlJc w:val="left"/>
      <w:pPr>
        <w:ind w:left="2342" w:hanging="360"/>
      </w:pPr>
      <w:rPr>
        <w:rFonts w:hint="default"/>
        <w:lang w:val="en-US" w:eastAsia="en-US" w:bidi="ar-SA"/>
      </w:rPr>
    </w:lvl>
    <w:lvl w:ilvl="8" w:tplc="1772ADA4">
      <w:numFmt w:val="bullet"/>
      <w:lvlText w:val="•"/>
      <w:lvlJc w:val="left"/>
      <w:pPr>
        <w:ind w:left="2597" w:hanging="360"/>
      </w:pPr>
      <w:rPr>
        <w:rFonts w:hint="default"/>
        <w:lang w:val="en-US" w:eastAsia="en-US" w:bidi="ar-SA"/>
      </w:rPr>
    </w:lvl>
  </w:abstractNum>
  <w:abstractNum w:abstractNumId="91" w15:restartNumberingAfterBreak="0">
    <w:nsid w:val="4C5D44E1"/>
    <w:multiLevelType w:val="hybridMultilevel"/>
    <w:tmpl w:val="7144BFC6"/>
    <w:lvl w:ilvl="0" w:tplc="97C61706">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866442D8">
      <w:numFmt w:val="bullet"/>
      <w:lvlText w:val="•"/>
      <w:lvlJc w:val="left"/>
      <w:pPr>
        <w:ind w:left="856" w:hanging="360"/>
      </w:pPr>
      <w:rPr>
        <w:rFonts w:hint="default"/>
        <w:lang w:val="en-US" w:eastAsia="en-US" w:bidi="ar-SA"/>
      </w:rPr>
    </w:lvl>
    <w:lvl w:ilvl="2" w:tplc="C43011F6">
      <w:numFmt w:val="bullet"/>
      <w:lvlText w:val="•"/>
      <w:lvlJc w:val="left"/>
      <w:pPr>
        <w:ind w:left="1232" w:hanging="360"/>
      </w:pPr>
      <w:rPr>
        <w:rFonts w:hint="default"/>
        <w:lang w:val="en-US" w:eastAsia="en-US" w:bidi="ar-SA"/>
      </w:rPr>
    </w:lvl>
    <w:lvl w:ilvl="3" w:tplc="6C0A514C">
      <w:numFmt w:val="bullet"/>
      <w:lvlText w:val="•"/>
      <w:lvlJc w:val="left"/>
      <w:pPr>
        <w:ind w:left="1608" w:hanging="360"/>
      </w:pPr>
      <w:rPr>
        <w:rFonts w:hint="default"/>
        <w:lang w:val="en-US" w:eastAsia="en-US" w:bidi="ar-SA"/>
      </w:rPr>
    </w:lvl>
    <w:lvl w:ilvl="4" w:tplc="2A2C31DE">
      <w:numFmt w:val="bullet"/>
      <w:lvlText w:val="•"/>
      <w:lvlJc w:val="left"/>
      <w:pPr>
        <w:ind w:left="1984" w:hanging="360"/>
      </w:pPr>
      <w:rPr>
        <w:rFonts w:hint="default"/>
        <w:lang w:val="en-US" w:eastAsia="en-US" w:bidi="ar-SA"/>
      </w:rPr>
    </w:lvl>
    <w:lvl w:ilvl="5" w:tplc="A2AADF4E">
      <w:numFmt w:val="bullet"/>
      <w:lvlText w:val="•"/>
      <w:lvlJc w:val="left"/>
      <w:pPr>
        <w:ind w:left="2360" w:hanging="360"/>
      </w:pPr>
      <w:rPr>
        <w:rFonts w:hint="default"/>
        <w:lang w:val="en-US" w:eastAsia="en-US" w:bidi="ar-SA"/>
      </w:rPr>
    </w:lvl>
    <w:lvl w:ilvl="6" w:tplc="68A4E180">
      <w:numFmt w:val="bullet"/>
      <w:lvlText w:val="•"/>
      <w:lvlJc w:val="left"/>
      <w:pPr>
        <w:ind w:left="2736" w:hanging="360"/>
      </w:pPr>
      <w:rPr>
        <w:rFonts w:hint="default"/>
        <w:lang w:val="en-US" w:eastAsia="en-US" w:bidi="ar-SA"/>
      </w:rPr>
    </w:lvl>
    <w:lvl w:ilvl="7" w:tplc="84565234">
      <w:numFmt w:val="bullet"/>
      <w:lvlText w:val="•"/>
      <w:lvlJc w:val="left"/>
      <w:pPr>
        <w:ind w:left="3112" w:hanging="360"/>
      </w:pPr>
      <w:rPr>
        <w:rFonts w:hint="default"/>
        <w:lang w:val="en-US" w:eastAsia="en-US" w:bidi="ar-SA"/>
      </w:rPr>
    </w:lvl>
    <w:lvl w:ilvl="8" w:tplc="F5FEA52E">
      <w:numFmt w:val="bullet"/>
      <w:lvlText w:val="•"/>
      <w:lvlJc w:val="left"/>
      <w:pPr>
        <w:ind w:left="3488" w:hanging="360"/>
      </w:pPr>
      <w:rPr>
        <w:rFonts w:hint="default"/>
        <w:lang w:val="en-US" w:eastAsia="en-US" w:bidi="ar-SA"/>
      </w:rPr>
    </w:lvl>
  </w:abstractNum>
  <w:abstractNum w:abstractNumId="92" w15:restartNumberingAfterBreak="0">
    <w:nsid w:val="4D834E12"/>
    <w:multiLevelType w:val="hybridMultilevel"/>
    <w:tmpl w:val="C032B89A"/>
    <w:lvl w:ilvl="0" w:tplc="67B62B78">
      <w:start w:val="1"/>
      <w:numFmt w:val="lowerLetter"/>
      <w:lvlText w:val="%1)"/>
      <w:lvlJc w:val="left"/>
      <w:pPr>
        <w:ind w:left="106" w:hanging="271"/>
      </w:pPr>
      <w:rPr>
        <w:rFonts w:ascii="Times New Roman" w:eastAsia="Times New Roman" w:hAnsi="Times New Roman" w:cs="Times New Roman" w:hint="default"/>
        <w:b w:val="0"/>
        <w:bCs w:val="0"/>
        <w:i w:val="0"/>
        <w:iCs w:val="0"/>
        <w:spacing w:val="-1"/>
        <w:w w:val="100"/>
        <w:sz w:val="24"/>
        <w:szCs w:val="24"/>
        <w:lang w:val="en-US" w:eastAsia="en-US" w:bidi="ar-SA"/>
      </w:rPr>
    </w:lvl>
    <w:lvl w:ilvl="1" w:tplc="00D2B6D6">
      <w:start w:val="1"/>
      <w:numFmt w:val="decimal"/>
      <w:lvlText w:val="%2."/>
      <w:lvlJc w:val="left"/>
      <w:pPr>
        <w:ind w:left="855"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C8EEE538">
      <w:numFmt w:val="bullet"/>
      <w:lvlText w:val="•"/>
      <w:lvlJc w:val="left"/>
      <w:pPr>
        <w:ind w:left="1213" w:hanging="360"/>
      </w:pPr>
      <w:rPr>
        <w:rFonts w:hint="default"/>
        <w:lang w:val="en-US" w:eastAsia="en-US" w:bidi="ar-SA"/>
      </w:rPr>
    </w:lvl>
    <w:lvl w:ilvl="3" w:tplc="4148EC78">
      <w:numFmt w:val="bullet"/>
      <w:lvlText w:val="•"/>
      <w:lvlJc w:val="left"/>
      <w:pPr>
        <w:ind w:left="1566" w:hanging="360"/>
      </w:pPr>
      <w:rPr>
        <w:rFonts w:hint="default"/>
        <w:lang w:val="en-US" w:eastAsia="en-US" w:bidi="ar-SA"/>
      </w:rPr>
    </w:lvl>
    <w:lvl w:ilvl="4" w:tplc="457297C2">
      <w:numFmt w:val="bullet"/>
      <w:lvlText w:val="•"/>
      <w:lvlJc w:val="left"/>
      <w:pPr>
        <w:ind w:left="1920" w:hanging="360"/>
      </w:pPr>
      <w:rPr>
        <w:rFonts w:hint="default"/>
        <w:lang w:val="en-US" w:eastAsia="en-US" w:bidi="ar-SA"/>
      </w:rPr>
    </w:lvl>
    <w:lvl w:ilvl="5" w:tplc="98AA483E">
      <w:numFmt w:val="bullet"/>
      <w:lvlText w:val="•"/>
      <w:lvlJc w:val="left"/>
      <w:pPr>
        <w:ind w:left="2273" w:hanging="360"/>
      </w:pPr>
      <w:rPr>
        <w:rFonts w:hint="default"/>
        <w:lang w:val="en-US" w:eastAsia="en-US" w:bidi="ar-SA"/>
      </w:rPr>
    </w:lvl>
    <w:lvl w:ilvl="6" w:tplc="FB4E80BC">
      <w:numFmt w:val="bullet"/>
      <w:lvlText w:val="•"/>
      <w:lvlJc w:val="left"/>
      <w:pPr>
        <w:ind w:left="2627" w:hanging="360"/>
      </w:pPr>
      <w:rPr>
        <w:rFonts w:hint="default"/>
        <w:lang w:val="en-US" w:eastAsia="en-US" w:bidi="ar-SA"/>
      </w:rPr>
    </w:lvl>
    <w:lvl w:ilvl="7" w:tplc="24D08CA2">
      <w:numFmt w:val="bullet"/>
      <w:lvlText w:val="•"/>
      <w:lvlJc w:val="left"/>
      <w:pPr>
        <w:ind w:left="2980" w:hanging="360"/>
      </w:pPr>
      <w:rPr>
        <w:rFonts w:hint="default"/>
        <w:lang w:val="en-US" w:eastAsia="en-US" w:bidi="ar-SA"/>
      </w:rPr>
    </w:lvl>
    <w:lvl w:ilvl="8" w:tplc="9EC2E770">
      <w:numFmt w:val="bullet"/>
      <w:lvlText w:val="•"/>
      <w:lvlJc w:val="left"/>
      <w:pPr>
        <w:ind w:left="3334" w:hanging="360"/>
      </w:pPr>
      <w:rPr>
        <w:rFonts w:hint="default"/>
        <w:lang w:val="en-US" w:eastAsia="en-US" w:bidi="ar-SA"/>
      </w:rPr>
    </w:lvl>
  </w:abstractNum>
  <w:abstractNum w:abstractNumId="93" w15:restartNumberingAfterBreak="0">
    <w:nsid w:val="50BE497C"/>
    <w:multiLevelType w:val="hybridMultilevel"/>
    <w:tmpl w:val="BDD2A410"/>
    <w:lvl w:ilvl="0" w:tplc="83164EB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A8D682B2">
      <w:numFmt w:val="bullet"/>
      <w:lvlText w:val="•"/>
      <w:lvlJc w:val="left"/>
      <w:pPr>
        <w:ind w:left="856" w:hanging="360"/>
      </w:pPr>
      <w:rPr>
        <w:rFonts w:hint="default"/>
        <w:lang w:val="en-US" w:eastAsia="en-US" w:bidi="ar-SA"/>
      </w:rPr>
    </w:lvl>
    <w:lvl w:ilvl="2" w:tplc="5B5EADCC">
      <w:numFmt w:val="bullet"/>
      <w:lvlText w:val="•"/>
      <w:lvlJc w:val="left"/>
      <w:pPr>
        <w:ind w:left="1232" w:hanging="360"/>
      </w:pPr>
      <w:rPr>
        <w:rFonts w:hint="default"/>
        <w:lang w:val="en-US" w:eastAsia="en-US" w:bidi="ar-SA"/>
      </w:rPr>
    </w:lvl>
    <w:lvl w:ilvl="3" w:tplc="E2D48026">
      <w:numFmt w:val="bullet"/>
      <w:lvlText w:val="•"/>
      <w:lvlJc w:val="left"/>
      <w:pPr>
        <w:ind w:left="1608" w:hanging="360"/>
      </w:pPr>
      <w:rPr>
        <w:rFonts w:hint="default"/>
        <w:lang w:val="en-US" w:eastAsia="en-US" w:bidi="ar-SA"/>
      </w:rPr>
    </w:lvl>
    <w:lvl w:ilvl="4" w:tplc="A6D82A64">
      <w:numFmt w:val="bullet"/>
      <w:lvlText w:val="•"/>
      <w:lvlJc w:val="left"/>
      <w:pPr>
        <w:ind w:left="1984" w:hanging="360"/>
      </w:pPr>
      <w:rPr>
        <w:rFonts w:hint="default"/>
        <w:lang w:val="en-US" w:eastAsia="en-US" w:bidi="ar-SA"/>
      </w:rPr>
    </w:lvl>
    <w:lvl w:ilvl="5" w:tplc="917E38A4">
      <w:numFmt w:val="bullet"/>
      <w:lvlText w:val="•"/>
      <w:lvlJc w:val="left"/>
      <w:pPr>
        <w:ind w:left="2360" w:hanging="360"/>
      </w:pPr>
      <w:rPr>
        <w:rFonts w:hint="default"/>
        <w:lang w:val="en-US" w:eastAsia="en-US" w:bidi="ar-SA"/>
      </w:rPr>
    </w:lvl>
    <w:lvl w:ilvl="6" w:tplc="72B068E6">
      <w:numFmt w:val="bullet"/>
      <w:lvlText w:val="•"/>
      <w:lvlJc w:val="left"/>
      <w:pPr>
        <w:ind w:left="2736" w:hanging="360"/>
      </w:pPr>
      <w:rPr>
        <w:rFonts w:hint="default"/>
        <w:lang w:val="en-US" w:eastAsia="en-US" w:bidi="ar-SA"/>
      </w:rPr>
    </w:lvl>
    <w:lvl w:ilvl="7" w:tplc="BB5AE3D4">
      <w:numFmt w:val="bullet"/>
      <w:lvlText w:val="•"/>
      <w:lvlJc w:val="left"/>
      <w:pPr>
        <w:ind w:left="3112" w:hanging="360"/>
      </w:pPr>
      <w:rPr>
        <w:rFonts w:hint="default"/>
        <w:lang w:val="en-US" w:eastAsia="en-US" w:bidi="ar-SA"/>
      </w:rPr>
    </w:lvl>
    <w:lvl w:ilvl="8" w:tplc="FA24D218">
      <w:numFmt w:val="bullet"/>
      <w:lvlText w:val="•"/>
      <w:lvlJc w:val="left"/>
      <w:pPr>
        <w:ind w:left="3488" w:hanging="360"/>
      </w:pPr>
      <w:rPr>
        <w:rFonts w:hint="default"/>
        <w:lang w:val="en-US" w:eastAsia="en-US" w:bidi="ar-SA"/>
      </w:rPr>
    </w:lvl>
  </w:abstractNum>
  <w:abstractNum w:abstractNumId="94" w15:restartNumberingAfterBreak="0">
    <w:nsid w:val="513D4F0D"/>
    <w:multiLevelType w:val="hybridMultilevel"/>
    <w:tmpl w:val="C632DEF8"/>
    <w:lvl w:ilvl="0" w:tplc="4D449216">
      <w:numFmt w:val="bullet"/>
      <w:lvlText w:val=""/>
      <w:lvlJc w:val="left"/>
      <w:pPr>
        <w:ind w:left="479" w:hanging="360"/>
      </w:pPr>
      <w:rPr>
        <w:rFonts w:ascii="Symbol" w:eastAsia="Symbol" w:hAnsi="Symbol" w:cs="Symbol" w:hint="default"/>
        <w:b w:val="0"/>
        <w:bCs w:val="0"/>
        <w:i w:val="0"/>
        <w:iCs w:val="0"/>
        <w:spacing w:val="0"/>
        <w:w w:val="100"/>
        <w:sz w:val="24"/>
        <w:szCs w:val="24"/>
        <w:lang w:val="en-US" w:eastAsia="en-US" w:bidi="ar-SA"/>
      </w:rPr>
    </w:lvl>
    <w:lvl w:ilvl="1" w:tplc="CD80218A">
      <w:numFmt w:val="bullet"/>
      <w:lvlText w:val="•"/>
      <w:lvlJc w:val="left"/>
      <w:pPr>
        <w:ind w:left="856" w:hanging="360"/>
      </w:pPr>
      <w:rPr>
        <w:rFonts w:hint="default"/>
        <w:lang w:val="en-US" w:eastAsia="en-US" w:bidi="ar-SA"/>
      </w:rPr>
    </w:lvl>
    <w:lvl w:ilvl="2" w:tplc="28548EC8">
      <w:numFmt w:val="bullet"/>
      <w:lvlText w:val="•"/>
      <w:lvlJc w:val="left"/>
      <w:pPr>
        <w:ind w:left="1232" w:hanging="360"/>
      </w:pPr>
      <w:rPr>
        <w:rFonts w:hint="default"/>
        <w:lang w:val="en-US" w:eastAsia="en-US" w:bidi="ar-SA"/>
      </w:rPr>
    </w:lvl>
    <w:lvl w:ilvl="3" w:tplc="2E02827A">
      <w:numFmt w:val="bullet"/>
      <w:lvlText w:val="•"/>
      <w:lvlJc w:val="left"/>
      <w:pPr>
        <w:ind w:left="1608" w:hanging="360"/>
      </w:pPr>
      <w:rPr>
        <w:rFonts w:hint="default"/>
        <w:lang w:val="en-US" w:eastAsia="en-US" w:bidi="ar-SA"/>
      </w:rPr>
    </w:lvl>
    <w:lvl w:ilvl="4" w:tplc="EFD0C71A">
      <w:numFmt w:val="bullet"/>
      <w:lvlText w:val="•"/>
      <w:lvlJc w:val="left"/>
      <w:pPr>
        <w:ind w:left="1984" w:hanging="360"/>
      </w:pPr>
      <w:rPr>
        <w:rFonts w:hint="default"/>
        <w:lang w:val="en-US" w:eastAsia="en-US" w:bidi="ar-SA"/>
      </w:rPr>
    </w:lvl>
    <w:lvl w:ilvl="5" w:tplc="BDC23268">
      <w:numFmt w:val="bullet"/>
      <w:lvlText w:val="•"/>
      <w:lvlJc w:val="left"/>
      <w:pPr>
        <w:ind w:left="2360" w:hanging="360"/>
      </w:pPr>
      <w:rPr>
        <w:rFonts w:hint="default"/>
        <w:lang w:val="en-US" w:eastAsia="en-US" w:bidi="ar-SA"/>
      </w:rPr>
    </w:lvl>
    <w:lvl w:ilvl="6" w:tplc="255A52A8">
      <w:numFmt w:val="bullet"/>
      <w:lvlText w:val="•"/>
      <w:lvlJc w:val="left"/>
      <w:pPr>
        <w:ind w:left="2736" w:hanging="360"/>
      </w:pPr>
      <w:rPr>
        <w:rFonts w:hint="default"/>
        <w:lang w:val="en-US" w:eastAsia="en-US" w:bidi="ar-SA"/>
      </w:rPr>
    </w:lvl>
    <w:lvl w:ilvl="7" w:tplc="73086186">
      <w:numFmt w:val="bullet"/>
      <w:lvlText w:val="•"/>
      <w:lvlJc w:val="left"/>
      <w:pPr>
        <w:ind w:left="3112" w:hanging="360"/>
      </w:pPr>
      <w:rPr>
        <w:rFonts w:hint="default"/>
        <w:lang w:val="en-US" w:eastAsia="en-US" w:bidi="ar-SA"/>
      </w:rPr>
    </w:lvl>
    <w:lvl w:ilvl="8" w:tplc="E91EA21A">
      <w:numFmt w:val="bullet"/>
      <w:lvlText w:val="•"/>
      <w:lvlJc w:val="left"/>
      <w:pPr>
        <w:ind w:left="3488" w:hanging="360"/>
      </w:pPr>
      <w:rPr>
        <w:rFonts w:hint="default"/>
        <w:lang w:val="en-US" w:eastAsia="en-US" w:bidi="ar-SA"/>
      </w:rPr>
    </w:lvl>
  </w:abstractNum>
  <w:abstractNum w:abstractNumId="95" w15:restartNumberingAfterBreak="0">
    <w:nsid w:val="52B47C2E"/>
    <w:multiLevelType w:val="hybridMultilevel"/>
    <w:tmpl w:val="A4DE42FC"/>
    <w:lvl w:ilvl="0" w:tplc="221AA0BE">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420AE93E">
      <w:numFmt w:val="bullet"/>
      <w:lvlText w:val="•"/>
      <w:lvlJc w:val="left"/>
      <w:pPr>
        <w:ind w:left="856" w:hanging="360"/>
      </w:pPr>
      <w:rPr>
        <w:rFonts w:hint="default"/>
        <w:lang w:val="en-US" w:eastAsia="en-US" w:bidi="ar-SA"/>
      </w:rPr>
    </w:lvl>
    <w:lvl w:ilvl="2" w:tplc="74905108">
      <w:numFmt w:val="bullet"/>
      <w:lvlText w:val="•"/>
      <w:lvlJc w:val="left"/>
      <w:pPr>
        <w:ind w:left="1232" w:hanging="360"/>
      </w:pPr>
      <w:rPr>
        <w:rFonts w:hint="default"/>
        <w:lang w:val="en-US" w:eastAsia="en-US" w:bidi="ar-SA"/>
      </w:rPr>
    </w:lvl>
    <w:lvl w:ilvl="3" w:tplc="2794B836">
      <w:numFmt w:val="bullet"/>
      <w:lvlText w:val="•"/>
      <w:lvlJc w:val="left"/>
      <w:pPr>
        <w:ind w:left="1608" w:hanging="360"/>
      </w:pPr>
      <w:rPr>
        <w:rFonts w:hint="default"/>
        <w:lang w:val="en-US" w:eastAsia="en-US" w:bidi="ar-SA"/>
      </w:rPr>
    </w:lvl>
    <w:lvl w:ilvl="4" w:tplc="810E930E">
      <w:numFmt w:val="bullet"/>
      <w:lvlText w:val="•"/>
      <w:lvlJc w:val="left"/>
      <w:pPr>
        <w:ind w:left="1984" w:hanging="360"/>
      </w:pPr>
      <w:rPr>
        <w:rFonts w:hint="default"/>
        <w:lang w:val="en-US" w:eastAsia="en-US" w:bidi="ar-SA"/>
      </w:rPr>
    </w:lvl>
    <w:lvl w:ilvl="5" w:tplc="07B4C210">
      <w:numFmt w:val="bullet"/>
      <w:lvlText w:val="•"/>
      <w:lvlJc w:val="left"/>
      <w:pPr>
        <w:ind w:left="2360" w:hanging="360"/>
      </w:pPr>
      <w:rPr>
        <w:rFonts w:hint="default"/>
        <w:lang w:val="en-US" w:eastAsia="en-US" w:bidi="ar-SA"/>
      </w:rPr>
    </w:lvl>
    <w:lvl w:ilvl="6" w:tplc="8B78E89C">
      <w:numFmt w:val="bullet"/>
      <w:lvlText w:val="•"/>
      <w:lvlJc w:val="left"/>
      <w:pPr>
        <w:ind w:left="2736" w:hanging="360"/>
      </w:pPr>
      <w:rPr>
        <w:rFonts w:hint="default"/>
        <w:lang w:val="en-US" w:eastAsia="en-US" w:bidi="ar-SA"/>
      </w:rPr>
    </w:lvl>
    <w:lvl w:ilvl="7" w:tplc="392E0030">
      <w:numFmt w:val="bullet"/>
      <w:lvlText w:val="•"/>
      <w:lvlJc w:val="left"/>
      <w:pPr>
        <w:ind w:left="3112" w:hanging="360"/>
      </w:pPr>
      <w:rPr>
        <w:rFonts w:hint="default"/>
        <w:lang w:val="en-US" w:eastAsia="en-US" w:bidi="ar-SA"/>
      </w:rPr>
    </w:lvl>
    <w:lvl w:ilvl="8" w:tplc="AF10866E">
      <w:numFmt w:val="bullet"/>
      <w:lvlText w:val="•"/>
      <w:lvlJc w:val="left"/>
      <w:pPr>
        <w:ind w:left="3488" w:hanging="360"/>
      </w:pPr>
      <w:rPr>
        <w:rFonts w:hint="default"/>
        <w:lang w:val="en-US" w:eastAsia="en-US" w:bidi="ar-SA"/>
      </w:rPr>
    </w:lvl>
  </w:abstractNum>
  <w:abstractNum w:abstractNumId="96" w15:restartNumberingAfterBreak="0">
    <w:nsid w:val="54533671"/>
    <w:multiLevelType w:val="multilevel"/>
    <w:tmpl w:val="FA8ED3C2"/>
    <w:lvl w:ilvl="0">
      <w:start w:val="9"/>
      <w:numFmt w:val="decimal"/>
      <w:lvlText w:val="%1"/>
      <w:lvlJc w:val="left"/>
      <w:pPr>
        <w:ind w:left="1040" w:hanging="360"/>
      </w:pPr>
      <w:rPr>
        <w:rFonts w:hint="default"/>
        <w:lang w:val="en-US" w:eastAsia="en-US" w:bidi="ar-SA"/>
      </w:rPr>
    </w:lvl>
    <w:lvl w:ilvl="1">
      <w:start w:val="1"/>
      <w:numFmt w:val="decimal"/>
      <w:lvlText w:val="%1.%2"/>
      <w:lvlJc w:val="left"/>
      <w:pPr>
        <w:ind w:left="1040" w:hanging="360"/>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220" w:hanging="540"/>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433" w:hanging="540"/>
      </w:pPr>
      <w:rPr>
        <w:rFonts w:hint="default"/>
        <w:lang w:val="en-US" w:eastAsia="en-US" w:bidi="ar-SA"/>
      </w:rPr>
    </w:lvl>
    <w:lvl w:ilvl="4">
      <w:numFmt w:val="bullet"/>
      <w:lvlText w:val="•"/>
      <w:lvlJc w:val="left"/>
      <w:pPr>
        <w:ind w:left="4540" w:hanging="540"/>
      </w:pPr>
      <w:rPr>
        <w:rFonts w:hint="default"/>
        <w:lang w:val="en-US" w:eastAsia="en-US" w:bidi="ar-SA"/>
      </w:rPr>
    </w:lvl>
    <w:lvl w:ilvl="5">
      <w:numFmt w:val="bullet"/>
      <w:lvlText w:val="•"/>
      <w:lvlJc w:val="left"/>
      <w:pPr>
        <w:ind w:left="5646" w:hanging="540"/>
      </w:pPr>
      <w:rPr>
        <w:rFonts w:hint="default"/>
        <w:lang w:val="en-US" w:eastAsia="en-US" w:bidi="ar-SA"/>
      </w:rPr>
    </w:lvl>
    <w:lvl w:ilvl="6">
      <w:numFmt w:val="bullet"/>
      <w:lvlText w:val="•"/>
      <w:lvlJc w:val="left"/>
      <w:pPr>
        <w:ind w:left="6753" w:hanging="540"/>
      </w:pPr>
      <w:rPr>
        <w:rFonts w:hint="default"/>
        <w:lang w:val="en-US" w:eastAsia="en-US" w:bidi="ar-SA"/>
      </w:rPr>
    </w:lvl>
    <w:lvl w:ilvl="7">
      <w:numFmt w:val="bullet"/>
      <w:lvlText w:val="•"/>
      <w:lvlJc w:val="left"/>
      <w:pPr>
        <w:ind w:left="7860" w:hanging="540"/>
      </w:pPr>
      <w:rPr>
        <w:rFonts w:hint="default"/>
        <w:lang w:val="en-US" w:eastAsia="en-US" w:bidi="ar-SA"/>
      </w:rPr>
    </w:lvl>
    <w:lvl w:ilvl="8">
      <w:numFmt w:val="bullet"/>
      <w:lvlText w:val="•"/>
      <w:lvlJc w:val="left"/>
      <w:pPr>
        <w:ind w:left="8966" w:hanging="540"/>
      </w:pPr>
      <w:rPr>
        <w:rFonts w:hint="default"/>
        <w:lang w:val="en-US" w:eastAsia="en-US" w:bidi="ar-SA"/>
      </w:rPr>
    </w:lvl>
  </w:abstractNum>
  <w:abstractNum w:abstractNumId="97" w15:restartNumberingAfterBreak="0">
    <w:nsid w:val="54686A29"/>
    <w:multiLevelType w:val="multilevel"/>
    <w:tmpl w:val="33AE0A48"/>
    <w:lvl w:ilvl="0">
      <w:numFmt w:val="decimal"/>
      <w:lvlText w:val="%1"/>
      <w:lvlJc w:val="left"/>
      <w:pPr>
        <w:ind w:left="1040" w:hanging="360"/>
      </w:pPr>
      <w:rPr>
        <w:rFonts w:hint="default"/>
        <w:lang w:val="en-US" w:eastAsia="en-US" w:bidi="ar-SA"/>
      </w:rPr>
    </w:lvl>
    <w:lvl w:ilvl="1">
      <w:start w:val="1"/>
      <w:numFmt w:val="decimal"/>
      <w:lvlText w:val="%1.%2"/>
      <w:lvlJc w:val="left"/>
      <w:pPr>
        <w:ind w:left="1040" w:hanging="36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068" w:hanging="360"/>
      </w:pPr>
      <w:rPr>
        <w:rFonts w:hint="default"/>
        <w:lang w:val="en-US" w:eastAsia="en-US" w:bidi="ar-SA"/>
      </w:rPr>
    </w:lvl>
    <w:lvl w:ilvl="3">
      <w:numFmt w:val="bullet"/>
      <w:lvlText w:val="•"/>
      <w:lvlJc w:val="left"/>
      <w:pPr>
        <w:ind w:left="4082" w:hanging="360"/>
      </w:pPr>
      <w:rPr>
        <w:rFonts w:hint="default"/>
        <w:lang w:val="en-US" w:eastAsia="en-US" w:bidi="ar-SA"/>
      </w:rPr>
    </w:lvl>
    <w:lvl w:ilvl="4">
      <w:numFmt w:val="bullet"/>
      <w:lvlText w:val="•"/>
      <w:lvlJc w:val="left"/>
      <w:pPr>
        <w:ind w:left="5096" w:hanging="360"/>
      </w:pPr>
      <w:rPr>
        <w:rFonts w:hint="default"/>
        <w:lang w:val="en-US" w:eastAsia="en-US" w:bidi="ar-SA"/>
      </w:rPr>
    </w:lvl>
    <w:lvl w:ilvl="5">
      <w:numFmt w:val="bullet"/>
      <w:lvlText w:val="•"/>
      <w:lvlJc w:val="left"/>
      <w:pPr>
        <w:ind w:left="6110" w:hanging="360"/>
      </w:pPr>
      <w:rPr>
        <w:rFonts w:hint="default"/>
        <w:lang w:val="en-US" w:eastAsia="en-US" w:bidi="ar-SA"/>
      </w:rPr>
    </w:lvl>
    <w:lvl w:ilvl="6">
      <w:numFmt w:val="bullet"/>
      <w:lvlText w:val="•"/>
      <w:lvlJc w:val="left"/>
      <w:pPr>
        <w:ind w:left="7124" w:hanging="360"/>
      </w:pPr>
      <w:rPr>
        <w:rFonts w:hint="default"/>
        <w:lang w:val="en-US" w:eastAsia="en-US" w:bidi="ar-SA"/>
      </w:rPr>
    </w:lvl>
    <w:lvl w:ilvl="7">
      <w:numFmt w:val="bullet"/>
      <w:lvlText w:val="•"/>
      <w:lvlJc w:val="left"/>
      <w:pPr>
        <w:ind w:left="8138" w:hanging="360"/>
      </w:pPr>
      <w:rPr>
        <w:rFonts w:hint="default"/>
        <w:lang w:val="en-US" w:eastAsia="en-US" w:bidi="ar-SA"/>
      </w:rPr>
    </w:lvl>
    <w:lvl w:ilvl="8">
      <w:numFmt w:val="bullet"/>
      <w:lvlText w:val="•"/>
      <w:lvlJc w:val="left"/>
      <w:pPr>
        <w:ind w:left="9152" w:hanging="360"/>
      </w:pPr>
      <w:rPr>
        <w:rFonts w:hint="default"/>
        <w:lang w:val="en-US" w:eastAsia="en-US" w:bidi="ar-SA"/>
      </w:rPr>
    </w:lvl>
  </w:abstractNum>
  <w:abstractNum w:abstractNumId="98" w15:restartNumberingAfterBreak="0">
    <w:nsid w:val="54A513EF"/>
    <w:multiLevelType w:val="hybridMultilevel"/>
    <w:tmpl w:val="EDA68BA0"/>
    <w:lvl w:ilvl="0" w:tplc="DB98FCCE">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F98AC1EC">
      <w:numFmt w:val="bullet"/>
      <w:lvlText w:val="•"/>
      <w:lvlJc w:val="left"/>
      <w:pPr>
        <w:ind w:left="760" w:hanging="360"/>
      </w:pPr>
      <w:rPr>
        <w:rFonts w:hint="default"/>
        <w:lang w:val="en-US" w:eastAsia="en-US" w:bidi="ar-SA"/>
      </w:rPr>
    </w:lvl>
    <w:lvl w:ilvl="2" w:tplc="105E25FC">
      <w:numFmt w:val="bullet"/>
      <w:lvlText w:val="•"/>
      <w:lvlJc w:val="left"/>
      <w:pPr>
        <w:ind w:left="1021" w:hanging="360"/>
      </w:pPr>
      <w:rPr>
        <w:rFonts w:hint="default"/>
        <w:lang w:val="en-US" w:eastAsia="en-US" w:bidi="ar-SA"/>
      </w:rPr>
    </w:lvl>
    <w:lvl w:ilvl="3" w:tplc="8B1A074C">
      <w:numFmt w:val="bullet"/>
      <w:lvlText w:val="•"/>
      <w:lvlJc w:val="left"/>
      <w:pPr>
        <w:ind w:left="1282" w:hanging="360"/>
      </w:pPr>
      <w:rPr>
        <w:rFonts w:hint="default"/>
        <w:lang w:val="en-US" w:eastAsia="en-US" w:bidi="ar-SA"/>
      </w:rPr>
    </w:lvl>
    <w:lvl w:ilvl="4" w:tplc="55307228">
      <w:numFmt w:val="bullet"/>
      <w:lvlText w:val="•"/>
      <w:lvlJc w:val="left"/>
      <w:pPr>
        <w:ind w:left="1542" w:hanging="360"/>
      </w:pPr>
      <w:rPr>
        <w:rFonts w:hint="default"/>
        <w:lang w:val="en-US" w:eastAsia="en-US" w:bidi="ar-SA"/>
      </w:rPr>
    </w:lvl>
    <w:lvl w:ilvl="5" w:tplc="E1CE397A">
      <w:numFmt w:val="bullet"/>
      <w:lvlText w:val="•"/>
      <w:lvlJc w:val="left"/>
      <w:pPr>
        <w:ind w:left="1803" w:hanging="360"/>
      </w:pPr>
      <w:rPr>
        <w:rFonts w:hint="default"/>
        <w:lang w:val="en-US" w:eastAsia="en-US" w:bidi="ar-SA"/>
      </w:rPr>
    </w:lvl>
    <w:lvl w:ilvl="6" w:tplc="7A74259E">
      <w:numFmt w:val="bullet"/>
      <w:lvlText w:val="•"/>
      <w:lvlJc w:val="left"/>
      <w:pPr>
        <w:ind w:left="2064" w:hanging="360"/>
      </w:pPr>
      <w:rPr>
        <w:rFonts w:hint="default"/>
        <w:lang w:val="en-US" w:eastAsia="en-US" w:bidi="ar-SA"/>
      </w:rPr>
    </w:lvl>
    <w:lvl w:ilvl="7" w:tplc="A356BBBC">
      <w:numFmt w:val="bullet"/>
      <w:lvlText w:val="•"/>
      <w:lvlJc w:val="left"/>
      <w:pPr>
        <w:ind w:left="2324" w:hanging="360"/>
      </w:pPr>
      <w:rPr>
        <w:rFonts w:hint="default"/>
        <w:lang w:val="en-US" w:eastAsia="en-US" w:bidi="ar-SA"/>
      </w:rPr>
    </w:lvl>
    <w:lvl w:ilvl="8" w:tplc="BEF68BE4">
      <w:numFmt w:val="bullet"/>
      <w:lvlText w:val="•"/>
      <w:lvlJc w:val="left"/>
      <w:pPr>
        <w:ind w:left="2585" w:hanging="360"/>
      </w:pPr>
      <w:rPr>
        <w:rFonts w:hint="default"/>
        <w:lang w:val="en-US" w:eastAsia="en-US" w:bidi="ar-SA"/>
      </w:rPr>
    </w:lvl>
  </w:abstractNum>
  <w:abstractNum w:abstractNumId="99" w15:restartNumberingAfterBreak="0">
    <w:nsid w:val="54C67D51"/>
    <w:multiLevelType w:val="hybridMultilevel"/>
    <w:tmpl w:val="A6E65864"/>
    <w:lvl w:ilvl="0" w:tplc="4700469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2EB2BEFC">
      <w:numFmt w:val="bullet"/>
      <w:lvlText w:val="•"/>
      <w:lvlJc w:val="left"/>
      <w:pPr>
        <w:ind w:left="856" w:hanging="360"/>
      </w:pPr>
      <w:rPr>
        <w:rFonts w:hint="default"/>
        <w:lang w:val="en-US" w:eastAsia="en-US" w:bidi="ar-SA"/>
      </w:rPr>
    </w:lvl>
    <w:lvl w:ilvl="2" w:tplc="6758079E">
      <w:numFmt w:val="bullet"/>
      <w:lvlText w:val="•"/>
      <w:lvlJc w:val="left"/>
      <w:pPr>
        <w:ind w:left="1232" w:hanging="360"/>
      </w:pPr>
      <w:rPr>
        <w:rFonts w:hint="default"/>
        <w:lang w:val="en-US" w:eastAsia="en-US" w:bidi="ar-SA"/>
      </w:rPr>
    </w:lvl>
    <w:lvl w:ilvl="3" w:tplc="B19E79A8">
      <w:numFmt w:val="bullet"/>
      <w:lvlText w:val="•"/>
      <w:lvlJc w:val="left"/>
      <w:pPr>
        <w:ind w:left="1608" w:hanging="360"/>
      </w:pPr>
      <w:rPr>
        <w:rFonts w:hint="default"/>
        <w:lang w:val="en-US" w:eastAsia="en-US" w:bidi="ar-SA"/>
      </w:rPr>
    </w:lvl>
    <w:lvl w:ilvl="4" w:tplc="BD1C8DA2">
      <w:numFmt w:val="bullet"/>
      <w:lvlText w:val="•"/>
      <w:lvlJc w:val="left"/>
      <w:pPr>
        <w:ind w:left="1984" w:hanging="360"/>
      </w:pPr>
      <w:rPr>
        <w:rFonts w:hint="default"/>
        <w:lang w:val="en-US" w:eastAsia="en-US" w:bidi="ar-SA"/>
      </w:rPr>
    </w:lvl>
    <w:lvl w:ilvl="5" w:tplc="2540886E">
      <w:numFmt w:val="bullet"/>
      <w:lvlText w:val="•"/>
      <w:lvlJc w:val="left"/>
      <w:pPr>
        <w:ind w:left="2360" w:hanging="360"/>
      </w:pPr>
      <w:rPr>
        <w:rFonts w:hint="default"/>
        <w:lang w:val="en-US" w:eastAsia="en-US" w:bidi="ar-SA"/>
      </w:rPr>
    </w:lvl>
    <w:lvl w:ilvl="6" w:tplc="7D30F688">
      <w:numFmt w:val="bullet"/>
      <w:lvlText w:val="•"/>
      <w:lvlJc w:val="left"/>
      <w:pPr>
        <w:ind w:left="2736" w:hanging="360"/>
      </w:pPr>
      <w:rPr>
        <w:rFonts w:hint="default"/>
        <w:lang w:val="en-US" w:eastAsia="en-US" w:bidi="ar-SA"/>
      </w:rPr>
    </w:lvl>
    <w:lvl w:ilvl="7" w:tplc="8B723BA4">
      <w:numFmt w:val="bullet"/>
      <w:lvlText w:val="•"/>
      <w:lvlJc w:val="left"/>
      <w:pPr>
        <w:ind w:left="3112" w:hanging="360"/>
      </w:pPr>
      <w:rPr>
        <w:rFonts w:hint="default"/>
        <w:lang w:val="en-US" w:eastAsia="en-US" w:bidi="ar-SA"/>
      </w:rPr>
    </w:lvl>
    <w:lvl w:ilvl="8" w:tplc="90348920">
      <w:numFmt w:val="bullet"/>
      <w:lvlText w:val="•"/>
      <w:lvlJc w:val="left"/>
      <w:pPr>
        <w:ind w:left="3488" w:hanging="360"/>
      </w:pPr>
      <w:rPr>
        <w:rFonts w:hint="default"/>
        <w:lang w:val="en-US" w:eastAsia="en-US" w:bidi="ar-SA"/>
      </w:rPr>
    </w:lvl>
  </w:abstractNum>
  <w:abstractNum w:abstractNumId="100" w15:restartNumberingAfterBreak="0">
    <w:nsid w:val="55D76D79"/>
    <w:multiLevelType w:val="hybridMultilevel"/>
    <w:tmpl w:val="185CF2B0"/>
    <w:lvl w:ilvl="0" w:tplc="EDAC5D3E">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6EBA2E26">
      <w:numFmt w:val="bullet"/>
      <w:lvlText w:val="•"/>
      <w:lvlJc w:val="left"/>
      <w:pPr>
        <w:ind w:left="760" w:hanging="360"/>
      </w:pPr>
      <w:rPr>
        <w:rFonts w:hint="default"/>
        <w:lang w:val="en-US" w:eastAsia="en-US" w:bidi="ar-SA"/>
      </w:rPr>
    </w:lvl>
    <w:lvl w:ilvl="2" w:tplc="F12CD1CA">
      <w:numFmt w:val="bullet"/>
      <w:lvlText w:val="•"/>
      <w:lvlJc w:val="left"/>
      <w:pPr>
        <w:ind w:left="1021" w:hanging="360"/>
      </w:pPr>
      <w:rPr>
        <w:rFonts w:hint="default"/>
        <w:lang w:val="en-US" w:eastAsia="en-US" w:bidi="ar-SA"/>
      </w:rPr>
    </w:lvl>
    <w:lvl w:ilvl="3" w:tplc="B7D6308A">
      <w:numFmt w:val="bullet"/>
      <w:lvlText w:val="•"/>
      <w:lvlJc w:val="left"/>
      <w:pPr>
        <w:ind w:left="1282" w:hanging="360"/>
      </w:pPr>
      <w:rPr>
        <w:rFonts w:hint="default"/>
        <w:lang w:val="en-US" w:eastAsia="en-US" w:bidi="ar-SA"/>
      </w:rPr>
    </w:lvl>
    <w:lvl w:ilvl="4" w:tplc="8AC2A8CC">
      <w:numFmt w:val="bullet"/>
      <w:lvlText w:val="•"/>
      <w:lvlJc w:val="left"/>
      <w:pPr>
        <w:ind w:left="1542" w:hanging="360"/>
      </w:pPr>
      <w:rPr>
        <w:rFonts w:hint="default"/>
        <w:lang w:val="en-US" w:eastAsia="en-US" w:bidi="ar-SA"/>
      </w:rPr>
    </w:lvl>
    <w:lvl w:ilvl="5" w:tplc="092063F0">
      <w:numFmt w:val="bullet"/>
      <w:lvlText w:val="•"/>
      <w:lvlJc w:val="left"/>
      <w:pPr>
        <w:ind w:left="1803" w:hanging="360"/>
      </w:pPr>
      <w:rPr>
        <w:rFonts w:hint="default"/>
        <w:lang w:val="en-US" w:eastAsia="en-US" w:bidi="ar-SA"/>
      </w:rPr>
    </w:lvl>
    <w:lvl w:ilvl="6" w:tplc="77208012">
      <w:numFmt w:val="bullet"/>
      <w:lvlText w:val="•"/>
      <w:lvlJc w:val="left"/>
      <w:pPr>
        <w:ind w:left="2064" w:hanging="360"/>
      </w:pPr>
      <w:rPr>
        <w:rFonts w:hint="default"/>
        <w:lang w:val="en-US" w:eastAsia="en-US" w:bidi="ar-SA"/>
      </w:rPr>
    </w:lvl>
    <w:lvl w:ilvl="7" w:tplc="BE869BAA">
      <w:numFmt w:val="bullet"/>
      <w:lvlText w:val="•"/>
      <w:lvlJc w:val="left"/>
      <w:pPr>
        <w:ind w:left="2324" w:hanging="360"/>
      </w:pPr>
      <w:rPr>
        <w:rFonts w:hint="default"/>
        <w:lang w:val="en-US" w:eastAsia="en-US" w:bidi="ar-SA"/>
      </w:rPr>
    </w:lvl>
    <w:lvl w:ilvl="8" w:tplc="76AAF78A">
      <w:numFmt w:val="bullet"/>
      <w:lvlText w:val="•"/>
      <w:lvlJc w:val="left"/>
      <w:pPr>
        <w:ind w:left="2585" w:hanging="360"/>
      </w:pPr>
      <w:rPr>
        <w:rFonts w:hint="default"/>
        <w:lang w:val="en-US" w:eastAsia="en-US" w:bidi="ar-SA"/>
      </w:rPr>
    </w:lvl>
  </w:abstractNum>
  <w:abstractNum w:abstractNumId="101" w15:restartNumberingAfterBreak="0">
    <w:nsid w:val="56AD006D"/>
    <w:multiLevelType w:val="hybridMultilevel"/>
    <w:tmpl w:val="121046C0"/>
    <w:lvl w:ilvl="0" w:tplc="83A84476">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F26492E8">
      <w:numFmt w:val="bullet"/>
      <w:lvlText w:val="•"/>
      <w:lvlJc w:val="left"/>
      <w:pPr>
        <w:ind w:left="856" w:hanging="360"/>
      </w:pPr>
      <w:rPr>
        <w:rFonts w:hint="default"/>
        <w:lang w:val="en-US" w:eastAsia="en-US" w:bidi="ar-SA"/>
      </w:rPr>
    </w:lvl>
    <w:lvl w:ilvl="2" w:tplc="5740B75C">
      <w:numFmt w:val="bullet"/>
      <w:lvlText w:val="•"/>
      <w:lvlJc w:val="left"/>
      <w:pPr>
        <w:ind w:left="1232" w:hanging="360"/>
      </w:pPr>
      <w:rPr>
        <w:rFonts w:hint="default"/>
        <w:lang w:val="en-US" w:eastAsia="en-US" w:bidi="ar-SA"/>
      </w:rPr>
    </w:lvl>
    <w:lvl w:ilvl="3" w:tplc="FD2C41CC">
      <w:numFmt w:val="bullet"/>
      <w:lvlText w:val="•"/>
      <w:lvlJc w:val="left"/>
      <w:pPr>
        <w:ind w:left="1608" w:hanging="360"/>
      </w:pPr>
      <w:rPr>
        <w:rFonts w:hint="default"/>
        <w:lang w:val="en-US" w:eastAsia="en-US" w:bidi="ar-SA"/>
      </w:rPr>
    </w:lvl>
    <w:lvl w:ilvl="4" w:tplc="AC00F330">
      <w:numFmt w:val="bullet"/>
      <w:lvlText w:val="•"/>
      <w:lvlJc w:val="left"/>
      <w:pPr>
        <w:ind w:left="1984" w:hanging="360"/>
      </w:pPr>
      <w:rPr>
        <w:rFonts w:hint="default"/>
        <w:lang w:val="en-US" w:eastAsia="en-US" w:bidi="ar-SA"/>
      </w:rPr>
    </w:lvl>
    <w:lvl w:ilvl="5" w:tplc="40B00A72">
      <w:numFmt w:val="bullet"/>
      <w:lvlText w:val="•"/>
      <w:lvlJc w:val="left"/>
      <w:pPr>
        <w:ind w:left="2360" w:hanging="360"/>
      </w:pPr>
      <w:rPr>
        <w:rFonts w:hint="default"/>
        <w:lang w:val="en-US" w:eastAsia="en-US" w:bidi="ar-SA"/>
      </w:rPr>
    </w:lvl>
    <w:lvl w:ilvl="6" w:tplc="39725AE6">
      <w:numFmt w:val="bullet"/>
      <w:lvlText w:val="•"/>
      <w:lvlJc w:val="left"/>
      <w:pPr>
        <w:ind w:left="2736" w:hanging="360"/>
      </w:pPr>
      <w:rPr>
        <w:rFonts w:hint="default"/>
        <w:lang w:val="en-US" w:eastAsia="en-US" w:bidi="ar-SA"/>
      </w:rPr>
    </w:lvl>
    <w:lvl w:ilvl="7" w:tplc="867CAED0">
      <w:numFmt w:val="bullet"/>
      <w:lvlText w:val="•"/>
      <w:lvlJc w:val="left"/>
      <w:pPr>
        <w:ind w:left="3112" w:hanging="360"/>
      </w:pPr>
      <w:rPr>
        <w:rFonts w:hint="default"/>
        <w:lang w:val="en-US" w:eastAsia="en-US" w:bidi="ar-SA"/>
      </w:rPr>
    </w:lvl>
    <w:lvl w:ilvl="8" w:tplc="D7A2E96A">
      <w:numFmt w:val="bullet"/>
      <w:lvlText w:val="•"/>
      <w:lvlJc w:val="left"/>
      <w:pPr>
        <w:ind w:left="3488" w:hanging="360"/>
      </w:pPr>
      <w:rPr>
        <w:rFonts w:hint="default"/>
        <w:lang w:val="en-US" w:eastAsia="en-US" w:bidi="ar-SA"/>
      </w:rPr>
    </w:lvl>
  </w:abstractNum>
  <w:abstractNum w:abstractNumId="102" w15:restartNumberingAfterBreak="0">
    <w:nsid w:val="59AF516B"/>
    <w:multiLevelType w:val="multilevel"/>
    <w:tmpl w:val="C48E1DEE"/>
    <w:lvl w:ilvl="0">
      <w:start w:val="9"/>
      <w:numFmt w:val="decimal"/>
      <w:lvlText w:val="%1"/>
      <w:lvlJc w:val="left"/>
      <w:pPr>
        <w:ind w:left="1040" w:hanging="360"/>
      </w:pPr>
      <w:rPr>
        <w:rFonts w:hint="default"/>
      </w:rPr>
    </w:lvl>
    <w:lvl w:ilvl="1">
      <w:start w:val="5"/>
      <w:numFmt w:val="decimal"/>
      <w:lvlText w:val="%1.%2"/>
      <w:lvlJc w:val="left"/>
      <w:pPr>
        <w:ind w:left="1040" w:hanging="360"/>
      </w:pPr>
      <w:rPr>
        <w:rFonts w:ascii="Times New Roman" w:eastAsia="Times New Roman" w:hAnsi="Times New Roman" w:cs="Times New Roman" w:hint="default"/>
        <w:b/>
        <w:bCs/>
        <w:i w:val="0"/>
        <w:iCs w:val="0"/>
        <w:spacing w:val="0"/>
        <w:w w:val="100"/>
        <w:sz w:val="24"/>
        <w:szCs w:val="24"/>
      </w:rPr>
    </w:lvl>
    <w:lvl w:ilvl="2">
      <w:start w:val="1"/>
      <w:numFmt w:val="decimal"/>
      <w:lvlText w:val="%1.%2.%3"/>
      <w:lvlJc w:val="left"/>
      <w:pPr>
        <w:ind w:left="1220" w:hanging="540"/>
      </w:pPr>
      <w:rPr>
        <w:rFonts w:ascii="Times New Roman" w:eastAsia="Times New Roman" w:hAnsi="Times New Roman" w:cs="Times New Roman" w:hint="default"/>
        <w:b/>
        <w:bCs/>
        <w:i w:val="0"/>
        <w:iCs w:val="0"/>
        <w:spacing w:val="0"/>
        <w:w w:val="100"/>
        <w:sz w:val="24"/>
        <w:szCs w:val="24"/>
      </w:rPr>
    </w:lvl>
    <w:lvl w:ilvl="3">
      <w:numFmt w:val="bullet"/>
      <w:lvlText w:val="•"/>
      <w:lvlJc w:val="left"/>
      <w:pPr>
        <w:ind w:left="3433" w:hanging="540"/>
      </w:pPr>
      <w:rPr>
        <w:rFonts w:hint="default"/>
      </w:rPr>
    </w:lvl>
    <w:lvl w:ilvl="4">
      <w:numFmt w:val="bullet"/>
      <w:lvlText w:val="•"/>
      <w:lvlJc w:val="left"/>
      <w:pPr>
        <w:ind w:left="4540" w:hanging="540"/>
      </w:pPr>
      <w:rPr>
        <w:rFonts w:hint="default"/>
      </w:rPr>
    </w:lvl>
    <w:lvl w:ilvl="5">
      <w:numFmt w:val="bullet"/>
      <w:lvlText w:val="•"/>
      <w:lvlJc w:val="left"/>
      <w:pPr>
        <w:ind w:left="5646" w:hanging="540"/>
      </w:pPr>
      <w:rPr>
        <w:rFonts w:hint="default"/>
      </w:rPr>
    </w:lvl>
    <w:lvl w:ilvl="6">
      <w:numFmt w:val="bullet"/>
      <w:lvlText w:val="•"/>
      <w:lvlJc w:val="left"/>
      <w:pPr>
        <w:ind w:left="6753" w:hanging="540"/>
      </w:pPr>
      <w:rPr>
        <w:rFonts w:hint="default"/>
      </w:rPr>
    </w:lvl>
    <w:lvl w:ilvl="7">
      <w:numFmt w:val="bullet"/>
      <w:lvlText w:val="•"/>
      <w:lvlJc w:val="left"/>
      <w:pPr>
        <w:ind w:left="7860" w:hanging="540"/>
      </w:pPr>
      <w:rPr>
        <w:rFonts w:hint="default"/>
      </w:rPr>
    </w:lvl>
    <w:lvl w:ilvl="8">
      <w:numFmt w:val="bullet"/>
      <w:lvlText w:val="•"/>
      <w:lvlJc w:val="left"/>
      <w:pPr>
        <w:ind w:left="8966" w:hanging="540"/>
      </w:pPr>
      <w:rPr>
        <w:rFonts w:hint="default"/>
      </w:rPr>
    </w:lvl>
  </w:abstractNum>
  <w:abstractNum w:abstractNumId="103" w15:restartNumberingAfterBreak="0">
    <w:nsid w:val="5B9D6F35"/>
    <w:multiLevelType w:val="hybridMultilevel"/>
    <w:tmpl w:val="47C81856"/>
    <w:lvl w:ilvl="0" w:tplc="EFFC365A">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77A43FF4">
      <w:numFmt w:val="bullet"/>
      <w:lvlText w:val="•"/>
      <w:lvlJc w:val="left"/>
      <w:pPr>
        <w:ind w:left="822" w:hanging="360"/>
      </w:pPr>
      <w:rPr>
        <w:rFonts w:hint="default"/>
        <w:lang w:val="en-US" w:eastAsia="en-US" w:bidi="ar-SA"/>
      </w:rPr>
    </w:lvl>
    <w:lvl w:ilvl="2" w:tplc="ED4C3FFE">
      <w:numFmt w:val="bullet"/>
      <w:lvlText w:val="•"/>
      <w:lvlJc w:val="left"/>
      <w:pPr>
        <w:ind w:left="1104" w:hanging="360"/>
      </w:pPr>
      <w:rPr>
        <w:rFonts w:hint="default"/>
        <w:lang w:val="en-US" w:eastAsia="en-US" w:bidi="ar-SA"/>
      </w:rPr>
    </w:lvl>
    <w:lvl w:ilvl="3" w:tplc="63262EA6">
      <w:numFmt w:val="bullet"/>
      <w:lvlText w:val="•"/>
      <w:lvlJc w:val="left"/>
      <w:pPr>
        <w:ind w:left="1386" w:hanging="360"/>
      </w:pPr>
      <w:rPr>
        <w:rFonts w:hint="default"/>
        <w:lang w:val="en-US" w:eastAsia="en-US" w:bidi="ar-SA"/>
      </w:rPr>
    </w:lvl>
    <w:lvl w:ilvl="4" w:tplc="F92CB5E4">
      <w:numFmt w:val="bullet"/>
      <w:lvlText w:val="•"/>
      <w:lvlJc w:val="left"/>
      <w:pPr>
        <w:ind w:left="1668" w:hanging="360"/>
      </w:pPr>
      <w:rPr>
        <w:rFonts w:hint="default"/>
        <w:lang w:val="en-US" w:eastAsia="en-US" w:bidi="ar-SA"/>
      </w:rPr>
    </w:lvl>
    <w:lvl w:ilvl="5" w:tplc="87BCA2D4">
      <w:numFmt w:val="bullet"/>
      <w:lvlText w:val="•"/>
      <w:lvlJc w:val="left"/>
      <w:pPr>
        <w:ind w:left="1950" w:hanging="360"/>
      </w:pPr>
      <w:rPr>
        <w:rFonts w:hint="default"/>
        <w:lang w:val="en-US" w:eastAsia="en-US" w:bidi="ar-SA"/>
      </w:rPr>
    </w:lvl>
    <w:lvl w:ilvl="6" w:tplc="1F3802F4">
      <w:numFmt w:val="bullet"/>
      <w:lvlText w:val="•"/>
      <w:lvlJc w:val="left"/>
      <w:pPr>
        <w:ind w:left="2232" w:hanging="360"/>
      </w:pPr>
      <w:rPr>
        <w:rFonts w:hint="default"/>
        <w:lang w:val="en-US" w:eastAsia="en-US" w:bidi="ar-SA"/>
      </w:rPr>
    </w:lvl>
    <w:lvl w:ilvl="7" w:tplc="A3880458">
      <w:numFmt w:val="bullet"/>
      <w:lvlText w:val="•"/>
      <w:lvlJc w:val="left"/>
      <w:pPr>
        <w:ind w:left="2514" w:hanging="360"/>
      </w:pPr>
      <w:rPr>
        <w:rFonts w:hint="default"/>
        <w:lang w:val="en-US" w:eastAsia="en-US" w:bidi="ar-SA"/>
      </w:rPr>
    </w:lvl>
    <w:lvl w:ilvl="8" w:tplc="DD7EA3C2">
      <w:numFmt w:val="bullet"/>
      <w:lvlText w:val="•"/>
      <w:lvlJc w:val="left"/>
      <w:pPr>
        <w:ind w:left="2796" w:hanging="360"/>
      </w:pPr>
      <w:rPr>
        <w:rFonts w:hint="default"/>
        <w:lang w:val="en-US" w:eastAsia="en-US" w:bidi="ar-SA"/>
      </w:rPr>
    </w:lvl>
  </w:abstractNum>
  <w:abstractNum w:abstractNumId="104" w15:restartNumberingAfterBreak="0">
    <w:nsid w:val="5F1C130B"/>
    <w:multiLevelType w:val="hybridMultilevel"/>
    <w:tmpl w:val="6E901114"/>
    <w:lvl w:ilvl="0" w:tplc="B24243BA">
      <w:numFmt w:val="bullet"/>
      <w:lvlText w:val=""/>
      <w:lvlJc w:val="left"/>
      <w:pPr>
        <w:ind w:left="564" w:hanging="360"/>
      </w:pPr>
      <w:rPr>
        <w:rFonts w:ascii="Symbol" w:eastAsia="Symbol" w:hAnsi="Symbol" w:cs="Symbol" w:hint="default"/>
        <w:b w:val="0"/>
        <w:bCs w:val="0"/>
        <w:i w:val="0"/>
        <w:iCs w:val="0"/>
        <w:spacing w:val="0"/>
        <w:w w:val="100"/>
        <w:sz w:val="24"/>
        <w:szCs w:val="24"/>
        <w:lang w:val="en-US" w:eastAsia="en-US" w:bidi="ar-SA"/>
      </w:rPr>
    </w:lvl>
    <w:lvl w:ilvl="1" w:tplc="C02603C6">
      <w:numFmt w:val="bullet"/>
      <w:lvlText w:val="•"/>
      <w:lvlJc w:val="left"/>
      <w:pPr>
        <w:ind w:left="928" w:hanging="360"/>
      </w:pPr>
      <w:rPr>
        <w:rFonts w:hint="default"/>
        <w:lang w:val="en-US" w:eastAsia="en-US" w:bidi="ar-SA"/>
      </w:rPr>
    </w:lvl>
    <w:lvl w:ilvl="2" w:tplc="189675F2">
      <w:numFmt w:val="bullet"/>
      <w:lvlText w:val="•"/>
      <w:lvlJc w:val="left"/>
      <w:pPr>
        <w:ind w:left="1296" w:hanging="360"/>
      </w:pPr>
      <w:rPr>
        <w:rFonts w:hint="default"/>
        <w:lang w:val="en-US" w:eastAsia="en-US" w:bidi="ar-SA"/>
      </w:rPr>
    </w:lvl>
    <w:lvl w:ilvl="3" w:tplc="3F7A82EA">
      <w:numFmt w:val="bullet"/>
      <w:lvlText w:val="•"/>
      <w:lvlJc w:val="left"/>
      <w:pPr>
        <w:ind w:left="1664" w:hanging="360"/>
      </w:pPr>
      <w:rPr>
        <w:rFonts w:hint="default"/>
        <w:lang w:val="en-US" w:eastAsia="en-US" w:bidi="ar-SA"/>
      </w:rPr>
    </w:lvl>
    <w:lvl w:ilvl="4" w:tplc="C28AB84C">
      <w:numFmt w:val="bullet"/>
      <w:lvlText w:val="•"/>
      <w:lvlJc w:val="left"/>
      <w:pPr>
        <w:ind w:left="2032" w:hanging="360"/>
      </w:pPr>
      <w:rPr>
        <w:rFonts w:hint="default"/>
        <w:lang w:val="en-US" w:eastAsia="en-US" w:bidi="ar-SA"/>
      </w:rPr>
    </w:lvl>
    <w:lvl w:ilvl="5" w:tplc="B4EAF424">
      <w:numFmt w:val="bullet"/>
      <w:lvlText w:val="•"/>
      <w:lvlJc w:val="left"/>
      <w:pPr>
        <w:ind w:left="2400" w:hanging="360"/>
      </w:pPr>
      <w:rPr>
        <w:rFonts w:hint="default"/>
        <w:lang w:val="en-US" w:eastAsia="en-US" w:bidi="ar-SA"/>
      </w:rPr>
    </w:lvl>
    <w:lvl w:ilvl="6" w:tplc="9BDE0702">
      <w:numFmt w:val="bullet"/>
      <w:lvlText w:val="•"/>
      <w:lvlJc w:val="left"/>
      <w:pPr>
        <w:ind w:left="2768" w:hanging="360"/>
      </w:pPr>
      <w:rPr>
        <w:rFonts w:hint="default"/>
        <w:lang w:val="en-US" w:eastAsia="en-US" w:bidi="ar-SA"/>
      </w:rPr>
    </w:lvl>
    <w:lvl w:ilvl="7" w:tplc="5C965AE0">
      <w:numFmt w:val="bullet"/>
      <w:lvlText w:val="•"/>
      <w:lvlJc w:val="left"/>
      <w:pPr>
        <w:ind w:left="3136" w:hanging="360"/>
      </w:pPr>
      <w:rPr>
        <w:rFonts w:hint="default"/>
        <w:lang w:val="en-US" w:eastAsia="en-US" w:bidi="ar-SA"/>
      </w:rPr>
    </w:lvl>
    <w:lvl w:ilvl="8" w:tplc="A5D0B114">
      <w:numFmt w:val="bullet"/>
      <w:lvlText w:val="•"/>
      <w:lvlJc w:val="left"/>
      <w:pPr>
        <w:ind w:left="3504" w:hanging="360"/>
      </w:pPr>
      <w:rPr>
        <w:rFonts w:hint="default"/>
        <w:lang w:val="en-US" w:eastAsia="en-US" w:bidi="ar-SA"/>
      </w:rPr>
    </w:lvl>
  </w:abstractNum>
  <w:abstractNum w:abstractNumId="105" w15:restartNumberingAfterBreak="0">
    <w:nsid w:val="5F3C39AB"/>
    <w:multiLevelType w:val="hybridMultilevel"/>
    <w:tmpl w:val="4B7EA012"/>
    <w:lvl w:ilvl="0" w:tplc="80BC20A0">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FD542C2E">
      <w:numFmt w:val="bullet"/>
      <w:lvlText w:val="•"/>
      <w:lvlJc w:val="left"/>
      <w:pPr>
        <w:ind w:left="908" w:hanging="360"/>
      </w:pPr>
      <w:rPr>
        <w:rFonts w:hint="default"/>
        <w:lang w:val="en-US" w:eastAsia="en-US" w:bidi="ar-SA"/>
      </w:rPr>
    </w:lvl>
    <w:lvl w:ilvl="2" w:tplc="5BD6854A">
      <w:numFmt w:val="bullet"/>
      <w:lvlText w:val="•"/>
      <w:lvlJc w:val="left"/>
      <w:pPr>
        <w:ind w:left="1256" w:hanging="360"/>
      </w:pPr>
      <w:rPr>
        <w:rFonts w:hint="default"/>
        <w:lang w:val="en-US" w:eastAsia="en-US" w:bidi="ar-SA"/>
      </w:rPr>
    </w:lvl>
    <w:lvl w:ilvl="3" w:tplc="F628DC72">
      <w:numFmt w:val="bullet"/>
      <w:lvlText w:val="•"/>
      <w:lvlJc w:val="left"/>
      <w:pPr>
        <w:ind w:left="1604" w:hanging="360"/>
      </w:pPr>
      <w:rPr>
        <w:rFonts w:hint="default"/>
        <w:lang w:val="en-US" w:eastAsia="en-US" w:bidi="ar-SA"/>
      </w:rPr>
    </w:lvl>
    <w:lvl w:ilvl="4" w:tplc="7A3255A4">
      <w:numFmt w:val="bullet"/>
      <w:lvlText w:val="•"/>
      <w:lvlJc w:val="left"/>
      <w:pPr>
        <w:ind w:left="1952" w:hanging="360"/>
      </w:pPr>
      <w:rPr>
        <w:rFonts w:hint="default"/>
        <w:lang w:val="en-US" w:eastAsia="en-US" w:bidi="ar-SA"/>
      </w:rPr>
    </w:lvl>
    <w:lvl w:ilvl="5" w:tplc="CDC6B7EC">
      <w:numFmt w:val="bullet"/>
      <w:lvlText w:val="•"/>
      <w:lvlJc w:val="left"/>
      <w:pPr>
        <w:ind w:left="2300" w:hanging="360"/>
      </w:pPr>
      <w:rPr>
        <w:rFonts w:hint="default"/>
        <w:lang w:val="en-US" w:eastAsia="en-US" w:bidi="ar-SA"/>
      </w:rPr>
    </w:lvl>
    <w:lvl w:ilvl="6" w:tplc="802812F0">
      <w:numFmt w:val="bullet"/>
      <w:lvlText w:val="•"/>
      <w:lvlJc w:val="left"/>
      <w:pPr>
        <w:ind w:left="2648" w:hanging="360"/>
      </w:pPr>
      <w:rPr>
        <w:rFonts w:hint="default"/>
        <w:lang w:val="en-US" w:eastAsia="en-US" w:bidi="ar-SA"/>
      </w:rPr>
    </w:lvl>
    <w:lvl w:ilvl="7" w:tplc="F4FC22C8">
      <w:numFmt w:val="bullet"/>
      <w:lvlText w:val="•"/>
      <w:lvlJc w:val="left"/>
      <w:pPr>
        <w:ind w:left="2996" w:hanging="360"/>
      </w:pPr>
      <w:rPr>
        <w:rFonts w:hint="default"/>
        <w:lang w:val="en-US" w:eastAsia="en-US" w:bidi="ar-SA"/>
      </w:rPr>
    </w:lvl>
    <w:lvl w:ilvl="8" w:tplc="D9E85D6A">
      <w:numFmt w:val="bullet"/>
      <w:lvlText w:val="•"/>
      <w:lvlJc w:val="left"/>
      <w:pPr>
        <w:ind w:left="3344" w:hanging="360"/>
      </w:pPr>
      <w:rPr>
        <w:rFonts w:hint="default"/>
        <w:lang w:val="en-US" w:eastAsia="en-US" w:bidi="ar-SA"/>
      </w:rPr>
    </w:lvl>
  </w:abstractNum>
  <w:abstractNum w:abstractNumId="106" w15:restartNumberingAfterBreak="0">
    <w:nsid w:val="5F3E0E9A"/>
    <w:multiLevelType w:val="hybridMultilevel"/>
    <w:tmpl w:val="9C90C38E"/>
    <w:lvl w:ilvl="0" w:tplc="D6120E2C">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FD0C3AF8">
      <w:numFmt w:val="bullet"/>
      <w:lvlText w:val="•"/>
      <w:lvlJc w:val="left"/>
      <w:pPr>
        <w:ind w:left="814" w:hanging="360"/>
      </w:pPr>
      <w:rPr>
        <w:rFonts w:hint="default"/>
        <w:lang w:val="en-US" w:eastAsia="en-US" w:bidi="ar-SA"/>
      </w:rPr>
    </w:lvl>
    <w:lvl w:ilvl="2" w:tplc="86D8A7CC">
      <w:numFmt w:val="bullet"/>
      <w:lvlText w:val="•"/>
      <w:lvlJc w:val="left"/>
      <w:pPr>
        <w:ind w:left="1069" w:hanging="360"/>
      </w:pPr>
      <w:rPr>
        <w:rFonts w:hint="default"/>
        <w:lang w:val="en-US" w:eastAsia="en-US" w:bidi="ar-SA"/>
      </w:rPr>
    </w:lvl>
    <w:lvl w:ilvl="3" w:tplc="C23AC038">
      <w:numFmt w:val="bullet"/>
      <w:lvlText w:val="•"/>
      <w:lvlJc w:val="left"/>
      <w:pPr>
        <w:ind w:left="1324" w:hanging="360"/>
      </w:pPr>
      <w:rPr>
        <w:rFonts w:hint="default"/>
        <w:lang w:val="en-US" w:eastAsia="en-US" w:bidi="ar-SA"/>
      </w:rPr>
    </w:lvl>
    <w:lvl w:ilvl="4" w:tplc="A7C6EFEE">
      <w:numFmt w:val="bullet"/>
      <w:lvlText w:val="•"/>
      <w:lvlJc w:val="left"/>
      <w:pPr>
        <w:ind w:left="1578" w:hanging="360"/>
      </w:pPr>
      <w:rPr>
        <w:rFonts w:hint="default"/>
        <w:lang w:val="en-US" w:eastAsia="en-US" w:bidi="ar-SA"/>
      </w:rPr>
    </w:lvl>
    <w:lvl w:ilvl="5" w:tplc="2598852C">
      <w:numFmt w:val="bullet"/>
      <w:lvlText w:val="•"/>
      <w:lvlJc w:val="left"/>
      <w:pPr>
        <w:ind w:left="1833" w:hanging="360"/>
      </w:pPr>
      <w:rPr>
        <w:rFonts w:hint="default"/>
        <w:lang w:val="en-US" w:eastAsia="en-US" w:bidi="ar-SA"/>
      </w:rPr>
    </w:lvl>
    <w:lvl w:ilvl="6" w:tplc="7CC89840">
      <w:numFmt w:val="bullet"/>
      <w:lvlText w:val="•"/>
      <w:lvlJc w:val="left"/>
      <w:pPr>
        <w:ind w:left="2088" w:hanging="360"/>
      </w:pPr>
      <w:rPr>
        <w:rFonts w:hint="default"/>
        <w:lang w:val="en-US" w:eastAsia="en-US" w:bidi="ar-SA"/>
      </w:rPr>
    </w:lvl>
    <w:lvl w:ilvl="7" w:tplc="7A2C6CB8">
      <w:numFmt w:val="bullet"/>
      <w:lvlText w:val="•"/>
      <w:lvlJc w:val="left"/>
      <w:pPr>
        <w:ind w:left="2342" w:hanging="360"/>
      </w:pPr>
      <w:rPr>
        <w:rFonts w:hint="default"/>
        <w:lang w:val="en-US" w:eastAsia="en-US" w:bidi="ar-SA"/>
      </w:rPr>
    </w:lvl>
    <w:lvl w:ilvl="8" w:tplc="3B1ACC40">
      <w:numFmt w:val="bullet"/>
      <w:lvlText w:val="•"/>
      <w:lvlJc w:val="left"/>
      <w:pPr>
        <w:ind w:left="2597" w:hanging="360"/>
      </w:pPr>
      <w:rPr>
        <w:rFonts w:hint="default"/>
        <w:lang w:val="en-US" w:eastAsia="en-US" w:bidi="ar-SA"/>
      </w:rPr>
    </w:lvl>
  </w:abstractNum>
  <w:abstractNum w:abstractNumId="107" w15:restartNumberingAfterBreak="0">
    <w:nsid w:val="607951C1"/>
    <w:multiLevelType w:val="multilevel"/>
    <w:tmpl w:val="FA8ED3C2"/>
    <w:lvl w:ilvl="0">
      <w:start w:val="9"/>
      <w:numFmt w:val="decimal"/>
      <w:lvlText w:val="%1"/>
      <w:lvlJc w:val="left"/>
      <w:pPr>
        <w:ind w:left="1040" w:hanging="360"/>
      </w:pPr>
      <w:rPr>
        <w:rFonts w:hint="default"/>
        <w:lang w:val="en-US" w:eastAsia="en-US" w:bidi="ar-SA"/>
      </w:rPr>
    </w:lvl>
    <w:lvl w:ilvl="1">
      <w:start w:val="1"/>
      <w:numFmt w:val="decimal"/>
      <w:lvlText w:val="%1.%2"/>
      <w:lvlJc w:val="left"/>
      <w:pPr>
        <w:ind w:left="1040" w:hanging="360"/>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220" w:hanging="540"/>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433" w:hanging="540"/>
      </w:pPr>
      <w:rPr>
        <w:rFonts w:hint="default"/>
        <w:lang w:val="en-US" w:eastAsia="en-US" w:bidi="ar-SA"/>
      </w:rPr>
    </w:lvl>
    <w:lvl w:ilvl="4">
      <w:numFmt w:val="bullet"/>
      <w:lvlText w:val="•"/>
      <w:lvlJc w:val="left"/>
      <w:pPr>
        <w:ind w:left="4540" w:hanging="540"/>
      </w:pPr>
      <w:rPr>
        <w:rFonts w:hint="default"/>
        <w:lang w:val="en-US" w:eastAsia="en-US" w:bidi="ar-SA"/>
      </w:rPr>
    </w:lvl>
    <w:lvl w:ilvl="5">
      <w:numFmt w:val="bullet"/>
      <w:lvlText w:val="•"/>
      <w:lvlJc w:val="left"/>
      <w:pPr>
        <w:ind w:left="5646" w:hanging="540"/>
      </w:pPr>
      <w:rPr>
        <w:rFonts w:hint="default"/>
        <w:lang w:val="en-US" w:eastAsia="en-US" w:bidi="ar-SA"/>
      </w:rPr>
    </w:lvl>
    <w:lvl w:ilvl="6">
      <w:numFmt w:val="bullet"/>
      <w:lvlText w:val="•"/>
      <w:lvlJc w:val="left"/>
      <w:pPr>
        <w:ind w:left="6753" w:hanging="540"/>
      </w:pPr>
      <w:rPr>
        <w:rFonts w:hint="default"/>
        <w:lang w:val="en-US" w:eastAsia="en-US" w:bidi="ar-SA"/>
      </w:rPr>
    </w:lvl>
    <w:lvl w:ilvl="7">
      <w:numFmt w:val="bullet"/>
      <w:lvlText w:val="•"/>
      <w:lvlJc w:val="left"/>
      <w:pPr>
        <w:ind w:left="7860" w:hanging="540"/>
      </w:pPr>
      <w:rPr>
        <w:rFonts w:hint="default"/>
        <w:lang w:val="en-US" w:eastAsia="en-US" w:bidi="ar-SA"/>
      </w:rPr>
    </w:lvl>
    <w:lvl w:ilvl="8">
      <w:numFmt w:val="bullet"/>
      <w:lvlText w:val="•"/>
      <w:lvlJc w:val="left"/>
      <w:pPr>
        <w:ind w:left="8966" w:hanging="540"/>
      </w:pPr>
      <w:rPr>
        <w:rFonts w:hint="default"/>
        <w:lang w:val="en-US" w:eastAsia="en-US" w:bidi="ar-SA"/>
      </w:rPr>
    </w:lvl>
  </w:abstractNum>
  <w:abstractNum w:abstractNumId="108" w15:restartNumberingAfterBreak="0">
    <w:nsid w:val="61344D4C"/>
    <w:multiLevelType w:val="hybridMultilevel"/>
    <w:tmpl w:val="3C46D8DC"/>
    <w:lvl w:ilvl="0" w:tplc="134ED6F2">
      <w:numFmt w:val="bullet"/>
      <w:lvlText w:val=""/>
      <w:lvlJc w:val="left"/>
      <w:pPr>
        <w:ind w:left="564" w:hanging="456"/>
      </w:pPr>
      <w:rPr>
        <w:rFonts w:ascii="Symbol" w:eastAsia="Symbol" w:hAnsi="Symbol" w:cs="Symbol" w:hint="default"/>
        <w:b w:val="0"/>
        <w:bCs w:val="0"/>
        <w:i w:val="0"/>
        <w:iCs w:val="0"/>
        <w:spacing w:val="0"/>
        <w:w w:val="100"/>
        <w:sz w:val="24"/>
        <w:szCs w:val="24"/>
        <w:lang w:val="en-US" w:eastAsia="en-US" w:bidi="ar-SA"/>
      </w:rPr>
    </w:lvl>
    <w:lvl w:ilvl="1" w:tplc="C240B7E0">
      <w:numFmt w:val="bullet"/>
      <w:lvlText w:val="•"/>
      <w:lvlJc w:val="left"/>
      <w:pPr>
        <w:ind w:left="928" w:hanging="456"/>
      </w:pPr>
      <w:rPr>
        <w:rFonts w:hint="default"/>
        <w:lang w:val="en-US" w:eastAsia="en-US" w:bidi="ar-SA"/>
      </w:rPr>
    </w:lvl>
    <w:lvl w:ilvl="2" w:tplc="B1664770">
      <w:numFmt w:val="bullet"/>
      <w:lvlText w:val="•"/>
      <w:lvlJc w:val="left"/>
      <w:pPr>
        <w:ind w:left="1296" w:hanging="456"/>
      </w:pPr>
      <w:rPr>
        <w:rFonts w:hint="default"/>
        <w:lang w:val="en-US" w:eastAsia="en-US" w:bidi="ar-SA"/>
      </w:rPr>
    </w:lvl>
    <w:lvl w:ilvl="3" w:tplc="05DC3CD0">
      <w:numFmt w:val="bullet"/>
      <w:lvlText w:val="•"/>
      <w:lvlJc w:val="left"/>
      <w:pPr>
        <w:ind w:left="1664" w:hanging="456"/>
      </w:pPr>
      <w:rPr>
        <w:rFonts w:hint="default"/>
        <w:lang w:val="en-US" w:eastAsia="en-US" w:bidi="ar-SA"/>
      </w:rPr>
    </w:lvl>
    <w:lvl w:ilvl="4" w:tplc="4DE0E628">
      <w:numFmt w:val="bullet"/>
      <w:lvlText w:val="•"/>
      <w:lvlJc w:val="left"/>
      <w:pPr>
        <w:ind w:left="2032" w:hanging="456"/>
      </w:pPr>
      <w:rPr>
        <w:rFonts w:hint="default"/>
        <w:lang w:val="en-US" w:eastAsia="en-US" w:bidi="ar-SA"/>
      </w:rPr>
    </w:lvl>
    <w:lvl w:ilvl="5" w:tplc="45264B7A">
      <w:numFmt w:val="bullet"/>
      <w:lvlText w:val="•"/>
      <w:lvlJc w:val="left"/>
      <w:pPr>
        <w:ind w:left="2400" w:hanging="456"/>
      </w:pPr>
      <w:rPr>
        <w:rFonts w:hint="default"/>
        <w:lang w:val="en-US" w:eastAsia="en-US" w:bidi="ar-SA"/>
      </w:rPr>
    </w:lvl>
    <w:lvl w:ilvl="6" w:tplc="1F741D74">
      <w:numFmt w:val="bullet"/>
      <w:lvlText w:val="•"/>
      <w:lvlJc w:val="left"/>
      <w:pPr>
        <w:ind w:left="2768" w:hanging="456"/>
      </w:pPr>
      <w:rPr>
        <w:rFonts w:hint="default"/>
        <w:lang w:val="en-US" w:eastAsia="en-US" w:bidi="ar-SA"/>
      </w:rPr>
    </w:lvl>
    <w:lvl w:ilvl="7" w:tplc="4476F9A4">
      <w:numFmt w:val="bullet"/>
      <w:lvlText w:val="•"/>
      <w:lvlJc w:val="left"/>
      <w:pPr>
        <w:ind w:left="3136" w:hanging="456"/>
      </w:pPr>
      <w:rPr>
        <w:rFonts w:hint="default"/>
        <w:lang w:val="en-US" w:eastAsia="en-US" w:bidi="ar-SA"/>
      </w:rPr>
    </w:lvl>
    <w:lvl w:ilvl="8" w:tplc="B3C2C3A6">
      <w:numFmt w:val="bullet"/>
      <w:lvlText w:val="•"/>
      <w:lvlJc w:val="left"/>
      <w:pPr>
        <w:ind w:left="3504" w:hanging="456"/>
      </w:pPr>
      <w:rPr>
        <w:rFonts w:hint="default"/>
        <w:lang w:val="en-US" w:eastAsia="en-US" w:bidi="ar-SA"/>
      </w:rPr>
    </w:lvl>
  </w:abstractNum>
  <w:abstractNum w:abstractNumId="109" w15:restartNumberingAfterBreak="0">
    <w:nsid w:val="61426774"/>
    <w:multiLevelType w:val="hybridMultilevel"/>
    <w:tmpl w:val="1B3E6F60"/>
    <w:lvl w:ilvl="0" w:tplc="31E6B1E2">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AB08C2C6">
      <w:numFmt w:val="bullet"/>
      <w:lvlText w:val="•"/>
      <w:lvlJc w:val="left"/>
      <w:pPr>
        <w:ind w:left="856" w:hanging="360"/>
      </w:pPr>
      <w:rPr>
        <w:rFonts w:hint="default"/>
        <w:lang w:val="en-US" w:eastAsia="en-US" w:bidi="ar-SA"/>
      </w:rPr>
    </w:lvl>
    <w:lvl w:ilvl="2" w:tplc="D9762B76">
      <w:numFmt w:val="bullet"/>
      <w:lvlText w:val="•"/>
      <w:lvlJc w:val="left"/>
      <w:pPr>
        <w:ind w:left="1232" w:hanging="360"/>
      </w:pPr>
      <w:rPr>
        <w:rFonts w:hint="default"/>
        <w:lang w:val="en-US" w:eastAsia="en-US" w:bidi="ar-SA"/>
      </w:rPr>
    </w:lvl>
    <w:lvl w:ilvl="3" w:tplc="CD3A9DFE">
      <w:numFmt w:val="bullet"/>
      <w:lvlText w:val="•"/>
      <w:lvlJc w:val="left"/>
      <w:pPr>
        <w:ind w:left="1608" w:hanging="360"/>
      </w:pPr>
      <w:rPr>
        <w:rFonts w:hint="default"/>
        <w:lang w:val="en-US" w:eastAsia="en-US" w:bidi="ar-SA"/>
      </w:rPr>
    </w:lvl>
    <w:lvl w:ilvl="4" w:tplc="A100078A">
      <w:numFmt w:val="bullet"/>
      <w:lvlText w:val="•"/>
      <w:lvlJc w:val="left"/>
      <w:pPr>
        <w:ind w:left="1984" w:hanging="360"/>
      </w:pPr>
      <w:rPr>
        <w:rFonts w:hint="default"/>
        <w:lang w:val="en-US" w:eastAsia="en-US" w:bidi="ar-SA"/>
      </w:rPr>
    </w:lvl>
    <w:lvl w:ilvl="5" w:tplc="A9DC0EA8">
      <w:numFmt w:val="bullet"/>
      <w:lvlText w:val="•"/>
      <w:lvlJc w:val="left"/>
      <w:pPr>
        <w:ind w:left="2360" w:hanging="360"/>
      </w:pPr>
      <w:rPr>
        <w:rFonts w:hint="default"/>
        <w:lang w:val="en-US" w:eastAsia="en-US" w:bidi="ar-SA"/>
      </w:rPr>
    </w:lvl>
    <w:lvl w:ilvl="6" w:tplc="C2FCF61A">
      <w:numFmt w:val="bullet"/>
      <w:lvlText w:val="•"/>
      <w:lvlJc w:val="left"/>
      <w:pPr>
        <w:ind w:left="2736" w:hanging="360"/>
      </w:pPr>
      <w:rPr>
        <w:rFonts w:hint="default"/>
        <w:lang w:val="en-US" w:eastAsia="en-US" w:bidi="ar-SA"/>
      </w:rPr>
    </w:lvl>
    <w:lvl w:ilvl="7" w:tplc="F3DCED32">
      <w:numFmt w:val="bullet"/>
      <w:lvlText w:val="•"/>
      <w:lvlJc w:val="left"/>
      <w:pPr>
        <w:ind w:left="3112" w:hanging="360"/>
      </w:pPr>
      <w:rPr>
        <w:rFonts w:hint="default"/>
        <w:lang w:val="en-US" w:eastAsia="en-US" w:bidi="ar-SA"/>
      </w:rPr>
    </w:lvl>
    <w:lvl w:ilvl="8" w:tplc="2B687CF0">
      <w:numFmt w:val="bullet"/>
      <w:lvlText w:val="•"/>
      <w:lvlJc w:val="left"/>
      <w:pPr>
        <w:ind w:left="3488" w:hanging="360"/>
      </w:pPr>
      <w:rPr>
        <w:rFonts w:hint="default"/>
        <w:lang w:val="en-US" w:eastAsia="en-US" w:bidi="ar-SA"/>
      </w:rPr>
    </w:lvl>
  </w:abstractNum>
  <w:abstractNum w:abstractNumId="110" w15:restartNumberingAfterBreak="0">
    <w:nsid w:val="62146BE7"/>
    <w:multiLevelType w:val="hybridMultilevel"/>
    <w:tmpl w:val="939097B2"/>
    <w:lvl w:ilvl="0" w:tplc="2AB26C3E">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E8E67ACE">
      <w:numFmt w:val="bullet"/>
      <w:lvlText w:val="•"/>
      <w:lvlJc w:val="left"/>
      <w:pPr>
        <w:ind w:left="760" w:hanging="360"/>
      </w:pPr>
      <w:rPr>
        <w:rFonts w:hint="default"/>
        <w:lang w:val="en-US" w:eastAsia="en-US" w:bidi="ar-SA"/>
      </w:rPr>
    </w:lvl>
    <w:lvl w:ilvl="2" w:tplc="C8E803E4">
      <w:numFmt w:val="bullet"/>
      <w:lvlText w:val="•"/>
      <w:lvlJc w:val="left"/>
      <w:pPr>
        <w:ind w:left="1021" w:hanging="360"/>
      </w:pPr>
      <w:rPr>
        <w:rFonts w:hint="default"/>
        <w:lang w:val="en-US" w:eastAsia="en-US" w:bidi="ar-SA"/>
      </w:rPr>
    </w:lvl>
    <w:lvl w:ilvl="3" w:tplc="BFE40E74">
      <w:numFmt w:val="bullet"/>
      <w:lvlText w:val="•"/>
      <w:lvlJc w:val="left"/>
      <w:pPr>
        <w:ind w:left="1282" w:hanging="360"/>
      </w:pPr>
      <w:rPr>
        <w:rFonts w:hint="default"/>
        <w:lang w:val="en-US" w:eastAsia="en-US" w:bidi="ar-SA"/>
      </w:rPr>
    </w:lvl>
    <w:lvl w:ilvl="4" w:tplc="FE4A06A6">
      <w:numFmt w:val="bullet"/>
      <w:lvlText w:val="•"/>
      <w:lvlJc w:val="left"/>
      <w:pPr>
        <w:ind w:left="1542" w:hanging="360"/>
      </w:pPr>
      <w:rPr>
        <w:rFonts w:hint="default"/>
        <w:lang w:val="en-US" w:eastAsia="en-US" w:bidi="ar-SA"/>
      </w:rPr>
    </w:lvl>
    <w:lvl w:ilvl="5" w:tplc="4B26682C">
      <w:numFmt w:val="bullet"/>
      <w:lvlText w:val="•"/>
      <w:lvlJc w:val="left"/>
      <w:pPr>
        <w:ind w:left="1803" w:hanging="360"/>
      </w:pPr>
      <w:rPr>
        <w:rFonts w:hint="default"/>
        <w:lang w:val="en-US" w:eastAsia="en-US" w:bidi="ar-SA"/>
      </w:rPr>
    </w:lvl>
    <w:lvl w:ilvl="6" w:tplc="D81C36C6">
      <w:numFmt w:val="bullet"/>
      <w:lvlText w:val="•"/>
      <w:lvlJc w:val="left"/>
      <w:pPr>
        <w:ind w:left="2064" w:hanging="360"/>
      </w:pPr>
      <w:rPr>
        <w:rFonts w:hint="default"/>
        <w:lang w:val="en-US" w:eastAsia="en-US" w:bidi="ar-SA"/>
      </w:rPr>
    </w:lvl>
    <w:lvl w:ilvl="7" w:tplc="C57E221E">
      <w:numFmt w:val="bullet"/>
      <w:lvlText w:val="•"/>
      <w:lvlJc w:val="left"/>
      <w:pPr>
        <w:ind w:left="2324" w:hanging="360"/>
      </w:pPr>
      <w:rPr>
        <w:rFonts w:hint="default"/>
        <w:lang w:val="en-US" w:eastAsia="en-US" w:bidi="ar-SA"/>
      </w:rPr>
    </w:lvl>
    <w:lvl w:ilvl="8" w:tplc="26DE5A5C">
      <w:numFmt w:val="bullet"/>
      <w:lvlText w:val="•"/>
      <w:lvlJc w:val="left"/>
      <w:pPr>
        <w:ind w:left="2585" w:hanging="360"/>
      </w:pPr>
      <w:rPr>
        <w:rFonts w:hint="default"/>
        <w:lang w:val="en-US" w:eastAsia="en-US" w:bidi="ar-SA"/>
      </w:rPr>
    </w:lvl>
  </w:abstractNum>
  <w:abstractNum w:abstractNumId="111" w15:restartNumberingAfterBreak="0">
    <w:nsid w:val="65F953F5"/>
    <w:multiLevelType w:val="hybridMultilevel"/>
    <w:tmpl w:val="58589C2A"/>
    <w:lvl w:ilvl="0" w:tplc="9DD8CD42">
      <w:start w:val="4"/>
      <w:numFmt w:val="decimal"/>
      <w:lvlText w:val="%1."/>
      <w:lvlJc w:val="left"/>
      <w:pPr>
        <w:ind w:left="855"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E26E5A2A">
      <w:numFmt w:val="bullet"/>
      <w:lvlText w:val="•"/>
      <w:lvlJc w:val="left"/>
      <w:pPr>
        <w:ind w:left="1178" w:hanging="360"/>
      </w:pPr>
      <w:rPr>
        <w:rFonts w:hint="default"/>
        <w:lang w:val="en-US" w:eastAsia="en-US" w:bidi="ar-SA"/>
      </w:rPr>
    </w:lvl>
    <w:lvl w:ilvl="2" w:tplc="61E86C1A">
      <w:numFmt w:val="bullet"/>
      <w:lvlText w:val="•"/>
      <w:lvlJc w:val="left"/>
      <w:pPr>
        <w:ind w:left="1496" w:hanging="360"/>
      </w:pPr>
      <w:rPr>
        <w:rFonts w:hint="default"/>
        <w:lang w:val="en-US" w:eastAsia="en-US" w:bidi="ar-SA"/>
      </w:rPr>
    </w:lvl>
    <w:lvl w:ilvl="3" w:tplc="8D00AA16">
      <w:numFmt w:val="bullet"/>
      <w:lvlText w:val="•"/>
      <w:lvlJc w:val="left"/>
      <w:pPr>
        <w:ind w:left="1814" w:hanging="360"/>
      </w:pPr>
      <w:rPr>
        <w:rFonts w:hint="default"/>
        <w:lang w:val="en-US" w:eastAsia="en-US" w:bidi="ar-SA"/>
      </w:rPr>
    </w:lvl>
    <w:lvl w:ilvl="4" w:tplc="B928AA0E">
      <w:numFmt w:val="bullet"/>
      <w:lvlText w:val="•"/>
      <w:lvlJc w:val="left"/>
      <w:pPr>
        <w:ind w:left="2132" w:hanging="360"/>
      </w:pPr>
      <w:rPr>
        <w:rFonts w:hint="default"/>
        <w:lang w:val="en-US" w:eastAsia="en-US" w:bidi="ar-SA"/>
      </w:rPr>
    </w:lvl>
    <w:lvl w:ilvl="5" w:tplc="658E7DE6">
      <w:numFmt w:val="bullet"/>
      <w:lvlText w:val="•"/>
      <w:lvlJc w:val="left"/>
      <w:pPr>
        <w:ind w:left="2450" w:hanging="360"/>
      </w:pPr>
      <w:rPr>
        <w:rFonts w:hint="default"/>
        <w:lang w:val="en-US" w:eastAsia="en-US" w:bidi="ar-SA"/>
      </w:rPr>
    </w:lvl>
    <w:lvl w:ilvl="6" w:tplc="549A1910">
      <w:numFmt w:val="bullet"/>
      <w:lvlText w:val="•"/>
      <w:lvlJc w:val="left"/>
      <w:pPr>
        <w:ind w:left="2768" w:hanging="360"/>
      </w:pPr>
      <w:rPr>
        <w:rFonts w:hint="default"/>
        <w:lang w:val="en-US" w:eastAsia="en-US" w:bidi="ar-SA"/>
      </w:rPr>
    </w:lvl>
    <w:lvl w:ilvl="7" w:tplc="C4BC0C26">
      <w:numFmt w:val="bullet"/>
      <w:lvlText w:val="•"/>
      <w:lvlJc w:val="left"/>
      <w:pPr>
        <w:ind w:left="3086" w:hanging="360"/>
      </w:pPr>
      <w:rPr>
        <w:rFonts w:hint="default"/>
        <w:lang w:val="en-US" w:eastAsia="en-US" w:bidi="ar-SA"/>
      </w:rPr>
    </w:lvl>
    <w:lvl w:ilvl="8" w:tplc="730021B2">
      <w:numFmt w:val="bullet"/>
      <w:lvlText w:val="•"/>
      <w:lvlJc w:val="left"/>
      <w:pPr>
        <w:ind w:left="3404" w:hanging="360"/>
      </w:pPr>
      <w:rPr>
        <w:rFonts w:hint="default"/>
        <w:lang w:val="en-US" w:eastAsia="en-US" w:bidi="ar-SA"/>
      </w:rPr>
    </w:lvl>
  </w:abstractNum>
  <w:abstractNum w:abstractNumId="112" w15:restartNumberingAfterBreak="0">
    <w:nsid w:val="664E1676"/>
    <w:multiLevelType w:val="hybridMultilevel"/>
    <w:tmpl w:val="BE1E087A"/>
    <w:lvl w:ilvl="0" w:tplc="926E0CCA">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FF006A08">
      <w:numFmt w:val="bullet"/>
      <w:lvlText w:val="•"/>
      <w:lvlJc w:val="left"/>
      <w:pPr>
        <w:ind w:left="814" w:hanging="360"/>
      </w:pPr>
      <w:rPr>
        <w:rFonts w:hint="default"/>
        <w:lang w:val="en-US" w:eastAsia="en-US" w:bidi="ar-SA"/>
      </w:rPr>
    </w:lvl>
    <w:lvl w:ilvl="2" w:tplc="4C4C8AEA">
      <w:numFmt w:val="bullet"/>
      <w:lvlText w:val="•"/>
      <w:lvlJc w:val="left"/>
      <w:pPr>
        <w:ind w:left="1069" w:hanging="360"/>
      </w:pPr>
      <w:rPr>
        <w:rFonts w:hint="default"/>
        <w:lang w:val="en-US" w:eastAsia="en-US" w:bidi="ar-SA"/>
      </w:rPr>
    </w:lvl>
    <w:lvl w:ilvl="3" w:tplc="D2B2ABEE">
      <w:numFmt w:val="bullet"/>
      <w:lvlText w:val="•"/>
      <w:lvlJc w:val="left"/>
      <w:pPr>
        <w:ind w:left="1324" w:hanging="360"/>
      </w:pPr>
      <w:rPr>
        <w:rFonts w:hint="default"/>
        <w:lang w:val="en-US" w:eastAsia="en-US" w:bidi="ar-SA"/>
      </w:rPr>
    </w:lvl>
    <w:lvl w:ilvl="4" w:tplc="59BE2560">
      <w:numFmt w:val="bullet"/>
      <w:lvlText w:val="•"/>
      <w:lvlJc w:val="left"/>
      <w:pPr>
        <w:ind w:left="1578" w:hanging="360"/>
      </w:pPr>
      <w:rPr>
        <w:rFonts w:hint="default"/>
        <w:lang w:val="en-US" w:eastAsia="en-US" w:bidi="ar-SA"/>
      </w:rPr>
    </w:lvl>
    <w:lvl w:ilvl="5" w:tplc="3FBEED96">
      <w:numFmt w:val="bullet"/>
      <w:lvlText w:val="•"/>
      <w:lvlJc w:val="left"/>
      <w:pPr>
        <w:ind w:left="1833" w:hanging="360"/>
      </w:pPr>
      <w:rPr>
        <w:rFonts w:hint="default"/>
        <w:lang w:val="en-US" w:eastAsia="en-US" w:bidi="ar-SA"/>
      </w:rPr>
    </w:lvl>
    <w:lvl w:ilvl="6" w:tplc="16BCAF0E">
      <w:numFmt w:val="bullet"/>
      <w:lvlText w:val="•"/>
      <w:lvlJc w:val="left"/>
      <w:pPr>
        <w:ind w:left="2088" w:hanging="360"/>
      </w:pPr>
      <w:rPr>
        <w:rFonts w:hint="default"/>
        <w:lang w:val="en-US" w:eastAsia="en-US" w:bidi="ar-SA"/>
      </w:rPr>
    </w:lvl>
    <w:lvl w:ilvl="7" w:tplc="249E34B0">
      <w:numFmt w:val="bullet"/>
      <w:lvlText w:val="•"/>
      <w:lvlJc w:val="left"/>
      <w:pPr>
        <w:ind w:left="2342" w:hanging="360"/>
      </w:pPr>
      <w:rPr>
        <w:rFonts w:hint="default"/>
        <w:lang w:val="en-US" w:eastAsia="en-US" w:bidi="ar-SA"/>
      </w:rPr>
    </w:lvl>
    <w:lvl w:ilvl="8" w:tplc="B184A0F0">
      <w:numFmt w:val="bullet"/>
      <w:lvlText w:val="•"/>
      <w:lvlJc w:val="left"/>
      <w:pPr>
        <w:ind w:left="2597" w:hanging="360"/>
      </w:pPr>
      <w:rPr>
        <w:rFonts w:hint="default"/>
        <w:lang w:val="en-US" w:eastAsia="en-US" w:bidi="ar-SA"/>
      </w:rPr>
    </w:lvl>
  </w:abstractNum>
  <w:abstractNum w:abstractNumId="113" w15:restartNumberingAfterBreak="0">
    <w:nsid w:val="691F1908"/>
    <w:multiLevelType w:val="hybridMultilevel"/>
    <w:tmpl w:val="DCCACAD8"/>
    <w:lvl w:ilvl="0" w:tplc="4FD2897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A570263E">
      <w:numFmt w:val="bullet"/>
      <w:lvlText w:val="•"/>
      <w:lvlJc w:val="left"/>
      <w:pPr>
        <w:ind w:left="856" w:hanging="360"/>
      </w:pPr>
      <w:rPr>
        <w:rFonts w:hint="default"/>
        <w:lang w:val="en-US" w:eastAsia="en-US" w:bidi="ar-SA"/>
      </w:rPr>
    </w:lvl>
    <w:lvl w:ilvl="2" w:tplc="5F22F25E">
      <w:numFmt w:val="bullet"/>
      <w:lvlText w:val="•"/>
      <w:lvlJc w:val="left"/>
      <w:pPr>
        <w:ind w:left="1232" w:hanging="360"/>
      </w:pPr>
      <w:rPr>
        <w:rFonts w:hint="default"/>
        <w:lang w:val="en-US" w:eastAsia="en-US" w:bidi="ar-SA"/>
      </w:rPr>
    </w:lvl>
    <w:lvl w:ilvl="3" w:tplc="9D60DF52">
      <w:numFmt w:val="bullet"/>
      <w:lvlText w:val="•"/>
      <w:lvlJc w:val="left"/>
      <w:pPr>
        <w:ind w:left="1608" w:hanging="360"/>
      </w:pPr>
      <w:rPr>
        <w:rFonts w:hint="default"/>
        <w:lang w:val="en-US" w:eastAsia="en-US" w:bidi="ar-SA"/>
      </w:rPr>
    </w:lvl>
    <w:lvl w:ilvl="4" w:tplc="EA101308">
      <w:numFmt w:val="bullet"/>
      <w:lvlText w:val="•"/>
      <w:lvlJc w:val="left"/>
      <w:pPr>
        <w:ind w:left="1984" w:hanging="360"/>
      </w:pPr>
      <w:rPr>
        <w:rFonts w:hint="default"/>
        <w:lang w:val="en-US" w:eastAsia="en-US" w:bidi="ar-SA"/>
      </w:rPr>
    </w:lvl>
    <w:lvl w:ilvl="5" w:tplc="91E8061E">
      <w:numFmt w:val="bullet"/>
      <w:lvlText w:val="•"/>
      <w:lvlJc w:val="left"/>
      <w:pPr>
        <w:ind w:left="2360" w:hanging="360"/>
      </w:pPr>
      <w:rPr>
        <w:rFonts w:hint="default"/>
        <w:lang w:val="en-US" w:eastAsia="en-US" w:bidi="ar-SA"/>
      </w:rPr>
    </w:lvl>
    <w:lvl w:ilvl="6" w:tplc="19900CC4">
      <w:numFmt w:val="bullet"/>
      <w:lvlText w:val="•"/>
      <w:lvlJc w:val="left"/>
      <w:pPr>
        <w:ind w:left="2736" w:hanging="360"/>
      </w:pPr>
      <w:rPr>
        <w:rFonts w:hint="default"/>
        <w:lang w:val="en-US" w:eastAsia="en-US" w:bidi="ar-SA"/>
      </w:rPr>
    </w:lvl>
    <w:lvl w:ilvl="7" w:tplc="3D5A25C2">
      <w:numFmt w:val="bullet"/>
      <w:lvlText w:val="•"/>
      <w:lvlJc w:val="left"/>
      <w:pPr>
        <w:ind w:left="3112" w:hanging="360"/>
      </w:pPr>
      <w:rPr>
        <w:rFonts w:hint="default"/>
        <w:lang w:val="en-US" w:eastAsia="en-US" w:bidi="ar-SA"/>
      </w:rPr>
    </w:lvl>
    <w:lvl w:ilvl="8" w:tplc="FCCA9BA4">
      <w:numFmt w:val="bullet"/>
      <w:lvlText w:val="•"/>
      <w:lvlJc w:val="left"/>
      <w:pPr>
        <w:ind w:left="3488" w:hanging="360"/>
      </w:pPr>
      <w:rPr>
        <w:rFonts w:hint="default"/>
        <w:lang w:val="en-US" w:eastAsia="en-US" w:bidi="ar-SA"/>
      </w:rPr>
    </w:lvl>
  </w:abstractNum>
  <w:abstractNum w:abstractNumId="114" w15:restartNumberingAfterBreak="0">
    <w:nsid w:val="69844DF3"/>
    <w:multiLevelType w:val="hybridMultilevel"/>
    <w:tmpl w:val="75941C24"/>
    <w:lvl w:ilvl="0" w:tplc="F084A25A">
      <w:numFmt w:val="bullet"/>
      <w:lvlText w:val=""/>
      <w:lvlJc w:val="left"/>
      <w:pPr>
        <w:ind w:left="571" w:hanging="360"/>
      </w:pPr>
      <w:rPr>
        <w:rFonts w:ascii="Symbol" w:eastAsia="Symbol" w:hAnsi="Symbol" w:cs="Symbol" w:hint="default"/>
        <w:b w:val="0"/>
        <w:bCs w:val="0"/>
        <w:i w:val="0"/>
        <w:iCs w:val="0"/>
        <w:spacing w:val="0"/>
        <w:w w:val="100"/>
        <w:sz w:val="24"/>
        <w:szCs w:val="24"/>
        <w:lang w:val="en-US" w:eastAsia="en-US" w:bidi="ar-SA"/>
      </w:rPr>
    </w:lvl>
    <w:lvl w:ilvl="1" w:tplc="09E03D0C">
      <w:numFmt w:val="bullet"/>
      <w:lvlText w:val="•"/>
      <w:lvlJc w:val="left"/>
      <w:pPr>
        <w:ind w:left="832" w:hanging="360"/>
      </w:pPr>
      <w:rPr>
        <w:rFonts w:hint="default"/>
        <w:lang w:val="en-US" w:eastAsia="en-US" w:bidi="ar-SA"/>
      </w:rPr>
    </w:lvl>
    <w:lvl w:ilvl="2" w:tplc="6B88B29E">
      <w:numFmt w:val="bullet"/>
      <w:lvlText w:val="•"/>
      <w:lvlJc w:val="left"/>
      <w:pPr>
        <w:ind w:left="1085" w:hanging="360"/>
      </w:pPr>
      <w:rPr>
        <w:rFonts w:hint="default"/>
        <w:lang w:val="en-US" w:eastAsia="en-US" w:bidi="ar-SA"/>
      </w:rPr>
    </w:lvl>
    <w:lvl w:ilvl="3" w:tplc="0A026842">
      <w:numFmt w:val="bullet"/>
      <w:lvlText w:val="•"/>
      <w:lvlJc w:val="left"/>
      <w:pPr>
        <w:ind w:left="1338" w:hanging="360"/>
      </w:pPr>
      <w:rPr>
        <w:rFonts w:hint="default"/>
        <w:lang w:val="en-US" w:eastAsia="en-US" w:bidi="ar-SA"/>
      </w:rPr>
    </w:lvl>
    <w:lvl w:ilvl="4" w:tplc="27C8881C">
      <w:numFmt w:val="bullet"/>
      <w:lvlText w:val="•"/>
      <w:lvlJc w:val="left"/>
      <w:pPr>
        <w:ind w:left="1590" w:hanging="360"/>
      </w:pPr>
      <w:rPr>
        <w:rFonts w:hint="default"/>
        <w:lang w:val="en-US" w:eastAsia="en-US" w:bidi="ar-SA"/>
      </w:rPr>
    </w:lvl>
    <w:lvl w:ilvl="5" w:tplc="1C36C28C">
      <w:numFmt w:val="bullet"/>
      <w:lvlText w:val="•"/>
      <w:lvlJc w:val="left"/>
      <w:pPr>
        <w:ind w:left="1843" w:hanging="360"/>
      </w:pPr>
      <w:rPr>
        <w:rFonts w:hint="default"/>
        <w:lang w:val="en-US" w:eastAsia="en-US" w:bidi="ar-SA"/>
      </w:rPr>
    </w:lvl>
    <w:lvl w:ilvl="6" w:tplc="E8549194">
      <w:numFmt w:val="bullet"/>
      <w:lvlText w:val="•"/>
      <w:lvlJc w:val="left"/>
      <w:pPr>
        <w:ind w:left="2096" w:hanging="360"/>
      </w:pPr>
      <w:rPr>
        <w:rFonts w:hint="default"/>
        <w:lang w:val="en-US" w:eastAsia="en-US" w:bidi="ar-SA"/>
      </w:rPr>
    </w:lvl>
    <w:lvl w:ilvl="7" w:tplc="7916B82A">
      <w:numFmt w:val="bullet"/>
      <w:lvlText w:val="•"/>
      <w:lvlJc w:val="left"/>
      <w:pPr>
        <w:ind w:left="2348" w:hanging="360"/>
      </w:pPr>
      <w:rPr>
        <w:rFonts w:hint="default"/>
        <w:lang w:val="en-US" w:eastAsia="en-US" w:bidi="ar-SA"/>
      </w:rPr>
    </w:lvl>
    <w:lvl w:ilvl="8" w:tplc="C292E226">
      <w:numFmt w:val="bullet"/>
      <w:lvlText w:val="•"/>
      <w:lvlJc w:val="left"/>
      <w:pPr>
        <w:ind w:left="2601" w:hanging="360"/>
      </w:pPr>
      <w:rPr>
        <w:rFonts w:hint="default"/>
        <w:lang w:val="en-US" w:eastAsia="en-US" w:bidi="ar-SA"/>
      </w:rPr>
    </w:lvl>
  </w:abstractNum>
  <w:abstractNum w:abstractNumId="115" w15:restartNumberingAfterBreak="0">
    <w:nsid w:val="69DF5317"/>
    <w:multiLevelType w:val="hybridMultilevel"/>
    <w:tmpl w:val="E57C41E6"/>
    <w:lvl w:ilvl="0" w:tplc="9FD8AEB4">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D0DE9492">
      <w:numFmt w:val="bullet"/>
      <w:lvlText w:val="•"/>
      <w:lvlJc w:val="left"/>
      <w:pPr>
        <w:ind w:left="760" w:hanging="360"/>
      </w:pPr>
      <w:rPr>
        <w:rFonts w:hint="default"/>
        <w:lang w:val="en-US" w:eastAsia="en-US" w:bidi="ar-SA"/>
      </w:rPr>
    </w:lvl>
    <w:lvl w:ilvl="2" w:tplc="35E28814">
      <w:numFmt w:val="bullet"/>
      <w:lvlText w:val="•"/>
      <w:lvlJc w:val="left"/>
      <w:pPr>
        <w:ind w:left="1021" w:hanging="360"/>
      </w:pPr>
      <w:rPr>
        <w:rFonts w:hint="default"/>
        <w:lang w:val="en-US" w:eastAsia="en-US" w:bidi="ar-SA"/>
      </w:rPr>
    </w:lvl>
    <w:lvl w:ilvl="3" w:tplc="C63C791E">
      <w:numFmt w:val="bullet"/>
      <w:lvlText w:val="•"/>
      <w:lvlJc w:val="left"/>
      <w:pPr>
        <w:ind w:left="1282" w:hanging="360"/>
      </w:pPr>
      <w:rPr>
        <w:rFonts w:hint="default"/>
        <w:lang w:val="en-US" w:eastAsia="en-US" w:bidi="ar-SA"/>
      </w:rPr>
    </w:lvl>
    <w:lvl w:ilvl="4" w:tplc="078A8BC4">
      <w:numFmt w:val="bullet"/>
      <w:lvlText w:val="•"/>
      <w:lvlJc w:val="left"/>
      <w:pPr>
        <w:ind w:left="1542" w:hanging="360"/>
      </w:pPr>
      <w:rPr>
        <w:rFonts w:hint="default"/>
        <w:lang w:val="en-US" w:eastAsia="en-US" w:bidi="ar-SA"/>
      </w:rPr>
    </w:lvl>
    <w:lvl w:ilvl="5" w:tplc="4490BD1C">
      <w:numFmt w:val="bullet"/>
      <w:lvlText w:val="•"/>
      <w:lvlJc w:val="left"/>
      <w:pPr>
        <w:ind w:left="1803" w:hanging="360"/>
      </w:pPr>
      <w:rPr>
        <w:rFonts w:hint="default"/>
        <w:lang w:val="en-US" w:eastAsia="en-US" w:bidi="ar-SA"/>
      </w:rPr>
    </w:lvl>
    <w:lvl w:ilvl="6" w:tplc="82C2E808">
      <w:numFmt w:val="bullet"/>
      <w:lvlText w:val="•"/>
      <w:lvlJc w:val="left"/>
      <w:pPr>
        <w:ind w:left="2064" w:hanging="360"/>
      </w:pPr>
      <w:rPr>
        <w:rFonts w:hint="default"/>
        <w:lang w:val="en-US" w:eastAsia="en-US" w:bidi="ar-SA"/>
      </w:rPr>
    </w:lvl>
    <w:lvl w:ilvl="7" w:tplc="FF749724">
      <w:numFmt w:val="bullet"/>
      <w:lvlText w:val="•"/>
      <w:lvlJc w:val="left"/>
      <w:pPr>
        <w:ind w:left="2324" w:hanging="360"/>
      </w:pPr>
      <w:rPr>
        <w:rFonts w:hint="default"/>
        <w:lang w:val="en-US" w:eastAsia="en-US" w:bidi="ar-SA"/>
      </w:rPr>
    </w:lvl>
    <w:lvl w:ilvl="8" w:tplc="C8C85330">
      <w:numFmt w:val="bullet"/>
      <w:lvlText w:val="•"/>
      <w:lvlJc w:val="left"/>
      <w:pPr>
        <w:ind w:left="2585" w:hanging="360"/>
      </w:pPr>
      <w:rPr>
        <w:rFonts w:hint="default"/>
        <w:lang w:val="en-US" w:eastAsia="en-US" w:bidi="ar-SA"/>
      </w:rPr>
    </w:lvl>
  </w:abstractNum>
  <w:abstractNum w:abstractNumId="116" w15:restartNumberingAfterBreak="0">
    <w:nsid w:val="6A0164EF"/>
    <w:multiLevelType w:val="hybridMultilevel"/>
    <w:tmpl w:val="CC52FBBE"/>
    <w:lvl w:ilvl="0" w:tplc="3C3670C6">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B7DC1BCA">
      <w:numFmt w:val="bullet"/>
      <w:lvlText w:val="•"/>
      <w:lvlJc w:val="left"/>
      <w:pPr>
        <w:ind w:left="760" w:hanging="360"/>
      </w:pPr>
      <w:rPr>
        <w:rFonts w:hint="default"/>
        <w:lang w:val="en-US" w:eastAsia="en-US" w:bidi="ar-SA"/>
      </w:rPr>
    </w:lvl>
    <w:lvl w:ilvl="2" w:tplc="8E82B770">
      <w:numFmt w:val="bullet"/>
      <w:lvlText w:val="•"/>
      <w:lvlJc w:val="left"/>
      <w:pPr>
        <w:ind w:left="1021" w:hanging="360"/>
      </w:pPr>
      <w:rPr>
        <w:rFonts w:hint="default"/>
        <w:lang w:val="en-US" w:eastAsia="en-US" w:bidi="ar-SA"/>
      </w:rPr>
    </w:lvl>
    <w:lvl w:ilvl="3" w:tplc="B1604BFA">
      <w:numFmt w:val="bullet"/>
      <w:lvlText w:val="•"/>
      <w:lvlJc w:val="left"/>
      <w:pPr>
        <w:ind w:left="1282" w:hanging="360"/>
      </w:pPr>
      <w:rPr>
        <w:rFonts w:hint="default"/>
        <w:lang w:val="en-US" w:eastAsia="en-US" w:bidi="ar-SA"/>
      </w:rPr>
    </w:lvl>
    <w:lvl w:ilvl="4" w:tplc="11404190">
      <w:numFmt w:val="bullet"/>
      <w:lvlText w:val="•"/>
      <w:lvlJc w:val="left"/>
      <w:pPr>
        <w:ind w:left="1542" w:hanging="360"/>
      </w:pPr>
      <w:rPr>
        <w:rFonts w:hint="default"/>
        <w:lang w:val="en-US" w:eastAsia="en-US" w:bidi="ar-SA"/>
      </w:rPr>
    </w:lvl>
    <w:lvl w:ilvl="5" w:tplc="93EE7A82">
      <w:numFmt w:val="bullet"/>
      <w:lvlText w:val="•"/>
      <w:lvlJc w:val="left"/>
      <w:pPr>
        <w:ind w:left="1803" w:hanging="360"/>
      </w:pPr>
      <w:rPr>
        <w:rFonts w:hint="default"/>
        <w:lang w:val="en-US" w:eastAsia="en-US" w:bidi="ar-SA"/>
      </w:rPr>
    </w:lvl>
    <w:lvl w:ilvl="6" w:tplc="461AE166">
      <w:numFmt w:val="bullet"/>
      <w:lvlText w:val="•"/>
      <w:lvlJc w:val="left"/>
      <w:pPr>
        <w:ind w:left="2064" w:hanging="360"/>
      </w:pPr>
      <w:rPr>
        <w:rFonts w:hint="default"/>
        <w:lang w:val="en-US" w:eastAsia="en-US" w:bidi="ar-SA"/>
      </w:rPr>
    </w:lvl>
    <w:lvl w:ilvl="7" w:tplc="A9D2794E">
      <w:numFmt w:val="bullet"/>
      <w:lvlText w:val="•"/>
      <w:lvlJc w:val="left"/>
      <w:pPr>
        <w:ind w:left="2324" w:hanging="360"/>
      </w:pPr>
      <w:rPr>
        <w:rFonts w:hint="default"/>
        <w:lang w:val="en-US" w:eastAsia="en-US" w:bidi="ar-SA"/>
      </w:rPr>
    </w:lvl>
    <w:lvl w:ilvl="8" w:tplc="33A0DF1E">
      <w:numFmt w:val="bullet"/>
      <w:lvlText w:val="•"/>
      <w:lvlJc w:val="left"/>
      <w:pPr>
        <w:ind w:left="2585" w:hanging="360"/>
      </w:pPr>
      <w:rPr>
        <w:rFonts w:hint="default"/>
        <w:lang w:val="en-US" w:eastAsia="en-US" w:bidi="ar-SA"/>
      </w:rPr>
    </w:lvl>
  </w:abstractNum>
  <w:abstractNum w:abstractNumId="117" w15:restartNumberingAfterBreak="0">
    <w:nsid w:val="6A88340E"/>
    <w:multiLevelType w:val="hybridMultilevel"/>
    <w:tmpl w:val="88DE1B60"/>
    <w:lvl w:ilvl="0" w:tplc="9BEC1706">
      <w:numFmt w:val="bullet"/>
      <w:lvlText w:val=""/>
      <w:lvlJc w:val="left"/>
      <w:pPr>
        <w:ind w:left="432" w:hanging="360"/>
      </w:pPr>
      <w:rPr>
        <w:rFonts w:ascii="Symbol" w:eastAsia="Symbol" w:hAnsi="Symbol" w:cs="Symbol" w:hint="default"/>
        <w:b w:val="0"/>
        <w:bCs w:val="0"/>
        <w:i w:val="0"/>
        <w:iCs w:val="0"/>
        <w:spacing w:val="0"/>
        <w:w w:val="100"/>
        <w:sz w:val="24"/>
        <w:szCs w:val="24"/>
        <w:lang w:val="en-US" w:eastAsia="en-US" w:bidi="ar-SA"/>
      </w:rPr>
    </w:lvl>
    <w:lvl w:ilvl="1" w:tplc="8466A67A">
      <w:numFmt w:val="bullet"/>
      <w:lvlText w:val="•"/>
      <w:lvlJc w:val="left"/>
      <w:pPr>
        <w:ind w:left="706" w:hanging="360"/>
      </w:pPr>
      <w:rPr>
        <w:rFonts w:hint="default"/>
        <w:lang w:val="en-US" w:eastAsia="en-US" w:bidi="ar-SA"/>
      </w:rPr>
    </w:lvl>
    <w:lvl w:ilvl="2" w:tplc="23AA80B6">
      <w:numFmt w:val="bullet"/>
      <w:lvlText w:val="•"/>
      <w:lvlJc w:val="left"/>
      <w:pPr>
        <w:ind w:left="973" w:hanging="360"/>
      </w:pPr>
      <w:rPr>
        <w:rFonts w:hint="default"/>
        <w:lang w:val="en-US" w:eastAsia="en-US" w:bidi="ar-SA"/>
      </w:rPr>
    </w:lvl>
    <w:lvl w:ilvl="3" w:tplc="598CBB44">
      <w:numFmt w:val="bullet"/>
      <w:lvlText w:val="•"/>
      <w:lvlJc w:val="left"/>
      <w:pPr>
        <w:ind w:left="1240" w:hanging="360"/>
      </w:pPr>
      <w:rPr>
        <w:rFonts w:hint="default"/>
        <w:lang w:val="en-US" w:eastAsia="en-US" w:bidi="ar-SA"/>
      </w:rPr>
    </w:lvl>
    <w:lvl w:ilvl="4" w:tplc="93129DC6">
      <w:numFmt w:val="bullet"/>
      <w:lvlText w:val="•"/>
      <w:lvlJc w:val="left"/>
      <w:pPr>
        <w:ind w:left="1506" w:hanging="360"/>
      </w:pPr>
      <w:rPr>
        <w:rFonts w:hint="default"/>
        <w:lang w:val="en-US" w:eastAsia="en-US" w:bidi="ar-SA"/>
      </w:rPr>
    </w:lvl>
    <w:lvl w:ilvl="5" w:tplc="5C2EA49A">
      <w:numFmt w:val="bullet"/>
      <w:lvlText w:val="•"/>
      <w:lvlJc w:val="left"/>
      <w:pPr>
        <w:ind w:left="1773" w:hanging="360"/>
      </w:pPr>
      <w:rPr>
        <w:rFonts w:hint="default"/>
        <w:lang w:val="en-US" w:eastAsia="en-US" w:bidi="ar-SA"/>
      </w:rPr>
    </w:lvl>
    <w:lvl w:ilvl="6" w:tplc="290ABDB0">
      <w:numFmt w:val="bullet"/>
      <w:lvlText w:val="•"/>
      <w:lvlJc w:val="left"/>
      <w:pPr>
        <w:ind w:left="2040" w:hanging="360"/>
      </w:pPr>
      <w:rPr>
        <w:rFonts w:hint="default"/>
        <w:lang w:val="en-US" w:eastAsia="en-US" w:bidi="ar-SA"/>
      </w:rPr>
    </w:lvl>
    <w:lvl w:ilvl="7" w:tplc="A85205D0">
      <w:numFmt w:val="bullet"/>
      <w:lvlText w:val="•"/>
      <w:lvlJc w:val="left"/>
      <w:pPr>
        <w:ind w:left="2306" w:hanging="360"/>
      </w:pPr>
      <w:rPr>
        <w:rFonts w:hint="default"/>
        <w:lang w:val="en-US" w:eastAsia="en-US" w:bidi="ar-SA"/>
      </w:rPr>
    </w:lvl>
    <w:lvl w:ilvl="8" w:tplc="50C28618">
      <w:numFmt w:val="bullet"/>
      <w:lvlText w:val="•"/>
      <w:lvlJc w:val="left"/>
      <w:pPr>
        <w:ind w:left="2573" w:hanging="360"/>
      </w:pPr>
      <w:rPr>
        <w:rFonts w:hint="default"/>
        <w:lang w:val="en-US" w:eastAsia="en-US" w:bidi="ar-SA"/>
      </w:rPr>
    </w:lvl>
  </w:abstractNum>
  <w:abstractNum w:abstractNumId="118" w15:restartNumberingAfterBreak="0">
    <w:nsid w:val="6DC862BF"/>
    <w:multiLevelType w:val="multilevel"/>
    <w:tmpl w:val="B9DA7BB2"/>
    <w:lvl w:ilvl="0">
      <w:start w:val="8"/>
      <w:numFmt w:val="decimal"/>
      <w:lvlText w:val="%1"/>
      <w:lvlJc w:val="left"/>
      <w:pPr>
        <w:ind w:left="1040" w:hanging="360"/>
      </w:pPr>
      <w:rPr>
        <w:rFonts w:hint="default"/>
        <w:lang w:val="en-US" w:eastAsia="en-US" w:bidi="ar-SA"/>
      </w:rPr>
    </w:lvl>
    <w:lvl w:ilvl="1">
      <w:start w:val="1"/>
      <w:numFmt w:val="decimal"/>
      <w:lvlText w:val="%1.%2"/>
      <w:lvlJc w:val="left"/>
      <w:pPr>
        <w:ind w:left="1040" w:hanging="36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068" w:hanging="360"/>
      </w:pPr>
      <w:rPr>
        <w:rFonts w:hint="default"/>
        <w:lang w:val="en-US" w:eastAsia="en-US" w:bidi="ar-SA"/>
      </w:rPr>
    </w:lvl>
    <w:lvl w:ilvl="3">
      <w:numFmt w:val="bullet"/>
      <w:lvlText w:val="•"/>
      <w:lvlJc w:val="left"/>
      <w:pPr>
        <w:ind w:left="4082" w:hanging="360"/>
      </w:pPr>
      <w:rPr>
        <w:rFonts w:hint="default"/>
        <w:lang w:val="en-US" w:eastAsia="en-US" w:bidi="ar-SA"/>
      </w:rPr>
    </w:lvl>
    <w:lvl w:ilvl="4">
      <w:numFmt w:val="bullet"/>
      <w:lvlText w:val="•"/>
      <w:lvlJc w:val="left"/>
      <w:pPr>
        <w:ind w:left="5096" w:hanging="360"/>
      </w:pPr>
      <w:rPr>
        <w:rFonts w:hint="default"/>
        <w:lang w:val="en-US" w:eastAsia="en-US" w:bidi="ar-SA"/>
      </w:rPr>
    </w:lvl>
    <w:lvl w:ilvl="5">
      <w:numFmt w:val="bullet"/>
      <w:lvlText w:val="•"/>
      <w:lvlJc w:val="left"/>
      <w:pPr>
        <w:ind w:left="6110" w:hanging="360"/>
      </w:pPr>
      <w:rPr>
        <w:rFonts w:hint="default"/>
        <w:lang w:val="en-US" w:eastAsia="en-US" w:bidi="ar-SA"/>
      </w:rPr>
    </w:lvl>
    <w:lvl w:ilvl="6">
      <w:numFmt w:val="bullet"/>
      <w:lvlText w:val="•"/>
      <w:lvlJc w:val="left"/>
      <w:pPr>
        <w:ind w:left="7124" w:hanging="360"/>
      </w:pPr>
      <w:rPr>
        <w:rFonts w:hint="default"/>
        <w:lang w:val="en-US" w:eastAsia="en-US" w:bidi="ar-SA"/>
      </w:rPr>
    </w:lvl>
    <w:lvl w:ilvl="7">
      <w:numFmt w:val="bullet"/>
      <w:lvlText w:val="•"/>
      <w:lvlJc w:val="left"/>
      <w:pPr>
        <w:ind w:left="8138" w:hanging="360"/>
      </w:pPr>
      <w:rPr>
        <w:rFonts w:hint="default"/>
        <w:lang w:val="en-US" w:eastAsia="en-US" w:bidi="ar-SA"/>
      </w:rPr>
    </w:lvl>
    <w:lvl w:ilvl="8">
      <w:numFmt w:val="bullet"/>
      <w:lvlText w:val="•"/>
      <w:lvlJc w:val="left"/>
      <w:pPr>
        <w:ind w:left="9152" w:hanging="360"/>
      </w:pPr>
      <w:rPr>
        <w:rFonts w:hint="default"/>
        <w:lang w:val="en-US" w:eastAsia="en-US" w:bidi="ar-SA"/>
      </w:rPr>
    </w:lvl>
  </w:abstractNum>
  <w:abstractNum w:abstractNumId="119" w15:restartNumberingAfterBreak="0">
    <w:nsid w:val="6F8E6B4A"/>
    <w:multiLevelType w:val="hybridMultilevel"/>
    <w:tmpl w:val="A1748DD6"/>
    <w:lvl w:ilvl="0" w:tplc="DAA8EBB8">
      <w:start w:val="1"/>
      <w:numFmt w:val="lowerRoman"/>
      <w:lvlText w:val="%1)"/>
      <w:lvlJc w:val="left"/>
      <w:pPr>
        <w:ind w:left="537"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87AC5494">
      <w:numFmt w:val="bullet"/>
      <w:lvlText w:val="•"/>
      <w:lvlJc w:val="left"/>
      <w:pPr>
        <w:ind w:left="907" w:hanging="360"/>
      </w:pPr>
      <w:rPr>
        <w:rFonts w:hint="default"/>
        <w:lang w:val="en-US" w:eastAsia="en-US" w:bidi="ar-SA"/>
      </w:rPr>
    </w:lvl>
    <w:lvl w:ilvl="2" w:tplc="0F08193A">
      <w:numFmt w:val="bullet"/>
      <w:lvlText w:val="•"/>
      <w:lvlJc w:val="left"/>
      <w:pPr>
        <w:ind w:left="1275" w:hanging="360"/>
      </w:pPr>
      <w:rPr>
        <w:rFonts w:hint="default"/>
        <w:lang w:val="en-US" w:eastAsia="en-US" w:bidi="ar-SA"/>
      </w:rPr>
    </w:lvl>
    <w:lvl w:ilvl="3" w:tplc="0B38DC92">
      <w:numFmt w:val="bullet"/>
      <w:lvlText w:val="•"/>
      <w:lvlJc w:val="left"/>
      <w:pPr>
        <w:ind w:left="1643" w:hanging="360"/>
      </w:pPr>
      <w:rPr>
        <w:rFonts w:hint="default"/>
        <w:lang w:val="en-US" w:eastAsia="en-US" w:bidi="ar-SA"/>
      </w:rPr>
    </w:lvl>
    <w:lvl w:ilvl="4" w:tplc="4CDAA00A">
      <w:numFmt w:val="bullet"/>
      <w:lvlText w:val="•"/>
      <w:lvlJc w:val="left"/>
      <w:pPr>
        <w:ind w:left="2010" w:hanging="360"/>
      </w:pPr>
      <w:rPr>
        <w:rFonts w:hint="default"/>
        <w:lang w:val="en-US" w:eastAsia="en-US" w:bidi="ar-SA"/>
      </w:rPr>
    </w:lvl>
    <w:lvl w:ilvl="5" w:tplc="1DE2C2B0">
      <w:numFmt w:val="bullet"/>
      <w:lvlText w:val="•"/>
      <w:lvlJc w:val="left"/>
      <w:pPr>
        <w:ind w:left="2378" w:hanging="360"/>
      </w:pPr>
      <w:rPr>
        <w:rFonts w:hint="default"/>
        <w:lang w:val="en-US" w:eastAsia="en-US" w:bidi="ar-SA"/>
      </w:rPr>
    </w:lvl>
    <w:lvl w:ilvl="6" w:tplc="4F8C12A8">
      <w:numFmt w:val="bullet"/>
      <w:lvlText w:val="•"/>
      <w:lvlJc w:val="left"/>
      <w:pPr>
        <w:ind w:left="2746" w:hanging="360"/>
      </w:pPr>
      <w:rPr>
        <w:rFonts w:hint="default"/>
        <w:lang w:val="en-US" w:eastAsia="en-US" w:bidi="ar-SA"/>
      </w:rPr>
    </w:lvl>
    <w:lvl w:ilvl="7" w:tplc="05CCAEFE">
      <w:numFmt w:val="bullet"/>
      <w:lvlText w:val="•"/>
      <w:lvlJc w:val="left"/>
      <w:pPr>
        <w:ind w:left="3113" w:hanging="360"/>
      </w:pPr>
      <w:rPr>
        <w:rFonts w:hint="default"/>
        <w:lang w:val="en-US" w:eastAsia="en-US" w:bidi="ar-SA"/>
      </w:rPr>
    </w:lvl>
    <w:lvl w:ilvl="8" w:tplc="DE9CB5D4">
      <w:numFmt w:val="bullet"/>
      <w:lvlText w:val="•"/>
      <w:lvlJc w:val="left"/>
      <w:pPr>
        <w:ind w:left="3481" w:hanging="360"/>
      </w:pPr>
      <w:rPr>
        <w:rFonts w:hint="default"/>
        <w:lang w:val="en-US" w:eastAsia="en-US" w:bidi="ar-SA"/>
      </w:rPr>
    </w:lvl>
  </w:abstractNum>
  <w:abstractNum w:abstractNumId="120" w15:restartNumberingAfterBreak="0">
    <w:nsid w:val="6FA14A29"/>
    <w:multiLevelType w:val="hybridMultilevel"/>
    <w:tmpl w:val="9D52CADE"/>
    <w:lvl w:ilvl="0" w:tplc="5C1C3B40">
      <w:numFmt w:val="bullet"/>
      <w:lvlText w:val=""/>
      <w:lvlJc w:val="left"/>
      <w:pPr>
        <w:ind w:left="389" w:hanging="360"/>
      </w:pPr>
      <w:rPr>
        <w:rFonts w:ascii="Symbol" w:eastAsia="Symbol" w:hAnsi="Symbol" w:cs="Symbol" w:hint="default"/>
        <w:b w:val="0"/>
        <w:bCs w:val="0"/>
        <w:i w:val="0"/>
        <w:iCs w:val="0"/>
        <w:spacing w:val="0"/>
        <w:w w:val="100"/>
        <w:sz w:val="24"/>
        <w:szCs w:val="24"/>
        <w:lang w:val="en-US" w:eastAsia="en-US" w:bidi="ar-SA"/>
      </w:rPr>
    </w:lvl>
    <w:lvl w:ilvl="1" w:tplc="7F2415B8">
      <w:numFmt w:val="bullet"/>
      <w:lvlText w:val="•"/>
      <w:lvlJc w:val="left"/>
      <w:pPr>
        <w:ind w:left="652" w:hanging="360"/>
      </w:pPr>
      <w:rPr>
        <w:rFonts w:hint="default"/>
        <w:lang w:val="en-US" w:eastAsia="en-US" w:bidi="ar-SA"/>
      </w:rPr>
    </w:lvl>
    <w:lvl w:ilvl="2" w:tplc="98B6F9E4">
      <w:numFmt w:val="bullet"/>
      <w:lvlText w:val="•"/>
      <w:lvlJc w:val="left"/>
      <w:pPr>
        <w:ind w:left="925" w:hanging="360"/>
      </w:pPr>
      <w:rPr>
        <w:rFonts w:hint="default"/>
        <w:lang w:val="en-US" w:eastAsia="en-US" w:bidi="ar-SA"/>
      </w:rPr>
    </w:lvl>
    <w:lvl w:ilvl="3" w:tplc="480C5064">
      <w:numFmt w:val="bullet"/>
      <w:lvlText w:val="•"/>
      <w:lvlJc w:val="left"/>
      <w:pPr>
        <w:ind w:left="1197" w:hanging="360"/>
      </w:pPr>
      <w:rPr>
        <w:rFonts w:hint="default"/>
        <w:lang w:val="en-US" w:eastAsia="en-US" w:bidi="ar-SA"/>
      </w:rPr>
    </w:lvl>
    <w:lvl w:ilvl="4" w:tplc="9A5C5F08">
      <w:numFmt w:val="bullet"/>
      <w:lvlText w:val="•"/>
      <w:lvlJc w:val="left"/>
      <w:pPr>
        <w:ind w:left="1470" w:hanging="360"/>
      </w:pPr>
      <w:rPr>
        <w:rFonts w:hint="default"/>
        <w:lang w:val="en-US" w:eastAsia="en-US" w:bidi="ar-SA"/>
      </w:rPr>
    </w:lvl>
    <w:lvl w:ilvl="5" w:tplc="47D88780">
      <w:numFmt w:val="bullet"/>
      <w:lvlText w:val="•"/>
      <w:lvlJc w:val="left"/>
      <w:pPr>
        <w:ind w:left="1742" w:hanging="360"/>
      </w:pPr>
      <w:rPr>
        <w:rFonts w:hint="default"/>
        <w:lang w:val="en-US" w:eastAsia="en-US" w:bidi="ar-SA"/>
      </w:rPr>
    </w:lvl>
    <w:lvl w:ilvl="6" w:tplc="E3CA60BA">
      <w:numFmt w:val="bullet"/>
      <w:lvlText w:val="•"/>
      <w:lvlJc w:val="left"/>
      <w:pPr>
        <w:ind w:left="2015" w:hanging="360"/>
      </w:pPr>
      <w:rPr>
        <w:rFonts w:hint="default"/>
        <w:lang w:val="en-US" w:eastAsia="en-US" w:bidi="ar-SA"/>
      </w:rPr>
    </w:lvl>
    <w:lvl w:ilvl="7" w:tplc="2FA2B954">
      <w:numFmt w:val="bullet"/>
      <w:lvlText w:val="•"/>
      <w:lvlJc w:val="left"/>
      <w:pPr>
        <w:ind w:left="2287" w:hanging="360"/>
      </w:pPr>
      <w:rPr>
        <w:rFonts w:hint="default"/>
        <w:lang w:val="en-US" w:eastAsia="en-US" w:bidi="ar-SA"/>
      </w:rPr>
    </w:lvl>
    <w:lvl w:ilvl="8" w:tplc="3CE8DC14">
      <w:numFmt w:val="bullet"/>
      <w:lvlText w:val="•"/>
      <w:lvlJc w:val="left"/>
      <w:pPr>
        <w:ind w:left="2560" w:hanging="360"/>
      </w:pPr>
      <w:rPr>
        <w:rFonts w:hint="default"/>
        <w:lang w:val="en-US" w:eastAsia="en-US" w:bidi="ar-SA"/>
      </w:rPr>
    </w:lvl>
  </w:abstractNum>
  <w:abstractNum w:abstractNumId="121" w15:restartNumberingAfterBreak="0">
    <w:nsid w:val="707A5529"/>
    <w:multiLevelType w:val="hybridMultilevel"/>
    <w:tmpl w:val="87CE7294"/>
    <w:lvl w:ilvl="0" w:tplc="F9B8AB18">
      <w:numFmt w:val="bullet"/>
      <w:lvlText w:val=""/>
      <w:lvlJc w:val="left"/>
      <w:pPr>
        <w:ind w:left="540" w:hanging="360"/>
      </w:pPr>
      <w:rPr>
        <w:rFonts w:ascii="Symbol" w:eastAsia="Symbol" w:hAnsi="Symbol" w:cs="Symbol" w:hint="default"/>
        <w:b w:val="0"/>
        <w:bCs w:val="0"/>
        <w:i w:val="0"/>
        <w:iCs w:val="0"/>
        <w:spacing w:val="0"/>
        <w:w w:val="100"/>
        <w:sz w:val="24"/>
        <w:szCs w:val="24"/>
        <w:lang w:val="en-US" w:eastAsia="en-US" w:bidi="ar-SA"/>
      </w:rPr>
    </w:lvl>
    <w:lvl w:ilvl="1" w:tplc="6C1272B8">
      <w:numFmt w:val="bullet"/>
      <w:lvlText w:val="•"/>
      <w:lvlJc w:val="left"/>
      <w:pPr>
        <w:ind w:left="822" w:hanging="360"/>
      </w:pPr>
      <w:rPr>
        <w:rFonts w:hint="default"/>
        <w:lang w:val="en-US" w:eastAsia="en-US" w:bidi="ar-SA"/>
      </w:rPr>
    </w:lvl>
    <w:lvl w:ilvl="2" w:tplc="6E2C2874">
      <w:numFmt w:val="bullet"/>
      <w:lvlText w:val="•"/>
      <w:lvlJc w:val="left"/>
      <w:pPr>
        <w:ind w:left="1104" w:hanging="360"/>
      </w:pPr>
      <w:rPr>
        <w:rFonts w:hint="default"/>
        <w:lang w:val="en-US" w:eastAsia="en-US" w:bidi="ar-SA"/>
      </w:rPr>
    </w:lvl>
    <w:lvl w:ilvl="3" w:tplc="39E8D978">
      <w:numFmt w:val="bullet"/>
      <w:lvlText w:val="•"/>
      <w:lvlJc w:val="left"/>
      <w:pPr>
        <w:ind w:left="1386" w:hanging="360"/>
      </w:pPr>
      <w:rPr>
        <w:rFonts w:hint="default"/>
        <w:lang w:val="en-US" w:eastAsia="en-US" w:bidi="ar-SA"/>
      </w:rPr>
    </w:lvl>
    <w:lvl w:ilvl="4" w:tplc="683C2A74">
      <w:numFmt w:val="bullet"/>
      <w:lvlText w:val="•"/>
      <w:lvlJc w:val="left"/>
      <w:pPr>
        <w:ind w:left="1668" w:hanging="360"/>
      </w:pPr>
      <w:rPr>
        <w:rFonts w:hint="default"/>
        <w:lang w:val="en-US" w:eastAsia="en-US" w:bidi="ar-SA"/>
      </w:rPr>
    </w:lvl>
    <w:lvl w:ilvl="5" w:tplc="14E04BBE">
      <w:numFmt w:val="bullet"/>
      <w:lvlText w:val="•"/>
      <w:lvlJc w:val="left"/>
      <w:pPr>
        <w:ind w:left="1950" w:hanging="360"/>
      </w:pPr>
      <w:rPr>
        <w:rFonts w:hint="default"/>
        <w:lang w:val="en-US" w:eastAsia="en-US" w:bidi="ar-SA"/>
      </w:rPr>
    </w:lvl>
    <w:lvl w:ilvl="6" w:tplc="36CC8802">
      <w:numFmt w:val="bullet"/>
      <w:lvlText w:val="•"/>
      <w:lvlJc w:val="left"/>
      <w:pPr>
        <w:ind w:left="2232" w:hanging="360"/>
      </w:pPr>
      <w:rPr>
        <w:rFonts w:hint="default"/>
        <w:lang w:val="en-US" w:eastAsia="en-US" w:bidi="ar-SA"/>
      </w:rPr>
    </w:lvl>
    <w:lvl w:ilvl="7" w:tplc="25D4AF9C">
      <w:numFmt w:val="bullet"/>
      <w:lvlText w:val="•"/>
      <w:lvlJc w:val="left"/>
      <w:pPr>
        <w:ind w:left="2514" w:hanging="360"/>
      </w:pPr>
      <w:rPr>
        <w:rFonts w:hint="default"/>
        <w:lang w:val="en-US" w:eastAsia="en-US" w:bidi="ar-SA"/>
      </w:rPr>
    </w:lvl>
    <w:lvl w:ilvl="8" w:tplc="89E45234">
      <w:numFmt w:val="bullet"/>
      <w:lvlText w:val="•"/>
      <w:lvlJc w:val="left"/>
      <w:pPr>
        <w:ind w:left="2796" w:hanging="360"/>
      </w:pPr>
      <w:rPr>
        <w:rFonts w:hint="default"/>
        <w:lang w:val="en-US" w:eastAsia="en-US" w:bidi="ar-SA"/>
      </w:rPr>
    </w:lvl>
  </w:abstractNum>
  <w:abstractNum w:abstractNumId="122" w15:restartNumberingAfterBreak="0">
    <w:nsid w:val="71285002"/>
    <w:multiLevelType w:val="hybridMultilevel"/>
    <w:tmpl w:val="51A46E66"/>
    <w:lvl w:ilvl="0" w:tplc="9A9AB68C">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94E462EC">
      <w:numFmt w:val="bullet"/>
      <w:lvlText w:val="•"/>
      <w:lvlJc w:val="left"/>
      <w:pPr>
        <w:ind w:left="814" w:hanging="360"/>
      </w:pPr>
      <w:rPr>
        <w:rFonts w:hint="default"/>
        <w:lang w:val="en-US" w:eastAsia="en-US" w:bidi="ar-SA"/>
      </w:rPr>
    </w:lvl>
    <w:lvl w:ilvl="2" w:tplc="94305E5E">
      <w:numFmt w:val="bullet"/>
      <w:lvlText w:val="•"/>
      <w:lvlJc w:val="left"/>
      <w:pPr>
        <w:ind w:left="1069" w:hanging="360"/>
      </w:pPr>
      <w:rPr>
        <w:rFonts w:hint="default"/>
        <w:lang w:val="en-US" w:eastAsia="en-US" w:bidi="ar-SA"/>
      </w:rPr>
    </w:lvl>
    <w:lvl w:ilvl="3" w:tplc="9522D920">
      <w:numFmt w:val="bullet"/>
      <w:lvlText w:val="•"/>
      <w:lvlJc w:val="left"/>
      <w:pPr>
        <w:ind w:left="1324" w:hanging="360"/>
      </w:pPr>
      <w:rPr>
        <w:rFonts w:hint="default"/>
        <w:lang w:val="en-US" w:eastAsia="en-US" w:bidi="ar-SA"/>
      </w:rPr>
    </w:lvl>
    <w:lvl w:ilvl="4" w:tplc="5694CBFC">
      <w:numFmt w:val="bullet"/>
      <w:lvlText w:val="•"/>
      <w:lvlJc w:val="left"/>
      <w:pPr>
        <w:ind w:left="1578" w:hanging="360"/>
      </w:pPr>
      <w:rPr>
        <w:rFonts w:hint="default"/>
        <w:lang w:val="en-US" w:eastAsia="en-US" w:bidi="ar-SA"/>
      </w:rPr>
    </w:lvl>
    <w:lvl w:ilvl="5" w:tplc="2BE66D9A">
      <w:numFmt w:val="bullet"/>
      <w:lvlText w:val="•"/>
      <w:lvlJc w:val="left"/>
      <w:pPr>
        <w:ind w:left="1833" w:hanging="360"/>
      </w:pPr>
      <w:rPr>
        <w:rFonts w:hint="default"/>
        <w:lang w:val="en-US" w:eastAsia="en-US" w:bidi="ar-SA"/>
      </w:rPr>
    </w:lvl>
    <w:lvl w:ilvl="6" w:tplc="2550D22E">
      <w:numFmt w:val="bullet"/>
      <w:lvlText w:val="•"/>
      <w:lvlJc w:val="left"/>
      <w:pPr>
        <w:ind w:left="2088" w:hanging="360"/>
      </w:pPr>
      <w:rPr>
        <w:rFonts w:hint="default"/>
        <w:lang w:val="en-US" w:eastAsia="en-US" w:bidi="ar-SA"/>
      </w:rPr>
    </w:lvl>
    <w:lvl w:ilvl="7" w:tplc="C9566A38">
      <w:numFmt w:val="bullet"/>
      <w:lvlText w:val="•"/>
      <w:lvlJc w:val="left"/>
      <w:pPr>
        <w:ind w:left="2342" w:hanging="360"/>
      </w:pPr>
      <w:rPr>
        <w:rFonts w:hint="default"/>
        <w:lang w:val="en-US" w:eastAsia="en-US" w:bidi="ar-SA"/>
      </w:rPr>
    </w:lvl>
    <w:lvl w:ilvl="8" w:tplc="616E2456">
      <w:numFmt w:val="bullet"/>
      <w:lvlText w:val="•"/>
      <w:lvlJc w:val="left"/>
      <w:pPr>
        <w:ind w:left="2597" w:hanging="360"/>
      </w:pPr>
      <w:rPr>
        <w:rFonts w:hint="default"/>
        <w:lang w:val="en-US" w:eastAsia="en-US" w:bidi="ar-SA"/>
      </w:rPr>
    </w:lvl>
  </w:abstractNum>
  <w:abstractNum w:abstractNumId="123" w15:restartNumberingAfterBreak="0">
    <w:nsid w:val="71D303CB"/>
    <w:multiLevelType w:val="hybridMultilevel"/>
    <w:tmpl w:val="882A138C"/>
    <w:lvl w:ilvl="0" w:tplc="260E471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37FAF0CA">
      <w:numFmt w:val="bullet"/>
      <w:lvlText w:val="•"/>
      <w:lvlJc w:val="left"/>
      <w:pPr>
        <w:ind w:left="742" w:hanging="360"/>
      </w:pPr>
      <w:rPr>
        <w:rFonts w:hint="default"/>
        <w:lang w:val="en-US" w:eastAsia="en-US" w:bidi="ar-SA"/>
      </w:rPr>
    </w:lvl>
    <w:lvl w:ilvl="2" w:tplc="388E3236">
      <w:numFmt w:val="bullet"/>
      <w:lvlText w:val="•"/>
      <w:lvlJc w:val="left"/>
      <w:pPr>
        <w:ind w:left="1005" w:hanging="360"/>
      </w:pPr>
      <w:rPr>
        <w:rFonts w:hint="default"/>
        <w:lang w:val="en-US" w:eastAsia="en-US" w:bidi="ar-SA"/>
      </w:rPr>
    </w:lvl>
    <w:lvl w:ilvl="3" w:tplc="9CDE9EC6">
      <w:numFmt w:val="bullet"/>
      <w:lvlText w:val="•"/>
      <w:lvlJc w:val="left"/>
      <w:pPr>
        <w:ind w:left="1267" w:hanging="360"/>
      </w:pPr>
      <w:rPr>
        <w:rFonts w:hint="default"/>
        <w:lang w:val="en-US" w:eastAsia="en-US" w:bidi="ar-SA"/>
      </w:rPr>
    </w:lvl>
    <w:lvl w:ilvl="4" w:tplc="A28ED33A">
      <w:numFmt w:val="bullet"/>
      <w:lvlText w:val="•"/>
      <w:lvlJc w:val="left"/>
      <w:pPr>
        <w:ind w:left="1530" w:hanging="360"/>
      </w:pPr>
      <w:rPr>
        <w:rFonts w:hint="default"/>
        <w:lang w:val="en-US" w:eastAsia="en-US" w:bidi="ar-SA"/>
      </w:rPr>
    </w:lvl>
    <w:lvl w:ilvl="5" w:tplc="CF7429A0">
      <w:numFmt w:val="bullet"/>
      <w:lvlText w:val="•"/>
      <w:lvlJc w:val="left"/>
      <w:pPr>
        <w:ind w:left="1792" w:hanging="360"/>
      </w:pPr>
      <w:rPr>
        <w:rFonts w:hint="default"/>
        <w:lang w:val="en-US" w:eastAsia="en-US" w:bidi="ar-SA"/>
      </w:rPr>
    </w:lvl>
    <w:lvl w:ilvl="6" w:tplc="5DEE07C2">
      <w:numFmt w:val="bullet"/>
      <w:lvlText w:val="•"/>
      <w:lvlJc w:val="left"/>
      <w:pPr>
        <w:ind w:left="2055" w:hanging="360"/>
      </w:pPr>
      <w:rPr>
        <w:rFonts w:hint="default"/>
        <w:lang w:val="en-US" w:eastAsia="en-US" w:bidi="ar-SA"/>
      </w:rPr>
    </w:lvl>
    <w:lvl w:ilvl="7" w:tplc="20CA3288">
      <w:numFmt w:val="bullet"/>
      <w:lvlText w:val="•"/>
      <w:lvlJc w:val="left"/>
      <w:pPr>
        <w:ind w:left="2317" w:hanging="360"/>
      </w:pPr>
      <w:rPr>
        <w:rFonts w:hint="default"/>
        <w:lang w:val="en-US" w:eastAsia="en-US" w:bidi="ar-SA"/>
      </w:rPr>
    </w:lvl>
    <w:lvl w:ilvl="8" w:tplc="E49CE85A">
      <w:numFmt w:val="bullet"/>
      <w:lvlText w:val="•"/>
      <w:lvlJc w:val="left"/>
      <w:pPr>
        <w:ind w:left="2580" w:hanging="360"/>
      </w:pPr>
      <w:rPr>
        <w:rFonts w:hint="default"/>
        <w:lang w:val="en-US" w:eastAsia="en-US" w:bidi="ar-SA"/>
      </w:rPr>
    </w:lvl>
  </w:abstractNum>
  <w:abstractNum w:abstractNumId="124" w15:restartNumberingAfterBreak="0">
    <w:nsid w:val="720B69CC"/>
    <w:multiLevelType w:val="hybridMultilevel"/>
    <w:tmpl w:val="FBD60724"/>
    <w:lvl w:ilvl="0" w:tplc="3AAEB30C">
      <w:numFmt w:val="bullet"/>
      <w:lvlText w:val=""/>
      <w:lvlJc w:val="left"/>
      <w:pPr>
        <w:ind w:left="559" w:hanging="360"/>
      </w:pPr>
      <w:rPr>
        <w:rFonts w:ascii="Symbol" w:eastAsia="Symbol" w:hAnsi="Symbol" w:cs="Symbol" w:hint="default"/>
        <w:b w:val="0"/>
        <w:bCs w:val="0"/>
        <w:i w:val="0"/>
        <w:iCs w:val="0"/>
        <w:spacing w:val="0"/>
        <w:w w:val="100"/>
        <w:sz w:val="24"/>
        <w:szCs w:val="24"/>
        <w:lang w:val="en-US" w:eastAsia="en-US" w:bidi="ar-SA"/>
      </w:rPr>
    </w:lvl>
    <w:lvl w:ilvl="1" w:tplc="864E07AA">
      <w:numFmt w:val="bullet"/>
      <w:lvlText w:val="•"/>
      <w:lvlJc w:val="left"/>
      <w:pPr>
        <w:ind w:left="814" w:hanging="360"/>
      </w:pPr>
      <w:rPr>
        <w:rFonts w:hint="default"/>
        <w:lang w:val="en-US" w:eastAsia="en-US" w:bidi="ar-SA"/>
      </w:rPr>
    </w:lvl>
    <w:lvl w:ilvl="2" w:tplc="56E86A66">
      <w:numFmt w:val="bullet"/>
      <w:lvlText w:val="•"/>
      <w:lvlJc w:val="left"/>
      <w:pPr>
        <w:ind w:left="1069" w:hanging="360"/>
      </w:pPr>
      <w:rPr>
        <w:rFonts w:hint="default"/>
        <w:lang w:val="en-US" w:eastAsia="en-US" w:bidi="ar-SA"/>
      </w:rPr>
    </w:lvl>
    <w:lvl w:ilvl="3" w:tplc="34226D72">
      <w:numFmt w:val="bullet"/>
      <w:lvlText w:val="•"/>
      <w:lvlJc w:val="left"/>
      <w:pPr>
        <w:ind w:left="1324" w:hanging="360"/>
      </w:pPr>
      <w:rPr>
        <w:rFonts w:hint="default"/>
        <w:lang w:val="en-US" w:eastAsia="en-US" w:bidi="ar-SA"/>
      </w:rPr>
    </w:lvl>
    <w:lvl w:ilvl="4" w:tplc="512A3F26">
      <w:numFmt w:val="bullet"/>
      <w:lvlText w:val="•"/>
      <w:lvlJc w:val="left"/>
      <w:pPr>
        <w:ind w:left="1578" w:hanging="360"/>
      </w:pPr>
      <w:rPr>
        <w:rFonts w:hint="default"/>
        <w:lang w:val="en-US" w:eastAsia="en-US" w:bidi="ar-SA"/>
      </w:rPr>
    </w:lvl>
    <w:lvl w:ilvl="5" w:tplc="E7F2B6DE">
      <w:numFmt w:val="bullet"/>
      <w:lvlText w:val="•"/>
      <w:lvlJc w:val="left"/>
      <w:pPr>
        <w:ind w:left="1833" w:hanging="360"/>
      </w:pPr>
      <w:rPr>
        <w:rFonts w:hint="default"/>
        <w:lang w:val="en-US" w:eastAsia="en-US" w:bidi="ar-SA"/>
      </w:rPr>
    </w:lvl>
    <w:lvl w:ilvl="6" w:tplc="E53A6600">
      <w:numFmt w:val="bullet"/>
      <w:lvlText w:val="•"/>
      <w:lvlJc w:val="left"/>
      <w:pPr>
        <w:ind w:left="2088" w:hanging="360"/>
      </w:pPr>
      <w:rPr>
        <w:rFonts w:hint="default"/>
        <w:lang w:val="en-US" w:eastAsia="en-US" w:bidi="ar-SA"/>
      </w:rPr>
    </w:lvl>
    <w:lvl w:ilvl="7" w:tplc="71A8D790">
      <w:numFmt w:val="bullet"/>
      <w:lvlText w:val="•"/>
      <w:lvlJc w:val="left"/>
      <w:pPr>
        <w:ind w:left="2342" w:hanging="360"/>
      </w:pPr>
      <w:rPr>
        <w:rFonts w:hint="default"/>
        <w:lang w:val="en-US" w:eastAsia="en-US" w:bidi="ar-SA"/>
      </w:rPr>
    </w:lvl>
    <w:lvl w:ilvl="8" w:tplc="32B25D1C">
      <w:numFmt w:val="bullet"/>
      <w:lvlText w:val="•"/>
      <w:lvlJc w:val="left"/>
      <w:pPr>
        <w:ind w:left="2597" w:hanging="360"/>
      </w:pPr>
      <w:rPr>
        <w:rFonts w:hint="default"/>
        <w:lang w:val="en-US" w:eastAsia="en-US" w:bidi="ar-SA"/>
      </w:rPr>
    </w:lvl>
  </w:abstractNum>
  <w:abstractNum w:abstractNumId="125" w15:restartNumberingAfterBreak="0">
    <w:nsid w:val="742E47B9"/>
    <w:multiLevelType w:val="hybridMultilevel"/>
    <w:tmpl w:val="AF1A13A0"/>
    <w:lvl w:ilvl="0" w:tplc="2BFA9FD0">
      <w:numFmt w:val="bullet"/>
      <w:lvlText w:val=""/>
      <w:lvlJc w:val="left"/>
      <w:pPr>
        <w:ind w:left="500" w:hanging="360"/>
      </w:pPr>
      <w:rPr>
        <w:rFonts w:ascii="Symbol" w:eastAsia="Symbol" w:hAnsi="Symbol" w:cs="Symbol" w:hint="default"/>
        <w:b w:val="0"/>
        <w:bCs w:val="0"/>
        <w:i w:val="0"/>
        <w:iCs w:val="0"/>
        <w:spacing w:val="0"/>
        <w:w w:val="100"/>
        <w:sz w:val="24"/>
        <w:szCs w:val="24"/>
        <w:lang w:val="en-US" w:eastAsia="en-US" w:bidi="ar-SA"/>
      </w:rPr>
    </w:lvl>
    <w:lvl w:ilvl="1" w:tplc="965CC5D2">
      <w:numFmt w:val="bullet"/>
      <w:lvlText w:val="•"/>
      <w:lvlJc w:val="left"/>
      <w:pPr>
        <w:ind w:left="760" w:hanging="360"/>
      </w:pPr>
      <w:rPr>
        <w:rFonts w:hint="default"/>
        <w:lang w:val="en-US" w:eastAsia="en-US" w:bidi="ar-SA"/>
      </w:rPr>
    </w:lvl>
    <w:lvl w:ilvl="2" w:tplc="A5288C44">
      <w:numFmt w:val="bullet"/>
      <w:lvlText w:val="•"/>
      <w:lvlJc w:val="left"/>
      <w:pPr>
        <w:ind w:left="1021" w:hanging="360"/>
      </w:pPr>
      <w:rPr>
        <w:rFonts w:hint="default"/>
        <w:lang w:val="en-US" w:eastAsia="en-US" w:bidi="ar-SA"/>
      </w:rPr>
    </w:lvl>
    <w:lvl w:ilvl="3" w:tplc="8EAE0FAE">
      <w:numFmt w:val="bullet"/>
      <w:lvlText w:val="•"/>
      <w:lvlJc w:val="left"/>
      <w:pPr>
        <w:ind w:left="1282" w:hanging="360"/>
      </w:pPr>
      <w:rPr>
        <w:rFonts w:hint="default"/>
        <w:lang w:val="en-US" w:eastAsia="en-US" w:bidi="ar-SA"/>
      </w:rPr>
    </w:lvl>
    <w:lvl w:ilvl="4" w:tplc="01FEB91C">
      <w:numFmt w:val="bullet"/>
      <w:lvlText w:val="•"/>
      <w:lvlJc w:val="left"/>
      <w:pPr>
        <w:ind w:left="1542" w:hanging="360"/>
      </w:pPr>
      <w:rPr>
        <w:rFonts w:hint="default"/>
        <w:lang w:val="en-US" w:eastAsia="en-US" w:bidi="ar-SA"/>
      </w:rPr>
    </w:lvl>
    <w:lvl w:ilvl="5" w:tplc="E7CE8D42">
      <w:numFmt w:val="bullet"/>
      <w:lvlText w:val="•"/>
      <w:lvlJc w:val="left"/>
      <w:pPr>
        <w:ind w:left="1803" w:hanging="360"/>
      </w:pPr>
      <w:rPr>
        <w:rFonts w:hint="default"/>
        <w:lang w:val="en-US" w:eastAsia="en-US" w:bidi="ar-SA"/>
      </w:rPr>
    </w:lvl>
    <w:lvl w:ilvl="6" w:tplc="B1AEF2CE">
      <w:numFmt w:val="bullet"/>
      <w:lvlText w:val="•"/>
      <w:lvlJc w:val="left"/>
      <w:pPr>
        <w:ind w:left="2064" w:hanging="360"/>
      </w:pPr>
      <w:rPr>
        <w:rFonts w:hint="default"/>
        <w:lang w:val="en-US" w:eastAsia="en-US" w:bidi="ar-SA"/>
      </w:rPr>
    </w:lvl>
    <w:lvl w:ilvl="7" w:tplc="5B5E9C74">
      <w:numFmt w:val="bullet"/>
      <w:lvlText w:val="•"/>
      <w:lvlJc w:val="left"/>
      <w:pPr>
        <w:ind w:left="2324" w:hanging="360"/>
      </w:pPr>
      <w:rPr>
        <w:rFonts w:hint="default"/>
        <w:lang w:val="en-US" w:eastAsia="en-US" w:bidi="ar-SA"/>
      </w:rPr>
    </w:lvl>
    <w:lvl w:ilvl="8" w:tplc="AF501682">
      <w:numFmt w:val="bullet"/>
      <w:lvlText w:val="•"/>
      <w:lvlJc w:val="left"/>
      <w:pPr>
        <w:ind w:left="2585" w:hanging="360"/>
      </w:pPr>
      <w:rPr>
        <w:rFonts w:hint="default"/>
        <w:lang w:val="en-US" w:eastAsia="en-US" w:bidi="ar-SA"/>
      </w:rPr>
    </w:lvl>
  </w:abstractNum>
  <w:abstractNum w:abstractNumId="126" w15:restartNumberingAfterBreak="0">
    <w:nsid w:val="74996BC7"/>
    <w:multiLevelType w:val="hybridMultilevel"/>
    <w:tmpl w:val="D9A0605C"/>
    <w:lvl w:ilvl="0" w:tplc="46520614">
      <w:numFmt w:val="bullet"/>
      <w:lvlText w:val=""/>
      <w:lvlJc w:val="left"/>
      <w:pPr>
        <w:ind w:left="480" w:hanging="360"/>
      </w:pPr>
      <w:rPr>
        <w:rFonts w:ascii="Symbol" w:eastAsia="Symbol" w:hAnsi="Symbol" w:cs="Symbol" w:hint="default"/>
        <w:b w:val="0"/>
        <w:bCs w:val="0"/>
        <w:i w:val="0"/>
        <w:iCs w:val="0"/>
        <w:spacing w:val="0"/>
        <w:w w:val="100"/>
        <w:sz w:val="24"/>
        <w:szCs w:val="24"/>
        <w:lang w:val="en-US" w:eastAsia="en-US" w:bidi="ar-SA"/>
      </w:rPr>
    </w:lvl>
    <w:lvl w:ilvl="1" w:tplc="96F22994">
      <w:numFmt w:val="bullet"/>
      <w:lvlText w:val="•"/>
      <w:lvlJc w:val="left"/>
      <w:pPr>
        <w:ind w:left="856" w:hanging="360"/>
      </w:pPr>
      <w:rPr>
        <w:rFonts w:hint="default"/>
        <w:lang w:val="en-US" w:eastAsia="en-US" w:bidi="ar-SA"/>
      </w:rPr>
    </w:lvl>
    <w:lvl w:ilvl="2" w:tplc="6D72212A">
      <w:numFmt w:val="bullet"/>
      <w:lvlText w:val="•"/>
      <w:lvlJc w:val="left"/>
      <w:pPr>
        <w:ind w:left="1232" w:hanging="360"/>
      </w:pPr>
      <w:rPr>
        <w:rFonts w:hint="default"/>
        <w:lang w:val="en-US" w:eastAsia="en-US" w:bidi="ar-SA"/>
      </w:rPr>
    </w:lvl>
    <w:lvl w:ilvl="3" w:tplc="A5BE05CA">
      <w:numFmt w:val="bullet"/>
      <w:lvlText w:val="•"/>
      <w:lvlJc w:val="left"/>
      <w:pPr>
        <w:ind w:left="1608" w:hanging="360"/>
      </w:pPr>
      <w:rPr>
        <w:rFonts w:hint="default"/>
        <w:lang w:val="en-US" w:eastAsia="en-US" w:bidi="ar-SA"/>
      </w:rPr>
    </w:lvl>
    <w:lvl w:ilvl="4" w:tplc="82D49606">
      <w:numFmt w:val="bullet"/>
      <w:lvlText w:val="•"/>
      <w:lvlJc w:val="left"/>
      <w:pPr>
        <w:ind w:left="1984" w:hanging="360"/>
      </w:pPr>
      <w:rPr>
        <w:rFonts w:hint="default"/>
        <w:lang w:val="en-US" w:eastAsia="en-US" w:bidi="ar-SA"/>
      </w:rPr>
    </w:lvl>
    <w:lvl w:ilvl="5" w:tplc="FCD04CD0">
      <w:numFmt w:val="bullet"/>
      <w:lvlText w:val="•"/>
      <w:lvlJc w:val="left"/>
      <w:pPr>
        <w:ind w:left="2360" w:hanging="360"/>
      </w:pPr>
      <w:rPr>
        <w:rFonts w:hint="default"/>
        <w:lang w:val="en-US" w:eastAsia="en-US" w:bidi="ar-SA"/>
      </w:rPr>
    </w:lvl>
    <w:lvl w:ilvl="6" w:tplc="21AE8232">
      <w:numFmt w:val="bullet"/>
      <w:lvlText w:val="•"/>
      <w:lvlJc w:val="left"/>
      <w:pPr>
        <w:ind w:left="2736" w:hanging="360"/>
      </w:pPr>
      <w:rPr>
        <w:rFonts w:hint="default"/>
        <w:lang w:val="en-US" w:eastAsia="en-US" w:bidi="ar-SA"/>
      </w:rPr>
    </w:lvl>
    <w:lvl w:ilvl="7" w:tplc="5BC2A5E0">
      <w:numFmt w:val="bullet"/>
      <w:lvlText w:val="•"/>
      <w:lvlJc w:val="left"/>
      <w:pPr>
        <w:ind w:left="3112" w:hanging="360"/>
      </w:pPr>
      <w:rPr>
        <w:rFonts w:hint="default"/>
        <w:lang w:val="en-US" w:eastAsia="en-US" w:bidi="ar-SA"/>
      </w:rPr>
    </w:lvl>
    <w:lvl w:ilvl="8" w:tplc="F416AA2E">
      <w:numFmt w:val="bullet"/>
      <w:lvlText w:val="•"/>
      <w:lvlJc w:val="left"/>
      <w:pPr>
        <w:ind w:left="3488" w:hanging="360"/>
      </w:pPr>
      <w:rPr>
        <w:rFonts w:hint="default"/>
        <w:lang w:val="en-US" w:eastAsia="en-US" w:bidi="ar-SA"/>
      </w:rPr>
    </w:lvl>
  </w:abstractNum>
  <w:abstractNum w:abstractNumId="127" w15:restartNumberingAfterBreak="0">
    <w:nsid w:val="76980286"/>
    <w:multiLevelType w:val="hybridMultilevel"/>
    <w:tmpl w:val="EA569768"/>
    <w:lvl w:ilvl="0" w:tplc="FBDA8BE0">
      <w:numFmt w:val="bullet"/>
      <w:lvlText w:val=""/>
      <w:lvlJc w:val="left"/>
      <w:pPr>
        <w:ind w:left="827" w:hanging="360"/>
      </w:pPr>
      <w:rPr>
        <w:rFonts w:ascii="Symbol" w:eastAsia="Symbol" w:hAnsi="Symbol" w:cs="Symbol" w:hint="default"/>
        <w:b w:val="0"/>
        <w:bCs w:val="0"/>
        <w:i w:val="0"/>
        <w:iCs w:val="0"/>
        <w:spacing w:val="0"/>
        <w:w w:val="100"/>
        <w:sz w:val="24"/>
        <w:szCs w:val="24"/>
        <w:lang w:val="en-US" w:eastAsia="en-US" w:bidi="ar-SA"/>
      </w:rPr>
    </w:lvl>
    <w:lvl w:ilvl="1" w:tplc="9F4C9218">
      <w:numFmt w:val="bullet"/>
      <w:lvlText w:val="•"/>
      <w:lvlJc w:val="left"/>
      <w:pPr>
        <w:ind w:left="1162" w:hanging="360"/>
      </w:pPr>
      <w:rPr>
        <w:rFonts w:hint="default"/>
        <w:lang w:val="en-US" w:eastAsia="en-US" w:bidi="ar-SA"/>
      </w:rPr>
    </w:lvl>
    <w:lvl w:ilvl="2" w:tplc="04A46608">
      <w:numFmt w:val="bullet"/>
      <w:lvlText w:val="•"/>
      <w:lvlJc w:val="left"/>
      <w:pPr>
        <w:ind w:left="1504" w:hanging="360"/>
      </w:pPr>
      <w:rPr>
        <w:rFonts w:hint="default"/>
        <w:lang w:val="en-US" w:eastAsia="en-US" w:bidi="ar-SA"/>
      </w:rPr>
    </w:lvl>
    <w:lvl w:ilvl="3" w:tplc="DE5E370E">
      <w:numFmt w:val="bullet"/>
      <w:lvlText w:val="•"/>
      <w:lvlJc w:val="left"/>
      <w:pPr>
        <w:ind w:left="1846" w:hanging="360"/>
      </w:pPr>
      <w:rPr>
        <w:rFonts w:hint="default"/>
        <w:lang w:val="en-US" w:eastAsia="en-US" w:bidi="ar-SA"/>
      </w:rPr>
    </w:lvl>
    <w:lvl w:ilvl="4" w:tplc="82B6162E">
      <w:numFmt w:val="bullet"/>
      <w:lvlText w:val="•"/>
      <w:lvlJc w:val="left"/>
      <w:pPr>
        <w:ind w:left="2188" w:hanging="360"/>
      </w:pPr>
      <w:rPr>
        <w:rFonts w:hint="default"/>
        <w:lang w:val="en-US" w:eastAsia="en-US" w:bidi="ar-SA"/>
      </w:rPr>
    </w:lvl>
    <w:lvl w:ilvl="5" w:tplc="22A2196C">
      <w:numFmt w:val="bullet"/>
      <w:lvlText w:val="•"/>
      <w:lvlJc w:val="left"/>
      <w:pPr>
        <w:ind w:left="2530" w:hanging="360"/>
      </w:pPr>
      <w:rPr>
        <w:rFonts w:hint="default"/>
        <w:lang w:val="en-US" w:eastAsia="en-US" w:bidi="ar-SA"/>
      </w:rPr>
    </w:lvl>
    <w:lvl w:ilvl="6" w:tplc="A3DE278A">
      <w:numFmt w:val="bullet"/>
      <w:lvlText w:val="•"/>
      <w:lvlJc w:val="left"/>
      <w:pPr>
        <w:ind w:left="2872" w:hanging="360"/>
      </w:pPr>
      <w:rPr>
        <w:rFonts w:hint="default"/>
        <w:lang w:val="en-US" w:eastAsia="en-US" w:bidi="ar-SA"/>
      </w:rPr>
    </w:lvl>
    <w:lvl w:ilvl="7" w:tplc="27F0865E">
      <w:numFmt w:val="bullet"/>
      <w:lvlText w:val="•"/>
      <w:lvlJc w:val="left"/>
      <w:pPr>
        <w:ind w:left="3214" w:hanging="360"/>
      </w:pPr>
      <w:rPr>
        <w:rFonts w:hint="default"/>
        <w:lang w:val="en-US" w:eastAsia="en-US" w:bidi="ar-SA"/>
      </w:rPr>
    </w:lvl>
    <w:lvl w:ilvl="8" w:tplc="6BB6BC44">
      <w:numFmt w:val="bullet"/>
      <w:lvlText w:val="•"/>
      <w:lvlJc w:val="left"/>
      <w:pPr>
        <w:ind w:left="3556" w:hanging="360"/>
      </w:pPr>
      <w:rPr>
        <w:rFonts w:hint="default"/>
        <w:lang w:val="en-US" w:eastAsia="en-US" w:bidi="ar-SA"/>
      </w:rPr>
    </w:lvl>
  </w:abstractNum>
  <w:abstractNum w:abstractNumId="128" w15:restartNumberingAfterBreak="0">
    <w:nsid w:val="771E08EB"/>
    <w:multiLevelType w:val="hybridMultilevel"/>
    <w:tmpl w:val="A904981C"/>
    <w:lvl w:ilvl="0" w:tplc="FA86AAA4">
      <w:numFmt w:val="bullet"/>
      <w:lvlText w:val=""/>
      <w:lvlJc w:val="left"/>
      <w:pPr>
        <w:ind w:left="479" w:hanging="360"/>
      </w:pPr>
      <w:rPr>
        <w:rFonts w:ascii="Symbol" w:eastAsia="Symbol" w:hAnsi="Symbol" w:cs="Symbol" w:hint="default"/>
        <w:b w:val="0"/>
        <w:bCs w:val="0"/>
        <w:i w:val="0"/>
        <w:iCs w:val="0"/>
        <w:spacing w:val="0"/>
        <w:w w:val="100"/>
        <w:sz w:val="24"/>
        <w:szCs w:val="24"/>
        <w:lang w:val="en-US" w:eastAsia="en-US" w:bidi="ar-SA"/>
      </w:rPr>
    </w:lvl>
    <w:lvl w:ilvl="1" w:tplc="FCBA2D6E">
      <w:numFmt w:val="bullet"/>
      <w:lvlText w:val="•"/>
      <w:lvlJc w:val="left"/>
      <w:pPr>
        <w:ind w:left="856" w:hanging="360"/>
      </w:pPr>
      <w:rPr>
        <w:rFonts w:hint="default"/>
        <w:lang w:val="en-US" w:eastAsia="en-US" w:bidi="ar-SA"/>
      </w:rPr>
    </w:lvl>
    <w:lvl w:ilvl="2" w:tplc="49B64DD8">
      <w:numFmt w:val="bullet"/>
      <w:lvlText w:val="•"/>
      <w:lvlJc w:val="left"/>
      <w:pPr>
        <w:ind w:left="1232" w:hanging="360"/>
      </w:pPr>
      <w:rPr>
        <w:rFonts w:hint="default"/>
        <w:lang w:val="en-US" w:eastAsia="en-US" w:bidi="ar-SA"/>
      </w:rPr>
    </w:lvl>
    <w:lvl w:ilvl="3" w:tplc="E474F048">
      <w:numFmt w:val="bullet"/>
      <w:lvlText w:val="•"/>
      <w:lvlJc w:val="left"/>
      <w:pPr>
        <w:ind w:left="1608" w:hanging="360"/>
      </w:pPr>
      <w:rPr>
        <w:rFonts w:hint="default"/>
        <w:lang w:val="en-US" w:eastAsia="en-US" w:bidi="ar-SA"/>
      </w:rPr>
    </w:lvl>
    <w:lvl w:ilvl="4" w:tplc="AAE47DA0">
      <w:numFmt w:val="bullet"/>
      <w:lvlText w:val="•"/>
      <w:lvlJc w:val="left"/>
      <w:pPr>
        <w:ind w:left="1984" w:hanging="360"/>
      </w:pPr>
      <w:rPr>
        <w:rFonts w:hint="default"/>
        <w:lang w:val="en-US" w:eastAsia="en-US" w:bidi="ar-SA"/>
      </w:rPr>
    </w:lvl>
    <w:lvl w:ilvl="5" w:tplc="EF7ACB9E">
      <w:numFmt w:val="bullet"/>
      <w:lvlText w:val="•"/>
      <w:lvlJc w:val="left"/>
      <w:pPr>
        <w:ind w:left="2360" w:hanging="360"/>
      </w:pPr>
      <w:rPr>
        <w:rFonts w:hint="default"/>
        <w:lang w:val="en-US" w:eastAsia="en-US" w:bidi="ar-SA"/>
      </w:rPr>
    </w:lvl>
    <w:lvl w:ilvl="6" w:tplc="15A0F616">
      <w:numFmt w:val="bullet"/>
      <w:lvlText w:val="•"/>
      <w:lvlJc w:val="left"/>
      <w:pPr>
        <w:ind w:left="2736" w:hanging="360"/>
      </w:pPr>
      <w:rPr>
        <w:rFonts w:hint="default"/>
        <w:lang w:val="en-US" w:eastAsia="en-US" w:bidi="ar-SA"/>
      </w:rPr>
    </w:lvl>
    <w:lvl w:ilvl="7" w:tplc="679EAA0A">
      <w:numFmt w:val="bullet"/>
      <w:lvlText w:val="•"/>
      <w:lvlJc w:val="left"/>
      <w:pPr>
        <w:ind w:left="3112" w:hanging="360"/>
      </w:pPr>
      <w:rPr>
        <w:rFonts w:hint="default"/>
        <w:lang w:val="en-US" w:eastAsia="en-US" w:bidi="ar-SA"/>
      </w:rPr>
    </w:lvl>
    <w:lvl w:ilvl="8" w:tplc="AE709FD0">
      <w:numFmt w:val="bullet"/>
      <w:lvlText w:val="•"/>
      <w:lvlJc w:val="left"/>
      <w:pPr>
        <w:ind w:left="3488" w:hanging="360"/>
      </w:pPr>
      <w:rPr>
        <w:rFonts w:hint="default"/>
        <w:lang w:val="en-US" w:eastAsia="en-US" w:bidi="ar-SA"/>
      </w:rPr>
    </w:lvl>
  </w:abstractNum>
  <w:abstractNum w:abstractNumId="129" w15:restartNumberingAfterBreak="0">
    <w:nsid w:val="7AC23E91"/>
    <w:multiLevelType w:val="hybridMultilevel"/>
    <w:tmpl w:val="F0F6A9AC"/>
    <w:lvl w:ilvl="0" w:tplc="C268BFD4">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B33EC214">
      <w:start w:val="1"/>
      <w:numFmt w:val="decimal"/>
      <w:lvlText w:val="%2."/>
      <w:lvlJc w:val="left"/>
      <w:pPr>
        <w:ind w:left="1092" w:hanging="240"/>
      </w:pPr>
      <w:rPr>
        <w:rFonts w:ascii="Times New Roman" w:eastAsia="Times New Roman" w:hAnsi="Times New Roman" w:cs="Times New Roman" w:hint="default"/>
        <w:b w:val="0"/>
        <w:bCs w:val="0"/>
        <w:i w:val="0"/>
        <w:iCs w:val="0"/>
        <w:spacing w:val="0"/>
        <w:w w:val="100"/>
        <w:sz w:val="24"/>
        <w:szCs w:val="24"/>
        <w:lang w:val="en-US" w:eastAsia="en-US" w:bidi="ar-SA"/>
      </w:rPr>
    </w:lvl>
    <w:lvl w:ilvl="2" w:tplc="03FAF8A8">
      <w:numFmt w:val="bullet"/>
      <w:lvlText w:val="•"/>
      <w:lvlJc w:val="left"/>
      <w:pPr>
        <w:ind w:left="1426" w:hanging="240"/>
      </w:pPr>
      <w:rPr>
        <w:rFonts w:hint="default"/>
        <w:lang w:val="en-US" w:eastAsia="en-US" w:bidi="ar-SA"/>
      </w:rPr>
    </w:lvl>
    <w:lvl w:ilvl="3" w:tplc="0CAECB4E">
      <w:numFmt w:val="bullet"/>
      <w:lvlText w:val="•"/>
      <w:lvlJc w:val="left"/>
      <w:pPr>
        <w:ind w:left="1753" w:hanging="240"/>
      </w:pPr>
      <w:rPr>
        <w:rFonts w:hint="default"/>
        <w:lang w:val="en-US" w:eastAsia="en-US" w:bidi="ar-SA"/>
      </w:rPr>
    </w:lvl>
    <w:lvl w:ilvl="4" w:tplc="09929CF8">
      <w:numFmt w:val="bullet"/>
      <w:lvlText w:val="•"/>
      <w:lvlJc w:val="left"/>
      <w:pPr>
        <w:ind w:left="2080" w:hanging="240"/>
      </w:pPr>
      <w:rPr>
        <w:rFonts w:hint="default"/>
        <w:lang w:val="en-US" w:eastAsia="en-US" w:bidi="ar-SA"/>
      </w:rPr>
    </w:lvl>
    <w:lvl w:ilvl="5" w:tplc="41B40DB4">
      <w:numFmt w:val="bullet"/>
      <w:lvlText w:val="•"/>
      <w:lvlJc w:val="left"/>
      <w:pPr>
        <w:ind w:left="2407" w:hanging="240"/>
      </w:pPr>
      <w:rPr>
        <w:rFonts w:hint="default"/>
        <w:lang w:val="en-US" w:eastAsia="en-US" w:bidi="ar-SA"/>
      </w:rPr>
    </w:lvl>
    <w:lvl w:ilvl="6" w:tplc="F6363F1C">
      <w:numFmt w:val="bullet"/>
      <w:lvlText w:val="•"/>
      <w:lvlJc w:val="left"/>
      <w:pPr>
        <w:ind w:left="2733" w:hanging="240"/>
      </w:pPr>
      <w:rPr>
        <w:rFonts w:hint="default"/>
        <w:lang w:val="en-US" w:eastAsia="en-US" w:bidi="ar-SA"/>
      </w:rPr>
    </w:lvl>
    <w:lvl w:ilvl="7" w:tplc="7756B3CA">
      <w:numFmt w:val="bullet"/>
      <w:lvlText w:val="•"/>
      <w:lvlJc w:val="left"/>
      <w:pPr>
        <w:ind w:left="3060" w:hanging="240"/>
      </w:pPr>
      <w:rPr>
        <w:rFonts w:hint="default"/>
        <w:lang w:val="en-US" w:eastAsia="en-US" w:bidi="ar-SA"/>
      </w:rPr>
    </w:lvl>
    <w:lvl w:ilvl="8" w:tplc="FD625410">
      <w:numFmt w:val="bullet"/>
      <w:lvlText w:val="•"/>
      <w:lvlJc w:val="left"/>
      <w:pPr>
        <w:ind w:left="3387" w:hanging="240"/>
      </w:pPr>
      <w:rPr>
        <w:rFonts w:hint="default"/>
        <w:lang w:val="en-US" w:eastAsia="en-US" w:bidi="ar-SA"/>
      </w:rPr>
    </w:lvl>
  </w:abstractNum>
  <w:num w:numId="1">
    <w:abstractNumId w:val="89"/>
  </w:num>
  <w:num w:numId="2">
    <w:abstractNumId w:val="47"/>
  </w:num>
  <w:num w:numId="3">
    <w:abstractNumId w:val="81"/>
  </w:num>
  <w:num w:numId="4">
    <w:abstractNumId w:val="20"/>
  </w:num>
  <w:num w:numId="5">
    <w:abstractNumId w:val="119"/>
  </w:num>
  <w:num w:numId="6">
    <w:abstractNumId w:val="10"/>
  </w:num>
  <w:num w:numId="7">
    <w:abstractNumId w:val="36"/>
  </w:num>
  <w:num w:numId="8">
    <w:abstractNumId w:val="59"/>
  </w:num>
  <w:num w:numId="9">
    <w:abstractNumId w:val="23"/>
  </w:num>
  <w:num w:numId="10">
    <w:abstractNumId w:val="96"/>
  </w:num>
  <w:num w:numId="11">
    <w:abstractNumId w:val="118"/>
  </w:num>
  <w:num w:numId="12">
    <w:abstractNumId w:val="17"/>
  </w:num>
  <w:num w:numId="13">
    <w:abstractNumId w:val="53"/>
  </w:num>
  <w:num w:numId="14">
    <w:abstractNumId w:val="52"/>
  </w:num>
  <w:num w:numId="15">
    <w:abstractNumId w:val="1"/>
  </w:num>
  <w:num w:numId="16">
    <w:abstractNumId w:val="19"/>
  </w:num>
  <w:num w:numId="17">
    <w:abstractNumId w:val="111"/>
  </w:num>
  <w:num w:numId="18">
    <w:abstractNumId w:val="12"/>
  </w:num>
  <w:num w:numId="19">
    <w:abstractNumId w:val="92"/>
  </w:num>
  <w:num w:numId="20">
    <w:abstractNumId w:val="72"/>
  </w:num>
  <w:num w:numId="21">
    <w:abstractNumId w:val="69"/>
  </w:num>
  <w:num w:numId="22">
    <w:abstractNumId w:val="71"/>
  </w:num>
  <w:num w:numId="23">
    <w:abstractNumId w:val="0"/>
  </w:num>
  <w:num w:numId="24">
    <w:abstractNumId w:val="105"/>
  </w:num>
  <w:num w:numId="25">
    <w:abstractNumId w:val="16"/>
  </w:num>
  <w:num w:numId="26">
    <w:abstractNumId w:val="129"/>
  </w:num>
  <w:num w:numId="27">
    <w:abstractNumId w:val="45"/>
  </w:num>
  <w:num w:numId="28">
    <w:abstractNumId w:val="9"/>
  </w:num>
  <w:num w:numId="29">
    <w:abstractNumId w:val="75"/>
  </w:num>
  <w:num w:numId="30">
    <w:abstractNumId w:val="50"/>
  </w:num>
  <w:num w:numId="31">
    <w:abstractNumId w:val="22"/>
  </w:num>
  <w:num w:numId="32">
    <w:abstractNumId w:val="25"/>
  </w:num>
  <w:num w:numId="33">
    <w:abstractNumId w:val="39"/>
  </w:num>
  <w:num w:numId="34">
    <w:abstractNumId w:val="86"/>
  </w:num>
  <w:num w:numId="35">
    <w:abstractNumId w:val="42"/>
  </w:num>
  <w:num w:numId="36">
    <w:abstractNumId w:val="103"/>
  </w:num>
  <w:num w:numId="37">
    <w:abstractNumId w:val="120"/>
  </w:num>
  <w:num w:numId="38">
    <w:abstractNumId w:val="88"/>
  </w:num>
  <w:num w:numId="39">
    <w:abstractNumId w:val="57"/>
  </w:num>
  <w:num w:numId="40">
    <w:abstractNumId w:val="121"/>
  </w:num>
  <w:num w:numId="41">
    <w:abstractNumId w:val="123"/>
  </w:num>
  <w:num w:numId="42">
    <w:abstractNumId w:val="49"/>
  </w:num>
  <w:num w:numId="43">
    <w:abstractNumId w:val="34"/>
  </w:num>
  <w:num w:numId="44">
    <w:abstractNumId w:val="41"/>
  </w:num>
  <w:num w:numId="45">
    <w:abstractNumId w:val="74"/>
  </w:num>
  <w:num w:numId="46">
    <w:abstractNumId w:val="65"/>
  </w:num>
  <w:num w:numId="47">
    <w:abstractNumId w:val="68"/>
  </w:num>
  <w:num w:numId="48">
    <w:abstractNumId w:val="54"/>
  </w:num>
  <w:num w:numId="49">
    <w:abstractNumId w:val="48"/>
  </w:num>
  <w:num w:numId="50">
    <w:abstractNumId w:val="61"/>
  </w:num>
  <w:num w:numId="51">
    <w:abstractNumId w:val="62"/>
  </w:num>
  <w:num w:numId="52">
    <w:abstractNumId w:val="87"/>
  </w:num>
  <w:num w:numId="53">
    <w:abstractNumId w:val="116"/>
  </w:num>
  <w:num w:numId="54">
    <w:abstractNumId w:val="43"/>
  </w:num>
  <w:num w:numId="55">
    <w:abstractNumId w:val="114"/>
  </w:num>
  <w:num w:numId="56">
    <w:abstractNumId w:val="76"/>
  </w:num>
  <w:num w:numId="57">
    <w:abstractNumId w:val="40"/>
  </w:num>
  <w:num w:numId="58">
    <w:abstractNumId w:val="100"/>
  </w:num>
  <w:num w:numId="59">
    <w:abstractNumId w:val="3"/>
  </w:num>
  <w:num w:numId="60">
    <w:abstractNumId w:val="55"/>
  </w:num>
  <w:num w:numId="61">
    <w:abstractNumId w:val="26"/>
  </w:num>
  <w:num w:numId="62">
    <w:abstractNumId w:val="60"/>
  </w:num>
  <w:num w:numId="63">
    <w:abstractNumId w:val="73"/>
  </w:num>
  <w:num w:numId="64">
    <w:abstractNumId w:val="117"/>
  </w:num>
  <w:num w:numId="65">
    <w:abstractNumId w:val="110"/>
  </w:num>
  <w:num w:numId="66">
    <w:abstractNumId w:val="7"/>
  </w:num>
  <w:num w:numId="67">
    <w:abstractNumId w:val="24"/>
  </w:num>
  <w:num w:numId="68">
    <w:abstractNumId w:val="83"/>
  </w:num>
  <w:num w:numId="69">
    <w:abstractNumId w:val="38"/>
  </w:num>
  <w:num w:numId="70">
    <w:abstractNumId w:val="30"/>
  </w:num>
  <w:num w:numId="71">
    <w:abstractNumId w:val="29"/>
  </w:num>
  <w:num w:numId="72">
    <w:abstractNumId w:val="44"/>
  </w:num>
  <w:num w:numId="73">
    <w:abstractNumId w:val="98"/>
  </w:num>
  <w:num w:numId="74">
    <w:abstractNumId w:val="6"/>
  </w:num>
  <w:num w:numId="75">
    <w:abstractNumId w:val="11"/>
  </w:num>
  <w:num w:numId="76">
    <w:abstractNumId w:val="112"/>
  </w:num>
  <w:num w:numId="77">
    <w:abstractNumId w:val="82"/>
  </w:num>
  <w:num w:numId="78">
    <w:abstractNumId w:val="70"/>
  </w:num>
  <w:num w:numId="79">
    <w:abstractNumId w:val="115"/>
  </w:num>
  <w:num w:numId="80">
    <w:abstractNumId w:val="124"/>
  </w:num>
  <w:num w:numId="81">
    <w:abstractNumId w:val="79"/>
  </w:num>
  <w:num w:numId="82">
    <w:abstractNumId w:val="31"/>
  </w:num>
  <w:num w:numId="83">
    <w:abstractNumId w:val="67"/>
  </w:num>
  <w:num w:numId="84">
    <w:abstractNumId w:val="90"/>
  </w:num>
  <w:num w:numId="85">
    <w:abstractNumId w:val="125"/>
  </w:num>
  <w:num w:numId="86">
    <w:abstractNumId w:val="122"/>
  </w:num>
  <w:num w:numId="87">
    <w:abstractNumId w:val="77"/>
  </w:num>
  <w:num w:numId="88">
    <w:abstractNumId w:val="106"/>
  </w:num>
  <w:num w:numId="89">
    <w:abstractNumId w:val="27"/>
  </w:num>
  <w:num w:numId="90">
    <w:abstractNumId w:val="80"/>
  </w:num>
  <w:num w:numId="91">
    <w:abstractNumId w:val="15"/>
  </w:num>
  <w:num w:numId="92">
    <w:abstractNumId w:val="104"/>
  </w:num>
  <w:num w:numId="93">
    <w:abstractNumId w:val="126"/>
  </w:num>
  <w:num w:numId="94">
    <w:abstractNumId w:val="14"/>
  </w:num>
  <w:num w:numId="95">
    <w:abstractNumId w:val="95"/>
  </w:num>
  <w:num w:numId="96">
    <w:abstractNumId w:val="108"/>
  </w:num>
  <w:num w:numId="97">
    <w:abstractNumId w:val="28"/>
  </w:num>
  <w:num w:numId="98">
    <w:abstractNumId w:val="58"/>
  </w:num>
  <w:num w:numId="99">
    <w:abstractNumId w:val="21"/>
  </w:num>
  <w:num w:numId="100">
    <w:abstractNumId w:val="93"/>
  </w:num>
  <w:num w:numId="101">
    <w:abstractNumId w:val="64"/>
  </w:num>
  <w:num w:numId="102">
    <w:abstractNumId w:val="63"/>
  </w:num>
  <w:num w:numId="103">
    <w:abstractNumId w:val="113"/>
  </w:num>
  <w:num w:numId="104">
    <w:abstractNumId w:val="85"/>
  </w:num>
  <w:num w:numId="105">
    <w:abstractNumId w:val="109"/>
  </w:num>
  <w:num w:numId="106">
    <w:abstractNumId w:val="99"/>
  </w:num>
  <w:num w:numId="107">
    <w:abstractNumId w:val="18"/>
  </w:num>
  <w:num w:numId="108">
    <w:abstractNumId w:val="56"/>
  </w:num>
  <w:num w:numId="109">
    <w:abstractNumId w:val="101"/>
  </w:num>
  <w:num w:numId="110">
    <w:abstractNumId w:val="37"/>
  </w:num>
  <w:num w:numId="111">
    <w:abstractNumId w:val="127"/>
  </w:num>
  <w:num w:numId="112">
    <w:abstractNumId w:val="2"/>
  </w:num>
  <w:num w:numId="113">
    <w:abstractNumId w:val="128"/>
  </w:num>
  <w:num w:numId="114">
    <w:abstractNumId w:val="66"/>
  </w:num>
  <w:num w:numId="115">
    <w:abstractNumId w:val="94"/>
  </w:num>
  <w:num w:numId="116">
    <w:abstractNumId w:val="32"/>
  </w:num>
  <w:num w:numId="117">
    <w:abstractNumId w:val="91"/>
  </w:num>
  <w:num w:numId="118">
    <w:abstractNumId w:val="46"/>
  </w:num>
  <w:num w:numId="119">
    <w:abstractNumId w:val="8"/>
  </w:num>
  <w:num w:numId="120">
    <w:abstractNumId w:val="84"/>
  </w:num>
  <w:num w:numId="121">
    <w:abstractNumId w:val="78"/>
  </w:num>
  <w:num w:numId="122">
    <w:abstractNumId w:val="13"/>
  </w:num>
  <w:num w:numId="123">
    <w:abstractNumId w:val="35"/>
  </w:num>
  <w:num w:numId="124">
    <w:abstractNumId w:val="5"/>
  </w:num>
  <w:num w:numId="125">
    <w:abstractNumId w:val="97"/>
  </w:num>
  <w:num w:numId="126">
    <w:abstractNumId w:val="51"/>
  </w:num>
  <w:num w:numId="127">
    <w:abstractNumId w:val="33"/>
  </w:num>
  <w:num w:numId="128">
    <w:abstractNumId w:val="4"/>
  </w:num>
  <w:num w:numId="129">
    <w:abstractNumId w:val="107"/>
  </w:num>
  <w:num w:numId="130">
    <w:abstractNumId w:val="102"/>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5657"/>
    <w:rsid w:val="00066F24"/>
    <w:rsid w:val="0025495C"/>
    <w:rsid w:val="00270131"/>
    <w:rsid w:val="00376B40"/>
    <w:rsid w:val="003814D5"/>
    <w:rsid w:val="003900E8"/>
    <w:rsid w:val="006B46EC"/>
    <w:rsid w:val="006E45E7"/>
    <w:rsid w:val="00750156"/>
    <w:rsid w:val="007A471D"/>
    <w:rsid w:val="00877E74"/>
    <w:rsid w:val="00962C12"/>
    <w:rsid w:val="00A45657"/>
    <w:rsid w:val="00A63EE3"/>
    <w:rsid w:val="00C8183B"/>
    <w:rsid w:val="00D22CD4"/>
    <w:rsid w:val="00E31CD8"/>
    <w:rsid w:val="00F4555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C2F57"/>
  <w15:docId w15:val="{AC94201C-3C39-4AC1-81C3-11252168C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link w:val="Heading1Char"/>
    <w:uiPriority w:val="1"/>
    <w:qFormat/>
    <w:pPr>
      <w:ind w:left="680" w:hanging="360"/>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link w:val="ListParagraphChar"/>
    <w:uiPriority w:val="34"/>
    <w:qFormat/>
    <w:pPr>
      <w:ind w:left="1040" w:hanging="360"/>
    </w:pPr>
  </w:style>
  <w:style w:type="paragraph" w:customStyle="1" w:styleId="TableParagraph">
    <w:name w:val="Table Paragraph"/>
    <w:basedOn w:val="Normal"/>
    <w:uiPriority w:val="1"/>
    <w:qFormat/>
  </w:style>
  <w:style w:type="table" w:styleId="TableGrid">
    <w:name w:val="Table Grid"/>
    <w:basedOn w:val="TableNormal"/>
    <w:uiPriority w:val="39"/>
    <w:rsid w:val="0025495C"/>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25495C"/>
    <w:rPr>
      <w:rFonts w:ascii="Times New Roman" w:eastAsia="Times New Roman" w:hAnsi="Times New Roman" w:cs="Times New Roman"/>
    </w:rPr>
  </w:style>
  <w:style w:type="character" w:customStyle="1" w:styleId="Heading1Char">
    <w:name w:val="Heading 1 Char"/>
    <w:basedOn w:val="DefaultParagraphFont"/>
    <w:link w:val="Heading1"/>
    <w:uiPriority w:val="1"/>
    <w:rsid w:val="00066F24"/>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uiPriority w:val="1"/>
    <w:rsid w:val="00066F24"/>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package" Target="embeddings/Microsoft_Word_Document2.docx"/><Relationship Id="rId42" Type="http://schemas.openxmlformats.org/officeDocument/2006/relationships/image" Target="media/image22.emf"/><Relationship Id="rId47" Type="http://schemas.openxmlformats.org/officeDocument/2006/relationships/oleObject" Target="embeddings/oleObject6.bin"/><Relationship Id="rId63" Type="http://schemas.openxmlformats.org/officeDocument/2006/relationships/image" Target="media/image31.emf"/><Relationship Id="rId68" Type="http://schemas.openxmlformats.org/officeDocument/2006/relationships/oleObject" Target="embeddings/oleObject15.bin"/><Relationship Id="rId84" Type="http://schemas.openxmlformats.org/officeDocument/2006/relationships/package" Target="embeddings/Microsoft_Excel_Worksheet.xlsx"/><Relationship Id="rId89" Type="http://schemas.openxmlformats.org/officeDocument/2006/relationships/image" Target="media/image44.emf"/><Relationship Id="rId16" Type="http://schemas.openxmlformats.org/officeDocument/2006/relationships/image" Target="media/image9.emf"/><Relationship Id="rId11" Type="http://schemas.openxmlformats.org/officeDocument/2006/relationships/image" Target="media/image6.png"/><Relationship Id="rId32" Type="http://schemas.openxmlformats.org/officeDocument/2006/relationships/image" Target="media/image17.emf"/><Relationship Id="rId37" Type="http://schemas.openxmlformats.org/officeDocument/2006/relationships/package" Target="embeddings/Microsoft_Word_Document8.docx"/><Relationship Id="rId53" Type="http://schemas.openxmlformats.org/officeDocument/2006/relationships/image" Target="media/image26.emf"/><Relationship Id="rId58" Type="http://schemas.openxmlformats.org/officeDocument/2006/relationships/oleObject" Target="embeddings/oleObject10.bin"/><Relationship Id="rId74" Type="http://schemas.openxmlformats.org/officeDocument/2006/relationships/oleObject" Target="embeddings/oleObject18.bin"/><Relationship Id="rId79" Type="http://schemas.openxmlformats.org/officeDocument/2006/relationships/image" Target="media/image39.emf"/><Relationship Id="rId5" Type="http://schemas.openxmlformats.org/officeDocument/2006/relationships/webSettings" Target="webSettings.xml"/><Relationship Id="rId90" Type="http://schemas.openxmlformats.org/officeDocument/2006/relationships/oleObject" Target="embeddings/oleObject25.bin"/><Relationship Id="rId22" Type="http://schemas.openxmlformats.org/officeDocument/2006/relationships/image" Target="media/image12.emf"/><Relationship Id="rId27" Type="http://schemas.openxmlformats.org/officeDocument/2006/relationships/package" Target="embeddings/Microsoft_Word_Document3.docx"/><Relationship Id="rId43" Type="http://schemas.openxmlformats.org/officeDocument/2006/relationships/package" Target="embeddings/Microsoft_Word_Document10.docx"/><Relationship Id="rId48" Type="http://schemas.openxmlformats.org/officeDocument/2006/relationships/hyperlink" Target="https://www.iso.org/committee/54972/x/catalogue/p/1/u/0/w/0/d/0" TargetMode="External"/><Relationship Id="rId64" Type="http://schemas.openxmlformats.org/officeDocument/2006/relationships/oleObject" Target="embeddings/oleObject13.bin"/><Relationship Id="rId69" Type="http://schemas.openxmlformats.org/officeDocument/2006/relationships/image" Target="media/image34.emf"/><Relationship Id="rId8" Type="http://schemas.openxmlformats.org/officeDocument/2006/relationships/image" Target="media/image3.png"/><Relationship Id="rId51" Type="http://schemas.openxmlformats.org/officeDocument/2006/relationships/image" Target="media/image25.emf"/><Relationship Id="rId72" Type="http://schemas.openxmlformats.org/officeDocument/2006/relationships/oleObject" Target="embeddings/oleObject17.bin"/><Relationship Id="rId80" Type="http://schemas.openxmlformats.org/officeDocument/2006/relationships/oleObject" Target="embeddings/oleObject21.bin"/><Relationship Id="rId85" Type="http://schemas.openxmlformats.org/officeDocument/2006/relationships/image" Target="media/image42.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package" Target="embeddings/Microsoft_Word_Document1.docx"/><Relationship Id="rId25" Type="http://schemas.openxmlformats.org/officeDocument/2006/relationships/oleObject" Target="embeddings/oleObject3.bin"/><Relationship Id="rId33" Type="http://schemas.openxmlformats.org/officeDocument/2006/relationships/package" Target="embeddings/Microsoft_Word_Document6.docx"/><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image" Target="media/image29.emf"/><Relationship Id="rId67" Type="http://schemas.openxmlformats.org/officeDocument/2006/relationships/image" Target="media/image33.emf"/><Relationship Id="rId20" Type="http://schemas.openxmlformats.org/officeDocument/2006/relationships/image" Target="media/image11.emf"/><Relationship Id="rId41" Type="http://schemas.openxmlformats.org/officeDocument/2006/relationships/oleObject" Target="embeddings/oleObject4.bin"/><Relationship Id="rId54" Type="http://schemas.openxmlformats.org/officeDocument/2006/relationships/oleObject" Target="embeddings/oleObject8.bin"/><Relationship Id="rId62" Type="http://schemas.openxmlformats.org/officeDocument/2006/relationships/oleObject" Target="embeddings/oleObject12.bin"/><Relationship Id="rId70" Type="http://schemas.openxmlformats.org/officeDocument/2006/relationships/oleObject" Target="embeddings/oleObject16.bin"/><Relationship Id="rId75" Type="http://schemas.openxmlformats.org/officeDocument/2006/relationships/image" Target="media/image37.emf"/><Relationship Id="rId83" Type="http://schemas.openxmlformats.org/officeDocument/2006/relationships/image" Target="media/image41.emf"/><Relationship Id="rId88" Type="http://schemas.openxmlformats.org/officeDocument/2006/relationships/oleObject" Target="embeddings/oleObject24.bin"/><Relationship Id="rId91"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package" Target="embeddings/Microsoft_Word_Document.docx"/><Relationship Id="rId23" Type="http://schemas.openxmlformats.org/officeDocument/2006/relationships/oleObject" Target="embeddings/oleObject2.bin"/><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hyperlink" Target="https://www.iso.org/committee/50592/x/catalogue/p/1/u/0/w/0/d/0" TargetMode="External"/><Relationship Id="rId57" Type="http://schemas.openxmlformats.org/officeDocument/2006/relationships/image" Target="media/image28.emf"/><Relationship Id="rId10" Type="http://schemas.openxmlformats.org/officeDocument/2006/relationships/image" Target="media/image5.png"/><Relationship Id="rId31" Type="http://schemas.openxmlformats.org/officeDocument/2006/relationships/package" Target="embeddings/Microsoft_Word_Document5.docx"/><Relationship Id="rId44" Type="http://schemas.openxmlformats.org/officeDocument/2006/relationships/image" Target="media/image23.emf"/><Relationship Id="rId52" Type="http://schemas.openxmlformats.org/officeDocument/2006/relationships/oleObject" Target="embeddings/oleObject7.bin"/><Relationship Id="rId60" Type="http://schemas.openxmlformats.org/officeDocument/2006/relationships/oleObject" Target="embeddings/oleObject11.bin"/><Relationship Id="rId65" Type="http://schemas.openxmlformats.org/officeDocument/2006/relationships/image" Target="media/image32.emf"/><Relationship Id="rId73" Type="http://schemas.openxmlformats.org/officeDocument/2006/relationships/image" Target="media/image36.emf"/><Relationship Id="rId78" Type="http://schemas.openxmlformats.org/officeDocument/2006/relationships/oleObject" Target="embeddings/oleObject20.bin"/><Relationship Id="rId81" Type="http://schemas.openxmlformats.org/officeDocument/2006/relationships/image" Target="media/image40.emf"/><Relationship Id="rId86" Type="http://schemas.openxmlformats.org/officeDocument/2006/relationships/oleObject" Target="embeddings/oleObject23.bin"/><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hyperlink" Target="https://bismanak.webex.com/bismanak/j.php?MTID=m4e885657faa89747a3265a2669b8dcbc" TargetMode="External"/><Relationship Id="rId18" Type="http://schemas.openxmlformats.org/officeDocument/2006/relationships/image" Target="media/image10.emf"/><Relationship Id="rId39" Type="http://schemas.openxmlformats.org/officeDocument/2006/relationships/package" Target="embeddings/Microsoft_Word_Document9.docx"/><Relationship Id="rId34" Type="http://schemas.openxmlformats.org/officeDocument/2006/relationships/image" Target="media/image18.emf"/><Relationship Id="rId50" Type="http://schemas.openxmlformats.org/officeDocument/2006/relationships/hyperlink" Target="https://www.iso.org/committee/52496/x/catalogue/p/1/u/0/w/0/d/0" TargetMode="External"/><Relationship Id="rId55" Type="http://schemas.openxmlformats.org/officeDocument/2006/relationships/image" Target="media/image27.emf"/><Relationship Id="rId76" Type="http://schemas.openxmlformats.org/officeDocument/2006/relationships/oleObject" Target="embeddings/oleObject19.bin"/><Relationship Id="rId7" Type="http://schemas.openxmlformats.org/officeDocument/2006/relationships/image" Target="media/image2.png"/><Relationship Id="rId71" Type="http://schemas.openxmlformats.org/officeDocument/2006/relationships/image" Target="media/image35.emf"/><Relationship Id="rId92" Type="http://schemas.openxmlformats.org/officeDocument/2006/relationships/oleObject" Target="embeddings/Microsoft_Excel_97-2003_Worksheet.xls"/><Relationship Id="rId2" Type="http://schemas.openxmlformats.org/officeDocument/2006/relationships/numbering" Target="numbering.xml"/><Relationship Id="rId29" Type="http://schemas.openxmlformats.org/officeDocument/2006/relationships/package" Target="embeddings/Microsoft_Word_Document4.docx"/><Relationship Id="rId24" Type="http://schemas.openxmlformats.org/officeDocument/2006/relationships/image" Target="media/image13.emf"/><Relationship Id="rId40" Type="http://schemas.openxmlformats.org/officeDocument/2006/relationships/image" Target="media/image21.emf"/><Relationship Id="rId45" Type="http://schemas.openxmlformats.org/officeDocument/2006/relationships/oleObject" Target="embeddings/oleObject5.bin"/><Relationship Id="rId66" Type="http://schemas.openxmlformats.org/officeDocument/2006/relationships/oleObject" Target="embeddings/oleObject14.bin"/><Relationship Id="rId87" Type="http://schemas.openxmlformats.org/officeDocument/2006/relationships/image" Target="media/image43.emf"/><Relationship Id="rId61" Type="http://schemas.openxmlformats.org/officeDocument/2006/relationships/image" Target="media/image30.emf"/><Relationship Id="rId82" Type="http://schemas.openxmlformats.org/officeDocument/2006/relationships/oleObject" Target="embeddings/oleObject22.bin"/><Relationship Id="rId19" Type="http://schemas.openxmlformats.org/officeDocument/2006/relationships/oleObject" Target="embeddings/oleObject1.bin"/><Relationship Id="rId14" Type="http://schemas.openxmlformats.org/officeDocument/2006/relationships/image" Target="media/image8.emf"/><Relationship Id="rId30" Type="http://schemas.openxmlformats.org/officeDocument/2006/relationships/image" Target="media/image16.emf"/><Relationship Id="rId35" Type="http://schemas.openxmlformats.org/officeDocument/2006/relationships/package" Target="embeddings/Microsoft_Word_Document7.docx"/><Relationship Id="rId56" Type="http://schemas.openxmlformats.org/officeDocument/2006/relationships/oleObject" Target="embeddings/oleObject9.bin"/><Relationship Id="rId77"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CC8316-1C55-4687-B12F-BD48A8007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29</Pages>
  <Words>6060</Words>
  <Characters>34544</Characters>
  <Application>Microsoft Office Word</Application>
  <DocSecurity>0</DocSecurity>
  <Lines>287</Lines>
  <Paragraphs>81</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40523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16</cp:revision>
  <dcterms:created xsi:type="dcterms:W3CDTF">2024-08-23T04:21:00Z</dcterms:created>
  <dcterms:modified xsi:type="dcterms:W3CDTF">2024-08-23T05:31:00Z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2024-08-22T00:00:00Z</vt:filetime>
  </property>
  <property fmtid="{D5CDD505-2E9C-101B-9397-08002B2CF9AE}" pid="3" name="Producer">
    <vt:lpwstr>3-Heights(TM) PDF Security Shell 4.8.25.2 (http://www.pdf-tools.com)</vt:lpwstr>
  </property>
</Properties>
</file>