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C52C6" w14:textId="3AF50F53" w:rsidR="00CB09EF" w:rsidRPr="00E25607" w:rsidRDefault="00CB09EF" w:rsidP="00CB09EF">
      <w:pPr>
        <w:pStyle w:val="PlainText"/>
        <w:jc w:val="center"/>
        <w:rPr>
          <w:rFonts w:ascii="Times New Roman" w:hAnsi="Times New Roman"/>
          <w:b/>
          <w:sz w:val="32"/>
        </w:rPr>
      </w:pPr>
    </w:p>
    <w:p w14:paraId="6F705E14" w14:textId="77777777" w:rsidR="00CB09EF" w:rsidRPr="00E25607" w:rsidRDefault="00CB09EF" w:rsidP="00CB09EF">
      <w:pPr>
        <w:pStyle w:val="PlainText"/>
        <w:jc w:val="center"/>
        <w:rPr>
          <w:rFonts w:ascii="Times New Roman" w:hAnsi="Times New Roman"/>
          <w:b/>
          <w:sz w:val="32"/>
        </w:rPr>
      </w:pPr>
      <w:r w:rsidRPr="00E25607">
        <w:rPr>
          <w:rFonts w:ascii="Times New Roman" w:hAnsi="Times New Roman"/>
          <w:b/>
          <w:sz w:val="32"/>
        </w:rPr>
        <w:t>BUREAU OF INDIAN STANDARDS</w:t>
      </w:r>
    </w:p>
    <w:p w14:paraId="44D61189" w14:textId="77777777" w:rsidR="00CB09EF" w:rsidRPr="00E25607" w:rsidRDefault="00CB09EF" w:rsidP="00CB09EF">
      <w:pPr>
        <w:pStyle w:val="PlainText"/>
        <w:jc w:val="center"/>
        <w:rPr>
          <w:rFonts w:ascii="Times New Roman" w:hAnsi="Times New Roman"/>
          <w:b/>
          <w:sz w:val="24"/>
        </w:rPr>
      </w:pPr>
      <w:r w:rsidRPr="00E25607">
        <w:rPr>
          <w:rFonts w:ascii="Times New Roman" w:hAnsi="Times New Roman"/>
          <w:b/>
          <w:sz w:val="24"/>
        </w:rPr>
        <w:t>(New Delhi)</w:t>
      </w:r>
    </w:p>
    <w:p w14:paraId="636BA0BD" w14:textId="77777777" w:rsidR="00CB09EF" w:rsidRPr="00E25607" w:rsidRDefault="00CB09EF" w:rsidP="00CB09EF">
      <w:pPr>
        <w:pStyle w:val="PlainText"/>
        <w:jc w:val="both"/>
        <w:rPr>
          <w:rFonts w:ascii="Times New Roman" w:hAnsi="Times New Roman"/>
          <w:b/>
          <w:sz w:val="24"/>
        </w:rPr>
      </w:pPr>
      <w:r w:rsidRPr="00E25607">
        <w:rPr>
          <w:rFonts w:ascii="Times New Roman" w:hAnsi="Times New Roman"/>
          <w:b/>
          <w:sz w:val="24"/>
        </w:rPr>
        <w:t>AGENDA</w:t>
      </w:r>
    </w:p>
    <w:p w14:paraId="3302690C" w14:textId="77777777" w:rsidR="00CB09EF" w:rsidRPr="00E25607" w:rsidRDefault="00CB09EF" w:rsidP="00CB09EF">
      <w:pPr>
        <w:pStyle w:val="PlainText"/>
        <w:jc w:val="both"/>
        <w:rPr>
          <w:rFonts w:ascii="Times New Roman" w:hAnsi="Times New Roman"/>
          <w:b/>
          <w:sz w:val="24"/>
        </w:rPr>
      </w:pPr>
    </w:p>
    <w:p w14:paraId="7E84CAE5" w14:textId="77777777" w:rsidR="00CB09EF" w:rsidRPr="00E25607" w:rsidRDefault="00CB09EF" w:rsidP="00CB09EF">
      <w:pPr>
        <w:pStyle w:val="PlainText"/>
        <w:jc w:val="both"/>
        <w:rPr>
          <w:rFonts w:ascii="Times New Roman" w:hAnsi="Times New Roman"/>
          <w:b/>
          <w:sz w:val="24"/>
        </w:rPr>
      </w:pPr>
      <w:r w:rsidRPr="00E25607">
        <w:rPr>
          <w:rFonts w:ascii="Times New Roman" w:hAnsi="Times New Roman"/>
          <w:b/>
          <w:sz w:val="24"/>
        </w:rPr>
        <w:t>Textiles Protective Clothing Sectional Committee, TXD 32                    20</w:t>
      </w:r>
      <w:r w:rsidRPr="00E25607">
        <w:rPr>
          <w:rFonts w:ascii="Times New Roman" w:hAnsi="Times New Roman"/>
          <w:b/>
          <w:sz w:val="24"/>
          <w:vertAlign w:val="superscript"/>
        </w:rPr>
        <w:t>th</w:t>
      </w:r>
      <w:r w:rsidRPr="00E25607">
        <w:rPr>
          <w:rFonts w:ascii="Times New Roman" w:hAnsi="Times New Roman"/>
          <w:b/>
          <w:sz w:val="24"/>
        </w:rPr>
        <w:t xml:space="preserve"> Meeting</w:t>
      </w:r>
    </w:p>
    <w:p w14:paraId="4768B5B7" w14:textId="77777777" w:rsidR="00CB09EF" w:rsidRPr="00E25607" w:rsidRDefault="00CB09EF" w:rsidP="00CB09EF">
      <w:pPr>
        <w:pStyle w:val="PlainText"/>
        <w:jc w:val="both"/>
        <w:rPr>
          <w:rFonts w:ascii="Times New Roman" w:hAnsi="Times New Roman"/>
          <w:b/>
          <w:sz w:val="24"/>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1530"/>
        <w:gridCol w:w="4590"/>
      </w:tblGrid>
      <w:tr w:rsidR="00CB09EF" w:rsidRPr="00E25607" w14:paraId="71967B97" w14:textId="77777777" w:rsidTr="00600B51">
        <w:tc>
          <w:tcPr>
            <w:tcW w:w="2160" w:type="dxa"/>
            <w:shd w:val="clear" w:color="auto" w:fill="auto"/>
          </w:tcPr>
          <w:p w14:paraId="1710175B" w14:textId="77777777" w:rsidR="00CB09EF" w:rsidRPr="00E25607" w:rsidRDefault="00CB09EF" w:rsidP="00600B51">
            <w:pPr>
              <w:rPr>
                <w:b/>
                <w:bCs/>
              </w:rPr>
            </w:pPr>
            <w:r w:rsidRPr="00E25607">
              <w:rPr>
                <w:b/>
                <w:bCs/>
              </w:rPr>
              <w:t>Date/Day</w:t>
            </w:r>
          </w:p>
        </w:tc>
        <w:tc>
          <w:tcPr>
            <w:tcW w:w="1530" w:type="dxa"/>
            <w:shd w:val="clear" w:color="auto" w:fill="auto"/>
          </w:tcPr>
          <w:p w14:paraId="5F5CCAC9" w14:textId="77777777" w:rsidR="00CB09EF" w:rsidRPr="00E25607" w:rsidRDefault="00CB09EF" w:rsidP="00600B51">
            <w:pPr>
              <w:rPr>
                <w:b/>
                <w:bCs/>
              </w:rPr>
            </w:pPr>
            <w:r w:rsidRPr="00E25607">
              <w:rPr>
                <w:b/>
                <w:bCs/>
              </w:rPr>
              <w:t>Time</w:t>
            </w:r>
          </w:p>
        </w:tc>
        <w:tc>
          <w:tcPr>
            <w:tcW w:w="4590" w:type="dxa"/>
            <w:shd w:val="clear" w:color="auto" w:fill="auto"/>
          </w:tcPr>
          <w:p w14:paraId="05DC5ADD" w14:textId="77777777" w:rsidR="00CB09EF" w:rsidRPr="00E25607" w:rsidRDefault="00CB09EF" w:rsidP="00600B51">
            <w:pPr>
              <w:rPr>
                <w:b/>
                <w:bCs/>
              </w:rPr>
            </w:pPr>
            <w:r w:rsidRPr="00E25607">
              <w:rPr>
                <w:b/>
                <w:bCs/>
              </w:rPr>
              <w:t>Venue</w:t>
            </w:r>
          </w:p>
        </w:tc>
      </w:tr>
      <w:tr w:rsidR="00CB09EF" w:rsidRPr="00E25607" w14:paraId="28E40C92" w14:textId="77777777" w:rsidTr="00600B51">
        <w:tc>
          <w:tcPr>
            <w:tcW w:w="2160" w:type="dxa"/>
            <w:shd w:val="clear" w:color="auto" w:fill="auto"/>
          </w:tcPr>
          <w:p w14:paraId="35104F9C" w14:textId="77777777" w:rsidR="00CB09EF" w:rsidRPr="00E25607" w:rsidRDefault="00CB09EF" w:rsidP="00600B51">
            <w:r w:rsidRPr="00E25607">
              <w:t xml:space="preserve"> 08 July 2024</w:t>
            </w:r>
          </w:p>
        </w:tc>
        <w:tc>
          <w:tcPr>
            <w:tcW w:w="1530" w:type="dxa"/>
            <w:shd w:val="clear" w:color="auto" w:fill="auto"/>
          </w:tcPr>
          <w:p w14:paraId="4DCAE1F9" w14:textId="77777777" w:rsidR="00CB09EF" w:rsidRPr="00E25607" w:rsidRDefault="00CB09EF" w:rsidP="00600B51">
            <w:r w:rsidRPr="00E25607">
              <w:t>1130 h</w:t>
            </w:r>
          </w:p>
        </w:tc>
        <w:tc>
          <w:tcPr>
            <w:tcW w:w="4590" w:type="dxa"/>
            <w:shd w:val="clear" w:color="auto" w:fill="auto"/>
          </w:tcPr>
          <w:p w14:paraId="7B4BE02D" w14:textId="77777777" w:rsidR="00CB09EF" w:rsidRPr="00E25607" w:rsidRDefault="00CB09EF" w:rsidP="00600B51">
            <w:r w:rsidRPr="00E25607">
              <w:t>Through Video Conferencing</w:t>
            </w:r>
          </w:p>
        </w:tc>
      </w:tr>
    </w:tbl>
    <w:p w14:paraId="4FC2F802" w14:textId="77777777" w:rsidR="00CB09EF" w:rsidRPr="00E25607" w:rsidRDefault="00CB09EF" w:rsidP="00CB09EF">
      <w:pPr>
        <w:rPr>
          <w:b/>
          <w:szCs w:val="20"/>
        </w:rPr>
      </w:pPr>
    </w:p>
    <w:p w14:paraId="05B13CB2" w14:textId="77777777"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 xml:space="preserve">CHAIRMAN: </w:t>
      </w:r>
      <w:r w:rsidRPr="00633F97">
        <w:rPr>
          <w:rFonts w:ascii="Times New Roman" w:hAnsi="Times New Roman"/>
          <w:bCs/>
          <w:sz w:val="24"/>
        </w:rPr>
        <w:t xml:space="preserve">Dr. Arindam </w:t>
      </w:r>
      <w:proofErr w:type="spellStart"/>
      <w:r w:rsidRPr="00633F97">
        <w:rPr>
          <w:rFonts w:ascii="Times New Roman" w:hAnsi="Times New Roman"/>
          <w:bCs/>
          <w:sz w:val="24"/>
        </w:rPr>
        <w:t>Basu</w:t>
      </w:r>
      <w:proofErr w:type="spellEnd"/>
      <w:r w:rsidRPr="00633F97">
        <w:rPr>
          <w:rFonts w:ascii="Times New Roman" w:hAnsi="Times New Roman"/>
          <w:bCs/>
          <w:sz w:val="24"/>
        </w:rPr>
        <w:t>, NITRA, Ghaziabad</w:t>
      </w:r>
      <w:r w:rsidRPr="00633F97">
        <w:rPr>
          <w:rFonts w:ascii="Times New Roman" w:hAnsi="Times New Roman"/>
          <w:b/>
          <w:sz w:val="24"/>
        </w:rPr>
        <w:tab/>
        <w:t xml:space="preserve"> </w:t>
      </w:r>
    </w:p>
    <w:p w14:paraId="7B723594" w14:textId="77777777" w:rsidR="00CB09EF" w:rsidRPr="00633F97" w:rsidRDefault="00CB09EF" w:rsidP="00CB09EF">
      <w:pPr>
        <w:pStyle w:val="PlainText"/>
        <w:jc w:val="both"/>
        <w:rPr>
          <w:rFonts w:ascii="Times New Roman" w:hAnsi="Times New Roman"/>
          <w:b/>
          <w:sz w:val="24"/>
        </w:rPr>
      </w:pPr>
    </w:p>
    <w:p w14:paraId="677E6274" w14:textId="77777777"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 xml:space="preserve">MEMBER SECRETARY: </w:t>
      </w:r>
      <w:r w:rsidRPr="00633F97">
        <w:rPr>
          <w:rFonts w:ascii="Times New Roman" w:hAnsi="Times New Roman"/>
          <w:sz w:val="24"/>
        </w:rPr>
        <w:t>Shri Mayur Katiyar</w:t>
      </w:r>
    </w:p>
    <w:p w14:paraId="7693E75C" w14:textId="77777777" w:rsidR="00CB09EF" w:rsidRPr="00633F97" w:rsidRDefault="00CB09EF" w:rsidP="00CB09EF">
      <w:pPr>
        <w:pStyle w:val="PlainText"/>
        <w:jc w:val="both"/>
        <w:rPr>
          <w:rFonts w:ascii="Times New Roman" w:hAnsi="Times New Roman"/>
          <w:sz w:val="24"/>
        </w:rPr>
      </w:pPr>
    </w:p>
    <w:p w14:paraId="231FB1DB" w14:textId="77777777"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Item 0 WELCOME AND INTRODUCTORY REMARKS BY THE CHAIRMAN</w:t>
      </w:r>
    </w:p>
    <w:p w14:paraId="11F6D496" w14:textId="77777777" w:rsidR="00CB09EF" w:rsidRPr="00633F97" w:rsidRDefault="00CB09EF" w:rsidP="00CB09EF">
      <w:pPr>
        <w:pStyle w:val="PlainText"/>
        <w:jc w:val="both"/>
        <w:rPr>
          <w:rFonts w:ascii="Times New Roman" w:hAnsi="Times New Roman"/>
          <w:b/>
          <w:sz w:val="24"/>
        </w:rPr>
      </w:pPr>
    </w:p>
    <w:p w14:paraId="4546308B" w14:textId="77777777"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Item 1 CONFIRMATION OF THE MINUTES OF THE PREVIOUS MEETING</w:t>
      </w:r>
    </w:p>
    <w:p w14:paraId="30C12B39" w14:textId="77777777" w:rsidR="00CB09EF" w:rsidRPr="00633F97" w:rsidRDefault="00CB09EF" w:rsidP="00CB09EF">
      <w:pPr>
        <w:pStyle w:val="PlainText"/>
        <w:jc w:val="both"/>
        <w:rPr>
          <w:rFonts w:ascii="Times New Roman" w:hAnsi="Times New Roman"/>
          <w:sz w:val="24"/>
        </w:rPr>
      </w:pPr>
    </w:p>
    <w:p w14:paraId="7DA404AB" w14:textId="77777777"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szCs w:val="24"/>
        </w:rPr>
        <w:t>1.1</w:t>
      </w:r>
      <w:r w:rsidRPr="00633F97">
        <w:rPr>
          <w:rFonts w:ascii="Times New Roman" w:hAnsi="Times New Roman"/>
          <w:sz w:val="24"/>
          <w:szCs w:val="24"/>
        </w:rPr>
        <w:t xml:space="preserve"> The minutes of the 19</w:t>
      </w:r>
      <w:r w:rsidRPr="00633F97">
        <w:rPr>
          <w:rFonts w:ascii="Times New Roman" w:hAnsi="Times New Roman"/>
          <w:sz w:val="24"/>
          <w:szCs w:val="24"/>
          <w:vertAlign w:val="superscript"/>
        </w:rPr>
        <w:t xml:space="preserve">th </w:t>
      </w:r>
      <w:r w:rsidRPr="00633F97">
        <w:rPr>
          <w:rFonts w:ascii="Times New Roman" w:hAnsi="Times New Roman"/>
          <w:sz w:val="24"/>
          <w:szCs w:val="24"/>
        </w:rPr>
        <w:t>meeting of the TXD 32 held on 21 May 2024 were circulated vide BIS DG letter No. TXD32/A2.19 dated 05 June 2024. No comments have been received.</w:t>
      </w:r>
    </w:p>
    <w:p w14:paraId="18540198" w14:textId="77777777" w:rsidR="00CB09EF" w:rsidRPr="00633F97" w:rsidRDefault="00CB09EF" w:rsidP="00CB09EF">
      <w:pPr>
        <w:pStyle w:val="PlainText"/>
        <w:jc w:val="both"/>
        <w:rPr>
          <w:rFonts w:ascii="Times New Roman" w:hAnsi="Times New Roman"/>
          <w:sz w:val="24"/>
        </w:rPr>
      </w:pPr>
    </w:p>
    <w:p w14:paraId="69CDE63A" w14:textId="77777777" w:rsidR="00CB09EF" w:rsidRPr="00633F97" w:rsidRDefault="00CB09EF" w:rsidP="00CB09EF">
      <w:pPr>
        <w:pStyle w:val="Heading2"/>
        <w:jc w:val="both"/>
        <w:rPr>
          <w:rFonts w:ascii="Times New Roman" w:hAnsi="Times New Roman"/>
          <w:i w:val="0"/>
          <w:sz w:val="24"/>
          <w:szCs w:val="24"/>
        </w:rPr>
      </w:pPr>
      <w:r w:rsidRPr="00633F97">
        <w:rPr>
          <w:rFonts w:ascii="Times New Roman" w:hAnsi="Times New Roman"/>
          <w:i w:val="0"/>
          <w:sz w:val="24"/>
          <w:szCs w:val="24"/>
        </w:rPr>
        <w:t>1.1.1</w:t>
      </w:r>
      <w:r w:rsidRPr="00633F97">
        <w:rPr>
          <w:rFonts w:ascii="Times New Roman" w:hAnsi="Times New Roman"/>
          <w:b w:val="0"/>
          <w:i w:val="0"/>
          <w:sz w:val="24"/>
        </w:rPr>
        <w:t xml:space="preserve"> The Committee may </w:t>
      </w:r>
      <w:r w:rsidRPr="00633F97">
        <w:rPr>
          <w:rFonts w:ascii="Times New Roman" w:hAnsi="Times New Roman"/>
          <w:i w:val="0"/>
          <w:sz w:val="24"/>
        </w:rPr>
        <w:t>NOTE</w:t>
      </w:r>
      <w:r w:rsidRPr="00633F97">
        <w:rPr>
          <w:rFonts w:ascii="Times New Roman" w:hAnsi="Times New Roman"/>
          <w:b w:val="0"/>
          <w:i w:val="0"/>
          <w:sz w:val="24"/>
        </w:rPr>
        <w:t>.</w:t>
      </w:r>
    </w:p>
    <w:p w14:paraId="1B064040" w14:textId="77777777" w:rsidR="00CB09EF" w:rsidRPr="00633F97" w:rsidRDefault="00CB09EF" w:rsidP="00CB09EF">
      <w:pPr>
        <w:pStyle w:val="PlainText"/>
        <w:jc w:val="both"/>
        <w:rPr>
          <w:rFonts w:ascii="Times New Roman" w:hAnsi="Times New Roman"/>
          <w:b/>
          <w:sz w:val="24"/>
        </w:rPr>
      </w:pPr>
    </w:p>
    <w:p w14:paraId="59DB906B" w14:textId="77777777"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 xml:space="preserve">Item 2 COMPOSITION OF TXD 32 </w:t>
      </w:r>
    </w:p>
    <w:p w14:paraId="5740496A" w14:textId="77777777" w:rsidR="00CB09EF" w:rsidRPr="00633F97" w:rsidRDefault="00CB09EF" w:rsidP="00CB09EF">
      <w:pPr>
        <w:pStyle w:val="PlainText"/>
        <w:jc w:val="both"/>
        <w:rPr>
          <w:rFonts w:ascii="Times New Roman" w:hAnsi="Times New Roman"/>
          <w:sz w:val="24"/>
        </w:rPr>
      </w:pPr>
    </w:p>
    <w:p w14:paraId="584D3A9A" w14:textId="6CB0C484"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2.1</w:t>
      </w:r>
      <w:r w:rsidRPr="00633F97">
        <w:rPr>
          <w:rFonts w:ascii="Times New Roman" w:hAnsi="Times New Roman"/>
          <w:sz w:val="24"/>
        </w:rPr>
        <w:t xml:space="preserve"> The present composition and scope of TXD 32 is given in </w:t>
      </w:r>
      <w:r w:rsidRPr="00633F97">
        <w:rPr>
          <w:rFonts w:ascii="Times New Roman" w:hAnsi="Times New Roman"/>
          <w:b/>
          <w:bCs/>
          <w:sz w:val="24"/>
        </w:rPr>
        <w:t>Annex 1</w:t>
      </w:r>
      <w:r w:rsidRPr="00633F97">
        <w:rPr>
          <w:rFonts w:ascii="Times New Roman" w:hAnsi="Times New Roman"/>
          <w:b/>
          <w:sz w:val="24"/>
        </w:rPr>
        <w:t xml:space="preserve"> (P-</w:t>
      </w:r>
      <w:r w:rsidR="0035740F" w:rsidRPr="00633F97">
        <w:rPr>
          <w:rFonts w:ascii="Times New Roman" w:hAnsi="Times New Roman"/>
          <w:b/>
          <w:sz w:val="24"/>
        </w:rPr>
        <w:t>3</w:t>
      </w:r>
      <w:r w:rsidRPr="00633F97">
        <w:rPr>
          <w:rFonts w:ascii="Times New Roman" w:hAnsi="Times New Roman"/>
          <w:b/>
          <w:sz w:val="24"/>
        </w:rPr>
        <w:t xml:space="preserve"> to </w:t>
      </w:r>
      <w:r w:rsidR="0035740F" w:rsidRPr="00633F97">
        <w:rPr>
          <w:rFonts w:ascii="Times New Roman" w:hAnsi="Times New Roman"/>
          <w:b/>
          <w:sz w:val="24"/>
        </w:rPr>
        <w:t>5</w:t>
      </w:r>
      <w:r w:rsidRPr="00633F97">
        <w:rPr>
          <w:rFonts w:ascii="Times New Roman" w:hAnsi="Times New Roman"/>
          <w:b/>
          <w:sz w:val="24"/>
        </w:rPr>
        <w:t>).</w:t>
      </w:r>
    </w:p>
    <w:p w14:paraId="25CE10A5" w14:textId="77777777" w:rsidR="00CB09EF" w:rsidRPr="00633F97" w:rsidRDefault="00CB09EF" w:rsidP="00CB09EF">
      <w:pPr>
        <w:pStyle w:val="PlainText"/>
        <w:jc w:val="both"/>
        <w:rPr>
          <w:rFonts w:ascii="Times New Roman" w:hAnsi="Times New Roman"/>
          <w:b/>
          <w:sz w:val="24"/>
        </w:rPr>
      </w:pPr>
    </w:p>
    <w:p w14:paraId="6D615697" w14:textId="39EE2D23" w:rsidR="00CB09EF" w:rsidRPr="00633F97" w:rsidRDefault="00CB09EF" w:rsidP="00E47CB4">
      <w:pPr>
        <w:pStyle w:val="PlainText"/>
        <w:numPr>
          <w:ilvl w:val="2"/>
          <w:numId w:val="14"/>
        </w:numPr>
        <w:jc w:val="both"/>
        <w:rPr>
          <w:rFonts w:ascii="Times New Roman" w:hAnsi="Times New Roman"/>
          <w:bCs/>
          <w:sz w:val="24"/>
          <w:szCs w:val="24"/>
        </w:rPr>
      </w:pPr>
      <w:r w:rsidRPr="00633F97">
        <w:rPr>
          <w:rFonts w:ascii="Times New Roman" w:hAnsi="Times New Roman"/>
          <w:bCs/>
          <w:sz w:val="24"/>
          <w:szCs w:val="24"/>
        </w:rPr>
        <w:t xml:space="preserve">The committee may </w:t>
      </w:r>
      <w:r w:rsidRPr="00633F97">
        <w:rPr>
          <w:rFonts w:ascii="Times New Roman" w:hAnsi="Times New Roman"/>
          <w:b/>
          <w:bCs/>
          <w:sz w:val="24"/>
          <w:szCs w:val="24"/>
        </w:rPr>
        <w:t>DECIDE</w:t>
      </w:r>
      <w:r w:rsidRPr="00633F97">
        <w:rPr>
          <w:rFonts w:ascii="Times New Roman" w:hAnsi="Times New Roman"/>
          <w:bCs/>
          <w:sz w:val="24"/>
          <w:szCs w:val="24"/>
        </w:rPr>
        <w:t>.</w:t>
      </w:r>
    </w:p>
    <w:p w14:paraId="61A77533" w14:textId="77777777" w:rsidR="00E47CB4" w:rsidRPr="00633F97" w:rsidRDefault="00E47CB4" w:rsidP="00CB09EF">
      <w:pPr>
        <w:pStyle w:val="PlainText"/>
        <w:jc w:val="both"/>
        <w:rPr>
          <w:rFonts w:ascii="Times New Roman" w:hAnsi="Times New Roman"/>
          <w:bCs/>
          <w:sz w:val="24"/>
          <w:szCs w:val="24"/>
        </w:rPr>
      </w:pPr>
    </w:p>
    <w:p w14:paraId="3E6FC0CE" w14:textId="00839891" w:rsidR="00E47CB4" w:rsidRPr="00633F97" w:rsidRDefault="00E47CB4" w:rsidP="00B56CFA">
      <w:pPr>
        <w:jc w:val="both"/>
        <w:rPr>
          <w:bCs/>
        </w:rPr>
      </w:pPr>
      <w:r w:rsidRPr="00633F97">
        <w:rPr>
          <w:b/>
          <w:bCs/>
        </w:rPr>
        <w:t>2.2</w:t>
      </w:r>
      <w:r w:rsidRPr="00633F97">
        <w:t xml:space="preserve"> </w:t>
      </w:r>
      <w:r w:rsidR="00B56CFA" w:rsidRPr="00633F97">
        <w:rPr>
          <w:bCs/>
        </w:rPr>
        <w:t>As directed by DG, BIS the memberships of the organizations which did not attend last two sectional committee meetings was terminated. The list of all such organizations is given below.</w:t>
      </w:r>
    </w:p>
    <w:p w14:paraId="09535944" w14:textId="77777777" w:rsidR="00B56CFA" w:rsidRPr="00633F97" w:rsidRDefault="00B56CFA" w:rsidP="00B56CFA">
      <w:pPr>
        <w:jc w:val="both"/>
        <w:rPr>
          <w:bCs/>
        </w:rPr>
      </w:pPr>
    </w:p>
    <w:tbl>
      <w:tblPr>
        <w:tblW w:w="0" w:type="auto"/>
        <w:tblInd w:w="580" w:type="dxa"/>
        <w:tblCellMar>
          <w:top w:w="15" w:type="dxa"/>
          <w:left w:w="15" w:type="dxa"/>
          <w:bottom w:w="15" w:type="dxa"/>
          <w:right w:w="15" w:type="dxa"/>
        </w:tblCellMar>
        <w:tblLook w:val="04A0" w:firstRow="1" w:lastRow="0" w:firstColumn="1" w:lastColumn="0" w:noHBand="0" w:noVBand="1"/>
      </w:tblPr>
      <w:tblGrid>
        <w:gridCol w:w="8366"/>
      </w:tblGrid>
      <w:tr w:rsidR="00E47CB4" w:rsidRPr="00633F97" w14:paraId="07ABEABE" w14:textId="77777777" w:rsidTr="001B76E7">
        <w:trPr>
          <w:trHeight w:val="319"/>
        </w:trPr>
        <w:tc>
          <w:tcPr>
            <w:tcW w:w="8366" w:type="dxa"/>
          </w:tcPr>
          <w:p w14:paraId="1D1A6648" w14:textId="77777777" w:rsidR="00E47CB4" w:rsidRPr="00633F97" w:rsidRDefault="00E47CB4" w:rsidP="00E47CB4">
            <w:pPr>
              <w:numPr>
                <w:ilvl w:val="0"/>
                <w:numId w:val="13"/>
              </w:numPr>
              <w:jc w:val="both"/>
              <w:rPr>
                <w:color w:val="000000"/>
                <w:shd w:val="clear" w:color="auto" w:fill="FF9900"/>
              </w:rPr>
            </w:pPr>
            <w:r w:rsidRPr="00633F97">
              <w:rPr>
                <w:color w:val="000000"/>
                <w:shd w:val="clear" w:color="auto" w:fill="FFFFFF"/>
              </w:rPr>
              <w:t xml:space="preserve"> </w:t>
            </w:r>
            <w:r w:rsidR="00F77905" w:rsidRPr="00633F97">
              <w:rPr>
                <w:color w:val="000000"/>
                <w:shd w:val="clear" w:color="auto" w:fill="FFFFFF"/>
              </w:rPr>
              <w:t>TU</w:t>
            </w:r>
            <w:r w:rsidR="00F77905" w:rsidRPr="00633F97">
              <w:rPr>
                <w:color w:val="000000" w:themeColor="text1"/>
              </w:rPr>
              <w:t>V Rhineland (India) Private Limited, Mumbai</w:t>
            </w:r>
          </w:p>
          <w:p w14:paraId="0B89B818" w14:textId="77777777" w:rsidR="00F77905" w:rsidRPr="00633F97" w:rsidRDefault="00F77905" w:rsidP="00E47CB4">
            <w:pPr>
              <w:numPr>
                <w:ilvl w:val="0"/>
                <w:numId w:val="13"/>
              </w:numPr>
              <w:jc w:val="both"/>
              <w:rPr>
                <w:color w:val="000000"/>
                <w:shd w:val="clear" w:color="auto" w:fill="FF9900"/>
              </w:rPr>
            </w:pPr>
            <w:r w:rsidRPr="00633F97">
              <w:rPr>
                <w:color w:val="000000"/>
                <w:shd w:val="clear" w:color="auto" w:fill="FFFFFF"/>
              </w:rPr>
              <w:t>JCT Limited, Hoshiarpur</w:t>
            </w:r>
          </w:p>
          <w:p w14:paraId="5EB6035D" w14:textId="4657E16C" w:rsidR="00AD3072" w:rsidRPr="00633F97" w:rsidRDefault="00AD3072" w:rsidP="00AD3072">
            <w:pPr>
              <w:ind w:left="720"/>
              <w:jc w:val="both"/>
              <w:rPr>
                <w:color w:val="000000"/>
                <w:shd w:val="clear" w:color="auto" w:fill="FF9900"/>
              </w:rPr>
            </w:pPr>
          </w:p>
        </w:tc>
      </w:tr>
    </w:tbl>
    <w:p w14:paraId="55CA60C6" w14:textId="63332C13" w:rsidR="00AD3072" w:rsidRPr="00633F97" w:rsidRDefault="00AD3072" w:rsidP="00AD3072">
      <w:pPr>
        <w:pStyle w:val="PlainText"/>
        <w:jc w:val="both"/>
        <w:rPr>
          <w:rFonts w:ascii="Times New Roman" w:hAnsi="Times New Roman"/>
          <w:bCs/>
          <w:sz w:val="24"/>
          <w:szCs w:val="24"/>
        </w:rPr>
      </w:pPr>
      <w:r w:rsidRPr="00633F97">
        <w:rPr>
          <w:rFonts w:ascii="Times New Roman" w:hAnsi="Times New Roman"/>
          <w:b/>
          <w:sz w:val="24"/>
          <w:szCs w:val="24"/>
        </w:rPr>
        <w:t>2.2.1</w:t>
      </w:r>
      <w:r w:rsidRPr="00633F97">
        <w:rPr>
          <w:rFonts w:ascii="Times New Roman" w:hAnsi="Times New Roman"/>
          <w:bCs/>
          <w:sz w:val="24"/>
          <w:szCs w:val="24"/>
        </w:rPr>
        <w:t xml:space="preserve"> The committee may </w:t>
      </w:r>
      <w:r w:rsidRPr="00633F97">
        <w:rPr>
          <w:rFonts w:ascii="Times New Roman" w:hAnsi="Times New Roman"/>
          <w:b/>
          <w:sz w:val="24"/>
          <w:szCs w:val="24"/>
        </w:rPr>
        <w:t>DECIDE</w:t>
      </w:r>
      <w:r w:rsidRPr="00633F97">
        <w:rPr>
          <w:rFonts w:ascii="Times New Roman" w:hAnsi="Times New Roman"/>
          <w:bCs/>
          <w:sz w:val="24"/>
          <w:szCs w:val="24"/>
        </w:rPr>
        <w:t>.</w:t>
      </w:r>
    </w:p>
    <w:p w14:paraId="374C4706" w14:textId="77777777" w:rsidR="00AD3072" w:rsidRPr="00633F97" w:rsidRDefault="00AD3072" w:rsidP="00AD3072">
      <w:pPr>
        <w:pStyle w:val="PlainText"/>
        <w:jc w:val="both"/>
        <w:rPr>
          <w:rFonts w:ascii="Times New Roman" w:hAnsi="Times New Roman"/>
          <w:bCs/>
          <w:sz w:val="24"/>
          <w:szCs w:val="24"/>
        </w:rPr>
      </w:pPr>
    </w:p>
    <w:p w14:paraId="27C5C026" w14:textId="77777777"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Item 3 ISSUES ARISING OUT OF THE PREVIOUS MEETINGS</w:t>
      </w:r>
    </w:p>
    <w:p w14:paraId="68694AD1" w14:textId="77777777" w:rsidR="00CB09EF" w:rsidRPr="00633F97" w:rsidRDefault="00CB09EF" w:rsidP="00CB09EF">
      <w:pPr>
        <w:pStyle w:val="PlainText"/>
        <w:jc w:val="both"/>
        <w:rPr>
          <w:rFonts w:ascii="Times New Roman" w:hAnsi="Times New Roman"/>
          <w:b/>
          <w:sz w:val="24"/>
        </w:rPr>
      </w:pPr>
    </w:p>
    <w:p w14:paraId="2A682C0A" w14:textId="4583D589"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 xml:space="preserve">3.1 </w:t>
      </w:r>
      <w:r w:rsidRPr="00633F97">
        <w:rPr>
          <w:rFonts w:ascii="Times New Roman" w:hAnsi="Times New Roman"/>
          <w:bCs/>
          <w:sz w:val="24"/>
        </w:rPr>
        <w:t xml:space="preserve">Summary of actions taken on the various decisions of the previous meetings are given in </w:t>
      </w:r>
      <w:r w:rsidRPr="00633F97">
        <w:rPr>
          <w:rFonts w:ascii="Times New Roman" w:hAnsi="Times New Roman"/>
          <w:b/>
          <w:sz w:val="24"/>
        </w:rPr>
        <w:t xml:space="preserve">Annex 2 (Page </w:t>
      </w:r>
      <w:r w:rsidR="0035740F" w:rsidRPr="00633F97">
        <w:rPr>
          <w:rFonts w:ascii="Times New Roman" w:hAnsi="Times New Roman"/>
          <w:b/>
          <w:sz w:val="24"/>
        </w:rPr>
        <w:t>6</w:t>
      </w:r>
      <w:r w:rsidRPr="00633F97">
        <w:rPr>
          <w:rFonts w:ascii="Times New Roman" w:hAnsi="Times New Roman"/>
          <w:b/>
          <w:sz w:val="24"/>
        </w:rPr>
        <w:t xml:space="preserve"> to </w:t>
      </w:r>
      <w:r w:rsidR="0035740F" w:rsidRPr="00633F97">
        <w:rPr>
          <w:rFonts w:ascii="Times New Roman" w:hAnsi="Times New Roman"/>
          <w:b/>
          <w:sz w:val="24"/>
        </w:rPr>
        <w:t>7</w:t>
      </w:r>
      <w:r w:rsidRPr="00633F97">
        <w:rPr>
          <w:rFonts w:ascii="Times New Roman" w:hAnsi="Times New Roman"/>
          <w:b/>
          <w:sz w:val="24"/>
        </w:rPr>
        <w:t>).</w:t>
      </w:r>
    </w:p>
    <w:p w14:paraId="796E35A0" w14:textId="77777777" w:rsidR="00CB09EF" w:rsidRPr="00633F97" w:rsidRDefault="00CB09EF" w:rsidP="00CB09EF">
      <w:pPr>
        <w:pStyle w:val="PlainText"/>
        <w:jc w:val="both"/>
        <w:rPr>
          <w:rFonts w:ascii="Times New Roman" w:hAnsi="Times New Roman"/>
          <w:b/>
          <w:sz w:val="24"/>
        </w:rPr>
      </w:pPr>
    </w:p>
    <w:p w14:paraId="140C2B98" w14:textId="77777777"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 xml:space="preserve">3.1.1 </w:t>
      </w:r>
      <w:r w:rsidRPr="00633F97">
        <w:rPr>
          <w:rFonts w:ascii="Times New Roman" w:hAnsi="Times New Roman"/>
          <w:bCs/>
          <w:sz w:val="24"/>
        </w:rPr>
        <w:t>The committee may</w:t>
      </w:r>
      <w:r w:rsidRPr="00633F97">
        <w:rPr>
          <w:rFonts w:ascii="Times New Roman" w:hAnsi="Times New Roman"/>
          <w:b/>
          <w:sz w:val="24"/>
        </w:rPr>
        <w:t xml:space="preserve"> NOTE.</w:t>
      </w:r>
    </w:p>
    <w:p w14:paraId="31F1326C" w14:textId="77777777" w:rsidR="00CB09EF" w:rsidRPr="00633F97" w:rsidRDefault="00CB09EF" w:rsidP="00CB09EF">
      <w:pPr>
        <w:pStyle w:val="PlainText"/>
        <w:jc w:val="both"/>
        <w:rPr>
          <w:rFonts w:ascii="Times New Roman" w:hAnsi="Times New Roman"/>
          <w:b/>
          <w:sz w:val="24"/>
        </w:rPr>
      </w:pPr>
    </w:p>
    <w:p w14:paraId="0D2828A9" w14:textId="77777777"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Item 4 COMMENTS ON PUBLISHED STANDARDS</w:t>
      </w:r>
    </w:p>
    <w:p w14:paraId="58ACA38D" w14:textId="77777777" w:rsidR="00CB09EF" w:rsidRPr="00633F97" w:rsidRDefault="00CB09EF" w:rsidP="00CB09EF">
      <w:pPr>
        <w:pStyle w:val="PlainText"/>
        <w:jc w:val="both"/>
        <w:rPr>
          <w:rFonts w:ascii="Times New Roman" w:hAnsi="Times New Roman"/>
          <w:b/>
          <w:sz w:val="24"/>
        </w:rPr>
      </w:pPr>
    </w:p>
    <w:p w14:paraId="720B2EFD" w14:textId="60BCD4F1" w:rsidR="00CB09EF" w:rsidRPr="00633F97" w:rsidRDefault="00CB09EF" w:rsidP="00CB09EF">
      <w:pPr>
        <w:pStyle w:val="PlainText"/>
        <w:jc w:val="both"/>
        <w:rPr>
          <w:rFonts w:ascii="Times New Roman" w:hAnsi="Times New Roman"/>
          <w:b/>
          <w:sz w:val="24"/>
        </w:rPr>
      </w:pPr>
      <w:r w:rsidRPr="00633F97">
        <w:rPr>
          <w:rFonts w:ascii="Times New Roman" w:hAnsi="Times New Roman"/>
          <w:b/>
          <w:sz w:val="24"/>
        </w:rPr>
        <w:t xml:space="preserve">4.1 </w:t>
      </w:r>
      <w:r w:rsidRPr="00633F97">
        <w:rPr>
          <w:rFonts w:ascii="Times New Roman" w:hAnsi="Times New Roman"/>
          <w:bCs/>
          <w:sz w:val="24"/>
        </w:rPr>
        <w:t xml:space="preserve">The comments received from the following organizations on IS </w:t>
      </w:r>
      <w:proofErr w:type="gramStart"/>
      <w:r w:rsidRPr="00633F97">
        <w:rPr>
          <w:rFonts w:ascii="Times New Roman" w:hAnsi="Times New Roman"/>
          <w:bCs/>
          <w:sz w:val="24"/>
        </w:rPr>
        <w:t>15768 :</w:t>
      </w:r>
      <w:proofErr w:type="gramEnd"/>
      <w:r w:rsidRPr="00633F97">
        <w:rPr>
          <w:rFonts w:ascii="Times New Roman" w:hAnsi="Times New Roman"/>
          <w:bCs/>
          <w:sz w:val="24"/>
        </w:rPr>
        <w:t xml:space="preserve"> 2008 are given in </w:t>
      </w:r>
      <w:r w:rsidRPr="00633F97">
        <w:rPr>
          <w:rFonts w:ascii="Times New Roman" w:hAnsi="Times New Roman"/>
          <w:b/>
          <w:sz w:val="24"/>
          <w:szCs w:val="24"/>
        </w:rPr>
        <w:t>Annex 3 (P-</w:t>
      </w:r>
      <w:r w:rsidR="008B17D7" w:rsidRPr="00633F97">
        <w:rPr>
          <w:rFonts w:ascii="Times New Roman" w:hAnsi="Times New Roman"/>
          <w:b/>
          <w:sz w:val="24"/>
          <w:szCs w:val="24"/>
        </w:rPr>
        <w:t xml:space="preserve"> 8 to 16</w:t>
      </w:r>
      <w:r w:rsidRPr="00633F97">
        <w:rPr>
          <w:rFonts w:ascii="Times New Roman" w:hAnsi="Times New Roman"/>
          <w:b/>
          <w:sz w:val="24"/>
          <w:szCs w:val="24"/>
        </w:rPr>
        <w:t>).</w:t>
      </w:r>
      <w:r w:rsidR="00606396" w:rsidRPr="00633F97">
        <w:rPr>
          <w:rFonts w:ascii="Times New Roman" w:hAnsi="Times New Roman"/>
          <w:b/>
          <w:sz w:val="24"/>
          <w:szCs w:val="24"/>
        </w:rPr>
        <w:t xml:space="preserve"> </w:t>
      </w:r>
      <w:r w:rsidR="00606396" w:rsidRPr="005403AD">
        <w:rPr>
          <w:rFonts w:ascii="Times New Roman" w:hAnsi="Times New Roman"/>
          <w:bCs/>
          <w:sz w:val="24"/>
          <w:szCs w:val="24"/>
        </w:rPr>
        <w:t>The comments received from Shri Vikrant</w:t>
      </w:r>
      <w:r w:rsidR="00606396" w:rsidRPr="00633F97">
        <w:rPr>
          <w:rFonts w:ascii="Times New Roman" w:hAnsi="Times New Roman"/>
          <w:bCs/>
          <w:sz w:val="24"/>
          <w:szCs w:val="24"/>
        </w:rPr>
        <w:t xml:space="preserve"> </w:t>
      </w:r>
      <w:proofErr w:type="spellStart"/>
      <w:proofErr w:type="gramStart"/>
      <w:r w:rsidR="00606396" w:rsidRPr="00633F97">
        <w:rPr>
          <w:rFonts w:ascii="Times New Roman" w:hAnsi="Times New Roman"/>
          <w:bCs/>
          <w:sz w:val="24"/>
          <w:szCs w:val="24"/>
        </w:rPr>
        <w:t>Gogoi</w:t>
      </w:r>
      <w:proofErr w:type="spellEnd"/>
      <w:r w:rsidR="00606396" w:rsidRPr="00633F97">
        <w:rPr>
          <w:rFonts w:ascii="Times New Roman" w:hAnsi="Times New Roman"/>
          <w:bCs/>
          <w:sz w:val="24"/>
          <w:szCs w:val="24"/>
        </w:rPr>
        <w:t>,</w:t>
      </w:r>
      <w:proofErr w:type="gramEnd"/>
      <w:r w:rsidR="00606396" w:rsidRPr="00633F97">
        <w:rPr>
          <w:rFonts w:ascii="Times New Roman" w:hAnsi="Times New Roman"/>
          <w:bCs/>
          <w:sz w:val="24"/>
          <w:szCs w:val="24"/>
        </w:rPr>
        <w:t xml:space="preserve"> Custom house agent is given in </w:t>
      </w:r>
      <w:r w:rsidR="00606396" w:rsidRPr="00633F97">
        <w:rPr>
          <w:rFonts w:ascii="Times New Roman" w:hAnsi="Times New Roman"/>
          <w:b/>
          <w:sz w:val="24"/>
          <w:szCs w:val="24"/>
        </w:rPr>
        <w:t>Annex 4</w:t>
      </w:r>
      <w:r w:rsidR="00606396" w:rsidRPr="00633F97">
        <w:rPr>
          <w:rFonts w:ascii="Times New Roman" w:hAnsi="Times New Roman"/>
          <w:bCs/>
          <w:sz w:val="24"/>
          <w:szCs w:val="24"/>
        </w:rPr>
        <w:t xml:space="preserve"> </w:t>
      </w:r>
      <w:r w:rsidR="00606396" w:rsidRPr="00633F97">
        <w:rPr>
          <w:rFonts w:ascii="Times New Roman" w:hAnsi="Times New Roman"/>
          <w:b/>
          <w:sz w:val="24"/>
          <w:szCs w:val="24"/>
        </w:rPr>
        <w:t xml:space="preserve">(Attached </w:t>
      </w:r>
      <w:proofErr w:type="spellStart"/>
      <w:r w:rsidR="00606396" w:rsidRPr="00633F97">
        <w:rPr>
          <w:rFonts w:ascii="Times New Roman" w:hAnsi="Times New Roman"/>
          <w:b/>
          <w:sz w:val="24"/>
          <w:szCs w:val="24"/>
        </w:rPr>
        <w:t>separetly</w:t>
      </w:r>
      <w:proofErr w:type="spellEnd"/>
      <w:r w:rsidR="00606396" w:rsidRPr="00633F97">
        <w:rPr>
          <w:rFonts w:ascii="Times New Roman" w:hAnsi="Times New Roman"/>
          <w:b/>
          <w:sz w:val="24"/>
          <w:szCs w:val="24"/>
        </w:rPr>
        <w:t>)</w:t>
      </w:r>
      <w:r w:rsidR="00606396" w:rsidRPr="00633F97">
        <w:rPr>
          <w:rFonts w:ascii="Times New Roman" w:hAnsi="Times New Roman"/>
          <w:bCs/>
          <w:sz w:val="24"/>
          <w:szCs w:val="24"/>
        </w:rPr>
        <w:t>.</w:t>
      </w:r>
    </w:p>
    <w:p w14:paraId="321686CA" w14:textId="77777777" w:rsidR="00CB09EF" w:rsidRPr="00633F97" w:rsidRDefault="00CB09EF" w:rsidP="00CB09EF">
      <w:pPr>
        <w:pStyle w:val="PlainText"/>
        <w:rPr>
          <w:rFonts w:ascii="Times New Roman" w:hAnsi="Times New Roman"/>
          <w:b/>
          <w:sz w:val="24"/>
          <w:szCs w:val="24"/>
        </w:rPr>
      </w:pPr>
    </w:p>
    <w:p w14:paraId="253DB5FF" w14:textId="77777777" w:rsidR="00CB09EF" w:rsidRPr="00633F97" w:rsidRDefault="00CB09EF" w:rsidP="004A7203">
      <w:pPr>
        <w:pStyle w:val="PlainText"/>
        <w:numPr>
          <w:ilvl w:val="0"/>
          <w:numId w:val="7"/>
        </w:numPr>
        <w:rPr>
          <w:rFonts w:ascii="Times New Roman" w:hAnsi="Times New Roman"/>
          <w:bCs/>
          <w:sz w:val="24"/>
          <w:szCs w:val="24"/>
        </w:rPr>
      </w:pPr>
      <w:proofErr w:type="spellStart"/>
      <w:r w:rsidRPr="00633F97">
        <w:rPr>
          <w:rFonts w:ascii="Times New Roman" w:hAnsi="Times New Roman"/>
          <w:bCs/>
          <w:sz w:val="24"/>
          <w:szCs w:val="24"/>
        </w:rPr>
        <w:t>Damro</w:t>
      </w:r>
      <w:proofErr w:type="spellEnd"/>
      <w:r w:rsidRPr="00633F97">
        <w:rPr>
          <w:rFonts w:ascii="Times New Roman" w:hAnsi="Times New Roman"/>
          <w:bCs/>
          <w:sz w:val="24"/>
          <w:szCs w:val="24"/>
        </w:rPr>
        <w:t xml:space="preserve"> </w:t>
      </w:r>
      <w:proofErr w:type="spellStart"/>
      <w:r w:rsidRPr="00633F97">
        <w:rPr>
          <w:rFonts w:ascii="Times New Roman" w:hAnsi="Times New Roman"/>
          <w:bCs/>
          <w:sz w:val="24"/>
          <w:szCs w:val="24"/>
        </w:rPr>
        <w:t>Furnitures</w:t>
      </w:r>
      <w:proofErr w:type="spellEnd"/>
      <w:r w:rsidRPr="00633F97">
        <w:rPr>
          <w:rFonts w:ascii="Times New Roman" w:hAnsi="Times New Roman"/>
          <w:bCs/>
          <w:sz w:val="24"/>
          <w:szCs w:val="24"/>
        </w:rPr>
        <w:t xml:space="preserve"> Pvt. Ltd., Chennai</w:t>
      </w:r>
    </w:p>
    <w:p w14:paraId="4B7BBD78" w14:textId="77777777" w:rsidR="00CB09EF" w:rsidRPr="00633F97" w:rsidRDefault="00CB09EF" w:rsidP="004A7203">
      <w:pPr>
        <w:pStyle w:val="PlainText"/>
        <w:numPr>
          <w:ilvl w:val="0"/>
          <w:numId w:val="7"/>
        </w:numPr>
        <w:rPr>
          <w:rFonts w:ascii="Times New Roman" w:hAnsi="Times New Roman"/>
          <w:bCs/>
          <w:sz w:val="24"/>
          <w:szCs w:val="24"/>
        </w:rPr>
      </w:pPr>
      <w:r w:rsidRPr="00633F97">
        <w:rPr>
          <w:rFonts w:ascii="Times New Roman" w:hAnsi="Times New Roman"/>
          <w:bCs/>
          <w:sz w:val="24"/>
          <w:szCs w:val="24"/>
        </w:rPr>
        <w:t>Omega QMS Pvt Ltd., New Delhi</w:t>
      </w:r>
    </w:p>
    <w:p w14:paraId="65208985" w14:textId="77777777" w:rsidR="00CB09EF" w:rsidRPr="00633F97" w:rsidRDefault="00CB09EF" w:rsidP="004A7203">
      <w:pPr>
        <w:pStyle w:val="NormalWeb"/>
        <w:numPr>
          <w:ilvl w:val="0"/>
          <w:numId w:val="7"/>
        </w:numPr>
        <w:shd w:val="clear" w:color="auto" w:fill="FFFFFF"/>
        <w:rPr>
          <w:bCs/>
        </w:rPr>
      </w:pPr>
      <w:r w:rsidRPr="00633F97">
        <w:rPr>
          <w:bCs/>
        </w:rPr>
        <w:t>Godrej &amp; Boyce Mfg. Co. Ltd., Mumbai</w:t>
      </w:r>
    </w:p>
    <w:p w14:paraId="2C48A6DB" w14:textId="77777777" w:rsidR="00CB09EF" w:rsidRPr="00633F97" w:rsidRDefault="00CB09EF" w:rsidP="004A7203">
      <w:pPr>
        <w:pStyle w:val="NormalWeb"/>
        <w:numPr>
          <w:ilvl w:val="0"/>
          <w:numId w:val="7"/>
        </w:numPr>
        <w:shd w:val="clear" w:color="auto" w:fill="FFFFFF"/>
        <w:rPr>
          <w:bCs/>
        </w:rPr>
      </w:pPr>
      <w:proofErr w:type="spellStart"/>
      <w:r w:rsidRPr="00633F97">
        <w:rPr>
          <w:bCs/>
        </w:rPr>
        <w:t>Nitori</w:t>
      </w:r>
      <w:proofErr w:type="spellEnd"/>
      <w:r w:rsidRPr="00633F97">
        <w:rPr>
          <w:bCs/>
        </w:rPr>
        <w:t xml:space="preserve"> India Pvt Ltd., New Delhi </w:t>
      </w:r>
    </w:p>
    <w:p w14:paraId="7A35FCD7" w14:textId="621306E4" w:rsidR="00CB09EF" w:rsidRPr="00633F97" w:rsidRDefault="00CB09EF" w:rsidP="004A7203">
      <w:pPr>
        <w:pStyle w:val="PlainText"/>
        <w:numPr>
          <w:ilvl w:val="0"/>
          <w:numId w:val="7"/>
        </w:numPr>
        <w:rPr>
          <w:rFonts w:ascii="Times New Roman" w:hAnsi="Times New Roman"/>
          <w:bCs/>
          <w:sz w:val="24"/>
          <w:szCs w:val="24"/>
        </w:rPr>
      </w:pPr>
      <w:r w:rsidRPr="00633F97">
        <w:rPr>
          <w:rFonts w:ascii="Times New Roman" w:hAnsi="Times New Roman"/>
          <w:bCs/>
          <w:sz w:val="24"/>
          <w:szCs w:val="24"/>
        </w:rPr>
        <w:t xml:space="preserve">Shri </w:t>
      </w:r>
      <w:r w:rsidR="00606396" w:rsidRPr="00633F97">
        <w:rPr>
          <w:rFonts w:ascii="Times New Roman" w:hAnsi="Times New Roman"/>
          <w:bCs/>
          <w:sz w:val="24"/>
          <w:szCs w:val="24"/>
        </w:rPr>
        <w:t>Karthik</w:t>
      </w:r>
    </w:p>
    <w:p w14:paraId="0431C9C8" w14:textId="77777777" w:rsidR="00CB09EF" w:rsidRPr="00633F97" w:rsidRDefault="00CB09EF" w:rsidP="00CB09EF">
      <w:pPr>
        <w:pStyle w:val="PlainText"/>
        <w:rPr>
          <w:rFonts w:ascii="Times New Roman" w:hAnsi="Times New Roman"/>
          <w:b/>
          <w:sz w:val="24"/>
          <w:szCs w:val="24"/>
        </w:rPr>
      </w:pPr>
    </w:p>
    <w:p w14:paraId="0516B2EF" w14:textId="77777777" w:rsidR="00CB09EF" w:rsidRPr="00633F97" w:rsidRDefault="00CB09EF" w:rsidP="00CB09EF">
      <w:pPr>
        <w:pStyle w:val="PlainText"/>
        <w:rPr>
          <w:rFonts w:ascii="Times New Roman" w:hAnsi="Times New Roman"/>
          <w:b/>
          <w:sz w:val="24"/>
          <w:szCs w:val="24"/>
        </w:rPr>
      </w:pPr>
      <w:r w:rsidRPr="00633F97">
        <w:rPr>
          <w:rFonts w:ascii="Times New Roman" w:hAnsi="Times New Roman"/>
          <w:b/>
          <w:sz w:val="24"/>
          <w:szCs w:val="24"/>
        </w:rPr>
        <w:t xml:space="preserve">4.1.1 </w:t>
      </w:r>
      <w:r w:rsidRPr="00633F97">
        <w:rPr>
          <w:rFonts w:ascii="Times New Roman" w:hAnsi="Times New Roman"/>
          <w:bCs/>
          <w:sz w:val="24"/>
          <w:szCs w:val="24"/>
        </w:rPr>
        <w:t>The committee may DECIDE.</w:t>
      </w:r>
    </w:p>
    <w:p w14:paraId="52DB33EB" w14:textId="77777777" w:rsidR="00CB09EF" w:rsidRPr="00633F97" w:rsidRDefault="00CB09EF" w:rsidP="00CB09EF">
      <w:pPr>
        <w:pStyle w:val="PlainText"/>
        <w:rPr>
          <w:rFonts w:ascii="Times New Roman" w:hAnsi="Times New Roman"/>
          <w:b/>
          <w:sz w:val="24"/>
          <w:szCs w:val="24"/>
        </w:rPr>
      </w:pPr>
    </w:p>
    <w:p w14:paraId="3E63A7F2" w14:textId="77777777" w:rsidR="00CB09EF" w:rsidRPr="00633F97" w:rsidRDefault="00CB09EF" w:rsidP="00CB09EF">
      <w:pPr>
        <w:autoSpaceDE w:val="0"/>
        <w:autoSpaceDN w:val="0"/>
        <w:adjustRightInd w:val="0"/>
        <w:jc w:val="both"/>
        <w:rPr>
          <w:rFonts w:eastAsiaTheme="minorHAnsi"/>
          <w:lang w:val="en-GB" w:eastAsia="en-US"/>
        </w:rPr>
      </w:pPr>
      <w:r w:rsidRPr="00633F97">
        <w:rPr>
          <w:b/>
        </w:rPr>
        <w:t xml:space="preserve">4.2 </w:t>
      </w:r>
      <w:r w:rsidRPr="00633F97">
        <w:rPr>
          <w:rFonts w:eastAsiaTheme="minorHAnsi"/>
          <w:lang w:val="en-GB" w:eastAsia="en-US"/>
        </w:rPr>
        <w:t xml:space="preserve">It is informed that the definition of upholstered fabric is not provided in IS 15768 : 2008. A query pertaining to the definition of upholstery fabric was received from Ministry of Textiles. Furthermore, it is important to note that this standard also falls under the Protective Textiles (Quality Control) Order, 2022. In view of the above and considering urgency of the matter due to the standard being under QCO, it was proposed that the following definition of upholstered fabric may be suitably incorporated in the above-mentioned standard: </w:t>
      </w:r>
    </w:p>
    <w:p w14:paraId="102EC622" w14:textId="77777777" w:rsidR="00CB09EF" w:rsidRPr="00633F97" w:rsidRDefault="00CB09EF" w:rsidP="00CB09EF">
      <w:pPr>
        <w:autoSpaceDE w:val="0"/>
        <w:autoSpaceDN w:val="0"/>
        <w:adjustRightInd w:val="0"/>
        <w:jc w:val="both"/>
        <w:rPr>
          <w:rFonts w:eastAsiaTheme="minorHAnsi"/>
          <w:lang w:val="en-GB" w:eastAsia="en-US"/>
        </w:rPr>
      </w:pPr>
    </w:p>
    <w:p w14:paraId="6D73CA4F" w14:textId="77777777" w:rsidR="00CB09EF" w:rsidRPr="00633F97" w:rsidRDefault="00CB09EF" w:rsidP="00CB09EF">
      <w:pPr>
        <w:autoSpaceDE w:val="0"/>
        <w:autoSpaceDN w:val="0"/>
        <w:adjustRightInd w:val="0"/>
        <w:jc w:val="both"/>
        <w:rPr>
          <w:rFonts w:eastAsiaTheme="minorHAnsi"/>
          <w:lang w:val="en-GB" w:eastAsia="en-US"/>
        </w:rPr>
      </w:pPr>
      <w:r w:rsidRPr="00633F97">
        <w:rPr>
          <w:rFonts w:eastAsiaTheme="minorHAnsi"/>
          <w:lang w:val="en-GB" w:eastAsia="en-US"/>
        </w:rPr>
        <w:t>‘Upholstered Fabric — Upholstered fabric is defined as the textile fabric used for covering furniture such as sofas, chairs, ottomans, and other furniture items.</w:t>
      </w:r>
    </w:p>
    <w:p w14:paraId="0E252F3D" w14:textId="77777777" w:rsidR="00CB09EF" w:rsidRPr="00633F97" w:rsidRDefault="00CB09EF" w:rsidP="00CB09EF">
      <w:pPr>
        <w:pStyle w:val="PlainText"/>
        <w:rPr>
          <w:rFonts w:ascii="Times New Roman" w:hAnsi="Times New Roman"/>
          <w:b/>
          <w:sz w:val="24"/>
          <w:szCs w:val="24"/>
        </w:rPr>
      </w:pPr>
    </w:p>
    <w:p w14:paraId="4391F846" w14:textId="77777777" w:rsidR="00CB09EF" w:rsidRPr="00633F97" w:rsidRDefault="00CB09EF" w:rsidP="00CB09EF">
      <w:pPr>
        <w:autoSpaceDE w:val="0"/>
        <w:autoSpaceDN w:val="0"/>
        <w:adjustRightInd w:val="0"/>
        <w:rPr>
          <w:rFonts w:eastAsiaTheme="minorHAnsi"/>
          <w:sz w:val="16"/>
          <w:szCs w:val="16"/>
          <w:lang w:val="en-GB" w:eastAsia="en-US"/>
        </w:rPr>
      </w:pPr>
      <w:r w:rsidRPr="00633F97">
        <w:rPr>
          <w:rFonts w:eastAsiaTheme="minorHAnsi"/>
          <w:sz w:val="16"/>
          <w:szCs w:val="16"/>
          <w:lang w:val="en-GB" w:eastAsia="en-US"/>
        </w:rPr>
        <w:t>NOTES</w:t>
      </w:r>
    </w:p>
    <w:p w14:paraId="51EE6959" w14:textId="77777777" w:rsidR="00CB09EF" w:rsidRPr="00633F97" w:rsidRDefault="00CB09EF" w:rsidP="00CB09EF">
      <w:pPr>
        <w:autoSpaceDE w:val="0"/>
        <w:autoSpaceDN w:val="0"/>
        <w:adjustRightInd w:val="0"/>
        <w:rPr>
          <w:rFonts w:eastAsiaTheme="minorHAnsi"/>
          <w:sz w:val="16"/>
          <w:szCs w:val="16"/>
          <w:lang w:val="en-GB" w:eastAsia="en-US"/>
        </w:rPr>
      </w:pPr>
    </w:p>
    <w:p w14:paraId="424C65F5" w14:textId="77777777" w:rsidR="00CB09EF" w:rsidRPr="00633F97" w:rsidRDefault="00CB09EF" w:rsidP="00CB09EF">
      <w:pPr>
        <w:autoSpaceDE w:val="0"/>
        <w:autoSpaceDN w:val="0"/>
        <w:adjustRightInd w:val="0"/>
        <w:rPr>
          <w:rFonts w:eastAsiaTheme="minorHAnsi"/>
          <w:sz w:val="16"/>
          <w:szCs w:val="16"/>
          <w:lang w:val="en-GB" w:eastAsia="en-US"/>
        </w:rPr>
      </w:pPr>
      <w:r w:rsidRPr="00633F97">
        <w:rPr>
          <w:rFonts w:eastAsiaTheme="minorHAnsi"/>
          <w:b/>
          <w:bCs/>
          <w:sz w:val="16"/>
          <w:szCs w:val="16"/>
          <w:lang w:val="en-GB" w:eastAsia="en-US"/>
        </w:rPr>
        <w:t>1</w:t>
      </w:r>
      <w:r w:rsidRPr="00633F97">
        <w:rPr>
          <w:rFonts w:eastAsiaTheme="minorHAnsi"/>
          <w:sz w:val="16"/>
          <w:szCs w:val="16"/>
          <w:lang w:val="en-GB" w:eastAsia="en-US"/>
        </w:rPr>
        <w:t xml:space="preserve"> It may be made of cotton, wool, linen, silk, manufactured fibres or any other fibres and their blends.</w:t>
      </w:r>
    </w:p>
    <w:p w14:paraId="07F02DB1" w14:textId="77777777" w:rsidR="00CB09EF" w:rsidRPr="00633F97" w:rsidRDefault="00CB09EF" w:rsidP="00CB09EF">
      <w:pPr>
        <w:pStyle w:val="PlainText"/>
        <w:rPr>
          <w:rFonts w:ascii="Times New Roman" w:eastAsiaTheme="minorHAnsi" w:hAnsi="Times New Roman"/>
          <w:sz w:val="16"/>
          <w:szCs w:val="16"/>
          <w:lang w:val="en-GB"/>
        </w:rPr>
      </w:pPr>
      <w:r w:rsidRPr="00633F97">
        <w:rPr>
          <w:rFonts w:ascii="Times New Roman" w:eastAsiaTheme="minorHAnsi" w:hAnsi="Times New Roman"/>
          <w:b/>
          <w:bCs/>
          <w:sz w:val="16"/>
          <w:szCs w:val="16"/>
          <w:lang w:val="en-GB"/>
        </w:rPr>
        <w:t>2</w:t>
      </w:r>
      <w:r w:rsidRPr="00633F97">
        <w:rPr>
          <w:rFonts w:ascii="Times New Roman" w:eastAsiaTheme="minorHAnsi" w:hAnsi="Times New Roman"/>
          <w:sz w:val="16"/>
          <w:szCs w:val="16"/>
          <w:lang w:val="en-GB"/>
        </w:rPr>
        <w:t xml:space="preserve"> The weave of the fabric may be plain, twill, satin, etc.’</w:t>
      </w:r>
    </w:p>
    <w:p w14:paraId="24158FEE" w14:textId="77777777" w:rsidR="00CB09EF" w:rsidRPr="00633F97" w:rsidRDefault="00CB09EF" w:rsidP="00CB09EF">
      <w:pPr>
        <w:pStyle w:val="PlainText"/>
        <w:rPr>
          <w:rFonts w:ascii="Times New Roman" w:eastAsiaTheme="minorHAnsi" w:hAnsi="Times New Roman"/>
          <w:sz w:val="16"/>
          <w:szCs w:val="16"/>
          <w:lang w:val="en-GB"/>
        </w:rPr>
      </w:pPr>
    </w:p>
    <w:p w14:paraId="6A3F72E0" w14:textId="054DEC3B" w:rsidR="00CB09EF" w:rsidRPr="00633F97" w:rsidRDefault="00CB09EF" w:rsidP="001A332D">
      <w:pPr>
        <w:pStyle w:val="PlainText"/>
        <w:jc w:val="both"/>
        <w:rPr>
          <w:rFonts w:ascii="Times New Roman" w:eastAsiaTheme="minorHAnsi" w:hAnsi="Times New Roman"/>
          <w:sz w:val="24"/>
          <w:szCs w:val="24"/>
          <w:lang w:val="en-GB"/>
        </w:rPr>
      </w:pPr>
      <w:r w:rsidRPr="00633F97">
        <w:rPr>
          <w:rFonts w:ascii="Times New Roman" w:eastAsiaTheme="minorHAnsi" w:hAnsi="Times New Roman"/>
          <w:sz w:val="24"/>
          <w:szCs w:val="24"/>
          <w:lang w:val="en-GB"/>
        </w:rPr>
        <w:t xml:space="preserve">Accordingly, the above-mentioned definition was circulated to the members of TXD 32 sectional committee. The comments received on the above-mentioned definition are given in </w:t>
      </w:r>
      <w:r w:rsidRPr="00633F97">
        <w:rPr>
          <w:rFonts w:ascii="Times New Roman" w:eastAsiaTheme="minorHAnsi" w:hAnsi="Times New Roman"/>
          <w:b/>
          <w:bCs/>
          <w:sz w:val="24"/>
          <w:szCs w:val="24"/>
          <w:lang w:val="en-GB"/>
        </w:rPr>
        <w:t xml:space="preserve">Annex </w:t>
      </w:r>
      <w:r w:rsidR="00606396" w:rsidRPr="00633F97">
        <w:rPr>
          <w:rFonts w:ascii="Times New Roman" w:eastAsiaTheme="minorHAnsi" w:hAnsi="Times New Roman"/>
          <w:b/>
          <w:bCs/>
          <w:sz w:val="24"/>
          <w:szCs w:val="24"/>
          <w:lang w:val="en-GB"/>
        </w:rPr>
        <w:t>5</w:t>
      </w:r>
      <w:r w:rsidRPr="00633F97">
        <w:rPr>
          <w:rFonts w:ascii="Times New Roman" w:eastAsiaTheme="minorHAnsi" w:hAnsi="Times New Roman"/>
          <w:b/>
          <w:bCs/>
          <w:sz w:val="24"/>
          <w:szCs w:val="24"/>
          <w:lang w:val="en-GB"/>
        </w:rPr>
        <w:t xml:space="preserve"> (P-</w:t>
      </w:r>
      <w:r w:rsidR="008B17D7" w:rsidRPr="00633F97">
        <w:rPr>
          <w:rFonts w:ascii="Times New Roman" w:eastAsiaTheme="minorHAnsi" w:hAnsi="Times New Roman"/>
          <w:b/>
          <w:bCs/>
          <w:sz w:val="24"/>
          <w:szCs w:val="24"/>
          <w:lang w:val="en-GB"/>
        </w:rPr>
        <w:t xml:space="preserve"> 17 to 18</w:t>
      </w:r>
      <w:r w:rsidRPr="00633F97">
        <w:rPr>
          <w:rFonts w:ascii="Times New Roman" w:eastAsiaTheme="minorHAnsi" w:hAnsi="Times New Roman"/>
          <w:b/>
          <w:bCs/>
          <w:sz w:val="24"/>
          <w:szCs w:val="24"/>
          <w:lang w:val="en-GB"/>
        </w:rPr>
        <w:t>)</w:t>
      </w:r>
      <w:r w:rsidRPr="00633F97">
        <w:rPr>
          <w:rFonts w:ascii="Times New Roman" w:eastAsiaTheme="minorHAnsi" w:hAnsi="Times New Roman"/>
          <w:sz w:val="24"/>
          <w:szCs w:val="24"/>
          <w:lang w:val="en-GB"/>
        </w:rPr>
        <w:t xml:space="preserve">. </w:t>
      </w:r>
      <w:r w:rsidR="00D77697">
        <w:rPr>
          <w:rFonts w:ascii="Times New Roman" w:eastAsiaTheme="minorHAnsi" w:hAnsi="Times New Roman"/>
          <w:sz w:val="24"/>
          <w:szCs w:val="24"/>
          <w:lang w:val="en-GB"/>
        </w:rPr>
        <w:t xml:space="preserve">Based on the comments received the proposed amendment has been prepared and given at </w:t>
      </w:r>
      <w:r w:rsidR="00D77697" w:rsidRPr="00904D48">
        <w:rPr>
          <w:rFonts w:ascii="Times New Roman" w:eastAsiaTheme="minorHAnsi" w:hAnsi="Times New Roman"/>
          <w:b/>
          <w:bCs/>
          <w:sz w:val="24"/>
          <w:szCs w:val="24"/>
          <w:lang w:val="en-GB"/>
        </w:rPr>
        <w:t>Annex 6 (P</w:t>
      </w:r>
      <w:r w:rsidR="00904D48" w:rsidRPr="00904D48">
        <w:rPr>
          <w:rFonts w:ascii="Times New Roman" w:eastAsiaTheme="minorHAnsi" w:hAnsi="Times New Roman"/>
          <w:b/>
          <w:bCs/>
          <w:sz w:val="24"/>
          <w:szCs w:val="24"/>
          <w:lang w:val="en-GB"/>
        </w:rPr>
        <w:t>-19)</w:t>
      </w:r>
      <w:r w:rsidR="00904D48">
        <w:rPr>
          <w:rFonts w:ascii="Times New Roman" w:eastAsiaTheme="minorHAnsi" w:hAnsi="Times New Roman"/>
          <w:sz w:val="24"/>
          <w:szCs w:val="24"/>
          <w:lang w:val="en-GB"/>
        </w:rPr>
        <w:t>.</w:t>
      </w:r>
    </w:p>
    <w:p w14:paraId="1F26FE47" w14:textId="77777777" w:rsidR="00CB09EF" w:rsidRPr="00633F97" w:rsidRDefault="00CB09EF" w:rsidP="00CB09EF">
      <w:pPr>
        <w:pStyle w:val="PlainText"/>
        <w:rPr>
          <w:rFonts w:ascii="Times New Roman" w:eastAsiaTheme="minorHAnsi" w:hAnsi="Times New Roman"/>
          <w:sz w:val="24"/>
          <w:szCs w:val="24"/>
          <w:lang w:val="en-GB"/>
        </w:rPr>
      </w:pPr>
    </w:p>
    <w:p w14:paraId="35F5A9C8" w14:textId="77777777" w:rsidR="00CB09EF" w:rsidRPr="00633F97" w:rsidRDefault="00CB09EF" w:rsidP="00CB09EF">
      <w:pPr>
        <w:pStyle w:val="PlainText"/>
        <w:rPr>
          <w:rFonts w:ascii="Times New Roman" w:eastAsiaTheme="minorHAnsi" w:hAnsi="Times New Roman"/>
          <w:sz w:val="24"/>
          <w:szCs w:val="24"/>
          <w:lang w:val="en-GB"/>
        </w:rPr>
      </w:pPr>
      <w:r w:rsidRPr="00633F97">
        <w:rPr>
          <w:rFonts w:ascii="Times New Roman" w:eastAsiaTheme="minorHAnsi" w:hAnsi="Times New Roman"/>
          <w:b/>
          <w:bCs/>
          <w:sz w:val="24"/>
          <w:szCs w:val="24"/>
          <w:lang w:val="en-GB"/>
        </w:rPr>
        <w:t>4.2.1</w:t>
      </w:r>
      <w:r w:rsidRPr="00633F97">
        <w:rPr>
          <w:rFonts w:ascii="Times New Roman" w:eastAsiaTheme="minorHAnsi" w:hAnsi="Times New Roman"/>
          <w:sz w:val="24"/>
          <w:szCs w:val="24"/>
          <w:lang w:val="en-GB"/>
        </w:rPr>
        <w:t xml:space="preserve"> The committee may </w:t>
      </w:r>
      <w:r w:rsidRPr="002F4196">
        <w:rPr>
          <w:rFonts w:ascii="Times New Roman" w:eastAsiaTheme="minorHAnsi" w:hAnsi="Times New Roman"/>
          <w:b/>
          <w:bCs/>
          <w:sz w:val="24"/>
          <w:szCs w:val="24"/>
          <w:lang w:val="en-GB"/>
        </w:rPr>
        <w:t>DECIDE</w:t>
      </w:r>
      <w:r w:rsidRPr="00633F97">
        <w:rPr>
          <w:rFonts w:ascii="Times New Roman" w:eastAsiaTheme="minorHAnsi" w:hAnsi="Times New Roman"/>
          <w:sz w:val="24"/>
          <w:szCs w:val="24"/>
          <w:lang w:val="en-GB"/>
        </w:rPr>
        <w:t>.</w:t>
      </w:r>
    </w:p>
    <w:p w14:paraId="2C7F3C24" w14:textId="77777777" w:rsidR="00CB09EF" w:rsidRPr="00633F97" w:rsidRDefault="00CB09EF" w:rsidP="00CB09EF">
      <w:pPr>
        <w:pStyle w:val="PlainText"/>
        <w:rPr>
          <w:rFonts w:ascii="Times New Roman" w:eastAsiaTheme="minorHAnsi" w:hAnsi="Times New Roman"/>
          <w:sz w:val="24"/>
          <w:szCs w:val="24"/>
          <w:lang w:val="en-GB"/>
        </w:rPr>
      </w:pPr>
    </w:p>
    <w:p w14:paraId="28330CCB" w14:textId="77777777" w:rsidR="00CB09EF" w:rsidRPr="00633F97" w:rsidRDefault="00CB09EF" w:rsidP="00CB09EF">
      <w:pPr>
        <w:pStyle w:val="PlainText"/>
        <w:rPr>
          <w:rFonts w:ascii="Times New Roman" w:hAnsi="Times New Roman"/>
          <w:b/>
          <w:bCs/>
          <w:sz w:val="24"/>
          <w:szCs w:val="24"/>
        </w:rPr>
      </w:pPr>
      <w:r w:rsidRPr="00633F97">
        <w:rPr>
          <w:rFonts w:ascii="Times New Roman" w:eastAsiaTheme="minorHAnsi" w:hAnsi="Times New Roman"/>
          <w:b/>
          <w:bCs/>
          <w:sz w:val="24"/>
          <w:szCs w:val="24"/>
          <w:lang w:val="en-GB"/>
        </w:rPr>
        <w:t>Item 5 ANY OTHER BUSINESS</w:t>
      </w:r>
    </w:p>
    <w:p w14:paraId="497E87CF" w14:textId="77777777" w:rsidR="00CB09EF" w:rsidRPr="00633F97" w:rsidRDefault="00CB09EF" w:rsidP="00CB09EF">
      <w:pPr>
        <w:pStyle w:val="PlainText"/>
        <w:rPr>
          <w:rFonts w:ascii="Times New Roman" w:hAnsi="Times New Roman"/>
          <w:b/>
          <w:sz w:val="24"/>
          <w:szCs w:val="24"/>
        </w:rPr>
      </w:pPr>
    </w:p>
    <w:p w14:paraId="162CF5A8" w14:textId="77777777" w:rsidR="00CB09EF" w:rsidRPr="00633F97" w:rsidRDefault="00CB09EF" w:rsidP="00CB09EF">
      <w:pPr>
        <w:pStyle w:val="PlainText"/>
        <w:rPr>
          <w:rFonts w:ascii="Times New Roman" w:hAnsi="Times New Roman"/>
          <w:b/>
          <w:sz w:val="24"/>
          <w:szCs w:val="24"/>
        </w:rPr>
      </w:pPr>
    </w:p>
    <w:p w14:paraId="55D8DF42" w14:textId="77777777" w:rsidR="00CB09EF" w:rsidRPr="00E25607" w:rsidRDefault="00CB09EF" w:rsidP="00CB09EF">
      <w:pPr>
        <w:pStyle w:val="PlainText"/>
        <w:rPr>
          <w:rFonts w:ascii="Times New Roman" w:hAnsi="Times New Roman"/>
          <w:b/>
          <w:sz w:val="24"/>
          <w:szCs w:val="24"/>
        </w:rPr>
      </w:pPr>
    </w:p>
    <w:p w14:paraId="7BF9CDC6" w14:textId="77777777" w:rsidR="00CB09EF" w:rsidRPr="00E25607" w:rsidRDefault="00CB09EF" w:rsidP="00CB09EF">
      <w:pPr>
        <w:pStyle w:val="PlainText"/>
        <w:rPr>
          <w:rFonts w:ascii="Times New Roman" w:hAnsi="Times New Roman"/>
          <w:b/>
          <w:sz w:val="24"/>
          <w:szCs w:val="24"/>
        </w:rPr>
      </w:pPr>
    </w:p>
    <w:p w14:paraId="39582D3A" w14:textId="77777777" w:rsidR="00CB09EF" w:rsidRPr="00E25607" w:rsidRDefault="00CB09EF" w:rsidP="00CB09EF">
      <w:pPr>
        <w:pStyle w:val="PlainText"/>
        <w:rPr>
          <w:rFonts w:ascii="Times New Roman" w:hAnsi="Times New Roman"/>
          <w:b/>
          <w:sz w:val="24"/>
          <w:szCs w:val="24"/>
        </w:rPr>
      </w:pPr>
    </w:p>
    <w:p w14:paraId="06CBCD23" w14:textId="77777777" w:rsidR="00CB09EF" w:rsidRPr="00E25607" w:rsidRDefault="00CB09EF" w:rsidP="00CB09EF">
      <w:pPr>
        <w:pStyle w:val="PlainText"/>
        <w:rPr>
          <w:rFonts w:ascii="Times New Roman" w:hAnsi="Times New Roman"/>
          <w:b/>
          <w:sz w:val="24"/>
          <w:szCs w:val="24"/>
        </w:rPr>
      </w:pPr>
    </w:p>
    <w:p w14:paraId="53895AA1" w14:textId="77777777" w:rsidR="00CB09EF" w:rsidRPr="00E25607" w:rsidRDefault="00CB09EF" w:rsidP="00CB09EF">
      <w:pPr>
        <w:pStyle w:val="PlainText"/>
        <w:rPr>
          <w:rFonts w:ascii="Times New Roman" w:hAnsi="Times New Roman"/>
          <w:b/>
          <w:sz w:val="24"/>
          <w:szCs w:val="24"/>
        </w:rPr>
      </w:pPr>
    </w:p>
    <w:p w14:paraId="5766C50D" w14:textId="77777777" w:rsidR="00CB09EF" w:rsidRPr="00E25607" w:rsidRDefault="00CB09EF" w:rsidP="00CB09EF">
      <w:pPr>
        <w:pStyle w:val="PlainText"/>
        <w:rPr>
          <w:rFonts w:ascii="Times New Roman" w:hAnsi="Times New Roman"/>
          <w:b/>
          <w:sz w:val="24"/>
          <w:szCs w:val="24"/>
        </w:rPr>
      </w:pPr>
    </w:p>
    <w:p w14:paraId="1CA27983" w14:textId="77777777" w:rsidR="00CB09EF" w:rsidRPr="00E25607" w:rsidRDefault="00CB09EF" w:rsidP="00CB09EF">
      <w:pPr>
        <w:pStyle w:val="PlainText"/>
        <w:rPr>
          <w:rFonts w:ascii="Times New Roman" w:hAnsi="Times New Roman"/>
          <w:b/>
          <w:sz w:val="24"/>
          <w:szCs w:val="24"/>
        </w:rPr>
      </w:pPr>
    </w:p>
    <w:p w14:paraId="201C5EC0" w14:textId="77777777" w:rsidR="00CB09EF" w:rsidRPr="00E25607" w:rsidRDefault="00CB09EF" w:rsidP="00CB09EF">
      <w:pPr>
        <w:pStyle w:val="PlainText"/>
        <w:rPr>
          <w:rFonts w:ascii="Times New Roman" w:hAnsi="Times New Roman"/>
          <w:b/>
          <w:sz w:val="24"/>
          <w:szCs w:val="24"/>
        </w:rPr>
      </w:pPr>
    </w:p>
    <w:p w14:paraId="7B6B9C26" w14:textId="77777777" w:rsidR="00CB09EF" w:rsidRPr="00E25607" w:rsidRDefault="00CB09EF" w:rsidP="00CB09EF">
      <w:pPr>
        <w:pStyle w:val="PlainText"/>
        <w:rPr>
          <w:rFonts w:ascii="Times New Roman" w:hAnsi="Times New Roman"/>
          <w:b/>
          <w:sz w:val="24"/>
          <w:szCs w:val="24"/>
        </w:rPr>
      </w:pPr>
    </w:p>
    <w:p w14:paraId="53B7E8B0" w14:textId="77777777" w:rsidR="00CB09EF" w:rsidRPr="00E25607" w:rsidRDefault="00CB09EF" w:rsidP="00CB09EF">
      <w:pPr>
        <w:pStyle w:val="PlainText"/>
        <w:rPr>
          <w:rFonts w:ascii="Times New Roman" w:hAnsi="Times New Roman"/>
          <w:b/>
          <w:sz w:val="24"/>
          <w:szCs w:val="24"/>
        </w:rPr>
      </w:pPr>
    </w:p>
    <w:p w14:paraId="1580A4D5" w14:textId="77777777" w:rsidR="00203593" w:rsidRPr="00E25607" w:rsidRDefault="00203593" w:rsidP="00CB09EF">
      <w:pPr>
        <w:pStyle w:val="PlainText"/>
        <w:rPr>
          <w:rFonts w:ascii="Times New Roman" w:hAnsi="Times New Roman"/>
          <w:b/>
          <w:sz w:val="24"/>
          <w:szCs w:val="24"/>
        </w:rPr>
      </w:pPr>
    </w:p>
    <w:p w14:paraId="5166885F" w14:textId="77777777" w:rsidR="00CB09EF" w:rsidRPr="00E25607" w:rsidRDefault="00CB09EF" w:rsidP="00CB09EF">
      <w:pPr>
        <w:pStyle w:val="PlainText"/>
        <w:jc w:val="center"/>
        <w:rPr>
          <w:rFonts w:ascii="Times New Roman" w:hAnsi="Times New Roman"/>
          <w:b/>
          <w:sz w:val="24"/>
          <w:szCs w:val="24"/>
        </w:rPr>
      </w:pPr>
      <w:r w:rsidRPr="00E25607">
        <w:rPr>
          <w:rFonts w:ascii="Times New Roman" w:hAnsi="Times New Roman"/>
          <w:b/>
          <w:sz w:val="24"/>
          <w:szCs w:val="24"/>
        </w:rPr>
        <w:t>ANNEX 1</w:t>
      </w:r>
    </w:p>
    <w:p w14:paraId="658A7595" w14:textId="77777777" w:rsidR="00CB09EF" w:rsidRPr="00E25607" w:rsidRDefault="00CB09EF" w:rsidP="00CB09EF">
      <w:pPr>
        <w:pStyle w:val="PlainText"/>
        <w:jc w:val="center"/>
        <w:rPr>
          <w:rFonts w:ascii="Times New Roman" w:hAnsi="Times New Roman"/>
          <w:b/>
          <w:sz w:val="24"/>
          <w:szCs w:val="24"/>
        </w:rPr>
      </w:pPr>
      <w:r w:rsidRPr="00E25607">
        <w:rPr>
          <w:rFonts w:ascii="Times New Roman" w:hAnsi="Times New Roman"/>
          <w:b/>
          <w:sz w:val="24"/>
          <w:szCs w:val="24"/>
        </w:rPr>
        <w:t>(Item 2.1)</w:t>
      </w:r>
    </w:p>
    <w:p w14:paraId="0BCDC380" w14:textId="77777777" w:rsidR="00CB09EF" w:rsidRPr="00E25607" w:rsidRDefault="00CB09EF" w:rsidP="00CB09EF">
      <w:pPr>
        <w:pStyle w:val="PlainText"/>
        <w:rPr>
          <w:rFonts w:ascii="Times New Roman" w:hAnsi="Times New Roman"/>
          <w:b/>
          <w:sz w:val="24"/>
          <w:szCs w:val="24"/>
        </w:rPr>
      </w:pPr>
    </w:p>
    <w:p w14:paraId="6FD1CE54" w14:textId="77777777" w:rsidR="00CB09EF" w:rsidRPr="00E25607" w:rsidRDefault="00CB09EF" w:rsidP="00CB09EF">
      <w:pPr>
        <w:widowControl w:val="0"/>
        <w:tabs>
          <w:tab w:val="left" w:pos="284"/>
        </w:tabs>
        <w:autoSpaceDE w:val="0"/>
        <w:autoSpaceDN w:val="0"/>
        <w:adjustRightInd w:val="0"/>
        <w:spacing w:before="60"/>
        <w:jc w:val="center"/>
        <w:rPr>
          <w:b/>
          <w:bCs/>
        </w:rPr>
      </w:pPr>
      <w:r w:rsidRPr="00E25607">
        <w:rPr>
          <w:b/>
          <w:bCs/>
        </w:rPr>
        <w:t>COMPOSITION OF TEXTILE PROTECTIVE CLOTHING SECTIONAL COMMITTEE, TXD 32</w:t>
      </w:r>
    </w:p>
    <w:p w14:paraId="5EE55BA2" w14:textId="77777777" w:rsidR="00CB09EF" w:rsidRPr="00E25607" w:rsidRDefault="00CB09EF" w:rsidP="00CB09EF">
      <w:pPr>
        <w:widowControl w:val="0"/>
        <w:tabs>
          <w:tab w:val="left" w:pos="284"/>
          <w:tab w:val="center" w:pos="4380"/>
        </w:tabs>
        <w:autoSpaceDE w:val="0"/>
        <w:autoSpaceDN w:val="0"/>
        <w:adjustRightInd w:val="0"/>
        <w:spacing w:before="56"/>
        <w:rPr>
          <w:b/>
          <w:bCs/>
          <w:color w:val="000000"/>
          <w:sz w:val="20"/>
        </w:rPr>
      </w:pPr>
    </w:p>
    <w:p w14:paraId="1FF93E14" w14:textId="77777777" w:rsidR="00CB09EF" w:rsidRPr="00E25607" w:rsidRDefault="00CB09EF" w:rsidP="00CB09EF">
      <w:pPr>
        <w:widowControl w:val="0"/>
        <w:tabs>
          <w:tab w:val="left" w:pos="284"/>
          <w:tab w:val="center" w:pos="4380"/>
        </w:tabs>
        <w:autoSpaceDE w:val="0"/>
        <w:autoSpaceDN w:val="0"/>
        <w:adjustRightInd w:val="0"/>
        <w:spacing w:before="56"/>
        <w:rPr>
          <w:color w:val="000000"/>
        </w:rPr>
      </w:pPr>
      <w:r w:rsidRPr="00E25607">
        <w:rPr>
          <w:b/>
          <w:bCs/>
          <w:color w:val="000000"/>
        </w:rPr>
        <w:t>SCOPE -</w:t>
      </w:r>
      <w:r w:rsidRPr="00E25607">
        <w:tab/>
      </w:r>
      <w:r w:rsidRPr="00E25607">
        <w:rPr>
          <w:color w:val="000000"/>
        </w:rPr>
        <w:t>To formulate Indian Standards for testing and specification for textile protective clothing for protection from fire and other health/life hazards</w:t>
      </w:r>
    </w:p>
    <w:p w14:paraId="37CF5225" w14:textId="77777777" w:rsidR="00CB09EF" w:rsidRPr="00E25607" w:rsidRDefault="00CB09EF" w:rsidP="00CB09EF">
      <w:pPr>
        <w:jc w:val="both"/>
        <w:rPr>
          <w:b/>
        </w:rPr>
      </w:pPr>
    </w:p>
    <w:tbl>
      <w:tblPr>
        <w:tblStyle w:val="TableGrid"/>
        <w:tblW w:w="5130" w:type="pct"/>
        <w:tblLook w:val="04A0" w:firstRow="1" w:lastRow="0" w:firstColumn="1" w:lastColumn="0" w:noHBand="0" w:noVBand="1"/>
      </w:tblPr>
      <w:tblGrid>
        <w:gridCol w:w="837"/>
        <w:gridCol w:w="3323"/>
        <w:gridCol w:w="3455"/>
        <w:gridCol w:w="660"/>
        <w:gridCol w:w="681"/>
        <w:gridCol w:w="637"/>
      </w:tblGrid>
      <w:tr w:rsidR="00CB09EF" w:rsidRPr="00E25607" w14:paraId="5C5A6729" w14:textId="77777777" w:rsidTr="00600B51">
        <w:trPr>
          <w:trHeight w:val="431"/>
        </w:trPr>
        <w:tc>
          <w:tcPr>
            <w:tcW w:w="436" w:type="pct"/>
            <w:vMerge w:val="restart"/>
          </w:tcPr>
          <w:p w14:paraId="278F16DB" w14:textId="77777777" w:rsidR="00CB09EF" w:rsidRPr="00E25607" w:rsidRDefault="00CB09EF" w:rsidP="00600B51">
            <w:pPr>
              <w:spacing w:line="276" w:lineRule="auto"/>
              <w:rPr>
                <w:b/>
                <w:bCs/>
                <w:color w:val="000000" w:themeColor="text1"/>
              </w:rPr>
            </w:pPr>
            <w:proofErr w:type="spellStart"/>
            <w:r w:rsidRPr="00E25607">
              <w:rPr>
                <w:b/>
                <w:bCs/>
                <w:color w:val="000000" w:themeColor="text1"/>
              </w:rPr>
              <w:t>Sl</w:t>
            </w:r>
            <w:proofErr w:type="spellEnd"/>
            <w:r w:rsidRPr="00E25607">
              <w:rPr>
                <w:b/>
                <w:bCs/>
                <w:color w:val="000000" w:themeColor="text1"/>
              </w:rPr>
              <w:t xml:space="preserve"> No.</w:t>
            </w:r>
          </w:p>
        </w:tc>
        <w:tc>
          <w:tcPr>
            <w:tcW w:w="1732" w:type="pct"/>
            <w:vMerge w:val="restart"/>
            <w:hideMark/>
          </w:tcPr>
          <w:p w14:paraId="376C98FD" w14:textId="77777777" w:rsidR="00CB09EF" w:rsidRPr="00E25607" w:rsidRDefault="00CB09EF" w:rsidP="00600B51">
            <w:pPr>
              <w:spacing w:line="276" w:lineRule="auto"/>
              <w:jc w:val="center"/>
              <w:rPr>
                <w:b/>
                <w:bCs/>
                <w:color w:val="000000" w:themeColor="text1"/>
              </w:rPr>
            </w:pPr>
            <w:r w:rsidRPr="00E25607">
              <w:rPr>
                <w:b/>
                <w:bCs/>
                <w:color w:val="000000" w:themeColor="text1"/>
              </w:rPr>
              <w:t>NAME OF THE ORGANIZATION</w:t>
            </w:r>
          </w:p>
        </w:tc>
        <w:tc>
          <w:tcPr>
            <w:tcW w:w="1801" w:type="pct"/>
            <w:vMerge w:val="restart"/>
            <w:hideMark/>
          </w:tcPr>
          <w:p w14:paraId="5C35FC0C" w14:textId="77777777" w:rsidR="00CB09EF" w:rsidRPr="00E25607" w:rsidRDefault="00CB09EF" w:rsidP="00600B51">
            <w:pPr>
              <w:spacing w:line="276" w:lineRule="auto"/>
              <w:jc w:val="center"/>
              <w:rPr>
                <w:b/>
                <w:bCs/>
                <w:color w:val="000000" w:themeColor="text1"/>
              </w:rPr>
            </w:pPr>
            <w:r w:rsidRPr="00E25607">
              <w:rPr>
                <w:b/>
                <w:bCs/>
                <w:color w:val="000000" w:themeColor="text1"/>
              </w:rPr>
              <w:t>REPRESENTED BY</w:t>
            </w:r>
          </w:p>
          <w:p w14:paraId="1E1345E8" w14:textId="77777777" w:rsidR="00CB09EF" w:rsidRPr="00E25607" w:rsidRDefault="00CB09EF" w:rsidP="00600B51">
            <w:pPr>
              <w:spacing w:line="276" w:lineRule="auto"/>
              <w:jc w:val="center"/>
              <w:rPr>
                <w:b/>
                <w:bCs/>
                <w:color w:val="000000" w:themeColor="text1"/>
              </w:rPr>
            </w:pPr>
            <w:r w:rsidRPr="00E25607">
              <w:rPr>
                <w:b/>
                <w:bCs/>
                <w:color w:val="000000" w:themeColor="text1"/>
              </w:rPr>
              <w:t xml:space="preserve">  </w:t>
            </w:r>
          </w:p>
        </w:tc>
        <w:tc>
          <w:tcPr>
            <w:tcW w:w="1031" w:type="pct"/>
            <w:gridSpan w:val="3"/>
          </w:tcPr>
          <w:p w14:paraId="646D9E2F" w14:textId="77777777" w:rsidR="00CB09EF" w:rsidRPr="00E25607" w:rsidRDefault="00CB09EF" w:rsidP="00600B51">
            <w:pPr>
              <w:spacing w:line="276" w:lineRule="auto"/>
              <w:jc w:val="center"/>
              <w:rPr>
                <w:b/>
                <w:bCs/>
                <w:color w:val="000000" w:themeColor="text1"/>
              </w:rPr>
            </w:pPr>
            <w:r w:rsidRPr="00E25607">
              <w:rPr>
                <w:b/>
                <w:bCs/>
                <w:color w:val="000000" w:themeColor="text1"/>
              </w:rPr>
              <w:t xml:space="preserve">MEETING ATTENDANCE </w:t>
            </w:r>
          </w:p>
        </w:tc>
      </w:tr>
      <w:tr w:rsidR="00CB09EF" w:rsidRPr="00E25607" w14:paraId="438C309C" w14:textId="77777777" w:rsidTr="00600B51">
        <w:trPr>
          <w:trHeight w:val="308"/>
        </w:trPr>
        <w:tc>
          <w:tcPr>
            <w:tcW w:w="436" w:type="pct"/>
            <w:vMerge/>
          </w:tcPr>
          <w:p w14:paraId="133473ED" w14:textId="77777777" w:rsidR="00CB09EF" w:rsidRPr="00E25607" w:rsidRDefault="00CB09EF" w:rsidP="00600B51">
            <w:pPr>
              <w:spacing w:line="276" w:lineRule="auto"/>
              <w:rPr>
                <w:b/>
                <w:bCs/>
                <w:color w:val="000000" w:themeColor="text1"/>
              </w:rPr>
            </w:pPr>
          </w:p>
        </w:tc>
        <w:tc>
          <w:tcPr>
            <w:tcW w:w="1732" w:type="pct"/>
            <w:vMerge/>
          </w:tcPr>
          <w:p w14:paraId="5E501161" w14:textId="77777777" w:rsidR="00CB09EF" w:rsidRPr="00E25607" w:rsidRDefault="00CB09EF" w:rsidP="00600B51">
            <w:pPr>
              <w:spacing w:line="276" w:lineRule="auto"/>
              <w:jc w:val="center"/>
              <w:rPr>
                <w:b/>
                <w:bCs/>
                <w:color w:val="000000" w:themeColor="text1"/>
              </w:rPr>
            </w:pPr>
          </w:p>
        </w:tc>
        <w:tc>
          <w:tcPr>
            <w:tcW w:w="1801" w:type="pct"/>
            <w:vMerge/>
          </w:tcPr>
          <w:p w14:paraId="40B79E9D" w14:textId="77777777" w:rsidR="00CB09EF" w:rsidRPr="00E25607" w:rsidRDefault="00CB09EF" w:rsidP="00600B51">
            <w:pPr>
              <w:spacing w:line="276" w:lineRule="auto"/>
              <w:jc w:val="center"/>
              <w:rPr>
                <w:b/>
                <w:bCs/>
                <w:color w:val="000000" w:themeColor="text1"/>
              </w:rPr>
            </w:pPr>
          </w:p>
        </w:tc>
        <w:tc>
          <w:tcPr>
            <w:tcW w:w="344" w:type="pct"/>
          </w:tcPr>
          <w:p w14:paraId="5F4CC7D9" w14:textId="77777777" w:rsidR="00CB09EF" w:rsidRPr="00E25607" w:rsidRDefault="00CB09EF" w:rsidP="00600B51">
            <w:pPr>
              <w:spacing w:line="276" w:lineRule="auto"/>
              <w:jc w:val="center"/>
              <w:rPr>
                <w:b/>
                <w:bCs/>
                <w:color w:val="000000" w:themeColor="text1"/>
              </w:rPr>
            </w:pPr>
            <w:r w:rsidRPr="00E25607">
              <w:rPr>
                <w:b/>
                <w:bCs/>
                <w:color w:val="000000" w:themeColor="text1"/>
              </w:rPr>
              <w:t>17</w:t>
            </w:r>
            <w:r w:rsidRPr="00E25607">
              <w:rPr>
                <w:b/>
                <w:bCs/>
                <w:color w:val="000000" w:themeColor="text1"/>
                <w:vertAlign w:val="superscript"/>
              </w:rPr>
              <w:t>th</w:t>
            </w:r>
            <w:r w:rsidRPr="00E25607">
              <w:rPr>
                <w:b/>
                <w:bCs/>
                <w:color w:val="000000" w:themeColor="text1"/>
              </w:rPr>
              <w:t xml:space="preserve"> </w:t>
            </w:r>
          </w:p>
        </w:tc>
        <w:tc>
          <w:tcPr>
            <w:tcW w:w="355" w:type="pct"/>
          </w:tcPr>
          <w:p w14:paraId="1F9BAF5E" w14:textId="77777777" w:rsidR="00CB09EF" w:rsidRPr="00E25607" w:rsidRDefault="00CB09EF" w:rsidP="00600B51">
            <w:pPr>
              <w:spacing w:line="276" w:lineRule="auto"/>
              <w:jc w:val="center"/>
              <w:rPr>
                <w:b/>
                <w:bCs/>
                <w:color w:val="000000" w:themeColor="text1"/>
              </w:rPr>
            </w:pPr>
            <w:r w:rsidRPr="00E25607">
              <w:rPr>
                <w:b/>
                <w:bCs/>
                <w:color w:val="000000" w:themeColor="text1"/>
              </w:rPr>
              <w:t>18</w:t>
            </w:r>
            <w:r w:rsidRPr="00E25607">
              <w:rPr>
                <w:b/>
                <w:bCs/>
                <w:color w:val="000000" w:themeColor="text1"/>
                <w:vertAlign w:val="superscript"/>
              </w:rPr>
              <w:t>th</w:t>
            </w:r>
            <w:r w:rsidRPr="00E25607">
              <w:rPr>
                <w:b/>
                <w:bCs/>
                <w:color w:val="000000" w:themeColor="text1"/>
              </w:rPr>
              <w:t xml:space="preserve"> </w:t>
            </w:r>
          </w:p>
        </w:tc>
        <w:tc>
          <w:tcPr>
            <w:tcW w:w="332" w:type="pct"/>
          </w:tcPr>
          <w:p w14:paraId="32A37354" w14:textId="77777777" w:rsidR="00CB09EF" w:rsidRPr="00E25607" w:rsidRDefault="00CB09EF" w:rsidP="00600B51">
            <w:pPr>
              <w:spacing w:line="276" w:lineRule="auto"/>
              <w:jc w:val="center"/>
              <w:rPr>
                <w:b/>
                <w:bCs/>
                <w:color w:val="000000" w:themeColor="text1"/>
              </w:rPr>
            </w:pPr>
            <w:r w:rsidRPr="00E25607">
              <w:rPr>
                <w:b/>
                <w:bCs/>
                <w:color w:val="000000" w:themeColor="text1"/>
              </w:rPr>
              <w:t>19</w:t>
            </w:r>
            <w:r w:rsidRPr="00E25607">
              <w:rPr>
                <w:b/>
                <w:bCs/>
                <w:color w:val="000000" w:themeColor="text1"/>
                <w:vertAlign w:val="superscript"/>
              </w:rPr>
              <w:t>th</w:t>
            </w:r>
            <w:r w:rsidRPr="00E25607">
              <w:rPr>
                <w:b/>
                <w:bCs/>
                <w:color w:val="000000" w:themeColor="text1"/>
              </w:rPr>
              <w:t xml:space="preserve"> </w:t>
            </w:r>
          </w:p>
        </w:tc>
      </w:tr>
      <w:tr w:rsidR="00CB09EF" w:rsidRPr="00E25607" w14:paraId="0D26B909" w14:textId="77777777" w:rsidTr="00600B51">
        <w:trPr>
          <w:trHeight w:val="525"/>
        </w:trPr>
        <w:tc>
          <w:tcPr>
            <w:tcW w:w="436" w:type="pct"/>
          </w:tcPr>
          <w:p w14:paraId="7431BB5E" w14:textId="77777777" w:rsidR="00CB09EF" w:rsidRPr="00E25607" w:rsidRDefault="00CB09EF" w:rsidP="00600B51">
            <w:pPr>
              <w:pStyle w:val="ListParagraph"/>
              <w:numPr>
                <w:ilvl w:val="0"/>
                <w:numId w:val="1"/>
              </w:numPr>
              <w:tabs>
                <w:tab w:val="left" w:pos="352"/>
              </w:tabs>
              <w:spacing w:line="276" w:lineRule="auto"/>
              <w:jc w:val="both"/>
              <w:rPr>
                <w:color w:val="000000" w:themeColor="text1"/>
              </w:rPr>
            </w:pPr>
          </w:p>
        </w:tc>
        <w:tc>
          <w:tcPr>
            <w:tcW w:w="1732" w:type="pct"/>
            <w:hideMark/>
          </w:tcPr>
          <w:p w14:paraId="32EDF82A" w14:textId="77777777" w:rsidR="00CB09EF" w:rsidRPr="00E25607" w:rsidRDefault="00CB09EF" w:rsidP="00600B51">
            <w:pPr>
              <w:spacing w:line="276" w:lineRule="auto"/>
              <w:jc w:val="both"/>
              <w:rPr>
                <w:color w:val="000000" w:themeColor="text1"/>
              </w:rPr>
            </w:pPr>
            <w:r w:rsidRPr="00E25607">
              <w:rPr>
                <w:color w:val="000000" w:themeColor="text1"/>
              </w:rPr>
              <w:t>Northern India Textile Research Association, (NITRA)Ghaziabad</w:t>
            </w:r>
          </w:p>
        </w:tc>
        <w:tc>
          <w:tcPr>
            <w:tcW w:w="1801" w:type="pct"/>
            <w:hideMark/>
          </w:tcPr>
          <w:p w14:paraId="6E563633" w14:textId="451E6AF3" w:rsidR="00CB09EF" w:rsidRPr="00E25607" w:rsidRDefault="00CB09EF" w:rsidP="00600B51">
            <w:pPr>
              <w:spacing w:line="276" w:lineRule="auto"/>
              <w:jc w:val="both"/>
              <w:rPr>
                <w:color w:val="000000" w:themeColor="text1"/>
              </w:rPr>
            </w:pPr>
            <w:proofErr w:type="spellStart"/>
            <w:r w:rsidRPr="00E25607">
              <w:rPr>
                <w:color w:val="000000" w:themeColor="text1"/>
              </w:rPr>
              <w:t>Dr.</w:t>
            </w:r>
            <w:proofErr w:type="spellEnd"/>
            <w:r w:rsidRPr="00E25607">
              <w:rPr>
                <w:color w:val="000000" w:themeColor="text1"/>
              </w:rPr>
              <w:t xml:space="preserve"> Arindam </w:t>
            </w:r>
            <w:proofErr w:type="spellStart"/>
            <w:r w:rsidRPr="00E25607">
              <w:rPr>
                <w:color w:val="000000" w:themeColor="text1"/>
              </w:rPr>
              <w:t>Basu</w:t>
            </w:r>
            <w:proofErr w:type="spellEnd"/>
            <w:r w:rsidRPr="00E25607">
              <w:rPr>
                <w:color w:val="000000" w:themeColor="text1"/>
              </w:rPr>
              <w:t xml:space="preserve"> </w:t>
            </w:r>
            <w:r w:rsidR="005349AC" w:rsidRPr="00E25607">
              <w:rPr>
                <w:color w:val="000000" w:themeColor="text1"/>
              </w:rPr>
              <w:t>(</w:t>
            </w:r>
            <w:r w:rsidRPr="00E25607">
              <w:rPr>
                <w:b/>
                <w:bCs/>
                <w:color w:val="000000" w:themeColor="text1"/>
              </w:rPr>
              <w:t>CHAIRMAN</w:t>
            </w:r>
            <w:r w:rsidR="005349AC" w:rsidRPr="00E25607">
              <w:rPr>
                <w:b/>
                <w:bCs/>
                <w:color w:val="000000" w:themeColor="text1"/>
              </w:rPr>
              <w:t>)</w:t>
            </w:r>
          </w:p>
        </w:tc>
        <w:tc>
          <w:tcPr>
            <w:tcW w:w="344" w:type="pct"/>
          </w:tcPr>
          <w:p w14:paraId="7C6A45A6"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13FEEC91"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35C62283"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2213EFC7" w14:textId="77777777" w:rsidTr="00600B51">
        <w:trPr>
          <w:trHeight w:val="300"/>
        </w:trPr>
        <w:tc>
          <w:tcPr>
            <w:tcW w:w="436" w:type="pct"/>
          </w:tcPr>
          <w:p w14:paraId="21953FA6"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75B791AD"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Aeronav</w:t>
            </w:r>
            <w:proofErr w:type="spellEnd"/>
            <w:r w:rsidRPr="00E25607">
              <w:rPr>
                <w:color w:val="000000" w:themeColor="text1"/>
              </w:rPr>
              <w:t xml:space="preserve"> Industrial Safety Appliances, Noida</w:t>
            </w:r>
          </w:p>
        </w:tc>
        <w:tc>
          <w:tcPr>
            <w:tcW w:w="1801" w:type="pct"/>
            <w:hideMark/>
          </w:tcPr>
          <w:p w14:paraId="1E5C99E7" w14:textId="77777777" w:rsidR="00CB09EF" w:rsidRPr="00E25607" w:rsidRDefault="00CB09EF" w:rsidP="00600B51">
            <w:pPr>
              <w:spacing w:line="276" w:lineRule="auto"/>
              <w:jc w:val="both"/>
              <w:rPr>
                <w:color w:val="000000" w:themeColor="text1"/>
              </w:rPr>
            </w:pPr>
            <w:r w:rsidRPr="00E25607">
              <w:rPr>
                <w:color w:val="000000" w:themeColor="text1"/>
              </w:rPr>
              <w:t>Shri Sandeep Hora</w:t>
            </w:r>
          </w:p>
        </w:tc>
        <w:tc>
          <w:tcPr>
            <w:tcW w:w="344" w:type="pct"/>
          </w:tcPr>
          <w:p w14:paraId="6188F6BA"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5E6E262B"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42BB2F57"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7A97A40B" w14:textId="77777777" w:rsidTr="00600B51">
        <w:trPr>
          <w:trHeight w:val="645"/>
        </w:trPr>
        <w:tc>
          <w:tcPr>
            <w:tcW w:w="436" w:type="pct"/>
          </w:tcPr>
          <w:p w14:paraId="71E27098"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1706661E" w14:textId="77777777" w:rsidR="00CB09EF" w:rsidRPr="00E25607" w:rsidRDefault="00CB09EF" w:rsidP="00600B51">
            <w:pPr>
              <w:spacing w:line="276" w:lineRule="auto"/>
              <w:jc w:val="both"/>
              <w:rPr>
                <w:color w:val="000000" w:themeColor="text1"/>
              </w:rPr>
            </w:pPr>
            <w:r w:rsidRPr="00E25607">
              <w:rPr>
                <w:color w:val="000000" w:themeColor="text1"/>
              </w:rPr>
              <w:t>Arvind Limited, Ahmedabad</w:t>
            </w:r>
          </w:p>
          <w:p w14:paraId="6B8839C7" w14:textId="77777777" w:rsidR="00CB09EF" w:rsidRPr="00E25607" w:rsidRDefault="00CB09EF" w:rsidP="00600B51">
            <w:pPr>
              <w:spacing w:line="276" w:lineRule="auto"/>
              <w:jc w:val="both"/>
              <w:rPr>
                <w:color w:val="000000" w:themeColor="text1"/>
              </w:rPr>
            </w:pPr>
          </w:p>
        </w:tc>
        <w:tc>
          <w:tcPr>
            <w:tcW w:w="1801" w:type="pct"/>
            <w:hideMark/>
          </w:tcPr>
          <w:p w14:paraId="641D7FED" w14:textId="77777777" w:rsidR="00CB09EF" w:rsidRPr="00E25607" w:rsidRDefault="00CB09EF" w:rsidP="00600B51">
            <w:pPr>
              <w:spacing w:line="276" w:lineRule="auto"/>
              <w:jc w:val="both"/>
              <w:rPr>
                <w:rStyle w:val="zmsearchresult"/>
                <w:color w:val="000000" w:themeColor="text1"/>
              </w:rPr>
            </w:pPr>
            <w:r w:rsidRPr="00E25607">
              <w:rPr>
                <w:color w:val="000000" w:themeColor="text1"/>
              </w:rPr>
              <w:t xml:space="preserve">Shri Narinder </w:t>
            </w:r>
            <w:r w:rsidRPr="00E25607">
              <w:rPr>
                <w:rStyle w:val="zmsearchresult"/>
                <w:color w:val="000000" w:themeColor="text1"/>
              </w:rPr>
              <w:t>Thapa</w:t>
            </w:r>
          </w:p>
          <w:p w14:paraId="5AC191DF" w14:textId="77777777" w:rsidR="00CB09EF" w:rsidRPr="00E25607" w:rsidRDefault="00CB09EF" w:rsidP="00600B51">
            <w:pPr>
              <w:spacing w:line="276" w:lineRule="auto"/>
              <w:jc w:val="both"/>
              <w:rPr>
                <w:color w:val="000000" w:themeColor="text1"/>
              </w:rPr>
            </w:pPr>
            <w:r w:rsidRPr="00E25607">
              <w:rPr>
                <w:color w:val="000000" w:themeColor="text1"/>
              </w:rPr>
              <w:t xml:space="preserve">Shri </w:t>
            </w:r>
            <w:proofErr w:type="spellStart"/>
            <w:r w:rsidRPr="00E25607">
              <w:rPr>
                <w:color w:val="000000" w:themeColor="text1"/>
              </w:rPr>
              <w:t>Pabitra</w:t>
            </w:r>
            <w:proofErr w:type="spellEnd"/>
            <w:r w:rsidRPr="00E25607">
              <w:rPr>
                <w:color w:val="000000" w:themeColor="text1"/>
              </w:rPr>
              <w:t xml:space="preserve"> Sahoo</w:t>
            </w:r>
          </w:p>
          <w:p w14:paraId="4F05EBA2"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Smt</w:t>
            </w:r>
            <w:proofErr w:type="spellEnd"/>
            <w:r w:rsidRPr="00E25607">
              <w:rPr>
                <w:color w:val="000000" w:themeColor="text1"/>
              </w:rPr>
              <w:t xml:space="preserve"> Palak </w:t>
            </w:r>
            <w:proofErr w:type="spellStart"/>
            <w:r w:rsidRPr="00E25607">
              <w:rPr>
                <w:color w:val="000000" w:themeColor="text1"/>
              </w:rPr>
              <w:t>Kakkar</w:t>
            </w:r>
            <w:proofErr w:type="spellEnd"/>
            <w:r w:rsidRPr="00E25607">
              <w:rPr>
                <w:color w:val="000000" w:themeColor="text1"/>
              </w:rPr>
              <w:t xml:space="preserve"> (Alternate)</w:t>
            </w:r>
          </w:p>
        </w:tc>
        <w:tc>
          <w:tcPr>
            <w:tcW w:w="344" w:type="pct"/>
          </w:tcPr>
          <w:p w14:paraId="312D749A"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37DF0E1D"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032D4408"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4F59B923" w14:textId="77777777" w:rsidTr="00600B51">
        <w:trPr>
          <w:trHeight w:val="645"/>
        </w:trPr>
        <w:tc>
          <w:tcPr>
            <w:tcW w:w="436" w:type="pct"/>
          </w:tcPr>
          <w:p w14:paraId="267D4298"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2E7090B8" w14:textId="77777777" w:rsidR="00CB09EF" w:rsidRPr="00E25607" w:rsidRDefault="00CB09EF" w:rsidP="00600B51">
            <w:pPr>
              <w:spacing w:line="276" w:lineRule="auto"/>
              <w:jc w:val="both"/>
              <w:rPr>
                <w:color w:val="000000" w:themeColor="text1"/>
              </w:rPr>
            </w:pPr>
            <w:r w:rsidRPr="00E25607">
              <w:rPr>
                <w:color w:val="000000" w:themeColor="text1"/>
              </w:rPr>
              <w:t>Border Security Force, New Delhi</w:t>
            </w:r>
          </w:p>
          <w:p w14:paraId="2F6CB1F8" w14:textId="77777777" w:rsidR="00CB09EF" w:rsidRPr="00E25607" w:rsidRDefault="00CB09EF" w:rsidP="00600B51">
            <w:pPr>
              <w:spacing w:line="276" w:lineRule="auto"/>
              <w:jc w:val="both"/>
              <w:rPr>
                <w:color w:val="000000" w:themeColor="text1"/>
              </w:rPr>
            </w:pPr>
          </w:p>
        </w:tc>
        <w:tc>
          <w:tcPr>
            <w:tcW w:w="1801" w:type="pct"/>
            <w:hideMark/>
          </w:tcPr>
          <w:p w14:paraId="77F449BD" w14:textId="77777777" w:rsidR="00CB09EF" w:rsidRPr="00E25607" w:rsidRDefault="00CB09EF" w:rsidP="00600B51">
            <w:pPr>
              <w:spacing w:line="276" w:lineRule="auto"/>
              <w:jc w:val="both"/>
              <w:rPr>
                <w:color w:val="000000" w:themeColor="text1"/>
              </w:rPr>
            </w:pPr>
            <w:r w:rsidRPr="00E25607">
              <w:rPr>
                <w:color w:val="000000" w:themeColor="text1"/>
              </w:rPr>
              <w:t>Shri Satish Chandra</w:t>
            </w:r>
          </w:p>
          <w:p w14:paraId="71BDBEE9" w14:textId="77777777" w:rsidR="00CB09EF" w:rsidRPr="00E25607" w:rsidRDefault="00CB09EF" w:rsidP="00600B51">
            <w:pPr>
              <w:spacing w:line="276" w:lineRule="auto"/>
              <w:jc w:val="both"/>
              <w:rPr>
                <w:color w:val="000000" w:themeColor="text1"/>
              </w:rPr>
            </w:pPr>
            <w:r w:rsidRPr="00E25607">
              <w:rPr>
                <w:color w:val="000000" w:themeColor="text1"/>
              </w:rPr>
              <w:t xml:space="preserve">Shri </w:t>
            </w:r>
            <w:proofErr w:type="spellStart"/>
            <w:r w:rsidRPr="00E25607">
              <w:rPr>
                <w:color w:val="000000" w:themeColor="text1"/>
              </w:rPr>
              <w:t>Tarun</w:t>
            </w:r>
            <w:proofErr w:type="spellEnd"/>
            <w:r w:rsidRPr="00E25607">
              <w:rPr>
                <w:color w:val="000000" w:themeColor="text1"/>
              </w:rPr>
              <w:t xml:space="preserve"> Ravi (Alternate)</w:t>
            </w:r>
          </w:p>
        </w:tc>
        <w:tc>
          <w:tcPr>
            <w:tcW w:w="344" w:type="pct"/>
          </w:tcPr>
          <w:p w14:paraId="1751D606"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398C74E1"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5C6CA744"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406F2221" w14:textId="77777777" w:rsidTr="00600B51">
        <w:trPr>
          <w:trHeight w:val="645"/>
        </w:trPr>
        <w:tc>
          <w:tcPr>
            <w:tcW w:w="436" w:type="pct"/>
          </w:tcPr>
          <w:p w14:paraId="402060F6"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tcPr>
          <w:p w14:paraId="353490C3"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Avient</w:t>
            </w:r>
            <w:proofErr w:type="spellEnd"/>
            <w:r w:rsidRPr="00E25607">
              <w:rPr>
                <w:color w:val="000000" w:themeColor="text1"/>
              </w:rPr>
              <w:t xml:space="preserve"> Protective Materials Limited, Pune</w:t>
            </w:r>
          </w:p>
          <w:p w14:paraId="3CA2690C" w14:textId="77777777" w:rsidR="00CB09EF" w:rsidRPr="00E25607" w:rsidRDefault="00CB09EF" w:rsidP="00600B51">
            <w:pPr>
              <w:spacing w:line="276" w:lineRule="auto"/>
              <w:jc w:val="both"/>
              <w:rPr>
                <w:color w:val="000000" w:themeColor="text1"/>
              </w:rPr>
            </w:pPr>
          </w:p>
        </w:tc>
        <w:tc>
          <w:tcPr>
            <w:tcW w:w="1801" w:type="pct"/>
          </w:tcPr>
          <w:p w14:paraId="3DA4D3E4" w14:textId="77777777" w:rsidR="00CB09EF" w:rsidRPr="00E25607" w:rsidRDefault="00CB09EF" w:rsidP="00600B51">
            <w:pPr>
              <w:spacing w:line="276" w:lineRule="auto"/>
              <w:jc w:val="both"/>
              <w:rPr>
                <w:color w:val="000000" w:themeColor="text1"/>
              </w:rPr>
            </w:pPr>
            <w:r w:rsidRPr="00E25607">
              <w:rPr>
                <w:color w:val="000000" w:themeColor="text1"/>
              </w:rPr>
              <w:t xml:space="preserve">Shri Harsh </w:t>
            </w:r>
            <w:proofErr w:type="spellStart"/>
            <w:r w:rsidRPr="00E25607">
              <w:rPr>
                <w:color w:val="000000" w:themeColor="text1"/>
              </w:rPr>
              <w:t>Wardhan</w:t>
            </w:r>
            <w:proofErr w:type="spellEnd"/>
            <w:r w:rsidRPr="00E25607">
              <w:rPr>
                <w:color w:val="000000" w:themeColor="text1"/>
              </w:rPr>
              <w:t xml:space="preserve"> Sharma</w:t>
            </w:r>
          </w:p>
          <w:p w14:paraId="7761A632" w14:textId="77777777" w:rsidR="00CB09EF" w:rsidRPr="00E25607" w:rsidRDefault="00CB09EF" w:rsidP="00600B51">
            <w:pPr>
              <w:spacing w:line="276" w:lineRule="auto"/>
              <w:jc w:val="both"/>
              <w:rPr>
                <w:color w:val="000000" w:themeColor="text1"/>
              </w:rPr>
            </w:pPr>
            <w:r w:rsidRPr="00E25607">
              <w:rPr>
                <w:color w:val="000000" w:themeColor="text1"/>
              </w:rPr>
              <w:t>Shri Rakesh Gaikwad (Alternate)</w:t>
            </w:r>
          </w:p>
        </w:tc>
        <w:tc>
          <w:tcPr>
            <w:tcW w:w="344" w:type="pct"/>
          </w:tcPr>
          <w:p w14:paraId="7831BA3B"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26C26332"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0A642F16"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0D8DC4E9" w14:textId="77777777" w:rsidTr="00600B51">
        <w:trPr>
          <w:trHeight w:val="645"/>
        </w:trPr>
        <w:tc>
          <w:tcPr>
            <w:tcW w:w="436" w:type="pct"/>
          </w:tcPr>
          <w:p w14:paraId="027D1C3E"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14B1183F" w14:textId="77777777" w:rsidR="00CB09EF" w:rsidRPr="00E25607" w:rsidRDefault="00CB09EF" w:rsidP="00600B51">
            <w:pPr>
              <w:spacing w:line="276" w:lineRule="auto"/>
              <w:jc w:val="both"/>
              <w:rPr>
                <w:color w:val="000000" w:themeColor="text1"/>
              </w:rPr>
            </w:pPr>
            <w:r w:rsidRPr="00E25607">
              <w:rPr>
                <w:color w:val="000000" w:themeColor="text1"/>
              </w:rPr>
              <w:t>Central Industrial Security Force, New Delhi</w:t>
            </w:r>
          </w:p>
          <w:p w14:paraId="68FBD252" w14:textId="77777777" w:rsidR="00CB09EF" w:rsidRPr="00E25607" w:rsidRDefault="00CB09EF" w:rsidP="00600B51">
            <w:pPr>
              <w:spacing w:line="276" w:lineRule="auto"/>
              <w:jc w:val="both"/>
              <w:rPr>
                <w:color w:val="000000" w:themeColor="text1"/>
              </w:rPr>
            </w:pPr>
          </w:p>
        </w:tc>
        <w:tc>
          <w:tcPr>
            <w:tcW w:w="1801" w:type="pct"/>
            <w:hideMark/>
          </w:tcPr>
          <w:p w14:paraId="1FC095CB" w14:textId="77777777" w:rsidR="00CB09EF" w:rsidRPr="00E25607" w:rsidRDefault="00CB09EF" w:rsidP="00600B51">
            <w:pPr>
              <w:spacing w:line="276" w:lineRule="auto"/>
              <w:jc w:val="both"/>
              <w:rPr>
                <w:color w:val="000000" w:themeColor="text1"/>
              </w:rPr>
            </w:pPr>
            <w:r w:rsidRPr="00E25607">
              <w:rPr>
                <w:color w:val="000000" w:themeColor="text1"/>
              </w:rPr>
              <w:t>Shri Anand Saxena</w:t>
            </w:r>
          </w:p>
          <w:p w14:paraId="3A3F45D8" w14:textId="77777777" w:rsidR="00CB09EF" w:rsidRPr="00E25607" w:rsidRDefault="00CB09EF" w:rsidP="00600B51">
            <w:pPr>
              <w:spacing w:line="276" w:lineRule="auto"/>
              <w:jc w:val="both"/>
              <w:rPr>
                <w:color w:val="000000" w:themeColor="text1"/>
              </w:rPr>
            </w:pPr>
            <w:r w:rsidRPr="00E25607">
              <w:rPr>
                <w:color w:val="000000" w:themeColor="text1"/>
              </w:rPr>
              <w:t xml:space="preserve">Shri Ravindra Kumar </w:t>
            </w:r>
            <w:proofErr w:type="spellStart"/>
            <w:r w:rsidRPr="00E25607">
              <w:rPr>
                <w:color w:val="000000" w:themeColor="text1"/>
              </w:rPr>
              <w:t>Meel</w:t>
            </w:r>
            <w:proofErr w:type="spellEnd"/>
            <w:r w:rsidRPr="00E25607">
              <w:rPr>
                <w:color w:val="000000" w:themeColor="text1"/>
              </w:rPr>
              <w:t xml:space="preserve"> (Alternate)</w:t>
            </w:r>
          </w:p>
        </w:tc>
        <w:tc>
          <w:tcPr>
            <w:tcW w:w="344" w:type="pct"/>
          </w:tcPr>
          <w:p w14:paraId="286732AE"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1A10146E"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75EC83EB"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76D2711F" w14:textId="77777777" w:rsidTr="00600B51">
        <w:trPr>
          <w:trHeight w:val="645"/>
        </w:trPr>
        <w:tc>
          <w:tcPr>
            <w:tcW w:w="436" w:type="pct"/>
          </w:tcPr>
          <w:p w14:paraId="12C7DFC3"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18DFE966" w14:textId="77777777" w:rsidR="00CB09EF" w:rsidRPr="00E25607" w:rsidRDefault="00CB09EF" w:rsidP="00600B51">
            <w:pPr>
              <w:spacing w:line="276" w:lineRule="auto"/>
              <w:jc w:val="both"/>
              <w:rPr>
                <w:color w:val="000000" w:themeColor="text1"/>
              </w:rPr>
            </w:pPr>
            <w:r w:rsidRPr="00E25607">
              <w:rPr>
                <w:color w:val="000000" w:themeColor="text1"/>
              </w:rPr>
              <w:t>Central Reserve Police Force, New Delhi</w:t>
            </w:r>
          </w:p>
          <w:p w14:paraId="6109B250" w14:textId="77777777" w:rsidR="00CB09EF" w:rsidRPr="00E25607" w:rsidRDefault="00CB09EF" w:rsidP="00600B51">
            <w:pPr>
              <w:spacing w:line="276" w:lineRule="auto"/>
              <w:jc w:val="both"/>
              <w:rPr>
                <w:color w:val="000000" w:themeColor="text1"/>
              </w:rPr>
            </w:pPr>
          </w:p>
        </w:tc>
        <w:tc>
          <w:tcPr>
            <w:tcW w:w="1801" w:type="pct"/>
            <w:hideMark/>
          </w:tcPr>
          <w:p w14:paraId="4C0A931C" w14:textId="77777777" w:rsidR="00CB09EF" w:rsidRPr="00E25607" w:rsidRDefault="00CB09EF" w:rsidP="00600B51">
            <w:pPr>
              <w:spacing w:line="276" w:lineRule="auto"/>
              <w:jc w:val="both"/>
              <w:rPr>
                <w:color w:val="000000" w:themeColor="text1"/>
              </w:rPr>
            </w:pPr>
            <w:r w:rsidRPr="00E25607">
              <w:rPr>
                <w:color w:val="000000" w:themeColor="text1"/>
              </w:rPr>
              <w:t>Shri D.N Lal</w:t>
            </w:r>
          </w:p>
          <w:p w14:paraId="4CBA702A" w14:textId="77777777" w:rsidR="00CB09EF" w:rsidRPr="00E25607" w:rsidRDefault="00CB09EF" w:rsidP="00600B51">
            <w:pPr>
              <w:spacing w:line="276" w:lineRule="auto"/>
              <w:jc w:val="both"/>
              <w:rPr>
                <w:color w:val="000000" w:themeColor="text1"/>
              </w:rPr>
            </w:pPr>
            <w:r w:rsidRPr="00E25607">
              <w:rPr>
                <w:color w:val="000000" w:themeColor="text1"/>
              </w:rPr>
              <w:t>Shri Sanjeev Kumar Singh (Alternate)</w:t>
            </w:r>
          </w:p>
        </w:tc>
        <w:tc>
          <w:tcPr>
            <w:tcW w:w="344" w:type="pct"/>
          </w:tcPr>
          <w:p w14:paraId="276DD0AE"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3AEB5962"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71D0EAF3"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1D2167AF" w14:textId="77777777" w:rsidTr="00600B51">
        <w:trPr>
          <w:trHeight w:val="952"/>
        </w:trPr>
        <w:tc>
          <w:tcPr>
            <w:tcW w:w="436" w:type="pct"/>
          </w:tcPr>
          <w:p w14:paraId="024AB46B"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06F80D9E" w14:textId="77777777" w:rsidR="00CB09EF" w:rsidRPr="00E25607" w:rsidRDefault="00CB09EF" w:rsidP="00600B51">
            <w:pPr>
              <w:spacing w:line="276" w:lineRule="auto"/>
              <w:jc w:val="both"/>
              <w:rPr>
                <w:color w:val="000000" w:themeColor="text1"/>
              </w:rPr>
            </w:pPr>
            <w:r w:rsidRPr="00E25607">
              <w:rPr>
                <w:color w:val="000000" w:themeColor="text1"/>
              </w:rPr>
              <w:t>Centre for Fire and Explosive Environment Safety, Defence Institute of Fire Research, Delhi</w:t>
            </w:r>
          </w:p>
        </w:tc>
        <w:tc>
          <w:tcPr>
            <w:tcW w:w="1801" w:type="pct"/>
            <w:hideMark/>
          </w:tcPr>
          <w:p w14:paraId="752F2856" w14:textId="77777777" w:rsidR="00CB09EF" w:rsidRPr="00E25607" w:rsidRDefault="00CB09EF" w:rsidP="00600B51">
            <w:pPr>
              <w:spacing w:line="276" w:lineRule="auto"/>
              <w:jc w:val="both"/>
              <w:rPr>
                <w:color w:val="000000" w:themeColor="text1"/>
              </w:rPr>
            </w:pPr>
            <w:r w:rsidRPr="00E25607">
              <w:rPr>
                <w:color w:val="000000" w:themeColor="text1"/>
              </w:rPr>
              <w:t xml:space="preserve">Shri </w:t>
            </w:r>
            <w:proofErr w:type="spellStart"/>
            <w:r w:rsidRPr="00E25607">
              <w:rPr>
                <w:color w:val="000000" w:themeColor="text1"/>
              </w:rPr>
              <w:t>Mahipal</w:t>
            </w:r>
            <w:proofErr w:type="spellEnd"/>
            <w:r w:rsidRPr="00E25607">
              <w:rPr>
                <w:color w:val="000000" w:themeColor="text1"/>
              </w:rPr>
              <w:t xml:space="preserve"> Meena</w:t>
            </w:r>
          </w:p>
          <w:p w14:paraId="2D2B5615" w14:textId="77777777" w:rsidR="00CB09EF" w:rsidRPr="00E25607" w:rsidRDefault="00CB09EF" w:rsidP="00600B51">
            <w:pPr>
              <w:spacing w:line="276" w:lineRule="auto"/>
              <w:jc w:val="both"/>
              <w:rPr>
                <w:color w:val="000000" w:themeColor="text1"/>
              </w:rPr>
            </w:pPr>
            <w:r w:rsidRPr="00E25607">
              <w:rPr>
                <w:color w:val="000000" w:themeColor="text1"/>
              </w:rPr>
              <w:t xml:space="preserve">Ms </w:t>
            </w:r>
            <w:proofErr w:type="spellStart"/>
            <w:r w:rsidRPr="00E25607">
              <w:rPr>
                <w:color w:val="000000" w:themeColor="text1"/>
              </w:rPr>
              <w:t>Anjlina</w:t>
            </w:r>
            <w:proofErr w:type="spellEnd"/>
            <w:r w:rsidRPr="00E25607">
              <w:rPr>
                <w:color w:val="000000" w:themeColor="text1"/>
              </w:rPr>
              <w:t xml:space="preserve"> </w:t>
            </w:r>
            <w:proofErr w:type="spellStart"/>
            <w:r w:rsidRPr="00E25607">
              <w:rPr>
                <w:color w:val="000000" w:themeColor="text1"/>
              </w:rPr>
              <w:t>Kerketta</w:t>
            </w:r>
            <w:proofErr w:type="spellEnd"/>
            <w:r w:rsidRPr="00E25607">
              <w:rPr>
                <w:color w:val="000000" w:themeColor="text1"/>
              </w:rPr>
              <w:t xml:space="preserve"> (Alternate)</w:t>
            </w:r>
          </w:p>
        </w:tc>
        <w:tc>
          <w:tcPr>
            <w:tcW w:w="344" w:type="pct"/>
          </w:tcPr>
          <w:p w14:paraId="72922EEE"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6D1F4F5A"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6534294D"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76A6EC8C" w14:textId="77777777" w:rsidTr="00600B51">
        <w:trPr>
          <w:trHeight w:val="300"/>
        </w:trPr>
        <w:tc>
          <w:tcPr>
            <w:tcW w:w="436" w:type="pct"/>
          </w:tcPr>
          <w:p w14:paraId="25936FF4"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243AB324" w14:textId="77777777" w:rsidR="00CB09EF" w:rsidRPr="00E25607" w:rsidRDefault="00CB09EF" w:rsidP="00600B51">
            <w:pPr>
              <w:spacing w:line="276" w:lineRule="auto"/>
              <w:jc w:val="both"/>
              <w:rPr>
                <w:color w:val="000000" w:themeColor="text1"/>
              </w:rPr>
            </w:pPr>
            <w:r w:rsidRPr="00E25607">
              <w:rPr>
                <w:color w:val="000000" w:themeColor="text1"/>
              </w:rPr>
              <w:t>Confederation of Indian Industry, New Delhi</w:t>
            </w:r>
          </w:p>
        </w:tc>
        <w:tc>
          <w:tcPr>
            <w:tcW w:w="1801" w:type="pct"/>
            <w:hideMark/>
          </w:tcPr>
          <w:p w14:paraId="7AF73B33" w14:textId="77777777" w:rsidR="00CB09EF" w:rsidRPr="00E25607" w:rsidRDefault="00CB09EF" w:rsidP="00600B51">
            <w:pPr>
              <w:spacing w:line="276" w:lineRule="auto"/>
              <w:jc w:val="both"/>
              <w:rPr>
                <w:color w:val="000000" w:themeColor="text1"/>
              </w:rPr>
            </w:pPr>
            <w:r w:rsidRPr="00E25607">
              <w:rPr>
                <w:color w:val="000000" w:themeColor="text1"/>
              </w:rPr>
              <w:t xml:space="preserve">Shri </w:t>
            </w:r>
            <w:proofErr w:type="spellStart"/>
            <w:r w:rsidRPr="00E25607">
              <w:rPr>
                <w:color w:val="000000" w:themeColor="text1"/>
              </w:rPr>
              <w:t>Saunak</w:t>
            </w:r>
            <w:proofErr w:type="spellEnd"/>
            <w:r w:rsidRPr="00E25607">
              <w:rPr>
                <w:color w:val="000000" w:themeColor="text1"/>
              </w:rPr>
              <w:t xml:space="preserve"> Banerjee</w:t>
            </w:r>
          </w:p>
        </w:tc>
        <w:tc>
          <w:tcPr>
            <w:tcW w:w="344" w:type="pct"/>
          </w:tcPr>
          <w:p w14:paraId="79A70C89"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1898CB19"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38B44424"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05F93FC8" w14:textId="77777777" w:rsidTr="00600B51">
        <w:trPr>
          <w:trHeight w:val="645"/>
        </w:trPr>
        <w:tc>
          <w:tcPr>
            <w:tcW w:w="436" w:type="pct"/>
          </w:tcPr>
          <w:p w14:paraId="7CCD9E08"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77349DC0" w14:textId="77777777" w:rsidR="00CB09EF" w:rsidRPr="00E25607" w:rsidRDefault="00CB09EF" w:rsidP="00600B51">
            <w:pPr>
              <w:spacing w:line="276" w:lineRule="auto"/>
              <w:jc w:val="both"/>
              <w:rPr>
                <w:color w:val="000000" w:themeColor="text1"/>
              </w:rPr>
            </w:pPr>
            <w:r w:rsidRPr="00E25607">
              <w:rPr>
                <w:color w:val="000000" w:themeColor="text1"/>
              </w:rPr>
              <w:t>Defence Bio-Engineering and Electromedical Laboratory, Ministry of Defence, Bengaluru</w:t>
            </w:r>
          </w:p>
        </w:tc>
        <w:tc>
          <w:tcPr>
            <w:tcW w:w="1801" w:type="pct"/>
            <w:hideMark/>
          </w:tcPr>
          <w:p w14:paraId="3894D0E7" w14:textId="77777777" w:rsidR="00CB09EF" w:rsidRPr="00E25607" w:rsidRDefault="00CB09EF" w:rsidP="00600B51">
            <w:pPr>
              <w:spacing w:line="276" w:lineRule="auto"/>
              <w:jc w:val="both"/>
              <w:rPr>
                <w:color w:val="000000" w:themeColor="text1"/>
              </w:rPr>
            </w:pPr>
            <w:r w:rsidRPr="00E25607">
              <w:rPr>
                <w:color w:val="000000" w:themeColor="text1"/>
              </w:rPr>
              <w:t xml:space="preserve">Dr T M </w:t>
            </w:r>
            <w:proofErr w:type="spellStart"/>
            <w:r w:rsidRPr="00E25607">
              <w:rPr>
                <w:color w:val="000000" w:themeColor="text1"/>
              </w:rPr>
              <w:t>Kotresh</w:t>
            </w:r>
            <w:proofErr w:type="spellEnd"/>
          </w:p>
          <w:p w14:paraId="401EF506" w14:textId="77777777" w:rsidR="00CB09EF" w:rsidRPr="00E25607" w:rsidRDefault="00CB09EF" w:rsidP="00600B51">
            <w:pPr>
              <w:spacing w:line="276" w:lineRule="auto"/>
              <w:jc w:val="both"/>
              <w:rPr>
                <w:color w:val="000000" w:themeColor="text1"/>
              </w:rPr>
            </w:pPr>
            <w:r w:rsidRPr="00E25607">
              <w:rPr>
                <w:color w:val="000000" w:themeColor="text1"/>
              </w:rPr>
              <w:t>Shri Vinoth. P (Alternate)</w:t>
            </w:r>
          </w:p>
        </w:tc>
        <w:tc>
          <w:tcPr>
            <w:tcW w:w="344" w:type="pct"/>
          </w:tcPr>
          <w:p w14:paraId="7EAACF7A"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79E67586"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19379FC6"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4129140B" w14:textId="77777777" w:rsidTr="00600B51">
        <w:trPr>
          <w:trHeight w:val="645"/>
        </w:trPr>
        <w:tc>
          <w:tcPr>
            <w:tcW w:w="436" w:type="pct"/>
          </w:tcPr>
          <w:p w14:paraId="46108EC2"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04417DAD" w14:textId="77777777" w:rsidR="00CB09EF" w:rsidRPr="00E25607" w:rsidRDefault="00CB09EF" w:rsidP="00600B51">
            <w:pPr>
              <w:spacing w:line="276" w:lineRule="auto"/>
              <w:jc w:val="both"/>
              <w:rPr>
                <w:color w:val="000000" w:themeColor="text1"/>
              </w:rPr>
            </w:pPr>
            <w:r w:rsidRPr="00E25607">
              <w:rPr>
                <w:color w:val="000000" w:themeColor="text1"/>
              </w:rPr>
              <w:t>Defence Institute of Physiology and Allied Science</w:t>
            </w:r>
            <w:r w:rsidRPr="00E25607">
              <w:rPr>
                <w:color w:val="000000" w:themeColor="text1"/>
                <w:cs/>
                <w:lang w:bidi="hi-IN"/>
              </w:rPr>
              <w:t xml:space="preserve"> </w:t>
            </w:r>
            <w:r w:rsidRPr="00E25607">
              <w:rPr>
                <w:color w:val="000000" w:themeColor="text1"/>
                <w:lang w:bidi="hi-IN"/>
              </w:rPr>
              <w:t>(DRDO)</w:t>
            </w:r>
            <w:r w:rsidRPr="00E25607">
              <w:rPr>
                <w:color w:val="000000" w:themeColor="text1"/>
              </w:rPr>
              <w:t>, New Delhi</w:t>
            </w:r>
          </w:p>
        </w:tc>
        <w:tc>
          <w:tcPr>
            <w:tcW w:w="1801" w:type="pct"/>
            <w:hideMark/>
          </w:tcPr>
          <w:p w14:paraId="5F7EF71D"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Dr.</w:t>
            </w:r>
            <w:proofErr w:type="spellEnd"/>
            <w:r w:rsidRPr="00E25607">
              <w:rPr>
                <w:color w:val="000000" w:themeColor="text1"/>
              </w:rPr>
              <w:t xml:space="preserve"> Madhusudan Pal</w:t>
            </w:r>
          </w:p>
          <w:p w14:paraId="24DB0641" w14:textId="77777777" w:rsidR="00CB09EF" w:rsidRPr="00E25607" w:rsidRDefault="00CB09EF" w:rsidP="00600B51">
            <w:pPr>
              <w:spacing w:line="276" w:lineRule="auto"/>
              <w:jc w:val="both"/>
              <w:rPr>
                <w:color w:val="000000" w:themeColor="text1"/>
                <w:highlight w:val="green"/>
              </w:rPr>
            </w:pPr>
            <w:r w:rsidRPr="00E25607">
              <w:rPr>
                <w:color w:val="000000" w:themeColor="text1"/>
              </w:rPr>
              <w:t xml:space="preserve">Shri Sunil Kumar </w:t>
            </w:r>
            <w:proofErr w:type="spellStart"/>
            <w:r w:rsidRPr="00E25607">
              <w:rPr>
                <w:color w:val="000000" w:themeColor="text1"/>
              </w:rPr>
              <w:t>Hota</w:t>
            </w:r>
            <w:proofErr w:type="spellEnd"/>
            <w:r w:rsidRPr="00E25607">
              <w:rPr>
                <w:color w:val="000000" w:themeColor="text1"/>
              </w:rPr>
              <w:t xml:space="preserve"> (Alternate)</w:t>
            </w:r>
          </w:p>
        </w:tc>
        <w:tc>
          <w:tcPr>
            <w:tcW w:w="344" w:type="pct"/>
          </w:tcPr>
          <w:p w14:paraId="018BA29D"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64EA20F2"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04FEE1CC"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4657F306" w14:textId="77777777" w:rsidTr="00600B51">
        <w:trPr>
          <w:trHeight w:val="645"/>
        </w:trPr>
        <w:tc>
          <w:tcPr>
            <w:tcW w:w="436" w:type="pct"/>
          </w:tcPr>
          <w:p w14:paraId="5FF2C808"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7FF0B32B" w14:textId="77777777" w:rsidR="00CB09EF" w:rsidRPr="00E25607" w:rsidRDefault="00CB09EF" w:rsidP="00600B51">
            <w:pPr>
              <w:spacing w:line="276" w:lineRule="auto"/>
              <w:jc w:val="both"/>
              <w:rPr>
                <w:color w:val="000000" w:themeColor="text1"/>
              </w:rPr>
            </w:pPr>
            <w:r w:rsidRPr="00E25607">
              <w:rPr>
                <w:color w:val="000000" w:themeColor="text1"/>
              </w:rPr>
              <w:t>Defence Materials and Stores Research and Development Establishment, Kanpur</w:t>
            </w:r>
          </w:p>
        </w:tc>
        <w:tc>
          <w:tcPr>
            <w:tcW w:w="1801" w:type="pct"/>
            <w:hideMark/>
          </w:tcPr>
          <w:p w14:paraId="41499C23" w14:textId="77777777" w:rsidR="00D83C28" w:rsidRPr="00E25607" w:rsidRDefault="00D83C28" w:rsidP="00D83C28">
            <w:pPr>
              <w:spacing w:line="276" w:lineRule="auto"/>
              <w:jc w:val="both"/>
              <w:rPr>
                <w:color w:val="000000" w:themeColor="text1"/>
              </w:rPr>
            </w:pPr>
            <w:r w:rsidRPr="00E25607">
              <w:rPr>
                <w:color w:val="000000" w:themeColor="text1"/>
              </w:rPr>
              <w:t xml:space="preserve">Smt. Priyanka Katiyar </w:t>
            </w:r>
          </w:p>
          <w:p w14:paraId="08FDCA37" w14:textId="3FF7BD83" w:rsidR="00CB09EF" w:rsidRPr="00E25607" w:rsidRDefault="00D83C28" w:rsidP="00D83C28">
            <w:pPr>
              <w:spacing w:line="276" w:lineRule="auto"/>
              <w:jc w:val="both"/>
              <w:rPr>
                <w:color w:val="000000" w:themeColor="text1"/>
              </w:rPr>
            </w:pPr>
            <w:r w:rsidRPr="00E25607">
              <w:rPr>
                <w:color w:val="000000" w:themeColor="text1"/>
              </w:rPr>
              <w:t>Smt. Shraddha Mishra (Alternate)</w:t>
            </w:r>
          </w:p>
        </w:tc>
        <w:tc>
          <w:tcPr>
            <w:tcW w:w="344" w:type="pct"/>
          </w:tcPr>
          <w:p w14:paraId="0B4346F2"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2F0576C6"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7FAA60FE"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4CB0FA92" w14:textId="77777777" w:rsidTr="00600B51">
        <w:trPr>
          <w:trHeight w:val="952"/>
        </w:trPr>
        <w:tc>
          <w:tcPr>
            <w:tcW w:w="436" w:type="pct"/>
          </w:tcPr>
          <w:p w14:paraId="371305AC"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6FCD5ED0" w14:textId="77777777" w:rsidR="00CB09EF" w:rsidRPr="00E25607" w:rsidRDefault="00CB09EF" w:rsidP="00600B51">
            <w:pPr>
              <w:spacing w:line="276" w:lineRule="auto"/>
              <w:jc w:val="both"/>
              <w:rPr>
                <w:color w:val="000000" w:themeColor="text1"/>
              </w:rPr>
            </w:pPr>
            <w:r w:rsidRPr="00E25607">
              <w:rPr>
                <w:color w:val="000000" w:themeColor="text1"/>
              </w:rPr>
              <w:t>Defence Research and Development Organisation, Terminal Ballistics Research Laboratory, Chandigarh</w:t>
            </w:r>
          </w:p>
        </w:tc>
        <w:tc>
          <w:tcPr>
            <w:tcW w:w="1801" w:type="pct"/>
            <w:hideMark/>
          </w:tcPr>
          <w:p w14:paraId="34BB4EC5"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Dr.</w:t>
            </w:r>
            <w:proofErr w:type="spellEnd"/>
            <w:r w:rsidRPr="00E25607">
              <w:rPr>
                <w:color w:val="000000" w:themeColor="text1"/>
              </w:rPr>
              <w:t xml:space="preserve"> </w:t>
            </w:r>
            <w:proofErr w:type="spellStart"/>
            <w:r w:rsidRPr="00E25607">
              <w:rPr>
                <w:color w:val="000000" w:themeColor="text1"/>
              </w:rPr>
              <w:t>Preeti</w:t>
            </w:r>
            <w:proofErr w:type="spellEnd"/>
            <w:r w:rsidRPr="00E25607">
              <w:rPr>
                <w:color w:val="000000" w:themeColor="text1"/>
              </w:rPr>
              <w:t xml:space="preserve"> Jain</w:t>
            </w:r>
          </w:p>
          <w:p w14:paraId="10C9A320" w14:textId="77777777" w:rsidR="00CB09EF" w:rsidRPr="00E25607" w:rsidRDefault="00CB09EF" w:rsidP="00600B51">
            <w:pPr>
              <w:spacing w:line="276" w:lineRule="auto"/>
              <w:jc w:val="both"/>
              <w:rPr>
                <w:color w:val="000000" w:themeColor="text1"/>
              </w:rPr>
            </w:pPr>
            <w:r w:rsidRPr="00E25607">
              <w:rPr>
                <w:color w:val="000000" w:themeColor="text1"/>
              </w:rPr>
              <w:t xml:space="preserve">Shri Sandeep </w:t>
            </w:r>
            <w:proofErr w:type="spellStart"/>
            <w:r w:rsidRPr="00E25607">
              <w:rPr>
                <w:color w:val="000000" w:themeColor="text1"/>
              </w:rPr>
              <w:t>Bagga</w:t>
            </w:r>
            <w:proofErr w:type="spellEnd"/>
            <w:r w:rsidRPr="00E25607">
              <w:rPr>
                <w:color w:val="000000" w:themeColor="text1"/>
              </w:rPr>
              <w:t xml:space="preserve"> (Alternate)</w:t>
            </w:r>
          </w:p>
        </w:tc>
        <w:tc>
          <w:tcPr>
            <w:tcW w:w="344" w:type="pct"/>
          </w:tcPr>
          <w:p w14:paraId="2283C803"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349CD636"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7FD29527"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742BD8FA" w14:textId="77777777" w:rsidTr="00600B51">
        <w:trPr>
          <w:trHeight w:val="645"/>
        </w:trPr>
        <w:tc>
          <w:tcPr>
            <w:tcW w:w="436" w:type="pct"/>
          </w:tcPr>
          <w:p w14:paraId="3C898131"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022DF997" w14:textId="77777777" w:rsidR="00CB09EF" w:rsidRPr="00E25607" w:rsidRDefault="00CB09EF" w:rsidP="00600B51">
            <w:pPr>
              <w:spacing w:line="276" w:lineRule="auto"/>
              <w:jc w:val="both"/>
              <w:rPr>
                <w:color w:val="000000" w:themeColor="text1"/>
              </w:rPr>
            </w:pPr>
            <w:r w:rsidRPr="00E25607">
              <w:rPr>
                <w:color w:val="000000" w:themeColor="text1"/>
              </w:rPr>
              <w:t>Department of Delhi Fire Services, Govt of NCT of Delhi, Delhi</w:t>
            </w:r>
          </w:p>
        </w:tc>
        <w:tc>
          <w:tcPr>
            <w:tcW w:w="1801" w:type="pct"/>
            <w:hideMark/>
          </w:tcPr>
          <w:p w14:paraId="38CCBF97" w14:textId="77777777" w:rsidR="00CB09EF" w:rsidRPr="00E25607" w:rsidRDefault="00CB09EF" w:rsidP="00600B51">
            <w:pPr>
              <w:spacing w:line="276" w:lineRule="auto"/>
              <w:jc w:val="both"/>
              <w:rPr>
                <w:color w:val="000000" w:themeColor="text1"/>
              </w:rPr>
            </w:pPr>
            <w:r w:rsidRPr="00E25607">
              <w:rPr>
                <w:color w:val="000000" w:themeColor="text1"/>
              </w:rPr>
              <w:t>Atul Garg</w:t>
            </w:r>
          </w:p>
          <w:p w14:paraId="21DEE45E" w14:textId="77777777" w:rsidR="00CB09EF" w:rsidRPr="00E25607" w:rsidRDefault="00CB09EF" w:rsidP="00600B51">
            <w:pPr>
              <w:spacing w:line="276" w:lineRule="auto"/>
              <w:jc w:val="both"/>
              <w:rPr>
                <w:color w:val="000000" w:themeColor="text1"/>
              </w:rPr>
            </w:pPr>
            <w:r w:rsidRPr="00E25607">
              <w:rPr>
                <w:color w:val="000000" w:themeColor="text1"/>
              </w:rPr>
              <w:t xml:space="preserve">Shri Sanjay </w:t>
            </w:r>
            <w:proofErr w:type="spellStart"/>
            <w:r w:rsidRPr="00E25607">
              <w:rPr>
                <w:color w:val="000000" w:themeColor="text1"/>
              </w:rPr>
              <w:t>Tomar</w:t>
            </w:r>
            <w:proofErr w:type="spellEnd"/>
            <w:r w:rsidRPr="00E25607">
              <w:rPr>
                <w:color w:val="000000" w:themeColor="text1"/>
              </w:rPr>
              <w:t xml:space="preserve"> (Alternate)</w:t>
            </w:r>
          </w:p>
        </w:tc>
        <w:tc>
          <w:tcPr>
            <w:tcW w:w="344" w:type="pct"/>
          </w:tcPr>
          <w:p w14:paraId="7EEBB2D3"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33385033"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12697EA2"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3ECDFD18" w14:textId="77777777" w:rsidTr="00600B51">
        <w:trPr>
          <w:trHeight w:val="645"/>
        </w:trPr>
        <w:tc>
          <w:tcPr>
            <w:tcW w:w="436" w:type="pct"/>
          </w:tcPr>
          <w:p w14:paraId="512FDDA3"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3456A8EE" w14:textId="77777777" w:rsidR="00CB09EF" w:rsidRPr="00E25607" w:rsidRDefault="00CB09EF" w:rsidP="00600B51">
            <w:pPr>
              <w:spacing w:line="276" w:lineRule="auto"/>
              <w:jc w:val="both"/>
              <w:rPr>
                <w:color w:val="000000" w:themeColor="text1"/>
              </w:rPr>
            </w:pPr>
            <w:r w:rsidRPr="00E25607">
              <w:rPr>
                <w:color w:val="000000" w:themeColor="text1"/>
              </w:rPr>
              <w:t>Department of Jute and Fibre Technology, University of Kolkata, Kolkata</w:t>
            </w:r>
          </w:p>
        </w:tc>
        <w:tc>
          <w:tcPr>
            <w:tcW w:w="1801" w:type="pct"/>
            <w:hideMark/>
          </w:tcPr>
          <w:p w14:paraId="1E3E7C9A" w14:textId="77777777" w:rsidR="008A3597" w:rsidRPr="00E25607" w:rsidRDefault="008A3597" w:rsidP="00600B51">
            <w:pPr>
              <w:spacing w:line="276" w:lineRule="auto"/>
              <w:jc w:val="both"/>
              <w:rPr>
                <w:color w:val="000000" w:themeColor="text1"/>
              </w:rPr>
            </w:pPr>
            <w:r w:rsidRPr="00E25607">
              <w:rPr>
                <w:rStyle w:val="col-md-8"/>
              </w:rPr>
              <w:t xml:space="preserve">Dr </w:t>
            </w:r>
            <w:proofErr w:type="spellStart"/>
            <w:r w:rsidRPr="00E25607">
              <w:rPr>
                <w:rStyle w:val="col-md-8"/>
              </w:rPr>
              <w:t>Swapan</w:t>
            </w:r>
            <w:proofErr w:type="spellEnd"/>
            <w:r w:rsidRPr="00E25607">
              <w:rPr>
                <w:rStyle w:val="col-md-8"/>
              </w:rPr>
              <w:t xml:space="preserve"> Kumar Ghosh</w:t>
            </w:r>
            <w:r w:rsidRPr="00E25607">
              <w:rPr>
                <w:color w:val="000000" w:themeColor="text1"/>
              </w:rPr>
              <w:t xml:space="preserve"> </w:t>
            </w:r>
          </w:p>
          <w:p w14:paraId="19E95192" w14:textId="6BCED90D" w:rsidR="00CB09EF" w:rsidRPr="00E25607" w:rsidRDefault="008A3597" w:rsidP="008A3597">
            <w:pPr>
              <w:spacing w:line="276" w:lineRule="auto"/>
              <w:rPr>
                <w:color w:val="000000" w:themeColor="text1"/>
              </w:rPr>
            </w:pPr>
            <w:proofErr w:type="spellStart"/>
            <w:r w:rsidRPr="00E25607">
              <w:rPr>
                <w:rStyle w:val="col-md-8"/>
              </w:rPr>
              <w:t>Dr.</w:t>
            </w:r>
            <w:proofErr w:type="spellEnd"/>
            <w:r w:rsidRPr="00E25607">
              <w:rPr>
                <w:rStyle w:val="col-md-8"/>
              </w:rPr>
              <w:t xml:space="preserve"> Amiya Kumar Singha</w:t>
            </w:r>
            <w:r w:rsidRPr="00E25607">
              <w:rPr>
                <w:color w:val="000000" w:themeColor="text1"/>
              </w:rPr>
              <w:t xml:space="preserve"> </w:t>
            </w:r>
            <w:r w:rsidR="00CB09EF" w:rsidRPr="00E25607">
              <w:rPr>
                <w:color w:val="000000" w:themeColor="text1"/>
              </w:rPr>
              <w:t>(Alternate)</w:t>
            </w:r>
          </w:p>
        </w:tc>
        <w:tc>
          <w:tcPr>
            <w:tcW w:w="344" w:type="pct"/>
          </w:tcPr>
          <w:p w14:paraId="26EAFF45"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204FBA82"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2DB2C8CC"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0FD2C7CC" w14:textId="77777777" w:rsidTr="00600B51">
        <w:trPr>
          <w:trHeight w:val="70"/>
        </w:trPr>
        <w:tc>
          <w:tcPr>
            <w:tcW w:w="436" w:type="pct"/>
          </w:tcPr>
          <w:p w14:paraId="7F736A64"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09C57505" w14:textId="77777777" w:rsidR="00CB09EF" w:rsidRPr="00E25607" w:rsidRDefault="00CB09EF" w:rsidP="00600B51">
            <w:pPr>
              <w:spacing w:line="276" w:lineRule="auto"/>
              <w:jc w:val="both"/>
              <w:rPr>
                <w:color w:val="000000" w:themeColor="text1"/>
              </w:rPr>
            </w:pPr>
            <w:r w:rsidRPr="00E25607">
              <w:rPr>
                <w:color w:val="000000" w:themeColor="text1"/>
              </w:rPr>
              <w:t>Directorate General Fire Services, Civil Defence and Home Guards, Ministry of Home Affairs, New Delhi</w:t>
            </w:r>
          </w:p>
        </w:tc>
        <w:tc>
          <w:tcPr>
            <w:tcW w:w="1801" w:type="pct"/>
            <w:hideMark/>
          </w:tcPr>
          <w:p w14:paraId="7726E980" w14:textId="77777777" w:rsidR="00CB09EF" w:rsidRPr="00E25607" w:rsidRDefault="00CB09EF" w:rsidP="00600B51">
            <w:pPr>
              <w:spacing w:line="276" w:lineRule="auto"/>
              <w:jc w:val="both"/>
              <w:rPr>
                <w:color w:val="000000" w:themeColor="text1"/>
              </w:rPr>
            </w:pPr>
            <w:r w:rsidRPr="00E25607">
              <w:rPr>
                <w:color w:val="000000" w:themeColor="text1"/>
              </w:rPr>
              <w:t xml:space="preserve">Shri Prashant </w:t>
            </w:r>
            <w:proofErr w:type="spellStart"/>
            <w:r w:rsidRPr="00E25607">
              <w:rPr>
                <w:color w:val="000000" w:themeColor="text1"/>
              </w:rPr>
              <w:t>Longkar</w:t>
            </w:r>
            <w:proofErr w:type="spellEnd"/>
          </w:p>
        </w:tc>
        <w:tc>
          <w:tcPr>
            <w:tcW w:w="344" w:type="pct"/>
          </w:tcPr>
          <w:p w14:paraId="2AD8C58B"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591F2A81"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1BAE7BDF"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16E03F68" w14:textId="77777777" w:rsidTr="00600B51">
        <w:trPr>
          <w:trHeight w:val="839"/>
        </w:trPr>
        <w:tc>
          <w:tcPr>
            <w:tcW w:w="436" w:type="pct"/>
          </w:tcPr>
          <w:p w14:paraId="24478FEA"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6868BD53" w14:textId="77777777" w:rsidR="00CB09EF" w:rsidRPr="00E25607" w:rsidRDefault="00CB09EF" w:rsidP="00600B51">
            <w:pPr>
              <w:spacing w:line="276" w:lineRule="auto"/>
              <w:jc w:val="both"/>
              <w:rPr>
                <w:color w:val="000000" w:themeColor="text1"/>
              </w:rPr>
            </w:pPr>
            <w:r w:rsidRPr="00E25607">
              <w:rPr>
                <w:color w:val="000000" w:themeColor="text1"/>
              </w:rPr>
              <w:t>Directorate General of Quality Assurance, Ministry of Defence, New Delhi</w:t>
            </w:r>
          </w:p>
        </w:tc>
        <w:tc>
          <w:tcPr>
            <w:tcW w:w="1801" w:type="pct"/>
            <w:hideMark/>
          </w:tcPr>
          <w:p w14:paraId="153417A2" w14:textId="77777777" w:rsidR="00CB09EF" w:rsidRPr="00E25607" w:rsidRDefault="00CB09EF" w:rsidP="00600B51">
            <w:pPr>
              <w:spacing w:line="276" w:lineRule="auto"/>
              <w:jc w:val="both"/>
              <w:rPr>
                <w:color w:val="000000" w:themeColor="text1"/>
              </w:rPr>
            </w:pPr>
            <w:r w:rsidRPr="00E25607">
              <w:rPr>
                <w:color w:val="000000" w:themeColor="text1"/>
              </w:rPr>
              <w:t xml:space="preserve">Shri </w:t>
            </w:r>
            <w:proofErr w:type="spellStart"/>
            <w:r w:rsidRPr="00E25607">
              <w:rPr>
                <w:color w:val="000000" w:themeColor="text1"/>
              </w:rPr>
              <w:t>Mahendra</w:t>
            </w:r>
            <w:proofErr w:type="spellEnd"/>
            <w:r w:rsidRPr="00E25607">
              <w:rPr>
                <w:color w:val="000000" w:themeColor="text1"/>
              </w:rPr>
              <w:t xml:space="preserve"> Singh</w:t>
            </w:r>
          </w:p>
          <w:p w14:paraId="0A7B6CB5" w14:textId="77777777" w:rsidR="00CB09EF" w:rsidRPr="00E25607" w:rsidRDefault="00CB09EF" w:rsidP="00600B51">
            <w:pPr>
              <w:spacing w:line="276" w:lineRule="auto"/>
              <w:jc w:val="both"/>
              <w:rPr>
                <w:color w:val="000000" w:themeColor="text1"/>
              </w:rPr>
            </w:pPr>
            <w:r w:rsidRPr="00E25607">
              <w:rPr>
                <w:color w:val="000000" w:themeColor="text1"/>
                <w:lang w:bidi="hi-IN"/>
              </w:rPr>
              <w:t>Shri P De (Alternate)</w:t>
            </w:r>
          </w:p>
        </w:tc>
        <w:tc>
          <w:tcPr>
            <w:tcW w:w="344" w:type="pct"/>
          </w:tcPr>
          <w:p w14:paraId="3C0620D7"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52269DB7"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2E7D4581"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07BD1DBE" w14:textId="77777777" w:rsidTr="00600B51">
        <w:trPr>
          <w:trHeight w:val="645"/>
        </w:trPr>
        <w:tc>
          <w:tcPr>
            <w:tcW w:w="436" w:type="pct"/>
          </w:tcPr>
          <w:p w14:paraId="33ED2E95"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2D20CDA4" w14:textId="77777777" w:rsidR="00CB09EF" w:rsidRPr="00E25607" w:rsidRDefault="00CB09EF" w:rsidP="00600B51">
            <w:pPr>
              <w:spacing w:line="276" w:lineRule="auto"/>
              <w:jc w:val="both"/>
              <w:rPr>
                <w:color w:val="000000" w:themeColor="text1"/>
              </w:rPr>
            </w:pPr>
            <w:r w:rsidRPr="00E25607">
              <w:rPr>
                <w:color w:val="000000" w:themeColor="text1"/>
              </w:rPr>
              <w:t>E.I. DuPont India Private Limited, Gurugram</w:t>
            </w:r>
          </w:p>
          <w:p w14:paraId="5E7DD94E" w14:textId="77777777" w:rsidR="00CB09EF" w:rsidRPr="00E25607" w:rsidRDefault="00CB09EF" w:rsidP="00600B51">
            <w:pPr>
              <w:spacing w:line="276" w:lineRule="auto"/>
              <w:jc w:val="both"/>
              <w:rPr>
                <w:color w:val="000000" w:themeColor="text1"/>
              </w:rPr>
            </w:pPr>
          </w:p>
        </w:tc>
        <w:tc>
          <w:tcPr>
            <w:tcW w:w="1801" w:type="pct"/>
            <w:hideMark/>
          </w:tcPr>
          <w:p w14:paraId="1D065F2D" w14:textId="77777777" w:rsidR="00CB09EF" w:rsidRPr="00E25607" w:rsidRDefault="00CB09EF" w:rsidP="00600B51">
            <w:pPr>
              <w:spacing w:line="276" w:lineRule="auto"/>
              <w:jc w:val="both"/>
              <w:rPr>
                <w:color w:val="000000" w:themeColor="text1"/>
              </w:rPr>
            </w:pPr>
            <w:r w:rsidRPr="00E25607">
              <w:rPr>
                <w:color w:val="000000" w:themeColor="text1"/>
              </w:rPr>
              <w:t xml:space="preserve">Shri Manoj </w:t>
            </w:r>
            <w:proofErr w:type="spellStart"/>
            <w:r w:rsidRPr="00E25607">
              <w:rPr>
                <w:color w:val="000000" w:themeColor="text1"/>
              </w:rPr>
              <w:t>Jhaver</w:t>
            </w:r>
            <w:proofErr w:type="spellEnd"/>
          </w:p>
          <w:p w14:paraId="187E1306" w14:textId="77777777" w:rsidR="00CB09EF" w:rsidRPr="00E25607" w:rsidRDefault="00CB09EF" w:rsidP="00600B51">
            <w:pPr>
              <w:spacing w:line="276" w:lineRule="auto"/>
              <w:jc w:val="both"/>
              <w:rPr>
                <w:color w:val="000000" w:themeColor="text1"/>
              </w:rPr>
            </w:pPr>
            <w:r w:rsidRPr="00E25607">
              <w:rPr>
                <w:color w:val="000000" w:themeColor="text1"/>
              </w:rPr>
              <w:t xml:space="preserve">Smt. </w:t>
            </w:r>
            <w:proofErr w:type="spellStart"/>
            <w:r w:rsidRPr="00E25607">
              <w:rPr>
                <w:color w:val="000000" w:themeColor="text1"/>
              </w:rPr>
              <w:t>Mithali</w:t>
            </w:r>
            <w:proofErr w:type="spellEnd"/>
            <w:r w:rsidRPr="00E25607">
              <w:rPr>
                <w:color w:val="000000" w:themeColor="text1"/>
              </w:rPr>
              <w:t xml:space="preserve"> </w:t>
            </w:r>
            <w:proofErr w:type="spellStart"/>
            <w:r w:rsidRPr="00E25607">
              <w:rPr>
                <w:color w:val="000000" w:themeColor="text1"/>
              </w:rPr>
              <w:t>Chenggapa</w:t>
            </w:r>
            <w:proofErr w:type="spellEnd"/>
            <w:r w:rsidRPr="00E25607">
              <w:rPr>
                <w:color w:val="000000" w:themeColor="text1"/>
              </w:rPr>
              <w:t xml:space="preserve"> (Alternate)</w:t>
            </w:r>
          </w:p>
        </w:tc>
        <w:tc>
          <w:tcPr>
            <w:tcW w:w="344" w:type="pct"/>
          </w:tcPr>
          <w:p w14:paraId="37AC8035"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6FBF3F7A"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16F31D70"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2FEDFBCE" w14:textId="77777777" w:rsidTr="00600B51">
        <w:trPr>
          <w:trHeight w:val="710"/>
        </w:trPr>
        <w:tc>
          <w:tcPr>
            <w:tcW w:w="436" w:type="pct"/>
          </w:tcPr>
          <w:p w14:paraId="7D2AC382"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6C9B48FC" w14:textId="77777777" w:rsidR="00CB09EF" w:rsidRPr="00E25607" w:rsidRDefault="00CB09EF" w:rsidP="00600B51">
            <w:pPr>
              <w:spacing w:line="276" w:lineRule="auto"/>
              <w:jc w:val="both"/>
              <w:rPr>
                <w:color w:val="000000" w:themeColor="text1"/>
              </w:rPr>
            </w:pPr>
            <w:r w:rsidRPr="00E25607">
              <w:rPr>
                <w:color w:val="000000" w:themeColor="text1"/>
              </w:rPr>
              <w:t xml:space="preserve">Foremost </w:t>
            </w:r>
            <w:proofErr w:type="spellStart"/>
            <w:r w:rsidRPr="00E25607">
              <w:rPr>
                <w:color w:val="000000" w:themeColor="text1"/>
              </w:rPr>
              <w:t>Technico</w:t>
            </w:r>
            <w:proofErr w:type="spellEnd"/>
            <w:r w:rsidRPr="00E25607">
              <w:rPr>
                <w:color w:val="000000" w:themeColor="text1"/>
              </w:rPr>
              <w:t xml:space="preserve"> Private Limited, New Delhi</w:t>
            </w:r>
          </w:p>
        </w:tc>
        <w:tc>
          <w:tcPr>
            <w:tcW w:w="1801" w:type="pct"/>
            <w:hideMark/>
          </w:tcPr>
          <w:p w14:paraId="1C4BE801" w14:textId="77777777" w:rsidR="00CB09EF" w:rsidRPr="00E25607" w:rsidRDefault="00CB09EF" w:rsidP="00600B51">
            <w:pPr>
              <w:spacing w:line="276" w:lineRule="auto"/>
              <w:jc w:val="both"/>
              <w:rPr>
                <w:color w:val="000000" w:themeColor="text1"/>
              </w:rPr>
            </w:pPr>
            <w:r w:rsidRPr="00E25607">
              <w:rPr>
                <w:color w:val="000000" w:themeColor="text1"/>
              </w:rPr>
              <w:t>Shri Vinay Khanna</w:t>
            </w:r>
          </w:p>
          <w:p w14:paraId="27103CF7" w14:textId="77777777" w:rsidR="00CB09EF" w:rsidRPr="00E25607" w:rsidRDefault="00CB09EF" w:rsidP="00600B51">
            <w:pPr>
              <w:spacing w:line="276" w:lineRule="auto"/>
              <w:jc w:val="both"/>
              <w:rPr>
                <w:color w:val="000000" w:themeColor="text1"/>
              </w:rPr>
            </w:pPr>
            <w:r w:rsidRPr="00E25607">
              <w:rPr>
                <w:color w:val="000000" w:themeColor="text1"/>
              </w:rPr>
              <w:t>Shri Anoop Khanna (Alternate)</w:t>
            </w:r>
          </w:p>
        </w:tc>
        <w:tc>
          <w:tcPr>
            <w:tcW w:w="344" w:type="pct"/>
          </w:tcPr>
          <w:p w14:paraId="34FF97F6"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4C75961A"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560C4633"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7B8AA5E4" w14:textId="77777777" w:rsidTr="00600B51">
        <w:trPr>
          <w:trHeight w:val="645"/>
        </w:trPr>
        <w:tc>
          <w:tcPr>
            <w:tcW w:w="436" w:type="pct"/>
          </w:tcPr>
          <w:p w14:paraId="57E1C92E"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0BEFBE29" w14:textId="77777777" w:rsidR="00CB09EF" w:rsidRPr="00E25607" w:rsidRDefault="00CB09EF" w:rsidP="00600B51">
            <w:pPr>
              <w:spacing w:line="276" w:lineRule="auto"/>
              <w:jc w:val="both"/>
              <w:rPr>
                <w:color w:val="000000" w:themeColor="text1"/>
              </w:rPr>
            </w:pPr>
            <w:r w:rsidRPr="00E25607">
              <w:rPr>
                <w:color w:val="000000" w:themeColor="text1"/>
              </w:rPr>
              <w:t>Indian Institute of Technology Delhi, New Delhi</w:t>
            </w:r>
          </w:p>
        </w:tc>
        <w:tc>
          <w:tcPr>
            <w:tcW w:w="1801" w:type="pct"/>
            <w:hideMark/>
          </w:tcPr>
          <w:p w14:paraId="075ED336" w14:textId="77777777" w:rsidR="00CB09EF" w:rsidRPr="00E25607" w:rsidRDefault="00CB09EF" w:rsidP="00600B51">
            <w:pPr>
              <w:spacing w:line="276" w:lineRule="auto"/>
              <w:jc w:val="both"/>
              <w:rPr>
                <w:color w:val="000000" w:themeColor="text1"/>
              </w:rPr>
            </w:pPr>
            <w:r w:rsidRPr="00E25607">
              <w:rPr>
                <w:color w:val="000000" w:themeColor="text1"/>
              </w:rPr>
              <w:t>Prof. Abhijit Majumdar</w:t>
            </w:r>
          </w:p>
          <w:p w14:paraId="5BD96774" w14:textId="77777777" w:rsidR="00CB09EF" w:rsidRPr="00E25607" w:rsidRDefault="00CB09EF" w:rsidP="00600B51">
            <w:pPr>
              <w:spacing w:line="276" w:lineRule="auto"/>
              <w:jc w:val="both"/>
              <w:rPr>
                <w:color w:val="000000" w:themeColor="text1"/>
              </w:rPr>
            </w:pPr>
            <w:r w:rsidRPr="00E25607">
              <w:rPr>
                <w:color w:val="000000" w:themeColor="text1"/>
              </w:rPr>
              <w:t>Dr Bipin Kumar (Alternate)</w:t>
            </w:r>
          </w:p>
        </w:tc>
        <w:tc>
          <w:tcPr>
            <w:tcW w:w="344" w:type="pct"/>
          </w:tcPr>
          <w:p w14:paraId="3E62A6C1"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69A41D3E"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5802B946"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319F32AD" w14:textId="77777777" w:rsidTr="00600B51">
        <w:trPr>
          <w:trHeight w:val="645"/>
        </w:trPr>
        <w:tc>
          <w:tcPr>
            <w:tcW w:w="436" w:type="pct"/>
          </w:tcPr>
          <w:p w14:paraId="110B1883"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71B816A7" w14:textId="77777777" w:rsidR="00CB09EF" w:rsidRPr="00E25607" w:rsidRDefault="00CB09EF" w:rsidP="00600B51">
            <w:pPr>
              <w:spacing w:line="276" w:lineRule="auto"/>
              <w:jc w:val="both"/>
              <w:rPr>
                <w:color w:val="000000" w:themeColor="text1"/>
              </w:rPr>
            </w:pPr>
            <w:r w:rsidRPr="00E25607">
              <w:rPr>
                <w:color w:val="000000" w:themeColor="text1"/>
              </w:rPr>
              <w:t>Indian Technical Textiles Association, Mumbai</w:t>
            </w:r>
          </w:p>
        </w:tc>
        <w:tc>
          <w:tcPr>
            <w:tcW w:w="1801" w:type="pct"/>
            <w:hideMark/>
          </w:tcPr>
          <w:p w14:paraId="3E4A064B" w14:textId="77777777" w:rsidR="00CB09EF" w:rsidRPr="00E25607" w:rsidRDefault="00CB09EF" w:rsidP="00600B51">
            <w:pPr>
              <w:spacing w:line="276" w:lineRule="auto"/>
              <w:jc w:val="both"/>
              <w:rPr>
                <w:color w:val="000000" w:themeColor="text1"/>
              </w:rPr>
            </w:pPr>
            <w:r w:rsidRPr="00E25607">
              <w:rPr>
                <w:color w:val="000000" w:themeColor="text1"/>
              </w:rPr>
              <w:t xml:space="preserve">Dr Anup </w:t>
            </w:r>
            <w:proofErr w:type="spellStart"/>
            <w:r w:rsidRPr="00E25607">
              <w:rPr>
                <w:color w:val="000000" w:themeColor="text1"/>
              </w:rPr>
              <w:t>Rakshit</w:t>
            </w:r>
            <w:proofErr w:type="spellEnd"/>
          </w:p>
          <w:p w14:paraId="38E04E3A" w14:textId="77777777" w:rsidR="00CB09EF" w:rsidRPr="00E25607" w:rsidRDefault="00CB09EF" w:rsidP="00600B51">
            <w:pPr>
              <w:spacing w:line="276" w:lineRule="auto"/>
              <w:jc w:val="both"/>
              <w:rPr>
                <w:color w:val="000000" w:themeColor="text1"/>
              </w:rPr>
            </w:pPr>
            <w:r w:rsidRPr="00E25607">
              <w:rPr>
                <w:color w:val="000000" w:themeColor="text1"/>
              </w:rPr>
              <w:t>Shri Sanjay Sathe (Alternate)</w:t>
            </w:r>
          </w:p>
        </w:tc>
        <w:tc>
          <w:tcPr>
            <w:tcW w:w="344" w:type="pct"/>
          </w:tcPr>
          <w:p w14:paraId="1025DEE4"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17E47FD0"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3407FDC5"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6F5CCD96" w14:textId="77777777" w:rsidTr="00600B51">
        <w:trPr>
          <w:trHeight w:val="645"/>
        </w:trPr>
        <w:tc>
          <w:tcPr>
            <w:tcW w:w="436" w:type="pct"/>
          </w:tcPr>
          <w:p w14:paraId="4367F4F5"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062D3A3E" w14:textId="77777777" w:rsidR="00CB09EF" w:rsidRPr="00E25607" w:rsidRDefault="00CB09EF" w:rsidP="00600B51">
            <w:pPr>
              <w:spacing w:line="276" w:lineRule="auto"/>
              <w:jc w:val="both"/>
              <w:rPr>
                <w:color w:val="000000" w:themeColor="text1"/>
              </w:rPr>
            </w:pPr>
            <w:r w:rsidRPr="00E25607">
              <w:rPr>
                <w:color w:val="000000" w:themeColor="text1"/>
              </w:rPr>
              <w:t>Indo Tibetan Border Police, New Delhi</w:t>
            </w:r>
          </w:p>
          <w:p w14:paraId="10200AD5" w14:textId="77777777" w:rsidR="00CB09EF" w:rsidRPr="00E25607" w:rsidRDefault="00CB09EF" w:rsidP="00600B51">
            <w:pPr>
              <w:spacing w:line="276" w:lineRule="auto"/>
              <w:jc w:val="both"/>
              <w:rPr>
                <w:color w:val="000000" w:themeColor="text1"/>
              </w:rPr>
            </w:pPr>
          </w:p>
        </w:tc>
        <w:tc>
          <w:tcPr>
            <w:tcW w:w="1801" w:type="pct"/>
            <w:hideMark/>
          </w:tcPr>
          <w:p w14:paraId="384C4A99" w14:textId="77777777" w:rsidR="00CB09EF" w:rsidRPr="00E25607" w:rsidRDefault="00CB09EF" w:rsidP="00600B51">
            <w:pPr>
              <w:spacing w:line="276" w:lineRule="auto"/>
              <w:jc w:val="both"/>
              <w:rPr>
                <w:color w:val="000000" w:themeColor="text1"/>
              </w:rPr>
            </w:pPr>
            <w:r w:rsidRPr="00E25607">
              <w:rPr>
                <w:color w:val="000000" w:themeColor="text1"/>
              </w:rPr>
              <w:t>Shri M Kumar</w:t>
            </w:r>
          </w:p>
          <w:p w14:paraId="61D6926B" w14:textId="77777777" w:rsidR="00CB09EF" w:rsidRPr="00E25607" w:rsidRDefault="00CB09EF" w:rsidP="00600B51">
            <w:pPr>
              <w:spacing w:line="276" w:lineRule="auto"/>
              <w:jc w:val="both"/>
              <w:rPr>
                <w:color w:val="000000" w:themeColor="text1"/>
              </w:rPr>
            </w:pPr>
            <w:r w:rsidRPr="00E25607">
              <w:rPr>
                <w:color w:val="000000" w:themeColor="text1"/>
              </w:rPr>
              <w:t xml:space="preserve">Shri </w:t>
            </w:r>
            <w:proofErr w:type="spellStart"/>
            <w:r w:rsidRPr="00E25607">
              <w:rPr>
                <w:color w:val="000000" w:themeColor="text1"/>
              </w:rPr>
              <w:t>Uttam</w:t>
            </w:r>
            <w:proofErr w:type="spellEnd"/>
            <w:r w:rsidRPr="00E25607">
              <w:rPr>
                <w:color w:val="000000" w:themeColor="text1"/>
              </w:rPr>
              <w:t xml:space="preserve"> Kumar (Alternate)</w:t>
            </w:r>
          </w:p>
        </w:tc>
        <w:tc>
          <w:tcPr>
            <w:tcW w:w="344" w:type="pct"/>
          </w:tcPr>
          <w:p w14:paraId="7FBBED9B"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6797523C"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333ABC76"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6A1E6BA1" w14:textId="77777777" w:rsidTr="00600B51">
        <w:trPr>
          <w:trHeight w:val="645"/>
        </w:trPr>
        <w:tc>
          <w:tcPr>
            <w:tcW w:w="436" w:type="pct"/>
          </w:tcPr>
          <w:p w14:paraId="6265364A"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5FE08FD8"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Kusumgar</w:t>
            </w:r>
            <w:proofErr w:type="spellEnd"/>
            <w:r w:rsidRPr="00E25607">
              <w:rPr>
                <w:color w:val="000000" w:themeColor="text1"/>
              </w:rPr>
              <w:t xml:space="preserve"> Corporates Private Limited, Vapi</w:t>
            </w:r>
          </w:p>
          <w:p w14:paraId="44FB3EF0" w14:textId="77777777" w:rsidR="00CB09EF" w:rsidRPr="00E25607" w:rsidRDefault="00CB09EF" w:rsidP="00600B51">
            <w:pPr>
              <w:spacing w:line="276" w:lineRule="auto"/>
              <w:jc w:val="both"/>
              <w:rPr>
                <w:color w:val="000000" w:themeColor="text1"/>
              </w:rPr>
            </w:pPr>
          </w:p>
        </w:tc>
        <w:tc>
          <w:tcPr>
            <w:tcW w:w="1801" w:type="pct"/>
            <w:hideMark/>
          </w:tcPr>
          <w:p w14:paraId="75AA657C" w14:textId="77777777" w:rsidR="00CB09EF" w:rsidRPr="00E25607" w:rsidRDefault="00CB09EF" w:rsidP="00600B51">
            <w:pPr>
              <w:spacing w:line="276" w:lineRule="auto"/>
              <w:jc w:val="both"/>
              <w:rPr>
                <w:color w:val="000000" w:themeColor="text1"/>
              </w:rPr>
            </w:pPr>
            <w:r w:rsidRPr="00E25607">
              <w:rPr>
                <w:color w:val="000000" w:themeColor="text1"/>
              </w:rPr>
              <w:t xml:space="preserve">Shri </w:t>
            </w:r>
            <w:proofErr w:type="spellStart"/>
            <w:r w:rsidRPr="00E25607">
              <w:rPr>
                <w:color w:val="000000" w:themeColor="text1"/>
              </w:rPr>
              <w:t>Sidhartha</w:t>
            </w:r>
            <w:proofErr w:type="spellEnd"/>
            <w:r w:rsidRPr="00E25607">
              <w:rPr>
                <w:color w:val="000000" w:themeColor="text1"/>
              </w:rPr>
              <w:t xml:space="preserve"> </w:t>
            </w:r>
            <w:proofErr w:type="spellStart"/>
            <w:r w:rsidRPr="00E25607">
              <w:rPr>
                <w:color w:val="000000" w:themeColor="text1"/>
              </w:rPr>
              <w:t>Kusumgar</w:t>
            </w:r>
            <w:proofErr w:type="spellEnd"/>
          </w:p>
          <w:p w14:paraId="25044042" w14:textId="77777777" w:rsidR="00CB09EF" w:rsidRPr="00E25607" w:rsidRDefault="00CB09EF" w:rsidP="00600B51">
            <w:pPr>
              <w:spacing w:line="276" w:lineRule="auto"/>
              <w:jc w:val="both"/>
              <w:rPr>
                <w:color w:val="000000" w:themeColor="text1"/>
              </w:rPr>
            </w:pPr>
            <w:r w:rsidRPr="00E25607">
              <w:rPr>
                <w:color w:val="000000" w:themeColor="text1"/>
              </w:rPr>
              <w:t>Dr M K Talukdar (Alternate)</w:t>
            </w:r>
          </w:p>
        </w:tc>
        <w:tc>
          <w:tcPr>
            <w:tcW w:w="344" w:type="pct"/>
          </w:tcPr>
          <w:p w14:paraId="2F21E158"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41CEBDBE"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3351F485"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6061AA39" w14:textId="77777777" w:rsidTr="00600B51">
        <w:trPr>
          <w:trHeight w:val="70"/>
        </w:trPr>
        <w:tc>
          <w:tcPr>
            <w:tcW w:w="436" w:type="pct"/>
          </w:tcPr>
          <w:p w14:paraId="2C13ED1C"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137C1B0C" w14:textId="77777777" w:rsidR="00CB09EF" w:rsidRPr="00E25607" w:rsidRDefault="00CB09EF" w:rsidP="00600B51">
            <w:pPr>
              <w:spacing w:line="276" w:lineRule="auto"/>
              <w:jc w:val="both"/>
              <w:rPr>
                <w:color w:val="000000" w:themeColor="text1"/>
              </w:rPr>
            </w:pPr>
            <w:r w:rsidRPr="00E25607">
              <w:rPr>
                <w:color w:val="000000" w:themeColor="text1"/>
              </w:rPr>
              <w:t>Mishra Dhatu Nigam Limited, Hyderabad</w:t>
            </w:r>
          </w:p>
        </w:tc>
        <w:tc>
          <w:tcPr>
            <w:tcW w:w="1801" w:type="pct"/>
            <w:hideMark/>
          </w:tcPr>
          <w:p w14:paraId="1B2666F7" w14:textId="77777777" w:rsidR="00CB09EF" w:rsidRPr="00E25607" w:rsidRDefault="00CB09EF" w:rsidP="00600B51">
            <w:pPr>
              <w:spacing w:line="276" w:lineRule="auto"/>
              <w:jc w:val="both"/>
              <w:rPr>
                <w:color w:val="000000" w:themeColor="text1"/>
              </w:rPr>
            </w:pPr>
            <w:r w:rsidRPr="00E25607">
              <w:rPr>
                <w:color w:val="000000" w:themeColor="text1"/>
              </w:rPr>
              <w:t>Col Ashwani Kumar</w:t>
            </w:r>
          </w:p>
        </w:tc>
        <w:tc>
          <w:tcPr>
            <w:tcW w:w="344" w:type="pct"/>
          </w:tcPr>
          <w:p w14:paraId="2B48CFC6"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2357A1B1"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73E2D711"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4941A9AB" w14:textId="77777777" w:rsidTr="00600B51">
        <w:trPr>
          <w:trHeight w:val="710"/>
        </w:trPr>
        <w:tc>
          <w:tcPr>
            <w:tcW w:w="436" w:type="pct"/>
          </w:tcPr>
          <w:p w14:paraId="1DCC4113"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3FE92CC0" w14:textId="77777777" w:rsidR="00CB09EF" w:rsidRPr="00E25607" w:rsidRDefault="00CB09EF" w:rsidP="00600B51">
            <w:pPr>
              <w:spacing w:line="276" w:lineRule="auto"/>
              <w:jc w:val="both"/>
              <w:rPr>
                <w:color w:val="000000" w:themeColor="text1"/>
              </w:rPr>
            </w:pPr>
            <w:r w:rsidRPr="00E25607">
              <w:rPr>
                <w:color w:val="000000" w:themeColor="text1"/>
              </w:rPr>
              <w:t>National Forensic Sciences University, Gandhinagar</w:t>
            </w:r>
          </w:p>
        </w:tc>
        <w:tc>
          <w:tcPr>
            <w:tcW w:w="1801" w:type="pct"/>
            <w:hideMark/>
          </w:tcPr>
          <w:p w14:paraId="6F669A16" w14:textId="77777777" w:rsidR="00CB09EF" w:rsidRPr="00E25607" w:rsidRDefault="00CB09EF" w:rsidP="00600B51">
            <w:pPr>
              <w:spacing w:line="276" w:lineRule="auto"/>
              <w:jc w:val="both"/>
              <w:rPr>
                <w:color w:val="000000" w:themeColor="text1"/>
              </w:rPr>
            </w:pPr>
            <w:r w:rsidRPr="00E25607">
              <w:rPr>
                <w:color w:val="000000" w:themeColor="text1"/>
              </w:rPr>
              <w:t>Shri S K Khandelwal</w:t>
            </w:r>
          </w:p>
          <w:p w14:paraId="4E32441D" w14:textId="77777777" w:rsidR="00CB09EF" w:rsidRPr="00E25607" w:rsidRDefault="00CB09EF" w:rsidP="00600B51">
            <w:pPr>
              <w:spacing w:line="276" w:lineRule="auto"/>
              <w:jc w:val="both"/>
              <w:rPr>
                <w:color w:val="000000" w:themeColor="text1"/>
              </w:rPr>
            </w:pPr>
            <w:r w:rsidRPr="00E25607">
              <w:rPr>
                <w:color w:val="000000" w:themeColor="text1"/>
              </w:rPr>
              <w:t>Shri Saurabh Kumar (Alternate)</w:t>
            </w:r>
          </w:p>
        </w:tc>
        <w:tc>
          <w:tcPr>
            <w:tcW w:w="344" w:type="pct"/>
          </w:tcPr>
          <w:p w14:paraId="796BEB9E"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3C3AF97F"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3D824299"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231BFB70" w14:textId="77777777" w:rsidTr="00600B51">
        <w:trPr>
          <w:trHeight w:val="645"/>
        </w:trPr>
        <w:tc>
          <w:tcPr>
            <w:tcW w:w="436" w:type="pct"/>
          </w:tcPr>
          <w:p w14:paraId="7716E6E6"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44A50755" w14:textId="77777777" w:rsidR="00CB09EF" w:rsidRPr="00E25607" w:rsidRDefault="00CB09EF" w:rsidP="00600B51">
            <w:pPr>
              <w:spacing w:line="276" w:lineRule="auto"/>
              <w:jc w:val="both"/>
              <w:rPr>
                <w:color w:val="000000" w:themeColor="text1"/>
              </w:rPr>
            </w:pPr>
            <w:r w:rsidRPr="00E25607">
              <w:rPr>
                <w:color w:val="000000" w:themeColor="text1"/>
              </w:rPr>
              <w:t>Northern India Textile Research Association, Ghaziabad</w:t>
            </w:r>
          </w:p>
        </w:tc>
        <w:tc>
          <w:tcPr>
            <w:tcW w:w="1801" w:type="pct"/>
            <w:hideMark/>
          </w:tcPr>
          <w:p w14:paraId="0A171270" w14:textId="77777777" w:rsidR="00CB09EF" w:rsidRPr="00E25607" w:rsidRDefault="00CB09EF" w:rsidP="00600B51">
            <w:pPr>
              <w:spacing w:line="276" w:lineRule="auto"/>
              <w:jc w:val="both"/>
              <w:rPr>
                <w:color w:val="000000" w:themeColor="text1"/>
              </w:rPr>
            </w:pPr>
            <w:r w:rsidRPr="00E25607">
              <w:rPr>
                <w:color w:val="000000" w:themeColor="text1"/>
              </w:rPr>
              <w:t>Dr M S Parmar</w:t>
            </w:r>
          </w:p>
          <w:p w14:paraId="322AFBE6"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Smt</w:t>
            </w:r>
            <w:proofErr w:type="spellEnd"/>
            <w:r w:rsidRPr="00E25607">
              <w:rPr>
                <w:color w:val="000000" w:themeColor="text1"/>
              </w:rPr>
              <w:t xml:space="preserve"> Shweta Saxena (Alternate)</w:t>
            </w:r>
          </w:p>
        </w:tc>
        <w:tc>
          <w:tcPr>
            <w:tcW w:w="344" w:type="pct"/>
          </w:tcPr>
          <w:p w14:paraId="360E7CA6"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64D0BAD4"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369C3EA4"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136950D4" w14:textId="77777777" w:rsidTr="00600B51">
        <w:trPr>
          <w:trHeight w:val="300"/>
        </w:trPr>
        <w:tc>
          <w:tcPr>
            <w:tcW w:w="436" w:type="pct"/>
          </w:tcPr>
          <w:p w14:paraId="0389B3B6"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54BFED30" w14:textId="77777777" w:rsidR="00CB09EF" w:rsidRPr="00E25607" w:rsidRDefault="00CB09EF" w:rsidP="00600B51">
            <w:pPr>
              <w:spacing w:line="276" w:lineRule="auto"/>
              <w:jc w:val="both"/>
              <w:rPr>
                <w:color w:val="000000" w:themeColor="text1"/>
              </w:rPr>
            </w:pPr>
            <w:r w:rsidRPr="00E25607">
              <w:rPr>
                <w:color w:val="000000" w:themeColor="text1"/>
              </w:rPr>
              <w:t>National Security Guard, New Delhi</w:t>
            </w:r>
          </w:p>
        </w:tc>
        <w:tc>
          <w:tcPr>
            <w:tcW w:w="1801" w:type="pct"/>
            <w:hideMark/>
          </w:tcPr>
          <w:p w14:paraId="61FB1A62" w14:textId="77777777" w:rsidR="00CB09EF" w:rsidRPr="00E25607" w:rsidRDefault="00CB09EF" w:rsidP="00600B51">
            <w:pPr>
              <w:spacing w:line="276" w:lineRule="auto"/>
              <w:jc w:val="both"/>
              <w:rPr>
                <w:color w:val="000000" w:themeColor="text1"/>
              </w:rPr>
            </w:pPr>
            <w:r w:rsidRPr="00E25607">
              <w:rPr>
                <w:color w:val="000000" w:themeColor="text1"/>
              </w:rPr>
              <w:t xml:space="preserve">Shri Manu </w:t>
            </w:r>
            <w:proofErr w:type="spellStart"/>
            <w:r w:rsidRPr="00E25607">
              <w:rPr>
                <w:color w:val="000000" w:themeColor="text1"/>
              </w:rPr>
              <w:t>Lochab</w:t>
            </w:r>
            <w:proofErr w:type="spellEnd"/>
          </w:p>
        </w:tc>
        <w:tc>
          <w:tcPr>
            <w:tcW w:w="344" w:type="pct"/>
          </w:tcPr>
          <w:p w14:paraId="79301A88"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4576DA0D"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7B980E4B"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1CF8DCD4" w14:textId="77777777" w:rsidTr="00600B51">
        <w:trPr>
          <w:trHeight w:val="952"/>
        </w:trPr>
        <w:tc>
          <w:tcPr>
            <w:tcW w:w="436" w:type="pct"/>
          </w:tcPr>
          <w:p w14:paraId="4A4E98FA"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444F7EFE" w14:textId="77777777" w:rsidR="00CB09EF" w:rsidRPr="00E25607" w:rsidRDefault="00CB09EF" w:rsidP="00600B51">
            <w:pPr>
              <w:spacing w:line="276" w:lineRule="auto"/>
              <w:jc w:val="both"/>
              <w:rPr>
                <w:color w:val="000000" w:themeColor="text1"/>
              </w:rPr>
            </w:pPr>
            <w:r w:rsidRPr="00E25607">
              <w:rPr>
                <w:color w:val="000000" w:themeColor="text1"/>
              </w:rPr>
              <w:t>Office of the Textile Commissioner, Mumbai</w:t>
            </w:r>
          </w:p>
        </w:tc>
        <w:tc>
          <w:tcPr>
            <w:tcW w:w="1801" w:type="pct"/>
            <w:hideMark/>
          </w:tcPr>
          <w:p w14:paraId="38C7BDC0" w14:textId="77777777" w:rsidR="00CB09EF" w:rsidRPr="00E25607" w:rsidRDefault="00CB09EF" w:rsidP="00600B51">
            <w:pPr>
              <w:spacing w:line="276" w:lineRule="auto"/>
              <w:jc w:val="both"/>
              <w:rPr>
                <w:color w:val="000000" w:themeColor="text1"/>
              </w:rPr>
            </w:pPr>
            <w:r w:rsidRPr="00E25607">
              <w:rPr>
                <w:color w:val="000000" w:themeColor="text1"/>
              </w:rPr>
              <w:t>Shri N. K. Singh</w:t>
            </w:r>
          </w:p>
          <w:p w14:paraId="61C742AB" w14:textId="77777777" w:rsidR="00CB09EF" w:rsidRPr="00E25607" w:rsidRDefault="00CB09EF" w:rsidP="00600B51">
            <w:pPr>
              <w:spacing w:line="276" w:lineRule="auto"/>
              <w:jc w:val="both"/>
              <w:rPr>
                <w:color w:val="000000" w:themeColor="text1"/>
              </w:rPr>
            </w:pPr>
            <w:r w:rsidRPr="00E25607">
              <w:rPr>
                <w:color w:val="000000" w:themeColor="text1"/>
              </w:rPr>
              <w:t xml:space="preserve">Shri Sanjay </w:t>
            </w:r>
            <w:proofErr w:type="spellStart"/>
            <w:r w:rsidRPr="00E25607">
              <w:rPr>
                <w:color w:val="000000" w:themeColor="text1"/>
              </w:rPr>
              <w:t>Charak</w:t>
            </w:r>
            <w:proofErr w:type="spellEnd"/>
            <w:r w:rsidRPr="00E25607">
              <w:rPr>
                <w:color w:val="000000" w:themeColor="text1"/>
              </w:rPr>
              <w:t xml:space="preserve"> (Alternate)</w:t>
            </w:r>
          </w:p>
        </w:tc>
        <w:tc>
          <w:tcPr>
            <w:tcW w:w="344" w:type="pct"/>
          </w:tcPr>
          <w:p w14:paraId="345584BF"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4FD25912"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53AFDE88"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771B9EF8" w14:textId="77777777" w:rsidTr="00600B51">
        <w:trPr>
          <w:trHeight w:val="645"/>
        </w:trPr>
        <w:tc>
          <w:tcPr>
            <w:tcW w:w="436" w:type="pct"/>
          </w:tcPr>
          <w:p w14:paraId="123C6731"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324F82CA" w14:textId="77777777" w:rsidR="00CB09EF" w:rsidRPr="00E25607" w:rsidRDefault="00CB09EF" w:rsidP="00600B51">
            <w:pPr>
              <w:spacing w:line="276" w:lineRule="auto"/>
              <w:jc w:val="both"/>
              <w:rPr>
                <w:color w:val="000000" w:themeColor="text1"/>
              </w:rPr>
            </w:pPr>
            <w:r w:rsidRPr="00E25607">
              <w:rPr>
                <w:color w:val="000000" w:themeColor="text1"/>
              </w:rPr>
              <w:t>Oil Industry Safety Directorate, Noida</w:t>
            </w:r>
          </w:p>
        </w:tc>
        <w:tc>
          <w:tcPr>
            <w:tcW w:w="1801" w:type="pct"/>
            <w:hideMark/>
          </w:tcPr>
          <w:p w14:paraId="2F595DDE" w14:textId="77777777" w:rsidR="00CB09EF" w:rsidRPr="00E25607" w:rsidRDefault="00CB09EF" w:rsidP="00600B51">
            <w:pPr>
              <w:spacing w:line="276" w:lineRule="auto"/>
              <w:jc w:val="both"/>
              <w:rPr>
                <w:color w:val="000000" w:themeColor="text1"/>
              </w:rPr>
            </w:pPr>
            <w:r w:rsidRPr="00E25607">
              <w:rPr>
                <w:color w:val="000000" w:themeColor="text1"/>
              </w:rPr>
              <w:t>Shri Devendra M. Mahajan</w:t>
            </w:r>
          </w:p>
          <w:p w14:paraId="1272E95D" w14:textId="77777777" w:rsidR="00CB09EF" w:rsidRPr="00E25607" w:rsidRDefault="00CB09EF" w:rsidP="00600B51">
            <w:pPr>
              <w:spacing w:line="276" w:lineRule="auto"/>
              <w:jc w:val="both"/>
              <w:rPr>
                <w:color w:val="000000" w:themeColor="text1"/>
              </w:rPr>
            </w:pPr>
            <w:r w:rsidRPr="00E25607">
              <w:rPr>
                <w:color w:val="000000" w:themeColor="text1"/>
              </w:rPr>
              <w:t>Shri Harendra Yadav (Alternate)</w:t>
            </w:r>
          </w:p>
        </w:tc>
        <w:tc>
          <w:tcPr>
            <w:tcW w:w="344" w:type="pct"/>
          </w:tcPr>
          <w:p w14:paraId="5D6F54D9"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1316EE4A"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71C03E1C"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73E16E65" w14:textId="77777777" w:rsidTr="00600B51">
        <w:trPr>
          <w:trHeight w:val="645"/>
        </w:trPr>
        <w:tc>
          <w:tcPr>
            <w:tcW w:w="436" w:type="pct"/>
          </w:tcPr>
          <w:p w14:paraId="79AE9863"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3A18F764" w14:textId="77777777" w:rsidR="00CB09EF" w:rsidRPr="00E25607" w:rsidRDefault="00CB09EF" w:rsidP="00600B51">
            <w:pPr>
              <w:spacing w:line="276" w:lineRule="auto"/>
              <w:jc w:val="both"/>
              <w:rPr>
                <w:color w:val="000000" w:themeColor="text1"/>
              </w:rPr>
            </w:pPr>
            <w:r w:rsidRPr="00E25607">
              <w:rPr>
                <w:color w:val="000000" w:themeColor="text1"/>
              </w:rPr>
              <w:t>Ordnance Clothing Factory, Shahjahanpur</w:t>
            </w:r>
          </w:p>
        </w:tc>
        <w:tc>
          <w:tcPr>
            <w:tcW w:w="1801" w:type="pct"/>
            <w:hideMark/>
          </w:tcPr>
          <w:p w14:paraId="6AD780AE" w14:textId="77777777" w:rsidR="00CB09EF" w:rsidRPr="00E25607" w:rsidRDefault="00CB09EF" w:rsidP="00600B51">
            <w:pPr>
              <w:spacing w:line="276" w:lineRule="auto"/>
              <w:jc w:val="both"/>
              <w:rPr>
                <w:color w:val="000000" w:themeColor="text1"/>
              </w:rPr>
            </w:pPr>
            <w:r w:rsidRPr="00E25607">
              <w:rPr>
                <w:color w:val="000000" w:themeColor="text1"/>
              </w:rPr>
              <w:t xml:space="preserve">Shri V </w:t>
            </w:r>
            <w:proofErr w:type="spellStart"/>
            <w:r w:rsidRPr="00E25607">
              <w:rPr>
                <w:color w:val="000000" w:themeColor="text1"/>
              </w:rPr>
              <w:t>Mathivanan</w:t>
            </w:r>
            <w:proofErr w:type="spellEnd"/>
          </w:p>
          <w:p w14:paraId="68708CBE" w14:textId="77777777" w:rsidR="00CB09EF" w:rsidRPr="00E25607" w:rsidRDefault="00CB09EF" w:rsidP="00600B51">
            <w:pPr>
              <w:spacing w:line="276" w:lineRule="auto"/>
              <w:jc w:val="both"/>
              <w:rPr>
                <w:color w:val="000000" w:themeColor="text1"/>
              </w:rPr>
            </w:pPr>
            <w:r w:rsidRPr="00E25607">
              <w:rPr>
                <w:color w:val="000000" w:themeColor="text1"/>
              </w:rPr>
              <w:t>Shri Shanmugam B (Alternate)</w:t>
            </w:r>
          </w:p>
        </w:tc>
        <w:tc>
          <w:tcPr>
            <w:tcW w:w="344" w:type="pct"/>
          </w:tcPr>
          <w:p w14:paraId="40D446B1"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2AA8BCD5"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26610AA0"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50749730" w14:textId="77777777" w:rsidTr="00600B51">
        <w:trPr>
          <w:trHeight w:val="645"/>
        </w:trPr>
        <w:tc>
          <w:tcPr>
            <w:tcW w:w="436" w:type="pct"/>
          </w:tcPr>
          <w:p w14:paraId="2A550377"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1A72BFEE" w14:textId="77777777" w:rsidR="00CB09EF" w:rsidRPr="00E25607" w:rsidRDefault="00CB09EF" w:rsidP="00600B51">
            <w:pPr>
              <w:spacing w:line="276" w:lineRule="auto"/>
              <w:jc w:val="both"/>
              <w:rPr>
                <w:color w:val="000000" w:themeColor="text1"/>
              </w:rPr>
            </w:pPr>
            <w:r w:rsidRPr="00E25607">
              <w:rPr>
                <w:color w:val="000000" w:themeColor="text1"/>
              </w:rPr>
              <w:t>SGS India Private Limited, Mumbai</w:t>
            </w:r>
          </w:p>
          <w:p w14:paraId="3F39BCD1" w14:textId="77777777" w:rsidR="00CB09EF" w:rsidRPr="00E25607" w:rsidRDefault="00CB09EF" w:rsidP="00600B51">
            <w:pPr>
              <w:spacing w:line="276" w:lineRule="auto"/>
              <w:jc w:val="both"/>
              <w:rPr>
                <w:color w:val="000000" w:themeColor="text1"/>
              </w:rPr>
            </w:pPr>
          </w:p>
        </w:tc>
        <w:tc>
          <w:tcPr>
            <w:tcW w:w="1801" w:type="pct"/>
            <w:hideMark/>
          </w:tcPr>
          <w:p w14:paraId="250D6FF9"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Dr.</w:t>
            </w:r>
            <w:proofErr w:type="spellEnd"/>
            <w:r w:rsidRPr="00E25607">
              <w:rPr>
                <w:color w:val="000000" w:themeColor="text1"/>
              </w:rPr>
              <w:t xml:space="preserve"> </w:t>
            </w:r>
            <w:proofErr w:type="spellStart"/>
            <w:r w:rsidRPr="00E25607">
              <w:rPr>
                <w:color w:val="000000" w:themeColor="text1"/>
              </w:rPr>
              <w:t>Anitha</w:t>
            </w:r>
            <w:proofErr w:type="spellEnd"/>
            <w:r w:rsidRPr="00E25607">
              <w:rPr>
                <w:color w:val="000000" w:themeColor="text1"/>
              </w:rPr>
              <w:t xml:space="preserve"> Jeyaraj</w:t>
            </w:r>
          </w:p>
          <w:p w14:paraId="0F8D7954"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Dr.</w:t>
            </w:r>
            <w:proofErr w:type="spellEnd"/>
            <w:r w:rsidRPr="00E25607">
              <w:rPr>
                <w:color w:val="000000" w:themeColor="text1"/>
              </w:rPr>
              <w:t xml:space="preserve"> Karthikeyan K (Alternate)</w:t>
            </w:r>
          </w:p>
        </w:tc>
        <w:tc>
          <w:tcPr>
            <w:tcW w:w="344" w:type="pct"/>
          </w:tcPr>
          <w:p w14:paraId="41744523"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248D1D58"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54AB7356"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4706F829" w14:textId="77777777" w:rsidTr="00600B51">
        <w:trPr>
          <w:trHeight w:val="645"/>
        </w:trPr>
        <w:tc>
          <w:tcPr>
            <w:tcW w:w="436" w:type="pct"/>
          </w:tcPr>
          <w:p w14:paraId="23D8EA53"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53A23C7B" w14:textId="77777777" w:rsidR="00CB09EF" w:rsidRPr="00E25607" w:rsidRDefault="00CB09EF" w:rsidP="00600B51">
            <w:pPr>
              <w:spacing w:line="276" w:lineRule="auto"/>
              <w:jc w:val="both"/>
              <w:rPr>
                <w:color w:val="000000" w:themeColor="text1"/>
              </w:rPr>
            </w:pPr>
            <w:r w:rsidRPr="00E25607">
              <w:rPr>
                <w:color w:val="000000" w:themeColor="text1"/>
              </w:rPr>
              <w:t xml:space="preserve">SMPP Private Limited, New </w:t>
            </w:r>
            <w:proofErr w:type="spellStart"/>
            <w:r w:rsidRPr="00E25607">
              <w:rPr>
                <w:color w:val="000000" w:themeColor="text1"/>
              </w:rPr>
              <w:t>Dehi</w:t>
            </w:r>
            <w:proofErr w:type="spellEnd"/>
          </w:p>
          <w:p w14:paraId="11F71BB8" w14:textId="77777777" w:rsidR="00CB09EF" w:rsidRPr="00E25607" w:rsidRDefault="00CB09EF" w:rsidP="00600B51">
            <w:pPr>
              <w:spacing w:line="276" w:lineRule="auto"/>
              <w:jc w:val="both"/>
              <w:rPr>
                <w:color w:val="000000" w:themeColor="text1"/>
              </w:rPr>
            </w:pPr>
          </w:p>
        </w:tc>
        <w:tc>
          <w:tcPr>
            <w:tcW w:w="1801" w:type="pct"/>
            <w:hideMark/>
          </w:tcPr>
          <w:p w14:paraId="4FEF1DF0" w14:textId="77777777" w:rsidR="00CB09EF" w:rsidRPr="00E25607" w:rsidRDefault="00CB09EF" w:rsidP="00600B51">
            <w:pPr>
              <w:spacing w:line="276" w:lineRule="auto"/>
              <w:jc w:val="both"/>
              <w:rPr>
                <w:color w:val="000000" w:themeColor="text1"/>
              </w:rPr>
            </w:pPr>
            <w:r w:rsidRPr="00E25607">
              <w:rPr>
                <w:color w:val="000000" w:themeColor="text1"/>
              </w:rPr>
              <w:t xml:space="preserve">Shri Ashish </w:t>
            </w:r>
            <w:proofErr w:type="spellStart"/>
            <w:r w:rsidRPr="00E25607">
              <w:rPr>
                <w:color w:val="000000" w:themeColor="text1"/>
              </w:rPr>
              <w:t>Kansal</w:t>
            </w:r>
            <w:proofErr w:type="spellEnd"/>
          </w:p>
          <w:p w14:paraId="235C4D97"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Dr.</w:t>
            </w:r>
            <w:proofErr w:type="spellEnd"/>
            <w:r w:rsidRPr="00E25607">
              <w:rPr>
                <w:color w:val="000000" w:themeColor="text1"/>
              </w:rPr>
              <w:t xml:space="preserve"> S. C. </w:t>
            </w:r>
            <w:proofErr w:type="spellStart"/>
            <w:r w:rsidRPr="00E25607">
              <w:rPr>
                <w:color w:val="000000" w:themeColor="text1"/>
              </w:rPr>
              <w:t>Kansal</w:t>
            </w:r>
            <w:proofErr w:type="spellEnd"/>
            <w:r w:rsidRPr="00E25607">
              <w:rPr>
                <w:color w:val="000000" w:themeColor="text1"/>
              </w:rPr>
              <w:t xml:space="preserve"> (Alternate)</w:t>
            </w:r>
          </w:p>
        </w:tc>
        <w:tc>
          <w:tcPr>
            <w:tcW w:w="344" w:type="pct"/>
          </w:tcPr>
          <w:p w14:paraId="271965AF"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145EBD86"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11997415"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79EF4BD6" w14:textId="77777777" w:rsidTr="00600B51">
        <w:trPr>
          <w:trHeight w:val="645"/>
        </w:trPr>
        <w:tc>
          <w:tcPr>
            <w:tcW w:w="436" w:type="pct"/>
          </w:tcPr>
          <w:p w14:paraId="716B0F03"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332BE94A" w14:textId="77777777" w:rsidR="00CB09EF" w:rsidRPr="00E25607" w:rsidRDefault="00CB09EF" w:rsidP="00600B51">
            <w:pPr>
              <w:spacing w:line="276" w:lineRule="auto"/>
              <w:jc w:val="both"/>
              <w:rPr>
                <w:color w:val="000000" w:themeColor="text1"/>
              </w:rPr>
            </w:pPr>
            <w:r w:rsidRPr="00E25607">
              <w:rPr>
                <w:color w:val="000000" w:themeColor="text1"/>
              </w:rPr>
              <w:t>Star Safety Hub, Faridabad</w:t>
            </w:r>
          </w:p>
          <w:p w14:paraId="36A197D2" w14:textId="77777777" w:rsidR="00CB09EF" w:rsidRPr="00E25607" w:rsidRDefault="00CB09EF" w:rsidP="00600B51">
            <w:pPr>
              <w:spacing w:line="276" w:lineRule="auto"/>
              <w:jc w:val="both"/>
              <w:rPr>
                <w:color w:val="000000" w:themeColor="text1"/>
              </w:rPr>
            </w:pPr>
          </w:p>
        </w:tc>
        <w:tc>
          <w:tcPr>
            <w:tcW w:w="1801" w:type="pct"/>
            <w:hideMark/>
          </w:tcPr>
          <w:p w14:paraId="704A2841" w14:textId="77777777" w:rsidR="00CB09EF" w:rsidRPr="00E25607" w:rsidRDefault="00CB09EF" w:rsidP="00600B51">
            <w:pPr>
              <w:spacing w:line="276" w:lineRule="auto"/>
              <w:jc w:val="both"/>
              <w:rPr>
                <w:color w:val="000000" w:themeColor="text1"/>
              </w:rPr>
            </w:pPr>
            <w:r w:rsidRPr="00E25607">
              <w:rPr>
                <w:color w:val="000000" w:themeColor="text1"/>
              </w:rPr>
              <w:t>Shri Pawan Kumar Gupta</w:t>
            </w:r>
          </w:p>
          <w:p w14:paraId="67F74510" w14:textId="77777777" w:rsidR="00CB09EF" w:rsidRPr="00E25607" w:rsidRDefault="00CB09EF" w:rsidP="00600B51">
            <w:pPr>
              <w:spacing w:line="276" w:lineRule="auto"/>
              <w:jc w:val="both"/>
              <w:rPr>
                <w:color w:val="000000" w:themeColor="text1"/>
              </w:rPr>
            </w:pPr>
            <w:r w:rsidRPr="00E25607">
              <w:rPr>
                <w:color w:val="000000" w:themeColor="text1"/>
              </w:rPr>
              <w:t>Shri Naveen Gupta (Alternate)</w:t>
            </w:r>
          </w:p>
        </w:tc>
        <w:tc>
          <w:tcPr>
            <w:tcW w:w="344" w:type="pct"/>
          </w:tcPr>
          <w:p w14:paraId="142175F8"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62B767EF"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311B288C"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75EF962F" w14:textId="77777777" w:rsidTr="00600B51">
        <w:trPr>
          <w:trHeight w:val="645"/>
        </w:trPr>
        <w:tc>
          <w:tcPr>
            <w:tcW w:w="436" w:type="pct"/>
          </w:tcPr>
          <w:p w14:paraId="6C3D4DCC"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06DE6B19" w14:textId="77777777" w:rsidR="00CB09EF" w:rsidRPr="00E25607" w:rsidRDefault="00CB09EF" w:rsidP="00600B51">
            <w:pPr>
              <w:spacing w:line="276" w:lineRule="auto"/>
              <w:jc w:val="both"/>
              <w:rPr>
                <w:color w:val="000000" w:themeColor="text1"/>
              </w:rPr>
            </w:pPr>
            <w:r w:rsidRPr="00E25607">
              <w:rPr>
                <w:color w:val="000000" w:themeColor="text1"/>
              </w:rPr>
              <w:t>System 5S Private Limited, Chennai</w:t>
            </w:r>
          </w:p>
          <w:p w14:paraId="1DBF456C" w14:textId="77777777" w:rsidR="00CB09EF" w:rsidRPr="00E25607" w:rsidRDefault="00CB09EF" w:rsidP="00600B51">
            <w:pPr>
              <w:spacing w:line="276" w:lineRule="auto"/>
              <w:jc w:val="both"/>
              <w:rPr>
                <w:color w:val="000000" w:themeColor="text1"/>
              </w:rPr>
            </w:pPr>
          </w:p>
        </w:tc>
        <w:tc>
          <w:tcPr>
            <w:tcW w:w="1801" w:type="pct"/>
            <w:hideMark/>
          </w:tcPr>
          <w:p w14:paraId="4DD70192" w14:textId="77777777" w:rsidR="00CB09EF" w:rsidRPr="00E25607" w:rsidRDefault="00CB09EF" w:rsidP="00600B51">
            <w:pPr>
              <w:spacing w:line="276" w:lineRule="auto"/>
              <w:jc w:val="both"/>
              <w:rPr>
                <w:color w:val="000000" w:themeColor="text1"/>
              </w:rPr>
            </w:pPr>
            <w:r w:rsidRPr="00E25607">
              <w:rPr>
                <w:color w:val="000000" w:themeColor="text1"/>
              </w:rPr>
              <w:t xml:space="preserve">Shri Sudhir </w:t>
            </w:r>
            <w:proofErr w:type="spellStart"/>
            <w:r w:rsidRPr="00E25607">
              <w:rPr>
                <w:color w:val="000000" w:themeColor="text1"/>
              </w:rPr>
              <w:t>Takkar</w:t>
            </w:r>
            <w:proofErr w:type="spellEnd"/>
          </w:p>
          <w:p w14:paraId="4C6426DD" w14:textId="77777777" w:rsidR="00CB09EF" w:rsidRPr="00E25607" w:rsidRDefault="00CB09EF" w:rsidP="00600B51">
            <w:pPr>
              <w:spacing w:line="276" w:lineRule="auto"/>
              <w:jc w:val="both"/>
              <w:rPr>
                <w:color w:val="000000" w:themeColor="text1"/>
              </w:rPr>
            </w:pPr>
            <w:r w:rsidRPr="00E25607">
              <w:rPr>
                <w:color w:val="000000" w:themeColor="text1"/>
              </w:rPr>
              <w:t xml:space="preserve">Smt. Bhavna Sr. </w:t>
            </w:r>
            <w:proofErr w:type="spellStart"/>
            <w:r w:rsidRPr="00E25607">
              <w:rPr>
                <w:color w:val="000000" w:themeColor="text1"/>
              </w:rPr>
              <w:t>Takkar</w:t>
            </w:r>
            <w:proofErr w:type="spellEnd"/>
            <w:r w:rsidRPr="00E25607">
              <w:rPr>
                <w:color w:val="000000" w:themeColor="text1"/>
              </w:rPr>
              <w:t xml:space="preserve"> (Alternate)</w:t>
            </w:r>
          </w:p>
        </w:tc>
        <w:tc>
          <w:tcPr>
            <w:tcW w:w="344" w:type="pct"/>
          </w:tcPr>
          <w:p w14:paraId="3933CA8C"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12EE23AB"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54DB238C"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4C0BCBFE" w14:textId="77777777" w:rsidTr="00600B51">
        <w:trPr>
          <w:trHeight w:val="645"/>
        </w:trPr>
        <w:tc>
          <w:tcPr>
            <w:tcW w:w="436" w:type="pct"/>
          </w:tcPr>
          <w:p w14:paraId="03619199"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511B4C1C" w14:textId="77777777" w:rsidR="00CB09EF" w:rsidRPr="00E25607" w:rsidRDefault="00CB09EF" w:rsidP="00600B51">
            <w:pPr>
              <w:spacing w:line="276" w:lineRule="auto"/>
              <w:jc w:val="both"/>
              <w:rPr>
                <w:color w:val="000000" w:themeColor="text1"/>
              </w:rPr>
            </w:pPr>
            <w:r w:rsidRPr="00E25607">
              <w:rPr>
                <w:color w:val="000000" w:themeColor="text1"/>
              </w:rPr>
              <w:t>Teijin India Private Limited, Gurugram</w:t>
            </w:r>
          </w:p>
        </w:tc>
        <w:tc>
          <w:tcPr>
            <w:tcW w:w="1801" w:type="pct"/>
            <w:hideMark/>
          </w:tcPr>
          <w:p w14:paraId="1F43AA7C" w14:textId="77777777" w:rsidR="00CB09EF" w:rsidRPr="00E25607" w:rsidRDefault="00CB09EF" w:rsidP="00600B51">
            <w:pPr>
              <w:spacing w:line="276" w:lineRule="auto"/>
              <w:jc w:val="both"/>
              <w:rPr>
                <w:color w:val="000000" w:themeColor="text1"/>
              </w:rPr>
            </w:pPr>
            <w:r w:rsidRPr="00E25607">
              <w:rPr>
                <w:color w:val="000000" w:themeColor="text1"/>
              </w:rPr>
              <w:t>Shri Ravi Kumar</w:t>
            </w:r>
          </w:p>
          <w:p w14:paraId="01F0287F" w14:textId="77777777" w:rsidR="00CB09EF" w:rsidRPr="00E25607" w:rsidRDefault="00CB09EF" w:rsidP="00600B51">
            <w:pPr>
              <w:spacing w:line="276" w:lineRule="auto"/>
              <w:jc w:val="both"/>
              <w:rPr>
                <w:color w:val="000000" w:themeColor="text1"/>
              </w:rPr>
            </w:pPr>
            <w:r w:rsidRPr="00E25607">
              <w:rPr>
                <w:color w:val="000000" w:themeColor="text1"/>
              </w:rPr>
              <w:t xml:space="preserve">Shri Sahil </w:t>
            </w:r>
            <w:proofErr w:type="spellStart"/>
            <w:r w:rsidRPr="00E25607">
              <w:rPr>
                <w:color w:val="000000" w:themeColor="text1"/>
              </w:rPr>
              <w:t>Aneja</w:t>
            </w:r>
            <w:proofErr w:type="spellEnd"/>
            <w:r w:rsidRPr="00E25607">
              <w:rPr>
                <w:color w:val="000000" w:themeColor="text1"/>
              </w:rPr>
              <w:t xml:space="preserve"> (Alternate)</w:t>
            </w:r>
          </w:p>
        </w:tc>
        <w:tc>
          <w:tcPr>
            <w:tcW w:w="344" w:type="pct"/>
          </w:tcPr>
          <w:p w14:paraId="754E549E"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5911325A"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03C58855"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006DF0C4" w14:textId="77777777" w:rsidTr="00600B51">
        <w:trPr>
          <w:trHeight w:val="645"/>
        </w:trPr>
        <w:tc>
          <w:tcPr>
            <w:tcW w:w="436" w:type="pct"/>
          </w:tcPr>
          <w:p w14:paraId="7B9DA211"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695F5B5D"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Tex</w:t>
            </w:r>
            <w:proofErr w:type="spellEnd"/>
            <w:r w:rsidRPr="00E25607">
              <w:rPr>
                <w:color w:val="000000" w:themeColor="text1"/>
              </w:rPr>
              <w:t xml:space="preserve"> Corporation Limited, Gurugram</w:t>
            </w:r>
          </w:p>
          <w:p w14:paraId="0A40DBED" w14:textId="77777777" w:rsidR="00CB09EF" w:rsidRPr="00E25607" w:rsidRDefault="00CB09EF" w:rsidP="00600B51">
            <w:pPr>
              <w:spacing w:line="276" w:lineRule="auto"/>
              <w:jc w:val="both"/>
              <w:rPr>
                <w:color w:val="000000" w:themeColor="text1"/>
              </w:rPr>
            </w:pPr>
          </w:p>
        </w:tc>
        <w:tc>
          <w:tcPr>
            <w:tcW w:w="1801" w:type="pct"/>
            <w:hideMark/>
          </w:tcPr>
          <w:p w14:paraId="7541BE1B" w14:textId="77777777" w:rsidR="00CB09EF" w:rsidRPr="00E25607" w:rsidRDefault="00CB09EF" w:rsidP="00600B51">
            <w:pPr>
              <w:spacing w:line="276" w:lineRule="auto"/>
              <w:jc w:val="both"/>
              <w:rPr>
                <w:color w:val="000000" w:themeColor="text1"/>
              </w:rPr>
            </w:pPr>
            <w:r w:rsidRPr="00E25607">
              <w:rPr>
                <w:color w:val="000000" w:themeColor="text1"/>
              </w:rPr>
              <w:t xml:space="preserve">Shri Vijay </w:t>
            </w:r>
            <w:proofErr w:type="spellStart"/>
            <w:r w:rsidRPr="00E25607">
              <w:rPr>
                <w:color w:val="000000" w:themeColor="text1"/>
              </w:rPr>
              <w:t>Toley</w:t>
            </w:r>
            <w:proofErr w:type="spellEnd"/>
          </w:p>
          <w:p w14:paraId="7626F5AF" w14:textId="77777777" w:rsidR="00CB09EF" w:rsidRPr="00E25607" w:rsidRDefault="00CB09EF" w:rsidP="00600B51">
            <w:pPr>
              <w:spacing w:line="276" w:lineRule="auto"/>
              <w:jc w:val="both"/>
              <w:rPr>
                <w:color w:val="000000" w:themeColor="text1"/>
              </w:rPr>
            </w:pPr>
            <w:r w:rsidRPr="00E25607">
              <w:rPr>
                <w:color w:val="000000" w:themeColor="text1"/>
              </w:rPr>
              <w:t>Shri Sanjay Aggarwal (Alternate)</w:t>
            </w:r>
          </w:p>
        </w:tc>
        <w:tc>
          <w:tcPr>
            <w:tcW w:w="344" w:type="pct"/>
          </w:tcPr>
          <w:p w14:paraId="4FAC3FB9"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1E156D82"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3716CAC6" w14:textId="77777777" w:rsidR="00CB09EF" w:rsidRPr="00E25607" w:rsidRDefault="00CB09EF" w:rsidP="00600B51">
            <w:pPr>
              <w:spacing w:line="276" w:lineRule="auto"/>
              <w:jc w:val="both"/>
              <w:rPr>
                <w:color w:val="000000" w:themeColor="text1"/>
              </w:rPr>
            </w:pPr>
            <w:r w:rsidRPr="00E25607">
              <w:rPr>
                <w:color w:val="000000" w:themeColor="text1"/>
              </w:rPr>
              <w:t>P</w:t>
            </w:r>
          </w:p>
        </w:tc>
      </w:tr>
      <w:tr w:rsidR="00CB09EF" w:rsidRPr="00E25607" w14:paraId="356200E2" w14:textId="77777777" w:rsidTr="00600B51">
        <w:trPr>
          <w:trHeight w:val="645"/>
        </w:trPr>
        <w:tc>
          <w:tcPr>
            <w:tcW w:w="436" w:type="pct"/>
          </w:tcPr>
          <w:p w14:paraId="14BA32B9"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46389A6E" w14:textId="77777777" w:rsidR="00CB09EF" w:rsidRPr="00E25607" w:rsidRDefault="00CB09EF" w:rsidP="00600B51">
            <w:pPr>
              <w:spacing w:line="276" w:lineRule="auto"/>
              <w:jc w:val="both"/>
              <w:rPr>
                <w:color w:val="000000" w:themeColor="text1"/>
              </w:rPr>
            </w:pPr>
            <w:r w:rsidRPr="00E25607">
              <w:rPr>
                <w:color w:val="000000" w:themeColor="text1"/>
              </w:rPr>
              <w:t>Textiles Committee, Mumbai</w:t>
            </w:r>
          </w:p>
        </w:tc>
        <w:tc>
          <w:tcPr>
            <w:tcW w:w="1801" w:type="pct"/>
            <w:hideMark/>
          </w:tcPr>
          <w:p w14:paraId="04894E49" w14:textId="77777777" w:rsidR="00CB09EF" w:rsidRPr="00E25607" w:rsidRDefault="00CB09EF" w:rsidP="00600B51">
            <w:pPr>
              <w:spacing w:line="276" w:lineRule="auto"/>
              <w:jc w:val="both"/>
              <w:rPr>
                <w:color w:val="000000" w:themeColor="text1"/>
              </w:rPr>
            </w:pPr>
            <w:r w:rsidRPr="00E25607">
              <w:rPr>
                <w:color w:val="000000" w:themeColor="text1"/>
              </w:rPr>
              <w:t xml:space="preserve">Shri </w:t>
            </w:r>
            <w:proofErr w:type="spellStart"/>
            <w:r w:rsidRPr="00E25607">
              <w:rPr>
                <w:color w:val="000000" w:themeColor="text1"/>
              </w:rPr>
              <w:t>Kartikay</w:t>
            </w:r>
            <w:proofErr w:type="spellEnd"/>
            <w:r w:rsidRPr="00E25607">
              <w:rPr>
                <w:color w:val="000000" w:themeColor="text1"/>
              </w:rPr>
              <w:t xml:space="preserve"> </w:t>
            </w:r>
            <w:proofErr w:type="spellStart"/>
            <w:r w:rsidRPr="00E25607">
              <w:rPr>
                <w:color w:val="000000" w:themeColor="text1"/>
              </w:rPr>
              <w:t>Dhanda</w:t>
            </w:r>
            <w:proofErr w:type="spellEnd"/>
          </w:p>
          <w:p w14:paraId="228CF9FF" w14:textId="77777777" w:rsidR="00CB09EF" w:rsidRPr="00E25607" w:rsidRDefault="00CB09EF" w:rsidP="00600B51">
            <w:pPr>
              <w:spacing w:line="276" w:lineRule="auto"/>
              <w:jc w:val="both"/>
              <w:rPr>
                <w:color w:val="000000" w:themeColor="text1"/>
              </w:rPr>
            </w:pPr>
            <w:proofErr w:type="spellStart"/>
            <w:r w:rsidRPr="00E25607">
              <w:rPr>
                <w:color w:val="000000" w:themeColor="text1"/>
              </w:rPr>
              <w:t>Smt</w:t>
            </w:r>
            <w:proofErr w:type="spellEnd"/>
            <w:r w:rsidRPr="00E25607">
              <w:rPr>
                <w:color w:val="000000" w:themeColor="text1"/>
              </w:rPr>
              <w:t xml:space="preserve"> Shilpi Chauhan (Alternate)</w:t>
            </w:r>
          </w:p>
        </w:tc>
        <w:tc>
          <w:tcPr>
            <w:tcW w:w="344" w:type="pct"/>
          </w:tcPr>
          <w:p w14:paraId="155F7D50"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55" w:type="pct"/>
          </w:tcPr>
          <w:p w14:paraId="0B571918" w14:textId="77777777" w:rsidR="00CB09EF" w:rsidRPr="00E25607" w:rsidRDefault="00CB09EF" w:rsidP="00600B51">
            <w:pPr>
              <w:spacing w:line="276" w:lineRule="auto"/>
              <w:jc w:val="both"/>
              <w:rPr>
                <w:color w:val="000000" w:themeColor="text1"/>
              </w:rPr>
            </w:pPr>
            <w:r w:rsidRPr="00E25607">
              <w:rPr>
                <w:color w:val="000000" w:themeColor="text1"/>
              </w:rPr>
              <w:t>P</w:t>
            </w:r>
          </w:p>
        </w:tc>
        <w:tc>
          <w:tcPr>
            <w:tcW w:w="332" w:type="pct"/>
          </w:tcPr>
          <w:p w14:paraId="276A5595" w14:textId="77777777" w:rsidR="00CB09EF" w:rsidRPr="00E25607" w:rsidRDefault="00CB09EF" w:rsidP="00600B51">
            <w:pPr>
              <w:spacing w:line="276" w:lineRule="auto"/>
              <w:jc w:val="both"/>
              <w:rPr>
                <w:color w:val="000000" w:themeColor="text1"/>
              </w:rPr>
            </w:pPr>
            <w:r w:rsidRPr="00E25607">
              <w:rPr>
                <w:color w:val="000000" w:themeColor="text1"/>
              </w:rPr>
              <w:t>A</w:t>
            </w:r>
          </w:p>
        </w:tc>
      </w:tr>
      <w:tr w:rsidR="00CB09EF" w:rsidRPr="00E25607" w14:paraId="1556AC67" w14:textId="77777777" w:rsidTr="00600B51">
        <w:trPr>
          <w:trHeight w:val="852"/>
        </w:trPr>
        <w:tc>
          <w:tcPr>
            <w:tcW w:w="436" w:type="pct"/>
          </w:tcPr>
          <w:p w14:paraId="0BC8AA15" w14:textId="77777777" w:rsidR="00CB09EF" w:rsidRPr="00E25607" w:rsidRDefault="00CB09EF" w:rsidP="00600B51">
            <w:pPr>
              <w:pStyle w:val="ListParagraph"/>
              <w:numPr>
                <w:ilvl w:val="0"/>
                <w:numId w:val="1"/>
              </w:numPr>
              <w:spacing w:line="276" w:lineRule="auto"/>
              <w:jc w:val="both"/>
              <w:rPr>
                <w:color w:val="000000" w:themeColor="text1"/>
              </w:rPr>
            </w:pPr>
          </w:p>
        </w:tc>
        <w:tc>
          <w:tcPr>
            <w:tcW w:w="1732" w:type="pct"/>
            <w:hideMark/>
          </w:tcPr>
          <w:p w14:paraId="2C31A226" w14:textId="77777777" w:rsidR="00CB09EF" w:rsidRPr="00E25607" w:rsidRDefault="00CB09EF" w:rsidP="00600B51">
            <w:pPr>
              <w:spacing w:line="276" w:lineRule="auto"/>
              <w:jc w:val="both"/>
              <w:rPr>
                <w:color w:val="000000" w:themeColor="text1"/>
              </w:rPr>
            </w:pPr>
            <w:r w:rsidRPr="00E25607">
              <w:rPr>
                <w:color w:val="000000" w:themeColor="text1"/>
              </w:rPr>
              <w:t>The Synthetic and Art Silk Mills Research Association, Mumbai</w:t>
            </w:r>
          </w:p>
        </w:tc>
        <w:tc>
          <w:tcPr>
            <w:tcW w:w="1801" w:type="pct"/>
            <w:hideMark/>
          </w:tcPr>
          <w:p w14:paraId="1BA8D76E" w14:textId="328EC22A" w:rsidR="00244AAC" w:rsidRPr="00E25607" w:rsidRDefault="00615703" w:rsidP="00600B51">
            <w:pPr>
              <w:spacing w:line="276" w:lineRule="auto"/>
              <w:jc w:val="both"/>
              <w:rPr>
                <w:color w:val="000000" w:themeColor="text1"/>
              </w:rPr>
            </w:pPr>
            <w:proofErr w:type="spellStart"/>
            <w:r w:rsidRPr="00E25607">
              <w:rPr>
                <w:color w:val="000000" w:themeColor="text1"/>
              </w:rPr>
              <w:t>Dr.</w:t>
            </w:r>
            <w:proofErr w:type="spellEnd"/>
            <w:r w:rsidRPr="00E25607">
              <w:rPr>
                <w:color w:val="000000" w:themeColor="text1"/>
              </w:rPr>
              <w:t xml:space="preserve"> </w:t>
            </w:r>
            <w:r w:rsidR="00244AAC" w:rsidRPr="00E25607">
              <w:rPr>
                <w:color w:val="000000" w:themeColor="text1"/>
              </w:rPr>
              <w:t xml:space="preserve">Manisha Mathur </w:t>
            </w:r>
          </w:p>
          <w:p w14:paraId="664A25CB" w14:textId="66C9D53C" w:rsidR="00CB09EF" w:rsidRPr="00E25607" w:rsidRDefault="00615703" w:rsidP="00600B51">
            <w:pPr>
              <w:spacing w:line="276" w:lineRule="auto"/>
              <w:jc w:val="both"/>
              <w:rPr>
                <w:color w:val="000000" w:themeColor="text1"/>
              </w:rPr>
            </w:pPr>
            <w:r w:rsidRPr="00E25607">
              <w:rPr>
                <w:color w:val="000000" w:themeColor="text1"/>
              </w:rPr>
              <w:t xml:space="preserve">Smt. Ashwini Sudam </w:t>
            </w:r>
            <w:r w:rsidR="00CB09EF" w:rsidRPr="00E25607">
              <w:rPr>
                <w:color w:val="000000" w:themeColor="text1"/>
              </w:rPr>
              <w:t>(Alternate)</w:t>
            </w:r>
          </w:p>
        </w:tc>
        <w:tc>
          <w:tcPr>
            <w:tcW w:w="344" w:type="pct"/>
          </w:tcPr>
          <w:p w14:paraId="4598CE30"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55" w:type="pct"/>
          </w:tcPr>
          <w:p w14:paraId="122AE16E" w14:textId="77777777" w:rsidR="00CB09EF" w:rsidRPr="00E25607" w:rsidRDefault="00CB09EF" w:rsidP="00600B51">
            <w:pPr>
              <w:spacing w:line="276" w:lineRule="auto"/>
              <w:jc w:val="both"/>
              <w:rPr>
                <w:color w:val="000000" w:themeColor="text1"/>
              </w:rPr>
            </w:pPr>
            <w:r w:rsidRPr="00E25607">
              <w:rPr>
                <w:color w:val="000000" w:themeColor="text1"/>
              </w:rPr>
              <w:t>A</w:t>
            </w:r>
          </w:p>
        </w:tc>
        <w:tc>
          <w:tcPr>
            <w:tcW w:w="332" w:type="pct"/>
          </w:tcPr>
          <w:p w14:paraId="1216F236" w14:textId="77777777" w:rsidR="00CB09EF" w:rsidRPr="00E25607" w:rsidRDefault="00CB09EF" w:rsidP="00600B51">
            <w:pPr>
              <w:spacing w:line="276" w:lineRule="auto"/>
              <w:jc w:val="both"/>
              <w:rPr>
                <w:color w:val="000000" w:themeColor="text1"/>
              </w:rPr>
            </w:pPr>
            <w:r w:rsidRPr="00E25607">
              <w:rPr>
                <w:color w:val="000000" w:themeColor="text1"/>
              </w:rPr>
              <w:t>A</w:t>
            </w:r>
          </w:p>
        </w:tc>
      </w:tr>
    </w:tbl>
    <w:p w14:paraId="364D44B9" w14:textId="77777777" w:rsidR="00CB09EF" w:rsidRPr="00E25607" w:rsidRDefault="00CB09EF" w:rsidP="00CB09EF">
      <w:pPr>
        <w:pStyle w:val="PlainText"/>
        <w:rPr>
          <w:rFonts w:ascii="Times New Roman" w:hAnsi="Times New Roman"/>
          <w:b/>
          <w:sz w:val="24"/>
          <w:szCs w:val="24"/>
        </w:rPr>
      </w:pPr>
    </w:p>
    <w:p w14:paraId="4D524B8B" w14:textId="77777777" w:rsidR="00CB09EF" w:rsidRPr="00E25607" w:rsidRDefault="00CB09EF" w:rsidP="00CB09EF">
      <w:pPr>
        <w:pStyle w:val="PlainText"/>
        <w:rPr>
          <w:rFonts w:ascii="Times New Roman" w:hAnsi="Times New Roman"/>
          <w:b/>
          <w:sz w:val="24"/>
          <w:szCs w:val="24"/>
        </w:rPr>
      </w:pPr>
    </w:p>
    <w:p w14:paraId="6928E145" w14:textId="77777777" w:rsidR="00CB09EF" w:rsidRPr="00E25607" w:rsidRDefault="00CB09EF" w:rsidP="00CB09EF">
      <w:pPr>
        <w:pStyle w:val="PlainText"/>
        <w:rPr>
          <w:rFonts w:ascii="Times New Roman" w:hAnsi="Times New Roman"/>
          <w:b/>
          <w:sz w:val="24"/>
          <w:szCs w:val="24"/>
        </w:rPr>
      </w:pPr>
    </w:p>
    <w:p w14:paraId="605702BC" w14:textId="77777777" w:rsidR="00CB09EF" w:rsidRPr="00E25607" w:rsidRDefault="00CB09EF" w:rsidP="00CB09EF">
      <w:pPr>
        <w:pStyle w:val="PlainText"/>
        <w:rPr>
          <w:rFonts w:ascii="Times New Roman" w:hAnsi="Times New Roman"/>
          <w:b/>
          <w:sz w:val="24"/>
          <w:szCs w:val="24"/>
        </w:rPr>
      </w:pPr>
    </w:p>
    <w:p w14:paraId="0510CB01" w14:textId="77777777" w:rsidR="00CB09EF" w:rsidRPr="00E25607" w:rsidRDefault="00CB09EF" w:rsidP="00CB09EF">
      <w:pPr>
        <w:pStyle w:val="PlainText"/>
        <w:rPr>
          <w:rFonts w:ascii="Times New Roman" w:hAnsi="Times New Roman"/>
          <w:b/>
          <w:sz w:val="24"/>
          <w:szCs w:val="24"/>
        </w:rPr>
      </w:pPr>
    </w:p>
    <w:p w14:paraId="70489DA2" w14:textId="77777777" w:rsidR="00CB09EF" w:rsidRPr="00E25607" w:rsidRDefault="00CB09EF" w:rsidP="00CB09EF">
      <w:pPr>
        <w:pStyle w:val="PlainText"/>
        <w:jc w:val="both"/>
        <w:rPr>
          <w:rFonts w:ascii="Times New Roman" w:hAnsi="Times New Roman"/>
          <w:b/>
          <w:bCs/>
          <w:color w:val="000000" w:themeColor="text1"/>
          <w:sz w:val="24"/>
        </w:rPr>
      </w:pPr>
    </w:p>
    <w:p w14:paraId="2CD43980" w14:textId="77777777" w:rsidR="00CB09EF" w:rsidRPr="00E25607" w:rsidRDefault="00CB09EF" w:rsidP="00CB09EF">
      <w:pPr>
        <w:pStyle w:val="PlainText"/>
        <w:jc w:val="both"/>
        <w:rPr>
          <w:rFonts w:ascii="Times New Roman" w:hAnsi="Times New Roman"/>
          <w:b/>
          <w:bCs/>
          <w:color w:val="000000" w:themeColor="text1"/>
          <w:sz w:val="24"/>
        </w:rPr>
      </w:pPr>
    </w:p>
    <w:p w14:paraId="64AEC1AF" w14:textId="77777777" w:rsidR="00CB09EF" w:rsidRPr="00E25607" w:rsidRDefault="00CB09EF" w:rsidP="00CB09EF">
      <w:pPr>
        <w:pStyle w:val="PlainText"/>
        <w:jc w:val="both"/>
        <w:rPr>
          <w:rFonts w:ascii="Times New Roman" w:hAnsi="Times New Roman"/>
          <w:b/>
          <w:bCs/>
          <w:color w:val="000000" w:themeColor="text1"/>
          <w:sz w:val="24"/>
        </w:rPr>
      </w:pPr>
    </w:p>
    <w:p w14:paraId="10FC506B" w14:textId="77777777" w:rsidR="00CB09EF" w:rsidRPr="00E25607" w:rsidRDefault="00CB09EF" w:rsidP="00CB09EF">
      <w:pPr>
        <w:pStyle w:val="PlainText"/>
        <w:jc w:val="both"/>
        <w:rPr>
          <w:rFonts w:ascii="Times New Roman" w:hAnsi="Times New Roman"/>
          <w:b/>
          <w:bCs/>
          <w:color w:val="000000" w:themeColor="text1"/>
          <w:sz w:val="24"/>
        </w:rPr>
      </w:pPr>
    </w:p>
    <w:p w14:paraId="631112C9" w14:textId="77777777" w:rsidR="00E04AA9" w:rsidRPr="00E25607" w:rsidRDefault="00E04AA9" w:rsidP="00CB09EF">
      <w:pPr>
        <w:pStyle w:val="PlainText"/>
        <w:jc w:val="both"/>
        <w:rPr>
          <w:rFonts w:ascii="Times New Roman" w:hAnsi="Times New Roman"/>
          <w:b/>
          <w:bCs/>
          <w:sz w:val="24"/>
        </w:rPr>
      </w:pPr>
    </w:p>
    <w:p w14:paraId="3AA5C3BB" w14:textId="77777777" w:rsidR="00CB09EF" w:rsidRPr="00E25607" w:rsidRDefault="00CB09EF" w:rsidP="00CB09EF">
      <w:pPr>
        <w:jc w:val="center"/>
        <w:rPr>
          <w:b/>
          <w:bCs/>
        </w:rPr>
      </w:pPr>
      <w:r w:rsidRPr="00E25607">
        <w:rPr>
          <w:b/>
          <w:bCs/>
        </w:rPr>
        <w:lastRenderedPageBreak/>
        <w:t>ANNEX 2</w:t>
      </w:r>
    </w:p>
    <w:p w14:paraId="0452B2E1" w14:textId="77777777" w:rsidR="00CB09EF" w:rsidRPr="00E25607" w:rsidRDefault="00CB09EF" w:rsidP="00CB09EF">
      <w:pPr>
        <w:jc w:val="center"/>
        <w:rPr>
          <w:b/>
          <w:bCs/>
        </w:rPr>
      </w:pPr>
      <w:r w:rsidRPr="00E25607">
        <w:rPr>
          <w:b/>
          <w:bCs/>
        </w:rPr>
        <w:t>(Item 2.2)</w:t>
      </w:r>
    </w:p>
    <w:p w14:paraId="1B91FD05" w14:textId="77777777" w:rsidR="00CB09EF" w:rsidRPr="00E25607" w:rsidRDefault="00CB09EF" w:rsidP="00606396">
      <w:pPr>
        <w:rPr>
          <w:b/>
          <w:bCs/>
        </w:rPr>
      </w:pPr>
    </w:p>
    <w:p w14:paraId="4AA45C5E" w14:textId="77777777" w:rsidR="00CB09EF" w:rsidRPr="00E25607" w:rsidRDefault="00CB09EF" w:rsidP="00CB09EF">
      <w:pPr>
        <w:jc w:val="center"/>
        <w:rPr>
          <w:b/>
          <w:bCs/>
          <w:color w:val="000000"/>
        </w:rPr>
      </w:pPr>
      <w:r w:rsidRPr="00E25607">
        <w:rPr>
          <w:b/>
          <w:bCs/>
          <w:color w:val="000000"/>
        </w:rPr>
        <w:t xml:space="preserve">SUMMARY OF ACTIONS TAKEN ON THE MINUTES OF THE </w:t>
      </w:r>
    </w:p>
    <w:p w14:paraId="1E785ACA" w14:textId="77777777" w:rsidR="00CB09EF" w:rsidRPr="00E25607" w:rsidRDefault="00CB09EF" w:rsidP="00CB09EF">
      <w:pPr>
        <w:jc w:val="center"/>
        <w:rPr>
          <w:b/>
          <w:bCs/>
          <w:color w:val="000000"/>
        </w:rPr>
      </w:pPr>
      <w:r w:rsidRPr="00E25607">
        <w:rPr>
          <w:b/>
          <w:bCs/>
          <w:color w:val="000000"/>
        </w:rPr>
        <w:t xml:space="preserve">LAST MEETINGS OF TXD 32 </w:t>
      </w:r>
    </w:p>
    <w:p w14:paraId="0A3FCCA8" w14:textId="77777777" w:rsidR="00CB09EF" w:rsidRPr="00E25607" w:rsidRDefault="00CB09EF" w:rsidP="00CB09EF"/>
    <w:tbl>
      <w:tblPr>
        <w:tblStyle w:val="TableGrid"/>
        <w:tblW w:w="0" w:type="auto"/>
        <w:tblLook w:val="04A0" w:firstRow="1" w:lastRow="0" w:firstColumn="1" w:lastColumn="0" w:noHBand="0" w:noVBand="1"/>
      </w:tblPr>
      <w:tblGrid>
        <w:gridCol w:w="895"/>
        <w:gridCol w:w="5338"/>
        <w:gridCol w:w="3117"/>
      </w:tblGrid>
      <w:tr w:rsidR="00CB09EF" w:rsidRPr="00E25607" w14:paraId="2579715B" w14:textId="77777777" w:rsidTr="00600B51">
        <w:tc>
          <w:tcPr>
            <w:tcW w:w="895" w:type="dxa"/>
          </w:tcPr>
          <w:p w14:paraId="4C9AF144" w14:textId="77777777" w:rsidR="00CB09EF" w:rsidRPr="00E25607" w:rsidRDefault="00CB09EF" w:rsidP="00600B51">
            <w:pPr>
              <w:jc w:val="center"/>
              <w:rPr>
                <w:b/>
                <w:bCs/>
                <w:color w:val="000000"/>
              </w:rPr>
            </w:pPr>
            <w:r w:rsidRPr="00E25607">
              <w:rPr>
                <w:b/>
                <w:bCs/>
                <w:color w:val="000000"/>
              </w:rPr>
              <w:t xml:space="preserve">ITEM NO. </w:t>
            </w:r>
          </w:p>
        </w:tc>
        <w:tc>
          <w:tcPr>
            <w:tcW w:w="5338" w:type="dxa"/>
          </w:tcPr>
          <w:p w14:paraId="6F26AC4B" w14:textId="77777777" w:rsidR="00CB09EF" w:rsidRPr="00E25607" w:rsidRDefault="00CB09EF" w:rsidP="00600B51">
            <w:pPr>
              <w:jc w:val="center"/>
              <w:rPr>
                <w:b/>
                <w:bCs/>
                <w:color w:val="000000"/>
              </w:rPr>
            </w:pPr>
            <w:r w:rsidRPr="00E25607">
              <w:rPr>
                <w:b/>
                <w:bCs/>
                <w:color w:val="000000"/>
              </w:rPr>
              <w:t>DESCRIPTION OF ACTION REQUIRED</w:t>
            </w:r>
          </w:p>
        </w:tc>
        <w:tc>
          <w:tcPr>
            <w:tcW w:w="3117" w:type="dxa"/>
          </w:tcPr>
          <w:p w14:paraId="39ACBD58" w14:textId="77777777" w:rsidR="00CB09EF" w:rsidRPr="00E25607" w:rsidRDefault="00CB09EF" w:rsidP="00600B51">
            <w:pPr>
              <w:jc w:val="center"/>
              <w:rPr>
                <w:b/>
                <w:bCs/>
                <w:color w:val="000000"/>
              </w:rPr>
            </w:pPr>
            <w:r w:rsidRPr="00E25607">
              <w:rPr>
                <w:b/>
                <w:bCs/>
                <w:color w:val="000000"/>
              </w:rPr>
              <w:t xml:space="preserve">ACTION TAKEN </w:t>
            </w:r>
          </w:p>
          <w:p w14:paraId="32E8BBCD" w14:textId="77777777" w:rsidR="00CB09EF" w:rsidRPr="00E25607" w:rsidRDefault="00CB09EF" w:rsidP="00600B51">
            <w:pPr>
              <w:jc w:val="center"/>
              <w:rPr>
                <w:b/>
                <w:bCs/>
                <w:color w:val="000000"/>
              </w:rPr>
            </w:pPr>
          </w:p>
        </w:tc>
      </w:tr>
      <w:tr w:rsidR="00CB09EF" w:rsidRPr="00E25607" w14:paraId="69BADF69" w14:textId="77777777" w:rsidTr="00600B51">
        <w:tc>
          <w:tcPr>
            <w:tcW w:w="895" w:type="dxa"/>
          </w:tcPr>
          <w:p w14:paraId="3EFE6748" w14:textId="080E9627" w:rsidR="00CB09EF" w:rsidRPr="00E25607" w:rsidRDefault="00CB09EF" w:rsidP="00600B51">
            <w:pPr>
              <w:jc w:val="center"/>
              <w:rPr>
                <w:b/>
                <w:bCs/>
                <w:color w:val="000000"/>
              </w:rPr>
            </w:pPr>
            <w:r w:rsidRPr="00E25607">
              <w:rPr>
                <w:b/>
                <w:bCs/>
                <w:color w:val="000000"/>
              </w:rPr>
              <w:t>2.1</w:t>
            </w:r>
            <w:r w:rsidR="00C43874" w:rsidRPr="00E25607">
              <w:rPr>
                <w:b/>
                <w:bCs/>
                <w:color w:val="000000"/>
              </w:rPr>
              <w:t xml:space="preserve"> &amp; 2.2</w:t>
            </w:r>
          </w:p>
        </w:tc>
        <w:tc>
          <w:tcPr>
            <w:tcW w:w="5338" w:type="dxa"/>
          </w:tcPr>
          <w:p w14:paraId="40CD09FA" w14:textId="77777777" w:rsidR="00CB09EF" w:rsidRPr="00E25607" w:rsidRDefault="00CB09EF" w:rsidP="00600B51">
            <w:pPr>
              <w:pStyle w:val="Default"/>
              <w:rPr>
                <w:sz w:val="23"/>
                <w:szCs w:val="23"/>
              </w:rPr>
            </w:pPr>
            <w:r w:rsidRPr="00E25607">
              <w:rPr>
                <w:b/>
              </w:rPr>
              <w:t>SCOPE AND COMPOSITION OF TXD 32</w:t>
            </w:r>
          </w:p>
        </w:tc>
        <w:tc>
          <w:tcPr>
            <w:tcW w:w="3117" w:type="dxa"/>
          </w:tcPr>
          <w:p w14:paraId="150486FA" w14:textId="77777777" w:rsidR="00CB09EF" w:rsidRPr="00E25607" w:rsidRDefault="00CB09EF" w:rsidP="00600B51">
            <w:pPr>
              <w:pStyle w:val="Default"/>
            </w:pPr>
            <w:r w:rsidRPr="00E25607">
              <w:rPr>
                <w:sz w:val="23"/>
                <w:szCs w:val="23"/>
              </w:rPr>
              <w:t xml:space="preserve">Updated composition is given in </w:t>
            </w:r>
            <w:r w:rsidRPr="00E25607">
              <w:rPr>
                <w:b/>
                <w:bCs/>
                <w:sz w:val="23"/>
                <w:szCs w:val="23"/>
              </w:rPr>
              <w:t>Annex 1</w:t>
            </w:r>
          </w:p>
        </w:tc>
      </w:tr>
      <w:tr w:rsidR="00CB09EF" w:rsidRPr="00E25607" w14:paraId="641564CC" w14:textId="77777777" w:rsidTr="00600B51">
        <w:tc>
          <w:tcPr>
            <w:tcW w:w="895" w:type="dxa"/>
          </w:tcPr>
          <w:p w14:paraId="4119C0FF" w14:textId="77777777" w:rsidR="00CB09EF" w:rsidRPr="00E25607" w:rsidRDefault="00CB09EF" w:rsidP="00600B51">
            <w:pPr>
              <w:jc w:val="center"/>
              <w:rPr>
                <w:b/>
                <w:bCs/>
              </w:rPr>
            </w:pPr>
            <w:r w:rsidRPr="00E25607">
              <w:rPr>
                <w:b/>
                <w:bCs/>
              </w:rPr>
              <w:t>4.1</w:t>
            </w:r>
          </w:p>
        </w:tc>
        <w:tc>
          <w:tcPr>
            <w:tcW w:w="5338" w:type="dxa"/>
          </w:tcPr>
          <w:p w14:paraId="799420CF" w14:textId="77777777" w:rsidR="00CB09EF" w:rsidRPr="00E25607" w:rsidRDefault="00A82347" w:rsidP="00600B51">
            <w:pPr>
              <w:rPr>
                <w:bCs/>
              </w:rPr>
            </w:pPr>
            <w:r w:rsidRPr="00E25607">
              <w:rPr>
                <w:bCs/>
              </w:rPr>
              <w:t>The committee decided to finalize the following standards:</w:t>
            </w:r>
          </w:p>
          <w:p w14:paraId="42BB937F" w14:textId="77777777" w:rsidR="00A82347" w:rsidRPr="00E25607" w:rsidRDefault="00A82347" w:rsidP="00A82347">
            <w:pPr>
              <w:numPr>
                <w:ilvl w:val="0"/>
                <w:numId w:val="11"/>
              </w:numPr>
              <w:spacing w:line="276" w:lineRule="auto"/>
              <w:ind w:left="426" w:right="-1" w:hanging="426"/>
              <w:jc w:val="both"/>
              <w:rPr>
                <w:bCs/>
              </w:rPr>
            </w:pPr>
            <w:r w:rsidRPr="00E25607">
              <w:rPr>
                <w:bCs/>
              </w:rPr>
              <w:t>[Doc: TXD/32/24728] ISO 16073-3:2019 Wildland firefighting personal protective equipment Requirements and test methods part 3: Clothing</w:t>
            </w:r>
          </w:p>
          <w:p w14:paraId="31163F63" w14:textId="77777777" w:rsidR="00A82347" w:rsidRPr="00E25607" w:rsidRDefault="00A82347" w:rsidP="00A82347">
            <w:pPr>
              <w:numPr>
                <w:ilvl w:val="0"/>
                <w:numId w:val="11"/>
              </w:numPr>
              <w:spacing w:line="276" w:lineRule="auto"/>
              <w:ind w:left="426" w:right="-1" w:hanging="426"/>
              <w:jc w:val="both"/>
              <w:rPr>
                <w:bCs/>
              </w:rPr>
            </w:pPr>
            <w:r w:rsidRPr="00E25607">
              <w:rPr>
                <w:bCs/>
              </w:rPr>
              <w:t>[Doc: TXD/32/24727] ISO 16073-4 : 2019 Wildland firefighting personal protective equipment Requirements and test methods Part 4: Gloves</w:t>
            </w:r>
          </w:p>
          <w:p w14:paraId="3D8A810C" w14:textId="77777777" w:rsidR="00A82347" w:rsidRPr="00E25607" w:rsidRDefault="00A82347" w:rsidP="00A82347">
            <w:pPr>
              <w:numPr>
                <w:ilvl w:val="0"/>
                <w:numId w:val="11"/>
              </w:numPr>
              <w:spacing w:line="276" w:lineRule="auto"/>
              <w:ind w:left="426" w:right="-1" w:hanging="426"/>
              <w:jc w:val="both"/>
              <w:rPr>
                <w:bCs/>
              </w:rPr>
            </w:pPr>
            <w:r w:rsidRPr="00E25607">
              <w:rPr>
                <w:bCs/>
              </w:rPr>
              <w:t>[Doc: TXD/32/24726] ISO 23616 : 2022 Cleaning Inspection and Repair of Firefighters Personal Protective Equipment PPE</w:t>
            </w:r>
          </w:p>
          <w:p w14:paraId="140DC829" w14:textId="17A3C1A5" w:rsidR="00A82347" w:rsidRPr="00E25607" w:rsidRDefault="00A82347" w:rsidP="00600B51">
            <w:pPr>
              <w:rPr>
                <w:bCs/>
              </w:rPr>
            </w:pPr>
          </w:p>
        </w:tc>
        <w:tc>
          <w:tcPr>
            <w:tcW w:w="3117" w:type="dxa"/>
          </w:tcPr>
          <w:p w14:paraId="6FC49858" w14:textId="48330261" w:rsidR="00CB09EF" w:rsidRPr="00E25607" w:rsidRDefault="00A82347" w:rsidP="00600B51">
            <w:r w:rsidRPr="00E25607">
              <w:t>Under publication</w:t>
            </w:r>
          </w:p>
        </w:tc>
      </w:tr>
      <w:tr w:rsidR="00CB09EF" w:rsidRPr="00E25607" w14:paraId="6CC60A08" w14:textId="77777777" w:rsidTr="00600B51">
        <w:tc>
          <w:tcPr>
            <w:tcW w:w="895" w:type="dxa"/>
          </w:tcPr>
          <w:p w14:paraId="23C8D77A" w14:textId="77777777" w:rsidR="00CB09EF" w:rsidRPr="00E25607" w:rsidRDefault="00CB09EF" w:rsidP="00600B51">
            <w:pPr>
              <w:jc w:val="center"/>
              <w:rPr>
                <w:b/>
                <w:bCs/>
              </w:rPr>
            </w:pPr>
            <w:r w:rsidRPr="00E25607">
              <w:rPr>
                <w:b/>
                <w:bCs/>
              </w:rPr>
              <w:t>5.1</w:t>
            </w:r>
          </w:p>
        </w:tc>
        <w:tc>
          <w:tcPr>
            <w:tcW w:w="5338" w:type="dxa"/>
          </w:tcPr>
          <w:p w14:paraId="510A977B" w14:textId="135478BB" w:rsidR="00CB09EF" w:rsidRPr="00E25607" w:rsidRDefault="00AE1855" w:rsidP="007D0387">
            <w:pPr>
              <w:pStyle w:val="PlainText"/>
              <w:jc w:val="both"/>
              <w:rPr>
                <w:rFonts w:ascii="Times New Roman" w:hAnsi="Times New Roman"/>
                <w:sz w:val="24"/>
                <w:szCs w:val="24"/>
              </w:rPr>
            </w:pPr>
            <w:r w:rsidRPr="00E25607">
              <w:rPr>
                <w:rFonts w:ascii="Times New Roman" w:hAnsi="Times New Roman"/>
                <w:sz w:val="24"/>
                <w:szCs w:val="24"/>
              </w:rPr>
              <w:t>The committee decided to wide circulate the draft revision of IS</w:t>
            </w:r>
            <w:r w:rsidR="00AC3C06" w:rsidRPr="00E25607">
              <w:rPr>
                <w:rFonts w:ascii="Times New Roman" w:hAnsi="Times New Roman"/>
                <w:sz w:val="24"/>
                <w:szCs w:val="24"/>
              </w:rPr>
              <w:t xml:space="preserve"> </w:t>
            </w:r>
            <w:r w:rsidRPr="00E25607">
              <w:rPr>
                <w:rFonts w:ascii="Times New Roman" w:hAnsi="Times New Roman"/>
                <w:sz w:val="24"/>
                <w:szCs w:val="24"/>
              </w:rPr>
              <w:t>16890 for protective clothing for firefig</w:t>
            </w:r>
            <w:r w:rsidR="00CD5672" w:rsidRPr="00E25607">
              <w:rPr>
                <w:rFonts w:ascii="Times New Roman" w:hAnsi="Times New Roman"/>
                <w:sz w:val="24"/>
                <w:szCs w:val="24"/>
              </w:rPr>
              <w:t>h</w:t>
            </w:r>
            <w:r w:rsidRPr="00E25607">
              <w:rPr>
                <w:rFonts w:ascii="Times New Roman" w:hAnsi="Times New Roman"/>
                <w:sz w:val="24"/>
                <w:szCs w:val="24"/>
              </w:rPr>
              <w:t>ters</w:t>
            </w:r>
            <w:r w:rsidR="00AE592C" w:rsidRPr="00E25607">
              <w:rPr>
                <w:rFonts w:ascii="Times New Roman" w:hAnsi="Times New Roman"/>
                <w:sz w:val="24"/>
                <w:szCs w:val="24"/>
              </w:rPr>
              <w:t>.</w:t>
            </w:r>
          </w:p>
        </w:tc>
        <w:tc>
          <w:tcPr>
            <w:tcW w:w="3117" w:type="dxa"/>
          </w:tcPr>
          <w:p w14:paraId="23C733F7" w14:textId="77777777" w:rsidR="00CB09EF" w:rsidRPr="00E25607" w:rsidRDefault="00CB09EF" w:rsidP="00600B51"/>
          <w:p w14:paraId="2C215EBA" w14:textId="77777777" w:rsidR="00CB09EF" w:rsidRPr="00E25607" w:rsidRDefault="00CB09EF" w:rsidP="00600B51"/>
          <w:p w14:paraId="173BD0CD" w14:textId="77777777" w:rsidR="00CB09EF" w:rsidRPr="00E25607" w:rsidRDefault="00CB09EF" w:rsidP="00600B51">
            <w:r w:rsidRPr="00E25607">
              <w:t>Issued under Wide Circulation</w:t>
            </w:r>
          </w:p>
        </w:tc>
      </w:tr>
      <w:tr w:rsidR="00CB09EF" w:rsidRPr="00E25607" w14:paraId="145A3004" w14:textId="77777777" w:rsidTr="00600B51">
        <w:tc>
          <w:tcPr>
            <w:tcW w:w="895" w:type="dxa"/>
          </w:tcPr>
          <w:p w14:paraId="047BD2A4" w14:textId="0460CC52" w:rsidR="00CB09EF" w:rsidRPr="00E25607" w:rsidRDefault="00CB09EF" w:rsidP="00600B51">
            <w:pPr>
              <w:jc w:val="center"/>
              <w:rPr>
                <w:b/>
                <w:bCs/>
              </w:rPr>
            </w:pPr>
            <w:r w:rsidRPr="00E25607">
              <w:rPr>
                <w:b/>
                <w:bCs/>
              </w:rPr>
              <w:t>6.</w:t>
            </w:r>
            <w:r w:rsidR="004215BF" w:rsidRPr="00E25607">
              <w:rPr>
                <w:b/>
                <w:bCs/>
              </w:rPr>
              <w:t>2</w:t>
            </w:r>
          </w:p>
        </w:tc>
        <w:tc>
          <w:tcPr>
            <w:tcW w:w="5338" w:type="dxa"/>
          </w:tcPr>
          <w:p w14:paraId="3453EE75" w14:textId="6CEB1D90" w:rsidR="00CB09EF" w:rsidRPr="00E25607" w:rsidRDefault="00CB09EF" w:rsidP="00484487">
            <w:pPr>
              <w:tabs>
                <w:tab w:val="left" w:pos="3210"/>
              </w:tabs>
              <w:spacing w:line="276" w:lineRule="auto"/>
              <w:ind w:right="-1"/>
              <w:rPr>
                <w:bCs/>
              </w:rPr>
            </w:pPr>
            <w:r w:rsidRPr="00E25607">
              <w:rPr>
                <w:bCs/>
              </w:rPr>
              <w:t>The committee decided to finalize the</w:t>
            </w:r>
            <w:r w:rsidR="00484487" w:rsidRPr="00E25607">
              <w:rPr>
                <w:bCs/>
              </w:rPr>
              <w:t xml:space="preserve"> </w:t>
            </w:r>
            <w:r w:rsidRPr="00E25607">
              <w:rPr>
                <w:bCs/>
              </w:rPr>
              <w:t>amendment</w:t>
            </w:r>
            <w:r w:rsidR="00484487" w:rsidRPr="00E25607">
              <w:rPr>
                <w:bCs/>
              </w:rPr>
              <w:t xml:space="preserve"> to </w:t>
            </w:r>
            <w:r w:rsidR="004550B8" w:rsidRPr="00E25607">
              <w:rPr>
                <w:bCs/>
              </w:rPr>
              <w:t xml:space="preserve">IS 15748 : 2008 for Clothing to protect against heat and flame </w:t>
            </w:r>
          </w:p>
        </w:tc>
        <w:tc>
          <w:tcPr>
            <w:tcW w:w="3117" w:type="dxa"/>
          </w:tcPr>
          <w:p w14:paraId="12EFCB62" w14:textId="77777777" w:rsidR="00CB09EF" w:rsidRPr="00E25607" w:rsidRDefault="00CB09EF" w:rsidP="00600B51">
            <w:r w:rsidRPr="00E25607">
              <w:t>Under publication</w:t>
            </w:r>
          </w:p>
        </w:tc>
      </w:tr>
      <w:tr w:rsidR="00CB09EF" w:rsidRPr="00E25607" w14:paraId="7EFCA7A8" w14:textId="77777777" w:rsidTr="00600B51">
        <w:tc>
          <w:tcPr>
            <w:tcW w:w="895" w:type="dxa"/>
          </w:tcPr>
          <w:p w14:paraId="62F0D2E2" w14:textId="370E486B" w:rsidR="00CB09EF" w:rsidRPr="00E25607" w:rsidRDefault="00CB09EF" w:rsidP="00600B51">
            <w:pPr>
              <w:jc w:val="center"/>
              <w:rPr>
                <w:b/>
                <w:bCs/>
              </w:rPr>
            </w:pPr>
            <w:r w:rsidRPr="00E25607">
              <w:rPr>
                <w:b/>
                <w:bCs/>
              </w:rPr>
              <w:t>6.</w:t>
            </w:r>
            <w:r w:rsidR="0010021B" w:rsidRPr="00E25607">
              <w:rPr>
                <w:b/>
                <w:bCs/>
              </w:rPr>
              <w:t>3</w:t>
            </w:r>
          </w:p>
        </w:tc>
        <w:tc>
          <w:tcPr>
            <w:tcW w:w="5338" w:type="dxa"/>
          </w:tcPr>
          <w:p w14:paraId="4BD7023D" w14:textId="7E90BECA" w:rsidR="00CB09EF" w:rsidRPr="00E25607" w:rsidRDefault="00484487" w:rsidP="00600B51">
            <w:pPr>
              <w:tabs>
                <w:tab w:val="left" w:pos="3210"/>
              </w:tabs>
              <w:spacing w:line="276" w:lineRule="auto"/>
              <w:ind w:right="-1"/>
              <w:rPr>
                <w:bCs/>
              </w:rPr>
            </w:pPr>
            <w:r w:rsidRPr="00E25607">
              <w:rPr>
                <w:bCs/>
              </w:rPr>
              <w:t xml:space="preserve">The committee decided to finalize the amendment to </w:t>
            </w:r>
            <w:r w:rsidR="002F06FF" w:rsidRPr="00E25607">
              <w:rPr>
                <w:bCs/>
              </w:rPr>
              <w:t>IS 15809 : 2017 on High Visibility Warning Clothing</w:t>
            </w:r>
          </w:p>
        </w:tc>
        <w:tc>
          <w:tcPr>
            <w:tcW w:w="3117" w:type="dxa"/>
          </w:tcPr>
          <w:p w14:paraId="127DCBB5" w14:textId="4BC228DB" w:rsidR="00CB09EF" w:rsidRPr="00E25607" w:rsidRDefault="00AC3C06" w:rsidP="00600B51">
            <w:r w:rsidRPr="00E25607">
              <w:t>Under publication</w:t>
            </w:r>
          </w:p>
        </w:tc>
      </w:tr>
      <w:tr w:rsidR="00CB09EF" w:rsidRPr="00E25607" w14:paraId="3FEE0966" w14:textId="77777777" w:rsidTr="00600B51">
        <w:tc>
          <w:tcPr>
            <w:tcW w:w="895" w:type="dxa"/>
          </w:tcPr>
          <w:p w14:paraId="3DB8CE1E" w14:textId="3055B8BE" w:rsidR="00CB09EF" w:rsidRPr="00E25607" w:rsidRDefault="006A00D1" w:rsidP="00600B51">
            <w:pPr>
              <w:jc w:val="center"/>
              <w:rPr>
                <w:b/>
                <w:bCs/>
              </w:rPr>
            </w:pPr>
            <w:r w:rsidRPr="00E25607">
              <w:rPr>
                <w:b/>
                <w:bCs/>
              </w:rPr>
              <w:t>7</w:t>
            </w:r>
            <w:r w:rsidR="00CB09EF" w:rsidRPr="00E25607">
              <w:rPr>
                <w:b/>
                <w:bCs/>
              </w:rPr>
              <w:t>.3</w:t>
            </w:r>
          </w:p>
        </w:tc>
        <w:tc>
          <w:tcPr>
            <w:tcW w:w="5338" w:type="dxa"/>
          </w:tcPr>
          <w:p w14:paraId="389E0138" w14:textId="18A7FCF2" w:rsidR="006A00D1" w:rsidRPr="00E25607" w:rsidRDefault="006A00D1" w:rsidP="006A00D1">
            <w:pPr>
              <w:tabs>
                <w:tab w:val="left" w:pos="3210"/>
              </w:tabs>
              <w:spacing w:line="276" w:lineRule="auto"/>
              <w:ind w:right="-1"/>
              <w:rPr>
                <w:bCs/>
              </w:rPr>
            </w:pPr>
            <w:r w:rsidRPr="00E25607">
              <w:rPr>
                <w:bCs/>
              </w:rPr>
              <w:t>The committee decided to wide circulate the draft for</w:t>
            </w:r>
            <w:r w:rsidR="00AC3C06" w:rsidRPr="00E25607">
              <w:rPr>
                <w:bCs/>
              </w:rPr>
              <w:t xml:space="preserve"> </w:t>
            </w:r>
            <w:r w:rsidR="00AC3C06" w:rsidRPr="00E25607">
              <w:t>Fire resistant fabric made of Cotton, Man-made fibres/filaments and their blends</w:t>
            </w:r>
            <w:r w:rsidRPr="00E25607">
              <w:rPr>
                <w:bCs/>
              </w:rPr>
              <w:t xml:space="preserve"> </w:t>
            </w:r>
          </w:p>
          <w:p w14:paraId="75C838ED" w14:textId="62AA4175" w:rsidR="00CB09EF" w:rsidRPr="00E25607" w:rsidRDefault="00CB09EF" w:rsidP="00600B51">
            <w:pPr>
              <w:tabs>
                <w:tab w:val="left" w:pos="3210"/>
              </w:tabs>
              <w:spacing w:line="276" w:lineRule="auto"/>
              <w:ind w:right="-1"/>
              <w:rPr>
                <w:b/>
              </w:rPr>
            </w:pPr>
          </w:p>
        </w:tc>
        <w:tc>
          <w:tcPr>
            <w:tcW w:w="3117" w:type="dxa"/>
          </w:tcPr>
          <w:p w14:paraId="1D3CC8BF" w14:textId="6EFAE32C" w:rsidR="00CB09EF" w:rsidRPr="00E25607" w:rsidRDefault="00AC3C06" w:rsidP="00600B51">
            <w:r w:rsidRPr="00E25607">
              <w:t>Under wide circulation</w:t>
            </w:r>
            <w:r w:rsidR="00CB09EF" w:rsidRPr="00E25607">
              <w:rPr>
                <w:b/>
                <w:bCs/>
              </w:rPr>
              <w:t xml:space="preserve"> </w:t>
            </w:r>
          </w:p>
        </w:tc>
      </w:tr>
      <w:tr w:rsidR="00CB09EF" w:rsidRPr="00E25607" w14:paraId="066A173F" w14:textId="77777777" w:rsidTr="00600B51">
        <w:tc>
          <w:tcPr>
            <w:tcW w:w="895" w:type="dxa"/>
          </w:tcPr>
          <w:p w14:paraId="0114FED2" w14:textId="60C10201" w:rsidR="00CB09EF" w:rsidRPr="00E25607" w:rsidRDefault="00CB09EF" w:rsidP="00600B51">
            <w:pPr>
              <w:jc w:val="center"/>
              <w:rPr>
                <w:b/>
                <w:bCs/>
              </w:rPr>
            </w:pPr>
            <w:r w:rsidRPr="00E25607">
              <w:rPr>
                <w:b/>
                <w:bCs/>
              </w:rPr>
              <w:t>8</w:t>
            </w:r>
            <w:r w:rsidR="00F41277" w:rsidRPr="00E25607">
              <w:rPr>
                <w:b/>
                <w:bCs/>
              </w:rPr>
              <w:t>.1</w:t>
            </w:r>
          </w:p>
        </w:tc>
        <w:tc>
          <w:tcPr>
            <w:tcW w:w="5338" w:type="dxa"/>
          </w:tcPr>
          <w:p w14:paraId="1D8069AD" w14:textId="0FE05B64" w:rsidR="00CB09EF" w:rsidRPr="00E25607" w:rsidRDefault="00CB09EF" w:rsidP="00600B51">
            <w:pPr>
              <w:tabs>
                <w:tab w:val="left" w:pos="3210"/>
              </w:tabs>
              <w:spacing w:line="276" w:lineRule="auto"/>
              <w:ind w:right="-1"/>
              <w:rPr>
                <w:bCs/>
              </w:rPr>
            </w:pPr>
            <w:r w:rsidRPr="00E25607">
              <w:rPr>
                <w:bCs/>
              </w:rPr>
              <w:t xml:space="preserve">The committee </w:t>
            </w:r>
            <w:r w:rsidR="00F41277" w:rsidRPr="00E25607">
              <w:rPr>
                <w:bCs/>
              </w:rPr>
              <w:t xml:space="preserve">decided to reaffirm </w:t>
            </w:r>
            <w:r w:rsidRPr="00E25607">
              <w:rPr>
                <w:bCs/>
              </w:rPr>
              <w:t xml:space="preserve">the following standards </w:t>
            </w:r>
            <w:r w:rsidR="00F41277" w:rsidRPr="00E25607">
              <w:rPr>
                <w:bCs/>
              </w:rPr>
              <w:t>for a period of 5 years.</w:t>
            </w:r>
          </w:p>
          <w:p w14:paraId="6262CBD7" w14:textId="77777777" w:rsidR="00CB09EF" w:rsidRPr="00E25607" w:rsidRDefault="00CB09EF" w:rsidP="00600B51">
            <w:pPr>
              <w:tabs>
                <w:tab w:val="left" w:pos="3210"/>
              </w:tabs>
              <w:spacing w:line="276" w:lineRule="auto"/>
              <w:ind w:right="-1"/>
              <w:rPr>
                <w:bCs/>
              </w:rPr>
            </w:pPr>
          </w:p>
          <w:p w14:paraId="0332F314" w14:textId="77777777" w:rsidR="00CB09EF" w:rsidRPr="00E25607" w:rsidRDefault="00CB09EF" w:rsidP="00600B51">
            <w:pPr>
              <w:jc w:val="both"/>
              <w:rPr>
                <w:bCs/>
              </w:rPr>
            </w:pPr>
            <w:r w:rsidRPr="00E25607">
              <w:rPr>
                <w:bCs/>
              </w:rPr>
              <w:lastRenderedPageBreak/>
              <w:t>IS 17286 : 2019 Textiles – Water-proof multipurpose rain poncho with convertibility as bivouac – Specification</w:t>
            </w:r>
            <w:r w:rsidRPr="00E25607">
              <w:rPr>
                <w:bCs/>
              </w:rPr>
              <w:tab/>
            </w:r>
          </w:p>
          <w:p w14:paraId="54A3FAB7" w14:textId="77777777" w:rsidR="00CB09EF" w:rsidRPr="00E25607" w:rsidRDefault="00CB09EF" w:rsidP="00600B51">
            <w:pPr>
              <w:jc w:val="both"/>
              <w:rPr>
                <w:bCs/>
              </w:rPr>
            </w:pPr>
          </w:p>
          <w:p w14:paraId="31D61E04" w14:textId="77777777" w:rsidR="00CB09EF" w:rsidRPr="00E25607" w:rsidRDefault="00CB09EF" w:rsidP="00600B51">
            <w:pPr>
              <w:jc w:val="both"/>
              <w:rPr>
                <w:bCs/>
              </w:rPr>
            </w:pPr>
            <w:r w:rsidRPr="00E25607">
              <w:rPr>
                <w:bCs/>
              </w:rPr>
              <w:t>IS 17291 : 2019 Textiles – Flame retardant jute based decorative and cover fabric for temporary structure – Specification</w:t>
            </w:r>
          </w:p>
        </w:tc>
        <w:tc>
          <w:tcPr>
            <w:tcW w:w="3117" w:type="dxa"/>
          </w:tcPr>
          <w:p w14:paraId="7E4A60A2" w14:textId="440BC452" w:rsidR="00CB09EF" w:rsidRPr="00E25607" w:rsidRDefault="002C0813" w:rsidP="00600B51">
            <w:r w:rsidRPr="00E25607">
              <w:lastRenderedPageBreak/>
              <w:t>Reaffirmed</w:t>
            </w:r>
          </w:p>
        </w:tc>
      </w:tr>
      <w:tr w:rsidR="00945501" w:rsidRPr="00E25607" w14:paraId="5B3E6073" w14:textId="77777777" w:rsidTr="00600B51">
        <w:tc>
          <w:tcPr>
            <w:tcW w:w="895" w:type="dxa"/>
          </w:tcPr>
          <w:p w14:paraId="2433451A" w14:textId="58302AF2" w:rsidR="00945501" w:rsidRPr="00E25607" w:rsidRDefault="002C0813" w:rsidP="00600B51">
            <w:pPr>
              <w:jc w:val="center"/>
              <w:rPr>
                <w:b/>
                <w:bCs/>
              </w:rPr>
            </w:pPr>
            <w:r w:rsidRPr="00E25607">
              <w:rPr>
                <w:b/>
                <w:bCs/>
              </w:rPr>
              <w:t>10.1</w:t>
            </w:r>
          </w:p>
        </w:tc>
        <w:tc>
          <w:tcPr>
            <w:tcW w:w="5338" w:type="dxa"/>
          </w:tcPr>
          <w:p w14:paraId="5DEEC891" w14:textId="3765DCCE" w:rsidR="00945501" w:rsidRPr="00E25607" w:rsidRDefault="00945501" w:rsidP="00600B51">
            <w:pPr>
              <w:tabs>
                <w:tab w:val="left" w:pos="3210"/>
              </w:tabs>
              <w:spacing w:line="276" w:lineRule="auto"/>
              <w:ind w:right="-1"/>
              <w:rPr>
                <w:bCs/>
              </w:rPr>
            </w:pPr>
            <w:r w:rsidRPr="00E25607">
              <w:rPr>
                <w:bCs/>
              </w:rPr>
              <w:t>The committee decided to finalize the amendment to</w:t>
            </w:r>
            <w:r w:rsidR="003373FB" w:rsidRPr="00E25607">
              <w:rPr>
                <w:bCs/>
              </w:rPr>
              <w:t xml:space="preserve"> </w:t>
            </w:r>
            <w:r w:rsidR="003373FB" w:rsidRPr="00E25607">
              <w:t>IS 16655 : 2017 for Clothing for use in Welding and Allied Process</w:t>
            </w:r>
          </w:p>
        </w:tc>
        <w:tc>
          <w:tcPr>
            <w:tcW w:w="3117" w:type="dxa"/>
          </w:tcPr>
          <w:p w14:paraId="2C913F83" w14:textId="560F092B" w:rsidR="00945501" w:rsidRPr="00E25607" w:rsidRDefault="00AC3C06" w:rsidP="00600B51">
            <w:r w:rsidRPr="00E25607">
              <w:t>Under publication</w:t>
            </w:r>
          </w:p>
        </w:tc>
      </w:tr>
    </w:tbl>
    <w:p w14:paraId="18847E65" w14:textId="04BEDAFA" w:rsidR="00606396" w:rsidRPr="00E25607" w:rsidRDefault="00606396" w:rsidP="00CB09EF">
      <w:pPr>
        <w:rPr>
          <w:rFonts w:eastAsiaTheme="minorHAnsi"/>
        </w:rPr>
      </w:pPr>
    </w:p>
    <w:p w14:paraId="29C7465F" w14:textId="77777777" w:rsidR="00606396" w:rsidRPr="00E25607" w:rsidRDefault="00606396" w:rsidP="00CB09EF">
      <w:pPr>
        <w:rPr>
          <w:rFonts w:eastAsiaTheme="minorHAnsi"/>
        </w:rPr>
      </w:pPr>
    </w:p>
    <w:p w14:paraId="1CE97E6F" w14:textId="77777777" w:rsidR="00606396" w:rsidRPr="00E25607" w:rsidRDefault="00606396" w:rsidP="00CB09EF">
      <w:pPr>
        <w:rPr>
          <w:rFonts w:eastAsiaTheme="minorHAnsi"/>
        </w:rPr>
      </w:pPr>
    </w:p>
    <w:p w14:paraId="6883255B" w14:textId="77777777" w:rsidR="00606396" w:rsidRPr="00E25607" w:rsidRDefault="00606396" w:rsidP="00CB09EF">
      <w:pPr>
        <w:rPr>
          <w:rFonts w:eastAsiaTheme="minorHAnsi"/>
        </w:rPr>
      </w:pPr>
    </w:p>
    <w:p w14:paraId="61ACDDA0" w14:textId="77777777" w:rsidR="00606396" w:rsidRPr="00E25607" w:rsidRDefault="00606396" w:rsidP="00CB09EF">
      <w:pPr>
        <w:rPr>
          <w:rFonts w:eastAsiaTheme="minorHAnsi"/>
        </w:rPr>
      </w:pPr>
    </w:p>
    <w:p w14:paraId="25283A7A" w14:textId="77777777" w:rsidR="00606396" w:rsidRPr="00E25607" w:rsidRDefault="00606396" w:rsidP="00CB09EF">
      <w:pPr>
        <w:rPr>
          <w:rFonts w:eastAsiaTheme="minorHAnsi"/>
        </w:rPr>
      </w:pPr>
    </w:p>
    <w:p w14:paraId="37D91175" w14:textId="77777777" w:rsidR="00606396" w:rsidRPr="00E25607" w:rsidRDefault="00606396" w:rsidP="00CB09EF">
      <w:pPr>
        <w:rPr>
          <w:rFonts w:eastAsiaTheme="minorHAnsi"/>
        </w:rPr>
      </w:pPr>
    </w:p>
    <w:p w14:paraId="41ADD483" w14:textId="77777777" w:rsidR="00606396" w:rsidRPr="00E25607" w:rsidRDefault="00606396" w:rsidP="00CB09EF">
      <w:pPr>
        <w:rPr>
          <w:rFonts w:eastAsiaTheme="minorHAnsi"/>
        </w:rPr>
      </w:pPr>
    </w:p>
    <w:p w14:paraId="67EE8C61" w14:textId="77777777" w:rsidR="00606396" w:rsidRPr="00E25607" w:rsidRDefault="00606396" w:rsidP="00CB09EF">
      <w:pPr>
        <w:rPr>
          <w:rFonts w:eastAsiaTheme="minorHAnsi"/>
        </w:rPr>
      </w:pPr>
    </w:p>
    <w:p w14:paraId="31B2C48D" w14:textId="77777777" w:rsidR="00606396" w:rsidRPr="00E25607" w:rsidRDefault="00606396" w:rsidP="00CB09EF">
      <w:pPr>
        <w:rPr>
          <w:rFonts w:eastAsiaTheme="minorHAnsi"/>
        </w:rPr>
      </w:pPr>
    </w:p>
    <w:p w14:paraId="57C4D457" w14:textId="77777777" w:rsidR="008338C0" w:rsidRPr="00E25607" w:rsidRDefault="008338C0" w:rsidP="00CB09EF">
      <w:pPr>
        <w:rPr>
          <w:rFonts w:eastAsiaTheme="minorHAnsi"/>
        </w:rPr>
      </w:pPr>
    </w:p>
    <w:p w14:paraId="33F4D32E" w14:textId="77777777" w:rsidR="008338C0" w:rsidRPr="00E25607" w:rsidRDefault="008338C0" w:rsidP="00CB09EF">
      <w:pPr>
        <w:rPr>
          <w:rFonts w:eastAsiaTheme="minorHAnsi"/>
        </w:rPr>
      </w:pPr>
    </w:p>
    <w:p w14:paraId="5391B149" w14:textId="77777777" w:rsidR="008338C0" w:rsidRPr="00E25607" w:rsidRDefault="008338C0" w:rsidP="00CB09EF">
      <w:pPr>
        <w:rPr>
          <w:rFonts w:eastAsiaTheme="minorHAnsi"/>
        </w:rPr>
      </w:pPr>
    </w:p>
    <w:p w14:paraId="3AC8682F" w14:textId="77777777" w:rsidR="008338C0" w:rsidRPr="00E25607" w:rsidRDefault="008338C0" w:rsidP="00CB09EF">
      <w:pPr>
        <w:rPr>
          <w:rFonts w:eastAsiaTheme="minorHAnsi"/>
        </w:rPr>
      </w:pPr>
    </w:p>
    <w:p w14:paraId="188BC862" w14:textId="77777777" w:rsidR="008338C0" w:rsidRPr="00E25607" w:rsidRDefault="008338C0" w:rsidP="00CB09EF">
      <w:pPr>
        <w:rPr>
          <w:rFonts w:eastAsiaTheme="minorHAnsi"/>
        </w:rPr>
      </w:pPr>
    </w:p>
    <w:p w14:paraId="355EECF7" w14:textId="77777777" w:rsidR="008338C0" w:rsidRPr="00E25607" w:rsidRDefault="008338C0" w:rsidP="00CB09EF">
      <w:pPr>
        <w:rPr>
          <w:rFonts w:eastAsiaTheme="minorHAnsi"/>
        </w:rPr>
      </w:pPr>
    </w:p>
    <w:p w14:paraId="700B47A7" w14:textId="77777777" w:rsidR="008338C0" w:rsidRPr="00E25607" w:rsidRDefault="008338C0" w:rsidP="00CB09EF">
      <w:pPr>
        <w:rPr>
          <w:rFonts w:eastAsiaTheme="minorHAnsi"/>
        </w:rPr>
      </w:pPr>
    </w:p>
    <w:p w14:paraId="5F67E95E" w14:textId="77777777" w:rsidR="008338C0" w:rsidRPr="00E25607" w:rsidRDefault="008338C0" w:rsidP="00CB09EF">
      <w:pPr>
        <w:rPr>
          <w:rFonts w:eastAsiaTheme="minorHAnsi"/>
        </w:rPr>
      </w:pPr>
    </w:p>
    <w:p w14:paraId="6BD6AB25" w14:textId="77777777" w:rsidR="008338C0" w:rsidRPr="00E25607" w:rsidRDefault="008338C0" w:rsidP="00CB09EF">
      <w:pPr>
        <w:rPr>
          <w:rFonts w:eastAsiaTheme="minorHAnsi"/>
        </w:rPr>
      </w:pPr>
    </w:p>
    <w:p w14:paraId="6E664CA7" w14:textId="77777777" w:rsidR="008338C0" w:rsidRPr="00E25607" w:rsidRDefault="008338C0" w:rsidP="00CB09EF">
      <w:pPr>
        <w:rPr>
          <w:rFonts w:eastAsiaTheme="minorHAnsi"/>
        </w:rPr>
      </w:pPr>
    </w:p>
    <w:p w14:paraId="01596457" w14:textId="77777777" w:rsidR="008338C0" w:rsidRPr="00E25607" w:rsidRDefault="008338C0" w:rsidP="00CB09EF">
      <w:pPr>
        <w:rPr>
          <w:rFonts w:eastAsiaTheme="minorHAnsi"/>
        </w:rPr>
      </w:pPr>
    </w:p>
    <w:p w14:paraId="6EF40A61" w14:textId="77777777" w:rsidR="008338C0" w:rsidRPr="00E25607" w:rsidRDefault="008338C0" w:rsidP="00CB09EF">
      <w:pPr>
        <w:rPr>
          <w:rFonts w:eastAsiaTheme="minorHAnsi"/>
        </w:rPr>
      </w:pPr>
    </w:p>
    <w:p w14:paraId="45A10BC5" w14:textId="77777777" w:rsidR="008338C0" w:rsidRPr="00E25607" w:rsidRDefault="008338C0" w:rsidP="00CB09EF">
      <w:pPr>
        <w:rPr>
          <w:rFonts w:eastAsiaTheme="minorHAnsi"/>
        </w:rPr>
      </w:pPr>
    </w:p>
    <w:p w14:paraId="076841C3" w14:textId="77777777" w:rsidR="008338C0" w:rsidRPr="00E25607" w:rsidRDefault="008338C0" w:rsidP="00CB09EF">
      <w:pPr>
        <w:rPr>
          <w:rFonts w:eastAsiaTheme="minorHAnsi"/>
        </w:rPr>
      </w:pPr>
    </w:p>
    <w:p w14:paraId="795C23CB" w14:textId="77777777" w:rsidR="008338C0" w:rsidRPr="00E25607" w:rsidRDefault="008338C0" w:rsidP="00CB09EF">
      <w:pPr>
        <w:rPr>
          <w:rFonts w:eastAsiaTheme="minorHAnsi"/>
        </w:rPr>
      </w:pPr>
    </w:p>
    <w:p w14:paraId="5849B2F9" w14:textId="77777777" w:rsidR="008338C0" w:rsidRPr="00E25607" w:rsidRDefault="008338C0" w:rsidP="00CB09EF">
      <w:pPr>
        <w:rPr>
          <w:rFonts w:eastAsiaTheme="minorHAnsi"/>
        </w:rPr>
      </w:pPr>
    </w:p>
    <w:p w14:paraId="79CDF702" w14:textId="77777777" w:rsidR="008338C0" w:rsidRPr="00E25607" w:rsidRDefault="008338C0" w:rsidP="00CB09EF">
      <w:pPr>
        <w:rPr>
          <w:rFonts w:eastAsiaTheme="minorHAnsi"/>
        </w:rPr>
      </w:pPr>
    </w:p>
    <w:p w14:paraId="609EC6D1" w14:textId="77777777" w:rsidR="008338C0" w:rsidRPr="00E25607" w:rsidRDefault="008338C0" w:rsidP="00CB09EF">
      <w:pPr>
        <w:rPr>
          <w:rFonts w:eastAsiaTheme="minorHAnsi"/>
        </w:rPr>
      </w:pPr>
    </w:p>
    <w:p w14:paraId="59357171" w14:textId="77777777" w:rsidR="008338C0" w:rsidRPr="00E25607" w:rsidRDefault="008338C0" w:rsidP="00CB09EF">
      <w:pPr>
        <w:rPr>
          <w:rFonts w:eastAsiaTheme="minorHAnsi"/>
        </w:rPr>
      </w:pPr>
    </w:p>
    <w:p w14:paraId="2F2A5C77" w14:textId="77777777" w:rsidR="008338C0" w:rsidRPr="00E25607" w:rsidRDefault="008338C0" w:rsidP="00CB09EF">
      <w:pPr>
        <w:rPr>
          <w:rFonts w:eastAsiaTheme="minorHAnsi"/>
        </w:rPr>
      </w:pPr>
    </w:p>
    <w:p w14:paraId="761B0AAC" w14:textId="77777777" w:rsidR="008338C0" w:rsidRPr="00E25607" w:rsidRDefault="008338C0" w:rsidP="00CB09EF">
      <w:pPr>
        <w:rPr>
          <w:rFonts w:eastAsiaTheme="minorHAnsi"/>
        </w:rPr>
      </w:pPr>
    </w:p>
    <w:p w14:paraId="60A88068" w14:textId="77777777" w:rsidR="008338C0" w:rsidRPr="00E25607" w:rsidRDefault="008338C0" w:rsidP="00CB09EF">
      <w:pPr>
        <w:rPr>
          <w:rFonts w:eastAsiaTheme="minorHAnsi"/>
        </w:rPr>
      </w:pPr>
    </w:p>
    <w:p w14:paraId="7C17E662" w14:textId="77777777" w:rsidR="008338C0" w:rsidRPr="00E25607" w:rsidRDefault="008338C0" w:rsidP="00CB09EF">
      <w:pPr>
        <w:rPr>
          <w:rFonts w:eastAsiaTheme="minorHAnsi"/>
        </w:rPr>
      </w:pPr>
    </w:p>
    <w:p w14:paraId="3A6A602D" w14:textId="77777777" w:rsidR="008338C0" w:rsidRPr="00E25607" w:rsidRDefault="008338C0" w:rsidP="00CB09EF">
      <w:pPr>
        <w:rPr>
          <w:rFonts w:eastAsiaTheme="minorHAnsi"/>
        </w:rPr>
      </w:pPr>
    </w:p>
    <w:p w14:paraId="60C5B3FF" w14:textId="77777777" w:rsidR="008338C0" w:rsidRPr="00E25607" w:rsidRDefault="008338C0" w:rsidP="00CB09EF">
      <w:pPr>
        <w:rPr>
          <w:rFonts w:eastAsiaTheme="minorHAnsi"/>
        </w:rPr>
      </w:pPr>
    </w:p>
    <w:p w14:paraId="0EE24FB1" w14:textId="77777777" w:rsidR="008338C0" w:rsidRPr="00E25607" w:rsidRDefault="008338C0" w:rsidP="00CB09EF">
      <w:pPr>
        <w:rPr>
          <w:rFonts w:eastAsiaTheme="minorHAnsi"/>
        </w:rPr>
      </w:pPr>
    </w:p>
    <w:p w14:paraId="443194C5" w14:textId="1B85D019" w:rsidR="00CB09EF" w:rsidRPr="00E25607" w:rsidRDefault="00A02238" w:rsidP="00A02238">
      <w:pPr>
        <w:jc w:val="center"/>
        <w:rPr>
          <w:rFonts w:eastAsiaTheme="minorHAnsi"/>
          <w:b/>
          <w:bCs/>
        </w:rPr>
      </w:pPr>
      <w:r w:rsidRPr="00E25607">
        <w:rPr>
          <w:rFonts w:eastAsiaTheme="minorHAnsi"/>
          <w:b/>
          <w:bCs/>
        </w:rPr>
        <w:lastRenderedPageBreak/>
        <w:t>Annex 3</w:t>
      </w:r>
    </w:p>
    <w:p w14:paraId="3E2585F3" w14:textId="27C7FFF6" w:rsidR="00A02238" w:rsidRPr="00E25607" w:rsidRDefault="00A02238" w:rsidP="004C779B">
      <w:pPr>
        <w:jc w:val="center"/>
        <w:rPr>
          <w:rFonts w:eastAsiaTheme="minorHAnsi"/>
          <w:b/>
          <w:bCs/>
        </w:rPr>
      </w:pPr>
      <w:r w:rsidRPr="00E25607">
        <w:rPr>
          <w:rFonts w:eastAsiaTheme="minorHAnsi"/>
          <w:b/>
          <w:bCs/>
        </w:rPr>
        <w:t>(Item 4.1)</w:t>
      </w:r>
    </w:p>
    <w:p w14:paraId="7D7F4420" w14:textId="77777777" w:rsidR="00A02238" w:rsidRPr="00E25607" w:rsidRDefault="00A02238" w:rsidP="004C779B">
      <w:pPr>
        <w:jc w:val="center"/>
        <w:rPr>
          <w:rFonts w:eastAsiaTheme="minorHAnsi"/>
        </w:rPr>
      </w:pPr>
    </w:p>
    <w:p w14:paraId="50080CA0" w14:textId="4A501A28" w:rsidR="00A02238" w:rsidRPr="00E25607" w:rsidRDefault="00A02238" w:rsidP="004C779B">
      <w:pPr>
        <w:jc w:val="center"/>
        <w:rPr>
          <w:rFonts w:eastAsiaTheme="minorHAnsi"/>
          <w:b/>
          <w:bCs/>
        </w:rPr>
      </w:pPr>
      <w:r w:rsidRPr="00E25607">
        <w:rPr>
          <w:rFonts w:eastAsiaTheme="minorHAnsi"/>
          <w:b/>
          <w:bCs/>
        </w:rPr>
        <w:t>COMMENTS RECEIVED ON IS 15768 : 2008</w:t>
      </w:r>
    </w:p>
    <w:p w14:paraId="06EA936D" w14:textId="77777777" w:rsidR="00A02238" w:rsidRPr="00E25607" w:rsidRDefault="00A02238" w:rsidP="004C779B">
      <w:pPr>
        <w:jc w:val="center"/>
        <w:rPr>
          <w:rFonts w:eastAsiaTheme="minorHAnsi"/>
        </w:rPr>
      </w:pPr>
    </w:p>
    <w:p w14:paraId="607F0146" w14:textId="77777777" w:rsidR="00A02238" w:rsidRPr="00E25607" w:rsidRDefault="00A02238" w:rsidP="004C779B">
      <w:pPr>
        <w:pStyle w:val="PlainText"/>
        <w:numPr>
          <w:ilvl w:val="0"/>
          <w:numId w:val="8"/>
        </w:numPr>
        <w:ind w:left="709" w:hanging="349"/>
        <w:rPr>
          <w:rFonts w:ascii="Times New Roman" w:hAnsi="Times New Roman"/>
          <w:b/>
          <w:sz w:val="24"/>
          <w:szCs w:val="24"/>
          <w:highlight w:val="green"/>
        </w:rPr>
      </w:pPr>
      <w:proofErr w:type="spellStart"/>
      <w:r w:rsidRPr="00E25607">
        <w:rPr>
          <w:rFonts w:ascii="Times New Roman" w:hAnsi="Times New Roman"/>
          <w:b/>
          <w:sz w:val="24"/>
          <w:szCs w:val="24"/>
          <w:highlight w:val="green"/>
        </w:rPr>
        <w:t>Damro</w:t>
      </w:r>
      <w:proofErr w:type="spellEnd"/>
      <w:r w:rsidRPr="00E25607">
        <w:rPr>
          <w:rFonts w:ascii="Times New Roman" w:hAnsi="Times New Roman"/>
          <w:b/>
          <w:sz w:val="24"/>
          <w:szCs w:val="24"/>
          <w:highlight w:val="green"/>
        </w:rPr>
        <w:t xml:space="preserve"> </w:t>
      </w:r>
      <w:proofErr w:type="spellStart"/>
      <w:r w:rsidRPr="00E25607">
        <w:rPr>
          <w:rFonts w:ascii="Times New Roman" w:hAnsi="Times New Roman"/>
          <w:b/>
          <w:sz w:val="24"/>
          <w:szCs w:val="24"/>
          <w:highlight w:val="green"/>
        </w:rPr>
        <w:t>Furnitures</w:t>
      </w:r>
      <w:proofErr w:type="spellEnd"/>
      <w:r w:rsidRPr="00E25607">
        <w:rPr>
          <w:rFonts w:ascii="Times New Roman" w:hAnsi="Times New Roman"/>
          <w:b/>
          <w:sz w:val="24"/>
          <w:szCs w:val="24"/>
          <w:highlight w:val="green"/>
        </w:rPr>
        <w:t xml:space="preserve"> Pvt. Ltd., Chennai</w:t>
      </w:r>
    </w:p>
    <w:p w14:paraId="2E19522B" w14:textId="77777777" w:rsidR="00A02238" w:rsidRPr="00E25607" w:rsidRDefault="00A02238" w:rsidP="004C779B">
      <w:pPr>
        <w:jc w:val="both"/>
      </w:pPr>
    </w:p>
    <w:p w14:paraId="1C71FFF5" w14:textId="77777777" w:rsidR="00A02238" w:rsidRPr="00E25607" w:rsidRDefault="00A02238" w:rsidP="004C779B">
      <w:pPr>
        <w:jc w:val="both"/>
      </w:pPr>
      <w:r w:rsidRPr="00E25607">
        <w:rPr>
          <w:b/>
          <w:bCs/>
          <w:u w:val="single"/>
        </w:rPr>
        <w:t>Sub: Clarification on import of upholstered furniture — IS 15768:2008 — Reg.</w:t>
      </w:r>
      <w:r w:rsidRPr="00E25607">
        <w:t xml:space="preserve">  </w:t>
      </w:r>
    </w:p>
    <w:p w14:paraId="5C7526A7" w14:textId="77777777" w:rsidR="00A02238" w:rsidRPr="00E25607" w:rsidRDefault="00A02238" w:rsidP="004C779B">
      <w:pPr>
        <w:jc w:val="both"/>
      </w:pPr>
    </w:p>
    <w:p w14:paraId="1558CDE8" w14:textId="77777777" w:rsidR="00A02238" w:rsidRPr="00E25607" w:rsidRDefault="00A02238" w:rsidP="004C779B">
      <w:pPr>
        <w:jc w:val="both"/>
      </w:pPr>
      <w:r w:rsidRPr="00E25607">
        <w:t>Dear Sir/Madam,</w:t>
      </w:r>
    </w:p>
    <w:p w14:paraId="0ADFECB7" w14:textId="77777777" w:rsidR="00A02238" w:rsidRPr="00E25607" w:rsidRDefault="00A02238" w:rsidP="004C779B">
      <w:pPr>
        <w:jc w:val="both"/>
      </w:pPr>
    </w:p>
    <w:p w14:paraId="4B88DB22" w14:textId="77777777" w:rsidR="00A02238" w:rsidRPr="00E25607" w:rsidRDefault="00A02238" w:rsidP="004C779B">
      <w:pPr>
        <w:jc w:val="both"/>
      </w:pPr>
      <w:r w:rsidRPr="00E25607">
        <w:t>We are writing to seek clarification regarding the necessity of Bureau of Indian Standards (BIS) certification for the import of upholstered furniture from Sri Lanka into India.</w:t>
      </w:r>
    </w:p>
    <w:p w14:paraId="5C4B7919" w14:textId="77777777" w:rsidR="00A02238" w:rsidRPr="00E25607" w:rsidRDefault="00A02238" w:rsidP="004C779B">
      <w:pPr>
        <w:jc w:val="both"/>
      </w:pPr>
    </w:p>
    <w:p w14:paraId="56719470" w14:textId="77777777" w:rsidR="00A02238" w:rsidRPr="00E25607" w:rsidRDefault="00A02238" w:rsidP="004C779B">
      <w:pPr>
        <w:jc w:val="both"/>
      </w:pPr>
      <w:r w:rsidRPr="00E25607">
        <w:t>As a company importing upholstered furniture from Sri Lanka, we have encountered uncertainty regarding the requirement for BIS certification. While there is no explicitly prescribed BIS standard for upholstered furniture, we note the existence of standards for upholstered composites used in non-domestic furniture under the "Protective Textiles (Quality Control) Order 2022," issued by the Ministry of Textiles on April 10, 2023.</w:t>
      </w:r>
    </w:p>
    <w:p w14:paraId="5E587D27" w14:textId="77777777" w:rsidR="00A02238" w:rsidRPr="00E25607" w:rsidRDefault="00A02238" w:rsidP="004C779B">
      <w:pPr>
        <w:jc w:val="both"/>
      </w:pPr>
    </w:p>
    <w:p w14:paraId="03C633AA" w14:textId="77777777" w:rsidR="00A02238" w:rsidRPr="00E25607" w:rsidRDefault="00A02238" w:rsidP="004C779B">
      <w:pPr>
        <w:jc w:val="both"/>
      </w:pPr>
      <w:r w:rsidRPr="00E25607">
        <w:t>We are concerned about the lack of clarity in the definition of "Non-Domestic Furniture" mentioned in the order. Our imported furniture from Sri Lanka and we need to know if our products fall under this order and require BIS certification.</w:t>
      </w:r>
    </w:p>
    <w:p w14:paraId="65B8A2D9" w14:textId="77777777" w:rsidR="00A02238" w:rsidRPr="00E25607" w:rsidRDefault="00A02238" w:rsidP="004C779B">
      <w:pPr>
        <w:jc w:val="both"/>
      </w:pPr>
    </w:p>
    <w:p w14:paraId="774C5178" w14:textId="77777777" w:rsidR="00A02238" w:rsidRPr="00E25607" w:rsidRDefault="00A02238" w:rsidP="004C779B">
      <w:pPr>
        <w:jc w:val="both"/>
      </w:pPr>
      <w:r w:rsidRPr="00E25607">
        <w:t>Furthermore, we have observed that customs authorities interpret the "Protective Textiles (Quality Control) Order 2022" broadly, imposing BIS certification requirements on all imported upholstered furniture, regardless of their intended residential or non-residential use.</w:t>
      </w:r>
    </w:p>
    <w:p w14:paraId="45DE6559" w14:textId="77777777" w:rsidR="00A02238" w:rsidRPr="00E25607" w:rsidRDefault="00A02238" w:rsidP="004C779B">
      <w:pPr>
        <w:jc w:val="both"/>
      </w:pPr>
    </w:p>
    <w:p w14:paraId="7FE2F1CD" w14:textId="77777777" w:rsidR="00A02238" w:rsidRPr="00E25607" w:rsidRDefault="00A02238" w:rsidP="004C779B">
      <w:pPr>
        <w:jc w:val="both"/>
      </w:pPr>
      <w:r w:rsidRPr="00E25607">
        <w:t>In light of these circumstances, we kindly request clarification on the following points:</w:t>
      </w:r>
    </w:p>
    <w:p w14:paraId="406349F2" w14:textId="77777777" w:rsidR="00A02238" w:rsidRPr="00E25607" w:rsidRDefault="00A02238" w:rsidP="004C779B">
      <w:pPr>
        <w:jc w:val="both"/>
      </w:pPr>
    </w:p>
    <w:p w14:paraId="3C18A826" w14:textId="77777777" w:rsidR="00A02238" w:rsidRPr="00E25607" w:rsidRDefault="00A02238" w:rsidP="004C779B">
      <w:pPr>
        <w:jc w:val="both"/>
      </w:pPr>
      <w:r w:rsidRPr="00E25607">
        <w:t xml:space="preserve">1. Is BIS certification mandatory for the import of </w:t>
      </w:r>
      <w:r w:rsidRPr="00E25607">
        <w:rPr>
          <w:b/>
          <w:bCs/>
        </w:rPr>
        <w:t>upholstered furniture</w:t>
      </w:r>
      <w:r w:rsidRPr="00E25607">
        <w:t xml:space="preserve"> into India? If so, we seek the relevant Gazette Notification, including the reference number and date of issuance.</w:t>
      </w:r>
    </w:p>
    <w:p w14:paraId="18F78E7A" w14:textId="77777777" w:rsidR="00A02238" w:rsidRPr="00E25607" w:rsidRDefault="00A02238" w:rsidP="004C779B">
      <w:pPr>
        <w:jc w:val="both"/>
      </w:pPr>
    </w:p>
    <w:p w14:paraId="6C219B89" w14:textId="77777777" w:rsidR="00A02238" w:rsidRPr="00E25607" w:rsidRDefault="00A02238" w:rsidP="004C779B">
      <w:pPr>
        <w:jc w:val="both"/>
      </w:pPr>
      <w:r w:rsidRPr="00E25607">
        <w:t>2. Could you provide clarification on the definition of "Non-Domestic Furniture" as per the "Protective Textiles (Quality Control) Order 2022"?</w:t>
      </w:r>
    </w:p>
    <w:p w14:paraId="6058BFF8" w14:textId="77777777" w:rsidR="00A02238" w:rsidRPr="00E25607" w:rsidRDefault="00A02238" w:rsidP="004C779B">
      <w:pPr>
        <w:jc w:val="both"/>
      </w:pPr>
    </w:p>
    <w:p w14:paraId="47C967D5" w14:textId="77777777" w:rsidR="00A02238" w:rsidRPr="00E25607" w:rsidRDefault="00A02238" w:rsidP="004C779B">
      <w:pPr>
        <w:jc w:val="both"/>
      </w:pPr>
      <w:r w:rsidRPr="00E25607">
        <w:t>3. Has the "Furniture (Quality Control) Order 2023" been published in the Government Gazette? If affirmative, we request a copy of the same or details regarding the Gazette S.O. number and date of publication.</w:t>
      </w:r>
    </w:p>
    <w:p w14:paraId="14A12EF2" w14:textId="77777777" w:rsidR="00A02238" w:rsidRPr="00E25607" w:rsidRDefault="00A02238" w:rsidP="004C779B">
      <w:pPr>
        <w:jc w:val="both"/>
      </w:pPr>
    </w:p>
    <w:p w14:paraId="0692C838" w14:textId="77777777" w:rsidR="00A02238" w:rsidRPr="00E25607" w:rsidRDefault="00A02238" w:rsidP="004C779B">
      <w:pPr>
        <w:jc w:val="both"/>
      </w:pPr>
      <w:r w:rsidRPr="00E25607">
        <w:t>Clarity on these matters will greatly assist us in ensuring compliance with regulatory requirements and facilitating smooth import operations.</w:t>
      </w:r>
    </w:p>
    <w:p w14:paraId="4817B8B3" w14:textId="77777777" w:rsidR="00A02238" w:rsidRPr="00E25607" w:rsidRDefault="00A02238" w:rsidP="004C779B">
      <w:pPr>
        <w:jc w:val="both"/>
      </w:pPr>
    </w:p>
    <w:p w14:paraId="5115993F" w14:textId="77777777" w:rsidR="00A02238" w:rsidRPr="00E25607" w:rsidRDefault="00A02238" w:rsidP="004C779B">
      <w:pPr>
        <w:jc w:val="both"/>
      </w:pPr>
      <w:r w:rsidRPr="00E25607">
        <w:t>We appreciate your prompt attention and look forward to your response. Thank you for being so cooperative.</w:t>
      </w:r>
    </w:p>
    <w:p w14:paraId="44A4E725" w14:textId="77777777" w:rsidR="00A02238" w:rsidRPr="00E25607" w:rsidRDefault="00A02238" w:rsidP="004C779B">
      <w:pPr>
        <w:jc w:val="both"/>
      </w:pPr>
    </w:p>
    <w:p w14:paraId="05444771" w14:textId="77777777" w:rsidR="00A02238" w:rsidRPr="00E25607" w:rsidRDefault="00A02238" w:rsidP="004C779B">
      <w:pPr>
        <w:jc w:val="both"/>
      </w:pPr>
      <w:r w:rsidRPr="00E25607">
        <w:lastRenderedPageBreak/>
        <w:t>Yours faithfully</w:t>
      </w:r>
    </w:p>
    <w:p w14:paraId="27757B17" w14:textId="77777777" w:rsidR="00A02238" w:rsidRPr="00E25607" w:rsidRDefault="00A02238" w:rsidP="004C779B">
      <w:pPr>
        <w:jc w:val="both"/>
      </w:pPr>
      <w:r w:rsidRPr="00E25607">
        <w:t xml:space="preserve">For </w:t>
      </w:r>
      <w:proofErr w:type="spellStart"/>
      <w:r w:rsidRPr="00E25607">
        <w:t>Damro</w:t>
      </w:r>
      <w:proofErr w:type="spellEnd"/>
      <w:r w:rsidRPr="00E25607">
        <w:t xml:space="preserve"> Furniture Private Limited</w:t>
      </w:r>
    </w:p>
    <w:p w14:paraId="60FFEE4E" w14:textId="77777777" w:rsidR="00A02238" w:rsidRPr="00E25607" w:rsidRDefault="00A02238" w:rsidP="004C779B">
      <w:pPr>
        <w:jc w:val="both"/>
      </w:pPr>
    </w:p>
    <w:p w14:paraId="09AFC91B" w14:textId="3E4FEB16" w:rsidR="003250B6" w:rsidRPr="00E25607" w:rsidRDefault="003250B6" w:rsidP="004C779B">
      <w:pPr>
        <w:pStyle w:val="PlainText"/>
        <w:numPr>
          <w:ilvl w:val="0"/>
          <w:numId w:val="8"/>
        </w:numPr>
        <w:ind w:left="709" w:hanging="349"/>
        <w:rPr>
          <w:rFonts w:ascii="Times New Roman" w:hAnsi="Times New Roman"/>
          <w:b/>
          <w:sz w:val="24"/>
          <w:szCs w:val="24"/>
          <w:highlight w:val="green"/>
        </w:rPr>
      </w:pPr>
      <w:r w:rsidRPr="00E25607">
        <w:rPr>
          <w:rFonts w:ascii="Times New Roman" w:hAnsi="Times New Roman"/>
          <w:b/>
          <w:sz w:val="24"/>
          <w:szCs w:val="24"/>
          <w:highlight w:val="green"/>
        </w:rPr>
        <w:t>Omega QMS Pvt Ltd., New Delhi</w:t>
      </w:r>
    </w:p>
    <w:p w14:paraId="625C50B3" w14:textId="77777777" w:rsidR="00A02238" w:rsidRPr="00E25607" w:rsidRDefault="00A02238" w:rsidP="004C779B">
      <w:pPr>
        <w:jc w:val="both"/>
      </w:pPr>
    </w:p>
    <w:p w14:paraId="0A90CD0E" w14:textId="77777777" w:rsidR="00A02238" w:rsidRPr="00E25607" w:rsidRDefault="00A02238" w:rsidP="004C779B">
      <w:pPr>
        <w:jc w:val="both"/>
      </w:pPr>
      <w:r w:rsidRPr="00E25607">
        <w:rPr>
          <w:b/>
          <w:bCs/>
        </w:rPr>
        <w:t>Subject</w:t>
      </w:r>
      <w:r w:rsidRPr="00E25607">
        <w:t xml:space="preserve"> : Inquiry Regarding Coverage of Mesh Used in Office Chairs under BIS Standard IS 15768</w:t>
      </w:r>
    </w:p>
    <w:p w14:paraId="70174662" w14:textId="77777777" w:rsidR="00A02238" w:rsidRPr="00E25607" w:rsidRDefault="00A02238" w:rsidP="004C779B">
      <w:pPr>
        <w:jc w:val="both"/>
      </w:pPr>
    </w:p>
    <w:p w14:paraId="47F41590" w14:textId="77777777" w:rsidR="00A02238" w:rsidRPr="00E25607" w:rsidRDefault="00A02238" w:rsidP="004C779B">
      <w:pPr>
        <w:jc w:val="both"/>
      </w:pPr>
      <w:r w:rsidRPr="00E25607">
        <w:t>Dear Sir,</w:t>
      </w:r>
    </w:p>
    <w:p w14:paraId="79EC07CE" w14:textId="77777777" w:rsidR="00A02238" w:rsidRPr="00E25607" w:rsidRDefault="00A02238" w:rsidP="004C779B">
      <w:pPr>
        <w:jc w:val="both"/>
      </w:pPr>
    </w:p>
    <w:p w14:paraId="6EF46983" w14:textId="77777777" w:rsidR="00A02238" w:rsidRPr="00E25607" w:rsidRDefault="00A02238" w:rsidP="004C779B">
      <w:pPr>
        <w:jc w:val="both"/>
      </w:pPr>
      <w:r w:rsidRPr="00E25607">
        <w:t>I hope this message finds you well. I am writing to seek clarification regarding the applicability of BIS standard IS 15768 (Textiles - Resistance to Ignition of Upholstered Composites used for Non-Domestic Furniture) to a specific product we manufacture.</w:t>
      </w:r>
    </w:p>
    <w:p w14:paraId="3180B436" w14:textId="77777777" w:rsidR="00A02238" w:rsidRPr="00E25607" w:rsidRDefault="00A02238" w:rsidP="004C779B">
      <w:pPr>
        <w:jc w:val="both"/>
      </w:pPr>
    </w:p>
    <w:p w14:paraId="318E4B91" w14:textId="77777777" w:rsidR="00A02238" w:rsidRPr="00E25607" w:rsidRDefault="00A02238" w:rsidP="004C779B">
      <w:pPr>
        <w:jc w:val="both"/>
        <w:rPr>
          <w:b/>
          <w:bCs/>
          <w:u w:val="single"/>
        </w:rPr>
      </w:pPr>
      <w:r w:rsidRPr="00E25607">
        <w:rPr>
          <w:b/>
          <w:bCs/>
          <w:u w:val="single"/>
        </w:rPr>
        <w:t>Product Details:</w:t>
      </w:r>
    </w:p>
    <w:p w14:paraId="3AF5CC3F" w14:textId="77777777" w:rsidR="00A02238" w:rsidRPr="00E25607" w:rsidRDefault="00A02238" w:rsidP="004C779B">
      <w:pPr>
        <w:jc w:val="both"/>
        <w:rPr>
          <w:b/>
          <w:bCs/>
          <w:u w:val="single"/>
        </w:rPr>
      </w:pPr>
    </w:p>
    <w:p w14:paraId="02A96D2C" w14:textId="77777777" w:rsidR="00A02238" w:rsidRPr="00E25607" w:rsidRDefault="00A02238" w:rsidP="004C779B">
      <w:pPr>
        <w:jc w:val="both"/>
      </w:pPr>
      <w:r w:rsidRPr="00E25607">
        <w:rPr>
          <w:b/>
          <w:bCs/>
        </w:rPr>
        <w:t>Product Name</w:t>
      </w:r>
      <w:r w:rsidRPr="00E25607">
        <w:t>: Mesh (used for office chairs)</w:t>
      </w:r>
    </w:p>
    <w:p w14:paraId="38CDF41F" w14:textId="77777777" w:rsidR="00A02238" w:rsidRPr="00E25607" w:rsidRDefault="00A02238" w:rsidP="004C779B">
      <w:pPr>
        <w:jc w:val="both"/>
      </w:pPr>
    </w:p>
    <w:p w14:paraId="501B1983" w14:textId="77777777" w:rsidR="00A02238" w:rsidRPr="00E25607" w:rsidRDefault="00A02238" w:rsidP="004C779B">
      <w:pPr>
        <w:jc w:val="both"/>
      </w:pPr>
      <w:r w:rsidRPr="00E25607">
        <w:rPr>
          <w:b/>
          <w:bCs/>
        </w:rPr>
        <w:t>Product Style</w:t>
      </w:r>
      <w:r w:rsidRPr="00E25607">
        <w:t>: Cloth</w:t>
      </w:r>
    </w:p>
    <w:p w14:paraId="3AAE95AD" w14:textId="77777777" w:rsidR="00A02238" w:rsidRPr="00E25607" w:rsidRDefault="00A02238" w:rsidP="004C779B">
      <w:pPr>
        <w:jc w:val="both"/>
      </w:pPr>
    </w:p>
    <w:p w14:paraId="56B0D494" w14:textId="77777777" w:rsidR="00A02238" w:rsidRPr="00E25607" w:rsidRDefault="00A02238" w:rsidP="004C779B">
      <w:pPr>
        <w:jc w:val="both"/>
      </w:pPr>
      <w:r w:rsidRPr="00E25607">
        <w:rPr>
          <w:b/>
          <w:bCs/>
        </w:rPr>
        <w:t>Material Composition</w:t>
      </w:r>
      <w:r w:rsidRPr="00E25607">
        <w:t>: 55% TPEE (Thermoplastic Polyester Elastomer) and 45% Polyester Knitted Fabric</w:t>
      </w:r>
    </w:p>
    <w:p w14:paraId="58D81D96" w14:textId="77777777" w:rsidR="00A02238" w:rsidRPr="00E25607" w:rsidRDefault="00A02238" w:rsidP="004C779B">
      <w:pPr>
        <w:jc w:val="both"/>
      </w:pPr>
    </w:p>
    <w:p w14:paraId="75F3EBF0" w14:textId="77777777" w:rsidR="00A02238" w:rsidRPr="00E25607" w:rsidRDefault="00A02238" w:rsidP="004C779B">
      <w:pPr>
        <w:jc w:val="both"/>
      </w:pPr>
      <w:r w:rsidRPr="00E25607">
        <w:rPr>
          <w:b/>
          <w:bCs/>
        </w:rPr>
        <w:t>Usage/Application</w:t>
      </w:r>
      <w:r w:rsidRPr="00E25607">
        <w:t>: This mesh fabric is utilized for office chairs, particularly for the seats and backrests.</w:t>
      </w:r>
    </w:p>
    <w:p w14:paraId="29AF5E55" w14:textId="77777777" w:rsidR="00A02238" w:rsidRPr="00E25607" w:rsidRDefault="00A02238" w:rsidP="004C779B">
      <w:pPr>
        <w:jc w:val="both"/>
      </w:pPr>
    </w:p>
    <w:p w14:paraId="47C2BE5E" w14:textId="77777777" w:rsidR="00A02238" w:rsidRPr="00E25607" w:rsidRDefault="00A02238" w:rsidP="004C779B">
      <w:pPr>
        <w:jc w:val="both"/>
      </w:pPr>
      <w:r w:rsidRPr="00E25607">
        <w:t>We would like to confirm whether this type of mesh fabric falls under the scope of IS 15768. Understanding this is crucial for ensuring that our products comply with all necessary safety standards.</w:t>
      </w:r>
    </w:p>
    <w:p w14:paraId="150DEDAC" w14:textId="77777777" w:rsidR="00A02238" w:rsidRPr="00E25607" w:rsidRDefault="00A02238" w:rsidP="004C779B">
      <w:pPr>
        <w:jc w:val="both"/>
      </w:pPr>
    </w:p>
    <w:p w14:paraId="5263AAF0" w14:textId="77777777" w:rsidR="00A02238" w:rsidRPr="00E25607" w:rsidRDefault="00A02238" w:rsidP="004C779B">
      <w:pPr>
        <w:jc w:val="both"/>
        <w:rPr>
          <w:highlight w:val="yellow"/>
        </w:rPr>
      </w:pPr>
      <w:r w:rsidRPr="00E25607">
        <w:rPr>
          <w:highlight w:val="yellow"/>
        </w:rPr>
        <w:t>Attached Documents:</w:t>
      </w:r>
    </w:p>
    <w:p w14:paraId="7FBBDD69" w14:textId="77777777" w:rsidR="00430461" w:rsidRPr="00E25607" w:rsidRDefault="00430461" w:rsidP="004C779B">
      <w:pPr>
        <w:jc w:val="both"/>
        <w:rPr>
          <w:highlight w:val="yellow"/>
        </w:rPr>
      </w:pPr>
      <w:r w:rsidRPr="00E25607">
        <w:rPr>
          <w:b/>
          <w:bCs/>
          <w:highlight w:val="yellow"/>
        </w:rPr>
        <w:t>Shipping Photos</w:t>
      </w:r>
      <w:r w:rsidRPr="00E25607">
        <w:rPr>
          <w:highlight w:val="yellow"/>
        </w:rPr>
        <w:t>: Photos of the mesh fabric as shipped are attached for your reference.</w:t>
      </w:r>
    </w:p>
    <w:p w14:paraId="48A1BC26" w14:textId="77777777" w:rsidR="00430461" w:rsidRPr="00E25607" w:rsidRDefault="00430461" w:rsidP="004C779B">
      <w:pPr>
        <w:jc w:val="both"/>
        <w:rPr>
          <w:highlight w:val="yellow"/>
        </w:rPr>
      </w:pPr>
    </w:p>
    <w:p w14:paraId="1BD3CC86" w14:textId="77777777" w:rsidR="00533BA3" w:rsidRPr="00E25607" w:rsidRDefault="00533BA3" w:rsidP="004C779B">
      <w:pPr>
        <w:jc w:val="both"/>
        <w:rPr>
          <w:highlight w:val="yellow"/>
        </w:rPr>
      </w:pPr>
    </w:p>
    <w:p w14:paraId="75FF1EC0" w14:textId="77777777" w:rsidR="00533BA3" w:rsidRPr="00E25607" w:rsidRDefault="00533BA3" w:rsidP="004C779B">
      <w:pPr>
        <w:jc w:val="both"/>
        <w:rPr>
          <w:highlight w:val="yellow"/>
        </w:rPr>
      </w:pPr>
    </w:p>
    <w:p w14:paraId="09AF483E" w14:textId="77777777" w:rsidR="00533BA3" w:rsidRPr="00E25607" w:rsidRDefault="00533BA3" w:rsidP="004C779B">
      <w:pPr>
        <w:jc w:val="both"/>
        <w:rPr>
          <w:highlight w:val="yellow"/>
        </w:rPr>
      </w:pPr>
    </w:p>
    <w:p w14:paraId="725FEA55" w14:textId="77777777" w:rsidR="00533BA3" w:rsidRPr="00E25607" w:rsidRDefault="00533BA3" w:rsidP="004C779B">
      <w:pPr>
        <w:jc w:val="both"/>
        <w:rPr>
          <w:highlight w:val="yellow"/>
        </w:rPr>
      </w:pPr>
    </w:p>
    <w:p w14:paraId="744CAB0E" w14:textId="4B9BCC46" w:rsidR="00533BA3" w:rsidRPr="00E25607" w:rsidRDefault="00533BA3" w:rsidP="004C779B">
      <w:pPr>
        <w:jc w:val="both"/>
        <w:rPr>
          <w:highlight w:val="yellow"/>
        </w:rPr>
      </w:pPr>
      <w:r w:rsidRPr="00E25607">
        <w:rPr>
          <w:b/>
          <w:noProof/>
          <w:sz w:val="32"/>
        </w:rPr>
        <w:lastRenderedPageBreak/>
        <w:drawing>
          <wp:inline distT="0" distB="0" distL="0" distR="0" wp14:anchorId="29C74292" wp14:editId="5C5197BB">
            <wp:extent cx="1567180" cy="2255341"/>
            <wp:effectExtent l="0" t="0" r="0" b="5715"/>
            <wp:docPr id="152167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70050" name="Picture 1521670050"/>
                    <pic:cNvPicPr/>
                  </pic:nvPicPr>
                  <pic:blipFill rotWithShape="1">
                    <a:blip r:embed="rId7" cstate="print">
                      <a:extLst>
                        <a:ext uri="{28A0092B-C50C-407E-A947-70E740481C1C}">
                          <a14:useLocalDpi xmlns:a14="http://schemas.microsoft.com/office/drawing/2010/main" val="0"/>
                        </a:ext>
                      </a:extLst>
                    </a:blip>
                    <a:srcRect l="37132" t="22370" r="36485" b="16881"/>
                    <a:stretch/>
                  </pic:blipFill>
                  <pic:spPr bwMode="auto">
                    <a:xfrm>
                      <a:off x="0" y="0"/>
                      <a:ext cx="1568091" cy="2256652"/>
                    </a:xfrm>
                    <a:prstGeom prst="rect">
                      <a:avLst/>
                    </a:prstGeom>
                    <a:ln>
                      <a:noFill/>
                    </a:ln>
                    <a:extLst>
                      <a:ext uri="{53640926-AAD7-44D8-BBD7-CCE9431645EC}">
                        <a14:shadowObscured xmlns:a14="http://schemas.microsoft.com/office/drawing/2010/main"/>
                      </a:ext>
                    </a:extLst>
                  </pic:spPr>
                </pic:pic>
              </a:graphicData>
            </a:graphic>
          </wp:inline>
        </w:drawing>
      </w:r>
      <w:r w:rsidRPr="00E25607">
        <w:rPr>
          <w:noProof/>
        </w:rPr>
        <w:drawing>
          <wp:inline distT="0" distB="0" distL="0" distR="0" wp14:anchorId="32F88241" wp14:editId="3DC692D5">
            <wp:extent cx="3556000" cy="2683877"/>
            <wp:effectExtent l="0" t="0" r="0" b="0"/>
            <wp:docPr id="5247639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63946" name="Picture 524763946"/>
                    <pic:cNvPicPr/>
                  </pic:nvPicPr>
                  <pic:blipFill rotWithShape="1">
                    <a:blip r:embed="rId8" cstate="print">
                      <a:extLst>
                        <a:ext uri="{28A0092B-C50C-407E-A947-70E740481C1C}">
                          <a14:useLocalDpi xmlns:a14="http://schemas.microsoft.com/office/drawing/2010/main" val="0"/>
                        </a:ext>
                      </a:extLst>
                    </a:blip>
                    <a:srcRect l="22020" t="17845" r="18137" b="9889"/>
                    <a:stretch/>
                  </pic:blipFill>
                  <pic:spPr bwMode="auto">
                    <a:xfrm>
                      <a:off x="0" y="0"/>
                      <a:ext cx="3556818" cy="2684494"/>
                    </a:xfrm>
                    <a:prstGeom prst="rect">
                      <a:avLst/>
                    </a:prstGeom>
                    <a:ln>
                      <a:noFill/>
                    </a:ln>
                    <a:extLst>
                      <a:ext uri="{53640926-AAD7-44D8-BBD7-CCE9431645EC}">
                        <a14:shadowObscured xmlns:a14="http://schemas.microsoft.com/office/drawing/2010/main"/>
                      </a:ext>
                    </a:extLst>
                  </pic:spPr>
                </pic:pic>
              </a:graphicData>
            </a:graphic>
          </wp:inline>
        </w:drawing>
      </w:r>
    </w:p>
    <w:p w14:paraId="54A18FA7" w14:textId="77777777" w:rsidR="00A02238" w:rsidRPr="00E25607" w:rsidRDefault="00A02238" w:rsidP="004C779B">
      <w:pPr>
        <w:jc w:val="both"/>
        <w:rPr>
          <w:highlight w:val="yellow"/>
        </w:rPr>
      </w:pPr>
    </w:p>
    <w:p w14:paraId="05158B4B" w14:textId="77777777" w:rsidR="00A02238" w:rsidRPr="00E25607" w:rsidRDefault="00A02238" w:rsidP="004C779B">
      <w:pPr>
        <w:jc w:val="both"/>
      </w:pPr>
      <w:r w:rsidRPr="00E25607">
        <w:rPr>
          <w:b/>
          <w:bCs/>
          <w:highlight w:val="yellow"/>
        </w:rPr>
        <w:t>Material Certificate</w:t>
      </w:r>
      <w:r w:rsidRPr="00E25607">
        <w:rPr>
          <w:highlight w:val="yellow"/>
        </w:rPr>
        <w:t>: A certificate detailing the material composition.</w:t>
      </w:r>
    </w:p>
    <w:p w14:paraId="2564AD0B" w14:textId="77777777" w:rsidR="00E25607" w:rsidRPr="00E25607" w:rsidRDefault="00E25607" w:rsidP="004C779B">
      <w:pPr>
        <w:jc w:val="center"/>
        <w:rPr>
          <w:b/>
          <w:bCs/>
          <w:highlight w:val="green"/>
          <w:u w:val="single"/>
        </w:rPr>
      </w:pPr>
    </w:p>
    <w:p w14:paraId="28C1A935" w14:textId="450122B3" w:rsidR="00430461" w:rsidRPr="00E25607" w:rsidRDefault="00430461" w:rsidP="004C779B">
      <w:pPr>
        <w:pStyle w:val="ListParagraph"/>
        <w:numPr>
          <w:ilvl w:val="0"/>
          <w:numId w:val="18"/>
        </w:numPr>
        <w:rPr>
          <w:b/>
          <w:bCs/>
          <w:highlight w:val="yellow"/>
          <w:u w:val="single"/>
        </w:rPr>
      </w:pPr>
      <w:r w:rsidRPr="00E25607">
        <w:rPr>
          <w:b/>
          <w:bCs/>
          <w:highlight w:val="yellow"/>
          <w:u w:val="single"/>
        </w:rPr>
        <w:t>Intertek</w:t>
      </w:r>
    </w:p>
    <w:p w14:paraId="288526E1" w14:textId="77777777" w:rsidR="00430461" w:rsidRPr="00E25607" w:rsidRDefault="00430461" w:rsidP="004C779B">
      <w:pPr>
        <w:jc w:val="center"/>
        <w:rPr>
          <w:b/>
          <w:bCs/>
          <w:u w:val="single"/>
        </w:rPr>
      </w:pPr>
    </w:p>
    <w:p w14:paraId="17314A4D" w14:textId="77777777" w:rsidR="00430461" w:rsidRPr="00E25607" w:rsidRDefault="00430461" w:rsidP="004C779B">
      <w:pPr>
        <w:jc w:val="both"/>
      </w:pPr>
      <w:r w:rsidRPr="00E25607">
        <w:t xml:space="preserve">Applicant:: </w:t>
      </w:r>
      <w:proofErr w:type="spellStart"/>
      <w:r w:rsidRPr="00E25607">
        <w:t>Ynh</w:t>
      </w:r>
      <w:proofErr w:type="spellEnd"/>
      <w:r w:rsidRPr="00E25607">
        <w:t xml:space="preserve"> Sheng Weaving Co.</w:t>
      </w:r>
    </w:p>
    <w:p w14:paraId="58FC272A" w14:textId="77777777" w:rsidR="00430461" w:rsidRPr="00E25607" w:rsidRDefault="00430461" w:rsidP="004C779B">
      <w:pPr>
        <w:jc w:val="both"/>
      </w:pPr>
      <w:r w:rsidRPr="00E25607">
        <w:t xml:space="preserve">No.6, </w:t>
      </w:r>
      <w:proofErr w:type="spellStart"/>
      <w:r w:rsidRPr="00E25607">
        <w:t>Lucao</w:t>
      </w:r>
      <w:proofErr w:type="spellEnd"/>
      <w:r w:rsidRPr="00E25607">
        <w:t xml:space="preserve"> Rd., </w:t>
      </w:r>
      <w:proofErr w:type="spellStart"/>
      <w:r w:rsidRPr="00E25607">
        <w:t>Lukang</w:t>
      </w:r>
      <w:proofErr w:type="spellEnd"/>
      <w:r w:rsidRPr="00E25607">
        <w:t xml:space="preserve"> Township,</w:t>
      </w:r>
    </w:p>
    <w:p w14:paraId="5C776321" w14:textId="77777777" w:rsidR="00430461" w:rsidRPr="00E25607" w:rsidRDefault="00430461" w:rsidP="004C779B">
      <w:pPr>
        <w:jc w:val="both"/>
      </w:pPr>
      <w:r w:rsidRPr="00E25607">
        <w:t>Changhua Country 505,</w:t>
      </w:r>
    </w:p>
    <w:p w14:paraId="6B22BFE7" w14:textId="77777777" w:rsidR="00430461" w:rsidRPr="00E25607" w:rsidRDefault="00430461" w:rsidP="004C779B">
      <w:pPr>
        <w:jc w:val="both"/>
      </w:pPr>
      <w:proofErr w:type="spellStart"/>
      <w:r w:rsidRPr="00E25607">
        <w:t>Talwan</w:t>
      </w:r>
      <w:proofErr w:type="spellEnd"/>
      <w:r w:rsidRPr="00E25607">
        <w:t>, R.O.C</w:t>
      </w:r>
    </w:p>
    <w:p w14:paraId="2F28F5BC" w14:textId="77777777" w:rsidR="00430461" w:rsidRPr="00E25607" w:rsidRDefault="00430461" w:rsidP="004C779B">
      <w:pPr>
        <w:jc w:val="both"/>
      </w:pPr>
    </w:p>
    <w:p w14:paraId="5167E7AA" w14:textId="77777777" w:rsidR="00430461" w:rsidRPr="00E25607" w:rsidRDefault="00430461" w:rsidP="004C779B">
      <w:pPr>
        <w:jc w:val="both"/>
      </w:pPr>
      <w:r w:rsidRPr="00E25607">
        <w:t>Sample Description:</w:t>
      </w:r>
    </w:p>
    <w:p w14:paraId="1A2F51B5" w14:textId="77777777" w:rsidR="00430461" w:rsidRPr="00E25607" w:rsidRDefault="00430461" w:rsidP="004C779B">
      <w:pPr>
        <w:jc w:val="both"/>
      </w:pPr>
    </w:p>
    <w:p w14:paraId="245E4447" w14:textId="77777777" w:rsidR="00430461" w:rsidRPr="00E25607" w:rsidRDefault="00430461" w:rsidP="004C779B">
      <w:pPr>
        <w:jc w:val="both"/>
      </w:pPr>
      <w:r w:rsidRPr="00E25607">
        <w:t>One(1) piece of submitted sample said to be 55% TPEE 45% Polyester knitted fabric, in Black.</w:t>
      </w:r>
    </w:p>
    <w:p w14:paraId="4F6E221F" w14:textId="77777777" w:rsidR="00430461" w:rsidRPr="00E25607" w:rsidRDefault="00430461" w:rsidP="004C779B">
      <w:pPr>
        <w:jc w:val="both"/>
      </w:pPr>
    </w:p>
    <w:p w14:paraId="4F1FE04B" w14:textId="77777777" w:rsidR="00430461" w:rsidRPr="00E25607" w:rsidRDefault="00430461" w:rsidP="004C779B">
      <w:pPr>
        <w:jc w:val="both"/>
      </w:pPr>
      <w:r w:rsidRPr="00E25607">
        <w:t>Applicant’s Provided Care Instructions/Label:-</w:t>
      </w:r>
    </w:p>
    <w:p w14:paraId="14EC7FB4" w14:textId="77777777" w:rsidR="00430461" w:rsidRPr="00E25607" w:rsidRDefault="00430461" w:rsidP="004C779B">
      <w:pPr>
        <w:jc w:val="both"/>
      </w:pPr>
    </w:p>
    <w:p w14:paraId="4FEBE9CA" w14:textId="77777777" w:rsidR="00430461" w:rsidRPr="00E25607" w:rsidRDefault="00430461" w:rsidP="004C779B">
      <w:pPr>
        <w:ind w:left="720"/>
        <w:jc w:val="both"/>
      </w:pPr>
      <w:r w:rsidRPr="00E25607">
        <w:t xml:space="preserve">Date Received/ Date Test Started: </w:t>
      </w:r>
      <w:r w:rsidRPr="00E25607">
        <w:tab/>
        <w:t>Sep 23, 2023</w:t>
      </w:r>
    </w:p>
    <w:p w14:paraId="2874DC93" w14:textId="77777777" w:rsidR="00430461" w:rsidRPr="00E25607" w:rsidRDefault="00430461" w:rsidP="004C779B">
      <w:pPr>
        <w:ind w:left="720"/>
        <w:jc w:val="both"/>
      </w:pPr>
      <w:r w:rsidRPr="00E25607">
        <w:t>Standard</w:t>
      </w:r>
      <w:r w:rsidRPr="00E25607">
        <w:tab/>
      </w:r>
      <w:r w:rsidRPr="00E25607">
        <w:tab/>
      </w:r>
      <w:r w:rsidRPr="00E25607">
        <w:tab/>
        <w:t xml:space="preserve">     :</w:t>
      </w:r>
      <w:r w:rsidRPr="00E25607">
        <w:tab/>
        <w:t>-</w:t>
      </w:r>
    </w:p>
    <w:p w14:paraId="263EC65A" w14:textId="77777777" w:rsidR="00430461" w:rsidRPr="00E25607" w:rsidRDefault="00430461" w:rsidP="004C779B">
      <w:pPr>
        <w:ind w:left="720"/>
        <w:jc w:val="both"/>
      </w:pPr>
      <w:r w:rsidRPr="00E25607">
        <w:t>Style/Article No.</w:t>
      </w:r>
      <w:r w:rsidRPr="00E25607">
        <w:tab/>
      </w:r>
      <w:r w:rsidRPr="00E25607">
        <w:tab/>
        <w:t xml:space="preserve">     :</w:t>
      </w:r>
      <w:r w:rsidRPr="00E25607">
        <w:tab/>
        <w:t>-</w:t>
      </w:r>
    </w:p>
    <w:p w14:paraId="514C2118" w14:textId="77777777" w:rsidR="00430461" w:rsidRPr="00E25607" w:rsidRDefault="00430461" w:rsidP="004C779B">
      <w:pPr>
        <w:ind w:left="720"/>
        <w:jc w:val="both"/>
      </w:pPr>
      <w:r w:rsidRPr="00E25607">
        <w:t>Order No.</w:t>
      </w:r>
      <w:r w:rsidRPr="00E25607">
        <w:tab/>
      </w:r>
      <w:r w:rsidRPr="00E25607">
        <w:tab/>
      </w:r>
      <w:r w:rsidRPr="00E25607">
        <w:tab/>
        <w:t xml:space="preserve">     :</w:t>
      </w:r>
      <w:r w:rsidRPr="00E25607">
        <w:tab/>
        <w:t>-</w:t>
      </w:r>
    </w:p>
    <w:p w14:paraId="709E6A9C" w14:textId="77777777" w:rsidR="00430461" w:rsidRPr="00E25607" w:rsidRDefault="00430461" w:rsidP="004C779B">
      <w:pPr>
        <w:ind w:left="720"/>
        <w:jc w:val="both"/>
      </w:pPr>
      <w:r w:rsidRPr="00E25607">
        <w:t>Mill</w:t>
      </w:r>
      <w:r w:rsidRPr="00E25607">
        <w:tab/>
      </w:r>
      <w:r w:rsidRPr="00E25607">
        <w:tab/>
      </w:r>
      <w:r w:rsidRPr="00E25607">
        <w:tab/>
      </w:r>
      <w:r w:rsidRPr="00E25607">
        <w:tab/>
        <w:t xml:space="preserve">     :</w:t>
      </w:r>
      <w:r w:rsidRPr="00E25607">
        <w:tab/>
        <w:t>-</w:t>
      </w:r>
    </w:p>
    <w:p w14:paraId="086CDB29" w14:textId="77777777" w:rsidR="00430461" w:rsidRPr="00E25607" w:rsidRDefault="00430461" w:rsidP="004C779B">
      <w:pPr>
        <w:ind w:left="720"/>
        <w:jc w:val="both"/>
      </w:pPr>
      <w:r w:rsidRPr="00E25607">
        <w:t>Buyer’s Name</w:t>
      </w:r>
      <w:r w:rsidRPr="00E25607">
        <w:tab/>
      </w:r>
      <w:r w:rsidRPr="00E25607">
        <w:tab/>
      </w:r>
      <w:r w:rsidRPr="00E25607">
        <w:tab/>
        <w:t xml:space="preserve">     :</w:t>
      </w:r>
      <w:r w:rsidRPr="00E25607">
        <w:tab/>
        <w:t>-</w:t>
      </w:r>
    </w:p>
    <w:p w14:paraId="53206A5E" w14:textId="77777777" w:rsidR="00430461" w:rsidRPr="00E25607" w:rsidRDefault="00430461" w:rsidP="004C779B">
      <w:pPr>
        <w:ind w:left="720"/>
        <w:jc w:val="both"/>
      </w:pPr>
      <w:r w:rsidRPr="00E25607">
        <w:t>Agent’s Name</w:t>
      </w:r>
      <w:r w:rsidRPr="00E25607">
        <w:tab/>
      </w:r>
      <w:r w:rsidRPr="00E25607">
        <w:tab/>
      </w:r>
      <w:r w:rsidRPr="00E25607">
        <w:tab/>
        <w:t xml:space="preserve">     :</w:t>
      </w:r>
      <w:r w:rsidRPr="00E25607">
        <w:tab/>
        <w:t>-</w:t>
      </w:r>
    </w:p>
    <w:p w14:paraId="1D9D7403" w14:textId="77777777" w:rsidR="00430461" w:rsidRPr="00E25607" w:rsidRDefault="00430461" w:rsidP="004C779B">
      <w:pPr>
        <w:ind w:left="720"/>
        <w:jc w:val="both"/>
      </w:pPr>
      <w:r w:rsidRPr="00E25607">
        <w:t>Brand Name</w:t>
      </w:r>
      <w:r w:rsidRPr="00E25607">
        <w:tab/>
      </w:r>
      <w:r w:rsidRPr="00E25607">
        <w:tab/>
      </w:r>
      <w:r w:rsidRPr="00E25607">
        <w:tab/>
        <w:t xml:space="preserve">     :</w:t>
      </w:r>
      <w:r w:rsidRPr="00E25607">
        <w:tab/>
        <w:t>-</w:t>
      </w:r>
    </w:p>
    <w:p w14:paraId="3C786517" w14:textId="77777777" w:rsidR="00430461" w:rsidRPr="00E25607" w:rsidRDefault="00430461" w:rsidP="004C779B">
      <w:pPr>
        <w:ind w:left="720"/>
        <w:jc w:val="both"/>
      </w:pPr>
      <w:r w:rsidRPr="00E25607">
        <w:t>Ref.</w:t>
      </w:r>
      <w:r w:rsidRPr="00E25607">
        <w:tab/>
      </w:r>
      <w:r w:rsidRPr="00E25607">
        <w:tab/>
      </w:r>
      <w:r w:rsidRPr="00E25607">
        <w:tab/>
      </w:r>
      <w:r w:rsidRPr="00E25607">
        <w:tab/>
        <w:t xml:space="preserve">      : PM01A (PM11A, H138LS)</w:t>
      </w:r>
    </w:p>
    <w:p w14:paraId="71CB0090" w14:textId="77777777" w:rsidR="00430461" w:rsidRPr="00E25607" w:rsidRDefault="00430461" w:rsidP="004C779B">
      <w:pPr>
        <w:ind w:left="720"/>
        <w:jc w:val="both"/>
      </w:pPr>
    </w:p>
    <w:p w14:paraId="13E19305" w14:textId="77777777" w:rsidR="00430461" w:rsidRPr="00E25607" w:rsidRDefault="00430461" w:rsidP="004C779B">
      <w:pPr>
        <w:jc w:val="both"/>
      </w:pPr>
      <w:r w:rsidRPr="00E25607">
        <w:t>Authorized By:</w:t>
      </w:r>
    </w:p>
    <w:p w14:paraId="4FD1E049" w14:textId="77777777" w:rsidR="00430461" w:rsidRPr="00E25607" w:rsidRDefault="00430461" w:rsidP="004C779B">
      <w:pPr>
        <w:jc w:val="both"/>
      </w:pPr>
    </w:p>
    <w:p w14:paraId="41963692" w14:textId="77777777" w:rsidR="00430461" w:rsidRPr="00E25607" w:rsidRDefault="00430461" w:rsidP="004C779B">
      <w:pPr>
        <w:jc w:val="both"/>
      </w:pPr>
      <w:r w:rsidRPr="00E25607">
        <w:t>On behalf of Intertek Testing Services</w:t>
      </w:r>
    </w:p>
    <w:p w14:paraId="3AB86804" w14:textId="77777777" w:rsidR="00430461" w:rsidRPr="00E25607" w:rsidRDefault="00430461" w:rsidP="004C779B">
      <w:pPr>
        <w:jc w:val="both"/>
      </w:pPr>
      <w:r w:rsidRPr="00E25607">
        <w:t>Taiwan Limited</w:t>
      </w:r>
    </w:p>
    <w:p w14:paraId="4F7B2749" w14:textId="77777777" w:rsidR="00430461" w:rsidRPr="00E25607" w:rsidRDefault="00430461" w:rsidP="004C779B">
      <w:pPr>
        <w:jc w:val="both"/>
      </w:pPr>
      <w:r w:rsidRPr="00E25607">
        <w:t>Anna Jing</w:t>
      </w:r>
    </w:p>
    <w:p w14:paraId="429F0073" w14:textId="77777777" w:rsidR="00430461" w:rsidRPr="00E25607" w:rsidRDefault="00430461" w:rsidP="004C779B">
      <w:pPr>
        <w:jc w:val="both"/>
      </w:pPr>
    </w:p>
    <w:p w14:paraId="68E108F4" w14:textId="77777777" w:rsidR="00430461" w:rsidRPr="00E25607" w:rsidRDefault="00430461" w:rsidP="004C779B">
      <w:pPr>
        <w:jc w:val="center"/>
      </w:pPr>
    </w:p>
    <w:p w14:paraId="1C2155EE" w14:textId="77777777" w:rsidR="00430461" w:rsidRPr="00E25607" w:rsidRDefault="00430461" w:rsidP="004C779B">
      <w:pPr>
        <w:rPr>
          <w:b/>
          <w:bCs/>
          <w:u w:val="single"/>
        </w:rPr>
      </w:pPr>
      <w:r w:rsidRPr="00E25607">
        <w:rPr>
          <w:b/>
          <w:bCs/>
          <w:u w:val="single"/>
        </w:rPr>
        <w:t>Test Report</w:t>
      </w:r>
    </w:p>
    <w:p w14:paraId="45EA4468" w14:textId="77777777" w:rsidR="00430461" w:rsidRPr="00E25607" w:rsidRDefault="00430461" w:rsidP="004C779B">
      <w:pPr>
        <w:jc w:val="center"/>
        <w:rPr>
          <w:b/>
          <w:bCs/>
          <w:u w:val="single"/>
        </w:rPr>
      </w:pPr>
    </w:p>
    <w:p w14:paraId="474F256B" w14:textId="77777777" w:rsidR="00430461" w:rsidRPr="00E25607" w:rsidRDefault="00430461" w:rsidP="004C779B">
      <w:pPr>
        <w:jc w:val="both"/>
      </w:pPr>
      <w:r w:rsidRPr="00E25607">
        <w:t>Test conducted (As Requested By The applicant)</w:t>
      </w:r>
    </w:p>
    <w:p w14:paraId="425B5954" w14:textId="77777777" w:rsidR="00430461" w:rsidRPr="00E25607" w:rsidRDefault="00430461" w:rsidP="004C779B">
      <w:pPr>
        <w:jc w:val="both"/>
      </w:pPr>
    </w:p>
    <w:p w14:paraId="457ED517" w14:textId="77777777" w:rsidR="00430461" w:rsidRPr="00E25607" w:rsidRDefault="00430461" w:rsidP="004C779B">
      <w:pPr>
        <w:jc w:val="both"/>
      </w:pPr>
      <w:r w:rsidRPr="00E25607">
        <w:t>1 Flammability Test (California Technical Bulletin 117-2013 Section1: cover Fabric Test):</w:t>
      </w:r>
    </w:p>
    <w:p w14:paraId="2DC1AA93" w14:textId="77777777" w:rsidR="00430461" w:rsidRPr="00E25607" w:rsidRDefault="00430461" w:rsidP="004C779B">
      <w:pPr>
        <w:jc w:val="both"/>
      </w:pPr>
    </w:p>
    <w:p w14:paraId="79B98D5C" w14:textId="77777777" w:rsidR="00430461" w:rsidRPr="00E25607" w:rsidRDefault="00430461" w:rsidP="004C779B">
      <w:pPr>
        <w:jc w:val="both"/>
        <w:rPr>
          <w:u w:val="single"/>
        </w:rPr>
      </w:pPr>
      <w:r w:rsidRPr="00E25607">
        <w:rPr>
          <w:u w:val="single"/>
        </w:rPr>
        <w:t>Test Method</w:t>
      </w:r>
    </w:p>
    <w:p w14:paraId="5E70F8F5" w14:textId="77777777" w:rsidR="00430461" w:rsidRPr="00E25607" w:rsidRDefault="00430461" w:rsidP="004C779B">
      <w:pPr>
        <w:jc w:val="both"/>
        <w:rPr>
          <w:u w:val="single"/>
        </w:rPr>
      </w:pPr>
    </w:p>
    <w:p w14:paraId="2F0BB67B" w14:textId="77777777" w:rsidR="00430461" w:rsidRPr="00E25607" w:rsidRDefault="00430461" w:rsidP="004C779B">
      <w:pPr>
        <w:jc w:val="both"/>
      </w:pPr>
      <w:r w:rsidRPr="00E25607">
        <w:t xml:space="preserve">The apparatus and method of testing were those described in California technical bulletin 117-2013, Section 1, for measuring the tendency of  upholstery cover fabrics to </w:t>
      </w:r>
      <w:proofErr w:type="spellStart"/>
      <w:r w:rsidRPr="00E25607">
        <w:t>smolder</w:t>
      </w:r>
      <w:proofErr w:type="spellEnd"/>
      <w:r w:rsidRPr="00E25607">
        <w:t xml:space="preserve"> and contribute to fire propagation, when subjected to a </w:t>
      </w:r>
      <w:proofErr w:type="spellStart"/>
      <w:r w:rsidRPr="00E25607">
        <w:t>smoldering</w:t>
      </w:r>
      <w:proofErr w:type="spellEnd"/>
      <w:r w:rsidRPr="00E25607">
        <w:t xml:space="preserve"> ignition source.</w:t>
      </w:r>
    </w:p>
    <w:p w14:paraId="6F64609A" w14:textId="77777777" w:rsidR="00430461" w:rsidRPr="00E25607" w:rsidRDefault="00430461" w:rsidP="004C779B">
      <w:pPr>
        <w:jc w:val="both"/>
      </w:pPr>
    </w:p>
    <w:p w14:paraId="78DADE91" w14:textId="77777777" w:rsidR="00430461" w:rsidRPr="00E25607" w:rsidRDefault="00430461" w:rsidP="004C779B">
      <w:pPr>
        <w:jc w:val="both"/>
        <w:rPr>
          <w:u w:val="single"/>
        </w:rPr>
      </w:pPr>
      <w:r w:rsidRPr="00E25607">
        <w:rPr>
          <w:u w:val="single"/>
        </w:rPr>
        <w:t>Pass/Fail Criteria</w:t>
      </w:r>
    </w:p>
    <w:p w14:paraId="7F994CCB" w14:textId="77777777" w:rsidR="00430461" w:rsidRPr="00E25607" w:rsidRDefault="00430461" w:rsidP="004C779B">
      <w:pPr>
        <w:jc w:val="both"/>
        <w:rPr>
          <w:u w:val="single"/>
        </w:rPr>
      </w:pPr>
    </w:p>
    <w:p w14:paraId="37240C25" w14:textId="77777777" w:rsidR="00430461" w:rsidRPr="00E25607" w:rsidRDefault="00430461" w:rsidP="004C779B">
      <w:pPr>
        <w:jc w:val="both"/>
      </w:pPr>
      <w:r w:rsidRPr="00E25607">
        <w:t>A cover fabric material is considered pass or fail based on following criteria:</w:t>
      </w:r>
    </w:p>
    <w:p w14:paraId="7CF2BFC7" w14:textId="77777777" w:rsidR="00430461" w:rsidRPr="00E25607" w:rsidRDefault="00430461" w:rsidP="004C779B">
      <w:pPr>
        <w:jc w:val="both"/>
      </w:pPr>
    </w:p>
    <w:p w14:paraId="07B43B6B" w14:textId="77777777" w:rsidR="00430461" w:rsidRPr="00E25607" w:rsidRDefault="00430461" w:rsidP="004C779B">
      <w:pPr>
        <w:pStyle w:val="ListParagraph"/>
        <w:numPr>
          <w:ilvl w:val="0"/>
          <w:numId w:val="15"/>
        </w:numPr>
        <w:ind w:left="360"/>
        <w:jc w:val="both"/>
      </w:pPr>
      <w:r w:rsidRPr="00E25607">
        <w:t>A single mock-up test specimen fails to meet the requirement of this test procedure if any of the following criteria occurs:</w:t>
      </w:r>
    </w:p>
    <w:p w14:paraId="28583098" w14:textId="77777777" w:rsidR="00430461" w:rsidRPr="00E25607" w:rsidRDefault="00430461" w:rsidP="004C779B">
      <w:pPr>
        <w:jc w:val="both"/>
      </w:pPr>
    </w:p>
    <w:p w14:paraId="5A4CFDF3" w14:textId="77777777" w:rsidR="00430461" w:rsidRPr="00E25607" w:rsidRDefault="00430461" w:rsidP="004C779B">
      <w:pPr>
        <w:pStyle w:val="ListParagraph"/>
        <w:numPr>
          <w:ilvl w:val="0"/>
          <w:numId w:val="16"/>
        </w:numPr>
        <w:jc w:val="both"/>
      </w:pPr>
      <w:r w:rsidRPr="00E25607">
        <w:t>The mock-up test specimen continues to smolder after the 45 minutes test duration.</w:t>
      </w:r>
    </w:p>
    <w:p w14:paraId="56B73F19" w14:textId="77777777" w:rsidR="00430461" w:rsidRPr="00E25607" w:rsidRDefault="00430461" w:rsidP="004C779B">
      <w:pPr>
        <w:pStyle w:val="ListParagraph"/>
        <w:numPr>
          <w:ilvl w:val="0"/>
          <w:numId w:val="16"/>
        </w:numPr>
        <w:jc w:val="both"/>
      </w:pPr>
      <w:r w:rsidRPr="00E25607">
        <w:t>A vertical char length (measured as specified in step 11,9 of ASTM E1353-08a E</w:t>
      </w:r>
      <w:proofErr w:type="gramStart"/>
      <w:r w:rsidRPr="00E25607">
        <w:t>1 )</w:t>
      </w:r>
      <w:proofErr w:type="gramEnd"/>
      <w:r w:rsidRPr="00E25607">
        <w:t xml:space="preserve"> of more than 1,8 inches (45mm) develops on the cover fabric.</w:t>
      </w:r>
    </w:p>
    <w:p w14:paraId="4EFC8A88" w14:textId="77777777" w:rsidR="00430461" w:rsidRPr="00E25607" w:rsidRDefault="00430461" w:rsidP="004C779B">
      <w:pPr>
        <w:pStyle w:val="ListParagraph"/>
        <w:numPr>
          <w:ilvl w:val="0"/>
          <w:numId w:val="16"/>
        </w:numPr>
        <w:jc w:val="both"/>
      </w:pPr>
      <w:r w:rsidRPr="00E25607">
        <w:t>The mock-up test specimen transitions to open flaming.</w:t>
      </w:r>
    </w:p>
    <w:p w14:paraId="495B6530" w14:textId="77777777" w:rsidR="00430461" w:rsidRPr="00E25607" w:rsidRDefault="00430461" w:rsidP="004C779B">
      <w:pPr>
        <w:jc w:val="both"/>
      </w:pPr>
    </w:p>
    <w:p w14:paraId="5245BDD9" w14:textId="77777777" w:rsidR="00430461" w:rsidRPr="00E25607" w:rsidRDefault="00430461" w:rsidP="004C779B">
      <w:pPr>
        <w:pStyle w:val="ListParagraph"/>
        <w:numPr>
          <w:ilvl w:val="0"/>
          <w:numId w:val="15"/>
        </w:numPr>
        <w:ind w:left="0" w:firstLine="0"/>
        <w:jc w:val="both"/>
      </w:pPr>
      <w:r w:rsidRPr="00E25607">
        <w:t xml:space="preserve">The cover fabric passes the test if three initial mock-up specimens pass the test, i.e. the cigarettes burn their full </w:t>
      </w:r>
      <w:proofErr w:type="gramStart"/>
      <w:r w:rsidRPr="00E25607">
        <w:t>length</w:t>
      </w:r>
      <w:proofErr w:type="gramEnd"/>
      <w:r w:rsidRPr="00E25607">
        <w:t xml:space="preserve"> and the mock-ups are no longer smoldering.</w:t>
      </w:r>
    </w:p>
    <w:p w14:paraId="58911EBF" w14:textId="77777777" w:rsidR="00430461" w:rsidRPr="00E25607" w:rsidRDefault="00430461" w:rsidP="004C779B">
      <w:pPr>
        <w:pStyle w:val="ListParagraph"/>
        <w:numPr>
          <w:ilvl w:val="0"/>
          <w:numId w:val="15"/>
        </w:numPr>
        <w:ind w:left="0" w:firstLine="0"/>
        <w:jc w:val="both"/>
      </w:pPr>
      <w:r w:rsidRPr="00E25607">
        <w:t>If more than one initial specimen fails, the cover fabric falls the test.</w:t>
      </w:r>
    </w:p>
    <w:p w14:paraId="52557B53" w14:textId="77777777" w:rsidR="00430461" w:rsidRPr="00E25607" w:rsidRDefault="00430461" w:rsidP="004C779B">
      <w:pPr>
        <w:pStyle w:val="ListParagraph"/>
        <w:numPr>
          <w:ilvl w:val="0"/>
          <w:numId w:val="15"/>
        </w:numPr>
        <w:ind w:left="0" w:firstLine="0"/>
        <w:jc w:val="both"/>
      </w:pPr>
      <w:r w:rsidRPr="00E25607">
        <w:t>If any one of the three initial specimens falls, repeat the test on additional three specimens.</w:t>
      </w:r>
    </w:p>
    <w:p w14:paraId="3468F53F" w14:textId="77777777" w:rsidR="00430461" w:rsidRPr="00E25607" w:rsidRDefault="00430461" w:rsidP="004C779B">
      <w:pPr>
        <w:pStyle w:val="ListParagraph"/>
        <w:numPr>
          <w:ilvl w:val="0"/>
          <w:numId w:val="15"/>
        </w:numPr>
        <w:ind w:left="0" w:firstLine="0"/>
        <w:jc w:val="both"/>
      </w:pPr>
      <w:r w:rsidRPr="00E25607">
        <w:t>If all three additional specimens pass the test, the cover fabric passes the test. If any one of the additional three specimens fails, the cover fabric falls the test.</w:t>
      </w:r>
    </w:p>
    <w:p w14:paraId="3995406A" w14:textId="77777777" w:rsidR="00430461" w:rsidRPr="00E25607" w:rsidRDefault="00430461" w:rsidP="004C779B">
      <w:pPr>
        <w:jc w:val="both"/>
      </w:pPr>
    </w:p>
    <w:p w14:paraId="2DD4E3C6" w14:textId="77777777" w:rsidR="00430461" w:rsidRPr="00E25607" w:rsidRDefault="00430461" w:rsidP="004C779B">
      <w:pPr>
        <w:jc w:val="both"/>
      </w:pPr>
      <w:r w:rsidRPr="00E25607">
        <w:t>Test Result</w:t>
      </w:r>
    </w:p>
    <w:p w14:paraId="5B32DE6C" w14:textId="77777777" w:rsidR="00430461" w:rsidRPr="00E25607" w:rsidRDefault="00430461" w:rsidP="004C779B">
      <w:pPr>
        <w:jc w:val="both"/>
      </w:pPr>
    </w:p>
    <w:tbl>
      <w:tblPr>
        <w:tblStyle w:val="TableGrid"/>
        <w:tblW w:w="0" w:type="auto"/>
        <w:tblLook w:val="04A0" w:firstRow="1" w:lastRow="0" w:firstColumn="1" w:lastColumn="0" w:noHBand="0" w:noVBand="1"/>
      </w:tblPr>
      <w:tblGrid>
        <w:gridCol w:w="1870"/>
        <w:gridCol w:w="1870"/>
        <w:gridCol w:w="1870"/>
        <w:gridCol w:w="1870"/>
        <w:gridCol w:w="1870"/>
      </w:tblGrid>
      <w:tr w:rsidR="00430461" w:rsidRPr="00E25607" w14:paraId="100FEED6" w14:textId="77777777" w:rsidTr="00600B51">
        <w:tc>
          <w:tcPr>
            <w:tcW w:w="9350" w:type="dxa"/>
            <w:gridSpan w:val="5"/>
          </w:tcPr>
          <w:p w14:paraId="498BB79D" w14:textId="77777777" w:rsidR="00430461" w:rsidRPr="00E25607" w:rsidRDefault="00430461" w:rsidP="004C779B">
            <w:pPr>
              <w:jc w:val="center"/>
              <w:rPr>
                <w:szCs w:val="22"/>
              </w:rPr>
            </w:pPr>
            <w:r w:rsidRPr="00E25607">
              <w:rPr>
                <w:szCs w:val="22"/>
              </w:rPr>
              <w:t>Initial Test</w:t>
            </w:r>
          </w:p>
        </w:tc>
      </w:tr>
      <w:tr w:rsidR="00430461" w:rsidRPr="00E25607" w14:paraId="7EE76832" w14:textId="77777777" w:rsidTr="00600B51">
        <w:tc>
          <w:tcPr>
            <w:tcW w:w="1870" w:type="dxa"/>
          </w:tcPr>
          <w:p w14:paraId="4E4A3154" w14:textId="77777777" w:rsidR="00430461" w:rsidRPr="00E25607" w:rsidRDefault="00430461" w:rsidP="004C779B">
            <w:pPr>
              <w:jc w:val="center"/>
              <w:rPr>
                <w:szCs w:val="22"/>
              </w:rPr>
            </w:pPr>
          </w:p>
        </w:tc>
        <w:tc>
          <w:tcPr>
            <w:tcW w:w="1870" w:type="dxa"/>
          </w:tcPr>
          <w:p w14:paraId="0F533617" w14:textId="77777777" w:rsidR="00430461" w:rsidRPr="00E25607" w:rsidRDefault="00430461" w:rsidP="004C779B">
            <w:pPr>
              <w:jc w:val="center"/>
              <w:rPr>
                <w:szCs w:val="22"/>
              </w:rPr>
            </w:pPr>
            <w:r w:rsidRPr="00E25607">
              <w:rPr>
                <w:szCs w:val="22"/>
              </w:rPr>
              <w:t>Vertical Char length (Inches)</w:t>
            </w:r>
          </w:p>
        </w:tc>
        <w:tc>
          <w:tcPr>
            <w:tcW w:w="1870" w:type="dxa"/>
          </w:tcPr>
          <w:p w14:paraId="064ECA47" w14:textId="77777777" w:rsidR="00430461" w:rsidRPr="00E25607" w:rsidRDefault="00430461" w:rsidP="004C779B">
            <w:pPr>
              <w:jc w:val="center"/>
              <w:rPr>
                <w:szCs w:val="22"/>
              </w:rPr>
            </w:pPr>
            <w:r w:rsidRPr="00E25607">
              <w:rPr>
                <w:szCs w:val="22"/>
              </w:rPr>
              <w:t xml:space="preserve">Mock-up specimen continues to </w:t>
            </w:r>
            <w:proofErr w:type="spellStart"/>
            <w:r w:rsidRPr="00E25607">
              <w:rPr>
                <w:szCs w:val="22"/>
              </w:rPr>
              <w:t>smolder</w:t>
            </w:r>
            <w:proofErr w:type="spellEnd"/>
            <w:r w:rsidRPr="00E25607">
              <w:rPr>
                <w:szCs w:val="22"/>
              </w:rPr>
              <w:t xml:space="preserve"> After 45 Minutes</w:t>
            </w:r>
          </w:p>
        </w:tc>
        <w:tc>
          <w:tcPr>
            <w:tcW w:w="1870" w:type="dxa"/>
          </w:tcPr>
          <w:p w14:paraId="17B2C8EE" w14:textId="77777777" w:rsidR="00430461" w:rsidRPr="00E25607" w:rsidRDefault="00430461" w:rsidP="004C779B">
            <w:pPr>
              <w:jc w:val="center"/>
              <w:rPr>
                <w:szCs w:val="22"/>
              </w:rPr>
            </w:pPr>
            <w:r w:rsidRPr="00E25607">
              <w:rPr>
                <w:szCs w:val="22"/>
              </w:rPr>
              <w:t>Mock-up test specimen transitions to open flaming</w:t>
            </w:r>
          </w:p>
        </w:tc>
        <w:tc>
          <w:tcPr>
            <w:tcW w:w="1870" w:type="dxa"/>
          </w:tcPr>
          <w:p w14:paraId="40D322B6" w14:textId="77777777" w:rsidR="00430461" w:rsidRPr="00E25607" w:rsidRDefault="00430461" w:rsidP="004C779B">
            <w:pPr>
              <w:jc w:val="center"/>
              <w:rPr>
                <w:szCs w:val="22"/>
              </w:rPr>
            </w:pPr>
            <w:r w:rsidRPr="00E25607">
              <w:rPr>
                <w:szCs w:val="22"/>
              </w:rPr>
              <w:t>Test Result</w:t>
            </w:r>
          </w:p>
        </w:tc>
      </w:tr>
      <w:tr w:rsidR="00430461" w:rsidRPr="00E25607" w14:paraId="5038F3EF" w14:textId="77777777" w:rsidTr="00600B51">
        <w:tc>
          <w:tcPr>
            <w:tcW w:w="1870" w:type="dxa"/>
          </w:tcPr>
          <w:p w14:paraId="0E953C54" w14:textId="77777777" w:rsidR="00430461" w:rsidRPr="00E25607" w:rsidRDefault="00430461" w:rsidP="004C779B">
            <w:pPr>
              <w:jc w:val="center"/>
              <w:rPr>
                <w:szCs w:val="22"/>
              </w:rPr>
            </w:pPr>
            <w:r w:rsidRPr="00E25607">
              <w:rPr>
                <w:szCs w:val="22"/>
              </w:rPr>
              <w:t>Specimen 1</w:t>
            </w:r>
          </w:p>
        </w:tc>
        <w:tc>
          <w:tcPr>
            <w:tcW w:w="1870" w:type="dxa"/>
          </w:tcPr>
          <w:p w14:paraId="0E38273A" w14:textId="77777777" w:rsidR="00430461" w:rsidRPr="00E25607" w:rsidRDefault="00430461" w:rsidP="004C779B">
            <w:pPr>
              <w:jc w:val="center"/>
              <w:rPr>
                <w:szCs w:val="22"/>
              </w:rPr>
            </w:pPr>
            <w:r w:rsidRPr="00E25607">
              <w:rPr>
                <w:szCs w:val="22"/>
              </w:rPr>
              <w:t>0.7</w:t>
            </w:r>
          </w:p>
        </w:tc>
        <w:tc>
          <w:tcPr>
            <w:tcW w:w="1870" w:type="dxa"/>
          </w:tcPr>
          <w:p w14:paraId="1B45A534" w14:textId="77777777" w:rsidR="00430461" w:rsidRPr="00E25607" w:rsidRDefault="00430461" w:rsidP="004C779B">
            <w:pPr>
              <w:jc w:val="center"/>
              <w:rPr>
                <w:szCs w:val="22"/>
              </w:rPr>
            </w:pPr>
            <w:r w:rsidRPr="00E25607">
              <w:rPr>
                <w:szCs w:val="22"/>
              </w:rPr>
              <w:t>No</w:t>
            </w:r>
          </w:p>
        </w:tc>
        <w:tc>
          <w:tcPr>
            <w:tcW w:w="1870" w:type="dxa"/>
          </w:tcPr>
          <w:p w14:paraId="59DF7A28" w14:textId="77777777" w:rsidR="00430461" w:rsidRPr="00E25607" w:rsidRDefault="00430461" w:rsidP="004C779B">
            <w:pPr>
              <w:jc w:val="center"/>
              <w:rPr>
                <w:szCs w:val="22"/>
              </w:rPr>
            </w:pPr>
            <w:r w:rsidRPr="00E25607">
              <w:rPr>
                <w:szCs w:val="22"/>
              </w:rPr>
              <w:t>No</w:t>
            </w:r>
          </w:p>
        </w:tc>
        <w:tc>
          <w:tcPr>
            <w:tcW w:w="1870" w:type="dxa"/>
          </w:tcPr>
          <w:p w14:paraId="6D5E2832" w14:textId="77777777" w:rsidR="00430461" w:rsidRPr="00E25607" w:rsidRDefault="00430461" w:rsidP="004C779B">
            <w:pPr>
              <w:jc w:val="center"/>
              <w:rPr>
                <w:szCs w:val="22"/>
              </w:rPr>
            </w:pPr>
            <w:r w:rsidRPr="00E25607">
              <w:rPr>
                <w:szCs w:val="22"/>
              </w:rPr>
              <w:t>Pass</w:t>
            </w:r>
          </w:p>
        </w:tc>
      </w:tr>
      <w:tr w:rsidR="00430461" w:rsidRPr="00E25607" w14:paraId="0FDCA46A" w14:textId="77777777" w:rsidTr="00600B51">
        <w:tc>
          <w:tcPr>
            <w:tcW w:w="1870" w:type="dxa"/>
          </w:tcPr>
          <w:p w14:paraId="33F2F5B6" w14:textId="77777777" w:rsidR="00430461" w:rsidRPr="00E25607" w:rsidRDefault="00430461" w:rsidP="004C779B">
            <w:pPr>
              <w:jc w:val="center"/>
              <w:rPr>
                <w:szCs w:val="22"/>
              </w:rPr>
            </w:pPr>
            <w:r w:rsidRPr="00E25607">
              <w:rPr>
                <w:szCs w:val="22"/>
              </w:rPr>
              <w:t>Specimen 2</w:t>
            </w:r>
          </w:p>
        </w:tc>
        <w:tc>
          <w:tcPr>
            <w:tcW w:w="1870" w:type="dxa"/>
          </w:tcPr>
          <w:p w14:paraId="0AC91173" w14:textId="77777777" w:rsidR="00430461" w:rsidRPr="00E25607" w:rsidRDefault="00430461" w:rsidP="004C779B">
            <w:pPr>
              <w:jc w:val="center"/>
              <w:rPr>
                <w:szCs w:val="22"/>
              </w:rPr>
            </w:pPr>
            <w:r w:rsidRPr="00E25607">
              <w:rPr>
                <w:szCs w:val="22"/>
              </w:rPr>
              <w:t>0.8</w:t>
            </w:r>
          </w:p>
        </w:tc>
        <w:tc>
          <w:tcPr>
            <w:tcW w:w="1870" w:type="dxa"/>
          </w:tcPr>
          <w:p w14:paraId="5EAF2372" w14:textId="77777777" w:rsidR="00430461" w:rsidRPr="00E25607" w:rsidRDefault="00430461" w:rsidP="004C779B">
            <w:pPr>
              <w:jc w:val="center"/>
              <w:rPr>
                <w:szCs w:val="22"/>
              </w:rPr>
            </w:pPr>
            <w:r w:rsidRPr="00E25607">
              <w:rPr>
                <w:szCs w:val="22"/>
              </w:rPr>
              <w:t>No</w:t>
            </w:r>
          </w:p>
        </w:tc>
        <w:tc>
          <w:tcPr>
            <w:tcW w:w="1870" w:type="dxa"/>
          </w:tcPr>
          <w:p w14:paraId="7FEFAEDE" w14:textId="77777777" w:rsidR="00430461" w:rsidRPr="00E25607" w:rsidRDefault="00430461" w:rsidP="004C779B">
            <w:pPr>
              <w:jc w:val="center"/>
              <w:rPr>
                <w:szCs w:val="22"/>
              </w:rPr>
            </w:pPr>
            <w:r w:rsidRPr="00E25607">
              <w:rPr>
                <w:szCs w:val="22"/>
              </w:rPr>
              <w:t>No</w:t>
            </w:r>
          </w:p>
        </w:tc>
        <w:tc>
          <w:tcPr>
            <w:tcW w:w="1870" w:type="dxa"/>
          </w:tcPr>
          <w:p w14:paraId="29146E6A" w14:textId="77777777" w:rsidR="00430461" w:rsidRPr="00E25607" w:rsidRDefault="00430461" w:rsidP="004C779B">
            <w:pPr>
              <w:jc w:val="center"/>
              <w:rPr>
                <w:szCs w:val="22"/>
              </w:rPr>
            </w:pPr>
            <w:r w:rsidRPr="00E25607">
              <w:rPr>
                <w:szCs w:val="22"/>
              </w:rPr>
              <w:t>Pass</w:t>
            </w:r>
          </w:p>
        </w:tc>
      </w:tr>
      <w:tr w:rsidR="00430461" w:rsidRPr="00E25607" w14:paraId="30722636" w14:textId="77777777" w:rsidTr="00600B51">
        <w:tc>
          <w:tcPr>
            <w:tcW w:w="1870" w:type="dxa"/>
          </w:tcPr>
          <w:p w14:paraId="1E9C2A10" w14:textId="77777777" w:rsidR="00430461" w:rsidRPr="00E25607" w:rsidRDefault="00430461" w:rsidP="004C779B">
            <w:pPr>
              <w:jc w:val="center"/>
              <w:rPr>
                <w:szCs w:val="22"/>
              </w:rPr>
            </w:pPr>
            <w:r w:rsidRPr="00E25607">
              <w:rPr>
                <w:szCs w:val="22"/>
              </w:rPr>
              <w:t>Specimen 3</w:t>
            </w:r>
          </w:p>
        </w:tc>
        <w:tc>
          <w:tcPr>
            <w:tcW w:w="1870" w:type="dxa"/>
          </w:tcPr>
          <w:p w14:paraId="68065A16" w14:textId="77777777" w:rsidR="00430461" w:rsidRPr="00E25607" w:rsidRDefault="00430461" w:rsidP="004C779B">
            <w:pPr>
              <w:jc w:val="center"/>
              <w:rPr>
                <w:szCs w:val="22"/>
              </w:rPr>
            </w:pPr>
            <w:r w:rsidRPr="00E25607">
              <w:rPr>
                <w:szCs w:val="22"/>
              </w:rPr>
              <w:t>0.8</w:t>
            </w:r>
          </w:p>
        </w:tc>
        <w:tc>
          <w:tcPr>
            <w:tcW w:w="1870" w:type="dxa"/>
          </w:tcPr>
          <w:p w14:paraId="56BAF99F" w14:textId="77777777" w:rsidR="00430461" w:rsidRPr="00E25607" w:rsidRDefault="00430461" w:rsidP="004C779B">
            <w:pPr>
              <w:jc w:val="center"/>
              <w:rPr>
                <w:szCs w:val="22"/>
              </w:rPr>
            </w:pPr>
            <w:r w:rsidRPr="00E25607">
              <w:rPr>
                <w:szCs w:val="22"/>
              </w:rPr>
              <w:t>No</w:t>
            </w:r>
          </w:p>
        </w:tc>
        <w:tc>
          <w:tcPr>
            <w:tcW w:w="1870" w:type="dxa"/>
          </w:tcPr>
          <w:p w14:paraId="5E073DB9" w14:textId="77777777" w:rsidR="00430461" w:rsidRPr="00E25607" w:rsidRDefault="00430461" w:rsidP="004C779B">
            <w:pPr>
              <w:jc w:val="center"/>
              <w:rPr>
                <w:szCs w:val="22"/>
              </w:rPr>
            </w:pPr>
            <w:r w:rsidRPr="00E25607">
              <w:rPr>
                <w:szCs w:val="22"/>
              </w:rPr>
              <w:t>No</w:t>
            </w:r>
          </w:p>
        </w:tc>
        <w:tc>
          <w:tcPr>
            <w:tcW w:w="1870" w:type="dxa"/>
          </w:tcPr>
          <w:p w14:paraId="56D7D0CD" w14:textId="77777777" w:rsidR="00430461" w:rsidRPr="00E25607" w:rsidRDefault="00430461" w:rsidP="004C779B">
            <w:pPr>
              <w:jc w:val="center"/>
              <w:rPr>
                <w:szCs w:val="22"/>
              </w:rPr>
            </w:pPr>
            <w:r w:rsidRPr="00E25607">
              <w:rPr>
                <w:szCs w:val="22"/>
              </w:rPr>
              <w:t>Pass</w:t>
            </w:r>
          </w:p>
        </w:tc>
      </w:tr>
      <w:tr w:rsidR="00430461" w:rsidRPr="00E25607" w14:paraId="63FC4132" w14:textId="77777777" w:rsidTr="00600B51">
        <w:tc>
          <w:tcPr>
            <w:tcW w:w="9350" w:type="dxa"/>
            <w:gridSpan w:val="5"/>
          </w:tcPr>
          <w:p w14:paraId="2630A203" w14:textId="77777777" w:rsidR="00430461" w:rsidRPr="00E25607" w:rsidRDefault="00430461" w:rsidP="004C779B">
            <w:pPr>
              <w:jc w:val="both"/>
              <w:rPr>
                <w:szCs w:val="22"/>
              </w:rPr>
            </w:pPr>
            <w:r w:rsidRPr="00E25607">
              <w:rPr>
                <w:szCs w:val="22"/>
              </w:rPr>
              <w:t>Condition; At least 24 hours in and atmosphere having a temperature of 21˚ ± 3˚ C (70˚ ± 5˚ F) and less than 55% relative humidity.</w:t>
            </w:r>
          </w:p>
          <w:p w14:paraId="32C41000" w14:textId="77777777" w:rsidR="00430461" w:rsidRPr="00E25607" w:rsidRDefault="00430461" w:rsidP="004C779B">
            <w:pPr>
              <w:jc w:val="both"/>
              <w:rPr>
                <w:szCs w:val="22"/>
              </w:rPr>
            </w:pPr>
          </w:p>
          <w:p w14:paraId="26A6B1B5" w14:textId="77777777" w:rsidR="00430461" w:rsidRPr="00E25607" w:rsidRDefault="00430461" w:rsidP="004C779B">
            <w:pPr>
              <w:jc w:val="both"/>
              <w:rPr>
                <w:szCs w:val="22"/>
              </w:rPr>
            </w:pPr>
            <w:r w:rsidRPr="00E25607">
              <w:rPr>
                <w:szCs w:val="22"/>
              </w:rPr>
              <w:t xml:space="preserve">Remarks : No= Was not observed </w:t>
            </w:r>
          </w:p>
        </w:tc>
      </w:tr>
    </w:tbl>
    <w:p w14:paraId="268D799D" w14:textId="77777777" w:rsidR="00A02238" w:rsidRPr="00E25607" w:rsidRDefault="00A02238" w:rsidP="004C779B">
      <w:pPr>
        <w:jc w:val="both"/>
      </w:pPr>
    </w:p>
    <w:p w14:paraId="1C7F4CCF" w14:textId="77777777" w:rsidR="00A02238" w:rsidRPr="00E25607" w:rsidRDefault="00A02238" w:rsidP="004C779B">
      <w:pPr>
        <w:jc w:val="both"/>
      </w:pPr>
      <w:r w:rsidRPr="00E25607">
        <w:rPr>
          <w:b/>
          <w:bCs/>
        </w:rPr>
        <w:t>MSDS Report</w:t>
      </w:r>
      <w:r w:rsidRPr="00E25607">
        <w:t>: The Material Safety Data Sheet (MSDS) provided by SGS.</w:t>
      </w:r>
    </w:p>
    <w:p w14:paraId="5AB273B2" w14:textId="77777777" w:rsidR="00A02238" w:rsidRPr="00E25607" w:rsidRDefault="00A02238" w:rsidP="004C779B">
      <w:pPr>
        <w:jc w:val="both"/>
      </w:pPr>
    </w:p>
    <w:p w14:paraId="0B0D4CFB" w14:textId="77777777" w:rsidR="00A02238" w:rsidRPr="00E25607" w:rsidRDefault="00A02238" w:rsidP="004C779B">
      <w:pPr>
        <w:jc w:val="both"/>
      </w:pPr>
      <w:r w:rsidRPr="00E25607">
        <w:t>Could you please provide us with guidance on whether our product is covered under the BIS standard IS 15768? Your assistance in this matter will be greatly appreciated.</w:t>
      </w:r>
    </w:p>
    <w:p w14:paraId="184F0071" w14:textId="77777777" w:rsidR="00A02238" w:rsidRPr="00E25607" w:rsidRDefault="00A02238" w:rsidP="004C779B">
      <w:pPr>
        <w:jc w:val="both"/>
      </w:pPr>
    </w:p>
    <w:p w14:paraId="29D0BEED" w14:textId="77777777" w:rsidR="00A02238" w:rsidRPr="00E25607" w:rsidRDefault="00A02238" w:rsidP="004C779B">
      <w:pPr>
        <w:jc w:val="both"/>
      </w:pPr>
      <w:r w:rsidRPr="00E25607">
        <w:t>Thank you for your time and consideration. We look forward to your response.</w:t>
      </w:r>
    </w:p>
    <w:p w14:paraId="483955B3" w14:textId="77777777" w:rsidR="00A02238" w:rsidRPr="00E25607" w:rsidRDefault="00A02238" w:rsidP="004C779B">
      <w:pPr>
        <w:jc w:val="both"/>
      </w:pPr>
    </w:p>
    <w:p w14:paraId="5A99986E" w14:textId="77777777" w:rsidR="00A02238" w:rsidRPr="00E25607" w:rsidRDefault="00A02238" w:rsidP="004C779B">
      <w:pPr>
        <w:jc w:val="both"/>
      </w:pPr>
      <w:r w:rsidRPr="00E25607">
        <w:t>Best regards</w:t>
      </w:r>
    </w:p>
    <w:p w14:paraId="51799D16" w14:textId="77777777" w:rsidR="00A02238" w:rsidRPr="00E25607" w:rsidRDefault="00A02238" w:rsidP="004C779B">
      <w:pPr>
        <w:jc w:val="both"/>
      </w:pPr>
      <w:proofErr w:type="spellStart"/>
      <w:r w:rsidRPr="00E25607">
        <w:t>Abdhesh</w:t>
      </w:r>
      <w:proofErr w:type="spellEnd"/>
      <w:r w:rsidRPr="00E25607">
        <w:t xml:space="preserve"> Kumar</w:t>
      </w:r>
    </w:p>
    <w:p w14:paraId="418C28C3" w14:textId="77777777" w:rsidR="00A02238" w:rsidRPr="00E25607" w:rsidRDefault="00A02238" w:rsidP="004C779B">
      <w:pPr>
        <w:jc w:val="both"/>
      </w:pPr>
    </w:p>
    <w:p w14:paraId="011C11F9" w14:textId="7635245E" w:rsidR="00A02238" w:rsidRPr="00E25607" w:rsidRDefault="003250B6" w:rsidP="004C779B">
      <w:pPr>
        <w:pStyle w:val="NormalWeb"/>
        <w:numPr>
          <w:ilvl w:val="0"/>
          <w:numId w:val="8"/>
        </w:numPr>
        <w:shd w:val="clear" w:color="auto" w:fill="FFFFFF"/>
        <w:spacing w:before="0" w:beforeAutospacing="0" w:after="0" w:afterAutospacing="0"/>
        <w:ind w:left="851" w:hanging="491"/>
        <w:rPr>
          <w:b/>
          <w:highlight w:val="green"/>
        </w:rPr>
      </w:pPr>
      <w:r w:rsidRPr="00E25607">
        <w:rPr>
          <w:b/>
          <w:highlight w:val="green"/>
        </w:rPr>
        <w:t>Godrej &amp; Boyce Mfg. Co. Ltd., Mumbai</w:t>
      </w:r>
    </w:p>
    <w:p w14:paraId="5F017403" w14:textId="77777777" w:rsidR="004C779B" w:rsidRDefault="004C779B" w:rsidP="004C779B">
      <w:pPr>
        <w:jc w:val="both"/>
        <w:rPr>
          <w:b/>
          <w:bCs/>
        </w:rPr>
      </w:pPr>
    </w:p>
    <w:p w14:paraId="2CEA2D56" w14:textId="08C0942F" w:rsidR="00A02238" w:rsidRPr="00E25607" w:rsidRDefault="00A02238" w:rsidP="004C779B">
      <w:pPr>
        <w:jc w:val="both"/>
      </w:pPr>
      <w:r w:rsidRPr="00E25607">
        <w:rPr>
          <w:b/>
          <w:bCs/>
        </w:rPr>
        <w:t>Subject</w:t>
      </w:r>
      <w:r w:rsidRPr="00E25607">
        <w:t xml:space="preserve"> : Clarification on IS 15768:2008 / S.O. 1070 (E) / Upholstered composites used for non-domestic furniture.</w:t>
      </w:r>
    </w:p>
    <w:p w14:paraId="2EDA18B5" w14:textId="77777777" w:rsidR="00A02238" w:rsidRPr="00E25607" w:rsidRDefault="00A02238" w:rsidP="004C779B">
      <w:pPr>
        <w:jc w:val="both"/>
      </w:pPr>
    </w:p>
    <w:p w14:paraId="7FF29C46" w14:textId="77777777" w:rsidR="00A02238" w:rsidRPr="00E25607" w:rsidRDefault="00A02238" w:rsidP="004C779B">
      <w:pPr>
        <w:jc w:val="both"/>
      </w:pPr>
      <w:r w:rsidRPr="00E25607">
        <w:t>Dear Mr. Katiyar Sir,</w:t>
      </w:r>
    </w:p>
    <w:p w14:paraId="19621AB0" w14:textId="77777777" w:rsidR="00A02238" w:rsidRPr="00E25607" w:rsidRDefault="00A02238" w:rsidP="004C779B">
      <w:pPr>
        <w:jc w:val="both"/>
      </w:pPr>
    </w:p>
    <w:p w14:paraId="63A6875C" w14:textId="77777777" w:rsidR="00A02238" w:rsidRPr="00E25607" w:rsidRDefault="00A02238" w:rsidP="004C779B">
      <w:pPr>
        <w:jc w:val="both"/>
      </w:pPr>
      <w:r w:rsidRPr="00E25607">
        <w:t xml:space="preserve"> </w:t>
      </w:r>
      <w:proofErr w:type="spellStart"/>
      <w:r w:rsidRPr="00E25607">
        <w:t>W.r.t.</w:t>
      </w:r>
      <w:proofErr w:type="spellEnd"/>
      <w:r w:rsidRPr="00E25607">
        <w:t xml:space="preserve"> QCO 1707 (E) issued on 10th April 2023 and clarification letter issued on 5th April 2024, we requested you to provide further clarification on following points mentioned in attached request letter.</w:t>
      </w:r>
    </w:p>
    <w:p w14:paraId="06A3C1D2" w14:textId="77777777" w:rsidR="00A02238" w:rsidRPr="00E25607" w:rsidRDefault="00A02238" w:rsidP="004C779B">
      <w:pPr>
        <w:jc w:val="both"/>
      </w:pPr>
    </w:p>
    <w:p w14:paraId="534F5042" w14:textId="77777777" w:rsidR="00A02238" w:rsidRPr="00E25607" w:rsidRDefault="00A02238" w:rsidP="004C779B">
      <w:pPr>
        <w:jc w:val="both"/>
      </w:pPr>
      <w:r w:rsidRPr="00E25607">
        <w:t>1. Definition of Upholstered Composites/Fabric</w:t>
      </w:r>
    </w:p>
    <w:p w14:paraId="24C6CBF2" w14:textId="77777777" w:rsidR="00A02238" w:rsidRPr="00E25607" w:rsidRDefault="00A02238" w:rsidP="004C779B">
      <w:pPr>
        <w:jc w:val="both"/>
      </w:pPr>
      <w:r w:rsidRPr="00E25607">
        <w:t>2. Is IS-15768:2008 applicable for fabric (roll form or Stitched form)?</w:t>
      </w:r>
    </w:p>
    <w:p w14:paraId="798ABFD4" w14:textId="77777777" w:rsidR="00A02238" w:rsidRPr="00E25607" w:rsidRDefault="00A02238" w:rsidP="004C779B">
      <w:pPr>
        <w:jc w:val="both"/>
      </w:pPr>
      <w:r w:rsidRPr="00E25607">
        <w:t>3. If IS-15768:2008 applicable for fabric in rolls then how to fix permanent stickers. As fabric can be further processed into covers or upholstery furniture.</w:t>
      </w:r>
    </w:p>
    <w:p w14:paraId="5AEE1BB4" w14:textId="77777777" w:rsidR="00A02238" w:rsidRPr="00E25607" w:rsidRDefault="00A02238" w:rsidP="004C779B">
      <w:pPr>
        <w:jc w:val="both"/>
      </w:pPr>
      <w:r w:rsidRPr="00E25607">
        <w:t>4. Is standard applicable on structural mesh fabric (Polyester + Polyamide) which is not manufactured in India ?? (Refer to the attached regret letters from Indian fabric manufacturer).</w:t>
      </w:r>
    </w:p>
    <w:p w14:paraId="7BA9B39C" w14:textId="77777777" w:rsidR="00A02238" w:rsidRPr="00E25607" w:rsidRDefault="00A02238" w:rsidP="004C779B">
      <w:pPr>
        <w:jc w:val="both"/>
      </w:pPr>
      <w:r w:rsidRPr="00E25607">
        <w:t>5. Is IS-15768:2008 applicable for finished products like Office Chairs? As custom still asking for BIS certification for office chairs.</w:t>
      </w:r>
    </w:p>
    <w:p w14:paraId="385C651A" w14:textId="77777777" w:rsidR="00A02238" w:rsidRPr="00E25607" w:rsidRDefault="00A02238" w:rsidP="004C779B">
      <w:pPr>
        <w:jc w:val="both"/>
      </w:pPr>
    </w:p>
    <w:p w14:paraId="4B9F72D5" w14:textId="77777777" w:rsidR="00A02238" w:rsidRPr="00E25607" w:rsidRDefault="00A02238" w:rsidP="004C779B">
      <w:pPr>
        <w:jc w:val="both"/>
      </w:pPr>
      <w:r w:rsidRPr="00E25607">
        <w:t>We request your valuable time to provide clarity on scope of QCO.</w:t>
      </w:r>
    </w:p>
    <w:p w14:paraId="3F052DCB" w14:textId="77777777" w:rsidR="00A02238" w:rsidRPr="00E25607" w:rsidRDefault="00A02238" w:rsidP="004C779B">
      <w:pPr>
        <w:jc w:val="both"/>
      </w:pPr>
    </w:p>
    <w:p w14:paraId="44BAAB79" w14:textId="77777777" w:rsidR="00A02238" w:rsidRPr="00E25607" w:rsidRDefault="00A02238" w:rsidP="004C779B">
      <w:pPr>
        <w:jc w:val="both"/>
      </w:pPr>
      <w:r w:rsidRPr="00E25607">
        <w:t>Thanks &amp; Regards,</w:t>
      </w:r>
    </w:p>
    <w:p w14:paraId="48511BEB" w14:textId="77777777" w:rsidR="00A02238" w:rsidRPr="00E25607" w:rsidRDefault="00A02238" w:rsidP="004C779B">
      <w:pPr>
        <w:jc w:val="both"/>
      </w:pPr>
      <w:r w:rsidRPr="00E25607">
        <w:t xml:space="preserve">Mr Prashant </w:t>
      </w:r>
      <w:proofErr w:type="spellStart"/>
      <w:r w:rsidRPr="00E25607">
        <w:t>Phapale</w:t>
      </w:r>
      <w:proofErr w:type="spellEnd"/>
    </w:p>
    <w:p w14:paraId="6AA8F3D7" w14:textId="77777777" w:rsidR="00A02238" w:rsidRPr="00E25607" w:rsidRDefault="00A02238" w:rsidP="004C779B">
      <w:pPr>
        <w:jc w:val="both"/>
      </w:pPr>
      <w:r w:rsidRPr="00E25607">
        <w:t>Assistant General Manager, Corporate Procurement</w:t>
      </w:r>
    </w:p>
    <w:p w14:paraId="249DBC44" w14:textId="77777777" w:rsidR="00E4777D" w:rsidRPr="00E25607" w:rsidRDefault="00E4777D" w:rsidP="004C779B">
      <w:pPr>
        <w:rPr>
          <w:b/>
          <w:bCs/>
          <w:highlight w:val="yellow"/>
        </w:rPr>
      </w:pPr>
    </w:p>
    <w:p w14:paraId="64E7A549" w14:textId="6AB8D357" w:rsidR="00E4777D" w:rsidRPr="00E25607" w:rsidRDefault="00E4777D" w:rsidP="004C779B">
      <w:pPr>
        <w:pStyle w:val="ListParagraph"/>
        <w:numPr>
          <w:ilvl w:val="0"/>
          <w:numId w:val="17"/>
        </w:numPr>
        <w:rPr>
          <w:b/>
          <w:bCs/>
        </w:rPr>
      </w:pPr>
      <w:r w:rsidRPr="00E25607">
        <w:rPr>
          <w:b/>
          <w:bCs/>
          <w:highlight w:val="yellow"/>
        </w:rPr>
        <w:t>GEOTEX WEAVES INDIA PRIVATE LIMITED</w:t>
      </w:r>
    </w:p>
    <w:p w14:paraId="25BCDEBA" w14:textId="77777777" w:rsidR="00E4777D" w:rsidRPr="00E25607" w:rsidRDefault="00E4777D" w:rsidP="004C779B">
      <w:pPr>
        <w:jc w:val="center"/>
        <w:rPr>
          <w:b/>
          <w:bCs/>
        </w:rPr>
      </w:pPr>
    </w:p>
    <w:p w14:paraId="59B94D0D" w14:textId="77777777" w:rsidR="00E4777D" w:rsidRPr="00E25607" w:rsidRDefault="00E4777D" w:rsidP="004C779B">
      <w:pPr>
        <w:jc w:val="both"/>
      </w:pPr>
      <w:r w:rsidRPr="00E25607">
        <w:t xml:space="preserve">Dear Godrej </w:t>
      </w:r>
      <w:proofErr w:type="spellStart"/>
      <w:r w:rsidRPr="00E25607">
        <w:t>Interio</w:t>
      </w:r>
      <w:proofErr w:type="spellEnd"/>
      <w:r w:rsidRPr="00E25607">
        <w:t xml:space="preserve"> Team,</w:t>
      </w:r>
    </w:p>
    <w:p w14:paraId="34CDD081" w14:textId="77777777" w:rsidR="00E4777D" w:rsidRPr="00E25607" w:rsidRDefault="00E4777D" w:rsidP="004C779B">
      <w:pPr>
        <w:jc w:val="both"/>
      </w:pPr>
    </w:p>
    <w:p w14:paraId="56C4A41A" w14:textId="77777777" w:rsidR="00E4777D" w:rsidRPr="00E25607" w:rsidRDefault="00E4777D" w:rsidP="004C779B">
      <w:pPr>
        <w:jc w:val="both"/>
      </w:pPr>
      <w:r w:rsidRPr="00E25607">
        <w:t>This is regarding below mesh fabric samples sent to us for development.</w:t>
      </w:r>
    </w:p>
    <w:p w14:paraId="50D85EF9" w14:textId="77777777" w:rsidR="00E4777D" w:rsidRPr="00E25607" w:rsidRDefault="00E4777D" w:rsidP="004C779B">
      <w:pPr>
        <w:jc w:val="both"/>
      </w:pPr>
    </w:p>
    <w:p w14:paraId="17C05505" w14:textId="77777777" w:rsidR="00E4777D" w:rsidRPr="00E25607" w:rsidRDefault="00E4777D" w:rsidP="004C779B">
      <w:pPr>
        <w:jc w:val="both"/>
      </w:pPr>
      <w:r w:rsidRPr="00E25607">
        <w:t xml:space="preserve">1. Fabric Ply Mesh </w:t>
      </w:r>
      <w:proofErr w:type="spellStart"/>
      <w:r w:rsidRPr="00E25607">
        <w:t>Wintex</w:t>
      </w:r>
      <w:proofErr w:type="spellEnd"/>
      <w:r w:rsidRPr="00E25607">
        <w:t xml:space="preserve"> AIA Grey</w:t>
      </w:r>
    </w:p>
    <w:p w14:paraId="488A5D22" w14:textId="77777777" w:rsidR="00E4777D" w:rsidRPr="00E25607" w:rsidRDefault="00E4777D" w:rsidP="004C779B">
      <w:pPr>
        <w:jc w:val="both"/>
      </w:pPr>
      <w:r w:rsidRPr="00E25607">
        <w:lastRenderedPageBreak/>
        <w:t xml:space="preserve">2. Fabric Ply Mesh </w:t>
      </w:r>
      <w:proofErr w:type="spellStart"/>
      <w:r w:rsidRPr="00E25607">
        <w:t>Wintex</w:t>
      </w:r>
      <w:proofErr w:type="spellEnd"/>
      <w:r w:rsidRPr="00E25607">
        <w:t xml:space="preserve"> AIA 64" Black</w:t>
      </w:r>
    </w:p>
    <w:p w14:paraId="7F23C3A7" w14:textId="77777777" w:rsidR="00E4777D" w:rsidRPr="00E25607" w:rsidRDefault="00E4777D" w:rsidP="004C779B">
      <w:pPr>
        <w:jc w:val="both"/>
      </w:pPr>
    </w:p>
    <w:p w14:paraId="1A15E9DD" w14:textId="77777777" w:rsidR="00E4777D" w:rsidRPr="00E25607" w:rsidRDefault="00E4777D" w:rsidP="004C779B">
      <w:pPr>
        <w:jc w:val="both"/>
      </w:pPr>
      <w:r w:rsidRPr="00E25607">
        <w:t>Godrej Specification sheet number INT/DSN/MSS/UPH/085 Thank you for giving us this new business opportunity.</w:t>
      </w:r>
    </w:p>
    <w:p w14:paraId="55B97111" w14:textId="77777777" w:rsidR="00E4777D" w:rsidRPr="00E25607" w:rsidRDefault="00E4777D" w:rsidP="004C779B">
      <w:pPr>
        <w:jc w:val="both"/>
      </w:pPr>
    </w:p>
    <w:p w14:paraId="46337257" w14:textId="77777777" w:rsidR="00E4777D" w:rsidRPr="00E25607" w:rsidRDefault="00E4777D" w:rsidP="004C779B">
      <w:pPr>
        <w:jc w:val="both"/>
      </w:pPr>
      <w:r w:rsidRPr="00E25607">
        <w:t>We have gone through the mesh fabric samples, above Product Specification, Yarn used and aesthetics part of the fabric.</w:t>
      </w:r>
    </w:p>
    <w:p w14:paraId="3EB6534A" w14:textId="77777777" w:rsidR="00E4777D" w:rsidRPr="00E25607" w:rsidRDefault="00E4777D" w:rsidP="004C779B">
      <w:pPr>
        <w:jc w:val="both"/>
      </w:pPr>
    </w:p>
    <w:p w14:paraId="73A615FF" w14:textId="77777777" w:rsidR="00E4777D" w:rsidRPr="00E25607" w:rsidRDefault="00E4777D" w:rsidP="004C779B">
      <w:pPr>
        <w:jc w:val="both"/>
      </w:pPr>
      <w:r w:rsidRPr="00E25607">
        <w:t>Following are primary major observations:</w:t>
      </w:r>
    </w:p>
    <w:p w14:paraId="45A6C8DA" w14:textId="77777777" w:rsidR="00E4777D" w:rsidRPr="00E25607" w:rsidRDefault="00E4777D" w:rsidP="004C779B">
      <w:pPr>
        <w:jc w:val="both"/>
      </w:pPr>
    </w:p>
    <w:p w14:paraId="2A743EB8" w14:textId="77777777" w:rsidR="00E4777D" w:rsidRPr="00E25607" w:rsidRDefault="00E4777D" w:rsidP="004C779B">
      <w:pPr>
        <w:jc w:val="both"/>
      </w:pPr>
      <w:r w:rsidRPr="00E25607">
        <w:t>1. These mesh fabrics requires multiple type of yarns and some of the yarns seems to be imported and not available indigenously.</w:t>
      </w:r>
    </w:p>
    <w:p w14:paraId="4896E56C" w14:textId="77777777" w:rsidR="00E4777D" w:rsidRPr="00E25607" w:rsidRDefault="00E4777D" w:rsidP="004C779B">
      <w:pPr>
        <w:jc w:val="both"/>
      </w:pPr>
      <w:r w:rsidRPr="00E25607">
        <w:t>2. We cannot produce these fabrics with yarns, which are available indigenously.</w:t>
      </w:r>
    </w:p>
    <w:p w14:paraId="5FEC2C23" w14:textId="77777777" w:rsidR="00E4777D" w:rsidRPr="00E25607" w:rsidRDefault="00E4777D" w:rsidP="004C779B">
      <w:pPr>
        <w:jc w:val="both"/>
      </w:pPr>
      <w:r w:rsidRPr="00E25607">
        <w:t>3. We are in fabric production business since last 6 decades and we have all machinery setup required for producing various fabrics. Even then, with our current setup we are sorry to inform you that we cannot produce these fabrics on the machinery setup we currently have.</w:t>
      </w:r>
    </w:p>
    <w:p w14:paraId="026614A2" w14:textId="77777777" w:rsidR="00E4777D" w:rsidRPr="00E25607" w:rsidRDefault="00E4777D" w:rsidP="004C779B">
      <w:pPr>
        <w:jc w:val="both"/>
      </w:pPr>
      <w:r w:rsidRPr="00E25607">
        <w:t>4. The processing of the fabric is quite different from what we normally are doing for most of our customers.</w:t>
      </w:r>
    </w:p>
    <w:p w14:paraId="21323D21" w14:textId="77777777" w:rsidR="00E4777D" w:rsidRPr="00E25607" w:rsidRDefault="00E4777D" w:rsidP="004C779B">
      <w:pPr>
        <w:jc w:val="both"/>
      </w:pPr>
    </w:p>
    <w:p w14:paraId="1F5FF043" w14:textId="77777777" w:rsidR="00E4777D" w:rsidRPr="00E25607" w:rsidRDefault="00E4777D" w:rsidP="004C779B">
      <w:pPr>
        <w:jc w:val="both"/>
      </w:pPr>
      <w:r w:rsidRPr="00E25607">
        <w:t>With so many issues, we regret to convey that we would not be able to match the desired specifications and look and feel of the fabric.</w:t>
      </w:r>
    </w:p>
    <w:p w14:paraId="3E90F994" w14:textId="77777777" w:rsidR="00E4777D" w:rsidRPr="00E25607" w:rsidRDefault="00E4777D" w:rsidP="004C779B">
      <w:pPr>
        <w:jc w:val="both"/>
      </w:pPr>
    </w:p>
    <w:p w14:paraId="5AC3884B" w14:textId="77777777" w:rsidR="00E4777D" w:rsidRPr="00E25607" w:rsidRDefault="00E4777D" w:rsidP="004C779B">
      <w:pPr>
        <w:jc w:val="both"/>
      </w:pPr>
      <w:r w:rsidRPr="00E25607">
        <w:t>We are thankful for the interest shown in us.</w:t>
      </w:r>
    </w:p>
    <w:p w14:paraId="1A5083CF" w14:textId="77777777" w:rsidR="00E4777D" w:rsidRPr="00E25607" w:rsidRDefault="00E4777D" w:rsidP="004C779B">
      <w:pPr>
        <w:jc w:val="both"/>
      </w:pPr>
    </w:p>
    <w:p w14:paraId="1DDD5885" w14:textId="77777777" w:rsidR="00E4777D" w:rsidRPr="00E25607" w:rsidRDefault="00E4777D" w:rsidP="004C779B">
      <w:pPr>
        <w:jc w:val="both"/>
      </w:pPr>
      <w:r w:rsidRPr="00E25607">
        <w:t>Thanks &amp; regards</w:t>
      </w:r>
    </w:p>
    <w:p w14:paraId="4F99A242" w14:textId="77777777" w:rsidR="00E4777D" w:rsidRPr="00E25607" w:rsidRDefault="00E4777D" w:rsidP="004C779B">
      <w:pPr>
        <w:jc w:val="both"/>
      </w:pPr>
    </w:p>
    <w:p w14:paraId="53F2A3CE" w14:textId="77777777" w:rsidR="00E4777D" w:rsidRPr="00E25607" w:rsidRDefault="00E4777D" w:rsidP="004C779B">
      <w:pPr>
        <w:jc w:val="both"/>
      </w:pPr>
      <w:r w:rsidRPr="00E25607">
        <w:t xml:space="preserve">For </w:t>
      </w:r>
      <w:proofErr w:type="spellStart"/>
      <w:r w:rsidRPr="00E25607">
        <w:t>Geotex</w:t>
      </w:r>
      <w:proofErr w:type="spellEnd"/>
      <w:r w:rsidRPr="00E25607">
        <w:t xml:space="preserve"> Weaves India </w:t>
      </w:r>
      <w:proofErr w:type="spellStart"/>
      <w:r w:rsidRPr="00E25607">
        <w:t>Pvt.</w:t>
      </w:r>
      <w:proofErr w:type="spellEnd"/>
      <w:r w:rsidRPr="00E25607">
        <w:t xml:space="preserve"> Ltd</w:t>
      </w:r>
    </w:p>
    <w:p w14:paraId="1E82E9E8" w14:textId="77777777" w:rsidR="00E4777D" w:rsidRPr="00E25607" w:rsidRDefault="00E4777D" w:rsidP="004C779B">
      <w:pPr>
        <w:jc w:val="both"/>
      </w:pPr>
      <w:r w:rsidRPr="00E25607">
        <w:t>Director</w:t>
      </w:r>
    </w:p>
    <w:p w14:paraId="1F543B7B" w14:textId="77777777" w:rsidR="00E4777D" w:rsidRPr="00E25607" w:rsidRDefault="00E4777D" w:rsidP="004C779B">
      <w:pPr>
        <w:jc w:val="both"/>
      </w:pPr>
      <w:r w:rsidRPr="00E25607">
        <w:t>Yogesh Gupta</w:t>
      </w:r>
    </w:p>
    <w:p w14:paraId="526DA43D" w14:textId="77777777" w:rsidR="00E4777D" w:rsidRPr="00E25607" w:rsidRDefault="00E4777D" w:rsidP="004C779B">
      <w:pPr>
        <w:jc w:val="both"/>
      </w:pPr>
    </w:p>
    <w:p w14:paraId="53429E23" w14:textId="6292ECEC" w:rsidR="00E4777D" w:rsidRPr="00E25607" w:rsidRDefault="00E4777D" w:rsidP="004C779B">
      <w:pPr>
        <w:pStyle w:val="ListParagraph"/>
        <w:numPr>
          <w:ilvl w:val="0"/>
          <w:numId w:val="17"/>
        </w:numPr>
        <w:rPr>
          <w:b/>
          <w:bCs/>
          <w:u w:val="single"/>
        </w:rPr>
      </w:pPr>
      <w:r w:rsidRPr="00E25607">
        <w:rPr>
          <w:b/>
          <w:bCs/>
          <w:highlight w:val="yellow"/>
          <w:u w:val="single"/>
        </w:rPr>
        <w:t>Response India Pvt Ltd.</w:t>
      </w:r>
    </w:p>
    <w:p w14:paraId="3DB986B9" w14:textId="77777777" w:rsidR="00E4777D" w:rsidRPr="00E25607" w:rsidRDefault="00E4777D" w:rsidP="004C779B">
      <w:pPr>
        <w:jc w:val="center"/>
        <w:rPr>
          <w:b/>
          <w:bCs/>
          <w:u w:val="single"/>
        </w:rPr>
      </w:pPr>
    </w:p>
    <w:p w14:paraId="1172312A" w14:textId="77777777" w:rsidR="00E4777D" w:rsidRPr="00E25607" w:rsidRDefault="00E4777D" w:rsidP="004C779B">
      <w:pPr>
        <w:jc w:val="both"/>
      </w:pPr>
      <w:r w:rsidRPr="00E25607">
        <w:t>Dear Godrej HO Team,</w:t>
      </w:r>
    </w:p>
    <w:p w14:paraId="64D4D672" w14:textId="77777777" w:rsidR="00E4777D" w:rsidRPr="00E25607" w:rsidRDefault="00E4777D" w:rsidP="004C779B">
      <w:pPr>
        <w:jc w:val="both"/>
      </w:pPr>
    </w:p>
    <w:p w14:paraId="5433CA79" w14:textId="77777777" w:rsidR="00E4777D" w:rsidRPr="00E25607" w:rsidRDefault="00E4777D" w:rsidP="004C779B">
      <w:pPr>
        <w:jc w:val="both"/>
      </w:pPr>
      <w:r w:rsidRPr="00E25607">
        <w:t>Refer below update on development of these mesh fabrics. Specification sheet number provided to us is INT/DSN/MSS/UPH/085. Fabric names are as below.</w:t>
      </w:r>
    </w:p>
    <w:p w14:paraId="61EB75D9" w14:textId="77777777" w:rsidR="00E4777D" w:rsidRPr="00E25607" w:rsidRDefault="00E4777D" w:rsidP="004C779B">
      <w:pPr>
        <w:jc w:val="both"/>
      </w:pPr>
    </w:p>
    <w:p w14:paraId="2114E345" w14:textId="77777777" w:rsidR="00E4777D" w:rsidRPr="00E25607" w:rsidRDefault="00E4777D" w:rsidP="004C779B">
      <w:pPr>
        <w:jc w:val="both"/>
      </w:pPr>
      <w:r w:rsidRPr="00E25607">
        <w:t xml:space="preserve">1. Fabric Ply Mesh </w:t>
      </w:r>
      <w:proofErr w:type="spellStart"/>
      <w:r w:rsidRPr="00E25607">
        <w:t>Wintex</w:t>
      </w:r>
      <w:proofErr w:type="spellEnd"/>
      <w:r w:rsidRPr="00E25607">
        <w:t xml:space="preserve"> AIA Grey</w:t>
      </w:r>
    </w:p>
    <w:p w14:paraId="395F94F3" w14:textId="77777777" w:rsidR="00E4777D" w:rsidRPr="00E25607" w:rsidRDefault="00E4777D" w:rsidP="004C779B">
      <w:pPr>
        <w:jc w:val="both"/>
      </w:pPr>
      <w:r w:rsidRPr="00E25607">
        <w:t xml:space="preserve">2. Fabric Ply Mesh </w:t>
      </w:r>
      <w:proofErr w:type="spellStart"/>
      <w:r w:rsidRPr="00E25607">
        <w:t>Wintex</w:t>
      </w:r>
      <w:proofErr w:type="spellEnd"/>
      <w:r w:rsidRPr="00E25607">
        <w:t xml:space="preserve"> AIA 64" Black</w:t>
      </w:r>
    </w:p>
    <w:p w14:paraId="22E201AD" w14:textId="77777777" w:rsidR="00E4777D" w:rsidRPr="00E25607" w:rsidRDefault="00E4777D" w:rsidP="004C779B">
      <w:pPr>
        <w:jc w:val="both"/>
      </w:pPr>
    </w:p>
    <w:p w14:paraId="536703B1" w14:textId="77777777" w:rsidR="00E4777D" w:rsidRPr="00E25607" w:rsidRDefault="00E4777D" w:rsidP="004C779B">
      <w:pPr>
        <w:jc w:val="both"/>
      </w:pPr>
      <w:r w:rsidRPr="00E25607">
        <w:t>Please note below points.</w:t>
      </w:r>
    </w:p>
    <w:p w14:paraId="32057FD5" w14:textId="77777777" w:rsidR="00E4777D" w:rsidRPr="00E25607" w:rsidRDefault="00E4777D" w:rsidP="004C779B">
      <w:pPr>
        <w:jc w:val="both"/>
      </w:pPr>
    </w:p>
    <w:p w14:paraId="1805E2C0" w14:textId="77777777" w:rsidR="00E4777D" w:rsidRPr="00E25607" w:rsidRDefault="00E4777D" w:rsidP="004C779B">
      <w:pPr>
        <w:jc w:val="both"/>
      </w:pPr>
      <w:r w:rsidRPr="00E25607">
        <w:t>We don’t have required machinery available at our end for producing these fabrics. Yarns used in these mesh fabrics is also different than yarns available locally. We are unable to find any supplier for these yarns and as per yarn suppliers these yarns are imported. Mesh pattern and structure also very complicated and we don’t have expertise in this kind of production.</w:t>
      </w:r>
    </w:p>
    <w:p w14:paraId="34D8A775" w14:textId="77777777" w:rsidR="00E4777D" w:rsidRPr="00E25607" w:rsidRDefault="00E4777D" w:rsidP="004C779B">
      <w:pPr>
        <w:jc w:val="both"/>
      </w:pPr>
    </w:p>
    <w:p w14:paraId="769D06D2" w14:textId="77777777" w:rsidR="00E4777D" w:rsidRPr="00E25607" w:rsidRDefault="00E4777D" w:rsidP="004C779B">
      <w:pPr>
        <w:jc w:val="both"/>
      </w:pPr>
      <w:r w:rsidRPr="00E25607">
        <w:t>Due to above reasons we regret to inform you that we won’t be able to develop these mesh fabrics at our end. If you have any other fabrics requirements do send us for development.</w:t>
      </w:r>
    </w:p>
    <w:p w14:paraId="011BA5E5" w14:textId="77777777" w:rsidR="00E4777D" w:rsidRPr="00E25607" w:rsidRDefault="00E4777D" w:rsidP="004C779B">
      <w:pPr>
        <w:jc w:val="both"/>
      </w:pPr>
    </w:p>
    <w:p w14:paraId="1CB8028F" w14:textId="77777777" w:rsidR="00E4777D" w:rsidRPr="00E25607" w:rsidRDefault="00E4777D" w:rsidP="004C779B">
      <w:pPr>
        <w:jc w:val="both"/>
      </w:pPr>
      <w:r w:rsidRPr="00E25607">
        <w:t>We are obliged and thankful for belief shown in us.</w:t>
      </w:r>
    </w:p>
    <w:p w14:paraId="5A46DC8C" w14:textId="77777777" w:rsidR="00E4777D" w:rsidRPr="00E25607" w:rsidRDefault="00E4777D" w:rsidP="004C779B">
      <w:pPr>
        <w:jc w:val="both"/>
      </w:pPr>
    </w:p>
    <w:p w14:paraId="6B87DFD4" w14:textId="77777777" w:rsidR="00E4777D" w:rsidRPr="00E25607" w:rsidRDefault="00E4777D" w:rsidP="004C779B">
      <w:pPr>
        <w:jc w:val="both"/>
      </w:pPr>
      <w:r w:rsidRPr="00E25607">
        <w:t>Thanks &amp;regards,</w:t>
      </w:r>
    </w:p>
    <w:p w14:paraId="56A2BF00" w14:textId="77777777" w:rsidR="00E4777D" w:rsidRPr="00E25607" w:rsidRDefault="00E4777D" w:rsidP="004C779B">
      <w:pPr>
        <w:jc w:val="both"/>
      </w:pPr>
    </w:p>
    <w:p w14:paraId="3C864DEC" w14:textId="77777777" w:rsidR="00E4777D" w:rsidRPr="00E25607" w:rsidRDefault="00E4777D" w:rsidP="004C779B">
      <w:pPr>
        <w:jc w:val="both"/>
      </w:pPr>
      <w:r w:rsidRPr="00E25607">
        <w:t>Anuj Agrawal</w:t>
      </w:r>
    </w:p>
    <w:p w14:paraId="0768384B" w14:textId="77777777" w:rsidR="00E4777D" w:rsidRPr="00E25607" w:rsidRDefault="00E4777D" w:rsidP="004C779B">
      <w:pPr>
        <w:jc w:val="both"/>
      </w:pPr>
      <w:r w:rsidRPr="00E25607">
        <w:t>Director</w:t>
      </w:r>
    </w:p>
    <w:p w14:paraId="44445BC1" w14:textId="77777777" w:rsidR="00E4777D" w:rsidRPr="00E25607" w:rsidRDefault="00E4777D" w:rsidP="004C779B">
      <w:pPr>
        <w:jc w:val="both"/>
      </w:pPr>
      <w:r w:rsidRPr="00E25607">
        <w:t>Response Fabrics Pvt Ltd.</w:t>
      </w:r>
    </w:p>
    <w:p w14:paraId="0D80D209" w14:textId="77777777" w:rsidR="00E4777D" w:rsidRPr="00E25607" w:rsidRDefault="00E4777D" w:rsidP="004C779B">
      <w:pPr>
        <w:jc w:val="both"/>
      </w:pPr>
    </w:p>
    <w:p w14:paraId="6685C2B7" w14:textId="6780D5BA" w:rsidR="00E4777D" w:rsidRPr="00E25607" w:rsidRDefault="00E4777D" w:rsidP="004C779B">
      <w:pPr>
        <w:pStyle w:val="ListParagraph"/>
        <w:numPr>
          <w:ilvl w:val="0"/>
          <w:numId w:val="17"/>
        </w:numPr>
        <w:rPr>
          <w:b/>
          <w:bCs/>
          <w:highlight w:val="yellow"/>
        </w:rPr>
      </w:pPr>
      <w:r w:rsidRPr="00E25607">
        <w:rPr>
          <w:b/>
          <w:bCs/>
          <w:highlight w:val="yellow"/>
        </w:rPr>
        <w:t>Government of India</w:t>
      </w:r>
      <w:r w:rsidRPr="00E25607">
        <w:rPr>
          <w:b/>
          <w:bCs/>
          <w:highlight w:val="yellow"/>
        </w:rPr>
        <w:t xml:space="preserve">, </w:t>
      </w:r>
      <w:r w:rsidRPr="00E25607">
        <w:rPr>
          <w:b/>
          <w:bCs/>
          <w:highlight w:val="yellow"/>
        </w:rPr>
        <w:t>Ministry of Textiles</w:t>
      </w:r>
    </w:p>
    <w:p w14:paraId="348BCC75" w14:textId="77777777" w:rsidR="00E4777D" w:rsidRPr="00E25607" w:rsidRDefault="00E4777D" w:rsidP="004C779B">
      <w:pPr>
        <w:jc w:val="center"/>
        <w:rPr>
          <w:b/>
          <w:bCs/>
        </w:rPr>
      </w:pPr>
    </w:p>
    <w:p w14:paraId="722F8682" w14:textId="77777777" w:rsidR="00E4777D" w:rsidRPr="00E25607" w:rsidRDefault="00E4777D" w:rsidP="004C779B">
      <w:pPr>
        <w:jc w:val="both"/>
      </w:pPr>
      <w:r w:rsidRPr="00E25607">
        <w:t>To,</w:t>
      </w:r>
    </w:p>
    <w:p w14:paraId="2448198C" w14:textId="77777777" w:rsidR="00E4777D" w:rsidRPr="00E25607" w:rsidRDefault="00E4777D" w:rsidP="004C779B">
      <w:pPr>
        <w:jc w:val="both"/>
      </w:pPr>
      <w:r w:rsidRPr="00E25607">
        <w:tab/>
      </w:r>
    </w:p>
    <w:p w14:paraId="7D08CE1F" w14:textId="77777777" w:rsidR="00E4777D" w:rsidRPr="00E25607" w:rsidRDefault="00E4777D" w:rsidP="004C779B">
      <w:pPr>
        <w:ind w:firstLine="720"/>
        <w:jc w:val="both"/>
      </w:pPr>
      <w:r w:rsidRPr="00E25607">
        <w:t>(</w:t>
      </w:r>
      <w:proofErr w:type="spellStart"/>
      <w:r w:rsidRPr="00E25607">
        <w:t>i</w:t>
      </w:r>
      <w:proofErr w:type="spellEnd"/>
      <w:r w:rsidRPr="00E25607">
        <w:t>) The Commissioner of Customs, Chennai</w:t>
      </w:r>
    </w:p>
    <w:p w14:paraId="55D8794A" w14:textId="77777777" w:rsidR="00E4777D" w:rsidRPr="00E25607" w:rsidRDefault="00E4777D" w:rsidP="004C779B">
      <w:pPr>
        <w:ind w:firstLine="720"/>
        <w:jc w:val="both"/>
      </w:pPr>
      <w:r w:rsidRPr="00E25607">
        <w:t>(ii) The Customs Commissioner, Mumbai</w:t>
      </w:r>
    </w:p>
    <w:p w14:paraId="6CB1F9A6" w14:textId="77777777" w:rsidR="00E4777D" w:rsidRPr="00E25607" w:rsidRDefault="00E4777D" w:rsidP="004C779B">
      <w:pPr>
        <w:ind w:firstLine="720"/>
        <w:jc w:val="both"/>
      </w:pPr>
    </w:p>
    <w:p w14:paraId="02C3597B" w14:textId="77777777" w:rsidR="00E4777D" w:rsidRPr="00E25607" w:rsidRDefault="00E4777D" w:rsidP="004C779B">
      <w:pPr>
        <w:jc w:val="both"/>
        <w:rPr>
          <w:b/>
          <w:bCs/>
        </w:rPr>
      </w:pPr>
      <w:r w:rsidRPr="00E25607">
        <w:rPr>
          <w:b/>
          <w:bCs/>
        </w:rPr>
        <w:t>Subject: Upholstered Composites used for non-domestic furniture - BIS standard 15768:2008 - Applicability on imported upholstered furniture clarification – reg.</w:t>
      </w:r>
    </w:p>
    <w:p w14:paraId="1B4C870C" w14:textId="77777777" w:rsidR="00E4777D" w:rsidRPr="00E25607" w:rsidRDefault="00E4777D" w:rsidP="004C779B">
      <w:pPr>
        <w:jc w:val="both"/>
        <w:rPr>
          <w:b/>
          <w:bCs/>
        </w:rPr>
      </w:pPr>
    </w:p>
    <w:p w14:paraId="61E59626" w14:textId="77777777" w:rsidR="00E4777D" w:rsidRPr="00E25607" w:rsidRDefault="00E4777D" w:rsidP="004C779B">
      <w:pPr>
        <w:jc w:val="both"/>
      </w:pPr>
      <w:r w:rsidRPr="00E25607">
        <w:t>Sir/Madam,</w:t>
      </w:r>
    </w:p>
    <w:p w14:paraId="3FBE28E4" w14:textId="77777777" w:rsidR="00E4777D" w:rsidRPr="00E25607" w:rsidRDefault="00E4777D" w:rsidP="004C779B">
      <w:pPr>
        <w:jc w:val="both"/>
      </w:pPr>
      <w:r w:rsidRPr="00E25607">
        <w:t>The undersigned is directed to refer to letter no. CUS/APR/BE/MISC/454/2024-GR6 dated 01.03.2024 received from the O/o Commissioner of Customs, Chennai-II (Imports) and Letter No. Gen/MISC/52/2020-GR-6 dated 12.03.2024 received from O/o The Commissioner of Customs (Import-I), Mumbai on the subject cited above and to convey that BIS standard 15768 : 2008 covered under Protective Textiles (Quality Control) order, 2023 is applicable to upholstered composites/fabric traded as raw material as well as on the upholstered fabric used in furniture meant for non-domestic purpose. This decision is based on the scope definition of the standard and |</w:t>
      </w:r>
      <w:proofErr w:type="spellStart"/>
      <w:r w:rsidRPr="00E25607">
        <w:t>Sectoin</w:t>
      </w:r>
      <w:proofErr w:type="spellEnd"/>
      <w:r w:rsidRPr="00E25607">
        <w:t xml:space="preserve"> 17 of BIS |Act, 2026, which mandates adherence to relevant standards for manufacturing, importing, distributing, selling, etc., of goods.</w:t>
      </w:r>
    </w:p>
    <w:p w14:paraId="7D337AAE" w14:textId="77777777" w:rsidR="00E4777D" w:rsidRPr="00E25607" w:rsidRDefault="00E4777D" w:rsidP="004C779B">
      <w:pPr>
        <w:jc w:val="both"/>
      </w:pPr>
    </w:p>
    <w:p w14:paraId="3AF66CD5" w14:textId="77777777" w:rsidR="00E4777D" w:rsidRPr="00E25607" w:rsidRDefault="00E4777D" w:rsidP="004C779B">
      <w:pPr>
        <w:jc w:val="both"/>
      </w:pPr>
      <w:r w:rsidRPr="00E25607">
        <w:t>2. In this regard, the copy of the BIS Standard IS 15768 : 2008 and its amendment is attached with this letter, for ready reference.</w:t>
      </w:r>
    </w:p>
    <w:p w14:paraId="1AB9F861" w14:textId="77777777" w:rsidR="00E4777D" w:rsidRPr="00E25607" w:rsidRDefault="00E4777D" w:rsidP="004C779B">
      <w:pPr>
        <w:jc w:val="both"/>
      </w:pPr>
    </w:p>
    <w:p w14:paraId="6B7A6246" w14:textId="77777777" w:rsidR="00E4777D" w:rsidRPr="00E25607" w:rsidRDefault="00E4777D" w:rsidP="004C779B">
      <w:pPr>
        <w:jc w:val="both"/>
      </w:pPr>
      <w:r w:rsidRPr="00E25607">
        <w:t>3. This issues with the approval of the Competent Authority.</w:t>
      </w:r>
    </w:p>
    <w:p w14:paraId="51190ABE" w14:textId="77777777" w:rsidR="00E4777D" w:rsidRPr="00E25607" w:rsidRDefault="00E4777D" w:rsidP="004C779B">
      <w:pPr>
        <w:jc w:val="both"/>
      </w:pPr>
    </w:p>
    <w:p w14:paraId="48BE09D8" w14:textId="77777777" w:rsidR="00E4777D" w:rsidRPr="00E25607" w:rsidRDefault="00E4777D" w:rsidP="004C779B">
      <w:pPr>
        <w:jc w:val="both"/>
      </w:pPr>
      <w:r w:rsidRPr="00E25607">
        <w:t>Yours faithfully</w:t>
      </w:r>
    </w:p>
    <w:p w14:paraId="3D8C6FBF" w14:textId="77777777" w:rsidR="00E4777D" w:rsidRPr="00E25607" w:rsidRDefault="00E4777D" w:rsidP="004C779B">
      <w:pPr>
        <w:jc w:val="both"/>
      </w:pPr>
    </w:p>
    <w:p w14:paraId="4FA7C8C7" w14:textId="77777777" w:rsidR="00E4777D" w:rsidRPr="00E25607" w:rsidRDefault="00E4777D" w:rsidP="004C779B">
      <w:pPr>
        <w:jc w:val="both"/>
      </w:pPr>
      <w:r w:rsidRPr="00E25607">
        <w:t>Ria Sinha</w:t>
      </w:r>
    </w:p>
    <w:p w14:paraId="273D06D5" w14:textId="77777777" w:rsidR="002F6346" w:rsidRPr="00E25607" w:rsidRDefault="002F6346" w:rsidP="004C779B">
      <w:pPr>
        <w:jc w:val="both"/>
      </w:pPr>
    </w:p>
    <w:p w14:paraId="0F3FE1DC" w14:textId="31ED95E7" w:rsidR="00A02238" w:rsidRPr="00E25607" w:rsidRDefault="002F6346" w:rsidP="004C779B">
      <w:pPr>
        <w:pStyle w:val="ListParagraph"/>
        <w:numPr>
          <w:ilvl w:val="0"/>
          <w:numId w:val="8"/>
        </w:numPr>
        <w:rPr>
          <w:b/>
          <w:bCs/>
          <w:highlight w:val="green"/>
        </w:rPr>
      </w:pPr>
      <w:r w:rsidRPr="00E25607">
        <w:rPr>
          <w:b/>
          <w:bCs/>
          <w:highlight w:val="green"/>
        </w:rPr>
        <w:t>Shri Karthik</w:t>
      </w:r>
    </w:p>
    <w:p w14:paraId="7519C695" w14:textId="77777777" w:rsidR="002F6346" w:rsidRPr="00E25607" w:rsidRDefault="002F6346" w:rsidP="004C779B">
      <w:pPr>
        <w:pStyle w:val="ListParagraph"/>
        <w:ind w:left="1080"/>
        <w:rPr>
          <w:b/>
          <w:bCs/>
          <w:u w:val="single"/>
        </w:rPr>
      </w:pPr>
    </w:p>
    <w:p w14:paraId="20C85F69" w14:textId="77777777" w:rsidR="00A02238" w:rsidRPr="00E25607" w:rsidRDefault="00A02238" w:rsidP="004C779B">
      <w:pPr>
        <w:jc w:val="both"/>
      </w:pPr>
      <w:r w:rsidRPr="00E25607">
        <w:rPr>
          <w:b/>
          <w:bCs/>
        </w:rPr>
        <w:t>Subject</w:t>
      </w:r>
      <w:r w:rsidRPr="00E25607">
        <w:t>: Clarification and corrections in the QCO 15768</w:t>
      </w:r>
    </w:p>
    <w:p w14:paraId="4200F23F" w14:textId="77777777" w:rsidR="00A02238" w:rsidRPr="00E25607" w:rsidRDefault="00A02238" w:rsidP="004C779B">
      <w:pPr>
        <w:jc w:val="both"/>
      </w:pPr>
    </w:p>
    <w:p w14:paraId="395A3015" w14:textId="77777777" w:rsidR="00A02238" w:rsidRPr="00E25607" w:rsidRDefault="00A02238" w:rsidP="004C779B">
      <w:pPr>
        <w:jc w:val="both"/>
      </w:pPr>
      <w:r w:rsidRPr="00E25607">
        <w:lastRenderedPageBreak/>
        <w:t>Hi Team,</w:t>
      </w:r>
    </w:p>
    <w:p w14:paraId="53F35D42" w14:textId="77777777" w:rsidR="00A02238" w:rsidRPr="00E25607" w:rsidRDefault="00A02238" w:rsidP="004C779B">
      <w:pPr>
        <w:jc w:val="both"/>
      </w:pPr>
    </w:p>
    <w:p w14:paraId="3A4D9FB1" w14:textId="77777777" w:rsidR="00A02238" w:rsidRPr="00E25607" w:rsidRDefault="00A02238" w:rsidP="004C779B">
      <w:pPr>
        <w:jc w:val="both"/>
      </w:pPr>
      <w:r w:rsidRPr="00E25607">
        <w:t>I have query regarding the QCO IS 15768:3S 15768 : 2008 Upholstered composites used for non-domestic furniture.</w:t>
      </w:r>
    </w:p>
    <w:p w14:paraId="4EF426A9" w14:textId="77777777" w:rsidR="00A02238" w:rsidRPr="00E25607" w:rsidRDefault="00A02238" w:rsidP="004C779B">
      <w:pPr>
        <w:jc w:val="both"/>
      </w:pPr>
    </w:p>
    <w:p w14:paraId="077C07AD" w14:textId="77777777" w:rsidR="00A02238" w:rsidRPr="00E25607" w:rsidRDefault="00A02238" w:rsidP="004C779B">
      <w:pPr>
        <w:jc w:val="both"/>
      </w:pPr>
      <w:r w:rsidRPr="00E25607">
        <w:t xml:space="preserve">The QCO calls out upholstered composite used for Non domestic furniture, however </w:t>
      </w:r>
      <w:proofErr w:type="spellStart"/>
      <w:r w:rsidRPr="00E25607">
        <w:t>the</w:t>
      </w:r>
      <w:proofErr w:type="spellEnd"/>
      <w:r w:rsidRPr="00E25607">
        <w:t xml:space="preserve"> are no reference to the same in the standard. However there are reference to Industrial and </w:t>
      </w:r>
      <w:proofErr w:type="spellStart"/>
      <w:r w:rsidRPr="00E25607">
        <w:t>non Industrial</w:t>
      </w:r>
      <w:proofErr w:type="spellEnd"/>
      <w:r w:rsidRPr="00E25607">
        <w:t xml:space="preserve"> occupancies.</w:t>
      </w:r>
    </w:p>
    <w:p w14:paraId="3C3F2900" w14:textId="77777777" w:rsidR="00A02238" w:rsidRPr="00E25607" w:rsidRDefault="00A02238" w:rsidP="004C779B">
      <w:pPr>
        <w:jc w:val="both"/>
      </w:pPr>
    </w:p>
    <w:p w14:paraId="5E14C4D5" w14:textId="77777777" w:rsidR="00A02238" w:rsidRPr="00E25607" w:rsidRDefault="00A02238" w:rsidP="004C779B">
      <w:pPr>
        <w:jc w:val="both"/>
      </w:pPr>
      <w:r w:rsidRPr="00E25607">
        <w:t>Hence request to revise the QCO title to Industrial (Non Domestic) as below.</w:t>
      </w:r>
    </w:p>
    <w:p w14:paraId="5DD0056E" w14:textId="77777777" w:rsidR="00A02238" w:rsidRPr="00E25607" w:rsidRDefault="00A02238" w:rsidP="004C779B">
      <w:pPr>
        <w:jc w:val="both"/>
      </w:pPr>
    </w:p>
    <w:p w14:paraId="106D35F0" w14:textId="77777777" w:rsidR="00A02238" w:rsidRPr="00E25607" w:rsidRDefault="00A02238" w:rsidP="004C779B">
      <w:pPr>
        <w:jc w:val="both"/>
      </w:pPr>
      <w:r w:rsidRPr="00E25607">
        <w:t>15768:3S 15768 : 2008 Upholstered composites used for Industrial furniture.</w:t>
      </w:r>
    </w:p>
    <w:p w14:paraId="48BAFE05" w14:textId="77777777" w:rsidR="00A02238" w:rsidRPr="00E25607" w:rsidRDefault="00A02238" w:rsidP="004C779B">
      <w:pPr>
        <w:jc w:val="both"/>
      </w:pPr>
    </w:p>
    <w:p w14:paraId="48AFEABF" w14:textId="77777777" w:rsidR="00A02238" w:rsidRPr="00E25607" w:rsidRDefault="00A02238" w:rsidP="004C779B">
      <w:pPr>
        <w:jc w:val="both"/>
      </w:pPr>
      <w:r w:rsidRPr="00E25607">
        <w:t>Best regards</w:t>
      </w:r>
    </w:p>
    <w:p w14:paraId="1FCD6E91" w14:textId="77777777" w:rsidR="00A02238" w:rsidRPr="00E25607" w:rsidRDefault="00A02238" w:rsidP="004C779B">
      <w:pPr>
        <w:jc w:val="both"/>
      </w:pPr>
      <w:r w:rsidRPr="00E25607">
        <w:t>Karthik</w:t>
      </w:r>
    </w:p>
    <w:p w14:paraId="18E30178" w14:textId="77777777" w:rsidR="00A02238" w:rsidRPr="00E25607" w:rsidRDefault="00A02238" w:rsidP="004C779B"/>
    <w:p w14:paraId="62EEB70A" w14:textId="67368BE4" w:rsidR="002F6346" w:rsidRDefault="002F6346" w:rsidP="004C779B">
      <w:pPr>
        <w:pStyle w:val="NormalWeb"/>
        <w:numPr>
          <w:ilvl w:val="0"/>
          <w:numId w:val="8"/>
        </w:numPr>
        <w:shd w:val="clear" w:color="auto" w:fill="FFFFFF"/>
        <w:spacing w:before="0" w:beforeAutospacing="0" w:after="0" w:afterAutospacing="0"/>
        <w:rPr>
          <w:b/>
          <w:highlight w:val="green"/>
        </w:rPr>
      </w:pPr>
      <w:proofErr w:type="spellStart"/>
      <w:r w:rsidRPr="00E25607">
        <w:rPr>
          <w:b/>
          <w:highlight w:val="green"/>
        </w:rPr>
        <w:t>Nitori</w:t>
      </w:r>
      <w:proofErr w:type="spellEnd"/>
      <w:r w:rsidRPr="00E25607">
        <w:rPr>
          <w:b/>
          <w:highlight w:val="green"/>
        </w:rPr>
        <w:t xml:space="preserve"> India Pvt Ltd., New Delhi </w:t>
      </w:r>
    </w:p>
    <w:p w14:paraId="43A90C65" w14:textId="77777777" w:rsidR="00E25607" w:rsidRPr="00E25607" w:rsidRDefault="00E25607" w:rsidP="004C779B">
      <w:pPr>
        <w:pStyle w:val="NormalWeb"/>
        <w:shd w:val="clear" w:color="auto" w:fill="FFFFFF"/>
        <w:spacing w:before="0" w:beforeAutospacing="0" w:after="0" w:afterAutospacing="0"/>
        <w:ind w:left="1080"/>
        <w:rPr>
          <w:b/>
          <w:highlight w:val="green"/>
        </w:rPr>
      </w:pPr>
    </w:p>
    <w:p w14:paraId="57BC11B0" w14:textId="77777777" w:rsidR="00A02238" w:rsidRPr="00E25607" w:rsidRDefault="00A02238" w:rsidP="004C779B">
      <w:pPr>
        <w:jc w:val="both"/>
      </w:pPr>
      <w:r w:rsidRPr="00E25607">
        <w:rPr>
          <w:b/>
          <w:bCs/>
        </w:rPr>
        <w:t>Subject</w:t>
      </w:r>
      <w:r w:rsidRPr="00E25607">
        <w:t xml:space="preserve">: BIS Support required for a Japanese Investor </w:t>
      </w:r>
      <w:proofErr w:type="spellStart"/>
      <w:r w:rsidRPr="00E25607">
        <w:t>Nitori</w:t>
      </w:r>
      <w:proofErr w:type="spellEnd"/>
      <w:r w:rsidRPr="00E25607">
        <w:t>- Reg.</w:t>
      </w:r>
    </w:p>
    <w:p w14:paraId="64FF7682" w14:textId="77777777" w:rsidR="00A02238" w:rsidRPr="00E25607" w:rsidRDefault="00A02238" w:rsidP="004C779B">
      <w:pPr>
        <w:jc w:val="both"/>
      </w:pPr>
    </w:p>
    <w:p w14:paraId="377256CF" w14:textId="77777777" w:rsidR="00A02238" w:rsidRPr="00E25607" w:rsidRDefault="00A02238" w:rsidP="004C779B">
      <w:pPr>
        <w:jc w:val="both"/>
      </w:pPr>
      <w:r w:rsidRPr="00E25607">
        <w:t>Dear Sir / Madam,</w:t>
      </w:r>
    </w:p>
    <w:p w14:paraId="38790729" w14:textId="77777777" w:rsidR="00A02238" w:rsidRPr="00E25607" w:rsidRDefault="00A02238" w:rsidP="004C779B">
      <w:pPr>
        <w:jc w:val="both"/>
      </w:pPr>
      <w:r w:rsidRPr="00E25607">
        <w:t>Greetings from Invest India!</w:t>
      </w:r>
    </w:p>
    <w:p w14:paraId="16148012" w14:textId="77777777" w:rsidR="00A02238" w:rsidRPr="00E25607" w:rsidRDefault="00A02238" w:rsidP="004C779B">
      <w:pPr>
        <w:jc w:val="both"/>
      </w:pPr>
    </w:p>
    <w:p w14:paraId="2B81F3A7" w14:textId="77777777" w:rsidR="00A02238" w:rsidRPr="00E25607" w:rsidRDefault="00A02238" w:rsidP="004C779B">
      <w:pPr>
        <w:jc w:val="both"/>
      </w:pPr>
      <w:r w:rsidRPr="00E25607">
        <w:t>A Japanese home furnishings company is looking to enter India and have raised a few questions regarding BIS standards for a few products they intend to sell in India. More context is as tabulated below:</w:t>
      </w:r>
    </w:p>
    <w:p w14:paraId="336D2197" w14:textId="77777777" w:rsidR="00A02238" w:rsidRPr="00E25607" w:rsidRDefault="00A02238" w:rsidP="004C779B">
      <w:pPr>
        <w:jc w:val="both"/>
      </w:pPr>
    </w:p>
    <w:p w14:paraId="7CAE621D" w14:textId="77777777" w:rsidR="00A02238" w:rsidRPr="00E25607" w:rsidRDefault="00A02238" w:rsidP="004C779B">
      <w:pPr>
        <w:jc w:val="both"/>
      </w:pPr>
      <w:r w:rsidRPr="00E25607">
        <w:t xml:space="preserve">Context on </w:t>
      </w:r>
      <w:proofErr w:type="spellStart"/>
      <w:r w:rsidRPr="00E25607">
        <w:t>Nitori</w:t>
      </w:r>
      <w:proofErr w:type="spellEnd"/>
      <w:r w:rsidRPr="00E25607">
        <w:t>:</w:t>
      </w:r>
    </w:p>
    <w:p w14:paraId="48F6DE95" w14:textId="77777777" w:rsidR="00A02238" w:rsidRPr="00E25607" w:rsidRDefault="00A02238" w:rsidP="004C779B">
      <w:pPr>
        <w:jc w:val="both"/>
      </w:pPr>
    </w:p>
    <w:p w14:paraId="41C5D11F" w14:textId="77777777" w:rsidR="00A02238" w:rsidRPr="00E25607" w:rsidRDefault="00A02238" w:rsidP="004C779B">
      <w:pPr>
        <w:jc w:val="both"/>
      </w:pPr>
      <w:r w:rsidRPr="00E25607">
        <w:t>Company has requested clarification on two Indian Standards for products they plan to sell</w:t>
      </w:r>
    </w:p>
    <w:p w14:paraId="5CF467AE" w14:textId="77777777" w:rsidR="00A02238" w:rsidRPr="00E25607" w:rsidRDefault="00A02238" w:rsidP="004C779B">
      <w:pPr>
        <w:jc w:val="both"/>
      </w:pPr>
      <w:r w:rsidRPr="00E25607">
        <w:t>in India. Further details are tabulated below:</w:t>
      </w:r>
    </w:p>
    <w:p w14:paraId="2A3F2C25" w14:textId="77777777" w:rsidR="00A02238" w:rsidRPr="00E25607" w:rsidRDefault="00A02238" w:rsidP="004C779B">
      <w:pPr>
        <w:jc w:val="both"/>
      </w:pPr>
    </w:p>
    <w:tbl>
      <w:tblPr>
        <w:tblStyle w:val="TableGrid"/>
        <w:tblW w:w="0" w:type="auto"/>
        <w:tblLook w:val="04A0" w:firstRow="1" w:lastRow="0" w:firstColumn="1" w:lastColumn="0" w:noHBand="0" w:noVBand="1"/>
      </w:tblPr>
      <w:tblGrid>
        <w:gridCol w:w="4675"/>
        <w:gridCol w:w="2337"/>
        <w:gridCol w:w="2338"/>
      </w:tblGrid>
      <w:tr w:rsidR="00A02238" w:rsidRPr="00E25607" w14:paraId="5B406DAC" w14:textId="77777777" w:rsidTr="00600B51">
        <w:tc>
          <w:tcPr>
            <w:tcW w:w="9350" w:type="dxa"/>
            <w:gridSpan w:val="3"/>
          </w:tcPr>
          <w:p w14:paraId="548D6327" w14:textId="77777777" w:rsidR="00A02238" w:rsidRPr="00E25607" w:rsidRDefault="00A02238" w:rsidP="004C779B">
            <w:pPr>
              <w:jc w:val="both"/>
              <w:rPr>
                <w:b/>
                <w:bCs/>
                <w:u w:val="single"/>
              </w:rPr>
            </w:pPr>
            <w:r w:rsidRPr="00E25607">
              <w:rPr>
                <w:b/>
                <w:bCs/>
                <w:u w:val="single"/>
              </w:rPr>
              <w:t>Brief on the company</w:t>
            </w:r>
          </w:p>
          <w:p w14:paraId="4F21B598" w14:textId="77777777" w:rsidR="00A02238" w:rsidRPr="00E25607" w:rsidRDefault="00A02238" w:rsidP="004C779B">
            <w:pPr>
              <w:jc w:val="both"/>
            </w:pPr>
            <w:proofErr w:type="spellStart"/>
            <w:r w:rsidRPr="00E25607">
              <w:t>Nitori</w:t>
            </w:r>
            <w:proofErr w:type="spellEnd"/>
            <w:r w:rsidRPr="00E25607">
              <w:t xml:space="preserve"> Co., Ltd is a Japanese furniture and home accessories retail company. It is the largest furniture and home furnishing chain in Japan. Founded in Sapporo in 1967 by the company's current President Akio </w:t>
            </w:r>
            <w:proofErr w:type="spellStart"/>
            <w:r w:rsidRPr="00E25607">
              <w:t>Nitori</w:t>
            </w:r>
            <w:proofErr w:type="spellEnd"/>
            <w:r w:rsidRPr="00E25607">
              <w:t xml:space="preserve">. </w:t>
            </w:r>
            <w:proofErr w:type="spellStart"/>
            <w:r w:rsidRPr="00E25607">
              <w:t>Nitori</w:t>
            </w:r>
            <w:proofErr w:type="spellEnd"/>
            <w:r w:rsidRPr="00E25607">
              <w:t xml:space="preserve"> currently has more than 700 stores in Japan and more than 70 stores in China, more than 50 stores in Taiwan, Singapore, Malaysia, the Philippines, Thailand, and South Korea.</w:t>
            </w:r>
          </w:p>
        </w:tc>
      </w:tr>
      <w:tr w:rsidR="00A02238" w:rsidRPr="00E25607" w14:paraId="709C6D52" w14:textId="77777777" w:rsidTr="00600B51">
        <w:tc>
          <w:tcPr>
            <w:tcW w:w="9350" w:type="dxa"/>
            <w:gridSpan w:val="3"/>
          </w:tcPr>
          <w:p w14:paraId="51BC3713" w14:textId="77777777" w:rsidR="00A02238" w:rsidRPr="00E25607" w:rsidRDefault="00A02238" w:rsidP="004C779B">
            <w:pPr>
              <w:jc w:val="both"/>
              <w:rPr>
                <w:b/>
                <w:bCs/>
                <w:u w:val="single"/>
              </w:rPr>
            </w:pPr>
            <w:r w:rsidRPr="00E25607">
              <w:rPr>
                <w:b/>
                <w:bCs/>
                <w:u w:val="single"/>
              </w:rPr>
              <w:t>Plan</w:t>
            </w:r>
          </w:p>
          <w:p w14:paraId="3C99BAB4" w14:textId="77777777" w:rsidR="00A02238" w:rsidRPr="00E25607" w:rsidRDefault="00A02238" w:rsidP="004C779B">
            <w:pPr>
              <w:jc w:val="both"/>
            </w:pPr>
            <w:r w:rsidRPr="00E25607">
              <w:t xml:space="preserve">The company is looking to set up presence in India for retail of furniture and home goods in India, and has incorporated an India entity, </w:t>
            </w:r>
            <w:proofErr w:type="spellStart"/>
            <w:r w:rsidRPr="00E25607">
              <w:t>Nitori</w:t>
            </w:r>
            <w:proofErr w:type="spellEnd"/>
            <w:r w:rsidRPr="00E25607">
              <w:t xml:space="preserve"> India Private Limited.</w:t>
            </w:r>
          </w:p>
        </w:tc>
      </w:tr>
      <w:tr w:rsidR="00A02238" w:rsidRPr="00E25607" w14:paraId="502423A7" w14:textId="77777777" w:rsidTr="00600B51">
        <w:tc>
          <w:tcPr>
            <w:tcW w:w="4675" w:type="dxa"/>
          </w:tcPr>
          <w:p w14:paraId="3C1ACC24" w14:textId="77777777" w:rsidR="00A02238" w:rsidRPr="00E25607" w:rsidRDefault="00A02238" w:rsidP="004C779B">
            <w:pPr>
              <w:jc w:val="both"/>
              <w:rPr>
                <w:b/>
                <w:bCs/>
              </w:rPr>
            </w:pPr>
            <w:r w:rsidRPr="00E25607">
              <w:rPr>
                <w:b/>
                <w:bCs/>
              </w:rPr>
              <w:t>Query Detail</w:t>
            </w:r>
          </w:p>
        </w:tc>
        <w:tc>
          <w:tcPr>
            <w:tcW w:w="4675" w:type="dxa"/>
            <w:gridSpan w:val="2"/>
          </w:tcPr>
          <w:p w14:paraId="6B164363" w14:textId="77777777" w:rsidR="00A02238" w:rsidRPr="00E25607" w:rsidRDefault="00A02238" w:rsidP="004C779B">
            <w:pPr>
              <w:jc w:val="both"/>
              <w:rPr>
                <w:b/>
                <w:bCs/>
              </w:rPr>
            </w:pPr>
            <w:r w:rsidRPr="00E25607">
              <w:rPr>
                <w:b/>
                <w:bCs/>
              </w:rPr>
              <w:t>Question</w:t>
            </w:r>
          </w:p>
        </w:tc>
      </w:tr>
      <w:tr w:rsidR="00A02238" w:rsidRPr="00E25607" w14:paraId="2DC47425" w14:textId="77777777" w:rsidTr="00600B51">
        <w:tc>
          <w:tcPr>
            <w:tcW w:w="4675" w:type="dxa"/>
          </w:tcPr>
          <w:p w14:paraId="15788CB8" w14:textId="77777777" w:rsidR="00A02238" w:rsidRPr="00E25607" w:rsidRDefault="00A02238" w:rsidP="004C779B">
            <w:pPr>
              <w:jc w:val="both"/>
              <w:rPr>
                <w:b/>
                <w:bCs/>
              </w:rPr>
            </w:pPr>
            <w:r w:rsidRPr="00E25607">
              <w:t xml:space="preserve">1. Company plans to sell </w:t>
            </w:r>
            <w:r w:rsidRPr="00E25607">
              <w:rPr>
                <w:b/>
                <w:bCs/>
              </w:rPr>
              <w:t>double zipper freezer bags.</w:t>
            </w:r>
          </w:p>
          <w:p w14:paraId="4CBB3A85" w14:textId="77777777" w:rsidR="00A02238" w:rsidRPr="00E25607" w:rsidRDefault="00A02238" w:rsidP="004C779B">
            <w:pPr>
              <w:jc w:val="both"/>
              <w:rPr>
                <w:b/>
                <w:bCs/>
              </w:rPr>
            </w:pPr>
          </w:p>
          <w:p w14:paraId="45C0EBB0" w14:textId="77777777" w:rsidR="00A02238" w:rsidRPr="00E25607" w:rsidRDefault="00A02238" w:rsidP="004C779B">
            <w:pPr>
              <w:jc w:val="both"/>
            </w:pPr>
            <w:r w:rsidRPr="00E25607">
              <w:lastRenderedPageBreak/>
              <w:t>Company needs clarification regarding applicability of Indian Standard 17569: 2001 “Insulated Containers for Food Storage – Specification” on “Freezer Bag – Double Zipper” (HSN 39241099)</w:t>
            </w:r>
          </w:p>
        </w:tc>
        <w:tc>
          <w:tcPr>
            <w:tcW w:w="4675" w:type="dxa"/>
            <w:gridSpan w:val="2"/>
          </w:tcPr>
          <w:p w14:paraId="151EA3F2" w14:textId="77777777" w:rsidR="00A02238" w:rsidRPr="00E25607" w:rsidRDefault="00A02238" w:rsidP="004C779B">
            <w:pPr>
              <w:jc w:val="both"/>
            </w:pPr>
            <w:r w:rsidRPr="00E25607">
              <w:lastRenderedPageBreak/>
              <w:t>Q1: Company would like to understand if the</w:t>
            </w:r>
          </w:p>
          <w:p w14:paraId="538428B2" w14:textId="77777777" w:rsidR="00A02238" w:rsidRPr="00E25607" w:rsidRDefault="00A02238" w:rsidP="004C779B">
            <w:pPr>
              <w:jc w:val="both"/>
            </w:pPr>
            <w:r w:rsidRPr="00E25607">
              <w:t>zipper bags for the purpose of storing cold and</w:t>
            </w:r>
          </w:p>
          <w:p w14:paraId="101A0DD5" w14:textId="77777777" w:rsidR="00A02238" w:rsidRPr="00E25607" w:rsidRDefault="00A02238" w:rsidP="004C779B">
            <w:pPr>
              <w:jc w:val="both"/>
            </w:pPr>
            <w:r w:rsidRPr="00E25607">
              <w:t>hot items are subject to the standard mentioned.</w:t>
            </w:r>
          </w:p>
          <w:p w14:paraId="52915DB3" w14:textId="77777777" w:rsidR="00A02238" w:rsidRPr="00E25607" w:rsidRDefault="00A02238" w:rsidP="004C779B">
            <w:pPr>
              <w:jc w:val="both"/>
            </w:pPr>
            <w:r w:rsidRPr="00E25607">
              <w:lastRenderedPageBreak/>
              <w:t xml:space="preserve">[ </w:t>
            </w:r>
            <w:r w:rsidRPr="00E25607">
              <w:rPr>
                <w:b/>
                <w:bCs/>
              </w:rPr>
              <w:t>Item Description and image ATTACHED</w:t>
            </w:r>
            <w:r w:rsidRPr="00E25607">
              <w:t>]</w:t>
            </w:r>
          </w:p>
        </w:tc>
      </w:tr>
      <w:tr w:rsidR="00A02238" w:rsidRPr="00E25607" w14:paraId="48A2182A" w14:textId="77777777" w:rsidTr="00600B51">
        <w:tc>
          <w:tcPr>
            <w:tcW w:w="4675" w:type="dxa"/>
            <w:vMerge w:val="restart"/>
          </w:tcPr>
          <w:p w14:paraId="64A87A4B" w14:textId="77777777" w:rsidR="00A02238" w:rsidRPr="00E25607" w:rsidRDefault="00A02238" w:rsidP="004C779B">
            <w:pPr>
              <w:jc w:val="both"/>
            </w:pPr>
            <w:r w:rsidRPr="00E25607">
              <w:lastRenderedPageBreak/>
              <w:t xml:space="preserve">1. Company plans to sell </w:t>
            </w:r>
            <w:r w:rsidRPr="00E25607">
              <w:rPr>
                <w:b/>
                <w:bCs/>
              </w:rPr>
              <w:t>chairs and sofas</w:t>
            </w:r>
            <w:r w:rsidRPr="00E25607">
              <w:t xml:space="preserve"> for general consumers and homes.</w:t>
            </w:r>
          </w:p>
          <w:p w14:paraId="2E687AB2" w14:textId="77777777" w:rsidR="00A02238" w:rsidRPr="00E25607" w:rsidRDefault="00A02238" w:rsidP="004C779B">
            <w:pPr>
              <w:jc w:val="both"/>
            </w:pPr>
          </w:p>
          <w:p w14:paraId="7937C445" w14:textId="77777777" w:rsidR="00A02238" w:rsidRPr="00E25607" w:rsidRDefault="00A02238" w:rsidP="004C779B">
            <w:pPr>
              <w:jc w:val="both"/>
            </w:pPr>
            <w:r w:rsidRPr="00E25607">
              <w:t>Company believes the following Indian Standard would be applicable to their products:-</w:t>
            </w:r>
          </w:p>
          <w:p w14:paraId="6B718173" w14:textId="77777777" w:rsidR="00A02238" w:rsidRPr="00E25607" w:rsidRDefault="00A02238" w:rsidP="004C779B">
            <w:pPr>
              <w:jc w:val="both"/>
            </w:pPr>
          </w:p>
          <w:p w14:paraId="7C8018AD" w14:textId="77777777" w:rsidR="00A02238" w:rsidRPr="00E25607" w:rsidRDefault="00A02238" w:rsidP="004C779B">
            <w:pPr>
              <w:jc w:val="both"/>
            </w:pPr>
            <w:r w:rsidRPr="00E25607">
              <w:t>IS. 15768:2008 " Resistance to Ignition of Upholstered Composites Used for Non –Domestic Furniture ". (HSN 94016100</w:t>
            </w:r>
          </w:p>
        </w:tc>
        <w:tc>
          <w:tcPr>
            <w:tcW w:w="4675" w:type="dxa"/>
            <w:gridSpan w:val="2"/>
          </w:tcPr>
          <w:p w14:paraId="593FA772" w14:textId="77777777" w:rsidR="00A02238" w:rsidRPr="00E25607" w:rsidRDefault="00A02238" w:rsidP="004C779B">
            <w:pPr>
              <w:jc w:val="both"/>
            </w:pPr>
            <w:r w:rsidRPr="00E25607">
              <w:t>Q1: Is the standard applicable to the company</w:t>
            </w:r>
          </w:p>
          <w:p w14:paraId="7A07B154" w14:textId="77777777" w:rsidR="00A02238" w:rsidRPr="00E25607" w:rsidRDefault="00A02238" w:rsidP="004C779B">
            <w:pPr>
              <w:jc w:val="both"/>
            </w:pPr>
            <w:r w:rsidRPr="00E25607">
              <w:t>given that it plans to retail “chairs and sofas” for general consumers?</w:t>
            </w:r>
          </w:p>
          <w:p w14:paraId="142AD975" w14:textId="77777777" w:rsidR="00A02238" w:rsidRPr="00E25607" w:rsidRDefault="00A02238" w:rsidP="004C779B">
            <w:pPr>
              <w:jc w:val="both"/>
            </w:pPr>
          </w:p>
          <w:p w14:paraId="4AE50D3C" w14:textId="77777777" w:rsidR="00A02238" w:rsidRPr="00E25607" w:rsidRDefault="00A02238" w:rsidP="004C779B">
            <w:pPr>
              <w:jc w:val="both"/>
            </w:pPr>
            <w:r w:rsidRPr="00E25607">
              <w:t>Q2: Given the standard reads "NON-DOMESTIC", does it imply it is not applicable to products intended for home use only?</w:t>
            </w:r>
          </w:p>
          <w:p w14:paraId="50398552" w14:textId="77777777" w:rsidR="00A02238" w:rsidRPr="00E25607" w:rsidRDefault="00A02238" w:rsidP="004C779B">
            <w:pPr>
              <w:jc w:val="both"/>
            </w:pPr>
          </w:p>
          <w:p w14:paraId="49BC826A" w14:textId="77777777" w:rsidR="00A02238" w:rsidRPr="00E25607" w:rsidRDefault="00A02238" w:rsidP="004C779B">
            <w:pPr>
              <w:jc w:val="both"/>
            </w:pPr>
            <w:r w:rsidRPr="00E25607">
              <w:t>Q3: If the standard does not apply, should the</w:t>
            </w:r>
          </w:p>
          <w:p w14:paraId="5FE3FE5D" w14:textId="77777777" w:rsidR="00A02238" w:rsidRPr="00E25607" w:rsidRDefault="00A02238" w:rsidP="004C779B">
            <w:pPr>
              <w:jc w:val="both"/>
            </w:pPr>
            <w:r w:rsidRPr="00E25607">
              <w:t>label indicate “FOR DOMESTIC ONLY" on the label to express the point correctly ?</w:t>
            </w:r>
          </w:p>
        </w:tc>
      </w:tr>
      <w:tr w:rsidR="00A02238" w:rsidRPr="00E25607" w14:paraId="588C5863" w14:textId="77777777" w:rsidTr="00600B51">
        <w:tc>
          <w:tcPr>
            <w:tcW w:w="4675" w:type="dxa"/>
            <w:vMerge/>
          </w:tcPr>
          <w:p w14:paraId="0D85F00F" w14:textId="77777777" w:rsidR="00A02238" w:rsidRPr="00E25607" w:rsidRDefault="00A02238" w:rsidP="004C779B">
            <w:pPr>
              <w:jc w:val="both"/>
            </w:pPr>
          </w:p>
        </w:tc>
        <w:tc>
          <w:tcPr>
            <w:tcW w:w="2337" w:type="dxa"/>
          </w:tcPr>
          <w:p w14:paraId="66571908" w14:textId="77777777" w:rsidR="00A02238" w:rsidRPr="00E25607" w:rsidRDefault="00A02238" w:rsidP="004C779B">
            <w:pPr>
              <w:jc w:val="both"/>
            </w:pPr>
            <w:r w:rsidRPr="00E25607">
              <w:t>Product Code</w:t>
            </w:r>
          </w:p>
        </w:tc>
        <w:tc>
          <w:tcPr>
            <w:tcW w:w="2338" w:type="dxa"/>
          </w:tcPr>
          <w:p w14:paraId="366840D7" w14:textId="77777777" w:rsidR="00A02238" w:rsidRPr="00E25607" w:rsidRDefault="00A02238" w:rsidP="004C779B">
            <w:pPr>
              <w:jc w:val="both"/>
            </w:pPr>
            <w:r w:rsidRPr="00E25607">
              <w:t>25000</w:t>
            </w:r>
          </w:p>
        </w:tc>
      </w:tr>
      <w:tr w:rsidR="00A02238" w:rsidRPr="00E25607" w14:paraId="0123ED02" w14:textId="77777777" w:rsidTr="00600B51">
        <w:tc>
          <w:tcPr>
            <w:tcW w:w="4675" w:type="dxa"/>
            <w:vMerge/>
          </w:tcPr>
          <w:p w14:paraId="1B27B777" w14:textId="77777777" w:rsidR="00A02238" w:rsidRPr="00E25607" w:rsidRDefault="00A02238" w:rsidP="004C779B">
            <w:pPr>
              <w:jc w:val="both"/>
            </w:pPr>
          </w:p>
        </w:tc>
        <w:tc>
          <w:tcPr>
            <w:tcW w:w="2337" w:type="dxa"/>
          </w:tcPr>
          <w:p w14:paraId="5DB6207A" w14:textId="77777777" w:rsidR="00A02238" w:rsidRPr="00E25607" w:rsidRDefault="00A02238" w:rsidP="004C779B">
            <w:pPr>
              <w:jc w:val="both"/>
            </w:pPr>
            <w:r w:rsidRPr="00E25607">
              <w:t>Product Type</w:t>
            </w:r>
          </w:p>
        </w:tc>
        <w:tc>
          <w:tcPr>
            <w:tcW w:w="2338" w:type="dxa"/>
          </w:tcPr>
          <w:p w14:paraId="2F08D6C4" w14:textId="77777777" w:rsidR="00A02238" w:rsidRPr="00E25607" w:rsidRDefault="00A02238" w:rsidP="004C779B">
            <w:pPr>
              <w:jc w:val="both"/>
            </w:pPr>
            <w:r w:rsidRPr="00E25607">
              <w:t>N/A</w:t>
            </w:r>
          </w:p>
        </w:tc>
      </w:tr>
      <w:tr w:rsidR="00A02238" w:rsidRPr="00E25607" w14:paraId="7F7D7C71" w14:textId="77777777" w:rsidTr="00600B51">
        <w:tc>
          <w:tcPr>
            <w:tcW w:w="4675" w:type="dxa"/>
            <w:vMerge/>
          </w:tcPr>
          <w:p w14:paraId="5A4803FF" w14:textId="77777777" w:rsidR="00A02238" w:rsidRPr="00E25607" w:rsidRDefault="00A02238" w:rsidP="004C779B">
            <w:pPr>
              <w:jc w:val="both"/>
            </w:pPr>
          </w:p>
        </w:tc>
        <w:tc>
          <w:tcPr>
            <w:tcW w:w="2337" w:type="dxa"/>
          </w:tcPr>
          <w:p w14:paraId="17CE362A" w14:textId="77777777" w:rsidR="00A02238" w:rsidRPr="00E25607" w:rsidRDefault="00A02238" w:rsidP="004C779B">
            <w:pPr>
              <w:jc w:val="both"/>
            </w:pPr>
            <w:r w:rsidRPr="00E25607">
              <w:t>Size (cm)</w:t>
            </w:r>
          </w:p>
        </w:tc>
        <w:tc>
          <w:tcPr>
            <w:tcW w:w="2338" w:type="dxa"/>
          </w:tcPr>
          <w:p w14:paraId="5D00B71B" w14:textId="77777777" w:rsidR="00A02238" w:rsidRPr="00E25607" w:rsidRDefault="00A02238" w:rsidP="004C779B">
            <w:pPr>
              <w:jc w:val="both"/>
            </w:pPr>
            <w:r w:rsidRPr="00E25607">
              <w:t>N/A</w:t>
            </w:r>
          </w:p>
        </w:tc>
      </w:tr>
      <w:tr w:rsidR="00A02238" w:rsidRPr="00E25607" w14:paraId="28B18803" w14:textId="77777777" w:rsidTr="00600B51">
        <w:tc>
          <w:tcPr>
            <w:tcW w:w="4675" w:type="dxa"/>
            <w:vMerge/>
          </w:tcPr>
          <w:p w14:paraId="0C1C0200" w14:textId="77777777" w:rsidR="00A02238" w:rsidRPr="00E25607" w:rsidRDefault="00A02238" w:rsidP="004C779B">
            <w:pPr>
              <w:jc w:val="both"/>
            </w:pPr>
          </w:p>
        </w:tc>
        <w:tc>
          <w:tcPr>
            <w:tcW w:w="2337" w:type="dxa"/>
          </w:tcPr>
          <w:p w14:paraId="298572B9" w14:textId="77777777" w:rsidR="00A02238" w:rsidRPr="00E25607" w:rsidRDefault="00A02238" w:rsidP="004C779B">
            <w:pPr>
              <w:jc w:val="both"/>
            </w:pPr>
            <w:r w:rsidRPr="00E25607">
              <w:t>Net Qty</w:t>
            </w:r>
          </w:p>
        </w:tc>
        <w:tc>
          <w:tcPr>
            <w:tcW w:w="2338" w:type="dxa"/>
          </w:tcPr>
          <w:p w14:paraId="7F8EE9F0" w14:textId="77777777" w:rsidR="00A02238" w:rsidRPr="00E25607" w:rsidRDefault="00A02238" w:rsidP="004C779B">
            <w:pPr>
              <w:jc w:val="both"/>
            </w:pPr>
            <w:r w:rsidRPr="00E25607">
              <w:t>N/A</w:t>
            </w:r>
          </w:p>
        </w:tc>
      </w:tr>
      <w:tr w:rsidR="00A02238" w:rsidRPr="00E25607" w14:paraId="6628B42C" w14:textId="77777777" w:rsidTr="00600B51">
        <w:tc>
          <w:tcPr>
            <w:tcW w:w="4675" w:type="dxa"/>
            <w:vMerge/>
          </w:tcPr>
          <w:p w14:paraId="3DBB9D41" w14:textId="77777777" w:rsidR="00A02238" w:rsidRPr="00E25607" w:rsidRDefault="00A02238" w:rsidP="004C779B">
            <w:pPr>
              <w:jc w:val="both"/>
            </w:pPr>
          </w:p>
        </w:tc>
        <w:tc>
          <w:tcPr>
            <w:tcW w:w="2337" w:type="dxa"/>
          </w:tcPr>
          <w:p w14:paraId="618C88FF" w14:textId="77777777" w:rsidR="00A02238" w:rsidRPr="00E25607" w:rsidRDefault="00A02238" w:rsidP="004C779B">
            <w:pPr>
              <w:jc w:val="both"/>
            </w:pPr>
            <w:r w:rsidRPr="00E25607">
              <w:t>Country of Origin</w:t>
            </w:r>
          </w:p>
        </w:tc>
        <w:tc>
          <w:tcPr>
            <w:tcW w:w="2338" w:type="dxa"/>
          </w:tcPr>
          <w:p w14:paraId="67709C4A" w14:textId="77777777" w:rsidR="00A02238" w:rsidRPr="00E25607" w:rsidRDefault="00A02238" w:rsidP="004C779B">
            <w:pPr>
              <w:jc w:val="both"/>
            </w:pPr>
            <w:r w:rsidRPr="00E25607">
              <w:t>N/A</w:t>
            </w:r>
          </w:p>
        </w:tc>
      </w:tr>
      <w:tr w:rsidR="00A02238" w:rsidRPr="00E25607" w14:paraId="799C96A7" w14:textId="77777777" w:rsidTr="00600B51">
        <w:trPr>
          <w:trHeight w:val="1587"/>
        </w:trPr>
        <w:tc>
          <w:tcPr>
            <w:tcW w:w="4675" w:type="dxa"/>
            <w:vMerge/>
            <w:tcBorders>
              <w:bottom w:val="single" w:sz="4" w:space="0" w:color="auto"/>
            </w:tcBorders>
          </w:tcPr>
          <w:p w14:paraId="4294EE66" w14:textId="77777777" w:rsidR="00A02238" w:rsidRPr="00E25607" w:rsidRDefault="00A02238" w:rsidP="004C779B">
            <w:pPr>
              <w:jc w:val="both"/>
            </w:pPr>
          </w:p>
        </w:tc>
        <w:tc>
          <w:tcPr>
            <w:tcW w:w="4675" w:type="dxa"/>
            <w:gridSpan w:val="2"/>
            <w:tcBorders>
              <w:bottom w:val="single" w:sz="4" w:space="0" w:color="auto"/>
            </w:tcBorders>
          </w:tcPr>
          <w:p w14:paraId="668AA6E7" w14:textId="77777777" w:rsidR="00A02238" w:rsidRPr="00E25607" w:rsidRDefault="00A02238" w:rsidP="004C779B">
            <w:pPr>
              <w:jc w:val="both"/>
            </w:pPr>
            <w:r w:rsidRPr="00E25607">
              <w:t>Importer/Marketer: NIT or INDIA Limited</w:t>
            </w:r>
          </w:p>
          <w:p w14:paraId="7031E2AD" w14:textId="77777777" w:rsidR="00A02238" w:rsidRPr="00E25607" w:rsidRDefault="00A02238" w:rsidP="004C779B">
            <w:pPr>
              <w:jc w:val="both"/>
            </w:pPr>
            <w:r w:rsidRPr="00E25607">
              <w:t>Address: Room No. 304, 3</w:t>
            </w:r>
            <w:r w:rsidRPr="00E25607">
              <w:rPr>
                <w:vertAlign w:val="superscript"/>
              </w:rPr>
              <w:t>rd</w:t>
            </w:r>
            <w:r w:rsidRPr="00E25607">
              <w:t xml:space="preserve"> floor, DLF South Court, Saket, New Delhi-110017, India</w:t>
            </w:r>
          </w:p>
          <w:p w14:paraId="44D2033B" w14:textId="77777777" w:rsidR="00A02238" w:rsidRPr="00E25607" w:rsidRDefault="00A02238" w:rsidP="004C779B">
            <w:pPr>
              <w:jc w:val="both"/>
            </w:pPr>
            <w:r w:rsidRPr="00E25607">
              <w:t xml:space="preserve">E-mail: Brand </w:t>
            </w:r>
            <w:proofErr w:type="spellStart"/>
            <w:r w:rsidRPr="00E25607">
              <w:t>Name:NITORI</w:t>
            </w:r>
            <w:proofErr w:type="spellEnd"/>
            <w:r w:rsidRPr="00E25607">
              <w:t xml:space="preserve"> Co. Ltd</w:t>
            </w:r>
          </w:p>
          <w:p w14:paraId="47D2B5FD" w14:textId="77777777" w:rsidR="00A02238" w:rsidRPr="00E25607" w:rsidRDefault="00A02238" w:rsidP="004C779B">
            <w:pPr>
              <w:jc w:val="both"/>
            </w:pPr>
            <w:r w:rsidRPr="00E25607">
              <w:t>Date of Manufacture: 2024/05/27</w:t>
            </w:r>
          </w:p>
        </w:tc>
      </w:tr>
      <w:tr w:rsidR="00A02238" w:rsidRPr="00E25607" w14:paraId="78F56A86" w14:textId="77777777" w:rsidTr="00600B51">
        <w:tc>
          <w:tcPr>
            <w:tcW w:w="4675" w:type="dxa"/>
            <w:vMerge/>
          </w:tcPr>
          <w:p w14:paraId="074C8C84" w14:textId="77777777" w:rsidR="00A02238" w:rsidRPr="00E25607" w:rsidRDefault="00A02238" w:rsidP="004C779B">
            <w:pPr>
              <w:jc w:val="both"/>
            </w:pPr>
          </w:p>
        </w:tc>
        <w:tc>
          <w:tcPr>
            <w:tcW w:w="2337" w:type="dxa"/>
          </w:tcPr>
          <w:p w14:paraId="1EB76392" w14:textId="77777777" w:rsidR="00A02238" w:rsidRPr="00E25607" w:rsidRDefault="00A02238" w:rsidP="004C779B">
            <w:pPr>
              <w:jc w:val="both"/>
            </w:pPr>
          </w:p>
        </w:tc>
        <w:tc>
          <w:tcPr>
            <w:tcW w:w="2338" w:type="dxa"/>
          </w:tcPr>
          <w:p w14:paraId="7C7393AE" w14:textId="77777777" w:rsidR="00A02238" w:rsidRPr="00E25607" w:rsidRDefault="00A02238" w:rsidP="004C779B">
            <w:pPr>
              <w:jc w:val="both"/>
            </w:pPr>
          </w:p>
        </w:tc>
      </w:tr>
    </w:tbl>
    <w:p w14:paraId="03E5CB16" w14:textId="77777777" w:rsidR="002F6346" w:rsidRPr="00E25607" w:rsidRDefault="002F6346" w:rsidP="004C779B">
      <w:pPr>
        <w:jc w:val="both"/>
      </w:pPr>
    </w:p>
    <w:p w14:paraId="7A04A1AB" w14:textId="1C7D0998" w:rsidR="00A02238" w:rsidRPr="00E25607" w:rsidRDefault="00A02238" w:rsidP="004C779B">
      <w:pPr>
        <w:jc w:val="both"/>
      </w:pPr>
      <w:r w:rsidRPr="00E25607">
        <w:t>Requesting if these standards queries could be addressed by your office. Looking forward to your response.</w:t>
      </w:r>
    </w:p>
    <w:p w14:paraId="1EBB1B3A" w14:textId="77777777" w:rsidR="00A02238" w:rsidRPr="00E25607" w:rsidRDefault="00A02238" w:rsidP="004C779B">
      <w:pPr>
        <w:jc w:val="both"/>
      </w:pPr>
    </w:p>
    <w:p w14:paraId="0B104E86" w14:textId="77777777" w:rsidR="00A02238" w:rsidRPr="00E25607" w:rsidRDefault="00A02238" w:rsidP="004C779B">
      <w:pPr>
        <w:jc w:val="both"/>
      </w:pPr>
      <w:r w:rsidRPr="00E25607">
        <w:t>regards,</w:t>
      </w:r>
    </w:p>
    <w:p w14:paraId="0BA124FA" w14:textId="77777777" w:rsidR="00A02238" w:rsidRPr="00E25607" w:rsidRDefault="00A02238" w:rsidP="004C779B">
      <w:pPr>
        <w:jc w:val="both"/>
      </w:pPr>
    </w:p>
    <w:p w14:paraId="40144A6F" w14:textId="77777777" w:rsidR="00A02238" w:rsidRPr="00E25607" w:rsidRDefault="00A02238" w:rsidP="004C779B">
      <w:pPr>
        <w:jc w:val="both"/>
      </w:pPr>
      <w:proofErr w:type="spellStart"/>
      <w:r w:rsidRPr="00E25607">
        <w:t>Lav</w:t>
      </w:r>
      <w:proofErr w:type="spellEnd"/>
      <w:r w:rsidRPr="00E25607">
        <w:t xml:space="preserve"> Bhardwaj</w:t>
      </w:r>
    </w:p>
    <w:p w14:paraId="65786654" w14:textId="77777777" w:rsidR="00A02238" w:rsidRPr="00E25607" w:rsidRDefault="00A02238" w:rsidP="004C779B">
      <w:pPr>
        <w:jc w:val="both"/>
      </w:pPr>
      <w:r w:rsidRPr="00E25607">
        <w:t>Assistant Vice President</w:t>
      </w:r>
    </w:p>
    <w:p w14:paraId="56FA94D5" w14:textId="77777777" w:rsidR="00A02238" w:rsidRDefault="00A02238" w:rsidP="004C779B">
      <w:pPr>
        <w:jc w:val="both"/>
      </w:pPr>
      <w:r w:rsidRPr="00E25607">
        <w:t>Central Government Team</w:t>
      </w:r>
    </w:p>
    <w:p w14:paraId="223CE7CB" w14:textId="77777777" w:rsidR="004C779B" w:rsidRDefault="004C779B" w:rsidP="004C779B">
      <w:pPr>
        <w:jc w:val="both"/>
      </w:pPr>
    </w:p>
    <w:p w14:paraId="1653693B" w14:textId="77777777" w:rsidR="004C779B" w:rsidRDefault="004C779B" w:rsidP="004C779B">
      <w:pPr>
        <w:jc w:val="both"/>
      </w:pPr>
    </w:p>
    <w:p w14:paraId="1692BA0E" w14:textId="77777777" w:rsidR="004C779B" w:rsidRDefault="004C779B" w:rsidP="004C779B">
      <w:pPr>
        <w:jc w:val="both"/>
      </w:pPr>
    </w:p>
    <w:p w14:paraId="73C3B252" w14:textId="77777777" w:rsidR="004C779B" w:rsidRDefault="004C779B" w:rsidP="004C779B">
      <w:pPr>
        <w:jc w:val="both"/>
      </w:pPr>
    </w:p>
    <w:p w14:paraId="5CFC3A7A" w14:textId="77777777" w:rsidR="004C779B" w:rsidRDefault="004C779B" w:rsidP="004C779B">
      <w:pPr>
        <w:jc w:val="both"/>
      </w:pPr>
    </w:p>
    <w:p w14:paraId="140A71E8" w14:textId="77777777" w:rsidR="004C779B" w:rsidRDefault="004C779B" w:rsidP="004C779B">
      <w:pPr>
        <w:jc w:val="both"/>
      </w:pPr>
    </w:p>
    <w:p w14:paraId="467E45FC" w14:textId="77777777" w:rsidR="004C779B" w:rsidRDefault="004C779B" w:rsidP="004C779B">
      <w:pPr>
        <w:jc w:val="both"/>
      </w:pPr>
    </w:p>
    <w:p w14:paraId="0FAABD91" w14:textId="77777777" w:rsidR="004C779B" w:rsidRPr="00E25607" w:rsidRDefault="004C779B" w:rsidP="004C779B">
      <w:pPr>
        <w:jc w:val="both"/>
      </w:pPr>
    </w:p>
    <w:p w14:paraId="662C93EE" w14:textId="77777777" w:rsidR="00A02238" w:rsidRPr="00E25607" w:rsidRDefault="00A02238" w:rsidP="004C779B">
      <w:pPr>
        <w:jc w:val="both"/>
      </w:pPr>
    </w:p>
    <w:p w14:paraId="05C0F10F" w14:textId="18CBBC17" w:rsidR="00A02238" w:rsidRPr="00E25607" w:rsidRDefault="0049653A" w:rsidP="004C779B">
      <w:pPr>
        <w:jc w:val="center"/>
        <w:rPr>
          <w:rFonts w:eastAsiaTheme="minorHAnsi"/>
          <w:b/>
          <w:bCs/>
        </w:rPr>
      </w:pPr>
      <w:r w:rsidRPr="00E25607">
        <w:rPr>
          <w:rFonts w:eastAsiaTheme="minorHAnsi"/>
          <w:b/>
          <w:bCs/>
        </w:rPr>
        <w:lastRenderedPageBreak/>
        <w:t>Annex 5</w:t>
      </w:r>
    </w:p>
    <w:p w14:paraId="7A4AF58F" w14:textId="6475929B" w:rsidR="0049653A" w:rsidRPr="00E25607" w:rsidRDefault="0049653A" w:rsidP="004C779B">
      <w:pPr>
        <w:jc w:val="center"/>
        <w:rPr>
          <w:rFonts w:eastAsiaTheme="minorHAnsi"/>
          <w:b/>
          <w:bCs/>
        </w:rPr>
      </w:pPr>
      <w:r w:rsidRPr="00E25607">
        <w:rPr>
          <w:rFonts w:eastAsiaTheme="minorHAnsi"/>
          <w:b/>
          <w:bCs/>
        </w:rPr>
        <w:t>(Item 4.2)</w:t>
      </w:r>
    </w:p>
    <w:p w14:paraId="70B7A183" w14:textId="77777777" w:rsidR="0049653A" w:rsidRPr="00E25607" w:rsidRDefault="0049653A" w:rsidP="004C779B">
      <w:pPr>
        <w:jc w:val="center"/>
        <w:rPr>
          <w:rFonts w:eastAsiaTheme="minorHAnsi"/>
          <w:b/>
          <w:bCs/>
        </w:rPr>
      </w:pPr>
    </w:p>
    <w:p w14:paraId="7DC850FE" w14:textId="38F899B6" w:rsidR="0049653A" w:rsidRPr="00E25607" w:rsidRDefault="0049653A" w:rsidP="004C779B">
      <w:pPr>
        <w:jc w:val="center"/>
        <w:rPr>
          <w:rFonts w:eastAsiaTheme="minorHAnsi"/>
          <w:b/>
          <w:bCs/>
        </w:rPr>
      </w:pPr>
      <w:r w:rsidRPr="00E25607">
        <w:rPr>
          <w:rFonts w:eastAsiaTheme="minorHAnsi"/>
          <w:b/>
          <w:bCs/>
        </w:rPr>
        <w:t>COMMENTS RECEIVED ON THE PROPOSED DEFINITION</w:t>
      </w:r>
    </w:p>
    <w:p w14:paraId="55EECA6B" w14:textId="77777777" w:rsidR="0049653A" w:rsidRPr="00E25607" w:rsidRDefault="0049653A" w:rsidP="004C779B">
      <w:pPr>
        <w:jc w:val="center"/>
        <w:rPr>
          <w:rFonts w:eastAsiaTheme="minorHAnsi"/>
          <w:b/>
          <w:bCs/>
        </w:rPr>
      </w:pPr>
    </w:p>
    <w:p w14:paraId="3BD01DC0" w14:textId="01E0ADD9" w:rsidR="0049653A" w:rsidRPr="00E25607" w:rsidRDefault="0082670D" w:rsidP="004C779B">
      <w:pPr>
        <w:pStyle w:val="ListParagraph"/>
        <w:numPr>
          <w:ilvl w:val="0"/>
          <w:numId w:val="9"/>
        </w:numPr>
        <w:rPr>
          <w:rFonts w:eastAsiaTheme="minorHAnsi"/>
          <w:b/>
          <w:bCs/>
        </w:rPr>
      </w:pPr>
      <w:r w:rsidRPr="00E25607">
        <w:rPr>
          <w:rFonts w:eastAsiaTheme="minorHAnsi"/>
          <w:b/>
          <w:bCs/>
        </w:rPr>
        <w:t>Comment from M/s IIT, Delhi</w:t>
      </w:r>
    </w:p>
    <w:p w14:paraId="1E095906" w14:textId="77777777" w:rsidR="0082670D" w:rsidRPr="00E25607" w:rsidRDefault="0082670D" w:rsidP="004C779B">
      <w:pPr>
        <w:rPr>
          <w:rFonts w:eastAsiaTheme="minorHAnsi"/>
          <w:b/>
          <w:bCs/>
        </w:rPr>
      </w:pPr>
    </w:p>
    <w:p w14:paraId="06974ACF" w14:textId="3CAA8BD8" w:rsidR="0082670D" w:rsidRPr="00E25607" w:rsidRDefault="00C5585B" w:rsidP="004C779B">
      <w:pPr>
        <w:autoSpaceDE w:val="0"/>
        <w:autoSpaceDN w:val="0"/>
        <w:adjustRightInd w:val="0"/>
        <w:rPr>
          <w:rFonts w:eastAsiaTheme="minorHAnsi"/>
          <w:lang w:val="en-GB" w:eastAsia="en-US"/>
        </w:rPr>
      </w:pPr>
      <w:r w:rsidRPr="00E25607">
        <w:rPr>
          <w:rFonts w:eastAsiaTheme="minorHAnsi"/>
          <w:lang w:val="en-GB" w:eastAsia="en-US"/>
        </w:rPr>
        <w:t xml:space="preserve">             </w:t>
      </w:r>
      <w:r w:rsidR="0082670D" w:rsidRPr="00E25607">
        <w:rPr>
          <w:rFonts w:eastAsiaTheme="minorHAnsi"/>
          <w:lang w:val="en-GB" w:eastAsia="en-US"/>
        </w:rPr>
        <w:t>I agree. The definition looks fine to me.</w:t>
      </w:r>
    </w:p>
    <w:p w14:paraId="3CB39EDC" w14:textId="77777777" w:rsidR="0082670D" w:rsidRPr="00E25607" w:rsidRDefault="0082670D" w:rsidP="004C779B">
      <w:pPr>
        <w:rPr>
          <w:rFonts w:eastAsiaTheme="minorHAnsi"/>
          <w:lang w:val="en-GB" w:eastAsia="en-US"/>
        </w:rPr>
      </w:pPr>
    </w:p>
    <w:p w14:paraId="6FFD7470" w14:textId="79E2450E" w:rsidR="0082670D" w:rsidRPr="00E25607" w:rsidRDefault="00784F20" w:rsidP="004C779B">
      <w:pPr>
        <w:pStyle w:val="ListParagraph"/>
        <w:numPr>
          <w:ilvl w:val="0"/>
          <w:numId w:val="9"/>
        </w:numPr>
        <w:rPr>
          <w:rFonts w:eastAsiaTheme="minorHAnsi"/>
          <w:b/>
          <w:bCs/>
        </w:rPr>
      </w:pPr>
      <w:r w:rsidRPr="00E25607">
        <w:rPr>
          <w:rFonts w:eastAsiaTheme="minorHAnsi"/>
          <w:b/>
          <w:bCs/>
        </w:rPr>
        <w:t xml:space="preserve">Comments received from M/s Ordinance clothing </w:t>
      </w:r>
      <w:proofErr w:type="gramStart"/>
      <w:r w:rsidRPr="00E25607">
        <w:rPr>
          <w:rFonts w:eastAsiaTheme="minorHAnsi"/>
          <w:b/>
          <w:bCs/>
        </w:rPr>
        <w:t>Factory</w:t>
      </w:r>
      <w:proofErr w:type="gramEnd"/>
    </w:p>
    <w:p w14:paraId="643A14CA" w14:textId="77777777" w:rsidR="00784F20" w:rsidRPr="00E25607" w:rsidRDefault="00784F20" w:rsidP="004C779B">
      <w:pPr>
        <w:rPr>
          <w:rFonts w:eastAsiaTheme="minorHAnsi"/>
          <w:b/>
          <w:bCs/>
        </w:rPr>
      </w:pPr>
    </w:p>
    <w:p w14:paraId="69D2B1D8" w14:textId="653B4C48" w:rsidR="00784F20" w:rsidRPr="00E25607" w:rsidRDefault="00C5585B" w:rsidP="004C779B">
      <w:pPr>
        <w:autoSpaceDE w:val="0"/>
        <w:autoSpaceDN w:val="0"/>
        <w:adjustRightInd w:val="0"/>
        <w:rPr>
          <w:rFonts w:eastAsiaTheme="minorHAnsi"/>
          <w:lang w:val="en-GB" w:eastAsia="en-US"/>
        </w:rPr>
      </w:pPr>
      <w:r w:rsidRPr="00E25607">
        <w:rPr>
          <w:rFonts w:eastAsiaTheme="minorHAnsi"/>
          <w:lang w:val="en-GB" w:eastAsia="en-US"/>
        </w:rPr>
        <w:t xml:space="preserve">             </w:t>
      </w:r>
      <w:r w:rsidR="00784F20" w:rsidRPr="00E25607">
        <w:rPr>
          <w:rFonts w:eastAsiaTheme="minorHAnsi"/>
          <w:lang w:val="en-GB" w:eastAsia="en-US"/>
        </w:rPr>
        <w:t>The definition is appropriate, the same may be incorporated in the standard.</w:t>
      </w:r>
    </w:p>
    <w:p w14:paraId="67061E79" w14:textId="77777777" w:rsidR="00784F20" w:rsidRPr="00E25607" w:rsidRDefault="00784F20" w:rsidP="004C779B">
      <w:pPr>
        <w:rPr>
          <w:rFonts w:eastAsiaTheme="minorHAnsi"/>
          <w:lang w:val="en-GB" w:eastAsia="en-US"/>
        </w:rPr>
      </w:pPr>
    </w:p>
    <w:p w14:paraId="5B0C24FA" w14:textId="6DA4EFA5" w:rsidR="00784F20" w:rsidRPr="00E25607" w:rsidRDefault="00E413D3" w:rsidP="004C779B">
      <w:pPr>
        <w:pStyle w:val="ListParagraph"/>
        <w:numPr>
          <w:ilvl w:val="0"/>
          <w:numId w:val="9"/>
        </w:numPr>
        <w:rPr>
          <w:rFonts w:eastAsiaTheme="minorHAnsi"/>
          <w:b/>
          <w:bCs/>
        </w:rPr>
      </w:pPr>
      <w:r w:rsidRPr="00E25607">
        <w:rPr>
          <w:rFonts w:eastAsiaTheme="minorHAnsi"/>
          <w:b/>
          <w:bCs/>
        </w:rPr>
        <w:t>Comments received from M/s NITRA, Ghaziabad</w:t>
      </w:r>
    </w:p>
    <w:p w14:paraId="3E0D8DE9" w14:textId="77777777" w:rsidR="00E413D3" w:rsidRPr="00E25607" w:rsidRDefault="00E413D3" w:rsidP="004C779B">
      <w:pPr>
        <w:rPr>
          <w:rFonts w:eastAsiaTheme="minorHAnsi"/>
          <w:b/>
          <w:bCs/>
        </w:rPr>
      </w:pPr>
    </w:p>
    <w:p w14:paraId="77E1009A" w14:textId="1B1228AA" w:rsidR="00AA48F4" w:rsidRPr="00E25607" w:rsidRDefault="00C5585B" w:rsidP="004C779B">
      <w:pPr>
        <w:autoSpaceDE w:val="0"/>
        <w:autoSpaceDN w:val="0"/>
        <w:adjustRightInd w:val="0"/>
        <w:rPr>
          <w:rFonts w:eastAsiaTheme="minorHAnsi"/>
          <w:lang w:val="en-GB" w:eastAsia="en-US"/>
        </w:rPr>
      </w:pPr>
      <w:r w:rsidRPr="00E25607">
        <w:rPr>
          <w:rFonts w:eastAsiaTheme="minorHAnsi"/>
          <w:lang w:val="en-GB" w:eastAsia="en-US"/>
        </w:rPr>
        <w:t xml:space="preserve">              </w:t>
      </w:r>
      <w:r w:rsidR="00AA48F4" w:rsidRPr="00E25607">
        <w:rPr>
          <w:rFonts w:eastAsiaTheme="minorHAnsi"/>
          <w:lang w:val="en-GB" w:eastAsia="en-US"/>
        </w:rPr>
        <w:t>In my opinion, the definition given by you is appropriate.</w:t>
      </w:r>
    </w:p>
    <w:p w14:paraId="06B73639" w14:textId="77777777" w:rsidR="00AA48F4" w:rsidRPr="00E25607" w:rsidRDefault="00AA48F4" w:rsidP="004C779B">
      <w:pPr>
        <w:rPr>
          <w:rFonts w:eastAsiaTheme="minorHAnsi"/>
          <w:lang w:val="en-GB" w:eastAsia="en-US"/>
        </w:rPr>
      </w:pPr>
    </w:p>
    <w:p w14:paraId="6A7A96F8" w14:textId="42E42FA4" w:rsidR="00AA48F4" w:rsidRPr="00E25607" w:rsidRDefault="00AA48F4" w:rsidP="004C779B">
      <w:pPr>
        <w:pStyle w:val="ListParagraph"/>
        <w:numPr>
          <w:ilvl w:val="0"/>
          <w:numId w:val="9"/>
        </w:numPr>
        <w:rPr>
          <w:rFonts w:eastAsiaTheme="minorHAnsi"/>
          <w:b/>
          <w:bCs/>
        </w:rPr>
      </w:pPr>
      <w:r w:rsidRPr="00E25607">
        <w:rPr>
          <w:rFonts w:eastAsiaTheme="minorHAnsi"/>
          <w:b/>
          <w:bCs/>
        </w:rPr>
        <w:t xml:space="preserve">Comments received from M/s </w:t>
      </w:r>
      <w:proofErr w:type="spellStart"/>
      <w:r w:rsidRPr="00E25607">
        <w:rPr>
          <w:rFonts w:eastAsiaTheme="minorHAnsi"/>
          <w:b/>
          <w:bCs/>
        </w:rPr>
        <w:t>Tex</w:t>
      </w:r>
      <w:proofErr w:type="spellEnd"/>
      <w:r w:rsidRPr="00E25607">
        <w:rPr>
          <w:rFonts w:eastAsiaTheme="minorHAnsi"/>
          <w:b/>
          <w:bCs/>
        </w:rPr>
        <w:t xml:space="preserve"> Corporation</w:t>
      </w:r>
    </w:p>
    <w:p w14:paraId="149F64F3" w14:textId="77777777" w:rsidR="00AA48F4" w:rsidRPr="00E25607" w:rsidRDefault="00AA48F4" w:rsidP="004C779B">
      <w:pPr>
        <w:rPr>
          <w:rFonts w:eastAsiaTheme="minorHAnsi"/>
          <w:b/>
          <w:bCs/>
        </w:rPr>
      </w:pPr>
    </w:p>
    <w:p w14:paraId="1AA79E95" w14:textId="4C3AF724" w:rsidR="00C5585B" w:rsidRPr="00E25607" w:rsidRDefault="00C5585B" w:rsidP="004C779B">
      <w:pPr>
        <w:autoSpaceDE w:val="0"/>
        <w:autoSpaceDN w:val="0"/>
        <w:adjustRightInd w:val="0"/>
        <w:rPr>
          <w:rFonts w:eastAsiaTheme="minorHAnsi"/>
          <w:lang w:val="en-GB" w:eastAsia="en-US"/>
        </w:rPr>
      </w:pPr>
      <w:r w:rsidRPr="00E25607">
        <w:rPr>
          <w:rFonts w:eastAsiaTheme="minorHAnsi"/>
          <w:lang w:val="en-GB" w:eastAsia="en-US"/>
        </w:rPr>
        <w:t xml:space="preserve">             The definition as stated by you is appropriate and we agree that it be incorporated in the</w:t>
      </w:r>
    </w:p>
    <w:p w14:paraId="2B7B87C2" w14:textId="4D26811E" w:rsidR="00C5585B" w:rsidRPr="00E25607" w:rsidRDefault="00C5585B" w:rsidP="004C779B">
      <w:pPr>
        <w:autoSpaceDE w:val="0"/>
        <w:autoSpaceDN w:val="0"/>
        <w:adjustRightInd w:val="0"/>
        <w:rPr>
          <w:rFonts w:eastAsiaTheme="minorHAnsi"/>
          <w:lang w:val="en-GB" w:eastAsia="en-US"/>
        </w:rPr>
      </w:pPr>
      <w:r w:rsidRPr="00E25607">
        <w:rPr>
          <w:rFonts w:eastAsiaTheme="minorHAnsi"/>
          <w:lang w:val="en-GB" w:eastAsia="en-US"/>
        </w:rPr>
        <w:t xml:space="preserve">              standard under reference.</w:t>
      </w:r>
    </w:p>
    <w:p w14:paraId="55698C8B" w14:textId="77777777" w:rsidR="003E077A" w:rsidRPr="00E25607" w:rsidRDefault="003E077A" w:rsidP="004C779B">
      <w:pPr>
        <w:autoSpaceDE w:val="0"/>
        <w:autoSpaceDN w:val="0"/>
        <w:adjustRightInd w:val="0"/>
        <w:rPr>
          <w:rFonts w:eastAsiaTheme="minorHAnsi"/>
          <w:lang w:val="en-GB" w:eastAsia="en-US"/>
        </w:rPr>
      </w:pPr>
    </w:p>
    <w:p w14:paraId="46489F71" w14:textId="206D2CE6" w:rsidR="00C5585B" w:rsidRPr="00E25607" w:rsidRDefault="003E077A" w:rsidP="004C779B">
      <w:pPr>
        <w:pStyle w:val="ListParagraph"/>
        <w:numPr>
          <w:ilvl w:val="0"/>
          <w:numId w:val="9"/>
        </w:numPr>
        <w:autoSpaceDE w:val="0"/>
        <w:autoSpaceDN w:val="0"/>
        <w:adjustRightInd w:val="0"/>
        <w:rPr>
          <w:rFonts w:eastAsiaTheme="minorHAnsi"/>
          <w:b/>
          <w:bCs/>
          <w:lang w:val="en-GB"/>
        </w:rPr>
      </w:pPr>
      <w:r w:rsidRPr="00E25607">
        <w:rPr>
          <w:rFonts w:eastAsiaTheme="minorHAnsi"/>
          <w:b/>
          <w:bCs/>
          <w:lang w:val="en-GB"/>
        </w:rPr>
        <w:t xml:space="preserve">Comments received from M/s </w:t>
      </w:r>
      <w:proofErr w:type="gramStart"/>
      <w:r w:rsidRPr="00E25607">
        <w:rPr>
          <w:rFonts w:eastAsiaTheme="minorHAnsi"/>
          <w:b/>
          <w:bCs/>
          <w:lang w:val="en-GB"/>
        </w:rPr>
        <w:t>SASMIRA</w:t>
      </w:r>
      <w:proofErr w:type="gramEnd"/>
    </w:p>
    <w:p w14:paraId="5F89A6C8" w14:textId="77777777" w:rsidR="003E077A" w:rsidRPr="00E25607" w:rsidRDefault="003E077A" w:rsidP="004C779B">
      <w:pPr>
        <w:autoSpaceDE w:val="0"/>
        <w:autoSpaceDN w:val="0"/>
        <w:adjustRightInd w:val="0"/>
        <w:ind w:left="360"/>
        <w:rPr>
          <w:rFonts w:eastAsiaTheme="minorHAnsi"/>
          <w:lang w:val="en-GB"/>
        </w:rPr>
      </w:pPr>
    </w:p>
    <w:p w14:paraId="31939552" w14:textId="77777777" w:rsidR="00DB5E80" w:rsidRPr="00E25607" w:rsidRDefault="00D6106E" w:rsidP="004C779B">
      <w:pPr>
        <w:pStyle w:val="ListParagraph"/>
        <w:numPr>
          <w:ilvl w:val="0"/>
          <w:numId w:val="10"/>
        </w:numPr>
        <w:autoSpaceDE w:val="0"/>
        <w:autoSpaceDN w:val="0"/>
        <w:adjustRightInd w:val="0"/>
        <w:rPr>
          <w:rFonts w:eastAsiaTheme="minorHAnsi"/>
          <w:lang w:val="en-GB"/>
        </w:rPr>
      </w:pPr>
      <w:r w:rsidRPr="00E25607">
        <w:rPr>
          <w:rFonts w:eastAsiaTheme="minorHAnsi"/>
          <w:lang w:val="en-GB"/>
        </w:rPr>
        <w:t>With reference to the trailing mail, we hereby confirm the given definition.</w:t>
      </w:r>
    </w:p>
    <w:p w14:paraId="1710DA82" w14:textId="02EBF7F1" w:rsidR="00DB5E80" w:rsidRPr="00E25607" w:rsidRDefault="00DB5E80" w:rsidP="004C779B">
      <w:pPr>
        <w:pStyle w:val="ListParagraph"/>
        <w:numPr>
          <w:ilvl w:val="0"/>
          <w:numId w:val="10"/>
        </w:numPr>
        <w:autoSpaceDE w:val="0"/>
        <w:autoSpaceDN w:val="0"/>
        <w:adjustRightInd w:val="0"/>
        <w:rPr>
          <w:rFonts w:eastAsiaTheme="minorHAnsi"/>
          <w:lang w:val="en-GB"/>
        </w:rPr>
      </w:pPr>
      <w:r w:rsidRPr="00E25607">
        <w:rPr>
          <w:rFonts w:eastAsiaTheme="minorHAnsi"/>
          <w:lang w:val="en-GB"/>
        </w:rPr>
        <w:t xml:space="preserve">As per the Amendment No. </w:t>
      </w:r>
      <w:proofErr w:type="gramStart"/>
      <w:r w:rsidRPr="00E25607">
        <w:rPr>
          <w:rFonts w:eastAsiaTheme="minorHAnsi"/>
          <w:lang w:val="en-GB"/>
        </w:rPr>
        <w:t>1,July</w:t>
      </w:r>
      <w:proofErr w:type="gramEnd"/>
      <w:r w:rsidRPr="00E25607">
        <w:rPr>
          <w:rFonts w:eastAsiaTheme="minorHAnsi"/>
          <w:lang w:val="en-GB"/>
        </w:rPr>
        <w:t xml:space="preserve"> 2014 for IS 15768, the scope reads as follows.</w:t>
      </w:r>
    </w:p>
    <w:p w14:paraId="7C9B7275" w14:textId="77777777" w:rsidR="00DB5E80" w:rsidRPr="00E25607" w:rsidRDefault="00DB5E80" w:rsidP="004C779B">
      <w:pPr>
        <w:autoSpaceDE w:val="0"/>
        <w:autoSpaceDN w:val="0"/>
        <w:adjustRightInd w:val="0"/>
        <w:ind w:left="1080"/>
        <w:rPr>
          <w:rFonts w:eastAsiaTheme="minorHAnsi"/>
          <w:lang w:val="en-GB" w:eastAsia="en-US"/>
        </w:rPr>
      </w:pPr>
      <w:r w:rsidRPr="00E25607">
        <w:rPr>
          <w:rFonts w:eastAsiaTheme="minorHAnsi"/>
          <w:lang w:val="en-GB" w:eastAsia="en-US"/>
        </w:rPr>
        <w:t>1. SCOPE This standard specifies requirements for the resistance to ignition</w:t>
      </w:r>
    </w:p>
    <w:p w14:paraId="7282EC69" w14:textId="77777777" w:rsidR="00DB5E80" w:rsidRPr="00E25607" w:rsidRDefault="00DB5E80" w:rsidP="004C779B">
      <w:pPr>
        <w:autoSpaceDE w:val="0"/>
        <w:autoSpaceDN w:val="0"/>
        <w:adjustRightInd w:val="0"/>
        <w:ind w:left="1080"/>
        <w:rPr>
          <w:rFonts w:eastAsiaTheme="minorHAnsi"/>
          <w:lang w:val="en-GB" w:eastAsia="en-US"/>
        </w:rPr>
      </w:pPr>
      <w:r w:rsidRPr="00E25607">
        <w:rPr>
          <w:rFonts w:eastAsiaTheme="minorHAnsi"/>
          <w:lang w:val="en-GB" w:eastAsia="en-US"/>
        </w:rPr>
        <w:t>of upholstery fabrics used for non-domestic furniture.’</w:t>
      </w:r>
    </w:p>
    <w:p w14:paraId="37630AD1" w14:textId="77777777" w:rsidR="00DB5E80" w:rsidRPr="00E25607" w:rsidRDefault="00DB5E80" w:rsidP="004C779B">
      <w:pPr>
        <w:autoSpaceDE w:val="0"/>
        <w:autoSpaceDN w:val="0"/>
        <w:adjustRightInd w:val="0"/>
        <w:ind w:left="1080"/>
        <w:rPr>
          <w:rFonts w:eastAsiaTheme="minorHAnsi"/>
          <w:lang w:val="en-GB" w:eastAsia="en-US"/>
        </w:rPr>
      </w:pPr>
    </w:p>
    <w:p w14:paraId="23B4665E" w14:textId="05D42A2F" w:rsidR="00DB5E80" w:rsidRPr="00E25607" w:rsidRDefault="00DB5E80" w:rsidP="004C779B">
      <w:pPr>
        <w:autoSpaceDE w:val="0"/>
        <w:autoSpaceDN w:val="0"/>
        <w:adjustRightInd w:val="0"/>
        <w:ind w:left="1080"/>
        <w:rPr>
          <w:rFonts w:eastAsiaTheme="minorHAnsi"/>
          <w:lang w:val="en-GB" w:eastAsia="en-US"/>
        </w:rPr>
      </w:pPr>
      <w:r w:rsidRPr="00E25607">
        <w:rPr>
          <w:rFonts w:eastAsiaTheme="minorHAnsi"/>
          <w:lang w:val="en-GB" w:eastAsia="en-US"/>
        </w:rPr>
        <w:t>Hence the definition may be given for upholstery fabrics instead of upholstered fabric.</w:t>
      </w:r>
    </w:p>
    <w:p w14:paraId="17D9BF9B" w14:textId="77777777" w:rsidR="00DB5E80" w:rsidRPr="00E25607" w:rsidRDefault="00DB5E80" w:rsidP="004C779B">
      <w:pPr>
        <w:autoSpaceDE w:val="0"/>
        <w:autoSpaceDN w:val="0"/>
        <w:adjustRightInd w:val="0"/>
        <w:ind w:left="1080"/>
        <w:rPr>
          <w:rFonts w:eastAsiaTheme="minorHAnsi"/>
          <w:lang w:val="en-GB" w:eastAsia="en-US"/>
        </w:rPr>
      </w:pPr>
    </w:p>
    <w:p w14:paraId="283F76EF" w14:textId="4DB1237A" w:rsidR="00B372BB" w:rsidRPr="00E25607" w:rsidRDefault="00DB5E80" w:rsidP="004C779B">
      <w:pPr>
        <w:autoSpaceDE w:val="0"/>
        <w:autoSpaceDN w:val="0"/>
        <w:adjustRightInd w:val="0"/>
        <w:ind w:left="1080"/>
        <w:rPr>
          <w:rFonts w:eastAsiaTheme="minorHAnsi"/>
          <w:lang w:val="en-GB"/>
        </w:rPr>
      </w:pPr>
      <w:r w:rsidRPr="00E25607">
        <w:rPr>
          <w:rFonts w:eastAsiaTheme="minorHAnsi"/>
          <w:lang w:val="en-GB" w:eastAsia="en-US"/>
        </w:rPr>
        <w:t xml:space="preserve">Upholstery fabrics is a </w:t>
      </w:r>
      <w:proofErr w:type="gramStart"/>
      <w:r w:rsidRPr="00E25607">
        <w:rPr>
          <w:rFonts w:eastAsiaTheme="minorHAnsi"/>
          <w:lang w:val="en-GB" w:eastAsia="en-US"/>
        </w:rPr>
        <w:t>fabric</w:t>
      </w:r>
      <w:proofErr w:type="gramEnd"/>
      <w:r w:rsidRPr="00E25607">
        <w:rPr>
          <w:rFonts w:eastAsiaTheme="minorHAnsi"/>
          <w:lang w:val="en-GB" w:eastAsia="en-US"/>
        </w:rPr>
        <w:t xml:space="preserve"> or textiles used for covering furniture such as sofas, chairs, ottomans, and other furniture items. </w:t>
      </w:r>
      <w:r w:rsidRPr="00E25607">
        <w:rPr>
          <w:rFonts w:eastAsiaTheme="minorHAnsi"/>
          <w:lang w:val="en-GB"/>
        </w:rPr>
        <w:t>Notes mentioned are sufficiently described.</w:t>
      </w:r>
    </w:p>
    <w:p w14:paraId="6C6493C3" w14:textId="77777777" w:rsidR="00EE30CD" w:rsidRPr="00E25607" w:rsidRDefault="00EE30CD" w:rsidP="004C779B">
      <w:pPr>
        <w:jc w:val="both"/>
        <w:rPr>
          <w:rFonts w:eastAsiaTheme="minorHAnsi"/>
          <w:lang w:val="en-GB"/>
        </w:rPr>
      </w:pPr>
    </w:p>
    <w:p w14:paraId="6E3F0473" w14:textId="659EC221" w:rsidR="00EE30CD" w:rsidRPr="00E25607" w:rsidRDefault="00EE30CD" w:rsidP="004C779B">
      <w:pPr>
        <w:pStyle w:val="ListParagraph"/>
        <w:numPr>
          <w:ilvl w:val="0"/>
          <w:numId w:val="9"/>
        </w:numPr>
        <w:jc w:val="both"/>
        <w:rPr>
          <w:b/>
          <w:bCs/>
          <w:color w:val="000000" w:themeColor="text1"/>
        </w:rPr>
      </w:pPr>
      <w:r w:rsidRPr="00E25607">
        <w:rPr>
          <w:rFonts w:eastAsiaTheme="minorHAnsi"/>
          <w:b/>
          <w:bCs/>
          <w:lang w:val="en-GB"/>
        </w:rPr>
        <w:t xml:space="preserve">Comments received from M/s </w:t>
      </w:r>
      <w:r w:rsidRPr="00E25607">
        <w:rPr>
          <w:b/>
          <w:bCs/>
          <w:color w:val="000000" w:themeColor="text1"/>
        </w:rPr>
        <w:t>E.I. DuPont India Private Limited, Gurugram</w:t>
      </w:r>
    </w:p>
    <w:p w14:paraId="65DFF9CD" w14:textId="029AA9D7" w:rsidR="00EE30CD" w:rsidRPr="00E25607" w:rsidRDefault="00EE30CD" w:rsidP="004C779B">
      <w:pPr>
        <w:autoSpaceDE w:val="0"/>
        <w:autoSpaceDN w:val="0"/>
        <w:adjustRightInd w:val="0"/>
        <w:ind w:left="360"/>
        <w:rPr>
          <w:rFonts w:eastAsiaTheme="minorHAnsi"/>
          <w:lang w:val="en-GB"/>
        </w:rPr>
      </w:pPr>
    </w:p>
    <w:p w14:paraId="1B77B794" w14:textId="77777777" w:rsidR="00EE30CD" w:rsidRDefault="00EE30CD" w:rsidP="004C779B">
      <w:pPr>
        <w:autoSpaceDE w:val="0"/>
        <w:autoSpaceDN w:val="0"/>
        <w:adjustRightInd w:val="0"/>
        <w:rPr>
          <w:rFonts w:eastAsiaTheme="minorHAnsi"/>
          <w:lang w:val="en-GB" w:eastAsia="en-US"/>
        </w:rPr>
      </w:pPr>
      <w:r w:rsidRPr="00E25607">
        <w:rPr>
          <w:rFonts w:eastAsiaTheme="minorHAnsi"/>
          <w:lang w:val="en-GB" w:eastAsia="en-US"/>
        </w:rPr>
        <w:t>Thanks for reaching out to clarify the definition of the upholstery fabric.</w:t>
      </w:r>
    </w:p>
    <w:p w14:paraId="42EEDEB7" w14:textId="77777777" w:rsidR="00CE5FF0" w:rsidRPr="00E25607" w:rsidRDefault="00CE5FF0" w:rsidP="004C779B">
      <w:pPr>
        <w:autoSpaceDE w:val="0"/>
        <w:autoSpaceDN w:val="0"/>
        <w:adjustRightInd w:val="0"/>
        <w:rPr>
          <w:rFonts w:eastAsiaTheme="minorHAnsi"/>
          <w:lang w:val="en-GB" w:eastAsia="en-US"/>
        </w:rPr>
      </w:pPr>
    </w:p>
    <w:p w14:paraId="21585BA7" w14:textId="24EB8006" w:rsidR="00EE30CD" w:rsidRPr="00E25607" w:rsidRDefault="00EE30CD" w:rsidP="004C779B">
      <w:pPr>
        <w:autoSpaceDE w:val="0"/>
        <w:autoSpaceDN w:val="0"/>
        <w:adjustRightInd w:val="0"/>
        <w:jc w:val="both"/>
        <w:rPr>
          <w:rFonts w:eastAsiaTheme="minorHAnsi"/>
          <w:lang w:val="en-GB" w:eastAsia="en-US"/>
        </w:rPr>
      </w:pPr>
      <w:r w:rsidRPr="00E25607">
        <w:rPr>
          <w:rFonts w:eastAsiaTheme="minorHAnsi"/>
          <w:lang w:val="en-GB" w:eastAsia="en-US"/>
        </w:rPr>
        <w:t>Upholstery fabric is a fabric used to upholster an article not limited to furniture but also cover</w:t>
      </w:r>
      <w:r w:rsidR="004A7203" w:rsidRPr="00E25607">
        <w:rPr>
          <w:rFonts w:eastAsiaTheme="minorHAnsi"/>
          <w:lang w:val="en-GB" w:eastAsia="en-US"/>
        </w:rPr>
        <w:t xml:space="preserve"> </w:t>
      </w:r>
      <w:r w:rsidRPr="00E25607">
        <w:rPr>
          <w:rFonts w:eastAsiaTheme="minorHAnsi"/>
          <w:lang w:val="en-GB" w:eastAsia="en-US"/>
        </w:rPr>
        <w:t xml:space="preserve">seats/ beds of ships, automobiles, railways, </w:t>
      </w:r>
      <w:proofErr w:type="gramStart"/>
      <w:r w:rsidRPr="00E25607">
        <w:rPr>
          <w:rFonts w:eastAsiaTheme="minorHAnsi"/>
          <w:lang w:val="en-GB" w:eastAsia="en-US"/>
        </w:rPr>
        <w:t>planes;</w:t>
      </w:r>
      <w:proofErr w:type="gramEnd"/>
      <w:r w:rsidRPr="00E25607">
        <w:rPr>
          <w:rFonts w:eastAsiaTheme="minorHAnsi"/>
          <w:lang w:val="en-GB" w:eastAsia="en-US"/>
        </w:rPr>
        <w:t xml:space="preserve"> even walls and dividers panels etc. Purpose of</w:t>
      </w:r>
    </w:p>
    <w:p w14:paraId="6335DC7A" w14:textId="4D8BD242" w:rsidR="00EE30CD" w:rsidRPr="00E25607" w:rsidRDefault="00EE30CD" w:rsidP="004C779B">
      <w:pPr>
        <w:autoSpaceDE w:val="0"/>
        <w:autoSpaceDN w:val="0"/>
        <w:adjustRightInd w:val="0"/>
        <w:jc w:val="both"/>
        <w:rPr>
          <w:rFonts w:eastAsiaTheme="minorHAnsi"/>
          <w:lang w:val="en-GB" w:eastAsia="en-US"/>
        </w:rPr>
      </w:pPr>
      <w:r w:rsidRPr="00E25607">
        <w:rPr>
          <w:rFonts w:eastAsiaTheme="minorHAnsi"/>
          <w:lang w:val="en-GB" w:eastAsia="en-US"/>
        </w:rPr>
        <w:t xml:space="preserve">using </w:t>
      </w:r>
      <w:proofErr w:type="gramStart"/>
      <w:r w:rsidRPr="00E25607">
        <w:rPr>
          <w:rFonts w:eastAsiaTheme="minorHAnsi"/>
          <w:lang w:val="en-GB" w:eastAsia="en-US"/>
        </w:rPr>
        <w:t>a</w:t>
      </w:r>
      <w:proofErr w:type="gramEnd"/>
      <w:r w:rsidRPr="00E25607">
        <w:rPr>
          <w:rFonts w:eastAsiaTheme="minorHAnsi"/>
          <w:lang w:val="en-GB" w:eastAsia="en-US"/>
        </w:rPr>
        <w:t xml:space="preserve"> upholstery fabric can be aesthetic as well as functional. This could be a fair definition of </w:t>
      </w:r>
      <w:proofErr w:type="gramStart"/>
      <w:r w:rsidRPr="00E25607">
        <w:rPr>
          <w:rFonts w:eastAsiaTheme="minorHAnsi"/>
          <w:lang w:val="en-GB" w:eastAsia="en-US"/>
        </w:rPr>
        <w:t>a</w:t>
      </w:r>
      <w:proofErr w:type="gramEnd"/>
      <w:r w:rsidRPr="00E25607">
        <w:rPr>
          <w:rFonts w:eastAsiaTheme="minorHAnsi"/>
          <w:lang w:val="en-GB" w:eastAsia="en-US"/>
        </w:rPr>
        <w:t xml:space="preserve"> upholstery fabric.</w:t>
      </w:r>
    </w:p>
    <w:p w14:paraId="1F70D607" w14:textId="77777777" w:rsidR="00EE30CD" w:rsidRPr="00E25607" w:rsidRDefault="00EE30CD" w:rsidP="004C779B">
      <w:pPr>
        <w:autoSpaceDE w:val="0"/>
        <w:autoSpaceDN w:val="0"/>
        <w:adjustRightInd w:val="0"/>
        <w:jc w:val="both"/>
        <w:rPr>
          <w:rFonts w:eastAsiaTheme="minorHAnsi"/>
          <w:lang w:val="en-GB" w:eastAsia="en-US"/>
        </w:rPr>
      </w:pPr>
    </w:p>
    <w:p w14:paraId="3CF16609" w14:textId="24BC4AD2" w:rsidR="00EE30CD" w:rsidRPr="00E25607" w:rsidRDefault="00EE30CD" w:rsidP="004C779B">
      <w:pPr>
        <w:autoSpaceDE w:val="0"/>
        <w:autoSpaceDN w:val="0"/>
        <w:adjustRightInd w:val="0"/>
        <w:jc w:val="both"/>
        <w:rPr>
          <w:rFonts w:eastAsiaTheme="minorHAnsi"/>
          <w:lang w:val="en-GB" w:eastAsia="en-US"/>
        </w:rPr>
      </w:pPr>
      <w:r w:rsidRPr="00E25607">
        <w:rPr>
          <w:rFonts w:eastAsiaTheme="minorHAnsi"/>
          <w:lang w:val="en-GB" w:eastAsia="en-US"/>
        </w:rPr>
        <w:lastRenderedPageBreak/>
        <w:t>The document IS 15768, lays down the scope for the articles that will be covered under standard -</w:t>
      </w:r>
      <w:r w:rsidR="004A7203" w:rsidRPr="00E25607">
        <w:rPr>
          <w:rFonts w:eastAsiaTheme="minorHAnsi"/>
          <w:lang w:val="en-GB" w:eastAsia="en-US"/>
        </w:rPr>
        <w:t xml:space="preserve"> </w:t>
      </w:r>
      <w:r w:rsidRPr="00E25607">
        <w:rPr>
          <w:rFonts w:eastAsiaTheme="minorHAnsi"/>
          <w:lang w:val="en-GB" w:eastAsia="en-US"/>
        </w:rPr>
        <w:t xml:space="preserve">upholstered composites used for nondomestic furniture. It means that the testing </w:t>
      </w:r>
      <w:proofErr w:type="gramStart"/>
      <w:r w:rsidRPr="00E25607">
        <w:rPr>
          <w:rFonts w:eastAsiaTheme="minorHAnsi"/>
          <w:lang w:val="en-GB" w:eastAsia="en-US"/>
        </w:rPr>
        <w:t>has to</w:t>
      </w:r>
      <w:proofErr w:type="gramEnd"/>
      <w:r w:rsidRPr="00E25607">
        <w:rPr>
          <w:rFonts w:eastAsiaTheme="minorHAnsi"/>
          <w:lang w:val="en-GB" w:eastAsia="en-US"/>
        </w:rPr>
        <w:t xml:space="preserve"> be</w:t>
      </w:r>
      <w:r w:rsidR="004A7203" w:rsidRPr="00E25607">
        <w:rPr>
          <w:rFonts w:eastAsiaTheme="minorHAnsi"/>
          <w:lang w:val="en-GB" w:eastAsia="en-US"/>
        </w:rPr>
        <w:t xml:space="preserve"> </w:t>
      </w:r>
      <w:r w:rsidRPr="00E25607">
        <w:rPr>
          <w:rFonts w:eastAsiaTheme="minorHAnsi"/>
          <w:lang w:val="en-GB" w:eastAsia="en-US"/>
        </w:rPr>
        <w:t>done on the composite and not on the top fabric layer only. At times, the foam used under the top</w:t>
      </w:r>
      <w:r w:rsidR="004A7203" w:rsidRPr="00E25607">
        <w:rPr>
          <w:rFonts w:eastAsiaTheme="minorHAnsi"/>
          <w:lang w:val="en-GB" w:eastAsia="en-US"/>
        </w:rPr>
        <w:t xml:space="preserve"> </w:t>
      </w:r>
      <w:r w:rsidRPr="00E25607">
        <w:rPr>
          <w:rFonts w:eastAsiaTheme="minorHAnsi"/>
          <w:lang w:val="en-GB" w:eastAsia="en-US"/>
        </w:rPr>
        <w:t>layer generated more smoke and create difficult situation during a fire incident.</w:t>
      </w:r>
    </w:p>
    <w:p w14:paraId="0A838CF4" w14:textId="77777777" w:rsidR="004A7203" w:rsidRPr="00E25607" w:rsidRDefault="004A7203" w:rsidP="004C779B">
      <w:pPr>
        <w:autoSpaceDE w:val="0"/>
        <w:autoSpaceDN w:val="0"/>
        <w:adjustRightInd w:val="0"/>
        <w:rPr>
          <w:rFonts w:eastAsiaTheme="minorHAnsi"/>
          <w:lang w:val="en-GB" w:eastAsia="en-US"/>
        </w:rPr>
      </w:pPr>
    </w:p>
    <w:p w14:paraId="073DE817" w14:textId="5FDBB38A" w:rsidR="00EE30CD" w:rsidRPr="00E25607" w:rsidRDefault="00EE30CD" w:rsidP="004C779B">
      <w:pPr>
        <w:autoSpaceDE w:val="0"/>
        <w:autoSpaceDN w:val="0"/>
        <w:adjustRightInd w:val="0"/>
        <w:rPr>
          <w:rFonts w:eastAsiaTheme="minorHAnsi"/>
          <w:lang w:val="en-GB"/>
        </w:rPr>
      </w:pPr>
      <w:r w:rsidRPr="00E25607">
        <w:rPr>
          <w:rFonts w:eastAsiaTheme="minorHAnsi"/>
          <w:lang w:val="en-GB" w:eastAsia="en-US"/>
        </w:rPr>
        <w:t>Trust it is helpful. Thanks</w:t>
      </w:r>
    </w:p>
    <w:p w14:paraId="3FB53344" w14:textId="77777777" w:rsidR="00B372BB" w:rsidRPr="00E25607" w:rsidRDefault="00B372BB" w:rsidP="004C779B">
      <w:pPr>
        <w:autoSpaceDE w:val="0"/>
        <w:autoSpaceDN w:val="0"/>
        <w:adjustRightInd w:val="0"/>
        <w:ind w:firstLine="720"/>
        <w:rPr>
          <w:rFonts w:eastAsiaTheme="minorHAnsi"/>
          <w:lang w:val="en-GB" w:eastAsia="en-US"/>
        </w:rPr>
      </w:pPr>
    </w:p>
    <w:p w14:paraId="35E2BEF0" w14:textId="77777777" w:rsidR="00B372BB" w:rsidRPr="00E25607" w:rsidRDefault="00B372BB" w:rsidP="004C779B">
      <w:pPr>
        <w:autoSpaceDE w:val="0"/>
        <w:autoSpaceDN w:val="0"/>
        <w:adjustRightInd w:val="0"/>
        <w:ind w:firstLine="720"/>
        <w:rPr>
          <w:rFonts w:eastAsiaTheme="minorHAnsi"/>
          <w:lang w:val="en-GB" w:eastAsia="en-US"/>
        </w:rPr>
      </w:pPr>
    </w:p>
    <w:p w14:paraId="4E3D457C" w14:textId="781212F6" w:rsidR="00AA48F4" w:rsidRDefault="00AA48F4" w:rsidP="004C779B">
      <w:pPr>
        <w:rPr>
          <w:rFonts w:eastAsiaTheme="minorHAnsi"/>
          <w:b/>
          <w:bCs/>
        </w:rPr>
      </w:pPr>
    </w:p>
    <w:p w14:paraId="754092F9" w14:textId="77777777" w:rsidR="003C358E" w:rsidRPr="003C358E" w:rsidRDefault="003C358E" w:rsidP="003C358E">
      <w:pPr>
        <w:rPr>
          <w:rFonts w:eastAsiaTheme="minorHAnsi"/>
        </w:rPr>
      </w:pPr>
    </w:p>
    <w:p w14:paraId="1D87BA0B" w14:textId="77777777" w:rsidR="003C358E" w:rsidRPr="003C358E" w:rsidRDefault="003C358E" w:rsidP="003C358E">
      <w:pPr>
        <w:rPr>
          <w:rFonts w:eastAsiaTheme="minorHAnsi"/>
        </w:rPr>
      </w:pPr>
    </w:p>
    <w:p w14:paraId="3D11D43D" w14:textId="77777777" w:rsidR="003C358E" w:rsidRPr="003C358E" w:rsidRDefault="003C358E" w:rsidP="003C358E">
      <w:pPr>
        <w:rPr>
          <w:rFonts w:eastAsiaTheme="minorHAnsi"/>
        </w:rPr>
      </w:pPr>
    </w:p>
    <w:p w14:paraId="7CCBDC7B" w14:textId="77777777" w:rsidR="003C358E" w:rsidRPr="003C358E" w:rsidRDefault="003C358E" w:rsidP="003C358E">
      <w:pPr>
        <w:rPr>
          <w:rFonts w:eastAsiaTheme="minorHAnsi"/>
        </w:rPr>
      </w:pPr>
    </w:p>
    <w:p w14:paraId="41248B51" w14:textId="77777777" w:rsidR="003C358E" w:rsidRDefault="003C358E" w:rsidP="003C358E">
      <w:pPr>
        <w:rPr>
          <w:rFonts w:eastAsiaTheme="minorHAnsi"/>
          <w:b/>
          <w:bCs/>
        </w:rPr>
      </w:pPr>
    </w:p>
    <w:p w14:paraId="7C963F0E" w14:textId="77777777" w:rsidR="003C358E" w:rsidRDefault="003C358E" w:rsidP="003C358E">
      <w:pPr>
        <w:jc w:val="center"/>
        <w:rPr>
          <w:rFonts w:eastAsiaTheme="minorHAnsi"/>
        </w:rPr>
      </w:pPr>
    </w:p>
    <w:p w14:paraId="6BE15EC5" w14:textId="77777777" w:rsidR="003C358E" w:rsidRDefault="003C358E" w:rsidP="003C358E">
      <w:pPr>
        <w:jc w:val="center"/>
        <w:rPr>
          <w:rFonts w:eastAsiaTheme="minorHAnsi"/>
        </w:rPr>
      </w:pPr>
    </w:p>
    <w:p w14:paraId="7EAE3906" w14:textId="77777777" w:rsidR="003C358E" w:rsidRDefault="003C358E" w:rsidP="003C358E">
      <w:pPr>
        <w:jc w:val="center"/>
        <w:rPr>
          <w:rFonts w:eastAsiaTheme="minorHAnsi"/>
        </w:rPr>
      </w:pPr>
    </w:p>
    <w:p w14:paraId="1C8237E8" w14:textId="77777777" w:rsidR="003C358E" w:rsidRDefault="003C358E" w:rsidP="003C358E">
      <w:pPr>
        <w:jc w:val="center"/>
        <w:rPr>
          <w:rFonts w:eastAsiaTheme="minorHAnsi"/>
        </w:rPr>
      </w:pPr>
    </w:p>
    <w:p w14:paraId="16CD386D" w14:textId="77777777" w:rsidR="003C358E" w:rsidRDefault="003C358E" w:rsidP="003C358E">
      <w:pPr>
        <w:jc w:val="center"/>
        <w:rPr>
          <w:rFonts w:eastAsiaTheme="minorHAnsi"/>
        </w:rPr>
      </w:pPr>
    </w:p>
    <w:p w14:paraId="7514AB73" w14:textId="77777777" w:rsidR="003C358E" w:rsidRDefault="003C358E" w:rsidP="003C358E">
      <w:pPr>
        <w:jc w:val="center"/>
        <w:rPr>
          <w:rFonts w:eastAsiaTheme="minorHAnsi"/>
        </w:rPr>
      </w:pPr>
    </w:p>
    <w:p w14:paraId="379F92F7" w14:textId="77777777" w:rsidR="003C358E" w:rsidRDefault="003C358E" w:rsidP="003C358E">
      <w:pPr>
        <w:jc w:val="center"/>
        <w:rPr>
          <w:rFonts w:eastAsiaTheme="minorHAnsi"/>
        </w:rPr>
      </w:pPr>
    </w:p>
    <w:p w14:paraId="49A65A4B" w14:textId="77777777" w:rsidR="003C358E" w:rsidRDefault="003C358E" w:rsidP="003C358E">
      <w:pPr>
        <w:jc w:val="center"/>
        <w:rPr>
          <w:rFonts w:eastAsiaTheme="minorHAnsi"/>
        </w:rPr>
      </w:pPr>
    </w:p>
    <w:p w14:paraId="4EBC7483" w14:textId="77777777" w:rsidR="003C358E" w:rsidRDefault="003C358E" w:rsidP="003C358E">
      <w:pPr>
        <w:jc w:val="center"/>
        <w:rPr>
          <w:rFonts w:eastAsiaTheme="minorHAnsi"/>
        </w:rPr>
      </w:pPr>
    </w:p>
    <w:p w14:paraId="46B31D0C" w14:textId="77777777" w:rsidR="003C358E" w:rsidRDefault="003C358E" w:rsidP="003C358E">
      <w:pPr>
        <w:jc w:val="center"/>
        <w:rPr>
          <w:rFonts w:eastAsiaTheme="minorHAnsi"/>
        </w:rPr>
      </w:pPr>
    </w:p>
    <w:p w14:paraId="7FD03548" w14:textId="77777777" w:rsidR="003C358E" w:rsidRDefault="003C358E" w:rsidP="003C358E">
      <w:pPr>
        <w:jc w:val="center"/>
        <w:rPr>
          <w:rFonts w:eastAsiaTheme="minorHAnsi"/>
        </w:rPr>
      </w:pPr>
    </w:p>
    <w:p w14:paraId="14253EE6" w14:textId="77777777" w:rsidR="003C358E" w:rsidRDefault="003C358E" w:rsidP="003C358E">
      <w:pPr>
        <w:jc w:val="center"/>
        <w:rPr>
          <w:rFonts w:eastAsiaTheme="minorHAnsi"/>
        </w:rPr>
      </w:pPr>
    </w:p>
    <w:p w14:paraId="117EA493" w14:textId="77777777" w:rsidR="003C358E" w:rsidRDefault="003C358E" w:rsidP="003C358E">
      <w:pPr>
        <w:jc w:val="center"/>
        <w:rPr>
          <w:rFonts w:eastAsiaTheme="minorHAnsi"/>
        </w:rPr>
      </w:pPr>
    </w:p>
    <w:p w14:paraId="3965F752" w14:textId="77777777" w:rsidR="003C358E" w:rsidRDefault="003C358E" w:rsidP="003C358E">
      <w:pPr>
        <w:jc w:val="center"/>
        <w:rPr>
          <w:rFonts w:eastAsiaTheme="minorHAnsi"/>
        </w:rPr>
      </w:pPr>
    </w:p>
    <w:p w14:paraId="4E16ACDA" w14:textId="77777777" w:rsidR="003C358E" w:rsidRDefault="003C358E" w:rsidP="003C358E">
      <w:pPr>
        <w:jc w:val="center"/>
        <w:rPr>
          <w:rFonts w:eastAsiaTheme="minorHAnsi"/>
        </w:rPr>
      </w:pPr>
    </w:p>
    <w:p w14:paraId="1E213C4E" w14:textId="77777777" w:rsidR="003C358E" w:rsidRDefault="003C358E" w:rsidP="003C358E">
      <w:pPr>
        <w:jc w:val="center"/>
        <w:rPr>
          <w:rFonts w:eastAsiaTheme="minorHAnsi"/>
        </w:rPr>
      </w:pPr>
    </w:p>
    <w:p w14:paraId="08F57B07" w14:textId="77777777" w:rsidR="003C358E" w:rsidRDefault="003C358E" w:rsidP="003C358E">
      <w:pPr>
        <w:jc w:val="center"/>
        <w:rPr>
          <w:rFonts w:eastAsiaTheme="minorHAnsi"/>
        </w:rPr>
      </w:pPr>
    </w:p>
    <w:p w14:paraId="053B0BEC" w14:textId="77777777" w:rsidR="003C358E" w:rsidRDefault="003C358E" w:rsidP="003C358E">
      <w:pPr>
        <w:jc w:val="center"/>
        <w:rPr>
          <w:rFonts w:eastAsiaTheme="minorHAnsi"/>
        </w:rPr>
      </w:pPr>
    </w:p>
    <w:p w14:paraId="031ED53A" w14:textId="77777777" w:rsidR="003C358E" w:rsidRDefault="003C358E" w:rsidP="003C358E">
      <w:pPr>
        <w:jc w:val="center"/>
        <w:rPr>
          <w:rFonts w:eastAsiaTheme="minorHAnsi"/>
        </w:rPr>
      </w:pPr>
    </w:p>
    <w:p w14:paraId="414F10DC" w14:textId="77777777" w:rsidR="003C358E" w:rsidRDefault="003C358E" w:rsidP="003C358E">
      <w:pPr>
        <w:jc w:val="center"/>
        <w:rPr>
          <w:rFonts w:eastAsiaTheme="minorHAnsi"/>
        </w:rPr>
      </w:pPr>
    </w:p>
    <w:p w14:paraId="5E11A380" w14:textId="77777777" w:rsidR="003C358E" w:rsidRDefault="003C358E" w:rsidP="003C358E">
      <w:pPr>
        <w:jc w:val="center"/>
        <w:rPr>
          <w:rFonts w:eastAsiaTheme="minorHAnsi"/>
        </w:rPr>
      </w:pPr>
    </w:p>
    <w:p w14:paraId="38E572B2" w14:textId="77777777" w:rsidR="003C358E" w:rsidRDefault="003C358E" w:rsidP="003C358E">
      <w:pPr>
        <w:jc w:val="center"/>
        <w:rPr>
          <w:rFonts w:eastAsiaTheme="minorHAnsi"/>
        </w:rPr>
      </w:pPr>
    </w:p>
    <w:p w14:paraId="747704A1" w14:textId="77777777" w:rsidR="003C358E" w:rsidRDefault="003C358E" w:rsidP="003C358E">
      <w:pPr>
        <w:jc w:val="center"/>
        <w:rPr>
          <w:rFonts w:eastAsiaTheme="minorHAnsi"/>
        </w:rPr>
      </w:pPr>
    </w:p>
    <w:p w14:paraId="440C9005" w14:textId="77777777" w:rsidR="003C358E" w:rsidRDefault="003C358E" w:rsidP="003C358E">
      <w:pPr>
        <w:jc w:val="center"/>
        <w:rPr>
          <w:rFonts w:eastAsiaTheme="minorHAnsi"/>
        </w:rPr>
      </w:pPr>
    </w:p>
    <w:p w14:paraId="15E5DBA2" w14:textId="77777777" w:rsidR="003C358E" w:rsidRDefault="003C358E" w:rsidP="003C358E">
      <w:pPr>
        <w:jc w:val="center"/>
        <w:rPr>
          <w:rFonts w:eastAsiaTheme="minorHAnsi"/>
        </w:rPr>
      </w:pPr>
    </w:p>
    <w:p w14:paraId="3D00165F" w14:textId="77777777" w:rsidR="003C358E" w:rsidRDefault="003C358E" w:rsidP="003C358E">
      <w:pPr>
        <w:jc w:val="center"/>
        <w:rPr>
          <w:rFonts w:eastAsiaTheme="minorHAnsi"/>
        </w:rPr>
      </w:pPr>
    </w:p>
    <w:p w14:paraId="564E4BD8" w14:textId="77777777" w:rsidR="003C358E" w:rsidRDefault="003C358E" w:rsidP="003C358E">
      <w:pPr>
        <w:jc w:val="center"/>
        <w:rPr>
          <w:rFonts w:eastAsiaTheme="minorHAnsi"/>
        </w:rPr>
      </w:pPr>
    </w:p>
    <w:p w14:paraId="378B396A" w14:textId="77777777" w:rsidR="003C358E" w:rsidRDefault="003C358E" w:rsidP="003C358E">
      <w:pPr>
        <w:jc w:val="center"/>
        <w:rPr>
          <w:rFonts w:eastAsiaTheme="minorHAnsi"/>
        </w:rPr>
      </w:pPr>
    </w:p>
    <w:p w14:paraId="233667C2" w14:textId="77777777" w:rsidR="003C358E" w:rsidRDefault="003C358E" w:rsidP="003C358E">
      <w:pPr>
        <w:jc w:val="center"/>
        <w:rPr>
          <w:rFonts w:eastAsiaTheme="minorHAnsi"/>
        </w:rPr>
      </w:pPr>
    </w:p>
    <w:p w14:paraId="589F6CCF" w14:textId="77777777" w:rsidR="003C358E" w:rsidRDefault="003C358E" w:rsidP="003C358E">
      <w:pPr>
        <w:jc w:val="center"/>
        <w:rPr>
          <w:rFonts w:eastAsiaTheme="minorHAnsi"/>
        </w:rPr>
      </w:pPr>
    </w:p>
    <w:p w14:paraId="6954611F" w14:textId="77777777" w:rsidR="003C358E" w:rsidRDefault="003C358E" w:rsidP="00E352F8">
      <w:pPr>
        <w:rPr>
          <w:rFonts w:eastAsiaTheme="minorHAnsi"/>
        </w:rPr>
      </w:pPr>
    </w:p>
    <w:p w14:paraId="49CEB538" w14:textId="77777777" w:rsidR="00E352F8" w:rsidRDefault="00E352F8" w:rsidP="00E352F8">
      <w:pPr>
        <w:rPr>
          <w:rFonts w:eastAsiaTheme="minorHAnsi"/>
        </w:rPr>
      </w:pPr>
    </w:p>
    <w:p w14:paraId="679BBDAF" w14:textId="33ABB188" w:rsidR="003C358E" w:rsidRPr="00CB1CE4" w:rsidRDefault="001A332D" w:rsidP="003C358E">
      <w:pPr>
        <w:jc w:val="center"/>
        <w:rPr>
          <w:rFonts w:eastAsiaTheme="minorHAnsi"/>
          <w:b/>
          <w:bCs/>
        </w:rPr>
      </w:pPr>
      <w:r w:rsidRPr="00CB1CE4">
        <w:rPr>
          <w:rFonts w:eastAsiaTheme="minorHAnsi"/>
          <w:b/>
          <w:bCs/>
        </w:rPr>
        <w:lastRenderedPageBreak/>
        <w:t>Annex 6</w:t>
      </w:r>
    </w:p>
    <w:p w14:paraId="460CBA14" w14:textId="4CD575E1" w:rsidR="001A332D" w:rsidRDefault="001A332D" w:rsidP="003C358E">
      <w:pPr>
        <w:jc w:val="center"/>
        <w:rPr>
          <w:rFonts w:eastAsiaTheme="minorHAnsi"/>
          <w:b/>
          <w:bCs/>
        </w:rPr>
      </w:pPr>
      <w:r w:rsidRPr="00CB1CE4">
        <w:rPr>
          <w:rFonts w:eastAsiaTheme="minorHAnsi"/>
          <w:b/>
          <w:bCs/>
        </w:rPr>
        <w:t xml:space="preserve">(Item </w:t>
      </w:r>
      <w:r w:rsidR="00CB1CE4" w:rsidRPr="00CB1CE4">
        <w:rPr>
          <w:rFonts w:eastAsiaTheme="minorHAnsi"/>
          <w:b/>
          <w:bCs/>
        </w:rPr>
        <w:t>4.2)</w:t>
      </w:r>
    </w:p>
    <w:p w14:paraId="1CAA0821" w14:textId="77777777" w:rsidR="00CB1CE4" w:rsidRDefault="00CB1CE4" w:rsidP="003C358E">
      <w:pPr>
        <w:jc w:val="center"/>
        <w:rPr>
          <w:rFonts w:eastAsiaTheme="minorHAnsi"/>
          <w:b/>
          <w:bCs/>
        </w:rPr>
      </w:pPr>
    </w:p>
    <w:p w14:paraId="13A11B0C" w14:textId="68FA15AF" w:rsidR="00CB1CE4" w:rsidRDefault="00CB1CE4" w:rsidP="003C358E">
      <w:pPr>
        <w:jc w:val="center"/>
        <w:rPr>
          <w:rFonts w:eastAsiaTheme="minorHAnsi"/>
          <w:b/>
          <w:bCs/>
        </w:rPr>
      </w:pPr>
      <w:r>
        <w:rPr>
          <w:rFonts w:eastAsiaTheme="minorHAnsi"/>
          <w:b/>
          <w:bCs/>
        </w:rPr>
        <w:t xml:space="preserve">DRAFT </w:t>
      </w:r>
      <w:r w:rsidR="004D23CE">
        <w:rPr>
          <w:rFonts w:eastAsiaTheme="minorHAnsi"/>
          <w:b/>
          <w:bCs/>
        </w:rPr>
        <w:t>AMENDMENT TO IS 15768 : 2008</w:t>
      </w:r>
    </w:p>
    <w:p w14:paraId="5B8C2C4F" w14:textId="77777777" w:rsidR="004D23CE" w:rsidRDefault="004D23CE" w:rsidP="004D23CE"/>
    <w:p w14:paraId="2B8CA7E5" w14:textId="77777777" w:rsidR="004D23CE" w:rsidRDefault="004D23CE" w:rsidP="004D23CE">
      <w:pPr>
        <w:autoSpaceDE w:val="0"/>
        <w:autoSpaceDN w:val="0"/>
        <w:adjustRightInd w:val="0"/>
      </w:pPr>
      <w:r>
        <w:t>(</w:t>
      </w:r>
      <w:r w:rsidRPr="005F688C">
        <w:rPr>
          <w:i/>
          <w:iCs/>
        </w:rPr>
        <w:t>Page</w:t>
      </w:r>
      <w:r>
        <w:t xml:space="preserve"> 1, </w:t>
      </w:r>
      <w:r w:rsidRPr="005F688C">
        <w:rPr>
          <w:i/>
          <w:iCs/>
        </w:rPr>
        <w:t>Clause</w:t>
      </w:r>
      <w:r>
        <w:t xml:space="preserve"> 3.3) </w:t>
      </w:r>
      <w:r w:rsidRPr="005F688C">
        <w:t>—</w:t>
      </w:r>
      <w:r>
        <w:t xml:space="preserve"> Insert the following clause after clause 3.3 and renumber the subsequent clauses:</w:t>
      </w:r>
    </w:p>
    <w:p w14:paraId="4E11C3D3" w14:textId="77777777" w:rsidR="004D23CE" w:rsidRDefault="004D23CE" w:rsidP="004D23CE">
      <w:pPr>
        <w:autoSpaceDE w:val="0"/>
        <w:autoSpaceDN w:val="0"/>
        <w:adjustRightInd w:val="0"/>
      </w:pPr>
    </w:p>
    <w:p w14:paraId="1A924202" w14:textId="77777777" w:rsidR="004D23CE" w:rsidRPr="005F688C" w:rsidRDefault="004D23CE" w:rsidP="004D23CE">
      <w:pPr>
        <w:autoSpaceDE w:val="0"/>
        <w:autoSpaceDN w:val="0"/>
        <w:adjustRightInd w:val="0"/>
        <w:jc w:val="both"/>
      </w:pPr>
      <w:r w:rsidRPr="005F688C">
        <w:t>‘</w:t>
      </w:r>
      <w:r w:rsidRPr="005F688C">
        <w:rPr>
          <w:b/>
          <w:bCs/>
        </w:rPr>
        <w:t>3.4 Non-Domestic Furniture</w:t>
      </w:r>
      <w:r w:rsidRPr="005F688C">
        <w:t xml:space="preserve"> — Non-domestic furniture refers to </w:t>
      </w:r>
      <w:r w:rsidRPr="005F688C">
        <w:rPr>
          <w:bCs/>
        </w:rPr>
        <w:t>the furniture to be used in public places like offices, malls, airports, restaurants, underground shopping complexes, museums, hospitals, place of worships, educational institutions etc</w:t>
      </w:r>
      <w:r>
        <w:rPr>
          <w:bCs/>
        </w:rPr>
        <w:t>’</w:t>
      </w:r>
    </w:p>
    <w:p w14:paraId="77FAFDB9" w14:textId="77777777" w:rsidR="004D23CE" w:rsidRDefault="004D23CE" w:rsidP="004D23CE">
      <w:pPr>
        <w:autoSpaceDE w:val="0"/>
        <w:autoSpaceDN w:val="0"/>
        <w:adjustRightInd w:val="0"/>
      </w:pPr>
    </w:p>
    <w:p w14:paraId="72E4887B" w14:textId="77777777" w:rsidR="004D23CE" w:rsidRDefault="004D23CE" w:rsidP="004D23CE">
      <w:pPr>
        <w:autoSpaceDE w:val="0"/>
        <w:autoSpaceDN w:val="0"/>
        <w:adjustRightInd w:val="0"/>
      </w:pPr>
      <w:r>
        <w:t>(</w:t>
      </w:r>
      <w:r w:rsidRPr="005F688C">
        <w:rPr>
          <w:i/>
          <w:iCs/>
        </w:rPr>
        <w:t>Page</w:t>
      </w:r>
      <w:r>
        <w:t xml:space="preserve"> 1, </w:t>
      </w:r>
      <w:r w:rsidRPr="005F688C">
        <w:rPr>
          <w:i/>
          <w:iCs/>
        </w:rPr>
        <w:t>Clause</w:t>
      </w:r>
      <w:r>
        <w:t xml:space="preserve"> 3.5) </w:t>
      </w:r>
      <w:r w:rsidRPr="005F688C">
        <w:t>—</w:t>
      </w:r>
      <w:r>
        <w:t xml:space="preserve"> Substitute the following for existing:</w:t>
      </w:r>
    </w:p>
    <w:p w14:paraId="4454D4A3" w14:textId="77777777" w:rsidR="004D23CE" w:rsidRDefault="004D23CE" w:rsidP="004D23CE">
      <w:pPr>
        <w:autoSpaceDE w:val="0"/>
        <w:autoSpaceDN w:val="0"/>
        <w:adjustRightInd w:val="0"/>
      </w:pPr>
    </w:p>
    <w:p w14:paraId="056E5818" w14:textId="77777777" w:rsidR="004D23CE" w:rsidRPr="005F688C" w:rsidRDefault="004D23CE" w:rsidP="004D23CE">
      <w:pPr>
        <w:autoSpaceDE w:val="0"/>
        <w:autoSpaceDN w:val="0"/>
        <w:adjustRightInd w:val="0"/>
      </w:pPr>
      <w:r>
        <w:t>‘</w:t>
      </w:r>
      <w:r w:rsidRPr="005F688C">
        <w:rPr>
          <w:b/>
          <w:bCs/>
        </w:rPr>
        <w:t>3.</w:t>
      </w:r>
      <w:r>
        <w:rPr>
          <w:b/>
          <w:bCs/>
        </w:rPr>
        <w:t>5</w:t>
      </w:r>
      <w:r>
        <w:t xml:space="preserve"> </w:t>
      </w:r>
      <w:r w:rsidRPr="005F688C">
        <w:rPr>
          <w:b/>
          <w:bCs/>
        </w:rPr>
        <w:t>Upholster</w:t>
      </w:r>
      <w:r>
        <w:rPr>
          <w:b/>
          <w:bCs/>
        </w:rPr>
        <w:t>y</w:t>
      </w:r>
      <w:r w:rsidRPr="005F688C">
        <w:rPr>
          <w:b/>
          <w:bCs/>
        </w:rPr>
        <w:t xml:space="preserve"> Fabric</w:t>
      </w:r>
      <w:r w:rsidRPr="005F688C">
        <w:t xml:space="preserve"> — Upholster</w:t>
      </w:r>
      <w:r>
        <w:t>y</w:t>
      </w:r>
      <w:r w:rsidRPr="005F688C">
        <w:t xml:space="preserve"> fabric is defined as the textile fabric used for covering</w:t>
      </w:r>
      <w:r>
        <w:t xml:space="preserve"> </w:t>
      </w:r>
      <w:r w:rsidRPr="005F688C">
        <w:t>furniture such as sofas, chairs, ottomans, and other furniture items.</w:t>
      </w:r>
    </w:p>
    <w:p w14:paraId="75365341" w14:textId="77777777" w:rsidR="004D23CE" w:rsidRDefault="004D23CE" w:rsidP="004D23CE">
      <w:pPr>
        <w:autoSpaceDE w:val="0"/>
        <w:autoSpaceDN w:val="0"/>
        <w:adjustRightInd w:val="0"/>
      </w:pPr>
    </w:p>
    <w:p w14:paraId="4024C9D7" w14:textId="77777777" w:rsidR="004D23CE" w:rsidRDefault="004D23CE" w:rsidP="004D23CE">
      <w:pPr>
        <w:autoSpaceDE w:val="0"/>
        <w:autoSpaceDN w:val="0"/>
        <w:adjustRightInd w:val="0"/>
        <w:rPr>
          <w:sz w:val="16"/>
          <w:szCs w:val="16"/>
        </w:rPr>
      </w:pPr>
      <w:r w:rsidRPr="005F688C">
        <w:rPr>
          <w:sz w:val="16"/>
          <w:szCs w:val="16"/>
        </w:rPr>
        <w:t>NOTES</w:t>
      </w:r>
    </w:p>
    <w:p w14:paraId="542A7B1D" w14:textId="77777777" w:rsidR="003042C4" w:rsidRPr="005F688C" w:rsidRDefault="003042C4" w:rsidP="004D23CE">
      <w:pPr>
        <w:autoSpaceDE w:val="0"/>
        <w:autoSpaceDN w:val="0"/>
        <w:adjustRightInd w:val="0"/>
        <w:rPr>
          <w:sz w:val="16"/>
          <w:szCs w:val="16"/>
        </w:rPr>
      </w:pPr>
    </w:p>
    <w:p w14:paraId="5E60263A" w14:textId="77777777" w:rsidR="004D23CE" w:rsidRPr="005F688C" w:rsidRDefault="004D23CE" w:rsidP="004D23CE">
      <w:pPr>
        <w:autoSpaceDE w:val="0"/>
        <w:autoSpaceDN w:val="0"/>
        <w:adjustRightInd w:val="0"/>
        <w:rPr>
          <w:sz w:val="16"/>
          <w:szCs w:val="16"/>
        </w:rPr>
      </w:pPr>
      <w:r w:rsidRPr="005F688C">
        <w:rPr>
          <w:b/>
          <w:bCs/>
          <w:sz w:val="16"/>
          <w:szCs w:val="16"/>
        </w:rPr>
        <w:t>1</w:t>
      </w:r>
      <w:r w:rsidRPr="005F688C">
        <w:rPr>
          <w:sz w:val="16"/>
          <w:szCs w:val="16"/>
        </w:rPr>
        <w:t xml:space="preserve"> It may be made of cotton, wool, linen, silk, manufactured fibres or any other fibres and their blends.</w:t>
      </w:r>
    </w:p>
    <w:p w14:paraId="29A77935" w14:textId="77777777" w:rsidR="004D23CE" w:rsidRDefault="004D23CE" w:rsidP="004D23CE">
      <w:pPr>
        <w:rPr>
          <w:sz w:val="16"/>
          <w:szCs w:val="16"/>
        </w:rPr>
      </w:pPr>
      <w:r w:rsidRPr="005F688C">
        <w:rPr>
          <w:b/>
          <w:bCs/>
          <w:sz w:val="16"/>
          <w:szCs w:val="16"/>
        </w:rPr>
        <w:t xml:space="preserve">2 </w:t>
      </w:r>
      <w:r w:rsidRPr="005F688C">
        <w:rPr>
          <w:sz w:val="16"/>
          <w:szCs w:val="16"/>
        </w:rPr>
        <w:t>The weave of the fabric may be plain, twill, satin, etc.’</w:t>
      </w:r>
    </w:p>
    <w:p w14:paraId="18E19C94" w14:textId="77777777" w:rsidR="004D23CE" w:rsidRPr="005F688C" w:rsidRDefault="004D23CE" w:rsidP="004D23CE">
      <w:pPr>
        <w:autoSpaceDE w:val="0"/>
        <w:autoSpaceDN w:val="0"/>
        <w:adjustRightInd w:val="0"/>
        <w:rPr>
          <w:sz w:val="16"/>
          <w:szCs w:val="16"/>
        </w:rPr>
      </w:pPr>
    </w:p>
    <w:p w14:paraId="61D59280" w14:textId="77777777" w:rsidR="004D23CE" w:rsidRPr="00CB1CE4" w:rsidRDefault="004D23CE" w:rsidP="003C358E">
      <w:pPr>
        <w:jc w:val="center"/>
        <w:rPr>
          <w:rFonts w:eastAsiaTheme="minorHAnsi"/>
          <w:b/>
          <w:bCs/>
        </w:rPr>
      </w:pPr>
    </w:p>
    <w:sectPr w:rsidR="004D23CE" w:rsidRPr="00CB1CE4">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A8EA7" w14:textId="77777777" w:rsidR="00B85159" w:rsidRDefault="00B85159" w:rsidP="00640DF4">
      <w:r>
        <w:separator/>
      </w:r>
    </w:p>
  </w:endnote>
  <w:endnote w:type="continuationSeparator" w:id="0">
    <w:p w14:paraId="7D5D9FFA" w14:textId="77777777" w:rsidR="00B85159" w:rsidRDefault="00B85159" w:rsidP="00640DF4">
      <w:r>
        <w:continuationSeparator/>
      </w:r>
    </w:p>
  </w:endnote>
  <w:endnote w:type="continuationNotice" w:id="1">
    <w:p w14:paraId="250F0B17" w14:textId="77777777" w:rsidR="00B85159" w:rsidRDefault="00B851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30449390"/>
      <w:docPartObj>
        <w:docPartGallery w:val="Page Numbers (Bottom of Page)"/>
        <w:docPartUnique/>
      </w:docPartObj>
    </w:sdtPr>
    <w:sdtEndPr>
      <w:rPr>
        <w:rStyle w:val="PageNumber"/>
      </w:rPr>
    </w:sdtEndPr>
    <w:sdtContent>
      <w:p w14:paraId="1F15686E" w14:textId="187907A7" w:rsidR="00A00AC2" w:rsidRDefault="00A00AC2" w:rsidP="002F4B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574C43" w14:textId="77777777" w:rsidR="00A00AC2" w:rsidRDefault="00A00AC2">
    <w:pPr>
      <w:pStyle w:val="Footer"/>
    </w:pPr>
  </w:p>
  <w:p w14:paraId="04796ABE" w14:textId="77777777" w:rsidR="00A00AC2" w:rsidRDefault="00A00AC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08807660"/>
      <w:docPartObj>
        <w:docPartGallery w:val="Page Numbers (Bottom of Page)"/>
        <w:docPartUnique/>
      </w:docPartObj>
    </w:sdtPr>
    <w:sdtEndPr>
      <w:rPr>
        <w:rStyle w:val="PageNumber"/>
      </w:rPr>
    </w:sdtEndPr>
    <w:sdtContent>
      <w:p w14:paraId="77DB50C1" w14:textId="24165FB7" w:rsidR="00A00AC2" w:rsidRDefault="00A00AC2" w:rsidP="002F4B7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360F16">
          <w:rPr>
            <w:rStyle w:val="PageNumber"/>
            <w:noProof/>
          </w:rPr>
          <w:t>6</w:t>
        </w:r>
        <w:r>
          <w:rPr>
            <w:rStyle w:val="PageNumber"/>
          </w:rPr>
          <w:fldChar w:fldCharType="end"/>
        </w:r>
      </w:p>
    </w:sdtContent>
  </w:sdt>
  <w:p w14:paraId="28EE5917" w14:textId="3D516445" w:rsidR="00A00AC2" w:rsidRDefault="00A00AC2">
    <w:pPr>
      <w:pStyle w:val="Footer"/>
      <w:jc w:val="center"/>
    </w:pPr>
  </w:p>
  <w:p w14:paraId="5ADC9FB2" w14:textId="77777777" w:rsidR="00A00AC2" w:rsidRDefault="00A00AC2">
    <w:pPr>
      <w:pStyle w:val="Footer"/>
    </w:pPr>
  </w:p>
  <w:p w14:paraId="1E72D875" w14:textId="77777777" w:rsidR="00A00AC2" w:rsidRDefault="00A00AC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15579" w14:textId="77777777" w:rsidR="00B85159" w:rsidRDefault="00B85159" w:rsidP="00640DF4">
      <w:r>
        <w:separator/>
      </w:r>
    </w:p>
  </w:footnote>
  <w:footnote w:type="continuationSeparator" w:id="0">
    <w:p w14:paraId="5B759631" w14:textId="77777777" w:rsidR="00B85159" w:rsidRDefault="00B85159" w:rsidP="00640DF4">
      <w:r>
        <w:continuationSeparator/>
      </w:r>
    </w:p>
  </w:footnote>
  <w:footnote w:type="continuationNotice" w:id="1">
    <w:p w14:paraId="7933DF5C" w14:textId="77777777" w:rsidR="00B85159" w:rsidRDefault="00B8515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4B26022"/>
    <w:lvl w:ilvl="0">
      <w:start w:val="1"/>
      <w:numFmt w:val="decimal"/>
      <w:pStyle w:val="ListNumber"/>
      <w:lvlText w:val="%1."/>
      <w:lvlJc w:val="left"/>
      <w:pPr>
        <w:tabs>
          <w:tab w:val="num" w:pos="720"/>
        </w:tabs>
        <w:ind w:left="720" w:hanging="360"/>
      </w:pPr>
    </w:lvl>
  </w:abstractNum>
  <w:abstractNum w:abstractNumId="1" w15:restartNumberingAfterBreak="0">
    <w:nsid w:val="03904B8B"/>
    <w:multiLevelType w:val="hybridMultilevel"/>
    <w:tmpl w:val="FE105642"/>
    <w:lvl w:ilvl="0" w:tplc="737824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A55008"/>
    <w:multiLevelType w:val="multilevel"/>
    <w:tmpl w:val="87900900"/>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3" w15:restartNumberingAfterBreak="0">
    <w:nsid w:val="08CD3F5D"/>
    <w:multiLevelType w:val="hybridMultilevel"/>
    <w:tmpl w:val="5DFCFB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A911DA"/>
    <w:multiLevelType w:val="hybridMultilevel"/>
    <w:tmpl w:val="165AE07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BE5027"/>
    <w:multiLevelType w:val="hybridMultilevel"/>
    <w:tmpl w:val="660A16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8B7999"/>
    <w:multiLevelType w:val="hybridMultilevel"/>
    <w:tmpl w:val="1D7A16B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07D30E9"/>
    <w:multiLevelType w:val="hybridMultilevel"/>
    <w:tmpl w:val="1C124E4A"/>
    <w:lvl w:ilvl="0" w:tplc="1B3E827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5E3D91"/>
    <w:multiLevelType w:val="hybridMultilevel"/>
    <w:tmpl w:val="BFCC9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8C069C"/>
    <w:multiLevelType w:val="hybridMultilevel"/>
    <w:tmpl w:val="1D7A16BC"/>
    <w:lvl w:ilvl="0" w:tplc="5EF2FC7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E21D3F"/>
    <w:multiLevelType w:val="hybridMultilevel"/>
    <w:tmpl w:val="0BDE8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7551FC"/>
    <w:multiLevelType w:val="hybridMultilevel"/>
    <w:tmpl w:val="68BEC0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3BA7A31"/>
    <w:multiLevelType w:val="hybridMultilevel"/>
    <w:tmpl w:val="634A8406"/>
    <w:lvl w:ilvl="0" w:tplc="2ED8831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543069E6"/>
    <w:multiLevelType w:val="multilevel"/>
    <w:tmpl w:val="DA2EABC2"/>
    <w:lvl w:ilvl="0">
      <w:start w:val="1"/>
      <w:numFmt w:val="decimal"/>
      <w:lvlText w:val="%1."/>
      <w:lvlJc w:val="left"/>
      <w:pPr>
        <w:ind w:left="720" w:hanging="360"/>
      </w:p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9A601E3"/>
    <w:multiLevelType w:val="hybridMultilevel"/>
    <w:tmpl w:val="E8580748"/>
    <w:lvl w:ilvl="0" w:tplc="A1D4EC4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4E795E"/>
    <w:multiLevelType w:val="hybridMultilevel"/>
    <w:tmpl w:val="1F1E109A"/>
    <w:lvl w:ilvl="0" w:tplc="3CB2EC10">
      <w:start w:val="1"/>
      <w:numFmt w:val="decimal"/>
      <w:lvlText w:val="%1."/>
      <w:lvlJc w:val="left"/>
      <w:pPr>
        <w:ind w:left="2160" w:hanging="360"/>
      </w:pPr>
      <w:rPr>
        <w:rFonts w:hint="default"/>
        <w:b/>
        <w:bCs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67C70F31"/>
    <w:multiLevelType w:val="multilevel"/>
    <w:tmpl w:val="FFC01AE2"/>
    <w:lvl w:ilvl="0">
      <w:start w:val="2"/>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7B263E10"/>
    <w:multiLevelType w:val="hybridMultilevel"/>
    <w:tmpl w:val="FBDCC0FE"/>
    <w:lvl w:ilvl="0" w:tplc="5D588ED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1883786381">
    <w:abstractNumId w:val="5"/>
  </w:num>
  <w:num w:numId="2" w16cid:durableId="858276390">
    <w:abstractNumId w:val="14"/>
  </w:num>
  <w:num w:numId="3" w16cid:durableId="893614588">
    <w:abstractNumId w:val="7"/>
  </w:num>
  <w:num w:numId="4" w16cid:durableId="486093444">
    <w:abstractNumId w:val="1"/>
  </w:num>
  <w:num w:numId="5" w16cid:durableId="2023579329">
    <w:abstractNumId w:val="0"/>
  </w:num>
  <w:num w:numId="6" w16cid:durableId="1304581543">
    <w:abstractNumId w:val="2"/>
  </w:num>
  <w:num w:numId="7" w16cid:durableId="1966735700">
    <w:abstractNumId w:val="9"/>
  </w:num>
  <w:num w:numId="8" w16cid:durableId="742028525">
    <w:abstractNumId w:val="6"/>
  </w:num>
  <w:num w:numId="9" w16cid:durableId="2066951467">
    <w:abstractNumId w:val="10"/>
  </w:num>
  <w:num w:numId="10" w16cid:durableId="947587139">
    <w:abstractNumId w:val="17"/>
  </w:num>
  <w:num w:numId="11" w16cid:durableId="87965176">
    <w:abstractNumId w:val="15"/>
  </w:num>
  <w:num w:numId="12" w16cid:durableId="424695017">
    <w:abstractNumId w:val="12"/>
  </w:num>
  <w:num w:numId="13" w16cid:durableId="996691694">
    <w:abstractNumId w:val="13"/>
  </w:num>
  <w:num w:numId="14" w16cid:durableId="1281450887">
    <w:abstractNumId w:val="16"/>
  </w:num>
  <w:num w:numId="15" w16cid:durableId="1875270547">
    <w:abstractNumId w:val="8"/>
  </w:num>
  <w:num w:numId="16" w16cid:durableId="623926025">
    <w:abstractNumId w:val="3"/>
  </w:num>
  <w:num w:numId="17" w16cid:durableId="1109663149">
    <w:abstractNumId w:val="11"/>
  </w:num>
  <w:num w:numId="18" w16cid:durableId="1942714416">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4774"/>
    <w:rsid w:val="000004D9"/>
    <w:rsid w:val="00001B62"/>
    <w:rsid w:val="00003835"/>
    <w:rsid w:val="00005B62"/>
    <w:rsid w:val="00006747"/>
    <w:rsid w:val="00010B9A"/>
    <w:rsid w:val="00011EB8"/>
    <w:rsid w:val="00015215"/>
    <w:rsid w:val="00015FA0"/>
    <w:rsid w:val="00017D4E"/>
    <w:rsid w:val="00021CA5"/>
    <w:rsid w:val="0002366D"/>
    <w:rsid w:val="000247F4"/>
    <w:rsid w:val="00026B20"/>
    <w:rsid w:val="00031825"/>
    <w:rsid w:val="00034C55"/>
    <w:rsid w:val="00035AA6"/>
    <w:rsid w:val="00042325"/>
    <w:rsid w:val="00046183"/>
    <w:rsid w:val="00046597"/>
    <w:rsid w:val="0005003D"/>
    <w:rsid w:val="000506C6"/>
    <w:rsid w:val="000529A9"/>
    <w:rsid w:val="000552BE"/>
    <w:rsid w:val="0006378B"/>
    <w:rsid w:val="00065E67"/>
    <w:rsid w:val="000677DC"/>
    <w:rsid w:val="00067862"/>
    <w:rsid w:val="00067EED"/>
    <w:rsid w:val="00067F4B"/>
    <w:rsid w:val="00073B10"/>
    <w:rsid w:val="00074477"/>
    <w:rsid w:val="00075CA7"/>
    <w:rsid w:val="00077156"/>
    <w:rsid w:val="00082A5E"/>
    <w:rsid w:val="0008400E"/>
    <w:rsid w:val="00084774"/>
    <w:rsid w:val="000847E2"/>
    <w:rsid w:val="00084F51"/>
    <w:rsid w:val="0008545D"/>
    <w:rsid w:val="00086352"/>
    <w:rsid w:val="00086502"/>
    <w:rsid w:val="000933AF"/>
    <w:rsid w:val="000936AF"/>
    <w:rsid w:val="000A0AB7"/>
    <w:rsid w:val="000A0BA8"/>
    <w:rsid w:val="000A6E76"/>
    <w:rsid w:val="000B006F"/>
    <w:rsid w:val="000B02AB"/>
    <w:rsid w:val="000B1638"/>
    <w:rsid w:val="000B388A"/>
    <w:rsid w:val="000B3FFF"/>
    <w:rsid w:val="000B4623"/>
    <w:rsid w:val="000B6BE2"/>
    <w:rsid w:val="000B7693"/>
    <w:rsid w:val="000C3A5F"/>
    <w:rsid w:val="000C6736"/>
    <w:rsid w:val="000C7AD3"/>
    <w:rsid w:val="000D0149"/>
    <w:rsid w:val="000D0A28"/>
    <w:rsid w:val="000D37B2"/>
    <w:rsid w:val="000D4039"/>
    <w:rsid w:val="000D4F05"/>
    <w:rsid w:val="000E1DCC"/>
    <w:rsid w:val="000E2D31"/>
    <w:rsid w:val="000E48CB"/>
    <w:rsid w:val="000E49C2"/>
    <w:rsid w:val="000E7ADE"/>
    <w:rsid w:val="000F1357"/>
    <w:rsid w:val="000F2334"/>
    <w:rsid w:val="000F347F"/>
    <w:rsid w:val="000F3CB2"/>
    <w:rsid w:val="000F4BA1"/>
    <w:rsid w:val="000F535E"/>
    <w:rsid w:val="000F7914"/>
    <w:rsid w:val="0010021B"/>
    <w:rsid w:val="001023B0"/>
    <w:rsid w:val="001027A9"/>
    <w:rsid w:val="001029A7"/>
    <w:rsid w:val="0010797A"/>
    <w:rsid w:val="00110866"/>
    <w:rsid w:val="001108F5"/>
    <w:rsid w:val="00111AA9"/>
    <w:rsid w:val="001158B9"/>
    <w:rsid w:val="00117C37"/>
    <w:rsid w:val="00117D36"/>
    <w:rsid w:val="00120C15"/>
    <w:rsid w:val="001234C0"/>
    <w:rsid w:val="0012690F"/>
    <w:rsid w:val="00127265"/>
    <w:rsid w:val="00130A46"/>
    <w:rsid w:val="0013284A"/>
    <w:rsid w:val="00132EA5"/>
    <w:rsid w:val="00133F0B"/>
    <w:rsid w:val="0013483A"/>
    <w:rsid w:val="00134887"/>
    <w:rsid w:val="00134DA1"/>
    <w:rsid w:val="001406A2"/>
    <w:rsid w:val="00140A46"/>
    <w:rsid w:val="00141BE3"/>
    <w:rsid w:val="00146AA2"/>
    <w:rsid w:val="001473BF"/>
    <w:rsid w:val="00152FD9"/>
    <w:rsid w:val="0015399C"/>
    <w:rsid w:val="00156DB1"/>
    <w:rsid w:val="001573AE"/>
    <w:rsid w:val="0016077E"/>
    <w:rsid w:val="0016120D"/>
    <w:rsid w:val="0016168A"/>
    <w:rsid w:val="001619EB"/>
    <w:rsid w:val="00164DE8"/>
    <w:rsid w:val="0016576F"/>
    <w:rsid w:val="00165C51"/>
    <w:rsid w:val="00166330"/>
    <w:rsid w:val="00166EB1"/>
    <w:rsid w:val="0016754A"/>
    <w:rsid w:val="00167C76"/>
    <w:rsid w:val="00170C05"/>
    <w:rsid w:val="00171962"/>
    <w:rsid w:val="00176386"/>
    <w:rsid w:val="00176F1C"/>
    <w:rsid w:val="00177F4A"/>
    <w:rsid w:val="00181BC4"/>
    <w:rsid w:val="00181D7B"/>
    <w:rsid w:val="00182895"/>
    <w:rsid w:val="00182BE0"/>
    <w:rsid w:val="0018376A"/>
    <w:rsid w:val="0018507A"/>
    <w:rsid w:val="00185312"/>
    <w:rsid w:val="00187CBA"/>
    <w:rsid w:val="0019093B"/>
    <w:rsid w:val="00190FB2"/>
    <w:rsid w:val="00192711"/>
    <w:rsid w:val="0019304F"/>
    <w:rsid w:val="0019716A"/>
    <w:rsid w:val="001A0D56"/>
    <w:rsid w:val="001A1C1B"/>
    <w:rsid w:val="001A332D"/>
    <w:rsid w:val="001A6A23"/>
    <w:rsid w:val="001A6EBD"/>
    <w:rsid w:val="001B003A"/>
    <w:rsid w:val="001B05AB"/>
    <w:rsid w:val="001B2483"/>
    <w:rsid w:val="001B2677"/>
    <w:rsid w:val="001B5682"/>
    <w:rsid w:val="001B6B8E"/>
    <w:rsid w:val="001B76E7"/>
    <w:rsid w:val="001C129E"/>
    <w:rsid w:val="001C3195"/>
    <w:rsid w:val="001C343F"/>
    <w:rsid w:val="001C5DC7"/>
    <w:rsid w:val="001D15C9"/>
    <w:rsid w:val="001D190B"/>
    <w:rsid w:val="001D1B70"/>
    <w:rsid w:val="001D441E"/>
    <w:rsid w:val="001E06E8"/>
    <w:rsid w:val="001E1059"/>
    <w:rsid w:val="001E1306"/>
    <w:rsid w:val="001E1B90"/>
    <w:rsid w:val="001E2664"/>
    <w:rsid w:val="001E3829"/>
    <w:rsid w:val="001E4272"/>
    <w:rsid w:val="001E4C96"/>
    <w:rsid w:val="001E5393"/>
    <w:rsid w:val="001E682E"/>
    <w:rsid w:val="001E6FC8"/>
    <w:rsid w:val="001F02B4"/>
    <w:rsid w:val="001F2192"/>
    <w:rsid w:val="001F3786"/>
    <w:rsid w:val="001F5A20"/>
    <w:rsid w:val="001F6771"/>
    <w:rsid w:val="001F7A26"/>
    <w:rsid w:val="001F7EC2"/>
    <w:rsid w:val="00203593"/>
    <w:rsid w:val="002036BC"/>
    <w:rsid w:val="00206CEA"/>
    <w:rsid w:val="00206D07"/>
    <w:rsid w:val="00213DE6"/>
    <w:rsid w:val="00217452"/>
    <w:rsid w:val="00224AF5"/>
    <w:rsid w:val="00230027"/>
    <w:rsid w:val="002310A8"/>
    <w:rsid w:val="00232EEC"/>
    <w:rsid w:val="0023485B"/>
    <w:rsid w:val="00234E53"/>
    <w:rsid w:val="00242048"/>
    <w:rsid w:val="0024291E"/>
    <w:rsid w:val="002435EB"/>
    <w:rsid w:val="00244AAC"/>
    <w:rsid w:val="00246C24"/>
    <w:rsid w:val="0025689F"/>
    <w:rsid w:val="00263D95"/>
    <w:rsid w:val="002644E3"/>
    <w:rsid w:val="002650D3"/>
    <w:rsid w:val="00265F0C"/>
    <w:rsid w:val="00267103"/>
    <w:rsid w:val="002676F9"/>
    <w:rsid w:val="00270945"/>
    <w:rsid w:val="00272EC4"/>
    <w:rsid w:val="00273004"/>
    <w:rsid w:val="002734FD"/>
    <w:rsid w:val="00280725"/>
    <w:rsid w:val="00280943"/>
    <w:rsid w:val="00284222"/>
    <w:rsid w:val="002916A9"/>
    <w:rsid w:val="002941CC"/>
    <w:rsid w:val="002942EF"/>
    <w:rsid w:val="00294B06"/>
    <w:rsid w:val="0029537E"/>
    <w:rsid w:val="0029672A"/>
    <w:rsid w:val="002A1A14"/>
    <w:rsid w:val="002A35B5"/>
    <w:rsid w:val="002A6913"/>
    <w:rsid w:val="002B0578"/>
    <w:rsid w:val="002C0813"/>
    <w:rsid w:val="002C575A"/>
    <w:rsid w:val="002C65C1"/>
    <w:rsid w:val="002D0E10"/>
    <w:rsid w:val="002D2E40"/>
    <w:rsid w:val="002D42F7"/>
    <w:rsid w:val="002D5131"/>
    <w:rsid w:val="002D7D87"/>
    <w:rsid w:val="002E1C11"/>
    <w:rsid w:val="002E1FB9"/>
    <w:rsid w:val="002E25B8"/>
    <w:rsid w:val="002E47BB"/>
    <w:rsid w:val="002E523C"/>
    <w:rsid w:val="002E6D82"/>
    <w:rsid w:val="002E77AE"/>
    <w:rsid w:val="002F06BC"/>
    <w:rsid w:val="002F06FF"/>
    <w:rsid w:val="002F1E0F"/>
    <w:rsid w:val="002F3EFF"/>
    <w:rsid w:val="002F4196"/>
    <w:rsid w:val="002F4B74"/>
    <w:rsid w:val="002F6346"/>
    <w:rsid w:val="002F6850"/>
    <w:rsid w:val="003011C5"/>
    <w:rsid w:val="00302575"/>
    <w:rsid w:val="003042C4"/>
    <w:rsid w:val="0030470E"/>
    <w:rsid w:val="00310631"/>
    <w:rsid w:val="003109CD"/>
    <w:rsid w:val="00311E6F"/>
    <w:rsid w:val="00312A32"/>
    <w:rsid w:val="0032148F"/>
    <w:rsid w:val="003218CF"/>
    <w:rsid w:val="003250B6"/>
    <w:rsid w:val="00325B9D"/>
    <w:rsid w:val="0032667C"/>
    <w:rsid w:val="0033076E"/>
    <w:rsid w:val="00331728"/>
    <w:rsid w:val="003345A2"/>
    <w:rsid w:val="003373FB"/>
    <w:rsid w:val="003379C2"/>
    <w:rsid w:val="00340350"/>
    <w:rsid w:val="003406DF"/>
    <w:rsid w:val="00341557"/>
    <w:rsid w:val="003463CA"/>
    <w:rsid w:val="00350411"/>
    <w:rsid w:val="003517DC"/>
    <w:rsid w:val="00354002"/>
    <w:rsid w:val="00354271"/>
    <w:rsid w:val="003559B4"/>
    <w:rsid w:val="00356A01"/>
    <w:rsid w:val="0035740F"/>
    <w:rsid w:val="00357B8C"/>
    <w:rsid w:val="003604B4"/>
    <w:rsid w:val="00360F16"/>
    <w:rsid w:val="003611B7"/>
    <w:rsid w:val="0036442C"/>
    <w:rsid w:val="00373976"/>
    <w:rsid w:val="00375D68"/>
    <w:rsid w:val="00376975"/>
    <w:rsid w:val="003832C5"/>
    <w:rsid w:val="003863AE"/>
    <w:rsid w:val="003924FB"/>
    <w:rsid w:val="0039565F"/>
    <w:rsid w:val="0039586F"/>
    <w:rsid w:val="00395F66"/>
    <w:rsid w:val="003A2991"/>
    <w:rsid w:val="003A3A86"/>
    <w:rsid w:val="003A4A16"/>
    <w:rsid w:val="003B6A24"/>
    <w:rsid w:val="003C1362"/>
    <w:rsid w:val="003C2D22"/>
    <w:rsid w:val="003C358E"/>
    <w:rsid w:val="003C3B12"/>
    <w:rsid w:val="003C5A68"/>
    <w:rsid w:val="003C659B"/>
    <w:rsid w:val="003C75CC"/>
    <w:rsid w:val="003D28B9"/>
    <w:rsid w:val="003D2FB7"/>
    <w:rsid w:val="003E077A"/>
    <w:rsid w:val="003E7234"/>
    <w:rsid w:val="003E7254"/>
    <w:rsid w:val="003F2AA9"/>
    <w:rsid w:val="003F310F"/>
    <w:rsid w:val="003F33C8"/>
    <w:rsid w:val="003F7C57"/>
    <w:rsid w:val="00402ABA"/>
    <w:rsid w:val="0040338B"/>
    <w:rsid w:val="00405E25"/>
    <w:rsid w:val="00407AD7"/>
    <w:rsid w:val="004126D1"/>
    <w:rsid w:val="004132E3"/>
    <w:rsid w:val="004134FF"/>
    <w:rsid w:val="00420A48"/>
    <w:rsid w:val="00420CF1"/>
    <w:rsid w:val="004215BF"/>
    <w:rsid w:val="00421875"/>
    <w:rsid w:val="00423CF4"/>
    <w:rsid w:val="004248F0"/>
    <w:rsid w:val="00424DCA"/>
    <w:rsid w:val="00430461"/>
    <w:rsid w:val="004374EC"/>
    <w:rsid w:val="00441413"/>
    <w:rsid w:val="00447964"/>
    <w:rsid w:val="004512EE"/>
    <w:rsid w:val="00451BB1"/>
    <w:rsid w:val="00454C28"/>
    <w:rsid w:val="004550B8"/>
    <w:rsid w:val="004561D1"/>
    <w:rsid w:val="00462086"/>
    <w:rsid w:val="00462345"/>
    <w:rsid w:val="00465ADA"/>
    <w:rsid w:val="004667F8"/>
    <w:rsid w:val="00471652"/>
    <w:rsid w:val="00472396"/>
    <w:rsid w:val="004748EC"/>
    <w:rsid w:val="004751DA"/>
    <w:rsid w:val="004766CC"/>
    <w:rsid w:val="00477C6D"/>
    <w:rsid w:val="00477CE8"/>
    <w:rsid w:val="0048009A"/>
    <w:rsid w:val="00480A7A"/>
    <w:rsid w:val="00480BA9"/>
    <w:rsid w:val="00484487"/>
    <w:rsid w:val="004879F7"/>
    <w:rsid w:val="00487E9E"/>
    <w:rsid w:val="0049247D"/>
    <w:rsid w:val="00495797"/>
    <w:rsid w:val="004964DB"/>
    <w:rsid w:val="0049653A"/>
    <w:rsid w:val="004A066D"/>
    <w:rsid w:val="004A1505"/>
    <w:rsid w:val="004A43BB"/>
    <w:rsid w:val="004A7203"/>
    <w:rsid w:val="004A73A4"/>
    <w:rsid w:val="004B067B"/>
    <w:rsid w:val="004B20CD"/>
    <w:rsid w:val="004B3A6F"/>
    <w:rsid w:val="004B4C98"/>
    <w:rsid w:val="004B72C9"/>
    <w:rsid w:val="004C13B5"/>
    <w:rsid w:val="004C4F25"/>
    <w:rsid w:val="004C779B"/>
    <w:rsid w:val="004C7D9F"/>
    <w:rsid w:val="004D080B"/>
    <w:rsid w:val="004D23CE"/>
    <w:rsid w:val="004D2576"/>
    <w:rsid w:val="004D57B7"/>
    <w:rsid w:val="004D614F"/>
    <w:rsid w:val="004D7522"/>
    <w:rsid w:val="004E1468"/>
    <w:rsid w:val="004E16D1"/>
    <w:rsid w:val="004E1E78"/>
    <w:rsid w:val="004E4BD5"/>
    <w:rsid w:val="004E6028"/>
    <w:rsid w:val="004E6FCB"/>
    <w:rsid w:val="004E7454"/>
    <w:rsid w:val="004F0931"/>
    <w:rsid w:val="004F1857"/>
    <w:rsid w:val="004F5D30"/>
    <w:rsid w:val="004F6F0D"/>
    <w:rsid w:val="004F785A"/>
    <w:rsid w:val="00501A3E"/>
    <w:rsid w:val="005139C5"/>
    <w:rsid w:val="00514841"/>
    <w:rsid w:val="00515765"/>
    <w:rsid w:val="00522EA2"/>
    <w:rsid w:val="005234BB"/>
    <w:rsid w:val="00525DA3"/>
    <w:rsid w:val="00526C32"/>
    <w:rsid w:val="00530933"/>
    <w:rsid w:val="0053399E"/>
    <w:rsid w:val="00533BA3"/>
    <w:rsid w:val="00533FF2"/>
    <w:rsid w:val="005349AC"/>
    <w:rsid w:val="005403AD"/>
    <w:rsid w:val="00540F19"/>
    <w:rsid w:val="0054193F"/>
    <w:rsid w:val="00542014"/>
    <w:rsid w:val="00543635"/>
    <w:rsid w:val="005448DA"/>
    <w:rsid w:val="0054556D"/>
    <w:rsid w:val="00550458"/>
    <w:rsid w:val="005561C9"/>
    <w:rsid w:val="00556851"/>
    <w:rsid w:val="005570F5"/>
    <w:rsid w:val="00560F64"/>
    <w:rsid w:val="00561483"/>
    <w:rsid w:val="005657BD"/>
    <w:rsid w:val="005661F6"/>
    <w:rsid w:val="0057133B"/>
    <w:rsid w:val="00581B83"/>
    <w:rsid w:val="00582A94"/>
    <w:rsid w:val="00585FEC"/>
    <w:rsid w:val="00590333"/>
    <w:rsid w:val="005921EF"/>
    <w:rsid w:val="00593E2A"/>
    <w:rsid w:val="00595EC2"/>
    <w:rsid w:val="005963B5"/>
    <w:rsid w:val="005972E9"/>
    <w:rsid w:val="005A4EB9"/>
    <w:rsid w:val="005B09B2"/>
    <w:rsid w:val="005B399C"/>
    <w:rsid w:val="005B60F8"/>
    <w:rsid w:val="005C019A"/>
    <w:rsid w:val="005C2D5D"/>
    <w:rsid w:val="005C3B3E"/>
    <w:rsid w:val="005C5BA3"/>
    <w:rsid w:val="005C6C27"/>
    <w:rsid w:val="005C6DBC"/>
    <w:rsid w:val="005E0342"/>
    <w:rsid w:val="005E6393"/>
    <w:rsid w:val="005F0747"/>
    <w:rsid w:val="005F2EA1"/>
    <w:rsid w:val="005F3017"/>
    <w:rsid w:val="005F31EE"/>
    <w:rsid w:val="005F3940"/>
    <w:rsid w:val="005F39D2"/>
    <w:rsid w:val="005F47FE"/>
    <w:rsid w:val="005F640D"/>
    <w:rsid w:val="005F6B4A"/>
    <w:rsid w:val="005F6DC3"/>
    <w:rsid w:val="005F7E32"/>
    <w:rsid w:val="0060038E"/>
    <w:rsid w:val="00600B1F"/>
    <w:rsid w:val="00604FB2"/>
    <w:rsid w:val="006052CF"/>
    <w:rsid w:val="00606396"/>
    <w:rsid w:val="006105BF"/>
    <w:rsid w:val="00610DB0"/>
    <w:rsid w:val="0061404E"/>
    <w:rsid w:val="00615703"/>
    <w:rsid w:val="00620681"/>
    <w:rsid w:val="006213DC"/>
    <w:rsid w:val="00624765"/>
    <w:rsid w:val="00625D72"/>
    <w:rsid w:val="0062669D"/>
    <w:rsid w:val="006268F0"/>
    <w:rsid w:val="00632EC9"/>
    <w:rsid w:val="00633F97"/>
    <w:rsid w:val="00636496"/>
    <w:rsid w:val="0063779D"/>
    <w:rsid w:val="00640DF4"/>
    <w:rsid w:val="00644046"/>
    <w:rsid w:val="00645D45"/>
    <w:rsid w:val="00646740"/>
    <w:rsid w:val="006474BD"/>
    <w:rsid w:val="00657FAF"/>
    <w:rsid w:val="00661CDA"/>
    <w:rsid w:val="006666BA"/>
    <w:rsid w:val="00670B68"/>
    <w:rsid w:val="0067299E"/>
    <w:rsid w:val="006731C2"/>
    <w:rsid w:val="00674897"/>
    <w:rsid w:val="00675A73"/>
    <w:rsid w:val="00676671"/>
    <w:rsid w:val="00676C0E"/>
    <w:rsid w:val="00680FFA"/>
    <w:rsid w:val="00681242"/>
    <w:rsid w:val="00683DAC"/>
    <w:rsid w:val="006908CC"/>
    <w:rsid w:val="006952C1"/>
    <w:rsid w:val="00697CBE"/>
    <w:rsid w:val="006A00AC"/>
    <w:rsid w:val="006A00D1"/>
    <w:rsid w:val="006A2F24"/>
    <w:rsid w:val="006A3FDF"/>
    <w:rsid w:val="006A47AB"/>
    <w:rsid w:val="006A576C"/>
    <w:rsid w:val="006B3618"/>
    <w:rsid w:val="006B385E"/>
    <w:rsid w:val="006B4A8F"/>
    <w:rsid w:val="006B5685"/>
    <w:rsid w:val="006B6476"/>
    <w:rsid w:val="006B6677"/>
    <w:rsid w:val="006B7A42"/>
    <w:rsid w:val="006C22E2"/>
    <w:rsid w:val="006C27D7"/>
    <w:rsid w:val="006C3A51"/>
    <w:rsid w:val="006C50CE"/>
    <w:rsid w:val="006D2825"/>
    <w:rsid w:val="006D4E0C"/>
    <w:rsid w:val="006D4F42"/>
    <w:rsid w:val="006D615C"/>
    <w:rsid w:val="006D6388"/>
    <w:rsid w:val="006E5C4E"/>
    <w:rsid w:val="006E67C6"/>
    <w:rsid w:val="006E691A"/>
    <w:rsid w:val="006E73E3"/>
    <w:rsid w:val="006F0746"/>
    <w:rsid w:val="006F0B17"/>
    <w:rsid w:val="006F0CF0"/>
    <w:rsid w:val="006F2001"/>
    <w:rsid w:val="006F3704"/>
    <w:rsid w:val="006F37E6"/>
    <w:rsid w:val="006F4AB0"/>
    <w:rsid w:val="006F5634"/>
    <w:rsid w:val="006F59C8"/>
    <w:rsid w:val="006F6344"/>
    <w:rsid w:val="006F75AB"/>
    <w:rsid w:val="006F7AB0"/>
    <w:rsid w:val="0070106A"/>
    <w:rsid w:val="007025D8"/>
    <w:rsid w:val="00706085"/>
    <w:rsid w:val="007109F4"/>
    <w:rsid w:val="00716E2C"/>
    <w:rsid w:val="00717366"/>
    <w:rsid w:val="007219EF"/>
    <w:rsid w:val="00722101"/>
    <w:rsid w:val="00722A9C"/>
    <w:rsid w:val="00722BEF"/>
    <w:rsid w:val="00724945"/>
    <w:rsid w:val="0072593C"/>
    <w:rsid w:val="0073190D"/>
    <w:rsid w:val="007319AA"/>
    <w:rsid w:val="007328FD"/>
    <w:rsid w:val="007361DD"/>
    <w:rsid w:val="00736CC5"/>
    <w:rsid w:val="00743780"/>
    <w:rsid w:val="007442B9"/>
    <w:rsid w:val="007449DC"/>
    <w:rsid w:val="00747E5A"/>
    <w:rsid w:val="00752120"/>
    <w:rsid w:val="0075301F"/>
    <w:rsid w:val="0075501A"/>
    <w:rsid w:val="00756E15"/>
    <w:rsid w:val="00762048"/>
    <w:rsid w:val="0076225C"/>
    <w:rsid w:val="00764973"/>
    <w:rsid w:val="007718C0"/>
    <w:rsid w:val="0077468E"/>
    <w:rsid w:val="0077538A"/>
    <w:rsid w:val="007776BE"/>
    <w:rsid w:val="00777F5D"/>
    <w:rsid w:val="007809C3"/>
    <w:rsid w:val="007814E2"/>
    <w:rsid w:val="00784F20"/>
    <w:rsid w:val="007853C4"/>
    <w:rsid w:val="00790CC7"/>
    <w:rsid w:val="007952F6"/>
    <w:rsid w:val="00796401"/>
    <w:rsid w:val="007A02D1"/>
    <w:rsid w:val="007A040C"/>
    <w:rsid w:val="007A7AD9"/>
    <w:rsid w:val="007B51ED"/>
    <w:rsid w:val="007B51FB"/>
    <w:rsid w:val="007B54F6"/>
    <w:rsid w:val="007B5EE8"/>
    <w:rsid w:val="007C2612"/>
    <w:rsid w:val="007C3221"/>
    <w:rsid w:val="007C329E"/>
    <w:rsid w:val="007C3CCA"/>
    <w:rsid w:val="007C589D"/>
    <w:rsid w:val="007C592E"/>
    <w:rsid w:val="007C7B67"/>
    <w:rsid w:val="007D0387"/>
    <w:rsid w:val="007D3432"/>
    <w:rsid w:val="007D399E"/>
    <w:rsid w:val="007D4B1C"/>
    <w:rsid w:val="007D568F"/>
    <w:rsid w:val="007D7AB0"/>
    <w:rsid w:val="007E366C"/>
    <w:rsid w:val="007E38D5"/>
    <w:rsid w:val="007E399F"/>
    <w:rsid w:val="007E4A6A"/>
    <w:rsid w:val="007E656E"/>
    <w:rsid w:val="007F1E66"/>
    <w:rsid w:val="007F25DF"/>
    <w:rsid w:val="007F2AFA"/>
    <w:rsid w:val="007F5495"/>
    <w:rsid w:val="007F643E"/>
    <w:rsid w:val="007F6639"/>
    <w:rsid w:val="007F6E89"/>
    <w:rsid w:val="00803362"/>
    <w:rsid w:val="0080394F"/>
    <w:rsid w:val="00806F1C"/>
    <w:rsid w:val="00810C96"/>
    <w:rsid w:val="008119F5"/>
    <w:rsid w:val="00813AD9"/>
    <w:rsid w:val="0081512C"/>
    <w:rsid w:val="00816095"/>
    <w:rsid w:val="008218FF"/>
    <w:rsid w:val="008235C4"/>
    <w:rsid w:val="00824DA5"/>
    <w:rsid w:val="00824FAA"/>
    <w:rsid w:val="0082670D"/>
    <w:rsid w:val="00830B6B"/>
    <w:rsid w:val="00831CD9"/>
    <w:rsid w:val="008338C0"/>
    <w:rsid w:val="008347DF"/>
    <w:rsid w:val="00835BCA"/>
    <w:rsid w:val="008438A1"/>
    <w:rsid w:val="0084651F"/>
    <w:rsid w:val="00850BD3"/>
    <w:rsid w:val="00853165"/>
    <w:rsid w:val="00853742"/>
    <w:rsid w:val="00853D3D"/>
    <w:rsid w:val="00855947"/>
    <w:rsid w:val="008578A2"/>
    <w:rsid w:val="00860A15"/>
    <w:rsid w:val="00866408"/>
    <w:rsid w:val="00866B66"/>
    <w:rsid w:val="0086754A"/>
    <w:rsid w:val="00876BBB"/>
    <w:rsid w:val="008811B6"/>
    <w:rsid w:val="00881B5E"/>
    <w:rsid w:val="00883516"/>
    <w:rsid w:val="00884579"/>
    <w:rsid w:val="0089135A"/>
    <w:rsid w:val="00891EA6"/>
    <w:rsid w:val="00893872"/>
    <w:rsid w:val="00893D38"/>
    <w:rsid w:val="008947D3"/>
    <w:rsid w:val="008961A4"/>
    <w:rsid w:val="00896E0C"/>
    <w:rsid w:val="008974F2"/>
    <w:rsid w:val="008A3597"/>
    <w:rsid w:val="008B061D"/>
    <w:rsid w:val="008B0F90"/>
    <w:rsid w:val="008B14C9"/>
    <w:rsid w:val="008B17D7"/>
    <w:rsid w:val="008B5069"/>
    <w:rsid w:val="008B5912"/>
    <w:rsid w:val="008C137C"/>
    <w:rsid w:val="008C2940"/>
    <w:rsid w:val="008C2EB8"/>
    <w:rsid w:val="008C35D1"/>
    <w:rsid w:val="008C4852"/>
    <w:rsid w:val="008C6D28"/>
    <w:rsid w:val="008D2129"/>
    <w:rsid w:val="008D750D"/>
    <w:rsid w:val="008E1670"/>
    <w:rsid w:val="008E422D"/>
    <w:rsid w:val="008E6142"/>
    <w:rsid w:val="008E6159"/>
    <w:rsid w:val="008F6304"/>
    <w:rsid w:val="008F6F8C"/>
    <w:rsid w:val="009028AF"/>
    <w:rsid w:val="00903BB7"/>
    <w:rsid w:val="00904D48"/>
    <w:rsid w:val="00905838"/>
    <w:rsid w:val="00913F0C"/>
    <w:rsid w:val="0091792A"/>
    <w:rsid w:val="009211A9"/>
    <w:rsid w:val="00926829"/>
    <w:rsid w:val="00926CF2"/>
    <w:rsid w:val="00926D83"/>
    <w:rsid w:val="0092740A"/>
    <w:rsid w:val="00931B7A"/>
    <w:rsid w:val="00932519"/>
    <w:rsid w:val="009343AD"/>
    <w:rsid w:val="00936917"/>
    <w:rsid w:val="0093707A"/>
    <w:rsid w:val="00940C90"/>
    <w:rsid w:val="009416B5"/>
    <w:rsid w:val="00943141"/>
    <w:rsid w:val="00943667"/>
    <w:rsid w:val="00945501"/>
    <w:rsid w:val="00947C9D"/>
    <w:rsid w:val="009509B3"/>
    <w:rsid w:val="00952DE2"/>
    <w:rsid w:val="00956DD6"/>
    <w:rsid w:val="009608CF"/>
    <w:rsid w:val="00964586"/>
    <w:rsid w:val="00967A56"/>
    <w:rsid w:val="00970E84"/>
    <w:rsid w:val="00970E99"/>
    <w:rsid w:val="00971FB4"/>
    <w:rsid w:val="00973219"/>
    <w:rsid w:val="009767ED"/>
    <w:rsid w:val="00983819"/>
    <w:rsid w:val="00991498"/>
    <w:rsid w:val="00997D04"/>
    <w:rsid w:val="009A11FD"/>
    <w:rsid w:val="009A21D2"/>
    <w:rsid w:val="009A3F82"/>
    <w:rsid w:val="009A7538"/>
    <w:rsid w:val="009B18B1"/>
    <w:rsid w:val="009B4AA8"/>
    <w:rsid w:val="009B701A"/>
    <w:rsid w:val="009B735F"/>
    <w:rsid w:val="009C13EE"/>
    <w:rsid w:val="009C4493"/>
    <w:rsid w:val="009C7594"/>
    <w:rsid w:val="009D1194"/>
    <w:rsid w:val="009D3547"/>
    <w:rsid w:val="009E4170"/>
    <w:rsid w:val="009E531A"/>
    <w:rsid w:val="009E56B4"/>
    <w:rsid w:val="009E7999"/>
    <w:rsid w:val="009F0436"/>
    <w:rsid w:val="009F2333"/>
    <w:rsid w:val="009F6C46"/>
    <w:rsid w:val="009F6DC3"/>
    <w:rsid w:val="00A0028F"/>
    <w:rsid w:val="00A00AC2"/>
    <w:rsid w:val="00A011BA"/>
    <w:rsid w:val="00A02238"/>
    <w:rsid w:val="00A04505"/>
    <w:rsid w:val="00A0479F"/>
    <w:rsid w:val="00A073B1"/>
    <w:rsid w:val="00A07E66"/>
    <w:rsid w:val="00A1294F"/>
    <w:rsid w:val="00A157C1"/>
    <w:rsid w:val="00A15F22"/>
    <w:rsid w:val="00A16D8A"/>
    <w:rsid w:val="00A2214A"/>
    <w:rsid w:val="00A223A1"/>
    <w:rsid w:val="00A228F7"/>
    <w:rsid w:val="00A22C35"/>
    <w:rsid w:val="00A234E7"/>
    <w:rsid w:val="00A25848"/>
    <w:rsid w:val="00A25A75"/>
    <w:rsid w:val="00A27FC2"/>
    <w:rsid w:val="00A30A1B"/>
    <w:rsid w:val="00A30DCF"/>
    <w:rsid w:val="00A32A60"/>
    <w:rsid w:val="00A3757D"/>
    <w:rsid w:val="00A4199A"/>
    <w:rsid w:val="00A44E53"/>
    <w:rsid w:val="00A520E8"/>
    <w:rsid w:val="00A57326"/>
    <w:rsid w:val="00A61E4C"/>
    <w:rsid w:val="00A62316"/>
    <w:rsid w:val="00A624C3"/>
    <w:rsid w:val="00A629D1"/>
    <w:rsid w:val="00A62AB6"/>
    <w:rsid w:val="00A634C2"/>
    <w:rsid w:val="00A6505B"/>
    <w:rsid w:val="00A65A43"/>
    <w:rsid w:val="00A67353"/>
    <w:rsid w:val="00A72077"/>
    <w:rsid w:val="00A73776"/>
    <w:rsid w:val="00A76B45"/>
    <w:rsid w:val="00A82347"/>
    <w:rsid w:val="00A86E18"/>
    <w:rsid w:val="00A9256B"/>
    <w:rsid w:val="00A9260F"/>
    <w:rsid w:val="00A93463"/>
    <w:rsid w:val="00A95D8D"/>
    <w:rsid w:val="00A97AD8"/>
    <w:rsid w:val="00AA48F4"/>
    <w:rsid w:val="00AA54FE"/>
    <w:rsid w:val="00AA5EFD"/>
    <w:rsid w:val="00AA766B"/>
    <w:rsid w:val="00AB0CE0"/>
    <w:rsid w:val="00AB1A73"/>
    <w:rsid w:val="00AB44DC"/>
    <w:rsid w:val="00AB4691"/>
    <w:rsid w:val="00AC3C06"/>
    <w:rsid w:val="00AC46B6"/>
    <w:rsid w:val="00AC7127"/>
    <w:rsid w:val="00AD2623"/>
    <w:rsid w:val="00AD3072"/>
    <w:rsid w:val="00AD47F4"/>
    <w:rsid w:val="00AD5C60"/>
    <w:rsid w:val="00AD6EB4"/>
    <w:rsid w:val="00AE1855"/>
    <w:rsid w:val="00AE3C80"/>
    <w:rsid w:val="00AE592C"/>
    <w:rsid w:val="00AE5DAD"/>
    <w:rsid w:val="00AE6437"/>
    <w:rsid w:val="00AE7061"/>
    <w:rsid w:val="00AF1D5E"/>
    <w:rsid w:val="00AF72DB"/>
    <w:rsid w:val="00B03703"/>
    <w:rsid w:val="00B03E11"/>
    <w:rsid w:val="00B04445"/>
    <w:rsid w:val="00B07ED4"/>
    <w:rsid w:val="00B12C2F"/>
    <w:rsid w:val="00B1673F"/>
    <w:rsid w:val="00B16D70"/>
    <w:rsid w:val="00B17C14"/>
    <w:rsid w:val="00B2516B"/>
    <w:rsid w:val="00B26BF6"/>
    <w:rsid w:val="00B3427B"/>
    <w:rsid w:val="00B35584"/>
    <w:rsid w:val="00B372BB"/>
    <w:rsid w:val="00B37984"/>
    <w:rsid w:val="00B41087"/>
    <w:rsid w:val="00B4247C"/>
    <w:rsid w:val="00B42B93"/>
    <w:rsid w:val="00B44E66"/>
    <w:rsid w:val="00B4632D"/>
    <w:rsid w:val="00B475AE"/>
    <w:rsid w:val="00B475B3"/>
    <w:rsid w:val="00B504C7"/>
    <w:rsid w:val="00B50C41"/>
    <w:rsid w:val="00B5509F"/>
    <w:rsid w:val="00B551C9"/>
    <w:rsid w:val="00B55546"/>
    <w:rsid w:val="00B56CFA"/>
    <w:rsid w:val="00B57634"/>
    <w:rsid w:val="00B57E6E"/>
    <w:rsid w:val="00B62A4E"/>
    <w:rsid w:val="00B66ECA"/>
    <w:rsid w:val="00B702D2"/>
    <w:rsid w:val="00B70653"/>
    <w:rsid w:val="00B70C09"/>
    <w:rsid w:val="00B74508"/>
    <w:rsid w:val="00B753D8"/>
    <w:rsid w:val="00B75456"/>
    <w:rsid w:val="00B769A8"/>
    <w:rsid w:val="00B806F7"/>
    <w:rsid w:val="00B83415"/>
    <w:rsid w:val="00B84021"/>
    <w:rsid w:val="00B85159"/>
    <w:rsid w:val="00B85E3D"/>
    <w:rsid w:val="00B8601F"/>
    <w:rsid w:val="00B87C0D"/>
    <w:rsid w:val="00B91EE2"/>
    <w:rsid w:val="00B95081"/>
    <w:rsid w:val="00B95D0E"/>
    <w:rsid w:val="00B96CFC"/>
    <w:rsid w:val="00BA04F5"/>
    <w:rsid w:val="00BA0FA9"/>
    <w:rsid w:val="00BA68D9"/>
    <w:rsid w:val="00BA7192"/>
    <w:rsid w:val="00BA7E79"/>
    <w:rsid w:val="00BB5A1C"/>
    <w:rsid w:val="00BB698C"/>
    <w:rsid w:val="00BC0495"/>
    <w:rsid w:val="00BC0DC1"/>
    <w:rsid w:val="00BC3D03"/>
    <w:rsid w:val="00BC43C9"/>
    <w:rsid w:val="00BC4A37"/>
    <w:rsid w:val="00BC6605"/>
    <w:rsid w:val="00BC6688"/>
    <w:rsid w:val="00BC6794"/>
    <w:rsid w:val="00BC69EE"/>
    <w:rsid w:val="00BC73CC"/>
    <w:rsid w:val="00BD18AB"/>
    <w:rsid w:val="00BD2F80"/>
    <w:rsid w:val="00BD7D3D"/>
    <w:rsid w:val="00BE2D80"/>
    <w:rsid w:val="00BE2ECF"/>
    <w:rsid w:val="00BE3347"/>
    <w:rsid w:val="00BE3E70"/>
    <w:rsid w:val="00BE52B4"/>
    <w:rsid w:val="00BF2C06"/>
    <w:rsid w:val="00BF36C7"/>
    <w:rsid w:val="00C01E92"/>
    <w:rsid w:val="00C03D52"/>
    <w:rsid w:val="00C048E4"/>
    <w:rsid w:val="00C04B16"/>
    <w:rsid w:val="00C04B68"/>
    <w:rsid w:val="00C06534"/>
    <w:rsid w:val="00C1064C"/>
    <w:rsid w:val="00C12B8C"/>
    <w:rsid w:val="00C141A2"/>
    <w:rsid w:val="00C20D39"/>
    <w:rsid w:val="00C25EB1"/>
    <w:rsid w:val="00C27135"/>
    <w:rsid w:val="00C30462"/>
    <w:rsid w:val="00C356DE"/>
    <w:rsid w:val="00C36B2D"/>
    <w:rsid w:val="00C43874"/>
    <w:rsid w:val="00C44A9B"/>
    <w:rsid w:val="00C45914"/>
    <w:rsid w:val="00C475BF"/>
    <w:rsid w:val="00C508BC"/>
    <w:rsid w:val="00C52B8C"/>
    <w:rsid w:val="00C54264"/>
    <w:rsid w:val="00C5585B"/>
    <w:rsid w:val="00C56B8B"/>
    <w:rsid w:val="00C619ED"/>
    <w:rsid w:val="00C63DE4"/>
    <w:rsid w:val="00C6415B"/>
    <w:rsid w:val="00C64D9F"/>
    <w:rsid w:val="00C67CB7"/>
    <w:rsid w:val="00C713E3"/>
    <w:rsid w:val="00C72432"/>
    <w:rsid w:val="00C7268E"/>
    <w:rsid w:val="00C7279E"/>
    <w:rsid w:val="00C72ABB"/>
    <w:rsid w:val="00C73768"/>
    <w:rsid w:val="00C74DCA"/>
    <w:rsid w:val="00C839BE"/>
    <w:rsid w:val="00C8644F"/>
    <w:rsid w:val="00C87981"/>
    <w:rsid w:val="00C87CF3"/>
    <w:rsid w:val="00C90918"/>
    <w:rsid w:val="00C91B7A"/>
    <w:rsid w:val="00C93623"/>
    <w:rsid w:val="00CA211A"/>
    <w:rsid w:val="00CA2411"/>
    <w:rsid w:val="00CA314D"/>
    <w:rsid w:val="00CA3605"/>
    <w:rsid w:val="00CA3A1F"/>
    <w:rsid w:val="00CA4418"/>
    <w:rsid w:val="00CA4958"/>
    <w:rsid w:val="00CA5B2C"/>
    <w:rsid w:val="00CA696B"/>
    <w:rsid w:val="00CB09EF"/>
    <w:rsid w:val="00CB1552"/>
    <w:rsid w:val="00CB1CE4"/>
    <w:rsid w:val="00CB2D52"/>
    <w:rsid w:val="00CB49C7"/>
    <w:rsid w:val="00CB6DC7"/>
    <w:rsid w:val="00CC145A"/>
    <w:rsid w:val="00CC2EEE"/>
    <w:rsid w:val="00CC3BBA"/>
    <w:rsid w:val="00CC6269"/>
    <w:rsid w:val="00CD129B"/>
    <w:rsid w:val="00CD3CD9"/>
    <w:rsid w:val="00CD4949"/>
    <w:rsid w:val="00CD4A4F"/>
    <w:rsid w:val="00CD5090"/>
    <w:rsid w:val="00CD5672"/>
    <w:rsid w:val="00CD798E"/>
    <w:rsid w:val="00CE1127"/>
    <w:rsid w:val="00CE2068"/>
    <w:rsid w:val="00CE2A7D"/>
    <w:rsid w:val="00CE496B"/>
    <w:rsid w:val="00CE5FF0"/>
    <w:rsid w:val="00CE6B0B"/>
    <w:rsid w:val="00CE732D"/>
    <w:rsid w:val="00CF0F8E"/>
    <w:rsid w:val="00CF4A4F"/>
    <w:rsid w:val="00D00060"/>
    <w:rsid w:val="00D000EC"/>
    <w:rsid w:val="00D01207"/>
    <w:rsid w:val="00D01CDA"/>
    <w:rsid w:val="00D02431"/>
    <w:rsid w:val="00D0333F"/>
    <w:rsid w:val="00D04368"/>
    <w:rsid w:val="00D05524"/>
    <w:rsid w:val="00D05C61"/>
    <w:rsid w:val="00D06424"/>
    <w:rsid w:val="00D06F10"/>
    <w:rsid w:val="00D07B4E"/>
    <w:rsid w:val="00D1004C"/>
    <w:rsid w:val="00D10396"/>
    <w:rsid w:val="00D12550"/>
    <w:rsid w:val="00D1353E"/>
    <w:rsid w:val="00D167A6"/>
    <w:rsid w:val="00D23953"/>
    <w:rsid w:val="00D272A8"/>
    <w:rsid w:val="00D30082"/>
    <w:rsid w:val="00D32E59"/>
    <w:rsid w:val="00D36DDB"/>
    <w:rsid w:val="00D404FB"/>
    <w:rsid w:val="00D4100B"/>
    <w:rsid w:val="00D41903"/>
    <w:rsid w:val="00D421DE"/>
    <w:rsid w:val="00D51349"/>
    <w:rsid w:val="00D51D48"/>
    <w:rsid w:val="00D5369E"/>
    <w:rsid w:val="00D54F7D"/>
    <w:rsid w:val="00D573B4"/>
    <w:rsid w:val="00D6092B"/>
    <w:rsid w:val="00D6106E"/>
    <w:rsid w:val="00D63662"/>
    <w:rsid w:val="00D650E7"/>
    <w:rsid w:val="00D67E5B"/>
    <w:rsid w:val="00D70252"/>
    <w:rsid w:val="00D77697"/>
    <w:rsid w:val="00D77CF7"/>
    <w:rsid w:val="00D80572"/>
    <w:rsid w:val="00D835F8"/>
    <w:rsid w:val="00D83C28"/>
    <w:rsid w:val="00D857F4"/>
    <w:rsid w:val="00D8595B"/>
    <w:rsid w:val="00D86332"/>
    <w:rsid w:val="00D92C0B"/>
    <w:rsid w:val="00D92EBA"/>
    <w:rsid w:val="00D94CFC"/>
    <w:rsid w:val="00D97146"/>
    <w:rsid w:val="00DA2DF0"/>
    <w:rsid w:val="00DA521F"/>
    <w:rsid w:val="00DA5F1C"/>
    <w:rsid w:val="00DA5F29"/>
    <w:rsid w:val="00DA7A98"/>
    <w:rsid w:val="00DB0BB1"/>
    <w:rsid w:val="00DB1425"/>
    <w:rsid w:val="00DB21BE"/>
    <w:rsid w:val="00DB4550"/>
    <w:rsid w:val="00DB5523"/>
    <w:rsid w:val="00DB5E80"/>
    <w:rsid w:val="00DB60D8"/>
    <w:rsid w:val="00DB6A48"/>
    <w:rsid w:val="00DB6EA5"/>
    <w:rsid w:val="00DC2379"/>
    <w:rsid w:val="00DC27E7"/>
    <w:rsid w:val="00DC67E9"/>
    <w:rsid w:val="00DD0302"/>
    <w:rsid w:val="00DD0FDD"/>
    <w:rsid w:val="00DD50F2"/>
    <w:rsid w:val="00DD5846"/>
    <w:rsid w:val="00DD67E9"/>
    <w:rsid w:val="00DE0864"/>
    <w:rsid w:val="00DE11C3"/>
    <w:rsid w:val="00DE223E"/>
    <w:rsid w:val="00DE4323"/>
    <w:rsid w:val="00DF2E73"/>
    <w:rsid w:val="00DF44F3"/>
    <w:rsid w:val="00DF46E3"/>
    <w:rsid w:val="00DF56E2"/>
    <w:rsid w:val="00DF7FDF"/>
    <w:rsid w:val="00E00332"/>
    <w:rsid w:val="00E0071E"/>
    <w:rsid w:val="00E022EF"/>
    <w:rsid w:val="00E02FA4"/>
    <w:rsid w:val="00E04A4C"/>
    <w:rsid w:val="00E04AA9"/>
    <w:rsid w:val="00E05AA5"/>
    <w:rsid w:val="00E075D9"/>
    <w:rsid w:val="00E150D5"/>
    <w:rsid w:val="00E16F86"/>
    <w:rsid w:val="00E204AC"/>
    <w:rsid w:val="00E20CE7"/>
    <w:rsid w:val="00E23E83"/>
    <w:rsid w:val="00E241E8"/>
    <w:rsid w:val="00E25607"/>
    <w:rsid w:val="00E271A8"/>
    <w:rsid w:val="00E34815"/>
    <w:rsid w:val="00E35110"/>
    <w:rsid w:val="00E35293"/>
    <w:rsid w:val="00E352F8"/>
    <w:rsid w:val="00E36715"/>
    <w:rsid w:val="00E36BD5"/>
    <w:rsid w:val="00E37B19"/>
    <w:rsid w:val="00E4127E"/>
    <w:rsid w:val="00E413D3"/>
    <w:rsid w:val="00E42A23"/>
    <w:rsid w:val="00E4323C"/>
    <w:rsid w:val="00E4777D"/>
    <w:rsid w:val="00E47CB4"/>
    <w:rsid w:val="00E60CB1"/>
    <w:rsid w:val="00E610E1"/>
    <w:rsid w:val="00E675FB"/>
    <w:rsid w:val="00E71536"/>
    <w:rsid w:val="00E7173A"/>
    <w:rsid w:val="00E72AE1"/>
    <w:rsid w:val="00E735EB"/>
    <w:rsid w:val="00E7689F"/>
    <w:rsid w:val="00E77727"/>
    <w:rsid w:val="00E834FD"/>
    <w:rsid w:val="00E84270"/>
    <w:rsid w:val="00E84AA8"/>
    <w:rsid w:val="00E96D19"/>
    <w:rsid w:val="00EA05C6"/>
    <w:rsid w:val="00EA1A09"/>
    <w:rsid w:val="00EA4753"/>
    <w:rsid w:val="00EB589F"/>
    <w:rsid w:val="00EB78D7"/>
    <w:rsid w:val="00EC0078"/>
    <w:rsid w:val="00EC0113"/>
    <w:rsid w:val="00EC319F"/>
    <w:rsid w:val="00EC329D"/>
    <w:rsid w:val="00EC567C"/>
    <w:rsid w:val="00ED0745"/>
    <w:rsid w:val="00ED18BF"/>
    <w:rsid w:val="00ED6365"/>
    <w:rsid w:val="00ED661C"/>
    <w:rsid w:val="00EE12BD"/>
    <w:rsid w:val="00EE30CD"/>
    <w:rsid w:val="00EE322B"/>
    <w:rsid w:val="00EE61A9"/>
    <w:rsid w:val="00EE68E6"/>
    <w:rsid w:val="00EE6E99"/>
    <w:rsid w:val="00EE7539"/>
    <w:rsid w:val="00EF21ED"/>
    <w:rsid w:val="00EF5264"/>
    <w:rsid w:val="00F0039C"/>
    <w:rsid w:val="00F00D64"/>
    <w:rsid w:val="00F01C08"/>
    <w:rsid w:val="00F0383F"/>
    <w:rsid w:val="00F050A3"/>
    <w:rsid w:val="00F07678"/>
    <w:rsid w:val="00F10B5E"/>
    <w:rsid w:val="00F12345"/>
    <w:rsid w:val="00F13E70"/>
    <w:rsid w:val="00F15F30"/>
    <w:rsid w:val="00F21FF6"/>
    <w:rsid w:val="00F234AE"/>
    <w:rsid w:val="00F23829"/>
    <w:rsid w:val="00F25117"/>
    <w:rsid w:val="00F25E17"/>
    <w:rsid w:val="00F26481"/>
    <w:rsid w:val="00F27E47"/>
    <w:rsid w:val="00F410E6"/>
    <w:rsid w:val="00F41277"/>
    <w:rsid w:val="00F4250B"/>
    <w:rsid w:val="00F47343"/>
    <w:rsid w:val="00F475CC"/>
    <w:rsid w:val="00F5341B"/>
    <w:rsid w:val="00F53DE9"/>
    <w:rsid w:val="00F53E7C"/>
    <w:rsid w:val="00F54E91"/>
    <w:rsid w:val="00F56640"/>
    <w:rsid w:val="00F64C8E"/>
    <w:rsid w:val="00F67904"/>
    <w:rsid w:val="00F70190"/>
    <w:rsid w:val="00F716A6"/>
    <w:rsid w:val="00F72963"/>
    <w:rsid w:val="00F73FE8"/>
    <w:rsid w:val="00F75059"/>
    <w:rsid w:val="00F77905"/>
    <w:rsid w:val="00F8261A"/>
    <w:rsid w:val="00F86F6D"/>
    <w:rsid w:val="00F911C2"/>
    <w:rsid w:val="00F9184F"/>
    <w:rsid w:val="00F91ACC"/>
    <w:rsid w:val="00F94BA5"/>
    <w:rsid w:val="00F9608E"/>
    <w:rsid w:val="00F9744B"/>
    <w:rsid w:val="00FA3665"/>
    <w:rsid w:val="00FA5BEC"/>
    <w:rsid w:val="00FA6181"/>
    <w:rsid w:val="00FB0AAD"/>
    <w:rsid w:val="00FB0F1B"/>
    <w:rsid w:val="00FB1C37"/>
    <w:rsid w:val="00FC0382"/>
    <w:rsid w:val="00FC38A4"/>
    <w:rsid w:val="00FC4040"/>
    <w:rsid w:val="00FC5BF4"/>
    <w:rsid w:val="00FC6B07"/>
    <w:rsid w:val="00FD3DE8"/>
    <w:rsid w:val="00FD6074"/>
    <w:rsid w:val="00FE0454"/>
    <w:rsid w:val="00FE1DAA"/>
    <w:rsid w:val="00FE437E"/>
    <w:rsid w:val="00FE4B08"/>
    <w:rsid w:val="00FE68B6"/>
    <w:rsid w:val="00FF099C"/>
    <w:rsid w:val="00FF0D8D"/>
    <w:rsid w:val="00FF4B74"/>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CE6A35"/>
  <w15:chartTrackingRefBased/>
  <w15:docId w15:val="{A2924E6D-B3A6-4115-99D8-83FEF2324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30CD"/>
    <w:pPr>
      <w:spacing w:after="0" w:line="240" w:lineRule="auto"/>
    </w:pPr>
    <w:rPr>
      <w:rFonts w:ascii="Times New Roman" w:eastAsia="Times New Roman" w:hAnsi="Times New Roman" w:cs="Times New Roman"/>
      <w:sz w:val="24"/>
      <w:szCs w:val="24"/>
      <w:lang w:val="en-IN" w:eastAsia="en-GB"/>
    </w:rPr>
  </w:style>
  <w:style w:type="paragraph" w:styleId="Heading1">
    <w:name w:val="heading 1"/>
    <w:basedOn w:val="Normal"/>
    <w:next w:val="Normal"/>
    <w:link w:val="Heading1Char"/>
    <w:qFormat/>
    <w:rsid w:val="00166330"/>
    <w:pPr>
      <w:keepNext/>
      <w:keepLines/>
      <w:widowControl w:val="0"/>
      <w:autoSpaceDE w:val="0"/>
      <w:autoSpaceDN w:val="0"/>
      <w:spacing w:before="240"/>
      <w:outlineLvl w:val="0"/>
    </w:pPr>
    <w:rPr>
      <w:rFonts w:asciiTheme="majorHAnsi" w:eastAsiaTheme="majorEastAsia" w:hAnsiTheme="majorHAnsi" w:cstheme="majorBidi"/>
      <w:color w:val="2E74B5" w:themeColor="accent1" w:themeShade="BF"/>
      <w:sz w:val="32"/>
      <w:szCs w:val="32"/>
      <w:lang w:val="en-US" w:eastAsia="en-US"/>
    </w:rPr>
  </w:style>
  <w:style w:type="paragraph" w:styleId="Heading2">
    <w:name w:val="heading 2"/>
    <w:basedOn w:val="Normal"/>
    <w:next w:val="Normal"/>
    <w:link w:val="Heading2Char"/>
    <w:qFormat/>
    <w:rsid w:val="00084774"/>
    <w:pPr>
      <w:keepNext/>
      <w:outlineLvl w:val="1"/>
    </w:pPr>
    <w:rPr>
      <w:rFonts w:ascii="Arial" w:hAnsi="Arial"/>
      <w:b/>
      <w:i/>
      <w:sz w:val="20"/>
      <w:szCs w:val="20"/>
      <w:lang w:val="en-US" w:eastAsia="en-US"/>
    </w:rPr>
  </w:style>
  <w:style w:type="paragraph" w:styleId="Heading3">
    <w:name w:val="heading 3"/>
    <w:basedOn w:val="Normal"/>
    <w:next w:val="Normal"/>
    <w:link w:val="Heading3Char"/>
    <w:unhideWhenUsed/>
    <w:qFormat/>
    <w:rsid w:val="00166330"/>
    <w:pPr>
      <w:keepNext/>
      <w:keepLines/>
      <w:spacing w:before="40"/>
      <w:outlineLvl w:val="2"/>
    </w:pPr>
    <w:rPr>
      <w:rFonts w:asciiTheme="majorHAnsi" w:eastAsiaTheme="majorEastAsia" w:hAnsiTheme="majorHAnsi" w:cstheme="majorBidi"/>
      <w:color w:val="1F4D78" w:themeColor="accent1" w:themeShade="7F"/>
      <w:lang w:val="en-US" w:eastAsia="en-US"/>
    </w:rPr>
  </w:style>
  <w:style w:type="paragraph" w:styleId="Heading4">
    <w:name w:val="heading 4"/>
    <w:basedOn w:val="Normal"/>
    <w:next w:val="Normal"/>
    <w:link w:val="Heading4Char"/>
    <w:uiPriority w:val="9"/>
    <w:unhideWhenUsed/>
    <w:qFormat/>
    <w:rsid w:val="007D3432"/>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4E16D1"/>
    <w:pPr>
      <w:spacing w:before="240" w:after="60"/>
      <w:outlineLvl w:val="4"/>
    </w:pPr>
    <w:rPr>
      <w:b/>
      <w:bCs/>
      <w:i/>
      <w:iCs/>
      <w:sz w:val="26"/>
      <w:szCs w:val="26"/>
      <w:lang w:val="en-US" w:eastAsia="en-US"/>
    </w:rPr>
  </w:style>
  <w:style w:type="paragraph" w:styleId="Heading6">
    <w:name w:val="heading 6"/>
    <w:basedOn w:val="Normal"/>
    <w:next w:val="Normal"/>
    <w:link w:val="Heading6Char"/>
    <w:unhideWhenUsed/>
    <w:qFormat/>
    <w:rsid w:val="00B87C0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qFormat/>
    <w:rsid w:val="004E16D1"/>
    <w:pPr>
      <w:keepNext/>
      <w:outlineLvl w:val="6"/>
    </w:pPr>
    <w:rPr>
      <w:szCs w:val="20"/>
      <w:lang w:val="en-US" w:eastAsia="en-US"/>
    </w:rPr>
  </w:style>
  <w:style w:type="paragraph" w:styleId="Heading8">
    <w:name w:val="heading 8"/>
    <w:basedOn w:val="Normal"/>
    <w:next w:val="Normal"/>
    <w:link w:val="Heading8Char"/>
    <w:qFormat/>
    <w:rsid w:val="004E16D1"/>
    <w:pPr>
      <w:keepNext/>
      <w:ind w:left="720" w:firstLine="720"/>
      <w:jc w:val="both"/>
      <w:outlineLvl w:val="7"/>
    </w:pPr>
    <w:rPr>
      <w:szCs w:val="20"/>
      <w:lang w:val="en-US" w:eastAsia="en-US"/>
    </w:rPr>
  </w:style>
  <w:style w:type="paragraph" w:styleId="Heading9">
    <w:name w:val="heading 9"/>
    <w:basedOn w:val="Normal"/>
    <w:next w:val="Normal"/>
    <w:link w:val="Heading9Char"/>
    <w:qFormat/>
    <w:rsid w:val="004E16D1"/>
    <w:pPr>
      <w:spacing w:before="240" w:after="60"/>
      <w:outlineLvl w:val="8"/>
    </w:pPr>
    <w:rPr>
      <w:rFonts w:ascii="Cambria" w:hAnsi="Cambria" w:cs="Mangal"/>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84774"/>
    <w:rPr>
      <w:rFonts w:ascii="Arial" w:eastAsia="Times New Roman" w:hAnsi="Arial" w:cs="Times New Roman"/>
      <w:b/>
      <w:i/>
      <w:sz w:val="20"/>
      <w:szCs w:val="20"/>
    </w:rPr>
  </w:style>
  <w:style w:type="paragraph" w:styleId="PlainText">
    <w:name w:val="Plain Text"/>
    <w:basedOn w:val="Normal"/>
    <w:link w:val="PlainTextChar"/>
    <w:rsid w:val="00084774"/>
    <w:rPr>
      <w:rFonts w:ascii="Courier New" w:hAnsi="Courier New"/>
      <w:sz w:val="20"/>
      <w:szCs w:val="20"/>
      <w:lang w:val="en-US" w:eastAsia="en-US"/>
    </w:rPr>
  </w:style>
  <w:style w:type="character" w:customStyle="1" w:styleId="PlainTextChar">
    <w:name w:val="Plain Text Char"/>
    <w:basedOn w:val="DefaultParagraphFont"/>
    <w:link w:val="PlainText"/>
    <w:rsid w:val="00084774"/>
    <w:rPr>
      <w:rFonts w:ascii="Courier New" w:eastAsia="Times New Roman" w:hAnsi="Courier New" w:cs="Times New Roman"/>
      <w:sz w:val="20"/>
      <w:szCs w:val="20"/>
    </w:rPr>
  </w:style>
  <w:style w:type="table" w:styleId="TableGrid">
    <w:name w:val="Table Grid"/>
    <w:basedOn w:val="TableNormal"/>
    <w:uiPriority w:val="39"/>
    <w:rsid w:val="00AA54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A54FE"/>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ListParagraph">
    <w:name w:val="List Paragraph"/>
    <w:aliases w:val="Annexure,List Paragraph1,heading 9,Heading 91,Heading 911,WinDForce-Letter,List Paragraph2,Heading 9111,Heading 91111,Heading 911111,Bullets,bullets,Bullet 05,Report Para,Medium Grid 1 - Accent 21,Colorful List - Accent 11,Heading 92,in"/>
    <w:basedOn w:val="Normal"/>
    <w:link w:val="ListParagraphChar"/>
    <w:uiPriority w:val="34"/>
    <w:qFormat/>
    <w:rsid w:val="00FC0382"/>
    <w:pPr>
      <w:ind w:left="720"/>
      <w:contextualSpacing/>
    </w:pPr>
    <w:rPr>
      <w:lang w:val="en-US" w:eastAsia="en-US"/>
    </w:rPr>
  </w:style>
  <w:style w:type="character" w:styleId="Hyperlink">
    <w:name w:val="Hyperlink"/>
    <w:basedOn w:val="DefaultParagraphFont"/>
    <w:unhideWhenUsed/>
    <w:rsid w:val="00C619ED"/>
    <w:rPr>
      <w:color w:val="0563C1" w:themeColor="hyperlink"/>
      <w:u w:val="single"/>
    </w:rPr>
  </w:style>
  <w:style w:type="paragraph" w:styleId="Header">
    <w:name w:val="header"/>
    <w:basedOn w:val="Normal"/>
    <w:link w:val="HeaderChar"/>
    <w:unhideWhenUsed/>
    <w:rsid w:val="00640DF4"/>
    <w:pPr>
      <w:tabs>
        <w:tab w:val="center" w:pos="4680"/>
        <w:tab w:val="right" w:pos="9360"/>
      </w:tabs>
    </w:pPr>
    <w:rPr>
      <w:lang w:val="en-US" w:eastAsia="en-US"/>
    </w:rPr>
  </w:style>
  <w:style w:type="character" w:customStyle="1" w:styleId="HeaderChar">
    <w:name w:val="Header Char"/>
    <w:basedOn w:val="DefaultParagraphFont"/>
    <w:link w:val="Header"/>
    <w:rsid w:val="00640DF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640DF4"/>
    <w:pPr>
      <w:tabs>
        <w:tab w:val="center" w:pos="4680"/>
        <w:tab w:val="right" w:pos="9360"/>
      </w:tabs>
    </w:pPr>
    <w:rPr>
      <w:lang w:val="en-US" w:eastAsia="en-US"/>
    </w:rPr>
  </w:style>
  <w:style w:type="character" w:customStyle="1" w:styleId="FooterChar">
    <w:name w:val="Footer Char"/>
    <w:basedOn w:val="DefaultParagraphFont"/>
    <w:link w:val="Footer"/>
    <w:uiPriority w:val="99"/>
    <w:rsid w:val="00640DF4"/>
    <w:rPr>
      <w:rFonts w:ascii="Times New Roman" w:eastAsia="Times New Roman" w:hAnsi="Times New Roman" w:cs="Times New Roman"/>
      <w:sz w:val="24"/>
      <w:szCs w:val="24"/>
    </w:rPr>
  </w:style>
  <w:style w:type="paragraph" w:styleId="NormalWeb">
    <w:name w:val="Normal (Web)"/>
    <w:basedOn w:val="Normal"/>
    <w:uiPriority w:val="99"/>
    <w:unhideWhenUsed/>
    <w:qFormat/>
    <w:rsid w:val="003C3B12"/>
    <w:pPr>
      <w:spacing w:before="100" w:beforeAutospacing="1" w:after="100" w:afterAutospacing="1"/>
    </w:pPr>
    <w:rPr>
      <w:lang w:val="en-US" w:eastAsia="en-US" w:bidi="hi-IN"/>
    </w:rPr>
  </w:style>
  <w:style w:type="character" w:customStyle="1" w:styleId="Heading3Char">
    <w:name w:val="Heading 3 Char"/>
    <w:basedOn w:val="DefaultParagraphFont"/>
    <w:link w:val="Heading3"/>
    <w:rsid w:val="00166330"/>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rsid w:val="00166330"/>
    <w:rPr>
      <w:rFonts w:asciiTheme="majorHAnsi" w:eastAsiaTheme="majorEastAsia" w:hAnsiTheme="majorHAnsi" w:cstheme="majorBidi"/>
      <w:color w:val="2E74B5" w:themeColor="accent1" w:themeShade="BF"/>
      <w:sz w:val="32"/>
      <w:szCs w:val="32"/>
    </w:rPr>
  </w:style>
  <w:style w:type="paragraph" w:styleId="BodyText">
    <w:name w:val="Body Text"/>
    <w:basedOn w:val="Normal"/>
    <w:link w:val="BodyTextChar"/>
    <w:qFormat/>
    <w:rsid w:val="00166330"/>
    <w:pPr>
      <w:widowControl w:val="0"/>
      <w:autoSpaceDE w:val="0"/>
      <w:autoSpaceDN w:val="0"/>
    </w:pPr>
    <w:rPr>
      <w:sz w:val="20"/>
      <w:szCs w:val="20"/>
      <w:lang w:val="en-US" w:eastAsia="en-US"/>
    </w:rPr>
  </w:style>
  <w:style w:type="character" w:customStyle="1" w:styleId="BodyTextChar">
    <w:name w:val="Body Text Char"/>
    <w:basedOn w:val="DefaultParagraphFont"/>
    <w:link w:val="BodyText"/>
    <w:rsid w:val="00166330"/>
    <w:rPr>
      <w:rFonts w:ascii="Times New Roman" w:eastAsia="Times New Roman" w:hAnsi="Times New Roman" w:cs="Times New Roman"/>
      <w:sz w:val="20"/>
      <w:szCs w:val="20"/>
    </w:rPr>
  </w:style>
  <w:style w:type="character" w:customStyle="1" w:styleId="hrcahc">
    <w:name w:val="hrcahc"/>
    <w:basedOn w:val="DefaultParagraphFont"/>
    <w:rsid w:val="00166330"/>
  </w:style>
  <w:style w:type="character" w:styleId="Strong">
    <w:name w:val="Strong"/>
    <w:basedOn w:val="DefaultParagraphFont"/>
    <w:uiPriority w:val="22"/>
    <w:qFormat/>
    <w:rsid w:val="00166330"/>
    <w:rPr>
      <w:b/>
      <w:bCs/>
    </w:rPr>
  </w:style>
  <w:style w:type="character" w:customStyle="1" w:styleId="ListParagraphChar">
    <w:name w:val="List Paragraph Char"/>
    <w:aliases w:val="Annexure Char,List Paragraph1 Char,heading 9 Char,Heading 91 Char,Heading 911 Char,WinDForce-Letter Char,List Paragraph2 Char,Heading 9111 Char,Heading 91111 Char,Heading 911111 Char,Bullets Char,bullets Char,Bullet 05 Char,in Char"/>
    <w:link w:val="ListParagraph"/>
    <w:uiPriority w:val="34"/>
    <w:qFormat/>
    <w:rsid w:val="00166330"/>
    <w:rPr>
      <w:rFonts w:ascii="Times New Roman" w:eastAsia="Times New Roman" w:hAnsi="Times New Roman" w:cs="Times New Roman"/>
      <w:sz w:val="24"/>
      <w:szCs w:val="24"/>
    </w:rPr>
  </w:style>
  <w:style w:type="character" w:customStyle="1" w:styleId="PlainTextChar1">
    <w:name w:val="Plain Text Char1"/>
    <w:uiPriority w:val="99"/>
    <w:rsid w:val="00876BBB"/>
    <w:rPr>
      <w:rFonts w:ascii="Courier New" w:hAnsi="Courier New"/>
      <w:lang w:bidi="ar-SA"/>
    </w:rPr>
  </w:style>
  <w:style w:type="paragraph" w:customStyle="1" w:styleId="TableParagraph">
    <w:name w:val="Table Paragraph"/>
    <w:basedOn w:val="Normal"/>
    <w:uiPriority w:val="1"/>
    <w:qFormat/>
    <w:rsid w:val="00D51D48"/>
    <w:pPr>
      <w:widowControl w:val="0"/>
      <w:autoSpaceDE w:val="0"/>
      <w:autoSpaceDN w:val="0"/>
      <w:ind w:left="107"/>
    </w:pPr>
    <w:rPr>
      <w:sz w:val="22"/>
      <w:szCs w:val="22"/>
      <w:lang w:val="en-US" w:eastAsia="en-US"/>
    </w:rPr>
  </w:style>
  <w:style w:type="character" w:styleId="PlaceholderText">
    <w:name w:val="Placeholder Text"/>
    <w:basedOn w:val="DefaultParagraphFont"/>
    <w:uiPriority w:val="99"/>
    <w:semiHidden/>
    <w:rsid w:val="00D51D48"/>
    <w:rPr>
      <w:color w:val="808080"/>
    </w:rPr>
  </w:style>
  <w:style w:type="character" w:customStyle="1" w:styleId="Heading4Char">
    <w:name w:val="Heading 4 Char"/>
    <w:basedOn w:val="DefaultParagraphFont"/>
    <w:link w:val="Heading4"/>
    <w:uiPriority w:val="9"/>
    <w:rsid w:val="007D3432"/>
    <w:rPr>
      <w:rFonts w:asciiTheme="majorHAnsi" w:eastAsiaTheme="majorEastAsia" w:hAnsiTheme="majorHAnsi" w:cstheme="majorBidi"/>
      <w:i/>
      <w:iCs/>
      <w:color w:val="2E74B5" w:themeColor="accent1" w:themeShade="BF"/>
      <w:sz w:val="24"/>
      <w:szCs w:val="24"/>
      <w:lang w:val="en-IN" w:eastAsia="en-GB"/>
    </w:rPr>
  </w:style>
  <w:style w:type="character" w:customStyle="1" w:styleId="Heading6Char">
    <w:name w:val="Heading 6 Char"/>
    <w:basedOn w:val="DefaultParagraphFont"/>
    <w:link w:val="Heading6"/>
    <w:rsid w:val="00B87C0D"/>
    <w:rPr>
      <w:rFonts w:asciiTheme="majorHAnsi" w:eastAsiaTheme="majorEastAsia" w:hAnsiTheme="majorHAnsi" w:cstheme="majorBidi"/>
      <w:color w:val="1F4D78" w:themeColor="accent1" w:themeShade="7F"/>
      <w:sz w:val="24"/>
      <w:szCs w:val="24"/>
      <w:lang w:val="en-IN" w:eastAsia="en-GB"/>
    </w:rPr>
  </w:style>
  <w:style w:type="character" w:customStyle="1" w:styleId="entry-name">
    <w:name w:val="entry-name"/>
    <w:basedOn w:val="DefaultParagraphFont"/>
    <w:rsid w:val="0015399C"/>
  </w:style>
  <w:style w:type="character" w:styleId="PageNumber">
    <w:name w:val="page number"/>
    <w:basedOn w:val="DefaultParagraphFont"/>
    <w:unhideWhenUsed/>
    <w:rsid w:val="007361DD"/>
  </w:style>
  <w:style w:type="paragraph" w:customStyle="1" w:styleId="m-3573763901880949755msolistparagraph">
    <w:name w:val="m_-3573763901880949755msolistparagraph"/>
    <w:basedOn w:val="Normal"/>
    <w:rsid w:val="00C839BE"/>
    <w:pPr>
      <w:spacing w:before="100" w:beforeAutospacing="1" w:after="100" w:afterAutospacing="1"/>
    </w:pPr>
  </w:style>
  <w:style w:type="character" w:styleId="FollowedHyperlink">
    <w:name w:val="FollowedHyperlink"/>
    <w:basedOn w:val="DefaultParagraphFont"/>
    <w:uiPriority w:val="99"/>
    <w:semiHidden/>
    <w:unhideWhenUsed/>
    <w:rsid w:val="001B5682"/>
    <w:rPr>
      <w:color w:val="954F72" w:themeColor="followedHyperlink"/>
      <w:u w:val="single"/>
    </w:rPr>
  </w:style>
  <w:style w:type="character" w:customStyle="1" w:styleId="UnresolvedMention1">
    <w:name w:val="Unresolved Mention1"/>
    <w:basedOn w:val="DefaultParagraphFont"/>
    <w:uiPriority w:val="99"/>
    <w:semiHidden/>
    <w:unhideWhenUsed/>
    <w:rsid w:val="001B5682"/>
    <w:rPr>
      <w:color w:val="605E5C"/>
      <w:shd w:val="clear" w:color="auto" w:fill="E1DFDD"/>
    </w:rPr>
  </w:style>
  <w:style w:type="character" w:customStyle="1" w:styleId="sts-std-title">
    <w:name w:val="sts-std-title"/>
    <w:basedOn w:val="DefaultParagraphFont"/>
    <w:rsid w:val="00B75456"/>
  </w:style>
  <w:style w:type="character" w:customStyle="1" w:styleId="sts-label">
    <w:name w:val="sts-label"/>
    <w:basedOn w:val="DefaultParagraphFont"/>
    <w:rsid w:val="00B75456"/>
  </w:style>
  <w:style w:type="character" w:customStyle="1" w:styleId="sts-tbx-note-label">
    <w:name w:val="sts-tbx-note-label"/>
    <w:basedOn w:val="DefaultParagraphFont"/>
    <w:rsid w:val="00D86332"/>
  </w:style>
  <w:style w:type="character" w:customStyle="1" w:styleId="Heading5Char">
    <w:name w:val="Heading 5 Char"/>
    <w:basedOn w:val="DefaultParagraphFont"/>
    <w:link w:val="Heading5"/>
    <w:rsid w:val="004E16D1"/>
    <w:rPr>
      <w:rFonts w:ascii="Times New Roman" w:eastAsia="Times New Roman" w:hAnsi="Times New Roman" w:cs="Times New Roman"/>
      <w:b/>
      <w:bCs/>
      <w:i/>
      <w:iCs/>
      <w:sz w:val="26"/>
      <w:szCs w:val="26"/>
    </w:rPr>
  </w:style>
  <w:style w:type="character" w:customStyle="1" w:styleId="Heading7Char">
    <w:name w:val="Heading 7 Char"/>
    <w:basedOn w:val="DefaultParagraphFont"/>
    <w:link w:val="Heading7"/>
    <w:rsid w:val="004E16D1"/>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4E16D1"/>
    <w:rPr>
      <w:rFonts w:ascii="Times New Roman" w:eastAsia="Times New Roman" w:hAnsi="Times New Roman" w:cs="Times New Roman"/>
      <w:sz w:val="24"/>
      <w:szCs w:val="20"/>
    </w:rPr>
  </w:style>
  <w:style w:type="character" w:customStyle="1" w:styleId="Heading9Char">
    <w:name w:val="Heading 9 Char"/>
    <w:basedOn w:val="DefaultParagraphFont"/>
    <w:link w:val="Heading9"/>
    <w:rsid w:val="004E16D1"/>
    <w:rPr>
      <w:rFonts w:ascii="Cambria" w:eastAsia="Times New Roman" w:hAnsi="Cambria" w:cs="Mangal"/>
    </w:rPr>
  </w:style>
  <w:style w:type="paragraph" w:styleId="BodyTextIndent">
    <w:name w:val="Body Text Indent"/>
    <w:basedOn w:val="Normal"/>
    <w:link w:val="BodyTextIndentChar"/>
    <w:uiPriority w:val="99"/>
    <w:rsid w:val="004E16D1"/>
    <w:pPr>
      <w:spacing w:after="120"/>
      <w:ind w:left="360"/>
    </w:pPr>
    <w:rPr>
      <w:sz w:val="20"/>
      <w:szCs w:val="20"/>
      <w:lang w:val="en-US" w:eastAsia="en-US"/>
    </w:rPr>
  </w:style>
  <w:style w:type="character" w:customStyle="1" w:styleId="BodyTextIndentChar">
    <w:name w:val="Body Text Indent Char"/>
    <w:basedOn w:val="DefaultParagraphFont"/>
    <w:link w:val="BodyTextIndent"/>
    <w:uiPriority w:val="99"/>
    <w:rsid w:val="004E16D1"/>
    <w:rPr>
      <w:rFonts w:ascii="Times New Roman" w:eastAsia="Times New Roman" w:hAnsi="Times New Roman" w:cs="Times New Roman"/>
      <w:sz w:val="20"/>
      <w:szCs w:val="20"/>
    </w:rPr>
  </w:style>
  <w:style w:type="paragraph" w:styleId="BodyTextIndent2">
    <w:name w:val="Body Text Indent 2"/>
    <w:basedOn w:val="Normal"/>
    <w:link w:val="BodyTextIndent2Char"/>
    <w:rsid w:val="004E16D1"/>
    <w:pPr>
      <w:spacing w:after="120" w:line="480" w:lineRule="auto"/>
      <w:ind w:left="360"/>
    </w:pPr>
    <w:rPr>
      <w:sz w:val="20"/>
      <w:szCs w:val="20"/>
      <w:lang w:val="en-US" w:eastAsia="en-US"/>
    </w:rPr>
  </w:style>
  <w:style w:type="character" w:customStyle="1" w:styleId="BodyTextIndent2Char">
    <w:name w:val="Body Text Indent 2 Char"/>
    <w:basedOn w:val="DefaultParagraphFont"/>
    <w:link w:val="BodyTextIndent2"/>
    <w:rsid w:val="004E16D1"/>
    <w:rPr>
      <w:rFonts w:ascii="Times New Roman" w:eastAsia="Times New Roman" w:hAnsi="Times New Roman" w:cs="Times New Roman"/>
      <w:sz w:val="20"/>
      <w:szCs w:val="20"/>
    </w:rPr>
  </w:style>
  <w:style w:type="paragraph" w:customStyle="1" w:styleId="CharChar2">
    <w:name w:val="Char Char2"/>
    <w:basedOn w:val="Normal"/>
    <w:rsid w:val="004E16D1"/>
    <w:pPr>
      <w:widowControl w:val="0"/>
      <w:jc w:val="both"/>
    </w:pPr>
    <w:rPr>
      <w:rFonts w:eastAsia="SimSun"/>
      <w:kern w:val="2"/>
      <w:sz w:val="21"/>
      <w:szCs w:val="21"/>
      <w:lang w:val="en-US" w:eastAsia="zh-CN"/>
    </w:rPr>
  </w:style>
  <w:style w:type="paragraph" w:styleId="BalloonText">
    <w:name w:val="Balloon Text"/>
    <w:basedOn w:val="Normal"/>
    <w:link w:val="BalloonTextChar"/>
    <w:rsid w:val="004E16D1"/>
    <w:rPr>
      <w:rFonts w:ascii="Tahoma" w:hAnsi="Tahoma" w:cs="Tahoma"/>
      <w:sz w:val="16"/>
      <w:szCs w:val="16"/>
      <w:lang w:val="en-US" w:eastAsia="en-US"/>
    </w:rPr>
  </w:style>
  <w:style w:type="character" w:customStyle="1" w:styleId="BalloonTextChar">
    <w:name w:val="Balloon Text Char"/>
    <w:basedOn w:val="DefaultParagraphFont"/>
    <w:link w:val="BalloonText"/>
    <w:rsid w:val="004E16D1"/>
    <w:rPr>
      <w:rFonts w:ascii="Tahoma" w:eastAsia="Times New Roman" w:hAnsi="Tahoma" w:cs="Tahoma"/>
      <w:sz w:val="16"/>
      <w:szCs w:val="16"/>
    </w:rPr>
  </w:style>
  <w:style w:type="numbering" w:customStyle="1" w:styleId="NoList1">
    <w:name w:val="No List1"/>
    <w:next w:val="NoList"/>
    <w:uiPriority w:val="99"/>
    <w:semiHidden/>
    <w:rsid w:val="004E16D1"/>
  </w:style>
  <w:style w:type="paragraph" w:styleId="BodyText2">
    <w:name w:val="Body Text 2"/>
    <w:basedOn w:val="Normal"/>
    <w:link w:val="BodyText2Char"/>
    <w:rsid w:val="004E16D1"/>
    <w:rPr>
      <w:b/>
      <w:szCs w:val="20"/>
      <w:lang w:val="en-US" w:eastAsia="en-US"/>
    </w:rPr>
  </w:style>
  <w:style w:type="character" w:customStyle="1" w:styleId="BodyText2Char">
    <w:name w:val="Body Text 2 Char"/>
    <w:basedOn w:val="DefaultParagraphFont"/>
    <w:link w:val="BodyText2"/>
    <w:rsid w:val="004E16D1"/>
    <w:rPr>
      <w:rFonts w:ascii="Times New Roman" w:eastAsia="Times New Roman" w:hAnsi="Times New Roman" w:cs="Times New Roman"/>
      <w:b/>
      <w:sz w:val="24"/>
      <w:szCs w:val="20"/>
    </w:rPr>
  </w:style>
  <w:style w:type="paragraph" w:styleId="BodyText3">
    <w:name w:val="Body Text 3"/>
    <w:basedOn w:val="Normal"/>
    <w:link w:val="BodyText3Char"/>
    <w:rsid w:val="004E16D1"/>
    <w:rPr>
      <w:szCs w:val="20"/>
      <w:lang w:val="en-US" w:eastAsia="en-US"/>
    </w:rPr>
  </w:style>
  <w:style w:type="character" w:customStyle="1" w:styleId="BodyText3Char">
    <w:name w:val="Body Text 3 Char"/>
    <w:basedOn w:val="DefaultParagraphFont"/>
    <w:link w:val="BodyText3"/>
    <w:rsid w:val="004E16D1"/>
    <w:rPr>
      <w:rFonts w:ascii="Times New Roman" w:eastAsia="Times New Roman" w:hAnsi="Times New Roman" w:cs="Times New Roman"/>
      <w:sz w:val="24"/>
      <w:szCs w:val="20"/>
    </w:rPr>
  </w:style>
  <w:style w:type="paragraph" w:styleId="BodyTextIndent3">
    <w:name w:val="Body Text Indent 3"/>
    <w:basedOn w:val="Normal"/>
    <w:link w:val="BodyTextIndent3Char"/>
    <w:rsid w:val="004E16D1"/>
    <w:pPr>
      <w:ind w:left="720"/>
      <w:jc w:val="both"/>
    </w:pPr>
    <w:rPr>
      <w:szCs w:val="20"/>
      <w:lang w:val="en-US" w:eastAsia="en-US"/>
    </w:rPr>
  </w:style>
  <w:style w:type="character" w:customStyle="1" w:styleId="BodyTextIndent3Char">
    <w:name w:val="Body Text Indent 3 Char"/>
    <w:basedOn w:val="DefaultParagraphFont"/>
    <w:link w:val="BodyTextIndent3"/>
    <w:rsid w:val="004E16D1"/>
    <w:rPr>
      <w:rFonts w:ascii="Times New Roman" w:eastAsia="Times New Roman" w:hAnsi="Times New Roman" w:cs="Times New Roman"/>
      <w:sz w:val="24"/>
      <w:szCs w:val="20"/>
    </w:rPr>
  </w:style>
  <w:style w:type="paragraph" w:styleId="Title">
    <w:name w:val="Title"/>
    <w:basedOn w:val="Normal"/>
    <w:link w:val="TitleChar"/>
    <w:qFormat/>
    <w:rsid w:val="004E16D1"/>
    <w:pPr>
      <w:jc w:val="center"/>
    </w:pPr>
    <w:rPr>
      <w:b/>
      <w:sz w:val="20"/>
      <w:szCs w:val="20"/>
      <w:lang w:val="en-US" w:eastAsia="en-US"/>
    </w:rPr>
  </w:style>
  <w:style w:type="character" w:customStyle="1" w:styleId="TitleChar">
    <w:name w:val="Title Char"/>
    <w:basedOn w:val="DefaultParagraphFont"/>
    <w:link w:val="Title"/>
    <w:rsid w:val="004E16D1"/>
    <w:rPr>
      <w:rFonts w:ascii="Times New Roman" w:eastAsia="Times New Roman" w:hAnsi="Times New Roman" w:cs="Times New Roman"/>
      <w:b/>
      <w:sz w:val="20"/>
      <w:szCs w:val="20"/>
    </w:rPr>
  </w:style>
  <w:style w:type="character" w:styleId="CommentReference">
    <w:name w:val="annotation reference"/>
    <w:rsid w:val="004E16D1"/>
    <w:rPr>
      <w:sz w:val="16"/>
      <w:szCs w:val="16"/>
    </w:rPr>
  </w:style>
  <w:style w:type="paragraph" w:styleId="CommentText">
    <w:name w:val="annotation text"/>
    <w:basedOn w:val="Normal"/>
    <w:link w:val="CommentTextChar"/>
    <w:rsid w:val="004E16D1"/>
    <w:rPr>
      <w:sz w:val="20"/>
      <w:szCs w:val="20"/>
      <w:lang w:val="en-US" w:eastAsia="en-US"/>
    </w:rPr>
  </w:style>
  <w:style w:type="character" w:customStyle="1" w:styleId="CommentTextChar">
    <w:name w:val="Comment Text Char"/>
    <w:basedOn w:val="DefaultParagraphFont"/>
    <w:link w:val="CommentText"/>
    <w:rsid w:val="004E16D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4E16D1"/>
    <w:rPr>
      <w:b/>
      <w:bCs/>
    </w:rPr>
  </w:style>
  <w:style w:type="character" w:customStyle="1" w:styleId="CommentSubjectChar">
    <w:name w:val="Comment Subject Char"/>
    <w:basedOn w:val="CommentTextChar"/>
    <w:link w:val="CommentSubject"/>
    <w:rsid w:val="004E16D1"/>
    <w:rPr>
      <w:rFonts w:ascii="Times New Roman" w:eastAsia="Times New Roman" w:hAnsi="Times New Roman" w:cs="Times New Roman"/>
      <w:b/>
      <w:bCs/>
      <w:sz w:val="20"/>
      <w:szCs w:val="20"/>
    </w:rPr>
  </w:style>
  <w:style w:type="character" w:styleId="HTMLTypewriter">
    <w:name w:val="HTML Typewriter"/>
    <w:rsid w:val="004E16D1"/>
    <w:rPr>
      <w:rFonts w:ascii="Courier New" w:eastAsia="Times New Roman" w:hAnsi="Courier New" w:cs="Courier New" w:hint="default"/>
      <w:sz w:val="20"/>
      <w:szCs w:val="20"/>
    </w:rPr>
  </w:style>
  <w:style w:type="paragraph" w:customStyle="1" w:styleId="CharChar">
    <w:name w:val="Char Char"/>
    <w:basedOn w:val="Normal"/>
    <w:rsid w:val="004E16D1"/>
    <w:pPr>
      <w:widowControl w:val="0"/>
      <w:jc w:val="both"/>
    </w:pPr>
    <w:rPr>
      <w:rFonts w:eastAsia="SimSun"/>
      <w:kern w:val="2"/>
      <w:sz w:val="21"/>
      <w:szCs w:val="21"/>
      <w:lang w:val="en-US" w:eastAsia="zh-CN"/>
    </w:rPr>
  </w:style>
  <w:style w:type="character" w:customStyle="1" w:styleId="apple-converted-space">
    <w:name w:val="apple-converted-space"/>
    <w:rsid w:val="004E16D1"/>
  </w:style>
  <w:style w:type="paragraph" w:styleId="EndnoteText">
    <w:name w:val="endnote text"/>
    <w:basedOn w:val="Normal"/>
    <w:link w:val="EndnoteTextChar"/>
    <w:rsid w:val="004E16D1"/>
    <w:rPr>
      <w:sz w:val="20"/>
      <w:szCs w:val="20"/>
      <w:lang w:val="en-US" w:eastAsia="en-US"/>
    </w:rPr>
  </w:style>
  <w:style w:type="character" w:customStyle="1" w:styleId="EndnoteTextChar">
    <w:name w:val="Endnote Text Char"/>
    <w:basedOn w:val="DefaultParagraphFont"/>
    <w:link w:val="EndnoteText"/>
    <w:rsid w:val="004E16D1"/>
    <w:rPr>
      <w:rFonts w:ascii="Times New Roman" w:eastAsia="Times New Roman" w:hAnsi="Times New Roman" w:cs="Times New Roman"/>
      <w:sz w:val="20"/>
      <w:szCs w:val="20"/>
    </w:rPr>
  </w:style>
  <w:style w:type="character" w:styleId="EndnoteReference">
    <w:name w:val="endnote reference"/>
    <w:rsid w:val="004E16D1"/>
    <w:rPr>
      <w:vertAlign w:val="superscript"/>
    </w:rPr>
  </w:style>
  <w:style w:type="character" w:customStyle="1" w:styleId="corner1">
    <w:name w:val="corner1"/>
    <w:rsid w:val="004E16D1"/>
    <w:rPr>
      <w:sz w:val="2"/>
      <w:szCs w:val="2"/>
    </w:rPr>
  </w:style>
  <w:style w:type="paragraph" w:customStyle="1" w:styleId="description3">
    <w:name w:val="description3"/>
    <w:basedOn w:val="Normal"/>
    <w:rsid w:val="004E16D1"/>
    <w:pPr>
      <w:spacing w:before="100" w:beforeAutospacing="1" w:after="100" w:afterAutospacing="1" w:line="360" w:lineRule="auto"/>
      <w:jc w:val="both"/>
    </w:pPr>
    <w:rPr>
      <w:rFonts w:ascii="Verdana" w:hAnsi="Verdana"/>
      <w:color w:val="000000"/>
      <w:sz w:val="18"/>
      <w:szCs w:val="18"/>
      <w:lang w:eastAsia="en-IN"/>
    </w:rPr>
  </w:style>
  <w:style w:type="paragraph" w:styleId="NoSpacing">
    <w:name w:val="No Spacing"/>
    <w:uiPriority w:val="1"/>
    <w:qFormat/>
    <w:rsid w:val="004E16D1"/>
    <w:pPr>
      <w:spacing w:after="0" w:line="240" w:lineRule="auto"/>
    </w:pPr>
    <w:rPr>
      <w:rFonts w:ascii="Calibri" w:eastAsia="Calibri" w:hAnsi="Calibri" w:cs="Times New Roman"/>
    </w:rPr>
  </w:style>
  <w:style w:type="character" w:customStyle="1" w:styleId="hps">
    <w:name w:val="hps"/>
    <w:rsid w:val="004E16D1"/>
    <w:rPr>
      <w:rFonts w:cs="Times New Roman"/>
    </w:rPr>
  </w:style>
  <w:style w:type="paragraph" w:styleId="HTMLPreformatted">
    <w:name w:val="HTML Preformatted"/>
    <w:basedOn w:val="Normal"/>
    <w:link w:val="HTMLPreformattedChar"/>
    <w:uiPriority w:val="99"/>
    <w:rsid w:val="004E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4E16D1"/>
    <w:rPr>
      <w:rFonts w:ascii="Courier New" w:eastAsia="Times New Roman" w:hAnsi="Courier New" w:cs="Times New Roman"/>
      <w:sz w:val="20"/>
      <w:szCs w:val="20"/>
      <w:lang w:val="x-none" w:eastAsia="x-none"/>
    </w:rPr>
  </w:style>
  <w:style w:type="character" w:customStyle="1" w:styleId="hvr">
    <w:name w:val="hvr"/>
    <w:rsid w:val="004E16D1"/>
  </w:style>
  <w:style w:type="paragraph" w:styleId="DocumentMap">
    <w:name w:val="Document Map"/>
    <w:basedOn w:val="Normal"/>
    <w:link w:val="DocumentMapChar"/>
    <w:uiPriority w:val="99"/>
    <w:unhideWhenUsed/>
    <w:rsid w:val="004E16D1"/>
    <w:rPr>
      <w:rFonts w:ascii="Tahoma" w:hAnsi="Tahoma"/>
      <w:sz w:val="16"/>
      <w:szCs w:val="16"/>
      <w:lang w:val="x-none" w:eastAsia="x-none"/>
    </w:rPr>
  </w:style>
  <w:style w:type="character" w:customStyle="1" w:styleId="DocumentMapChar">
    <w:name w:val="Document Map Char"/>
    <w:basedOn w:val="DefaultParagraphFont"/>
    <w:link w:val="DocumentMap"/>
    <w:uiPriority w:val="99"/>
    <w:rsid w:val="004E16D1"/>
    <w:rPr>
      <w:rFonts w:ascii="Tahoma" w:eastAsia="Times New Roman" w:hAnsi="Tahoma" w:cs="Times New Roman"/>
      <w:sz w:val="16"/>
      <w:szCs w:val="16"/>
      <w:lang w:val="x-none" w:eastAsia="x-none"/>
    </w:rPr>
  </w:style>
  <w:style w:type="paragraph" w:styleId="List">
    <w:name w:val="List"/>
    <w:basedOn w:val="Normal"/>
    <w:rsid w:val="004E16D1"/>
    <w:pPr>
      <w:ind w:left="360" w:hanging="360"/>
    </w:pPr>
    <w:rPr>
      <w:rFonts w:ascii="Century Gothic" w:hAnsi="Century Gothic"/>
      <w:sz w:val="20"/>
      <w:szCs w:val="20"/>
      <w:lang w:val="en-US" w:eastAsia="en-US"/>
    </w:rPr>
  </w:style>
  <w:style w:type="paragraph" w:customStyle="1" w:styleId="Normal1">
    <w:name w:val="Normal 1"/>
    <w:basedOn w:val="Normal"/>
    <w:rsid w:val="004E16D1"/>
    <w:pPr>
      <w:jc w:val="both"/>
    </w:pPr>
    <w:rPr>
      <w:sz w:val="22"/>
      <w:szCs w:val="20"/>
      <w:lang w:val="en-US" w:eastAsia="en-US"/>
    </w:rPr>
  </w:style>
  <w:style w:type="paragraph" w:styleId="FootnoteText">
    <w:name w:val="footnote text"/>
    <w:basedOn w:val="Normal"/>
    <w:link w:val="FootnoteTextChar"/>
    <w:rsid w:val="004E16D1"/>
    <w:rPr>
      <w:sz w:val="20"/>
      <w:szCs w:val="20"/>
      <w:lang w:val="en-US" w:eastAsia="en-US"/>
    </w:rPr>
  </w:style>
  <w:style w:type="character" w:customStyle="1" w:styleId="FootnoteTextChar">
    <w:name w:val="Footnote Text Char"/>
    <w:basedOn w:val="DefaultParagraphFont"/>
    <w:link w:val="FootnoteText"/>
    <w:rsid w:val="004E16D1"/>
    <w:rPr>
      <w:rFonts w:ascii="Times New Roman" w:eastAsia="Times New Roman" w:hAnsi="Times New Roman" w:cs="Times New Roman"/>
      <w:sz w:val="20"/>
      <w:szCs w:val="20"/>
    </w:rPr>
  </w:style>
  <w:style w:type="paragraph" w:styleId="Caption">
    <w:name w:val="caption"/>
    <w:basedOn w:val="Normal"/>
    <w:next w:val="Normal"/>
    <w:qFormat/>
    <w:rsid w:val="004E16D1"/>
    <w:pPr>
      <w:spacing w:before="120" w:after="120"/>
    </w:pPr>
    <w:rPr>
      <w:b/>
      <w:sz w:val="20"/>
      <w:szCs w:val="20"/>
      <w:lang w:val="en-US" w:eastAsia="en-US"/>
    </w:rPr>
  </w:style>
  <w:style w:type="character" w:customStyle="1" w:styleId="technicalprogrammeprojectlist-content1">
    <w:name w:val="technicalprogrammeprojectlist-content1"/>
    <w:rsid w:val="004E16D1"/>
    <w:rPr>
      <w:rFonts w:ascii="Verdana" w:hAnsi="Verdana" w:hint="default"/>
      <w:color w:val="002597"/>
      <w:sz w:val="18"/>
      <w:szCs w:val="18"/>
    </w:rPr>
  </w:style>
  <w:style w:type="character" w:customStyle="1" w:styleId="f41">
    <w:name w:val="f41"/>
    <w:rsid w:val="004E16D1"/>
    <w:rPr>
      <w:rFonts w:ascii="Arial" w:hAnsi="Arial" w:cs="Arial" w:hint="default"/>
      <w:color w:val="000000"/>
      <w:sz w:val="18"/>
      <w:szCs w:val="18"/>
    </w:rPr>
  </w:style>
  <w:style w:type="paragraph" w:styleId="ListContinue">
    <w:name w:val="List Continue"/>
    <w:basedOn w:val="Normal"/>
    <w:rsid w:val="004E16D1"/>
    <w:pPr>
      <w:spacing w:after="120"/>
      <w:ind w:left="283"/>
      <w:contextualSpacing/>
    </w:pPr>
    <w:rPr>
      <w:lang w:val="en-US" w:eastAsia="en-US"/>
    </w:rPr>
  </w:style>
  <w:style w:type="paragraph" w:styleId="ListContinue2">
    <w:name w:val="List Continue 2"/>
    <w:basedOn w:val="Normal"/>
    <w:rsid w:val="004E16D1"/>
    <w:pPr>
      <w:spacing w:after="120"/>
      <w:ind w:left="566"/>
      <w:contextualSpacing/>
    </w:pPr>
    <w:rPr>
      <w:lang w:val="en-US" w:eastAsia="en-US"/>
    </w:rPr>
  </w:style>
  <w:style w:type="paragraph" w:styleId="ListNumber">
    <w:name w:val="List Number"/>
    <w:basedOn w:val="Normal"/>
    <w:rsid w:val="004E16D1"/>
    <w:pPr>
      <w:numPr>
        <w:numId w:val="5"/>
      </w:numPr>
      <w:contextualSpacing/>
    </w:pPr>
    <w:rPr>
      <w:lang w:val="en-US" w:eastAsia="en-US"/>
    </w:rPr>
  </w:style>
  <w:style w:type="paragraph" w:customStyle="1" w:styleId="Definition">
    <w:name w:val="Definition"/>
    <w:basedOn w:val="Normal"/>
    <w:next w:val="Normal"/>
    <w:rsid w:val="004E16D1"/>
    <w:pPr>
      <w:spacing w:after="240" w:line="230" w:lineRule="atLeast"/>
      <w:jc w:val="both"/>
    </w:pPr>
    <w:rPr>
      <w:rFonts w:ascii="Arial" w:eastAsia="MS Mincho" w:hAnsi="Arial"/>
      <w:sz w:val="20"/>
      <w:szCs w:val="20"/>
      <w:lang w:val="en-GB" w:eastAsia="ja-JP"/>
    </w:rPr>
  </w:style>
  <w:style w:type="paragraph" w:customStyle="1" w:styleId="Example">
    <w:name w:val="Example"/>
    <w:basedOn w:val="Normal"/>
    <w:next w:val="Normal"/>
    <w:rsid w:val="004E16D1"/>
    <w:pPr>
      <w:tabs>
        <w:tab w:val="left" w:pos="1360"/>
      </w:tabs>
      <w:spacing w:after="240" w:line="210" w:lineRule="atLeast"/>
      <w:jc w:val="both"/>
    </w:pPr>
    <w:rPr>
      <w:rFonts w:ascii="Arial" w:eastAsia="MS Mincho" w:hAnsi="Arial"/>
      <w:sz w:val="18"/>
      <w:szCs w:val="20"/>
      <w:lang w:val="en-GB" w:eastAsia="ja-JP"/>
    </w:rPr>
  </w:style>
  <w:style w:type="paragraph" w:styleId="ListContinue3">
    <w:name w:val="List Continue 3"/>
    <w:basedOn w:val="ListContinue"/>
    <w:rsid w:val="004E16D1"/>
    <w:pPr>
      <w:tabs>
        <w:tab w:val="left" w:pos="1200"/>
      </w:tabs>
      <w:spacing w:after="240" w:line="230" w:lineRule="atLeast"/>
      <w:ind w:left="1200" w:hanging="400"/>
      <w:contextualSpacing w:val="0"/>
      <w:jc w:val="both"/>
    </w:pPr>
    <w:rPr>
      <w:rFonts w:ascii="Arial" w:eastAsia="MS Mincho" w:hAnsi="Arial"/>
      <w:sz w:val="20"/>
      <w:szCs w:val="20"/>
      <w:lang w:val="en-GB" w:eastAsia="ja-JP"/>
    </w:rPr>
  </w:style>
  <w:style w:type="paragraph" w:styleId="ListContinue4">
    <w:name w:val="List Continue 4"/>
    <w:basedOn w:val="ListContinue"/>
    <w:rsid w:val="004E16D1"/>
    <w:pPr>
      <w:tabs>
        <w:tab w:val="left" w:pos="1600"/>
      </w:tabs>
      <w:spacing w:after="240" w:line="230" w:lineRule="atLeast"/>
      <w:ind w:left="1600" w:hanging="400"/>
      <w:contextualSpacing w:val="0"/>
      <w:jc w:val="both"/>
    </w:pPr>
    <w:rPr>
      <w:rFonts w:ascii="Arial" w:eastAsia="MS Mincho" w:hAnsi="Arial"/>
      <w:sz w:val="20"/>
      <w:szCs w:val="20"/>
      <w:lang w:val="en-GB" w:eastAsia="ja-JP"/>
    </w:rPr>
  </w:style>
  <w:style w:type="paragraph" w:styleId="ListNumber2">
    <w:name w:val="List Number 2"/>
    <w:basedOn w:val="Normal"/>
    <w:rsid w:val="004E16D1"/>
    <w:pPr>
      <w:tabs>
        <w:tab w:val="left" w:pos="800"/>
        <w:tab w:val="num" w:pos="1080"/>
      </w:tabs>
      <w:spacing w:after="240" w:line="230" w:lineRule="atLeast"/>
      <w:ind w:left="800" w:hanging="400"/>
      <w:jc w:val="both"/>
    </w:pPr>
    <w:rPr>
      <w:rFonts w:ascii="Arial" w:eastAsia="MS Mincho" w:hAnsi="Arial"/>
      <w:sz w:val="20"/>
      <w:szCs w:val="20"/>
      <w:lang w:val="en-GB" w:eastAsia="ja-JP"/>
    </w:rPr>
  </w:style>
  <w:style w:type="paragraph" w:styleId="ListNumber3">
    <w:name w:val="List Number 3"/>
    <w:basedOn w:val="Normal"/>
    <w:rsid w:val="004E16D1"/>
    <w:pPr>
      <w:tabs>
        <w:tab w:val="left" w:pos="1200"/>
        <w:tab w:val="num" w:pos="1800"/>
      </w:tabs>
      <w:spacing w:after="240" w:line="230" w:lineRule="atLeast"/>
      <w:ind w:left="1200" w:hanging="400"/>
      <w:jc w:val="both"/>
    </w:pPr>
    <w:rPr>
      <w:rFonts w:ascii="Arial" w:eastAsia="MS Mincho" w:hAnsi="Arial"/>
      <w:sz w:val="20"/>
      <w:szCs w:val="20"/>
      <w:lang w:val="en-GB" w:eastAsia="ja-JP"/>
    </w:rPr>
  </w:style>
  <w:style w:type="paragraph" w:styleId="ListNumber4">
    <w:name w:val="List Number 4"/>
    <w:basedOn w:val="Normal"/>
    <w:rsid w:val="004E16D1"/>
    <w:pPr>
      <w:tabs>
        <w:tab w:val="left" w:pos="1600"/>
        <w:tab w:val="num" w:pos="2520"/>
      </w:tabs>
      <w:spacing w:after="240" w:line="230" w:lineRule="atLeast"/>
      <w:ind w:left="1600" w:hanging="400"/>
      <w:jc w:val="both"/>
    </w:pPr>
    <w:rPr>
      <w:rFonts w:ascii="Arial" w:eastAsia="MS Mincho" w:hAnsi="Arial"/>
      <w:sz w:val="20"/>
      <w:szCs w:val="20"/>
      <w:lang w:val="en-GB" w:eastAsia="ja-JP"/>
    </w:rPr>
  </w:style>
  <w:style w:type="paragraph" w:customStyle="1" w:styleId="Note">
    <w:name w:val="Note"/>
    <w:basedOn w:val="Normal"/>
    <w:next w:val="Normal"/>
    <w:rsid w:val="004E16D1"/>
    <w:pPr>
      <w:tabs>
        <w:tab w:val="left" w:pos="960"/>
      </w:tabs>
      <w:spacing w:after="240" w:line="210" w:lineRule="atLeast"/>
      <w:jc w:val="both"/>
    </w:pPr>
    <w:rPr>
      <w:rFonts w:ascii="Arial" w:eastAsia="MS Mincho" w:hAnsi="Arial"/>
      <w:sz w:val="18"/>
      <w:szCs w:val="20"/>
      <w:lang w:val="en-GB" w:eastAsia="ja-JP"/>
    </w:rPr>
  </w:style>
  <w:style w:type="paragraph" w:customStyle="1" w:styleId="RefNorm">
    <w:name w:val="RefNorm"/>
    <w:basedOn w:val="Normal"/>
    <w:next w:val="Normal"/>
    <w:rsid w:val="004E16D1"/>
    <w:pPr>
      <w:spacing w:after="240" w:line="230" w:lineRule="atLeast"/>
      <w:jc w:val="both"/>
    </w:pPr>
    <w:rPr>
      <w:rFonts w:ascii="Arial" w:eastAsia="MS Mincho" w:hAnsi="Arial"/>
      <w:sz w:val="20"/>
      <w:szCs w:val="20"/>
      <w:lang w:val="en-GB" w:eastAsia="ja-JP"/>
    </w:rPr>
  </w:style>
  <w:style w:type="paragraph" w:customStyle="1" w:styleId="Terms">
    <w:name w:val="Term(s)"/>
    <w:basedOn w:val="Normal"/>
    <w:next w:val="Definition"/>
    <w:rsid w:val="004E16D1"/>
    <w:pPr>
      <w:keepNext/>
      <w:suppressAutoHyphens/>
      <w:spacing w:line="230" w:lineRule="atLeast"/>
    </w:pPr>
    <w:rPr>
      <w:rFonts w:ascii="Arial" w:eastAsia="MS Mincho" w:hAnsi="Arial"/>
      <w:b/>
      <w:sz w:val="20"/>
      <w:szCs w:val="20"/>
      <w:lang w:val="en-GB" w:eastAsia="ja-JP"/>
    </w:rPr>
  </w:style>
  <w:style w:type="paragraph" w:customStyle="1" w:styleId="TermNum">
    <w:name w:val="TermNum"/>
    <w:basedOn w:val="Normal"/>
    <w:next w:val="Terms"/>
    <w:rsid w:val="004E16D1"/>
    <w:pPr>
      <w:keepNext/>
      <w:spacing w:line="230" w:lineRule="atLeast"/>
      <w:jc w:val="both"/>
    </w:pPr>
    <w:rPr>
      <w:rFonts w:ascii="Arial" w:eastAsia="MS Mincho" w:hAnsi="Arial"/>
      <w:b/>
      <w:sz w:val="20"/>
      <w:szCs w:val="20"/>
      <w:lang w:val="en-GB" w:eastAsia="ja-JP"/>
    </w:rPr>
  </w:style>
  <w:style w:type="paragraph" w:customStyle="1" w:styleId="zzLc5">
    <w:name w:val="zzLc5"/>
    <w:basedOn w:val="Normal"/>
    <w:next w:val="Normal"/>
    <w:rsid w:val="004E16D1"/>
    <w:pPr>
      <w:spacing w:after="240" w:line="230" w:lineRule="atLeast"/>
    </w:pPr>
    <w:rPr>
      <w:rFonts w:ascii="Arial" w:eastAsia="MS Mincho" w:hAnsi="Arial"/>
      <w:sz w:val="20"/>
      <w:szCs w:val="20"/>
      <w:lang w:val="en-GB" w:eastAsia="ja-JP"/>
    </w:rPr>
  </w:style>
  <w:style w:type="paragraph" w:customStyle="1" w:styleId="zzLc6">
    <w:name w:val="zzLc6"/>
    <w:basedOn w:val="Normal"/>
    <w:next w:val="Normal"/>
    <w:rsid w:val="004E16D1"/>
    <w:pPr>
      <w:spacing w:after="240" w:line="230" w:lineRule="atLeast"/>
    </w:pPr>
    <w:rPr>
      <w:rFonts w:ascii="Arial" w:eastAsia="MS Mincho" w:hAnsi="Arial"/>
      <w:sz w:val="20"/>
      <w:szCs w:val="20"/>
      <w:lang w:val="en-GB" w:eastAsia="ja-JP"/>
    </w:rPr>
  </w:style>
  <w:style w:type="paragraph" w:customStyle="1" w:styleId="zzLn5">
    <w:name w:val="zzLn5"/>
    <w:basedOn w:val="Normal"/>
    <w:next w:val="Normal"/>
    <w:rsid w:val="004E16D1"/>
    <w:pPr>
      <w:tabs>
        <w:tab w:val="num" w:pos="3240"/>
      </w:tabs>
      <w:spacing w:after="240" w:line="230" w:lineRule="atLeast"/>
    </w:pPr>
    <w:rPr>
      <w:rFonts w:ascii="Arial" w:eastAsia="MS Mincho" w:hAnsi="Arial"/>
      <w:sz w:val="20"/>
      <w:szCs w:val="20"/>
      <w:lang w:val="en-GB" w:eastAsia="ja-JP"/>
    </w:rPr>
  </w:style>
  <w:style w:type="paragraph" w:customStyle="1" w:styleId="zzLn6">
    <w:name w:val="zzLn6"/>
    <w:basedOn w:val="Normal"/>
    <w:next w:val="Normal"/>
    <w:rsid w:val="004E16D1"/>
    <w:pPr>
      <w:tabs>
        <w:tab w:val="num" w:pos="3960"/>
      </w:tabs>
      <w:spacing w:after="240" w:line="230" w:lineRule="atLeast"/>
    </w:pPr>
    <w:rPr>
      <w:rFonts w:ascii="Arial" w:eastAsia="MS Mincho" w:hAnsi="Arial"/>
      <w:sz w:val="20"/>
      <w:szCs w:val="20"/>
      <w:lang w:val="en-GB" w:eastAsia="ja-JP"/>
    </w:rPr>
  </w:style>
  <w:style w:type="paragraph" w:customStyle="1" w:styleId="zzSTDTitle">
    <w:name w:val="zzSTDTitle"/>
    <w:basedOn w:val="Normal"/>
    <w:next w:val="Normal"/>
    <w:rsid w:val="004E16D1"/>
    <w:pPr>
      <w:suppressAutoHyphens/>
      <w:spacing w:before="400" w:after="760" w:line="350" w:lineRule="exact"/>
    </w:pPr>
    <w:rPr>
      <w:rFonts w:ascii="Arial" w:eastAsia="MS Mincho" w:hAnsi="Arial"/>
      <w:b/>
      <w:color w:val="0000FF"/>
      <w:sz w:val="32"/>
      <w:szCs w:val="20"/>
      <w:lang w:val="en-GB" w:eastAsia="ja-JP"/>
    </w:rPr>
  </w:style>
  <w:style w:type="paragraph" w:customStyle="1" w:styleId="Figuretitle">
    <w:name w:val="Figure title"/>
    <w:basedOn w:val="Normal"/>
    <w:next w:val="Normal"/>
    <w:rsid w:val="004E16D1"/>
    <w:pPr>
      <w:suppressAutoHyphens/>
      <w:spacing w:before="220" w:after="220" w:line="230" w:lineRule="atLeast"/>
      <w:jc w:val="center"/>
    </w:pPr>
    <w:rPr>
      <w:rFonts w:ascii="Arial" w:eastAsia="MS Mincho" w:hAnsi="Arial"/>
      <w:b/>
      <w:sz w:val="20"/>
      <w:szCs w:val="20"/>
      <w:lang w:val="en-GB" w:eastAsia="ja-JP"/>
    </w:rPr>
  </w:style>
  <w:style w:type="paragraph" w:customStyle="1" w:styleId="Tablefootnote">
    <w:name w:val="Table footnote"/>
    <w:basedOn w:val="Normal"/>
    <w:rsid w:val="004E16D1"/>
    <w:pPr>
      <w:tabs>
        <w:tab w:val="left" w:pos="340"/>
      </w:tabs>
      <w:spacing w:before="60" w:after="60" w:line="190" w:lineRule="atLeast"/>
      <w:jc w:val="both"/>
    </w:pPr>
    <w:rPr>
      <w:rFonts w:ascii="Arial" w:eastAsia="MS Mincho" w:hAnsi="Arial"/>
      <w:sz w:val="16"/>
      <w:szCs w:val="20"/>
      <w:lang w:val="en-GB" w:eastAsia="ja-JP"/>
    </w:rPr>
  </w:style>
  <w:style w:type="paragraph" w:customStyle="1" w:styleId="Tabletitle">
    <w:name w:val="Table title"/>
    <w:basedOn w:val="Normal"/>
    <w:next w:val="Normal"/>
    <w:rsid w:val="004E16D1"/>
    <w:pPr>
      <w:keepNext/>
      <w:suppressAutoHyphens/>
      <w:spacing w:before="120" w:after="120" w:line="230" w:lineRule="exact"/>
      <w:jc w:val="center"/>
    </w:pPr>
    <w:rPr>
      <w:rFonts w:ascii="Arial" w:eastAsia="MS Mincho" w:hAnsi="Arial"/>
      <w:b/>
      <w:sz w:val="20"/>
      <w:szCs w:val="20"/>
      <w:lang w:val="en-GB" w:eastAsia="ja-JP"/>
    </w:rPr>
  </w:style>
  <w:style w:type="character" w:customStyle="1" w:styleId="TableFootNoteXref">
    <w:name w:val="TableFootNoteXref"/>
    <w:rsid w:val="004E16D1"/>
    <w:rPr>
      <w:noProof/>
      <w:position w:val="6"/>
      <w:sz w:val="14"/>
      <w:lang w:val="fr-FR"/>
    </w:rPr>
  </w:style>
  <w:style w:type="paragraph" w:customStyle="1" w:styleId="Tabletext9">
    <w:name w:val="Table text (9)"/>
    <w:basedOn w:val="Normal"/>
    <w:rsid w:val="004E16D1"/>
    <w:pPr>
      <w:spacing w:before="60" w:after="60" w:line="210" w:lineRule="atLeast"/>
      <w:jc w:val="both"/>
    </w:pPr>
    <w:rPr>
      <w:rFonts w:ascii="Arial" w:eastAsia="MS Mincho" w:hAnsi="Arial"/>
      <w:sz w:val="18"/>
      <w:szCs w:val="20"/>
      <w:lang w:val="en-GB" w:eastAsia="ja-JP"/>
    </w:rPr>
  </w:style>
  <w:style w:type="paragraph" w:customStyle="1" w:styleId="a2">
    <w:name w:val="a2"/>
    <w:basedOn w:val="Heading2"/>
    <w:next w:val="Normal"/>
    <w:rsid w:val="004E16D1"/>
    <w:pPr>
      <w:numPr>
        <w:ilvl w:val="1"/>
        <w:numId w:val="6"/>
      </w:numPr>
      <w:tabs>
        <w:tab w:val="left" w:pos="500"/>
        <w:tab w:val="left" w:pos="720"/>
      </w:tabs>
      <w:suppressAutoHyphens/>
      <w:spacing w:before="270" w:after="240" w:line="270" w:lineRule="exact"/>
    </w:pPr>
    <w:rPr>
      <w:rFonts w:eastAsia="MS Mincho"/>
      <w:i w:val="0"/>
      <w:sz w:val="24"/>
      <w:lang w:val="en-GB" w:eastAsia="ja-JP"/>
    </w:rPr>
  </w:style>
  <w:style w:type="paragraph" w:customStyle="1" w:styleId="a3">
    <w:name w:val="a3"/>
    <w:basedOn w:val="Heading3"/>
    <w:next w:val="Normal"/>
    <w:rsid w:val="004E16D1"/>
    <w:pPr>
      <w:keepLines w:val="0"/>
      <w:numPr>
        <w:ilvl w:val="2"/>
        <w:numId w:val="6"/>
      </w:numPr>
      <w:tabs>
        <w:tab w:val="left" w:pos="640"/>
        <w:tab w:val="left" w:pos="880"/>
      </w:tabs>
      <w:suppressAutoHyphens/>
      <w:spacing w:before="60" w:after="240" w:line="250" w:lineRule="exact"/>
    </w:pPr>
    <w:rPr>
      <w:rFonts w:ascii="Arial" w:eastAsia="MS Mincho" w:hAnsi="Arial" w:cs="Times New Roman"/>
      <w:b/>
      <w:color w:val="auto"/>
      <w:sz w:val="22"/>
      <w:szCs w:val="20"/>
      <w:lang w:val="en-GB" w:eastAsia="ja-JP"/>
    </w:rPr>
  </w:style>
  <w:style w:type="paragraph" w:customStyle="1" w:styleId="a4">
    <w:name w:val="a4"/>
    <w:basedOn w:val="Heading4"/>
    <w:next w:val="Normal"/>
    <w:rsid w:val="004E16D1"/>
    <w:pPr>
      <w:keepLines w:val="0"/>
      <w:numPr>
        <w:ilvl w:val="3"/>
        <w:numId w:val="6"/>
      </w:numPr>
      <w:tabs>
        <w:tab w:val="left" w:pos="880"/>
      </w:tabs>
      <w:suppressAutoHyphens/>
      <w:spacing w:before="60" w:after="240" w:line="230" w:lineRule="exact"/>
    </w:pPr>
    <w:rPr>
      <w:rFonts w:ascii="Arial" w:eastAsia="MS Mincho" w:hAnsi="Arial" w:cs="Times New Roman"/>
      <w:b/>
      <w:i w:val="0"/>
      <w:iCs w:val="0"/>
      <w:color w:val="auto"/>
      <w:sz w:val="20"/>
      <w:szCs w:val="20"/>
      <w:lang w:val="en-GB" w:eastAsia="ja-JP"/>
    </w:rPr>
  </w:style>
  <w:style w:type="paragraph" w:customStyle="1" w:styleId="a5">
    <w:name w:val="a5"/>
    <w:basedOn w:val="Heading5"/>
    <w:next w:val="Normal"/>
    <w:rsid w:val="004E16D1"/>
    <w:pPr>
      <w:keepNext/>
      <w:numPr>
        <w:ilvl w:val="4"/>
        <w:numId w:val="6"/>
      </w:numPr>
      <w:tabs>
        <w:tab w:val="left" w:pos="1140"/>
        <w:tab w:val="left" w:pos="1360"/>
      </w:tabs>
      <w:suppressAutoHyphens/>
      <w:spacing w:before="60" w:after="240" w:line="230" w:lineRule="exact"/>
    </w:pPr>
    <w:rPr>
      <w:rFonts w:ascii="Arial" w:eastAsia="MS Mincho" w:hAnsi="Arial"/>
      <w:bCs w:val="0"/>
      <w:i w:val="0"/>
      <w:iCs w:val="0"/>
      <w:sz w:val="20"/>
      <w:szCs w:val="20"/>
      <w:lang w:val="en-GB" w:eastAsia="ja-JP"/>
    </w:rPr>
  </w:style>
  <w:style w:type="paragraph" w:customStyle="1" w:styleId="a6">
    <w:name w:val="a6"/>
    <w:basedOn w:val="Heading6"/>
    <w:next w:val="Normal"/>
    <w:rsid w:val="004E16D1"/>
    <w:pPr>
      <w:keepLines w:val="0"/>
      <w:numPr>
        <w:ilvl w:val="5"/>
        <w:numId w:val="6"/>
      </w:numPr>
      <w:tabs>
        <w:tab w:val="left" w:pos="1140"/>
        <w:tab w:val="left" w:pos="1360"/>
      </w:tabs>
      <w:suppressAutoHyphens/>
      <w:spacing w:before="60" w:after="240" w:line="230" w:lineRule="exact"/>
    </w:pPr>
    <w:rPr>
      <w:rFonts w:ascii="Arial" w:eastAsia="MS Mincho" w:hAnsi="Arial" w:cs="Times New Roman"/>
      <w:b/>
      <w:color w:val="auto"/>
      <w:sz w:val="20"/>
      <w:szCs w:val="20"/>
      <w:lang w:val="en-GB" w:eastAsia="ja-JP"/>
    </w:rPr>
  </w:style>
  <w:style w:type="paragraph" w:customStyle="1" w:styleId="ANNEX">
    <w:name w:val="ANNEX"/>
    <w:basedOn w:val="Normal"/>
    <w:next w:val="Normal"/>
    <w:rsid w:val="004E16D1"/>
    <w:pPr>
      <w:keepNext/>
      <w:pageBreakBefore/>
      <w:numPr>
        <w:numId w:val="6"/>
      </w:numPr>
      <w:spacing w:after="760" w:line="310" w:lineRule="exact"/>
      <w:jc w:val="center"/>
      <w:outlineLvl w:val="0"/>
    </w:pPr>
    <w:rPr>
      <w:rFonts w:ascii="Arial" w:eastAsia="MS Mincho" w:hAnsi="Arial"/>
      <w:b/>
      <w:sz w:val="28"/>
      <w:szCs w:val="20"/>
      <w:lang w:val="en-GB" w:eastAsia="ja-JP"/>
    </w:rPr>
  </w:style>
  <w:style w:type="character" w:customStyle="1" w:styleId="CharChar9">
    <w:name w:val="Char Char9"/>
    <w:locked/>
    <w:rsid w:val="004E16D1"/>
    <w:rPr>
      <w:rFonts w:ascii="Courier New" w:hAnsi="Courier New"/>
      <w:lang w:val="en-US" w:eastAsia="en-US" w:bidi="ar-SA"/>
    </w:rPr>
  </w:style>
  <w:style w:type="character" w:styleId="Emphasis">
    <w:name w:val="Emphasis"/>
    <w:uiPriority w:val="20"/>
    <w:qFormat/>
    <w:rsid w:val="004E16D1"/>
    <w:rPr>
      <w:i/>
      <w:iCs/>
    </w:rPr>
  </w:style>
  <w:style w:type="paragraph" w:customStyle="1" w:styleId="Heading">
    <w:name w:val="Heading"/>
    <w:basedOn w:val="Normal"/>
    <w:next w:val="BodyText"/>
    <w:qFormat/>
    <w:rsid w:val="00230027"/>
    <w:pPr>
      <w:keepNext/>
      <w:suppressAutoHyphens/>
      <w:spacing w:before="240" w:after="120" w:line="259" w:lineRule="auto"/>
    </w:pPr>
    <w:rPr>
      <w:rFonts w:ascii="Liberation Sans" w:eastAsia="Microsoft YaHei" w:hAnsi="Liberation Sans" w:cs="Arial"/>
      <w:sz w:val="28"/>
      <w:szCs w:val="28"/>
      <w:lang w:eastAsia="en-US"/>
    </w:rPr>
  </w:style>
  <w:style w:type="paragraph" w:customStyle="1" w:styleId="Index">
    <w:name w:val="Index"/>
    <w:basedOn w:val="Normal"/>
    <w:qFormat/>
    <w:rsid w:val="00230027"/>
    <w:pPr>
      <w:suppressLineNumbers/>
      <w:suppressAutoHyphens/>
      <w:spacing w:after="160" w:line="259" w:lineRule="auto"/>
    </w:pPr>
    <w:rPr>
      <w:rFonts w:ascii="Calibri" w:eastAsia="Calibri" w:hAnsi="Calibri" w:cs="Arial"/>
      <w:sz w:val="22"/>
      <w:szCs w:val="22"/>
      <w:lang w:eastAsia="en-US"/>
    </w:rPr>
  </w:style>
  <w:style w:type="table" w:customStyle="1" w:styleId="TableGrid1">
    <w:name w:val="Table Grid1"/>
    <w:basedOn w:val="TableNormal"/>
    <w:uiPriority w:val="39"/>
    <w:rsid w:val="00230027"/>
    <w:pPr>
      <w:suppressAutoHyphens/>
      <w:spacing w:after="0" w:line="240" w:lineRule="auto"/>
    </w:pPr>
    <w:rPr>
      <w:kern w:val="2"/>
      <w:lang w:bidi="pa-I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searchresult">
    <w:name w:val="zmsearchresult"/>
    <w:basedOn w:val="DefaultParagraphFont"/>
    <w:rsid w:val="0019093B"/>
  </w:style>
  <w:style w:type="character" w:customStyle="1" w:styleId="col-md-8">
    <w:name w:val="col-md-8"/>
    <w:basedOn w:val="DefaultParagraphFont"/>
    <w:rsid w:val="008A35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861700">
      <w:bodyDiv w:val="1"/>
      <w:marLeft w:val="0"/>
      <w:marRight w:val="0"/>
      <w:marTop w:val="0"/>
      <w:marBottom w:val="0"/>
      <w:divBdr>
        <w:top w:val="none" w:sz="0" w:space="0" w:color="auto"/>
        <w:left w:val="none" w:sz="0" w:space="0" w:color="auto"/>
        <w:bottom w:val="none" w:sz="0" w:space="0" w:color="auto"/>
        <w:right w:val="none" w:sz="0" w:space="0" w:color="auto"/>
      </w:divBdr>
      <w:divsChild>
        <w:div w:id="36708698">
          <w:marLeft w:val="0"/>
          <w:marRight w:val="0"/>
          <w:marTop w:val="0"/>
          <w:marBottom w:val="0"/>
          <w:divBdr>
            <w:top w:val="none" w:sz="0" w:space="0" w:color="auto"/>
            <w:left w:val="none" w:sz="0" w:space="0" w:color="auto"/>
            <w:bottom w:val="none" w:sz="0" w:space="0" w:color="auto"/>
            <w:right w:val="none" w:sz="0" w:space="0" w:color="auto"/>
          </w:divBdr>
          <w:divsChild>
            <w:div w:id="59834945">
              <w:marLeft w:val="0"/>
              <w:marRight w:val="0"/>
              <w:marTop w:val="0"/>
              <w:marBottom w:val="0"/>
              <w:divBdr>
                <w:top w:val="none" w:sz="0" w:space="0" w:color="auto"/>
                <w:left w:val="none" w:sz="0" w:space="0" w:color="auto"/>
                <w:bottom w:val="none" w:sz="0" w:space="0" w:color="auto"/>
                <w:right w:val="none" w:sz="0" w:space="0" w:color="auto"/>
              </w:divBdr>
            </w:div>
            <w:div w:id="304504218">
              <w:marLeft w:val="0"/>
              <w:marRight w:val="0"/>
              <w:marTop w:val="0"/>
              <w:marBottom w:val="0"/>
              <w:divBdr>
                <w:top w:val="none" w:sz="0" w:space="0" w:color="auto"/>
                <w:left w:val="none" w:sz="0" w:space="0" w:color="auto"/>
                <w:bottom w:val="none" w:sz="0" w:space="0" w:color="auto"/>
                <w:right w:val="none" w:sz="0" w:space="0" w:color="auto"/>
              </w:divBdr>
            </w:div>
          </w:divsChild>
        </w:div>
        <w:div w:id="190341496">
          <w:marLeft w:val="0"/>
          <w:marRight w:val="0"/>
          <w:marTop w:val="0"/>
          <w:marBottom w:val="0"/>
          <w:divBdr>
            <w:top w:val="none" w:sz="0" w:space="0" w:color="auto"/>
            <w:left w:val="none" w:sz="0" w:space="0" w:color="auto"/>
            <w:bottom w:val="none" w:sz="0" w:space="0" w:color="auto"/>
            <w:right w:val="none" w:sz="0" w:space="0" w:color="auto"/>
          </w:divBdr>
          <w:divsChild>
            <w:div w:id="1175221289">
              <w:marLeft w:val="0"/>
              <w:marRight w:val="0"/>
              <w:marTop w:val="0"/>
              <w:marBottom w:val="0"/>
              <w:divBdr>
                <w:top w:val="none" w:sz="0" w:space="0" w:color="auto"/>
                <w:left w:val="none" w:sz="0" w:space="0" w:color="auto"/>
                <w:bottom w:val="none" w:sz="0" w:space="0" w:color="auto"/>
                <w:right w:val="none" w:sz="0" w:space="0" w:color="auto"/>
              </w:divBdr>
            </w:div>
            <w:div w:id="2008050996">
              <w:marLeft w:val="0"/>
              <w:marRight w:val="0"/>
              <w:marTop w:val="0"/>
              <w:marBottom w:val="0"/>
              <w:divBdr>
                <w:top w:val="none" w:sz="0" w:space="0" w:color="auto"/>
                <w:left w:val="none" w:sz="0" w:space="0" w:color="auto"/>
                <w:bottom w:val="none" w:sz="0" w:space="0" w:color="auto"/>
                <w:right w:val="none" w:sz="0" w:space="0" w:color="auto"/>
              </w:divBdr>
            </w:div>
          </w:divsChild>
        </w:div>
        <w:div w:id="636184737">
          <w:marLeft w:val="0"/>
          <w:marRight w:val="0"/>
          <w:marTop w:val="0"/>
          <w:marBottom w:val="0"/>
          <w:divBdr>
            <w:top w:val="none" w:sz="0" w:space="0" w:color="auto"/>
            <w:left w:val="none" w:sz="0" w:space="0" w:color="auto"/>
            <w:bottom w:val="none" w:sz="0" w:space="0" w:color="auto"/>
            <w:right w:val="none" w:sz="0" w:space="0" w:color="auto"/>
          </w:divBdr>
          <w:divsChild>
            <w:div w:id="1762020704">
              <w:marLeft w:val="0"/>
              <w:marRight w:val="0"/>
              <w:marTop w:val="0"/>
              <w:marBottom w:val="0"/>
              <w:divBdr>
                <w:top w:val="none" w:sz="0" w:space="0" w:color="auto"/>
                <w:left w:val="none" w:sz="0" w:space="0" w:color="auto"/>
                <w:bottom w:val="none" w:sz="0" w:space="0" w:color="auto"/>
                <w:right w:val="none" w:sz="0" w:space="0" w:color="auto"/>
              </w:divBdr>
            </w:div>
            <w:div w:id="2026520224">
              <w:marLeft w:val="0"/>
              <w:marRight w:val="0"/>
              <w:marTop w:val="0"/>
              <w:marBottom w:val="0"/>
              <w:divBdr>
                <w:top w:val="none" w:sz="0" w:space="0" w:color="auto"/>
                <w:left w:val="none" w:sz="0" w:space="0" w:color="auto"/>
                <w:bottom w:val="none" w:sz="0" w:space="0" w:color="auto"/>
                <w:right w:val="none" w:sz="0" w:space="0" w:color="auto"/>
              </w:divBdr>
            </w:div>
          </w:divsChild>
        </w:div>
        <w:div w:id="1936789843">
          <w:marLeft w:val="0"/>
          <w:marRight w:val="0"/>
          <w:marTop w:val="0"/>
          <w:marBottom w:val="0"/>
          <w:divBdr>
            <w:top w:val="none" w:sz="0" w:space="0" w:color="auto"/>
            <w:left w:val="none" w:sz="0" w:space="0" w:color="auto"/>
            <w:bottom w:val="none" w:sz="0" w:space="0" w:color="auto"/>
            <w:right w:val="none" w:sz="0" w:space="0" w:color="auto"/>
          </w:divBdr>
          <w:divsChild>
            <w:div w:id="544145462">
              <w:marLeft w:val="0"/>
              <w:marRight w:val="0"/>
              <w:marTop w:val="0"/>
              <w:marBottom w:val="0"/>
              <w:divBdr>
                <w:top w:val="none" w:sz="0" w:space="0" w:color="auto"/>
                <w:left w:val="none" w:sz="0" w:space="0" w:color="auto"/>
                <w:bottom w:val="none" w:sz="0" w:space="0" w:color="auto"/>
                <w:right w:val="none" w:sz="0" w:space="0" w:color="auto"/>
              </w:divBdr>
            </w:div>
            <w:div w:id="841701035">
              <w:marLeft w:val="0"/>
              <w:marRight w:val="0"/>
              <w:marTop w:val="0"/>
              <w:marBottom w:val="0"/>
              <w:divBdr>
                <w:top w:val="none" w:sz="0" w:space="0" w:color="auto"/>
                <w:left w:val="none" w:sz="0" w:space="0" w:color="auto"/>
                <w:bottom w:val="none" w:sz="0" w:space="0" w:color="auto"/>
                <w:right w:val="none" w:sz="0" w:space="0" w:color="auto"/>
              </w:divBdr>
            </w:div>
          </w:divsChild>
        </w:div>
        <w:div w:id="1656565573">
          <w:marLeft w:val="0"/>
          <w:marRight w:val="0"/>
          <w:marTop w:val="0"/>
          <w:marBottom w:val="0"/>
          <w:divBdr>
            <w:top w:val="none" w:sz="0" w:space="0" w:color="auto"/>
            <w:left w:val="none" w:sz="0" w:space="0" w:color="auto"/>
            <w:bottom w:val="none" w:sz="0" w:space="0" w:color="auto"/>
            <w:right w:val="none" w:sz="0" w:space="0" w:color="auto"/>
          </w:divBdr>
          <w:divsChild>
            <w:div w:id="440804377">
              <w:marLeft w:val="0"/>
              <w:marRight w:val="0"/>
              <w:marTop w:val="0"/>
              <w:marBottom w:val="0"/>
              <w:divBdr>
                <w:top w:val="none" w:sz="0" w:space="0" w:color="auto"/>
                <w:left w:val="none" w:sz="0" w:space="0" w:color="auto"/>
                <w:bottom w:val="none" w:sz="0" w:space="0" w:color="auto"/>
                <w:right w:val="none" w:sz="0" w:space="0" w:color="auto"/>
              </w:divBdr>
            </w:div>
            <w:div w:id="1400204178">
              <w:marLeft w:val="0"/>
              <w:marRight w:val="0"/>
              <w:marTop w:val="0"/>
              <w:marBottom w:val="0"/>
              <w:divBdr>
                <w:top w:val="none" w:sz="0" w:space="0" w:color="auto"/>
                <w:left w:val="none" w:sz="0" w:space="0" w:color="auto"/>
                <w:bottom w:val="none" w:sz="0" w:space="0" w:color="auto"/>
                <w:right w:val="none" w:sz="0" w:space="0" w:color="auto"/>
              </w:divBdr>
            </w:div>
          </w:divsChild>
        </w:div>
        <w:div w:id="1084188090">
          <w:marLeft w:val="0"/>
          <w:marRight w:val="0"/>
          <w:marTop w:val="0"/>
          <w:marBottom w:val="0"/>
          <w:divBdr>
            <w:top w:val="none" w:sz="0" w:space="0" w:color="auto"/>
            <w:left w:val="none" w:sz="0" w:space="0" w:color="auto"/>
            <w:bottom w:val="none" w:sz="0" w:space="0" w:color="auto"/>
            <w:right w:val="none" w:sz="0" w:space="0" w:color="auto"/>
          </w:divBdr>
          <w:divsChild>
            <w:div w:id="634718339">
              <w:marLeft w:val="0"/>
              <w:marRight w:val="0"/>
              <w:marTop w:val="0"/>
              <w:marBottom w:val="0"/>
              <w:divBdr>
                <w:top w:val="none" w:sz="0" w:space="0" w:color="auto"/>
                <w:left w:val="none" w:sz="0" w:space="0" w:color="auto"/>
                <w:bottom w:val="none" w:sz="0" w:space="0" w:color="auto"/>
                <w:right w:val="none" w:sz="0" w:space="0" w:color="auto"/>
              </w:divBdr>
            </w:div>
            <w:div w:id="93743787">
              <w:marLeft w:val="0"/>
              <w:marRight w:val="0"/>
              <w:marTop w:val="0"/>
              <w:marBottom w:val="0"/>
              <w:divBdr>
                <w:top w:val="none" w:sz="0" w:space="0" w:color="auto"/>
                <w:left w:val="none" w:sz="0" w:space="0" w:color="auto"/>
                <w:bottom w:val="none" w:sz="0" w:space="0" w:color="auto"/>
                <w:right w:val="none" w:sz="0" w:space="0" w:color="auto"/>
              </w:divBdr>
            </w:div>
          </w:divsChild>
        </w:div>
        <w:div w:id="1903440316">
          <w:marLeft w:val="0"/>
          <w:marRight w:val="0"/>
          <w:marTop w:val="0"/>
          <w:marBottom w:val="0"/>
          <w:divBdr>
            <w:top w:val="none" w:sz="0" w:space="0" w:color="auto"/>
            <w:left w:val="none" w:sz="0" w:space="0" w:color="auto"/>
            <w:bottom w:val="none" w:sz="0" w:space="0" w:color="auto"/>
            <w:right w:val="none" w:sz="0" w:space="0" w:color="auto"/>
          </w:divBdr>
          <w:divsChild>
            <w:div w:id="1820149049">
              <w:marLeft w:val="0"/>
              <w:marRight w:val="0"/>
              <w:marTop w:val="0"/>
              <w:marBottom w:val="0"/>
              <w:divBdr>
                <w:top w:val="none" w:sz="0" w:space="0" w:color="auto"/>
                <w:left w:val="none" w:sz="0" w:space="0" w:color="auto"/>
                <w:bottom w:val="none" w:sz="0" w:space="0" w:color="auto"/>
                <w:right w:val="none" w:sz="0" w:space="0" w:color="auto"/>
              </w:divBdr>
            </w:div>
            <w:div w:id="757023738">
              <w:marLeft w:val="0"/>
              <w:marRight w:val="0"/>
              <w:marTop w:val="0"/>
              <w:marBottom w:val="0"/>
              <w:divBdr>
                <w:top w:val="none" w:sz="0" w:space="0" w:color="auto"/>
                <w:left w:val="none" w:sz="0" w:space="0" w:color="auto"/>
                <w:bottom w:val="none" w:sz="0" w:space="0" w:color="auto"/>
                <w:right w:val="none" w:sz="0" w:space="0" w:color="auto"/>
              </w:divBdr>
            </w:div>
          </w:divsChild>
        </w:div>
        <w:div w:id="1108545981">
          <w:marLeft w:val="0"/>
          <w:marRight w:val="0"/>
          <w:marTop w:val="0"/>
          <w:marBottom w:val="0"/>
          <w:divBdr>
            <w:top w:val="none" w:sz="0" w:space="0" w:color="auto"/>
            <w:left w:val="none" w:sz="0" w:space="0" w:color="auto"/>
            <w:bottom w:val="none" w:sz="0" w:space="0" w:color="auto"/>
            <w:right w:val="none" w:sz="0" w:space="0" w:color="auto"/>
          </w:divBdr>
          <w:divsChild>
            <w:div w:id="1676373996">
              <w:marLeft w:val="0"/>
              <w:marRight w:val="0"/>
              <w:marTop w:val="0"/>
              <w:marBottom w:val="0"/>
              <w:divBdr>
                <w:top w:val="none" w:sz="0" w:space="0" w:color="auto"/>
                <w:left w:val="none" w:sz="0" w:space="0" w:color="auto"/>
                <w:bottom w:val="none" w:sz="0" w:space="0" w:color="auto"/>
                <w:right w:val="none" w:sz="0" w:space="0" w:color="auto"/>
              </w:divBdr>
            </w:div>
            <w:div w:id="1549953463">
              <w:marLeft w:val="0"/>
              <w:marRight w:val="0"/>
              <w:marTop w:val="0"/>
              <w:marBottom w:val="0"/>
              <w:divBdr>
                <w:top w:val="none" w:sz="0" w:space="0" w:color="auto"/>
                <w:left w:val="none" w:sz="0" w:space="0" w:color="auto"/>
                <w:bottom w:val="none" w:sz="0" w:space="0" w:color="auto"/>
                <w:right w:val="none" w:sz="0" w:space="0" w:color="auto"/>
              </w:divBdr>
            </w:div>
          </w:divsChild>
        </w:div>
        <w:div w:id="1846896043">
          <w:marLeft w:val="0"/>
          <w:marRight w:val="0"/>
          <w:marTop w:val="0"/>
          <w:marBottom w:val="0"/>
          <w:divBdr>
            <w:top w:val="none" w:sz="0" w:space="0" w:color="auto"/>
            <w:left w:val="none" w:sz="0" w:space="0" w:color="auto"/>
            <w:bottom w:val="none" w:sz="0" w:space="0" w:color="auto"/>
            <w:right w:val="none" w:sz="0" w:space="0" w:color="auto"/>
          </w:divBdr>
          <w:divsChild>
            <w:div w:id="735512634">
              <w:marLeft w:val="0"/>
              <w:marRight w:val="0"/>
              <w:marTop w:val="0"/>
              <w:marBottom w:val="0"/>
              <w:divBdr>
                <w:top w:val="none" w:sz="0" w:space="0" w:color="auto"/>
                <w:left w:val="none" w:sz="0" w:space="0" w:color="auto"/>
                <w:bottom w:val="none" w:sz="0" w:space="0" w:color="auto"/>
                <w:right w:val="none" w:sz="0" w:space="0" w:color="auto"/>
              </w:divBdr>
            </w:div>
            <w:div w:id="574054376">
              <w:marLeft w:val="0"/>
              <w:marRight w:val="0"/>
              <w:marTop w:val="0"/>
              <w:marBottom w:val="0"/>
              <w:divBdr>
                <w:top w:val="none" w:sz="0" w:space="0" w:color="auto"/>
                <w:left w:val="none" w:sz="0" w:space="0" w:color="auto"/>
                <w:bottom w:val="none" w:sz="0" w:space="0" w:color="auto"/>
                <w:right w:val="none" w:sz="0" w:space="0" w:color="auto"/>
              </w:divBdr>
            </w:div>
          </w:divsChild>
        </w:div>
        <w:div w:id="2002274553">
          <w:marLeft w:val="0"/>
          <w:marRight w:val="0"/>
          <w:marTop w:val="0"/>
          <w:marBottom w:val="0"/>
          <w:divBdr>
            <w:top w:val="none" w:sz="0" w:space="0" w:color="auto"/>
            <w:left w:val="none" w:sz="0" w:space="0" w:color="auto"/>
            <w:bottom w:val="none" w:sz="0" w:space="0" w:color="auto"/>
            <w:right w:val="none" w:sz="0" w:space="0" w:color="auto"/>
          </w:divBdr>
          <w:divsChild>
            <w:div w:id="1988897363">
              <w:marLeft w:val="0"/>
              <w:marRight w:val="0"/>
              <w:marTop w:val="0"/>
              <w:marBottom w:val="0"/>
              <w:divBdr>
                <w:top w:val="none" w:sz="0" w:space="0" w:color="auto"/>
                <w:left w:val="none" w:sz="0" w:space="0" w:color="auto"/>
                <w:bottom w:val="none" w:sz="0" w:space="0" w:color="auto"/>
                <w:right w:val="none" w:sz="0" w:space="0" w:color="auto"/>
              </w:divBdr>
            </w:div>
            <w:div w:id="1341155025">
              <w:marLeft w:val="0"/>
              <w:marRight w:val="0"/>
              <w:marTop w:val="0"/>
              <w:marBottom w:val="0"/>
              <w:divBdr>
                <w:top w:val="none" w:sz="0" w:space="0" w:color="auto"/>
                <w:left w:val="none" w:sz="0" w:space="0" w:color="auto"/>
                <w:bottom w:val="none" w:sz="0" w:space="0" w:color="auto"/>
                <w:right w:val="none" w:sz="0" w:space="0" w:color="auto"/>
              </w:divBdr>
            </w:div>
          </w:divsChild>
        </w:div>
        <w:div w:id="1914967195">
          <w:marLeft w:val="0"/>
          <w:marRight w:val="0"/>
          <w:marTop w:val="0"/>
          <w:marBottom w:val="0"/>
          <w:divBdr>
            <w:top w:val="none" w:sz="0" w:space="0" w:color="auto"/>
            <w:left w:val="none" w:sz="0" w:space="0" w:color="auto"/>
            <w:bottom w:val="none" w:sz="0" w:space="0" w:color="auto"/>
            <w:right w:val="none" w:sz="0" w:space="0" w:color="auto"/>
          </w:divBdr>
          <w:divsChild>
            <w:div w:id="1829057040">
              <w:marLeft w:val="0"/>
              <w:marRight w:val="0"/>
              <w:marTop w:val="0"/>
              <w:marBottom w:val="0"/>
              <w:divBdr>
                <w:top w:val="none" w:sz="0" w:space="0" w:color="auto"/>
                <w:left w:val="none" w:sz="0" w:space="0" w:color="auto"/>
                <w:bottom w:val="none" w:sz="0" w:space="0" w:color="auto"/>
                <w:right w:val="none" w:sz="0" w:space="0" w:color="auto"/>
              </w:divBdr>
            </w:div>
            <w:div w:id="790317117">
              <w:marLeft w:val="0"/>
              <w:marRight w:val="0"/>
              <w:marTop w:val="0"/>
              <w:marBottom w:val="0"/>
              <w:divBdr>
                <w:top w:val="none" w:sz="0" w:space="0" w:color="auto"/>
                <w:left w:val="none" w:sz="0" w:space="0" w:color="auto"/>
                <w:bottom w:val="none" w:sz="0" w:space="0" w:color="auto"/>
                <w:right w:val="none" w:sz="0" w:space="0" w:color="auto"/>
              </w:divBdr>
            </w:div>
          </w:divsChild>
        </w:div>
        <w:div w:id="1856727856">
          <w:marLeft w:val="0"/>
          <w:marRight w:val="0"/>
          <w:marTop w:val="0"/>
          <w:marBottom w:val="0"/>
          <w:divBdr>
            <w:top w:val="none" w:sz="0" w:space="0" w:color="auto"/>
            <w:left w:val="none" w:sz="0" w:space="0" w:color="auto"/>
            <w:bottom w:val="none" w:sz="0" w:space="0" w:color="auto"/>
            <w:right w:val="none" w:sz="0" w:space="0" w:color="auto"/>
          </w:divBdr>
          <w:divsChild>
            <w:div w:id="1539127548">
              <w:marLeft w:val="0"/>
              <w:marRight w:val="0"/>
              <w:marTop w:val="0"/>
              <w:marBottom w:val="0"/>
              <w:divBdr>
                <w:top w:val="none" w:sz="0" w:space="0" w:color="auto"/>
                <w:left w:val="none" w:sz="0" w:space="0" w:color="auto"/>
                <w:bottom w:val="none" w:sz="0" w:space="0" w:color="auto"/>
                <w:right w:val="none" w:sz="0" w:space="0" w:color="auto"/>
              </w:divBdr>
            </w:div>
            <w:div w:id="895505513">
              <w:marLeft w:val="0"/>
              <w:marRight w:val="0"/>
              <w:marTop w:val="0"/>
              <w:marBottom w:val="0"/>
              <w:divBdr>
                <w:top w:val="none" w:sz="0" w:space="0" w:color="auto"/>
                <w:left w:val="none" w:sz="0" w:space="0" w:color="auto"/>
                <w:bottom w:val="none" w:sz="0" w:space="0" w:color="auto"/>
                <w:right w:val="none" w:sz="0" w:space="0" w:color="auto"/>
              </w:divBdr>
            </w:div>
          </w:divsChild>
        </w:div>
        <w:div w:id="408499565">
          <w:marLeft w:val="0"/>
          <w:marRight w:val="0"/>
          <w:marTop w:val="0"/>
          <w:marBottom w:val="0"/>
          <w:divBdr>
            <w:top w:val="none" w:sz="0" w:space="0" w:color="auto"/>
            <w:left w:val="none" w:sz="0" w:space="0" w:color="auto"/>
            <w:bottom w:val="none" w:sz="0" w:space="0" w:color="auto"/>
            <w:right w:val="none" w:sz="0" w:space="0" w:color="auto"/>
          </w:divBdr>
          <w:divsChild>
            <w:div w:id="2132894234">
              <w:marLeft w:val="0"/>
              <w:marRight w:val="0"/>
              <w:marTop w:val="0"/>
              <w:marBottom w:val="0"/>
              <w:divBdr>
                <w:top w:val="none" w:sz="0" w:space="0" w:color="auto"/>
                <w:left w:val="none" w:sz="0" w:space="0" w:color="auto"/>
                <w:bottom w:val="none" w:sz="0" w:space="0" w:color="auto"/>
                <w:right w:val="none" w:sz="0" w:space="0" w:color="auto"/>
              </w:divBdr>
            </w:div>
            <w:div w:id="926497837">
              <w:marLeft w:val="0"/>
              <w:marRight w:val="0"/>
              <w:marTop w:val="0"/>
              <w:marBottom w:val="0"/>
              <w:divBdr>
                <w:top w:val="none" w:sz="0" w:space="0" w:color="auto"/>
                <w:left w:val="none" w:sz="0" w:space="0" w:color="auto"/>
                <w:bottom w:val="none" w:sz="0" w:space="0" w:color="auto"/>
                <w:right w:val="none" w:sz="0" w:space="0" w:color="auto"/>
              </w:divBdr>
            </w:div>
          </w:divsChild>
        </w:div>
        <w:div w:id="1074664374">
          <w:marLeft w:val="0"/>
          <w:marRight w:val="0"/>
          <w:marTop w:val="0"/>
          <w:marBottom w:val="0"/>
          <w:divBdr>
            <w:top w:val="none" w:sz="0" w:space="0" w:color="auto"/>
            <w:left w:val="none" w:sz="0" w:space="0" w:color="auto"/>
            <w:bottom w:val="none" w:sz="0" w:space="0" w:color="auto"/>
            <w:right w:val="none" w:sz="0" w:space="0" w:color="auto"/>
          </w:divBdr>
          <w:divsChild>
            <w:div w:id="1144198230">
              <w:marLeft w:val="0"/>
              <w:marRight w:val="0"/>
              <w:marTop w:val="0"/>
              <w:marBottom w:val="0"/>
              <w:divBdr>
                <w:top w:val="none" w:sz="0" w:space="0" w:color="auto"/>
                <w:left w:val="none" w:sz="0" w:space="0" w:color="auto"/>
                <w:bottom w:val="none" w:sz="0" w:space="0" w:color="auto"/>
                <w:right w:val="none" w:sz="0" w:space="0" w:color="auto"/>
              </w:divBdr>
            </w:div>
            <w:div w:id="835459125">
              <w:marLeft w:val="0"/>
              <w:marRight w:val="0"/>
              <w:marTop w:val="0"/>
              <w:marBottom w:val="0"/>
              <w:divBdr>
                <w:top w:val="none" w:sz="0" w:space="0" w:color="auto"/>
                <w:left w:val="none" w:sz="0" w:space="0" w:color="auto"/>
                <w:bottom w:val="none" w:sz="0" w:space="0" w:color="auto"/>
                <w:right w:val="none" w:sz="0" w:space="0" w:color="auto"/>
              </w:divBdr>
            </w:div>
          </w:divsChild>
        </w:div>
        <w:div w:id="2059862221">
          <w:marLeft w:val="0"/>
          <w:marRight w:val="0"/>
          <w:marTop w:val="0"/>
          <w:marBottom w:val="0"/>
          <w:divBdr>
            <w:top w:val="none" w:sz="0" w:space="0" w:color="auto"/>
            <w:left w:val="none" w:sz="0" w:space="0" w:color="auto"/>
            <w:bottom w:val="none" w:sz="0" w:space="0" w:color="auto"/>
            <w:right w:val="none" w:sz="0" w:space="0" w:color="auto"/>
          </w:divBdr>
          <w:divsChild>
            <w:div w:id="1873417904">
              <w:marLeft w:val="0"/>
              <w:marRight w:val="0"/>
              <w:marTop w:val="0"/>
              <w:marBottom w:val="0"/>
              <w:divBdr>
                <w:top w:val="none" w:sz="0" w:space="0" w:color="auto"/>
                <w:left w:val="none" w:sz="0" w:space="0" w:color="auto"/>
                <w:bottom w:val="none" w:sz="0" w:space="0" w:color="auto"/>
                <w:right w:val="none" w:sz="0" w:space="0" w:color="auto"/>
              </w:divBdr>
            </w:div>
            <w:div w:id="1619292121">
              <w:marLeft w:val="0"/>
              <w:marRight w:val="0"/>
              <w:marTop w:val="0"/>
              <w:marBottom w:val="0"/>
              <w:divBdr>
                <w:top w:val="none" w:sz="0" w:space="0" w:color="auto"/>
                <w:left w:val="none" w:sz="0" w:space="0" w:color="auto"/>
                <w:bottom w:val="none" w:sz="0" w:space="0" w:color="auto"/>
                <w:right w:val="none" w:sz="0" w:space="0" w:color="auto"/>
              </w:divBdr>
            </w:div>
          </w:divsChild>
        </w:div>
        <w:div w:id="235746834">
          <w:marLeft w:val="0"/>
          <w:marRight w:val="0"/>
          <w:marTop w:val="0"/>
          <w:marBottom w:val="0"/>
          <w:divBdr>
            <w:top w:val="none" w:sz="0" w:space="0" w:color="auto"/>
            <w:left w:val="none" w:sz="0" w:space="0" w:color="auto"/>
            <w:bottom w:val="none" w:sz="0" w:space="0" w:color="auto"/>
            <w:right w:val="none" w:sz="0" w:space="0" w:color="auto"/>
          </w:divBdr>
          <w:divsChild>
            <w:div w:id="1224953656">
              <w:marLeft w:val="0"/>
              <w:marRight w:val="0"/>
              <w:marTop w:val="0"/>
              <w:marBottom w:val="0"/>
              <w:divBdr>
                <w:top w:val="none" w:sz="0" w:space="0" w:color="auto"/>
                <w:left w:val="none" w:sz="0" w:space="0" w:color="auto"/>
                <w:bottom w:val="none" w:sz="0" w:space="0" w:color="auto"/>
                <w:right w:val="none" w:sz="0" w:space="0" w:color="auto"/>
              </w:divBdr>
            </w:div>
            <w:div w:id="1038235338">
              <w:marLeft w:val="0"/>
              <w:marRight w:val="0"/>
              <w:marTop w:val="0"/>
              <w:marBottom w:val="0"/>
              <w:divBdr>
                <w:top w:val="none" w:sz="0" w:space="0" w:color="auto"/>
                <w:left w:val="none" w:sz="0" w:space="0" w:color="auto"/>
                <w:bottom w:val="none" w:sz="0" w:space="0" w:color="auto"/>
                <w:right w:val="none" w:sz="0" w:space="0" w:color="auto"/>
              </w:divBdr>
            </w:div>
          </w:divsChild>
        </w:div>
        <w:div w:id="2125802278">
          <w:marLeft w:val="0"/>
          <w:marRight w:val="0"/>
          <w:marTop w:val="0"/>
          <w:marBottom w:val="0"/>
          <w:divBdr>
            <w:top w:val="none" w:sz="0" w:space="0" w:color="auto"/>
            <w:left w:val="none" w:sz="0" w:space="0" w:color="auto"/>
            <w:bottom w:val="none" w:sz="0" w:space="0" w:color="auto"/>
            <w:right w:val="none" w:sz="0" w:space="0" w:color="auto"/>
          </w:divBdr>
          <w:divsChild>
            <w:div w:id="1378506152">
              <w:marLeft w:val="0"/>
              <w:marRight w:val="0"/>
              <w:marTop w:val="0"/>
              <w:marBottom w:val="0"/>
              <w:divBdr>
                <w:top w:val="none" w:sz="0" w:space="0" w:color="auto"/>
                <w:left w:val="none" w:sz="0" w:space="0" w:color="auto"/>
                <w:bottom w:val="none" w:sz="0" w:space="0" w:color="auto"/>
                <w:right w:val="none" w:sz="0" w:space="0" w:color="auto"/>
              </w:divBdr>
            </w:div>
            <w:div w:id="621569034">
              <w:marLeft w:val="0"/>
              <w:marRight w:val="0"/>
              <w:marTop w:val="0"/>
              <w:marBottom w:val="0"/>
              <w:divBdr>
                <w:top w:val="none" w:sz="0" w:space="0" w:color="auto"/>
                <w:left w:val="none" w:sz="0" w:space="0" w:color="auto"/>
                <w:bottom w:val="none" w:sz="0" w:space="0" w:color="auto"/>
                <w:right w:val="none" w:sz="0" w:space="0" w:color="auto"/>
              </w:divBdr>
            </w:div>
          </w:divsChild>
        </w:div>
        <w:div w:id="635797327">
          <w:marLeft w:val="0"/>
          <w:marRight w:val="0"/>
          <w:marTop w:val="0"/>
          <w:marBottom w:val="0"/>
          <w:divBdr>
            <w:top w:val="none" w:sz="0" w:space="0" w:color="auto"/>
            <w:left w:val="none" w:sz="0" w:space="0" w:color="auto"/>
            <w:bottom w:val="none" w:sz="0" w:space="0" w:color="auto"/>
            <w:right w:val="none" w:sz="0" w:space="0" w:color="auto"/>
          </w:divBdr>
          <w:divsChild>
            <w:div w:id="1006594556">
              <w:marLeft w:val="0"/>
              <w:marRight w:val="0"/>
              <w:marTop w:val="0"/>
              <w:marBottom w:val="0"/>
              <w:divBdr>
                <w:top w:val="none" w:sz="0" w:space="0" w:color="auto"/>
                <w:left w:val="none" w:sz="0" w:space="0" w:color="auto"/>
                <w:bottom w:val="none" w:sz="0" w:space="0" w:color="auto"/>
                <w:right w:val="none" w:sz="0" w:space="0" w:color="auto"/>
              </w:divBdr>
            </w:div>
            <w:div w:id="528223100">
              <w:marLeft w:val="0"/>
              <w:marRight w:val="0"/>
              <w:marTop w:val="0"/>
              <w:marBottom w:val="0"/>
              <w:divBdr>
                <w:top w:val="none" w:sz="0" w:space="0" w:color="auto"/>
                <w:left w:val="none" w:sz="0" w:space="0" w:color="auto"/>
                <w:bottom w:val="none" w:sz="0" w:space="0" w:color="auto"/>
                <w:right w:val="none" w:sz="0" w:space="0" w:color="auto"/>
              </w:divBdr>
            </w:div>
          </w:divsChild>
        </w:div>
        <w:div w:id="1201825318">
          <w:marLeft w:val="0"/>
          <w:marRight w:val="0"/>
          <w:marTop w:val="0"/>
          <w:marBottom w:val="0"/>
          <w:divBdr>
            <w:top w:val="none" w:sz="0" w:space="0" w:color="auto"/>
            <w:left w:val="none" w:sz="0" w:space="0" w:color="auto"/>
            <w:bottom w:val="none" w:sz="0" w:space="0" w:color="auto"/>
            <w:right w:val="none" w:sz="0" w:space="0" w:color="auto"/>
          </w:divBdr>
          <w:divsChild>
            <w:div w:id="1805083000">
              <w:marLeft w:val="0"/>
              <w:marRight w:val="0"/>
              <w:marTop w:val="0"/>
              <w:marBottom w:val="0"/>
              <w:divBdr>
                <w:top w:val="none" w:sz="0" w:space="0" w:color="auto"/>
                <w:left w:val="none" w:sz="0" w:space="0" w:color="auto"/>
                <w:bottom w:val="none" w:sz="0" w:space="0" w:color="auto"/>
                <w:right w:val="none" w:sz="0" w:space="0" w:color="auto"/>
              </w:divBdr>
            </w:div>
            <w:div w:id="1815636851">
              <w:marLeft w:val="0"/>
              <w:marRight w:val="0"/>
              <w:marTop w:val="0"/>
              <w:marBottom w:val="0"/>
              <w:divBdr>
                <w:top w:val="none" w:sz="0" w:space="0" w:color="auto"/>
                <w:left w:val="none" w:sz="0" w:space="0" w:color="auto"/>
                <w:bottom w:val="none" w:sz="0" w:space="0" w:color="auto"/>
                <w:right w:val="none" w:sz="0" w:space="0" w:color="auto"/>
              </w:divBdr>
            </w:div>
          </w:divsChild>
        </w:div>
        <w:div w:id="1380082559">
          <w:marLeft w:val="0"/>
          <w:marRight w:val="0"/>
          <w:marTop w:val="0"/>
          <w:marBottom w:val="0"/>
          <w:divBdr>
            <w:top w:val="none" w:sz="0" w:space="0" w:color="auto"/>
            <w:left w:val="none" w:sz="0" w:space="0" w:color="auto"/>
            <w:bottom w:val="none" w:sz="0" w:space="0" w:color="auto"/>
            <w:right w:val="none" w:sz="0" w:space="0" w:color="auto"/>
          </w:divBdr>
          <w:divsChild>
            <w:div w:id="1484078487">
              <w:marLeft w:val="0"/>
              <w:marRight w:val="0"/>
              <w:marTop w:val="0"/>
              <w:marBottom w:val="0"/>
              <w:divBdr>
                <w:top w:val="none" w:sz="0" w:space="0" w:color="auto"/>
                <w:left w:val="none" w:sz="0" w:space="0" w:color="auto"/>
                <w:bottom w:val="none" w:sz="0" w:space="0" w:color="auto"/>
                <w:right w:val="none" w:sz="0" w:space="0" w:color="auto"/>
              </w:divBdr>
            </w:div>
            <w:div w:id="1555119537">
              <w:marLeft w:val="0"/>
              <w:marRight w:val="0"/>
              <w:marTop w:val="0"/>
              <w:marBottom w:val="0"/>
              <w:divBdr>
                <w:top w:val="none" w:sz="0" w:space="0" w:color="auto"/>
                <w:left w:val="none" w:sz="0" w:space="0" w:color="auto"/>
                <w:bottom w:val="none" w:sz="0" w:space="0" w:color="auto"/>
                <w:right w:val="none" w:sz="0" w:space="0" w:color="auto"/>
              </w:divBdr>
            </w:div>
          </w:divsChild>
        </w:div>
        <w:div w:id="1001590622">
          <w:marLeft w:val="0"/>
          <w:marRight w:val="0"/>
          <w:marTop w:val="0"/>
          <w:marBottom w:val="0"/>
          <w:divBdr>
            <w:top w:val="none" w:sz="0" w:space="0" w:color="auto"/>
            <w:left w:val="none" w:sz="0" w:space="0" w:color="auto"/>
            <w:bottom w:val="none" w:sz="0" w:space="0" w:color="auto"/>
            <w:right w:val="none" w:sz="0" w:space="0" w:color="auto"/>
          </w:divBdr>
          <w:divsChild>
            <w:div w:id="1579093102">
              <w:marLeft w:val="0"/>
              <w:marRight w:val="0"/>
              <w:marTop w:val="0"/>
              <w:marBottom w:val="0"/>
              <w:divBdr>
                <w:top w:val="none" w:sz="0" w:space="0" w:color="auto"/>
                <w:left w:val="none" w:sz="0" w:space="0" w:color="auto"/>
                <w:bottom w:val="none" w:sz="0" w:space="0" w:color="auto"/>
                <w:right w:val="none" w:sz="0" w:space="0" w:color="auto"/>
              </w:divBdr>
            </w:div>
            <w:div w:id="1453939823">
              <w:marLeft w:val="0"/>
              <w:marRight w:val="0"/>
              <w:marTop w:val="0"/>
              <w:marBottom w:val="0"/>
              <w:divBdr>
                <w:top w:val="none" w:sz="0" w:space="0" w:color="auto"/>
                <w:left w:val="none" w:sz="0" w:space="0" w:color="auto"/>
                <w:bottom w:val="none" w:sz="0" w:space="0" w:color="auto"/>
                <w:right w:val="none" w:sz="0" w:space="0" w:color="auto"/>
              </w:divBdr>
            </w:div>
          </w:divsChild>
        </w:div>
        <w:div w:id="339280715">
          <w:marLeft w:val="0"/>
          <w:marRight w:val="0"/>
          <w:marTop w:val="0"/>
          <w:marBottom w:val="0"/>
          <w:divBdr>
            <w:top w:val="none" w:sz="0" w:space="0" w:color="auto"/>
            <w:left w:val="none" w:sz="0" w:space="0" w:color="auto"/>
            <w:bottom w:val="none" w:sz="0" w:space="0" w:color="auto"/>
            <w:right w:val="none" w:sz="0" w:space="0" w:color="auto"/>
          </w:divBdr>
          <w:divsChild>
            <w:div w:id="989559937">
              <w:marLeft w:val="0"/>
              <w:marRight w:val="0"/>
              <w:marTop w:val="0"/>
              <w:marBottom w:val="0"/>
              <w:divBdr>
                <w:top w:val="none" w:sz="0" w:space="0" w:color="auto"/>
                <w:left w:val="none" w:sz="0" w:space="0" w:color="auto"/>
                <w:bottom w:val="none" w:sz="0" w:space="0" w:color="auto"/>
                <w:right w:val="none" w:sz="0" w:space="0" w:color="auto"/>
              </w:divBdr>
            </w:div>
            <w:div w:id="420030898">
              <w:marLeft w:val="0"/>
              <w:marRight w:val="0"/>
              <w:marTop w:val="0"/>
              <w:marBottom w:val="0"/>
              <w:divBdr>
                <w:top w:val="none" w:sz="0" w:space="0" w:color="auto"/>
                <w:left w:val="none" w:sz="0" w:space="0" w:color="auto"/>
                <w:bottom w:val="none" w:sz="0" w:space="0" w:color="auto"/>
                <w:right w:val="none" w:sz="0" w:space="0" w:color="auto"/>
              </w:divBdr>
            </w:div>
          </w:divsChild>
        </w:div>
        <w:div w:id="255015889">
          <w:marLeft w:val="0"/>
          <w:marRight w:val="0"/>
          <w:marTop w:val="0"/>
          <w:marBottom w:val="0"/>
          <w:divBdr>
            <w:top w:val="none" w:sz="0" w:space="0" w:color="auto"/>
            <w:left w:val="none" w:sz="0" w:space="0" w:color="auto"/>
            <w:bottom w:val="none" w:sz="0" w:space="0" w:color="auto"/>
            <w:right w:val="none" w:sz="0" w:space="0" w:color="auto"/>
          </w:divBdr>
          <w:divsChild>
            <w:div w:id="432242498">
              <w:marLeft w:val="0"/>
              <w:marRight w:val="0"/>
              <w:marTop w:val="0"/>
              <w:marBottom w:val="0"/>
              <w:divBdr>
                <w:top w:val="none" w:sz="0" w:space="0" w:color="auto"/>
                <w:left w:val="none" w:sz="0" w:space="0" w:color="auto"/>
                <w:bottom w:val="none" w:sz="0" w:space="0" w:color="auto"/>
                <w:right w:val="none" w:sz="0" w:space="0" w:color="auto"/>
              </w:divBdr>
            </w:div>
            <w:div w:id="784691972">
              <w:marLeft w:val="0"/>
              <w:marRight w:val="0"/>
              <w:marTop w:val="0"/>
              <w:marBottom w:val="0"/>
              <w:divBdr>
                <w:top w:val="none" w:sz="0" w:space="0" w:color="auto"/>
                <w:left w:val="none" w:sz="0" w:space="0" w:color="auto"/>
                <w:bottom w:val="none" w:sz="0" w:space="0" w:color="auto"/>
                <w:right w:val="none" w:sz="0" w:space="0" w:color="auto"/>
              </w:divBdr>
            </w:div>
          </w:divsChild>
        </w:div>
        <w:div w:id="1784883160">
          <w:marLeft w:val="0"/>
          <w:marRight w:val="0"/>
          <w:marTop w:val="0"/>
          <w:marBottom w:val="0"/>
          <w:divBdr>
            <w:top w:val="none" w:sz="0" w:space="0" w:color="auto"/>
            <w:left w:val="none" w:sz="0" w:space="0" w:color="auto"/>
            <w:bottom w:val="none" w:sz="0" w:space="0" w:color="auto"/>
            <w:right w:val="none" w:sz="0" w:space="0" w:color="auto"/>
          </w:divBdr>
          <w:divsChild>
            <w:div w:id="1253008783">
              <w:marLeft w:val="0"/>
              <w:marRight w:val="0"/>
              <w:marTop w:val="0"/>
              <w:marBottom w:val="0"/>
              <w:divBdr>
                <w:top w:val="none" w:sz="0" w:space="0" w:color="auto"/>
                <w:left w:val="none" w:sz="0" w:space="0" w:color="auto"/>
                <w:bottom w:val="none" w:sz="0" w:space="0" w:color="auto"/>
                <w:right w:val="none" w:sz="0" w:space="0" w:color="auto"/>
              </w:divBdr>
            </w:div>
            <w:div w:id="1299187975">
              <w:marLeft w:val="0"/>
              <w:marRight w:val="0"/>
              <w:marTop w:val="0"/>
              <w:marBottom w:val="0"/>
              <w:divBdr>
                <w:top w:val="none" w:sz="0" w:space="0" w:color="auto"/>
                <w:left w:val="none" w:sz="0" w:space="0" w:color="auto"/>
                <w:bottom w:val="none" w:sz="0" w:space="0" w:color="auto"/>
                <w:right w:val="none" w:sz="0" w:space="0" w:color="auto"/>
              </w:divBdr>
            </w:div>
          </w:divsChild>
        </w:div>
        <w:div w:id="152575280">
          <w:marLeft w:val="0"/>
          <w:marRight w:val="0"/>
          <w:marTop w:val="0"/>
          <w:marBottom w:val="0"/>
          <w:divBdr>
            <w:top w:val="none" w:sz="0" w:space="0" w:color="auto"/>
            <w:left w:val="none" w:sz="0" w:space="0" w:color="auto"/>
            <w:bottom w:val="none" w:sz="0" w:space="0" w:color="auto"/>
            <w:right w:val="none" w:sz="0" w:space="0" w:color="auto"/>
          </w:divBdr>
          <w:divsChild>
            <w:div w:id="2003965442">
              <w:marLeft w:val="0"/>
              <w:marRight w:val="0"/>
              <w:marTop w:val="0"/>
              <w:marBottom w:val="0"/>
              <w:divBdr>
                <w:top w:val="none" w:sz="0" w:space="0" w:color="auto"/>
                <w:left w:val="none" w:sz="0" w:space="0" w:color="auto"/>
                <w:bottom w:val="none" w:sz="0" w:space="0" w:color="auto"/>
                <w:right w:val="none" w:sz="0" w:space="0" w:color="auto"/>
              </w:divBdr>
            </w:div>
            <w:div w:id="1191919137">
              <w:marLeft w:val="0"/>
              <w:marRight w:val="0"/>
              <w:marTop w:val="0"/>
              <w:marBottom w:val="0"/>
              <w:divBdr>
                <w:top w:val="none" w:sz="0" w:space="0" w:color="auto"/>
                <w:left w:val="none" w:sz="0" w:space="0" w:color="auto"/>
                <w:bottom w:val="none" w:sz="0" w:space="0" w:color="auto"/>
                <w:right w:val="none" w:sz="0" w:space="0" w:color="auto"/>
              </w:divBdr>
            </w:div>
          </w:divsChild>
        </w:div>
        <w:div w:id="445855535">
          <w:marLeft w:val="0"/>
          <w:marRight w:val="0"/>
          <w:marTop w:val="0"/>
          <w:marBottom w:val="0"/>
          <w:divBdr>
            <w:top w:val="none" w:sz="0" w:space="0" w:color="auto"/>
            <w:left w:val="none" w:sz="0" w:space="0" w:color="auto"/>
            <w:bottom w:val="none" w:sz="0" w:space="0" w:color="auto"/>
            <w:right w:val="none" w:sz="0" w:space="0" w:color="auto"/>
          </w:divBdr>
          <w:divsChild>
            <w:div w:id="1762796589">
              <w:marLeft w:val="0"/>
              <w:marRight w:val="0"/>
              <w:marTop w:val="0"/>
              <w:marBottom w:val="0"/>
              <w:divBdr>
                <w:top w:val="none" w:sz="0" w:space="0" w:color="auto"/>
                <w:left w:val="none" w:sz="0" w:space="0" w:color="auto"/>
                <w:bottom w:val="none" w:sz="0" w:space="0" w:color="auto"/>
                <w:right w:val="none" w:sz="0" w:space="0" w:color="auto"/>
              </w:divBdr>
            </w:div>
            <w:div w:id="1922906837">
              <w:marLeft w:val="0"/>
              <w:marRight w:val="0"/>
              <w:marTop w:val="0"/>
              <w:marBottom w:val="0"/>
              <w:divBdr>
                <w:top w:val="none" w:sz="0" w:space="0" w:color="auto"/>
                <w:left w:val="none" w:sz="0" w:space="0" w:color="auto"/>
                <w:bottom w:val="none" w:sz="0" w:space="0" w:color="auto"/>
                <w:right w:val="none" w:sz="0" w:space="0" w:color="auto"/>
              </w:divBdr>
            </w:div>
          </w:divsChild>
        </w:div>
        <w:div w:id="1628007812">
          <w:marLeft w:val="0"/>
          <w:marRight w:val="0"/>
          <w:marTop w:val="0"/>
          <w:marBottom w:val="0"/>
          <w:divBdr>
            <w:top w:val="none" w:sz="0" w:space="0" w:color="auto"/>
            <w:left w:val="none" w:sz="0" w:space="0" w:color="auto"/>
            <w:bottom w:val="none" w:sz="0" w:space="0" w:color="auto"/>
            <w:right w:val="none" w:sz="0" w:space="0" w:color="auto"/>
          </w:divBdr>
          <w:divsChild>
            <w:div w:id="277882177">
              <w:marLeft w:val="0"/>
              <w:marRight w:val="0"/>
              <w:marTop w:val="0"/>
              <w:marBottom w:val="0"/>
              <w:divBdr>
                <w:top w:val="none" w:sz="0" w:space="0" w:color="auto"/>
                <w:left w:val="none" w:sz="0" w:space="0" w:color="auto"/>
                <w:bottom w:val="none" w:sz="0" w:space="0" w:color="auto"/>
                <w:right w:val="none" w:sz="0" w:space="0" w:color="auto"/>
              </w:divBdr>
            </w:div>
            <w:div w:id="796410387">
              <w:marLeft w:val="0"/>
              <w:marRight w:val="0"/>
              <w:marTop w:val="0"/>
              <w:marBottom w:val="0"/>
              <w:divBdr>
                <w:top w:val="none" w:sz="0" w:space="0" w:color="auto"/>
                <w:left w:val="none" w:sz="0" w:space="0" w:color="auto"/>
                <w:bottom w:val="none" w:sz="0" w:space="0" w:color="auto"/>
                <w:right w:val="none" w:sz="0" w:space="0" w:color="auto"/>
              </w:divBdr>
            </w:div>
          </w:divsChild>
        </w:div>
        <w:div w:id="1066150472">
          <w:marLeft w:val="0"/>
          <w:marRight w:val="0"/>
          <w:marTop w:val="0"/>
          <w:marBottom w:val="0"/>
          <w:divBdr>
            <w:top w:val="none" w:sz="0" w:space="0" w:color="auto"/>
            <w:left w:val="none" w:sz="0" w:space="0" w:color="auto"/>
            <w:bottom w:val="none" w:sz="0" w:space="0" w:color="auto"/>
            <w:right w:val="none" w:sz="0" w:space="0" w:color="auto"/>
          </w:divBdr>
          <w:divsChild>
            <w:div w:id="1682272869">
              <w:marLeft w:val="0"/>
              <w:marRight w:val="0"/>
              <w:marTop w:val="0"/>
              <w:marBottom w:val="0"/>
              <w:divBdr>
                <w:top w:val="none" w:sz="0" w:space="0" w:color="auto"/>
                <w:left w:val="none" w:sz="0" w:space="0" w:color="auto"/>
                <w:bottom w:val="none" w:sz="0" w:space="0" w:color="auto"/>
                <w:right w:val="none" w:sz="0" w:space="0" w:color="auto"/>
              </w:divBdr>
            </w:div>
            <w:div w:id="641619465">
              <w:marLeft w:val="0"/>
              <w:marRight w:val="0"/>
              <w:marTop w:val="0"/>
              <w:marBottom w:val="0"/>
              <w:divBdr>
                <w:top w:val="none" w:sz="0" w:space="0" w:color="auto"/>
                <w:left w:val="none" w:sz="0" w:space="0" w:color="auto"/>
                <w:bottom w:val="none" w:sz="0" w:space="0" w:color="auto"/>
                <w:right w:val="none" w:sz="0" w:space="0" w:color="auto"/>
              </w:divBdr>
            </w:div>
          </w:divsChild>
        </w:div>
        <w:div w:id="1568227674">
          <w:marLeft w:val="0"/>
          <w:marRight w:val="0"/>
          <w:marTop w:val="0"/>
          <w:marBottom w:val="0"/>
          <w:divBdr>
            <w:top w:val="none" w:sz="0" w:space="0" w:color="auto"/>
            <w:left w:val="none" w:sz="0" w:space="0" w:color="auto"/>
            <w:bottom w:val="none" w:sz="0" w:space="0" w:color="auto"/>
            <w:right w:val="none" w:sz="0" w:space="0" w:color="auto"/>
          </w:divBdr>
          <w:divsChild>
            <w:div w:id="1679385295">
              <w:marLeft w:val="0"/>
              <w:marRight w:val="0"/>
              <w:marTop w:val="0"/>
              <w:marBottom w:val="0"/>
              <w:divBdr>
                <w:top w:val="none" w:sz="0" w:space="0" w:color="auto"/>
                <w:left w:val="none" w:sz="0" w:space="0" w:color="auto"/>
                <w:bottom w:val="none" w:sz="0" w:space="0" w:color="auto"/>
                <w:right w:val="none" w:sz="0" w:space="0" w:color="auto"/>
              </w:divBdr>
            </w:div>
            <w:div w:id="1426881687">
              <w:marLeft w:val="0"/>
              <w:marRight w:val="0"/>
              <w:marTop w:val="0"/>
              <w:marBottom w:val="0"/>
              <w:divBdr>
                <w:top w:val="none" w:sz="0" w:space="0" w:color="auto"/>
                <w:left w:val="none" w:sz="0" w:space="0" w:color="auto"/>
                <w:bottom w:val="none" w:sz="0" w:space="0" w:color="auto"/>
                <w:right w:val="none" w:sz="0" w:space="0" w:color="auto"/>
              </w:divBdr>
            </w:div>
          </w:divsChild>
        </w:div>
        <w:div w:id="1346714317">
          <w:marLeft w:val="0"/>
          <w:marRight w:val="0"/>
          <w:marTop w:val="0"/>
          <w:marBottom w:val="0"/>
          <w:divBdr>
            <w:top w:val="none" w:sz="0" w:space="0" w:color="auto"/>
            <w:left w:val="none" w:sz="0" w:space="0" w:color="auto"/>
            <w:bottom w:val="none" w:sz="0" w:space="0" w:color="auto"/>
            <w:right w:val="none" w:sz="0" w:space="0" w:color="auto"/>
          </w:divBdr>
          <w:divsChild>
            <w:div w:id="1962572311">
              <w:marLeft w:val="0"/>
              <w:marRight w:val="0"/>
              <w:marTop w:val="0"/>
              <w:marBottom w:val="0"/>
              <w:divBdr>
                <w:top w:val="none" w:sz="0" w:space="0" w:color="auto"/>
                <w:left w:val="none" w:sz="0" w:space="0" w:color="auto"/>
                <w:bottom w:val="none" w:sz="0" w:space="0" w:color="auto"/>
                <w:right w:val="none" w:sz="0" w:space="0" w:color="auto"/>
              </w:divBdr>
            </w:div>
            <w:div w:id="1613051973">
              <w:marLeft w:val="0"/>
              <w:marRight w:val="0"/>
              <w:marTop w:val="0"/>
              <w:marBottom w:val="0"/>
              <w:divBdr>
                <w:top w:val="none" w:sz="0" w:space="0" w:color="auto"/>
                <w:left w:val="none" w:sz="0" w:space="0" w:color="auto"/>
                <w:bottom w:val="none" w:sz="0" w:space="0" w:color="auto"/>
                <w:right w:val="none" w:sz="0" w:space="0" w:color="auto"/>
              </w:divBdr>
            </w:div>
          </w:divsChild>
        </w:div>
        <w:div w:id="723984473">
          <w:marLeft w:val="0"/>
          <w:marRight w:val="0"/>
          <w:marTop w:val="0"/>
          <w:marBottom w:val="0"/>
          <w:divBdr>
            <w:top w:val="none" w:sz="0" w:space="0" w:color="auto"/>
            <w:left w:val="none" w:sz="0" w:space="0" w:color="auto"/>
            <w:bottom w:val="none" w:sz="0" w:space="0" w:color="auto"/>
            <w:right w:val="none" w:sz="0" w:space="0" w:color="auto"/>
          </w:divBdr>
          <w:divsChild>
            <w:div w:id="367150176">
              <w:marLeft w:val="0"/>
              <w:marRight w:val="0"/>
              <w:marTop w:val="0"/>
              <w:marBottom w:val="0"/>
              <w:divBdr>
                <w:top w:val="none" w:sz="0" w:space="0" w:color="auto"/>
                <w:left w:val="none" w:sz="0" w:space="0" w:color="auto"/>
                <w:bottom w:val="none" w:sz="0" w:space="0" w:color="auto"/>
                <w:right w:val="none" w:sz="0" w:space="0" w:color="auto"/>
              </w:divBdr>
            </w:div>
            <w:div w:id="710884564">
              <w:marLeft w:val="0"/>
              <w:marRight w:val="0"/>
              <w:marTop w:val="0"/>
              <w:marBottom w:val="0"/>
              <w:divBdr>
                <w:top w:val="none" w:sz="0" w:space="0" w:color="auto"/>
                <w:left w:val="none" w:sz="0" w:space="0" w:color="auto"/>
                <w:bottom w:val="none" w:sz="0" w:space="0" w:color="auto"/>
                <w:right w:val="none" w:sz="0" w:space="0" w:color="auto"/>
              </w:divBdr>
            </w:div>
          </w:divsChild>
        </w:div>
        <w:div w:id="1375033736">
          <w:marLeft w:val="0"/>
          <w:marRight w:val="0"/>
          <w:marTop w:val="0"/>
          <w:marBottom w:val="0"/>
          <w:divBdr>
            <w:top w:val="none" w:sz="0" w:space="0" w:color="auto"/>
            <w:left w:val="none" w:sz="0" w:space="0" w:color="auto"/>
            <w:bottom w:val="none" w:sz="0" w:space="0" w:color="auto"/>
            <w:right w:val="none" w:sz="0" w:space="0" w:color="auto"/>
          </w:divBdr>
          <w:divsChild>
            <w:div w:id="1797212850">
              <w:marLeft w:val="0"/>
              <w:marRight w:val="0"/>
              <w:marTop w:val="0"/>
              <w:marBottom w:val="0"/>
              <w:divBdr>
                <w:top w:val="none" w:sz="0" w:space="0" w:color="auto"/>
                <w:left w:val="none" w:sz="0" w:space="0" w:color="auto"/>
                <w:bottom w:val="none" w:sz="0" w:space="0" w:color="auto"/>
                <w:right w:val="none" w:sz="0" w:space="0" w:color="auto"/>
              </w:divBdr>
            </w:div>
            <w:div w:id="997882384">
              <w:marLeft w:val="0"/>
              <w:marRight w:val="0"/>
              <w:marTop w:val="0"/>
              <w:marBottom w:val="0"/>
              <w:divBdr>
                <w:top w:val="none" w:sz="0" w:space="0" w:color="auto"/>
                <w:left w:val="none" w:sz="0" w:space="0" w:color="auto"/>
                <w:bottom w:val="none" w:sz="0" w:space="0" w:color="auto"/>
                <w:right w:val="none" w:sz="0" w:space="0" w:color="auto"/>
              </w:divBdr>
            </w:div>
          </w:divsChild>
        </w:div>
        <w:div w:id="1502969189">
          <w:marLeft w:val="0"/>
          <w:marRight w:val="0"/>
          <w:marTop w:val="0"/>
          <w:marBottom w:val="0"/>
          <w:divBdr>
            <w:top w:val="none" w:sz="0" w:space="0" w:color="auto"/>
            <w:left w:val="none" w:sz="0" w:space="0" w:color="auto"/>
            <w:bottom w:val="none" w:sz="0" w:space="0" w:color="auto"/>
            <w:right w:val="none" w:sz="0" w:space="0" w:color="auto"/>
          </w:divBdr>
          <w:divsChild>
            <w:div w:id="748117620">
              <w:marLeft w:val="0"/>
              <w:marRight w:val="0"/>
              <w:marTop w:val="0"/>
              <w:marBottom w:val="0"/>
              <w:divBdr>
                <w:top w:val="none" w:sz="0" w:space="0" w:color="auto"/>
                <w:left w:val="none" w:sz="0" w:space="0" w:color="auto"/>
                <w:bottom w:val="none" w:sz="0" w:space="0" w:color="auto"/>
                <w:right w:val="none" w:sz="0" w:space="0" w:color="auto"/>
              </w:divBdr>
            </w:div>
            <w:div w:id="874124208">
              <w:marLeft w:val="0"/>
              <w:marRight w:val="0"/>
              <w:marTop w:val="0"/>
              <w:marBottom w:val="0"/>
              <w:divBdr>
                <w:top w:val="none" w:sz="0" w:space="0" w:color="auto"/>
                <w:left w:val="none" w:sz="0" w:space="0" w:color="auto"/>
                <w:bottom w:val="none" w:sz="0" w:space="0" w:color="auto"/>
                <w:right w:val="none" w:sz="0" w:space="0" w:color="auto"/>
              </w:divBdr>
            </w:div>
          </w:divsChild>
        </w:div>
        <w:div w:id="2086680990">
          <w:marLeft w:val="0"/>
          <w:marRight w:val="0"/>
          <w:marTop w:val="0"/>
          <w:marBottom w:val="0"/>
          <w:divBdr>
            <w:top w:val="none" w:sz="0" w:space="0" w:color="auto"/>
            <w:left w:val="none" w:sz="0" w:space="0" w:color="auto"/>
            <w:bottom w:val="none" w:sz="0" w:space="0" w:color="auto"/>
            <w:right w:val="none" w:sz="0" w:space="0" w:color="auto"/>
          </w:divBdr>
          <w:divsChild>
            <w:div w:id="907419924">
              <w:marLeft w:val="0"/>
              <w:marRight w:val="0"/>
              <w:marTop w:val="0"/>
              <w:marBottom w:val="0"/>
              <w:divBdr>
                <w:top w:val="none" w:sz="0" w:space="0" w:color="auto"/>
                <w:left w:val="none" w:sz="0" w:space="0" w:color="auto"/>
                <w:bottom w:val="none" w:sz="0" w:space="0" w:color="auto"/>
                <w:right w:val="none" w:sz="0" w:space="0" w:color="auto"/>
              </w:divBdr>
            </w:div>
            <w:div w:id="2147312677">
              <w:marLeft w:val="0"/>
              <w:marRight w:val="0"/>
              <w:marTop w:val="0"/>
              <w:marBottom w:val="0"/>
              <w:divBdr>
                <w:top w:val="none" w:sz="0" w:space="0" w:color="auto"/>
                <w:left w:val="none" w:sz="0" w:space="0" w:color="auto"/>
                <w:bottom w:val="none" w:sz="0" w:space="0" w:color="auto"/>
                <w:right w:val="none" w:sz="0" w:space="0" w:color="auto"/>
              </w:divBdr>
            </w:div>
          </w:divsChild>
        </w:div>
        <w:div w:id="843520033">
          <w:marLeft w:val="0"/>
          <w:marRight w:val="0"/>
          <w:marTop w:val="0"/>
          <w:marBottom w:val="0"/>
          <w:divBdr>
            <w:top w:val="none" w:sz="0" w:space="0" w:color="auto"/>
            <w:left w:val="none" w:sz="0" w:space="0" w:color="auto"/>
            <w:bottom w:val="none" w:sz="0" w:space="0" w:color="auto"/>
            <w:right w:val="none" w:sz="0" w:space="0" w:color="auto"/>
          </w:divBdr>
          <w:divsChild>
            <w:div w:id="326786712">
              <w:marLeft w:val="0"/>
              <w:marRight w:val="0"/>
              <w:marTop w:val="0"/>
              <w:marBottom w:val="0"/>
              <w:divBdr>
                <w:top w:val="none" w:sz="0" w:space="0" w:color="auto"/>
                <w:left w:val="none" w:sz="0" w:space="0" w:color="auto"/>
                <w:bottom w:val="none" w:sz="0" w:space="0" w:color="auto"/>
                <w:right w:val="none" w:sz="0" w:space="0" w:color="auto"/>
              </w:divBdr>
            </w:div>
            <w:div w:id="5877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577659">
      <w:bodyDiv w:val="1"/>
      <w:marLeft w:val="0"/>
      <w:marRight w:val="0"/>
      <w:marTop w:val="0"/>
      <w:marBottom w:val="0"/>
      <w:divBdr>
        <w:top w:val="none" w:sz="0" w:space="0" w:color="auto"/>
        <w:left w:val="none" w:sz="0" w:space="0" w:color="auto"/>
        <w:bottom w:val="none" w:sz="0" w:space="0" w:color="auto"/>
        <w:right w:val="none" w:sz="0" w:space="0" w:color="auto"/>
      </w:divBdr>
    </w:div>
    <w:div w:id="461508005">
      <w:bodyDiv w:val="1"/>
      <w:marLeft w:val="0"/>
      <w:marRight w:val="0"/>
      <w:marTop w:val="0"/>
      <w:marBottom w:val="0"/>
      <w:divBdr>
        <w:top w:val="none" w:sz="0" w:space="0" w:color="auto"/>
        <w:left w:val="none" w:sz="0" w:space="0" w:color="auto"/>
        <w:bottom w:val="none" w:sz="0" w:space="0" w:color="auto"/>
        <w:right w:val="none" w:sz="0" w:space="0" w:color="auto"/>
      </w:divBdr>
    </w:div>
    <w:div w:id="603727489">
      <w:bodyDiv w:val="1"/>
      <w:marLeft w:val="0"/>
      <w:marRight w:val="0"/>
      <w:marTop w:val="0"/>
      <w:marBottom w:val="0"/>
      <w:divBdr>
        <w:top w:val="none" w:sz="0" w:space="0" w:color="auto"/>
        <w:left w:val="none" w:sz="0" w:space="0" w:color="auto"/>
        <w:bottom w:val="none" w:sz="0" w:space="0" w:color="auto"/>
        <w:right w:val="none" w:sz="0" w:space="0" w:color="auto"/>
      </w:divBdr>
    </w:div>
    <w:div w:id="667371957">
      <w:bodyDiv w:val="1"/>
      <w:marLeft w:val="0"/>
      <w:marRight w:val="0"/>
      <w:marTop w:val="0"/>
      <w:marBottom w:val="0"/>
      <w:divBdr>
        <w:top w:val="none" w:sz="0" w:space="0" w:color="auto"/>
        <w:left w:val="none" w:sz="0" w:space="0" w:color="auto"/>
        <w:bottom w:val="none" w:sz="0" w:space="0" w:color="auto"/>
        <w:right w:val="none" w:sz="0" w:space="0" w:color="auto"/>
      </w:divBdr>
    </w:div>
    <w:div w:id="736363294">
      <w:bodyDiv w:val="1"/>
      <w:marLeft w:val="0"/>
      <w:marRight w:val="0"/>
      <w:marTop w:val="0"/>
      <w:marBottom w:val="0"/>
      <w:divBdr>
        <w:top w:val="none" w:sz="0" w:space="0" w:color="auto"/>
        <w:left w:val="none" w:sz="0" w:space="0" w:color="auto"/>
        <w:bottom w:val="none" w:sz="0" w:space="0" w:color="auto"/>
        <w:right w:val="none" w:sz="0" w:space="0" w:color="auto"/>
      </w:divBdr>
    </w:div>
    <w:div w:id="903443965">
      <w:bodyDiv w:val="1"/>
      <w:marLeft w:val="0"/>
      <w:marRight w:val="0"/>
      <w:marTop w:val="0"/>
      <w:marBottom w:val="0"/>
      <w:divBdr>
        <w:top w:val="none" w:sz="0" w:space="0" w:color="auto"/>
        <w:left w:val="none" w:sz="0" w:space="0" w:color="auto"/>
        <w:bottom w:val="none" w:sz="0" w:space="0" w:color="auto"/>
        <w:right w:val="none" w:sz="0" w:space="0" w:color="auto"/>
      </w:divBdr>
    </w:div>
    <w:div w:id="1057820914">
      <w:bodyDiv w:val="1"/>
      <w:marLeft w:val="0"/>
      <w:marRight w:val="0"/>
      <w:marTop w:val="0"/>
      <w:marBottom w:val="0"/>
      <w:divBdr>
        <w:top w:val="none" w:sz="0" w:space="0" w:color="auto"/>
        <w:left w:val="none" w:sz="0" w:space="0" w:color="auto"/>
        <w:bottom w:val="none" w:sz="0" w:space="0" w:color="auto"/>
        <w:right w:val="none" w:sz="0" w:space="0" w:color="auto"/>
      </w:divBdr>
      <w:divsChild>
        <w:div w:id="391272814">
          <w:marLeft w:val="0"/>
          <w:marRight w:val="0"/>
          <w:marTop w:val="0"/>
          <w:marBottom w:val="0"/>
          <w:divBdr>
            <w:top w:val="none" w:sz="0" w:space="0" w:color="auto"/>
            <w:left w:val="none" w:sz="0" w:space="0" w:color="auto"/>
            <w:bottom w:val="none" w:sz="0" w:space="0" w:color="auto"/>
            <w:right w:val="none" w:sz="0" w:space="0" w:color="auto"/>
          </w:divBdr>
        </w:div>
        <w:div w:id="1400789674">
          <w:marLeft w:val="0"/>
          <w:marRight w:val="0"/>
          <w:marTop w:val="0"/>
          <w:marBottom w:val="0"/>
          <w:divBdr>
            <w:top w:val="none" w:sz="0" w:space="0" w:color="auto"/>
            <w:left w:val="none" w:sz="0" w:space="0" w:color="auto"/>
            <w:bottom w:val="none" w:sz="0" w:space="0" w:color="auto"/>
            <w:right w:val="none" w:sz="0" w:space="0" w:color="auto"/>
          </w:divBdr>
          <w:divsChild>
            <w:div w:id="1660305695">
              <w:marLeft w:val="0"/>
              <w:marRight w:val="0"/>
              <w:marTop w:val="0"/>
              <w:marBottom w:val="0"/>
              <w:divBdr>
                <w:top w:val="none" w:sz="0" w:space="0" w:color="auto"/>
                <w:left w:val="none" w:sz="0" w:space="0" w:color="auto"/>
                <w:bottom w:val="none" w:sz="0" w:space="0" w:color="auto"/>
                <w:right w:val="none" w:sz="0" w:space="0" w:color="auto"/>
              </w:divBdr>
              <w:divsChild>
                <w:div w:id="1990548108">
                  <w:marLeft w:val="0"/>
                  <w:marRight w:val="0"/>
                  <w:marTop w:val="0"/>
                  <w:marBottom w:val="0"/>
                  <w:divBdr>
                    <w:top w:val="none" w:sz="0" w:space="0" w:color="auto"/>
                    <w:left w:val="none" w:sz="0" w:space="0" w:color="auto"/>
                    <w:bottom w:val="none" w:sz="0" w:space="0" w:color="auto"/>
                    <w:right w:val="none" w:sz="0" w:space="0" w:color="auto"/>
                  </w:divBdr>
                  <w:divsChild>
                    <w:div w:id="1660689992">
                      <w:marLeft w:val="0"/>
                      <w:marRight w:val="0"/>
                      <w:marTop w:val="0"/>
                      <w:marBottom w:val="0"/>
                      <w:divBdr>
                        <w:top w:val="none" w:sz="0" w:space="0" w:color="auto"/>
                        <w:left w:val="none" w:sz="0" w:space="0" w:color="auto"/>
                        <w:bottom w:val="none" w:sz="0" w:space="0" w:color="auto"/>
                        <w:right w:val="none" w:sz="0" w:space="0" w:color="auto"/>
                      </w:divBdr>
                      <w:divsChild>
                        <w:div w:id="974216878">
                          <w:marLeft w:val="0"/>
                          <w:marRight w:val="0"/>
                          <w:marTop w:val="0"/>
                          <w:marBottom w:val="0"/>
                          <w:divBdr>
                            <w:top w:val="none" w:sz="0" w:space="0" w:color="auto"/>
                            <w:left w:val="none" w:sz="0" w:space="0" w:color="auto"/>
                            <w:bottom w:val="none" w:sz="0" w:space="0" w:color="auto"/>
                            <w:right w:val="none" w:sz="0" w:space="0" w:color="auto"/>
                          </w:divBdr>
                        </w:div>
                      </w:divsChild>
                    </w:div>
                    <w:div w:id="2121874160">
                      <w:marLeft w:val="0"/>
                      <w:marRight w:val="0"/>
                      <w:marTop w:val="0"/>
                      <w:marBottom w:val="0"/>
                      <w:divBdr>
                        <w:top w:val="none" w:sz="0" w:space="0" w:color="auto"/>
                        <w:left w:val="none" w:sz="0" w:space="0" w:color="auto"/>
                        <w:bottom w:val="none" w:sz="0" w:space="0" w:color="auto"/>
                        <w:right w:val="none" w:sz="0" w:space="0" w:color="auto"/>
                      </w:divBdr>
                      <w:divsChild>
                        <w:div w:id="1030765062">
                          <w:marLeft w:val="0"/>
                          <w:marRight w:val="0"/>
                          <w:marTop w:val="0"/>
                          <w:marBottom w:val="0"/>
                          <w:divBdr>
                            <w:top w:val="none" w:sz="0" w:space="0" w:color="auto"/>
                            <w:left w:val="none" w:sz="0" w:space="0" w:color="auto"/>
                            <w:bottom w:val="none" w:sz="0" w:space="0" w:color="auto"/>
                            <w:right w:val="none" w:sz="0" w:space="0" w:color="auto"/>
                          </w:divBdr>
                        </w:div>
                      </w:divsChild>
                    </w:div>
                    <w:div w:id="1208446556">
                      <w:marLeft w:val="0"/>
                      <w:marRight w:val="0"/>
                      <w:marTop w:val="0"/>
                      <w:marBottom w:val="0"/>
                      <w:divBdr>
                        <w:top w:val="none" w:sz="0" w:space="0" w:color="auto"/>
                        <w:left w:val="none" w:sz="0" w:space="0" w:color="auto"/>
                        <w:bottom w:val="none" w:sz="0" w:space="0" w:color="auto"/>
                        <w:right w:val="none" w:sz="0" w:space="0" w:color="auto"/>
                      </w:divBdr>
                      <w:divsChild>
                        <w:div w:id="3091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0253456">
      <w:bodyDiv w:val="1"/>
      <w:marLeft w:val="0"/>
      <w:marRight w:val="0"/>
      <w:marTop w:val="0"/>
      <w:marBottom w:val="0"/>
      <w:divBdr>
        <w:top w:val="none" w:sz="0" w:space="0" w:color="auto"/>
        <w:left w:val="none" w:sz="0" w:space="0" w:color="auto"/>
        <w:bottom w:val="none" w:sz="0" w:space="0" w:color="auto"/>
        <w:right w:val="none" w:sz="0" w:space="0" w:color="auto"/>
      </w:divBdr>
      <w:divsChild>
        <w:div w:id="600992941">
          <w:marLeft w:val="0"/>
          <w:marRight w:val="0"/>
          <w:marTop w:val="0"/>
          <w:marBottom w:val="0"/>
          <w:divBdr>
            <w:top w:val="none" w:sz="0" w:space="0" w:color="auto"/>
            <w:left w:val="none" w:sz="0" w:space="0" w:color="auto"/>
            <w:bottom w:val="none" w:sz="0" w:space="0" w:color="auto"/>
            <w:right w:val="none" w:sz="0" w:space="0" w:color="auto"/>
          </w:divBdr>
          <w:divsChild>
            <w:div w:id="1178278548">
              <w:marLeft w:val="0"/>
              <w:marRight w:val="0"/>
              <w:marTop w:val="0"/>
              <w:marBottom w:val="0"/>
              <w:divBdr>
                <w:top w:val="none" w:sz="0" w:space="0" w:color="auto"/>
                <w:left w:val="none" w:sz="0" w:space="0" w:color="auto"/>
                <w:bottom w:val="none" w:sz="0" w:space="0" w:color="auto"/>
                <w:right w:val="none" w:sz="0" w:space="0" w:color="auto"/>
              </w:divBdr>
              <w:divsChild>
                <w:div w:id="1574466737">
                  <w:marLeft w:val="0"/>
                  <w:marRight w:val="0"/>
                  <w:marTop w:val="0"/>
                  <w:marBottom w:val="0"/>
                  <w:divBdr>
                    <w:top w:val="none" w:sz="0" w:space="0" w:color="auto"/>
                    <w:left w:val="none" w:sz="0" w:space="0" w:color="auto"/>
                    <w:bottom w:val="none" w:sz="0" w:space="0" w:color="auto"/>
                    <w:right w:val="none" w:sz="0" w:space="0" w:color="auto"/>
                  </w:divBdr>
                  <w:divsChild>
                    <w:div w:id="21470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063462">
      <w:bodyDiv w:val="1"/>
      <w:marLeft w:val="0"/>
      <w:marRight w:val="0"/>
      <w:marTop w:val="0"/>
      <w:marBottom w:val="0"/>
      <w:divBdr>
        <w:top w:val="none" w:sz="0" w:space="0" w:color="auto"/>
        <w:left w:val="none" w:sz="0" w:space="0" w:color="auto"/>
        <w:bottom w:val="none" w:sz="0" w:space="0" w:color="auto"/>
        <w:right w:val="none" w:sz="0" w:space="0" w:color="auto"/>
      </w:divBdr>
    </w:div>
    <w:div w:id="1542087789">
      <w:bodyDiv w:val="1"/>
      <w:marLeft w:val="0"/>
      <w:marRight w:val="0"/>
      <w:marTop w:val="0"/>
      <w:marBottom w:val="0"/>
      <w:divBdr>
        <w:top w:val="none" w:sz="0" w:space="0" w:color="auto"/>
        <w:left w:val="none" w:sz="0" w:space="0" w:color="auto"/>
        <w:bottom w:val="none" w:sz="0" w:space="0" w:color="auto"/>
        <w:right w:val="none" w:sz="0" w:space="0" w:color="auto"/>
      </w:divBdr>
      <w:divsChild>
        <w:div w:id="949166019">
          <w:marLeft w:val="0"/>
          <w:marRight w:val="0"/>
          <w:marTop w:val="0"/>
          <w:marBottom w:val="0"/>
          <w:divBdr>
            <w:top w:val="none" w:sz="0" w:space="0" w:color="auto"/>
            <w:left w:val="none" w:sz="0" w:space="0" w:color="auto"/>
            <w:bottom w:val="none" w:sz="0" w:space="0" w:color="auto"/>
            <w:right w:val="none" w:sz="0" w:space="0" w:color="auto"/>
          </w:divBdr>
        </w:div>
        <w:div w:id="1546865708">
          <w:marLeft w:val="0"/>
          <w:marRight w:val="0"/>
          <w:marTop w:val="0"/>
          <w:marBottom w:val="0"/>
          <w:divBdr>
            <w:top w:val="none" w:sz="0" w:space="0" w:color="auto"/>
            <w:left w:val="none" w:sz="0" w:space="0" w:color="auto"/>
            <w:bottom w:val="none" w:sz="0" w:space="0" w:color="auto"/>
            <w:right w:val="none" w:sz="0" w:space="0" w:color="auto"/>
          </w:divBdr>
          <w:divsChild>
            <w:div w:id="743186994">
              <w:marLeft w:val="0"/>
              <w:marRight w:val="0"/>
              <w:marTop w:val="0"/>
              <w:marBottom w:val="0"/>
              <w:divBdr>
                <w:top w:val="none" w:sz="0" w:space="0" w:color="auto"/>
                <w:left w:val="none" w:sz="0" w:space="0" w:color="auto"/>
                <w:bottom w:val="none" w:sz="0" w:space="0" w:color="auto"/>
                <w:right w:val="none" w:sz="0" w:space="0" w:color="auto"/>
              </w:divBdr>
              <w:divsChild>
                <w:div w:id="1321498343">
                  <w:marLeft w:val="0"/>
                  <w:marRight w:val="0"/>
                  <w:marTop w:val="0"/>
                  <w:marBottom w:val="0"/>
                  <w:divBdr>
                    <w:top w:val="none" w:sz="0" w:space="0" w:color="auto"/>
                    <w:left w:val="none" w:sz="0" w:space="0" w:color="auto"/>
                    <w:bottom w:val="none" w:sz="0" w:space="0" w:color="auto"/>
                    <w:right w:val="none" w:sz="0" w:space="0" w:color="auto"/>
                  </w:divBdr>
                  <w:divsChild>
                    <w:div w:id="1400207709">
                      <w:marLeft w:val="0"/>
                      <w:marRight w:val="0"/>
                      <w:marTop w:val="0"/>
                      <w:marBottom w:val="0"/>
                      <w:divBdr>
                        <w:top w:val="none" w:sz="0" w:space="0" w:color="auto"/>
                        <w:left w:val="none" w:sz="0" w:space="0" w:color="auto"/>
                        <w:bottom w:val="none" w:sz="0" w:space="0" w:color="auto"/>
                        <w:right w:val="none" w:sz="0" w:space="0" w:color="auto"/>
                      </w:divBdr>
                      <w:divsChild>
                        <w:div w:id="1734965419">
                          <w:marLeft w:val="0"/>
                          <w:marRight w:val="0"/>
                          <w:marTop w:val="0"/>
                          <w:marBottom w:val="0"/>
                          <w:divBdr>
                            <w:top w:val="none" w:sz="0" w:space="0" w:color="auto"/>
                            <w:left w:val="none" w:sz="0" w:space="0" w:color="auto"/>
                            <w:bottom w:val="none" w:sz="0" w:space="0" w:color="auto"/>
                            <w:right w:val="none" w:sz="0" w:space="0" w:color="auto"/>
                          </w:divBdr>
                        </w:div>
                      </w:divsChild>
                    </w:div>
                    <w:div w:id="1387530517">
                      <w:marLeft w:val="0"/>
                      <w:marRight w:val="0"/>
                      <w:marTop w:val="0"/>
                      <w:marBottom w:val="0"/>
                      <w:divBdr>
                        <w:top w:val="none" w:sz="0" w:space="0" w:color="auto"/>
                        <w:left w:val="none" w:sz="0" w:space="0" w:color="auto"/>
                        <w:bottom w:val="none" w:sz="0" w:space="0" w:color="auto"/>
                        <w:right w:val="none" w:sz="0" w:space="0" w:color="auto"/>
                      </w:divBdr>
                      <w:divsChild>
                        <w:div w:id="164250784">
                          <w:marLeft w:val="0"/>
                          <w:marRight w:val="0"/>
                          <w:marTop w:val="0"/>
                          <w:marBottom w:val="0"/>
                          <w:divBdr>
                            <w:top w:val="none" w:sz="0" w:space="0" w:color="auto"/>
                            <w:left w:val="none" w:sz="0" w:space="0" w:color="auto"/>
                            <w:bottom w:val="none" w:sz="0" w:space="0" w:color="auto"/>
                            <w:right w:val="none" w:sz="0" w:space="0" w:color="auto"/>
                          </w:divBdr>
                        </w:div>
                      </w:divsChild>
                    </w:div>
                    <w:div w:id="1757746576">
                      <w:marLeft w:val="0"/>
                      <w:marRight w:val="0"/>
                      <w:marTop w:val="0"/>
                      <w:marBottom w:val="0"/>
                      <w:divBdr>
                        <w:top w:val="none" w:sz="0" w:space="0" w:color="auto"/>
                        <w:left w:val="none" w:sz="0" w:space="0" w:color="auto"/>
                        <w:bottom w:val="none" w:sz="0" w:space="0" w:color="auto"/>
                        <w:right w:val="none" w:sz="0" w:space="0" w:color="auto"/>
                      </w:divBdr>
                      <w:divsChild>
                        <w:div w:id="199617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755253">
      <w:bodyDiv w:val="1"/>
      <w:marLeft w:val="0"/>
      <w:marRight w:val="0"/>
      <w:marTop w:val="0"/>
      <w:marBottom w:val="0"/>
      <w:divBdr>
        <w:top w:val="none" w:sz="0" w:space="0" w:color="auto"/>
        <w:left w:val="none" w:sz="0" w:space="0" w:color="auto"/>
        <w:bottom w:val="none" w:sz="0" w:space="0" w:color="auto"/>
        <w:right w:val="none" w:sz="0" w:space="0" w:color="auto"/>
      </w:divBdr>
    </w:div>
    <w:div w:id="1796408870">
      <w:bodyDiv w:val="1"/>
      <w:marLeft w:val="0"/>
      <w:marRight w:val="0"/>
      <w:marTop w:val="0"/>
      <w:marBottom w:val="0"/>
      <w:divBdr>
        <w:top w:val="none" w:sz="0" w:space="0" w:color="auto"/>
        <w:left w:val="none" w:sz="0" w:space="0" w:color="auto"/>
        <w:bottom w:val="none" w:sz="0" w:space="0" w:color="auto"/>
        <w:right w:val="none" w:sz="0" w:space="0" w:color="auto"/>
      </w:divBdr>
    </w:div>
    <w:div w:id="1804230312">
      <w:bodyDiv w:val="1"/>
      <w:marLeft w:val="0"/>
      <w:marRight w:val="0"/>
      <w:marTop w:val="0"/>
      <w:marBottom w:val="0"/>
      <w:divBdr>
        <w:top w:val="none" w:sz="0" w:space="0" w:color="auto"/>
        <w:left w:val="none" w:sz="0" w:space="0" w:color="auto"/>
        <w:bottom w:val="none" w:sz="0" w:space="0" w:color="auto"/>
        <w:right w:val="none" w:sz="0" w:space="0" w:color="auto"/>
      </w:divBdr>
    </w:div>
    <w:div w:id="1812597543">
      <w:bodyDiv w:val="1"/>
      <w:marLeft w:val="0"/>
      <w:marRight w:val="0"/>
      <w:marTop w:val="0"/>
      <w:marBottom w:val="0"/>
      <w:divBdr>
        <w:top w:val="none" w:sz="0" w:space="0" w:color="auto"/>
        <w:left w:val="none" w:sz="0" w:space="0" w:color="auto"/>
        <w:bottom w:val="none" w:sz="0" w:space="0" w:color="auto"/>
        <w:right w:val="none" w:sz="0" w:space="0" w:color="auto"/>
      </w:divBdr>
      <w:divsChild>
        <w:div w:id="488249306">
          <w:marLeft w:val="0"/>
          <w:marRight w:val="0"/>
          <w:marTop w:val="0"/>
          <w:marBottom w:val="0"/>
          <w:divBdr>
            <w:top w:val="none" w:sz="0" w:space="0" w:color="auto"/>
            <w:left w:val="none" w:sz="0" w:space="0" w:color="auto"/>
            <w:bottom w:val="none" w:sz="0" w:space="0" w:color="auto"/>
            <w:right w:val="none" w:sz="0" w:space="0" w:color="auto"/>
          </w:divBdr>
          <w:divsChild>
            <w:div w:id="164394456">
              <w:marLeft w:val="0"/>
              <w:marRight w:val="0"/>
              <w:marTop w:val="0"/>
              <w:marBottom w:val="0"/>
              <w:divBdr>
                <w:top w:val="none" w:sz="0" w:space="0" w:color="auto"/>
                <w:left w:val="none" w:sz="0" w:space="0" w:color="auto"/>
                <w:bottom w:val="none" w:sz="0" w:space="0" w:color="auto"/>
                <w:right w:val="none" w:sz="0" w:space="0" w:color="auto"/>
              </w:divBdr>
            </w:div>
            <w:div w:id="56559007">
              <w:marLeft w:val="0"/>
              <w:marRight w:val="0"/>
              <w:marTop w:val="0"/>
              <w:marBottom w:val="0"/>
              <w:divBdr>
                <w:top w:val="none" w:sz="0" w:space="0" w:color="auto"/>
                <w:left w:val="none" w:sz="0" w:space="0" w:color="auto"/>
                <w:bottom w:val="none" w:sz="0" w:space="0" w:color="auto"/>
                <w:right w:val="none" w:sz="0" w:space="0" w:color="auto"/>
              </w:divBdr>
            </w:div>
          </w:divsChild>
        </w:div>
        <w:div w:id="471361689">
          <w:marLeft w:val="0"/>
          <w:marRight w:val="0"/>
          <w:marTop w:val="0"/>
          <w:marBottom w:val="0"/>
          <w:divBdr>
            <w:top w:val="none" w:sz="0" w:space="0" w:color="auto"/>
            <w:left w:val="none" w:sz="0" w:space="0" w:color="auto"/>
            <w:bottom w:val="none" w:sz="0" w:space="0" w:color="auto"/>
            <w:right w:val="none" w:sz="0" w:space="0" w:color="auto"/>
          </w:divBdr>
          <w:divsChild>
            <w:div w:id="259415726">
              <w:marLeft w:val="0"/>
              <w:marRight w:val="0"/>
              <w:marTop w:val="0"/>
              <w:marBottom w:val="0"/>
              <w:divBdr>
                <w:top w:val="none" w:sz="0" w:space="0" w:color="auto"/>
                <w:left w:val="none" w:sz="0" w:space="0" w:color="auto"/>
                <w:bottom w:val="none" w:sz="0" w:space="0" w:color="auto"/>
                <w:right w:val="none" w:sz="0" w:space="0" w:color="auto"/>
              </w:divBdr>
            </w:div>
            <w:div w:id="1848396879">
              <w:marLeft w:val="0"/>
              <w:marRight w:val="0"/>
              <w:marTop w:val="0"/>
              <w:marBottom w:val="0"/>
              <w:divBdr>
                <w:top w:val="none" w:sz="0" w:space="0" w:color="auto"/>
                <w:left w:val="none" w:sz="0" w:space="0" w:color="auto"/>
                <w:bottom w:val="none" w:sz="0" w:space="0" w:color="auto"/>
                <w:right w:val="none" w:sz="0" w:space="0" w:color="auto"/>
              </w:divBdr>
            </w:div>
          </w:divsChild>
        </w:div>
        <w:div w:id="204753624">
          <w:marLeft w:val="0"/>
          <w:marRight w:val="0"/>
          <w:marTop w:val="0"/>
          <w:marBottom w:val="0"/>
          <w:divBdr>
            <w:top w:val="none" w:sz="0" w:space="0" w:color="auto"/>
            <w:left w:val="none" w:sz="0" w:space="0" w:color="auto"/>
            <w:bottom w:val="none" w:sz="0" w:space="0" w:color="auto"/>
            <w:right w:val="none" w:sz="0" w:space="0" w:color="auto"/>
          </w:divBdr>
          <w:divsChild>
            <w:div w:id="1263224429">
              <w:marLeft w:val="0"/>
              <w:marRight w:val="0"/>
              <w:marTop w:val="0"/>
              <w:marBottom w:val="0"/>
              <w:divBdr>
                <w:top w:val="none" w:sz="0" w:space="0" w:color="auto"/>
                <w:left w:val="none" w:sz="0" w:space="0" w:color="auto"/>
                <w:bottom w:val="none" w:sz="0" w:space="0" w:color="auto"/>
                <w:right w:val="none" w:sz="0" w:space="0" w:color="auto"/>
              </w:divBdr>
            </w:div>
            <w:div w:id="1702509706">
              <w:marLeft w:val="0"/>
              <w:marRight w:val="0"/>
              <w:marTop w:val="0"/>
              <w:marBottom w:val="0"/>
              <w:divBdr>
                <w:top w:val="none" w:sz="0" w:space="0" w:color="auto"/>
                <w:left w:val="none" w:sz="0" w:space="0" w:color="auto"/>
                <w:bottom w:val="none" w:sz="0" w:space="0" w:color="auto"/>
                <w:right w:val="none" w:sz="0" w:space="0" w:color="auto"/>
              </w:divBdr>
            </w:div>
          </w:divsChild>
        </w:div>
        <w:div w:id="447512216">
          <w:marLeft w:val="0"/>
          <w:marRight w:val="0"/>
          <w:marTop w:val="0"/>
          <w:marBottom w:val="0"/>
          <w:divBdr>
            <w:top w:val="none" w:sz="0" w:space="0" w:color="auto"/>
            <w:left w:val="none" w:sz="0" w:space="0" w:color="auto"/>
            <w:bottom w:val="none" w:sz="0" w:space="0" w:color="auto"/>
            <w:right w:val="none" w:sz="0" w:space="0" w:color="auto"/>
          </w:divBdr>
          <w:divsChild>
            <w:div w:id="1551844585">
              <w:marLeft w:val="0"/>
              <w:marRight w:val="0"/>
              <w:marTop w:val="0"/>
              <w:marBottom w:val="0"/>
              <w:divBdr>
                <w:top w:val="none" w:sz="0" w:space="0" w:color="auto"/>
                <w:left w:val="none" w:sz="0" w:space="0" w:color="auto"/>
                <w:bottom w:val="none" w:sz="0" w:space="0" w:color="auto"/>
                <w:right w:val="none" w:sz="0" w:space="0" w:color="auto"/>
              </w:divBdr>
            </w:div>
            <w:div w:id="1094741347">
              <w:marLeft w:val="0"/>
              <w:marRight w:val="0"/>
              <w:marTop w:val="0"/>
              <w:marBottom w:val="0"/>
              <w:divBdr>
                <w:top w:val="none" w:sz="0" w:space="0" w:color="auto"/>
                <w:left w:val="none" w:sz="0" w:space="0" w:color="auto"/>
                <w:bottom w:val="none" w:sz="0" w:space="0" w:color="auto"/>
                <w:right w:val="none" w:sz="0" w:space="0" w:color="auto"/>
              </w:divBdr>
            </w:div>
          </w:divsChild>
        </w:div>
        <w:div w:id="512572518">
          <w:marLeft w:val="0"/>
          <w:marRight w:val="0"/>
          <w:marTop w:val="0"/>
          <w:marBottom w:val="0"/>
          <w:divBdr>
            <w:top w:val="none" w:sz="0" w:space="0" w:color="auto"/>
            <w:left w:val="none" w:sz="0" w:space="0" w:color="auto"/>
            <w:bottom w:val="none" w:sz="0" w:space="0" w:color="auto"/>
            <w:right w:val="none" w:sz="0" w:space="0" w:color="auto"/>
          </w:divBdr>
          <w:divsChild>
            <w:div w:id="696152475">
              <w:marLeft w:val="0"/>
              <w:marRight w:val="0"/>
              <w:marTop w:val="0"/>
              <w:marBottom w:val="0"/>
              <w:divBdr>
                <w:top w:val="none" w:sz="0" w:space="0" w:color="auto"/>
                <w:left w:val="none" w:sz="0" w:space="0" w:color="auto"/>
                <w:bottom w:val="none" w:sz="0" w:space="0" w:color="auto"/>
                <w:right w:val="none" w:sz="0" w:space="0" w:color="auto"/>
              </w:divBdr>
            </w:div>
            <w:div w:id="11957103">
              <w:marLeft w:val="0"/>
              <w:marRight w:val="0"/>
              <w:marTop w:val="0"/>
              <w:marBottom w:val="0"/>
              <w:divBdr>
                <w:top w:val="none" w:sz="0" w:space="0" w:color="auto"/>
                <w:left w:val="none" w:sz="0" w:space="0" w:color="auto"/>
                <w:bottom w:val="none" w:sz="0" w:space="0" w:color="auto"/>
                <w:right w:val="none" w:sz="0" w:space="0" w:color="auto"/>
              </w:divBdr>
            </w:div>
          </w:divsChild>
        </w:div>
        <w:div w:id="990519846">
          <w:marLeft w:val="0"/>
          <w:marRight w:val="0"/>
          <w:marTop w:val="0"/>
          <w:marBottom w:val="0"/>
          <w:divBdr>
            <w:top w:val="none" w:sz="0" w:space="0" w:color="auto"/>
            <w:left w:val="none" w:sz="0" w:space="0" w:color="auto"/>
            <w:bottom w:val="none" w:sz="0" w:space="0" w:color="auto"/>
            <w:right w:val="none" w:sz="0" w:space="0" w:color="auto"/>
          </w:divBdr>
          <w:divsChild>
            <w:div w:id="944077710">
              <w:marLeft w:val="0"/>
              <w:marRight w:val="0"/>
              <w:marTop w:val="0"/>
              <w:marBottom w:val="0"/>
              <w:divBdr>
                <w:top w:val="none" w:sz="0" w:space="0" w:color="auto"/>
                <w:left w:val="none" w:sz="0" w:space="0" w:color="auto"/>
                <w:bottom w:val="none" w:sz="0" w:space="0" w:color="auto"/>
                <w:right w:val="none" w:sz="0" w:space="0" w:color="auto"/>
              </w:divBdr>
            </w:div>
            <w:div w:id="413935347">
              <w:marLeft w:val="0"/>
              <w:marRight w:val="0"/>
              <w:marTop w:val="0"/>
              <w:marBottom w:val="0"/>
              <w:divBdr>
                <w:top w:val="none" w:sz="0" w:space="0" w:color="auto"/>
                <w:left w:val="none" w:sz="0" w:space="0" w:color="auto"/>
                <w:bottom w:val="none" w:sz="0" w:space="0" w:color="auto"/>
                <w:right w:val="none" w:sz="0" w:space="0" w:color="auto"/>
              </w:divBdr>
            </w:div>
          </w:divsChild>
        </w:div>
        <w:div w:id="1234971231">
          <w:marLeft w:val="0"/>
          <w:marRight w:val="0"/>
          <w:marTop w:val="0"/>
          <w:marBottom w:val="0"/>
          <w:divBdr>
            <w:top w:val="none" w:sz="0" w:space="0" w:color="auto"/>
            <w:left w:val="none" w:sz="0" w:space="0" w:color="auto"/>
            <w:bottom w:val="none" w:sz="0" w:space="0" w:color="auto"/>
            <w:right w:val="none" w:sz="0" w:space="0" w:color="auto"/>
          </w:divBdr>
          <w:divsChild>
            <w:div w:id="250356519">
              <w:marLeft w:val="0"/>
              <w:marRight w:val="0"/>
              <w:marTop w:val="0"/>
              <w:marBottom w:val="0"/>
              <w:divBdr>
                <w:top w:val="none" w:sz="0" w:space="0" w:color="auto"/>
                <w:left w:val="none" w:sz="0" w:space="0" w:color="auto"/>
                <w:bottom w:val="none" w:sz="0" w:space="0" w:color="auto"/>
                <w:right w:val="none" w:sz="0" w:space="0" w:color="auto"/>
              </w:divBdr>
            </w:div>
            <w:div w:id="865800238">
              <w:marLeft w:val="0"/>
              <w:marRight w:val="0"/>
              <w:marTop w:val="0"/>
              <w:marBottom w:val="0"/>
              <w:divBdr>
                <w:top w:val="none" w:sz="0" w:space="0" w:color="auto"/>
                <w:left w:val="none" w:sz="0" w:space="0" w:color="auto"/>
                <w:bottom w:val="none" w:sz="0" w:space="0" w:color="auto"/>
                <w:right w:val="none" w:sz="0" w:space="0" w:color="auto"/>
              </w:divBdr>
            </w:div>
          </w:divsChild>
        </w:div>
        <w:div w:id="1689989580">
          <w:marLeft w:val="0"/>
          <w:marRight w:val="0"/>
          <w:marTop w:val="0"/>
          <w:marBottom w:val="0"/>
          <w:divBdr>
            <w:top w:val="none" w:sz="0" w:space="0" w:color="auto"/>
            <w:left w:val="none" w:sz="0" w:space="0" w:color="auto"/>
            <w:bottom w:val="none" w:sz="0" w:space="0" w:color="auto"/>
            <w:right w:val="none" w:sz="0" w:space="0" w:color="auto"/>
          </w:divBdr>
          <w:divsChild>
            <w:div w:id="465320680">
              <w:marLeft w:val="0"/>
              <w:marRight w:val="0"/>
              <w:marTop w:val="0"/>
              <w:marBottom w:val="0"/>
              <w:divBdr>
                <w:top w:val="none" w:sz="0" w:space="0" w:color="auto"/>
                <w:left w:val="none" w:sz="0" w:space="0" w:color="auto"/>
                <w:bottom w:val="none" w:sz="0" w:space="0" w:color="auto"/>
                <w:right w:val="none" w:sz="0" w:space="0" w:color="auto"/>
              </w:divBdr>
            </w:div>
            <w:div w:id="1862543652">
              <w:marLeft w:val="0"/>
              <w:marRight w:val="0"/>
              <w:marTop w:val="0"/>
              <w:marBottom w:val="0"/>
              <w:divBdr>
                <w:top w:val="none" w:sz="0" w:space="0" w:color="auto"/>
                <w:left w:val="none" w:sz="0" w:space="0" w:color="auto"/>
                <w:bottom w:val="none" w:sz="0" w:space="0" w:color="auto"/>
                <w:right w:val="none" w:sz="0" w:space="0" w:color="auto"/>
              </w:divBdr>
            </w:div>
          </w:divsChild>
        </w:div>
        <w:div w:id="237861661">
          <w:marLeft w:val="0"/>
          <w:marRight w:val="0"/>
          <w:marTop w:val="0"/>
          <w:marBottom w:val="0"/>
          <w:divBdr>
            <w:top w:val="none" w:sz="0" w:space="0" w:color="auto"/>
            <w:left w:val="none" w:sz="0" w:space="0" w:color="auto"/>
            <w:bottom w:val="none" w:sz="0" w:space="0" w:color="auto"/>
            <w:right w:val="none" w:sz="0" w:space="0" w:color="auto"/>
          </w:divBdr>
          <w:divsChild>
            <w:div w:id="2003385115">
              <w:marLeft w:val="0"/>
              <w:marRight w:val="0"/>
              <w:marTop w:val="0"/>
              <w:marBottom w:val="0"/>
              <w:divBdr>
                <w:top w:val="none" w:sz="0" w:space="0" w:color="auto"/>
                <w:left w:val="none" w:sz="0" w:space="0" w:color="auto"/>
                <w:bottom w:val="none" w:sz="0" w:space="0" w:color="auto"/>
                <w:right w:val="none" w:sz="0" w:space="0" w:color="auto"/>
              </w:divBdr>
            </w:div>
            <w:div w:id="124156470">
              <w:marLeft w:val="0"/>
              <w:marRight w:val="0"/>
              <w:marTop w:val="0"/>
              <w:marBottom w:val="0"/>
              <w:divBdr>
                <w:top w:val="none" w:sz="0" w:space="0" w:color="auto"/>
                <w:left w:val="none" w:sz="0" w:space="0" w:color="auto"/>
                <w:bottom w:val="none" w:sz="0" w:space="0" w:color="auto"/>
                <w:right w:val="none" w:sz="0" w:space="0" w:color="auto"/>
              </w:divBdr>
            </w:div>
          </w:divsChild>
        </w:div>
        <w:div w:id="21320795">
          <w:marLeft w:val="0"/>
          <w:marRight w:val="0"/>
          <w:marTop w:val="0"/>
          <w:marBottom w:val="0"/>
          <w:divBdr>
            <w:top w:val="none" w:sz="0" w:space="0" w:color="auto"/>
            <w:left w:val="none" w:sz="0" w:space="0" w:color="auto"/>
            <w:bottom w:val="none" w:sz="0" w:space="0" w:color="auto"/>
            <w:right w:val="none" w:sz="0" w:space="0" w:color="auto"/>
          </w:divBdr>
          <w:divsChild>
            <w:div w:id="749811256">
              <w:marLeft w:val="0"/>
              <w:marRight w:val="0"/>
              <w:marTop w:val="0"/>
              <w:marBottom w:val="0"/>
              <w:divBdr>
                <w:top w:val="none" w:sz="0" w:space="0" w:color="auto"/>
                <w:left w:val="none" w:sz="0" w:space="0" w:color="auto"/>
                <w:bottom w:val="none" w:sz="0" w:space="0" w:color="auto"/>
                <w:right w:val="none" w:sz="0" w:space="0" w:color="auto"/>
              </w:divBdr>
            </w:div>
            <w:div w:id="312417222">
              <w:marLeft w:val="0"/>
              <w:marRight w:val="0"/>
              <w:marTop w:val="0"/>
              <w:marBottom w:val="0"/>
              <w:divBdr>
                <w:top w:val="none" w:sz="0" w:space="0" w:color="auto"/>
                <w:left w:val="none" w:sz="0" w:space="0" w:color="auto"/>
                <w:bottom w:val="none" w:sz="0" w:space="0" w:color="auto"/>
                <w:right w:val="none" w:sz="0" w:space="0" w:color="auto"/>
              </w:divBdr>
            </w:div>
          </w:divsChild>
        </w:div>
        <w:div w:id="677346173">
          <w:marLeft w:val="0"/>
          <w:marRight w:val="0"/>
          <w:marTop w:val="0"/>
          <w:marBottom w:val="0"/>
          <w:divBdr>
            <w:top w:val="none" w:sz="0" w:space="0" w:color="auto"/>
            <w:left w:val="none" w:sz="0" w:space="0" w:color="auto"/>
            <w:bottom w:val="none" w:sz="0" w:space="0" w:color="auto"/>
            <w:right w:val="none" w:sz="0" w:space="0" w:color="auto"/>
          </w:divBdr>
          <w:divsChild>
            <w:div w:id="1417555931">
              <w:marLeft w:val="0"/>
              <w:marRight w:val="0"/>
              <w:marTop w:val="0"/>
              <w:marBottom w:val="0"/>
              <w:divBdr>
                <w:top w:val="none" w:sz="0" w:space="0" w:color="auto"/>
                <w:left w:val="none" w:sz="0" w:space="0" w:color="auto"/>
                <w:bottom w:val="none" w:sz="0" w:space="0" w:color="auto"/>
                <w:right w:val="none" w:sz="0" w:space="0" w:color="auto"/>
              </w:divBdr>
            </w:div>
            <w:div w:id="1904556144">
              <w:marLeft w:val="0"/>
              <w:marRight w:val="0"/>
              <w:marTop w:val="0"/>
              <w:marBottom w:val="0"/>
              <w:divBdr>
                <w:top w:val="none" w:sz="0" w:space="0" w:color="auto"/>
                <w:left w:val="none" w:sz="0" w:space="0" w:color="auto"/>
                <w:bottom w:val="none" w:sz="0" w:space="0" w:color="auto"/>
                <w:right w:val="none" w:sz="0" w:space="0" w:color="auto"/>
              </w:divBdr>
            </w:div>
          </w:divsChild>
        </w:div>
        <w:div w:id="184176296">
          <w:marLeft w:val="0"/>
          <w:marRight w:val="0"/>
          <w:marTop w:val="0"/>
          <w:marBottom w:val="0"/>
          <w:divBdr>
            <w:top w:val="none" w:sz="0" w:space="0" w:color="auto"/>
            <w:left w:val="none" w:sz="0" w:space="0" w:color="auto"/>
            <w:bottom w:val="none" w:sz="0" w:space="0" w:color="auto"/>
            <w:right w:val="none" w:sz="0" w:space="0" w:color="auto"/>
          </w:divBdr>
          <w:divsChild>
            <w:div w:id="311183001">
              <w:marLeft w:val="0"/>
              <w:marRight w:val="0"/>
              <w:marTop w:val="0"/>
              <w:marBottom w:val="0"/>
              <w:divBdr>
                <w:top w:val="none" w:sz="0" w:space="0" w:color="auto"/>
                <w:left w:val="none" w:sz="0" w:space="0" w:color="auto"/>
                <w:bottom w:val="none" w:sz="0" w:space="0" w:color="auto"/>
                <w:right w:val="none" w:sz="0" w:space="0" w:color="auto"/>
              </w:divBdr>
            </w:div>
            <w:div w:id="2014910976">
              <w:marLeft w:val="0"/>
              <w:marRight w:val="0"/>
              <w:marTop w:val="0"/>
              <w:marBottom w:val="0"/>
              <w:divBdr>
                <w:top w:val="none" w:sz="0" w:space="0" w:color="auto"/>
                <w:left w:val="none" w:sz="0" w:space="0" w:color="auto"/>
                <w:bottom w:val="none" w:sz="0" w:space="0" w:color="auto"/>
                <w:right w:val="none" w:sz="0" w:space="0" w:color="auto"/>
              </w:divBdr>
            </w:div>
          </w:divsChild>
        </w:div>
        <w:div w:id="931550807">
          <w:marLeft w:val="0"/>
          <w:marRight w:val="0"/>
          <w:marTop w:val="0"/>
          <w:marBottom w:val="0"/>
          <w:divBdr>
            <w:top w:val="none" w:sz="0" w:space="0" w:color="auto"/>
            <w:left w:val="none" w:sz="0" w:space="0" w:color="auto"/>
            <w:bottom w:val="none" w:sz="0" w:space="0" w:color="auto"/>
            <w:right w:val="none" w:sz="0" w:space="0" w:color="auto"/>
          </w:divBdr>
          <w:divsChild>
            <w:div w:id="447621506">
              <w:marLeft w:val="0"/>
              <w:marRight w:val="0"/>
              <w:marTop w:val="0"/>
              <w:marBottom w:val="0"/>
              <w:divBdr>
                <w:top w:val="none" w:sz="0" w:space="0" w:color="auto"/>
                <w:left w:val="none" w:sz="0" w:space="0" w:color="auto"/>
                <w:bottom w:val="none" w:sz="0" w:space="0" w:color="auto"/>
                <w:right w:val="none" w:sz="0" w:space="0" w:color="auto"/>
              </w:divBdr>
            </w:div>
            <w:div w:id="106655323">
              <w:marLeft w:val="0"/>
              <w:marRight w:val="0"/>
              <w:marTop w:val="0"/>
              <w:marBottom w:val="0"/>
              <w:divBdr>
                <w:top w:val="none" w:sz="0" w:space="0" w:color="auto"/>
                <w:left w:val="none" w:sz="0" w:space="0" w:color="auto"/>
                <w:bottom w:val="none" w:sz="0" w:space="0" w:color="auto"/>
                <w:right w:val="none" w:sz="0" w:space="0" w:color="auto"/>
              </w:divBdr>
            </w:div>
          </w:divsChild>
        </w:div>
        <w:div w:id="1042906824">
          <w:marLeft w:val="0"/>
          <w:marRight w:val="0"/>
          <w:marTop w:val="0"/>
          <w:marBottom w:val="0"/>
          <w:divBdr>
            <w:top w:val="none" w:sz="0" w:space="0" w:color="auto"/>
            <w:left w:val="none" w:sz="0" w:space="0" w:color="auto"/>
            <w:bottom w:val="none" w:sz="0" w:space="0" w:color="auto"/>
            <w:right w:val="none" w:sz="0" w:space="0" w:color="auto"/>
          </w:divBdr>
          <w:divsChild>
            <w:div w:id="1900439152">
              <w:marLeft w:val="0"/>
              <w:marRight w:val="0"/>
              <w:marTop w:val="0"/>
              <w:marBottom w:val="0"/>
              <w:divBdr>
                <w:top w:val="none" w:sz="0" w:space="0" w:color="auto"/>
                <w:left w:val="none" w:sz="0" w:space="0" w:color="auto"/>
                <w:bottom w:val="none" w:sz="0" w:space="0" w:color="auto"/>
                <w:right w:val="none" w:sz="0" w:space="0" w:color="auto"/>
              </w:divBdr>
            </w:div>
            <w:div w:id="12272146">
              <w:marLeft w:val="0"/>
              <w:marRight w:val="0"/>
              <w:marTop w:val="0"/>
              <w:marBottom w:val="0"/>
              <w:divBdr>
                <w:top w:val="none" w:sz="0" w:space="0" w:color="auto"/>
                <w:left w:val="none" w:sz="0" w:space="0" w:color="auto"/>
                <w:bottom w:val="none" w:sz="0" w:space="0" w:color="auto"/>
                <w:right w:val="none" w:sz="0" w:space="0" w:color="auto"/>
              </w:divBdr>
            </w:div>
          </w:divsChild>
        </w:div>
        <w:div w:id="1575973680">
          <w:marLeft w:val="0"/>
          <w:marRight w:val="0"/>
          <w:marTop w:val="0"/>
          <w:marBottom w:val="0"/>
          <w:divBdr>
            <w:top w:val="none" w:sz="0" w:space="0" w:color="auto"/>
            <w:left w:val="none" w:sz="0" w:space="0" w:color="auto"/>
            <w:bottom w:val="none" w:sz="0" w:space="0" w:color="auto"/>
            <w:right w:val="none" w:sz="0" w:space="0" w:color="auto"/>
          </w:divBdr>
          <w:divsChild>
            <w:div w:id="1764522984">
              <w:marLeft w:val="0"/>
              <w:marRight w:val="0"/>
              <w:marTop w:val="0"/>
              <w:marBottom w:val="0"/>
              <w:divBdr>
                <w:top w:val="none" w:sz="0" w:space="0" w:color="auto"/>
                <w:left w:val="none" w:sz="0" w:space="0" w:color="auto"/>
                <w:bottom w:val="none" w:sz="0" w:space="0" w:color="auto"/>
                <w:right w:val="none" w:sz="0" w:space="0" w:color="auto"/>
              </w:divBdr>
            </w:div>
            <w:div w:id="664207432">
              <w:marLeft w:val="0"/>
              <w:marRight w:val="0"/>
              <w:marTop w:val="0"/>
              <w:marBottom w:val="0"/>
              <w:divBdr>
                <w:top w:val="none" w:sz="0" w:space="0" w:color="auto"/>
                <w:left w:val="none" w:sz="0" w:space="0" w:color="auto"/>
                <w:bottom w:val="none" w:sz="0" w:space="0" w:color="auto"/>
                <w:right w:val="none" w:sz="0" w:space="0" w:color="auto"/>
              </w:divBdr>
            </w:div>
          </w:divsChild>
        </w:div>
        <w:div w:id="1694845252">
          <w:marLeft w:val="0"/>
          <w:marRight w:val="0"/>
          <w:marTop w:val="0"/>
          <w:marBottom w:val="0"/>
          <w:divBdr>
            <w:top w:val="none" w:sz="0" w:space="0" w:color="auto"/>
            <w:left w:val="none" w:sz="0" w:space="0" w:color="auto"/>
            <w:bottom w:val="none" w:sz="0" w:space="0" w:color="auto"/>
            <w:right w:val="none" w:sz="0" w:space="0" w:color="auto"/>
          </w:divBdr>
          <w:divsChild>
            <w:div w:id="318971864">
              <w:marLeft w:val="0"/>
              <w:marRight w:val="0"/>
              <w:marTop w:val="0"/>
              <w:marBottom w:val="0"/>
              <w:divBdr>
                <w:top w:val="none" w:sz="0" w:space="0" w:color="auto"/>
                <w:left w:val="none" w:sz="0" w:space="0" w:color="auto"/>
                <w:bottom w:val="none" w:sz="0" w:space="0" w:color="auto"/>
                <w:right w:val="none" w:sz="0" w:space="0" w:color="auto"/>
              </w:divBdr>
            </w:div>
            <w:div w:id="621569377">
              <w:marLeft w:val="0"/>
              <w:marRight w:val="0"/>
              <w:marTop w:val="0"/>
              <w:marBottom w:val="0"/>
              <w:divBdr>
                <w:top w:val="none" w:sz="0" w:space="0" w:color="auto"/>
                <w:left w:val="none" w:sz="0" w:space="0" w:color="auto"/>
                <w:bottom w:val="none" w:sz="0" w:space="0" w:color="auto"/>
                <w:right w:val="none" w:sz="0" w:space="0" w:color="auto"/>
              </w:divBdr>
            </w:div>
          </w:divsChild>
        </w:div>
        <w:div w:id="1790273318">
          <w:marLeft w:val="0"/>
          <w:marRight w:val="0"/>
          <w:marTop w:val="0"/>
          <w:marBottom w:val="0"/>
          <w:divBdr>
            <w:top w:val="none" w:sz="0" w:space="0" w:color="auto"/>
            <w:left w:val="none" w:sz="0" w:space="0" w:color="auto"/>
            <w:bottom w:val="none" w:sz="0" w:space="0" w:color="auto"/>
            <w:right w:val="none" w:sz="0" w:space="0" w:color="auto"/>
          </w:divBdr>
          <w:divsChild>
            <w:div w:id="1285504708">
              <w:marLeft w:val="0"/>
              <w:marRight w:val="0"/>
              <w:marTop w:val="0"/>
              <w:marBottom w:val="0"/>
              <w:divBdr>
                <w:top w:val="none" w:sz="0" w:space="0" w:color="auto"/>
                <w:left w:val="none" w:sz="0" w:space="0" w:color="auto"/>
                <w:bottom w:val="none" w:sz="0" w:space="0" w:color="auto"/>
                <w:right w:val="none" w:sz="0" w:space="0" w:color="auto"/>
              </w:divBdr>
            </w:div>
            <w:div w:id="1993026015">
              <w:marLeft w:val="0"/>
              <w:marRight w:val="0"/>
              <w:marTop w:val="0"/>
              <w:marBottom w:val="0"/>
              <w:divBdr>
                <w:top w:val="none" w:sz="0" w:space="0" w:color="auto"/>
                <w:left w:val="none" w:sz="0" w:space="0" w:color="auto"/>
                <w:bottom w:val="none" w:sz="0" w:space="0" w:color="auto"/>
                <w:right w:val="none" w:sz="0" w:space="0" w:color="auto"/>
              </w:divBdr>
            </w:div>
          </w:divsChild>
        </w:div>
        <w:div w:id="1233782602">
          <w:marLeft w:val="0"/>
          <w:marRight w:val="0"/>
          <w:marTop w:val="0"/>
          <w:marBottom w:val="0"/>
          <w:divBdr>
            <w:top w:val="none" w:sz="0" w:space="0" w:color="auto"/>
            <w:left w:val="none" w:sz="0" w:space="0" w:color="auto"/>
            <w:bottom w:val="none" w:sz="0" w:space="0" w:color="auto"/>
            <w:right w:val="none" w:sz="0" w:space="0" w:color="auto"/>
          </w:divBdr>
          <w:divsChild>
            <w:div w:id="1273827289">
              <w:marLeft w:val="0"/>
              <w:marRight w:val="0"/>
              <w:marTop w:val="0"/>
              <w:marBottom w:val="0"/>
              <w:divBdr>
                <w:top w:val="none" w:sz="0" w:space="0" w:color="auto"/>
                <w:left w:val="none" w:sz="0" w:space="0" w:color="auto"/>
                <w:bottom w:val="none" w:sz="0" w:space="0" w:color="auto"/>
                <w:right w:val="none" w:sz="0" w:space="0" w:color="auto"/>
              </w:divBdr>
            </w:div>
            <w:div w:id="132063286">
              <w:marLeft w:val="0"/>
              <w:marRight w:val="0"/>
              <w:marTop w:val="0"/>
              <w:marBottom w:val="0"/>
              <w:divBdr>
                <w:top w:val="none" w:sz="0" w:space="0" w:color="auto"/>
                <w:left w:val="none" w:sz="0" w:space="0" w:color="auto"/>
                <w:bottom w:val="none" w:sz="0" w:space="0" w:color="auto"/>
                <w:right w:val="none" w:sz="0" w:space="0" w:color="auto"/>
              </w:divBdr>
            </w:div>
          </w:divsChild>
        </w:div>
        <w:div w:id="101388488">
          <w:marLeft w:val="0"/>
          <w:marRight w:val="0"/>
          <w:marTop w:val="0"/>
          <w:marBottom w:val="0"/>
          <w:divBdr>
            <w:top w:val="none" w:sz="0" w:space="0" w:color="auto"/>
            <w:left w:val="none" w:sz="0" w:space="0" w:color="auto"/>
            <w:bottom w:val="none" w:sz="0" w:space="0" w:color="auto"/>
            <w:right w:val="none" w:sz="0" w:space="0" w:color="auto"/>
          </w:divBdr>
          <w:divsChild>
            <w:div w:id="825820060">
              <w:marLeft w:val="0"/>
              <w:marRight w:val="0"/>
              <w:marTop w:val="0"/>
              <w:marBottom w:val="0"/>
              <w:divBdr>
                <w:top w:val="none" w:sz="0" w:space="0" w:color="auto"/>
                <w:left w:val="none" w:sz="0" w:space="0" w:color="auto"/>
                <w:bottom w:val="none" w:sz="0" w:space="0" w:color="auto"/>
                <w:right w:val="none" w:sz="0" w:space="0" w:color="auto"/>
              </w:divBdr>
            </w:div>
            <w:div w:id="1907258873">
              <w:marLeft w:val="0"/>
              <w:marRight w:val="0"/>
              <w:marTop w:val="0"/>
              <w:marBottom w:val="0"/>
              <w:divBdr>
                <w:top w:val="none" w:sz="0" w:space="0" w:color="auto"/>
                <w:left w:val="none" w:sz="0" w:space="0" w:color="auto"/>
                <w:bottom w:val="none" w:sz="0" w:space="0" w:color="auto"/>
                <w:right w:val="none" w:sz="0" w:space="0" w:color="auto"/>
              </w:divBdr>
            </w:div>
          </w:divsChild>
        </w:div>
        <w:div w:id="521289768">
          <w:marLeft w:val="0"/>
          <w:marRight w:val="0"/>
          <w:marTop w:val="0"/>
          <w:marBottom w:val="0"/>
          <w:divBdr>
            <w:top w:val="none" w:sz="0" w:space="0" w:color="auto"/>
            <w:left w:val="none" w:sz="0" w:space="0" w:color="auto"/>
            <w:bottom w:val="none" w:sz="0" w:space="0" w:color="auto"/>
            <w:right w:val="none" w:sz="0" w:space="0" w:color="auto"/>
          </w:divBdr>
          <w:divsChild>
            <w:div w:id="1360013219">
              <w:marLeft w:val="0"/>
              <w:marRight w:val="0"/>
              <w:marTop w:val="0"/>
              <w:marBottom w:val="0"/>
              <w:divBdr>
                <w:top w:val="none" w:sz="0" w:space="0" w:color="auto"/>
                <w:left w:val="none" w:sz="0" w:space="0" w:color="auto"/>
                <w:bottom w:val="none" w:sz="0" w:space="0" w:color="auto"/>
                <w:right w:val="none" w:sz="0" w:space="0" w:color="auto"/>
              </w:divBdr>
            </w:div>
            <w:div w:id="579675493">
              <w:marLeft w:val="0"/>
              <w:marRight w:val="0"/>
              <w:marTop w:val="0"/>
              <w:marBottom w:val="0"/>
              <w:divBdr>
                <w:top w:val="none" w:sz="0" w:space="0" w:color="auto"/>
                <w:left w:val="none" w:sz="0" w:space="0" w:color="auto"/>
                <w:bottom w:val="none" w:sz="0" w:space="0" w:color="auto"/>
                <w:right w:val="none" w:sz="0" w:space="0" w:color="auto"/>
              </w:divBdr>
            </w:div>
          </w:divsChild>
        </w:div>
        <w:div w:id="1347904898">
          <w:marLeft w:val="0"/>
          <w:marRight w:val="0"/>
          <w:marTop w:val="0"/>
          <w:marBottom w:val="0"/>
          <w:divBdr>
            <w:top w:val="none" w:sz="0" w:space="0" w:color="auto"/>
            <w:left w:val="none" w:sz="0" w:space="0" w:color="auto"/>
            <w:bottom w:val="none" w:sz="0" w:space="0" w:color="auto"/>
            <w:right w:val="none" w:sz="0" w:space="0" w:color="auto"/>
          </w:divBdr>
          <w:divsChild>
            <w:div w:id="1529293903">
              <w:marLeft w:val="0"/>
              <w:marRight w:val="0"/>
              <w:marTop w:val="0"/>
              <w:marBottom w:val="0"/>
              <w:divBdr>
                <w:top w:val="none" w:sz="0" w:space="0" w:color="auto"/>
                <w:left w:val="none" w:sz="0" w:space="0" w:color="auto"/>
                <w:bottom w:val="none" w:sz="0" w:space="0" w:color="auto"/>
                <w:right w:val="none" w:sz="0" w:space="0" w:color="auto"/>
              </w:divBdr>
            </w:div>
            <w:div w:id="1515656559">
              <w:marLeft w:val="0"/>
              <w:marRight w:val="0"/>
              <w:marTop w:val="0"/>
              <w:marBottom w:val="0"/>
              <w:divBdr>
                <w:top w:val="none" w:sz="0" w:space="0" w:color="auto"/>
                <w:left w:val="none" w:sz="0" w:space="0" w:color="auto"/>
                <w:bottom w:val="none" w:sz="0" w:space="0" w:color="auto"/>
                <w:right w:val="none" w:sz="0" w:space="0" w:color="auto"/>
              </w:divBdr>
            </w:div>
          </w:divsChild>
        </w:div>
        <w:div w:id="404377168">
          <w:marLeft w:val="0"/>
          <w:marRight w:val="0"/>
          <w:marTop w:val="0"/>
          <w:marBottom w:val="0"/>
          <w:divBdr>
            <w:top w:val="none" w:sz="0" w:space="0" w:color="auto"/>
            <w:left w:val="none" w:sz="0" w:space="0" w:color="auto"/>
            <w:bottom w:val="none" w:sz="0" w:space="0" w:color="auto"/>
            <w:right w:val="none" w:sz="0" w:space="0" w:color="auto"/>
          </w:divBdr>
          <w:divsChild>
            <w:div w:id="1222256532">
              <w:marLeft w:val="0"/>
              <w:marRight w:val="0"/>
              <w:marTop w:val="0"/>
              <w:marBottom w:val="0"/>
              <w:divBdr>
                <w:top w:val="none" w:sz="0" w:space="0" w:color="auto"/>
                <w:left w:val="none" w:sz="0" w:space="0" w:color="auto"/>
                <w:bottom w:val="none" w:sz="0" w:space="0" w:color="auto"/>
                <w:right w:val="none" w:sz="0" w:space="0" w:color="auto"/>
              </w:divBdr>
            </w:div>
            <w:div w:id="1513376520">
              <w:marLeft w:val="0"/>
              <w:marRight w:val="0"/>
              <w:marTop w:val="0"/>
              <w:marBottom w:val="0"/>
              <w:divBdr>
                <w:top w:val="none" w:sz="0" w:space="0" w:color="auto"/>
                <w:left w:val="none" w:sz="0" w:space="0" w:color="auto"/>
                <w:bottom w:val="none" w:sz="0" w:space="0" w:color="auto"/>
                <w:right w:val="none" w:sz="0" w:space="0" w:color="auto"/>
              </w:divBdr>
            </w:div>
          </w:divsChild>
        </w:div>
        <w:div w:id="329911022">
          <w:marLeft w:val="0"/>
          <w:marRight w:val="0"/>
          <w:marTop w:val="0"/>
          <w:marBottom w:val="0"/>
          <w:divBdr>
            <w:top w:val="none" w:sz="0" w:space="0" w:color="auto"/>
            <w:left w:val="none" w:sz="0" w:space="0" w:color="auto"/>
            <w:bottom w:val="none" w:sz="0" w:space="0" w:color="auto"/>
            <w:right w:val="none" w:sz="0" w:space="0" w:color="auto"/>
          </w:divBdr>
          <w:divsChild>
            <w:div w:id="1681152896">
              <w:marLeft w:val="0"/>
              <w:marRight w:val="0"/>
              <w:marTop w:val="0"/>
              <w:marBottom w:val="0"/>
              <w:divBdr>
                <w:top w:val="none" w:sz="0" w:space="0" w:color="auto"/>
                <w:left w:val="none" w:sz="0" w:space="0" w:color="auto"/>
                <w:bottom w:val="none" w:sz="0" w:space="0" w:color="auto"/>
                <w:right w:val="none" w:sz="0" w:space="0" w:color="auto"/>
              </w:divBdr>
            </w:div>
            <w:div w:id="1535852505">
              <w:marLeft w:val="0"/>
              <w:marRight w:val="0"/>
              <w:marTop w:val="0"/>
              <w:marBottom w:val="0"/>
              <w:divBdr>
                <w:top w:val="none" w:sz="0" w:space="0" w:color="auto"/>
                <w:left w:val="none" w:sz="0" w:space="0" w:color="auto"/>
                <w:bottom w:val="none" w:sz="0" w:space="0" w:color="auto"/>
                <w:right w:val="none" w:sz="0" w:space="0" w:color="auto"/>
              </w:divBdr>
            </w:div>
          </w:divsChild>
        </w:div>
        <w:div w:id="288711879">
          <w:marLeft w:val="0"/>
          <w:marRight w:val="0"/>
          <w:marTop w:val="0"/>
          <w:marBottom w:val="0"/>
          <w:divBdr>
            <w:top w:val="none" w:sz="0" w:space="0" w:color="auto"/>
            <w:left w:val="none" w:sz="0" w:space="0" w:color="auto"/>
            <w:bottom w:val="none" w:sz="0" w:space="0" w:color="auto"/>
            <w:right w:val="none" w:sz="0" w:space="0" w:color="auto"/>
          </w:divBdr>
          <w:divsChild>
            <w:div w:id="1531726448">
              <w:marLeft w:val="0"/>
              <w:marRight w:val="0"/>
              <w:marTop w:val="0"/>
              <w:marBottom w:val="0"/>
              <w:divBdr>
                <w:top w:val="none" w:sz="0" w:space="0" w:color="auto"/>
                <w:left w:val="none" w:sz="0" w:space="0" w:color="auto"/>
                <w:bottom w:val="none" w:sz="0" w:space="0" w:color="auto"/>
                <w:right w:val="none" w:sz="0" w:space="0" w:color="auto"/>
              </w:divBdr>
            </w:div>
            <w:div w:id="1453599147">
              <w:marLeft w:val="0"/>
              <w:marRight w:val="0"/>
              <w:marTop w:val="0"/>
              <w:marBottom w:val="0"/>
              <w:divBdr>
                <w:top w:val="none" w:sz="0" w:space="0" w:color="auto"/>
                <w:left w:val="none" w:sz="0" w:space="0" w:color="auto"/>
                <w:bottom w:val="none" w:sz="0" w:space="0" w:color="auto"/>
                <w:right w:val="none" w:sz="0" w:space="0" w:color="auto"/>
              </w:divBdr>
            </w:div>
          </w:divsChild>
        </w:div>
        <w:div w:id="1553228178">
          <w:marLeft w:val="0"/>
          <w:marRight w:val="0"/>
          <w:marTop w:val="0"/>
          <w:marBottom w:val="0"/>
          <w:divBdr>
            <w:top w:val="none" w:sz="0" w:space="0" w:color="auto"/>
            <w:left w:val="none" w:sz="0" w:space="0" w:color="auto"/>
            <w:bottom w:val="none" w:sz="0" w:space="0" w:color="auto"/>
            <w:right w:val="none" w:sz="0" w:space="0" w:color="auto"/>
          </w:divBdr>
          <w:divsChild>
            <w:div w:id="980428912">
              <w:marLeft w:val="0"/>
              <w:marRight w:val="0"/>
              <w:marTop w:val="0"/>
              <w:marBottom w:val="0"/>
              <w:divBdr>
                <w:top w:val="none" w:sz="0" w:space="0" w:color="auto"/>
                <w:left w:val="none" w:sz="0" w:space="0" w:color="auto"/>
                <w:bottom w:val="none" w:sz="0" w:space="0" w:color="auto"/>
                <w:right w:val="none" w:sz="0" w:space="0" w:color="auto"/>
              </w:divBdr>
            </w:div>
            <w:div w:id="1496383884">
              <w:marLeft w:val="0"/>
              <w:marRight w:val="0"/>
              <w:marTop w:val="0"/>
              <w:marBottom w:val="0"/>
              <w:divBdr>
                <w:top w:val="none" w:sz="0" w:space="0" w:color="auto"/>
                <w:left w:val="none" w:sz="0" w:space="0" w:color="auto"/>
                <w:bottom w:val="none" w:sz="0" w:space="0" w:color="auto"/>
                <w:right w:val="none" w:sz="0" w:space="0" w:color="auto"/>
              </w:divBdr>
            </w:div>
          </w:divsChild>
        </w:div>
        <w:div w:id="779835599">
          <w:marLeft w:val="0"/>
          <w:marRight w:val="0"/>
          <w:marTop w:val="0"/>
          <w:marBottom w:val="0"/>
          <w:divBdr>
            <w:top w:val="none" w:sz="0" w:space="0" w:color="auto"/>
            <w:left w:val="none" w:sz="0" w:space="0" w:color="auto"/>
            <w:bottom w:val="none" w:sz="0" w:space="0" w:color="auto"/>
            <w:right w:val="none" w:sz="0" w:space="0" w:color="auto"/>
          </w:divBdr>
          <w:divsChild>
            <w:div w:id="1111971385">
              <w:marLeft w:val="0"/>
              <w:marRight w:val="0"/>
              <w:marTop w:val="0"/>
              <w:marBottom w:val="0"/>
              <w:divBdr>
                <w:top w:val="none" w:sz="0" w:space="0" w:color="auto"/>
                <w:left w:val="none" w:sz="0" w:space="0" w:color="auto"/>
                <w:bottom w:val="none" w:sz="0" w:space="0" w:color="auto"/>
                <w:right w:val="none" w:sz="0" w:space="0" w:color="auto"/>
              </w:divBdr>
            </w:div>
            <w:div w:id="1995379534">
              <w:marLeft w:val="0"/>
              <w:marRight w:val="0"/>
              <w:marTop w:val="0"/>
              <w:marBottom w:val="0"/>
              <w:divBdr>
                <w:top w:val="none" w:sz="0" w:space="0" w:color="auto"/>
                <w:left w:val="none" w:sz="0" w:space="0" w:color="auto"/>
                <w:bottom w:val="none" w:sz="0" w:space="0" w:color="auto"/>
                <w:right w:val="none" w:sz="0" w:space="0" w:color="auto"/>
              </w:divBdr>
            </w:div>
          </w:divsChild>
        </w:div>
        <w:div w:id="1710035772">
          <w:marLeft w:val="0"/>
          <w:marRight w:val="0"/>
          <w:marTop w:val="0"/>
          <w:marBottom w:val="0"/>
          <w:divBdr>
            <w:top w:val="none" w:sz="0" w:space="0" w:color="auto"/>
            <w:left w:val="none" w:sz="0" w:space="0" w:color="auto"/>
            <w:bottom w:val="none" w:sz="0" w:space="0" w:color="auto"/>
            <w:right w:val="none" w:sz="0" w:space="0" w:color="auto"/>
          </w:divBdr>
          <w:divsChild>
            <w:div w:id="233128842">
              <w:marLeft w:val="0"/>
              <w:marRight w:val="0"/>
              <w:marTop w:val="0"/>
              <w:marBottom w:val="0"/>
              <w:divBdr>
                <w:top w:val="none" w:sz="0" w:space="0" w:color="auto"/>
                <w:left w:val="none" w:sz="0" w:space="0" w:color="auto"/>
                <w:bottom w:val="none" w:sz="0" w:space="0" w:color="auto"/>
                <w:right w:val="none" w:sz="0" w:space="0" w:color="auto"/>
              </w:divBdr>
            </w:div>
            <w:div w:id="452019120">
              <w:marLeft w:val="0"/>
              <w:marRight w:val="0"/>
              <w:marTop w:val="0"/>
              <w:marBottom w:val="0"/>
              <w:divBdr>
                <w:top w:val="none" w:sz="0" w:space="0" w:color="auto"/>
                <w:left w:val="none" w:sz="0" w:space="0" w:color="auto"/>
                <w:bottom w:val="none" w:sz="0" w:space="0" w:color="auto"/>
                <w:right w:val="none" w:sz="0" w:space="0" w:color="auto"/>
              </w:divBdr>
            </w:div>
          </w:divsChild>
        </w:div>
        <w:div w:id="739988528">
          <w:marLeft w:val="0"/>
          <w:marRight w:val="0"/>
          <w:marTop w:val="0"/>
          <w:marBottom w:val="0"/>
          <w:divBdr>
            <w:top w:val="none" w:sz="0" w:space="0" w:color="auto"/>
            <w:left w:val="none" w:sz="0" w:space="0" w:color="auto"/>
            <w:bottom w:val="none" w:sz="0" w:space="0" w:color="auto"/>
            <w:right w:val="none" w:sz="0" w:space="0" w:color="auto"/>
          </w:divBdr>
          <w:divsChild>
            <w:div w:id="1896813564">
              <w:marLeft w:val="0"/>
              <w:marRight w:val="0"/>
              <w:marTop w:val="0"/>
              <w:marBottom w:val="0"/>
              <w:divBdr>
                <w:top w:val="none" w:sz="0" w:space="0" w:color="auto"/>
                <w:left w:val="none" w:sz="0" w:space="0" w:color="auto"/>
                <w:bottom w:val="none" w:sz="0" w:space="0" w:color="auto"/>
                <w:right w:val="none" w:sz="0" w:space="0" w:color="auto"/>
              </w:divBdr>
            </w:div>
            <w:div w:id="832837745">
              <w:marLeft w:val="0"/>
              <w:marRight w:val="0"/>
              <w:marTop w:val="0"/>
              <w:marBottom w:val="0"/>
              <w:divBdr>
                <w:top w:val="none" w:sz="0" w:space="0" w:color="auto"/>
                <w:left w:val="none" w:sz="0" w:space="0" w:color="auto"/>
                <w:bottom w:val="none" w:sz="0" w:space="0" w:color="auto"/>
                <w:right w:val="none" w:sz="0" w:space="0" w:color="auto"/>
              </w:divBdr>
            </w:div>
          </w:divsChild>
        </w:div>
        <w:div w:id="653605737">
          <w:marLeft w:val="0"/>
          <w:marRight w:val="0"/>
          <w:marTop w:val="0"/>
          <w:marBottom w:val="0"/>
          <w:divBdr>
            <w:top w:val="none" w:sz="0" w:space="0" w:color="auto"/>
            <w:left w:val="none" w:sz="0" w:space="0" w:color="auto"/>
            <w:bottom w:val="none" w:sz="0" w:space="0" w:color="auto"/>
            <w:right w:val="none" w:sz="0" w:space="0" w:color="auto"/>
          </w:divBdr>
          <w:divsChild>
            <w:div w:id="1493981328">
              <w:marLeft w:val="0"/>
              <w:marRight w:val="0"/>
              <w:marTop w:val="0"/>
              <w:marBottom w:val="0"/>
              <w:divBdr>
                <w:top w:val="none" w:sz="0" w:space="0" w:color="auto"/>
                <w:left w:val="none" w:sz="0" w:space="0" w:color="auto"/>
                <w:bottom w:val="none" w:sz="0" w:space="0" w:color="auto"/>
                <w:right w:val="none" w:sz="0" w:space="0" w:color="auto"/>
              </w:divBdr>
            </w:div>
            <w:div w:id="782966197">
              <w:marLeft w:val="0"/>
              <w:marRight w:val="0"/>
              <w:marTop w:val="0"/>
              <w:marBottom w:val="0"/>
              <w:divBdr>
                <w:top w:val="none" w:sz="0" w:space="0" w:color="auto"/>
                <w:left w:val="none" w:sz="0" w:space="0" w:color="auto"/>
                <w:bottom w:val="none" w:sz="0" w:space="0" w:color="auto"/>
                <w:right w:val="none" w:sz="0" w:space="0" w:color="auto"/>
              </w:divBdr>
            </w:div>
          </w:divsChild>
        </w:div>
        <w:div w:id="1962760064">
          <w:marLeft w:val="0"/>
          <w:marRight w:val="0"/>
          <w:marTop w:val="0"/>
          <w:marBottom w:val="0"/>
          <w:divBdr>
            <w:top w:val="none" w:sz="0" w:space="0" w:color="auto"/>
            <w:left w:val="none" w:sz="0" w:space="0" w:color="auto"/>
            <w:bottom w:val="none" w:sz="0" w:space="0" w:color="auto"/>
            <w:right w:val="none" w:sz="0" w:space="0" w:color="auto"/>
          </w:divBdr>
          <w:divsChild>
            <w:div w:id="1085959672">
              <w:marLeft w:val="0"/>
              <w:marRight w:val="0"/>
              <w:marTop w:val="0"/>
              <w:marBottom w:val="0"/>
              <w:divBdr>
                <w:top w:val="none" w:sz="0" w:space="0" w:color="auto"/>
                <w:left w:val="none" w:sz="0" w:space="0" w:color="auto"/>
                <w:bottom w:val="none" w:sz="0" w:space="0" w:color="auto"/>
                <w:right w:val="none" w:sz="0" w:space="0" w:color="auto"/>
              </w:divBdr>
            </w:div>
            <w:div w:id="1866551908">
              <w:marLeft w:val="0"/>
              <w:marRight w:val="0"/>
              <w:marTop w:val="0"/>
              <w:marBottom w:val="0"/>
              <w:divBdr>
                <w:top w:val="none" w:sz="0" w:space="0" w:color="auto"/>
                <w:left w:val="none" w:sz="0" w:space="0" w:color="auto"/>
                <w:bottom w:val="none" w:sz="0" w:space="0" w:color="auto"/>
                <w:right w:val="none" w:sz="0" w:space="0" w:color="auto"/>
              </w:divBdr>
            </w:div>
          </w:divsChild>
        </w:div>
        <w:div w:id="296187397">
          <w:marLeft w:val="0"/>
          <w:marRight w:val="0"/>
          <w:marTop w:val="0"/>
          <w:marBottom w:val="0"/>
          <w:divBdr>
            <w:top w:val="none" w:sz="0" w:space="0" w:color="auto"/>
            <w:left w:val="none" w:sz="0" w:space="0" w:color="auto"/>
            <w:bottom w:val="none" w:sz="0" w:space="0" w:color="auto"/>
            <w:right w:val="none" w:sz="0" w:space="0" w:color="auto"/>
          </w:divBdr>
          <w:divsChild>
            <w:div w:id="2023163610">
              <w:marLeft w:val="0"/>
              <w:marRight w:val="0"/>
              <w:marTop w:val="0"/>
              <w:marBottom w:val="0"/>
              <w:divBdr>
                <w:top w:val="none" w:sz="0" w:space="0" w:color="auto"/>
                <w:left w:val="none" w:sz="0" w:space="0" w:color="auto"/>
                <w:bottom w:val="none" w:sz="0" w:space="0" w:color="auto"/>
                <w:right w:val="none" w:sz="0" w:space="0" w:color="auto"/>
              </w:divBdr>
            </w:div>
            <w:div w:id="144496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16346">
      <w:bodyDiv w:val="1"/>
      <w:marLeft w:val="0"/>
      <w:marRight w:val="0"/>
      <w:marTop w:val="0"/>
      <w:marBottom w:val="0"/>
      <w:divBdr>
        <w:top w:val="none" w:sz="0" w:space="0" w:color="auto"/>
        <w:left w:val="none" w:sz="0" w:space="0" w:color="auto"/>
        <w:bottom w:val="none" w:sz="0" w:space="0" w:color="auto"/>
        <w:right w:val="none" w:sz="0" w:space="0" w:color="auto"/>
      </w:divBdr>
      <w:divsChild>
        <w:div w:id="1772118066">
          <w:marLeft w:val="0"/>
          <w:marRight w:val="0"/>
          <w:marTop w:val="0"/>
          <w:marBottom w:val="0"/>
          <w:divBdr>
            <w:top w:val="none" w:sz="0" w:space="0" w:color="auto"/>
            <w:left w:val="none" w:sz="0" w:space="0" w:color="auto"/>
            <w:bottom w:val="none" w:sz="0" w:space="0" w:color="auto"/>
            <w:right w:val="none" w:sz="0" w:space="0" w:color="auto"/>
          </w:divBdr>
          <w:divsChild>
            <w:div w:id="1017848036">
              <w:marLeft w:val="0"/>
              <w:marRight w:val="0"/>
              <w:marTop w:val="0"/>
              <w:marBottom w:val="0"/>
              <w:divBdr>
                <w:top w:val="none" w:sz="0" w:space="0" w:color="auto"/>
                <w:left w:val="none" w:sz="0" w:space="0" w:color="auto"/>
                <w:bottom w:val="none" w:sz="0" w:space="0" w:color="auto"/>
                <w:right w:val="none" w:sz="0" w:space="0" w:color="auto"/>
              </w:divBdr>
              <w:divsChild>
                <w:div w:id="255872013">
                  <w:marLeft w:val="0"/>
                  <w:marRight w:val="0"/>
                  <w:marTop w:val="0"/>
                  <w:marBottom w:val="0"/>
                  <w:divBdr>
                    <w:top w:val="none" w:sz="0" w:space="0" w:color="auto"/>
                    <w:left w:val="none" w:sz="0" w:space="0" w:color="auto"/>
                    <w:bottom w:val="none" w:sz="0" w:space="0" w:color="auto"/>
                    <w:right w:val="none" w:sz="0" w:space="0" w:color="auto"/>
                  </w:divBdr>
                  <w:divsChild>
                    <w:div w:id="2960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748720">
      <w:bodyDiv w:val="1"/>
      <w:marLeft w:val="0"/>
      <w:marRight w:val="0"/>
      <w:marTop w:val="0"/>
      <w:marBottom w:val="0"/>
      <w:divBdr>
        <w:top w:val="none" w:sz="0" w:space="0" w:color="auto"/>
        <w:left w:val="none" w:sz="0" w:space="0" w:color="auto"/>
        <w:bottom w:val="none" w:sz="0" w:space="0" w:color="auto"/>
        <w:right w:val="none" w:sz="0" w:space="0" w:color="auto"/>
      </w:divBdr>
    </w:div>
    <w:div w:id="2032413135">
      <w:bodyDiv w:val="1"/>
      <w:marLeft w:val="0"/>
      <w:marRight w:val="0"/>
      <w:marTop w:val="0"/>
      <w:marBottom w:val="0"/>
      <w:divBdr>
        <w:top w:val="none" w:sz="0" w:space="0" w:color="auto"/>
        <w:left w:val="none" w:sz="0" w:space="0" w:color="auto"/>
        <w:bottom w:val="none" w:sz="0" w:space="0" w:color="auto"/>
        <w:right w:val="none" w:sz="0" w:space="0" w:color="auto"/>
      </w:divBdr>
    </w:div>
    <w:div w:id="2115128546">
      <w:bodyDiv w:val="1"/>
      <w:marLeft w:val="0"/>
      <w:marRight w:val="0"/>
      <w:marTop w:val="0"/>
      <w:marBottom w:val="0"/>
      <w:divBdr>
        <w:top w:val="none" w:sz="0" w:space="0" w:color="auto"/>
        <w:left w:val="none" w:sz="0" w:space="0" w:color="auto"/>
        <w:bottom w:val="none" w:sz="0" w:space="0" w:color="auto"/>
        <w:right w:val="none" w:sz="0" w:space="0" w:color="auto"/>
      </w:divBdr>
    </w:div>
    <w:div w:id="2137601397">
      <w:bodyDiv w:val="1"/>
      <w:marLeft w:val="0"/>
      <w:marRight w:val="0"/>
      <w:marTop w:val="0"/>
      <w:marBottom w:val="0"/>
      <w:divBdr>
        <w:top w:val="none" w:sz="0" w:space="0" w:color="auto"/>
        <w:left w:val="none" w:sz="0" w:space="0" w:color="auto"/>
        <w:bottom w:val="none" w:sz="0" w:space="0" w:color="auto"/>
        <w:right w:val="none" w:sz="0" w:space="0" w:color="auto"/>
      </w:divBdr>
      <w:divsChild>
        <w:div w:id="193811055">
          <w:marLeft w:val="0"/>
          <w:marRight w:val="0"/>
          <w:marTop w:val="0"/>
          <w:marBottom w:val="0"/>
          <w:divBdr>
            <w:top w:val="none" w:sz="0" w:space="0" w:color="auto"/>
            <w:left w:val="none" w:sz="0" w:space="0" w:color="auto"/>
            <w:bottom w:val="none" w:sz="0" w:space="0" w:color="auto"/>
            <w:right w:val="none" w:sz="0" w:space="0" w:color="auto"/>
          </w:divBdr>
          <w:divsChild>
            <w:div w:id="781650354">
              <w:marLeft w:val="0"/>
              <w:marRight w:val="0"/>
              <w:marTop w:val="0"/>
              <w:marBottom w:val="0"/>
              <w:divBdr>
                <w:top w:val="none" w:sz="0" w:space="0" w:color="auto"/>
                <w:left w:val="none" w:sz="0" w:space="0" w:color="auto"/>
                <w:bottom w:val="none" w:sz="0" w:space="0" w:color="auto"/>
                <w:right w:val="none" w:sz="0" w:space="0" w:color="auto"/>
              </w:divBdr>
              <w:divsChild>
                <w:div w:id="142352711">
                  <w:marLeft w:val="0"/>
                  <w:marRight w:val="0"/>
                  <w:marTop w:val="0"/>
                  <w:marBottom w:val="0"/>
                  <w:divBdr>
                    <w:top w:val="none" w:sz="0" w:space="0" w:color="auto"/>
                    <w:left w:val="none" w:sz="0" w:space="0" w:color="auto"/>
                    <w:bottom w:val="none" w:sz="0" w:space="0" w:color="auto"/>
                    <w:right w:val="none" w:sz="0" w:space="0" w:color="auto"/>
                  </w:divBdr>
                  <w:divsChild>
                    <w:div w:id="43682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1332</TotalTime>
  <Pages>19</Pages>
  <Words>3908</Words>
  <Characters>22276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innovatiview</dc:creator>
  <cp:keywords/>
  <dc:description/>
  <cp:lastModifiedBy>Mayur Katiyar</cp:lastModifiedBy>
  <cp:revision>1683</cp:revision>
  <dcterms:created xsi:type="dcterms:W3CDTF">2023-12-06T09:01:00Z</dcterms:created>
  <dcterms:modified xsi:type="dcterms:W3CDTF">2024-07-04T10:43:00Z</dcterms:modified>
</cp:coreProperties>
</file>