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5008A6" w14:textId="77777777" w:rsidR="008D60D0" w:rsidRPr="0076568A" w:rsidRDefault="005C15AB" w:rsidP="006F1BC3">
      <w:pPr>
        <w:suppressAutoHyphens/>
        <w:jc w:val="both"/>
        <w:rPr>
          <w:u w:val="single"/>
          <w:shd w:val="clear" w:color="auto" w:fill="FFFFFF"/>
          <w:lang w:eastAsia="zh-CN"/>
        </w:rPr>
      </w:pPr>
      <w:r w:rsidRPr="0076568A">
        <w:rPr>
          <w:u w:val="single"/>
          <w:shd w:val="clear" w:color="auto" w:fill="FFFFFF"/>
          <w:lang w:eastAsia="zh-CN"/>
        </w:rPr>
        <w:t xml:space="preserve"> </w:t>
      </w:r>
      <w:r w:rsidR="00D250BA" w:rsidRPr="0076568A">
        <w:rPr>
          <w:noProof/>
          <w:lang w:bidi="hi-IN"/>
        </w:rPr>
        <w:drawing>
          <wp:inline distT="0" distB="0" distL="0" distR="0" wp14:anchorId="79668ABE" wp14:editId="6DE59D19">
            <wp:extent cx="963930" cy="69596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95960"/>
                    </a:xfrm>
                    <a:prstGeom prst="rect">
                      <a:avLst/>
                    </a:prstGeom>
                    <a:noFill/>
                    <a:ln>
                      <a:noFill/>
                    </a:ln>
                  </pic:spPr>
                </pic:pic>
              </a:graphicData>
            </a:graphic>
          </wp:inline>
        </w:drawing>
      </w:r>
      <w:r w:rsidR="00D250BA" w:rsidRPr="0076568A">
        <w:rPr>
          <w:noProof/>
          <w:lang w:bidi="hi-IN"/>
        </w:rPr>
        <w:drawing>
          <wp:inline distT="0" distB="0" distL="0" distR="0" wp14:anchorId="1CC8AE83" wp14:editId="59DB96C1">
            <wp:extent cx="4712335" cy="756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335" cy="756285"/>
                    </a:xfrm>
                    <a:prstGeom prst="rect">
                      <a:avLst/>
                    </a:prstGeom>
                    <a:noFill/>
                  </pic:spPr>
                </pic:pic>
              </a:graphicData>
            </a:graphic>
          </wp:inline>
        </w:drawing>
      </w:r>
    </w:p>
    <w:p w14:paraId="4A68B5A1" w14:textId="77777777" w:rsidR="008D60D0" w:rsidRPr="0076568A" w:rsidRDefault="008D60D0" w:rsidP="006F1BC3">
      <w:pPr>
        <w:suppressAutoHyphens/>
        <w:jc w:val="both"/>
        <w:rPr>
          <w:u w:val="single"/>
          <w:shd w:val="clear" w:color="auto" w:fill="FFFFFF"/>
          <w:lang w:eastAsia="zh-CN"/>
        </w:rPr>
      </w:pPr>
    </w:p>
    <w:p w14:paraId="2E0CAC7E" w14:textId="77777777" w:rsidR="0059424E" w:rsidRPr="0076568A" w:rsidRDefault="0059424E" w:rsidP="006F1BC3">
      <w:pPr>
        <w:suppressAutoHyphens/>
        <w:jc w:val="both"/>
        <w:rPr>
          <w:b/>
          <w:bCs/>
          <w:color w:val="FF0000"/>
          <w:u w:val="single"/>
          <w:shd w:val="clear" w:color="auto" w:fill="FFFFFF"/>
          <w:lang w:val="en-GB" w:eastAsia="zh-CN"/>
        </w:rPr>
      </w:pPr>
    </w:p>
    <w:p w14:paraId="374230CB" w14:textId="77777777" w:rsidR="00602D1E" w:rsidRPr="0076568A" w:rsidRDefault="00602D1E" w:rsidP="006F1BC3">
      <w:pPr>
        <w:suppressAutoHyphens/>
        <w:jc w:val="both"/>
        <w:rPr>
          <w:b/>
          <w:bCs/>
          <w:color w:val="FF0000"/>
          <w:u w:val="single"/>
          <w:shd w:val="clear" w:color="auto" w:fill="FFFFFF"/>
          <w:lang w:val="en-GB" w:eastAsia="zh-CN"/>
        </w:rPr>
      </w:pPr>
      <w:r w:rsidRPr="0076568A">
        <w:rPr>
          <w:b/>
          <w:bCs/>
          <w:color w:val="FF0000"/>
          <w:u w:val="single"/>
          <w:shd w:val="clear" w:color="auto" w:fill="FFFFFF"/>
          <w:lang w:val="en-GB" w:eastAsia="zh-CN"/>
        </w:rPr>
        <w:t>For BIS Use ONLY</w:t>
      </w:r>
    </w:p>
    <w:p w14:paraId="0156BF7B" w14:textId="0DCC7F0A" w:rsidR="008D60D0" w:rsidRPr="0076568A" w:rsidRDefault="008D60D0" w:rsidP="006F1BC3">
      <w:pPr>
        <w:numPr>
          <w:ilvl w:val="5"/>
          <w:numId w:val="0"/>
        </w:numPr>
        <w:tabs>
          <w:tab w:val="num" w:pos="1152"/>
        </w:tabs>
        <w:suppressAutoHyphens/>
        <w:spacing w:before="240" w:after="60"/>
        <w:ind w:left="1152" w:hanging="1152"/>
        <w:jc w:val="both"/>
        <w:outlineLvl w:val="5"/>
        <w:rPr>
          <w:b/>
          <w:bCs/>
          <w:sz w:val="28"/>
          <w:szCs w:val="28"/>
          <w:lang w:eastAsia="zh-CN"/>
        </w:rPr>
      </w:pPr>
      <w:r w:rsidRPr="0076568A">
        <w:rPr>
          <w:rFonts w:eastAsia="Elephant"/>
          <w:b/>
          <w:bCs/>
          <w:noProof/>
          <w:lang w:bidi="hi-IN"/>
        </w:rPr>
        <mc:AlternateContent>
          <mc:Choice Requires="wps">
            <w:drawing>
              <wp:anchor distT="0" distB="0" distL="114300" distR="114300" simplePos="0" relativeHeight="251659264" behindDoc="0" locked="0" layoutInCell="1" allowOverlap="1" wp14:anchorId="583348AC" wp14:editId="6BEEC9DD">
                <wp:simplePos x="0" y="0"/>
                <wp:positionH relativeFrom="margin">
                  <wp:align>left</wp:align>
                </wp:positionH>
                <wp:positionV relativeFrom="paragraph">
                  <wp:posOffset>64770</wp:posOffset>
                </wp:positionV>
                <wp:extent cx="990600" cy="39052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7702D" id="Rectangle 2" o:spid="_x0000_s1026" style="position:absolute;margin-left:0;margin-top:5.1pt;width:78pt;height:30.7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4R7wIAAD0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" filled="f" strokeweight=".79mm">
                <v:stroke endcap="square"/>
                <w10:wrap anchorx="margin"/>
              </v:rect>
            </w:pict>
          </mc:Fallback>
        </mc:AlternateContent>
      </w:r>
      <w:r w:rsidRPr="0076568A">
        <w:rPr>
          <w:rFonts w:eastAsia="Elephant"/>
          <w:b/>
          <w:bCs/>
          <w:lang w:eastAsia="zh-CN"/>
        </w:rPr>
        <w:t xml:space="preserve">   </w:t>
      </w:r>
      <w:r w:rsidR="00B348F1" w:rsidRPr="0076568A">
        <w:rPr>
          <w:rFonts w:eastAsia="Elephant"/>
          <w:b/>
          <w:bCs/>
          <w:i/>
          <w:lang w:eastAsia="zh-CN"/>
        </w:rPr>
        <w:t xml:space="preserve"> </w:t>
      </w:r>
      <w:r w:rsidR="00B348F1" w:rsidRPr="0076568A">
        <w:rPr>
          <w:rFonts w:eastAsia="Elephant"/>
          <w:b/>
          <w:bCs/>
          <w:lang w:eastAsia="zh-CN"/>
        </w:rPr>
        <w:t>AGENDA</w:t>
      </w:r>
      <w:r w:rsidRPr="0076568A">
        <w:rPr>
          <w:b/>
          <w:bCs/>
          <w:sz w:val="28"/>
          <w:szCs w:val="28"/>
          <w:lang w:eastAsia="zh-CN"/>
        </w:rPr>
        <w:t xml:space="preserve">   </w:t>
      </w:r>
    </w:p>
    <w:p w14:paraId="77FC7C17" w14:textId="77777777" w:rsidR="008D60D0" w:rsidRPr="0076568A" w:rsidRDefault="008D60D0" w:rsidP="006F1BC3">
      <w:pPr>
        <w:suppressAutoHyphens/>
        <w:jc w:val="both"/>
        <w:rPr>
          <w:bCs/>
          <w:shd w:val="clear" w:color="auto" w:fill="FFFF00"/>
          <w:lang w:eastAsia="zh-CN"/>
        </w:rPr>
      </w:pPr>
    </w:p>
    <w:tbl>
      <w:tblPr>
        <w:tblW w:w="5000" w:type="pct"/>
        <w:tblCellMar>
          <w:left w:w="0" w:type="dxa"/>
          <w:right w:w="0" w:type="dxa"/>
        </w:tblCellMar>
        <w:tblLook w:val="04A0" w:firstRow="1" w:lastRow="0" w:firstColumn="1" w:lastColumn="0" w:noHBand="0" w:noVBand="1"/>
      </w:tblPr>
      <w:tblGrid>
        <w:gridCol w:w="5231"/>
        <w:gridCol w:w="2677"/>
        <w:gridCol w:w="2631"/>
        <w:gridCol w:w="3063"/>
      </w:tblGrid>
      <w:tr w:rsidR="00DF0E81" w:rsidRPr="0076568A" w14:paraId="15AA5337" w14:textId="77777777" w:rsidTr="00037245">
        <w:tc>
          <w:tcPr>
            <w:tcW w:w="1923"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2C317738" w14:textId="77777777" w:rsidR="008D60D0" w:rsidRPr="0076568A" w:rsidRDefault="008D60D0" w:rsidP="006F1BC3">
            <w:pPr>
              <w:suppressAutoHyphens/>
              <w:jc w:val="both"/>
              <w:rPr>
                <w:lang w:eastAsia="zh-CN"/>
              </w:rPr>
            </w:pPr>
            <w:r w:rsidRPr="0076568A">
              <w:rPr>
                <w:b/>
                <w:bCs/>
                <w:lang w:eastAsia="zh-CN"/>
              </w:rPr>
              <w:t>MEETING</w:t>
            </w:r>
          </w:p>
        </w:tc>
        <w:tc>
          <w:tcPr>
            <w:tcW w:w="984"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00B75DEA" w14:textId="77777777" w:rsidR="008D60D0" w:rsidRPr="0076568A" w:rsidRDefault="008D60D0" w:rsidP="006F1BC3">
            <w:pPr>
              <w:suppressAutoHyphens/>
              <w:jc w:val="both"/>
              <w:rPr>
                <w:lang w:eastAsia="zh-CN"/>
              </w:rPr>
            </w:pPr>
            <w:r w:rsidRPr="0076568A">
              <w:rPr>
                <w:b/>
                <w:bCs/>
                <w:lang w:eastAsia="zh-CN"/>
              </w:rPr>
              <w:t>DAY &amp; DATE</w:t>
            </w:r>
          </w:p>
        </w:tc>
        <w:tc>
          <w:tcPr>
            <w:tcW w:w="967"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159A80D3" w14:textId="77777777" w:rsidR="008D60D0" w:rsidRPr="0076568A" w:rsidRDefault="008D60D0" w:rsidP="006F1BC3">
            <w:pPr>
              <w:suppressAutoHyphens/>
              <w:jc w:val="both"/>
              <w:rPr>
                <w:lang w:eastAsia="zh-CN"/>
              </w:rPr>
            </w:pPr>
            <w:r w:rsidRPr="0076568A">
              <w:rPr>
                <w:b/>
                <w:bCs/>
                <w:lang w:eastAsia="zh-CN"/>
              </w:rPr>
              <w:t>TIME</w:t>
            </w:r>
          </w:p>
        </w:tc>
        <w:tc>
          <w:tcPr>
            <w:tcW w:w="1127"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634CD593" w14:textId="77777777" w:rsidR="008D60D0" w:rsidRPr="0076568A" w:rsidRDefault="008D60D0" w:rsidP="006F1BC3">
            <w:pPr>
              <w:suppressAutoHyphens/>
              <w:jc w:val="both"/>
              <w:rPr>
                <w:lang w:eastAsia="zh-CN"/>
              </w:rPr>
            </w:pPr>
            <w:r w:rsidRPr="0076568A">
              <w:rPr>
                <w:b/>
                <w:bCs/>
                <w:lang w:eastAsia="zh-CN"/>
              </w:rPr>
              <w:t>VENUE</w:t>
            </w:r>
          </w:p>
        </w:tc>
      </w:tr>
      <w:tr w:rsidR="00DF0E81" w:rsidRPr="0076568A" w14:paraId="242CDD80" w14:textId="77777777" w:rsidTr="00037245">
        <w:tc>
          <w:tcPr>
            <w:tcW w:w="19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4728DE" w14:textId="2F0D80DD" w:rsidR="008D60D0" w:rsidRPr="0076568A" w:rsidRDefault="00173DB1" w:rsidP="006F1BC3">
            <w:pPr>
              <w:suppressAutoHyphens/>
              <w:jc w:val="both"/>
              <w:rPr>
                <w:b/>
                <w:bCs/>
                <w:lang w:eastAsia="zh-CN"/>
              </w:rPr>
            </w:pPr>
            <w:bookmarkStart w:id="0" w:name="_Hlk79135529"/>
            <w:r w:rsidRPr="0076568A">
              <w:rPr>
                <w:b/>
                <w:bCs/>
                <w:lang w:eastAsia="zh-CN"/>
              </w:rPr>
              <w:t>Fort</w:t>
            </w:r>
            <w:r w:rsidR="00231559" w:rsidRPr="0076568A">
              <w:rPr>
                <w:b/>
                <w:bCs/>
                <w:lang w:eastAsia="zh-CN"/>
              </w:rPr>
              <w:t>y-</w:t>
            </w:r>
            <w:r w:rsidR="00C5681D">
              <w:rPr>
                <w:b/>
                <w:bCs/>
                <w:lang w:eastAsia="zh-CN"/>
              </w:rPr>
              <w:t>third</w:t>
            </w:r>
            <w:r w:rsidR="00231559" w:rsidRPr="0076568A">
              <w:rPr>
                <w:b/>
                <w:bCs/>
                <w:lang w:eastAsia="zh-CN"/>
              </w:rPr>
              <w:t xml:space="preserve"> </w:t>
            </w:r>
            <w:r w:rsidR="008D60D0" w:rsidRPr="0076568A">
              <w:rPr>
                <w:b/>
                <w:bCs/>
                <w:lang w:eastAsia="zh-CN"/>
              </w:rPr>
              <w:t xml:space="preserve">meeting of </w:t>
            </w:r>
            <w:r w:rsidR="008D60D0" w:rsidRPr="0076568A">
              <w:rPr>
                <w:b/>
                <w:bCs/>
                <w:shd w:val="clear" w:color="auto" w:fill="FFFFFF"/>
                <w:lang w:eastAsia="zh-CN"/>
              </w:rPr>
              <w:t xml:space="preserve">Refrigeration and Air Conditioning </w:t>
            </w:r>
            <w:r w:rsidR="008D60D0" w:rsidRPr="0076568A">
              <w:rPr>
                <w:b/>
                <w:bCs/>
                <w:lang w:eastAsia="zh-CN"/>
              </w:rPr>
              <w:t>Sectional Committee, MED 03</w:t>
            </w:r>
            <w:bookmarkEnd w:id="0"/>
          </w:p>
        </w:tc>
        <w:tc>
          <w:tcPr>
            <w:tcW w:w="984" w:type="pct"/>
            <w:tcBorders>
              <w:top w:val="nil"/>
              <w:left w:val="nil"/>
              <w:bottom w:val="single" w:sz="8" w:space="0" w:color="000000"/>
              <w:right w:val="single" w:sz="8" w:space="0" w:color="000000"/>
            </w:tcBorders>
            <w:tcMar>
              <w:top w:w="0" w:type="dxa"/>
              <w:left w:w="108" w:type="dxa"/>
              <w:bottom w:w="0" w:type="dxa"/>
              <w:right w:w="108" w:type="dxa"/>
            </w:tcMar>
            <w:hideMark/>
          </w:tcPr>
          <w:p w14:paraId="04929F77" w14:textId="0D2D074F" w:rsidR="005A02EA" w:rsidRPr="0076568A" w:rsidRDefault="00C5681D" w:rsidP="006F1BC3">
            <w:pPr>
              <w:suppressAutoHyphens/>
              <w:jc w:val="both"/>
              <w:rPr>
                <w:b/>
                <w:bCs/>
                <w:lang w:eastAsia="zh-CN"/>
              </w:rPr>
            </w:pPr>
            <w:r>
              <w:rPr>
                <w:b/>
                <w:bCs/>
                <w:lang w:eastAsia="zh-CN"/>
              </w:rPr>
              <w:t>Monday</w:t>
            </w:r>
          </w:p>
          <w:p w14:paraId="3B3CB7CB" w14:textId="50B72375" w:rsidR="002A2827" w:rsidRPr="0076568A" w:rsidRDefault="00C5681D" w:rsidP="006F1BC3">
            <w:pPr>
              <w:suppressAutoHyphens/>
              <w:jc w:val="both"/>
              <w:rPr>
                <w:b/>
                <w:bCs/>
                <w:lang w:eastAsia="zh-CN"/>
              </w:rPr>
            </w:pPr>
            <w:r>
              <w:rPr>
                <w:b/>
                <w:bCs/>
                <w:lang w:eastAsia="zh-CN"/>
              </w:rPr>
              <w:t>02</w:t>
            </w:r>
            <w:r w:rsidR="006A7938" w:rsidRPr="0076568A">
              <w:rPr>
                <w:b/>
                <w:bCs/>
                <w:lang w:eastAsia="zh-CN"/>
              </w:rPr>
              <w:t xml:space="preserve"> </w:t>
            </w:r>
            <w:r>
              <w:rPr>
                <w:b/>
                <w:bCs/>
                <w:lang w:eastAsia="zh-CN"/>
              </w:rPr>
              <w:t>Dece</w:t>
            </w:r>
            <w:r w:rsidR="00FA078E">
              <w:rPr>
                <w:b/>
                <w:bCs/>
                <w:lang w:eastAsia="zh-CN"/>
              </w:rPr>
              <w:t>mber</w:t>
            </w:r>
            <w:r w:rsidR="00F8265C" w:rsidRPr="0076568A">
              <w:rPr>
                <w:b/>
                <w:bCs/>
                <w:lang w:eastAsia="zh-CN"/>
              </w:rPr>
              <w:t xml:space="preserve"> 202</w:t>
            </w:r>
            <w:r w:rsidR="000C6C3D" w:rsidRPr="0076568A">
              <w:rPr>
                <w:b/>
                <w:bCs/>
                <w:lang w:eastAsia="zh-CN"/>
              </w:rPr>
              <w:t>4</w:t>
            </w:r>
          </w:p>
        </w:tc>
        <w:tc>
          <w:tcPr>
            <w:tcW w:w="967" w:type="pct"/>
            <w:tcBorders>
              <w:top w:val="nil"/>
              <w:left w:val="nil"/>
              <w:bottom w:val="single" w:sz="8" w:space="0" w:color="000000"/>
              <w:right w:val="single" w:sz="8" w:space="0" w:color="000000"/>
            </w:tcBorders>
            <w:tcMar>
              <w:top w:w="0" w:type="dxa"/>
              <w:left w:w="108" w:type="dxa"/>
              <w:bottom w:w="0" w:type="dxa"/>
              <w:right w:w="108" w:type="dxa"/>
            </w:tcMar>
            <w:hideMark/>
          </w:tcPr>
          <w:p w14:paraId="43EE9707" w14:textId="1FDD9F7C" w:rsidR="002A2827" w:rsidRPr="0076568A" w:rsidRDefault="00430AD2" w:rsidP="006F1BC3">
            <w:pPr>
              <w:suppressAutoHyphens/>
              <w:jc w:val="both"/>
              <w:rPr>
                <w:b/>
                <w:bCs/>
                <w:lang w:eastAsia="zh-CN"/>
              </w:rPr>
            </w:pPr>
            <w:r w:rsidRPr="0076568A">
              <w:rPr>
                <w:b/>
                <w:bCs/>
                <w:lang w:eastAsia="zh-CN"/>
              </w:rPr>
              <w:t>103</w:t>
            </w:r>
            <w:r w:rsidR="00507C85" w:rsidRPr="0076568A">
              <w:rPr>
                <w:b/>
                <w:bCs/>
                <w:lang w:eastAsia="zh-CN"/>
              </w:rPr>
              <w:t>0</w:t>
            </w:r>
            <w:r w:rsidR="00FA078E">
              <w:rPr>
                <w:b/>
                <w:bCs/>
                <w:lang w:eastAsia="zh-CN"/>
              </w:rPr>
              <w:t xml:space="preserve"> </w:t>
            </w:r>
            <w:r w:rsidR="005A02EA" w:rsidRPr="0076568A">
              <w:rPr>
                <w:b/>
                <w:bCs/>
                <w:lang w:eastAsia="zh-CN"/>
              </w:rPr>
              <w:t>hr</w:t>
            </w:r>
            <w:r w:rsidR="00912D86">
              <w:rPr>
                <w:b/>
                <w:bCs/>
                <w:lang w:eastAsia="zh-CN"/>
              </w:rPr>
              <w:t>s</w:t>
            </w:r>
            <w:r w:rsidR="00FA078E">
              <w:rPr>
                <w:b/>
                <w:bCs/>
                <w:lang w:eastAsia="zh-CN"/>
              </w:rPr>
              <w:t xml:space="preserve"> onwards</w:t>
            </w:r>
          </w:p>
        </w:tc>
        <w:tc>
          <w:tcPr>
            <w:tcW w:w="1127" w:type="pct"/>
            <w:tcBorders>
              <w:top w:val="nil"/>
              <w:left w:val="nil"/>
              <w:bottom w:val="single" w:sz="8" w:space="0" w:color="000000"/>
              <w:right w:val="single" w:sz="8" w:space="0" w:color="000000"/>
            </w:tcBorders>
            <w:tcMar>
              <w:top w:w="0" w:type="dxa"/>
              <w:left w:w="108" w:type="dxa"/>
              <w:bottom w:w="0" w:type="dxa"/>
              <w:right w:w="108" w:type="dxa"/>
            </w:tcMar>
            <w:hideMark/>
          </w:tcPr>
          <w:p w14:paraId="3324C1D5" w14:textId="7B950F27" w:rsidR="008D60D0" w:rsidRPr="0076568A" w:rsidRDefault="00E41CC2" w:rsidP="006F1BC3">
            <w:pPr>
              <w:suppressAutoHyphens/>
              <w:jc w:val="both"/>
              <w:rPr>
                <w:b/>
                <w:bCs/>
                <w:lang w:eastAsia="zh-CN"/>
              </w:rPr>
            </w:pPr>
            <w:r w:rsidRPr="0076568A">
              <w:rPr>
                <w:b/>
                <w:bCs/>
                <w:lang w:eastAsia="zh-CN"/>
              </w:rPr>
              <w:t xml:space="preserve">VC through </w:t>
            </w:r>
            <w:r w:rsidR="00CB2A68" w:rsidRPr="0076568A">
              <w:rPr>
                <w:b/>
                <w:bCs/>
                <w:lang w:eastAsia="zh-CN"/>
              </w:rPr>
              <w:t>WEBEX</w:t>
            </w:r>
          </w:p>
        </w:tc>
      </w:tr>
    </w:tbl>
    <w:p w14:paraId="683A3829" w14:textId="77777777" w:rsidR="008D60D0" w:rsidRPr="0076568A" w:rsidRDefault="008D60D0" w:rsidP="006F1BC3">
      <w:pPr>
        <w:suppressAutoHyphens/>
        <w:jc w:val="both"/>
        <w:rPr>
          <w:bCs/>
          <w:shd w:val="clear" w:color="auto" w:fill="FFFF00"/>
          <w:lang w:eastAsia="zh-CN"/>
        </w:rPr>
      </w:pPr>
    </w:p>
    <w:p w14:paraId="6029A9EB" w14:textId="4C1CBCC3" w:rsidR="008D60D0" w:rsidRPr="0076568A" w:rsidRDefault="00AC4398" w:rsidP="006F1BC3">
      <w:pPr>
        <w:suppressAutoHyphens/>
        <w:jc w:val="both"/>
        <w:rPr>
          <w:b/>
          <w:shd w:val="clear" w:color="auto" w:fill="FFFFFF"/>
          <w:lang w:eastAsia="zh-CN"/>
        </w:rPr>
      </w:pPr>
      <w:r w:rsidRPr="0076568A">
        <w:rPr>
          <w:b/>
          <w:shd w:val="clear" w:color="auto" w:fill="FFFFFF"/>
          <w:lang w:eastAsia="zh-CN"/>
        </w:rPr>
        <w:t>CHAIRPERSON</w:t>
      </w:r>
      <w:r w:rsidR="008D60D0" w:rsidRPr="0076568A">
        <w:rPr>
          <w:b/>
          <w:shd w:val="clear" w:color="auto" w:fill="FFFFFF"/>
          <w:lang w:eastAsia="zh-CN"/>
        </w:rPr>
        <w:t>:</w:t>
      </w:r>
      <w:r w:rsidR="008D60D0" w:rsidRPr="0076568A">
        <w:rPr>
          <w:shd w:val="clear" w:color="auto" w:fill="FFFFFF"/>
          <w:lang w:eastAsia="zh-CN"/>
        </w:rPr>
        <w:t xml:space="preserve"> Prof (Dr) Ravi Kumar</w:t>
      </w:r>
      <w:r w:rsidR="008D60D0" w:rsidRPr="0076568A">
        <w:rPr>
          <w:bCs/>
          <w:shd w:val="clear" w:color="auto" w:fill="FFFFFF"/>
          <w:lang w:eastAsia="zh-CN"/>
        </w:rPr>
        <w:t>,</w:t>
      </w:r>
      <w:r w:rsidR="008D60D0" w:rsidRPr="0076568A">
        <w:rPr>
          <w:b/>
          <w:shd w:val="clear" w:color="auto" w:fill="FFFFFF"/>
          <w:lang w:eastAsia="zh-CN"/>
        </w:rPr>
        <w:t xml:space="preserve"> </w:t>
      </w:r>
      <w:r w:rsidR="008D60D0" w:rsidRPr="0076568A">
        <w:rPr>
          <w:shd w:val="clear" w:color="auto" w:fill="FFFFFF"/>
          <w:lang w:eastAsia="zh-CN"/>
        </w:rPr>
        <w:t>Department of Mechanical &amp; Industrial Engineering, Indian Institute of Technology (IIT), Roorkee, Utt</w:t>
      </w:r>
      <w:r w:rsidR="00E41CC2" w:rsidRPr="0076568A">
        <w:rPr>
          <w:shd w:val="clear" w:color="auto" w:fill="FFFFFF"/>
          <w:lang w:eastAsia="zh-CN"/>
        </w:rPr>
        <w:t>a</w:t>
      </w:r>
      <w:r w:rsidR="008D60D0" w:rsidRPr="0076568A">
        <w:rPr>
          <w:shd w:val="clear" w:color="auto" w:fill="FFFFFF"/>
          <w:lang w:eastAsia="zh-CN"/>
        </w:rPr>
        <w:t>rakhand.</w:t>
      </w:r>
      <w:r w:rsidR="008D60D0" w:rsidRPr="0076568A">
        <w:rPr>
          <w:b/>
          <w:shd w:val="clear" w:color="auto" w:fill="FFFFFF"/>
          <w:lang w:eastAsia="zh-CN"/>
        </w:rPr>
        <w:t xml:space="preserve">        </w:t>
      </w:r>
    </w:p>
    <w:p w14:paraId="3968862C" w14:textId="77777777" w:rsidR="008D60D0" w:rsidRPr="0076568A" w:rsidRDefault="008D60D0" w:rsidP="006F1BC3">
      <w:pPr>
        <w:suppressAutoHyphens/>
        <w:jc w:val="both"/>
        <w:rPr>
          <w:b/>
          <w:shd w:val="clear" w:color="auto" w:fill="FFFFFF"/>
          <w:lang w:eastAsia="zh-CN"/>
        </w:rPr>
      </w:pPr>
    </w:p>
    <w:p w14:paraId="79F00BBD" w14:textId="472DFEC2" w:rsidR="008D60D0" w:rsidRPr="0076568A" w:rsidRDefault="008D60D0" w:rsidP="006F1BC3">
      <w:pPr>
        <w:suppressAutoHyphens/>
        <w:jc w:val="both"/>
        <w:rPr>
          <w:shd w:val="clear" w:color="auto" w:fill="FFFFFF"/>
          <w:lang w:eastAsia="zh-CN"/>
        </w:rPr>
      </w:pPr>
      <w:r w:rsidRPr="0076568A">
        <w:rPr>
          <w:b/>
          <w:shd w:val="clear" w:color="auto" w:fill="FFFFFF"/>
          <w:lang w:eastAsia="zh-CN"/>
        </w:rPr>
        <w:t>MEMBER SECRETARY</w:t>
      </w:r>
      <w:r w:rsidRPr="0076568A">
        <w:rPr>
          <w:shd w:val="clear" w:color="auto" w:fill="FFFFFF"/>
          <w:lang w:eastAsia="zh-CN"/>
        </w:rPr>
        <w:t xml:space="preserve">: Miss </w:t>
      </w:r>
      <w:r w:rsidR="00E41CC2" w:rsidRPr="0076568A">
        <w:rPr>
          <w:shd w:val="clear" w:color="auto" w:fill="FFFFFF"/>
          <w:lang w:eastAsia="zh-CN"/>
        </w:rPr>
        <w:t>Neha Thakur</w:t>
      </w:r>
      <w:r w:rsidR="00FF07F9" w:rsidRPr="0076568A">
        <w:rPr>
          <w:lang w:eastAsia="zh-CN"/>
        </w:rPr>
        <w:t>, Scientist</w:t>
      </w:r>
      <w:r w:rsidRPr="0076568A">
        <w:rPr>
          <w:lang w:eastAsia="zh-CN"/>
        </w:rPr>
        <w:t xml:space="preserve"> </w:t>
      </w:r>
      <w:r w:rsidR="00FF07F9" w:rsidRPr="0076568A">
        <w:rPr>
          <w:lang w:eastAsia="zh-CN"/>
        </w:rPr>
        <w:t>‘</w:t>
      </w:r>
      <w:r w:rsidR="00B44340" w:rsidRPr="0076568A">
        <w:rPr>
          <w:lang w:eastAsia="zh-CN"/>
        </w:rPr>
        <w:t>C</w:t>
      </w:r>
      <w:r w:rsidR="00FF07F9" w:rsidRPr="0076568A">
        <w:rPr>
          <w:lang w:eastAsia="zh-CN"/>
        </w:rPr>
        <w:t>’</w:t>
      </w:r>
      <w:r w:rsidR="004E3933" w:rsidRPr="0076568A">
        <w:rPr>
          <w:lang w:eastAsia="zh-CN"/>
        </w:rPr>
        <w:t>/</w:t>
      </w:r>
      <w:r w:rsidR="00B44340" w:rsidRPr="0076568A">
        <w:rPr>
          <w:lang w:eastAsia="zh-CN"/>
        </w:rPr>
        <w:t>Deputy</w:t>
      </w:r>
      <w:r w:rsidR="00430AD2" w:rsidRPr="0076568A">
        <w:rPr>
          <w:lang w:eastAsia="zh-CN"/>
        </w:rPr>
        <w:t xml:space="preserve"> Director</w:t>
      </w:r>
      <w:r w:rsidRPr="0076568A">
        <w:rPr>
          <w:lang w:eastAsia="zh-CN"/>
        </w:rPr>
        <w:t xml:space="preserve"> (MED), BIS, New Delhi</w:t>
      </w:r>
      <w:r w:rsidR="00430AD2" w:rsidRPr="0076568A">
        <w:rPr>
          <w:lang w:eastAsia="zh-CN"/>
        </w:rPr>
        <w:t>.</w:t>
      </w:r>
      <w:r w:rsidRPr="0076568A">
        <w:rPr>
          <w:lang w:eastAsia="zh-CN"/>
        </w:rPr>
        <w:t xml:space="preserve">               </w:t>
      </w:r>
    </w:p>
    <w:p w14:paraId="3629FFBA" w14:textId="77777777" w:rsidR="0027506A" w:rsidRPr="0076568A" w:rsidRDefault="0027506A" w:rsidP="006F1BC3">
      <w:pPr>
        <w:keepNext/>
        <w:suppressAutoHyphens/>
        <w:jc w:val="both"/>
        <w:outlineLvl w:val="3"/>
        <w:rPr>
          <w:b/>
          <w:shd w:val="clear" w:color="auto" w:fill="FFFFFF"/>
          <w:lang w:eastAsia="zh-CN"/>
        </w:rPr>
      </w:pPr>
    </w:p>
    <w:p w14:paraId="7BC57C1E" w14:textId="77777777" w:rsidR="008D60D0" w:rsidRPr="0076568A" w:rsidRDefault="008D60D0" w:rsidP="006F1BC3">
      <w:pPr>
        <w:keepNext/>
        <w:numPr>
          <w:ilvl w:val="3"/>
          <w:numId w:val="0"/>
        </w:numPr>
        <w:tabs>
          <w:tab w:val="num" w:pos="0"/>
        </w:tabs>
        <w:suppressAutoHyphens/>
        <w:ind w:left="864" w:hanging="864"/>
        <w:jc w:val="both"/>
        <w:outlineLvl w:val="3"/>
        <w:rPr>
          <w:b/>
          <w:shd w:val="clear" w:color="auto" w:fill="FFFFFF"/>
          <w:lang w:eastAsia="zh-CN"/>
        </w:rPr>
      </w:pPr>
      <w:r w:rsidRPr="0076568A">
        <w:rPr>
          <w:b/>
          <w:shd w:val="clear" w:color="auto" w:fill="FFFFFF"/>
          <w:lang w:eastAsia="zh-CN"/>
        </w:rPr>
        <w:t>Item 0       WELCOME AND OPENING REMARKS</w:t>
      </w:r>
    </w:p>
    <w:p w14:paraId="62378BD9" w14:textId="77777777" w:rsidR="008D60D0" w:rsidRPr="0076568A" w:rsidRDefault="008D60D0" w:rsidP="006F1BC3">
      <w:pPr>
        <w:suppressAutoHyphens/>
        <w:jc w:val="both"/>
        <w:rPr>
          <w:shd w:val="clear" w:color="auto" w:fill="FFFFFF"/>
          <w:lang w:eastAsia="zh-CN"/>
        </w:rPr>
      </w:pPr>
    </w:p>
    <w:p w14:paraId="7A7D7E71" w14:textId="77777777" w:rsidR="00CA4E48" w:rsidRPr="0076568A" w:rsidRDefault="008D60D0" w:rsidP="00695D68">
      <w:pPr>
        <w:pStyle w:val="ListParagraph"/>
        <w:keepNext/>
        <w:numPr>
          <w:ilvl w:val="1"/>
          <w:numId w:val="20"/>
        </w:numPr>
        <w:tabs>
          <w:tab w:val="num" w:pos="0"/>
        </w:tabs>
        <w:spacing w:after="0" w:line="240" w:lineRule="auto"/>
        <w:jc w:val="both"/>
        <w:outlineLvl w:val="3"/>
        <w:rPr>
          <w:rFonts w:ascii="Times New Roman" w:eastAsia="Times New Roman" w:hAnsi="Times New Roman" w:cs="Times New Roman"/>
          <w:bCs/>
          <w:sz w:val="24"/>
          <w:szCs w:val="24"/>
          <w:shd w:val="clear" w:color="auto" w:fill="FFFFFF"/>
        </w:rPr>
      </w:pPr>
      <w:r w:rsidRPr="0076568A">
        <w:rPr>
          <w:rFonts w:ascii="Times New Roman" w:eastAsia="Times New Roman" w:hAnsi="Times New Roman" w:cs="Times New Roman"/>
          <w:bCs/>
          <w:sz w:val="24"/>
          <w:szCs w:val="24"/>
          <w:shd w:val="clear" w:color="auto" w:fill="FFFFFF"/>
        </w:rPr>
        <w:t xml:space="preserve">Welcome </w:t>
      </w:r>
      <w:r w:rsidRPr="0076568A">
        <w:rPr>
          <w:rFonts w:ascii="Times New Roman" w:eastAsia="Times New Roman" w:hAnsi="Times New Roman" w:cs="Times New Roman"/>
          <w:sz w:val="24"/>
          <w:szCs w:val="24"/>
          <w:shd w:val="clear" w:color="auto" w:fill="FFFFFF"/>
        </w:rPr>
        <w:t xml:space="preserve">&amp; Opening remarks </w:t>
      </w:r>
      <w:r w:rsidRPr="0076568A">
        <w:rPr>
          <w:rFonts w:ascii="Times New Roman" w:eastAsia="Times New Roman" w:hAnsi="Times New Roman" w:cs="Times New Roman"/>
          <w:bCs/>
          <w:sz w:val="24"/>
          <w:szCs w:val="24"/>
          <w:shd w:val="clear" w:color="auto" w:fill="FFFFFF"/>
        </w:rPr>
        <w:t>by Head (MED), BIS</w:t>
      </w:r>
      <w:r w:rsidR="00CA4E48" w:rsidRPr="0076568A">
        <w:rPr>
          <w:rFonts w:ascii="Times New Roman" w:eastAsia="Times New Roman" w:hAnsi="Times New Roman" w:cs="Times New Roman"/>
          <w:bCs/>
          <w:sz w:val="24"/>
          <w:szCs w:val="24"/>
          <w:shd w:val="clear" w:color="auto" w:fill="FFFFFF"/>
        </w:rPr>
        <w:t xml:space="preserve"> </w:t>
      </w:r>
    </w:p>
    <w:p w14:paraId="0E4BF912" w14:textId="5521BBB3" w:rsidR="008D60D0" w:rsidRPr="0076568A" w:rsidRDefault="008D60D0" w:rsidP="006F1BC3">
      <w:pPr>
        <w:suppressAutoHyphens/>
        <w:jc w:val="both"/>
        <w:rPr>
          <w:b/>
          <w:bCs/>
          <w:shd w:val="clear" w:color="auto" w:fill="FFFF00"/>
          <w:lang w:eastAsia="zh-CN"/>
        </w:rPr>
      </w:pPr>
    </w:p>
    <w:p w14:paraId="139ECF08" w14:textId="62B98913" w:rsidR="008D60D0" w:rsidRPr="0076568A" w:rsidRDefault="008D60D0" w:rsidP="006F1BC3">
      <w:pPr>
        <w:keepNext/>
        <w:numPr>
          <w:ilvl w:val="3"/>
          <w:numId w:val="0"/>
        </w:numPr>
        <w:tabs>
          <w:tab w:val="num" w:pos="0"/>
        </w:tabs>
        <w:suppressAutoHyphens/>
        <w:ind w:left="864" w:hanging="864"/>
        <w:jc w:val="both"/>
        <w:outlineLvl w:val="3"/>
        <w:rPr>
          <w:shd w:val="clear" w:color="auto" w:fill="FFFFFF"/>
          <w:lang w:eastAsia="zh-CN"/>
        </w:rPr>
      </w:pPr>
      <w:r w:rsidRPr="0076568A">
        <w:rPr>
          <w:b/>
          <w:shd w:val="clear" w:color="auto" w:fill="FFFFFF"/>
          <w:lang w:eastAsia="zh-CN"/>
        </w:rPr>
        <w:t>0.2</w:t>
      </w:r>
      <w:r w:rsidRPr="0076568A">
        <w:rPr>
          <w:b/>
          <w:shd w:val="clear" w:color="auto" w:fill="FFFFFF"/>
          <w:lang w:eastAsia="zh-CN"/>
        </w:rPr>
        <w:tab/>
      </w:r>
      <w:r w:rsidRPr="0076568A">
        <w:rPr>
          <w:shd w:val="clear" w:color="auto" w:fill="FFFFFF"/>
          <w:lang w:eastAsia="zh-CN"/>
        </w:rPr>
        <w:t>Welcome &amp; Opening remarks by Chair</w:t>
      </w:r>
      <w:r w:rsidR="00DC224A" w:rsidRPr="0076568A">
        <w:rPr>
          <w:shd w:val="clear" w:color="auto" w:fill="FFFFFF"/>
          <w:lang w:eastAsia="zh-CN"/>
        </w:rPr>
        <w:t>person</w:t>
      </w:r>
      <w:r w:rsidRPr="0076568A">
        <w:rPr>
          <w:shd w:val="clear" w:color="auto" w:fill="FFFFFF"/>
          <w:lang w:eastAsia="zh-CN"/>
        </w:rPr>
        <w:t>.</w:t>
      </w:r>
    </w:p>
    <w:p w14:paraId="153A4883" w14:textId="2A738C70" w:rsidR="008D60D0" w:rsidRPr="0076568A" w:rsidRDefault="008D60D0" w:rsidP="006F1BC3">
      <w:pPr>
        <w:suppressAutoHyphens/>
        <w:jc w:val="both"/>
        <w:rPr>
          <w:b/>
          <w:shd w:val="clear" w:color="auto" w:fill="FFFFFF"/>
          <w:lang w:eastAsia="zh-CN"/>
        </w:rPr>
      </w:pPr>
    </w:p>
    <w:p w14:paraId="77FC823C" w14:textId="77777777" w:rsidR="008D60D0" w:rsidRPr="0076568A" w:rsidRDefault="008D60D0" w:rsidP="006F1BC3">
      <w:pPr>
        <w:suppressAutoHyphens/>
        <w:ind w:left="1440" w:hanging="1440"/>
        <w:jc w:val="both"/>
        <w:rPr>
          <w:shd w:val="clear" w:color="auto" w:fill="FFFFFF"/>
          <w:lang w:eastAsia="zh-CN"/>
        </w:rPr>
      </w:pPr>
      <w:r w:rsidRPr="0076568A">
        <w:rPr>
          <w:b/>
          <w:shd w:val="clear" w:color="auto" w:fill="FFFFFF"/>
          <w:lang w:eastAsia="zh-CN"/>
        </w:rPr>
        <w:t>Item 1 CONFIRMATION OF THE MINUTES OF THE LAST MEETING</w:t>
      </w:r>
    </w:p>
    <w:p w14:paraId="2D1D1DED" w14:textId="77777777" w:rsidR="008D60D0" w:rsidRPr="0076568A" w:rsidRDefault="008D60D0" w:rsidP="006F1BC3">
      <w:pPr>
        <w:suppressAutoHyphens/>
        <w:jc w:val="both"/>
        <w:rPr>
          <w:shd w:val="clear" w:color="auto" w:fill="FFFFFF"/>
          <w:lang w:eastAsia="zh-CN"/>
        </w:rPr>
      </w:pPr>
    </w:p>
    <w:p w14:paraId="09E7585A" w14:textId="264D762B" w:rsidR="00273B68" w:rsidRPr="0076568A" w:rsidRDefault="00274BC3" w:rsidP="006F1BC3">
      <w:pPr>
        <w:suppressAutoHyphens/>
        <w:jc w:val="both"/>
        <w:rPr>
          <w:bCs/>
          <w:shd w:val="clear" w:color="auto" w:fill="FFFFFF"/>
          <w:lang w:eastAsia="zh-CN"/>
        </w:rPr>
      </w:pPr>
      <w:r w:rsidRPr="0076568A">
        <w:rPr>
          <w:bCs/>
          <w:shd w:val="clear" w:color="auto" w:fill="FFFFFF"/>
          <w:lang w:eastAsia="zh-CN"/>
        </w:rPr>
        <w:t xml:space="preserve">The </w:t>
      </w:r>
      <w:r w:rsidR="00B348F1" w:rsidRPr="0076568A">
        <w:rPr>
          <w:bCs/>
          <w:shd w:val="clear" w:color="auto" w:fill="FFFFFF"/>
          <w:lang w:eastAsia="zh-CN"/>
        </w:rPr>
        <w:t xml:space="preserve">minutes of </w:t>
      </w:r>
      <w:r w:rsidR="00B5400A">
        <w:rPr>
          <w:bCs/>
          <w:shd w:val="clear" w:color="auto" w:fill="FFFFFF"/>
          <w:lang w:eastAsia="zh-CN"/>
        </w:rPr>
        <w:t>4</w:t>
      </w:r>
      <w:r w:rsidR="00515067">
        <w:rPr>
          <w:bCs/>
          <w:shd w:val="clear" w:color="auto" w:fill="FFFFFF"/>
          <w:lang w:eastAsia="zh-CN"/>
        </w:rPr>
        <w:t>2</w:t>
      </w:r>
      <w:r w:rsidR="00515067" w:rsidRPr="00515067">
        <w:rPr>
          <w:bCs/>
          <w:shd w:val="clear" w:color="auto" w:fill="FFFFFF"/>
          <w:vertAlign w:val="superscript"/>
          <w:lang w:eastAsia="zh-CN"/>
        </w:rPr>
        <w:t>nd</w:t>
      </w:r>
      <w:r w:rsidR="00515067">
        <w:rPr>
          <w:bCs/>
          <w:shd w:val="clear" w:color="auto" w:fill="FFFFFF"/>
          <w:lang w:eastAsia="zh-CN"/>
        </w:rPr>
        <w:t xml:space="preserve"> </w:t>
      </w:r>
      <w:r w:rsidR="00B348F1" w:rsidRPr="0076568A">
        <w:rPr>
          <w:bCs/>
          <w:shd w:val="clear" w:color="auto" w:fill="FFFFFF"/>
          <w:lang w:eastAsia="zh-CN"/>
        </w:rPr>
        <w:t>meeting of Refrigeration and Air Conditioning Sectional Committee, MED 03</w:t>
      </w:r>
      <w:r w:rsidR="00AD05D2" w:rsidRPr="0076568A">
        <w:rPr>
          <w:bCs/>
          <w:shd w:val="clear" w:color="auto" w:fill="FFFFFF"/>
          <w:lang w:eastAsia="zh-CN"/>
        </w:rPr>
        <w:t xml:space="preserve"> held on </w:t>
      </w:r>
      <w:r w:rsidR="00515067">
        <w:rPr>
          <w:bCs/>
          <w:shd w:val="clear" w:color="auto" w:fill="FFFFFF"/>
          <w:lang w:eastAsia="zh-CN"/>
        </w:rPr>
        <w:t>26 September</w:t>
      </w:r>
      <w:r w:rsidR="006A7938" w:rsidRPr="0076568A">
        <w:rPr>
          <w:bCs/>
          <w:shd w:val="clear" w:color="auto" w:fill="FFFFFF"/>
          <w:lang w:eastAsia="zh-CN"/>
        </w:rPr>
        <w:t xml:space="preserve"> 202</w:t>
      </w:r>
      <w:r w:rsidR="00684AA0" w:rsidRPr="0076568A">
        <w:rPr>
          <w:bCs/>
          <w:shd w:val="clear" w:color="auto" w:fill="FFFFFF"/>
          <w:lang w:eastAsia="zh-CN"/>
        </w:rPr>
        <w:t>4</w:t>
      </w:r>
      <w:r w:rsidR="00B348F1" w:rsidRPr="0076568A">
        <w:rPr>
          <w:bCs/>
          <w:shd w:val="clear" w:color="auto" w:fill="FFFFFF"/>
          <w:lang w:eastAsia="zh-CN"/>
        </w:rPr>
        <w:t xml:space="preserve"> </w:t>
      </w:r>
      <w:r w:rsidR="00515067">
        <w:rPr>
          <w:bCs/>
          <w:shd w:val="clear" w:color="auto" w:fill="FFFFFF"/>
          <w:lang w:eastAsia="zh-CN"/>
        </w:rPr>
        <w:t>in New Delhi</w:t>
      </w:r>
      <w:r w:rsidR="00B348F1" w:rsidRPr="0076568A">
        <w:rPr>
          <w:bCs/>
          <w:shd w:val="clear" w:color="auto" w:fill="FFFFFF"/>
          <w:lang w:eastAsia="zh-CN"/>
        </w:rPr>
        <w:t xml:space="preserve"> was circulated vide email </w:t>
      </w:r>
      <w:r w:rsidR="00AD05D2" w:rsidRPr="0076568A">
        <w:rPr>
          <w:bCs/>
          <w:shd w:val="clear" w:color="auto" w:fill="FFFFFF"/>
          <w:lang w:eastAsia="zh-CN"/>
        </w:rPr>
        <w:t>bearing reference MED 03/A-2.</w:t>
      </w:r>
      <w:r w:rsidR="00684AA0" w:rsidRPr="0076568A">
        <w:rPr>
          <w:bCs/>
          <w:shd w:val="clear" w:color="auto" w:fill="FFFFFF"/>
          <w:lang w:eastAsia="zh-CN"/>
        </w:rPr>
        <w:t>4</w:t>
      </w:r>
      <w:r w:rsidR="00515067">
        <w:rPr>
          <w:bCs/>
          <w:shd w:val="clear" w:color="auto" w:fill="FFFFFF"/>
          <w:lang w:eastAsia="zh-CN"/>
        </w:rPr>
        <w:t>2</w:t>
      </w:r>
      <w:r w:rsidR="00AD05D2" w:rsidRPr="0076568A">
        <w:rPr>
          <w:bCs/>
          <w:shd w:val="clear" w:color="auto" w:fill="FFFFFF"/>
          <w:lang w:eastAsia="zh-CN"/>
        </w:rPr>
        <w:t xml:space="preserve"> dated </w:t>
      </w:r>
      <w:r w:rsidR="00515067">
        <w:rPr>
          <w:bCs/>
          <w:shd w:val="clear" w:color="auto" w:fill="FFFFFF"/>
          <w:lang w:eastAsia="zh-CN"/>
        </w:rPr>
        <w:t>01</w:t>
      </w:r>
      <w:r w:rsidR="00C0596F" w:rsidRPr="0076568A">
        <w:rPr>
          <w:bCs/>
          <w:shd w:val="clear" w:color="auto" w:fill="FFFFFF"/>
          <w:lang w:eastAsia="zh-CN"/>
        </w:rPr>
        <w:t xml:space="preserve"> </w:t>
      </w:r>
      <w:r w:rsidR="00515067">
        <w:rPr>
          <w:bCs/>
          <w:shd w:val="clear" w:color="auto" w:fill="FFFFFF"/>
          <w:lang w:eastAsia="zh-CN"/>
        </w:rPr>
        <w:t>October</w:t>
      </w:r>
      <w:r w:rsidR="006A7938" w:rsidRPr="0076568A">
        <w:rPr>
          <w:bCs/>
          <w:shd w:val="clear" w:color="auto" w:fill="FFFFFF"/>
          <w:lang w:eastAsia="zh-CN"/>
        </w:rPr>
        <w:t xml:space="preserve"> </w:t>
      </w:r>
      <w:r w:rsidR="00AC4398" w:rsidRPr="0076568A">
        <w:rPr>
          <w:bCs/>
          <w:shd w:val="clear" w:color="auto" w:fill="FFFFFF"/>
          <w:lang w:eastAsia="zh-CN"/>
        </w:rPr>
        <w:t>202</w:t>
      </w:r>
      <w:r w:rsidR="00684AA0" w:rsidRPr="0076568A">
        <w:rPr>
          <w:bCs/>
          <w:shd w:val="clear" w:color="auto" w:fill="FFFFFF"/>
          <w:lang w:eastAsia="zh-CN"/>
        </w:rPr>
        <w:t>4</w:t>
      </w:r>
      <w:r w:rsidR="00B348F1" w:rsidRPr="0076568A">
        <w:rPr>
          <w:bCs/>
          <w:shd w:val="clear" w:color="auto" w:fill="FFFFFF"/>
          <w:lang w:eastAsia="zh-CN"/>
        </w:rPr>
        <w:t>. The last</w:t>
      </w:r>
      <w:r w:rsidR="00AD05D2" w:rsidRPr="0076568A">
        <w:rPr>
          <w:bCs/>
          <w:shd w:val="clear" w:color="auto" w:fill="FFFFFF"/>
          <w:lang w:eastAsia="zh-CN"/>
        </w:rPr>
        <w:t xml:space="preserve"> date comment was </w:t>
      </w:r>
      <w:r w:rsidR="00180970">
        <w:rPr>
          <w:bCs/>
          <w:shd w:val="clear" w:color="auto" w:fill="FFFFFF"/>
          <w:lang w:eastAsia="zh-CN"/>
        </w:rPr>
        <w:t>16</w:t>
      </w:r>
      <w:r w:rsidR="00684AA0" w:rsidRPr="0076568A">
        <w:rPr>
          <w:bCs/>
          <w:shd w:val="clear" w:color="auto" w:fill="FFFFFF"/>
          <w:lang w:eastAsia="zh-CN"/>
        </w:rPr>
        <w:t xml:space="preserve"> </w:t>
      </w:r>
      <w:r w:rsidR="00180970">
        <w:rPr>
          <w:bCs/>
          <w:shd w:val="clear" w:color="auto" w:fill="FFFFFF"/>
          <w:lang w:eastAsia="zh-CN"/>
        </w:rPr>
        <w:t>October</w:t>
      </w:r>
      <w:r w:rsidR="00130264" w:rsidRPr="0076568A">
        <w:rPr>
          <w:bCs/>
          <w:shd w:val="clear" w:color="auto" w:fill="FFFFFF"/>
          <w:lang w:eastAsia="zh-CN"/>
        </w:rPr>
        <w:t xml:space="preserve"> </w:t>
      </w:r>
      <w:r w:rsidR="00AC4398" w:rsidRPr="0076568A">
        <w:rPr>
          <w:bCs/>
          <w:shd w:val="clear" w:color="auto" w:fill="FFFFFF"/>
          <w:lang w:eastAsia="zh-CN"/>
        </w:rPr>
        <w:t>202</w:t>
      </w:r>
      <w:r w:rsidR="00130264" w:rsidRPr="0076568A">
        <w:rPr>
          <w:bCs/>
          <w:shd w:val="clear" w:color="auto" w:fill="FFFFFF"/>
          <w:lang w:eastAsia="zh-CN"/>
        </w:rPr>
        <w:t>4</w:t>
      </w:r>
      <w:r w:rsidR="00AC4398" w:rsidRPr="0076568A">
        <w:rPr>
          <w:bCs/>
          <w:shd w:val="clear" w:color="auto" w:fill="FFFFFF"/>
          <w:lang w:eastAsia="zh-CN"/>
        </w:rPr>
        <w:t>.</w:t>
      </w:r>
      <w:r w:rsidR="006A7938" w:rsidRPr="0076568A">
        <w:rPr>
          <w:bCs/>
          <w:shd w:val="clear" w:color="auto" w:fill="FFFFFF"/>
          <w:lang w:eastAsia="zh-CN"/>
        </w:rPr>
        <w:t xml:space="preserve"> </w:t>
      </w:r>
    </w:p>
    <w:p w14:paraId="10AF1908" w14:textId="77777777" w:rsidR="00273B68" w:rsidRPr="0076568A" w:rsidRDefault="00273B68" w:rsidP="006F1BC3">
      <w:pPr>
        <w:suppressAutoHyphens/>
        <w:jc w:val="both"/>
        <w:rPr>
          <w:bCs/>
          <w:shd w:val="clear" w:color="auto" w:fill="FFFFFF"/>
          <w:lang w:eastAsia="zh-CN"/>
        </w:rPr>
      </w:pPr>
    </w:p>
    <w:p w14:paraId="0C2C1718" w14:textId="05DF88E8" w:rsidR="006A7938" w:rsidRPr="0076568A" w:rsidRDefault="00273B68" w:rsidP="006F1BC3">
      <w:pPr>
        <w:suppressAutoHyphens/>
        <w:jc w:val="both"/>
        <w:rPr>
          <w:bCs/>
          <w:shd w:val="clear" w:color="auto" w:fill="FFFFFF"/>
          <w:lang w:eastAsia="zh-CN"/>
        </w:rPr>
      </w:pPr>
      <w:r w:rsidRPr="0076568A">
        <w:rPr>
          <w:bCs/>
          <w:shd w:val="clear" w:color="auto" w:fill="FFFFFF"/>
          <w:lang w:eastAsia="zh-CN"/>
        </w:rPr>
        <w:t>No</w:t>
      </w:r>
      <w:r w:rsidR="00F56DC9" w:rsidRPr="0076568A">
        <w:rPr>
          <w:bCs/>
          <w:shd w:val="clear" w:color="auto" w:fill="FFFFFF"/>
          <w:lang w:eastAsia="zh-CN"/>
        </w:rPr>
        <w:t xml:space="preserve"> comment has</w:t>
      </w:r>
      <w:r w:rsidR="00AE482C" w:rsidRPr="0076568A">
        <w:rPr>
          <w:bCs/>
          <w:shd w:val="clear" w:color="auto" w:fill="FFFFFF"/>
          <w:lang w:eastAsia="zh-CN"/>
        </w:rPr>
        <w:t xml:space="preserve"> been received on the minutes of the meeting</w:t>
      </w:r>
      <w:r w:rsidRPr="0076568A">
        <w:rPr>
          <w:bCs/>
          <w:shd w:val="clear" w:color="auto" w:fill="FFFFFF"/>
          <w:lang w:eastAsia="zh-CN"/>
        </w:rPr>
        <w:t>.</w:t>
      </w:r>
    </w:p>
    <w:p w14:paraId="50A056F0" w14:textId="77DC3012" w:rsidR="00AE482C" w:rsidRPr="0076568A" w:rsidRDefault="00AE482C" w:rsidP="006F1BC3">
      <w:pPr>
        <w:suppressAutoHyphens/>
        <w:jc w:val="both"/>
        <w:rPr>
          <w:bCs/>
          <w:shd w:val="clear" w:color="auto" w:fill="FFFFFF"/>
          <w:lang w:eastAsia="zh-CN"/>
        </w:rPr>
      </w:pPr>
    </w:p>
    <w:p w14:paraId="7A8EB633" w14:textId="21F1D8FB" w:rsidR="00EF0405" w:rsidRPr="0076568A" w:rsidRDefault="006A7938" w:rsidP="006F1BC3">
      <w:pPr>
        <w:suppressAutoHyphens/>
        <w:jc w:val="both"/>
        <w:rPr>
          <w:bCs/>
          <w:shd w:val="clear" w:color="auto" w:fill="FFFFFF"/>
          <w:lang w:eastAsia="zh-CN"/>
        </w:rPr>
      </w:pPr>
      <w:r w:rsidRPr="0076568A">
        <w:rPr>
          <w:bCs/>
          <w:shd w:val="clear" w:color="auto" w:fill="FFFFFF"/>
          <w:lang w:eastAsia="zh-CN"/>
        </w:rPr>
        <w:t xml:space="preserve">The Committee may </w:t>
      </w:r>
      <w:r w:rsidRPr="0076568A">
        <w:rPr>
          <w:b/>
          <w:bCs/>
          <w:shd w:val="clear" w:color="auto" w:fill="FFFFFF"/>
          <w:lang w:eastAsia="zh-CN"/>
        </w:rPr>
        <w:t>CON</w:t>
      </w:r>
      <w:r w:rsidR="00F56DC9" w:rsidRPr="0076568A">
        <w:rPr>
          <w:b/>
          <w:bCs/>
          <w:shd w:val="clear" w:color="auto" w:fill="FFFFFF"/>
          <w:lang w:eastAsia="zh-CN"/>
        </w:rPr>
        <w:t xml:space="preserve">SIDER </w:t>
      </w:r>
      <w:r w:rsidR="00F56DC9" w:rsidRPr="0076568A">
        <w:rPr>
          <w:shd w:val="clear" w:color="auto" w:fill="FFFFFF"/>
          <w:lang w:eastAsia="zh-CN"/>
        </w:rPr>
        <w:t>and</w:t>
      </w:r>
      <w:r w:rsidR="00F56DC9" w:rsidRPr="0076568A">
        <w:rPr>
          <w:b/>
          <w:bCs/>
          <w:shd w:val="clear" w:color="auto" w:fill="FFFFFF"/>
          <w:lang w:eastAsia="zh-CN"/>
        </w:rPr>
        <w:t xml:space="preserve"> </w:t>
      </w:r>
      <w:r w:rsidR="00273B68" w:rsidRPr="0076568A">
        <w:rPr>
          <w:b/>
          <w:bCs/>
          <w:shd w:val="clear" w:color="auto" w:fill="FFFFFF"/>
          <w:lang w:eastAsia="zh-CN"/>
        </w:rPr>
        <w:t xml:space="preserve">CONFIRM </w:t>
      </w:r>
      <w:r w:rsidR="00273B68" w:rsidRPr="0076568A">
        <w:rPr>
          <w:shd w:val="clear" w:color="auto" w:fill="FFFFFF"/>
          <w:lang w:eastAsia="zh-CN"/>
        </w:rPr>
        <w:t>the Minutes of the meeting</w:t>
      </w:r>
      <w:r w:rsidR="00F56DC9" w:rsidRPr="0076568A">
        <w:rPr>
          <w:b/>
          <w:bCs/>
          <w:shd w:val="clear" w:color="auto" w:fill="FFFFFF"/>
          <w:lang w:eastAsia="zh-CN"/>
        </w:rPr>
        <w:t>.</w:t>
      </w:r>
      <w:r w:rsidRPr="0076568A">
        <w:rPr>
          <w:bCs/>
          <w:shd w:val="clear" w:color="auto" w:fill="FFFFFF"/>
          <w:lang w:eastAsia="zh-CN"/>
        </w:rPr>
        <w:t xml:space="preserve"> </w:t>
      </w:r>
    </w:p>
    <w:p w14:paraId="2BE6B1A8" w14:textId="6F79D102" w:rsidR="006A7938" w:rsidRPr="0076568A" w:rsidRDefault="006A7938" w:rsidP="006F1BC3">
      <w:pPr>
        <w:suppressAutoHyphens/>
        <w:jc w:val="both"/>
        <w:rPr>
          <w:b/>
          <w:shd w:val="clear" w:color="auto" w:fill="FFFFFF"/>
          <w:lang w:eastAsia="zh-CN"/>
        </w:rPr>
      </w:pPr>
    </w:p>
    <w:p w14:paraId="550B424C" w14:textId="1BD3F43B" w:rsidR="005E6720" w:rsidRPr="0076568A" w:rsidRDefault="005E6720" w:rsidP="006F1BC3">
      <w:pPr>
        <w:suppressAutoHyphens/>
        <w:jc w:val="both"/>
        <w:rPr>
          <w:b/>
          <w:shd w:val="clear" w:color="auto" w:fill="FFFFFF"/>
          <w:lang w:eastAsia="zh-CN"/>
        </w:rPr>
      </w:pPr>
      <w:r w:rsidRPr="0076568A">
        <w:rPr>
          <w:b/>
          <w:shd w:val="clear" w:color="auto" w:fill="FFFFFF"/>
          <w:lang w:eastAsia="zh-CN"/>
        </w:rPr>
        <w:lastRenderedPageBreak/>
        <w:t>Item 2 SCOPE AND COMPOSITION OF COMMITTEE</w:t>
      </w:r>
    </w:p>
    <w:p w14:paraId="2D4D3488" w14:textId="27D1E4E1" w:rsidR="005E6720" w:rsidRPr="0076568A" w:rsidRDefault="005E6720" w:rsidP="006F1BC3">
      <w:pPr>
        <w:suppressAutoHyphens/>
        <w:jc w:val="both"/>
        <w:rPr>
          <w:b/>
          <w:shd w:val="clear" w:color="auto" w:fill="FFFFFF"/>
          <w:lang w:eastAsia="zh-CN"/>
        </w:rPr>
      </w:pPr>
    </w:p>
    <w:p w14:paraId="3A465505" w14:textId="3DCDE17C" w:rsidR="005E6720" w:rsidRPr="0076568A" w:rsidRDefault="00F962AE" w:rsidP="006F1BC3">
      <w:pPr>
        <w:suppressAutoHyphens/>
        <w:jc w:val="both"/>
        <w:rPr>
          <w:b/>
          <w:shd w:val="clear" w:color="auto" w:fill="FFFFFF"/>
          <w:lang w:eastAsia="zh-CN"/>
        </w:rPr>
      </w:pPr>
      <w:r w:rsidRPr="0076568A">
        <w:rPr>
          <w:b/>
          <w:shd w:val="clear" w:color="auto" w:fill="FFFFFF"/>
          <w:lang w:eastAsia="zh-CN"/>
        </w:rPr>
        <w:t xml:space="preserve">2.1 SCOPE </w:t>
      </w:r>
    </w:p>
    <w:p w14:paraId="1E5018A2" w14:textId="6F63361E" w:rsidR="00F962AE" w:rsidRPr="0076568A" w:rsidRDefault="00F962AE" w:rsidP="006F1BC3">
      <w:pPr>
        <w:suppressAutoHyphens/>
        <w:jc w:val="both"/>
        <w:rPr>
          <w:b/>
          <w:shd w:val="clear" w:color="auto" w:fill="FFFFFF"/>
          <w:lang w:eastAsia="zh-CN"/>
        </w:rPr>
      </w:pPr>
    </w:p>
    <w:p w14:paraId="53E90A01" w14:textId="77777777" w:rsidR="001F41C7" w:rsidRPr="0076568A" w:rsidRDefault="001F41C7" w:rsidP="006F1BC3">
      <w:pPr>
        <w:suppressAutoHyphens/>
        <w:jc w:val="both"/>
        <w:rPr>
          <w:color w:val="212529"/>
          <w:shd w:val="clear" w:color="auto" w:fill="FFFFFF"/>
        </w:rPr>
      </w:pPr>
      <w:r w:rsidRPr="0076568A">
        <w:rPr>
          <w:color w:val="212529"/>
          <w:shd w:val="clear" w:color="auto" w:fill="FFFFFF"/>
        </w:rPr>
        <w:t xml:space="preserve">a) Formulation of standards for refrigeration and air- conditioning equipment and appliances including terminology, definitions and symbols, designation of refrigerants, testing of refrigerating systems; and refrigerating units. </w:t>
      </w:r>
    </w:p>
    <w:p w14:paraId="4C201A67" w14:textId="0835363B" w:rsidR="001F41C7" w:rsidRPr="0076568A" w:rsidRDefault="001F41C7" w:rsidP="006F1BC3">
      <w:pPr>
        <w:suppressAutoHyphens/>
        <w:jc w:val="both"/>
        <w:rPr>
          <w:color w:val="212529"/>
          <w:shd w:val="clear" w:color="auto" w:fill="FFFFFF"/>
        </w:rPr>
      </w:pPr>
      <w:r w:rsidRPr="0076568A">
        <w:rPr>
          <w:color w:val="212529"/>
          <w:shd w:val="clear" w:color="auto" w:fill="FFFFFF"/>
        </w:rPr>
        <w:t>b) Co-ordination of work with ISO/TC 86 Refrigeration and Air conditioning; ISO/TC 142 Cleaning equipment for air and other gases; IEC/TC 61 Safety of household appliances for refrigeration and air- conditioning and IEC TC 59/SC 59M Performance of Electrical Household and Similar Cooling and Freezing Appliances.</w:t>
      </w:r>
    </w:p>
    <w:p w14:paraId="7C6E3B30" w14:textId="1D5DB3EC" w:rsidR="001F41C7" w:rsidRPr="0076568A" w:rsidRDefault="001F41C7" w:rsidP="006F1BC3">
      <w:pPr>
        <w:suppressAutoHyphens/>
        <w:jc w:val="both"/>
        <w:rPr>
          <w:color w:val="212529"/>
          <w:shd w:val="clear" w:color="auto" w:fill="FFFFFF"/>
        </w:rPr>
      </w:pPr>
    </w:p>
    <w:p w14:paraId="678EE755" w14:textId="5B35560A" w:rsidR="001F41C7" w:rsidRPr="0076568A" w:rsidRDefault="001F41C7" w:rsidP="006F1BC3">
      <w:pPr>
        <w:suppressAutoHyphens/>
        <w:jc w:val="both"/>
        <w:rPr>
          <w:color w:val="212529"/>
          <w:shd w:val="clear" w:color="auto" w:fill="FFFFFF"/>
        </w:rPr>
      </w:pPr>
      <w:r w:rsidRPr="0076568A">
        <w:rPr>
          <w:b/>
          <w:bCs/>
          <w:color w:val="212529"/>
        </w:rPr>
        <w:t>Liaison:</w:t>
      </w:r>
      <w:r w:rsidRPr="0076568A">
        <w:rPr>
          <w:color w:val="212529"/>
          <w:shd w:val="clear" w:color="auto" w:fill="FFFFFF"/>
        </w:rPr>
        <w:t> </w:t>
      </w:r>
    </w:p>
    <w:p w14:paraId="1317AFC5" w14:textId="77777777" w:rsidR="001F41C7" w:rsidRPr="0076568A" w:rsidRDefault="001F41C7" w:rsidP="006F1BC3">
      <w:pPr>
        <w:suppressAutoHyphens/>
        <w:jc w:val="both"/>
        <w:rPr>
          <w:color w:val="212529"/>
          <w:shd w:val="clear" w:color="auto" w:fill="FFFFFF"/>
        </w:rPr>
      </w:pPr>
    </w:p>
    <w:p w14:paraId="53536497" w14:textId="77777777" w:rsidR="001F41C7" w:rsidRPr="0076568A" w:rsidRDefault="001F41C7" w:rsidP="006F1BC3">
      <w:pPr>
        <w:suppressAutoHyphens/>
        <w:jc w:val="both"/>
        <w:rPr>
          <w:color w:val="212529"/>
          <w:shd w:val="clear" w:color="auto" w:fill="FFFFFF"/>
        </w:rPr>
      </w:pPr>
      <w:r w:rsidRPr="0076568A">
        <w:rPr>
          <w:b/>
          <w:bCs/>
          <w:color w:val="212529"/>
        </w:rPr>
        <w:t>ISO TC-86 (P): </w:t>
      </w:r>
      <w:r w:rsidRPr="0076568A">
        <w:rPr>
          <w:rStyle w:val="Emphasis"/>
          <w:color w:val="212529"/>
        </w:rPr>
        <w:t>Refrigeration &amp; Air-Conditioning</w:t>
      </w:r>
      <w:r w:rsidRPr="0076568A">
        <w:rPr>
          <w:color w:val="212529"/>
          <w:shd w:val="clear" w:color="auto" w:fill="FFFFFF"/>
        </w:rPr>
        <w:t>  </w:t>
      </w:r>
    </w:p>
    <w:p w14:paraId="52FD3A3E" w14:textId="77777777" w:rsidR="001F41C7" w:rsidRPr="0076568A" w:rsidRDefault="001F41C7" w:rsidP="006F1BC3">
      <w:pPr>
        <w:suppressAutoHyphens/>
        <w:jc w:val="both"/>
        <w:rPr>
          <w:color w:val="212529"/>
          <w:shd w:val="clear" w:color="auto" w:fill="FFFFFF"/>
        </w:rPr>
      </w:pPr>
      <w:r w:rsidRPr="0076568A">
        <w:rPr>
          <w:b/>
          <w:bCs/>
          <w:color w:val="212529"/>
        </w:rPr>
        <w:t>ISO TC-86 SC-1 (P): </w:t>
      </w:r>
      <w:r w:rsidRPr="0076568A">
        <w:rPr>
          <w:rStyle w:val="Emphasis"/>
          <w:color w:val="212529"/>
        </w:rPr>
        <w:t>Safety and environmental requirements for refrigerating systems</w:t>
      </w:r>
      <w:r w:rsidRPr="0076568A">
        <w:rPr>
          <w:color w:val="212529"/>
          <w:shd w:val="clear" w:color="auto" w:fill="FFFFFF"/>
        </w:rPr>
        <w:t> </w:t>
      </w:r>
    </w:p>
    <w:p w14:paraId="6C0ED188" w14:textId="77777777" w:rsidR="001F41C7" w:rsidRPr="0076568A" w:rsidRDefault="001F41C7" w:rsidP="006F1BC3">
      <w:pPr>
        <w:suppressAutoHyphens/>
        <w:jc w:val="both"/>
        <w:rPr>
          <w:color w:val="212529"/>
          <w:shd w:val="clear" w:color="auto" w:fill="FFFFFF"/>
        </w:rPr>
      </w:pPr>
      <w:r w:rsidRPr="0076568A">
        <w:rPr>
          <w:b/>
          <w:bCs/>
          <w:color w:val="212529"/>
        </w:rPr>
        <w:t>ISO TC-86 SC-4 (P): </w:t>
      </w:r>
      <w:r w:rsidRPr="0076568A">
        <w:rPr>
          <w:rStyle w:val="Emphasis"/>
          <w:color w:val="212529"/>
        </w:rPr>
        <w:t>Testing and rating of refrigerant compressors</w:t>
      </w:r>
      <w:r w:rsidRPr="0076568A">
        <w:rPr>
          <w:color w:val="212529"/>
          <w:shd w:val="clear" w:color="auto" w:fill="FFFFFF"/>
        </w:rPr>
        <w:t> </w:t>
      </w:r>
    </w:p>
    <w:p w14:paraId="27239BEB" w14:textId="77777777" w:rsidR="001F41C7" w:rsidRPr="0076568A" w:rsidRDefault="001F41C7" w:rsidP="006F1BC3">
      <w:pPr>
        <w:suppressAutoHyphens/>
        <w:jc w:val="both"/>
        <w:rPr>
          <w:color w:val="212529"/>
          <w:shd w:val="clear" w:color="auto" w:fill="FFFFFF"/>
        </w:rPr>
      </w:pPr>
      <w:r w:rsidRPr="0076568A">
        <w:rPr>
          <w:b/>
          <w:bCs/>
          <w:color w:val="212529"/>
        </w:rPr>
        <w:t>ISO TC-86 SC-6 (P): </w:t>
      </w:r>
      <w:r w:rsidRPr="0076568A">
        <w:rPr>
          <w:rStyle w:val="Emphasis"/>
          <w:color w:val="212529"/>
        </w:rPr>
        <w:t>Testing and rating of air-conditioners and heat pumps</w:t>
      </w:r>
      <w:r w:rsidRPr="0076568A">
        <w:rPr>
          <w:color w:val="212529"/>
          <w:shd w:val="clear" w:color="auto" w:fill="FFFFFF"/>
        </w:rPr>
        <w:t> </w:t>
      </w:r>
    </w:p>
    <w:p w14:paraId="26F96A24" w14:textId="77777777" w:rsidR="001F41C7" w:rsidRPr="0076568A" w:rsidRDefault="001F41C7" w:rsidP="006F1BC3">
      <w:pPr>
        <w:suppressAutoHyphens/>
        <w:jc w:val="both"/>
        <w:rPr>
          <w:color w:val="212529"/>
          <w:shd w:val="clear" w:color="auto" w:fill="FFFFFF"/>
        </w:rPr>
      </w:pPr>
      <w:r w:rsidRPr="0076568A">
        <w:rPr>
          <w:b/>
          <w:bCs/>
          <w:color w:val="212529"/>
        </w:rPr>
        <w:t>ISO TC-86 SC-7 (P): </w:t>
      </w:r>
      <w:r w:rsidRPr="0076568A">
        <w:rPr>
          <w:rStyle w:val="Emphasis"/>
          <w:color w:val="212529"/>
        </w:rPr>
        <w:t>Testing and rating of commercial refrigerated display cabinets</w:t>
      </w:r>
      <w:r w:rsidRPr="0076568A">
        <w:rPr>
          <w:color w:val="212529"/>
          <w:shd w:val="clear" w:color="auto" w:fill="FFFFFF"/>
        </w:rPr>
        <w:t> </w:t>
      </w:r>
    </w:p>
    <w:p w14:paraId="6EB0DD26" w14:textId="77777777" w:rsidR="001F41C7" w:rsidRPr="0076568A" w:rsidRDefault="001F41C7" w:rsidP="006F1BC3">
      <w:pPr>
        <w:suppressAutoHyphens/>
        <w:jc w:val="both"/>
        <w:rPr>
          <w:color w:val="212529"/>
          <w:shd w:val="clear" w:color="auto" w:fill="FFFFFF"/>
        </w:rPr>
      </w:pPr>
      <w:r w:rsidRPr="0076568A">
        <w:rPr>
          <w:b/>
          <w:bCs/>
          <w:color w:val="212529"/>
        </w:rPr>
        <w:t>ISO TC-86 SC-8 (P): </w:t>
      </w:r>
      <w:r w:rsidRPr="0076568A">
        <w:rPr>
          <w:rStyle w:val="Emphasis"/>
          <w:color w:val="212529"/>
        </w:rPr>
        <w:t>Refrigerants and refrigeration lubricants</w:t>
      </w:r>
      <w:r w:rsidRPr="0076568A">
        <w:rPr>
          <w:color w:val="212529"/>
          <w:shd w:val="clear" w:color="auto" w:fill="FFFFFF"/>
        </w:rPr>
        <w:t> </w:t>
      </w:r>
    </w:p>
    <w:p w14:paraId="2ECC2673" w14:textId="644B5C43" w:rsidR="001F41C7" w:rsidRPr="0076568A" w:rsidRDefault="001F41C7" w:rsidP="006F1BC3">
      <w:pPr>
        <w:suppressAutoHyphens/>
        <w:jc w:val="both"/>
        <w:rPr>
          <w:color w:val="212529"/>
          <w:shd w:val="clear" w:color="auto" w:fill="FFFFFF"/>
        </w:rPr>
      </w:pPr>
      <w:r w:rsidRPr="0076568A">
        <w:rPr>
          <w:b/>
          <w:bCs/>
          <w:color w:val="212529"/>
        </w:rPr>
        <w:t>ISO TC-142 (P): </w:t>
      </w:r>
      <w:r w:rsidRPr="0076568A">
        <w:rPr>
          <w:rStyle w:val="Emphasis"/>
          <w:color w:val="212529"/>
        </w:rPr>
        <w:t>Cleaning equipment for air and other gases</w:t>
      </w:r>
      <w:r w:rsidRPr="0076568A">
        <w:rPr>
          <w:color w:val="212529"/>
          <w:shd w:val="clear" w:color="auto" w:fill="FFFFFF"/>
        </w:rPr>
        <w:t> </w:t>
      </w:r>
    </w:p>
    <w:p w14:paraId="303ED08A" w14:textId="77777777" w:rsidR="001F41C7" w:rsidRPr="0076568A" w:rsidRDefault="001F41C7" w:rsidP="006F1BC3">
      <w:pPr>
        <w:suppressAutoHyphens/>
        <w:jc w:val="both"/>
        <w:rPr>
          <w:color w:val="212529"/>
          <w:shd w:val="clear" w:color="auto" w:fill="FFFFFF"/>
        </w:rPr>
      </w:pPr>
      <w:r w:rsidRPr="0076568A">
        <w:rPr>
          <w:b/>
          <w:bCs/>
          <w:color w:val="212529"/>
        </w:rPr>
        <w:t>IEC TC- 59M SC- 59M (P): </w:t>
      </w:r>
      <w:r w:rsidRPr="0076568A">
        <w:rPr>
          <w:rStyle w:val="Emphasis"/>
          <w:color w:val="212529"/>
        </w:rPr>
        <w:t> Performance of Electrical Household and Similar Cooling and Freezing Appliances</w:t>
      </w:r>
      <w:r w:rsidRPr="0076568A">
        <w:rPr>
          <w:color w:val="212529"/>
          <w:shd w:val="clear" w:color="auto" w:fill="FFFFFF"/>
        </w:rPr>
        <w:t> </w:t>
      </w:r>
    </w:p>
    <w:p w14:paraId="74D30217" w14:textId="77777777" w:rsidR="001F41C7" w:rsidRPr="0076568A" w:rsidRDefault="001F41C7" w:rsidP="006F1BC3">
      <w:pPr>
        <w:suppressAutoHyphens/>
        <w:jc w:val="both"/>
        <w:rPr>
          <w:color w:val="212529"/>
          <w:shd w:val="clear" w:color="auto" w:fill="FFFFFF"/>
        </w:rPr>
      </w:pPr>
      <w:r w:rsidRPr="0076568A">
        <w:rPr>
          <w:b/>
          <w:bCs/>
          <w:color w:val="212529"/>
        </w:rPr>
        <w:t>IEC TC- 61C SC- 61C (P): </w:t>
      </w:r>
      <w:r w:rsidRPr="0076568A">
        <w:rPr>
          <w:rStyle w:val="Emphasis"/>
          <w:color w:val="212529"/>
        </w:rPr>
        <w:t>Safety of Refrigeration Appliances for Household and Commercial Use.</w:t>
      </w:r>
      <w:r w:rsidRPr="0076568A">
        <w:rPr>
          <w:color w:val="212529"/>
          <w:shd w:val="clear" w:color="auto" w:fill="FFFFFF"/>
        </w:rPr>
        <w:t> </w:t>
      </w:r>
    </w:p>
    <w:p w14:paraId="5E0422E4" w14:textId="77777777" w:rsidR="001F41C7" w:rsidRPr="0076568A" w:rsidRDefault="001F41C7" w:rsidP="006F1BC3">
      <w:pPr>
        <w:suppressAutoHyphens/>
        <w:jc w:val="both"/>
        <w:rPr>
          <w:color w:val="212529"/>
          <w:shd w:val="clear" w:color="auto" w:fill="FFFFFF"/>
        </w:rPr>
      </w:pPr>
      <w:r w:rsidRPr="0076568A">
        <w:rPr>
          <w:b/>
          <w:bCs/>
          <w:color w:val="212529"/>
        </w:rPr>
        <w:t>IEC TC- 61 D SC- 61 D (P): </w:t>
      </w:r>
      <w:r w:rsidRPr="0076568A">
        <w:rPr>
          <w:rStyle w:val="Emphasis"/>
          <w:color w:val="212529"/>
        </w:rPr>
        <w:t>Appliances for Air-conditioning for Household and Similar Purposes.</w:t>
      </w:r>
      <w:r w:rsidRPr="0076568A">
        <w:rPr>
          <w:color w:val="212529"/>
          <w:shd w:val="clear" w:color="auto" w:fill="FFFFFF"/>
        </w:rPr>
        <w:t> </w:t>
      </w:r>
    </w:p>
    <w:p w14:paraId="594F77E7" w14:textId="5B44C3BB" w:rsidR="008F7B64" w:rsidRPr="0076568A" w:rsidRDefault="008F7B64" w:rsidP="006F1BC3">
      <w:pPr>
        <w:suppressAutoHyphens/>
        <w:jc w:val="both"/>
        <w:rPr>
          <w:color w:val="212529"/>
          <w:shd w:val="clear" w:color="auto" w:fill="FFFFFF"/>
        </w:rPr>
      </w:pPr>
    </w:p>
    <w:p w14:paraId="0DF33568" w14:textId="1B09C10A" w:rsidR="004B5D16" w:rsidRPr="0076568A" w:rsidRDefault="004B5D16" w:rsidP="004B5D16">
      <w:pPr>
        <w:suppressAutoHyphens/>
        <w:jc w:val="both"/>
        <w:rPr>
          <w:b/>
          <w:shd w:val="clear" w:color="auto" w:fill="FFFFFF"/>
          <w:lang w:eastAsia="zh-CN"/>
        </w:rPr>
      </w:pPr>
      <w:r w:rsidRPr="0076568A">
        <w:rPr>
          <w:b/>
          <w:shd w:val="clear" w:color="auto" w:fill="FFFFFF"/>
          <w:lang w:eastAsia="zh-CN"/>
        </w:rPr>
        <w:t>2.</w:t>
      </w:r>
      <w:r>
        <w:rPr>
          <w:b/>
          <w:shd w:val="clear" w:color="auto" w:fill="FFFFFF"/>
          <w:lang w:eastAsia="zh-CN"/>
        </w:rPr>
        <w:t>1.</w:t>
      </w:r>
      <w:r w:rsidRPr="0076568A">
        <w:rPr>
          <w:b/>
          <w:shd w:val="clear" w:color="auto" w:fill="FFFFFF"/>
          <w:lang w:eastAsia="zh-CN"/>
        </w:rPr>
        <w:t xml:space="preserve">1 </w:t>
      </w:r>
      <w:r>
        <w:rPr>
          <w:b/>
          <w:shd w:val="clear" w:color="auto" w:fill="FFFFFF"/>
          <w:lang w:eastAsia="zh-CN"/>
        </w:rPr>
        <w:t xml:space="preserve">DRAFT REVISED </w:t>
      </w:r>
      <w:r w:rsidRPr="0076568A">
        <w:rPr>
          <w:b/>
          <w:shd w:val="clear" w:color="auto" w:fill="FFFFFF"/>
          <w:lang w:eastAsia="zh-CN"/>
        </w:rPr>
        <w:t xml:space="preserve">SCOPE </w:t>
      </w:r>
    </w:p>
    <w:p w14:paraId="744B75CD" w14:textId="77777777" w:rsidR="004B5D16" w:rsidRDefault="004B5D16" w:rsidP="004B5D16">
      <w:pPr>
        <w:jc w:val="both"/>
        <w:rPr>
          <w:shd w:val="clear" w:color="auto" w:fill="FFFFFF"/>
        </w:rPr>
      </w:pPr>
    </w:p>
    <w:p w14:paraId="22729707" w14:textId="77777777" w:rsidR="004B5D16" w:rsidRDefault="00914100" w:rsidP="004B5D16">
      <w:pPr>
        <w:jc w:val="both"/>
        <w:rPr>
          <w:shd w:val="clear" w:color="auto" w:fill="FFFFFF"/>
        </w:rPr>
      </w:pPr>
      <w:r w:rsidRPr="004B5D16">
        <w:rPr>
          <w:shd w:val="clear" w:color="auto" w:fill="FFFFFF"/>
        </w:rPr>
        <w:t>During 4</w:t>
      </w:r>
      <w:r w:rsidR="004B5D16">
        <w:rPr>
          <w:shd w:val="clear" w:color="auto" w:fill="FFFFFF"/>
        </w:rPr>
        <w:t>2</w:t>
      </w:r>
      <w:r w:rsidR="004B5D16" w:rsidRPr="004B5D16">
        <w:rPr>
          <w:shd w:val="clear" w:color="auto" w:fill="FFFFFF"/>
          <w:vertAlign w:val="superscript"/>
        </w:rPr>
        <w:t>nd</w:t>
      </w:r>
      <w:r w:rsidR="004B5D16">
        <w:rPr>
          <w:shd w:val="clear" w:color="auto" w:fill="FFFFFF"/>
        </w:rPr>
        <w:t xml:space="preserve"> </w:t>
      </w:r>
      <w:r w:rsidRPr="004B5D16">
        <w:rPr>
          <w:shd w:val="clear" w:color="auto" w:fill="FFFFFF"/>
        </w:rPr>
        <w:t xml:space="preserve">meeting, the Committee </w:t>
      </w:r>
      <w:r w:rsidR="004B5D16">
        <w:rPr>
          <w:shd w:val="clear" w:color="auto" w:fill="FFFFFF"/>
        </w:rPr>
        <w:t>decided as follows:</w:t>
      </w:r>
    </w:p>
    <w:p w14:paraId="49E5AAA2" w14:textId="77777777" w:rsidR="004B5D16" w:rsidRDefault="004B5D16" w:rsidP="004B5D16">
      <w:pPr>
        <w:jc w:val="both"/>
        <w:rPr>
          <w:shd w:val="clear" w:color="auto" w:fill="FFFFFF"/>
        </w:rPr>
      </w:pPr>
    </w:p>
    <w:p w14:paraId="06B46709" w14:textId="15C83D48" w:rsidR="004B5D16" w:rsidRPr="004B5D16" w:rsidRDefault="00210EAA" w:rsidP="004B5D16">
      <w:pPr>
        <w:jc w:val="both"/>
        <w:rPr>
          <w:bCs/>
          <w:shd w:val="clear" w:color="auto" w:fill="FFFFFF"/>
        </w:rPr>
      </w:pPr>
      <w:r>
        <w:rPr>
          <w:bCs/>
          <w:shd w:val="clear" w:color="auto" w:fill="FFFFFF"/>
        </w:rPr>
        <w:t>“</w:t>
      </w:r>
      <w:r w:rsidR="004B5D16" w:rsidRPr="004B5D16">
        <w:rPr>
          <w:bCs/>
          <w:shd w:val="clear" w:color="auto" w:fill="FFFFFF"/>
        </w:rPr>
        <w:t xml:space="preserve">Shri P K Mukherjee commented on the revised draft scope. He commented to replace ‘Circular economy and the end of the lifecycle of the product’ should be replaced with ‘sustainability’ considering the recommendations at Item 6, </w:t>
      </w:r>
      <w:proofErr w:type="spellStart"/>
      <w:r w:rsidR="004B5D16" w:rsidRPr="004B5D16">
        <w:rPr>
          <w:bCs/>
          <w:shd w:val="clear" w:color="auto" w:fill="FFFFFF"/>
        </w:rPr>
        <w:t>Sl</w:t>
      </w:r>
      <w:proofErr w:type="spellEnd"/>
      <w:r w:rsidR="004B5D16" w:rsidRPr="004B5D16">
        <w:rPr>
          <w:bCs/>
          <w:shd w:val="clear" w:color="auto" w:fill="FFFFFF"/>
        </w:rPr>
        <w:t xml:space="preserve"> no. 9. He also commented to replace ‘refrigerating’ with ‘refrigeration’ term in second para as refrigerating is a term used for both refrigeration and ACs. He also said to include cold-chain in second para.</w:t>
      </w:r>
    </w:p>
    <w:p w14:paraId="51E183E2" w14:textId="77777777" w:rsidR="004B5D16" w:rsidRPr="004B5D16" w:rsidRDefault="004B5D16" w:rsidP="004B5D16">
      <w:pPr>
        <w:jc w:val="both"/>
        <w:rPr>
          <w:bCs/>
          <w:shd w:val="clear" w:color="auto" w:fill="FFFFFF"/>
        </w:rPr>
      </w:pPr>
    </w:p>
    <w:p w14:paraId="538D571B" w14:textId="77777777" w:rsidR="004B5D16" w:rsidRPr="004B5D16" w:rsidRDefault="004B5D16" w:rsidP="004B5D16">
      <w:pPr>
        <w:jc w:val="both"/>
        <w:rPr>
          <w:bCs/>
          <w:shd w:val="clear" w:color="auto" w:fill="FFFFFF"/>
        </w:rPr>
      </w:pPr>
      <w:r w:rsidRPr="004B5D16">
        <w:rPr>
          <w:bCs/>
          <w:shd w:val="clear" w:color="auto" w:fill="FFFFFF"/>
        </w:rPr>
        <w:t>MS also apprised the members that the scope may need to be revisited as new subject of standardization has been proposed by the panel ‘</w:t>
      </w:r>
      <w:r w:rsidRPr="004B5D16">
        <w:rPr>
          <w:shd w:val="clear" w:color="auto" w:fill="FFFFFF"/>
        </w:rPr>
        <w:t>Safety pertaining to refilled AC gas’</w:t>
      </w:r>
      <w:r w:rsidRPr="004B5D16">
        <w:rPr>
          <w:bCs/>
          <w:shd w:val="clear" w:color="auto" w:fill="FFFFFF"/>
        </w:rPr>
        <w:t>.</w:t>
      </w:r>
    </w:p>
    <w:p w14:paraId="70539720" w14:textId="77777777" w:rsidR="004B5D16" w:rsidRPr="004B5D16" w:rsidRDefault="004B5D16" w:rsidP="004B5D16">
      <w:pPr>
        <w:jc w:val="both"/>
        <w:rPr>
          <w:shd w:val="clear" w:color="auto" w:fill="FFFFFF"/>
        </w:rPr>
      </w:pPr>
    </w:p>
    <w:p w14:paraId="51D98B2E" w14:textId="77777777" w:rsidR="004B5D16" w:rsidRPr="004B5D16" w:rsidRDefault="004B5D16" w:rsidP="004B5D16">
      <w:pPr>
        <w:jc w:val="both"/>
        <w:rPr>
          <w:shd w:val="clear" w:color="auto" w:fill="FFFFFF"/>
        </w:rPr>
      </w:pPr>
      <w:r w:rsidRPr="004B5D16">
        <w:rPr>
          <w:shd w:val="clear" w:color="auto" w:fill="FFFFFF"/>
        </w:rPr>
        <w:lastRenderedPageBreak/>
        <w:t>The Committee noted the following revised draft scope, the above comments and decided to revisit the scope in its next meeting.</w:t>
      </w:r>
    </w:p>
    <w:p w14:paraId="21BD3490" w14:textId="77777777" w:rsidR="004B5D16" w:rsidRPr="004B5D16" w:rsidRDefault="004B5D16" w:rsidP="004B5D16">
      <w:pPr>
        <w:jc w:val="both"/>
        <w:rPr>
          <w:shd w:val="clear" w:color="auto" w:fill="FFFFFF"/>
        </w:rPr>
      </w:pPr>
    </w:p>
    <w:p w14:paraId="72962B69" w14:textId="77777777" w:rsidR="004B5D16" w:rsidRPr="004B5D16" w:rsidRDefault="004B5D16" w:rsidP="004B5D16">
      <w:pPr>
        <w:jc w:val="both"/>
        <w:rPr>
          <w:i/>
          <w:shd w:val="clear" w:color="auto" w:fill="FFFFFF"/>
        </w:rPr>
      </w:pPr>
      <w:r w:rsidRPr="004B5D16">
        <w:rPr>
          <w:i/>
          <w:shd w:val="clear" w:color="auto" w:fill="FFFFFF"/>
        </w:rPr>
        <w:t xml:space="preserve">‘Standardization in the fields of refrigeration and air-conditioning, including terminology, mechanical and electrical safety, designation of refrigerants, methods of testing and rating equipment, measurement of sound levels, </w:t>
      </w:r>
      <w:r w:rsidRPr="004B5D16">
        <w:rPr>
          <w:i/>
          <w:iCs/>
          <w:shd w:val="clear" w:color="auto" w:fill="FFFFFF"/>
        </w:rPr>
        <w:t>circular economy and the end of the lifecycle of the product</w:t>
      </w:r>
      <w:r w:rsidRPr="004B5D16">
        <w:rPr>
          <w:i/>
          <w:shd w:val="clear" w:color="auto" w:fill="FFFFFF"/>
        </w:rPr>
        <w:t>, with consideration given to environmental protection</w:t>
      </w:r>
    </w:p>
    <w:p w14:paraId="060C56B5" w14:textId="77777777" w:rsidR="004B5D16" w:rsidRPr="004B5D16" w:rsidRDefault="004B5D16" w:rsidP="004B5D16">
      <w:pPr>
        <w:jc w:val="both"/>
        <w:rPr>
          <w:i/>
          <w:shd w:val="clear" w:color="auto" w:fill="FFFFFF"/>
        </w:rPr>
      </w:pPr>
    </w:p>
    <w:p w14:paraId="2266FF19" w14:textId="77777777" w:rsidR="004B5D16" w:rsidRPr="004B5D16" w:rsidRDefault="004B5D16" w:rsidP="004B5D16">
      <w:pPr>
        <w:jc w:val="both"/>
        <w:rPr>
          <w:i/>
          <w:shd w:val="clear" w:color="auto" w:fill="FFFFFF"/>
        </w:rPr>
      </w:pPr>
      <w:r w:rsidRPr="004B5D16">
        <w:rPr>
          <w:i/>
          <w:shd w:val="clear" w:color="auto" w:fill="FFFFFF"/>
        </w:rPr>
        <w:t xml:space="preserve">The scope also includes: </w:t>
      </w:r>
    </w:p>
    <w:p w14:paraId="64553567" w14:textId="77777777" w:rsidR="004B5D16" w:rsidRPr="004B5D16" w:rsidRDefault="004B5D16" w:rsidP="004B5D16">
      <w:pPr>
        <w:numPr>
          <w:ilvl w:val="1"/>
          <w:numId w:val="75"/>
        </w:numPr>
        <w:jc w:val="both"/>
        <w:rPr>
          <w:i/>
          <w:shd w:val="clear" w:color="auto" w:fill="FFFFFF"/>
          <w:lang w:val="en-US"/>
        </w:rPr>
      </w:pPr>
      <w:r w:rsidRPr="004B5D16">
        <w:rPr>
          <w:i/>
          <w:shd w:val="clear" w:color="auto" w:fill="FFFFFF"/>
        </w:rPr>
        <w:t>Refrigerating and similar appliances for household and commercial use</w:t>
      </w:r>
      <w:r w:rsidRPr="004B5D16">
        <w:rPr>
          <w:i/>
          <w:shd w:val="clear" w:color="auto" w:fill="FFFFFF"/>
          <w:lang w:val="en-US"/>
        </w:rPr>
        <w:t>;</w:t>
      </w:r>
    </w:p>
    <w:p w14:paraId="33EE89A9" w14:textId="77777777" w:rsidR="004B5D16" w:rsidRPr="004B5D16" w:rsidRDefault="004B5D16" w:rsidP="004B5D16">
      <w:pPr>
        <w:numPr>
          <w:ilvl w:val="1"/>
          <w:numId w:val="75"/>
        </w:numPr>
        <w:jc w:val="both"/>
        <w:rPr>
          <w:i/>
          <w:shd w:val="clear" w:color="auto" w:fill="FFFFFF"/>
          <w:lang w:val="en-US"/>
        </w:rPr>
      </w:pPr>
      <w:r w:rsidRPr="004B5D16">
        <w:rPr>
          <w:i/>
          <w:shd w:val="clear" w:color="auto" w:fill="FFFFFF"/>
          <w:lang w:val="en-US"/>
        </w:rPr>
        <w:t xml:space="preserve">Factory-assembled air-conditioners (cooling), heat pumps, dehumidifiers, and refrigerant reclaiming and recycling equipment as well as other devices, components and equipment such as humidifiers, ventilation equipment, line components, and refrigeration controls used in air-conditioning and refrigeration systems; </w:t>
      </w:r>
    </w:p>
    <w:p w14:paraId="6123D8AE" w14:textId="77777777" w:rsidR="004B5D16" w:rsidRPr="004B5D16" w:rsidRDefault="004B5D16" w:rsidP="004B5D16">
      <w:pPr>
        <w:numPr>
          <w:ilvl w:val="1"/>
          <w:numId w:val="75"/>
        </w:numPr>
        <w:jc w:val="both"/>
        <w:rPr>
          <w:i/>
          <w:shd w:val="clear" w:color="auto" w:fill="FFFFFF"/>
          <w:lang w:val="en-US"/>
        </w:rPr>
      </w:pPr>
      <w:r w:rsidRPr="004B5D16">
        <w:rPr>
          <w:i/>
          <w:shd w:val="clear" w:color="auto" w:fill="FFFFFF"/>
          <w:lang w:val="en-US"/>
        </w:rPr>
        <w:t>Automotive air conditioning; and</w:t>
      </w:r>
    </w:p>
    <w:p w14:paraId="373C8592" w14:textId="7BC8EE5A" w:rsidR="004B5D16" w:rsidRPr="004B5D16" w:rsidRDefault="004B5D16" w:rsidP="004B5D16">
      <w:pPr>
        <w:numPr>
          <w:ilvl w:val="1"/>
          <w:numId w:val="75"/>
        </w:numPr>
        <w:jc w:val="both"/>
        <w:rPr>
          <w:i/>
          <w:shd w:val="clear" w:color="auto" w:fill="FFFFFF"/>
          <w:lang w:val="en-US"/>
        </w:rPr>
      </w:pPr>
      <w:r w:rsidRPr="004B5D16">
        <w:rPr>
          <w:i/>
          <w:shd w:val="clear" w:color="auto" w:fill="FFFFFF"/>
        </w:rPr>
        <w:t>Selection, installation, commissioning and maintenance of HVAC System considering the conducive environment, safety, and human health.’</w:t>
      </w:r>
      <w:r w:rsidR="002B2A35">
        <w:rPr>
          <w:i/>
          <w:shd w:val="clear" w:color="auto" w:fill="FFFFFF"/>
        </w:rPr>
        <w:t xml:space="preserve"> </w:t>
      </w:r>
      <w:r w:rsidR="00210EAA">
        <w:rPr>
          <w:i/>
          <w:shd w:val="clear" w:color="auto" w:fill="FFFFFF"/>
        </w:rPr>
        <w:t>”</w:t>
      </w:r>
    </w:p>
    <w:p w14:paraId="63441CF7" w14:textId="77777777" w:rsidR="004B5D16" w:rsidRDefault="004B5D16" w:rsidP="004B5D16">
      <w:pPr>
        <w:jc w:val="both"/>
        <w:rPr>
          <w:shd w:val="clear" w:color="auto" w:fill="FFFFFF"/>
        </w:rPr>
      </w:pPr>
    </w:p>
    <w:p w14:paraId="24509859" w14:textId="54F5F281" w:rsidR="003B674E" w:rsidRPr="0076568A" w:rsidRDefault="00914100" w:rsidP="004B5D16">
      <w:pPr>
        <w:jc w:val="both"/>
        <w:rPr>
          <w:color w:val="212529"/>
          <w:shd w:val="clear" w:color="auto" w:fill="FFFFFF"/>
        </w:rPr>
      </w:pPr>
      <w:r w:rsidRPr="004B5D16">
        <w:rPr>
          <w:shd w:val="clear" w:color="auto" w:fill="FFFFFF"/>
        </w:rPr>
        <w:t xml:space="preserve"> </w:t>
      </w:r>
      <w:r w:rsidR="003B674E" w:rsidRPr="0076568A">
        <w:rPr>
          <w:color w:val="212529"/>
          <w:shd w:val="clear" w:color="auto" w:fill="FFFFFF"/>
        </w:rPr>
        <w:t xml:space="preserve">The Committee may </w:t>
      </w:r>
      <w:r w:rsidR="00CB62BE">
        <w:rPr>
          <w:b/>
          <w:bCs/>
          <w:color w:val="212529"/>
          <w:shd w:val="clear" w:color="auto" w:fill="FFFFFF"/>
        </w:rPr>
        <w:t xml:space="preserve">DISCUSS </w:t>
      </w:r>
      <w:r w:rsidR="00CB62BE" w:rsidRPr="00CB62BE">
        <w:rPr>
          <w:color w:val="212529"/>
          <w:shd w:val="clear" w:color="auto" w:fill="FFFFFF"/>
        </w:rPr>
        <w:t>on</w:t>
      </w:r>
      <w:r w:rsidR="00425ACE">
        <w:rPr>
          <w:b/>
          <w:bCs/>
          <w:color w:val="212529"/>
          <w:shd w:val="clear" w:color="auto" w:fill="FFFFFF"/>
        </w:rPr>
        <w:t xml:space="preserve"> </w:t>
      </w:r>
      <w:r w:rsidR="003B674E" w:rsidRPr="0076568A">
        <w:rPr>
          <w:color w:val="212529"/>
          <w:shd w:val="clear" w:color="auto" w:fill="FFFFFF"/>
        </w:rPr>
        <w:t>the</w:t>
      </w:r>
      <w:r w:rsidR="00646CF4" w:rsidRPr="0076568A">
        <w:rPr>
          <w:color w:val="212529"/>
          <w:shd w:val="clear" w:color="auto" w:fill="FFFFFF"/>
        </w:rPr>
        <w:t xml:space="preserve"> </w:t>
      </w:r>
      <w:r w:rsidR="0047757E">
        <w:rPr>
          <w:shd w:val="clear" w:color="auto" w:fill="FFFFFF"/>
        </w:rPr>
        <w:t>revised draft scope</w:t>
      </w:r>
      <w:r w:rsidR="003B674E" w:rsidRPr="0076568A">
        <w:rPr>
          <w:color w:val="212529"/>
          <w:shd w:val="clear" w:color="auto" w:fill="FFFFFF"/>
        </w:rPr>
        <w:t>.</w:t>
      </w:r>
    </w:p>
    <w:p w14:paraId="56F0CEE0" w14:textId="77777777" w:rsidR="001F41C7" w:rsidRPr="0076568A" w:rsidRDefault="001F41C7" w:rsidP="006F1BC3">
      <w:pPr>
        <w:suppressAutoHyphens/>
        <w:jc w:val="both"/>
        <w:rPr>
          <w:b/>
          <w:shd w:val="clear" w:color="auto" w:fill="FFFFFF"/>
          <w:lang w:eastAsia="zh-CN"/>
        </w:rPr>
      </w:pPr>
    </w:p>
    <w:p w14:paraId="67DA9620" w14:textId="220A61D2" w:rsidR="00F962AE" w:rsidRPr="0076568A" w:rsidRDefault="00F962AE" w:rsidP="006F1BC3">
      <w:pPr>
        <w:suppressAutoHyphens/>
        <w:jc w:val="both"/>
        <w:rPr>
          <w:b/>
          <w:shd w:val="clear" w:color="auto" w:fill="FFFFFF"/>
          <w:lang w:eastAsia="zh-CN"/>
        </w:rPr>
      </w:pPr>
      <w:r w:rsidRPr="0076568A">
        <w:rPr>
          <w:b/>
          <w:shd w:val="clear" w:color="auto" w:fill="FFFFFF"/>
          <w:lang w:eastAsia="zh-CN"/>
        </w:rPr>
        <w:t xml:space="preserve">2.2 COMPOSITION </w:t>
      </w:r>
      <w:r w:rsidR="00F26D31" w:rsidRPr="0076568A">
        <w:rPr>
          <w:b/>
          <w:shd w:val="clear" w:color="auto" w:fill="FFFFFF"/>
          <w:lang w:eastAsia="zh-CN"/>
        </w:rPr>
        <w:t>OF THE SECTIONAL COMMITTEE AND ITS SUB-COMMITEES</w:t>
      </w:r>
    </w:p>
    <w:p w14:paraId="03578C5C" w14:textId="4E6CDA1B" w:rsidR="00F26D31" w:rsidRPr="0076568A" w:rsidRDefault="00F26D31" w:rsidP="006F1BC3">
      <w:pPr>
        <w:suppressAutoHyphens/>
        <w:jc w:val="both"/>
        <w:rPr>
          <w:b/>
          <w:shd w:val="clear" w:color="auto" w:fill="FFFFFF"/>
          <w:lang w:eastAsia="zh-CN"/>
        </w:rPr>
      </w:pPr>
    </w:p>
    <w:p w14:paraId="40F819E5" w14:textId="5C4B5533" w:rsidR="00F26D31" w:rsidRPr="0076568A" w:rsidRDefault="00F26D31" w:rsidP="006F1BC3">
      <w:pPr>
        <w:suppressAutoHyphens/>
        <w:jc w:val="both"/>
        <w:rPr>
          <w:shd w:val="clear" w:color="auto" w:fill="FFFFFF"/>
          <w:lang w:eastAsia="zh-CN"/>
        </w:rPr>
      </w:pPr>
      <w:r w:rsidRPr="0076568A">
        <w:rPr>
          <w:b/>
          <w:shd w:val="clear" w:color="auto" w:fill="FFFFFF"/>
          <w:lang w:eastAsia="zh-CN"/>
        </w:rPr>
        <w:t xml:space="preserve">2.2.1 </w:t>
      </w:r>
      <w:r w:rsidRPr="0076568A">
        <w:rPr>
          <w:shd w:val="clear" w:color="auto" w:fill="FFFFFF"/>
          <w:lang w:eastAsia="zh-CN"/>
        </w:rPr>
        <w:t xml:space="preserve">The composition of the Sectional Committee as last reviewed is given </w:t>
      </w:r>
      <w:r w:rsidR="00837003" w:rsidRPr="0076568A">
        <w:rPr>
          <w:shd w:val="clear" w:color="auto" w:fill="FFFFFF"/>
          <w:lang w:eastAsia="zh-CN"/>
        </w:rPr>
        <w:t>in</w:t>
      </w:r>
      <w:r w:rsidRPr="0076568A">
        <w:rPr>
          <w:shd w:val="clear" w:color="auto" w:fill="FFFFFF"/>
          <w:lang w:eastAsia="zh-CN"/>
        </w:rPr>
        <w:t xml:space="preserve"> </w:t>
      </w:r>
      <w:r w:rsidRPr="0076568A">
        <w:rPr>
          <w:b/>
          <w:shd w:val="clear" w:color="auto" w:fill="FFFFFF"/>
          <w:lang w:eastAsia="zh-CN"/>
        </w:rPr>
        <w:t>Annex 1</w:t>
      </w:r>
      <w:r w:rsidRPr="0076568A">
        <w:rPr>
          <w:shd w:val="clear" w:color="auto" w:fill="FFFFFF"/>
          <w:lang w:eastAsia="zh-CN"/>
        </w:rPr>
        <w:t>.</w:t>
      </w:r>
    </w:p>
    <w:p w14:paraId="3C8ACBCA" w14:textId="31B9D15E" w:rsidR="009361C8" w:rsidRPr="0076568A" w:rsidRDefault="009361C8" w:rsidP="006F1BC3">
      <w:pPr>
        <w:suppressAutoHyphens/>
        <w:jc w:val="both"/>
        <w:rPr>
          <w:shd w:val="clear" w:color="auto" w:fill="FFFFFF"/>
          <w:lang w:eastAsia="zh-CN"/>
        </w:rPr>
      </w:pPr>
    </w:p>
    <w:p w14:paraId="4FE20384" w14:textId="42CE3086" w:rsidR="0075020F" w:rsidRPr="0076568A" w:rsidRDefault="0075020F" w:rsidP="006F1BC3">
      <w:pPr>
        <w:suppressAutoHyphens/>
        <w:jc w:val="both"/>
        <w:rPr>
          <w:bCs/>
          <w:shd w:val="clear" w:color="auto" w:fill="FFFFFF"/>
          <w:lang w:eastAsia="zh-CN"/>
        </w:rPr>
      </w:pPr>
      <w:r w:rsidRPr="0076568A">
        <w:rPr>
          <w:bCs/>
          <w:shd w:val="clear" w:color="auto" w:fill="FFFFFF"/>
          <w:lang w:eastAsia="zh-CN"/>
        </w:rPr>
        <w:t xml:space="preserve">The </w:t>
      </w:r>
      <w:r w:rsidR="008557CA">
        <w:rPr>
          <w:bCs/>
          <w:shd w:val="clear" w:color="auto" w:fill="FFFFFF"/>
          <w:lang w:eastAsia="zh-CN"/>
        </w:rPr>
        <w:t>members</w:t>
      </w:r>
      <w:r w:rsidRPr="0076568A">
        <w:rPr>
          <w:bCs/>
          <w:shd w:val="clear" w:color="auto" w:fill="FFFFFF"/>
          <w:lang w:eastAsia="zh-CN"/>
        </w:rPr>
        <w:t xml:space="preserve"> may </w:t>
      </w:r>
      <w:r w:rsidR="00DA531F">
        <w:rPr>
          <w:b/>
          <w:bCs/>
          <w:shd w:val="clear" w:color="auto" w:fill="FFFFFF"/>
          <w:lang w:eastAsia="zh-CN"/>
        </w:rPr>
        <w:t>REVIEW</w:t>
      </w:r>
      <w:r w:rsidR="008557CA" w:rsidRPr="0076568A">
        <w:rPr>
          <w:b/>
          <w:bCs/>
          <w:shd w:val="clear" w:color="auto" w:fill="FFFFFF"/>
          <w:lang w:eastAsia="zh-CN"/>
        </w:rPr>
        <w:t xml:space="preserve"> </w:t>
      </w:r>
      <w:r w:rsidR="008557CA" w:rsidRPr="008557CA">
        <w:rPr>
          <w:shd w:val="clear" w:color="auto" w:fill="FFFFFF"/>
          <w:lang w:eastAsia="zh-CN"/>
        </w:rPr>
        <w:t>nominations</w:t>
      </w:r>
      <w:r w:rsidR="008557CA">
        <w:rPr>
          <w:b/>
          <w:bCs/>
          <w:shd w:val="clear" w:color="auto" w:fill="FFFFFF"/>
          <w:lang w:eastAsia="zh-CN"/>
        </w:rPr>
        <w:t xml:space="preserve"> </w:t>
      </w:r>
      <w:r w:rsidR="008557CA" w:rsidRPr="008557CA">
        <w:rPr>
          <w:shd w:val="clear" w:color="auto" w:fill="FFFFFF"/>
          <w:lang w:eastAsia="zh-CN"/>
        </w:rPr>
        <w:t xml:space="preserve">from their respective organization and </w:t>
      </w:r>
      <w:r w:rsidR="008557CA" w:rsidRPr="008557CA">
        <w:rPr>
          <w:b/>
          <w:bCs/>
          <w:shd w:val="clear" w:color="auto" w:fill="FFFFFF"/>
          <w:lang w:eastAsia="zh-CN"/>
        </w:rPr>
        <w:t>UPDATE</w:t>
      </w:r>
      <w:r w:rsidR="008557CA" w:rsidRPr="008557CA">
        <w:rPr>
          <w:shd w:val="clear" w:color="auto" w:fill="FFFFFF"/>
          <w:lang w:eastAsia="zh-CN"/>
        </w:rPr>
        <w:t xml:space="preserve">, </w:t>
      </w:r>
      <w:r w:rsidR="008557CA">
        <w:rPr>
          <w:shd w:val="clear" w:color="auto" w:fill="FFFFFF"/>
          <w:lang w:eastAsia="zh-CN"/>
        </w:rPr>
        <w:t>if there is change</w:t>
      </w:r>
      <w:r w:rsidR="008557CA" w:rsidRPr="008557CA">
        <w:rPr>
          <w:shd w:val="clear" w:color="auto" w:fill="FFFFFF"/>
          <w:lang w:eastAsia="zh-CN"/>
        </w:rPr>
        <w:t xml:space="preserve"> by submitting</w:t>
      </w:r>
      <w:r w:rsidR="004F080D" w:rsidRPr="004F080D">
        <w:rPr>
          <w:shd w:val="clear" w:color="auto" w:fill="FFFFFF"/>
          <w:lang w:eastAsia="zh-CN"/>
        </w:rPr>
        <w:t xml:space="preserve"> </w:t>
      </w:r>
      <w:r w:rsidR="004F080D" w:rsidRPr="008557CA">
        <w:rPr>
          <w:shd w:val="clear" w:color="auto" w:fill="FFFFFF"/>
          <w:lang w:eastAsia="zh-CN"/>
        </w:rPr>
        <w:t>revised nomination</w:t>
      </w:r>
      <w:r w:rsidR="004F080D">
        <w:rPr>
          <w:shd w:val="clear" w:color="auto" w:fill="FFFFFF"/>
          <w:lang w:eastAsia="zh-CN"/>
        </w:rPr>
        <w:t xml:space="preserve"> form and</w:t>
      </w:r>
      <w:r w:rsidR="008557CA" w:rsidRPr="008557CA">
        <w:rPr>
          <w:shd w:val="clear" w:color="auto" w:fill="FFFFFF"/>
          <w:lang w:eastAsia="zh-CN"/>
        </w:rPr>
        <w:t xml:space="preserve"> Declaration</w:t>
      </w:r>
      <w:r w:rsidR="000F3358">
        <w:rPr>
          <w:shd w:val="clear" w:color="auto" w:fill="FFFFFF"/>
          <w:lang w:eastAsia="zh-CN"/>
        </w:rPr>
        <w:t xml:space="preserve"> at </w:t>
      </w:r>
      <w:r w:rsidR="004F080D">
        <w:rPr>
          <w:shd w:val="clear" w:color="auto" w:fill="FFFFFF"/>
          <w:lang w:eastAsia="zh-CN"/>
        </w:rPr>
        <w:t xml:space="preserve">Item </w:t>
      </w:r>
      <w:r w:rsidR="000F3358" w:rsidRPr="00340572">
        <w:rPr>
          <w:shd w:val="clear" w:color="auto" w:fill="FFFFFF"/>
          <w:lang w:eastAsia="zh-CN"/>
        </w:rPr>
        <w:t>2.2.2</w:t>
      </w:r>
      <w:r w:rsidR="008557CA" w:rsidRPr="008557CA">
        <w:rPr>
          <w:shd w:val="clear" w:color="auto" w:fill="FFFFFF"/>
          <w:lang w:eastAsia="zh-CN"/>
        </w:rPr>
        <w:t>.</w:t>
      </w:r>
      <w:r w:rsidRPr="0076568A">
        <w:rPr>
          <w:b/>
          <w:bCs/>
          <w:shd w:val="clear" w:color="auto" w:fill="FFFFFF"/>
          <w:lang w:eastAsia="zh-CN"/>
        </w:rPr>
        <w:t xml:space="preserve"> </w:t>
      </w:r>
      <w:r w:rsidRPr="0076568A">
        <w:rPr>
          <w:bCs/>
          <w:shd w:val="clear" w:color="auto" w:fill="FFFFFF"/>
          <w:lang w:eastAsia="zh-CN"/>
        </w:rPr>
        <w:t xml:space="preserve"> </w:t>
      </w:r>
    </w:p>
    <w:p w14:paraId="48C86B62" w14:textId="672A7C04" w:rsidR="00F26D31" w:rsidRPr="0076568A" w:rsidRDefault="00F26D31" w:rsidP="006F1BC3">
      <w:pPr>
        <w:suppressAutoHyphens/>
        <w:jc w:val="both"/>
        <w:rPr>
          <w:shd w:val="clear" w:color="auto" w:fill="FFFFFF"/>
          <w:lang w:eastAsia="zh-CN"/>
        </w:rPr>
      </w:pPr>
    </w:p>
    <w:p w14:paraId="199D5336" w14:textId="7676912C" w:rsidR="00B62EB0" w:rsidRDefault="00F26D31" w:rsidP="00B62EB0">
      <w:pPr>
        <w:suppressAutoHyphens/>
        <w:jc w:val="both"/>
        <w:rPr>
          <w:shd w:val="clear" w:color="auto" w:fill="FFFFFF"/>
          <w:lang w:eastAsia="zh-CN"/>
        </w:rPr>
      </w:pPr>
      <w:r w:rsidRPr="0076568A">
        <w:rPr>
          <w:b/>
          <w:shd w:val="clear" w:color="auto" w:fill="FFFFFF"/>
          <w:lang w:eastAsia="zh-CN"/>
        </w:rPr>
        <w:t>2.2.2</w:t>
      </w:r>
      <w:r w:rsidRPr="0076568A">
        <w:rPr>
          <w:shd w:val="clear" w:color="auto" w:fill="FFFFFF"/>
          <w:lang w:eastAsia="zh-CN"/>
        </w:rPr>
        <w:t xml:space="preserve"> </w:t>
      </w:r>
      <w:r w:rsidR="00C649CC" w:rsidRPr="0076568A">
        <w:t xml:space="preserve">With reference to the BIS office order ref. no. </w:t>
      </w:r>
      <w:bookmarkStart w:id="1" w:name="_Hlk153113610"/>
      <w:r w:rsidR="00C649CC" w:rsidRPr="0076568A">
        <w:t xml:space="preserve">PNC09/18/2023-PNC-BIS </w:t>
      </w:r>
      <w:bookmarkEnd w:id="1"/>
      <w:r w:rsidR="00C649CC" w:rsidRPr="0076568A">
        <w:t xml:space="preserve">dated </w:t>
      </w:r>
      <w:r w:rsidR="00C649CC" w:rsidRPr="0076568A">
        <w:rPr>
          <w:rStyle w:val="object"/>
        </w:rPr>
        <w:t>06 September 2023</w:t>
      </w:r>
      <w:r w:rsidR="00C649CC" w:rsidRPr="0076568A">
        <w:t xml:space="preserve">, all members of Technical Committees have to sign and sent back the declaration (attached </w:t>
      </w:r>
      <w:r w:rsidR="00DA498B" w:rsidRPr="0076568A">
        <w:t>here</w:t>
      </w:r>
      <w:r w:rsidR="00C649CC" w:rsidRPr="0076568A">
        <w:t>), mandatorily.</w:t>
      </w:r>
      <w:r w:rsidR="00B62EB0">
        <w:t xml:space="preserve"> </w:t>
      </w:r>
      <w:r w:rsidR="00B62EB0">
        <w:rPr>
          <w:shd w:val="clear" w:color="auto" w:fill="FFFFFF"/>
          <w:lang w:eastAsia="zh-CN"/>
        </w:rPr>
        <w:t>The form of Declaration and Nomination Proforma are attached here.</w:t>
      </w:r>
    </w:p>
    <w:p w14:paraId="20C89279" w14:textId="77777777" w:rsidR="00C649CC" w:rsidRPr="0076568A" w:rsidRDefault="00C649CC" w:rsidP="006F1BC3">
      <w:pPr>
        <w:jc w:val="both"/>
      </w:pPr>
    </w:p>
    <w:bookmarkStart w:id="2" w:name="_MON_1763880545"/>
    <w:bookmarkEnd w:id="2"/>
    <w:p w14:paraId="49A7F8C2" w14:textId="022BC2CF" w:rsidR="00C649CC" w:rsidRPr="0076568A" w:rsidRDefault="00146842" w:rsidP="006F1BC3">
      <w:pPr>
        <w:jc w:val="both"/>
      </w:pPr>
      <w:r w:rsidRPr="0076568A">
        <w:object w:dxaOrig="1537" w:dyaOrig="994" w14:anchorId="79828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2pt" o:ole="">
            <v:imagedata r:id="rId10" o:title=""/>
          </v:shape>
          <o:OLEObject Type="Embed" ProgID="Word.Document.12" ShapeID="_x0000_i1025" DrawAspect="Icon" ObjectID="_1794236010" r:id="rId11">
            <o:FieldCodes>\s</o:FieldCodes>
          </o:OLEObject>
        </w:object>
      </w:r>
      <w:bookmarkStart w:id="3" w:name="_MON_1788505726"/>
      <w:bookmarkEnd w:id="3"/>
      <w:r w:rsidR="005D3DA8">
        <w:rPr>
          <w:shd w:val="clear" w:color="auto" w:fill="FFFFFF"/>
          <w:lang w:eastAsia="zh-CN"/>
        </w:rPr>
        <w:object w:dxaOrig="1504" w:dyaOrig="982" w14:anchorId="386F1716">
          <v:shape id="_x0000_i1026" type="#_x0000_t75" style="width:75.5pt;height:49.5pt" o:ole="">
            <v:imagedata r:id="rId12" o:title=""/>
          </v:shape>
          <o:OLEObject Type="Embed" ProgID="Word.Document.12" ShapeID="_x0000_i1026" DrawAspect="Icon" ObjectID="_1794236011" r:id="rId13">
            <o:FieldCodes>\s</o:FieldCodes>
          </o:OLEObject>
        </w:object>
      </w:r>
    </w:p>
    <w:p w14:paraId="3A12D754" w14:textId="630AFC0A" w:rsidR="00B62EB0" w:rsidRDefault="00B62EB0" w:rsidP="006F1BC3">
      <w:pPr>
        <w:suppressAutoHyphens/>
        <w:jc w:val="both"/>
        <w:rPr>
          <w:shd w:val="clear" w:color="auto" w:fill="FFFFFF"/>
          <w:lang w:eastAsia="zh-CN"/>
        </w:rPr>
      </w:pPr>
    </w:p>
    <w:p w14:paraId="0C13E59A" w14:textId="1ACD2E84" w:rsidR="00856F71" w:rsidRPr="0076568A" w:rsidRDefault="00856F71" w:rsidP="006F1BC3">
      <w:pPr>
        <w:jc w:val="both"/>
      </w:pPr>
      <w:r w:rsidRPr="0076568A">
        <w:rPr>
          <w:b/>
          <w:bCs/>
          <w:shd w:val="clear" w:color="auto" w:fill="FFFFFF"/>
          <w:lang w:eastAsia="zh-CN"/>
        </w:rPr>
        <w:t xml:space="preserve">2.2.3 </w:t>
      </w:r>
      <w:r w:rsidR="00C649CC" w:rsidRPr="0076568A">
        <w:rPr>
          <w:shd w:val="clear" w:color="auto" w:fill="FFFFFF"/>
          <w:lang w:eastAsia="zh-CN"/>
        </w:rPr>
        <w:t>Committee is referred to letter ref. no. PNC09/18/2023-PNC-BIS dated 09 November 2023 by DG BIS</w:t>
      </w:r>
      <w:r w:rsidR="00DA498B" w:rsidRPr="0076568A">
        <w:rPr>
          <w:shd w:val="clear" w:color="auto" w:fill="FFFFFF"/>
          <w:lang w:eastAsia="zh-CN"/>
        </w:rPr>
        <w:t xml:space="preserve"> </w:t>
      </w:r>
      <w:r w:rsidR="00DA498B" w:rsidRPr="0076568A">
        <w:t>(attached here)</w:t>
      </w:r>
      <w:r w:rsidR="00C649CC" w:rsidRPr="0076568A">
        <w:rPr>
          <w:shd w:val="clear" w:color="auto" w:fill="FFFFFF"/>
          <w:lang w:eastAsia="zh-CN"/>
        </w:rPr>
        <w:t xml:space="preserve">. </w:t>
      </w:r>
    </w:p>
    <w:p w14:paraId="2CB7BAB1" w14:textId="521FE4D3" w:rsidR="00F26D31" w:rsidRPr="0076568A" w:rsidRDefault="00F26D31" w:rsidP="006F1BC3">
      <w:pPr>
        <w:suppressAutoHyphens/>
        <w:jc w:val="both"/>
        <w:rPr>
          <w:b/>
          <w:shd w:val="clear" w:color="auto" w:fill="FFFFFF"/>
          <w:lang w:eastAsia="zh-CN"/>
        </w:rPr>
      </w:pPr>
    </w:p>
    <w:p w14:paraId="2488091A" w14:textId="564020FC" w:rsidR="00DA498B" w:rsidRPr="0076568A" w:rsidRDefault="00146842" w:rsidP="006F1BC3">
      <w:pPr>
        <w:suppressAutoHyphens/>
        <w:jc w:val="both"/>
        <w:rPr>
          <w:b/>
          <w:shd w:val="clear" w:color="auto" w:fill="FFFFFF"/>
          <w:lang w:eastAsia="zh-CN"/>
        </w:rPr>
      </w:pPr>
      <w:r w:rsidRPr="0076568A">
        <w:rPr>
          <w:b/>
          <w:shd w:val="clear" w:color="auto" w:fill="FFFFFF"/>
          <w:lang w:eastAsia="zh-CN"/>
        </w:rPr>
        <w:object w:dxaOrig="1301" w:dyaOrig="835" w14:anchorId="2D13FBAD">
          <v:shape id="_x0000_i1027" type="#_x0000_t75" style="width:67pt;height:40pt" o:ole="">
            <v:imagedata r:id="rId14" o:title=""/>
          </v:shape>
          <o:OLEObject Type="Embed" ProgID="Acrobat.Document.DC" ShapeID="_x0000_i1027" DrawAspect="Icon" ObjectID="_1794236012" r:id="rId15"/>
        </w:object>
      </w:r>
    </w:p>
    <w:p w14:paraId="43951065" w14:textId="507E59A1" w:rsidR="00C649CC" w:rsidRPr="0076568A" w:rsidRDefault="00C649CC" w:rsidP="006F1BC3">
      <w:pPr>
        <w:suppressAutoHyphens/>
        <w:jc w:val="both"/>
        <w:rPr>
          <w:shd w:val="clear" w:color="auto" w:fill="FFFFFF"/>
          <w:lang w:eastAsia="zh-CN"/>
        </w:rPr>
      </w:pPr>
      <w:r w:rsidRPr="0076568A">
        <w:rPr>
          <w:b/>
          <w:bCs/>
          <w:shd w:val="clear" w:color="auto" w:fill="FFFFFF"/>
          <w:lang w:eastAsia="zh-CN"/>
        </w:rPr>
        <w:t>2.2.</w:t>
      </w:r>
      <w:r w:rsidR="00DA498B" w:rsidRPr="0076568A">
        <w:rPr>
          <w:b/>
          <w:bCs/>
          <w:shd w:val="clear" w:color="auto" w:fill="FFFFFF"/>
          <w:lang w:eastAsia="zh-CN"/>
        </w:rPr>
        <w:t>4</w:t>
      </w:r>
      <w:r w:rsidRPr="0076568A">
        <w:rPr>
          <w:b/>
          <w:bCs/>
          <w:shd w:val="clear" w:color="auto" w:fill="FFFFFF"/>
          <w:lang w:eastAsia="zh-CN"/>
        </w:rPr>
        <w:t xml:space="preserve"> </w:t>
      </w:r>
      <w:r w:rsidRPr="0076568A">
        <w:rPr>
          <w:shd w:val="clear" w:color="auto" w:fill="FFFFFF"/>
          <w:lang w:eastAsia="zh-CN"/>
        </w:rPr>
        <w:t xml:space="preserve">Extracts from the Standards Formulation Manual of BIS regarding the guidelines for participation in the technical committee work of BIS are given in </w:t>
      </w:r>
      <w:r w:rsidRPr="0076568A">
        <w:rPr>
          <w:b/>
          <w:bCs/>
          <w:shd w:val="clear" w:color="auto" w:fill="FFFFFF"/>
          <w:lang w:eastAsia="zh-CN"/>
        </w:rPr>
        <w:t>Annex 2</w:t>
      </w:r>
      <w:r w:rsidR="00180C26" w:rsidRPr="0076568A">
        <w:rPr>
          <w:b/>
          <w:bCs/>
          <w:shd w:val="clear" w:color="auto" w:fill="FFFFFF"/>
          <w:lang w:eastAsia="zh-CN"/>
        </w:rPr>
        <w:t xml:space="preserve">. </w:t>
      </w:r>
    </w:p>
    <w:p w14:paraId="500181DB" w14:textId="2320B55B" w:rsidR="00C649CC" w:rsidRPr="0076568A" w:rsidRDefault="00C649CC" w:rsidP="006F1BC3">
      <w:pPr>
        <w:suppressAutoHyphens/>
        <w:jc w:val="both"/>
        <w:rPr>
          <w:b/>
          <w:bCs/>
          <w:shd w:val="clear" w:color="auto" w:fill="FFFFFF"/>
          <w:lang w:eastAsia="zh-CN"/>
        </w:rPr>
      </w:pPr>
    </w:p>
    <w:p w14:paraId="1F81D884" w14:textId="77782F06" w:rsidR="00F26D31" w:rsidRPr="0076568A" w:rsidRDefault="00136994" w:rsidP="006F1BC3">
      <w:pPr>
        <w:suppressAutoHyphens/>
        <w:jc w:val="both"/>
        <w:rPr>
          <w:bCs/>
          <w:shd w:val="clear" w:color="auto" w:fill="FFFFFF"/>
          <w:lang w:eastAsia="zh-CN"/>
        </w:rPr>
      </w:pPr>
      <w:r w:rsidRPr="0076568A">
        <w:rPr>
          <w:b/>
          <w:bCs/>
          <w:shd w:val="clear" w:color="auto" w:fill="FFFFFF"/>
          <w:lang w:eastAsia="zh-CN"/>
        </w:rPr>
        <w:t>2.2</w:t>
      </w:r>
      <w:r w:rsidR="00F26D31" w:rsidRPr="0076568A">
        <w:rPr>
          <w:b/>
          <w:bCs/>
          <w:shd w:val="clear" w:color="auto" w:fill="FFFFFF"/>
          <w:lang w:eastAsia="zh-CN"/>
        </w:rPr>
        <w:t>.</w:t>
      </w:r>
      <w:r w:rsidR="00DA498B" w:rsidRPr="0076568A">
        <w:rPr>
          <w:b/>
          <w:bCs/>
          <w:shd w:val="clear" w:color="auto" w:fill="FFFFFF"/>
          <w:lang w:eastAsia="zh-CN"/>
        </w:rPr>
        <w:t>5</w:t>
      </w:r>
      <w:r w:rsidR="00F26D31" w:rsidRPr="0076568A">
        <w:rPr>
          <w:b/>
          <w:bCs/>
          <w:shd w:val="clear" w:color="auto" w:fill="FFFFFF"/>
          <w:lang w:eastAsia="zh-CN"/>
        </w:rPr>
        <w:t xml:space="preserve"> </w:t>
      </w:r>
      <w:r w:rsidR="00F26D31" w:rsidRPr="0076568A">
        <w:rPr>
          <w:bCs/>
          <w:shd w:val="clear" w:color="auto" w:fill="FFFFFF"/>
          <w:lang w:eastAsia="zh-CN"/>
        </w:rPr>
        <w:t xml:space="preserve">As per the </w:t>
      </w:r>
      <w:r w:rsidR="00837003" w:rsidRPr="0076568A">
        <w:rPr>
          <w:bCs/>
          <w:shd w:val="clear" w:color="auto" w:fill="FFFFFF"/>
          <w:lang w:eastAsia="zh-CN"/>
        </w:rPr>
        <w:t>BIS</w:t>
      </w:r>
      <w:r w:rsidR="00F26D31" w:rsidRPr="0076568A">
        <w:rPr>
          <w:bCs/>
          <w:shd w:val="clear" w:color="auto" w:fill="FFFFFF"/>
          <w:lang w:eastAsia="zh-CN"/>
        </w:rPr>
        <w:t xml:space="preserve"> guidelines, committees should represent all interest groups such as organized consumers/users, industry, </w:t>
      </w:r>
      <w:r w:rsidR="00837003" w:rsidRPr="0076568A">
        <w:rPr>
          <w:bCs/>
          <w:shd w:val="clear" w:color="auto" w:fill="FFFFFF"/>
          <w:lang w:eastAsia="zh-CN"/>
        </w:rPr>
        <w:t>technologists</w:t>
      </w:r>
      <w:r w:rsidR="00F26D31" w:rsidRPr="0076568A">
        <w:rPr>
          <w:bCs/>
          <w:shd w:val="clear" w:color="auto" w:fill="FFFFFF"/>
          <w:lang w:eastAsia="zh-CN"/>
        </w:rPr>
        <w:t xml:space="preserve"> and regulatory bodies/NGOs</w:t>
      </w:r>
      <w:r w:rsidR="00837003" w:rsidRPr="0076568A">
        <w:rPr>
          <w:bCs/>
          <w:shd w:val="clear" w:color="auto" w:fill="FFFFFF"/>
          <w:lang w:eastAsia="zh-CN"/>
        </w:rPr>
        <w:t>,</w:t>
      </w:r>
      <w:r w:rsidR="00F26D31" w:rsidRPr="0076568A">
        <w:rPr>
          <w:bCs/>
          <w:shd w:val="clear" w:color="auto" w:fill="FFFFFF"/>
          <w:lang w:eastAsia="zh-CN"/>
        </w:rPr>
        <w:t xml:space="preserve"> etc. However, consumer interests shall as far as possible predominate. Where non-industry interests are less than 2/3, it may be reviewed.  Stakeholders such as manufacturers/service providers as well as consumer activists should as far as possible represent industries association and organizations and not individual companies.  Also, it may be desirable to induct and involve new people in the work of Sectional Committees with an aim to infuse fresh ideas and it is suggested that member organizations may like to keep this aspect in view while nominating their representations in the technical committees.</w:t>
      </w:r>
    </w:p>
    <w:p w14:paraId="535C0CFB" w14:textId="77777777" w:rsidR="00F26D31" w:rsidRPr="0076568A" w:rsidRDefault="00F26D31" w:rsidP="006F1BC3">
      <w:pPr>
        <w:suppressAutoHyphens/>
        <w:jc w:val="both"/>
        <w:rPr>
          <w:bCs/>
          <w:shd w:val="clear" w:color="auto" w:fill="FFFFFF"/>
          <w:lang w:eastAsia="zh-CN"/>
        </w:rPr>
      </w:pPr>
    </w:p>
    <w:p w14:paraId="0D6AC889" w14:textId="3DB39719" w:rsidR="00F26D31" w:rsidRPr="0076568A" w:rsidRDefault="00F26D31" w:rsidP="006F1BC3">
      <w:pPr>
        <w:suppressAutoHyphens/>
        <w:jc w:val="both"/>
        <w:rPr>
          <w:b/>
          <w:shd w:val="clear" w:color="auto" w:fill="FFFFFF"/>
          <w:lang w:eastAsia="zh-CN"/>
        </w:rPr>
      </w:pPr>
      <w:r w:rsidRPr="0076568A">
        <w:rPr>
          <w:bCs/>
          <w:shd w:val="clear" w:color="auto" w:fill="FFFFFF"/>
          <w:lang w:eastAsia="zh-CN"/>
        </w:rPr>
        <w:t>Also,</w:t>
      </w:r>
      <w:r w:rsidRPr="0076568A">
        <w:rPr>
          <w:shd w:val="clear" w:color="auto" w:fill="FFFFFF"/>
          <w:lang w:eastAsia="zh-CN"/>
        </w:rPr>
        <w:t xml:space="preserve"> the Committee may </w:t>
      </w:r>
      <w:r w:rsidRPr="0076568A">
        <w:rPr>
          <w:b/>
          <w:shd w:val="clear" w:color="auto" w:fill="FFFFFF"/>
          <w:lang w:eastAsia="zh-CN"/>
        </w:rPr>
        <w:t>IDENTIFY</w:t>
      </w:r>
      <w:r w:rsidRPr="0076568A">
        <w:rPr>
          <w:shd w:val="clear" w:color="auto" w:fill="FFFFFF"/>
          <w:lang w:eastAsia="zh-CN"/>
        </w:rPr>
        <w:t xml:space="preserve"> and </w:t>
      </w:r>
      <w:r w:rsidRPr="0076568A">
        <w:rPr>
          <w:b/>
          <w:shd w:val="clear" w:color="auto" w:fill="FFFFFF"/>
          <w:lang w:eastAsia="zh-CN"/>
        </w:rPr>
        <w:t>INVOLVE</w:t>
      </w:r>
      <w:r w:rsidRPr="0076568A">
        <w:rPr>
          <w:shd w:val="clear" w:color="auto" w:fill="FFFFFF"/>
          <w:lang w:eastAsia="zh-CN"/>
        </w:rPr>
        <w:t xml:space="preserve"> talent available in the country related to the subject of the Committee and also </w:t>
      </w:r>
      <w:r w:rsidRPr="0076568A">
        <w:rPr>
          <w:b/>
          <w:shd w:val="clear" w:color="auto" w:fill="FFFFFF"/>
          <w:lang w:eastAsia="zh-CN"/>
        </w:rPr>
        <w:t xml:space="preserve">suggest </w:t>
      </w:r>
      <w:r w:rsidR="00837003" w:rsidRPr="0076568A">
        <w:rPr>
          <w:b/>
          <w:shd w:val="clear" w:color="auto" w:fill="FFFFFF"/>
          <w:lang w:eastAsia="zh-CN"/>
        </w:rPr>
        <w:t xml:space="preserve">a </w:t>
      </w:r>
      <w:r w:rsidRPr="0076568A">
        <w:rPr>
          <w:b/>
          <w:shd w:val="clear" w:color="auto" w:fill="FFFFFF"/>
          <w:lang w:eastAsia="zh-CN"/>
        </w:rPr>
        <w:t>methodology</w:t>
      </w:r>
      <w:r w:rsidRPr="0076568A">
        <w:rPr>
          <w:shd w:val="clear" w:color="auto" w:fill="FFFFFF"/>
          <w:lang w:eastAsia="zh-CN"/>
        </w:rPr>
        <w:t xml:space="preserve"> to involve them in the proceedings of the Committee.</w:t>
      </w:r>
    </w:p>
    <w:p w14:paraId="549BF0F5" w14:textId="77777777" w:rsidR="00F26D31" w:rsidRPr="0076568A" w:rsidRDefault="00F26D31" w:rsidP="006F1BC3">
      <w:pPr>
        <w:suppressAutoHyphens/>
        <w:jc w:val="both"/>
        <w:rPr>
          <w:shd w:val="clear" w:color="auto" w:fill="FFFFFF"/>
          <w:lang w:eastAsia="zh-CN"/>
        </w:rPr>
      </w:pPr>
    </w:p>
    <w:p w14:paraId="2F410CAD" w14:textId="5EED6F78" w:rsidR="00F26D31" w:rsidRPr="0076568A" w:rsidRDefault="00F26D31" w:rsidP="006F1BC3">
      <w:pPr>
        <w:suppressAutoHyphens/>
        <w:jc w:val="both"/>
        <w:rPr>
          <w:shd w:val="clear" w:color="auto" w:fill="FFFFFF"/>
          <w:lang w:eastAsia="zh-CN"/>
        </w:rPr>
      </w:pPr>
      <w:r w:rsidRPr="0076568A">
        <w:rPr>
          <w:shd w:val="clear" w:color="auto" w:fill="FFFFFF"/>
          <w:lang w:eastAsia="zh-CN"/>
        </w:rPr>
        <w:t>Recently towards encouraging the participation of young professionals representing the member organizations on the Committee, it was decided by BIS that an additional member up to the age of 37 years may also be nominated by each organization.</w:t>
      </w:r>
    </w:p>
    <w:p w14:paraId="55DA388B" w14:textId="1F3F8737" w:rsidR="00136994" w:rsidRPr="0076568A" w:rsidRDefault="00136994" w:rsidP="006F1BC3">
      <w:pPr>
        <w:suppressAutoHyphens/>
        <w:jc w:val="both"/>
        <w:rPr>
          <w:shd w:val="clear" w:color="auto" w:fill="FFFFFF"/>
          <w:lang w:eastAsia="zh-CN"/>
        </w:rPr>
      </w:pPr>
    </w:p>
    <w:p w14:paraId="4E5FD22A" w14:textId="175941FE" w:rsidR="00136994" w:rsidRPr="0076568A" w:rsidRDefault="00136994" w:rsidP="006F1BC3">
      <w:pPr>
        <w:suppressAutoHyphens/>
        <w:jc w:val="both"/>
        <w:rPr>
          <w:b/>
          <w:bCs/>
          <w:shd w:val="clear" w:color="auto" w:fill="FFFFFF"/>
          <w:lang w:val="en-US" w:eastAsia="zh-CN"/>
        </w:rPr>
      </w:pPr>
      <w:r w:rsidRPr="0076568A">
        <w:rPr>
          <w:b/>
          <w:shd w:val="clear" w:color="auto" w:fill="FFFFFF"/>
          <w:lang w:val="en-US" w:eastAsia="zh-CN"/>
        </w:rPr>
        <w:t>2.2.</w:t>
      </w:r>
      <w:r w:rsidR="00DA498B" w:rsidRPr="0076568A">
        <w:rPr>
          <w:b/>
          <w:shd w:val="clear" w:color="auto" w:fill="FFFFFF"/>
          <w:lang w:val="en-US" w:eastAsia="zh-CN"/>
        </w:rPr>
        <w:t>6</w:t>
      </w:r>
      <w:r w:rsidRPr="0076568A">
        <w:rPr>
          <w:b/>
          <w:shd w:val="clear" w:color="auto" w:fill="FFFFFF"/>
          <w:lang w:val="en-US" w:eastAsia="zh-CN"/>
        </w:rPr>
        <w:t xml:space="preserve"> Gender Responsive Standards Initiative</w:t>
      </w:r>
    </w:p>
    <w:p w14:paraId="4D0E7BFD" w14:textId="77777777" w:rsidR="00136994" w:rsidRPr="0076568A" w:rsidRDefault="00136994" w:rsidP="006F1BC3">
      <w:pPr>
        <w:suppressAutoHyphens/>
        <w:jc w:val="both"/>
        <w:rPr>
          <w:b/>
          <w:bCs/>
          <w:shd w:val="clear" w:color="auto" w:fill="FFFFFF"/>
          <w:lang w:val="en-US" w:eastAsia="zh-CN"/>
        </w:rPr>
      </w:pPr>
    </w:p>
    <w:p w14:paraId="3FB76483" w14:textId="3812297E" w:rsidR="00136994" w:rsidRPr="0076568A" w:rsidRDefault="00136994" w:rsidP="006F1BC3">
      <w:pPr>
        <w:suppressAutoHyphens/>
        <w:jc w:val="both"/>
        <w:rPr>
          <w:shd w:val="clear" w:color="auto" w:fill="FFFFFF"/>
          <w:lang w:val="en-US" w:eastAsia="zh-CN"/>
        </w:rPr>
      </w:pPr>
      <w:r w:rsidRPr="0076568A">
        <w:rPr>
          <w:shd w:val="clear" w:color="auto" w:fill="FFFFFF"/>
          <w:lang w:val="en-US" w:eastAsia="zh-CN"/>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w:t>
      </w:r>
      <w:r w:rsidR="00837003" w:rsidRPr="0076568A">
        <w:rPr>
          <w:shd w:val="clear" w:color="auto" w:fill="FFFFFF"/>
          <w:lang w:val="en-US" w:eastAsia="zh-CN"/>
        </w:rPr>
        <w:t>gender-responsive</w:t>
      </w:r>
      <w:r w:rsidRPr="0076568A">
        <w:rPr>
          <w:shd w:val="clear" w:color="auto" w:fill="FFFFFF"/>
          <w:lang w:val="en-US" w:eastAsia="zh-CN"/>
        </w:rPr>
        <w:t xml:space="preserve">. Established in 2016, the Initiative has the objectives of: </w:t>
      </w:r>
    </w:p>
    <w:p w14:paraId="7997D9FE" w14:textId="77777777" w:rsidR="00136994" w:rsidRPr="0076568A" w:rsidRDefault="00136994" w:rsidP="006F1BC3">
      <w:pPr>
        <w:suppressAutoHyphens/>
        <w:jc w:val="both"/>
        <w:rPr>
          <w:shd w:val="clear" w:color="auto" w:fill="FFFFFF"/>
          <w:lang w:val="en-US" w:eastAsia="zh-CN"/>
        </w:rPr>
      </w:pPr>
    </w:p>
    <w:p w14:paraId="5192CE66" w14:textId="77777777" w:rsidR="00136994" w:rsidRPr="0076568A" w:rsidRDefault="00136994" w:rsidP="006F1BC3">
      <w:pPr>
        <w:suppressAutoHyphens/>
        <w:jc w:val="both"/>
        <w:rPr>
          <w:shd w:val="clear" w:color="auto" w:fill="FFFFFF"/>
          <w:lang w:val="en-US" w:eastAsia="zh-CN"/>
        </w:rPr>
      </w:pPr>
      <w:r w:rsidRPr="0076568A">
        <w:rPr>
          <w:shd w:val="clear" w:color="auto" w:fill="FFFFFF"/>
          <w:lang w:val="en-US" w:eastAsia="zh-CN"/>
        </w:rPr>
        <w:t>(</w:t>
      </w:r>
      <w:proofErr w:type="spellStart"/>
      <w:r w:rsidRPr="0076568A">
        <w:rPr>
          <w:shd w:val="clear" w:color="auto" w:fill="FFFFFF"/>
          <w:lang w:val="en-US" w:eastAsia="zh-CN"/>
        </w:rPr>
        <w:t>i</w:t>
      </w:r>
      <w:proofErr w:type="spellEnd"/>
      <w:r w:rsidRPr="0076568A">
        <w:rPr>
          <w:shd w:val="clear" w:color="auto" w:fill="FFFFFF"/>
          <w:lang w:val="en-US" w:eastAsia="zh-CN"/>
        </w:rPr>
        <w:t xml:space="preserve">) strengthening the use of standards and technical regulations as powerful tools to attain SDG 5 (Achieve Gender Equality and Empower all Women and Girls); </w:t>
      </w:r>
    </w:p>
    <w:p w14:paraId="0804F2E7" w14:textId="77777777" w:rsidR="00136994" w:rsidRPr="0076568A" w:rsidRDefault="00136994" w:rsidP="006F1BC3">
      <w:pPr>
        <w:suppressAutoHyphens/>
        <w:jc w:val="both"/>
        <w:rPr>
          <w:shd w:val="clear" w:color="auto" w:fill="FFFFFF"/>
          <w:lang w:val="en-US" w:eastAsia="zh-CN"/>
        </w:rPr>
      </w:pPr>
      <w:r w:rsidRPr="0076568A">
        <w:rPr>
          <w:shd w:val="clear" w:color="auto" w:fill="FFFFFF"/>
          <w:lang w:val="en-US" w:eastAsia="zh-CN"/>
        </w:rPr>
        <w:t xml:space="preserve">(ii) integrating a gender lens in the development of both standards and technical regulations; and </w:t>
      </w:r>
    </w:p>
    <w:p w14:paraId="40E74536" w14:textId="77777777" w:rsidR="00136994" w:rsidRPr="0076568A" w:rsidRDefault="00136994" w:rsidP="006F1BC3">
      <w:pPr>
        <w:suppressAutoHyphens/>
        <w:jc w:val="both"/>
        <w:rPr>
          <w:shd w:val="clear" w:color="auto" w:fill="FFFFFF"/>
          <w:lang w:val="en-US" w:eastAsia="zh-CN"/>
        </w:rPr>
      </w:pPr>
      <w:r w:rsidRPr="0076568A">
        <w:rPr>
          <w:shd w:val="clear" w:color="auto" w:fill="FFFFFF"/>
          <w:lang w:val="en-US" w:eastAsia="zh-CN"/>
        </w:rPr>
        <w:t>(iii) elaborating gender indicators and criteria that could be used in standards development.</w:t>
      </w:r>
    </w:p>
    <w:p w14:paraId="0356F26D" w14:textId="77777777" w:rsidR="00136994" w:rsidRPr="0076568A" w:rsidRDefault="00136994" w:rsidP="006F1BC3">
      <w:pPr>
        <w:suppressAutoHyphens/>
        <w:jc w:val="both"/>
        <w:rPr>
          <w:shd w:val="clear" w:color="auto" w:fill="FFFFFF"/>
          <w:lang w:val="en-US" w:eastAsia="zh-CN"/>
        </w:rPr>
      </w:pPr>
    </w:p>
    <w:p w14:paraId="399EEFDA" w14:textId="77777777" w:rsidR="00136994" w:rsidRPr="0076568A" w:rsidRDefault="00136994" w:rsidP="006F1BC3">
      <w:pPr>
        <w:suppressAutoHyphens/>
        <w:jc w:val="both"/>
        <w:rPr>
          <w:shd w:val="clear" w:color="auto" w:fill="FFFFFF"/>
          <w:lang w:val="en-US" w:eastAsia="zh-CN"/>
        </w:rPr>
      </w:pPr>
      <w:r w:rsidRPr="0076568A">
        <w:rPr>
          <w:shd w:val="clear" w:color="auto" w:fill="FFFFFF"/>
          <w:lang w:val="en-US" w:eastAsia="zh-CN"/>
        </w:rPr>
        <w:t>In line with these objectives, BIS aims to work towards:</w:t>
      </w:r>
    </w:p>
    <w:p w14:paraId="21645723" w14:textId="77777777" w:rsidR="00136994" w:rsidRPr="0076568A" w:rsidRDefault="00136994" w:rsidP="006F1BC3">
      <w:pPr>
        <w:suppressAutoHyphens/>
        <w:jc w:val="both"/>
        <w:rPr>
          <w:shd w:val="clear" w:color="auto" w:fill="FFFFFF"/>
          <w:lang w:val="en-US" w:eastAsia="zh-CN"/>
        </w:rPr>
      </w:pPr>
    </w:p>
    <w:p w14:paraId="216FA47F" w14:textId="74EDAFF7" w:rsidR="00136994" w:rsidRPr="0076568A" w:rsidRDefault="00837003" w:rsidP="00695D68">
      <w:pPr>
        <w:numPr>
          <w:ilvl w:val="0"/>
          <w:numId w:val="22"/>
        </w:numPr>
        <w:suppressAutoHyphens/>
        <w:jc w:val="both"/>
        <w:rPr>
          <w:shd w:val="clear" w:color="auto" w:fill="FFFFFF"/>
          <w:lang w:val="en-US" w:eastAsia="zh-CN"/>
        </w:rPr>
      </w:pPr>
      <w:r w:rsidRPr="0076568A">
        <w:rPr>
          <w:shd w:val="clear" w:color="auto" w:fill="FFFFFF"/>
          <w:lang w:val="en-US" w:eastAsia="zh-CN"/>
        </w:rPr>
        <w:t>Gender-responsive</w:t>
      </w:r>
      <w:r w:rsidR="00136994" w:rsidRPr="0076568A">
        <w:rPr>
          <w:shd w:val="clear" w:color="auto" w:fill="FFFFFF"/>
          <w:lang w:val="en-US" w:eastAsia="zh-CN"/>
        </w:rPr>
        <w:t xml:space="preserve"> standards;</w:t>
      </w:r>
    </w:p>
    <w:p w14:paraId="53065A40" w14:textId="433499D9" w:rsidR="00136994" w:rsidRPr="0076568A" w:rsidRDefault="00837003" w:rsidP="00695D68">
      <w:pPr>
        <w:numPr>
          <w:ilvl w:val="0"/>
          <w:numId w:val="22"/>
        </w:numPr>
        <w:suppressAutoHyphens/>
        <w:jc w:val="both"/>
        <w:rPr>
          <w:shd w:val="clear" w:color="auto" w:fill="FFFFFF"/>
          <w:lang w:val="en-US" w:eastAsia="zh-CN"/>
        </w:rPr>
      </w:pPr>
      <w:r w:rsidRPr="0076568A">
        <w:rPr>
          <w:shd w:val="clear" w:color="auto" w:fill="FFFFFF"/>
          <w:lang w:val="en-US" w:eastAsia="zh-CN"/>
        </w:rPr>
        <w:t>G</w:t>
      </w:r>
      <w:r w:rsidR="00136994" w:rsidRPr="0076568A">
        <w:rPr>
          <w:shd w:val="clear" w:color="auto" w:fill="FFFFFF"/>
          <w:lang w:val="en-US" w:eastAsia="zh-CN"/>
        </w:rPr>
        <w:t>ender balance at all levels in all Committees including leadership positions;</w:t>
      </w:r>
    </w:p>
    <w:p w14:paraId="35C13958" w14:textId="74729AB3" w:rsidR="00136994" w:rsidRPr="0076568A" w:rsidRDefault="00837003" w:rsidP="00695D68">
      <w:pPr>
        <w:numPr>
          <w:ilvl w:val="0"/>
          <w:numId w:val="22"/>
        </w:numPr>
        <w:suppressAutoHyphens/>
        <w:jc w:val="both"/>
        <w:rPr>
          <w:shd w:val="clear" w:color="auto" w:fill="FFFFFF"/>
          <w:lang w:val="en-US" w:eastAsia="zh-CN"/>
        </w:rPr>
      </w:pPr>
      <w:r w:rsidRPr="0076568A">
        <w:rPr>
          <w:shd w:val="clear" w:color="auto" w:fill="FFFFFF"/>
          <w:lang w:val="en-US" w:eastAsia="zh-CN"/>
        </w:rPr>
        <w:t>E</w:t>
      </w:r>
      <w:r w:rsidR="00136994" w:rsidRPr="0076568A">
        <w:rPr>
          <w:shd w:val="clear" w:color="auto" w:fill="FFFFFF"/>
          <w:lang w:val="en-US" w:eastAsia="zh-CN"/>
        </w:rPr>
        <w:t>nhanced expertise to create and deliver gender inclusivity;</w:t>
      </w:r>
    </w:p>
    <w:p w14:paraId="50C1B49E" w14:textId="77777777" w:rsidR="00136994" w:rsidRPr="0076568A" w:rsidRDefault="00136994" w:rsidP="006F1BC3">
      <w:pPr>
        <w:suppressAutoHyphens/>
        <w:jc w:val="both"/>
        <w:rPr>
          <w:shd w:val="clear" w:color="auto" w:fill="FFFFFF"/>
          <w:lang w:val="en-US" w:eastAsia="zh-CN"/>
        </w:rPr>
      </w:pPr>
    </w:p>
    <w:p w14:paraId="323AEE76" w14:textId="6CF528CC" w:rsidR="00136994" w:rsidRDefault="00136994" w:rsidP="006F1BC3">
      <w:pPr>
        <w:suppressAutoHyphens/>
        <w:jc w:val="both"/>
        <w:rPr>
          <w:shd w:val="clear" w:color="auto" w:fill="FFFFFF"/>
          <w:lang w:val="en-US" w:eastAsia="zh-CN"/>
        </w:rPr>
      </w:pPr>
      <w:r w:rsidRPr="0076568A">
        <w:rPr>
          <w:shd w:val="clear" w:color="auto" w:fill="FFFFFF"/>
          <w:lang w:val="en-US" w:eastAsia="zh-CN"/>
        </w:rPr>
        <w:t xml:space="preserve">The Committees </w:t>
      </w:r>
      <w:r w:rsidR="00E42670" w:rsidRPr="0076568A">
        <w:rPr>
          <w:shd w:val="clear" w:color="auto" w:fill="FFFFFF"/>
          <w:lang w:val="en-US" w:eastAsia="zh-CN"/>
        </w:rPr>
        <w:t>is</w:t>
      </w:r>
      <w:r w:rsidRPr="0076568A">
        <w:rPr>
          <w:b/>
          <w:shd w:val="clear" w:color="auto" w:fill="FFFFFF"/>
          <w:lang w:val="en-US" w:eastAsia="zh-CN"/>
        </w:rPr>
        <w:t xml:space="preserve"> REQUESTED</w:t>
      </w:r>
      <w:r w:rsidRPr="0076568A">
        <w:rPr>
          <w:shd w:val="clear" w:color="auto" w:fill="FFFFFF"/>
          <w:lang w:val="en-US" w:eastAsia="zh-CN"/>
        </w:rPr>
        <w:t xml:space="preserve"> to work in tandem with these aims to create a gender </w:t>
      </w:r>
      <w:r w:rsidR="00837003" w:rsidRPr="0076568A">
        <w:rPr>
          <w:shd w:val="clear" w:color="auto" w:fill="FFFFFF"/>
          <w:lang w:val="en-US" w:eastAsia="zh-CN"/>
        </w:rPr>
        <w:t>balanced</w:t>
      </w:r>
      <w:r w:rsidRPr="0076568A">
        <w:rPr>
          <w:shd w:val="clear" w:color="auto" w:fill="FFFFFF"/>
          <w:lang w:val="en-US" w:eastAsia="zh-CN"/>
        </w:rPr>
        <w:t xml:space="preserve"> environment in all walks of life through standards.</w:t>
      </w:r>
    </w:p>
    <w:p w14:paraId="08997E65" w14:textId="77777777" w:rsidR="005D3DA8" w:rsidRDefault="005D3DA8" w:rsidP="006F1BC3">
      <w:pPr>
        <w:suppressAutoHyphens/>
        <w:jc w:val="both"/>
        <w:rPr>
          <w:shd w:val="clear" w:color="auto" w:fill="FFFFFF"/>
          <w:lang w:val="en-US" w:eastAsia="zh-CN"/>
        </w:rPr>
      </w:pPr>
    </w:p>
    <w:p w14:paraId="2AB48CD6" w14:textId="25FB8734" w:rsidR="005D3DA8" w:rsidRPr="005D3DA8" w:rsidRDefault="005D3DA8" w:rsidP="006F1BC3">
      <w:pPr>
        <w:suppressAutoHyphens/>
        <w:jc w:val="both"/>
        <w:rPr>
          <w:b/>
          <w:bCs/>
          <w:shd w:val="clear" w:color="auto" w:fill="FFFFFF"/>
          <w:lang w:val="en-US" w:eastAsia="zh-CN"/>
        </w:rPr>
      </w:pPr>
      <w:r w:rsidRPr="005D3DA8">
        <w:rPr>
          <w:b/>
          <w:bCs/>
          <w:shd w:val="clear" w:color="auto" w:fill="FFFFFF"/>
          <w:lang w:val="en-US" w:eastAsia="zh-CN"/>
        </w:rPr>
        <w:t>2.2.7</w:t>
      </w:r>
      <w:r w:rsidR="00AD4611">
        <w:rPr>
          <w:b/>
          <w:bCs/>
          <w:shd w:val="clear" w:color="auto" w:fill="FFFFFF"/>
          <w:lang w:val="en-US" w:eastAsia="zh-CN"/>
        </w:rPr>
        <w:t xml:space="preserve"> List of Technical Experts </w:t>
      </w:r>
    </w:p>
    <w:p w14:paraId="68410357" w14:textId="379F2E29" w:rsidR="00F26D31" w:rsidRDefault="00F26D31" w:rsidP="006F1BC3">
      <w:pPr>
        <w:suppressAutoHyphens/>
        <w:jc w:val="both"/>
        <w:rPr>
          <w:b/>
          <w:shd w:val="clear" w:color="auto" w:fill="FFFFFF"/>
          <w:lang w:eastAsia="zh-CN"/>
        </w:rPr>
      </w:pPr>
    </w:p>
    <w:p w14:paraId="2E9A26AB" w14:textId="77777777" w:rsidR="00346623" w:rsidRDefault="00AD4611" w:rsidP="00346623">
      <w:pPr>
        <w:suppressAutoHyphens/>
        <w:jc w:val="both"/>
        <w:rPr>
          <w:shd w:val="clear" w:color="auto" w:fill="FFFFFF"/>
          <w:lang w:eastAsia="zh-CN"/>
        </w:rPr>
      </w:pPr>
      <w:r>
        <w:rPr>
          <w:shd w:val="clear" w:color="auto" w:fill="FFFFFF"/>
          <w:lang w:eastAsia="zh-CN"/>
        </w:rPr>
        <w:t xml:space="preserve">a) </w:t>
      </w:r>
      <w:r w:rsidR="005D3DA8" w:rsidRPr="0076568A">
        <w:rPr>
          <w:shd w:val="clear" w:color="auto" w:fill="FFFFFF"/>
          <w:lang w:eastAsia="zh-CN"/>
        </w:rPr>
        <w:t xml:space="preserve">The composition of </w:t>
      </w:r>
      <w:r w:rsidR="005D3DA8">
        <w:rPr>
          <w:shd w:val="clear" w:color="auto" w:fill="FFFFFF"/>
          <w:lang w:eastAsia="zh-CN"/>
        </w:rPr>
        <w:t>various Panels under MED 03</w:t>
      </w:r>
      <w:r w:rsidR="005D3DA8" w:rsidRPr="0076568A">
        <w:rPr>
          <w:shd w:val="clear" w:color="auto" w:fill="FFFFFF"/>
          <w:lang w:eastAsia="zh-CN"/>
        </w:rPr>
        <w:t xml:space="preserve"> is given in </w:t>
      </w:r>
      <w:r w:rsidR="005D3DA8" w:rsidRPr="0076568A">
        <w:rPr>
          <w:b/>
          <w:shd w:val="clear" w:color="auto" w:fill="FFFFFF"/>
          <w:lang w:eastAsia="zh-CN"/>
        </w:rPr>
        <w:t xml:space="preserve">Annex </w:t>
      </w:r>
      <w:r w:rsidR="005D0D7B">
        <w:rPr>
          <w:b/>
          <w:shd w:val="clear" w:color="auto" w:fill="FFFFFF"/>
          <w:lang w:eastAsia="zh-CN"/>
        </w:rPr>
        <w:t>3</w:t>
      </w:r>
      <w:r w:rsidR="005D3DA8" w:rsidRPr="0076568A">
        <w:rPr>
          <w:shd w:val="clear" w:color="auto" w:fill="FFFFFF"/>
          <w:lang w:eastAsia="zh-CN"/>
        </w:rPr>
        <w:t>.</w:t>
      </w:r>
      <w:r w:rsidR="00346623">
        <w:rPr>
          <w:shd w:val="clear" w:color="auto" w:fill="FFFFFF"/>
          <w:lang w:eastAsia="zh-CN"/>
        </w:rPr>
        <w:t xml:space="preserve"> </w:t>
      </w:r>
    </w:p>
    <w:p w14:paraId="176F0D44" w14:textId="106D55B1" w:rsidR="00AD4611" w:rsidRDefault="00AD4611" w:rsidP="002558AE">
      <w:pPr>
        <w:suppressAutoHyphens/>
        <w:jc w:val="both"/>
        <w:rPr>
          <w:shd w:val="clear" w:color="auto" w:fill="FFFFFF"/>
        </w:rPr>
      </w:pPr>
      <w:r>
        <w:rPr>
          <w:shd w:val="clear" w:color="auto" w:fill="FFFFFF"/>
          <w:lang w:eastAsia="zh-CN"/>
        </w:rPr>
        <w:t xml:space="preserve">b) </w:t>
      </w:r>
      <w:r w:rsidRPr="00AD4611">
        <w:rPr>
          <w:shd w:val="clear" w:color="auto" w:fill="FFFFFF"/>
        </w:rPr>
        <w:t xml:space="preserve">The </w:t>
      </w:r>
      <w:r w:rsidR="001C5977">
        <w:rPr>
          <w:shd w:val="clear" w:color="auto" w:fill="FFFFFF"/>
        </w:rPr>
        <w:t xml:space="preserve">additional </w:t>
      </w:r>
      <w:r w:rsidRPr="00AD4611">
        <w:rPr>
          <w:shd w:val="clear" w:color="auto" w:fill="FFFFFF"/>
        </w:rPr>
        <w:t xml:space="preserve">mailing list of experts maintained for expert opinions on </w:t>
      </w:r>
      <w:r w:rsidR="00A3337F">
        <w:rPr>
          <w:shd w:val="clear" w:color="auto" w:fill="FFFFFF"/>
        </w:rPr>
        <w:t xml:space="preserve">various </w:t>
      </w:r>
      <w:r w:rsidRPr="00AD4611">
        <w:rPr>
          <w:shd w:val="clear" w:color="auto" w:fill="FFFFFF"/>
        </w:rPr>
        <w:t>drafts</w:t>
      </w:r>
      <w:r w:rsidR="00A3337F">
        <w:rPr>
          <w:shd w:val="clear" w:color="auto" w:fill="FFFFFF"/>
        </w:rPr>
        <w:t>/standards of MED 03</w:t>
      </w:r>
      <w:r w:rsidRPr="00AD4611">
        <w:rPr>
          <w:shd w:val="clear" w:color="auto" w:fill="FFFFFF"/>
        </w:rPr>
        <w:t xml:space="preserve"> is given at </w:t>
      </w:r>
      <w:r w:rsidRPr="00A3337F">
        <w:rPr>
          <w:b/>
          <w:bCs/>
          <w:shd w:val="clear" w:color="auto" w:fill="FFFFFF"/>
        </w:rPr>
        <w:t xml:space="preserve">Annex </w:t>
      </w:r>
      <w:r w:rsidR="002558AE">
        <w:rPr>
          <w:b/>
          <w:bCs/>
          <w:shd w:val="clear" w:color="auto" w:fill="FFFFFF"/>
        </w:rPr>
        <w:t>4</w:t>
      </w:r>
      <w:r w:rsidRPr="00AD4611">
        <w:rPr>
          <w:shd w:val="clear" w:color="auto" w:fill="FFFFFF"/>
        </w:rPr>
        <w:t>.</w:t>
      </w:r>
    </w:p>
    <w:p w14:paraId="306CE8CD" w14:textId="77777777" w:rsidR="00684B0C" w:rsidRDefault="00684B0C" w:rsidP="00AD4611">
      <w:pPr>
        <w:jc w:val="both"/>
        <w:rPr>
          <w:shd w:val="clear" w:color="auto" w:fill="FFFFFF"/>
        </w:rPr>
      </w:pPr>
    </w:p>
    <w:p w14:paraId="256F0615" w14:textId="77777777" w:rsidR="00346623" w:rsidRPr="00AD4611" w:rsidRDefault="00346623" w:rsidP="00346623">
      <w:pPr>
        <w:jc w:val="both"/>
        <w:rPr>
          <w:shd w:val="clear" w:color="auto" w:fill="FFFFFF"/>
        </w:rPr>
      </w:pPr>
      <w:r>
        <w:rPr>
          <w:shd w:val="clear" w:color="auto" w:fill="FFFFFF"/>
        </w:rPr>
        <w:t xml:space="preserve">The Committee may </w:t>
      </w:r>
      <w:r>
        <w:rPr>
          <w:b/>
          <w:bCs/>
          <w:shd w:val="clear" w:color="auto" w:fill="FFFFFF"/>
        </w:rPr>
        <w:t>REVIEW</w:t>
      </w:r>
      <w:r>
        <w:rPr>
          <w:shd w:val="clear" w:color="auto" w:fill="FFFFFF"/>
        </w:rPr>
        <w:t xml:space="preserve"> and </w:t>
      </w:r>
      <w:r w:rsidRPr="00684B0C">
        <w:rPr>
          <w:b/>
          <w:bCs/>
          <w:shd w:val="clear" w:color="auto" w:fill="FFFFFF"/>
        </w:rPr>
        <w:t>UPDATE</w:t>
      </w:r>
      <w:r>
        <w:rPr>
          <w:shd w:val="clear" w:color="auto" w:fill="FFFFFF"/>
        </w:rPr>
        <w:t>.</w:t>
      </w:r>
    </w:p>
    <w:p w14:paraId="72E06426" w14:textId="77777777" w:rsidR="00346623" w:rsidRDefault="00346623" w:rsidP="00AD4611">
      <w:pPr>
        <w:jc w:val="both"/>
        <w:rPr>
          <w:shd w:val="clear" w:color="auto" w:fill="FFFFFF"/>
        </w:rPr>
      </w:pPr>
    </w:p>
    <w:p w14:paraId="0CAB27E3" w14:textId="79B9CE6B" w:rsidR="0041121E" w:rsidRPr="0076568A" w:rsidRDefault="00136994" w:rsidP="006F1BC3">
      <w:pPr>
        <w:suppressAutoHyphens/>
        <w:jc w:val="both"/>
        <w:rPr>
          <w:b/>
          <w:shd w:val="clear" w:color="auto" w:fill="FFFFFF"/>
          <w:lang w:eastAsia="zh-CN"/>
        </w:rPr>
      </w:pPr>
      <w:r w:rsidRPr="0076568A">
        <w:rPr>
          <w:b/>
          <w:shd w:val="clear" w:color="auto" w:fill="FFFFFF"/>
          <w:lang w:eastAsia="zh-CN"/>
        </w:rPr>
        <w:t>2.2.</w:t>
      </w:r>
      <w:r w:rsidR="00B97123">
        <w:rPr>
          <w:b/>
          <w:shd w:val="clear" w:color="auto" w:fill="FFFFFF"/>
          <w:lang w:eastAsia="zh-CN"/>
        </w:rPr>
        <w:t>8</w:t>
      </w:r>
      <w:r w:rsidR="0041121E" w:rsidRPr="0076568A">
        <w:rPr>
          <w:b/>
          <w:shd w:val="clear" w:color="auto" w:fill="FFFFFF"/>
          <w:lang w:eastAsia="zh-CN"/>
        </w:rPr>
        <w:t xml:space="preserve"> Requests for Nomination to Committee/ Sub-Committee/ Panel/ Working group</w:t>
      </w:r>
    </w:p>
    <w:p w14:paraId="4F63A189" w14:textId="77777777" w:rsidR="0041121E" w:rsidRPr="0076568A" w:rsidRDefault="0041121E" w:rsidP="006F1BC3">
      <w:pPr>
        <w:suppressAutoHyphens/>
        <w:jc w:val="both"/>
        <w:rPr>
          <w:b/>
          <w:shd w:val="clear" w:color="auto" w:fill="FFFFFF"/>
          <w:lang w:eastAsia="zh-CN"/>
        </w:rPr>
      </w:pPr>
    </w:p>
    <w:p w14:paraId="44CDFDC1" w14:textId="76C699F2" w:rsidR="005D3DA8" w:rsidRPr="00E417EA" w:rsidRDefault="00C21074" w:rsidP="00E417EA">
      <w:pPr>
        <w:jc w:val="both"/>
        <w:rPr>
          <w:shd w:val="clear" w:color="auto" w:fill="FFFFFF"/>
        </w:rPr>
      </w:pPr>
      <w:proofErr w:type="spellStart"/>
      <w:r>
        <w:rPr>
          <w:shd w:val="clear" w:color="auto" w:fill="FFFFFF"/>
        </w:rPr>
        <w:t>i</w:t>
      </w:r>
      <w:proofErr w:type="spellEnd"/>
      <w:r>
        <w:rPr>
          <w:shd w:val="clear" w:color="auto" w:fill="FFFFFF"/>
        </w:rPr>
        <w:t xml:space="preserve">) </w:t>
      </w:r>
      <w:r w:rsidR="00481B7E">
        <w:rPr>
          <w:shd w:val="clear" w:color="auto" w:fill="FFFFFF"/>
        </w:rPr>
        <w:t>As decided in 42</w:t>
      </w:r>
      <w:r w:rsidR="00481B7E" w:rsidRPr="00481B7E">
        <w:rPr>
          <w:shd w:val="clear" w:color="auto" w:fill="FFFFFF"/>
          <w:vertAlign w:val="superscript"/>
        </w:rPr>
        <w:t>nd</w:t>
      </w:r>
      <w:r w:rsidR="00481B7E">
        <w:rPr>
          <w:shd w:val="clear" w:color="auto" w:fill="FFFFFF"/>
        </w:rPr>
        <w:t xml:space="preserve"> meeting, e</w:t>
      </w:r>
      <w:r w:rsidR="00653D82">
        <w:rPr>
          <w:shd w:val="clear" w:color="auto" w:fill="FFFFFF"/>
        </w:rPr>
        <w:t>mail has been sent to t</w:t>
      </w:r>
      <w:r w:rsidR="00B97123" w:rsidRPr="00E417EA">
        <w:rPr>
          <w:shd w:val="clear" w:color="auto" w:fill="FFFFFF"/>
        </w:rPr>
        <w:t>he following organizations</w:t>
      </w:r>
      <w:r w:rsidR="00653D82">
        <w:rPr>
          <w:shd w:val="clear" w:color="auto" w:fill="FFFFFF"/>
        </w:rPr>
        <w:t xml:space="preserve"> for co-option to various panels under</w:t>
      </w:r>
      <w:r w:rsidR="00653D82" w:rsidRPr="00E417EA">
        <w:rPr>
          <w:shd w:val="clear" w:color="auto" w:fill="FFFFFF"/>
        </w:rPr>
        <w:t xml:space="preserve"> MED 03</w:t>
      </w:r>
      <w:r w:rsidR="00B97123" w:rsidRPr="00E417EA">
        <w:rPr>
          <w:shd w:val="clear" w:color="auto" w:fill="FFFFFF"/>
        </w:rPr>
        <w:t>:</w:t>
      </w:r>
    </w:p>
    <w:p w14:paraId="1D83CD34" w14:textId="77777777" w:rsidR="00653D82" w:rsidRPr="00653D82" w:rsidRDefault="00653D82" w:rsidP="00653D82">
      <w:pPr>
        <w:jc w:val="both"/>
        <w:rPr>
          <w:shd w:val="clear" w:color="auto" w:fill="FFFFFF"/>
        </w:rPr>
      </w:pPr>
      <w:r w:rsidRPr="00653D82">
        <w:rPr>
          <w:shd w:val="clear" w:color="auto" w:fill="FFFFFF"/>
        </w:rPr>
        <w:t>a) Shri Sajal Bhardwaj, HOD-R&amp;D, Starion India Pvt Ltd, Greater Noida;</w:t>
      </w:r>
    </w:p>
    <w:p w14:paraId="64641782" w14:textId="77777777" w:rsidR="00653D82" w:rsidRPr="00653D82" w:rsidRDefault="00653D82" w:rsidP="00653D82">
      <w:pPr>
        <w:jc w:val="both"/>
        <w:rPr>
          <w:shd w:val="clear" w:color="auto" w:fill="FFFFFF"/>
        </w:rPr>
      </w:pPr>
      <w:r w:rsidRPr="00653D82">
        <w:rPr>
          <w:shd w:val="clear" w:color="auto" w:fill="FFFFFF"/>
        </w:rPr>
        <w:t xml:space="preserve">b) Shri Sumit Shivaji </w:t>
      </w:r>
      <w:proofErr w:type="spellStart"/>
      <w:r w:rsidRPr="00653D82">
        <w:rPr>
          <w:shd w:val="clear" w:color="auto" w:fill="FFFFFF"/>
        </w:rPr>
        <w:t>Umbarje</w:t>
      </w:r>
      <w:proofErr w:type="spellEnd"/>
      <w:r w:rsidRPr="00653D82">
        <w:rPr>
          <w:shd w:val="clear" w:color="auto" w:fill="FFFFFF"/>
        </w:rPr>
        <w:t>, in personal capacity;</w:t>
      </w:r>
    </w:p>
    <w:p w14:paraId="6EE6CB56" w14:textId="77777777" w:rsidR="00653D82" w:rsidRPr="00653D82" w:rsidRDefault="00653D82" w:rsidP="00653D82">
      <w:pPr>
        <w:jc w:val="both"/>
        <w:rPr>
          <w:shd w:val="clear" w:color="auto" w:fill="FFFFFF"/>
        </w:rPr>
      </w:pPr>
      <w:r w:rsidRPr="00653D82">
        <w:rPr>
          <w:shd w:val="clear" w:color="auto" w:fill="FFFFFF"/>
        </w:rPr>
        <w:t>c) Shri Japneet Singh Juneja, Chief Technology Officer/Partner, Ace Test Labs;</w:t>
      </w:r>
    </w:p>
    <w:p w14:paraId="27139EC6" w14:textId="77777777" w:rsidR="00653D82" w:rsidRPr="00653D82" w:rsidRDefault="00653D82" w:rsidP="00653D82">
      <w:pPr>
        <w:jc w:val="both"/>
        <w:rPr>
          <w:shd w:val="clear" w:color="auto" w:fill="FFFFFF"/>
        </w:rPr>
      </w:pPr>
      <w:r w:rsidRPr="00653D82">
        <w:rPr>
          <w:shd w:val="clear" w:color="auto" w:fill="FFFFFF"/>
        </w:rPr>
        <w:t xml:space="preserve">d) Shri Shekh </w:t>
      </w:r>
      <w:proofErr w:type="spellStart"/>
      <w:r w:rsidRPr="00653D82">
        <w:rPr>
          <w:shd w:val="clear" w:color="auto" w:fill="FFFFFF"/>
        </w:rPr>
        <w:t>Tazimul</w:t>
      </w:r>
      <w:proofErr w:type="spellEnd"/>
      <w:r w:rsidRPr="00653D82">
        <w:rPr>
          <w:shd w:val="clear" w:color="auto" w:fill="FFFFFF"/>
        </w:rPr>
        <w:t xml:space="preserve"> Haque Faridi, Manager, Dyson Technology India Pvt Ltd, Gurugram, Haryana;</w:t>
      </w:r>
    </w:p>
    <w:p w14:paraId="36BEE793" w14:textId="77777777" w:rsidR="00653D82" w:rsidRPr="00653D82" w:rsidRDefault="00653D82" w:rsidP="00653D82">
      <w:pPr>
        <w:jc w:val="both"/>
        <w:rPr>
          <w:shd w:val="clear" w:color="auto" w:fill="FFFFFF"/>
        </w:rPr>
      </w:pPr>
      <w:r w:rsidRPr="00653D82">
        <w:rPr>
          <w:shd w:val="clear" w:color="auto" w:fill="FFFFFF"/>
        </w:rPr>
        <w:t>e) Shri Dalip Singh, in personal capacity;</w:t>
      </w:r>
    </w:p>
    <w:p w14:paraId="54C6BD7B" w14:textId="77777777" w:rsidR="00653D82" w:rsidRPr="00653D82" w:rsidRDefault="00653D82" w:rsidP="00653D82">
      <w:pPr>
        <w:jc w:val="both"/>
        <w:rPr>
          <w:shd w:val="clear" w:color="auto" w:fill="FFFFFF"/>
        </w:rPr>
      </w:pPr>
      <w:r w:rsidRPr="00653D82">
        <w:rPr>
          <w:shd w:val="clear" w:color="auto" w:fill="FFFFFF"/>
        </w:rPr>
        <w:t>f) Shri Kannan G R, Professor PSNA College of Engineering and Technology;</w:t>
      </w:r>
    </w:p>
    <w:p w14:paraId="675FF1AC" w14:textId="77777777" w:rsidR="00653D82" w:rsidRPr="00653D82" w:rsidRDefault="00653D82" w:rsidP="00653D82">
      <w:pPr>
        <w:jc w:val="both"/>
        <w:rPr>
          <w:shd w:val="clear" w:color="auto" w:fill="FFFFFF"/>
        </w:rPr>
      </w:pPr>
      <w:r w:rsidRPr="00653D82">
        <w:rPr>
          <w:shd w:val="clear" w:color="auto" w:fill="FFFFFF"/>
        </w:rPr>
        <w:t>g) Shri Muralidharan K, Professor PSNA College of Engineering and Technology;</w:t>
      </w:r>
    </w:p>
    <w:p w14:paraId="66C73317" w14:textId="084C8BCC" w:rsidR="00653D82" w:rsidRPr="00653D82" w:rsidRDefault="00653D82" w:rsidP="00653D82">
      <w:pPr>
        <w:jc w:val="both"/>
        <w:rPr>
          <w:shd w:val="clear" w:color="auto" w:fill="FFFFFF"/>
        </w:rPr>
      </w:pPr>
      <w:r w:rsidRPr="00653D82">
        <w:rPr>
          <w:shd w:val="clear" w:color="auto" w:fill="FFFFFF"/>
        </w:rPr>
        <w:t xml:space="preserve">h) Shri Anbarasan B, Assistant Professor, PSNA College of Engineering and Technology; </w:t>
      </w:r>
      <w:r>
        <w:rPr>
          <w:shd w:val="clear" w:color="auto" w:fill="FFFFFF"/>
        </w:rPr>
        <w:t>and</w:t>
      </w:r>
    </w:p>
    <w:p w14:paraId="02FFF0DF" w14:textId="7AD6A21F" w:rsidR="00653D82" w:rsidRPr="00653D82" w:rsidRDefault="00653D82" w:rsidP="00653D82">
      <w:pPr>
        <w:jc w:val="both"/>
        <w:rPr>
          <w:shd w:val="clear" w:color="auto" w:fill="FFFFFF"/>
        </w:rPr>
      </w:pPr>
      <w:r w:rsidRPr="00653D82">
        <w:rPr>
          <w:shd w:val="clear" w:color="auto" w:fill="FFFFFF"/>
        </w:rPr>
        <w:t xml:space="preserve">j) Shri S </w:t>
      </w:r>
      <w:proofErr w:type="spellStart"/>
      <w:r w:rsidRPr="00653D82">
        <w:rPr>
          <w:shd w:val="clear" w:color="auto" w:fill="FFFFFF"/>
        </w:rPr>
        <w:t>Murugapoopathi</w:t>
      </w:r>
      <w:proofErr w:type="spellEnd"/>
      <w:r w:rsidRPr="00653D82">
        <w:rPr>
          <w:shd w:val="clear" w:color="auto" w:fill="FFFFFF"/>
        </w:rPr>
        <w:t>, in personal capacity</w:t>
      </w:r>
      <w:r>
        <w:rPr>
          <w:shd w:val="clear" w:color="auto" w:fill="FFFFFF"/>
        </w:rPr>
        <w:t>.</w:t>
      </w:r>
    </w:p>
    <w:p w14:paraId="7BDDC55D" w14:textId="77777777" w:rsidR="00E417EA" w:rsidRDefault="00E417EA" w:rsidP="002F265B">
      <w:pPr>
        <w:jc w:val="both"/>
        <w:rPr>
          <w:shd w:val="clear" w:color="auto" w:fill="FFFFFF"/>
        </w:rPr>
      </w:pPr>
    </w:p>
    <w:p w14:paraId="7CDCD4A1" w14:textId="5B7F58B1" w:rsidR="002B73BF" w:rsidRDefault="002B73BF" w:rsidP="00E417EA">
      <w:pPr>
        <w:jc w:val="both"/>
        <w:rPr>
          <w:shd w:val="clear" w:color="auto" w:fill="FFFFFF"/>
        </w:rPr>
      </w:pPr>
      <w:r>
        <w:rPr>
          <w:shd w:val="clear" w:color="auto" w:fill="FFFFFF"/>
        </w:rPr>
        <w:t xml:space="preserve">The Committee may </w:t>
      </w:r>
      <w:r w:rsidR="002813C4" w:rsidRPr="002813C4">
        <w:rPr>
          <w:b/>
          <w:bCs/>
          <w:shd w:val="clear" w:color="auto" w:fill="FFFFFF"/>
        </w:rPr>
        <w:t>NOTE</w:t>
      </w:r>
      <w:r>
        <w:rPr>
          <w:shd w:val="clear" w:color="auto" w:fill="FFFFFF"/>
        </w:rPr>
        <w:t>.</w:t>
      </w:r>
    </w:p>
    <w:p w14:paraId="7B2FC207" w14:textId="77777777" w:rsidR="00C21074" w:rsidRDefault="00C21074" w:rsidP="00E417EA">
      <w:pPr>
        <w:jc w:val="both"/>
        <w:rPr>
          <w:shd w:val="clear" w:color="auto" w:fill="FFFFFF"/>
        </w:rPr>
      </w:pPr>
    </w:p>
    <w:p w14:paraId="3BF37416" w14:textId="289F024C" w:rsidR="00C21074" w:rsidRDefault="00C21074" w:rsidP="00C21074">
      <w:pPr>
        <w:jc w:val="both"/>
        <w:rPr>
          <w:shd w:val="clear" w:color="auto" w:fill="FFFFFF"/>
        </w:rPr>
      </w:pPr>
      <w:r>
        <w:rPr>
          <w:shd w:val="clear" w:color="auto" w:fill="FFFFFF"/>
        </w:rPr>
        <w:t xml:space="preserve">ii) Following new co-option request has been received from SML ISUZU for co-option in the panel </w:t>
      </w:r>
      <w:r w:rsidRPr="00C21074">
        <w:rPr>
          <w:shd w:val="clear" w:color="auto" w:fill="FFFFFF"/>
        </w:rPr>
        <w:t>MED 03: P28 Automotive Air Conditioning and Mobile Air-Conditioning</w:t>
      </w:r>
      <w:r>
        <w:rPr>
          <w:shd w:val="clear" w:color="auto" w:fill="FFFFFF"/>
        </w:rPr>
        <w:t>:</w:t>
      </w:r>
    </w:p>
    <w:p w14:paraId="50C325AD" w14:textId="77777777" w:rsidR="00C21074" w:rsidRDefault="00C21074" w:rsidP="00C21074">
      <w:pPr>
        <w:jc w:val="both"/>
        <w:rPr>
          <w:shd w:val="clear" w:color="auto" w:fill="FFFFFF"/>
        </w:rPr>
      </w:pPr>
    </w:p>
    <w:p w14:paraId="51B11B05" w14:textId="47125B91" w:rsidR="00C21074" w:rsidRDefault="00C21074" w:rsidP="00C21074">
      <w:pPr>
        <w:jc w:val="both"/>
        <w:rPr>
          <w:shd w:val="clear" w:color="auto" w:fill="FFFFFF"/>
        </w:rPr>
      </w:pPr>
      <w:r>
        <w:rPr>
          <w:shd w:val="clear" w:color="auto" w:fill="FFFFFF"/>
        </w:rPr>
        <w:t xml:space="preserve">Shri </w:t>
      </w:r>
      <w:r w:rsidRPr="00C21074">
        <w:rPr>
          <w:shd w:val="clear" w:color="auto" w:fill="FFFFFF"/>
        </w:rPr>
        <w:t>Mohit Gupta</w:t>
      </w:r>
      <w:r>
        <w:rPr>
          <w:shd w:val="clear" w:color="auto" w:fill="FFFFFF"/>
        </w:rPr>
        <w:t xml:space="preserve">, </w:t>
      </w:r>
      <w:r w:rsidRPr="00C21074">
        <w:rPr>
          <w:shd w:val="clear" w:color="auto" w:fill="FFFFFF"/>
        </w:rPr>
        <w:t>Chief Manager – R&amp;D (Homologation and vehicle testing)</w:t>
      </w:r>
      <w:r>
        <w:rPr>
          <w:shd w:val="clear" w:color="auto" w:fill="FFFFFF"/>
        </w:rPr>
        <w:t xml:space="preserve">, </w:t>
      </w:r>
      <w:r w:rsidRPr="00C21074">
        <w:rPr>
          <w:shd w:val="clear" w:color="auto" w:fill="FFFFFF"/>
        </w:rPr>
        <w:t xml:space="preserve">SML </w:t>
      </w:r>
      <w:r w:rsidRPr="00C21074">
        <w:rPr>
          <w:shd w:val="clear" w:color="auto" w:fill="FFFFFF"/>
        </w:rPr>
        <w:t>Isuzu Limited</w:t>
      </w:r>
    </w:p>
    <w:p w14:paraId="2F5E50A0" w14:textId="77777777" w:rsidR="009C56F4" w:rsidRDefault="009C56F4" w:rsidP="00C21074">
      <w:pPr>
        <w:jc w:val="both"/>
        <w:rPr>
          <w:shd w:val="clear" w:color="auto" w:fill="FFFFFF"/>
        </w:rPr>
      </w:pPr>
    </w:p>
    <w:p w14:paraId="71322A33" w14:textId="55C4E844" w:rsidR="009C56F4" w:rsidRDefault="009C56F4" w:rsidP="00C21074">
      <w:pPr>
        <w:jc w:val="both"/>
        <w:rPr>
          <w:shd w:val="clear" w:color="auto" w:fill="FFFFFF"/>
        </w:rPr>
      </w:pPr>
      <w:r>
        <w:rPr>
          <w:shd w:val="clear" w:color="auto" w:fill="FFFFFF"/>
        </w:rPr>
        <w:t xml:space="preserve">The Committee may </w:t>
      </w:r>
      <w:r w:rsidRPr="009C56F4">
        <w:rPr>
          <w:b/>
          <w:bCs/>
          <w:shd w:val="clear" w:color="auto" w:fill="FFFFFF"/>
        </w:rPr>
        <w:t>CONSIDER</w:t>
      </w:r>
      <w:r>
        <w:rPr>
          <w:shd w:val="clear" w:color="auto" w:fill="FFFFFF"/>
        </w:rPr>
        <w:t xml:space="preserve"> and </w:t>
      </w:r>
      <w:r w:rsidRPr="009C56F4">
        <w:rPr>
          <w:b/>
          <w:bCs/>
          <w:shd w:val="clear" w:color="auto" w:fill="FFFFFF"/>
        </w:rPr>
        <w:t>DECIDE</w:t>
      </w:r>
      <w:r>
        <w:rPr>
          <w:shd w:val="clear" w:color="auto" w:fill="FFFFFF"/>
        </w:rPr>
        <w:t>.</w:t>
      </w:r>
    </w:p>
    <w:p w14:paraId="50E37389" w14:textId="53933ABC" w:rsidR="00F26D31" w:rsidRPr="0076568A" w:rsidRDefault="00F26D31" w:rsidP="006F1BC3">
      <w:pPr>
        <w:suppressAutoHyphens/>
        <w:jc w:val="both"/>
        <w:rPr>
          <w:shd w:val="clear" w:color="auto" w:fill="FFFFFF"/>
          <w:lang w:val="en-US" w:eastAsia="zh-CN"/>
        </w:rPr>
      </w:pPr>
    </w:p>
    <w:p w14:paraId="7CB5CF0B" w14:textId="11762AB1" w:rsidR="00895721" w:rsidRPr="0076568A" w:rsidRDefault="00895721" w:rsidP="006F1BC3">
      <w:pPr>
        <w:jc w:val="both"/>
        <w:rPr>
          <w:b/>
          <w:bCs/>
          <w:lang w:eastAsia="en-US"/>
        </w:rPr>
      </w:pPr>
      <w:r w:rsidRPr="0076568A">
        <w:rPr>
          <w:b/>
          <w:bCs/>
          <w:lang w:val="en-US" w:eastAsia="en-US"/>
        </w:rPr>
        <w:t>Item 3</w:t>
      </w:r>
      <w:r w:rsidRPr="0076568A">
        <w:rPr>
          <w:lang w:val="en-US" w:eastAsia="en-US"/>
        </w:rPr>
        <w:t xml:space="preserve"> </w:t>
      </w:r>
      <w:r w:rsidR="00326589" w:rsidRPr="0076568A">
        <w:rPr>
          <w:b/>
          <w:bCs/>
          <w:lang w:val="en-US" w:eastAsia="en-US"/>
        </w:rPr>
        <w:t>ANNUAL CALENDAR AND</w:t>
      </w:r>
      <w:r w:rsidR="00326589" w:rsidRPr="0076568A">
        <w:rPr>
          <w:lang w:val="en-US" w:eastAsia="en-US"/>
        </w:rPr>
        <w:t xml:space="preserve"> </w:t>
      </w:r>
      <w:r w:rsidRPr="0076568A">
        <w:rPr>
          <w:b/>
          <w:bCs/>
          <w:lang w:eastAsia="en-US"/>
        </w:rPr>
        <w:t>PROCESS OF STANDARDISATION</w:t>
      </w:r>
    </w:p>
    <w:p w14:paraId="224601E7" w14:textId="77777777" w:rsidR="00A576DF" w:rsidRPr="0076568A" w:rsidRDefault="00A576DF" w:rsidP="006F1BC3">
      <w:pPr>
        <w:suppressAutoHyphens/>
        <w:jc w:val="both"/>
        <w:rPr>
          <w:bCs/>
          <w:color w:val="000000"/>
          <w:lang w:val="en-US" w:bidi="hi-IN"/>
        </w:rPr>
      </w:pPr>
    </w:p>
    <w:p w14:paraId="61077929" w14:textId="11E56ACA" w:rsidR="00895721" w:rsidRPr="0076568A" w:rsidRDefault="00895721">
      <w:pPr>
        <w:pStyle w:val="ListParagraph"/>
        <w:numPr>
          <w:ilvl w:val="0"/>
          <w:numId w:val="27"/>
        </w:numPr>
        <w:spacing w:after="160" w:line="259" w:lineRule="auto"/>
        <w:ind w:left="720"/>
        <w:jc w:val="both"/>
        <w:rPr>
          <w:rFonts w:ascii="Times New Roman" w:hAnsi="Times New Roman" w:cs="Times New Roman"/>
          <w:sz w:val="24"/>
          <w:szCs w:val="24"/>
          <w:lang w:bidi="hi-IN"/>
        </w:rPr>
      </w:pPr>
      <w:r w:rsidRPr="0076568A">
        <w:rPr>
          <w:rFonts w:ascii="Times New Roman" w:hAnsi="Times New Roman" w:cs="Times New Roman"/>
          <w:b/>
          <w:bCs/>
          <w:sz w:val="24"/>
          <w:szCs w:val="24"/>
          <w:lang w:bidi="hi-IN"/>
        </w:rPr>
        <w:lastRenderedPageBreak/>
        <w:t>Annual calendar</w:t>
      </w:r>
      <w:r w:rsidRPr="0076568A">
        <w:rPr>
          <w:rFonts w:ascii="Times New Roman" w:hAnsi="Times New Roman" w:cs="Times New Roman"/>
          <w:sz w:val="24"/>
          <w:szCs w:val="24"/>
          <w:lang w:bidi="hi-IN"/>
        </w:rPr>
        <w:t xml:space="preserve"> for Technical Committee meetings</w:t>
      </w:r>
    </w:p>
    <w:tbl>
      <w:tblPr>
        <w:tblW w:w="5000" w:type="pct"/>
        <w:tblCellMar>
          <w:left w:w="0" w:type="dxa"/>
          <w:right w:w="0" w:type="dxa"/>
        </w:tblCellMar>
        <w:tblLook w:val="0420" w:firstRow="1" w:lastRow="0" w:firstColumn="0" w:lastColumn="0" w:noHBand="0" w:noVBand="1"/>
      </w:tblPr>
      <w:tblGrid>
        <w:gridCol w:w="2364"/>
        <w:gridCol w:w="2628"/>
        <w:gridCol w:w="3115"/>
        <w:gridCol w:w="2791"/>
        <w:gridCol w:w="2704"/>
      </w:tblGrid>
      <w:tr w:rsidR="00895721" w:rsidRPr="0076568A" w14:paraId="0D05BDC9" w14:textId="77777777" w:rsidTr="00037245">
        <w:trPr>
          <w:trHeight w:val="490"/>
        </w:trPr>
        <w:tc>
          <w:tcPr>
            <w:tcW w:w="869"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76C0111A"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 xml:space="preserve">Technical Committee </w:t>
            </w:r>
          </w:p>
        </w:tc>
        <w:tc>
          <w:tcPr>
            <w:tcW w:w="966"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15D1246"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1</w:t>
            </w:r>
            <w:r w:rsidRPr="0076568A">
              <w:rPr>
                <w:rFonts w:eastAsia="Calibri"/>
                <w:b/>
                <w:bCs/>
                <w:vertAlign w:val="superscript"/>
                <w:lang w:bidi="hi-IN"/>
              </w:rPr>
              <w:t>st</w:t>
            </w:r>
            <w:r w:rsidRPr="0076568A">
              <w:rPr>
                <w:rFonts w:eastAsia="Calibri"/>
                <w:b/>
                <w:bCs/>
                <w:lang w:bidi="hi-IN"/>
              </w:rPr>
              <w:t xml:space="preserve"> Quarter</w:t>
            </w:r>
          </w:p>
        </w:tc>
        <w:tc>
          <w:tcPr>
            <w:tcW w:w="1145"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2A92DCC6"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2</w:t>
            </w:r>
            <w:r w:rsidRPr="0076568A">
              <w:rPr>
                <w:rFonts w:eastAsia="Calibri"/>
                <w:b/>
                <w:bCs/>
                <w:vertAlign w:val="superscript"/>
                <w:lang w:bidi="hi-IN"/>
              </w:rPr>
              <w:t>nd</w:t>
            </w:r>
            <w:r w:rsidRPr="0076568A">
              <w:rPr>
                <w:rFonts w:eastAsia="Calibri"/>
                <w:b/>
                <w:bCs/>
                <w:lang w:bidi="hi-IN"/>
              </w:rPr>
              <w:t xml:space="preserve"> Quarter</w:t>
            </w:r>
          </w:p>
        </w:tc>
        <w:tc>
          <w:tcPr>
            <w:tcW w:w="1026"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5F2C6D7F"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3</w:t>
            </w:r>
            <w:r w:rsidRPr="0076568A">
              <w:rPr>
                <w:rFonts w:eastAsia="Calibri"/>
                <w:b/>
                <w:bCs/>
                <w:vertAlign w:val="superscript"/>
                <w:lang w:bidi="hi-IN"/>
              </w:rPr>
              <w:t>rd</w:t>
            </w:r>
            <w:r w:rsidRPr="0076568A">
              <w:rPr>
                <w:rFonts w:eastAsia="Calibri"/>
                <w:b/>
                <w:bCs/>
                <w:lang w:bidi="hi-IN"/>
              </w:rPr>
              <w:t xml:space="preserve"> Quarter</w:t>
            </w:r>
          </w:p>
        </w:tc>
        <w:tc>
          <w:tcPr>
            <w:tcW w:w="995"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6718B9C"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4</w:t>
            </w:r>
            <w:r w:rsidRPr="0076568A">
              <w:rPr>
                <w:rFonts w:eastAsia="Calibri"/>
                <w:b/>
                <w:bCs/>
                <w:vertAlign w:val="superscript"/>
                <w:lang w:bidi="hi-IN"/>
              </w:rPr>
              <w:t>th</w:t>
            </w:r>
            <w:r w:rsidRPr="0076568A">
              <w:rPr>
                <w:rFonts w:eastAsia="Calibri"/>
                <w:b/>
                <w:bCs/>
                <w:lang w:bidi="hi-IN"/>
              </w:rPr>
              <w:t xml:space="preserve"> Quarter</w:t>
            </w:r>
          </w:p>
        </w:tc>
      </w:tr>
      <w:tr w:rsidR="00895721" w:rsidRPr="0076568A" w14:paraId="44CA5ED8" w14:textId="77777777" w:rsidTr="00037245">
        <w:trPr>
          <w:trHeight w:val="490"/>
        </w:trPr>
        <w:tc>
          <w:tcPr>
            <w:tcW w:w="869"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304E80E4" w14:textId="21DD9242" w:rsidR="00895721" w:rsidRPr="0076568A" w:rsidRDefault="002C1DDF" w:rsidP="006F1BC3">
            <w:pPr>
              <w:spacing w:after="160" w:line="259" w:lineRule="auto"/>
              <w:ind w:left="360"/>
              <w:jc w:val="both"/>
              <w:rPr>
                <w:rFonts w:eastAsia="Calibri"/>
                <w:b/>
                <w:bCs/>
                <w:lang w:bidi="hi-IN"/>
              </w:rPr>
            </w:pPr>
            <w:r w:rsidRPr="0076568A">
              <w:rPr>
                <w:rFonts w:eastAsia="Calibri"/>
                <w:b/>
                <w:bCs/>
                <w:lang w:bidi="hi-IN"/>
              </w:rPr>
              <w:t>MED 03</w:t>
            </w:r>
          </w:p>
        </w:tc>
        <w:tc>
          <w:tcPr>
            <w:tcW w:w="966"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EB37F7F" w14:textId="6CD40AF6" w:rsidR="00895721" w:rsidRPr="0076568A" w:rsidRDefault="00533B27" w:rsidP="006F1BC3">
            <w:pPr>
              <w:spacing w:after="160" w:line="259" w:lineRule="auto"/>
              <w:ind w:left="360"/>
              <w:jc w:val="both"/>
              <w:rPr>
                <w:rFonts w:eastAsia="Calibri"/>
                <w:b/>
                <w:bCs/>
                <w:lang w:bidi="hi-IN"/>
              </w:rPr>
            </w:pPr>
            <w:r w:rsidRPr="0076568A">
              <w:rPr>
                <w:rFonts w:eastAsia="Calibri"/>
                <w:b/>
                <w:bCs/>
                <w:lang w:bidi="hi-IN"/>
              </w:rPr>
              <w:t>24</w:t>
            </w:r>
            <w:r w:rsidR="00031F1E" w:rsidRPr="0076568A">
              <w:rPr>
                <w:rFonts w:eastAsia="Calibri"/>
                <w:b/>
                <w:bCs/>
                <w:lang w:bidi="hi-IN"/>
              </w:rPr>
              <w:t xml:space="preserve"> </w:t>
            </w:r>
            <w:r w:rsidRPr="0076568A">
              <w:rPr>
                <w:rFonts w:eastAsia="Calibri"/>
                <w:b/>
                <w:bCs/>
                <w:lang w:bidi="hi-IN"/>
              </w:rPr>
              <w:t>Jun</w:t>
            </w:r>
            <w:r w:rsidR="00895721" w:rsidRPr="0076568A">
              <w:rPr>
                <w:rFonts w:eastAsia="Calibri"/>
                <w:b/>
                <w:bCs/>
                <w:lang w:bidi="hi-IN"/>
              </w:rPr>
              <w:t xml:space="preserve"> 202</w:t>
            </w:r>
            <w:r w:rsidRPr="0076568A">
              <w:rPr>
                <w:rFonts w:eastAsia="Calibri"/>
                <w:b/>
                <w:bCs/>
                <w:lang w:bidi="hi-IN"/>
              </w:rPr>
              <w:t>4</w:t>
            </w:r>
          </w:p>
        </w:tc>
        <w:tc>
          <w:tcPr>
            <w:tcW w:w="1145"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572F0EB7" w14:textId="60496045" w:rsidR="00895721" w:rsidRPr="0076568A" w:rsidRDefault="00205271" w:rsidP="006F1BC3">
            <w:pPr>
              <w:spacing w:after="160" w:line="259" w:lineRule="auto"/>
              <w:ind w:left="360"/>
              <w:jc w:val="both"/>
              <w:rPr>
                <w:rFonts w:eastAsia="Calibri"/>
                <w:b/>
                <w:bCs/>
                <w:lang w:bidi="hi-IN"/>
              </w:rPr>
            </w:pPr>
            <w:r>
              <w:rPr>
                <w:rFonts w:eastAsia="Calibri"/>
                <w:b/>
                <w:bCs/>
                <w:lang w:bidi="hi-IN"/>
              </w:rPr>
              <w:t>26</w:t>
            </w:r>
            <w:r w:rsidR="00031F1E" w:rsidRPr="0076568A">
              <w:rPr>
                <w:rFonts w:eastAsia="Calibri"/>
                <w:b/>
                <w:bCs/>
                <w:lang w:bidi="hi-IN"/>
              </w:rPr>
              <w:t xml:space="preserve"> Sep</w:t>
            </w:r>
            <w:r w:rsidR="00895721" w:rsidRPr="0076568A">
              <w:rPr>
                <w:rFonts w:eastAsia="Calibri"/>
                <w:b/>
                <w:bCs/>
                <w:lang w:bidi="hi-IN"/>
              </w:rPr>
              <w:t xml:space="preserve"> 202</w:t>
            </w:r>
            <w:r w:rsidR="00031F1E" w:rsidRPr="0076568A">
              <w:rPr>
                <w:rFonts w:eastAsia="Calibri"/>
                <w:b/>
                <w:bCs/>
                <w:lang w:bidi="hi-IN"/>
              </w:rPr>
              <w:t>4</w:t>
            </w:r>
          </w:p>
        </w:tc>
        <w:tc>
          <w:tcPr>
            <w:tcW w:w="1026"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3546BAE" w14:textId="7B03E2E3" w:rsidR="00895721" w:rsidRPr="0076568A" w:rsidRDefault="00031F1E" w:rsidP="006F1BC3">
            <w:pPr>
              <w:spacing w:after="160" w:line="259" w:lineRule="auto"/>
              <w:ind w:left="360"/>
              <w:jc w:val="both"/>
              <w:rPr>
                <w:rFonts w:eastAsia="Calibri"/>
                <w:b/>
                <w:bCs/>
                <w:lang w:bidi="hi-IN"/>
              </w:rPr>
            </w:pPr>
            <w:r w:rsidRPr="0076568A">
              <w:rPr>
                <w:rFonts w:eastAsia="Calibri"/>
                <w:b/>
                <w:bCs/>
                <w:lang w:bidi="hi-IN"/>
              </w:rPr>
              <w:t>0</w:t>
            </w:r>
            <w:r w:rsidR="001247E7">
              <w:rPr>
                <w:rFonts w:eastAsia="Calibri"/>
                <w:b/>
                <w:bCs/>
                <w:lang w:bidi="hi-IN"/>
              </w:rPr>
              <w:t>2</w:t>
            </w:r>
            <w:r w:rsidR="00294B25" w:rsidRPr="0076568A">
              <w:rPr>
                <w:rFonts w:eastAsia="Calibri"/>
                <w:b/>
                <w:bCs/>
                <w:lang w:bidi="hi-IN"/>
              </w:rPr>
              <w:t xml:space="preserve"> Dec</w:t>
            </w:r>
            <w:r w:rsidR="00895721" w:rsidRPr="0076568A">
              <w:rPr>
                <w:rFonts w:eastAsia="Calibri"/>
                <w:b/>
                <w:bCs/>
                <w:lang w:bidi="hi-IN"/>
              </w:rPr>
              <w:t xml:space="preserve"> 202</w:t>
            </w:r>
            <w:r w:rsidRPr="0076568A">
              <w:rPr>
                <w:rFonts w:eastAsia="Calibri"/>
                <w:b/>
                <w:bCs/>
                <w:lang w:bidi="hi-IN"/>
              </w:rPr>
              <w:t>4</w:t>
            </w:r>
          </w:p>
        </w:tc>
        <w:tc>
          <w:tcPr>
            <w:tcW w:w="995"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18B3CCF4" w14:textId="6289A229" w:rsidR="00895721" w:rsidRPr="0076568A" w:rsidRDefault="00942C16" w:rsidP="006F1BC3">
            <w:pPr>
              <w:spacing w:after="160" w:line="259" w:lineRule="auto"/>
              <w:ind w:left="360"/>
              <w:jc w:val="both"/>
              <w:rPr>
                <w:rFonts w:eastAsia="Calibri"/>
                <w:b/>
                <w:bCs/>
                <w:lang w:bidi="hi-IN"/>
              </w:rPr>
            </w:pPr>
            <w:r>
              <w:rPr>
                <w:rFonts w:eastAsia="Calibri"/>
                <w:b/>
                <w:bCs/>
                <w:lang w:bidi="hi-IN"/>
              </w:rPr>
              <w:t>07</w:t>
            </w:r>
            <w:r w:rsidR="001734F5" w:rsidRPr="0076568A">
              <w:rPr>
                <w:rFonts w:eastAsia="Calibri"/>
                <w:b/>
                <w:bCs/>
                <w:lang w:bidi="hi-IN"/>
              </w:rPr>
              <w:t xml:space="preserve"> </w:t>
            </w:r>
            <w:r w:rsidR="00AF7BE6">
              <w:rPr>
                <w:rFonts w:eastAsia="Calibri"/>
                <w:b/>
                <w:bCs/>
                <w:lang w:bidi="hi-IN"/>
              </w:rPr>
              <w:t>Feb</w:t>
            </w:r>
            <w:r w:rsidR="00895721" w:rsidRPr="0076568A">
              <w:rPr>
                <w:rFonts w:eastAsia="Calibri"/>
                <w:b/>
                <w:bCs/>
                <w:lang w:bidi="hi-IN"/>
              </w:rPr>
              <w:t xml:space="preserve"> 202</w:t>
            </w:r>
            <w:r w:rsidR="00031F1E" w:rsidRPr="0076568A">
              <w:rPr>
                <w:rFonts w:eastAsia="Calibri"/>
                <w:b/>
                <w:bCs/>
                <w:lang w:bidi="hi-IN"/>
              </w:rPr>
              <w:t>5</w:t>
            </w:r>
          </w:p>
        </w:tc>
      </w:tr>
    </w:tbl>
    <w:p w14:paraId="22A552C5" w14:textId="77777777" w:rsidR="00895721" w:rsidRPr="0076568A" w:rsidRDefault="00895721" w:rsidP="006F1BC3">
      <w:pPr>
        <w:spacing w:after="160" w:line="259" w:lineRule="auto"/>
        <w:ind w:left="360"/>
        <w:jc w:val="both"/>
        <w:rPr>
          <w:rFonts w:eastAsia="Calibri"/>
          <w:b/>
          <w:bCs/>
          <w:lang w:bidi="hi-IN"/>
        </w:rPr>
      </w:pPr>
    </w:p>
    <w:p w14:paraId="78DE4B09" w14:textId="02F18033" w:rsidR="009F4C52" w:rsidRPr="0076568A" w:rsidRDefault="009F4C52">
      <w:pPr>
        <w:pStyle w:val="ListParagraph"/>
        <w:numPr>
          <w:ilvl w:val="0"/>
          <w:numId w:val="27"/>
        </w:numPr>
        <w:spacing w:after="160" w:line="259" w:lineRule="auto"/>
        <w:jc w:val="both"/>
        <w:rPr>
          <w:rFonts w:ascii="Times New Roman" w:hAnsi="Times New Roman" w:cs="Times New Roman"/>
          <w:i/>
          <w:iCs/>
          <w:sz w:val="24"/>
          <w:szCs w:val="24"/>
          <w:lang w:bidi="hi-IN"/>
        </w:rPr>
      </w:pPr>
      <w:r w:rsidRPr="0076568A">
        <w:rPr>
          <w:rFonts w:ascii="Times New Roman" w:hAnsi="Times New Roman" w:cs="Times New Roman"/>
          <w:b/>
          <w:bCs/>
          <w:sz w:val="24"/>
          <w:szCs w:val="24"/>
        </w:rPr>
        <w:t>Research</w:t>
      </w:r>
      <w:r w:rsidRPr="0076568A">
        <w:rPr>
          <w:rFonts w:ascii="Times New Roman" w:hAnsi="Times New Roman" w:cs="Times New Roman"/>
          <w:b/>
          <w:bCs/>
          <w:spacing w:val="1"/>
          <w:sz w:val="24"/>
          <w:szCs w:val="24"/>
        </w:rPr>
        <w:t xml:space="preserve"> </w:t>
      </w:r>
      <w:r w:rsidRPr="0076568A">
        <w:rPr>
          <w:rFonts w:ascii="Times New Roman" w:hAnsi="Times New Roman" w:cs="Times New Roman"/>
          <w:b/>
          <w:bCs/>
          <w:sz w:val="24"/>
          <w:szCs w:val="24"/>
        </w:rPr>
        <w:t>&amp; Development Projects</w:t>
      </w:r>
    </w:p>
    <w:p w14:paraId="23D65A67" w14:textId="03BD2DA3" w:rsidR="009F4C52" w:rsidRPr="0076568A" w:rsidRDefault="009F4C52" w:rsidP="006F1BC3">
      <w:pPr>
        <w:pStyle w:val="BodyText"/>
        <w:spacing w:before="1" w:line="276" w:lineRule="auto"/>
        <w:ind w:left="360" w:right="375"/>
        <w:jc w:val="both"/>
        <w:rPr>
          <w:sz w:val="24"/>
          <w:szCs w:val="24"/>
        </w:rPr>
      </w:pPr>
      <w:r w:rsidRPr="0076568A">
        <w:rPr>
          <w:sz w:val="24"/>
          <w:szCs w:val="24"/>
        </w:rPr>
        <w:t>Bureau of Indian Standards (BIS), as the National Standards Body of India is responsible for</w:t>
      </w:r>
      <w:r w:rsidRPr="0076568A">
        <w:rPr>
          <w:spacing w:val="1"/>
          <w:sz w:val="24"/>
          <w:szCs w:val="24"/>
        </w:rPr>
        <w:t xml:space="preserve"> </w:t>
      </w:r>
      <w:r w:rsidRPr="0076568A">
        <w:rPr>
          <w:sz w:val="24"/>
          <w:szCs w:val="24"/>
        </w:rPr>
        <w:t>formulating Indian Standards for products, processes and services. In the pursuit of this</w:t>
      </w:r>
      <w:r w:rsidRPr="0076568A">
        <w:rPr>
          <w:spacing w:val="1"/>
          <w:sz w:val="24"/>
          <w:szCs w:val="24"/>
        </w:rPr>
        <w:t xml:space="preserve"> </w:t>
      </w:r>
      <w:proofErr w:type="spellStart"/>
      <w:r w:rsidRPr="0076568A">
        <w:rPr>
          <w:sz w:val="24"/>
          <w:szCs w:val="24"/>
        </w:rPr>
        <w:t>endeavour</w:t>
      </w:r>
      <w:proofErr w:type="spellEnd"/>
      <w:r w:rsidRPr="0076568A">
        <w:rPr>
          <w:sz w:val="24"/>
          <w:szCs w:val="24"/>
        </w:rPr>
        <w:t>, it has so far developed more than 22000 Indian Standards. Action Research and</w:t>
      </w:r>
      <w:r w:rsidRPr="0076568A">
        <w:rPr>
          <w:spacing w:val="1"/>
          <w:sz w:val="24"/>
          <w:szCs w:val="24"/>
        </w:rPr>
        <w:t xml:space="preserve"> </w:t>
      </w:r>
      <w:r w:rsidRPr="0076568A">
        <w:rPr>
          <w:sz w:val="24"/>
          <w:szCs w:val="24"/>
        </w:rPr>
        <w:t>Research &amp; Development Projects have always been part of the standardization process.</w:t>
      </w:r>
      <w:r w:rsidRPr="0076568A">
        <w:rPr>
          <w:spacing w:val="1"/>
          <w:sz w:val="24"/>
          <w:szCs w:val="24"/>
        </w:rPr>
        <w:t xml:space="preserve"> </w:t>
      </w:r>
      <w:r w:rsidRPr="0076568A">
        <w:rPr>
          <w:sz w:val="24"/>
          <w:szCs w:val="24"/>
        </w:rPr>
        <w:t>However, there has been a growing reali</w:t>
      </w:r>
      <w:r w:rsidR="005A0EF6" w:rsidRPr="0076568A">
        <w:rPr>
          <w:sz w:val="24"/>
          <w:szCs w:val="24"/>
        </w:rPr>
        <w:t>z</w:t>
      </w:r>
      <w:r w:rsidRPr="0076568A">
        <w:rPr>
          <w:sz w:val="24"/>
          <w:szCs w:val="24"/>
        </w:rPr>
        <w:t>ation in the context of the increasing diversification,</w:t>
      </w:r>
      <w:r w:rsidRPr="0076568A">
        <w:rPr>
          <w:spacing w:val="-57"/>
          <w:sz w:val="24"/>
          <w:szCs w:val="24"/>
        </w:rPr>
        <w:t xml:space="preserve"> </w:t>
      </w:r>
      <w:r w:rsidRPr="0076568A">
        <w:rPr>
          <w:sz w:val="24"/>
          <w:szCs w:val="24"/>
        </w:rPr>
        <w:t>innovation</w:t>
      </w:r>
      <w:r w:rsidRPr="0076568A">
        <w:rPr>
          <w:spacing w:val="-9"/>
          <w:sz w:val="24"/>
          <w:szCs w:val="24"/>
        </w:rPr>
        <w:t xml:space="preserve"> </w:t>
      </w:r>
      <w:r w:rsidRPr="0076568A">
        <w:rPr>
          <w:sz w:val="24"/>
          <w:szCs w:val="24"/>
        </w:rPr>
        <w:t>and</w:t>
      </w:r>
      <w:r w:rsidRPr="0076568A">
        <w:rPr>
          <w:spacing w:val="-10"/>
          <w:sz w:val="24"/>
          <w:szCs w:val="24"/>
        </w:rPr>
        <w:t xml:space="preserve"> </w:t>
      </w:r>
      <w:r w:rsidRPr="0076568A">
        <w:rPr>
          <w:sz w:val="24"/>
          <w:szCs w:val="24"/>
        </w:rPr>
        <w:t>complexities</w:t>
      </w:r>
      <w:r w:rsidRPr="0076568A">
        <w:rPr>
          <w:spacing w:val="-9"/>
          <w:sz w:val="24"/>
          <w:szCs w:val="24"/>
        </w:rPr>
        <w:t xml:space="preserve"> </w:t>
      </w:r>
      <w:r w:rsidRPr="0076568A">
        <w:rPr>
          <w:sz w:val="24"/>
          <w:szCs w:val="24"/>
        </w:rPr>
        <w:t>in</w:t>
      </w:r>
      <w:r w:rsidRPr="0076568A">
        <w:rPr>
          <w:spacing w:val="-9"/>
          <w:sz w:val="24"/>
          <w:szCs w:val="24"/>
        </w:rPr>
        <w:t xml:space="preserve"> </w:t>
      </w:r>
      <w:r w:rsidRPr="0076568A">
        <w:rPr>
          <w:sz w:val="24"/>
          <w:szCs w:val="24"/>
        </w:rPr>
        <w:t>the</w:t>
      </w:r>
      <w:r w:rsidRPr="0076568A">
        <w:rPr>
          <w:spacing w:val="-10"/>
          <w:sz w:val="24"/>
          <w:szCs w:val="24"/>
        </w:rPr>
        <w:t xml:space="preserve"> </w:t>
      </w:r>
      <w:r w:rsidRPr="0076568A">
        <w:rPr>
          <w:sz w:val="24"/>
          <w:szCs w:val="24"/>
        </w:rPr>
        <w:t>manufacturing</w:t>
      </w:r>
      <w:r w:rsidRPr="0076568A">
        <w:rPr>
          <w:spacing w:val="-8"/>
          <w:sz w:val="24"/>
          <w:szCs w:val="24"/>
        </w:rPr>
        <w:t xml:space="preserve"> </w:t>
      </w:r>
      <w:r w:rsidRPr="0076568A">
        <w:rPr>
          <w:sz w:val="24"/>
          <w:szCs w:val="24"/>
        </w:rPr>
        <w:t>sector</w:t>
      </w:r>
      <w:r w:rsidRPr="0076568A">
        <w:rPr>
          <w:spacing w:val="-10"/>
          <w:sz w:val="24"/>
          <w:szCs w:val="24"/>
        </w:rPr>
        <w:t xml:space="preserve"> </w:t>
      </w:r>
      <w:r w:rsidRPr="0076568A">
        <w:rPr>
          <w:sz w:val="24"/>
          <w:szCs w:val="24"/>
        </w:rPr>
        <w:t>and</w:t>
      </w:r>
      <w:r w:rsidRPr="0076568A">
        <w:rPr>
          <w:spacing w:val="-10"/>
          <w:sz w:val="24"/>
          <w:szCs w:val="24"/>
        </w:rPr>
        <w:t xml:space="preserve"> </w:t>
      </w:r>
      <w:r w:rsidRPr="0076568A">
        <w:rPr>
          <w:sz w:val="24"/>
          <w:szCs w:val="24"/>
        </w:rPr>
        <w:t>evolution</w:t>
      </w:r>
      <w:r w:rsidRPr="0076568A">
        <w:rPr>
          <w:spacing w:val="-8"/>
          <w:sz w:val="24"/>
          <w:szCs w:val="24"/>
        </w:rPr>
        <w:t xml:space="preserve"> </w:t>
      </w:r>
      <w:r w:rsidRPr="0076568A">
        <w:rPr>
          <w:sz w:val="24"/>
          <w:szCs w:val="24"/>
        </w:rPr>
        <w:t>of</w:t>
      </w:r>
      <w:r w:rsidRPr="0076568A">
        <w:rPr>
          <w:spacing w:val="-10"/>
          <w:sz w:val="24"/>
          <w:szCs w:val="24"/>
        </w:rPr>
        <w:t xml:space="preserve"> </w:t>
      </w:r>
      <w:r w:rsidRPr="0076568A">
        <w:rPr>
          <w:sz w:val="24"/>
          <w:szCs w:val="24"/>
        </w:rPr>
        <w:t>services</w:t>
      </w:r>
      <w:r w:rsidRPr="0076568A">
        <w:rPr>
          <w:spacing w:val="-9"/>
          <w:sz w:val="24"/>
          <w:szCs w:val="24"/>
        </w:rPr>
        <w:t xml:space="preserve"> </w:t>
      </w:r>
      <w:r w:rsidRPr="0076568A">
        <w:rPr>
          <w:sz w:val="24"/>
          <w:szCs w:val="24"/>
        </w:rPr>
        <w:t>and</w:t>
      </w:r>
      <w:r w:rsidRPr="0076568A">
        <w:rPr>
          <w:spacing w:val="-9"/>
          <w:sz w:val="24"/>
          <w:szCs w:val="24"/>
        </w:rPr>
        <w:t xml:space="preserve"> </w:t>
      </w:r>
      <w:r w:rsidRPr="0076568A">
        <w:rPr>
          <w:sz w:val="24"/>
          <w:szCs w:val="24"/>
        </w:rPr>
        <w:t>also</w:t>
      </w:r>
      <w:r w:rsidRPr="0076568A">
        <w:rPr>
          <w:spacing w:val="-9"/>
          <w:sz w:val="24"/>
          <w:szCs w:val="24"/>
        </w:rPr>
        <w:t xml:space="preserve"> </w:t>
      </w:r>
      <w:r w:rsidRPr="0076568A">
        <w:rPr>
          <w:sz w:val="24"/>
          <w:szCs w:val="24"/>
        </w:rPr>
        <w:t>due</w:t>
      </w:r>
      <w:r w:rsidRPr="0076568A">
        <w:rPr>
          <w:spacing w:val="-57"/>
          <w:sz w:val="24"/>
          <w:szCs w:val="24"/>
        </w:rPr>
        <w:t xml:space="preserve"> </w:t>
      </w:r>
      <w:r w:rsidRPr="0076568A">
        <w:rPr>
          <w:sz w:val="24"/>
          <w:szCs w:val="24"/>
        </w:rPr>
        <w:t>to</w:t>
      </w:r>
      <w:r w:rsidRPr="0076568A">
        <w:rPr>
          <w:spacing w:val="1"/>
          <w:sz w:val="24"/>
          <w:szCs w:val="24"/>
        </w:rPr>
        <w:t xml:space="preserve"> </w:t>
      </w:r>
      <w:r w:rsidRPr="0076568A">
        <w:rPr>
          <w:sz w:val="24"/>
          <w:szCs w:val="24"/>
        </w:rPr>
        <w:t>the</w:t>
      </w:r>
      <w:r w:rsidRPr="0076568A">
        <w:rPr>
          <w:spacing w:val="1"/>
          <w:sz w:val="24"/>
          <w:szCs w:val="24"/>
        </w:rPr>
        <w:t xml:space="preserve"> </w:t>
      </w:r>
      <w:r w:rsidRPr="0076568A">
        <w:rPr>
          <w:sz w:val="24"/>
          <w:szCs w:val="24"/>
        </w:rPr>
        <w:t>fast</w:t>
      </w:r>
      <w:r w:rsidRPr="0076568A">
        <w:rPr>
          <w:spacing w:val="1"/>
          <w:sz w:val="24"/>
          <w:szCs w:val="24"/>
        </w:rPr>
        <w:t xml:space="preserve"> </w:t>
      </w:r>
      <w:r w:rsidRPr="0076568A">
        <w:rPr>
          <w:sz w:val="24"/>
          <w:szCs w:val="24"/>
        </w:rPr>
        <w:t>pace</w:t>
      </w:r>
      <w:r w:rsidRPr="0076568A">
        <w:rPr>
          <w:spacing w:val="1"/>
          <w:sz w:val="24"/>
          <w:szCs w:val="24"/>
        </w:rPr>
        <w:t xml:space="preserve"> </w:t>
      </w:r>
      <w:r w:rsidRPr="0076568A">
        <w:rPr>
          <w:sz w:val="24"/>
          <w:szCs w:val="24"/>
        </w:rPr>
        <w:t>of</w:t>
      </w:r>
      <w:r w:rsidRPr="0076568A">
        <w:rPr>
          <w:spacing w:val="1"/>
          <w:sz w:val="24"/>
          <w:szCs w:val="24"/>
        </w:rPr>
        <w:t xml:space="preserve"> </w:t>
      </w:r>
      <w:r w:rsidRPr="0076568A">
        <w:rPr>
          <w:sz w:val="24"/>
          <w:szCs w:val="24"/>
        </w:rPr>
        <w:t>changes</w:t>
      </w:r>
      <w:r w:rsidRPr="0076568A">
        <w:rPr>
          <w:spacing w:val="1"/>
          <w:sz w:val="24"/>
          <w:szCs w:val="24"/>
        </w:rPr>
        <w:t xml:space="preserve"> </w:t>
      </w:r>
      <w:r w:rsidRPr="0076568A">
        <w:rPr>
          <w:sz w:val="24"/>
          <w:szCs w:val="24"/>
        </w:rPr>
        <w:t>in</w:t>
      </w:r>
      <w:r w:rsidRPr="0076568A">
        <w:rPr>
          <w:spacing w:val="1"/>
          <w:sz w:val="24"/>
          <w:szCs w:val="24"/>
        </w:rPr>
        <w:t xml:space="preserve"> </w:t>
      </w:r>
      <w:r w:rsidRPr="0076568A">
        <w:rPr>
          <w:sz w:val="24"/>
          <w:szCs w:val="24"/>
        </w:rPr>
        <w:t>the</w:t>
      </w:r>
      <w:r w:rsidRPr="0076568A">
        <w:rPr>
          <w:spacing w:val="1"/>
          <w:sz w:val="24"/>
          <w:szCs w:val="24"/>
        </w:rPr>
        <w:t xml:space="preserve"> </w:t>
      </w:r>
      <w:r w:rsidRPr="0076568A">
        <w:rPr>
          <w:sz w:val="24"/>
          <w:szCs w:val="24"/>
        </w:rPr>
        <w:t>manufacturing</w:t>
      </w:r>
      <w:r w:rsidRPr="0076568A">
        <w:rPr>
          <w:spacing w:val="1"/>
          <w:sz w:val="24"/>
          <w:szCs w:val="24"/>
        </w:rPr>
        <w:t xml:space="preserve"> </w:t>
      </w:r>
      <w:r w:rsidRPr="0076568A">
        <w:rPr>
          <w:sz w:val="24"/>
          <w:szCs w:val="24"/>
        </w:rPr>
        <w:t>and</w:t>
      </w:r>
      <w:r w:rsidRPr="0076568A">
        <w:rPr>
          <w:spacing w:val="1"/>
          <w:sz w:val="24"/>
          <w:szCs w:val="24"/>
        </w:rPr>
        <w:t xml:space="preserve"> </w:t>
      </w:r>
      <w:r w:rsidRPr="0076568A">
        <w:rPr>
          <w:sz w:val="24"/>
          <w:szCs w:val="24"/>
        </w:rPr>
        <w:t>services</w:t>
      </w:r>
      <w:r w:rsidRPr="0076568A">
        <w:rPr>
          <w:spacing w:val="1"/>
          <w:sz w:val="24"/>
          <w:szCs w:val="24"/>
        </w:rPr>
        <w:t xml:space="preserve"> </w:t>
      </w:r>
      <w:r w:rsidRPr="0076568A">
        <w:rPr>
          <w:sz w:val="24"/>
          <w:szCs w:val="24"/>
        </w:rPr>
        <w:t>landscapes,</w:t>
      </w:r>
      <w:r w:rsidRPr="0076568A">
        <w:rPr>
          <w:spacing w:val="1"/>
          <w:sz w:val="24"/>
          <w:szCs w:val="24"/>
        </w:rPr>
        <w:t xml:space="preserve"> </w:t>
      </w:r>
      <w:r w:rsidRPr="0076568A">
        <w:rPr>
          <w:sz w:val="24"/>
          <w:szCs w:val="24"/>
        </w:rPr>
        <w:t>research</w:t>
      </w:r>
      <w:r w:rsidRPr="0076568A">
        <w:rPr>
          <w:spacing w:val="1"/>
          <w:sz w:val="24"/>
          <w:szCs w:val="24"/>
        </w:rPr>
        <w:t xml:space="preserve"> </w:t>
      </w:r>
      <w:r w:rsidRPr="0076568A">
        <w:rPr>
          <w:sz w:val="24"/>
          <w:szCs w:val="24"/>
        </w:rPr>
        <w:t>&amp;</w:t>
      </w:r>
      <w:r w:rsidRPr="0076568A">
        <w:rPr>
          <w:spacing w:val="1"/>
          <w:sz w:val="24"/>
          <w:szCs w:val="24"/>
        </w:rPr>
        <w:t xml:space="preserve"> </w:t>
      </w:r>
      <w:r w:rsidRPr="0076568A">
        <w:rPr>
          <w:sz w:val="24"/>
          <w:szCs w:val="24"/>
        </w:rPr>
        <w:t>development</w:t>
      </w:r>
      <w:r w:rsidRPr="0076568A">
        <w:rPr>
          <w:spacing w:val="-3"/>
          <w:sz w:val="24"/>
          <w:szCs w:val="24"/>
        </w:rPr>
        <w:t xml:space="preserve"> </w:t>
      </w:r>
      <w:r w:rsidRPr="0076568A">
        <w:rPr>
          <w:sz w:val="24"/>
          <w:szCs w:val="24"/>
        </w:rPr>
        <w:t>projects</w:t>
      </w:r>
      <w:r w:rsidRPr="0076568A">
        <w:rPr>
          <w:spacing w:val="-3"/>
          <w:sz w:val="24"/>
          <w:szCs w:val="24"/>
        </w:rPr>
        <w:t xml:space="preserve"> </w:t>
      </w:r>
      <w:r w:rsidRPr="0076568A">
        <w:rPr>
          <w:sz w:val="24"/>
          <w:szCs w:val="24"/>
        </w:rPr>
        <w:t>have</w:t>
      </w:r>
      <w:r w:rsidRPr="0076568A">
        <w:rPr>
          <w:spacing w:val="-5"/>
          <w:sz w:val="24"/>
          <w:szCs w:val="24"/>
        </w:rPr>
        <w:t xml:space="preserve"> </w:t>
      </w:r>
      <w:r w:rsidRPr="0076568A">
        <w:rPr>
          <w:sz w:val="24"/>
          <w:szCs w:val="24"/>
        </w:rPr>
        <w:t>to</w:t>
      </w:r>
      <w:r w:rsidRPr="0076568A">
        <w:rPr>
          <w:spacing w:val="-3"/>
          <w:sz w:val="24"/>
          <w:szCs w:val="24"/>
        </w:rPr>
        <w:t xml:space="preserve"> </w:t>
      </w:r>
      <w:r w:rsidRPr="0076568A">
        <w:rPr>
          <w:sz w:val="24"/>
          <w:szCs w:val="24"/>
        </w:rPr>
        <w:t>be</w:t>
      </w:r>
      <w:r w:rsidRPr="0076568A">
        <w:rPr>
          <w:spacing w:val="-5"/>
          <w:sz w:val="24"/>
          <w:szCs w:val="24"/>
        </w:rPr>
        <w:t xml:space="preserve"> </w:t>
      </w:r>
      <w:r w:rsidRPr="0076568A">
        <w:rPr>
          <w:sz w:val="24"/>
          <w:szCs w:val="24"/>
        </w:rPr>
        <w:t>made</w:t>
      </w:r>
      <w:r w:rsidRPr="0076568A">
        <w:rPr>
          <w:spacing w:val="-4"/>
          <w:sz w:val="24"/>
          <w:szCs w:val="24"/>
        </w:rPr>
        <w:t xml:space="preserve"> </w:t>
      </w:r>
      <w:r w:rsidRPr="0076568A">
        <w:rPr>
          <w:sz w:val="24"/>
          <w:szCs w:val="24"/>
        </w:rPr>
        <w:t>an</w:t>
      </w:r>
      <w:r w:rsidRPr="0076568A">
        <w:rPr>
          <w:spacing w:val="-4"/>
          <w:sz w:val="24"/>
          <w:szCs w:val="24"/>
        </w:rPr>
        <w:t xml:space="preserve"> </w:t>
      </w:r>
      <w:r w:rsidRPr="0076568A">
        <w:rPr>
          <w:sz w:val="24"/>
          <w:szCs w:val="24"/>
        </w:rPr>
        <w:t>integral</w:t>
      </w:r>
      <w:r w:rsidRPr="0076568A">
        <w:rPr>
          <w:spacing w:val="-1"/>
          <w:sz w:val="24"/>
          <w:szCs w:val="24"/>
        </w:rPr>
        <w:t xml:space="preserve"> </w:t>
      </w:r>
      <w:r w:rsidRPr="0076568A">
        <w:rPr>
          <w:sz w:val="24"/>
          <w:szCs w:val="24"/>
        </w:rPr>
        <w:t>part</w:t>
      </w:r>
      <w:r w:rsidRPr="0076568A">
        <w:rPr>
          <w:spacing w:val="-4"/>
          <w:sz w:val="24"/>
          <w:szCs w:val="24"/>
        </w:rPr>
        <w:t xml:space="preserve"> </w:t>
      </w:r>
      <w:r w:rsidRPr="0076568A">
        <w:rPr>
          <w:sz w:val="24"/>
          <w:szCs w:val="24"/>
        </w:rPr>
        <w:t>of</w:t>
      </w:r>
      <w:r w:rsidRPr="0076568A">
        <w:rPr>
          <w:spacing w:val="-5"/>
          <w:sz w:val="24"/>
          <w:szCs w:val="24"/>
        </w:rPr>
        <w:t xml:space="preserve"> </w:t>
      </w:r>
      <w:r w:rsidRPr="0076568A">
        <w:rPr>
          <w:sz w:val="24"/>
          <w:szCs w:val="24"/>
        </w:rPr>
        <w:t>the</w:t>
      </w:r>
      <w:r w:rsidRPr="0076568A">
        <w:rPr>
          <w:spacing w:val="-4"/>
          <w:sz w:val="24"/>
          <w:szCs w:val="24"/>
        </w:rPr>
        <w:t xml:space="preserve"> </w:t>
      </w:r>
      <w:r w:rsidRPr="0076568A">
        <w:rPr>
          <w:sz w:val="24"/>
          <w:szCs w:val="24"/>
        </w:rPr>
        <w:t>standardization</w:t>
      </w:r>
      <w:r w:rsidRPr="0076568A">
        <w:rPr>
          <w:spacing w:val="-4"/>
          <w:sz w:val="24"/>
          <w:szCs w:val="24"/>
        </w:rPr>
        <w:t xml:space="preserve"> </w:t>
      </w:r>
      <w:r w:rsidRPr="0076568A">
        <w:rPr>
          <w:sz w:val="24"/>
          <w:szCs w:val="24"/>
        </w:rPr>
        <w:t>process.</w:t>
      </w:r>
      <w:r w:rsidRPr="0076568A">
        <w:rPr>
          <w:spacing w:val="-3"/>
          <w:sz w:val="24"/>
          <w:szCs w:val="24"/>
        </w:rPr>
        <w:t xml:space="preserve"> </w:t>
      </w:r>
      <w:r w:rsidRPr="0076568A">
        <w:rPr>
          <w:sz w:val="24"/>
          <w:szCs w:val="24"/>
        </w:rPr>
        <w:t>The</w:t>
      </w:r>
      <w:r w:rsidRPr="0076568A">
        <w:rPr>
          <w:spacing w:val="-5"/>
          <w:sz w:val="24"/>
          <w:szCs w:val="24"/>
        </w:rPr>
        <w:t xml:space="preserve"> </w:t>
      </w:r>
      <w:r w:rsidRPr="0076568A">
        <w:rPr>
          <w:sz w:val="24"/>
          <w:szCs w:val="24"/>
        </w:rPr>
        <w:t>idea</w:t>
      </w:r>
      <w:r w:rsidRPr="0076568A">
        <w:rPr>
          <w:spacing w:val="-58"/>
          <w:sz w:val="24"/>
          <w:szCs w:val="24"/>
        </w:rPr>
        <w:t xml:space="preserve"> </w:t>
      </w:r>
      <w:r w:rsidRPr="0076568A">
        <w:rPr>
          <w:sz w:val="24"/>
          <w:szCs w:val="24"/>
        </w:rPr>
        <w:t>is that in principle no standard should be developed without intensive and insightful research</w:t>
      </w:r>
      <w:r w:rsidRPr="0076568A">
        <w:rPr>
          <w:spacing w:val="1"/>
          <w:sz w:val="24"/>
          <w:szCs w:val="24"/>
        </w:rPr>
        <w:t xml:space="preserve"> </w:t>
      </w:r>
      <w:r w:rsidRPr="0076568A">
        <w:rPr>
          <w:sz w:val="24"/>
          <w:szCs w:val="24"/>
        </w:rPr>
        <w:t>work, which is not confined only to the review of the existing literature and focus group</w:t>
      </w:r>
      <w:r w:rsidRPr="0076568A">
        <w:rPr>
          <w:spacing w:val="1"/>
          <w:sz w:val="24"/>
          <w:szCs w:val="24"/>
        </w:rPr>
        <w:t xml:space="preserve"> </w:t>
      </w:r>
      <w:r w:rsidRPr="0076568A">
        <w:rPr>
          <w:sz w:val="24"/>
          <w:szCs w:val="24"/>
        </w:rPr>
        <w:t>discussions on the subject chosen for standardization, but also covers the detailed field level</w:t>
      </w:r>
      <w:r w:rsidRPr="0076568A">
        <w:rPr>
          <w:spacing w:val="1"/>
          <w:sz w:val="24"/>
          <w:szCs w:val="24"/>
        </w:rPr>
        <w:t xml:space="preserve"> </w:t>
      </w:r>
      <w:r w:rsidRPr="0076568A">
        <w:rPr>
          <w:sz w:val="24"/>
          <w:szCs w:val="24"/>
        </w:rPr>
        <w:t>study of the existing processes and practices in product manufacturing and service delivery.</w:t>
      </w:r>
      <w:r w:rsidRPr="0076568A">
        <w:rPr>
          <w:spacing w:val="1"/>
          <w:sz w:val="24"/>
          <w:szCs w:val="24"/>
        </w:rPr>
        <w:t xml:space="preserve"> </w:t>
      </w:r>
      <w:r w:rsidRPr="0076568A">
        <w:rPr>
          <w:sz w:val="24"/>
          <w:szCs w:val="24"/>
        </w:rPr>
        <w:t>This requires a large network of domain area experts to carry out the research &amp; development</w:t>
      </w:r>
      <w:r w:rsidRPr="0076568A">
        <w:rPr>
          <w:spacing w:val="-57"/>
          <w:sz w:val="24"/>
          <w:szCs w:val="24"/>
        </w:rPr>
        <w:t xml:space="preserve"> </w:t>
      </w:r>
      <w:r w:rsidRPr="0076568A">
        <w:rPr>
          <w:sz w:val="24"/>
          <w:szCs w:val="24"/>
        </w:rPr>
        <w:t>work. The existing network encompasses only a small segment of experts, who are either</w:t>
      </w:r>
      <w:r w:rsidRPr="0076568A">
        <w:rPr>
          <w:spacing w:val="1"/>
          <w:sz w:val="24"/>
          <w:szCs w:val="24"/>
        </w:rPr>
        <w:t xml:space="preserve"> </w:t>
      </w:r>
      <w:r w:rsidRPr="0076568A">
        <w:rPr>
          <w:sz w:val="24"/>
          <w:szCs w:val="24"/>
        </w:rPr>
        <w:t>associated with technical committees as members or belong to some R&amp;D organizations. The</w:t>
      </w:r>
      <w:r w:rsidRPr="0076568A">
        <w:rPr>
          <w:spacing w:val="1"/>
          <w:sz w:val="24"/>
          <w:szCs w:val="24"/>
        </w:rPr>
        <w:t xml:space="preserve"> </w:t>
      </w:r>
      <w:r w:rsidRPr="0076568A">
        <w:rPr>
          <w:sz w:val="24"/>
          <w:szCs w:val="24"/>
        </w:rPr>
        <w:t>Memorandum of Understanding with the premier educational institutions imparting technical</w:t>
      </w:r>
      <w:r w:rsidRPr="0076568A">
        <w:rPr>
          <w:spacing w:val="1"/>
          <w:sz w:val="24"/>
          <w:szCs w:val="24"/>
        </w:rPr>
        <w:t xml:space="preserve"> </w:t>
      </w:r>
      <w:r w:rsidRPr="0076568A">
        <w:rPr>
          <w:sz w:val="24"/>
          <w:szCs w:val="24"/>
        </w:rPr>
        <w:t>and professional education opens the window to the opportunities to expand this network</w:t>
      </w:r>
      <w:r w:rsidRPr="0076568A">
        <w:rPr>
          <w:spacing w:val="1"/>
          <w:sz w:val="24"/>
          <w:szCs w:val="24"/>
        </w:rPr>
        <w:t xml:space="preserve"> </w:t>
      </w:r>
      <w:r w:rsidRPr="0076568A">
        <w:rPr>
          <w:sz w:val="24"/>
          <w:szCs w:val="24"/>
        </w:rPr>
        <w:t>substantially by utilizing the intellectual capital that resides with the faculty and the research</w:t>
      </w:r>
      <w:r w:rsidRPr="0076568A">
        <w:rPr>
          <w:spacing w:val="1"/>
          <w:sz w:val="24"/>
          <w:szCs w:val="24"/>
        </w:rPr>
        <w:t xml:space="preserve"> </w:t>
      </w:r>
      <w:r w:rsidRPr="0076568A">
        <w:rPr>
          <w:sz w:val="24"/>
          <w:szCs w:val="24"/>
        </w:rPr>
        <w:t>scholars in these institutions. This association is conceived not only as a way to promote</w:t>
      </w:r>
      <w:r w:rsidRPr="0076568A">
        <w:rPr>
          <w:spacing w:val="1"/>
          <w:sz w:val="24"/>
          <w:szCs w:val="24"/>
        </w:rPr>
        <w:t xml:space="preserve"> </w:t>
      </w:r>
      <w:r w:rsidRPr="0076568A">
        <w:rPr>
          <w:sz w:val="24"/>
          <w:szCs w:val="24"/>
        </w:rPr>
        <w:t>research &amp; development work necessary for standards formulation but also to enrich the</w:t>
      </w:r>
      <w:r w:rsidRPr="0076568A">
        <w:rPr>
          <w:spacing w:val="1"/>
          <w:sz w:val="24"/>
          <w:szCs w:val="24"/>
        </w:rPr>
        <w:t xml:space="preserve"> </w:t>
      </w:r>
      <w:r w:rsidRPr="0076568A">
        <w:rPr>
          <w:sz w:val="24"/>
          <w:szCs w:val="24"/>
        </w:rPr>
        <w:t>research</w:t>
      </w:r>
      <w:r w:rsidRPr="0076568A">
        <w:rPr>
          <w:spacing w:val="-1"/>
          <w:sz w:val="24"/>
          <w:szCs w:val="24"/>
        </w:rPr>
        <w:t xml:space="preserve"> </w:t>
      </w:r>
      <w:r w:rsidRPr="0076568A">
        <w:rPr>
          <w:sz w:val="24"/>
          <w:szCs w:val="24"/>
        </w:rPr>
        <w:t>ecosystem in</w:t>
      </w:r>
      <w:r w:rsidRPr="0076568A">
        <w:rPr>
          <w:spacing w:val="1"/>
          <w:sz w:val="24"/>
          <w:szCs w:val="24"/>
        </w:rPr>
        <w:t xml:space="preserve"> </w:t>
      </w:r>
      <w:r w:rsidRPr="0076568A">
        <w:rPr>
          <w:sz w:val="24"/>
          <w:szCs w:val="24"/>
        </w:rPr>
        <w:t>these</w:t>
      </w:r>
      <w:r w:rsidRPr="0076568A">
        <w:rPr>
          <w:spacing w:val="-2"/>
          <w:sz w:val="24"/>
          <w:szCs w:val="24"/>
        </w:rPr>
        <w:t xml:space="preserve"> </w:t>
      </w:r>
      <w:r w:rsidRPr="0076568A">
        <w:rPr>
          <w:sz w:val="24"/>
          <w:szCs w:val="24"/>
        </w:rPr>
        <w:t>educational institutions.</w:t>
      </w:r>
    </w:p>
    <w:p w14:paraId="4AD83E22" w14:textId="3571EC17" w:rsidR="00BE09FE" w:rsidRPr="0076568A" w:rsidRDefault="00BE09FE" w:rsidP="006F1BC3">
      <w:pPr>
        <w:pStyle w:val="BodyText"/>
        <w:spacing w:before="1" w:line="276" w:lineRule="auto"/>
        <w:ind w:left="360" w:right="375"/>
        <w:jc w:val="both"/>
        <w:rPr>
          <w:sz w:val="24"/>
          <w:szCs w:val="24"/>
        </w:rPr>
      </w:pPr>
      <w:r w:rsidRPr="0076568A">
        <w:rPr>
          <w:sz w:val="24"/>
          <w:szCs w:val="24"/>
        </w:rPr>
        <w:t>BIS has revised its R&amp;D Guidelines and is attached here for reference.</w:t>
      </w:r>
    </w:p>
    <w:bookmarkStart w:id="4" w:name="_MON_1763730798"/>
    <w:bookmarkEnd w:id="4"/>
    <w:p w14:paraId="4257E049" w14:textId="4E124650" w:rsidR="00BE09FE" w:rsidRDefault="00BE09FE" w:rsidP="006F1BC3">
      <w:pPr>
        <w:pStyle w:val="BodyText"/>
        <w:spacing w:before="1" w:line="276" w:lineRule="auto"/>
        <w:ind w:left="360" w:right="375"/>
        <w:jc w:val="both"/>
        <w:rPr>
          <w:sz w:val="24"/>
          <w:szCs w:val="24"/>
        </w:rPr>
      </w:pPr>
      <w:r w:rsidRPr="0076568A">
        <w:rPr>
          <w:sz w:val="24"/>
          <w:szCs w:val="24"/>
        </w:rPr>
        <w:object w:dxaOrig="1504" w:dyaOrig="982" w14:anchorId="2E204C2C">
          <v:shape id="_x0000_i1028" type="#_x0000_t75" style="width:1in;height:52pt" o:ole="">
            <v:imagedata r:id="rId16" o:title=""/>
          </v:shape>
          <o:OLEObject Type="Embed" ProgID="Word.Document.12" ShapeID="_x0000_i1028" DrawAspect="Icon" ObjectID="_1794236013" r:id="rId17">
            <o:FieldCodes>\s</o:FieldCodes>
          </o:OLEObject>
        </w:object>
      </w:r>
    </w:p>
    <w:p w14:paraId="4EE6875E" w14:textId="0407A560" w:rsidR="00895721" w:rsidRPr="0076568A" w:rsidRDefault="00895721">
      <w:pPr>
        <w:numPr>
          <w:ilvl w:val="0"/>
          <w:numId w:val="27"/>
        </w:numPr>
        <w:spacing w:after="160" w:line="259" w:lineRule="auto"/>
        <w:jc w:val="both"/>
        <w:rPr>
          <w:rFonts w:eastAsia="Calibri"/>
          <w:i/>
          <w:iCs/>
          <w:lang w:bidi="hi-IN"/>
        </w:rPr>
      </w:pPr>
      <w:r w:rsidRPr="0076568A">
        <w:rPr>
          <w:shd w:val="clear" w:color="auto" w:fill="FFFFFF"/>
          <w:lang w:bidi="hi-IN"/>
        </w:rPr>
        <w:t xml:space="preserve">Closer examination of </w:t>
      </w:r>
      <w:r w:rsidRPr="0076568A">
        <w:rPr>
          <w:b/>
          <w:bCs/>
          <w:shd w:val="clear" w:color="auto" w:fill="FFFFFF"/>
          <w:lang w:bidi="hi-IN"/>
        </w:rPr>
        <w:t>new work item proposals</w:t>
      </w:r>
      <w:r w:rsidRPr="0076568A">
        <w:rPr>
          <w:bCs/>
          <w:shd w:val="clear" w:color="auto" w:fill="FFFFFF"/>
          <w:lang w:bidi="hi-IN"/>
        </w:rPr>
        <w:t xml:space="preserve"> received from </w:t>
      </w:r>
      <w:r w:rsidR="00BD27FA" w:rsidRPr="0076568A">
        <w:rPr>
          <w:bCs/>
          <w:shd w:val="clear" w:color="auto" w:fill="FFFFFF"/>
          <w:lang w:bidi="hi-IN"/>
        </w:rPr>
        <w:t>ISO/IEC</w:t>
      </w:r>
      <w:r w:rsidRPr="0076568A">
        <w:rPr>
          <w:bCs/>
          <w:shd w:val="clear" w:color="auto" w:fill="FFFFFF"/>
          <w:lang w:bidi="hi-IN"/>
        </w:rPr>
        <w:t>.</w:t>
      </w:r>
    </w:p>
    <w:p w14:paraId="3DDFCDFE" w14:textId="53AE2633" w:rsidR="00831A0D" w:rsidRPr="0076568A" w:rsidRDefault="00895721" w:rsidP="006F1BC3">
      <w:pPr>
        <w:spacing w:after="160" w:line="259" w:lineRule="auto"/>
        <w:ind w:left="360"/>
        <w:jc w:val="both"/>
        <w:rPr>
          <w:bCs/>
          <w:shd w:val="clear" w:color="auto" w:fill="FFFFFF"/>
          <w:lang w:bidi="hi-IN"/>
        </w:rPr>
      </w:pPr>
      <w:r w:rsidRPr="0076568A">
        <w:rPr>
          <w:bCs/>
          <w:shd w:val="clear" w:color="auto" w:fill="FFFFFF"/>
          <w:lang w:bidi="hi-IN"/>
        </w:rPr>
        <w:lastRenderedPageBreak/>
        <w:t xml:space="preserve">India has established itself as a significant manufacturing hub and has a considerable stake in international trade. To ensure our active involvement in trade-related norms set by different countries, it is essential for us to participate in the standardisation process of </w:t>
      </w:r>
      <w:r w:rsidR="00BD27FA" w:rsidRPr="0076568A">
        <w:rPr>
          <w:bCs/>
          <w:shd w:val="clear" w:color="auto" w:fill="FFFFFF"/>
          <w:lang w:bidi="hi-IN"/>
        </w:rPr>
        <w:t xml:space="preserve">ISO/IEC </w:t>
      </w:r>
      <w:r w:rsidRPr="0076568A">
        <w:rPr>
          <w:bCs/>
          <w:shd w:val="clear" w:color="auto" w:fill="FFFFFF"/>
          <w:lang w:bidi="hi-IN"/>
        </w:rPr>
        <w:t xml:space="preserve">and provide input for the betterment of our industries. Standardisation is the key to influence these norms, and a </w:t>
      </w:r>
      <w:r w:rsidRPr="0076568A">
        <w:rPr>
          <w:b/>
          <w:bCs/>
          <w:shd w:val="clear" w:color="auto" w:fill="FFFFFF"/>
          <w:lang w:bidi="hi-IN"/>
        </w:rPr>
        <w:t>closer examination of new work item proposals</w:t>
      </w:r>
      <w:r w:rsidRPr="0076568A">
        <w:rPr>
          <w:bCs/>
          <w:shd w:val="clear" w:color="auto" w:fill="FFFFFF"/>
          <w:lang w:bidi="hi-IN"/>
        </w:rPr>
        <w:t xml:space="preserve"> received from </w:t>
      </w:r>
      <w:r w:rsidR="00BD27FA" w:rsidRPr="0076568A">
        <w:rPr>
          <w:bCs/>
          <w:shd w:val="clear" w:color="auto" w:fill="FFFFFF"/>
          <w:lang w:bidi="hi-IN"/>
        </w:rPr>
        <w:t xml:space="preserve">ISO/IEC </w:t>
      </w:r>
      <w:r w:rsidRPr="0076568A">
        <w:rPr>
          <w:bCs/>
          <w:shd w:val="clear" w:color="auto" w:fill="FFFFFF"/>
          <w:lang w:bidi="hi-IN"/>
        </w:rPr>
        <w:t xml:space="preserve">is necessary for us to standardise products at the international level. This activity will benefit Indian manufacturers at all levels to keep up with or enter into international level trade, ultimately improving their competitiveness in the global market. </w:t>
      </w:r>
    </w:p>
    <w:p w14:paraId="5328D62C" w14:textId="77777777" w:rsidR="00895721" w:rsidRPr="0076568A" w:rsidRDefault="00895721">
      <w:pPr>
        <w:numPr>
          <w:ilvl w:val="0"/>
          <w:numId w:val="27"/>
        </w:numPr>
        <w:spacing w:after="160" w:line="259" w:lineRule="auto"/>
        <w:jc w:val="both"/>
        <w:rPr>
          <w:rFonts w:eastAsia="Calibri"/>
          <w:i/>
          <w:iCs/>
          <w:lang w:bidi="hi-IN"/>
        </w:rPr>
      </w:pPr>
      <w:r w:rsidRPr="0076568A">
        <w:rPr>
          <w:rFonts w:eastAsia="Calibri"/>
          <w:lang w:bidi="hi-IN"/>
        </w:rPr>
        <w:t xml:space="preserve">The measures to ensure </w:t>
      </w:r>
      <w:r w:rsidRPr="0076568A">
        <w:rPr>
          <w:rFonts w:eastAsia="Calibri"/>
          <w:b/>
          <w:bCs/>
          <w:lang w:bidi="hi-IN"/>
        </w:rPr>
        <w:t>effective participation</w:t>
      </w:r>
      <w:r w:rsidRPr="0076568A">
        <w:rPr>
          <w:rFonts w:eastAsia="Calibri"/>
          <w:lang w:bidi="hi-IN"/>
        </w:rPr>
        <w:t xml:space="preserve"> by the Indian experts at ISO/IEC level.</w:t>
      </w:r>
    </w:p>
    <w:p w14:paraId="60AD44CD" w14:textId="06F1FC81" w:rsidR="00895721" w:rsidRPr="0076568A" w:rsidRDefault="00895721" w:rsidP="006F1BC3">
      <w:pPr>
        <w:spacing w:after="160" w:line="259" w:lineRule="auto"/>
        <w:ind w:left="360"/>
        <w:jc w:val="both"/>
        <w:rPr>
          <w:rFonts w:eastAsia="Calibri"/>
          <w:lang w:bidi="hi-IN"/>
        </w:rPr>
      </w:pPr>
      <w:r w:rsidRPr="0076568A">
        <w:rPr>
          <w:rFonts w:eastAsia="Calibri"/>
          <w:lang w:bidi="hi-IN"/>
        </w:rPr>
        <w:t xml:space="preserve">Effective participation in </w:t>
      </w:r>
      <w:r w:rsidR="00D74998" w:rsidRPr="0076568A">
        <w:rPr>
          <w:rFonts w:eastAsia="Calibri"/>
          <w:lang w:bidi="hi-IN"/>
        </w:rPr>
        <w:t>ISO/IEC</w:t>
      </w:r>
      <w:r w:rsidRPr="0076568A">
        <w:rPr>
          <w:rFonts w:eastAsia="Calibri"/>
          <w:lang w:bidi="hi-IN"/>
        </w:rPr>
        <w:t xml:space="preserve"> activities is crucial for our nation as we have a significant stake in international trade and </w:t>
      </w:r>
      <w:r w:rsidR="00D74998" w:rsidRPr="0076568A">
        <w:rPr>
          <w:rFonts w:eastAsia="Calibri"/>
          <w:lang w:bidi="hi-IN"/>
        </w:rPr>
        <w:t xml:space="preserve">ISO/IEC </w:t>
      </w:r>
      <w:r w:rsidRPr="0076568A">
        <w:rPr>
          <w:rFonts w:eastAsia="Calibri"/>
          <w:lang w:bidi="hi-IN"/>
        </w:rPr>
        <w:t xml:space="preserve">standards. Therefore, it is essential that the committee participates effectively and thoroughly examines </w:t>
      </w:r>
      <w:r w:rsidR="00D74998" w:rsidRPr="0076568A">
        <w:rPr>
          <w:rFonts w:eastAsia="Calibri"/>
          <w:lang w:bidi="hi-IN"/>
        </w:rPr>
        <w:t>ISO/IEC</w:t>
      </w:r>
      <w:r w:rsidRPr="0076568A">
        <w:rPr>
          <w:rFonts w:eastAsia="Calibri"/>
          <w:lang w:bidi="hi-IN"/>
        </w:rPr>
        <w:t xml:space="preserve"> ballots with respect to their relevance. If the ballot is relevant to us, the committee should nominate experts to represent our nation in </w:t>
      </w:r>
      <w:r w:rsidR="00D74998" w:rsidRPr="0076568A">
        <w:rPr>
          <w:rFonts w:eastAsia="Calibri"/>
          <w:lang w:bidi="hi-IN"/>
        </w:rPr>
        <w:t>ISO/IEC</w:t>
      </w:r>
      <w:r w:rsidRPr="0076568A">
        <w:rPr>
          <w:rFonts w:eastAsia="Calibri"/>
          <w:lang w:bidi="hi-IN"/>
        </w:rPr>
        <w:t xml:space="preserve"> meetings. This will help to ensure that our national interests are well-represented and safeguarded in the international arena. </w:t>
      </w:r>
    </w:p>
    <w:p w14:paraId="72355F1C" w14:textId="77777777" w:rsidR="00895721" w:rsidRPr="0076568A" w:rsidRDefault="00895721">
      <w:pPr>
        <w:numPr>
          <w:ilvl w:val="0"/>
          <w:numId w:val="27"/>
        </w:numPr>
        <w:spacing w:after="160" w:line="259" w:lineRule="auto"/>
        <w:jc w:val="both"/>
        <w:rPr>
          <w:rFonts w:eastAsia="Calibri"/>
          <w:lang w:bidi="hi-IN"/>
        </w:rPr>
      </w:pPr>
      <w:r w:rsidRPr="0076568A">
        <w:rPr>
          <w:rFonts w:eastAsia="Calibri"/>
          <w:b/>
          <w:bCs/>
          <w:lang w:bidi="hi-IN"/>
        </w:rPr>
        <w:t>National and International events</w:t>
      </w:r>
      <w:r w:rsidRPr="0076568A">
        <w:rPr>
          <w:rFonts w:eastAsia="Calibri"/>
          <w:lang w:bidi="hi-IN"/>
        </w:rPr>
        <w:t xml:space="preserve"> to be participated</w:t>
      </w:r>
    </w:p>
    <w:p w14:paraId="048EB1EE" w14:textId="6A5B7883" w:rsidR="00895721" w:rsidRPr="0076568A" w:rsidRDefault="00895721" w:rsidP="006F1BC3">
      <w:pPr>
        <w:spacing w:after="160" w:line="259" w:lineRule="auto"/>
        <w:ind w:left="360"/>
        <w:jc w:val="both"/>
        <w:rPr>
          <w:rFonts w:eastAsia="Calibri"/>
          <w:lang w:bidi="hi-IN"/>
        </w:rPr>
      </w:pPr>
      <w:r w:rsidRPr="0076568A">
        <w:rPr>
          <w:rFonts w:eastAsia="Calibri"/>
          <w:lang w:bidi="hi-IN"/>
        </w:rPr>
        <w:t xml:space="preserve">BIS has envisaged participation in events organized at national and international level as these events showcases the latest trends in the field of standardization and technological advancements. </w:t>
      </w:r>
    </w:p>
    <w:p w14:paraId="25B3FE18" w14:textId="689730B6" w:rsidR="007C63FE" w:rsidRPr="0076568A" w:rsidRDefault="007C63FE" w:rsidP="006F1BC3">
      <w:pPr>
        <w:spacing w:after="160" w:line="259" w:lineRule="auto"/>
        <w:ind w:left="360"/>
        <w:jc w:val="both"/>
        <w:rPr>
          <w:rFonts w:eastAsia="Calibri"/>
          <w:lang w:bidi="hi-IN"/>
        </w:rPr>
      </w:pPr>
      <w:r w:rsidRPr="0076568A">
        <w:rPr>
          <w:rFonts w:eastAsia="Calibri"/>
          <w:lang w:bidi="hi-IN"/>
        </w:rPr>
        <w:t xml:space="preserve">Considering the importance of these events, committee may please </w:t>
      </w:r>
      <w:r w:rsidRPr="0076568A">
        <w:rPr>
          <w:rFonts w:eastAsia="Calibri"/>
          <w:b/>
          <w:bCs/>
          <w:lang w:bidi="hi-IN"/>
        </w:rPr>
        <w:t>suggest</w:t>
      </w:r>
      <w:r w:rsidRPr="0076568A">
        <w:rPr>
          <w:rFonts w:eastAsia="Calibri"/>
          <w:lang w:bidi="hi-IN"/>
        </w:rPr>
        <w:t xml:space="preserve"> other such event where participation of BIS can benefit development of national standards.</w:t>
      </w:r>
    </w:p>
    <w:p w14:paraId="714CBB91" w14:textId="77777777" w:rsidR="00895721" w:rsidRPr="0076568A" w:rsidRDefault="00895721">
      <w:pPr>
        <w:numPr>
          <w:ilvl w:val="0"/>
          <w:numId w:val="27"/>
        </w:numPr>
        <w:spacing w:after="160" w:line="259" w:lineRule="auto"/>
        <w:jc w:val="both"/>
        <w:rPr>
          <w:rFonts w:eastAsia="Calibri"/>
          <w:lang w:bidi="hi-IN"/>
        </w:rPr>
      </w:pPr>
      <w:r w:rsidRPr="0076568A">
        <w:rPr>
          <w:rFonts w:eastAsia="Calibri"/>
          <w:b/>
          <w:bCs/>
          <w:lang w:bidi="hi-IN"/>
        </w:rPr>
        <w:t>Scientific journals and periodicals</w:t>
      </w:r>
      <w:r w:rsidRPr="0076568A">
        <w:rPr>
          <w:rFonts w:eastAsia="Calibri"/>
          <w:lang w:bidi="hi-IN"/>
        </w:rPr>
        <w:t xml:space="preserve"> to be subscribed</w:t>
      </w:r>
    </w:p>
    <w:p w14:paraId="27C4AE27" w14:textId="77777777" w:rsidR="00895721" w:rsidRPr="0076568A" w:rsidRDefault="00895721" w:rsidP="006F1BC3">
      <w:pPr>
        <w:spacing w:after="160" w:line="259" w:lineRule="auto"/>
        <w:ind w:left="360"/>
        <w:jc w:val="both"/>
        <w:rPr>
          <w:rFonts w:eastAsia="Calibri"/>
          <w:lang w:bidi="hi-IN"/>
        </w:rPr>
      </w:pPr>
      <w:r w:rsidRPr="0076568A">
        <w:rPr>
          <w:rFonts w:eastAsia="Calibri"/>
          <w:lang w:bidi="hi-IN"/>
        </w:rPr>
        <w:t>BIS has taken a new initiative to subscribe to scientific journal and periodicals relevant to committee work. It is also envisaged that relevant articles from these journal and periodicals are shared with members of sectional committee.</w:t>
      </w:r>
    </w:p>
    <w:p w14:paraId="3F59C70A" w14:textId="653E4E9A" w:rsidR="00895721" w:rsidRPr="0076568A" w:rsidRDefault="00895721" w:rsidP="006F1BC3">
      <w:pPr>
        <w:spacing w:after="160" w:line="259" w:lineRule="auto"/>
        <w:ind w:left="360"/>
        <w:jc w:val="both"/>
        <w:rPr>
          <w:rFonts w:eastAsia="Calibri"/>
          <w:lang w:bidi="hi-IN"/>
        </w:rPr>
      </w:pPr>
      <w:r w:rsidRPr="0076568A">
        <w:rPr>
          <w:rFonts w:eastAsia="Calibri"/>
          <w:lang w:bidi="hi-IN"/>
        </w:rPr>
        <w:t xml:space="preserve">Committee members may please </w:t>
      </w:r>
      <w:r w:rsidRPr="0076568A">
        <w:rPr>
          <w:rFonts w:eastAsia="Calibri"/>
          <w:b/>
          <w:bCs/>
          <w:lang w:bidi="hi-IN"/>
        </w:rPr>
        <w:t>suggest</w:t>
      </w:r>
      <w:r w:rsidR="00907E01" w:rsidRPr="0076568A">
        <w:rPr>
          <w:rFonts w:eastAsia="Calibri"/>
          <w:lang w:bidi="hi-IN"/>
        </w:rPr>
        <w:t xml:space="preserve"> other</w:t>
      </w:r>
      <w:r w:rsidRPr="0076568A">
        <w:rPr>
          <w:rFonts w:eastAsia="Calibri"/>
          <w:lang w:bidi="hi-IN"/>
        </w:rPr>
        <w:t xml:space="preserve"> important journals and magazines that may benefit this committee.</w:t>
      </w:r>
    </w:p>
    <w:p w14:paraId="72359F4D" w14:textId="77777777" w:rsidR="00895721" w:rsidRPr="0076568A" w:rsidRDefault="00895721">
      <w:pPr>
        <w:numPr>
          <w:ilvl w:val="0"/>
          <w:numId w:val="27"/>
        </w:numPr>
        <w:spacing w:after="160" w:line="259" w:lineRule="auto"/>
        <w:jc w:val="both"/>
        <w:rPr>
          <w:rFonts w:eastAsia="Calibri"/>
          <w:lang w:bidi="hi-IN"/>
        </w:rPr>
      </w:pPr>
      <w:r w:rsidRPr="0076568A">
        <w:rPr>
          <w:rFonts w:eastAsia="Calibri"/>
          <w:lang w:bidi="hi-IN"/>
        </w:rPr>
        <w:t xml:space="preserve">Creation of </w:t>
      </w:r>
      <w:r w:rsidRPr="0076568A">
        <w:rPr>
          <w:rFonts w:eastAsia="Calibri"/>
          <w:b/>
          <w:bCs/>
          <w:lang w:bidi="hi-IN"/>
        </w:rPr>
        <w:t>pool of experts</w:t>
      </w:r>
    </w:p>
    <w:p w14:paraId="0E2D308E" w14:textId="77777777" w:rsidR="00895721" w:rsidRPr="0076568A" w:rsidRDefault="00895721" w:rsidP="006F1BC3">
      <w:pPr>
        <w:spacing w:after="160" w:line="259" w:lineRule="auto"/>
        <w:ind w:left="360"/>
        <w:jc w:val="both"/>
        <w:rPr>
          <w:rFonts w:eastAsia="Calibri"/>
          <w:lang w:bidi="hi-IN"/>
        </w:rPr>
      </w:pPr>
      <w:r w:rsidRPr="0076568A">
        <w:rPr>
          <w:rFonts w:eastAsia="Calibri"/>
          <w:lang w:bidi="hi-IN"/>
        </w:rPr>
        <w:t>As part of its initiative to develop a pool of experts for standardization activities, BIS has established standardization chairs in technical institutes of national repute, including IITs, NITs, and others. In addition, BIS plans to establish standardization cells in various manufacturer's associations to further this effort. By tapping into the knowledge and skills available in the country, this initiative can assist BIS in developing more effective and technically sound standards. This approach can also ensure that technical experts are linked with the National Standards Body to foster a high-quality ecosystem in India.</w:t>
      </w:r>
    </w:p>
    <w:p w14:paraId="50359D08" w14:textId="50BF2410" w:rsidR="008D60D0" w:rsidRPr="0076568A" w:rsidRDefault="00D74998" w:rsidP="006F1BC3">
      <w:pPr>
        <w:suppressAutoHyphens/>
        <w:jc w:val="both"/>
        <w:rPr>
          <w:b/>
          <w:shd w:val="clear" w:color="auto" w:fill="FFFFFF"/>
          <w:lang w:eastAsia="zh-CN"/>
        </w:rPr>
      </w:pPr>
      <w:r w:rsidRPr="0076568A">
        <w:rPr>
          <w:b/>
          <w:shd w:val="clear" w:color="auto" w:fill="FFFFFF"/>
          <w:lang w:eastAsia="zh-CN"/>
        </w:rPr>
        <w:t>Item 4</w:t>
      </w:r>
      <w:r w:rsidR="008D60D0" w:rsidRPr="0076568A">
        <w:rPr>
          <w:b/>
          <w:shd w:val="clear" w:color="auto" w:fill="FFFFFF"/>
          <w:lang w:eastAsia="zh-CN"/>
        </w:rPr>
        <w:tab/>
        <w:t xml:space="preserve"> ACTION ARISING OUT OF THE PREVIOUS MEETING</w:t>
      </w:r>
      <w:r w:rsidR="00136994" w:rsidRPr="0076568A">
        <w:rPr>
          <w:b/>
          <w:shd w:val="clear" w:color="auto" w:fill="FFFFFF"/>
          <w:lang w:eastAsia="zh-CN"/>
        </w:rPr>
        <w:t>(</w:t>
      </w:r>
      <w:r w:rsidR="009D04C5">
        <w:rPr>
          <w:b/>
          <w:shd w:val="clear" w:color="auto" w:fill="FFFFFF"/>
          <w:lang w:eastAsia="zh-CN"/>
        </w:rPr>
        <w:t>s</w:t>
      </w:r>
      <w:r w:rsidR="00136994" w:rsidRPr="0076568A">
        <w:rPr>
          <w:b/>
          <w:shd w:val="clear" w:color="auto" w:fill="FFFFFF"/>
          <w:lang w:eastAsia="zh-CN"/>
        </w:rPr>
        <w:t>)</w:t>
      </w:r>
    </w:p>
    <w:p w14:paraId="33D6112D" w14:textId="77777777" w:rsidR="008D60D0" w:rsidRPr="0076568A" w:rsidRDefault="008D60D0" w:rsidP="006F1BC3">
      <w:pPr>
        <w:suppressAutoHyphens/>
        <w:jc w:val="both"/>
        <w:rPr>
          <w:b/>
          <w:shd w:val="clear" w:color="auto" w:fill="FFFFFF"/>
          <w:lang w:eastAsia="zh-CN"/>
        </w:rPr>
      </w:pPr>
    </w:p>
    <w:p w14:paraId="365DB9F3" w14:textId="60F8EAFB" w:rsidR="008D60D0" w:rsidRPr="0076568A" w:rsidRDefault="00D74998" w:rsidP="006F1BC3">
      <w:pPr>
        <w:suppressAutoHyphens/>
        <w:jc w:val="both"/>
        <w:rPr>
          <w:shd w:val="clear" w:color="auto" w:fill="FFFFFF"/>
          <w:lang w:eastAsia="zh-CN"/>
        </w:rPr>
      </w:pPr>
      <w:r w:rsidRPr="0076568A">
        <w:rPr>
          <w:b/>
          <w:bCs/>
          <w:shd w:val="clear" w:color="auto" w:fill="FFFFFF"/>
          <w:lang w:eastAsia="zh-CN"/>
        </w:rPr>
        <w:t>4</w:t>
      </w:r>
      <w:r w:rsidR="008D60D0" w:rsidRPr="0076568A">
        <w:rPr>
          <w:b/>
          <w:bCs/>
          <w:shd w:val="clear" w:color="auto" w:fill="FFFFFF"/>
          <w:lang w:eastAsia="zh-CN"/>
        </w:rPr>
        <w:t>.1</w:t>
      </w:r>
      <w:r w:rsidR="008D60D0" w:rsidRPr="0076568A">
        <w:rPr>
          <w:shd w:val="clear" w:color="auto" w:fill="FFFFFF"/>
          <w:lang w:eastAsia="zh-CN"/>
        </w:rPr>
        <w:t xml:space="preserve"> The summary of actions taken on the minutes of the </w:t>
      </w:r>
      <w:r w:rsidR="00B466AA" w:rsidRPr="0076568A">
        <w:rPr>
          <w:bCs/>
          <w:shd w:val="clear" w:color="auto" w:fill="FFFFFF"/>
          <w:lang w:eastAsia="zh-CN"/>
        </w:rPr>
        <w:t>last meeting</w:t>
      </w:r>
      <w:r w:rsidR="008D60D0" w:rsidRPr="0076568A">
        <w:rPr>
          <w:shd w:val="clear" w:color="auto" w:fill="FFFFFF"/>
          <w:lang w:eastAsia="zh-CN"/>
        </w:rPr>
        <w:t xml:space="preserve"> </w:t>
      </w:r>
      <w:bookmarkStart w:id="5" w:name="_Hlk53585859"/>
      <w:r w:rsidR="008D60D0" w:rsidRPr="0076568A">
        <w:rPr>
          <w:shd w:val="clear" w:color="auto" w:fill="FFFFFF"/>
          <w:lang w:eastAsia="zh-CN"/>
        </w:rPr>
        <w:t>and present status are given below:</w:t>
      </w:r>
    </w:p>
    <w:bookmarkEnd w:id="5"/>
    <w:p w14:paraId="44B36782" w14:textId="77777777" w:rsidR="008D60D0" w:rsidRPr="0076568A" w:rsidRDefault="008D60D0" w:rsidP="006F1BC3">
      <w:pPr>
        <w:suppressAutoHyphens/>
        <w:jc w:val="both"/>
        <w:rPr>
          <w:shd w:val="clear" w:color="auto" w:fill="FFFFFF"/>
          <w:lang w:eastAsia="zh-CN"/>
        </w:rPr>
      </w:pPr>
    </w:p>
    <w:tbl>
      <w:tblPr>
        <w:tblW w:w="5000" w:type="pct"/>
        <w:tblCellMar>
          <w:left w:w="28" w:type="dxa"/>
          <w:right w:w="28" w:type="dxa"/>
        </w:tblCellMar>
        <w:tblLook w:val="04A0" w:firstRow="1" w:lastRow="0" w:firstColumn="1" w:lastColumn="0" w:noHBand="0" w:noVBand="1"/>
      </w:tblPr>
      <w:tblGrid>
        <w:gridCol w:w="996"/>
        <w:gridCol w:w="1070"/>
        <w:gridCol w:w="5679"/>
        <w:gridCol w:w="5867"/>
      </w:tblGrid>
      <w:tr w:rsidR="005D15B6" w:rsidRPr="0076568A" w14:paraId="2FD94CAC" w14:textId="77777777" w:rsidTr="00EB2092">
        <w:trPr>
          <w:trHeight w:val="1"/>
        </w:trPr>
        <w:tc>
          <w:tcPr>
            <w:tcW w:w="366" w:type="pct"/>
            <w:tcBorders>
              <w:top w:val="single" w:sz="4" w:space="0" w:color="000000"/>
              <w:left w:val="single" w:sz="4" w:space="0" w:color="000000"/>
              <w:bottom w:val="single" w:sz="4" w:space="0" w:color="000000"/>
              <w:right w:val="single" w:sz="0" w:space="0" w:color="000000"/>
            </w:tcBorders>
          </w:tcPr>
          <w:p w14:paraId="0CB8AE38" w14:textId="77777777" w:rsidR="005D15B6" w:rsidRPr="0076568A" w:rsidRDefault="005D15B6" w:rsidP="006F1BC3">
            <w:pPr>
              <w:jc w:val="both"/>
              <w:rPr>
                <w:b/>
              </w:rPr>
            </w:pPr>
            <w:proofErr w:type="spellStart"/>
            <w:r w:rsidRPr="0076568A">
              <w:rPr>
                <w:b/>
              </w:rPr>
              <w:t>Sl</w:t>
            </w:r>
            <w:proofErr w:type="spellEnd"/>
            <w:r w:rsidRPr="0076568A">
              <w:rPr>
                <w:b/>
              </w:rPr>
              <w:t xml:space="preserve"> No. </w:t>
            </w:r>
          </w:p>
        </w:tc>
        <w:tc>
          <w:tcPr>
            <w:tcW w:w="393"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2400473A" w14:textId="77777777" w:rsidR="005D15B6" w:rsidRPr="0076568A" w:rsidRDefault="005D15B6" w:rsidP="006F1BC3">
            <w:pPr>
              <w:jc w:val="both"/>
              <w:rPr>
                <w:rFonts w:eastAsiaTheme="minorEastAsia"/>
                <w:b/>
              </w:rPr>
            </w:pPr>
            <w:bookmarkStart w:id="6" w:name="_Hlk69336954"/>
            <w:r w:rsidRPr="0076568A">
              <w:rPr>
                <w:b/>
              </w:rPr>
              <w:t>Item no.</w:t>
            </w:r>
          </w:p>
        </w:tc>
        <w:tc>
          <w:tcPr>
            <w:tcW w:w="2086" w:type="pct"/>
            <w:tcBorders>
              <w:top w:val="single" w:sz="4" w:space="0" w:color="000000"/>
              <w:left w:val="single" w:sz="4" w:space="0" w:color="000000"/>
              <w:bottom w:val="single" w:sz="4" w:space="0" w:color="000000"/>
              <w:right w:val="single" w:sz="4" w:space="0" w:color="000000"/>
            </w:tcBorders>
          </w:tcPr>
          <w:p w14:paraId="39B94E58" w14:textId="00F7256E" w:rsidR="005D15B6" w:rsidRPr="0076568A" w:rsidRDefault="005D15B6" w:rsidP="006F1BC3">
            <w:pPr>
              <w:jc w:val="both"/>
              <w:rPr>
                <w:b/>
              </w:rPr>
            </w:pPr>
            <w:r w:rsidRPr="0076568A">
              <w:rPr>
                <w:b/>
              </w:rPr>
              <w:t xml:space="preserve">Decision of </w:t>
            </w:r>
            <w:r w:rsidR="000A2868" w:rsidRPr="0076568A">
              <w:rPr>
                <w:b/>
              </w:rPr>
              <w:t>4</w:t>
            </w:r>
            <w:r w:rsidR="00722EDE">
              <w:rPr>
                <w:b/>
              </w:rPr>
              <w:t>2</w:t>
            </w:r>
            <w:r w:rsidR="00722EDE" w:rsidRPr="00722EDE">
              <w:rPr>
                <w:b/>
                <w:vertAlign w:val="superscript"/>
              </w:rPr>
              <w:t>nd</w:t>
            </w:r>
            <w:r w:rsidR="00722EDE">
              <w:rPr>
                <w:b/>
              </w:rPr>
              <w:t xml:space="preserve"> </w:t>
            </w:r>
            <w:r w:rsidRPr="0076568A">
              <w:rPr>
                <w:b/>
              </w:rPr>
              <w:t>meeting</w:t>
            </w:r>
          </w:p>
        </w:tc>
        <w:tc>
          <w:tcPr>
            <w:tcW w:w="2155" w:type="pct"/>
            <w:tcBorders>
              <w:top w:val="single" w:sz="4" w:space="0" w:color="000000"/>
              <w:left w:val="single" w:sz="4" w:space="0" w:color="000000"/>
              <w:bottom w:val="single" w:sz="4" w:space="0" w:color="000000"/>
              <w:right w:val="single" w:sz="4" w:space="0" w:color="000000"/>
            </w:tcBorders>
          </w:tcPr>
          <w:p w14:paraId="14FF4A62" w14:textId="77777777" w:rsidR="005D15B6" w:rsidRPr="0076568A" w:rsidRDefault="005D15B6" w:rsidP="006F1BC3">
            <w:pPr>
              <w:jc w:val="both"/>
              <w:rPr>
                <w:b/>
              </w:rPr>
            </w:pPr>
            <w:r w:rsidRPr="0076568A">
              <w:rPr>
                <w:b/>
              </w:rPr>
              <w:t>Present Status</w:t>
            </w:r>
          </w:p>
        </w:tc>
      </w:tr>
      <w:bookmarkEnd w:id="6"/>
      <w:tr w:rsidR="003369B4" w:rsidRPr="0076568A" w14:paraId="3A60426B" w14:textId="77777777" w:rsidTr="00EB2092">
        <w:tc>
          <w:tcPr>
            <w:tcW w:w="366" w:type="pct"/>
            <w:tcBorders>
              <w:top w:val="single" w:sz="0" w:space="0" w:color="000000"/>
              <w:left w:val="single" w:sz="4" w:space="0" w:color="000000"/>
              <w:bottom w:val="single" w:sz="4" w:space="0" w:color="000000"/>
              <w:right w:val="single" w:sz="0" w:space="0" w:color="000000"/>
            </w:tcBorders>
          </w:tcPr>
          <w:p w14:paraId="0CDAF504" w14:textId="7C81D549" w:rsidR="003369B4" w:rsidRPr="0076568A" w:rsidRDefault="003369B4">
            <w:pPr>
              <w:pStyle w:val="ListParagraph"/>
              <w:numPr>
                <w:ilvl w:val="0"/>
                <w:numId w:val="37"/>
              </w:numPr>
              <w:jc w:val="both"/>
              <w:rPr>
                <w:rFonts w:ascii="Times New Roman" w:hAnsi="Times New Roman" w:cs="Times New Roman"/>
              </w:rPr>
            </w:pPr>
          </w:p>
        </w:tc>
        <w:tc>
          <w:tcPr>
            <w:tcW w:w="393"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46F6520D" w14:textId="61ED01B3" w:rsidR="003369B4" w:rsidRPr="0076568A" w:rsidRDefault="003369B4" w:rsidP="003369B4">
            <w:pPr>
              <w:jc w:val="both"/>
              <w:rPr>
                <w:rFonts w:eastAsiaTheme="minorEastAsia"/>
              </w:rPr>
            </w:pPr>
            <w:r w:rsidRPr="0076568A">
              <w:t>4.1 (</w:t>
            </w:r>
            <w:r w:rsidR="001867DC">
              <w:t>7</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607332BA" w14:textId="0BEB9349" w:rsidR="003369B4" w:rsidRPr="0076568A" w:rsidRDefault="00722EDE" w:rsidP="00ED100E">
            <w:pPr>
              <w:ind w:right="129"/>
              <w:jc w:val="both"/>
              <w:rPr>
                <w:b/>
              </w:rPr>
            </w:pPr>
            <w:r w:rsidRPr="00722EDE">
              <w:rPr>
                <w:b/>
              </w:rPr>
              <w:t>MED</w:t>
            </w:r>
            <w:r>
              <w:rPr>
                <w:b/>
              </w:rPr>
              <w:t xml:space="preserve"> </w:t>
            </w:r>
            <w:r w:rsidRPr="00722EDE">
              <w:rPr>
                <w:b/>
              </w:rPr>
              <w:t>03</w:t>
            </w:r>
            <w:r>
              <w:rPr>
                <w:b/>
              </w:rPr>
              <w:t xml:space="preserve"> (</w:t>
            </w:r>
            <w:r w:rsidRPr="00722EDE">
              <w:rPr>
                <w:b/>
              </w:rPr>
              <w:t>26474</w:t>
            </w:r>
            <w:r>
              <w:rPr>
                <w:b/>
              </w:rPr>
              <w:t xml:space="preserve">) </w:t>
            </w:r>
            <w:r w:rsidR="003369B4" w:rsidRPr="0076568A">
              <w:rPr>
                <w:b/>
              </w:rPr>
              <w:t>Amendment no. 1 to IS 17773 : 2022 Closed-Circuit Ammonia</w:t>
            </w:r>
            <w:r w:rsidR="00ED100E">
              <w:rPr>
                <w:b/>
              </w:rPr>
              <w:t xml:space="preserve"> </w:t>
            </w:r>
            <w:r w:rsidR="003369B4" w:rsidRPr="0076568A">
              <w:rPr>
                <w:b/>
              </w:rPr>
              <w:t>Refrigeration System — Code of Practice for Design and Installation (ANSI/IIAR 2 : 2014, NEQ)</w:t>
            </w:r>
          </w:p>
          <w:p w14:paraId="33AEAE09" w14:textId="67C144D5" w:rsidR="003369B4" w:rsidRPr="0076568A" w:rsidRDefault="003369B4" w:rsidP="003369B4">
            <w:pPr>
              <w:ind w:right="129"/>
              <w:jc w:val="both"/>
              <w:rPr>
                <w:b/>
              </w:rPr>
            </w:pPr>
            <w:r w:rsidRPr="0076568A">
              <w:rPr>
                <w:b/>
              </w:rPr>
              <w:t xml:space="preserve">  </w:t>
            </w:r>
          </w:p>
          <w:p w14:paraId="03C856F0" w14:textId="77777777" w:rsidR="001867DC" w:rsidRPr="001867DC" w:rsidRDefault="001867DC" w:rsidP="001867DC">
            <w:pPr>
              <w:ind w:right="128"/>
              <w:jc w:val="both"/>
            </w:pPr>
            <w:r w:rsidRPr="001867DC">
              <w:t>The Committee noted the last date of comments. If no comment is received, the Committee approved the draft for printing.</w:t>
            </w:r>
          </w:p>
          <w:p w14:paraId="37BBFAA6" w14:textId="77777777" w:rsidR="001867DC" w:rsidRPr="001867DC" w:rsidRDefault="001867DC" w:rsidP="001867DC">
            <w:pPr>
              <w:ind w:right="128"/>
              <w:jc w:val="both"/>
            </w:pPr>
          </w:p>
          <w:p w14:paraId="418B7464" w14:textId="77777777" w:rsidR="001867DC" w:rsidRPr="001867DC" w:rsidRDefault="001867DC" w:rsidP="001867DC">
            <w:pPr>
              <w:ind w:right="128"/>
              <w:jc w:val="both"/>
            </w:pPr>
          </w:p>
          <w:p w14:paraId="0978DB4D" w14:textId="77777777" w:rsidR="003369B4" w:rsidRDefault="001867DC" w:rsidP="001867DC">
            <w:pPr>
              <w:ind w:left="140" w:right="128"/>
              <w:jc w:val="both"/>
            </w:pPr>
            <w:r w:rsidRPr="001867DC">
              <w:t>The comment if received shall be disposed by the panel.</w:t>
            </w:r>
          </w:p>
          <w:p w14:paraId="66FE238E" w14:textId="1DFD021D" w:rsidR="001867DC" w:rsidRPr="0076568A" w:rsidRDefault="001867DC" w:rsidP="001867DC">
            <w:pPr>
              <w:ind w:left="140" w:right="128"/>
              <w:jc w:val="both"/>
            </w:pPr>
          </w:p>
        </w:tc>
        <w:tc>
          <w:tcPr>
            <w:tcW w:w="2155" w:type="pct"/>
            <w:tcBorders>
              <w:top w:val="single" w:sz="4" w:space="0" w:color="000000"/>
              <w:left w:val="single" w:sz="4" w:space="0" w:color="000000"/>
              <w:bottom w:val="single" w:sz="4" w:space="0" w:color="000000"/>
              <w:right w:val="single" w:sz="4" w:space="0" w:color="000000"/>
            </w:tcBorders>
          </w:tcPr>
          <w:p w14:paraId="05817127" w14:textId="19989D6F" w:rsidR="00D92F7B" w:rsidRPr="00D92F7B" w:rsidRDefault="00D92F7B" w:rsidP="00D92F7B">
            <w:pPr>
              <w:ind w:right="128"/>
              <w:jc w:val="both"/>
            </w:pPr>
            <w:r w:rsidRPr="00D92F7B">
              <w:t xml:space="preserve">The last date for comments </w:t>
            </w:r>
            <w:r>
              <w:t>was</w:t>
            </w:r>
            <w:r w:rsidRPr="00D92F7B">
              <w:t xml:space="preserve"> 19 October 2024.</w:t>
            </w:r>
          </w:p>
          <w:p w14:paraId="1E2DCAFF" w14:textId="77777777" w:rsidR="00D92F7B" w:rsidRDefault="00D92F7B" w:rsidP="003369B4">
            <w:pPr>
              <w:ind w:right="128"/>
              <w:jc w:val="both"/>
            </w:pPr>
          </w:p>
          <w:p w14:paraId="4DCA2BF8" w14:textId="4CC434E3" w:rsidR="003369B4" w:rsidRDefault="001867DC" w:rsidP="003369B4">
            <w:pPr>
              <w:ind w:right="128"/>
              <w:jc w:val="both"/>
            </w:pPr>
            <w:r>
              <w:t xml:space="preserve">No comment has been received on the draft. </w:t>
            </w:r>
          </w:p>
          <w:p w14:paraId="526B2674" w14:textId="77777777" w:rsidR="001867DC" w:rsidRDefault="001867DC" w:rsidP="003369B4">
            <w:pPr>
              <w:ind w:right="128"/>
              <w:jc w:val="both"/>
            </w:pPr>
          </w:p>
          <w:p w14:paraId="4D835281" w14:textId="252B8312" w:rsidR="001867DC" w:rsidRPr="0076568A" w:rsidRDefault="001867DC" w:rsidP="003369B4">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tc>
      </w:tr>
      <w:tr w:rsidR="00A72CA4" w:rsidRPr="0076568A" w14:paraId="3308AEEB" w14:textId="77777777" w:rsidTr="00182477">
        <w:trPr>
          <w:trHeight w:val="936"/>
        </w:trPr>
        <w:tc>
          <w:tcPr>
            <w:tcW w:w="366" w:type="pct"/>
            <w:tcBorders>
              <w:top w:val="single" w:sz="0" w:space="0" w:color="000000"/>
              <w:left w:val="single" w:sz="4" w:space="0" w:color="000000"/>
              <w:bottom w:val="single" w:sz="4" w:space="0" w:color="000000"/>
              <w:right w:val="single" w:sz="0" w:space="0" w:color="000000"/>
            </w:tcBorders>
          </w:tcPr>
          <w:p w14:paraId="0E867333" w14:textId="77777777"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56FE24FF" w14:textId="1A1B6E1F" w:rsidR="00A72CA4" w:rsidRPr="0076568A" w:rsidRDefault="00A72CA4" w:rsidP="00A72CA4">
            <w:pPr>
              <w:jc w:val="both"/>
            </w:pPr>
            <w:r w:rsidRPr="0076568A">
              <w:t>4.1 (</w:t>
            </w:r>
            <w:r w:rsidR="008C5C29">
              <w:t>8</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1D12DB6C" w14:textId="6991C32A" w:rsidR="00A72CA4" w:rsidRPr="0076568A" w:rsidRDefault="00EB5770" w:rsidP="00A72CA4">
            <w:pPr>
              <w:jc w:val="both"/>
              <w:rPr>
                <w:b/>
              </w:rPr>
            </w:pPr>
            <w:r w:rsidRPr="00EB5770">
              <w:rPr>
                <w:b/>
              </w:rPr>
              <w:t>MED</w:t>
            </w:r>
            <w:r>
              <w:rPr>
                <w:b/>
              </w:rPr>
              <w:t xml:space="preserve"> </w:t>
            </w:r>
            <w:r w:rsidRPr="00EB5770">
              <w:rPr>
                <w:b/>
              </w:rPr>
              <w:t>03</w:t>
            </w:r>
            <w:r>
              <w:rPr>
                <w:b/>
              </w:rPr>
              <w:t xml:space="preserve"> (</w:t>
            </w:r>
            <w:r w:rsidRPr="00EB5770">
              <w:rPr>
                <w:b/>
              </w:rPr>
              <w:t>26463</w:t>
            </w:r>
            <w:r>
              <w:rPr>
                <w:b/>
              </w:rPr>
              <w:t xml:space="preserve">) / </w:t>
            </w:r>
            <w:r w:rsidR="00A72CA4" w:rsidRPr="0076568A">
              <w:rPr>
                <w:b/>
              </w:rPr>
              <w:t>IS 2167</w:t>
            </w:r>
            <w:r w:rsidR="00A72CA4">
              <w:rPr>
                <w:b/>
              </w:rPr>
              <w:t xml:space="preserve"> (</w:t>
            </w:r>
            <w:r w:rsidR="00A72CA4" w:rsidRPr="0076568A">
              <w:rPr>
                <w:b/>
              </w:rPr>
              <w:t>ISO 22044 : 2021</w:t>
            </w:r>
            <w:r w:rsidR="00A72CA4">
              <w:rPr>
                <w:b/>
              </w:rPr>
              <w:t>, MOD)</w:t>
            </w:r>
            <w:r w:rsidR="00A72CA4" w:rsidRPr="0076568A">
              <w:rPr>
                <w:b/>
              </w:rPr>
              <w:t xml:space="preserve"> Commercial Beverage Coolers (fourth revision)</w:t>
            </w:r>
          </w:p>
          <w:p w14:paraId="77788DF4" w14:textId="77777777" w:rsidR="00A72CA4" w:rsidRPr="0076568A" w:rsidRDefault="00A72CA4" w:rsidP="00A72CA4">
            <w:pPr>
              <w:jc w:val="both"/>
              <w:rPr>
                <w:b/>
              </w:rPr>
            </w:pPr>
          </w:p>
          <w:p w14:paraId="5F33F758" w14:textId="77777777" w:rsidR="0001618E" w:rsidRPr="0001618E" w:rsidRDefault="0001618E" w:rsidP="0001618E">
            <w:pPr>
              <w:jc w:val="both"/>
            </w:pPr>
            <w:r w:rsidRPr="0001618E">
              <w:t>The Committee noted the information and the last date of comments. If no comment is received, the Committee approved the draft for printing.</w:t>
            </w:r>
          </w:p>
          <w:p w14:paraId="67A4CCC0" w14:textId="77777777" w:rsidR="0001618E" w:rsidRPr="0001618E" w:rsidRDefault="0001618E" w:rsidP="0001618E">
            <w:pPr>
              <w:jc w:val="both"/>
            </w:pPr>
          </w:p>
          <w:p w14:paraId="384FBD2A" w14:textId="77777777" w:rsidR="0001618E" w:rsidRPr="0001618E" w:rsidRDefault="0001618E" w:rsidP="0001618E">
            <w:pPr>
              <w:jc w:val="both"/>
            </w:pPr>
          </w:p>
          <w:p w14:paraId="6EDE30B0" w14:textId="6618BECF" w:rsidR="00A72CA4" w:rsidRPr="0076568A" w:rsidRDefault="0001618E" w:rsidP="0001618E">
            <w:pPr>
              <w:ind w:right="129"/>
              <w:jc w:val="both"/>
              <w:rPr>
                <w:b/>
              </w:rPr>
            </w:pPr>
            <w:r w:rsidRPr="0001618E">
              <w:t>The comment if received shall be disposed by the panel.</w:t>
            </w:r>
          </w:p>
        </w:tc>
        <w:tc>
          <w:tcPr>
            <w:tcW w:w="2155" w:type="pct"/>
            <w:tcBorders>
              <w:top w:val="single" w:sz="4" w:space="0" w:color="000000"/>
              <w:left w:val="single" w:sz="4" w:space="0" w:color="000000"/>
              <w:bottom w:val="single" w:sz="4" w:space="0" w:color="000000"/>
              <w:right w:val="single" w:sz="4" w:space="0" w:color="000000"/>
            </w:tcBorders>
          </w:tcPr>
          <w:p w14:paraId="73A46B4F" w14:textId="2D4B3714" w:rsidR="0001618E" w:rsidRDefault="0001618E" w:rsidP="0001618E">
            <w:pPr>
              <w:ind w:right="128"/>
              <w:jc w:val="both"/>
            </w:pPr>
            <w:r w:rsidRPr="0001618E">
              <w:t xml:space="preserve">The last date for comments </w:t>
            </w:r>
            <w:r>
              <w:t>was</w:t>
            </w:r>
            <w:r w:rsidRPr="0001618E">
              <w:t xml:space="preserve"> 20 November 2024.</w:t>
            </w:r>
          </w:p>
          <w:p w14:paraId="66ACCFC7" w14:textId="77777777" w:rsidR="0001618E" w:rsidRDefault="0001618E" w:rsidP="0001618E">
            <w:pPr>
              <w:ind w:right="128"/>
              <w:jc w:val="both"/>
            </w:pPr>
          </w:p>
          <w:p w14:paraId="5ECC800A" w14:textId="77777777" w:rsidR="0001618E" w:rsidRDefault="0001618E" w:rsidP="0001618E">
            <w:pPr>
              <w:ind w:right="128"/>
              <w:jc w:val="both"/>
            </w:pPr>
            <w:r>
              <w:t xml:space="preserve">No comment has been received on the draft. </w:t>
            </w:r>
          </w:p>
          <w:p w14:paraId="6658E5FC" w14:textId="77777777" w:rsidR="0001618E" w:rsidRDefault="0001618E" w:rsidP="0001618E">
            <w:pPr>
              <w:ind w:right="128"/>
              <w:jc w:val="both"/>
            </w:pPr>
          </w:p>
          <w:p w14:paraId="752B4F89" w14:textId="7B7BD307" w:rsidR="0001618E" w:rsidRPr="0001618E" w:rsidRDefault="0001618E" w:rsidP="0001618E">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p w14:paraId="5CFEB8E9" w14:textId="77777777" w:rsidR="00A72CA4" w:rsidRPr="0076568A" w:rsidRDefault="00A72CA4" w:rsidP="0001618E">
            <w:pPr>
              <w:ind w:right="128"/>
              <w:jc w:val="both"/>
            </w:pPr>
          </w:p>
        </w:tc>
      </w:tr>
      <w:tr w:rsidR="00A72CA4" w:rsidRPr="0076568A" w14:paraId="58DB9A7A" w14:textId="77777777" w:rsidTr="00EB2092">
        <w:tc>
          <w:tcPr>
            <w:tcW w:w="366" w:type="pct"/>
            <w:tcBorders>
              <w:top w:val="single" w:sz="0" w:space="0" w:color="000000"/>
              <w:left w:val="single" w:sz="4" w:space="0" w:color="000000"/>
              <w:bottom w:val="single" w:sz="4" w:space="0" w:color="000000"/>
              <w:right w:val="single" w:sz="0" w:space="0" w:color="000000"/>
            </w:tcBorders>
          </w:tcPr>
          <w:p w14:paraId="481298AD" w14:textId="77777777"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0C78068F" w14:textId="66FD3E8E" w:rsidR="00A72CA4" w:rsidRPr="0076568A" w:rsidRDefault="00A72CA4" w:rsidP="00A72CA4">
            <w:pPr>
              <w:jc w:val="both"/>
            </w:pPr>
            <w:r w:rsidRPr="0076568A">
              <w:t>4.1 (</w:t>
            </w:r>
            <w:r w:rsidR="00B76590">
              <w:t>9</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25B13ED1" w14:textId="660CD9A4" w:rsidR="00A72CA4" w:rsidRPr="0076568A" w:rsidRDefault="00B21BB4" w:rsidP="00A72CA4">
            <w:pPr>
              <w:ind w:left="29" w:right="86"/>
              <w:jc w:val="both"/>
              <w:rPr>
                <w:b/>
              </w:rPr>
            </w:pPr>
            <w:r w:rsidRPr="00B21BB4">
              <w:rPr>
                <w:b/>
              </w:rPr>
              <w:t>MED</w:t>
            </w:r>
            <w:r>
              <w:rPr>
                <w:b/>
              </w:rPr>
              <w:t xml:space="preserve"> </w:t>
            </w:r>
            <w:r w:rsidRPr="00B21BB4">
              <w:rPr>
                <w:b/>
              </w:rPr>
              <w:t>03</w:t>
            </w:r>
            <w:r>
              <w:rPr>
                <w:b/>
              </w:rPr>
              <w:t xml:space="preserve"> (</w:t>
            </w:r>
            <w:r w:rsidRPr="00B21BB4">
              <w:rPr>
                <w:b/>
              </w:rPr>
              <w:t>26440</w:t>
            </w:r>
            <w:r>
              <w:rPr>
                <w:b/>
              </w:rPr>
              <w:t xml:space="preserve">) / </w:t>
            </w:r>
            <w:r w:rsidR="00A72CA4" w:rsidRPr="0076568A">
              <w:rPr>
                <w:b/>
              </w:rPr>
              <w:t>ISO 16890-2:2022 ‘Air filters for general ventilation — Part 2: Measurement of fractional efficiency and air flow resistance’</w:t>
            </w:r>
          </w:p>
          <w:p w14:paraId="1BC39B83" w14:textId="77777777" w:rsidR="00A72CA4" w:rsidRPr="0076568A" w:rsidRDefault="00A72CA4" w:rsidP="00A72CA4">
            <w:pPr>
              <w:ind w:left="29" w:right="86"/>
              <w:jc w:val="both"/>
              <w:rPr>
                <w:b/>
              </w:rPr>
            </w:pPr>
          </w:p>
          <w:p w14:paraId="205E786F" w14:textId="77777777" w:rsidR="00B441CC" w:rsidRPr="00B441CC" w:rsidRDefault="00B441CC" w:rsidP="00B441CC">
            <w:pPr>
              <w:jc w:val="both"/>
            </w:pPr>
            <w:r w:rsidRPr="00B441CC">
              <w:t>The Committee noted the last date of comments. If no comment is received, the Committee approved the draft for printing.</w:t>
            </w:r>
          </w:p>
          <w:p w14:paraId="633F082C" w14:textId="77777777" w:rsidR="00B441CC" w:rsidRPr="00B441CC" w:rsidRDefault="00B441CC" w:rsidP="00B441CC">
            <w:pPr>
              <w:jc w:val="both"/>
            </w:pPr>
          </w:p>
          <w:p w14:paraId="042975A0" w14:textId="77777777" w:rsidR="00B441CC" w:rsidRPr="00B441CC" w:rsidRDefault="00B441CC" w:rsidP="00B441CC">
            <w:pPr>
              <w:jc w:val="both"/>
            </w:pPr>
          </w:p>
          <w:p w14:paraId="2A557FB1" w14:textId="77777777" w:rsidR="00A72CA4" w:rsidRDefault="00B441CC" w:rsidP="00B441CC">
            <w:pPr>
              <w:ind w:right="129"/>
              <w:jc w:val="both"/>
            </w:pPr>
            <w:r w:rsidRPr="00B441CC">
              <w:t>The comment if received shall be disposed by the panel.</w:t>
            </w:r>
          </w:p>
          <w:p w14:paraId="73A04A07" w14:textId="45923558" w:rsidR="00B441CC" w:rsidRPr="0076568A" w:rsidRDefault="00B441CC" w:rsidP="00B441CC">
            <w:pPr>
              <w:ind w:right="129"/>
              <w:jc w:val="both"/>
              <w:rPr>
                <w:b/>
              </w:rPr>
            </w:pPr>
          </w:p>
        </w:tc>
        <w:tc>
          <w:tcPr>
            <w:tcW w:w="2155" w:type="pct"/>
            <w:tcBorders>
              <w:top w:val="single" w:sz="4" w:space="0" w:color="000000"/>
              <w:left w:val="single" w:sz="4" w:space="0" w:color="000000"/>
              <w:bottom w:val="single" w:sz="4" w:space="0" w:color="000000"/>
              <w:right w:val="single" w:sz="4" w:space="0" w:color="000000"/>
            </w:tcBorders>
          </w:tcPr>
          <w:p w14:paraId="2243FA3D" w14:textId="39EDA99E" w:rsidR="00A72CA4" w:rsidRPr="0076568A" w:rsidRDefault="00A72CA4" w:rsidP="00A72CA4">
            <w:pPr>
              <w:suppressAutoHyphens/>
              <w:snapToGrid w:val="0"/>
              <w:ind w:right="170"/>
              <w:jc w:val="both"/>
            </w:pPr>
            <w:r w:rsidRPr="0076568A">
              <w:lastRenderedPageBreak/>
              <w:t xml:space="preserve">Last date for comments </w:t>
            </w:r>
            <w:r w:rsidR="00182477">
              <w:t>was</w:t>
            </w:r>
            <w:r w:rsidRPr="0076568A">
              <w:t xml:space="preserve"> </w:t>
            </w:r>
            <w:r>
              <w:t>19</w:t>
            </w:r>
            <w:r w:rsidRPr="0076568A">
              <w:t xml:space="preserve"> </w:t>
            </w:r>
            <w:r>
              <w:t>October</w:t>
            </w:r>
            <w:r w:rsidRPr="0076568A">
              <w:t xml:space="preserve"> 2024.</w:t>
            </w:r>
          </w:p>
          <w:p w14:paraId="24E3C835" w14:textId="77777777" w:rsidR="00A72CA4" w:rsidRPr="0076568A" w:rsidRDefault="00A72CA4" w:rsidP="00A72CA4">
            <w:pPr>
              <w:suppressAutoHyphens/>
              <w:snapToGrid w:val="0"/>
              <w:ind w:left="133" w:right="170"/>
              <w:jc w:val="both"/>
            </w:pPr>
          </w:p>
          <w:p w14:paraId="1CB1F461" w14:textId="77777777" w:rsidR="0002581D" w:rsidRDefault="0002581D" w:rsidP="0002581D">
            <w:pPr>
              <w:ind w:right="128"/>
              <w:jc w:val="both"/>
            </w:pPr>
            <w:r>
              <w:t xml:space="preserve">No comment has been received on the draft. </w:t>
            </w:r>
          </w:p>
          <w:p w14:paraId="71F901C1" w14:textId="77777777" w:rsidR="0002581D" w:rsidRDefault="0002581D" w:rsidP="0002581D">
            <w:pPr>
              <w:ind w:right="128"/>
              <w:jc w:val="both"/>
            </w:pPr>
          </w:p>
          <w:p w14:paraId="78C5451E" w14:textId="77777777" w:rsidR="0002581D" w:rsidRPr="0001618E" w:rsidRDefault="0002581D" w:rsidP="0002581D">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p w14:paraId="6744E394" w14:textId="646F4B8B" w:rsidR="00A72CA4" w:rsidRPr="0076568A" w:rsidRDefault="00A72CA4" w:rsidP="00A72CA4">
            <w:pPr>
              <w:suppressAutoHyphens/>
              <w:snapToGrid w:val="0"/>
              <w:ind w:right="170"/>
              <w:jc w:val="both"/>
            </w:pPr>
          </w:p>
        </w:tc>
      </w:tr>
      <w:tr w:rsidR="00A72CA4" w:rsidRPr="0076568A" w14:paraId="41BC20BB" w14:textId="77777777" w:rsidTr="00EB2092">
        <w:tc>
          <w:tcPr>
            <w:tcW w:w="366" w:type="pct"/>
            <w:tcBorders>
              <w:top w:val="single" w:sz="0" w:space="0" w:color="000000"/>
              <w:left w:val="single" w:sz="4" w:space="0" w:color="000000"/>
              <w:bottom w:val="single" w:sz="4" w:space="0" w:color="000000"/>
              <w:right w:val="single" w:sz="0" w:space="0" w:color="000000"/>
            </w:tcBorders>
          </w:tcPr>
          <w:p w14:paraId="19E0C7A8" w14:textId="0211538A"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84821" w14:textId="0EFAF7A8" w:rsidR="00A72CA4" w:rsidRPr="0076568A" w:rsidRDefault="00A72CA4" w:rsidP="00A72CA4">
            <w:pPr>
              <w:jc w:val="both"/>
            </w:pPr>
            <w:r w:rsidRPr="0076568A">
              <w:t>4.1 (</w:t>
            </w:r>
            <w:r w:rsidR="00E519A9">
              <w:t>10</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58D3FA7F" w14:textId="350B4868" w:rsidR="00A72CA4" w:rsidRPr="0076568A" w:rsidRDefault="00A72CA4" w:rsidP="00A72CA4">
            <w:pPr>
              <w:jc w:val="both"/>
              <w:rPr>
                <w:b/>
              </w:rPr>
            </w:pPr>
            <w:r w:rsidRPr="0076568A">
              <w:rPr>
                <w:b/>
              </w:rPr>
              <w:t xml:space="preserve">MED 03 (19252)/ IS 1474:1959 Commercial Refrigerators (ISO 23953-2 : 2015, MOD) </w:t>
            </w:r>
          </w:p>
          <w:p w14:paraId="573DB22D" w14:textId="77777777" w:rsidR="00A72CA4" w:rsidRPr="0076568A" w:rsidRDefault="00A72CA4" w:rsidP="00A72CA4">
            <w:pPr>
              <w:jc w:val="both"/>
            </w:pPr>
          </w:p>
          <w:p w14:paraId="4D45D635" w14:textId="77777777" w:rsidR="009C5948" w:rsidRDefault="009C5948" w:rsidP="009C5948">
            <w:pPr>
              <w:spacing w:line="256" w:lineRule="auto"/>
              <w:ind w:right="166"/>
              <w:jc w:val="both"/>
              <w:rPr>
                <w:lang w:val="en-US" w:eastAsia="en-US"/>
              </w:rPr>
            </w:pPr>
            <w:r>
              <w:rPr>
                <w:lang w:val="en-US" w:eastAsia="en-US"/>
              </w:rPr>
              <w:t>The Committee noted the information.</w:t>
            </w:r>
          </w:p>
          <w:p w14:paraId="7EED08C8" w14:textId="77777777" w:rsidR="00A72CA4" w:rsidRPr="009C5948" w:rsidRDefault="00A72CA4" w:rsidP="00A72CA4">
            <w:pPr>
              <w:jc w:val="both"/>
              <w:rPr>
                <w:lang w:val="en-US"/>
              </w:rPr>
            </w:pPr>
          </w:p>
          <w:p w14:paraId="51F9D634" w14:textId="77777777" w:rsidR="00A72CA4" w:rsidRPr="0076568A" w:rsidRDefault="00A72CA4" w:rsidP="00A72CA4">
            <w:pPr>
              <w:ind w:right="129"/>
              <w:jc w:val="both"/>
              <w:rPr>
                <w:b/>
              </w:rPr>
            </w:pPr>
            <w:r w:rsidRPr="0076568A">
              <w:rPr>
                <w:b/>
              </w:rPr>
              <w:t>Background</w:t>
            </w:r>
          </w:p>
          <w:p w14:paraId="789B7C6D" w14:textId="77777777" w:rsidR="00A72CA4" w:rsidRPr="0076568A" w:rsidRDefault="00A72CA4" w:rsidP="00A72CA4">
            <w:pPr>
              <w:jc w:val="both"/>
              <w:rPr>
                <w:bCs/>
                <w:szCs w:val="20"/>
                <w:lang w:bidi="hi-IN"/>
              </w:rPr>
            </w:pPr>
            <w:r w:rsidRPr="0076568A">
              <w:t>MED 03 (19252) ‘</w:t>
            </w:r>
            <w:r w:rsidRPr="0076568A">
              <w:rPr>
                <w:shd w:val="clear" w:color="auto" w:fill="FFFFFF"/>
                <w:lang w:eastAsia="zh-CN"/>
              </w:rPr>
              <w:t>Refrigerated display cabinets Part 2 Classification requirements and test conditions’ document was finalized during 37</w:t>
            </w:r>
            <w:r w:rsidRPr="0076568A">
              <w:rPr>
                <w:shd w:val="clear" w:color="auto" w:fill="FFFFFF"/>
                <w:vertAlign w:val="superscript"/>
                <w:lang w:eastAsia="zh-CN"/>
              </w:rPr>
              <w:t>th</w:t>
            </w:r>
            <w:r w:rsidRPr="0076568A">
              <w:rPr>
                <w:shd w:val="clear" w:color="auto" w:fill="FFFFFF"/>
                <w:lang w:eastAsia="zh-CN"/>
              </w:rPr>
              <w:t xml:space="preserve"> meeting. </w:t>
            </w:r>
            <w:r w:rsidRPr="0076568A">
              <w:rPr>
                <w:bCs/>
                <w:szCs w:val="20"/>
                <w:lang w:bidi="hi-IN"/>
              </w:rPr>
              <w:t>The draft is under preparation as per Panel &amp; Committee recommendation for printing.</w:t>
            </w:r>
          </w:p>
          <w:p w14:paraId="00016540" w14:textId="77777777" w:rsidR="00A72CA4" w:rsidRPr="0076568A" w:rsidRDefault="00A72CA4" w:rsidP="00A72CA4">
            <w:pPr>
              <w:jc w:val="both"/>
              <w:rPr>
                <w:bCs/>
                <w:szCs w:val="20"/>
                <w:lang w:bidi="hi-IN"/>
              </w:rPr>
            </w:pPr>
          </w:p>
          <w:p w14:paraId="50960145" w14:textId="77777777" w:rsidR="00A72CA4" w:rsidRPr="0076568A" w:rsidRDefault="00A72CA4" w:rsidP="00A72CA4">
            <w:pPr>
              <w:ind w:left="166" w:right="166"/>
              <w:jc w:val="both"/>
              <w:rPr>
                <w:bCs/>
                <w:iCs/>
              </w:rPr>
            </w:pPr>
            <w:r w:rsidRPr="0076568A">
              <w:rPr>
                <w:bCs/>
                <w:iCs/>
                <w:lang w:val="en-US"/>
              </w:rPr>
              <w:t xml:space="preserve">The final draft </w:t>
            </w:r>
            <w:r w:rsidRPr="0076568A">
              <w:t xml:space="preserve">(19252) </w:t>
            </w:r>
            <w:r w:rsidRPr="0076568A">
              <w:rPr>
                <w:bCs/>
                <w:iCs/>
                <w:lang w:val="en-US"/>
              </w:rPr>
              <w:t xml:space="preserve">was circulated to the Panel and comment has been received from Shri Vishal </w:t>
            </w:r>
            <w:proofErr w:type="spellStart"/>
            <w:r w:rsidRPr="0076568A">
              <w:rPr>
                <w:bCs/>
                <w:iCs/>
                <w:lang w:val="en-US"/>
              </w:rPr>
              <w:t>Nichite</w:t>
            </w:r>
            <w:proofErr w:type="spellEnd"/>
            <w:r w:rsidRPr="0076568A">
              <w:rPr>
                <w:bCs/>
                <w:iCs/>
                <w:lang w:val="en-US"/>
              </w:rPr>
              <w:t xml:space="preserve"> of M/s </w:t>
            </w:r>
            <w:r w:rsidRPr="0076568A">
              <w:rPr>
                <w:bCs/>
                <w:iCs/>
              </w:rPr>
              <w:t>Western Refrigeration Private Limited on 30</w:t>
            </w:r>
            <w:r w:rsidRPr="0076568A">
              <w:rPr>
                <w:bCs/>
                <w:iCs/>
                <w:vertAlign w:val="superscript"/>
              </w:rPr>
              <w:t>th</w:t>
            </w:r>
            <w:r w:rsidRPr="0076568A">
              <w:rPr>
                <w:bCs/>
                <w:iCs/>
              </w:rPr>
              <w:t xml:space="preserve"> March 2023.</w:t>
            </w:r>
          </w:p>
          <w:bookmarkStart w:id="7" w:name="_MON_1743103042"/>
          <w:bookmarkEnd w:id="7"/>
          <w:p w14:paraId="25BB96AD" w14:textId="77777777" w:rsidR="00A72CA4" w:rsidRPr="0076568A" w:rsidRDefault="00A72CA4" w:rsidP="00A72CA4">
            <w:pPr>
              <w:ind w:left="85" w:right="79"/>
              <w:jc w:val="both"/>
            </w:pPr>
            <w:r w:rsidRPr="0076568A">
              <w:rPr>
                <w:bCs/>
                <w:iCs/>
              </w:rPr>
              <w:object w:dxaOrig="1534" w:dyaOrig="997" w14:anchorId="317433F4">
                <v:shape id="_x0000_i1030" type="#_x0000_t75" style="width:77pt;height:52pt" o:ole="">
                  <v:imagedata r:id="rId18" o:title=""/>
                </v:shape>
                <o:OLEObject Type="Embed" ProgID="Word.Document.12" ShapeID="_x0000_i1030" DrawAspect="Icon" ObjectID="_1794236014" r:id="rId19">
                  <o:FieldCodes>\s</o:FieldCodes>
                </o:OLEObject>
              </w:object>
            </w:r>
          </w:p>
          <w:p w14:paraId="771666D7" w14:textId="28902DAF" w:rsidR="00A72CA4" w:rsidRDefault="00A72CA4" w:rsidP="00A72CA4">
            <w:pPr>
              <w:jc w:val="both"/>
            </w:pPr>
            <w:r w:rsidRPr="0076568A">
              <w:t xml:space="preserve">The Committee decided that the comments of M/s </w:t>
            </w:r>
            <w:r w:rsidRPr="0076568A">
              <w:rPr>
                <w:bCs/>
                <w:iCs/>
              </w:rPr>
              <w:t>Western Refrigeration Private Limited will be taken in the amendment and decided to send the final draft for printing.</w:t>
            </w:r>
          </w:p>
          <w:p w14:paraId="58AB1E75" w14:textId="7E369E74" w:rsidR="00A72CA4" w:rsidRPr="0076568A" w:rsidRDefault="00A72CA4" w:rsidP="00A72CA4">
            <w:pPr>
              <w:jc w:val="both"/>
              <w:rPr>
                <w:bCs/>
                <w:iCs/>
              </w:rPr>
            </w:pPr>
            <w:r w:rsidRPr="0076568A">
              <w:rPr>
                <w:bCs/>
                <w:iCs/>
              </w:rPr>
              <w:t xml:space="preserve"> </w:t>
            </w:r>
          </w:p>
        </w:tc>
        <w:tc>
          <w:tcPr>
            <w:tcW w:w="2155" w:type="pct"/>
            <w:tcBorders>
              <w:top w:val="single" w:sz="4" w:space="0" w:color="000000"/>
              <w:left w:val="single" w:sz="4" w:space="0" w:color="000000"/>
              <w:bottom w:val="single" w:sz="4" w:space="0" w:color="000000"/>
              <w:right w:val="single" w:sz="4" w:space="0" w:color="000000"/>
            </w:tcBorders>
          </w:tcPr>
          <w:p w14:paraId="0EB7FDF5" w14:textId="77777777" w:rsidR="00A72CA4" w:rsidRDefault="009C5948" w:rsidP="009C5948">
            <w:pPr>
              <w:ind w:right="166"/>
              <w:jc w:val="both"/>
            </w:pPr>
            <w:r>
              <w:t>The draft is under printing.</w:t>
            </w:r>
          </w:p>
          <w:p w14:paraId="7B188FD1" w14:textId="77777777" w:rsidR="009B32D3" w:rsidRDefault="009B32D3" w:rsidP="009C5948">
            <w:pPr>
              <w:ind w:right="166"/>
              <w:jc w:val="both"/>
            </w:pPr>
          </w:p>
          <w:p w14:paraId="3B1775E8" w14:textId="77777777" w:rsidR="009B32D3" w:rsidRPr="009B32D3" w:rsidRDefault="009B32D3" w:rsidP="009B32D3">
            <w:pPr>
              <w:ind w:right="166"/>
              <w:jc w:val="both"/>
            </w:pPr>
            <w:r w:rsidRPr="009B32D3">
              <w:t xml:space="preserve">The Committee may </w:t>
            </w:r>
            <w:r w:rsidRPr="009B32D3">
              <w:rPr>
                <w:b/>
                <w:bCs/>
              </w:rPr>
              <w:t>NOTE</w:t>
            </w:r>
            <w:r w:rsidRPr="009B32D3">
              <w:t>.</w:t>
            </w:r>
          </w:p>
          <w:p w14:paraId="289DFCB3" w14:textId="5A1DA085" w:rsidR="009B32D3" w:rsidRPr="0076568A" w:rsidRDefault="009B32D3" w:rsidP="009C5948">
            <w:pPr>
              <w:ind w:right="166"/>
              <w:jc w:val="both"/>
            </w:pPr>
          </w:p>
        </w:tc>
      </w:tr>
      <w:tr w:rsidR="00A72CA4" w:rsidRPr="0076568A" w14:paraId="70FD3ABB" w14:textId="77777777" w:rsidTr="00EB2092">
        <w:tc>
          <w:tcPr>
            <w:tcW w:w="366" w:type="pct"/>
            <w:tcBorders>
              <w:top w:val="single" w:sz="0" w:space="0" w:color="000000"/>
              <w:left w:val="single" w:sz="4" w:space="0" w:color="000000"/>
              <w:bottom w:val="single" w:sz="4" w:space="0" w:color="000000"/>
              <w:right w:val="single" w:sz="0" w:space="0" w:color="000000"/>
            </w:tcBorders>
          </w:tcPr>
          <w:p w14:paraId="1D1385A4" w14:textId="5876F640"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FAB820" w14:textId="3596AF04" w:rsidR="00A72CA4" w:rsidRPr="0076568A" w:rsidRDefault="00A72CA4" w:rsidP="00A72CA4">
            <w:pPr>
              <w:jc w:val="both"/>
            </w:pPr>
            <w:r w:rsidRPr="0076568A">
              <w:t>4.1 (</w:t>
            </w:r>
            <w:r w:rsidR="009B3C99">
              <w:t>11</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544EE679" w14:textId="77777777" w:rsidR="00A72CA4" w:rsidRPr="0076568A" w:rsidRDefault="00A72CA4" w:rsidP="00A72CA4">
            <w:pPr>
              <w:jc w:val="both"/>
            </w:pPr>
            <w:r w:rsidRPr="0076568A">
              <w:rPr>
                <w:b/>
              </w:rPr>
              <w:t>IS 3615 Glossary of terms used in refrigeration and air conditioning</w:t>
            </w:r>
          </w:p>
          <w:p w14:paraId="71ECA0CC" w14:textId="77777777" w:rsidR="00A72CA4" w:rsidRPr="0076568A" w:rsidRDefault="00A72CA4" w:rsidP="00A72CA4">
            <w:pPr>
              <w:jc w:val="both"/>
            </w:pPr>
          </w:p>
          <w:p w14:paraId="00786FF0" w14:textId="77777777" w:rsidR="003C5A2C" w:rsidRDefault="003C5A2C" w:rsidP="003C5A2C">
            <w:pPr>
              <w:suppressAutoHyphens/>
              <w:snapToGrid w:val="0"/>
              <w:spacing w:line="256" w:lineRule="auto"/>
              <w:ind w:right="170"/>
              <w:jc w:val="both"/>
              <w:rPr>
                <w:rFonts w:eastAsia="Calibri"/>
                <w:lang w:val="en-US" w:eastAsia="zh-CN"/>
              </w:rPr>
            </w:pPr>
            <w:r>
              <w:rPr>
                <w:lang w:val="en-US" w:eastAsia="en-US"/>
              </w:rPr>
              <w:t>The Committee noted the information.</w:t>
            </w:r>
          </w:p>
          <w:p w14:paraId="7D766B67" w14:textId="07D033C8" w:rsidR="00A72CA4" w:rsidRPr="0076568A" w:rsidRDefault="00A72CA4" w:rsidP="00A72CA4">
            <w:pPr>
              <w:jc w:val="both"/>
              <w:rPr>
                <w:b/>
                <w:lang w:val="en-US"/>
              </w:rPr>
            </w:pPr>
          </w:p>
        </w:tc>
        <w:tc>
          <w:tcPr>
            <w:tcW w:w="2155" w:type="pct"/>
            <w:tcBorders>
              <w:top w:val="single" w:sz="4" w:space="0" w:color="000000"/>
              <w:left w:val="single" w:sz="4" w:space="0" w:color="000000"/>
              <w:bottom w:val="single" w:sz="4" w:space="0" w:color="000000"/>
              <w:right w:val="single" w:sz="4" w:space="0" w:color="000000"/>
            </w:tcBorders>
          </w:tcPr>
          <w:p w14:paraId="2AB0B77B" w14:textId="77777777" w:rsidR="00A72CA4" w:rsidRDefault="003C5A2C" w:rsidP="003C5A2C">
            <w:pPr>
              <w:jc w:val="both"/>
            </w:pPr>
            <w:r>
              <w:t>The standard has been published.</w:t>
            </w:r>
          </w:p>
          <w:p w14:paraId="1D902E4C" w14:textId="77777777" w:rsidR="003C5A2C" w:rsidRDefault="003C5A2C" w:rsidP="003C5A2C">
            <w:pPr>
              <w:jc w:val="both"/>
            </w:pPr>
          </w:p>
          <w:p w14:paraId="3F4CCF69" w14:textId="77777777" w:rsidR="003C5A2C" w:rsidRPr="0076568A" w:rsidRDefault="003C5A2C" w:rsidP="003C5A2C">
            <w:pPr>
              <w:jc w:val="both"/>
            </w:pPr>
            <w:r w:rsidRPr="0076568A">
              <w:t xml:space="preserve">The Committee may </w:t>
            </w:r>
            <w:r>
              <w:rPr>
                <w:b/>
                <w:bCs/>
              </w:rPr>
              <w:t>NOTE</w:t>
            </w:r>
            <w:r w:rsidRPr="0076568A">
              <w:t>.</w:t>
            </w:r>
          </w:p>
          <w:p w14:paraId="43034F12" w14:textId="564E3DE9" w:rsidR="003C5A2C" w:rsidRPr="0076568A" w:rsidRDefault="003C5A2C" w:rsidP="003C5A2C">
            <w:pPr>
              <w:jc w:val="both"/>
            </w:pPr>
          </w:p>
        </w:tc>
      </w:tr>
      <w:tr w:rsidR="00A72CA4" w:rsidRPr="0076568A" w14:paraId="4B8C8BC4" w14:textId="77777777" w:rsidTr="00EB2092">
        <w:tc>
          <w:tcPr>
            <w:tcW w:w="366" w:type="pct"/>
            <w:tcBorders>
              <w:top w:val="single" w:sz="0" w:space="0" w:color="000000"/>
              <w:left w:val="single" w:sz="4" w:space="0" w:color="000000"/>
              <w:bottom w:val="single" w:sz="4" w:space="0" w:color="000000"/>
              <w:right w:val="single" w:sz="0" w:space="0" w:color="000000"/>
            </w:tcBorders>
          </w:tcPr>
          <w:p w14:paraId="5997344B" w14:textId="77777777"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BE043B" w14:textId="2CE148BB" w:rsidR="00A72CA4" w:rsidRPr="0076568A" w:rsidRDefault="00A72CA4" w:rsidP="00A72CA4">
            <w:pPr>
              <w:jc w:val="both"/>
            </w:pPr>
            <w:r w:rsidRPr="0076568A">
              <w:t>4.1 (</w:t>
            </w:r>
            <w:r>
              <w:t>1</w:t>
            </w:r>
            <w:r w:rsidR="00C0451B">
              <w:t>2</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58A92127" w14:textId="77777777" w:rsidR="00A72CA4" w:rsidRPr="0076568A" w:rsidRDefault="00A72CA4" w:rsidP="00A72CA4">
            <w:pPr>
              <w:ind w:left="29" w:right="86"/>
              <w:jc w:val="both"/>
              <w:rPr>
                <w:b/>
                <w:bCs/>
              </w:rPr>
            </w:pPr>
            <w:r w:rsidRPr="0076568A">
              <w:rPr>
                <w:b/>
                <w:bCs/>
              </w:rPr>
              <w:t>MED 03 (25074)/ ISO 16890-4:2022 Air filters for general ventilation — Part 4: Conditioning method</w:t>
            </w:r>
          </w:p>
          <w:p w14:paraId="6B69C602" w14:textId="77777777" w:rsidR="00A72CA4" w:rsidRPr="0076568A" w:rsidRDefault="00A72CA4" w:rsidP="00A72CA4">
            <w:pPr>
              <w:ind w:left="29" w:right="86"/>
              <w:jc w:val="both"/>
              <w:rPr>
                <w:b/>
              </w:rPr>
            </w:pPr>
          </w:p>
          <w:p w14:paraId="026A7310" w14:textId="77777777" w:rsidR="003C5A2C" w:rsidRDefault="003C5A2C" w:rsidP="003C5A2C">
            <w:pPr>
              <w:suppressAutoHyphens/>
              <w:snapToGrid w:val="0"/>
              <w:spacing w:line="256" w:lineRule="auto"/>
              <w:ind w:right="170"/>
              <w:jc w:val="both"/>
              <w:rPr>
                <w:rFonts w:eastAsia="Calibri"/>
                <w:lang w:val="en-US" w:eastAsia="zh-CN"/>
              </w:rPr>
            </w:pPr>
            <w:r>
              <w:rPr>
                <w:lang w:val="en-US" w:eastAsia="en-US"/>
              </w:rPr>
              <w:t>The Committee noted the information.</w:t>
            </w:r>
          </w:p>
          <w:p w14:paraId="4CB4FCE3" w14:textId="77777777" w:rsidR="00A72CA4" w:rsidRPr="003C5A2C" w:rsidRDefault="00A72CA4" w:rsidP="00A72CA4">
            <w:pPr>
              <w:jc w:val="both"/>
              <w:rPr>
                <w:b/>
                <w:lang w:val="en-US"/>
              </w:rPr>
            </w:pPr>
          </w:p>
        </w:tc>
        <w:tc>
          <w:tcPr>
            <w:tcW w:w="2155" w:type="pct"/>
            <w:tcBorders>
              <w:top w:val="single" w:sz="4" w:space="0" w:color="000000"/>
              <w:left w:val="single" w:sz="4" w:space="0" w:color="000000"/>
              <w:bottom w:val="single" w:sz="4" w:space="0" w:color="000000"/>
              <w:right w:val="single" w:sz="4" w:space="0" w:color="000000"/>
            </w:tcBorders>
          </w:tcPr>
          <w:p w14:paraId="0CF26BF5" w14:textId="77777777" w:rsidR="00A72CA4" w:rsidRDefault="00A72CA4" w:rsidP="00A72CA4">
            <w:pPr>
              <w:suppressAutoHyphens/>
              <w:snapToGrid w:val="0"/>
              <w:ind w:right="170"/>
              <w:jc w:val="both"/>
              <w:rPr>
                <w:rFonts w:eastAsia="Calibri"/>
                <w:lang w:eastAsia="zh-CN"/>
              </w:rPr>
            </w:pPr>
            <w:r>
              <w:rPr>
                <w:rFonts w:eastAsia="Calibri"/>
                <w:lang w:eastAsia="zh-CN"/>
              </w:rPr>
              <w:t>The draft is under printing.</w:t>
            </w:r>
          </w:p>
          <w:p w14:paraId="4B2444C2" w14:textId="77777777" w:rsidR="00A72CA4" w:rsidRDefault="00A72CA4" w:rsidP="00A72CA4">
            <w:pPr>
              <w:suppressAutoHyphens/>
              <w:snapToGrid w:val="0"/>
              <w:ind w:right="170"/>
              <w:jc w:val="both"/>
              <w:rPr>
                <w:rFonts w:eastAsia="Calibri"/>
                <w:lang w:eastAsia="zh-CN"/>
              </w:rPr>
            </w:pPr>
          </w:p>
          <w:p w14:paraId="496EAD81" w14:textId="77777777" w:rsidR="00A72CA4" w:rsidRPr="0076568A" w:rsidRDefault="00A72CA4" w:rsidP="00A72CA4">
            <w:pPr>
              <w:jc w:val="both"/>
            </w:pPr>
            <w:r w:rsidRPr="0076568A">
              <w:t xml:space="preserve">The Committee may </w:t>
            </w:r>
            <w:r>
              <w:rPr>
                <w:b/>
                <w:bCs/>
              </w:rPr>
              <w:t>NOTE</w:t>
            </w:r>
            <w:r w:rsidRPr="0076568A">
              <w:t>.</w:t>
            </w:r>
          </w:p>
          <w:p w14:paraId="565665CF" w14:textId="77777777" w:rsidR="00A72CA4" w:rsidRDefault="00A72CA4" w:rsidP="00A72CA4">
            <w:pPr>
              <w:suppressAutoHyphens/>
              <w:snapToGrid w:val="0"/>
              <w:ind w:right="170"/>
              <w:jc w:val="both"/>
              <w:rPr>
                <w:rFonts w:eastAsia="Calibri"/>
                <w:lang w:eastAsia="zh-CN"/>
              </w:rPr>
            </w:pPr>
          </w:p>
        </w:tc>
      </w:tr>
      <w:tr w:rsidR="00A72CA4" w:rsidRPr="0076568A" w14:paraId="18F5381B" w14:textId="77777777" w:rsidTr="00EB2092">
        <w:tc>
          <w:tcPr>
            <w:tcW w:w="366" w:type="pct"/>
            <w:tcBorders>
              <w:top w:val="single" w:sz="0" w:space="0" w:color="000000"/>
              <w:left w:val="single" w:sz="4" w:space="0" w:color="000000"/>
              <w:bottom w:val="single" w:sz="4" w:space="0" w:color="000000"/>
              <w:right w:val="single" w:sz="0" w:space="0" w:color="000000"/>
            </w:tcBorders>
          </w:tcPr>
          <w:p w14:paraId="414192BF" w14:textId="77777777"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A787CD" w14:textId="4E8946BC" w:rsidR="00A72CA4" w:rsidRPr="0076568A" w:rsidRDefault="00A72CA4" w:rsidP="00A72CA4">
            <w:pPr>
              <w:jc w:val="both"/>
            </w:pPr>
            <w:r w:rsidRPr="0076568A">
              <w:t>4.1 (</w:t>
            </w:r>
            <w:r>
              <w:t>1</w:t>
            </w:r>
            <w:r w:rsidR="00C0451B">
              <w:t>3</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2BE4063B" w14:textId="094376B5" w:rsidR="00A72CA4" w:rsidRPr="0076568A" w:rsidRDefault="00C93281" w:rsidP="00A72CA4">
            <w:pPr>
              <w:suppressAutoHyphens/>
              <w:jc w:val="both"/>
              <w:rPr>
                <w:b/>
                <w:shd w:val="clear" w:color="auto" w:fill="FFFFFF"/>
                <w:lang w:eastAsia="zh-CN"/>
              </w:rPr>
            </w:pPr>
            <w:r w:rsidRPr="00C93281">
              <w:rPr>
                <w:b/>
                <w:shd w:val="clear" w:color="auto" w:fill="FFFFFF"/>
                <w:lang w:eastAsia="zh-CN"/>
              </w:rPr>
              <w:t>IS 18932 : 2024</w:t>
            </w:r>
            <w:r w:rsidR="00A72CA4" w:rsidRPr="0076568A">
              <w:rPr>
                <w:b/>
                <w:shd w:val="clear" w:color="auto" w:fill="FFFFFF"/>
                <w:lang w:eastAsia="zh-CN"/>
              </w:rPr>
              <w:t xml:space="preserve"> Electronic Expansion Valve — Specification</w:t>
            </w:r>
          </w:p>
          <w:p w14:paraId="65CFC8DE" w14:textId="77777777" w:rsidR="00A72CA4" w:rsidRPr="0076568A" w:rsidRDefault="00A72CA4" w:rsidP="00A72CA4">
            <w:pPr>
              <w:ind w:left="29" w:right="86"/>
              <w:jc w:val="both"/>
              <w:rPr>
                <w:b/>
                <w:bCs/>
              </w:rPr>
            </w:pPr>
          </w:p>
          <w:p w14:paraId="3692241D" w14:textId="77777777" w:rsidR="003C5A2C" w:rsidRDefault="003C5A2C" w:rsidP="003C5A2C">
            <w:pPr>
              <w:suppressAutoHyphens/>
              <w:snapToGrid w:val="0"/>
              <w:spacing w:line="256" w:lineRule="auto"/>
              <w:ind w:right="170"/>
              <w:jc w:val="both"/>
              <w:rPr>
                <w:rFonts w:eastAsia="Calibri"/>
                <w:lang w:val="en-US" w:eastAsia="zh-CN"/>
              </w:rPr>
            </w:pPr>
            <w:r>
              <w:rPr>
                <w:lang w:val="en-US" w:eastAsia="en-US"/>
              </w:rPr>
              <w:t>The Committee noted the information.</w:t>
            </w:r>
          </w:p>
          <w:p w14:paraId="351171DB" w14:textId="77777777" w:rsidR="00A72CA4" w:rsidRPr="003C5A2C" w:rsidRDefault="00A72CA4" w:rsidP="00A72CA4">
            <w:pPr>
              <w:jc w:val="both"/>
              <w:rPr>
                <w:b/>
                <w:lang w:val="en-US"/>
              </w:rPr>
            </w:pPr>
          </w:p>
        </w:tc>
        <w:tc>
          <w:tcPr>
            <w:tcW w:w="2155" w:type="pct"/>
            <w:tcBorders>
              <w:top w:val="single" w:sz="4" w:space="0" w:color="000000"/>
              <w:left w:val="single" w:sz="4" w:space="0" w:color="000000"/>
              <w:bottom w:val="single" w:sz="4" w:space="0" w:color="000000"/>
              <w:right w:val="single" w:sz="4" w:space="0" w:color="000000"/>
            </w:tcBorders>
          </w:tcPr>
          <w:p w14:paraId="3FC5B799" w14:textId="77777777" w:rsidR="003C5A2C" w:rsidRDefault="003C5A2C" w:rsidP="003C5A2C">
            <w:pPr>
              <w:jc w:val="both"/>
            </w:pPr>
            <w:r>
              <w:t>The standard has been published.</w:t>
            </w:r>
          </w:p>
          <w:p w14:paraId="1F21509F" w14:textId="77777777" w:rsidR="003C5A2C" w:rsidRDefault="003C5A2C" w:rsidP="003C5A2C">
            <w:pPr>
              <w:jc w:val="both"/>
            </w:pPr>
          </w:p>
          <w:p w14:paraId="5C1EB26F" w14:textId="77777777" w:rsidR="003C5A2C" w:rsidRPr="0076568A" w:rsidRDefault="003C5A2C" w:rsidP="003C5A2C">
            <w:pPr>
              <w:jc w:val="both"/>
            </w:pPr>
            <w:r w:rsidRPr="0076568A">
              <w:t xml:space="preserve">The Committee may </w:t>
            </w:r>
            <w:r>
              <w:rPr>
                <w:b/>
                <w:bCs/>
              </w:rPr>
              <w:t>NOTE</w:t>
            </w:r>
            <w:r w:rsidRPr="0076568A">
              <w:t>.</w:t>
            </w:r>
          </w:p>
          <w:p w14:paraId="7949A2BD" w14:textId="77777777" w:rsidR="00A72CA4" w:rsidRDefault="00A72CA4" w:rsidP="00A72CA4">
            <w:pPr>
              <w:suppressAutoHyphens/>
              <w:snapToGrid w:val="0"/>
              <w:ind w:right="170"/>
              <w:jc w:val="both"/>
              <w:rPr>
                <w:rFonts w:eastAsia="Calibri"/>
                <w:lang w:eastAsia="zh-CN"/>
              </w:rPr>
            </w:pPr>
          </w:p>
        </w:tc>
      </w:tr>
      <w:tr w:rsidR="00A72CA4" w:rsidRPr="0076568A" w14:paraId="1FFC7B8F" w14:textId="77777777" w:rsidTr="00EB2092">
        <w:trPr>
          <w:trHeight w:val="890"/>
        </w:trPr>
        <w:tc>
          <w:tcPr>
            <w:tcW w:w="366" w:type="pct"/>
            <w:tcBorders>
              <w:top w:val="single" w:sz="0" w:space="0" w:color="000000"/>
              <w:left w:val="single" w:sz="4" w:space="0" w:color="000000"/>
              <w:bottom w:val="single" w:sz="4" w:space="0" w:color="000000"/>
              <w:right w:val="single" w:sz="0" w:space="0" w:color="000000"/>
            </w:tcBorders>
          </w:tcPr>
          <w:p w14:paraId="468EAA51" w14:textId="43D8B2D0" w:rsidR="00A72CA4" w:rsidRPr="0076568A" w:rsidRDefault="00A72CA4">
            <w:pPr>
              <w:pStyle w:val="ListParagraph"/>
              <w:numPr>
                <w:ilvl w:val="0"/>
                <w:numId w:val="37"/>
              </w:numPr>
              <w:jc w:val="both"/>
              <w:rPr>
                <w:rFonts w:ascii="Times New Roman" w:hAnsi="Times New Roman" w:cs="Times New Roman"/>
              </w:rPr>
            </w:pPr>
            <w:bookmarkStart w:id="8" w:name="_Hlk69597304"/>
          </w:p>
        </w:tc>
        <w:bookmarkEnd w:id="8"/>
        <w:tc>
          <w:tcPr>
            <w:tcW w:w="393"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6A28CD80" w14:textId="4F387476" w:rsidR="00A72CA4" w:rsidRPr="0076568A" w:rsidRDefault="00A72CA4" w:rsidP="00A72CA4">
            <w:pPr>
              <w:jc w:val="both"/>
              <w:rPr>
                <w:rFonts w:eastAsiaTheme="minorEastAsia"/>
              </w:rPr>
            </w:pPr>
            <w:r w:rsidRPr="0076568A">
              <w:t>4.1 (</w:t>
            </w:r>
            <w:r w:rsidR="003D69FB">
              <w:t>14</w:t>
            </w:r>
            <w:r w:rsidRPr="0076568A">
              <w:t>)</w:t>
            </w:r>
          </w:p>
        </w:tc>
        <w:tc>
          <w:tcPr>
            <w:tcW w:w="2086" w:type="pct"/>
            <w:tcBorders>
              <w:top w:val="single" w:sz="0" w:space="0" w:color="000000"/>
              <w:left w:val="single" w:sz="4" w:space="0" w:color="000000"/>
              <w:bottom w:val="single" w:sz="4" w:space="0" w:color="000000"/>
              <w:right w:val="single" w:sz="4" w:space="0" w:color="000000"/>
            </w:tcBorders>
          </w:tcPr>
          <w:p w14:paraId="3A608CCE" w14:textId="77777777" w:rsidR="00A72CA4" w:rsidRPr="00D537A5" w:rsidRDefault="00A72CA4" w:rsidP="00A72CA4">
            <w:pPr>
              <w:jc w:val="both"/>
            </w:pPr>
            <w:proofErr w:type="spellStart"/>
            <w:r w:rsidRPr="00D537A5">
              <w:t>i</w:t>
            </w:r>
            <w:proofErr w:type="spellEnd"/>
            <w:r w:rsidRPr="00D537A5">
              <w:t xml:space="preserve">) </w:t>
            </w:r>
            <w:r w:rsidRPr="00D537A5">
              <w:rPr>
                <w:b/>
              </w:rPr>
              <w:t xml:space="preserve">IS/IEC 60335-2-40: 2018 Household and similar electrical appliances – Safety : Particular requirements for electrical heat pumps, air-conditioners and dehumidifiers </w:t>
            </w:r>
          </w:p>
          <w:p w14:paraId="2506847E" w14:textId="77777777" w:rsidR="00A72CA4" w:rsidRPr="00D537A5" w:rsidRDefault="00A72CA4" w:rsidP="00A72CA4">
            <w:pPr>
              <w:jc w:val="both"/>
            </w:pPr>
          </w:p>
          <w:p w14:paraId="6445C212" w14:textId="77777777" w:rsidR="00591486" w:rsidRPr="00591486" w:rsidRDefault="00591486" w:rsidP="00591486">
            <w:pPr>
              <w:ind w:right="128"/>
              <w:jc w:val="both"/>
            </w:pPr>
            <w:r w:rsidRPr="00591486">
              <w:t xml:space="preserve">Shri Satish Kumar and Shri V Manjunath informed that the working draft is almost ready and few clauses are being reviewed by them to avoid ambiguity. The Committee requested them to expedite and they also agreed to provide the final working draft. The Committee approved the draft so received for wide circulation for two </w:t>
            </w:r>
            <w:proofErr w:type="spellStart"/>
            <w:r w:rsidRPr="00591486">
              <w:t>months time</w:t>
            </w:r>
            <w:proofErr w:type="spellEnd"/>
            <w:r w:rsidRPr="00591486">
              <w:t>. If no comment is received, the Committee approved the draft for printing.</w:t>
            </w:r>
          </w:p>
          <w:p w14:paraId="63330B79" w14:textId="77777777" w:rsidR="00591486" w:rsidRPr="00591486" w:rsidRDefault="00591486" w:rsidP="00591486">
            <w:pPr>
              <w:ind w:right="128"/>
              <w:jc w:val="both"/>
            </w:pPr>
          </w:p>
          <w:p w14:paraId="384C001E" w14:textId="77777777" w:rsidR="00591486" w:rsidRPr="00591486" w:rsidRDefault="00591486" w:rsidP="00591486">
            <w:pPr>
              <w:ind w:right="128"/>
              <w:jc w:val="both"/>
            </w:pPr>
            <w:r w:rsidRPr="00591486">
              <w:t>The comment if received shall be disposed by the panel.</w:t>
            </w:r>
          </w:p>
          <w:p w14:paraId="51D5A375" w14:textId="77777777" w:rsidR="00A72CA4" w:rsidRPr="00D537A5" w:rsidRDefault="00A72CA4" w:rsidP="00A72CA4">
            <w:pPr>
              <w:ind w:right="128"/>
              <w:jc w:val="both"/>
            </w:pPr>
          </w:p>
          <w:p w14:paraId="3EF5B91B" w14:textId="77777777" w:rsidR="00A72CA4" w:rsidRPr="00D537A5" w:rsidRDefault="00A72CA4" w:rsidP="00A72CA4">
            <w:pPr>
              <w:ind w:right="129"/>
              <w:jc w:val="both"/>
              <w:rPr>
                <w:b/>
              </w:rPr>
            </w:pPr>
            <w:r w:rsidRPr="00D537A5">
              <w:rPr>
                <w:b/>
              </w:rPr>
              <w:t>Background</w:t>
            </w:r>
          </w:p>
          <w:p w14:paraId="45DF1218" w14:textId="77777777" w:rsidR="00A72CA4" w:rsidRPr="00D537A5" w:rsidRDefault="00A72CA4" w:rsidP="00A72CA4">
            <w:pPr>
              <w:ind w:right="128"/>
              <w:jc w:val="both"/>
            </w:pPr>
          </w:p>
          <w:p w14:paraId="68E54B2C" w14:textId="45EF97D1" w:rsidR="00A72CA4" w:rsidRPr="00591486" w:rsidRDefault="00A72CA4" w:rsidP="00591486">
            <w:pPr>
              <w:ind w:right="128"/>
              <w:jc w:val="both"/>
            </w:pPr>
            <w:r w:rsidRPr="00591486">
              <w:t xml:space="preserve">The Committee also agreed that once the standard is published the same will be referred to in IS 1391 (Part 1) and (Part 2). </w:t>
            </w:r>
          </w:p>
        </w:tc>
        <w:tc>
          <w:tcPr>
            <w:tcW w:w="2155" w:type="pct"/>
            <w:tcBorders>
              <w:top w:val="single" w:sz="0" w:space="0" w:color="000000"/>
              <w:left w:val="single" w:sz="4" w:space="0" w:color="000000"/>
              <w:bottom w:val="single" w:sz="4" w:space="0" w:color="000000"/>
              <w:right w:val="single" w:sz="4" w:space="0" w:color="000000"/>
            </w:tcBorders>
          </w:tcPr>
          <w:p w14:paraId="1CCCC265" w14:textId="4A95B6DE" w:rsidR="00A72CA4" w:rsidRPr="0076568A" w:rsidRDefault="00A72CA4" w:rsidP="00A72CA4">
            <w:pPr>
              <w:ind w:right="128"/>
              <w:jc w:val="both"/>
            </w:pPr>
            <w:r w:rsidRPr="0076568A">
              <w:t xml:space="preserve">The Draft National deviation to IEC 60335-2-40: 2022 is </w:t>
            </w:r>
            <w:r w:rsidR="00AD5D3E">
              <w:t>under preparation for wide circulation.</w:t>
            </w:r>
          </w:p>
          <w:p w14:paraId="5643C353" w14:textId="77777777" w:rsidR="00A72CA4" w:rsidRPr="0076568A" w:rsidRDefault="00A72CA4" w:rsidP="00A72CA4">
            <w:pPr>
              <w:ind w:right="128"/>
              <w:jc w:val="both"/>
            </w:pPr>
          </w:p>
          <w:p w14:paraId="59D5DC99" w14:textId="77777777" w:rsidR="00A72CA4" w:rsidRPr="0076568A" w:rsidRDefault="00A72CA4" w:rsidP="00A72CA4">
            <w:pPr>
              <w:ind w:left="260" w:right="128"/>
              <w:jc w:val="both"/>
            </w:pPr>
          </w:p>
          <w:p w14:paraId="7C7CCD31" w14:textId="5D1958D1" w:rsidR="00A72CA4" w:rsidRPr="0076568A" w:rsidRDefault="00A72CA4" w:rsidP="00D537A5">
            <w:pPr>
              <w:ind w:right="128"/>
              <w:jc w:val="both"/>
            </w:pPr>
            <w:r w:rsidRPr="0076568A">
              <w:t xml:space="preserve">The </w:t>
            </w:r>
            <w:r w:rsidR="008751CC">
              <w:t xml:space="preserve">Committee </w:t>
            </w:r>
            <w:r w:rsidRPr="0076568A">
              <w:t xml:space="preserve">may </w:t>
            </w:r>
            <w:r w:rsidR="008751CC">
              <w:rPr>
                <w:b/>
                <w:bCs/>
              </w:rPr>
              <w:t>NOTE</w:t>
            </w:r>
            <w:r w:rsidRPr="0076568A">
              <w:t>.</w:t>
            </w:r>
          </w:p>
          <w:p w14:paraId="76829DFD" w14:textId="77777777" w:rsidR="00A72CA4" w:rsidRPr="0076568A" w:rsidRDefault="00A72CA4" w:rsidP="00A72CA4">
            <w:pPr>
              <w:ind w:right="128"/>
              <w:jc w:val="both"/>
            </w:pPr>
          </w:p>
          <w:p w14:paraId="5790942C" w14:textId="60913153" w:rsidR="00A72CA4" w:rsidRPr="0076568A" w:rsidRDefault="00A72CA4" w:rsidP="00A72CA4">
            <w:pPr>
              <w:pStyle w:val="ListParagraph"/>
              <w:ind w:left="344" w:right="128"/>
              <w:jc w:val="both"/>
              <w:rPr>
                <w:rFonts w:ascii="Times New Roman" w:hAnsi="Times New Roman" w:cs="Times New Roman"/>
                <w:sz w:val="24"/>
                <w:szCs w:val="24"/>
              </w:rPr>
            </w:pPr>
          </w:p>
          <w:p w14:paraId="13AD3674"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0A2D24A7"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3D4E7FCA"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34F581EB"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2EBAA5B3"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3D1E3916"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155B09DE"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17C32CBF"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2EAECA9D"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452F269E"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2E246C2F" w14:textId="2B9BF32D" w:rsidR="00A72CA4" w:rsidRPr="0076568A" w:rsidRDefault="00A72CA4" w:rsidP="00A72CA4">
            <w:pPr>
              <w:ind w:right="128"/>
              <w:jc w:val="both"/>
            </w:pPr>
          </w:p>
        </w:tc>
      </w:tr>
      <w:tr w:rsidR="00A72CA4" w:rsidRPr="0076568A" w14:paraId="5D6B04E6" w14:textId="77777777" w:rsidTr="00EB2092">
        <w:trPr>
          <w:trHeight w:val="890"/>
        </w:trPr>
        <w:tc>
          <w:tcPr>
            <w:tcW w:w="366" w:type="pct"/>
            <w:tcBorders>
              <w:top w:val="single" w:sz="0" w:space="0" w:color="000000"/>
              <w:left w:val="single" w:sz="4" w:space="0" w:color="000000"/>
              <w:bottom w:val="single" w:sz="4" w:space="0" w:color="000000"/>
              <w:right w:val="single" w:sz="0" w:space="0" w:color="000000"/>
            </w:tcBorders>
          </w:tcPr>
          <w:p w14:paraId="446FC551" w14:textId="77777777"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0EF17D42" w14:textId="24E00B8E" w:rsidR="00A72CA4" w:rsidRPr="0076568A" w:rsidRDefault="00A72CA4" w:rsidP="00A72CA4">
            <w:pPr>
              <w:jc w:val="both"/>
            </w:pPr>
            <w:r w:rsidRPr="0076568A">
              <w:t>4.1 (</w:t>
            </w:r>
            <w:r w:rsidR="004F627C">
              <w:t>15</w:t>
            </w:r>
            <w:r w:rsidRPr="0076568A">
              <w:t>)</w:t>
            </w:r>
          </w:p>
        </w:tc>
        <w:tc>
          <w:tcPr>
            <w:tcW w:w="2086" w:type="pct"/>
            <w:tcBorders>
              <w:top w:val="single" w:sz="0" w:space="0" w:color="000000"/>
              <w:left w:val="single" w:sz="4" w:space="0" w:color="000000"/>
              <w:bottom w:val="single" w:sz="4" w:space="0" w:color="000000"/>
              <w:right w:val="single" w:sz="4" w:space="0" w:color="000000"/>
            </w:tcBorders>
          </w:tcPr>
          <w:p w14:paraId="709EECD2" w14:textId="77777777" w:rsidR="00A72CA4" w:rsidRPr="0076568A" w:rsidRDefault="00A72CA4" w:rsidP="00A72CA4">
            <w:pPr>
              <w:jc w:val="both"/>
              <w:rPr>
                <w:b/>
              </w:rPr>
            </w:pPr>
            <w:r w:rsidRPr="0076568A">
              <w:rPr>
                <w:b/>
              </w:rPr>
              <w:t>Selection, operation and maintenance of room AC – Code of Practice</w:t>
            </w:r>
          </w:p>
          <w:p w14:paraId="1BF015A0" w14:textId="77777777" w:rsidR="00A72CA4" w:rsidRPr="0076568A" w:rsidRDefault="00A72CA4" w:rsidP="00A72CA4">
            <w:pPr>
              <w:jc w:val="both"/>
            </w:pPr>
            <w:r w:rsidRPr="0076568A">
              <w:t xml:space="preserve"> </w:t>
            </w:r>
          </w:p>
          <w:p w14:paraId="51378AE9" w14:textId="77777777" w:rsidR="00A85967" w:rsidRPr="00A85967" w:rsidRDefault="00A85967" w:rsidP="00A85967">
            <w:pPr>
              <w:ind w:right="128"/>
              <w:jc w:val="both"/>
              <w:rPr>
                <w:bCs/>
              </w:rPr>
            </w:pPr>
            <w:r w:rsidRPr="00A85967">
              <w:t xml:space="preserve">Shri Shankar </w:t>
            </w:r>
            <w:proofErr w:type="spellStart"/>
            <w:r w:rsidRPr="00A85967">
              <w:t>Sapaliga</w:t>
            </w:r>
            <w:proofErr w:type="spellEnd"/>
            <w:r w:rsidRPr="00A85967">
              <w:t xml:space="preserve"> briefed the discussions and recommendations of the panel during its 6</w:t>
            </w:r>
            <w:r w:rsidRPr="00A85967">
              <w:rPr>
                <w:vertAlign w:val="superscript"/>
              </w:rPr>
              <w:t>th</w:t>
            </w:r>
            <w:r w:rsidRPr="00A85967">
              <w:t xml:space="preserve"> meeting. </w:t>
            </w:r>
            <w:r w:rsidRPr="00A85967">
              <w:rPr>
                <w:bCs/>
              </w:rPr>
              <w:t>The Committee approved the recommendation of the panel.</w:t>
            </w:r>
          </w:p>
          <w:p w14:paraId="5AD8FADD" w14:textId="77777777" w:rsidR="00A85967" w:rsidRPr="00A85967" w:rsidRDefault="00A85967" w:rsidP="00A85967">
            <w:pPr>
              <w:ind w:right="128"/>
              <w:jc w:val="both"/>
            </w:pPr>
          </w:p>
          <w:p w14:paraId="511CD18B" w14:textId="77777777" w:rsidR="00A85967" w:rsidRPr="00A85967" w:rsidRDefault="00A85967" w:rsidP="00A85967">
            <w:pPr>
              <w:ind w:right="128"/>
              <w:jc w:val="both"/>
            </w:pPr>
            <w:r w:rsidRPr="00A85967">
              <w:lastRenderedPageBreak/>
              <w:t>Shri P K Mukherjee informed the panel that IS 10596 (Part 1 to 4):1983 under MED 20, may be referred for the structure of the working draft.</w:t>
            </w:r>
          </w:p>
          <w:p w14:paraId="599F927E" w14:textId="77777777" w:rsidR="00A85967" w:rsidRPr="00A85967" w:rsidRDefault="00A85967" w:rsidP="00A85967">
            <w:pPr>
              <w:ind w:right="128"/>
              <w:jc w:val="both"/>
            </w:pPr>
          </w:p>
          <w:p w14:paraId="59C3D32C" w14:textId="77777777" w:rsidR="00A85967" w:rsidRPr="00A85967" w:rsidRDefault="00A85967" w:rsidP="00A85967">
            <w:pPr>
              <w:ind w:right="128"/>
              <w:jc w:val="both"/>
            </w:pPr>
            <w:r w:rsidRPr="00A85967">
              <w:t>The Committee requested the panel to provide update in the next meeting.</w:t>
            </w:r>
          </w:p>
          <w:p w14:paraId="615F15BB" w14:textId="7DF593E4" w:rsidR="00A72CA4" w:rsidRPr="0076568A" w:rsidRDefault="00A72CA4" w:rsidP="00A72CA4">
            <w:pPr>
              <w:jc w:val="both"/>
            </w:pPr>
          </w:p>
        </w:tc>
        <w:tc>
          <w:tcPr>
            <w:tcW w:w="2155" w:type="pct"/>
            <w:tcBorders>
              <w:top w:val="single" w:sz="0" w:space="0" w:color="000000"/>
              <w:left w:val="single" w:sz="4" w:space="0" w:color="000000"/>
              <w:bottom w:val="single" w:sz="4" w:space="0" w:color="000000"/>
              <w:right w:val="single" w:sz="4" w:space="0" w:color="000000"/>
            </w:tcBorders>
          </w:tcPr>
          <w:p w14:paraId="6A599484" w14:textId="77777777" w:rsidR="00B16928" w:rsidRDefault="00B16928" w:rsidP="00B16928">
            <w:pPr>
              <w:ind w:left="140" w:right="128"/>
              <w:jc w:val="both"/>
            </w:pPr>
            <w:r>
              <w:lastRenderedPageBreak/>
              <w:t>The recommendation from the panel is awaited.</w:t>
            </w:r>
          </w:p>
          <w:p w14:paraId="09A372C2" w14:textId="77777777" w:rsidR="00B16928" w:rsidRDefault="00B16928" w:rsidP="00B16928">
            <w:pPr>
              <w:ind w:left="140" w:right="128"/>
              <w:jc w:val="both"/>
            </w:pPr>
          </w:p>
          <w:p w14:paraId="5E76380B" w14:textId="77777777" w:rsidR="00B16928" w:rsidRDefault="00B16928" w:rsidP="00B16928">
            <w:pPr>
              <w:ind w:left="140" w:right="128"/>
              <w:jc w:val="both"/>
            </w:pPr>
            <w:r w:rsidRPr="0076568A">
              <w:t>The Committee may</w:t>
            </w:r>
            <w:r>
              <w:t xml:space="preserve"> </w:t>
            </w:r>
            <w:r w:rsidRPr="008F2065">
              <w:rPr>
                <w:b/>
                <w:bCs/>
              </w:rPr>
              <w:t>NOTE</w:t>
            </w:r>
            <w:r>
              <w:t>.</w:t>
            </w:r>
          </w:p>
          <w:p w14:paraId="17D18F16" w14:textId="77777777" w:rsidR="00A72CA4" w:rsidRPr="0076568A" w:rsidRDefault="00A72CA4" w:rsidP="00A72CA4">
            <w:pPr>
              <w:ind w:right="128"/>
              <w:jc w:val="both"/>
            </w:pPr>
          </w:p>
        </w:tc>
      </w:tr>
      <w:tr w:rsidR="00A72CA4" w:rsidRPr="0076568A" w14:paraId="2E3BDDD1" w14:textId="77777777" w:rsidTr="00EB2092">
        <w:tc>
          <w:tcPr>
            <w:tcW w:w="366" w:type="pct"/>
            <w:tcBorders>
              <w:top w:val="single" w:sz="4" w:space="0" w:color="000000"/>
              <w:left w:val="single" w:sz="4" w:space="0" w:color="000000"/>
              <w:bottom w:val="single" w:sz="4" w:space="0" w:color="000000"/>
              <w:right w:val="single" w:sz="4" w:space="0" w:color="000000"/>
            </w:tcBorders>
          </w:tcPr>
          <w:p w14:paraId="709D4EAB" w14:textId="3ABBA080"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FF56C" w14:textId="39C1931D" w:rsidR="00A72CA4" w:rsidRPr="0076568A" w:rsidRDefault="00A72CA4" w:rsidP="00A72CA4">
            <w:pPr>
              <w:jc w:val="both"/>
            </w:pPr>
            <w:r w:rsidRPr="0076568A">
              <w:t>4.1 (</w:t>
            </w:r>
            <w:r w:rsidR="008C141D">
              <w:t>17</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73D72173" w14:textId="44731B3C" w:rsidR="00A72CA4" w:rsidRPr="0076568A" w:rsidRDefault="00A72CA4" w:rsidP="00A72CA4">
            <w:pPr>
              <w:jc w:val="both"/>
              <w:rPr>
                <w:b/>
              </w:rPr>
            </w:pPr>
            <w:r w:rsidRPr="0076568A">
              <w:rPr>
                <w:b/>
              </w:rPr>
              <w:t>Panel on Compressors</w:t>
            </w:r>
          </w:p>
          <w:p w14:paraId="1F2B243A" w14:textId="705E3B10" w:rsidR="00A72CA4" w:rsidRPr="0076568A" w:rsidRDefault="00A72CA4" w:rsidP="00A72CA4">
            <w:pPr>
              <w:jc w:val="both"/>
            </w:pPr>
          </w:p>
          <w:p w14:paraId="0085C5B0" w14:textId="14E71324" w:rsidR="00A72CA4" w:rsidRPr="0076568A" w:rsidRDefault="008C141D" w:rsidP="008C141D">
            <w:pPr>
              <w:ind w:left="75" w:right="75"/>
              <w:jc w:val="both"/>
            </w:pPr>
            <w:r w:rsidRPr="008C141D">
              <w:t>The Committee requested panel to provide its latest recommendation on compressors.</w:t>
            </w:r>
          </w:p>
          <w:p w14:paraId="2CFCDFD9" w14:textId="18FCA000" w:rsidR="00A72CA4" w:rsidRPr="0076568A" w:rsidRDefault="00A72CA4" w:rsidP="00A72CA4">
            <w:pPr>
              <w:ind w:left="75" w:right="75"/>
              <w:jc w:val="both"/>
            </w:pPr>
          </w:p>
        </w:tc>
        <w:tc>
          <w:tcPr>
            <w:tcW w:w="2155" w:type="pct"/>
            <w:tcBorders>
              <w:top w:val="single" w:sz="4" w:space="0" w:color="000000"/>
              <w:left w:val="single" w:sz="4" w:space="0" w:color="000000"/>
              <w:bottom w:val="single" w:sz="4" w:space="0" w:color="000000"/>
              <w:right w:val="single" w:sz="4" w:space="0" w:color="000000"/>
            </w:tcBorders>
          </w:tcPr>
          <w:p w14:paraId="5BCCBAA4" w14:textId="77777777" w:rsidR="00B16928" w:rsidRDefault="00B16928" w:rsidP="00B16928">
            <w:pPr>
              <w:ind w:left="140" w:right="128"/>
              <w:jc w:val="both"/>
            </w:pPr>
            <w:r>
              <w:t>The recommendation from the panel is awaited.</w:t>
            </w:r>
          </w:p>
          <w:p w14:paraId="58210C01" w14:textId="77777777" w:rsidR="00B16928" w:rsidRDefault="00B16928" w:rsidP="00B16928">
            <w:pPr>
              <w:ind w:left="140" w:right="128"/>
              <w:jc w:val="both"/>
            </w:pPr>
          </w:p>
          <w:p w14:paraId="06D667D2" w14:textId="77777777" w:rsidR="00B16928" w:rsidRDefault="00B16928" w:rsidP="00B16928">
            <w:pPr>
              <w:ind w:left="140" w:right="128"/>
              <w:jc w:val="both"/>
            </w:pPr>
            <w:r w:rsidRPr="0076568A">
              <w:t>The Committee may</w:t>
            </w:r>
            <w:r>
              <w:t xml:space="preserve"> </w:t>
            </w:r>
            <w:r w:rsidRPr="008F2065">
              <w:rPr>
                <w:b/>
                <w:bCs/>
              </w:rPr>
              <w:t>NOTE</w:t>
            </w:r>
            <w:r>
              <w:t>.</w:t>
            </w:r>
          </w:p>
          <w:p w14:paraId="69E3E903" w14:textId="70CEE89B" w:rsidR="00A72CA4" w:rsidRPr="0076568A" w:rsidRDefault="00A72CA4" w:rsidP="00A72CA4">
            <w:pPr>
              <w:ind w:left="75" w:right="75"/>
              <w:jc w:val="both"/>
            </w:pPr>
          </w:p>
        </w:tc>
      </w:tr>
      <w:tr w:rsidR="00A72CA4" w:rsidRPr="0076568A" w14:paraId="63A05CCD" w14:textId="77777777" w:rsidTr="00EB2092">
        <w:tc>
          <w:tcPr>
            <w:tcW w:w="366" w:type="pct"/>
            <w:tcBorders>
              <w:top w:val="single" w:sz="4" w:space="0" w:color="000000"/>
              <w:left w:val="single" w:sz="4" w:space="0" w:color="000000"/>
              <w:bottom w:val="single" w:sz="4" w:space="0" w:color="000000"/>
              <w:right w:val="single" w:sz="4" w:space="0" w:color="000000"/>
            </w:tcBorders>
          </w:tcPr>
          <w:p w14:paraId="64B224C9" w14:textId="33A122AA"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3A2AC2" w14:textId="5B2A69F5" w:rsidR="00A72CA4" w:rsidRPr="0076568A" w:rsidRDefault="00A72CA4" w:rsidP="00A72CA4">
            <w:pPr>
              <w:jc w:val="both"/>
            </w:pPr>
            <w:r w:rsidRPr="0076568A">
              <w:t>4.1 (</w:t>
            </w:r>
            <w:r>
              <w:t>1</w:t>
            </w:r>
            <w:r w:rsidR="00A97965">
              <w:t>8</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710D2F15" w14:textId="77777777" w:rsidR="008C52BC" w:rsidRDefault="008C52BC" w:rsidP="008C52BC">
            <w:pPr>
              <w:spacing w:line="256" w:lineRule="auto"/>
              <w:ind w:right="166"/>
              <w:jc w:val="both"/>
              <w:rPr>
                <w:bCs/>
                <w:lang w:val="en-US" w:eastAsia="en-US"/>
              </w:rPr>
            </w:pPr>
            <w:r>
              <w:rPr>
                <w:lang w:val="en-US" w:eastAsia="en-US"/>
              </w:rPr>
              <w:t>The Committee noted the MoM of 1</w:t>
            </w:r>
            <w:r>
              <w:rPr>
                <w:vertAlign w:val="superscript"/>
                <w:lang w:val="en-US" w:eastAsia="en-US"/>
              </w:rPr>
              <w:t>st</w:t>
            </w:r>
            <w:r>
              <w:rPr>
                <w:lang w:val="en-US" w:eastAsia="en-US"/>
              </w:rPr>
              <w:t xml:space="preserve"> meeting of the panel. </w:t>
            </w:r>
            <w:r>
              <w:rPr>
                <w:bCs/>
                <w:lang w:val="en-US" w:eastAsia="en-US"/>
              </w:rPr>
              <w:t>The Committee approved the recommendation of the panel.</w:t>
            </w:r>
          </w:p>
          <w:p w14:paraId="21D429C6" w14:textId="77777777" w:rsidR="008C52BC" w:rsidRDefault="008C52BC" w:rsidP="008C52BC">
            <w:pPr>
              <w:spacing w:line="256" w:lineRule="auto"/>
              <w:jc w:val="both"/>
              <w:rPr>
                <w:lang w:val="en-US" w:eastAsia="en-US"/>
              </w:rPr>
            </w:pPr>
          </w:p>
          <w:p w14:paraId="63534F31" w14:textId="77777777" w:rsidR="008C52BC" w:rsidRDefault="008C52BC" w:rsidP="008C52BC">
            <w:pPr>
              <w:spacing w:line="256" w:lineRule="auto"/>
              <w:jc w:val="both"/>
              <w:rPr>
                <w:bCs/>
                <w:lang w:val="en-US" w:eastAsia="en-US"/>
              </w:rPr>
            </w:pPr>
            <w:r>
              <w:rPr>
                <w:lang w:val="en-US" w:eastAsia="en-US"/>
              </w:rPr>
              <w:t>The Committee approved the new subject ‘I</w:t>
            </w:r>
            <w:r>
              <w:rPr>
                <w:bCs/>
                <w:lang w:val="en-US" w:eastAsia="en-US"/>
              </w:rPr>
              <w:t>dentification, Storage, Transportation and Handling of Refrigerants / Cylinders’ for standard formulation under MED 03.</w:t>
            </w:r>
          </w:p>
          <w:p w14:paraId="0E1208D5" w14:textId="77777777" w:rsidR="008C52BC" w:rsidRDefault="008C52BC" w:rsidP="008C52BC">
            <w:pPr>
              <w:spacing w:line="256" w:lineRule="auto"/>
              <w:jc w:val="both"/>
              <w:rPr>
                <w:lang w:val="en-US" w:eastAsia="en-US"/>
              </w:rPr>
            </w:pPr>
          </w:p>
          <w:p w14:paraId="64E99AC9" w14:textId="77777777" w:rsidR="008C52BC" w:rsidRDefault="008C52BC" w:rsidP="008C52BC">
            <w:pPr>
              <w:spacing w:line="256" w:lineRule="auto"/>
              <w:ind w:right="166"/>
              <w:jc w:val="both"/>
              <w:rPr>
                <w:bCs/>
                <w:lang w:val="en-US" w:eastAsia="en-US"/>
              </w:rPr>
            </w:pPr>
            <w:r>
              <w:rPr>
                <w:lang w:val="en-US" w:eastAsia="en-US"/>
              </w:rPr>
              <w:t xml:space="preserve">The Committee also </w:t>
            </w:r>
            <w:r>
              <w:rPr>
                <w:bCs/>
                <w:lang w:val="en-US" w:eastAsia="en-US"/>
              </w:rPr>
              <w:t>deliberated that the safety pertaining to refilled AC gas and during the refilling of AC gas, may be addressed in the upcoming draft standard which is being formulated under Selection, operation and Maintenance of HVAC panel. It requested the panel to address the above aspects in the draft standard.</w:t>
            </w:r>
          </w:p>
          <w:p w14:paraId="70E3EED4" w14:textId="77777777" w:rsidR="008C52BC" w:rsidRDefault="008C52BC" w:rsidP="008C52BC">
            <w:pPr>
              <w:spacing w:line="256" w:lineRule="auto"/>
              <w:ind w:right="166"/>
              <w:jc w:val="both"/>
              <w:rPr>
                <w:bCs/>
                <w:lang w:val="en-US" w:eastAsia="en-US"/>
              </w:rPr>
            </w:pPr>
          </w:p>
          <w:p w14:paraId="734E24BD" w14:textId="77777777" w:rsidR="008C52BC" w:rsidRDefault="008C52BC" w:rsidP="008C52BC">
            <w:pPr>
              <w:spacing w:line="256" w:lineRule="auto"/>
              <w:ind w:right="166"/>
              <w:jc w:val="both"/>
              <w:rPr>
                <w:bCs/>
                <w:lang w:val="en-US" w:eastAsia="en-US"/>
              </w:rPr>
            </w:pPr>
            <w:r>
              <w:rPr>
                <w:bCs/>
                <w:lang w:val="en-US" w:eastAsia="en-US"/>
              </w:rPr>
              <w:t>The Committee approved the recommendation of the panel. The Committee agreed to rename the panel to ‘</w:t>
            </w:r>
            <w:r>
              <w:rPr>
                <w:lang w:val="en-US" w:eastAsia="en-US"/>
              </w:rPr>
              <w:t>I</w:t>
            </w:r>
            <w:r>
              <w:rPr>
                <w:bCs/>
                <w:lang w:val="en-US" w:eastAsia="en-US"/>
              </w:rPr>
              <w:t>dentification, Storage, Transportation and Handling of Refrigerants / Cylinders’ Panel.</w:t>
            </w:r>
          </w:p>
          <w:p w14:paraId="4F8711FE" w14:textId="443416EC" w:rsidR="00A72CA4" w:rsidRPr="008C52BC" w:rsidRDefault="00A72CA4" w:rsidP="00A72CA4">
            <w:pPr>
              <w:suppressAutoHyphens/>
              <w:jc w:val="both"/>
              <w:rPr>
                <w:b/>
                <w:shd w:val="clear" w:color="auto" w:fill="FFFFFF"/>
                <w:lang w:val="en-US" w:eastAsia="zh-CN"/>
              </w:rPr>
            </w:pPr>
          </w:p>
        </w:tc>
        <w:tc>
          <w:tcPr>
            <w:tcW w:w="2155" w:type="pct"/>
            <w:tcBorders>
              <w:top w:val="single" w:sz="4" w:space="0" w:color="000000"/>
              <w:left w:val="single" w:sz="4" w:space="0" w:color="000000"/>
              <w:bottom w:val="single" w:sz="4" w:space="0" w:color="000000"/>
              <w:right w:val="single" w:sz="4" w:space="0" w:color="000000"/>
            </w:tcBorders>
          </w:tcPr>
          <w:p w14:paraId="73822CE9" w14:textId="77777777" w:rsidR="00B16928" w:rsidRDefault="00B16928" w:rsidP="00B16928">
            <w:pPr>
              <w:ind w:left="140" w:right="128"/>
              <w:jc w:val="both"/>
            </w:pPr>
            <w:r>
              <w:t>The recommendation from the panel is awaited.</w:t>
            </w:r>
          </w:p>
          <w:p w14:paraId="6401CDD2" w14:textId="77777777" w:rsidR="00B16928" w:rsidRDefault="00B16928" w:rsidP="00B16928">
            <w:pPr>
              <w:ind w:left="140" w:right="128"/>
              <w:jc w:val="both"/>
            </w:pPr>
          </w:p>
          <w:p w14:paraId="3441CFC6" w14:textId="77777777" w:rsidR="00B16928" w:rsidRDefault="00B16928" w:rsidP="00B16928">
            <w:pPr>
              <w:ind w:left="140" w:right="128"/>
              <w:jc w:val="both"/>
            </w:pPr>
            <w:r w:rsidRPr="0076568A">
              <w:t>The Committee may</w:t>
            </w:r>
            <w:r>
              <w:t xml:space="preserve"> </w:t>
            </w:r>
            <w:r w:rsidRPr="008F2065">
              <w:rPr>
                <w:b/>
                <w:bCs/>
              </w:rPr>
              <w:t>NOTE</w:t>
            </w:r>
            <w:r>
              <w:t>.</w:t>
            </w:r>
          </w:p>
          <w:p w14:paraId="0BCA1BFC" w14:textId="4A56EA61" w:rsidR="00A72CA4" w:rsidRPr="0076568A" w:rsidRDefault="00A72CA4" w:rsidP="008C52BC">
            <w:pPr>
              <w:jc w:val="both"/>
            </w:pPr>
          </w:p>
        </w:tc>
      </w:tr>
      <w:tr w:rsidR="00A72CA4" w:rsidRPr="0076568A" w14:paraId="40CA5E27" w14:textId="77777777" w:rsidTr="00EB2092">
        <w:tc>
          <w:tcPr>
            <w:tcW w:w="366" w:type="pct"/>
            <w:tcBorders>
              <w:top w:val="single" w:sz="4" w:space="0" w:color="000000"/>
              <w:left w:val="single" w:sz="4" w:space="0" w:color="000000"/>
              <w:bottom w:val="single" w:sz="4" w:space="0" w:color="000000"/>
              <w:right w:val="single" w:sz="4" w:space="0" w:color="000000"/>
            </w:tcBorders>
          </w:tcPr>
          <w:p w14:paraId="67118695" w14:textId="2A095C22"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64E45D" w14:textId="1952F54A" w:rsidR="00A72CA4" w:rsidRPr="0076568A" w:rsidRDefault="00A72CA4" w:rsidP="00A72CA4">
            <w:pPr>
              <w:jc w:val="both"/>
            </w:pPr>
            <w:r w:rsidRPr="0076568A">
              <w:t>4.1 (</w:t>
            </w:r>
            <w:r>
              <w:t>1</w:t>
            </w:r>
            <w:r w:rsidR="0021127A">
              <w:t>9</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07758082" w14:textId="77777777" w:rsidR="00A72CA4" w:rsidRDefault="0021127A" w:rsidP="0021127A">
            <w:pPr>
              <w:spacing w:before="100" w:beforeAutospacing="1" w:after="100" w:afterAutospacing="1"/>
              <w:jc w:val="both"/>
              <w:rPr>
                <w:bCs/>
                <w:shd w:val="clear" w:color="auto" w:fill="FFFFFF"/>
                <w:lang w:eastAsia="zh-CN"/>
              </w:rPr>
            </w:pPr>
            <w:r w:rsidRPr="0021127A">
              <w:rPr>
                <w:bCs/>
                <w:shd w:val="clear" w:color="auto" w:fill="FFFFFF"/>
                <w:lang w:eastAsia="zh-CN"/>
              </w:rPr>
              <w:t>The Committee requested the panel for Room AC and Heat pumps to provide its recommendation.</w:t>
            </w:r>
          </w:p>
          <w:p w14:paraId="0D14251B" w14:textId="77777777" w:rsidR="0021127A" w:rsidRPr="0021127A" w:rsidRDefault="0021127A" w:rsidP="0021127A">
            <w:pPr>
              <w:spacing w:before="100" w:beforeAutospacing="1" w:after="100" w:afterAutospacing="1"/>
              <w:jc w:val="both"/>
              <w:rPr>
                <w:b/>
                <w:shd w:val="clear" w:color="auto" w:fill="FFFFFF"/>
                <w:lang w:eastAsia="zh-CN"/>
              </w:rPr>
            </w:pPr>
            <w:r w:rsidRPr="0021127A">
              <w:rPr>
                <w:b/>
                <w:shd w:val="clear" w:color="auto" w:fill="FFFFFF"/>
                <w:lang w:eastAsia="zh-CN"/>
              </w:rPr>
              <w:t>Background</w:t>
            </w:r>
          </w:p>
          <w:p w14:paraId="219B46D9" w14:textId="77777777" w:rsidR="0021127A" w:rsidRPr="0021127A" w:rsidRDefault="0021127A" w:rsidP="0021127A">
            <w:pPr>
              <w:spacing w:before="100" w:beforeAutospacing="1" w:after="100" w:afterAutospacing="1"/>
              <w:jc w:val="both"/>
              <w:rPr>
                <w:b/>
                <w:bCs/>
                <w:shd w:val="clear" w:color="auto" w:fill="FFFFFF"/>
                <w:lang w:eastAsia="zh-CN"/>
              </w:rPr>
            </w:pPr>
            <w:r w:rsidRPr="0021127A">
              <w:rPr>
                <w:bCs/>
                <w:shd w:val="clear" w:color="auto" w:fill="FFFFFF"/>
                <w:lang w:eastAsia="zh-CN"/>
              </w:rPr>
              <w:t>Query on</w:t>
            </w:r>
            <w:r w:rsidRPr="0021127A">
              <w:rPr>
                <w:b/>
                <w:bCs/>
                <w:shd w:val="clear" w:color="auto" w:fill="FFFFFF"/>
                <w:lang w:eastAsia="zh-CN"/>
              </w:rPr>
              <w:t xml:space="preserve"> </w:t>
            </w:r>
            <w:r w:rsidRPr="0021127A">
              <w:rPr>
                <w:bCs/>
                <w:shd w:val="clear" w:color="auto" w:fill="FFFFFF"/>
                <w:lang w:eastAsia="zh-CN"/>
              </w:rPr>
              <w:t xml:space="preserve">Product Manual referred in IS 1391 (Part 1&amp; 2) :2023 and IS 8148:2018, has been received from Shri Rahul </w:t>
            </w:r>
            <w:proofErr w:type="spellStart"/>
            <w:r w:rsidRPr="0021127A">
              <w:rPr>
                <w:bCs/>
                <w:shd w:val="clear" w:color="auto" w:fill="FFFFFF"/>
                <w:lang w:eastAsia="zh-CN"/>
              </w:rPr>
              <w:t>Ramtekkar</w:t>
            </w:r>
            <w:proofErr w:type="spellEnd"/>
            <w:r w:rsidRPr="0021127A">
              <w:rPr>
                <w:bCs/>
                <w:shd w:val="clear" w:color="auto" w:fill="FFFFFF"/>
                <w:lang w:eastAsia="zh-CN"/>
              </w:rPr>
              <w:t xml:space="preserve"> of JCI Hitachi vide email dated 03 April 2023:</w:t>
            </w:r>
          </w:p>
          <w:p w14:paraId="5CF9ACC0" w14:textId="77777777" w:rsidR="0021127A" w:rsidRPr="0021127A" w:rsidRDefault="0021127A" w:rsidP="0021127A">
            <w:pPr>
              <w:spacing w:before="100" w:beforeAutospacing="1" w:after="100" w:afterAutospacing="1"/>
              <w:jc w:val="both"/>
              <w:rPr>
                <w:bCs/>
                <w:shd w:val="clear" w:color="auto" w:fill="FFFFFF"/>
                <w:lang w:eastAsia="zh-CN"/>
              </w:rPr>
            </w:pPr>
            <w:r w:rsidRPr="0021127A">
              <w:rPr>
                <w:bCs/>
                <w:shd w:val="clear" w:color="auto" w:fill="FFFFFF"/>
                <w:lang w:eastAsia="zh-CN"/>
              </w:rPr>
              <w:t>The Committee deliberated that basic product manual should be in hard format.</w:t>
            </w:r>
          </w:p>
          <w:p w14:paraId="71652B3F" w14:textId="77777777" w:rsidR="0021127A" w:rsidRPr="0021127A" w:rsidRDefault="0021127A" w:rsidP="0021127A">
            <w:pPr>
              <w:spacing w:before="100" w:beforeAutospacing="1" w:after="100" w:afterAutospacing="1"/>
              <w:jc w:val="both"/>
              <w:rPr>
                <w:bCs/>
                <w:shd w:val="clear" w:color="auto" w:fill="FFFFFF"/>
                <w:lang w:eastAsia="zh-CN"/>
              </w:rPr>
            </w:pPr>
            <w:r w:rsidRPr="0021127A">
              <w:rPr>
                <w:bCs/>
                <w:shd w:val="clear" w:color="auto" w:fill="FFFFFF"/>
                <w:lang w:eastAsia="zh-CN"/>
              </w:rPr>
              <w:t xml:space="preserve">Shri P K Mukherjee suggested to include consumer organizations to the panel. </w:t>
            </w:r>
          </w:p>
          <w:p w14:paraId="5139067F" w14:textId="77777777" w:rsidR="0021127A" w:rsidRPr="0021127A" w:rsidRDefault="0021127A" w:rsidP="0021127A">
            <w:pPr>
              <w:spacing w:before="100" w:beforeAutospacing="1" w:after="100" w:afterAutospacing="1"/>
              <w:jc w:val="both"/>
              <w:rPr>
                <w:bCs/>
                <w:shd w:val="clear" w:color="auto" w:fill="FFFFFF"/>
                <w:lang w:eastAsia="zh-CN"/>
              </w:rPr>
            </w:pPr>
            <w:r w:rsidRPr="0021127A">
              <w:rPr>
                <w:bCs/>
                <w:shd w:val="clear" w:color="auto" w:fill="FFFFFF"/>
                <w:lang w:eastAsia="zh-CN"/>
              </w:rPr>
              <w:t>The Committee requested the panel to discuss the above and provide recommendation in the next meeting.</w:t>
            </w:r>
          </w:p>
          <w:p w14:paraId="07997C49" w14:textId="07010538" w:rsidR="0021127A" w:rsidRPr="0021127A" w:rsidRDefault="0021127A" w:rsidP="0021127A">
            <w:pPr>
              <w:spacing w:before="100" w:beforeAutospacing="1" w:after="100" w:afterAutospacing="1"/>
              <w:jc w:val="both"/>
              <w:rPr>
                <w:bCs/>
                <w:shd w:val="clear" w:color="auto" w:fill="FFFFFF"/>
                <w:lang w:eastAsia="zh-CN"/>
              </w:rPr>
            </w:pPr>
          </w:p>
        </w:tc>
        <w:tc>
          <w:tcPr>
            <w:tcW w:w="2155" w:type="pct"/>
            <w:tcBorders>
              <w:top w:val="single" w:sz="4" w:space="0" w:color="000000"/>
              <w:left w:val="single" w:sz="4" w:space="0" w:color="000000"/>
              <w:bottom w:val="single" w:sz="4" w:space="0" w:color="000000"/>
              <w:right w:val="single" w:sz="4" w:space="0" w:color="000000"/>
            </w:tcBorders>
          </w:tcPr>
          <w:p w14:paraId="2BBBBEB6" w14:textId="77777777" w:rsidR="00A72CA4" w:rsidRDefault="00A72CA4" w:rsidP="00A72CA4">
            <w:pPr>
              <w:ind w:left="140" w:right="128"/>
              <w:jc w:val="both"/>
            </w:pPr>
            <w:r>
              <w:t>The recommendation from the panel is awaited.</w:t>
            </w:r>
          </w:p>
          <w:p w14:paraId="2015C4CD" w14:textId="77777777" w:rsidR="00A72CA4" w:rsidRDefault="00A72CA4" w:rsidP="00A72CA4">
            <w:pPr>
              <w:ind w:left="140" w:right="128"/>
              <w:jc w:val="both"/>
            </w:pPr>
          </w:p>
          <w:p w14:paraId="28608523" w14:textId="71E18E7A" w:rsidR="00A72CA4" w:rsidRDefault="00A72CA4" w:rsidP="00A72CA4">
            <w:pPr>
              <w:ind w:left="140" w:right="128"/>
              <w:jc w:val="both"/>
            </w:pPr>
            <w:r w:rsidRPr="0076568A">
              <w:t>The Committee may</w:t>
            </w:r>
            <w:r>
              <w:t xml:space="preserve"> </w:t>
            </w:r>
            <w:r w:rsidRPr="008F2065">
              <w:rPr>
                <w:b/>
                <w:bCs/>
              </w:rPr>
              <w:t>NOTE</w:t>
            </w:r>
            <w:r>
              <w:t>.</w:t>
            </w:r>
          </w:p>
          <w:p w14:paraId="2641AE59" w14:textId="63355E26" w:rsidR="00A72CA4" w:rsidRPr="0076568A" w:rsidRDefault="00A72CA4" w:rsidP="00A72CA4">
            <w:pPr>
              <w:ind w:left="140" w:right="128"/>
              <w:jc w:val="both"/>
            </w:pPr>
          </w:p>
        </w:tc>
      </w:tr>
      <w:tr w:rsidR="00A72CA4" w:rsidRPr="0076568A" w14:paraId="273B7303" w14:textId="77777777" w:rsidTr="00EB2092">
        <w:tc>
          <w:tcPr>
            <w:tcW w:w="366" w:type="pct"/>
            <w:tcBorders>
              <w:top w:val="single" w:sz="4" w:space="0" w:color="000000"/>
              <w:left w:val="single" w:sz="4" w:space="0" w:color="000000"/>
              <w:bottom w:val="single" w:sz="4" w:space="0" w:color="000000"/>
              <w:right w:val="single" w:sz="4" w:space="0" w:color="000000"/>
            </w:tcBorders>
          </w:tcPr>
          <w:p w14:paraId="29E3FD13" w14:textId="600DD98A"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7088C9" w14:textId="39F60F61" w:rsidR="00A72CA4" w:rsidRPr="0076568A" w:rsidRDefault="00B10AAB" w:rsidP="00A72CA4">
            <w:pPr>
              <w:jc w:val="both"/>
            </w:pPr>
            <w:r w:rsidRPr="0076568A">
              <w:t>4.1 (</w:t>
            </w:r>
            <w:r>
              <w:t>20</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45CCE7FF" w14:textId="77777777" w:rsidR="00765ED7" w:rsidRDefault="003D7250" w:rsidP="00C13517">
            <w:pPr>
              <w:suppressAutoHyphens/>
              <w:jc w:val="both"/>
              <w:rPr>
                <w:b/>
                <w:shd w:val="clear" w:color="auto" w:fill="FFFFFF"/>
                <w:lang w:eastAsia="zh-CN"/>
              </w:rPr>
            </w:pPr>
            <w:r w:rsidRPr="003D7250">
              <w:rPr>
                <w:b/>
                <w:shd w:val="clear" w:color="auto" w:fill="FFFFFF"/>
                <w:lang w:eastAsia="zh-CN"/>
              </w:rPr>
              <w:t>Comment on IS 14618:2022 'Automotive vehicles Air-conditioning and heating systems thermal performance Method of measurement (Second Revision)'</w:t>
            </w:r>
          </w:p>
          <w:p w14:paraId="7F91FC51" w14:textId="77777777" w:rsidR="00086699" w:rsidRDefault="00086699" w:rsidP="00C13517">
            <w:pPr>
              <w:suppressAutoHyphens/>
              <w:jc w:val="both"/>
              <w:rPr>
                <w:b/>
                <w:shd w:val="clear" w:color="auto" w:fill="FFFFFF"/>
                <w:lang w:eastAsia="zh-CN"/>
              </w:rPr>
            </w:pPr>
          </w:p>
          <w:p w14:paraId="4C5C5D2E" w14:textId="77777777" w:rsidR="00086699" w:rsidRPr="00086699" w:rsidRDefault="00086699" w:rsidP="00086699">
            <w:pPr>
              <w:suppressAutoHyphens/>
              <w:jc w:val="both"/>
              <w:rPr>
                <w:shd w:val="clear" w:color="auto" w:fill="FFFFFF"/>
                <w:lang w:eastAsia="zh-CN"/>
              </w:rPr>
            </w:pPr>
            <w:bookmarkStart w:id="9" w:name="_Hlk178686707"/>
            <w:r w:rsidRPr="00086699">
              <w:rPr>
                <w:shd w:val="clear" w:color="auto" w:fill="FFFFFF"/>
                <w:lang w:eastAsia="zh-CN"/>
              </w:rPr>
              <w:t xml:space="preserve">The Committee approved the recommendation of the panel except the comment at </w:t>
            </w:r>
            <w:proofErr w:type="spellStart"/>
            <w:r w:rsidRPr="00086699">
              <w:rPr>
                <w:shd w:val="clear" w:color="auto" w:fill="FFFFFF"/>
                <w:lang w:eastAsia="zh-CN"/>
              </w:rPr>
              <w:t>Sl</w:t>
            </w:r>
            <w:proofErr w:type="spellEnd"/>
            <w:r w:rsidRPr="00086699">
              <w:rPr>
                <w:shd w:val="clear" w:color="auto" w:fill="FFFFFF"/>
                <w:lang w:eastAsia="zh-CN"/>
              </w:rPr>
              <w:t xml:space="preserve"> no.14 of 9</w:t>
            </w:r>
            <w:r w:rsidRPr="00086699">
              <w:rPr>
                <w:shd w:val="clear" w:color="auto" w:fill="FFFFFF"/>
                <w:vertAlign w:val="superscript"/>
                <w:lang w:eastAsia="zh-CN"/>
              </w:rPr>
              <w:t>th</w:t>
            </w:r>
            <w:r w:rsidRPr="00086699">
              <w:rPr>
                <w:shd w:val="clear" w:color="auto" w:fill="FFFFFF"/>
                <w:lang w:eastAsia="zh-CN"/>
              </w:rPr>
              <w:t xml:space="preserve"> meeting of the panel. The Committee in detail, reviewed the comment has been received from M/s TATA Motors along with its justification document provided. The Committee following observations and discussions:</w:t>
            </w:r>
          </w:p>
          <w:p w14:paraId="0E6F9737" w14:textId="77777777" w:rsidR="00086699" w:rsidRPr="00086699" w:rsidRDefault="00086699" w:rsidP="00086699">
            <w:pPr>
              <w:suppressAutoHyphens/>
              <w:jc w:val="both"/>
              <w:rPr>
                <w:shd w:val="clear" w:color="auto" w:fill="FFFFFF"/>
                <w:lang w:eastAsia="zh-CN"/>
              </w:rPr>
            </w:pPr>
          </w:p>
          <w:p w14:paraId="6A08C2DD" w14:textId="77777777" w:rsidR="00086699" w:rsidRPr="00086699"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t>Solar Load is limited to available climatic test chambers which 1000 W/m2 at present.</w:t>
            </w:r>
          </w:p>
          <w:p w14:paraId="6D2886BA" w14:textId="77777777" w:rsidR="00086699" w:rsidRPr="00086699"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lastRenderedPageBreak/>
              <w:t>The graphs in the justification document, are becoming flat when cabin temperature near to 50°C is achieved.</w:t>
            </w:r>
          </w:p>
          <w:bookmarkEnd w:id="9"/>
          <w:p w14:paraId="46C583BB" w14:textId="77777777" w:rsidR="00086699" w:rsidRPr="00086699" w:rsidRDefault="00086699" w:rsidP="00086699">
            <w:pPr>
              <w:suppressAutoHyphens/>
              <w:jc w:val="both"/>
              <w:rPr>
                <w:shd w:val="clear" w:color="auto" w:fill="FFFFFF"/>
                <w:lang w:eastAsia="zh-CN"/>
              </w:rPr>
            </w:pPr>
          </w:p>
          <w:p w14:paraId="225B8802" w14:textId="77777777" w:rsidR="00086699" w:rsidRPr="00086699" w:rsidRDefault="00086699" w:rsidP="00086699">
            <w:pPr>
              <w:suppressAutoHyphens/>
              <w:jc w:val="both"/>
              <w:rPr>
                <w:shd w:val="clear" w:color="auto" w:fill="FFFFFF"/>
                <w:lang w:eastAsia="zh-CN"/>
              </w:rPr>
            </w:pPr>
            <w:r w:rsidRPr="00086699">
              <w:rPr>
                <w:shd w:val="clear" w:color="auto" w:fill="FFFFFF"/>
                <w:lang w:eastAsia="zh-CN"/>
              </w:rPr>
              <w:t>Considering the notification of MoRTH, the Committee requested the following Working Group to resolve the above comment:</w:t>
            </w:r>
          </w:p>
          <w:p w14:paraId="2C7D7DDC" w14:textId="77777777" w:rsidR="00086699" w:rsidRPr="00086699" w:rsidRDefault="00086699" w:rsidP="00086699">
            <w:pPr>
              <w:suppressAutoHyphens/>
              <w:jc w:val="both"/>
              <w:rPr>
                <w:shd w:val="clear" w:color="auto" w:fill="FFFFFF"/>
                <w:lang w:eastAsia="zh-CN"/>
              </w:rPr>
            </w:pPr>
          </w:p>
          <w:p w14:paraId="65521F2F" w14:textId="77777777" w:rsidR="00086699" w:rsidRPr="00DC412D"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t>Shri V Manjunath (Convener);</w:t>
            </w:r>
          </w:p>
          <w:p w14:paraId="26765556" w14:textId="77777777" w:rsidR="00086699" w:rsidRPr="00086699"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t xml:space="preserve">Shri Chethan </w:t>
            </w:r>
            <w:proofErr w:type="spellStart"/>
            <w:r w:rsidRPr="00086699">
              <w:rPr>
                <w:shd w:val="clear" w:color="auto" w:fill="FFFFFF"/>
                <w:lang w:val="en-US" w:eastAsia="zh-CN"/>
              </w:rPr>
              <w:t>Tholpady</w:t>
            </w:r>
            <w:proofErr w:type="spellEnd"/>
            <w:r w:rsidRPr="00086699">
              <w:rPr>
                <w:shd w:val="clear" w:color="auto" w:fill="FFFFFF"/>
                <w:lang w:val="en-US" w:eastAsia="zh-CN"/>
              </w:rPr>
              <w:t xml:space="preserve"> of Copeland;</w:t>
            </w:r>
          </w:p>
          <w:p w14:paraId="24B49D7C" w14:textId="77777777" w:rsidR="00086699" w:rsidRPr="00086699"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t>Shri Srinivasu Moturi of Voltas; and</w:t>
            </w:r>
          </w:p>
          <w:p w14:paraId="400A5E56" w14:textId="77777777" w:rsidR="00086699" w:rsidRPr="00086699"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t>The Convener and all the members of panel MED03:P28.</w:t>
            </w:r>
          </w:p>
          <w:p w14:paraId="68D1DD3C" w14:textId="77777777" w:rsidR="00086699" w:rsidRPr="00086699" w:rsidRDefault="00086699" w:rsidP="00086699">
            <w:pPr>
              <w:suppressAutoHyphens/>
              <w:ind w:left="720"/>
              <w:jc w:val="both"/>
              <w:rPr>
                <w:shd w:val="clear" w:color="auto" w:fill="FFFFFF"/>
                <w:lang w:eastAsia="zh-CN"/>
              </w:rPr>
            </w:pPr>
          </w:p>
          <w:p w14:paraId="56213863" w14:textId="77777777" w:rsidR="00086699" w:rsidRPr="00086699" w:rsidRDefault="00086699" w:rsidP="00086699">
            <w:pPr>
              <w:suppressAutoHyphens/>
              <w:jc w:val="both"/>
              <w:rPr>
                <w:shd w:val="clear" w:color="auto" w:fill="FFFFFF"/>
                <w:lang w:eastAsia="zh-CN"/>
              </w:rPr>
            </w:pPr>
            <w:bookmarkStart w:id="10" w:name="_Hlk178686770"/>
            <w:r w:rsidRPr="00086699">
              <w:rPr>
                <w:shd w:val="clear" w:color="auto" w:fill="FFFFFF"/>
                <w:lang w:eastAsia="zh-CN"/>
              </w:rPr>
              <w:t>The Committee requested the above WG to expedite and provide the revised draft amendment no.1 to IS 14618:2022 within 15 days. The Committee approved the draft so received for wide circulation for one month time. If no comment is received, the Committee approved the draft for printing.</w:t>
            </w:r>
          </w:p>
          <w:bookmarkEnd w:id="10"/>
          <w:p w14:paraId="00BDA333" w14:textId="77777777" w:rsidR="00086699" w:rsidRPr="00086699" w:rsidRDefault="00086699" w:rsidP="00086699">
            <w:pPr>
              <w:suppressAutoHyphens/>
              <w:ind w:left="720"/>
              <w:jc w:val="both"/>
              <w:rPr>
                <w:shd w:val="clear" w:color="auto" w:fill="FFFFFF"/>
                <w:lang w:eastAsia="zh-CN"/>
              </w:rPr>
            </w:pPr>
          </w:p>
          <w:p w14:paraId="062A8711" w14:textId="77777777" w:rsidR="00086699" w:rsidRPr="00086699" w:rsidRDefault="00086699" w:rsidP="00086699">
            <w:pPr>
              <w:suppressAutoHyphens/>
              <w:jc w:val="both"/>
              <w:rPr>
                <w:shd w:val="clear" w:color="auto" w:fill="FFFFFF"/>
                <w:lang w:eastAsia="zh-CN"/>
              </w:rPr>
            </w:pPr>
            <w:r w:rsidRPr="00086699">
              <w:rPr>
                <w:shd w:val="clear" w:color="auto" w:fill="FFFFFF"/>
                <w:lang w:eastAsia="zh-CN"/>
              </w:rPr>
              <w:t>The comment if received shall be disposed by the panel.</w:t>
            </w:r>
          </w:p>
          <w:p w14:paraId="6F8B1A13" w14:textId="77777777" w:rsidR="00086699" w:rsidRPr="00DC412D" w:rsidRDefault="00086699" w:rsidP="00086699">
            <w:pPr>
              <w:suppressAutoHyphens/>
              <w:jc w:val="both"/>
              <w:rPr>
                <w:shd w:val="clear" w:color="auto" w:fill="FFFFFF"/>
                <w:lang w:eastAsia="zh-CN"/>
              </w:rPr>
            </w:pPr>
          </w:p>
          <w:p w14:paraId="2669C4BF" w14:textId="295651C1" w:rsidR="00086699" w:rsidRPr="00086699" w:rsidRDefault="00086699" w:rsidP="00086699">
            <w:pPr>
              <w:suppressAutoHyphens/>
              <w:jc w:val="both"/>
              <w:rPr>
                <w:shd w:val="clear" w:color="auto" w:fill="FFFFFF"/>
                <w:lang w:eastAsia="zh-CN"/>
              </w:rPr>
            </w:pPr>
            <w:r w:rsidRPr="00086699">
              <w:rPr>
                <w:shd w:val="clear" w:color="auto" w:fill="FFFFFF"/>
                <w:lang w:eastAsia="zh-CN"/>
              </w:rPr>
              <w:t>The Committee reviewed the past 3 attendance of the panel MED 03:P28 and revised the panel composition as follows:</w:t>
            </w:r>
          </w:p>
          <w:p w14:paraId="42ADA745" w14:textId="77777777" w:rsidR="00086699" w:rsidRPr="00086699" w:rsidRDefault="00086699" w:rsidP="00086699">
            <w:pPr>
              <w:suppressAutoHyphens/>
              <w:ind w:left="720"/>
              <w:jc w:val="both"/>
              <w:rPr>
                <w:b/>
                <w:bCs/>
                <w:shd w:val="clear" w:color="auto" w:fill="FFFFFF"/>
                <w:lang w:eastAsia="zh-CN"/>
              </w:rPr>
            </w:pPr>
          </w:p>
          <w:p w14:paraId="1AF6D607"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 xml:space="preserve">Shri A </w:t>
            </w:r>
            <w:proofErr w:type="spellStart"/>
            <w:r w:rsidRPr="00086699">
              <w:rPr>
                <w:shd w:val="clear" w:color="auto" w:fill="FFFFFF"/>
                <w:lang w:val="en-US" w:eastAsia="zh-CN"/>
              </w:rPr>
              <w:t>A</w:t>
            </w:r>
            <w:proofErr w:type="spellEnd"/>
            <w:r w:rsidRPr="00086699">
              <w:rPr>
                <w:shd w:val="clear" w:color="auto" w:fill="FFFFFF"/>
                <w:lang w:val="en-US" w:eastAsia="zh-CN"/>
              </w:rPr>
              <w:t xml:space="preserve"> </w:t>
            </w:r>
            <w:proofErr w:type="spellStart"/>
            <w:r w:rsidRPr="00086699">
              <w:rPr>
                <w:shd w:val="clear" w:color="auto" w:fill="FFFFFF"/>
                <w:lang w:val="en-US" w:eastAsia="zh-CN"/>
              </w:rPr>
              <w:t>Badusha</w:t>
            </w:r>
            <w:proofErr w:type="spellEnd"/>
            <w:r w:rsidRPr="00086699">
              <w:rPr>
                <w:shd w:val="clear" w:color="auto" w:fill="FFFFFF"/>
                <w:lang w:val="en-US" w:eastAsia="zh-CN"/>
              </w:rPr>
              <w:t xml:space="preserve"> of Automotive Research Association of India, Pune (Convener)</w:t>
            </w:r>
          </w:p>
          <w:p w14:paraId="0A7D7F25"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Ashok Leyland Limited, Chennai</w:t>
            </w:r>
          </w:p>
          <w:p w14:paraId="0B83758D"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Automotive Research Association of India, Pune</w:t>
            </w:r>
          </w:p>
          <w:p w14:paraId="3E16830B"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 xml:space="preserve">Calsonic </w:t>
            </w:r>
            <w:proofErr w:type="spellStart"/>
            <w:r w:rsidRPr="00086699">
              <w:rPr>
                <w:shd w:val="clear" w:color="auto" w:fill="FFFFFF"/>
                <w:lang w:val="en-US" w:eastAsia="zh-CN"/>
              </w:rPr>
              <w:t>Kansei</w:t>
            </w:r>
            <w:proofErr w:type="spellEnd"/>
            <w:r w:rsidRPr="00086699">
              <w:rPr>
                <w:shd w:val="clear" w:color="auto" w:fill="FFFFFF"/>
                <w:lang w:val="en-US" w:eastAsia="zh-CN"/>
              </w:rPr>
              <w:t xml:space="preserve"> </w:t>
            </w:r>
            <w:proofErr w:type="spellStart"/>
            <w:r w:rsidRPr="00086699">
              <w:rPr>
                <w:shd w:val="clear" w:color="auto" w:fill="FFFFFF"/>
                <w:lang w:val="en-US" w:eastAsia="zh-CN"/>
              </w:rPr>
              <w:t>Motherson</w:t>
            </w:r>
            <w:proofErr w:type="spellEnd"/>
            <w:r w:rsidRPr="00086699">
              <w:rPr>
                <w:shd w:val="clear" w:color="auto" w:fill="FFFFFF"/>
                <w:lang w:val="en-US" w:eastAsia="zh-CN"/>
              </w:rPr>
              <w:t xml:space="preserve"> Auto Products Private Limited, Kanchipuram</w:t>
            </w:r>
          </w:p>
          <w:p w14:paraId="00AE23E0"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Carrier Air Conditioning and Refrigeration Limited, Gurugram</w:t>
            </w:r>
          </w:p>
          <w:p w14:paraId="33A30AEA"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lastRenderedPageBreak/>
              <w:t>Denso International India Private Limited, Gurugram</w:t>
            </w:r>
          </w:p>
          <w:p w14:paraId="10E671E1"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Hanon Automotive Systems India Pvt Ltd</w:t>
            </w:r>
          </w:p>
          <w:p w14:paraId="73AB6C8F"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Honda Cars India Research and Development Limited, Noida</w:t>
            </w:r>
          </w:p>
          <w:p w14:paraId="1270ABC4"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Honeywell International India Private Limited, Gurugram</w:t>
            </w:r>
          </w:p>
          <w:p w14:paraId="077A392D"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Indian Institute of Technology Delhi, New Delhi</w:t>
            </w:r>
          </w:p>
          <w:p w14:paraId="76F024F2"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Ingersoll Rand India Limited, Bengaluru</w:t>
            </w:r>
          </w:p>
          <w:p w14:paraId="75C6618E"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International Centre of Automotive Technology, Manesar</w:t>
            </w:r>
          </w:p>
          <w:p w14:paraId="56997859"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MAHLE ANAND Thermal Systems Private Limited, Pune</w:t>
            </w:r>
          </w:p>
          <w:p w14:paraId="58AAE099"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MG Motor India Private Limited , Gurugram</w:t>
            </w:r>
          </w:p>
          <w:p w14:paraId="2E77277F"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Mahindra and Mahindra Limited, Mumbai</w:t>
            </w:r>
          </w:p>
          <w:p w14:paraId="2C330BC7"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Maruti Suzuki India Limited, Gurugram</w:t>
            </w:r>
          </w:p>
          <w:p w14:paraId="593EEF45" w14:textId="77777777" w:rsidR="00086699" w:rsidRPr="00086699" w:rsidRDefault="00086699" w:rsidP="00086699">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t>Refrigeration and Air Conditioning Manufacturers Association, New Delhi</w:t>
            </w:r>
          </w:p>
          <w:p w14:paraId="5E6E0135" w14:textId="77777777" w:rsidR="00086699" w:rsidRPr="00086699" w:rsidRDefault="00086699" w:rsidP="00086699">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t>Renault India Private Limited, Mumbai</w:t>
            </w:r>
          </w:p>
          <w:p w14:paraId="3D31319C" w14:textId="77777777" w:rsidR="00086699" w:rsidRPr="00086699" w:rsidRDefault="00086699" w:rsidP="00086699">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t>Sanden Vikas (India) Private Limited, Faridabad</w:t>
            </w:r>
          </w:p>
          <w:p w14:paraId="234901F8" w14:textId="77777777" w:rsidR="00086699" w:rsidRPr="00086699" w:rsidRDefault="00086699" w:rsidP="00086699">
            <w:pPr>
              <w:pStyle w:val="ListParagraph"/>
              <w:numPr>
                <w:ilvl w:val="0"/>
                <w:numId w:val="80"/>
              </w:numPr>
              <w:rPr>
                <w:rFonts w:ascii="Times New Roman" w:hAnsi="Times New Roman" w:cs="Times New Roman"/>
                <w:sz w:val="24"/>
                <w:szCs w:val="24"/>
              </w:rPr>
            </w:pPr>
            <w:proofErr w:type="spellStart"/>
            <w:r w:rsidRPr="00086699">
              <w:rPr>
                <w:rFonts w:ascii="Times New Roman" w:hAnsi="Times New Roman" w:cs="Times New Roman"/>
                <w:sz w:val="24"/>
                <w:szCs w:val="24"/>
              </w:rPr>
              <w:t>Subros</w:t>
            </w:r>
            <w:proofErr w:type="spellEnd"/>
            <w:r w:rsidRPr="00086699">
              <w:rPr>
                <w:rFonts w:ascii="Times New Roman" w:hAnsi="Times New Roman" w:cs="Times New Roman"/>
                <w:sz w:val="24"/>
                <w:szCs w:val="24"/>
              </w:rPr>
              <w:t xml:space="preserve"> </w:t>
            </w:r>
            <w:proofErr w:type="spellStart"/>
            <w:r w:rsidRPr="00086699">
              <w:rPr>
                <w:rFonts w:ascii="Times New Roman" w:hAnsi="Times New Roman" w:cs="Times New Roman"/>
                <w:sz w:val="24"/>
                <w:szCs w:val="24"/>
              </w:rPr>
              <w:t>Limites</w:t>
            </w:r>
            <w:proofErr w:type="spellEnd"/>
            <w:r w:rsidRPr="00086699">
              <w:rPr>
                <w:rFonts w:ascii="Times New Roman" w:hAnsi="Times New Roman" w:cs="Times New Roman"/>
                <w:sz w:val="24"/>
                <w:szCs w:val="24"/>
              </w:rPr>
              <w:t>, New Delhi; and</w:t>
            </w:r>
          </w:p>
          <w:p w14:paraId="42DD47D5" w14:textId="77777777" w:rsidR="00086699" w:rsidRPr="00086699" w:rsidRDefault="00086699" w:rsidP="00086699">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t>Tata Motors Limited, Pune.</w:t>
            </w:r>
          </w:p>
          <w:p w14:paraId="0A09FB49" w14:textId="77777777" w:rsidR="00086699" w:rsidRPr="00086699" w:rsidRDefault="00086699" w:rsidP="00086699">
            <w:pPr>
              <w:suppressAutoHyphens/>
              <w:ind w:left="720"/>
              <w:jc w:val="both"/>
              <w:rPr>
                <w:shd w:val="clear" w:color="auto" w:fill="FFFFFF"/>
                <w:lang w:val="en-US" w:eastAsia="zh-CN"/>
              </w:rPr>
            </w:pPr>
          </w:p>
          <w:p w14:paraId="3A3C5A6A" w14:textId="169E7752" w:rsidR="00086699" w:rsidRPr="003D7250" w:rsidRDefault="00086699" w:rsidP="00C13517">
            <w:pPr>
              <w:suppressAutoHyphens/>
              <w:jc w:val="both"/>
              <w:rPr>
                <w:b/>
                <w:shd w:val="clear" w:color="auto" w:fill="FFFFFF"/>
                <w:lang w:eastAsia="zh-CN"/>
              </w:rPr>
            </w:pPr>
          </w:p>
        </w:tc>
        <w:tc>
          <w:tcPr>
            <w:tcW w:w="2155" w:type="pct"/>
            <w:tcBorders>
              <w:top w:val="single" w:sz="4" w:space="0" w:color="000000"/>
              <w:left w:val="single" w:sz="4" w:space="0" w:color="000000"/>
              <w:bottom w:val="single" w:sz="4" w:space="0" w:color="000000"/>
              <w:right w:val="single" w:sz="4" w:space="0" w:color="000000"/>
            </w:tcBorders>
          </w:tcPr>
          <w:p w14:paraId="02F796A8" w14:textId="53E45815" w:rsidR="00BD0DAC" w:rsidRDefault="00BD0DAC" w:rsidP="00BD0DAC">
            <w:pPr>
              <w:jc w:val="both"/>
            </w:pPr>
            <w:r w:rsidRPr="00BD0DAC">
              <w:lastRenderedPageBreak/>
              <w:t xml:space="preserve">WG had its two consecutive meetings held on 07 October 2024 and 15 October 2024. </w:t>
            </w:r>
          </w:p>
          <w:p w14:paraId="1C71137E" w14:textId="77777777" w:rsidR="00BD0DAC" w:rsidRDefault="00BD0DAC" w:rsidP="00BD0DAC">
            <w:pPr>
              <w:jc w:val="both"/>
            </w:pPr>
          </w:p>
          <w:bookmarkStart w:id="11" w:name="_MON_1794215585"/>
          <w:bookmarkEnd w:id="11"/>
          <w:p w14:paraId="26480936" w14:textId="08A726E9" w:rsidR="00BD0DAC" w:rsidRDefault="00BD0DAC" w:rsidP="00BD0DAC">
            <w:pPr>
              <w:jc w:val="both"/>
            </w:pPr>
            <w:r>
              <w:object w:dxaOrig="1504" w:dyaOrig="982" w14:anchorId="232090FA">
                <v:shape id="_x0000_i1062" type="#_x0000_t75" style="width:75pt;height:49pt" o:ole="">
                  <v:imagedata r:id="rId20" o:title=""/>
                </v:shape>
                <o:OLEObject Type="Embed" ProgID="Word.Document.12" ShapeID="_x0000_i1062" DrawAspect="Icon" ObjectID="_1794236015" r:id="rId21">
                  <o:FieldCodes>\s</o:FieldCodes>
                </o:OLEObject>
              </w:object>
            </w:r>
            <w:r>
              <w:t xml:space="preserve">   </w:t>
            </w:r>
            <w:bookmarkStart w:id="12" w:name="_MON_1794215608"/>
            <w:bookmarkEnd w:id="12"/>
            <w:r>
              <w:object w:dxaOrig="1504" w:dyaOrig="982" w14:anchorId="0F8C5FFC">
                <v:shape id="_x0000_i1063" type="#_x0000_t75" style="width:75pt;height:49pt" o:ole="">
                  <v:imagedata r:id="rId22" o:title=""/>
                </v:shape>
                <o:OLEObject Type="Embed" ProgID="Word.Document.12" ShapeID="_x0000_i1063" DrawAspect="Icon" ObjectID="_1794236016" r:id="rId23">
                  <o:FieldCodes>\s</o:FieldCodes>
                </o:OLEObject>
              </w:object>
            </w:r>
          </w:p>
          <w:p w14:paraId="7FDC8D62" w14:textId="77777777" w:rsidR="00BD0DAC" w:rsidRDefault="00BD0DAC" w:rsidP="00BD0DAC">
            <w:pPr>
              <w:jc w:val="both"/>
            </w:pPr>
          </w:p>
          <w:p w14:paraId="77567696" w14:textId="34962A2B" w:rsidR="00BD0DAC" w:rsidRPr="00BD0DAC" w:rsidRDefault="00BD0DAC" w:rsidP="00BD0DAC">
            <w:pPr>
              <w:jc w:val="both"/>
            </w:pPr>
            <w:r w:rsidRPr="00BD0DAC">
              <w:t>Also, the WG had provided the draft for Amendment no. 1 to IS 14618:2022. Subsequently, the draft was put up for wide circulation for one month time with last date of comments on 17 November 2024. </w:t>
            </w:r>
          </w:p>
          <w:p w14:paraId="4B10558C" w14:textId="77777777" w:rsidR="00BD0DAC" w:rsidRPr="00BD0DAC" w:rsidRDefault="00BD0DAC" w:rsidP="00BD0DAC">
            <w:pPr>
              <w:jc w:val="both"/>
            </w:pPr>
            <w:r w:rsidRPr="00BD0DAC">
              <w:t> </w:t>
            </w:r>
          </w:p>
          <w:p w14:paraId="4CAEBBD8" w14:textId="14107943" w:rsidR="00BD0DAC" w:rsidRPr="00BD0DAC" w:rsidRDefault="00BD0DAC" w:rsidP="00BD0DAC">
            <w:pPr>
              <w:jc w:val="both"/>
            </w:pPr>
            <w:r w:rsidRPr="00BD0DAC">
              <w:t>No comment on the draft ha</w:t>
            </w:r>
            <w:r>
              <w:t>d</w:t>
            </w:r>
            <w:r w:rsidRPr="00BD0DAC">
              <w:t xml:space="preserve"> been received.</w:t>
            </w:r>
          </w:p>
          <w:p w14:paraId="66691B18" w14:textId="77777777" w:rsidR="00BD0DAC" w:rsidRPr="00BD0DAC" w:rsidRDefault="00BD0DAC" w:rsidP="00BD0DAC">
            <w:pPr>
              <w:jc w:val="both"/>
            </w:pPr>
            <w:r w:rsidRPr="00BD0DAC">
              <w:t> </w:t>
            </w:r>
          </w:p>
          <w:p w14:paraId="69414873" w14:textId="22E7590E" w:rsidR="00BD0DAC" w:rsidRPr="00BD0DAC" w:rsidRDefault="00031E75" w:rsidP="00BD0DAC">
            <w:pPr>
              <w:jc w:val="both"/>
            </w:pPr>
            <w:r w:rsidRPr="00BD0DAC">
              <w:lastRenderedPageBreak/>
              <w:t xml:space="preserve">Accordingly, </w:t>
            </w:r>
            <w:r>
              <w:t>t</w:t>
            </w:r>
            <w:r w:rsidR="00BD0DAC" w:rsidRPr="00BD0DAC">
              <w:t xml:space="preserve">he above draft </w:t>
            </w:r>
            <w:r w:rsidR="00BD0DAC">
              <w:t>has been sent for</w:t>
            </w:r>
            <w:r w:rsidR="00BD0DAC" w:rsidRPr="00BD0DAC">
              <w:t xml:space="preserve"> printing</w:t>
            </w:r>
            <w:r w:rsidR="00BD0DAC">
              <w:t xml:space="preserve"> on 20 November 2024 with the approval of Chairperson</w:t>
            </w:r>
            <w:r w:rsidR="00BD0DAC" w:rsidRPr="00BD0DAC">
              <w:t>.</w:t>
            </w:r>
          </w:p>
          <w:p w14:paraId="386574B7" w14:textId="39341522" w:rsidR="00364B68" w:rsidRPr="0076568A" w:rsidRDefault="00364B68" w:rsidP="00C13517">
            <w:pPr>
              <w:jc w:val="both"/>
            </w:pPr>
          </w:p>
        </w:tc>
      </w:tr>
      <w:tr w:rsidR="00195AF6" w:rsidRPr="0076568A" w14:paraId="1DEAF715" w14:textId="77777777" w:rsidTr="00EB2092">
        <w:tc>
          <w:tcPr>
            <w:tcW w:w="366" w:type="pct"/>
            <w:tcBorders>
              <w:top w:val="single" w:sz="4" w:space="0" w:color="000000"/>
              <w:left w:val="single" w:sz="4" w:space="0" w:color="000000"/>
              <w:bottom w:val="single" w:sz="4" w:space="0" w:color="000000"/>
              <w:right w:val="single" w:sz="4" w:space="0" w:color="000000"/>
            </w:tcBorders>
          </w:tcPr>
          <w:p w14:paraId="646A9A81" w14:textId="77777777" w:rsidR="00195AF6" w:rsidRPr="0076568A" w:rsidRDefault="00195AF6">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B63561" w14:textId="5E619F36" w:rsidR="00195AF6" w:rsidRDefault="00EF4B6F" w:rsidP="00A72CA4">
            <w:pPr>
              <w:jc w:val="both"/>
            </w:pPr>
            <w:r w:rsidRPr="0076568A">
              <w:t>4.1 (</w:t>
            </w:r>
            <w:r>
              <w:t>2</w:t>
            </w:r>
            <w:r>
              <w:t>1</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6FDB3347" w14:textId="494AD243" w:rsidR="00195AF6" w:rsidRDefault="00195AF6" w:rsidP="00195AF6">
            <w:pPr>
              <w:tabs>
                <w:tab w:val="left" w:pos="8640"/>
              </w:tabs>
              <w:suppressAutoHyphens/>
              <w:jc w:val="both"/>
              <w:rPr>
                <w:b/>
                <w:bCs/>
              </w:rPr>
            </w:pPr>
            <w:r>
              <w:rPr>
                <w:b/>
                <w:bCs/>
              </w:rPr>
              <w:t xml:space="preserve">Amendment no.4 to </w:t>
            </w:r>
            <w:r w:rsidRPr="0076568A">
              <w:rPr>
                <w:b/>
                <w:bCs/>
              </w:rPr>
              <w:t>IS 11329 : 2018 Finned type heat exchanger for room air conditioner (First Revision)</w:t>
            </w:r>
          </w:p>
          <w:p w14:paraId="05F0C00E" w14:textId="77777777" w:rsidR="00195AF6" w:rsidRDefault="00195AF6" w:rsidP="00195AF6">
            <w:pPr>
              <w:tabs>
                <w:tab w:val="left" w:pos="8640"/>
              </w:tabs>
              <w:suppressAutoHyphens/>
              <w:jc w:val="both"/>
            </w:pPr>
          </w:p>
          <w:p w14:paraId="246BA4B3" w14:textId="77777777" w:rsidR="00141A70" w:rsidRPr="00141A70" w:rsidRDefault="00141A70" w:rsidP="00141A70">
            <w:pPr>
              <w:tabs>
                <w:tab w:val="left" w:pos="8640"/>
              </w:tabs>
              <w:suppressAutoHyphens/>
              <w:jc w:val="both"/>
            </w:pPr>
            <w:r w:rsidRPr="00141A70">
              <w:rPr>
                <w:bCs/>
              </w:rPr>
              <w:t xml:space="preserve">The Committee requested MS to prepare the draft amendment no. 4 to IS 11329: 2018 in consultation with the Panel Convener. The Committee decided to wide circulate the draft for two </w:t>
            </w:r>
            <w:proofErr w:type="spellStart"/>
            <w:r w:rsidRPr="00141A70">
              <w:rPr>
                <w:bCs/>
              </w:rPr>
              <w:t>months time</w:t>
            </w:r>
            <w:proofErr w:type="spellEnd"/>
            <w:r w:rsidRPr="00141A70">
              <w:rPr>
                <w:bCs/>
              </w:rPr>
              <w:t xml:space="preserve">. </w:t>
            </w:r>
            <w:r w:rsidRPr="00141A70">
              <w:t>If no comment is received, the Committee approved the draft for printing.</w:t>
            </w:r>
          </w:p>
          <w:p w14:paraId="509A3AF2" w14:textId="77777777" w:rsidR="00141A70" w:rsidRPr="00141A70" w:rsidRDefault="00141A70" w:rsidP="00141A70">
            <w:pPr>
              <w:tabs>
                <w:tab w:val="left" w:pos="8640"/>
              </w:tabs>
              <w:suppressAutoHyphens/>
              <w:jc w:val="both"/>
              <w:rPr>
                <w:bCs/>
              </w:rPr>
            </w:pPr>
          </w:p>
          <w:p w14:paraId="412C024C" w14:textId="77777777" w:rsidR="00195AF6" w:rsidRDefault="00141A70" w:rsidP="00141A70">
            <w:pPr>
              <w:suppressAutoHyphens/>
              <w:jc w:val="both"/>
            </w:pPr>
            <w:r w:rsidRPr="00141A70">
              <w:lastRenderedPageBreak/>
              <w:t>The comment if received shall be disposed by the panel.</w:t>
            </w:r>
          </w:p>
          <w:p w14:paraId="312AC75F" w14:textId="47D44089" w:rsidR="00141A70" w:rsidRPr="003D7250" w:rsidRDefault="00141A70" w:rsidP="00141A70">
            <w:pPr>
              <w:suppressAutoHyphens/>
              <w:jc w:val="both"/>
              <w:rPr>
                <w:b/>
                <w:shd w:val="clear" w:color="auto" w:fill="FFFFFF"/>
                <w:lang w:eastAsia="zh-CN"/>
              </w:rPr>
            </w:pPr>
          </w:p>
        </w:tc>
        <w:tc>
          <w:tcPr>
            <w:tcW w:w="2155" w:type="pct"/>
            <w:tcBorders>
              <w:top w:val="single" w:sz="4" w:space="0" w:color="000000"/>
              <w:left w:val="single" w:sz="4" w:space="0" w:color="000000"/>
              <w:bottom w:val="single" w:sz="4" w:space="0" w:color="000000"/>
              <w:right w:val="single" w:sz="4" w:space="0" w:color="000000"/>
            </w:tcBorders>
          </w:tcPr>
          <w:p w14:paraId="512F4806" w14:textId="5B7F0AA9" w:rsidR="00195AF6" w:rsidRPr="005C205B" w:rsidRDefault="00141A70" w:rsidP="00141A70">
            <w:pPr>
              <w:tabs>
                <w:tab w:val="left" w:pos="8640"/>
              </w:tabs>
              <w:suppressAutoHyphens/>
              <w:jc w:val="both"/>
              <w:rPr>
                <w:bCs/>
                <w:shd w:val="clear" w:color="auto" w:fill="FFFFFF"/>
                <w:lang w:eastAsia="zh-CN"/>
              </w:rPr>
            </w:pPr>
            <w:r>
              <w:rPr>
                <w:bCs/>
                <w:shd w:val="clear" w:color="auto" w:fill="FFFFFF"/>
                <w:lang w:eastAsia="zh-CN"/>
              </w:rPr>
              <w:lastRenderedPageBreak/>
              <w:t xml:space="preserve">The draft amendment </w:t>
            </w:r>
            <w:r w:rsidR="00482D94">
              <w:rPr>
                <w:bCs/>
                <w:shd w:val="clear" w:color="auto" w:fill="FFFFFF"/>
                <w:lang w:eastAsia="zh-CN"/>
              </w:rPr>
              <w:t xml:space="preserve">no.4 </w:t>
            </w:r>
            <w:r>
              <w:rPr>
                <w:bCs/>
                <w:shd w:val="clear" w:color="auto" w:fill="FFFFFF"/>
                <w:lang w:eastAsia="zh-CN"/>
              </w:rPr>
              <w:t>is under preparation.</w:t>
            </w:r>
          </w:p>
        </w:tc>
      </w:tr>
      <w:tr w:rsidR="00B7218F" w:rsidRPr="0076568A" w14:paraId="01B070E1" w14:textId="77777777" w:rsidTr="00EB2092">
        <w:tc>
          <w:tcPr>
            <w:tcW w:w="366" w:type="pct"/>
            <w:tcBorders>
              <w:top w:val="single" w:sz="4" w:space="0" w:color="000000"/>
              <w:left w:val="single" w:sz="4" w:space="0" w:color="000000"/>
              <w:bottom w:val="single" w:sz="4" w:space="0" w:color="000000"/>
              <w:right w:val="single" w:sz="4" w:space="0" w:color="000000"/>
            </w:tcBorders>
          </w:tcPr>
          <w:p w14:paraId="089EE450" w14:textId="77777777" w:rsidR="00B7218F" w:rsidRPr="0076568A" w:rsidRDefault="00B7218F">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A98403" w14:textId="6B5343E2" w:rsidR="00B7218F" w:rsidRDefault="00B85AEF" w:rsidP="00A72CA4">
            <w:pPr>
              <w:jc w:val="both"/>
            </w:pPr>
            <w:r>
              <w:t>3 (ii)</w:t>
            </w:r>
          </w:p>
        </w:tc>
        <w:tc>
          <w:tcPr>
            <w:tcW w:w="2086" w:type="pct"/>
            <w:tcBorders>
              <w:top w:val="single" w:sz="4" w:space="0" w:color="000000"/>
              <w:left w:val="single" w:sz="4" w:space="0" w:color="000000"/>
              <w:bottom w:val="single" w:sz="4" w:space="0" w:color="000000"/>
              <w:right w:val="single" w:sz="4" w:space="0" w:color="000000"/>
            </w:tcBorders>
          </w:tcPr>
          <w:p w14:paraId="66606319" w14:textId="1F56B376" w:rsidR="00DE4ED0" w:rsidRPr="00C00703" w:rsidRDefault="00AE51C8" w:rsidP="00094120">
            <w:pPr>
              <w:pStyle w:val="BodyText"/>
              <w:spacing w:before="1" w:line="276" w:lineRule="auto"/>
              <w:ind w:right="375"/>
              <w:jc w:val="both"/>
              <w:rPr>
                <w:sz w:val="24"/>
                <w:szCs w:val="24"/>
              </w:rPr>
            </w:pPr>
            <w:r>
              <w:rPr>
                <w:sz w:val="24"/>
                <w:szCs w:val="24"/>
              </w:rPr>
              <w:t>T</w:t>
            </w:r>
            <w:r w:rsidR="00DE4ED0">
              <w:rPr>
                <w:sz w:val="24"/>
                <w:szCs w:val="24"/>
              </w:rPr>
              <w:t xml:space="preserve">he Committee approved the following </w:t>
            </w:r>
            <w:r w:rsidR="00DE4ED0" w:rsidRPr="00C00703">
              <w:rPr>
                <w:sz w:val="24"/>
                <w:szCs w:val="24"/>
              </w:rPr>
              <w:t>three projects under MED 03 for R&amp;D project:</w:t>
            </w:r>
          </w:p>
          <w:p w14:paraId="1AC6A8BA" w14:textId="77777777" w:rsidR="00DE4ED0" w:rsidRPr="00C00703" w:rsidRDefault="00DE4ED0" w:rsidP="00094120">
            <w:pPr>
              <w:pStyle w:val="BodyText"/>
              <w:spacing w:before="1" w:line="276" w:lineRule="auto"/>
              <w:ind w:left="360" w:right="375"/>
              <w:jc w:val="both"/>
              <w:rPr>
                <w:sz w:val="24"/>
                <w:szCs w:val="24"/>
              </w:rPr>
            </w:pPr>
            <w:r w:rsidRPr="00C00703">
              <w:rPr>
                <w:sz w:val="24"/>
                <w:szCs w:val="24"/>
              </w:rPr>
              <w:t>a)</w:t>
            </w:r>
            <w:r w:rsidRPr="00C00703">
              <w:rPr>
                <w:sz w:val="24"/>
                <w:szCs w:val="24"/>
              </w:rPr>
              <w:tab/>
              <w:t xml:space="preserve">Study and Collection of Data for Bin temperature distribution and bin hours for heating though heat-pump - Dr </w:t>
            </w:r>
            <w:proofErr w:type="spellStart"/>
            <w:r w:rsidRPr="00C00703">
              <w:rPr>
                <w:sz w:val="24"/>
                <w:szCs w:val="24"/>
              </w:rPr>
              <w:t>Jyotirmay</w:t>
            </w:r>
            <w:proofErr w:type="spellEnd"/>
            <w:r w:rsidRPr="00C00703">
              <w:rPr>
                <w:sz w:val="24"/>
                <w:szCs w:val="24"/>
              </w:rPr>
              <w:t xml:space="preserve"> Mathur will prepare draft terms of reference (</w:t>
            </w:r>
            <w:proofErr w:type="spellStart"/>
            <w:r w:rsidRPr="00C00703">
              <w:rPr>
                <w:sz w:val="24"/>
                <w:szCs w:val="24"/>
              </w:rPr>
              <w:t>ToR</w:t>
            </w:r>
            <w:proofErr w:type="spellEnd"/>
            <w:r w:rsidRPr="00C00703">
              <w:rPr>
                <w:sz w:val="24"/>
                <w:szCs w:val="24"/>
              </w:rPr>
              <w:t>)</w:t>
            </w:r>
          </w:p>
          <w:p w14:paraId="52439799" w14:textId="77777777" w:rsidR="00DE4ED0" w:rsidRPr="00C00703" w:rsidRDefault="00DE4ED0" w:rsidP="00094120">
            <w:pPr>
              <w:pStyle w:val="BodyText"/>
              <w:spacing w:before="1" w:line="276" w:lineRule="auto"/>
              <w:ind w:left="360" w:right="375"/>
              <w:jc w:val="both"/>
              <w:rPr>
                <w:sz w:val="24"/>
                <w:szCs w:val="24"/>
              </w:rPr>
            </w:pPr>
            <w:r w:rsidRPr="00C00703">
              <w:rPr>
                <w:sz w:val="24"/>
                <w:szCs w:val="24"/>
              </w:rPr>
              <w:t>b)</w:t>
            </w:r>
            <w:r w:rsidRPr="00C00703">
              <w:rPr>
                <w:sz w:val="24"/>
                <w:szCs w:val="24"/>
              </w:rPr>
              <w:tab/>
              <w:t>Study and Collection of data for Smart refrigeration and Air-conditioning including DR (</w:t>
            </w:r>
            <w:r>
              <w:rPr>
                <w:sz w:val="24"/>
                <w:szCs w:val="24"/>
              </w:rPr>
              <w:t>Demand</w:t>
            </w:r>
            <w:r w:rsidRPr="00C00703">
              <w:rPr>
                <w:sz w:val="24"/>
                <w:szCs w:val="24"/>
              </w:rPr>
              <w:t xml:space="preserve"> </w:t>
            </w:r>
            <w:r>
              <w:rPr>
                <w:sz w:val="24"/>
                <w:szCs w:val="24"/>
              </w:rPr>
              <w:t>Response</w:t>
            </w:r>
            <w:r w:rsidRPr="00C00703">
              <w:rPr>
                <w:sz w:val="24"/>
                <w:szCs w:val="24"/>
              </w:rPr>
              <w:t xml:space="preserve">) technologies - Shri P K Mukherjee will prepare draft </w:t>
            </w:r>
            <w:proofErr w:type="spellStart"/>
            <w:r w:rsidRPr="00C00703">
              <w:rPr>
                <w:sz w:val="24"/>
                <w:szCs w:val="24"/>
              </w:rPr>
              <w:t>ToR</w:t>
            </w:r>
            <w:proofErr w:type="spellEnd"/>
            <w:r w:rsidRPr="00C00703">
              <w:rPr>
                <w:sz w:val="24"/>
                <w:szCs w:val="24"/>
              </w:rPr>
              <w:t>.</w:t>
            </w:r>
          </w:p>
          <w:p w14:paraId="4C3A54B6" w14:textId="577B66ED" w:rsidR="00B7218F" w:rsidRPr="00933321" w:rsidRDefault="00DE4ED0" w:rsidP="00933321">
            <w:pPr>
              <w:pStyle w:val="BodyText"/>
              <w:spacing w:before="1" w:line="276" w:lineRule="auto"/>
              <w:ind w:left="360" w:right="375"/>
              <w:jc w:val="both"/>
              <w:rPr>
                <w:sz w:val="24"/>
                <w:szCs w:val="24"/>
              </w:rPr>
            </w:pPr>
            <w:r w:rsidRPr="00C00703">
              <w:rPr>
                <w:sz w:val="24"/>
                <w:szCs w:val="24"/>
              </w:rPr>
              <w:t>c)</w:t>
            </w:r>
            <w:r w:rsidRPr="00C00703">
              <w:rPr>
                <w:sz w:val="24"/>
                <w:szCs w:val="24"/>
              </w:rPr>
              <w:tab/>
              <w:t xml:space="preserve">Study and collection of data to find out potential sources of leakage of refrigerant gases from ACs and their prevention methods - Shri Srinivasu Moturi in collaboration with Shri Shankar </w:t>
            </w:r>
            <w:proofErr w:type="spellStart"/>
            <w:r w:rsidRPr="00C00703">
              <w:rPr>
                <w:sz w:val="24"/>
                <w:szCs w:val="24"/>
              </w:rPr>
              <w:t>Sapaliga</w:t>
            </w:r>
            <w:proofErr w:type="spellEnd"/>
            <w:r w:rsidRPr="00C00703">
              <w:rPr>
                <w:sz w:val="24"/>
                <w:szCs w:val="24"/>
              </w:rPr>
              <w:t xml:space="preserve">, will prepare draft </w:t>
            </w:r>
            <w:proofErr w:type="spellStart"/>
            <w:r w:rsidRPr="00C00703">
              <w:rPr>
                <w:sz w:val="24"/>
                <w:szCs w:val="24"/>
              </w:rPr>
              <w:t>ToR</w:t>
            </w:r>
            <w:proofErr w:type="spellEnd"/>
            <w:r w:rsidRPr="00C00703">
              <w:rPr>
                <w:sz w:val="24"/>
                <w:szCs w:val="24"/>
              </w:rPr>
              <w:t>.</w:t>
            </w:r>
          </w:p>
        </w:tc>
        <w:tc>
          <w:tcPr>
            <w:tcW w:w="2155" w:type="pct"/>
            <w:tcBorders>
              <w:top w:val="single" w:sz="4" w:space="0" w:color="000000"/>
              <w:left w:val="single" w:sz="4" w:space="0" w:color="000000"/>
              <w:bottom w:val="single" w:sz="4" w:space="0" w:color="000000"/>
              <w:right w:val="single" w:sz="4" w:space="0" w:color="000000"/>
            </w:tcBorders>
          </w:tcPr>
          <w:p w14:paraId="0EB5FCDF" w14:textId="77777777" w:rsidR="00933321" w:rsidRDefault="00933321" w:rsidP="00933321">
            <w:pPr>
              <w:pStyle w:val="BodyText"/>
              <w:spacing w:before="1" w:line="276" w:lineRule="auto"/>
              <w:ind w:right="375"/>
              <w:jc w:val="both"/>
              <w:rPr>
                <w:iCs/>
                <w:sz w:val="24"/>
                <w:szCs w:val="24"/>
              </w:rPr>
            </w:pPr>
            <w:r>
              <w:rPr>
                <w:iCs/>
                <w:sz w:val="24"/>
                <w:szCs w:val="24"/>
              </w:rPr>
              <w:t xml:space="preserve">Draft </w:t>
            </w:r>
            <w:proofErr w:type="spellStart"/>
            <w:r>
              <w:rPr>
                <w:iCs/>
                <w:sz w:val="24"/>
                <w:szCs w:val="24"/>
              </w:rPr>
              <w:t>ToR</w:t>
            </w:r>
            <w:proofErr w:type="spellEnd"/>
            <w:r>
              <w:rPr>
                <w:iCs/>
                <w:sz w:val="24"/>
                <w:szCs w:val="24"/>
              </w:rPr>
              <w:t xml:space="preserve"> has been received from Shri P K Mukherjee which is attached here. </w:t>
            </w:r>
          </w:p>
          <w:bookmarkStart w:id="13" w:name="_MON_1793980149"/>
          <w:bookmarkEnd w:id="13"/>
          <w:p w14:paraId="76B2A504" w14:textId="77777777" w:rsidR="00933321" w:rsidRDefault="00933321" w:rsidP="00933321">
            <w:pPr>
              <w:pStyle w:val="BodyText"/>
              <w:spacing w:before="1" w:line="276" w:lineRule="auto"/>
              <w:ind w:left="360" w:right="375"/>
              <w:jc w:val="both"/>
              <w:rPr>
                <w:iCs/>
                <w:sz w:val="24"/>
                <w:szCs w:val="24"/>
              </w:rPr>
            </w:pPr>
            <w:r>
              <w:rPr>
                <w:iCs/>
                <w:sz w:val="24"/>
                <w:szCs w:val="24"/>
              </w:rPr>
              <w:object w:dxaOrig="1504" w:dyaOrig="982" w14:anchorId="3428724E">
                <v:shape id="_x0000_i1069" type="#_x0000_t75" style="width:75.5pt;height:49.5pt" o:ole="">
                  <v:imagedata r:id="rId24" o:title=""/>
                </v:shape>
                <o:OLEObject Type="Embed" ProgID="Word.Document.12" ShapeID="_x0000_i1069" DrawAspect="Icon" ObjectID="_1794236017" r:id="rId25">
                  <o:FieldCodes>\s</o:FieldCodes>
                </o:OLEObject>
              </w:object>
            </w:r>
          </w:p>
          <w:p w14:paraId="2D23391D" w14:textId="6DBA774F" w:rsidR="00933321" w:rsidRDefault="00481B7E" w:rsidP="00933321">
            <w:pPr>
              <w:pStyle w:val="BodyText"/>
              <w:spacing w:before="1" w:line="276" w:lineRule="auto"/>
              <w:ind w:right="375"/>
              <w:jc w:val="both"/>
              <w:rPr>
                <w:iCs/>
                <w:sz w:val="24"/>
                <w:szCs w:val="24"/>
              </w:rPr>
            </w:pPr>
            <w:r>
              <w:rPr>
                <w:iCs/>
                <w:sz w:val="24"/>
                <w:szCs w:val="24"/>
              </w:rPr>
              <w:t xml:space="preserve"> </w:t>
            </w:r>
          </w:p>
          <w:p w14:paraId="74D099FD" w14:textId="0BB4A19E" w:rsidR="00B7218F" w:rsidRPr="00B7218F" w:rsidRDefault="003C7031" w:rsidP="000E4E16">
            <w:pPr>
              <w:pStyle w:val="BodyText"/>
              <w:spacing w:before="1" w:line="276" w:lineRule="auto"/>
              <w:ind w:right="375"/>
              <w:jc w:val="both"/>
              <w:rPr>
                <w:b/>
                <w:shd w:val="clear" w:color="auto" w:fill="FFFFFF"/>
              </w:rPr>
            </w:pPr>
            <w:r w:rsidRPr="0076568A">
              <w:t xml:space="preserve">The committee may </w:t>
            </w:r>
            <w:r w:rsidRPr="0076568A">
              <w:rPr>
                <w:b/>
              </w:rPr>
              <w:t>CONSIDER</w:t>
            </w:r>
            <w:r w:rsidRPr="0076568A">
              <w:t xml:space="preserve"> and </w:t>
            </w:r>
            <w:r w:rsidRPr="0076568A">
              <w:rPr>
                <w:b/>
              </w:rPr>
              <w:t>DECIDE</w:t>
            </w:r>
            <w:r w:rsidRPr="0076568A">
              <w:t>.</w:t>
            </w:r>
          </w:p>
        </w:tc>
      </w:tr>
      <w:tr w:rsidR="00A76490" w:rsidRPr="00526B30" w14:paraId="09B7DCA5" w14:textId="77777777" w:rsidTr="00EB2092">
        <w:tc>
          <w:tcPr>
            <w:tcW w:w="366" w:type="pct"/>
            <w:tcBorders>
              <w:top w:val="single" w:sz="4" w:space="0" w:color="000000"/>
              <w:left w:val="single" w:sz="4" w:space="0" w:color="000000"/>
              <w:bottom w:val="single" w:sz="4" w:space="0" w:color="000000"/>
              <w:right w:val="single" w:sz="4" w:space="0" w:color="000000"/>
            </w:tcBorders>
          </w:tcPr>
          <w:p w14:paraId="38CC162C" w14:textId="77777777" w:rsidR="00A76490" w:rsidRPr="00526B30" w:rsidRDefault="00A76490">
            <w:pPr>
              <w:pStyle w:val="ListParagraph"/>
              <w:numPr>
                <w:ilvl w:val="0"/>
                <w:numId w:val="37"/>
              </w:numPr>
              <w:jc w:val="both"/>
              <w:rPr>
                <w:rFonts w:ascii="Times New Roman" w:hAnsi="Times New Roman" w:cs="Times New Roman"/>
                <w:sz w:val="24"/>
                <w:szCs w:val="24"/>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7B55E7" w14:textId="43046A39" w:rsidR="00A76490" w:rsidRPr="00526B30" w:rsidRDefault="00A76490" w:rsidP="00A72CA4">
            <w:pPr>
              <w:jc w:val="both"/>
            </w:pPr>
            <w:r w:rsidRPr="00526B30">
              <w:t>-</w:t>
            </w:r>
          </w:p>
        </w:tc>
        <w:tc>
          <w:tcPr>
            <w:tcW w:w="2086" w:type="pct"/>
            <w:tcBorders>
              <w:top w:val="single" w:sz="4" w:space="0" w:color="000000"/>
              <w:left w:val="single" w:sz="4" w:space="0" w:color="000000"/>
              <w:bottom w:val="single" w:sz="4" w:space="0" w:color="000000"/>
              <w:right w:val="single" w:sz="4" w:space="0" w:color="000000"/>
            </w:tcBorders>
          </w:tcPr>
          <w:p w14:paraId="7E9B3011" w14:textId="57ADD655" w:rsidR="00A76490" w:rsidRPr="00526B30" w:rsidRDefault="00A76490" w:rsidP="00094120">
            <w:pPr>
              <w:pStyle w:val="BodyText"/>
              <w:spacing w:before="1" w:line="276" w:lineRule="auto"/>
              <w:ind w:right="375"/>
              <w:jc w:val="both"/>
              <w:rPr>
                <w:sz w:val="24"/>
                <w:szCs w:val="24"/>
              </w:rPr>
            </w:pPr>
            <w:r w:rsidRPr="00526B30">
              <w:rPr>
                <w:sz w:val="24"/>
                <w:szCs w:val="24"/>
              </w:rPr>
              <w:t>-</w:t>
            </w:r>
          </w:p>
        </w:tc>
        <w:tc>
          <w:tcPr>
            <w:tcW w:w="2155" w:type="pct"/>
            <w:tcBorders>
              <w:top w:val="single" w:sz="4" w:space="0" w:color="000000"/>
              <w:left w:val="single" w:sz="4" w:space="0" w:color="000000"/>
              <w:bottom w:val="single" w:sz="4" w:space="0" w:color="000000"/>
              <w:right w:val="single" w:sz="4" w:space="0" w:color="000000"/>
            </w:tcBorders>
          </w:tcPr>
          <w:p w14:paraId="531DB618" w14:textId="47C05421" w:rsidR="00A76490" w:rsidRPr="00A76490" w:rsidRDefault="003C7031" w:rsidP="00A76490">
            <w:pPr>
              <w:pStyle w:val="BodyText"/>
              <w:spacing w:before="1" w:line="276" w:lineRule="auto"/>
              <w:ind w:right="375"/>
              <w:jc w:val="both"/>
              <w:rPr>
                <w:iCs/>
                <w:sz w:val="24"/>
                <w:szCs w:val="24"/>
                <w:lang w:val="en-IN"/>
              </w:rPr>
            </w:pPr>
            <w:r w:rsidRPr="00526B30">
              <w:rPr>
                <w:iCs/>
                <w:sz w:val="24"/>
                <w:szCs w:val="24"/>
              </w:rPr>
              <w:t>Following c</w:t>
            </w:r>
            <w:proofErr w:type="spellStart"/>
            <w:r w:rsidR="00A76490" w:rsidRPr="00526B30">
              <w:rPr>
                <w:iCs/>
                <w:sz w:val="24"/>
                <w:szCs w:val="24"/>
                <w:lang w:val="en-IN"/>
              </w:rPr>
              <w:t>omment</w:t>
            </w:r>
            <w:proofErr w:type="spellEnd"/>
            <w:r w:rsidR="00A76490" w:rsidRPr="00526B30">
              <w:rPr>
                <w:iCs/>
                <w:sz w:val="24"/>
                <w:szCs w:val="24"/>
                <w:lang w:val="en-IN"/>
              </w:rPr>
              <w:t xml:space="preserve"> on </w:t>
            </w:r>
            <w:r w:rsidR="00A76490" w:rsidRPr="00A76490">
              <w:rPr>
                <w:iCs/>
                <w:sz w:val="24"/>
                <w:szCs w:val="24"/>
                <w:lang w:val="en-IN"/>
              </w:rPr>
              <w:t>IS 3315: 2024</w:t>
            </w:r>
            <w:r w:rsidR="00A76490" w:rsidRPr="00526B30">
              <w:rPr>
                <w:iCs/>
                <w:sz w:val="24"/>
                <w:szCs w:val="24"/>
                <w:lang w:val="en-IN"/>
              </w:rPr>
              <w:t xml:space="preserve"> from CMD 3 has been received dated 07 October 2024</w:t>
            </w:r>
            <w:r w:rsidRPr="00526B30">
              <w:rPr>
                <w:iCs/>
                <w:sz w:val="24"/>
                <w:szCs w:val="24"/>
                <w:lang w:val="en-IN"/>
              </w:rPr>
              <w:t>:</w:t>
            </w:r>
          </w:p>
          <w:p w14:paraId="35DF8B77" w14:textId="77777777" w:rsidR="00A76490" w:rsidRPr="00A76490" w:rsidRDefault="00A76490" w:rsidP="00A76490">
            <w:pPr>
              <w:pStyle w:val="BodyText"/>
              <w:spacing w:before="1" w:line="276" w:lineRule="auto"/>
              <w:ind w:right="375"/>
              <w:jc w:val="both"/>
              <w:rPr>
                <w:iCs/>
                <w:sz w:val="24"/>
                <w:szCs w:val="24"/>
                <w:lang w:val="en-IN"/>
              </w:rPr>
            </w:pPr>
          </w:p>
          <w:p w14:paraId="5BF626CD" w14:textId="5AC8BFDC" w:rsidR="00A76490" w:rsidRPr="00A76490" w:rsidRDefault="003C7031" w:rsidP="00A76490">
            <w:pPr>
              <w:pStyle w:val="BodyText"/>
              <w:spacing w:before="1" w:line="276" w:lineRule="auto"/>
              <w:ind w:right="375"/>
              <w:jc w:val="both"/>
              <w:rPr>
                <w:iCs/>
                <w:sz w:val="24"/>
                <w:szCs w:val="24"/>
                <w:lang w:val="en-IN"/>
              </w:rPr>
            </w:pPr>
            <w:r w:rsidRPr="00526B30">
              <w:rPr>
                <w:iCs/>
                <w:sz w:val="24"/>
                <w:szCs w:val="24"/>
                <w:lang w:val="en-IN"/>
              </w:rPr>
              <w:t>“</w:t>
            </w:r>
            <w:r w:rsidR="00A76490" w:rsidRPr="00A76490">
              <w:rPr>
                <w:iCs/>
                <w:sz w:val="24"/>
                <w:szCs w:val="24"/>
                <w:lang w:val="en-IN"/>
              </w:rPr>
              <w:t>Following observations have been made in the Standard:</w:t>
            </w:r>
          </w:p>
          <w:p w14:paraId="0D3B66C2" w14:textId="77777777" w:rsidR="00A76490" w:rsidRPr="00A76490" w:rsidRDefault="00A76490" w:rsidP="00A76490">
            <w:pPr>
              <w:pStyle w:val="BodyText"/>
              <w:spacing w:before="1" w:line="276" w:lineRule="auto"/>
              <w:ind w:right="375"/>
              <w:jc w:val="both"/>
              <w:rPr>
                <w:iCs/>
                <w:sz w:val="24"/>
                <w:szCs w:val="24"/>
                <w:lang w:val="en-IN"/>
              </w:rPr>
            </w:pPr>
            <w:r w:rsidRPr="00A76490">
              <w:rPr>
                <w:iCs/>
                <w:sz w:val="24"/>
                <w:szCs w:val="24"/>
                <w:lang w:val="en-IN"/>
              </w:rPr>
              <w:t>1. Cl. 14, Storage- Testing procedure and time for which the cooler has to be kept at specified high and low temperature, has not been given.</w:t>
            </w:r>
          </w:p>
          <w:p w14:paraId="3AE1E39D" w14:textId="77777777" w:rsidR="00A76490" w:rsidRPr="00A76490" w:rsidRDefault="00A76490" w:rsidP="00A76490">
            <w:pPr>
              <w:pStyle w:val="BodyText"/>
              <w:spacing w:before="1" w:line="276" w:lineRule="auto"/>
              <w:ind w:right="375"/>
              <w:jc w:val="both"/>
              <w:rPr>
                <w:iCs/>
                <w:sz w:val="24"/>
                <w:szCs w:val="24"/>
                <w:lang w:val="en-IN"/>
              </w:rPr>
            </w:pPr>
            <w:r w:rsidRPr="00A76490">
              <w:rPr>
                <w:iCs/>
                <w:sz w:val="24"/>
                <w:szCs w:val="24"/>
                <w:lang w:val="en-IN"/>
              </w:rPr>
              <w:lastRenderedPageBreak/>
              <w:t>2. Cl. 8.2, Table 2, Sound test- Unit in which measurement of sound level has to be done , has not been given.</w:t>
            </w:r>
          </w:p>
          <w:p w14:paraId="06E5CE4A" w14:textId="77777777" w:rsidR="00A76490" w:rsidRPr="00A76490" w:rsidRDefault="00A76490" w:rsidP="00A76490">
            <w:pPr>
              <w:pStyle w:val="BodyText"/>
              <w:spacing w:before="1" w:line="276" w:lineRule="auto"/>
              <w:ind w:right="375"/>
              <w:jc w:val="both"/>
              <w:rPr>
                <w:iCs/>
                <w:sz w:val="24"/>
                <w:szCs w:val="24"/>
                <w:lang w:val="en-IN"/>
              </w:rPr>
            </w:pPr>
          </w:p>
          <w:p w14:paraId="39278E9A" w14:textId="344A762C" w:rsidR="00A76490" w:rsidRPr="00526B30" w:rsidRDefault="00A76490" w:rsidP="00A76490">
            <w:pPr>
              <w:pStyle w:val="BodyText"/>
              <w:spacing w:before="1" w:line="276" w:lineRule="auto"/>
              <w:ind w:right="375"/>
              <w:jc w:val="both"/>
              <w:rPr>
                <w:iCs/>
                <w:sz w:val="24"/>
                <w:szCs w:val="24"/>
                <w:lang w:val="en-IN"/>
              </w:rPr>
            </w:pPr>
            <w:r w:rsidRPr="00A76490">
              <w:rPr>
                <w:iCs/>
                <w:sz w:val="24"/>
                <w:szCs w:val="24"/>
                <w:lang w:val="en-IN"/>
              </w:rPr>
              <w:t>Above comments may please be looked in to for necessary actions and Amendment to Standard may be expedited, as the product is under compulsory BIS Certification.</w:t>
            </w:r>
            <w:r w:rsidR="003C7031" w:rsidRPr="00526B30">
              <w:rPr>
                <w:iCs/>
                <w:sz w:val="24"/>
                <w:szCs w:val="24"/>
                <w:lang w:val="en-IN"/>
              </w:rPr>
              <w:t>”</w:t>
            </w:r>
          </w:p>
          <w:p w14:paraId="65FBBECC" w14:textId="77777777" w:rsidR="003C7031" w:rsidRPr="00526B30" w:rsidRDefault="003C7031" w:rsidP="00A76490">
            <w:pPr>
              <w:pStyle w:val="BodyText"/>
              <w:spacing w:before="1" w:line="276" w:lineRule="auto"/>
              <w:ind w:right="375"/>
              <w:jc w:val="both"/>
              <w:rPr>
                <w:iCs/>
                <w:sz w:val="24"/>
                <w:szCs w:val="24"/>
                <w:lang w:val="en-IN"/>
              </w:rPr>
            </w:pPr>
          </w:p>
          <w:p w14:paraId="22900260" w14:textId="351BEF35" w:rsidR="00A76490" w:rsidRPr="00526B30" w:rsidRDefault="003C7031" w:rsidP="00933321">
            <w:pPr>
              <w:pStyle w:val="BodyText"/>
              <w:spacing w:before="1" w:line="276" w:lineRule="auto"/>
              <w:ind w:right="375"/>
              <w:jc w:val="both"/>
              <w:rPr>
                <w:iCs/>
                <w:sz w:val="24"/>
                <w:szCs w:val="24"/>
                <w:lang w:val="en-IN"/>
              </w:rPr>
            </w:pPr>
            <w:r w:rsidRPr="00526B30">
              <w:rPr>
                <w:sz w:val="24"/>
                <w:szCs w:val="24"/>
              </w:rPr>
              <w:t xml:space="preserve">The committee may </w:t>
            </w:r>
            <w:r w:rsidRPr="00526B30">
              <w:rPr>
                <w:b/>
                <w:sz w:val="24"/>
                <w:szCs w:val="24"/>
              </w:rPr>
              <w:t>CONSIDER</w:t>
            </w:r>
            <w:r w:rsidRPr="00526B30">
              <w:rPr>
                <w:sz w:val="24"/>
                <w:szCs w:val="24"/>
              </w:rPr>
              <w:t xml:space="preserve"> and </w:t>
            </w:r>
            <w:r w:rsidRPr="00526B30">
              <w:rPr>
                <w:b/>
                <w:sz w:val="24"/>
                <w:szCs w:val="24"/>
              </w:rPr>
              <w:t>DECIDE</w:t>
            </w:r>
            <w:r w:rsidRPr="00526B30">
              <w:rPr>
                <w:sz w:val="24"/>
                <w:szCs w:val="24"/>
              </w:rPr>
              <w:t>.</w:t>
            </w:r>
          </w:p>
        </w:tc>
      </w:tr>
      <w:tr w:rsidR="007D4669" w:rsidRPr="00526B30" w14:paraId="2CA3D2AF" w14:textId="77777777" w:rsidTr="00EB2092">
        <w:tc>
          <w:tcPr>
            <w:tcW w:w="366" w:type="pct"/>
            <w:tcBorders>
              <w:top w:val="single" w:sz="4" w:space="0" w:color="000000"/>
              <w:left w:val="single" w:sz="4" w:space="0" w:color="000000"/>
              <w:bottom w:val="single" w:sz="4" w:space="0" w:color="000000"/>
              <w:right w:val="single" w:sz="4" w:space="0" w:color="000000"/>
            </w:tcBorders>
          </w:tcPr>
          <w:p w14:paraId="045B3E8E" w14:textId="77777777" w:rsidR="007D4669" w:rsidRPr="00526B30" w:rsidRDefault="007D4669">
            <w:pPr>
              <w:pStyle w:val="ListParagraph"/>
              <w:numPr>
                <w:ilvl w:val="0"/>
                <w:numId w:val="37"/>
              </w:numPr>
              <w:jc w:val="both"/>
              <w:rPr>
                <w:rFonts w:ascii="Times New Roman" w:hAnsi="Times New Roman" w:cs="Times New Roman"/>
                <w:sz w:val="24"/>
                <w:szCs w:val="24"/>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7B6FFB" w14:textId="02947F99" w:rsidR="007D4669" w:rsidRPr="00526B30" w:rsidRDefault="007D4669" w:rsidP="00A72CA4">
            <w:pPr>
              <w:jc w:val="both"/>
            </w:pPr>
            <w:r>
              <w:t>5.7</w:t>
            </w:r>
          </w:p>
        </w:tc>
        <w:tc>
          <w:tcPr>
            <w:tcW w:w="2086" w:type="pct"/>
            <w:tcBorders>
              <w:top w:val="single" w:sz="4" w:space="0" w:color="000000"/>
              <w:left w:val="single" w:sz="4" w:space="0" w:color="000000"/>
              <w:bottom w:val="single" w:sz="4" w:space="0" w:color="000000"/>
              <w:right w:val="single" w:sz="4" w:space="0" w:color="000000"/>
            </w:tcBorders>
          </w:tcPr>
          <w:p w14:paraId="50644A07" w14:textId="77777777" w:rsidR="007D4669" w:rsidRDefault="007D4669" w:rsidP="007D4669">
            <w:pPr>
              <w:pStyle w:val="BodyText"/>
              <w:spacing w:before="1" w:line="276" w:lineRule="auto"/>
              <w:ind w:right="375"/>
              <w:jc w:val="both"/>
              <w:rPr>
                <w:b/>
                <w:bCs/>
                <w:sz w:val="24"/>
                <w:szCs w:val="24"/>
                <w:lang w:val="en-IN"/>
              </w:rPr>
            </w:pPr>
            <w:r w:rsidRPr="007D4669">
              <w:rPr>
                <w:b/>
                <w:bCs/>
                <w:sz w:val="24"/>
                <w:szCs w:val="24"/>
                <w:lang w:val="en-IN"/>
              </w:rPr>
              <w:t>IS 3315:2024 Direct Evaporative Air Cooler ― Specification (Fourth Revision)</w:t>
            </w:r>
          </w:p>
          <w:p w14:paraId="33A94F6F"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 xml:space="preserve">The Committee in detail discussed each comments of VOICE. </w:t>
            </w:r>
          </w:p>
          <w:p w14:paraId="07B0B640" w14:textId="352A9544"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 xml:space="preserve"> </w:t>
            </w:r>
            <w:r>
              <w:rPr>
                <w:sz w:val="24"/>
                <w:szCs w:val="24"/>
                <w:lang w:val="en-IN" w:eastAsia="en-IN"/>
              </w:rPr>
              <w:object w:dxaOrig="1490" w:dyaOrig="980" w14:anchorId="36D8A324">
                <v:shape id="_x0000_i1105" type="#_x0000_t75" style="width:74.5pt;height:49pt" o:ole="">
                  <v:imagedata r:id="rId26" o:title=""/>
                </v:shape>
                <o:OLEObject Type="Embed" ProgID="Word.Document.12" ShapeID="_x0000_i1105" DrawAspect="Icon" ObjectID="_1794236018" r:id="rId27">
                  <o:FieldCodes>\s</o:FieldCodes>
                </o:OLEObject>
              </w:object>
            </w:r>
          </w:p>
          <w:p w14:paraId="214C668E"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It made following observations and discussions:</w:t>
            </w:r>
          </w:p>
          <w:p w14:paraId="0B071CFF" w14:textId="77777777" w:rsidR="007D4669" w:rsidRPr="007D4669" w:rsidRDefault="007D4669" w:rsidP="007D4669">
            <w:pPr>
              <w:pStyle w:val="BodyText"/>
              <w:spacing w:before="1" w:line="276" w:lineRule="auto"/>
              <w:ind w:right="375"/>
              <w:jc w:val="both"/>
              <w:rPr>
                <w:sz w:val="24"/>
                <w:szCs w:val="24"/>
                <w:lang w:val="en-IN"/>
              </w:rPr>
            </w:pPr>
          </w:p>
          <w:p w14:paraId="2AF01A16"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a)</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no.1- It agreed for the editorial correction.</w:t>
            </w:r>
          </w:p>
          <w:p w14:paraId="5825815A"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b)</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no.2- Proper definition for clarity of the consumer may be given</w:t>
            </w:r>
          </w:p>
          <w:p w14:paraId="31E03EDA"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c)</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no.3- It discussed that the effect of TDS of water used for testing of desert cooler for grant of licence as per BIS certification, on Cooling efficiency and EER is negligible. However, the water to be used </w:t>
            </w:r>
            <w:r w:rsidRPr="007D4669">
              <w:rPr>
                <w:sz w:val="24"/>
                <w:szCs w:val="24"/>
                <w:lang w:val="en-IN"/>
              </w:rPr>
              <w:lastRenderedPageBreak/>
              <w:t xml:space="preserve">for normal running of desert cooler may become another subject for discussion.  The Committee also discussed the compliance of desert coolers as per BEE </w:t>
            </w:r>
            <w:proofErr w:type="spellStart"/>
            <w:r w:rsidRPr="007D4669">
              <w:rPr>
                <w:sz w:val="24"/>
                <w:szCs w:val="24"/>
                <w:lang w:val="en-IN"/>
              </w:rPr>
              <w:t>labeling</w:t>
            </w:r>
            <w:proofErr w:type="spellEnd"/>
            <w:r w:rsidRPr="007D4669">
              <w:rPr>
                <w:sz w:val="24"/>
                <w:szCs w:val="24"/>
                <w:lang w:val="en-IN"/>
              </w:rPr>
              <w:t xml:space="preserve"> program during the cooler’s lifetime in terms of its efficiency/EER/star rating.  It also discussed the possibility of referring IS 10500 for water used in testing of the coolers. As per one of the SDGs, water consumption of air cooler is being studied by the panel for incorporating limits of the same in the standard.</w:t>
            </w:r>
          </w:p>
          <w:p w14:paraId="02D7ECEB"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d)</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no.4- clause 7.7 may be deleted as limits are specified in the standard Cooling efficiency/air delivery/power input/EER.</w:t>
            </w:r>
          </w:p>
          <w:p w14:paraId="30A89DEE"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e)</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 the value given is minimum EER requirement.</w:t>
            </w:r>
          </w:p>
          <w:p w14:paraId="0983B1F9" w14:textId="4FBF93E5"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The Committee requested the panel to dispose of the comments of VOICE and provide update in the next meeting.</w:t>
            </w:r>
          </w:p>
        </w:tc>
        <w:tc>
          <w:tcPr>
            <w:tcW w:w="2155" w:type="pct"/>
            <w:tcBorders>
              <w:top w:val="single" w:sz="4" w:space="0" w:color="000000"/>
              <w:left w:val="single" w:sz="4" w:space="0" w:color="000000"/>
              <w:bottom w:val="single" w:sz="4" w:space="0" w:color="000000"/>
              <w:right w:val="single" w:sz="4" w:space="0" w:color="000000"/>
            </w:tcBorders>
          </w:tcPr>
          <w:p w14:paraId="71BC3E54" w14:textId="77777777" w:rsidR="007D4669" w:rsidRDefault="007D4669" w:rsidP="007D4669">
            <w:pPr>
              <w:ind w:left="140" w:right="128"/>
              <w:jc w:val="both"/>
            </w:pPr>
            <w:r>
              <w:lastRenderedPageBreak/>
              <w:t>The recommendation from the panel is awaited.</w:t>
            </w:r>
          </w:p>
          <w:p w14:paraId="5DAFFE4C" w14:textId="77777777" w:rsidR="007D4669" w:rsidRDefault="007D4669" w:rsidP="007D4669">
            <w:pPr>
              <w:ind w:left="140" w:right="128"/>
              <w:jc w:val="both"/>
            </w:pPr>
          </w:p>
          <w:p w14:paraId="43BB8519" w14:textId="77777777" w:rsidR="007D4669" w:rsidRDefault="007D4669" w:rsidP="007D4669">
            <w:pPr>
              <w:ind w:left="140" w:right="128"/>
              <w:jc w:val="both"/>
            </w:pPr>
            <w:r w:rsidRPr="0076568A">
              <w:t>The Committee may</w:t>
            </w:r>
            <w:r>
              <w:t xml:space="preserve"> </w:t>
            </w:r>
            <w:r w:rsidRPr="008F2065">
              <w:rPr>
                <w:b/>
                <w:bCs/>
              </w:rPr>
              <w:t>NOTE</w:t>
            </w:r>
            <w:r>
              <w:t>.</w:t>
            </w:r>
          </w:p>
          <w:p w14:paraId="1C4F635E" w14:textId="77777777" w:rsidR="007D4669" w:rsidRPr="00526B30" w:rsidRDefault="007D4669" w:rsidP="00A76490">
            <w:pPr>
              <w:pStyle w:val="BodyText"/>
              <w:spacing w:before="1" w:line="276" w:lineRule="auto"/>
              <w:ind w:right="375"/>
              <w:jc w:val="both"/>
              <w:rPr>
                <w:iCs/>
                <w:sz w:val="24"/>
                <w:szCs w:val="24"/>
              </w:rPr>
            </w:pPr>
          </w:p>
        </w:tc>
      </w:tr>
      <w:tr w:rsidR="001F0D96" w:rsidRPr="00526B30" w14:paraId="49E5361A" w14:textId="77777777" w:rsidTr="00EB2092">
        <w:tc>
          <w:tcPr>
            <w:tcW w:w="366" w:type="pct"/>
            <w:tcBorders>
              <w:top w:val="single" w:sz="4" w:space="0" w:color="000000"/>
              <w:left w:val="single" w:sz="4" w:space="0" w:color="000000"/>
              <w:bottom w:val="single" w:sz="4" w:space="0" w:color="000000"/>
              <w:right w:val="single" w:sz="4" w:space="0" w:color="000000"/>
            </w:tcBorders>
          </w:tcPr>
          <w:p w14:paraId="49853332" w14:textId="77777777" w:rsidR="001F0D96" w:rsidRPr="00526B30" w:rsidRDefault="001F0D96">
            <w:pPr>
              <w:pStyle w:val="ListParagraph"/>
              <w:numPr>
                <w:ilvl w:val="0"/>
                <w:numId w:val="37"/>
              </w:numPr>
              <w:jc w:val="both"/>
              <w:rPr>
                <w:rFonts w:ascii="Times New Roman" w:hAnsi="Times New Roman" w:cs="Times New Roman"/>
                <w:sz w:val="24"/>
                <w:szCs w:val="24"/>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09DBDC" w14:textId="2A9CC8D2" w:rsidR="001F0D96" w:rsidRPr="00526B30" w:rsidRDefault="001F0D96" w:rsidP="00A72CA4">
            <w:pPr>
              <w:jc w:val="both"/>
            </w:pPr>
            <w:r w:rsidRPr="00526B30">
              <w:t>5.2</w:t>
            </w:r>
          </w:p>
        </w:tc>
        <w:tc>
          <w:tcPr>
            <w:tcW w:w="2086" w:type="pct"/>
            <w:tcBorders>
              <w:top w:val="single" w:sz="4" w:space="0" w:color="000000"/>
              <w:left w:val="single" w:sz="4" w:space="0" w:color="000000"/>
              <w:bottom w:val="single" w:sz="4" w:space="0" w:color="000000"/>
              <w:right w:val="single" w:sz="4" w:space="0" w:color="000000"/>
            </w:tcBorders>
          </w:tcPr>
          <w:p w14:paraId="5224BD3D" w14:textId="77777777" w:rsidR="001F0D96" w:rsidRPr="001F0D96" w:rsidRDefault="001F0D96" w:rsidP="001F0D96">
            <w:pPr>
              <w:pStyle w:val="BodyText"/>
              <w:spacing w:before="1" w:line="276" w:lineRule="auto"/>
              <w:ind w:right="375"/>
              <w:rPr>
                <w:b/>
                <w:bCs/>
                <w:sz w:val="24"/>
                <w:szCs w:val="24"/>
                <w:lang w:val="en-IN"/>
              </w:rPr>
            </w:pPr>
            <w:r w:rsidRPr="001F0D96">
              <w:rPr>
                <w:b/>
                <w:bCs/>
                <w:sz w:val="24"/>
                <w:szCs w:val="24"/>
                <w:lang w:val="en-IN"/>
              </w:rPr>
              <w:t xml:space="preserve">IS 2370: 2014 ‘Walk-in Cold Rooms — Specification’ </w:t>
            </w:r>
          </w:p>
          <w:p w14:paraId="59AEDF2F" w14:textId="77777777" w:rsidR="001F0D96" w:rsidRPr="001F0D96" w:rsidRDefault="001F0D96" w:rsidP="003554BC">
            <w:pPr>
              <w:pStyle w:val="BodyText"/>
              <w:spacing w:before="1" w:line="276" w:lineRule="auto"/>
              <w:ind w:right="375"/>
              <w:jc w:val="both"/>
              <w:rPr>
                <w:bCs/>
                <w:sz w:val="24"/>
                <w:szCs w:val="24"/>
                <w:lang w:val="en-IN"/>
              </w:rPr>
            </w:pPr>
            <w:r w:rsidRPr="001F0D96">
              <w:rPr>
                <w:bCs/>
                <w:sz w:val="24"/>
                <w:szCs w:val="24"/>
                <w:lang w:val="en-IN"/>
              </w:rPr>
              <w:t xml:space="preserve">The Committee approved the recommendation of the panel. </w:t>
            </w:r>
            <w:r w:rsidRPr="001F0D96">
              <w:rPr>
                <w:sz w:val="24"/>
                <w:szCs w:val="24"/>
                <w:lang w:val="en-IN"/>
              </w:rPr>
              <w:t>The Committee requested the panel to provide update in the next meeting.</w:t>
            </w:r>
          </w:p>
          <w:bookmarkStart w:id="14" w:name="_MON_1788525711"/>
          <w:bookmarkEnd w:id="14"/>
          <w:p w14:paraId="13444078" w14:textId="268627B6" w:rsidR="001F0D96" w:rsidRPr="00526B30" w:rsidRDefault="00527077" w:rsidP="00094120">
            <w:pPr>
              <w:pStyle w:val="BodyText"/>
              <w:spacing w:before="1" w:line="276" w:lineRule="auto"/>
              <w:ind w:right="375"/>
              <w:jc w:val="both"/>
              <w:rPr>
                <w:sz w:val="24"/>
                <w:szCs w:val="24"/>
                <w:lang w:val="en-IN"/>
              </w:rPr>
            </w:pPr>
            <w:r w:rsidRPr="00526B30">
              <w:rPr>
                <w:sz w:val="24"/>
                <w:szCs w:val="24"/>
              </w:rPr>
              <w:object w:dxaOrig="1504" w:dyaOrig="982" w14:anchorId="3BCC452A">
                <v:shape id="_x0000_i1075" type="#_x0000_t75" style="width:75.5pt;height:49.5pt" o:ole="">
                  <v:imagedata r:id="rId28" o:title=""/>
                </v:shape>
                <o:OLEObject Type="Embed" ProgID="Word.Document.12" ShapeID="_x0000_i1075" DrawAspect="Icon" ObjectID="_1794236019" r:id="rId29">
                  <o:FieldCodes>\s</o:FieldCodes>
                </o:OLEObject>
              </w:object>
            </w:r>
          </w:p>
        </w:tc>
        <w:tc>
          <w:tcPr>
            <w:tcW w:w="2155" w:type="pct"/>
            <w:tcBorders>
              <w:top w:val="single" w:sz="4" w:space="0" w:color="000000"/>
              <w:left w:val="single" w:sz="4" w:space="0" w:color="000000"/>
              <w:bottom w:val="single" w:sz="4" w:space="0" w:color="000000"/>
              <w:right w:val="single" w:sz="4" w:space="0" w:color="000000"/>
            </w:tcBorders>
          </w:tcPr>
          <w:p w14:paraId="257BC56C" w14:textId="216ABCE6" w:rsidR="00C83560" w:rsidRDefault="006D416C" w:rsidP="00C83560">
            <w:pPr>
              <w:pStyle w:val="BodyText"/>
              <w:spacing w:before="1" w:line="276" w:lineRule="auto"/>
              <w:ind w:right="375"/>
              <w:jc w:val="both"/>
              <w:rPr>
                <w:iCs/>
                <w:sz w:val="24"/>
                <w:szCs w:val="24"/>
              </w:rPr>
            </w:pPr>
            <w:r w:rsidRPr="00526B30">
              <w:rPr>
                <w:iCs/>
                <w:sz w:val="24"/>
                <w:szCs w:val="24"/>
              </w:rPr>
              <w:t xml:space="preserve">The WG formed </w:t>
            </w:r>
            <w:bookmarkStart w:id="15" w:name="_Hlk183610300"/>
            <w:r w:rsidRPr="00526B30">
              <w:rPr>
                <w:iCs/>
                <w:sz w:val="24"/>
                <w:szCs w:val="24"/>
              </w:rPr>
              <w:t>under Walk-in Cold Room panel</w:t>
            </w:r>
            <w:r w:rsidR="00C83560" w:rsidRPr="00526B30">
              <w:rPr>
                <w:iCs/>
                <w:sz w:val="24"/>
                <w:szCs w:val="24"/>
              </w:rPr>
              <w:t>,</w:t>
            </w:r>
            <w:r w:rsidRPr="00526B30">
              <w:rPr>
                <w:iCs/>
                <w:sz w:val="24"/>
                <w:szCs w:val="24"/>
              </w:rPr>
              <w:t xml:space="preserve"> </w:t>
            </w:r>
            <w:bookmarkEnd w:id="15"/>
            <w:r w:rsidR="00EE46B7" w:rsidRPr="00526B30">
              <w:rPr>
                <w:iCs/>
                <w:sz w:val="24"/>
                <w:szCs w:val="24"/>
              </w:rPr>
              <w:t>had its meeting</w:t>
            </w:r>
            <w:r w:rsidR="004F7AD1">
              <w:rPr>
                <w:iCs/>
                <w:sz w:val="24"/>
                <w:szCs w:val="24"/>
              </w:rPr>
              <w:t>s</w:t>
            </w:r>
            <w:r w:rsidR="00C83560" w:rsidRPr="00526B30">
              <w:rPr>
                <w:iCs/>
                <w:sz w:val="24"/>
                <w:szCs w:val="24"/>
              </w:rPr>
              <w:t xml:space="preserve"> </w:t>
            </w:r>
            <w:r w:rsidR="00EE46B7" w:rsidRPr="00526B30">
              <w:rPr>
                <w:iCs/>
                <w:sz w:val="24"/>
                <w:szCs w:val="24"/>
              </w:rPr>
              <w:t>on</w:t>
            </w:r>
            <w:r w:rsidR="004F7AD1">
              <w:rPr>
                <w:iCs/>
                <w:sz w:val="24"/>
                <w:szCs w:val="24"/>
              </w:rPr>
              <w:t xml:space="preserve"> 04 and</w:t>
            </w:r>
            <w:r w:rsidR="00EE46B7" w:rsidRPr="00526B30">
              <w:rPr>
                <w:iCs/>
                <w:sz w:val="24"/>
                <w:szCs w:val="24"/>
              </w:rPr>
              <w:t xml:space="preserve"> </w:t>
            </w:r>
            <w:r w:rsidR="00C83560" w:rsidRPr="00526B30">
              <w:rPr>
                <w:iCs/>
                <w:sz w:val="24"/>
                <w:szCs w:val="24"/>
              </w:rPr>
              <w:t xml:space="preserve">14 October 2024. The minutes </w:t>
            </w:r>
            <w:r w:rsidR="004F7AD1">
              <w:rPr>
                <w:iCs/>
                <w:sz w:val="24"/>
                <w:szCs w:val="24"/>
              </w:rPr>
              <w:t>are</w:t>
            </w:r>
            <w:r w:rsidR="00C83560" w:rsidRPr="00526B30">
              <w:rPr>
                <w:iCs/>
                <w:sz w:val="24"/>
                <w:szCs w:val="24"/>
              </w:rPr>
              <w:t xml:space="preserve"> as follows.</w:t>
            </w:r>
          </w:p>
          <w:bookmarkStart w:id="16" w:name="_MON_1794235255"/>
          <w:bookmarkEnd w:id="16"/>
          <w:p w14:paraId="5A8AC18C" w14:textId="337BDEAD" w:rsidR="00C83560" w:rsidRPr="00526B30" w:rsidRDefault="004F7AD1" w:rsidP="004F7AD1">
            <w:pPr>
              <w:pStyle w:val="BodyText"/>
              <w:spacing w:before="1" w:line="276" w:lineRule="auto"/>
              <w:ind w:right="375"/>
              <w:jc w:val="both"/>
              <w:rPr>
                <w:iCs/>
                <w:sz w:val="24"/>
                <w:szCs w:val="24"/>
              </w:rPr>
            </w:pPr>
            <w:r>
              <w:rPr>
                <w:iCs/>
                <w:sz w:val="24"/>
                <w:szCs w:val="24"/>
              </w:rPr>
              <w:object w:dxaOrig="1504" w:dyaOrig="982" w14:anchorId="361CFF10">
                <v:shape id="_x0000_i1130" type="#_x0000_t75" style="width:75pt;height:49pt" o:ole="">
                  <v:imagedata r:id="rId30" o:title=""/>
                </v:shape>
                <o:OLEObject Type="Embed" ProgID="Word.Document.12" ShapeID="_x0000_i1130" DrawAspect="Icon" ObjectID="_1794236020" r:id="rId31">
                  <o:FieldCodes>\s</o:FieldCodes>
                </o:OLEObject>
              </w:object>
            </w:r>
            <w:r>
              <w:rPr>
                <w:iCs/>
                <w:sz w:val="24"/>
                <w:szCs w:val="24"/>
              </w:rPr>
              <w:t xml:space="preserve">      </w:t>
            </w:r>
            <w:bookmarkStart w:id="17" w:name="_MON_1794225198"/>
            <w:bookmarkEnd w:id="17"/>
            <w:r w:rsidR="00C83560" w:rsidRPr="00526B30">
              <w:rPr>
                <w:iCs/>
                <w:sz w:val="24"/>
                <w:szCs w:val="24"/>
              </w:rPr>
              <w:object w:dxaOrig="1504" w:dyaOrig="982" w14:anchorId="1CE426CB">
                <v:shape id="_x0000_i1070" type="#_x0000_t75" style="width:75pt;height:49pt" o:ole="">
                  <v:imagedata r:id="rId32" o:title=""/>
                </v:shape>
                <o:OLEObject Type="Embed" ProgID="Word.Document.12" ShapeID="_x0000_i1070" DrawAspect="Icon" ObjectID="_1794236021" r:id="rId33">
                  <o:FieldCodes>\s</o:FieldCodes>
                </o:OLEObject>
              </w:object>
            </w:r>
          </w:p>
          <w:p w14:paraId="3C6A0240" w14:textId="274BDA7C" w:rsidR="00C83560" w:rsidRPr="00526B30" w:rsidRDefault="00C83560" w:rsidP="00C83560">
            <w:pPr>
              <w:pStyle w:val="BodyText"/>
              <w:spacing w:before="1" w:line="276" w:lineRule="auto"/>
              <w:ind w:right="375"/>
              <w:jc w:val="both"/>
              <w:rPr>
                <w:iCs/>
                <w:sz w:val="24"/>
                <w:szCs w:val="24"/>
              </w:rPr>
            </w:pPr>
            <w:r w:rsidRPr="00526B30">
              <w:rPr>
                <w:sz w:val="24"/>
                <w:szCs w:val="24"/>
              </w:rPr>
              <w:t xml:space="preserve">The committee may </w:t>
            </w:r>
            <w:r w:rsidRPr="00526B30">
              <w:rPr>
                <w:b/>
                <w:sz w:val="24"/>
                <w:szCs w:val="24"/>
              </w:rPr>
              <w:t>CONSIDER</w:t>
            </w:r>
            <w:r w:rsidRPr="00526B30">
              <w:rPr>
                <w:sz w:val="24"/>
                <w:szCs w:val="24"/>
              </w:rPr>
              <w:t xml:space="preserve"> and </w:t>
            </w:r>
            <w:r w:rsidRPr="00526B30">
              <w:rPr>
                <w:b/>
                <w:sz w:val="24"/>
                <w:szCs w:val="24"/>
              </w:rPr>
              <w:t>DECIDE</w:t>
            </w:r>
            <w:r w:rsidRPr="00526B30">
              <w:rPr>
                <w:sz w:val="24"/>
                <w:szCs w:val="24"/>
              </w:rPr>
              <w:t>.</w:t>
            </w:r>
          </w:p>
        </w:tc>
      </w:tr>
      <w:tr w:rsidR="00527077" w:rsidRPr="00526B30" w14:paraId="0257AE03" w14:textId="77777777" w:rsidTr="00EB2092">
        <w:tc>
          <w:tcPr>
            <w:tcW w:w="366" w:type="pct"/>
            <w:tcBorders>
              <w:top w:val="single" w:sz="4" w:space="0" w:color="000000"/>
              <w:left w:val="single" w:sz="4" w:space="0" w:color="000000"/>
              <w:bottom w:val="single" w:sz="4" w:space="0" w:color="000000"/>
              <w:right w:val="single" w:sz="4" w:space="0" w:color="000000"/>
            </w:tcBorders>
          </w:tcPr>
          <w:p w14:paraId="36E81CF1" w14:textId="77777777" w:rsidR="00527077" w:rsidRPr="00526B30" w:rsidRDefault="00527077">
            <w:pPr>
              <w:pStyle w:val="ListParagraph"/>
              <w:numPr>
                <w:ilvl w:val="0"/>
                <w:numId w:val="37"/>
              </w:numPr>
              <w:jc w:val="both"/>
              <w:rPr>
                <w:rFonts w:ascii="Times New Roman" w:hAnsi="Times New Roman" w:cs="Times New Roman"/>
                <w:sz w:val="24"/>
                <w:szCs w:val="24"/>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AB09B2" w14:textId="00F58D5D" w:rsidR="00527077" w:rsidRPr="00526B30" w:rsidRDefault="00527077" w:rsidP="00A72CA4">
            <w:pPr>
              <w:jc w:val="both"/>
            </w:pPr>
            <w:r w:rsidRPr="00526B30">
              <w:t>5.3</w:t>
            </w:r>
          </w:p>
        </w:tc>
        <w:tc>
          <w:tcPr>
            <w:tcW w:w="2086" w:type="pct"/>
            <w:tcBorders>
              <w:top w:val="single" w:sz="4" w:space="0" w:color="000000"/>
              <w:left w:val="single" w:sz="4" w:space="0" w:color="000000"/>
              <w:bottom w:val="single" w:sz="4" w:space="0" w:color="000000"/>
              <w:right w:val="single" w:sz="4" w:space="0" w:color="000000"/>
            </w:tcBorders>
          </w:tcPr>
          <w:p w14:paraId="478279E1" w14:textId="77777777" w:rsidR="003554BC" w:rsidRPr="00526B30" w:rsidRDefault="003554BC" w:rsidP="003554BC">
            <w:pPr>
              <w:tabs>
                <w:tab w:val="left" w:pos="8640"/>
              </w:tabs>
              <w:suppressAutoHyphens/>
              <w:jc w:val="both"/>
              <w:rPr>
                <w:b/>
                <w:bCs/>
              </w:rPr>
            </w:pPr>
            <w:r w:rsidRPr="00526B30">
              <w:rPr>
                <w:b/>
                <w:bCs/>
              </w:rPr>
              <w:t xml:space="preserve">IS 1391 (Part 1) : 2023 Room Air Conditioners Specification Part 1 Unitary Air Conditioners (Fourth Revision) and IS 1391 (Part 2) : 2023 Room Air </w:t>
            </w:r>
            <w:r w:rsidRPr="00526B30">
              <w:rPr>
                <w:b/>
                <w:bCs/>
              </w:rPr>
              <w:lastRenderedPageBreak/>
              <w:t>Conditioners Specification Part 2 Split Air Conditioners (Fourth Revision)</w:t>
            </w:r>
          </w:p>
          <w:p w14:paraId="25EC1B55" w14:textId="77777777" w:rsidR="00527077" w:rsidRPr="00526B30" w:rsidRDefault="00527077" w:rsidP="003554BC">
            <w:pPr>
              <w:pStyle w:val="BodyText"/>
              <w:spacing w:before="1" w:line="276" w:lineRule="auto"/>
              <w:ind w:right="375"/>
              <w:jc w:val="both"/>
              <w:rPr>
                <w:sz w:val="24"/>
                <w:szCs w:val="24"/>
                <w:lang w:val="en-IN"/>
              </w:rPr>
            </w:pPr>
          </w:p>
          <w:p w14:paraId="49DEDB86" w14:textId="77777777" w:rsidR="003554BC" w:rsidRDefault="003554BC" w:rsidP="003554BC">
            <w:pPr>
              <w:pStyle w:val="BodyText"/>
              <w:spacing w:before="1" w:line="276" w:lineRule="auto"/>
              <w:ind w:right="375"/>
              <w:jc w:val="both"/>
              <w:rPr>
                <w:sz w:val="24"/>
                <w:szCs w:val="24"/>
              </w:rPr>
            </w:pPr>
            <w:r w:rsidRPr="00526B30">
              <w:rPr>
                <w:sz w:val="24"/>
                <w:szCs w:val="24"/>
              </w:rPr>
              <w:t>The Committee approved the recommendation of the panel. The Committee requested the panel to provide update in the next meeting.</w:t>
            </w:r>
          </w:p>
          <w:p w14:paraId="199F915D" w14:textId="486CFC58" w:rsidR="00526B30" w:rsidRPr="00526B30" w:rsidRDefault="00526B30" w:rsidP="003554BC">
            <w:pPr>
              <w:pStyle w:val="BodyText"/>
              <w:spacing w:before="1" w:line="276" w:lineRule="auto"/>
              <w:ind w:right="375"/>
              <w:jc w:val="both"/>
              <w:rPr>
                <w:b/>
                <w:bCs/>
                <w:sz w:val="24"/>
                <w:szCs w:val="24"/>
              </w:rPr>
            </w:pPr>
            <w:r>
              <w:object w:dxaOrig="1504" w:dyaOrig="982" w14:anchorId="05988D2F">
                <v:shape id="_x0000_i1079" type="#_x0000_t75" style="width:75.5pt;height:49.5pt" o:ole="">
                  <v:imagedata r:id="rId28" o:title=""/>
                </v:shape>
                <o:OLEObject Type="Embed" ProgID="Word.Document.12" ShapeID="_x0000_i1079" DrawAspect="Icon" ObjectID="_1794236022" r:id="rId34">
                  <o:FieldCodes>\s</o:FieldCodes>
                </o:OLEObject>
              </w:object>
            </w:r>
          </w:p>
        </w:tc>
        <w:tc>
          <w:tcPr>
            <w:tcW w:w="2155" w:type="pct"/>
            <w:tcBorders>
              <w:top w:val="single" w:sz="4" w:space="0" w:color="000000"/>
              <w:left w:val="single" w:sz="4" w:space="0" w:color="000000"/>
              <w:bottom w:val="single" w:sz="4" w:space="0" w:color="000000"/>
              <w:right w:val="single" w:sz="4" w:space="0" w:color="000000"/>
            </w:tcBorders>
          </w:tcPr>
          <w:p w14:paraId="4C463450" w14:textId="77777777" w:rsidR="00526B30" w:rsidRDefault="00526B30" w:rsidP="00526B30">
            <w:pPr>
              <w:ind w:left="140" w:right="128"/>
              <w:jc w:val="both"/>
            </w:pPr>
            <w:r>
              <w:lastRenderedPageBreak/>
              <w:t>The recommendation from the panel is awaited.</w:t>
            </w:r>
          </w:p>
          <w:p w14:paraId="3C51C458" w14:textId="77777777" w:rsidR="00526B30" w:rsidRDefault="00526B30" w:rsidP="00526B30">
            <w:pPr>
              <w:ind w:left="140" w:right="128"/>
              <w:jc w:val="both"/>
            </w:pPr>
          </w:p>
          <w:p w14:paraId="27E6314C" w14:textId="77777777" w:rsidR="00526B30" w:rsidRDefault="00526B30" w:rsidP="00526B30">
            <w:pPr>
              <w:ind w:left="140" w:right="128"/>
              <w:jc w:val="both"/>
            </w:pPr>
            <w:r w:rsidRPr="0076568A">
              <w:t>The Committee may</w:t>
            </w:r>
            <w:r>
              <w:t xml:space="preserve"> </w:t>
            </w:r>
            <w:r w:rsidRPr="008F2065">
              <w:rPr>
                <w:b/>
                <w:bCs/>
              </w:rPr>
              <w:t>NOTE</w:t>
            </w:r>
            <w:r>
              <w:t>.</w:t>
            </w:r>
          </w:p>
          <w:p w14:paraId="199849E6" w14:textId="77777777" w:rsidR="00527077" w:rsidRPr="00526B30" w:rsidRDefault="00527077" w:rsidP="00C83560">
            <w:pPr>
              <w:pStyle w:val="BodyText"/>
              <w:spacing w:before="1" w:line="276" w:lineRule="auto"/>
              <w:ind w:right="375"/>
              <w:jc w:val="both"/>
              <w:rPr>
                <w:iCs/>
                <w:sz w:val="24"/>
                <w:szCs w:val="24"/>
              </w:rPr>
            </w:pPr>
          </w:p>
        </w:tc>
      </w:tr>
      <w:tr w:rsidR="00FA647D" w:rsidRPr="00526B30" w14:paraId="27915390" w14:textId="77777777" w:rsidTr="00EB2092">
        <w:tc>
          <w:tcPr>
            <w:tcW w:w="366" w:type="pct"/>
            <w:tcBorders>
              <w:top w:val="single" w:sz="4" w:space="0" w:color="000000"/>
              <w:left w:val="single" w:sz="4" w:space="0" w:color="000000"/>
              <w:bottom w:val="single" w:sz="4" w:space="0" w:color="000000"/>
              <w:right w:val="single" w:sz="4" w:space="0" w:color="000000"/>
            </w:tcBorders>
          </w:tcPr>
          <w:p w14:paraId="5157777F" w14:textId="77777777" w:rsidR="00FA647D" w:rsidRPr="00526B30" w:rsidRDefault="00FA647D">
            <w:pPr>
              <w:pStyle w:val="ListParagraph"/>
              <w:numPr>
                <w:ilvl w:val="0"/>
                <w:numId w:val="37"/>
              </w:numPr>
              <w:jc w:val="both"/>
              <w:rPr>
                <w:rFonts w:ascii="Times New Roman" w:hAnsi="Times New Roman" w:cs="Times New Roman"/>
                <w:sz w:val="24"/>
                <w:szCs w:val="24"/>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9019AE" w14:textId="70A083A7" w:rsidR="00FA647D" w:rsidRPr="00FA647D" w:rsidRDefault="00FA647D" w:rsidP="00A72CA4">
            <w:pPr>
              <w:jc w:val="both"/>
            </w:pPr>
            <w:r>
              <w:t>8.4 (5)</w:t>
            </w:r>
          </w:p>
        </w:tc>
        <w:tc>
          <w:tcPr>
            <w:tcW w:w="2086" w:type="pct"/>
            <w:tcBorders>
              <w:top w:val="single" w:sz="4" w:space="0" w:color="000000"/>
              <w:left w:val="single" w:sz="4" w:space="0" w:color="000000"/>
              <w:bottom w:val="single" w:sz="4" w:space="0" w:color="000000"/>
              <w:right w:val="single" w:sz="4" w:space="0" w:color="000000"/>
            </w:tcBorders>
          </w:tcPr>
          <w:p w14:paraId="0D3F8891" w14:textId="77777777" w:rsidR="00FA647D" w:rsidRPr="00FA647D" w:rsidRDefault="00FA647D" w:rsidP="00FA647D">
            <w:pPr>
              <w:jc w:val="both"/>
              <w:rPr>
                <w:b/>
                <w:bCs/>
              </w:rPr>
            </w:pPr>
            <w:r w:rsidRPr="00FA647D">
              <w:rPr>
                <w:b/>
                <w:bCs/>
                <w:lang w:val="en-US"/>
              </w:rPr>
              <w:t xml:space="preserve">IS 5111 : 1993/ ISO 917:1989 </w:t>
            </w:r>
            <w:r w:rsidRPr="00FA647D">
              <w:rPr>
                <w:b/>
                <w:bCs/>
              </w:rPr>
              <w:t>Testing of refrigerant compressors (First Revision)</w:t>
            </w:r>
          </w:p>
          <w:p w14:paraId="6A35FA2E" w14:textId="77777777" w:rsidR="00FA647D" w:rsidRPr="00FA647D" w:rsidRDefault="00FA647D" w:rsidP="003554BC">
            <w:pPr>
              <w:tabs>
                <w:tab w:val="left" w:pos="8640"/>
              </w:tabs>
              <w:suppressAutoHyphens/>
              <w:jc w:val="both"/>
              <w:rPr>
                <w:b/>
                <w:bCs/>
              </w:rPr>
            </w:pPr>
          </w:p>
        </w:tc>
        <w:tc>
          <w:tcPr>
            <w:tcW w:w="2155" w:type="pct"/>
            <w:tcBorders>
              <w:top w:val="single" w:sz="4" w:space="0" w:color="000000"/>
              <w:left w:val="single" w:sz="4" w:space="0" w:color="000000"/>
              <w:bottom w:val="single" w:sz="4" w:space="0" w:color="000000"/>
              <w:right w:val="single" w:sz="4" w:space="0" w:color="000000"/>
            </w:tcBorders>
          </w:tcPr>
          <w:p w14:paraId="6BDD2F1A" w14:textId="77777777" w:rsidR="00FA647D" w:rsidRPr="0076568A" w:rsidRDefault="00FA647D" w:rsidP="00FA647D">
            <w:pPr>
              <w:jc w:val="both"/>
              <w:rPr>
                <w:rFonts w:eastAsia="Calibri"/>
              </w:rPr>
            </w:pPr>
            <w:r w:rsidRPr="0076568A">
              <w:rPr>
                <w:rFonts w:eastAsia="Calibri"/>
              </w:rPr>
              <w:t>This standard was last reviewed and reaffirmed in May, 2022.</w:t>
            </w:r>
          </w:p>
          <w:p w14:paraId="1F64F787" w14:textId="77777777" w:rsidR="00FA647D" w:rsidRPr="0076568A" w:rsidRDefault="00FA647D" w:rsidP="00FA647D">
            <w:pPr>
              <w:jc w:val="both"/>
              <w:rPr>
                <w:rFonts w:eastAsia="Calibri"/>
              </w:rPr>
            </w:pPr>
          </w:p>
          <w:p w14:paraId="7F78ABEA" w14:textId="77777777" w:rsidR="00FA647D" w:rsidRDefault="00FA647D" w:rsidP="00FA647D">
            <w:pPr>
              <w:jc w:val="both"/>
              <w:rPr>
                <w:bCs/>
                <w:lang w:val="en-US"/>
              </w:rPr>
            </w:pPr>
            <w:r>
              <w:rPr>
                <w:rFonts w:eastAsia="Calibri"/>
              </w:rPr>
              <w:t xml:space="preserve">However, the standard </w:t>
            </w:r>
            <w:r w:rsidRPr="0076568A">
              <w:rPr>
                <w:bCs/>
                <w:lang w:val="en-US"/>
              </w:rPr>
              <w:t>ISO 917:1989</w:t>
            </w:r>
            <w:r>
              <w:rPr>
                <w:bCs/>
                <w:lang w:val="en-US"/>
              </w:rPr>
              <w:t xml:space="preserve"> has been withdrawn.</w:t>
            </w:r>
          </w:p>
          <w:p w14:paraId="536820D9" w14:textId="77777777" w:rsidR="00FA647D" w:rsidRPr="0076568A" w:rsidRDefault="00FA647D" w:rsidP="00FA647D">
            <w:pPr>
              <w:jc w:val="both"/>
              <w:rPr>
                <w:rFonts w:eastAsia="Calibri"/>
              </w:rPr>
            </w:pPr>
          </w:p>
          <w:p w14:paraId="33CBABFA" w14:textId="5CC113F3" w:rsidR="00FA647D" w:rsidRDefault="00FA647D" w:rsidP="001467D8">
            <w:pPr>
              <w:ind w:right="128"/>
              <w:jc w:val="both"/>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bl>
    <w:p w14:paraId="63F41703" w14:textId="68934096" w:rsidR="00370C81" w:rsidRPr="00526B30" w:rsidRDefault="008D60D0" w:rsidP="00F95823">
      <w:pPr>
        <w:suppressAutoHyphens/>
        <w:ind w:left="1440" w:hanging="1440"/>
        <w:jc w:val="both"/>
        <w:rPr>
          <w:i/>
          <w:iCs/>
          <w:shd w:val="clear" w:color="auto" w:fill="FFFFFF"/>
          <w:lang w:eastAsia="zh-CN"/>
        </w:rPr>
      </w:pPr>
      <w:r w:rsidRPr="00526B30">
        <w:rPr>
          <w:b/>
          <w:i/>
          <w:iCs/>
          <w:shd w:val="clear" w:color="auto" w:fill="FFFFFF"/>
          <w:lang w:eastAsia="zh-CN"/>
        </w:rPr>
        <w:t>*</w:t>
      </w:r>
      <w:r w:rsidRPr="00526B30">
        <w:rPr>
          <w:i/>
          <w:iCs/>
          <w:shd w:val="clear" w:color="auto" w:fill="FFFFFF"/>
          <w:lang w:eastAsia="zh-CN"/>
        </w:rPr>
        <w:t xml:space="preserve"> The Item number refers to the proceedings of the last meeting of MED 03.</w:t>
      </w:r>
    </w:p>
    <w:p w14:paraId="105A8EEE" w14:textId="2483EF0F" w:rsidR="008D60D0" w:rsidRPr="00526B30" w:rsidRDefault="008D60D0" w:rsidP="006F1BC3">
      <w:pPr>
        <w:suppressAutoHyphens/>
        <w:jc w:val="both"/>
        <w:rPr>
          <w:shd w:val="clear" w:color="auto" w:fill="FFFFFF"/>
          <w:lang w:eastAsia="zh-CN"/>
        </w:rPr>
      </w:pPr>
    </w:p>
    <w:p w14:paraId="46F6FBF3" w14:textId="6B16DBFB" w:rsidR="00A658D7" w:rsidRPr="0076568A" w:rsidRDefault="008A65AB" w:rsidP="006F1BC3">
      <w:pPr>
        <w:suppressAutoHyphens/>
        <w:snapToGrid w:val="0"/>
        <w:jc w:val="both"/>
        <w:rPr>
          <w:b/>
          <w:bCs/>
          <w:lang w:eastAsia="zh-CN"/>
        </w:rPr>
      </w:pPr>
      <w:r w:rsidRPr="0076568A">
        <w:rPr>
          <w:b/>
          <w:bCs/>
          <w:szCs w:val="20"/>
          <w:lang w:bidi="hi-IN"/>
        </w:rPr>
        <w:t>ITEM</w:t>
      </w:r>
      <w:r w:rsidR="00CE2D7B" w:rsidRPr="0076568A">
        <w:rPr>
          <w:b/>
          <w:bCs/>
          <w:szCs w:val="20"/>
          <w:lang w:bidi="hi-IN"/>
        </w:rPr>
        <w:t xml:space="preserve"> </w:t>
      </w:r>
      <w:r w:rsidR="005D0B9D" w:rsidRPr="0076568A">
        <w:rPr>
          <w:b/>
          <w:bCs/>
          <w:szCs w:val="20"/>
          <w:lang w:bidi="hi-IN"/>
        </w:rPr>
        <w:t>5</w:t>
      </w:r>
      <w:r w:rsidR="00CE2D7B" w:rsidRPr="0076568A">
        <w:rPr>
          <w:szCs w:val="20"/>
          <w:lang w:bidi="hi-IN"/>
        </w:rPr>
        <w:t xml:space="preserve"> </w:t>
      </w:r>
      <w:r w:rsidR="007078C9" w:rsidRPr="0076568A">
        <w:rPr>
          <w:b/>
          <w:bCs/>
          <w:lang w:eastAsia="zh-CN"/>
        </w:rPr>
        <w:t>COMMENTS ON PUBLISHED STANDARDS</w:t>
      </w:r>
    </w:p>
    <w:p w14:paraId="5E2FFE81" w14:textId="2E4596E3" w:rsidR="00450859" w:rsidRPr="0076568A" w:rsidRDefault="00450859" w:rsidP="006F1BC3">
      <w:pPr>
        <w:tabs>
          <w:tab w:val="left" w:pos="8640"/>
        </w:tabs>
        <w:suppressAutoHyphens/>
        <w:jc w:val="both"/>
      </w:pPr>
    </w:p>
    <w:p w14:paraId="0DDEA36B" w14:textId="5693848F" w:rsidR="00450859" w:rsidRPr="0076568A" w:rsidRDefault="005D0B9D" w:rsidP="006F1BC3">
      <w:pPr>
        <w:tabs>
          <w:tab w:val="left" w:pos="8640"/>
        </w:tabs>
        <w:suppressAutoHyphens/>
        <w:jc w:val="both"/>
        <w:rPr>
          <w:b/>
        </w:rPr>
      </w:pPr>
      <w:r w:rsidRPr="0076568A">
        <w:rPr>
          <w:b/>
        </w:rPr>
        <w:t>5</w:t>
      </w:r>
      <w:r w:rsidR="00BC6D33" w:rsidRPr="0076568A">
        <w:rPr>
          <w:b/>
        </w:rPr>
        <w:t>.1</w:t>
      </w:r>
      <w:r w:rsidR="00450859" w:rsidRPr="0076568A">
        <w:rPr>
          <w:b/>
        </w:rPr>
        <w:t xml:space="preserve"> IS 7872: 2020 Deep Freezers </w:t>
      </w:r>
      <w:r w:rsidR="006F4DBD" w:rsidRPr="0076568A">
        <w:rPr>
          <w:b/>
        </w:rPr>
        <w:t>―</w:t>
      </w:r>
      <w:r w:rsidR="00450859" w:rsidRPr="0076568A">
        <w:rPr>
          <w:b/>
        </w:rPr>
        <w:t xml:space="preserve"> Specification</w:t>
      </w:r>
    </w:p>
    <w:p w14:paraId="233EFD92" w14:textId="5AD25E82" w:rsidR="00450859" w:rsidRPr="0076568A" w:rsidRDefault="00450859" w:rsidP="006F1BC3">
      <w:pPr>
        <w:tabs>
          <w:tab w:val="left" w:pos="8640"/>
        </w:tabs>
        <w:suppressAutoHyphens/>
        <w:jc w:val="both"/>
      </w:pPr>
    </w:p>
    <w:p w14:paraId="4CA64200" w14:textId="5975ECAB" w:rsidR="00025A49" w:rsidRPr="0076568A" w:rsidRDefault="00025A49" w:rsidP="006F1BC3">
      <w:pPr>
        <w:tabs>
          <w:tab w:val="left" w:pos="8640"/>
        </w:tabs>
        <w:suppressAutoHyphens/>
        <w:ind w:right="75"/>
        <w:jc w:val="both"/>
      </w:pPr>
      <w:r w:rsidRPr="0076568A">
        <w:t xml:space="preserve">The Committee had requested Shri P K Mukherjee, Shri Srinivasu Moturi, and Shri Satish Kumar to discuss the comments of UL and additional comments of Voltas and provide a draft amendment. </w:t>
      </w:r>
    </w:p>
    <w:p w14:paraId="1D95804B" w14:textId="5D1A9687" w:rsidR="00FC6389" w:rsidRPr="0076568A" w:rsidRDefault="00FC6389" w:rsidP="006F1BC3">
      <w:pPr>
        <w:tabs>
          <w:tab w:val="left" w:pos="8640"/>
        </w:tabs>
        <w:suppressAutoHyphens/>
        <w:jc w:val="both"/>
      </w:pPr>
    </w:p>
    <w:p w14:paraId="4BB9CA6B" w14:textId="6FCCD284" w:rsidR="00A118F5" w:rsidRPr="0076568A" w:rsidRDefault="00FC6389">
      <w:pPr>
        <w:pStyle w:val="ListParagraph"/>
        <w:numPr>
          <w:ilvl w:val="0"/>
          <w:numId w:val="34"/>
        </w:numPr>
        <w:tabs>
          <w:tab w:val="left" w:pos="8640"/>
        </w:tabs>
        <w:jc w:val="both"/>
        <w:rPr>
          <w:rFonts w:ascii="Times New Roman" w:hAnsi="Times New Roman" w:cs="Times New Roman"/>
          <w:sz w:val="24"/>
          <w:szCs w:val="24"/>
        </w:rPr>
      </w:pPr>
      <w:r w:rsidRPr="0076568A">
        <w:rPr>
          <w:rFonts w:ascii="Times New Roman" w:hAnsi="Times New Roman" w:cs="Times New Roman"/>
          <w:sz w:val="24"/>
          <w:szCs w:val="24"/>
        </w:rPr>
        <w:t xml:space="preserve">The </w:t>
      </w:r>
      <w:r w:rsidR="00025A49" w:rsidRPr="0076568A">
        <w:rPr>
          <w:rFonts w:ascii="Times New Roman" w:hAnsi="Times New Roman" w:cs="Times New Roman"/>
          <w:sz w:val="24"/>
          <w:szCs w:val="24"/>
        </w:rPr>
        <w:t>draft amendment</w:t>
      </w:r>
      <w:r w:rsidRPr="0076568A">
        <w:rPr>
          <w:rFonts w:ascii="Times New Roman" w:hAnsi="Times New Roman" w:cs="Times New Roman"/>
          <w:sz w:val="24"/>
          <w:szCs w:val="24"/>
        </w:rPr>
        <w:t xml:space="preserve"> is awaited.</w:t>
      </w:r>
    </w:p>
    <w:p w14:paraId="515AE6AD" w14:textId="6A63B2E0" w:rsidR="00DB5784" w:rsidRDefault="009A07A1" w:rsidP="006F1BC3">
      <w:pPr>
        <w:tabs>
          <w:tab w:val="left" w:pos="8640"/>
        </w:tabs>
        <w:suppressAutoHyphens/>
        <w:jc w:val="both"/>
      </w:pPr>
      <w:r w:rsidRPr="009A07A1">
        <w:t xml:space="preserve">        The committee may </w:t>
      </w:r>
      <w:r w:rsidRPr="009A07A1">
        <w:rPr>
          <w:b/>
          <w:bCs/>
        </w:rPr>
        <w:t>CONSIDER</w:t>
      </w:r>
      <w:r w:rsidRPr="009A07A1">
        <w:t xml:space="preserve"> and </w:t>
      </w:r>
      <w:r w:rsidRPr="009A07A1">
        <w:rPr>
          <w:b/>
          <w:bCs/>
        </w:rPr>
        <w:t>DECIDE</w:t>
      </w:r>
      <w:r w:rsidRPr="009A07A1">
        <w:t>.</w:t>
      </w:r>
    </w:p>
    <w:p w14:paraId="588DD06B" w14:textId="77777777" w:rsidR="009A07A1" w:rsidRPr="009A07A1" w:rsidRDefault="009A07A1" w:rsidP="006F1BC3">
      <w:pPr>
        <w:tabs>
          <w:tab w:val="left" w:pos="8640"/>
        </w:tabs>
        <w:suppressAutoHyphens/>
        <w:jc w:val="both"/>
        <w:rPr>
          <w:lang w:val="en-US"/>
        </w:rPr>
      </w:pPr>
    </w:p>
    <w:p w14:paraId="4D461DC8" w14:textId="1CAFABFB" w:rsidR="00E03B29" w:rsidRPr="0076568A" w:rsidRDefault="005D0B9D" w:rsidP="006F1BC3">
      <w:pPr>
        <w:tabs>
          <w:tab w:val="left" w:pos="8640"/>
        </w:tabs>
        <w:suppressAutoHyphens/>
        <w:jc w:val="both"/>
        <w:rPr>
          <w:b/>
          <w:bCs/>
        </w:rPr>
      </w:pPr>
      <w:r w:rsidRPr="0076568A">
        <w:rPr>
          <w:b/>
          <w:bCs/>
        </w:rPr>
        <w:t>5</w:t>
      </w:r>
      <w:r w:rsidR="00E03B29" w:rsidRPr="0076568A">
        <w:rPr>
          <w:b/>
          <w:bCs/>
        </w:rPr>
        <w:t>.</w:t>
      </w:r>
      <w:r w:rsidR="007D4669">
        <w:rPr>
          <w:b/>
          <w:bCs/>
        </w:rPr>
        <w:t>2</w:t>
      </w:r>
      <w:r w:rsidR="00E03B29" w:rsidRPr="0076568A">
        <w:rPr>
          <w:b/>
          <w:bCs/>
        </w:rPr>
        <w:t xml:space="preserve"> IS 17550 (Part 1) : 2021 Household Refrigerating Appliances Characteristics </w:t>
      </w:r>
      <w:r w:rsidR="005341A0">
        <w:rPr>
          <w:b/>
          <w:bCs/>
        </w:rPr>
        <w:t>a</w:t>
      </w:r>
      <w:r w:rsidR="00E03B29" w:rsidRPr="0076568A">
        <w:rPr>
          <w:b/>
          <w:bCs/>
        </w:rPr>
        <w:t>nd Test Methods Part 1 General Requirements</w:t>
      </w:r>
    </w:p>
    <w:p w14:paraId="6558DF70" w14:textId="77777777" w:rsidR="00E03B29" w:rsidRPr="0076568A" w:rsidRDefault="00E03B29" w:rsidP="006F1BC3">
      <w:pPr>
        <w:tabs>
          <w:tab w:val="left" w:pos="8640"/>
        </w:tabs>
        <w:suppressAutoHyphens/>
        <w:jc w:val="both"/>
        <w:rPr>
          <w:b/>
          <w:bCs/>
        </w:rPr>
      </w:pPr>
    </w:p>
    <w:p w14:paraId="3AF6D6A2" w14:textId="77777777" w:rsidR="00DD000E" w:rsidRPr="0076568A" w:rsidRDefault="00DD000E" w:rsidP="00DD000E">
      <w:pPr>
        <w:tabs>
          <w:tab w:val="left" w:pos="8640"/>
        </w:tabs>
        <w:suppressAutoHyphens/>
        <w:jc w:val="both"/>
        <w:rPr>
          <w:lang w:bidi="hi-IN"/>
        </w:rPr>
      </w:pPr>
      <w:r w:rsidRPr="0076568A">
        <w:rPr>
          <w:lang w:bidi="hi-IN"/>
        </w:rPr>
        <w:t xml:space="preserve">The Committee requested the panel to dispose of the comments </w:t>
      </w:r>
      <w:r w:rsidRPr="0076568A">
        <w:t>from Shri P K Mukherjee and Shri Satish Kumar</w:t>
      </w:r>
      <w:r w:rsidRPr="0076568A">
        <w:rPr>
          <w:lang w:bidi="hi-IN"/>
        </w:rPr>
        <w:t xml:space="preserve"> and provide recommendation by the next meeting.</w:t>
      </w:r>
    </w:p>
    <w:p w14:paraId="3D5E7B36" w14:textId="77777777" w:rsidR="00E03B29" w:rsidRPr="0076568A" w:rsidRDefault="00E03B29" w:rsidP="006F1BC3">
      <w:pPr>
        <w:tabs>
          <w:tab w:val="left" w:pos="8640"/>
        </w:tabs>
        <w:suppressAutoHyphens/>
        <w:jc w:val="both"/>
      </w:pPr>
    </w:p>
    <w:p w14:paraId="0B90497B" w14:textId="02987BC5" w:rsidR="00DD000E" w:rsidRPr="0076568A" w:rsidRDefault="00401072">
      <w:pPr>
        <w:pStyle w:val="ListParagraph"/>
        <w:numPr>
          <w:ilvl w:val="0"/>
          <w:numId w:val="34"/>
        </w:numPr>
        <w:tabs>
          <w:tab w:val="left" w:pos="8640"/>
        </w:tabs>
        <w:jc w:val="both"/>
        <w:rPr>
          <w:rFonts w:ascii="Times New Roman" w:hAnsi="Times New Roman" w:cs="Times New Roman"/>
          <w:sz w:val="24"/>
          <w:szCs w:val="24"/>
        </w:rPr>
      </w:pPr>
      <w:r w:rsidRPr="0076568A">
        <w:rPr>
          <w:rFonts w:ascii="Times New Roman" w:hAnsi="Times New Roman" w:cs="Times New Roman"/>
          <w:sz w:val="24"/>
          <w:szCs w:val="24"/>
        </w:rPr>
        <w:lastRenderedPageBreak/>
        <w:t>The panel recommendation is awaited.</w:t>
      </w:r>
    </w:p>
    <w:p w14:paraId="1BF2FF22" w14:textId="77777777" w:rsidR="003467AB" w:rsidRPr="0076568A" w:rsidRDefault="003467AB" w:rsidP="006F1BC3">
      <w:pPr>
        <w:tabs>
          <w:tab w:val="left" w:pos="8640"/>
        </w:tabs>
        <w:suppressAutoHyphens/>
        <w:jc w:val="both"/>
      </w:pPr>
      <w:r w:rsidRPr="0076568A">
        <w:t xml:space="preserve">        The committee may </w:t>
      </w:r>
      <w:r w:rsidRPr="0076568A">
        <w:rPr>
          <w:b/>
        </w:rPr>
        <w:t>CONSIDER</w:t>
      </w:r>
      <w:r w:rsidRPr="0076568A">
        <w:t xml:space="preserve"> and </w:t>
      </w:r>
      <w:r w:rsidRPr="0076568A">
        <w:rPr>
          <w:b/>
        </w:rPr>
        <w:t>DECIDE</w:t>
      </w:r>
      <w:r w:rsidRPr="0076568A">
        <w:t>.</w:t>
      </w:r>
    </w:p>
    <w:p w14:paraId="5558E855" w14:textId="77777777" w:rsidR="005D0B9D" w:rsidRPr="0076568A" w:rsidRDefault="005D0B9D" w:rsidP="006F1BC3">
      <w:pPr>
        <w:tabs>
          <w:tab w:val="left" w:pos="8640"/>
        </w:tabs>
        <w:suppressAutoHyphens/>
        <w:jc w:val="both"/>
      </w:pPr>
    </w:p>
    <w:p w14:paraId="62732E89" w14:textId="4498689B" w:rsidR="000869FA" w:rsidRPr="0076568A" w:rsidRDefault="005D0B9D" w:rsidP="006F1BC3">
      <w:pPr>
        <w:suppressAutoHyphens/>
        <w:jc w:val="both"/>
        <w:rPr>
          <w:b/>
          <w:bCs/>
          <w:szCs w:val="20"/>
          <w:lang w:bidi="hi-IN"/>
        </w:rPr>
      </w:pPr>
      <w:r w:rsidRPr="0076568A">
        <w:rPr>
          <w:b/>
          <w:bCs/>
          <w:szCs w:val="20"/>
          <w:lang w:bidi="hi-IN"/>
        </w:rPr>
        <w:t>5</w:t>
      </w:r>
      <w:r w:rsidR="000869FA" w:rsidRPr="0076568A">
        <w:rPr>
          <w:b/>
          <w:bCs/>
          <w:szCs w:val="20"/>
          <w:lang w:bidi="hi-IN"/>
        </w:rPr>
        <w:t>.</w:t>
      </w:r>
      <w:r w:rsidR="007D4669">
        <w:rPr>
          <w:b/>
          <w:bCs/>
          <w:szCs w:val="20"/>
          <w:lang w:bidi="hi-IN"/>
        </w:rPr>
        <w:t>3</w:t>
      </w:r>
      <w:r w:rsidR="000869FA" w:rsidRPr="0076568A">
        <w:rPr>
          <w:b/>
          <w:bCs/>
          <w:szCs w:val="20"/>
          <w:lang w:bidi="hi-IN"/>
        </w:rPr>
        <w:t xml:space="preserve"> IS 17693: 2022 Non-Electric Cooling Cabinet Made of Clay</w:t>
      </w:r>
    </w:p>
    <w:p w14:paraId="65590D1C" w14:textId="77777777" w:rsidR="006C7EB9" w:rsidRPr="0076568A" w:rsidRDefault="006C7EB9" w:rsidP="006C7EB9">
      <w:pPr>
        <w:suppressAutoHyphens/>
        <w:jc w:val="both"/>
        <w:rPr>
          <w:sz w:val="23"/>
          <w:szCs w:val="23"/>
        </w:rPr>
      </w:pPr>
    </w:p>
    <w:p w14:paraId="2458C726" w14:textId="77777777" w:rsidR="006C7EB9" w:rsidRPr="0076568A" w:rsidRDefault="006C7EB9" w:rsidP="006C7EB9">
      <w:pPr>
        <w:suppressAutoHyphens/>
        <w:jc w:val="both"/>
        <w:rPr>
          <w:sz w:val="23"/>
          <w:szCs w:val="23"/>
          <w:u w:val="single"/>
        </w:rPr>
      </w:pPr>
      <w:r w:rsidRPr="0076568A">
        <w:rPr>
          <w:sz w:val="23"/>
          <w:szCs w:val="23"/>
          <w:u w:val="single"/>
        </w:rPr>
        <w:t>Background</w:t>
      </w:r>
    </w:p>
    <w:p w14:paraId="7CDCC209" w14:textId="69E9BC76" w:rsidR="006C7EB9" w:rsidRPr="0076568A" w:rsidRDefault="001B0B34" w:rsidP="006C7EB9">
      <w:pPr>
        <w:suppressAutoHyphens/>
        <w:jc w:val="both"/>
        <w:rPr>
          <w:sz w:val="23"/>
          <w:szCs w:val="23"/>
        </w:rPr>
      </w:pPr>
      <w:r w:rsidRPr="0076568A">
        <w:rPr>
          <w:sz w:val="23"/>
          <w:szCs w:val="23"/>
        </w:rPr>
        <w:t>‘</w:t>
      </w:r>
      <w:r w:rsidR="006C7EB9" w:rsidRPr="0076568A">
        <w:rPr>
          <w:sz w:val="23"/>
          <w:szCs w:val="23"/>
        </w:rPr>
        <w:t>The Committee noted the information and requested the previous Panel to prepare the draft amendment 2 based on the earlier comments and also by adding additional tests. The draft amendment 2 shall be wide circulated for 1 month for eliciting comments.</w:t>
      </w:r>
      <w:r w:rsidRPr="0076568A">
        <w:rPr>
          <w:sz w:val="23"/>
          <w:szCs w:val="23"/>
        </w:rPr>
        <w:t>’</w:t>
      </w:r>
    </w:p>
    <w:p w14:paraId="1AD97B41" w14:textId="77777777" w:rsidR="006C7EB9" w:rsidRPr="0076568A" w:rsidRDefault="006C7EB9" w:rsidP="006C7EB9">
      <w:pPr>
        <w:suppressAutoHyphens/>
        <w:jc w:val="both"/>
        <w:rPr>
          <w:sz w:val="23"/>
          <w:szCs w:val="23"/>
        </w:rPr>
      </w:pPr>
    </w:p>
    <w:p w14:paraId="5C91011F" w14:textId="64A8A51A" w:rsidR="006C7EB9" w:rsidRPr="0076568A" w:rsidRDefault="006C7EB9" w:rsidP="006C7EB9">
      <w:pPr>
        <w:tabs>
          <w:tab w:val="left" w:pos="8640"/>
        </w:tabs>
        <w:suppressAutoHyphens/>
        <w:jc w:val="both"/>
      </w:pPr>
      <w:r w:rsidRPr="0076568A">
        <w:rPr>
          <w:sz w:val="23"/>
          <w:szCs w:val="23"/>
        </w:rPr>
        <w:t>During the 39</w:t>
      </w:r>
      <w:r w:rsidRPr="0076568A">
        <w:rPr>
          <w:sz w:val="23"/>
          <w:szCs w:val="23"/>
          <w:vertAlign w:val="superscript"/>
        </w:rPr>
        <w:t>th</w:t>
      </w:r>
      <w:r w:rsidRPr="0076568A">
        <w:rPr>
          <w:sz w:val="23"/>
          <w:szCs w:val="23"/>
        </w:rPr>
        <w:t xml:space="preserve"> meeting, </w:t>
      </w:r>
      <w:r w:rsidRPr="0076568A">
        <w:t>t</w:t>
      </w:r>
      <w:r w:rsidRPr="0076568A">
        <w:rPr>
          <w:sz w:val="23"/>
          <w:szCs w:val="23"/>
        </w:rPr>
        <w:t>he Committee requested Shri V Manjunath of UL to provide draft amendment no. 2 and decided to wide circulate it for 1 month.</w:t>
      </w:r>
    </w:p>
    <w:p w14:paraId="33AFDFF2" w14:textId="41E4E6D1" w:rsidR="006C7EB9" w:rsidRPr="0076568A" w:rsidRDefault="006C7EB9" w:rsidP="006C7EB9">
      <w:pPr>
        <w:suppressAutoHyphens/>
        <w:jc w:val="both"/>
        <w:rPr>
          <w:sz w:val="23"/>
          <w:szCs w:val="23"/>
        </w:rPr>
      </w:pPr>
    </w:p>
    <w:p w14:paraId="0C3102C9" w14:textId="77777777" w:rsidR="006C7EB9" w:rsidRPr="0076568A" w:rsidRDefault="006C7EB9">
      <w:pPr>
        <w:pStyle w:val="ListParagraph"/>
        <w:numPr>
          <w:ilvl w:val="0"/>
          <w:numId w:val="34"/>
        </w:numPr>
        <w:jc w:val="both"/>
        <w:rPr>
          <w:rFonts w:ascii="Times New Roman" w:hAnsi="Times New Roman" w:cs="Times New Roman"/>
          <w:sz w:val="24"/>
          <w:szCs w:val="24"/>
        </w:rPr>
      </w:pPr>
      <w:r w:rsidRPr="0076568A">
        <w:rPr>
          <w:rFonts w:ascii="Times New Roman" w:hAnsi="Times New Roman" w:cs="Times New Roman"/>
          <w:sz w:val="24"/>
          <w:szCs w:val="24"/>
        </w:rPr>
        <w:t>The draft amendment no.2 is awaited.</w:t>
      </w:r>
    </w:p>
    <w:p w14:paraId="14AA30B3" w14:textId="4F44897F" w:rsidR="006C7EB9" w:rsidRPr="0076568A" w:rsidRDefault="006C7EB9" w:rsidP="006C7EB9">
      <w:pPr>
        <w:ind w:left="360"/>
        <w:jc w:val="both"/>
        <w:rPr>
          <w:sz w:val="23"/>
          <w:szCs w:val="23"/>
        </w:rPr>
      </w:pPr>
      <w:r w:rsidRPr="0076568A">
        <w:rPr>
          <w:sz w:val="23"/>
          <w:szCs w:val="23"/>
        </w:rPr>
        <w:t xml:space="preserve">The Committee may </w:t>
      </w:r>
      <w:r w:rsidRPr="0076568A">
        <w:rPr>
          <w:b/>
          <w:bCs/>
          <w:sz w:val="23"/>
          <w:szCs w:val="23"/>
        </w:rPr>
        <w:t>CONSIDER</w:t>
      </w:r>
      <w:r w:rsidRPr="0076568A">
        <w:rPr>
          <w:sz w:val="23"/>
          <w:szCs w:val="23"/>
        </w:rPr>
        <w:t xml:space="preserve"> and </w:t>
      </w:r>
      <w:r w:rsidRPr="0076568A">
        <w:rPr>
          <w:b/>
          <w:bCs/>
          <w:sz w:val="23"/>
          <w:szCs w:val="23"/>
        </w:rPr>
        <w:t>DECIDE</w:t>
      </w:r>
      <w:r w:rsidRPr="0076568A">
        <w:rPr>
          <w:sz w:val="23"/>
          <w:szCs w:val="23"/>
        </w:rPr>
        <w:t>.</w:t>
      </w:r>
    </w:p>
    <w:p w14:paraId="4B8A7E9F" w14:textId="77777777" w:rsidR="000869FA" w:rsidRDefault="000869FA" w:rsidP="006F1BC3">
      <w:pPr>
        <w:tabs>
          <w:tab w:val="left" w:pos="8640"/>
        </w:tabs>
        <w:suppressAutoHyphens/>
        <w:jc w:val="both"/>
        <w:rPr>
          <w:b/>
          <w:bCs/>
        </w:rPr>
      </w:pPr>
    </w:p>
    <w:p w14:paraId="49C9010E" w14:textId="48166C51" w:rsidR="00CF167A" w:rsidRPr="00CF167A" w:rsidRDefault="00CF167A" w:rsidP="006F1BC3">
      <w:pPr>
        <w:tabs>
          <w:tab w:val="left" w:pos="8640"/>
        </w:tabs>
        <w:suppressAutoHyphens/>
        <w:jc w:val="both"/>
        <w:rPr>
          <w:b/>
          <w:bCs/>
        </w:rPr>
      </w:pPr>
      <w:r>
        <w:rPr>
          <w:b/>
          <w:bCs/>
        </w:rPr>
        <w:t>5.</w:t>
      </w:r>
      <w:r w:rsidR="007D4669">
        <w:rPr>
          <w:b/>
          <w:bCs/>
        </w:rPr>
        <w:t>4</w:t>
      </w:r>
      <w:r>
        <w:rPr>
          <w:b/>
          <w:bCs/>
        </w:rPr>
        <w:t xml:space="preserve"> </w:t>
      </w:r>
      <w:r w:rsidRPr="00CF167A">
        <w:rPr>
          <w:b/>
          <w:bCs/>
        </w:rPr>
        <w:t>IS 18848 : 2024 Non-Ducted Portable Air-Cooled Air Conditioners and Air-to-Air Heat Pumps having a Single Exhaust Duct - Testing and Rating for Performance</w:t>
      </w:r>
    </w:p>
    <w:p w14:paraId="7E21519D" w14:textId="77777777" w:rsidR="00CF167A" w:rsidRDefault="00CF167A" w:rsidP="006F1BC3">
      <w:pPr>
        <w:tabs>
          <w:tab w:val="left" w:pos="8640"/>
        </w:tabs>
        <w:suppressAutoHyphens/>
        <w:jc w:val="both"/>
      </w:pPr>
    </w:p>
    <w:p w14:paraId="54C2E048" w14:textId="4220FCCE" w:rsidR="00CF167A" w:rsidRDefault="00CF167A" w:rsidP="006F1BC3">
      <w:pPr>
        <w:tabs>
          <w:tab w:val="left" w:pos="8640"/>
        </w:tabs>
        <w:suppressAutoHyphens/>
        <w:jc w:val="both"/>
      </w:pPr>
      <w:r>
        <w:t xml:space="preserve">The following comment has been received from Shri Chethan </w:t>
      </w:r>
      <w:proofErr w:type="spellStart"/>
      <w:r>
        <w:t>Tholpady</w:t>
      </w:r>
      <w:proofErr w:type="spellEnd"/>
      <w:r>
        <w:t xml:space="preserve"> on 30 July 2024:</w:t>
      </w:r>
    </w:p>
    <w:bookmarkStart w:id="18" w:name="_MON_1788528477"/>
    <w:bookmarkEnd w:id="18"/>
    <w:p w14:paraId="1B617C3C" w14:textId="385AD469" w:rsidR="00CF167A" w:rsidRDefault="00CF167A" w:rsidP="006F1BC3">
      <w:pPr>
        <w:tabs>
          <w:tab w:val="left" w:pos="8640"/>
        </w:tabs>
        <w:suppressAutoHyphens/>
        <w:jc w:val="both"/>
      </w:pPr>
      <w:r>
        <w:object w:dxaOrig="1504" w:dyaOrig="982" w14:anchorId="0F938D40">
          <v:shape id="_x0000_i1042" type="#_x0000_t75" style="width:75.5pt;height:49.5pt" o:ole="">
            <v:imagedata r:id="rId35" o:title=""/>
          </v:shape>
          <o:OLEObject Type="Embed" ProgID="Word.Document.8" ShapeID="_x0000_i1042" DrawAspect="Icon" ObjectID="_1794236023" r:id="rId36">
            <o:FieldCodes>\s</o:FieldCodes>
          </o:OLEObject>
        </w:object>
      </w:r>
    </w:p>
    <w:p w14:paraId="28ECFA3B" w14:textId="77777777" w:rsidR="00CF167A" w:rsidRDefault="00CF167A" w:rsidP="006F1BC3">
      <w:pPr>
        <w:tabs>
          <w:tab w:val="left" w:pos="8640"/>
        </w:tabs>
        <w:suppressAutoHyphens/>
        <w:jc w:val="both"/>
      </w:pPr>
    </w:p>
    <w:p w14:paraId="4C4FB7DA" w14:textId="77777777" w:rsidR="00CF167A" w:rsidRPr="0076568A" w:rsidRDefault="00CF167A" w:rsidP="00CF167A">
      <w:pPr>
        <w:ind w:left="360"/>
        <w:jc w:val="both"/>
        <w:rPr>
          <w:sz w:val="23"/>
          <w:szCs w:val="23"/>
        </w:rPr>
      </w:pPr>
      <w:r w:rsidRPr="0076568A">
        <w:rPr>
          <w:sz w:val="23"/>
          <w:szCs w:val="23"/>
        </w:rPr>
        <w:t xml:space="preserve">The Committee may </w:t>
      </w:r>
      <w:r w:rsidRPr="0076568A">
        <w:rPr>
          <w:b/>
          <w:bCs/>
          <w:sz w:val="23"/>
          <w:szCs w:val="23"/>
        </w:rPr>
        <w:t>CONSIDER</w:t>
      </w:r>
      <w:r w:rsidRPr="0076568A">
        <w:rPr>
          <w:sz w:val="23"/>
          <w:szCs w:val="23"/>
        </w:rPr>
        <w:t xml:space="preserve"> and </w:t>
      </w:r>
      <w:r w:rsidRPr="0076568A">
        <w:rPr>
          <w:b/>
          <w:bCs/>
          <w:sz w:val="23"/>
          <w:szCs w:val="23"/>
        </w:rPr>
        <w:t>DECIDE</w:t>
      </w:r>
      <w:r w:rsidRPr="0076568A">
        <w:rPr>
          <w:sz w:val="23"/>
          <w:szCs w:val="23"/>
        </w:rPr>
        <w:t>.</w:t>
      </w:r>
    </w:p>
    <w:p w14:paraId="70FEF510" w14:textId="77777777" w:rsidR="00CF167A" w:rsidRDefault="00CF167A" w:rsidP="006F1BC3">
      <w:pPr>
        <w:tabs>
          <w:tab w:val="left" w:pos="8640"/>
        </w:tabs>
        <w:suppressAutoHyphens/>
        <w:jc w:val="both"/>
        <w:rPr>
          <w:b/>
          <w:bCs/>
        </w:rPr>
      </w:pPr>
    </w:p>
    <w:p w14:paraId="719DB755" w14:textId="790AC4A2" w:rsidR="009C22AA" w:rsidRPr="0076568A" w:rsidRDefault="009C22AA" w:rsidP="006F1BC3">
      <w:pPr>
        <w:tabs>
          <w:tab w:val="left" w:pos="8640"/>
        </w:tabs>
        <w:suppressAutoHyphens/>
        <w:jc w:val="both"/>
        <w:rPr>
          <w:b/>
          <w:bCs/>
        </w:rPr>
      </w:pPr>
      <w:r w:rsidRPr="0076568A">
        <w:rPr>
          <w:b/>
          <w:bCs/>
        </w:rPr>
        <w:t xml:space="preserve">ITEM </w:t>
      </w:r>
      <w:r w:rsidR="005D0B9D" w:rsidRPr="0076568A">
        <w:rPr>
          <w:b/>
          <w:bCs/>
        </w:rPr>
        <w:t>6</w:t>
      </w:r>
      <w:r w:rsidRPr="0076568A">
        <w:rPr>
          <w:b/>
          <w:bCs/>
        </w:rPr>
        <w:t xml:space="preserve"> PANELS AND WGs </w:t>
      </w:r>
      <w:r w:rsidR="000B493B">
        <w:rPr>
          <w:b/>
          <w:bCs/>
        </w:rPr>
        <w:t>HELD SINCE THE LAST MEETING</w:t>
      </w:r>
    </w:p>
    <w:p w14:paraId="413CF269" w14:textId="77777777" w:rsidR="009C22AA" w:rsidRDefault="009C22AA" w:rsidP="006F1BC3">
      <w:pPr>
        <w:tabs>
          <w:tab w:val="left" w:pos="8640"/>
        </w:tabs>
        <w:suppressAutoHyphens/>
        <w:jc w:val="both"/>
      </w:pPr>
    </w:p>
    <w:tbl>
      <w:tblPr>
        <w:tblStyle w:val="TableGrid"/>
        <w:tblW w:w="5000" w:type="pct"/>
        <w:tblLook w:val="04A0" w:firstRow="1" w:lastRow="0" w:firstColumn="1" w:lastColumn="0" w:noHBand="0" w:noVBand="1"/>
      </w:tblPr>
      <w:tblGrid>
        <w:gridCol w:w="1336"/>
        <w:gridCol w:w="5181"/>
        <w:gridCol w:w="7095"/>
      </w:tblGrid>
      <w:tr w:rsidR="000B493B" w14:paraId="5E795574" w14:textId="77777777" w:rsidTr="0043096F">
        <w:tc>
          <w:tcPr>
            <w:tcW w:w="491" w:type="pct"/>
          </w:tcPr>
          <w:p w14:paraId="24A232A3" w14:textId="3CC7DA9C" w:rsidR="000B493B" w:rsidRPr="000B493B" w:rsidRDefault="000B493B" w:rsidP="006F1BC3">
            <w:pPr>
              <w:tabs>
                <w:tab w:val="left" w:pos="8640"/>
              </w:tabs>
              <w:suppressAutoHyphens/>
              <w:jc w:val="both"/>
              <w:rPr>
                <w:b/>
                <w:bCs/>
              </w:rPr>
            </w:pPr>
            <w:proofErr w:type="spellStart"/>
            <w:r w:rsidRPr="000B493B">
              <w:rPr>
                <w:b/>
                <w:bCs/>
              </w:rPr>
              <w:t>Sl</w:t>
            </w:r>
            <w:proofErr w:type="spellEnd"/>
            <w:r w:rsidRPr="000B493B">
              <w:rPr>
                <w:b/>
                <w:bCs/>
              </w:rPr>
              <w:t xml:space="preserve"> No.</w:t>
            </w:r>
          </w:p>
        </w:tc>
        <w:tc>
          <w:tcPr>
            <w:tcW w:w="1903" w:type="pct"/>
          </w:tcPr>
          <w:p w14:paraId="7D7D6450" w14:textId="59C80F23" w:rsidR="000B493B" w:rsidRPr="000B493B" w:rsidRDefault="000B493B" w:rsidP="006F1BC3">
            <w:pPr>
              <w:tabs>
                <w:tab w:val="left" w:pos="8640"/>
              </w:tabs>
              <w:suppressAutoHyphens/>
              <w:jc w:val="both"/>
              <w:rPr>
                <w:b/>
                <w:bCs/>
              </w:rPr>
            </w:pPr>
            <w:r w:rsidRPr="000B493B">
              <w:rPr>
                <w:b/>
                <w:bCs/>
              </w:rPr>
              <w:t xml:space="preserve">Name of the Panel </w:t>
            </w:r>
          </w:p>
        </w:tc>
        <w:tc>
          <w:tcPr>
            <w:tcW w:w="2606" w:type="pct"/>
          </w:tcPr>
          <w:p w14:paraId="4E7E4DBE" w14:textId="16E52A0D" w:rsidR="000B493B" w:rsidRPr="000B493B" w:rsidRDefault="000B493B" w:rsidP="006F1BC3">
            <w:pPr>
              <w:tabs>
                <w:tab w:val="left" w:pos="8640"/>
              </w:tabs>
              <w:suppressAutoHyphens/>
              <w:jc w:val="both"/>
              <w:rPr>
                <w:b/>
                <w:bCs/>
              </w:rPr>
            </w:pPr>
            <w:r w:rsidRPr="000B493B">
              <w:rPr>
                <w:b/>
                <w:bCs/>
              </w:rPr>
              <w:t>Panel Recommendation</w:t>
            </w:r>
          </w:p>
        </w:tc>
      </w:tr>
      <w:tr w:rsidR="00C85AFD" w14:paraId="4561E832" w14:textId="77777777" w:rsidTr="0043096F">
        <w:tc>
          <w:tcPr>
            <w:tcW w:w="491" w:type="pct"/>
          </w:tcPr>
          <w:p w14:paraId="4D0CE609" w14:textId="77777777" w:rsidR="00C85AFD" w:rsidRDefault="00C85AFD">
            <w:pPr>
              <w:pStyle w:val="ListParagraph"/>
              <w:numPr>
                <w:ilvl w:val="0"/>
                <w:numId w:val="40"/>
              </w:numPr>
              <w:tabs>
                <w:tab w:val="left" w:pos="8640"/>
              </w:tabs>
              <w:jc w:val="both"/>
            </w:pPr>
          </w:p>
        </w:tc>
        <w:tc>
          <w:tcPr>
            <w:tcW w:w="1903" w:type="pct"/>
          </w:tcPr>
          <w:p w14:paraId="02E1B32D" w14:textId="141CD708" w:rsidR="00C85AFD" w:rsidRPr="00C85AFD" w:rsidRDefault="00C85AFD" w:rsidP="00975653">
            <w:pPr>
              <w:tabs>
                <w:tab w:val="left" w:pos="8640"/>
              </w:tabs>
              <w:suppressAutoHyphens/>
              <w:jc w:val="both"/>
            </w:pPr>
            <w:r w:rsidRPr="00C85AFD">
              <w:t>Service Valves</w:t>
            </w:r>
          </w:p>
        </w:tc>
        <w:tc>
          <w:tcPr>
            <w:tcW w:w="2606" w:type="pct"/>
          </w:tcPr>
          <w:p w14:paraId="27A378E6" w14:textId="126C6280" w:rsidR="00C85AFD" w:rsidRDefault="003960CA" w:rsidP="003960CA">
            <w:pPr>
              <w:tabs>
                <w:tab w:val="left" w:pos="8640"/>
              </w:tabs>
              <w:suppressAutoHyphens/>
              <w:jc w:val="both"/>
            </w:pPr>
            <w:r>
              <w:t>The meeting is scheduled to be held on 29 November 2024.</w:t>
            </w:r>
          </w:p>
        </w:tc>
      </w:tr>
      <w:tr w:rsidR="008D6CFC" w14:paraId="28398164" w14:textId="77777777" w:rsidTr="0043096F">
        <w:tc>
          <w:tcPr>
            <w:tcW w:w="491" w:type="pct"/>
          </w:tcPr>
          <w:p w14:paraId="77136917" w14:textId="77777777" w:rsidR="008D6CFC" w:rsidRDefault="008D6CFC">
            <w:pPr>
              <w:pStyle w:val="ListParagraph"/>
              <w:numPr>
                <w:ilvl w:val="0"/>
                <w:numId w:val="40"/>
              </w:numPr>
              <w:tabs>
                <w:tab w:val="left" w:pos="8640"/>
              </w:tabs>
              <w:jc w:val="both"/>
            </w:pPr>
          </w:p>
        </w:tc>
        <w:tc>
          <w:tcPr>
            <w:tcW w:w="1903" w:type="pct"/>
          </w:tcPr>
          <w:p w14:paraId="3EB38AF8" w14:textId="1EE87814" w:rsidR="008D6CFC" w:rsidRPr="00C85AFD" w:rsidRDefault="003960CA" w:rsidP="00975653">
            <w:pPr>
              <w:tabs>
                <w:tab w:val="left" w:pos="8640"/>
              </w:tabs>
              <w:suppressAutoHyphens/>
              <w:jc w:val="both"/>
            </w:pPr>
            <w:r>
              <w:rPr>
                <w:bCs/>
                <w:shd w:val="clear" w:color="auto" w:fill="FFFFFF"/>
                <w:lang w:eastAsia="zh-CN"/>
              </w:rPr>
              <w:t xml:space="preserve">WG under </w:t>
            </w:r>
            <w:r w:rsidR="008D6CFC" w:rsidRPr="005C205B">
              <w:rPr>
                <w:bCs/>
                <w:shd w:val="clear" w:color="auto" w:fill="FFFFFF"/>
                <w:lang w:eastAsia="zh-CN"/>
              </w:rPr>
              <w:t xml:space="preserve">Automotive Air-Conditioning </w:t>
            </w:r>
            <w:r w:rsidR="008D6CFC">
              <w:rPr>
                <w:bCs/>
                <w:shd w:val="clear" w:color="auto" w:fill="FFFFFF"/>
                <w:lang w:eastAsia="zh-CN"/>
              </w:rPr>
              <w:t>a</w:t>
            </w:r>
            <w:r w:rsidR="008D6CFC" w:rsidRPr="005C205B">
              <w:rPr>
                <w:bCs/>
                <w:shd w:val="clear" w:color="auto" w:fill="FFFFFF"/>
                <w:lang w:eastAsia="zh-CN"/>
              </w:rPr>
              <w:t>nd Mobile Air-Conditioning</w:t>
            </w:r>
          </w:p>
        </w:tc>
        <w:tc>
          <w:tcPr>
            <w:tcW w:w="2606" w:type="pct"/>
          </w:tcPr>
          <w:p w14:paraId="0F232961" w14:textId="77777777" w:rsidR="003C703C" w:rsidRDefault="003C703C" w:rsidP="003C703C">
            <w:pPr>
              <w:jc w:val="both"/>
            </w:pPr>
            <w:r w:rsidRPr="00BD0DAC">
              <w:t xml:space="preserve">WG had its two consecutive meetings held on 07 October 2024 and 15 October 2024. </w:t>
            </w:r>
          </w:p>
          <w:p w14:paraId="52F73678" w14:textId="77777777" w:rsidR="003C703C" w:rsidRDefault="003C703C" w:rsidP="003C703C">
            <w:pPr>
              <w:jc w:val="both"/>
            </w:pPr>
          </w:p>
          <w:p w14:paraId="70F17754" w14:textId="77777777" w:rsidR="003C703C" w:rsidRDefault="003C703C" w:rsidP="003C703C">
            <w:pPr>
              <w:jc w:val="both"/>
            </w:pPr>
            <w:r>
              <w:object w:dxaOrig="1504" w:dyaOrig="982" w14:anchorId="7842BF16">
                <v:shape id="_x0000_i1112" type="#_x0000_t75" style="width:75pt;height:49pt" o:ole="">
                  <v:imagedata r:id="rId20" o:title=""/>
                </v:shape>
                <o:OLEObject Type="Embed" ProgID="Word.Document.12" ShapeID="_x0000_i1112" DrawAspect="Icon" ObjectID="_1794236024" r:id="rId37">
                  <o:FieldCodes>\s</o:FieldCodes>
                </o:OLEObject>
              </w:object>
            </w:r>
            <w:r>
              <w:t xml:space="preserve">   </w:t>
            </w:r>
            <w:r>
              <w:object w:dxaOrig="1504" w:dyaOrig="982" w14:anchorId="33A9AB73">
                <v:shape id="_x0000_i1113" type="#_x0000_t75" style="width:75pt;height:49pt" o:ole="">
                  <v:imagedata r:id="rId22" o:title=""/>
                </v:shape>
                <o:OLEObject Type="Embed" ProgID="Word.Document.12" ShapeID="_x0000_i1113" DrawAspect="Icon" ObjectID="_1794236025" r:id="rId38">
                  <o:FieldCodes>\s</o:FieldCodes>
                </o:OLEObject>
              </w:object>
            </w:r>
          </w:p>
          <w:p w14:paraId="76BFA47D" w14:textId="77777777" w:rsidR="00496AC7" w:rsidRDefault="00496AC7" w:rsidP="003960CA">
            <w:pPr>
              <w:tabs>
                <w:tab w:val="left" w:pos="8640"/>
              </w:tabs>
              <w:suppressAutoHyphens/>
              <w:jc w:val="both"/>
            </w:pPr>
          </w:p>
          <w:p w14:paraId="08E7306D" w14:textId="0999650E" w:rsidR="003C703C" w:rsidRDefault="003C703C" w:rsidP="003960CA">
            <w:pPr>
              <w:tabs>
                <w:tab w:val="left" w:pos="8640"/>
              </w:tabs>
              <w:suppressAutoHyphens/>
              <w:jc w:val="both"/>
            </w:pPr>
            <w:r>
              <w:t xml:space="preserve">Also vide Item 4.1 </w:t>
            </w:r>
            <w:proofErr w:type="spellStart"/>
            <w:r>
              <w:t>Sl</w:t>
            </w:r>
            <w:proofErr w:type="spellEnd"/>
            <w:r>
              <w:t xml:space="preserve"> No.13.</w:t>
            </w:r>
          </w:p>
        </w:tc>
      </w:tr>
      <w:tr w:rsidR="002A4232" w14:paraId="0623DD19" w14:textId="77777777" w:rsidTr="0043096F">
        <w:tc>
          <w:tcPr>
            <w:tcW w:w="491" w:type="pct"/>
          </w:tcPr>
          <w:p w14:paraId="01515F16" w14:textId="77777777" w:rsidR="002A4232" w:rsidRDefault="002A4232">
            <w:pPr>
              <w:pStyle w:val="ListParagraph"/>
              <w:numPr>
                <w:ilvl w:val="0"/>
                <w:numId w:val="40"/>
              </w:numPr>
              <w:tabs>
                <w:tab w:val="left" w:pos="8640"/>
              </w:tabs>
              <w:jc w:val="both"/>
            </w:pPr>
          </w:p>
        </w:tc>
        <w:tc>
          <w:tcPr>
            <w:tcW w:w="1903" w:type="pct"/>
          </w:tcPr>
          <w:p w14:paraId="29B984DE" w14:textId="792FBC7D" w:rsidR="002A4232" w:rsidRDefault="002A4232" w:rsidP="00975653">
            <w:pPr>
              <w:tabs>
                <w:tab w:val="left" w:pos="8640"/>
              </w:tabs>
              <w:suppressAutoHyphens/>
              <w:jc w:val="both"/>
              <w:rPr>
                <w:bCs/>
                <w:shd w:val="clear" w:color="auto" w:fill="FFFFFF"/>
                <w:lang w:eastAsia="zh-CN"/>
              </w:rPr>
            </w:pPr>
            <w:r w:rsidRPr="00526B30">
              <w:rPr>
                <w:iCs/>
              </w:rPr>
              <w:t>WG under Walk-in Cold Room panel</w:t>
            </w:r>
          </w:p>
        </w:tc>
        <w:tc>
          <w:tcPr>
            <w:tcW w:w="2606" w:type="pct"/>
          </w:tcPr>
          <w:p w14:paraId="46A05D0F" w14:textId="77777777" w:rsidR="002A4232" w:rsidRDefault="002A4232" w:rsidP="002A4232">
            <w:pPr>
              <w:pStyle w:val="BodyText"/>
              <w:spacing w:before="1" w:line="276" w:lineRule="auto"/>
              <w:ind w:right="375"/>
              <w:jc w:val="both"/>
              <w:rPr>
                <w:iCs/>
                <w:sz w:val="24"/>
                <w:szCs w:val="24"/>
              </w:rPr>
            </w:pPr>
            <w:r w:rsidRPr="00526B30">
              <w:rPr>
                <w:iCs/>
                <w:sz w:val="24"/>
                <w:szCs w:val="24"/>
              </w:rPr>
              <w:t>The WG formed under Walk-in Cold Room panel, had its meeting</w:t>
            </w:r>
            <w:r>
              <w:rPr>
                <w:iCs/>
                <w:sz w:val="24"/>
                <w:szCs w:val="24"/>
              </w:rPr>
              <w:t>s</w:t>
            </w:r>
            <w:r w:rsidRPr="00526B30">
              <w:rPr>
                <w:iCs/>
                <w:sz w:val="24"/>
                <w:szCs w:val="24"/>
              </w:rPr>
              <w:t xml:space="preserve"> on</w:t>
            </w:r>
            <w:r>
              <w:rPr>
                <w:iCs/>
                <w:sz w:val="24"/>
                <w:szCs w:val="24"/>
              </w:rPr>
              <w:t xml:space="preserve"> 04 and</w:t>
            </w:r>
            <w:r w:rsidRPr="00526B30">
              <w:rPr>
                <w:iCs/>
                <w:sz w:val="24"/>
                <w:szCs w:val="24"/>
              </w:rPr>
              <w:t xml:space="preserve"> 14 October 2024. The minutes </w:t>
            </w:r>
            <w:r>
              <w:rPr>
                <w:iCs/>
                <w:sz w:val="24"/>
                <w:szCs w:val="24"/>
              </w:rPr>
              <w:t>are</w:t>
            </w:r>
            <w:r w:rsidRPr="00526B30">
              <w:rPr>
                <w:iCs/>
                <w:sz w:val="24"/>
                <w:szCs w:val="24"/>
              </w:rPr>
              <w:t xml:space="preserve"> as follows.</w:t>
            </w:r>
          </w:p>
          <w:p w14:paraId="111ED7BA" w14:textId="77777777" w:rsidR="002A4232" w:rsidRPr="00526B30" w:rsidRDefault="002A4232" w:rsidP="002A4232">
            <w:pPr>
              <w:pStyle w:val="BodyText"/>
              <w:spacing w:before="1" w:line="276" w:lineRule="auto"/>
              <w:ind w:right="375"/>
              <w:jc w:val="both"/>
              <w:rPr>
                <w:iCs/>
                <w:sz w:val="24"/>
                <w:szCs w:val="24"/>
              </w:rPr>
            </w:pPr>
            <w:r>
              <w:rPr>
                <w:iCs/>
                <w:sz w:val="24"/>
                <w:szCs w:val="24"/>
              </w:rPr>
              <w:object w:dxaOrig="1504" w:dyaOrig="982" w14:anchorId="377876AE">
                <v:shape id="_x0000_i1132" type="#_x0000_t75" style="width:75pt;height:49pt" o:ole="">
                  <v:imagedata r:id="rId30" o:title=""/>
                </v:shape>
                <o:OLEObject Type="Embed" ProgID="Word.Document.12" ShapeID="_x0000_i1132" DrawAspect="Icon" ObjectID="_1794236026" r:id="rId39">
                  <o:FieldCodes>\s</o:FieldCodes>
                </o:OLEObject>
              </w:object>
            </w:r>
            <w:r>
              <w:rPr>
                <w:iCs/>
                <w:sz w:val="24"/>
                <w:szCs w:val="24"/>
              </w:rPr>
              <w:t xml:space="preserve">      </w:t>
            </w:r>
            <w:r w:rsidRPr="00526B30">
              <w:rPr>
                <w:iCs/>
                <w:sz w:val="24"/>
                <w:szCs w:val="24"/>
              </w:rPr>
              <w:object w:dxaOrig="1504" w:dyaOrig="982" w14:anchorId="236DCEB9">
                <v:shape id="_x0000_i1131" type="#_x0000_t75" style="width:75pt;height:49pt" o:ole="">
                  <v:imagedata r:id="rId32" o:title=""/>
                </v:shape>
                <o:OLEObject Type="Embed" ProgID="Word.Document.12" ShapeID="_x0000_i1131" DrawAspect="Icon" ObjectID="_1794236027" r:id="rId40">
                  <o:FieldCodes>\s</o:FieldCodes>
                </o:OLEObject>
              </w:object>
            </w:r>
          </w:p>
          <w:p w14:paraId="76874A74" w14:textId="77777777" w:rsidR="002A4232" w:rsidRDefault="002A4232" w:rsidP="003C703C">
            <w:pPr>
              <w:jc w:val="both"/>
            </w:pPr>
          </w:p>
          <w:p w14:paraId="4D2B0321" w14:textId="6E8ED935" w:rsidR="002A4232" w:rsidRPr="00BD0DAC" w:rsidRDefault="002A4232" w:rsidP="003C703C">
            <w:pPr>
              <w:jc w:val="both"/>
            </w:pPr>
            <w:r>
              <w:t xml:space="preserve">Also vide Item 4.1 </w:t>
            </w:r>
            <w:proofErr w:type="spellStart"/>
            <w:r>
              <w:t>Sl</w:t>
            </w:r>
            <w:proofErr w:type="spellEnd"/>
            <w:r>
              <w:t xml:space="preserve"> No.1</w:t>
            </w:r>
            <w:r>
              <w:t>8.</w:t>
            </w:r>
          </w:p>
        </w:tc>
      </w:tr>
      <w:tr w:rsidR="00745F3D" w14:paraId="58008381" w14:textId="77777777" w:rsidTr="0043096F">
        <w:tc>
          <w:tcPr>
            <w:tcW w:w="491" w:type="pct"/>
          </w:tcPr>
          <w:p w14:paraId="7B34430D" w14:textId="77777777" w:rsidR="00745F3D" w:rsidRDefault="00745F3D">
            <w:pPr>
              <w:pStyle w:val="ListParagraph"/>
              <w:numPr>
                <w:ilvl w:val="0"/>
                <w:numId w:val="40"/>
              </w:numPr>
              <w:tabs>
                <w:tab w:val="left" w:pos="8640"/>
              </w:tabs>
              <w:jc w:val="both"/>
            </w:pPr>
          </w:p>
        </w:tc>
        <w:tc>
          <w:tcPr>
            <w:tcW w:w="1903" w:type="pct"/>
          </w:tcPr>
          <w:p w14:paraId="1EFD37A5" w14:textId="31C7682D" w:rsidR="00745F3D" w:rsidRPr="00526B30" w:rsidRDefault="00745F3D" w:rsidP="00975653">
            <w:pPr>
              <w:tabs>
                <w:tab w:val="left" w:pos="8640"/>
              </w:tabs>
              <w:suppressAutoHyphens/>
              <w:jc w:val="both"/>
              <w:rPr>
                <w:iCs/>
              </w:rPr>
            </w:pPr>
            <w:r>
              <w:rPr>
                <w:iCs/>
              </w:rPr>
              <w:t>WG for scope under Heat Pump Water Heat panel</w:t>
            </w:r>
          </w:p>
        </w:tc>
        <w:tc>
          <w:tcPr>
            <w:tcW w:w="2606" w:type="pct"/>
          </w:tcPr>
          <w:p w14:paraId="4185E02E" w14:textId="77777777" w:rsidR="00745F3D" w:rsidRDefault="00745F3D" w:rsidP="002A4232">
            <w:pPr>
              <w:pStyle w:val="BodyText"/>
              <w:spacing w:before="1" w:line="276" w:lineRule="auto"/>
              <w:ind w:right="375"/>
              <w:jc w:val="both"/>
              <w:rPr>
                <w:iCs/>
                <w:sz w:val="24"/>
                <w:szCs w:val="24"/>
              </w:rPr>
            </w:pPr>
            <w:r w:rsidRPr="00745F3D">
              <w:rPr>
                <w:iCs/>
                <w:sz w:val="24"/>
                <w:szCs w:val="24"/>
              </w:rPr>
              <w:t>WG for scope under Heat Pump Water Heat panel</w:t>
            </w:r>
            <w:r w:rsidRPr="00526B30">
              <w:rPr>
                <w:iCs/>
                <w:sz w:val="24"/>
                <w:szCs w:val="24"/>
              </w:rPr>
              <w:t>, had its meeting</w:t>
            </w:r>
            <w:r>
              <w:rPr>
                <w:iCs/>
                <w:sz w:val="24"/>
                <w:szCs w:val="24"/>
              </w:rPr>
              <w:t>s</w:t>
            </w:r>
            <w:r w:rsidRPr="00526B30">
              <w:rPr>
                <w:iCs/>
                <w:sz w:val="24"/>
                <w:szCs w:val="24"/>
              </w:rPr>
              <w:t xml:space="preserve"> on</w:t>
            </w:r>
            <w:r>
              <w:rPr>
                <w:iCs/>
                <w:sz w:val="24"/>
                <w:szCs w:val="24"/>
              </w:rPr>
              <w:t xml:space="preserve"> 0</w:t>
            </w:r>
            <w:r>
              <w:rPr>
                <w:iCs/>
                <w:sz w:val="24"/>
                <w:szCs w:val="24"/>
              </w:rPr>
              <w:t>7</w:t>
            </w:r>
            <w:r w:rsidRPr="00526B30">
              <w:rPr>
                <w:iCs/>
                <w:sz w:val="24"/>
                <w:szCs w:val="24"/>
              </w:rPr>
              <w:t xml:space="preserve"> October 2024. The minutes </w:t>
            </w:r>
            <w:r>
              <w:rPr>
                <w:iCs/>
                <w:sz w:val="24"/>
                <w:szCs w:val="24"/>
              </w:rPr>
              <w:t>are</w:t>
            </w:r>
            <w:r w:rsidRPr="00526B30">
              <w:rPr>
                <w:iCs/>
                <w:sz w:val="24"/>
                <w:szCs w:val="24"/>
              </w:rPr>
              <w:t xml:space="preserve"> as follows.</w:t>
            </w:r>
          </w:p>
          <w:bookmarkStart w:id="19" w:name="_MON_1794235946"/>
          <w:bookmarkEnd w:id="19"/>
          <w:p w14:paraId="0437DB5A" w14:textId="77777777" w:rsidR="00745F3D" w:rsidRDefault="00745F3D" w:rsidP="002A4232">
            <w:pPr>
              <w:pStyle w:val="BodyText"/>
              <w:spacing w:before="1" w:line="276" w:lineRule="auto"/>
              <w:ind w:right="375"/>
              <w:jc w:val="both"/>
              <w:rPr>
                <w:iCs/>
                <w:sz w:val="24"/>
                <w:szCs w:val="24"/>
              </w:rPr>
            </w:pPr>
            <w:r>
              <w:rPr>
                <w:iCs/>
                <w:sz w:val="24"/>
                <w:szCs w:val="24"/>
              </w:rPr>
              <w:object w:dxaOrig="1504" w:dyaOrig="982" w14:anchorId="03AF65A0">
                <v:shape id="_x0000_i1133" type="#_x0000_t75" style="width:75pt;height:49pt" o:ole="">
                  <v:imagedata r:id="rId41" o:title=""/>
                </v:shape>
                <o:OLEObject Type="Embed" ProgID="Word.Document.12" ShapeID="_x0000_i1133" DrawAspect="Icon" ObjectID="_1794236028" r:id="rId42">
                  <o:FieldCodes>\s</o:FieldCodes>
                </o:OLEObject>
              </w:object>
            </w:r>
          </w:p>
          <w:p w14:paraId="734C7A66" w14:textId="4875FD5F" w:rsidR="00BB649E" w:rsidRPr="00526B30" w:rsidRDefault="00BB649E" w:rsidP="002A4232">
            <w:pPr>
              <w:pStyle w:val="BodyText"/>
              <w:spacing w:before="1" w:line="276" w:lineRule="auto"/>
              <w:ind w:right="375"/>
              <w:jc w:val="both"/>
              <w:rPr>
                <w:iCs/>
                <w:sz w:val="24"/>
                <w:szCs w:val="24"/>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bl>
    <w:p w14:paraId="441BAAEF" w14:textId="77777777" w:rsidR="000B493B" w:rsidRPr="0076568A" w:rsidRDefault="000B493B" w:rsidP="006F1BC3">
      <w:pPr>
        <w:tabs>
          <w:tab w:val="left" w:pos="8640"/>
        </w:tabs>
        <w:suppressAutoHyphens/>
        <w:jc w:val="both"/>
      </w:pPr>
    </w:p>
    <w:p w14:paraId="468E236D" w14:textId="4945EA07" w:rsidR="00B66098" w:rsidRPr="0076568A" w:rsidRDefault="00B66098" w:rsidP="00B66098">
      <w:pPr>
        <w:spacing w:after="160" w:line="259" w:lineRule="auto"/>
        <w:contextualSpacing/>
        <w:jc w:val="both"/>
        <w:rPr>
          <w:rFonts w:eastAsia="Calibri"/>
          <w:b/>
        </w:rPr>
      </w:pPr>
      <w:r w:rsidRPr="0076568A">
        <w:rPr>
          <w:rFonts w:eastAsia="Calibri"/>
          <w:b/>
        </w:rPr>
        <w:t xml:space="preserve">ITEM 7 PROGRAMME OF WORK </w:t>
      </w:r>
    </w:p>
    <w:p w14:paraId="55F1DD4B" w14:textId="77777777" w:rsidR="00B66098" w:rsidRPr="0076568A" w:rsidRDefault="00B66098" w:rsidP="00B66098">
      <w:pPr>
        <w:spacing w:after="160" w:line="259" w:lineRule="auto"/>
        <w:contextualSpacing/>
        <w:jc w:val="both"/>
        <w:rPr>
          <w:rFonts w:eastAsia="Calibri"/>
          <w:b/>
        </w:rPr>
      </w:pPr>
    </w:p>
    <w:p w14:paraId="3AC37823" w14:textId="480AA6BE" w:rsidR="00B66098" w:rsidRPr="0076568A" w:rsidRDefault="00B66098" w:rsidP="00B66098">
      <w:pPr>
        <w:jc w:val="both"/>
        <w:rPr>
          <w:bCs/>
        </w:rPr>
      </w:pPr>
      <w:r w:rsidRPr="0076568A">
        <w:rPr>
          <w:bCs/>
        </w:rPr>
        <w:t xml:space="preserve">The present position of programme </w:t>
      </w:r>
      <w:r w:rsidR="007161D0">
        <w:rPr>
          <w:bCs/>
        </w:rPr>
        <w:t xml:space="preserve">of </w:t>
      </w:r>
      <w:r w:rsidR="007161D0" w:rsidRPr="0076568A">
        <w:rPr>
          <w:bCs/>
        </w:rPr>
        <w:t xml:space="preserve">work </w:t>
      </w:r>
      <w:r w:rsidRPr="0076568A">
        <w:rPr>
          <w:bCs/>
        </w:rPr>
        <w:t>under MED 03 is attached.</w:t>
      </w:r>
    </w:p>
    <w:p w14:paraId="77E4B426" w14:textId="77777777" w:rsidR="00B66098" w:rsidRPr="0076568A" w:rsidRDefault="00B66098" w:rsidP="00B66098">
      <w:pPr>
        <w:jc w:val="both"/>
        <w:rPr>
          <w:bCs/>
        </w:rPr>
      </w:pPr>
    </w:p>
    <w:p w14:paraId="7BE1DD44" w14:textId="36A1432C" w:rsidR="00B66098" w:rsidRPr="0076568A" w:rsidRDefault="00EA6547" w:rsidP="00542846">
      <w:pPr>
        <w:jc w:val="both"/>
        <w:rPr>
          <w:b/>
          <w:color w:val="FF0000"/>
        </w:rPr>
      </w:pPr>
      <w:r>
        <w:rPr>
          <w:b/>
          <w:color w:val="FF0000"/>
        </w:rPr>
        <w:object w:dxaOrig="1504" w:dyaOrig="982" w14:anchorId="639AC5F9">
          <v:shape id="_x0000_i1115" type="#_x0000_t75" style="width:75pt;height:49pt" o:ole="">
            <v:imagedata r:id="rId43" o:title=""/>
          </v:shape>
          <o:OLEObject Type="Embed" ProgID="Acrobat.Document.DC" ShapeID="_x0000_i1115" DrawAspect="Icon" ObjectID="_1794236029" r:id="rId44"/>
        </w:object>
      </w:r>
    </w:p>
    <w:p w14:paraId="22F267DA" w14:textId="77777777" w:rsidR="00B66098" w:rsidRPr="0076568A" w:rsidRDefault="00B66098" w:rsidP="00B66098">
      <w:pPr>
        <w:jc w:val="both"/>
        <w:rPr>
          <w:b/>
        </w:rPr>
      </w:pPr>
      <w:r w:rsidRPr="0076568A">
        <w:rPr>
          <w:bCs/>
        </w:rPr>
        <w:t xml:space="preserve">            The C</w:t>
      </w:r>
      <w:r w:rsidRPr="0076568A">
        <w:t xml:space="preserve">ommittee </w:t>
      </w:r>
      <w:r w:rsidRPr="0076568A">
        <w:rPr>
          <w:bCs/>
        </w:rPr>
        <w:t xml:space="preserve">may </w:t>
      </w:r>
      <w:r w:rsidRPr="0076568A">
        <w:rPr>
          <w:b/>
        </w:rPr>
        <w:t>NOTE</w:t>
      </w:r>
      <w:r w:rsidRPr="0076568A">
        <w:t>.</w:t>
      </w:r>
    </w:p>
    <w:p w14:paraId="71840DA7" w14:textId="77777777" w:rsidR="00B66098" w:rsidRPr="0076568A" w:rsidRDefault="00B66098" w:rsidP="00B66098">
      <w:pPr>
        <w:jc w:val="both"/>
      </w:pPr>
    </w:p>
    <w:p w14:paraId="268D2CF7" w14:textId="3D656D15" w:rsidR="002A2BBA" w:rsidRPr="0076568A" w:rsidRDefault="002A2BBA" w:rsidP="002A2BBA">
      <w:pPr>
        <w:spacing w:after="160" w:line="259" w:lineRule="auto"/>
        <w:jc w:val="both"/>
        <w:rPr>
          <w:rFonts w:eastAsia="Calibri"/>
          <w:b/>
          <w:lang w:val="en-US"/>
        </w:rPr>
      </w:pPr>
      <w:r w:rsidRPr="0076568A">
        <w:rPr>
          <w:rFonts w:eastAsia="Calibri"/>
          <w:b/>
          <w:lang w:val="en-US"/>
        </w:rPr>
        <w:t xml:space="preserve">ITEM </w:t>
      </w:r>
      <w:r w:rsidR="00B66098" w:rsidRPr="0076568A">
        <w:rPr>
          <w:rFonts w:eastAsia="Calibri"/>
          <w:b/>
          <w:lang w:val="en-US"/>
        </w:rPr>
        <w:t>8</w:t>
      </w:r>
      <w:r w:rsidRPr="0076568A">
        <w:rPr>
          <w:rFonts w:eastAsia="Calibri"/>
          <w:b/>
          <w:lang w:val="en-US"/>
        </w:rPr>
        <w:t xml:space="preserve"> ROLLING ANNUAL ACTION PLAN OF 2024-2025 </w:t>
      </w:r>
    </w:p>
    <w:p w14:paraId="11E77997" w14:textId="37938101" w:rsidR="002A2BBA" w:rsidRPr="0076568A" w:rsidRDefault="00B66098" w:rsidP="002A2BBA">
      <w:pPr>
        <w:spacing w:after="160" w:line="259" w:lineRule="auto"/>
        <w:jc w:val="both"/>
        <w:rPr>
          <w:rFonts w:eastAsia="Calibri"/>
          <w:b/>
          <w:lang w:val="en-US"/>
        </w:rPr>
      </w:pPr>
      <w:r w:rsidRPr="0076568A">
        <w:rPr>
          <w:b/>
          <w:bCs/>
        </w:rPr>
        <w:lastRenderedPageBreak/>
        <w:t>8</w:t>
      </w:r>
      <w:r w:rsidR="002A2BBA" w:rsidRPr="0076568A">
        <w:rPr>
          <w:b/>
          <w:bCs/>
        </w:rPr>
        <w:t>.1 New Work Item Proposal – Carried Forward</w:t>
      </w:r>
    </w:p>
    <w:tbl>
      <w:tblPr>
        <w:tblW w:w="5000" w:type="pct"/>
        <w:tblCellMar>
          <w:left w:w="0" w:type="dxa"/>
          <w:right w:w="0" w:type="dxa"/>
        </w:tblCellMar>
        <w:tblLook w:val="04A0" w:firstRow="1" w:lastRow="0" w:firstColumn="1" w:lastColumn="0" w:noHBand="0" w:noVBand="1"/>
      </w:tblPr>
      <w:tblGrid>
        <w:gridCol w:w="1006"/>
        <w:gridCol w:w="4784"/>
        <w:gridCol w:w="3908"/>
        <w:gridCol w:w="3908"/>
      </w:tblGrid>
      <w:tr w:rsidR="002A2BBA" w:rsidRPr="0076568A" w14:paraId="0CFF92D9" w14:textId="77777777" w:rsidTr="002B37D6">
        <w:trPr>
          <w:trHeight w:val="1015"/>
        </w:trPr>
        <w:tc>
          <w:tcPr>
            <w:tcW w:w="370"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78305218" w14:textId="77777777" w:rsidR="002A2BBA" w:rsidRPr="0076568A" w:rsidRDefault="002A2BBA" w:rsidP="002B37D6">
            <w:pPr>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70CA646B" w14:textId="77777777" w:rsidR="002A2BBA" w:rsidRPr="0076568A" w:rsidRDefault="002A2BBA" w:rsidP="002B37D6">
            <w:pPr>
              <w:rPr>
                <w:rFonts w:eastAsia="Calibri"/>
                <w:b/>
                <w:bCs/>
                <w:lang w:val="en-US"/>
              </w:rPr>
            </w:pPr>
          </w:p>
        </w:tc>
        <w:tc>
          <w:tcPr>
            <w:tcW w:w="1758"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1F7B46E6" w14:textId="77777777" w:rsidR="002A2BBA" w:rsidRPr="0076568A" w:rsidRDefault="002A2BBA" w:rsidP="002B37D6">
            <w:pPr>
              <w:rPr>
                <w:rFonts w:eastAsia="Calibri"/>
                <w:b/>
                <w:bCs/>
                <w:lang w:val="en-US"/>
              </w:rPr>
            </w:pPr>
            <w:r w:rsidRPr="0076568A">
              <w:rPr>
                <w:rFonts w:eastAsia="Calibri"/>
                <w:b/>
                <w:bCs/>
                <w:lang w:val="en-US"/>
              </w:rPr>
              <w:t>Subject / IS</w:t>
            </w:r>
          </w:p>
        </w:tc>
        <w:tc>
          <w:tcPr>
            <w:tcW w:w="1436" w:type="pct"/>
            <w:tcBorders>
              <w:top w:val="single" w:sz="4" w:space="0" w:color="auto"/>
              <w:left w:val="single" w:sz="4" w:space="0" w:color="auto"/>
              <w:right w:val="single" w:sz="4" w:space="0" w:color="auto"/>
            </w:tcBorders>
            <w:shd w:val="clear" w:color="auto" w:fill="BDD6EE"/>
          </w:tcPr>
          <w:p w14:paraId="575B99EE" w14:textId="52E2B9AC" w:rsidR="002A2BBA" w:rsidRPr="0076568A" w:rsidRDefault="002A2BBA" w:rsidP="002B37D6">
            <w:pPr>
              <w:jc w:val="center"/>
              <w:rPr>
                <w:rFonts w:eastAsia="Calibri"/>
                <w:b/>
                <w:bCs/>
                <w:lang w:val="en-US"/>
              </w:rPr>
            </w:pPr>
            <w:r w:rsidRPr="0076568A">
              <w:rPr>
                <w:rFonts w:eastAsia="Calibri"/>
                <w:b/>
                <w:bCs/>
                <w:lang w:val="en-US"/>
              </w:rPr>
              <w:t>Decision of 4</w:t>
            </w:r>
            <w:r w:rsidR="007C588B">
              <w:rPr>
                <w:rFonts w:eastAsia="Calibri"/>
                <w:b/>
                <w:bCs/>
                <w:lang w:val="en-US"/>
              </w:rPr>
              <w:t>1</w:t>
            </w:r>
            <w:r w:rsidR="007C588B" w:rsidRPr="007C588B">
              <w:rPr>
                <w:rFonts w:eastAsia="Calibri"/>
                <w:b/>
                <w:bCs/>
                <w:vertAlign w:val="superscript"/>
                <w:lang w:val="en-US"/>
              </w:rPr>
              <w:t>st</w:t>
            </w:r>
            <w:r w:rsidRPr="0076568A">
              <w:rPr>
                <w:rFonts w:eastAsia="Calibri"/>
                <w:b/>
                <w:bCs/>
                <w:lang w:val="en-US"/>
              </w:rPr>
              <w:t xml:space="preserve"> meeting</w:t>
            </w:r>
          </w:p>
        </w:tc>
        <w:tc>
          <w:tcPr>
            <w:tcW w:w="1436" w:type="pct"/>
            <w:tcBorders>
              <w:top w:val="single" w:sz="6" w:space="0" w:color="000000"/>
              <w:left w:val="single" w:sz="4" w:space="0" w:color="auto"/>
              <w:right w:val="single" w:sz="6" w:space="0" w:color="000000"/>
            </w:tcBorders>
            <w:shd w:val="clear" w:color="auto" w:fill="BDD6EE"/>
            <w:tcMar>
              <w:top w:w="30" w:type="dxa"/>
              <w:left w:w="45" w:type="dxa"/>
              <w:bottom w:w="30" w:type="dxa"/>
              <w:right w:w="45" w:type="dxa"/>
            </w:tcMar>
          </w:tcPr>
          <w:p w14:paraId="702D1806" w14:textId="77777777" w:rsidR="002A2BBA" w:rsidRPr="0076568A" w:rsidRDefault="002A2BBA" w:rsidP="002B37D6">
            <w:pPr>
              <w:rPr>
                <w:rFonts w:eastAsia="Calibri"/>
                <w:b/>
                <w:bCs/>
                <w:lang w:val="en-US"/>
              </w:rPr>
            </w:pPr>
            <w:r w:rsidRPr="0076568A">
              <w:rPr>
                <w:rFonts w:eastAsia="Calibri"/>
                <w:b/>
                <w:bCs/>
                <w:lang w:val="en-US"/>
              </w:rPr>
              <w:t>Present Status</w:t>
            </w:r>
          </w:p>
        </w:tc>
      </w:tr>
      <w:tr w:rsidR="002A2BBA" w:rsidRPr="0076568A" w14:paraId="1EFBE209" w14:textId="77777777" w:rsidTr="002B37D6">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E91945" w14:textId="77777777" w:rsidR="002A2BBA" w:rsidRPr="0076568A" w:rsidRDefault="002A2BBA">
            <w:pPr>
              <w:numPr>
                <w:ilvl w:val="0"/>
                <w:numId w:val="3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497B4348" w14:textId="77777777" w:rsidR="002A2BBA" w:rsidRPr="0076568A" w:rsidRDefault="002A2BBA" w:rsidP="002B37D6">
            <w:pPr>
              <w:jc w:val="both"/>
              <w:rPr>
                <w:rFonts w:eastAsia="Calibri"/>
                <w:lang w:val="en-US"/>
              </w:rPr>
            </w:pPr>
            <w:r w:rsidRPr="0076568A">
              <w:t>Heat pump water heaters - Testing and rating for performance Part 1 Heat pump water heater for hot water supply based on ISO 19967-1:2019</w:t>
            </w:r>
          </w:p>
        </w:tc>
        <w:tc>
          <w:tcPr>
            <w:tcW w:w="1436" w:type="pct"/>
            <w:tcBorders>
              <w:top w:val="single" w:sz="4" w:space="0" w:color="auto"/>
              <w:left w:val="single" w:sz="4" w:space="0" w:color="auto"/>
              <w:bottom w:val="single" w:sz="4" w:space="0" w:color="auto"/>
              <w:right w:val="single" w:sz="4" w:space="0" w:color="auto"/>
            </w:tcBorders>
          </w:tcPr>
          <w:p w14:paraId="18D10B7B" w14:textId="2F1918A6" w:rsidR="002A2BBA" w:rsidRPr="0076568A" w:rsidRDefault="007C588B" w:rsidP="002B37D6">
            <w:pPr>
              <w:jc w:val="both"/>
              <w:rPr>
                <w:rFonts w:eastAsia="Calibri"/>
              </w:rPr>
            </w:pPr>
            <w:r w:rsidRPr="0076568A">
              <w:rPr>
                <w:rFonts w:eastAsia="Calibri"/>
                <w:lang w:val="en-US"/>
              </w:rPr>
              <w:t xml:space="preserve">Vide Item </w:t>
            </w:r>
            <w:r>
              <w:rPr>
                <w:rFonts w:eastAsia="Calibri"/>
                <w:lang w:val="en-US"/>
              </w:rPr>
              <w:t>6</w:t>
            </w:r>
            <w:r w:rsidRPr="0076568A">
              <w:rPr>
                <w:rFonts w:eastAsia="Calibri"/>
                <w:lang w:val="en-US"/>
              </w:rPr>
              <w:t xml:space="preserve">, </w:t>
            </w:r>
            <w:proofErr w:type="spellStart"/>
            <w:r w:rsidRPr="0076568A">
              <w:rPr>
                <w:rFonts w:eastAsia="Calibri"/>
                <w:lang w:val="en-US"/>
              </w:rPr>
              <w:t>Sl</w:t>
            </w:r>
            <w:proofErr w:type="spellEnd"/>
            <w:r w:rsidRPr="0076568A">
              <w:rPr>
                <w:rFonts w:eastAsia="Calibri"/>
                <w:lang w:val="en-US"/>
              </w:rPr>
              <w:t xml:space="preserve"> no. </w:t>
            </w:r>
            <w:r>
              <w:rPr>
                <w:rFonts w:eastAsia="Calibri"/>
                <w:lang w:val="en-US"/>
              </w:rPr>
              <w:t>2</w:t>
            </w:r>
          </w:p>
        </w:tc>
        <w:tc>
          <w:tcPr>
            <w:tcW w:w="1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B23DDC" w14:textId="57DD585E" w:rsidR="002A2BBA" w:rsidRPr="0076568A" w:rsidRDefault="007C588B" w:rsidP="002B37D6">
            <w:pPr>
              <w:jc w:val="both"/>
              <w:rPr>
                <w:rFonts w:eastAsia="Calibri"/>
                <w:lang w:val="en-US"/>
              </w:rPr>
            </w:pPr>
            <w:r w:rsidRPr="0076568A">
              <w:rPr>
                <w:rFonts w:eastAsia="Calibri"/>
                <w:lang w:val="en-US"/>
              </w:rPr>
              <w:t xml:space="preserve">Vide Item </w:t>
            </w:r>
            <w:r>
              <w:rPr>
                <w:rFonts w:eastAsia="Calibri"/>
                <w:lang w:val="en-US"/>
              </w:rPr>
              <w:t>6</w:t>
            </w:r>
            <w:r w:rsidRPr="0076568A">
              <w:rPr>
                <w:rFonts w:eastAsia="Calibri"/>
                <w:lang w:val="en-US"/>
              </w:rPr>
              <w:t xml:space="preserve">, </w:t>
            </w:r>
            <w:proofErr w:type="spellStart"/>
            <w:r w:rsidRPr="0076568A">
              <w:rPr>
                <w:rFonts w:eastAsia="Calibri"/>
                <w:lang w:val="en-US"/>
              </w:rPr>
              <w:t>Sl</w:t>
            </w:r>
            <w:proofErr w:type="spellEnd"/>
            <w:r w:rsidRPr="0076568A">
              <w:rPr>
                <w:rFonts w:eastAsia="Calibri"/>
                <w:lang w:val="en-US"/>
              </w:rPr>
              <w:t xml:space="preserve"> no. </w:t>
            </w:r>
            <w:r>
              <w:rPr>
                <w:rFonts w:eastAsia="Calibri"/>
                <w:lang w:val="en-US"/>
              </w:rPr>
              <w:t>2</w:t>
            </w:r>
          </w:p>
        </w:tc>
      </w:tr>
      <w:tr w:rsidR="007117CD" w:rsidRPr="0076568A" w14:paraId="07237ED2" w14:textId="77777777" w:rsidTr="002B37D6">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1B4731" w14:textId="77777777" w:rsidR="007117CD" w:rsidRPr="0076568A" w:rsidRDefault="007117CD">
            <w:pPr>
              <w:numPr>
                <w:ilvl w:val="0"/>
                <w:numId w:val="3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7186E70F" w14:textId="77777777" w:rsidR="007117CD" w:rsidRPr="0076568A" w:rsidRDefault="007117CD" w:rsidP="007117CD">
            <w:pPr>
              <w:jc w:val="both"/>
            </w:pPr>
            <w:r w:rsidRPr="0076568A">
              <w:rPr>
                <w:lang w:val="en-US"/>
              </w:rPr>
              <w:t>NWIP proposal on Service Valves related to HVAC</w:t>
            </w:r>
          </w:p>
        </w:tc>
        <w:tc>
          <w:tcPr>
            <w:tcW w:w="1436" w:type="pct"/>
            <w:tcBorders>
              <w:top w:val="single" w:sz="4" w:space="0" w:color="auto"/>
              <w:left w:val="single" w:sz="4" w:space="0" w:color="auto"/>
              <w:bottom w:val="single" w:sz="4" w:space="0" w:color="auto"/>
              <w:right w:val="single" w:sz="4" w:space="0" w:color="auto"/>
            </w:tcBorders>
          </w:tcPr>
          <w:p w14:paraId="4D491619" w14:textId="43F22067" w:rsidR="007117CD" w:rsidRPr="0076568A" w:rsidRDefault="007117CD" w:rsidP="007117CD">
            <w:pPr>
              <w:tabs>
                <w:tab w:val="left" w:pos="1169"/>
                <w:tab w:val="center" w:pos="1289"/>
              </w:tabs>
              <w:rPr>
                <w:rFonts w:eastAsia="Calibri"/>
              </w:rPr>
            </w:pPr>
            <w:r w:rsidRPr="00282C66">
              <w:rPr>
                <w:rFonts w:eastAsia="Calibri"/>
                <w:lang w:val="en-US"/>
              </w:rPr>
              <w:t xml:space="preserve">Vide Item 6, </w:t>
            </w:r>
            <w:proofErr w:type="spellStart"/>
            <w:r w:rsidRPr="00282C66">
              <w:rPr>
                <w:rFonts w:eastAsia="Calibri"/>
                <w:lang w:val="en-US"/>
              </w:rPr>
              <w:t>Sl</w:t>
            </w:r>
            <w:proofErr w:type="spellEnd"/>
            <w:r w:rsidRPr="00282C66">
              <w:rPr>
                <w:rFonts w:eastAsia="Calibri"/>
                <w:lang w:val="en-US"/>
              </w:rPr>
              <w:t xml:space="preserve"> no. </w:t>
            </w:r>
            <w:r>
              <w:rPr>
                <w:rFonts w:eastAsia="Calibri"/>
                <w:lang w:val="en-US"/>
              </w:rPr>
              <w:t>8</w:t>
            </w:r>
          </w:p>
        </w:tc>
        <w:tc>
          <w:tcPr>
            <w:tcW w:w="1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6647683" w14:textId="2435E066" w:rsidR="007117CD" w:rsidRPr="0076568A" w:rsidRDefault="007117CD" w:rsidP="007117CD">
            <w:pPr>
              <w:tabs>
                <w:tab w:val="center" w:pos="1249"/>
              </w:tabs>
              <w:jc w:val="both"/>
              <w:rPr>
                <w:rFonts w:eastAsia="Calibri"/>
              </w:rPr>
            </w:pPr>
            <w:r w:rsidRPr="00282C66">
              <w:rPr>
                <w:rFonts w:eastAsia="Calibri"/>
                <w:lang w:val="en-US"/>
              </w:rPr>
              <w:t xml:space="preserve">Vide Item 6, </w:t>
            </w:r>
            <w:proofErr w:type="spellStart"/>
            <w:r w:rsidRPr="00282C66">
              <w:rPr>
                <w:rFonts w:eastAsia="Calibri"/>
                <w:lang w:val="en-US"/>
              </w:rPr>
              <w:t>Sl</w:t>
            </w:r>
            <w:proofErr w:type="spellEnd"/>
            <w:r w:rsidRPr="00282C66">
              <w:rPr>
                <w:rFonts w:eastAsia="Calibri"/>
                <w:lang w:val="en-US"/>
              </w:rPr>
              <w:t xml:space="preserve"> no. </w:t>
            </w:r>
            <w:r>
              <w:rPr>
                <w:rFonts w:eastAsia="Calibri"/>
                <w:lang w:val="en-US"/>
              </w:rPr>
              <w:t>8</w:t>
            </w:r>
          </w:p>
        </w:tc>
      </w:tr>
      <w:tr w:rsidR="002A2BBA" w:rsidRPr="0076568A" w14:paraId="0068B51C" w14:textId="77777777" w:rsidTr="002B37D6">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77C5023F" w14:textId="77777777" w:rsidR="002A2BBA" w:rsidRPr="0076568A" w:rsidRDefault="002A2BBA">
            <w:pPr>
              <w:numPr>
                <w:ilvl w:val="0"/>
                <w:numId w:val="3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5BF4216C" w14:textId="05E250D1" w:rsidR="002A2BBA" w:rsidRPr="0076568A" w:rsidRDefault="002A2BBA" w:rsidP="002B37D6">
            <w:pPr>
              <w:jc w:val="both"/>
              <w:rPr>
                <w:lang w:val="en-US"/>
              </w:rPr>
            </w:pPr>
            <w:r w:rsidRPr="0076568A">
              <w:rPr>
                <w:lang w:val="en-US"/>
              </w:rPr>
              <w:t>NWIP proposal on highly energy efficient deep freezer products such as combination product in deep freezer : Cooler &amp; freezer and vertical models, also PCM /Eutectic based freezers</w:t>
            </w:r>
            <w:r w:rsidR="007117CD">
              <w:rPr>
                <w:lang w:val="en-US"/>
              </w:rPr>
              <w:t xml:space="preserve"> </w:t>
            </w:r>
            <w:r w:rsidR="007117CD">
              <w:rPr>
                <w:rFonts w:eastAsia="Calibri"/>
              </w:rPr>
              <w:t>by Shri Srinivasu Moturi</w:t>
            </w:r>
          </w:p>
        </w:tc>
        <w:tc>
          <w:tcPr>
            <w:tcW w:w="1436" w:type="pct"/>
            <w:tcBorders>
              <w:top w:val="single" w:sz="4" w:space="0" w:color="auto"/>
              <w:left w:val="single" w:sz="4" w:space="0" w:color="auto"/>
              <w:bottom w:val="single" w:sz="4" w:space="0" w:color="auto"/>
              <w:right w:val="single" w:sz="4" w:space="0" w:color="auto"/>
            </w:tcBorders>
          </w:tcPr>
          <w:p w14:paraId="3FB313DC" w14:textId="77777777" w:rsidR="002A2BBA" w:rsidRPr="0076568A" w:rsidRDefault="002A2BBA" w:rsidP="002B37D6">
            <w:pPr>
              <w:jc w:val="both"/>
              <w:rPr>
                <w:rFonts w:eastAsia="Calibri"/>
                <w:lang w:val="en-US"/>
              </w:rPr>
            </w:pPr>
            <w:r w:rsidRPr="0076568A">
              <w:rPr>
                <w:rFonts w:eastAsia="Calibri"/>
                <w:lang w:val="en-US"/>
              </w:rPr>
              <w:t>Shri Srinivasu apprised the members of the current market of combination products for cooling as well as freezing. He informed that IS 7872:2020 does not include the combination products and also the freezers on wheels which are eutectic based freezers.</w:t>
            </w:r>
          </w:p>
          <w:p w14:paraId="54AB4F4F" w14:textId="77777777" w:rsidR="00D86176" w:rsidRPr="0076568A" w:rsidRDefault="00D86176" w:rsidP="002B37D6">
            <w:pPr>
              <w:jc w:val="both"/>
              <w:rPr>
                <w:rFonts w:eastAsia="Calibri"/>
                <w:lang w:val="en-US"/>
              </w:rPr>
            </w:pPr>
          </w:p>
          <w:p w14:paraId="044F3CD0" w14:textId="77777777" w:rsidR="002A2BBA" w:rsidRPr="0076568A" w:rsidRDefault="002A2BBA" w:rsidP="002B37D6">
            <w:pPr>
              <w:jc w:val="both"/>
              <w:rPr>
                <w:rFonts w:eastAsia="Calibri"/>
                <w:lang w:val="en-US"/>
              </w:rPr>
            </w:pPr>
            <w:r w:rsidRPr="0076568A">
              <w:rPr>
                <w:rFonts w:eastAsia="Calibri"/>
                <w:lang w:val="en-US"/>
              </w:rPr>
              <w:t>So, the Committee deliberated and requested the panel on deep freezers to review the NWIP and provide recommendation by the next meeting.</w:t>
            </w:r>
          </w:p>
          <w:p w14:paraId="540DC0C7" w14:textId="77777777" w:rsidR="00D86176" w:rsidRPr="0076568A" w:rsidRDefault="00D86176" w:rsidP="002B37D6">
            <w:pPr>
              <w:jc w:val="both"/>
              <w:rPr>
                <w:rFonts w:eastAsia="Calibri"/>
                <w:lang w:val="en-US"/>
              </w:rPr>
            </w:pPr>
          </w:p>
        </w:tc>
        <w:tc>
          <w:tcPr>
            <w:tcW w:w="1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D996548" w14:textId="1F5DF88D" w:rsidR="008F20DF" w:rsidRPr="0076568A" w:rsidRDefault="008F20DF" w:rsidP="008F20DF">
            <w:pPr>
              <w:jc w:val="both"/>
              <w:rPr>
                <w:rFonts w:eastAsia="Calibri"/>
                <w:lang w:val="en-US"/>
              </w:rPr>
            </w:pPr>
            <w:r w:rsidRPr="0076568A">
              <w:rPr>
                <w:rFonts w:eastAsia="Calibri"/>
                <w:lang w:val="en-US"/>
              </w:rPr>
              <w:t>The Panel recommendation is awaited.</w:t>
            </w:r>
          </w:p>
          <w:p w14:paraId="70CF4243" w14:textId="77777777" w:rsidR="008F20DF" w:rsidRPr="0076568A" w:rsidRDefault="008F20DF" w:rsidP="008F20DF">
            <w:pPr>
              <w:jc w:val="both"/>
              <w:rPr>
                <w:rFonts w:eastAsia="Calibri"/>
                <w:lang w:val="en-US"/>
              </w:rPr>
            </w:pPr>
          </w:p>
          <w:p w14:paraId="5A2DECA4" w14:textId="4FE57F92" w:rsidR="008F20DF" w:rsidRPr="0076568A" w:rsidRDefault="008F20DF" w:rsidP="008F20DF">
            <w:pPr>
              <w:tabs>
                <w:tab w:val="left" w:pos="8640"/>
              </w:tabs>
              <w:suppressAutoHyphens/>
              <w:jc w:val="both"/>
            </w:pPr>
            <w:r w:rsidRPr="0076568A">
              <w:t xml:space="preserve">The committee may </w:t>
            </w:r>
            <w:r w:rsidR="007E0222">
              <w:rPr>
                <w:b/>
              </w:rPr>
              <w:t>NOTE</w:t>
            </w:r>
            <w:r w:rsidRPr="0076568A">
              <w:t>.</w:t>
            </w:r>
          </w:p>
          <w:p w14:paraId="35EDD748" w14:textId="68194C84" w:rsidR="002A2BBA" w:rsidRPr="0076568A" w:rsidRDefault="002A2BBA" w:rsidP="002B37D6">
            <w:pPr>
              <w:jc w:val="both"/>
              <w:rPr>
                <w:rFonts w:eastAsia="Calibri"/>
              </w:rPr>
            </w:pPr>
          </w:p>
        </w:tc>
      </w:tr>
      <w:tr w:rsidR="007117CD" w:rsidRPr="0076568A" w14:paraId="475C3AFD" w14:textId="77777777" w:rsidTr="002B37D6">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61CFEF95" w14:textId="77777777" w:rsidR="007117CD" w:rsidRPr="0076568A" w:rsidRDefault="007117CD">
            <w:pPr>
              <w:numPr>
                <w:ilvl w:val="0"/>
                <w:numId w:val="3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01271E32" w14:textId="191F5C29" w:rsidR="007117CD" w:rsidRPr="0076568A" w:rsidRDefault="007117CD" w:rsidP="002B37D6">
            <w:pPr>
              <w:jc w:val="both"/>
              <w:rPr>
                <w:lang w:val="en-US"/>
              </w:rPr>
            </w:pPr>
            <w:r>
              <w:rPr>
                <w:lang w:val="en-US"/>
              </w:rPr>
              <w:t xml:space="preserve">NWIP proposal on Room ACs for </w:t>
            </w:r>
            <w:r w:rsidRPr="007117CD">
              <w:rPr>
                <w:rFonts w:eastAsia="Calibri"/>
              </w:rPr>
              <w:t>commercial &amp; industrial applications</w:t>
            </w:r>
            <w:r>
              <w:rPr>
                <w:rFonts w:eastAsia="Calibri"/>
              </w:rPr>
              <w:t xml:space="preserve"> by Shri Srinivasu Moturi</w:t>
            </w:r>
          </w:p>
        </w:tc>
        <w:tc>
          <w:tcPr>
            <w:tcW w:w="1436" w:type="pct"/>
            <w:tcBorders>
              <w:top w:val="single" w:sz="4" w:space="0" w:color="auto"/>
              <w:left w:val="single" w:sz="4" w:space="0" w:color="auto"/>
              <w:bottom w:val="single" w:sz="4" w:space="0" w:color="auto"/>
              <w:right w:val="single" w:sz="4" w:space="0" w:color="auto"/>
            </w:tcBorders>
          </w:tcPr>
          <w:p w14:paraId="54BE0954" w14:textId="4B3183CC" w:rsidR="007117CD" w:rsidRPr="007117CD" w:rsidRDefault="007117CD" w:rsidP="007117CD">
            <w:pPr>
              <w:jc w:val="center"/>
              <w:rPr>
                <w:rFonts w:eastAsia="Calibri"/>
              </w:rPr>
            </w:pPr>
            <w:r>
              <w:rPr>
                <w:rFonts w:eastAsia="Calibri"/>
              </w:rPr>
              <w:t>-</w:t>
            </w:r>
          </w:p>
        </w:tc>
        <w:tc>
          <w:tcPr>
            <w:tcW w:w="1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97E873D" w14:textId="77777777" w:rsidR="007117CD" w:rsidRDefault="007117CD" w:rsidP="007117CD">
            <w:pPr>
              <w:jc w:val="both"/>
              <w:rPr>
                <w:rFonts w:eastAsia="Calibri"/>
                <w:lang w:val="en-US"/>
              </w:rPr>
            </w:pPr>
            <w:r>
              <w:rPr>
                <w:rFonts w:eastAsia="Calibri"/>
                <w:lang w:val="en-US"/>
              </w:rPr>
              <w:t xml:space="preserve">Following is the comment by </w:t>
            </w:r>
            <w:r w:rsidRPr="0076568A">
              <w:rPr>
                <w:rFonts w:eastAsia="Calibri"/>
                <w:lang w:val="en-US"/>
              </w:rPr>
              <w:t xml:space="preserve">Shri Srinivasu </w:t>
            </w:r>
            <w:r>
              <w:rPr>
                <w:rFonts w:eastAsia="Calibri"/>
                <w:lang w:val="en-US"/>
              </w:rPr>
              <w:t>on email dated 15 July 2024</w:t>
            </w:r>
          </w:p>
          <w:p w14:paraId="3DB893B3" w14:textId="54018600" w:rsidR="007117CD" w:rsidRDefault="007117CD" w:rsidP="007117CD">
            <w:pPr>
              <w:jc w:val="both"/>
              <w:rPr>
                <w:rFonts w:eastAsia="Calibri"/>
              </w:rPr>
            </w:pPr>
            <w:r>
              <w:rPr>
                <w:rFonts w:eastAsia="Calibri"/>
                <w:lang w:val="en-US"/>
              </w:rPr>
              <w:t>:</w:t>
            </w:r>
          </w:p>
          <w:p w14:paraId="3A6BEEED" w14:textId="01810E4B" w:rsidR="007117CD" w:rsidRPr="007117CD" w:rsidRDefault="007117CD" w:rsidP="007117CD">
            <w:pPr>
              <w:jc w:val="both"/>
              <w:rPr>
                <w:rFonts w:eastAsia="Calibri"/>
              </w:rPr>
            </w:pPr>
            <w:r>
              <w:rPr>
                <w:rFonts w:eastAsia="Calibri"/>
              </w:rPr>
              <w:t>‘</w:t>
            </w:r>
            <w:r w:rsidRPr="007117CD">
              <w:rPr>
                <w:rFonts w:eastAsia="Calibri"/>
              </w:rPr>
              <w:t>Regarding 1391 part1 &amp; 2 : the scope of standard is for Residencial , Commercial &amp; Industrial application,</w:t>
            </w:r>
          </w:p>
          <w:p w14:paraId="59B9BDE8" w14:textId="77777777" w:rsidR="007117CD" w:rsidRPr="007117CD" w:rsidRDefault="007117CD" w:rsidP="007117CD">
            <w:pPr>
              <w:jc w:val="both"/>
              <w:rPr>
                <w:rFonts w:eastAsia="Calibri"/>
              </w:rPr>
            </w:pPr>
            <w:r w:rsidRPr="007117CD">
              <w:rPr>
                <w:rFonts w:eastAsia="Calibri"/>
              </w:rPr>
              <w:t>However each application requirements are different </w:t>
            </w:r>
          </w:p>
          <w:p w14:paraId="45B755E2" w14:textId="77777777" w:rsidR="007117CD" w:rsidRPr="007117CD" w:rsidRDefault="007117CD" w:rsidP="007117CD">
            <w:pPr>
              <w:jc w:val="both"/>
              <w:rPr>
                <w:rFonts w:eastAsia="Calibri"/>
              </w:rPr>
            </w:pPr>
            <w:r w:rsidRPr="007117CD">
              <w:rPr>
                <w:rFonts w:eastAsia="Calibri"/>
              </w:rPr>
              <w:lastRenderedPageBreak/>
              <w:t>the current standard is not satisfy exactly for commercial &amp; industrial applications .</w:t>
            </w:r>
          </w:p>
          <w:p w14:paraId="25668875" w14:textId="77777777" w:rsidR="007117CD" w:rsidRPr="007117CD" w:rsidRDefault="007117CD" w:rsidP="007117CD">
            <w:pPr>
              <w:jc w:val="both"/>
              <w:rPr>
                <w:rFonts w:eastAsia="Calibri"/>
              </w:rPr>
            </w:pPr>
            <w:r w:rsidRPr="007117CD">
              <w:rPr>
                <w:rFonts w:eastAsia="Calibri"/>
              </w:rPr>
              <w:t>also, dehumidification effect also need to be defined appropriately in the current standard.</w:t>
            </w:r>
          </w:p>
          <w:p w14:paraId="698DC3AC" w14:textId="72A1FB45" w:rsidR="007117CD" w:rsidRPr="007117CD" w:rsidRDefault="007117CD" w:rsidP="007117CD">
            <w:pPr>
              <w:jc w:val="both"/>
              <w:rPr>
                <w:rFonts w:eastAsia="Calibri"/>
              </w:rPr>
            </w:pPr>
            <w:r w:rsidRPr="007117CD">
              <w:rPr>
                <w:rFonts w:eastAsia="Calibri"/>
              </w:rPr>
              <w:t>regarding industrial the requirements are like high ambient , applications can be in Industrial chemical  fumes etc. , which require the unit construction totally changes</w:t>
            </w:r>
            <w:r>
              <w:rPr>
                <w:rFonts w:eastAsia="Calibri"/>
              </w:rPr>
              <w:t>.’</w:t>
            </w:r>
          </w:p>
          <w:p w14:paraId="5C3A0F5B" w14:textId="77777777" w:rsidR="007117CD" w:rsidRDefault="007117CD" w:rsidP="007117CD">
            <w:pPr>
              <w:tabs>
                <w:tab w:val="left" w:pos="8640"/>
              </w:tabs>
              <w:suppressAutoHyphens/>
              <w:jc w:val="both"/>
            </w:pPr>
          </w:p>
          <w:p w14:paraId="3BE9CFB1" w14:textId="5AA08C7A" w:rsidR="007117CD" w:rsidRPr="0076568A" w:rsidRDefault="007117CD" w:rsidP="007117CD">
            <w:pPr>
              <w:tabs>
                <w:tab w:val="left" w:pos="8640"/>
              </w:tabs>
              <w:suppressAutoHyphens/>
              <w:jc w:val="both"/>
            </w:pPr>
            <w:r w:rsidRPr="0076568A">
              <w:t xml:space="preserve">The committee may </w:t>
            </w:r>
            <w:r w:rsidRPr="0076568A">
              <w:rPr>
                <w:b/>
              </w:rPr>
              <w:t>CONSIDER</w:t>
            </w:r>
            <w:r w:rsidRPr="0076568A">
              <w:t xml:space="preserve"> and </w:t>
            </w:r>
            <w:r w:rsidRPr="0076568A">
              <w:rPr>
                <w:b/>
              </w:rPr>
              <w:t>DECIDE</w:t>
            </w:r>
            <w:r w:rsidRPr="0076568A">
              <w:t>.</w:t>
            </w:r>
          </w:p>
          <w:p w14:paraId="1978B8F4" w14:textId="77777777" w:rsidR="007117CD" w:rsidRPr="007117CD" w:rsidRDefault="007117CD" w:rsidP="008F20DF">
            <w:pPr>
              <w:jc w:val="both"/>
              <w:rPr>
                <w:rFonts w:eastAsia="Calibri"/>
              </w:rPr>
            </w:pPr>
          </w:p>
        </w:tc>
      </w:tr>
    </w:tbl>
    <w:p w14:paraId="4F7EE07D" w14:textId="77777777" w:rsidR="00B50DCC" w:rsidRPr="0076568A" w:rsidRDefault="00B50DCC" w:rsidP="00B50DCC">
      <w:pPr>
        <w:spacing w:after="160" w:line="259" w:lineRule="auto"/>
        <w:jc w:val="both"/>
        <w:rPr>
          <w:b/>
          <w:bCs/>
        </w:rPr>
      </w:pPr>
    </w:p>
    <w:p w14:paraId="6E5D90A9" w14:textId="25B83B9B" w:rsidR="00B50DCC" w:rsidRPr="0076568A" w:rsidRDefault="00B66098" w:rsidP="00B50DCC">
      <w:pPr>
        <w:spacing w:after="160" w:line="259" w:lineRule="auto"/>
        <w:jc w:val="both"/>
        <w:rPr>
          <w:b/>
          <w:bCs/>
        </w:rPr>
      </w:pPr>
      <w:r w:rsidRPr="0076568A">
        <w:rPr>
          <w:b/>
          <w:bCs/>
        </w:rPr>
        <w:t>8</w:t>
      </w:r>
      <w:r w:rsidR="00B50DCC" w:rsidRPr="0076568A">
        <w:rPr>
          <w:b/>
          <w:bCs/>
        </w:rPr>
        <w:t xml:space="preserve">.2 Standard under Five year Review– </w:t>
      </w:r>
      <w:r w:rsidR="00172EA0" w:rsidRPr="0076568A">
        <w:rPr>
          <w:b/>
          <w:bCs/>
        </w:rPr>
        <w:t>Carried Forward</w:t>
      </w:r>
    </w:p>
    <w:p w14:paraId="1AEB87CA" w14:textId="3CD1E386" w:rsidR="00B66098" w:rsidRPr="0076568A" w:rsidRDefault="00B66098" w:rsidP="00AF5D64">
      <w:pPr>
        <w:spacing w:after="160" w:line="259" w:lineRule="auto"/>
        <w:jc w:val="both"/>
        <w:rPr>
          <w:rFonts w:eastAsia="Calibri"/>
          <w:b/>
        </w:rPr>
      </w:pPr>
      <w:r w:rsidRPr="0076568A">
        <w:t xml:space="preserve">As on on-going activity, Sectional Committee reviews the Indian Standards formulated by it at an interval of five years from the date of publication. </w:t>
      </w:r>
      <w:r w:rsidR="00AF5D64" w:rsidRPr="0076568A">
        <w:t>Following is the list of standards reviewed during the last year</w:t>
      </w:r>
      <w:r w:rsidR="00F0495D" w:rsidRPr="0076568A">
        <w:t xml:space="preserve"> but pending for publication</w:t>
      </w:r>
      <w:r w:rsidR="00AF5D64" w:rsidRPr="0076568A">
        <w:t>.</w:t>
      </w:r>
    </w:p>
    <w:tbl>
      <w:tblPr>
        <w:tblW w:w="5000" w:type="pct"/>
        <w:tblCellMar>
          <w:left w:w="0" w:type="dxa"/>
          <w:right w:w="0" w:type="dxa"/>
        </w:tblCellMar>
        <w:tblLook w:val="04A0" w:firstRow="1" w:lastRow="0" w:firstColumn="1" w:lastColumn="0" w:noHBand="0" w:noVBand="1"/>
      </w:tblPr>
      <w:tblGrid>
        <w:gridCol w:w="1006"/>
        <w:gridCol w:w="4785"/>
        <w:gridCol w:w="3909"/>
        <w:gridCol w:w="3909"/>
      </w:tblGrid>
      <w:tr w:rsidR="002A2BBA" w:rsidRPr="0076568A" w14:paraId="4152E313" w14:textId="77777777" w:rsidTr="0076568A">
        <w:trPr>
          <w:trHeight w:val="1025"/>
        </w:trPr>
        <w:tc>
          <w:tcPr>
            <w:tcW w:w="370"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CB8749E" w14:textId="77777777" w:rsidR="002A2BBA" w:rsidRPr="0076568A" w:rsidRDefault="002A2BBA"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0B5EA40C" w14:textId="77777777" w:rsidR="002A2BBA" w:rsidRPr="0076568A" w:rsidRDefault="002A2BBA" w:rsidP="002B37D6">
            <w:pPr>
              <w:jc w:val="both"/>
              <w:rPr>
                <w:rFonts w:eastAsia="Calibri"/>
                <w:b/>
                <w:bCs/>
                <w:lang w:val="en-US"/>
              </w:rPr>
            </w:pPr>
          </w:p>
        </w:tc>
        <w:tc>
          <w:tcPr>
            <w:tcW w:w="1758"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48C8213F" w14:textId="77777777" w:rsidR="002A2BBA" w:rsidRPr="0076568A" w:rsidRDefault="002A2BBA" w:rsidP="002B37D6">
            <w:pPr>
              <w:jc w:val="both"/>
              <w:rPr>
                <w:rFonts w:eastAsia="Calibri"/>
                <w:b/>
                <w:bCs/>
                <w:lang w:val="en-US"/>
              </w:rPr>
            </w:pPr>
            <w:r w:rsidRPr="0076568A">
              <w:rPr>
                <w:rFonts w:eastAsia="Calibri"/>
                <w:b/>
                <w:bCs/>
                <w:lang w:val="en-US"/>
              </w:rPr>
              <w:t>Subject / IS</w:t>
            </w:r>
          </w:p>
        </w:tc>
        <w:tc>
          <w:tcPr>
            <w:tcW w:w="1436" w:type="pct"/>
            <w:tcBorders>
              <w:top w:val="single" w:sz="4" w:space="0" w:color="auto"/>
              <w:left w:val="single" w:sz="4" w:space="0" w:color="auto"/>
              <w:right w:val="single" w:sz="4" w:space="0" w:color="auto"/>
            </w:tcBorders>
            <w:shd w:val="clear" w:color="auto" w:fill="BDD6EE"/>
          </w:tcPr>
          <w:p w14:paraId="40B05344" w14:textId="719BDDFD" w:rsidR="002A2BBA" w:rsidRPr="0076568A" w:rsidRDefault="002A2BBA" w:rsidP="002B37D6">
            <w:pPr>
              <w:jc w:val="both"/>
              <w:rPr>
                <w:rFonts w:eastAsia="Calibri"/>
                <w:b/>
                <w:bCs/>
                <w:lang w:val="en-US"/>
              </w:rPr>
            </w:pPr>
            <w:r w:rsidRPr="0076568A">
              <w:rPr>
                <w:rFonts w:eastAsia="Calibri"/>
                <w:b/>
                <w:bCs/>
                <w:lang w:val="en-US"/>
              </w:rPr>
              <w:t xml:space="preserve">Decision of </w:t>
            </w:r>
            <w:r w:rsidR="00543CB0">
              <w:rPr>
                <w:rFonts w:eastAsia="Calibri"/>
                <w:b/>
                <w:bCs/>
                <w:lang w:val="en-US"/>
              </w:rPr>
              <w:t>4</w:t>
            </w:r>
            <w:r w:rsidR="001D0B78">
              <w:rPr>
                <w:rFonts w:eastAsia="Calibri"/>
                <w:b/>
                <w:bCs/>
                <w:lang w:val="en-US"/>
              </w:rPr>
              <w:t>2</w:t>
            </w:r>
            <w:r w:rsidR="001D0B78" w:rsidRPr="001D0B78">
              <w:rPr>
                <w:rFonts w:eastAsia="Calibri"/>
                <w:b/>
                <w:bCs/>
                <w:vertAlign w:val="superscript"/>
                <w:lang w:val="en-US"/>
              </w:rPr>
              <w:t>nd</w:t>
            </w:r>
            <w:r w:rsidR="001D0B78">
              <w:rPr>
                <w:rFonts w:eastAsia="Calibri"/>
                <w:b/>
                <w:bCs/>
                <w:lang w:val="en-US"/>
              </w:rPr>
              <w:t xml:space="preserve"> </w:t>
            </w:r>
            <w:r w:rsidRPr="0076568A">
              <w:rPr>
                <w:rFonts w:eastAsia="Calibri"/>
                <w:b/>
                <w:bCs/>
                <w:lang w:val="en-US"/>
              </w:rPr>
              <w:t>meeting</w:t>
            </w:r>
          </w:p>
        </w:tc>
        <w:tc>
          <w:tcPr>
            <w:tcW w:w="143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47772853" w14:textId="77777777" w:rsidR="002A2BBA" w:rsidRPr="0076568A" w:rsidRDefault="002A2BBA" w:rsidP="002B37D6">
            <w:pPr>
              <w:jc w:val="both"/>
              <w:rPr>
                <w:rFonts w:eastAsia="Calibri"/>
                <w:b/>
                <w:bCs/>
                <w:lang w:val="en-US"/>
              </w:rPr>
            </w:pPr>
            <w:r w:rsidRPr="0076568A">
              <w:rPr>
                <w:rFonts w:eastAsia="Calibri"/>
                <w:b/>
                <w:bCs/>
                <w:lang w:val="en-US"/>
              </w:rPr>
              <w:t>Present Status</w:t>
            </w:r>
          </w:p>
        </w:tc>
      </w:tr>
      <w:tr w:rsidR="002A2BBA" w:rsidRPr="0076568A" w14:paraId="5CF67BD2" w14:textId="77777777" w:rsidTr="0076568A">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3DE3176" w14:textId="77777777" w:rsidR="002A2BBA" w:rsidRPr="0076568A" w:rsidRDefault="002A2BBA">
            <w:pPr>
              <w:numPr>
                <w:ilvl w:val="0"/>
                <w:numId w:val="31"/>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E1C4261" w14:textId="77777777" w:rsidR="002A2BBA" w:rsidRPr="0076568A" w:rsidRDefault="002A2BBA" w:rsidP="002B37D6">
            <w:pPr>
              <w:jc w:val="both"/>
              <w:rPr>
                <w:bCs/>
              </w:rPr>
            </w:pPr>
            <w:r w:rsidRPr="0076568A">
              <w:rPr>
                <w:rFonts w:eastAsia="Calibri"/>
                <w:lang w:val="en-US"/>
              </w:rPr>
              <w:t>MED/03/19252/ IS 16672 (Part 2) ‘Refrigerated Display Cabinets Part 2 Classification, Requirements and Test Conditions’</w:t>
            </w:r>
          </w:p>
        </w:tc>
        <w:tc>
          <w:tcPr>
            <w:tcW w:w="1436" w:type="pct"/>
            <w:tcBorders>
              <w:top w:val="single" w:sz="4" w:space="0" w:color="auto"/>
              <w:left w:val="single" w:sz="4" w:space="0" w:color="auto"/>
              <w:bottom w:val="single" w:sz="6" w:space="0" w:color="000000"/>
              <w:right w:val="single" w:sz="4" w:space="0" w:color="auto"/>
            </w:tcBorders>
          </w:tcPr>
          <w:p w14:paraId="3D2B33CB" w14:textId="1B282847" w:rsidR="002A2BBA" w:rsidRPr="0076568A" w:rsidRDefault="002A2BBA" w:rsidP="002B37D6">
            <w:pPr>
              <w:jc w:val="both"/>
              <w:rPr>
                <w:rFonts w:eastAsia="Calibri"/>
                <w:lang w:val="en-US"/>
              </w:rPr>
            </w:pPr>
            <w:r w:rsidRPr="0076568A">
              <w:rPr>
                <w:rFonts w:eastAsia="Calibri"/>
                <w:lang w:val="en-US"/>
              </w:rPr>
              <w:t xml:space="preserve">Vide Item 4.1 </w:t>
            </w:r>
            <w:proofErr w:type="spellStart"/>
            <w:r w:rsidRPr="0076568A">
              <w:rPr>
                <w:rFonts w:eastAsia="Calibri"/>
                <w:lang w:val="en-US"/>
              </w:rPr>
              <w:t>Sl</w:t>
            </w:r>
            <w:proofErr w:type="spellEnd"/>
            <w:r w:rsidRPr="0076568A">
              <w:rPr>
                <w:rFonts w:eastAsia="Calibri"/>
                <w:lang w:val="en-US"/>
              </w:rPr>
              <w:t xml:space="preserve"> No.</w:t>
            </w:r>
            <w:r w:rsidR="00D05EE2">
              <w:rPr>
                <w:rFonts w:eastAsia="Calibri"/>
                <w:lang w:val="en-US"/>
              </w:rPr>
              <w:t>10</w:t>
            </w:r>
          </w:p>
        </w:tc>
        <w:tc>
          <w:tcPr>
            <w:tcW w:w="143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0EC3FA3D" w14:textId="77777777" w:rsidR="001D0B78" w:rsidRPr="0076568A" w:rsidRDefault="001D0B78" w:rsidP="001D0B78">
            <w:pPr>
              <w:jc w:val="both"/>
              <w:rPr>
                <w:rFonts w:eastAsia="Calibri"/>
                <w:lang w:val="en-US"/>
              </w:rPr>
            </w:pPr>
            <w:r w:rsidRPr="0076568A">
              <w:rPr>
                <w:rFonts w:eastAsia="Calibri"/>
                <w:lang w:val="en-US"/>
              </w:rPr>
              <w:t>The document is under printing.</w:t>
            </w:r>
          </w:p>
          <w:p w14:paraId="0F639D93" w14:textId="77777777" w:rsidR="001D0B78" w:rsidRPr="0076568A" w:rsidRDefault="001D0B78" w:rsidP="001D0B78">
            <w:pPr>
              <w:jc w:val="both"/>
              <w:rPr>
                <w:rFonts w:eastAsia="Calibri"/>
                <w:lang w:val="en-US"/>
              </w:rPr>
            </w:pPr>
          </w:p>
          <w:p w14:paraId="346E03A4" w14:textId="7BA0D8B4" w:rsidR="001D0B78" w:rsidRDefault="001D0B78" w:rsidP="001D0B78">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3D6EC132" w14:textId="536E08C6" w:rsidR="001D0B78" w:rsidRPr="0076568A" w:rsidRDefault="001D0B78" w:rsidP="002B37D6">
            <w:pPr>
              <w:jc w:val="both"/>
              <w:rPr>
                <w:rFonts w:eastAsia="Calibri"/>
                <w:lang w:val="en-US"/>
              </w:rPr>
            </w:pPr>
          </w:p>
        </w:tc>
      </w:tr>
      <w:tr w:rsidR="002A2BBA" w:rsidRPr="0076568A" w14:paraId="0DA1DECF" w14:textId="77777777" w:rsidTr="0076568A">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4DA9366" w14:textId="77777777" w:rsidR="002A2BBA" w:rsidRPr="0076568A" w:rsidRDefault="002A2BBA">
            <w:pPr>
              <w:numPr>
                <w:ilvl w:val="0"/>
                <w:numId w:val="31"/>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0558D7D" w14:textId="77777777" w:rsidR="002A2BBA" w:rsidRPr="0076568A" w:rsidRDefault="002A2BBA" w:rsidP="002B37D6">
            <w:pPr>
              <w:jc w:val="both"/>
              <w:rPr>
                <w:bCs/>
                <w:lang w:val="en-US"/>
              </w:rPr>
            </w:pPr>
            <w:r w:rsidRPr="0076568A">
              <w:rPr>
                <w:bCs/>
                <w:lang w:val="en-US"/>
              </w:rPr>
              <w:t>MED/03/25074/ IS 17570 (Part 4) ‘Air Filters for General Ventilation Part 4 Conditioning Method to Determine the Minimum Fractional Test Efficiency First Revision’</w:t>
            </w:r>
          </w:p>
        </w:tc>
        <w:tc>
          <w:tcPr>
            <w:tcW w:w="1436" w:type="pct"/>
            <w:tcBorders>
              <w:top w:val="single" w:sz="6" w:space="0" w:color="000000"/>
              <w:left w:val="single" w:sz="4" w:space="0" w:color="auto"/>
              <w:bottom w:val="single" w:sz="6" w:space="0" w:color="000000"/>
              <w:right w:val="single" w:sz="4" w:space="0" w:color="auto"/>
            </w:tcBorders>
          </w:tcPr>
          <w:p w14:paraId="4D21E1A8" w14:textId="71917FC3" w:rsidR="002A2BBA" w:rsidRPr="0076568A" w:rsidRDefault="002A2BBA" w:rsidP="002B37D6">
            <w:pPr>
              <w:jc w:val="both"/>
              <w:rPr>
                <w:rFonts w:eastAsia="Calibri"/>
                <w:lang w:val="en-US"/>
              </w:rPr>
            </w:pPr>
            <w:r w:rsidRPr="0076568A">
              <w:rPr>
                <w:rFonts w:eastAsia="Calibri"/>
                <w:lang w:val="en-US"/>
              </w:rPr>
              <w:t xml:space="preserve">Vide Item 4.1 </w:t>
            </w:r>
            <w:proofErr w:type="spellStart"/>
            <w:r w:rsidRPr="0076568A">
              <w:rPr>
                <w:rFonts w:eastAsia="Calibri"/>
                <w:lang w:val="en-US"/>
              </w:rPr>
              <w:t>Sl</w:t>
            </w:r>
            <w:proofErr w:type="spellEnd"/>
            <w:r w:rsidRPr="0076568A">
              <w:rPr>
                <w:rFonts w:eastAsia="Calibri"/>
                <w:lang w:val="en-US"/>
              </w:rPr>
              <w:t xml:space="preserve"> No.1</w:t>
            </w:r>
            <w:r w:rsidR="00D05EE2">
              <w:rPr>
                <w:rFonts w:eastAsia="Calibri"/>
                <w:lang w:val="en-US"/>
              </w:rPr>
              <w:t>2</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405305F" w14:textId="5257B0E6" w:rsidR="001D0B78" w:rsidRPr="0076568A" w:rsidRDefault="001D0B78" w:rsidP="001D0B78">
            <w:pPr>
              <w:jc w:val="both"/>
              <w:rPr>
                <w:rFonts w:eastAsia="Calibri"/>
                <w:lang w:val="en-US"/>
              </w:rPr>
            </w:pPr>
            <w:r w:rsidRPr="0076568A">
              <w:rPr>
                <w:rFonts w:eastAsia="Calibri"/>
                <w:lang w:val="en-US"/>
              </w:rPr>
              <w:t>The document is under printing.</w:t>
            </w:r>
          </w:p>
          <w:p w14:paraId="161D841B" w14:textId="77777777" w:rsidR="001D0B78" w:rsidRPr="0076568A" w:rsidRDefault="001D0B78" w:rsidP="001D0B78">
            <w:pPr>
              <w:jc w:val="both"/>
              <w:rPr>
                <w:rFonts w:eastAsia="Calibri"/>
                <w:lang w:val="en-US"/>
              </w:rPr>
            </w:pPr>
          </w:p>
          <w:p w14:paraId="0561C040" w14:textId="77777777" w:rsidR="001D0B78" w:rsidRDefault="001D0B78" w:rsidP="001D0B78">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27DABD6E" w14:textId="121912D2" w:rsidR="002A2BBA" w:rsidRPr="0076568A" w:rsidRDefault="002A2BBA" w:rsidP="002B37D6">
            <w:pPr>
              <w:jc w:val="both"/>
              <w:rPr>
                <w:rFonts w:eastAsia="Calibri"/>
                <w:lang w:val="en-US"/>
              </w:rPr>
            </w:pPr>
          </w:p>
        </w:tc>
      </w:tr>
      <w:tr w:rsidR="002A2BBA" w:rsidRPr="0076568A" w14:paraId="6243B173" w14:textId="77777777" w:rsidTr="0076568A">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1A5C1662" w14:textId="77777777" w:rsidR="002A2BBA" w:rsidRPr="0076568A" w:rsidRDefault="002A2BBA">
            <w:pPr>
              <w:numPr>
                <w:ilvl w:val="0"/>
                <w:numId w:val="31"/>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59D37648" w14:textId="77777777" w:rsidR="002A2BBA" w:rsidRPr="0076568A" w:rsidRDefault="002A2BBA" w:rsidP="002B37D6">
            <w:pPr>
              <w:jc w:val="both"/>
              <w:rPr>
                <w:rFonts w:eastAsia="Calibri"/>
                <w:lang w:val="en-US"/>
              </w:rPr>
            </w:pPr>
            <w:r w:rsidRPr="0076568A">
              <w:rPr>
                <w:rFonts w:eastAsia="Calibri"/>
                <w:lang w:val="en-US"/>
              </w:rPr>
              <w:t>MED/03/22237/ IS 17550 (Part 3) Household Refrigerating Appliances - Characteristics and Test Methods Part 3 Energy Consumption and Volume ( First Revision )</w:t>
            </w:r>
          </w:p>
        </w:tc>
        <w:tc>
          <w:tcPr>
            <w:tcW w:w="1436" w:type="pct"/>
            <w:tcBorders>
              <w:top w:val="single" w:sz="6" w:space="0" w:color="000000"/>
              <w:left w:val="single" w:sz="6" w:space="0" w:color="CCCCCC"/>
              <w:bottom w:val="single" w:sz="6" w:space="0" w:color="000000"/>
              <w:right w:val="single" w:sz="6" w:space="0" w:color="CCCCCC"/>
            </w:tcBorders>
          </w:tcPr>
          <w:p w14:paraId="206D8957" w14:textId="0F374A03" w:rsidR="002A2BBA" w:rsidRPr="0076568A" w:rsidRDefault="000715C9" w:rsidP="000715C9">
            <w:pPr>
              <w:rPr>
                <w:rFonts w:eastAsia="Calibri"/>
                <w:lang w:val="en-US"/>
              </w:rPr>
            </w:pPr>
            <w:r>
              <w:rPr>
                <w:rFonts w:eastAsia="Calibri"/>
                <w:lang w:val="en-US"/>
              </w:rPr>
              <w:t>Vide Item 8.2</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253A98A3" w14:textId="77777777" w:rsidR="002A2BBA" w:rsidRPr="0076568A" w:rsidRDefault="002A2BBA" w:rsidP="002B37D6">
            <w:pPr>
              <w:jc w:val="both"/>
              <w:rPr>
                <w:rFonts w:eastAsia="Calibri"/>
                <w:lang w:val="en-US"/>
              </w:rPr>
            </w:pPr>
            <w:r w:rsidRPr="0076568A">
              <w:rPr>
                <w:rFonts w:eastAsia="Calibri"/>
                <w:lang w:val="en-US"/>
              </w:rPr>
              <w:t>The document is under printing.</w:t>
            </w:r>
          </w:p>
          <w:p w14:paraId="5B40F4FF" w14:textId="77777777" w:rsidR="002C0CDD" w:rsidRPr="0076568A" w:rsidRDefault="002C0CDD" w:rsidP="002B37D6">
            <w:pPr>
              <w:jc w:val="both"/>
              <w:rPr>
                <w:rFonts w:eastAsia="Calibri"/>
                <w:lang w:val="en-US"/>
              </w:rPr>
            </w:pPr>
          </w:p>
          <w:p w14:paraId="53FE6A5F" w14:textId="77777777" w:rsidR="002A2BBA" w:rsidRPr="0076568A" w:rsidRDefault="002A2BBA" w:rsidP="002B37D6">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tc>
      </w:tr>
    </w:tbl>
    <w:p w14:paraId="74891C32" w14:textId="77777777" w:rsidR="002A2BBA" w:rsidRPr="0076568A" w:rsidRDefault="002A2BBA" w:rsidP="002A2BBA">
      <w:pPr>
        <w:jc w:val="both"/>
        <w:rPr>
          <w:bCs/>
        </w:rPr>
      </w:pPr>
    </w:p>
    <w:p w14:paraId="202432BB" w14:textId="7E18BC15" w:rsidR="00B50DCC" w:rsidRPr="0076568A" w:rsidRDefault="007B2F49" w:rsidP="00B50DCC">
      <w:pPr>
        <w:spacing w:after="160" w:line="259" w:lineRule="auto"/>
        <w:jc w:val="both"/>
        <w:rPr>
          <w:b/>
          <w:bCs/>
        </w:rPr>
      </w:pPr>
      <w:r w:rsidRPr="0076568A">
        <w:rPr>
          <w:b/>
          <w:bCs/>
        </w:rPr>
        <w:t>8</w:t>
      </w:r>
      <w:r w:rsidR="00B50DCC" w:rsidRPr="0076568A">
        <w:rPr>
          <w:b/>
          <w:bCs/>
        </w:rPr>
        <w:t>.3 Standard under Five year Review –</w:t>
      </w:r>
      <w:r w:rsidR="00172EA0" w:rsidRPr="0076568A">
        <w:rPr>
          <w:b/>
          <w:bCs/>
        </w:rPr>
        <w:t xml:space="preserve"> due for</w:t>
      </w:r>
      <w:r w:rsidR="00B50DCC" w:rsidRPr="0076568A">
        <w:rPr>
          <w:b/>
          <w:bCs/>
        </w:rPr>
        <w:t xml:space="preserve"> </w:t>
      </w:r>
      <w:r w:rsidR="00172EA0" w:rsidRPr="0076568A">
        <w:rPr>
          <w:b/>
          <w:bCs/>
        </w:rPr>
        <w:t>2024-2025</w:t>
      </w:r>
    </w:p>
    <w:p w14:paraId="1B38DB4F" w14:textId="1A74C689" w:rsidR="00B66098" w:rsidRPr="0076568A" w:rsidRDefault="00B66098" w:rsidP="00B50DCC">
      <w:pPr>
        <w:spacing w:after="160" w:line="259" w:lineRule="auto"/>
        <w:jc w:val="both"/>
        <w:rPr>
          <w:rFonts w:eastAsia="Calibri"/>
          <w:b/>
          <w:lang w:val="en-US"/>
        </w:rPr>
      </w:pPr>
      <w:r w:rsidRPr="0076568A">
        <w:t>As on on-going activity, Sectional Committee reviews the Indian Standards formulated by it at an interval of five years from the date of publication. Following is the list of standards pending to be reviewed for this year.</w:t>
      </w:r>
    </w:p>
    <w:tbl>
      <w:tblPr>
        <w:tblW w:w="5000" w:type="pct"/>
        <w:tblCellMar>
          <w:left w:w="0" w:type="dxa"/>
          <w:right w:w="0" w:type="dxa"/>
        </w:tblCellMar>
        <w:tblLook w:val="04A0" w:firstRow="1" w:lastRow="0" w:firstColumn="1" w:lastColumn="0" w:noHBand="0" w:noVBand="1"/>
      </w:tblPr>
      <w:tblGrid>
        <w:gridCol w:w="1008"/>
        <w:gridCol w:w="4786"/>
        <w:gridCol w:w="3909"/>
        <w:gridCol w:w="3909"/>
      </w:tblGrid>
      <w:tr w:rsidR="002A2BBA" w:rsidRPr="0076568A" w14:paraId="5CACB5E6" w14:textId="77777777" w:rsidTr="00592411">
        <w:trPr>
          <w:trHeight w:val="1025"/>
        </w:trPr>
        <w:tc>
          <w:tcPr>
            <w:tcW w:w="370"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796E0DD" w14:textId="77777777" w:rsidR="002A2BBA" w:rsidRPr="0076568A" w:rsidRDefault="002A2BBA"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123D3FC7" w14:textId="77777777" w:rsidR="002A2BBA" w:rsidRPr="0076568A" w:rsidRDefault="002A2BBA" w:rsidP="002B37D6">
            <w:pPr>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52C45F54" w14:textId="77777777" w:rsidR="002A2BBA" w:rsidRPr="0076568A" w:rsidRDefault="002A2BBA" w:rsidP="002B37D6">
            <w:pPr>
              <w:jc w:val="both"/>
              <w:rPr>
                <w:rFonts w:eastAsia="Calibri"/>
                <w:b/>
                <w:bCs/>
                <w:lang w:val="en-US"/>
              </w:rPr>
            </w:pPr>
            <w:r w:rsidRPr="0076568A">
              <w:rPr>
                <w:rFonts w:eastAsia="Calibri"/>
                <w:b/>
                <w:bCs/>
                <w:lang w:val="en-US"/>
              </w:rPr>
              <w:t>Subject / IS</w:t>
            </w:r>
          </w:p>
        </w:tc>
        <w:tc>
          <w:tcPr>
            <w:tcW w:w="1436" w:type="pct"/>
            <w:tcBorders>
              <w:top w:val="single" w:sz="4" w:space="0" w:color="auto"/>
              <w:left w:val="single" w:sz="4" w:space="0" w:color="auto"/>
              <w:bottom w:val="single" w:sz="4" w:space="0" w:color="auto"/>
              <w:right w:val="single" w:sz="4" w:space="0" w:color="auto"/>
            </w:tcBorders>
            <w:shd w:val="clear" w:color="auto" w:fill="BDD6EE"/>
          </w:tcPr>
          <w:p w14:paraId="5289EF88" w14:textId="0E50A600" w:rsidR="002A2BBA" w:rsidRPr="0076568A" w:rsidRDefault="002A2BBA" w:rsidP="002B37D6">
            <w:pPr>
              <w:jc w:val="both"/>
              <w:rPr>
                <w:rFonts w:eastAsia="Calibri"/>
                <w:b/>
                <w:bCs/>
                <w:lang w:val="en-US"/>
              </w:rPr>
            </w:pPr>
            <w:r w:rsidRPr="0076568A">
              <w:rPr>
                <w:rFonts w:eastAsia="Calibri"/>
                <w:b/>
                <w:bCs/>
                <w:lang w:val="en-US"/>
              </w:rPr>
              <w:t xml:space="preserve">Decision of </w:t>
            </w:r>
            <w:r w:rsidR="00543CB0">
              <w:rPr>
                <w:rFonts w:eastAsia="Calibri"/>
                <w:b/>
                <w:bCs/>
                <w:lang w:val="en-US"/>
              </w:rPr>
              <w:t>4</w:t>
            </w:r>
            <w:r w:rsidR="00480169">
              <w:rPr>
                <w:rFonts w:eastAsia="Calibri"/>
                <w:b/>
                <w:bCs/>
                <w:lang w:val="en-US"/>
              </w:rPr>
              <w:t>2</w:t>
            </w:r>
            <w:r w:rsidR="00480169" w:rsidRPr="00480169">
              <w:rPr>
                <w:rFonts w:eastAsia="Calibri"/>
                <w:b/>
                <w:bCs/>
                <w:vertAlign w:val="superscript"/>
                <w:lang w:val="en-US"/>
              </w:rPr>
              <w:t>nd</w:t>
            </w:r>
            <w:r w:rsidR="00480169">
              <w:rPr>
                <w:rFonts w:eastAsia="Calibri"/>
                <w:b/>
                <w:bCs/>
                <w:lang w:val="en-US"/>
              </w:rPr>
              <w:t xml:space="preserve"> </w:t>
            </w:r>
            <w:r w:rsidRPr="0076568A">
              <w:rPr>
                <w:rFonts w:eastAsia="Calibri"/>
                <w:b/>
                <w:bCs/>
                <w:lang w:val="en-US"/>
              </w:rPr>
              <w:t>meeting</w:t>
            </w:r>
          </w:p>
        </w:tc>
        <w:tc>
          <w:tcPr>
            <w:tcW w:w="143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0B72254" w14:textId="77777777" w:rsidR="002A2BBA" w:rsidRPr="0076568A" w:rsidRDefault="002A2BBA" w:rsidP="002B37D6">
            <w:pPr>
              <w:jc w:val="both"/>
              <w:rPr>
                <w:rFonts w:eastAsia="Calibri"/>
                <w:b/>
                <w:bCs/>
                <w:lang w:val="en-US"/>
              </w:rPr>
            </w:pPr>
            <w:r w:rsidRPr="0076568A">
              <w:rPr>
                <w:rFonts w:eastAsia="Calibri"/>
                <w:b/>
                <w:bCs/>
                <w:lang w:val="en-US"/>
              </w:rPr>
              <w:t>Present Status</w:t>
            </w:r>
          </w:p>
        </w:tc>
      </w:tr>
      <w:tr w:rsidR="002A2BBA" w:rsidRPr="0076568A" w14:paraId="7B5773DC" w14:textId="77777777" w:rsidTr="00592411">
        <w:trPr>
          <w:trHeight w:val="226"/>
        </w:trPr>
        <w:tc>
          <w:tcPr>
            <w:tcW w:w="370" w:type="pct"/>
            <w:tcBorders>
              <w:top w:val="single" w:sz="4" w:space="0" w:color="auto"/>
              <w:left w:val="single" w:sz="6" w:space="0" w:color="000000"/>
              <w:bottom w:val="single" w:sz="6" w:space="0" w:color="000000"/>
              <w:right w:val="single" w:sz="4" w:space="0" w:color="auto"/>
            </w:tcBorders>
            <w:tcMar>
              <w:top w:w="30" w:type="dxa"/>
              <w:left w:w="45" w:type="dxa"/>
              <w:bottom w:w="30" w:type="dxa"/>
              <w:right w:w="45" w:type="dxa"/>
            </w:tcMar>
          </w:tcPr>
          <w:p w14:paraId="68CB1A09" w14:textId="77777777" w:rsidR="002A2BBA" w:rsidRPr="0076568A" w:rsidRDefault="002A2BBA">
            <w:pPr>
              <w:numPr>
                <w:ilvl w:val="0"/>
                <w:numId w:val="32"/>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2B2B12C" w14:textId="77777777" w:rsidR="002A2BBA" w:rsidRPr="0076568A" w:rsidRDefault="002A2BBA" w:rsidP="002B37D6">
            <w:pPr>
              <w:jc w:val="both"/>
              <w:rPr>
                <w:bCs/>
              </w:rPr>
            </w:pPr>
            <w:r w:rsidRPr="0076568A">
              <w:rPr>
                <w:bCs/>
              </w:rPr>
              <w:t>IS 2370 : 2014 Walk - In cold rooms - Specification (First Revision)</w:t>
            </w:r>
          </w:p>
        </w:tc>
        <w:tc>
          <w:tcPr>
            <w:tcW w:w="1436" w:type="pct"/>
            <w:tcBorders>
              <w:top w:val="single" w:sz="4" w:space="0" w:color="auto"/>
              <w:left w:val="single" w:sz="4" w:space="0" w:color="auto"/>
              <w:bottom w:val="single" w:sz="6" w:space="0" w:color="000000"/>
              <w:right w:val="single" w:sz="4" w:space="0" w:color="auto"/>
            </w:tcBorders>
          </w:tcPr>
          <w:p w14:paraId="2C43C006" w14:textId="66A683E8" w:rsidR="002A2BBA" w:rsidRPr="0076568A" w:rsidRDefault="00543CB0" w:rsidP="002B37D6">
            <w:pPr>
              <w:jc w:val="both"/>
              <w:rPr>
                <w:rFonts w:eastAsia="Calibri"/>
              </w:rPr>
            </w:pPr>
            <w:r>
              <w:rPr>
                <w:rFonts w:eastAsia="Calibri"/>
              </w:rPr>
              <w:t>The Committee decided to reaffirm the standard.</w:t>
            </w:r>
          </w:p>
        </w:tc>
        <w:tc>
          <w:tcPr>
            <w:tcW w:w="143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349E34BE" w14:textId="54EE9BDC" w:rsidR="002A2BBA" w:rsidRDefault="00543CB0" w:rsidP="002B37D6">
            <w:pPr>
              <w:jc w:val="both"/>
              <w:rPr>
                <w:rFonts w:eastAsia="Calibri"/>
              </w:rPr>
            </w:pPr>
            <w:r>
              <w:rPr>
                <w:rFonts w:eastAsia="Calibri"/>
              </w:rPr>
              <w:t>The standard has been reaffirmed in June 2024.</w:t>
            </w:r>
          </w:p>
          <w:p w14:paraId="04F1A2B6" w14:textId="77777777" w:rsidR="00543CB0" w:rsidRDefault="00543CB0" w:rsidP="002B37D6">
            <w:pPr>
              <w:jc w:val="both"/>
              <w:rPr>
                <w:rFonts w:eastAsia="Calibri"/>
              </w:rPr>
            </w:pPr>
          </w:p>
          <w:p w14:paraId="1721C877" w14:textId="06144158" w:rsidR="00543CB0" w:rsidRDefault="00543CB0" w:rsidP="002B37D6">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0142D0F8" w14:textId="60B8B9B3" w:rsidR="00543CB0" w:rsidRPr="0076568A" w:rsidRDefault="00543CB0" w:rsidP="002B37D6">
            <w:pPr>
              <w:jc w:val="both"/>
              <w:rPr>
                <w:rFonts w:eastAsia="Calibri"/>
              </w:rPr>
            </w:pPr>
          </w:p>
        </w:tc>
      </w:tr>
      <w:tr w:rsidR="00543CB0" w:rsidRPr="0076568A" w14:paraId="36D1C61F" w14:textId="77777777" w:rsidTr="00592411">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7B70A4D" w14:textId="77777777" w:rsidR="00543CB0" w:rsidRPr="0076568A" w:rsidRDefault="00543CB0">
            <w:pPr>
              <w:numPr>
                <w:ilvl w:val="0"/>
                <w:numId w:val="32"/>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412E958" w14:textId="77777777" w:rsidR="00543CB0" w:rsidRPr="0076568A" w:rsidRDefault="00543CB0" w:rsidP="00543CB0">
            <w:pPr>
              <w:jc w:val="both"/>
              <w:rPr>
                <w:bCs/>
                <w:lang w:val="en-US"/>
              </w:rPr>
            </w:pPr>
            <w:r w:rsidRPr="0076568A">
              <w:rPr>
                <w:bCs/>
                <w:lang w:val="en-US"/>
              </w:rPr>
              <w:t>IS 7872 : 2020 Deep Freezers - Specification ( Second Revision )</w:t>
            </w:r>
          </w:p>
        </w:tc>
        <w:tc>
          <w:tcPr>
            <w:tcW w:w="1436" w:type="pct"/>
            <w:tcBorders>
              <w:top w:val="single" w:sz="6" w:space="0" w:color="000000"/>
              <w:left w:val="single" w:sz="4" w:space="0" w:color="auto"/>
              <w:bottom w:val="single" w:sz="6" w:space="0" w:color="000000"/>
              <w:right w:val="single" w:sz="4" w:space="0" w:color="auto"/>
            </w:tcBorders>
          </w:tcPr>
          <w:p w14:paraId="348E7F61" w14:textId="578281C6" w:rsidR="00543CB0" w:rsidRPr="0076568A" w:rsidRDefault="00543CB0" w:rsidP="00543CB0">
            <w:pPr>
              <w:jc w:val="both"/>
              <w:rPr>
                <w:rFonts w:eastAsia="Calibri"/>
              </w:rPr>
            </w:pPr>
            <w:r>
              <w:rPr>
                <w:rFonts w:eastAsia="Calibri"/>
              </w:rPr>
              <w:t>The Committee decided to reaffirm the standard.</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8E66386" w14:textId="77777777" w:rsidR="00543CB0" w:rsidRDefault="00543CB0" w:rsidP="00543CB0">
            <w:pPr>
              <w:jc w:val="both"/>
              <w:rPr>
                <w:rFonts w:eastAsia="Calibri"/>
              </w:rPr>
            </w:pPr>
            <w:r>
              <w:rPr>
                <w:rFonts w:eastAsia="Calibri"/>
              </w:rPr>
              <w:t>The standard has been reaffirmed in June 2024.</w:t>
            </w:r>
          </w:p>
          <w:p w14:paraId="5984CC91" w14:textId="77777777" w:rsidR="00543CB0" w:rsidRDefault="00543CB0" w:rsidP="00543CB0">
            <w:pPr>
              <w:jc w:val="both"/>
              <w:rPr>
                <w:rFonts w:eastAsia="Calibri"/>
              </w:rPr>
            </w:pPr>
          </w:p>
          <w:p w14:paraId="56A8BC0D" w14:textId="77777777" w:rsidR="00543CB0" w:rsidRDefault="00543CB0" w:rsidP="00543CB0">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76730D4A" w14:textId="5D8EB7B7" w:rsidR="00543CB0" w:rsidRPr="0076568A" w:rsidRDefault="00543CB0" w:rsidP="00543CB0">
            <w:pPr>
              <w:jc w:val="both"/>
              <w:rPr>
                <w:rFonts w:eastAsia="Calibri"/>
                <w:lang w:val="en-US"/>
              </w:rPr>
            </w:pPr>
          </w:p>
        </w:tc>
      </w:tr>
      <w:tr w:rsidR="00543CB0" w:rsidRPr="0076568A" w14:paraId="1D84256E" w14:textId="77777777" w:rsidTr="00592411">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8AA5F04" w14:textId="77777777" w:rsidR="00543CB0" w:rsidRPr="0076568A" w:rsidRDefault="00543CB0">
            <w:pPr>
              <w:numPr>
                <w:ilvl w:val="0"/>
                <w:numId w:val="32"/>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B0BE86F" w14:textId="77777777" w:rsidR="00543CB0" w:rsidRPr="0076568A" w:rsidRDefault="00543CB0" w:rsidP="00543CB0">
            <w:pPr>
              <w:jc w:val="both"/>
              <w:rPr>
                <w:bCs/>
                <w:lang w:val="en-US"/>
              </w:rPr>
            </w:pPr>
            <w:r w:rsidRPr="0076568A">
              <w:rPr>
                <w:bCs/>
                <w:lang w:val="en-US"/>
              </w:rPr>
              <w:t>IS 302 (Part 2/Sec 24) : 1994/ IEC 60335-2-24 Safety of household and similar electrical appliances: Part 2 particular requirements: Sec 24 refrigerators, food - Freezers and ice - Makers</w:t>
            </w:r>
          </w:p>
        </w:tc>
        <w:tc>
          <w:tcPr>
            <w:tcW w:w="1436" w:type="pct"/>
            <w:tcBorders>
              <w:top w:val="single" w:sz="6" w:space="0" w:color="000000"/>
              <w:left w:val="single" w:sz="4" w:space="0" w:color="auto"/>
              <w:bottom w:val="single" w:sz="6" w:space="0" w:color="000000"/>
              <w:right w:val="single" w:sz="4" w:space="0" w:color="auto"/>
            </w:tcBorders>
          </w:tcPr>
          <w:p w14:paraId="02E0A4D9" w14:textId="28C262B4" w:rsidR="00543CB0" w:rsidRPr="0076568A" w:rsidRDefault="00543CB0" w:rsidP="00543CB0">
            <w:pPr>
              <w:jc w:val="both"/>
              <w:rPr>
                <w:rFonts w:eastAsia="Calibri"/>
              </w:rPr>
            </w:pPr>
            <w:r>
              <w:rPr>
                <w:rFonts w:eastAsia="Calibri"/>
              </w:rPr>
              <w:t xml:space="preserve">The Committee decided to reaffirm the standard. </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24335B6" w14:textId="77777777" w:rsidR="00543CB0" w:rsidRDefault="00543CB0" w:rsidP="00543CB0">
            <w:pPr>
              <w:jc w:val="both"/>
              <w:rPr>
                <w:rFonts w:eastAsia="Calibri"/>
              </w:rPr>
            </w:pPr>
            <w:r>
              <w:rPr>
                <w:rFonts w:eastAsia="Calibri"/>
              </w:rPr>
              <w:t>The standard has been reaffirmed in June 2024.</w:t>
            </w:r>
          </w:p>
          <w:p w14:paraId="07704BAE" w14:textId="77777777" w:rsidR="00543CB0" w:rsidRDefault="00543CB0" w:rsidP="00543CB0">
            <w:pPr>
              <w:jc w:val="both"/>
              <w:rPr>
                <w:rFonts w:eastAsia="Calibri"/>
              </w:rPr>
            </w:pPr>
          </w:p>
          <w:p w14:paraId="7A140D67" w14:textId="77777777" w:rsidR="00543CB0" w:rsidRDefault="00543CB0" w:rsidP="00543CB0">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23D42B0C" w14:textId="77777777" w:rsidR="00543CB0" w:rsidRPr="0076568A" w:rsidRDefault="00543CB0" w:rsidP="00543CB0">
            <w:pPr>
              <w:jc w:val="both"/>
              <w:rPr>
                <w:rFonts w:eastAsia="Calibri"/>
                <w:lang w:val="en-US"/>
              </w:rPr>
            </w:pPr>
          </w:p>
        </w:tc>
      </w:tr>
    </w:tbl>
    <w:p w14:paraId="719CBE08" w14:textId="77777777" w:rsidR="002A2BBA" w:rsidRPr="0076568A" w:rsidRDefault="002A2BBA" w:rsidP="002A2BBA">
      <w:pPr>
        <w:jc w:val="both"/>
        <w:rPr>
          <w:bCs/>
        </w:rPr>
      </w:pPr>
    </w:p>
    <w:p w14:paraId="65AAE540" w14:textId="5BF3DED1" w:rsidR="00172EA0" w:rsidRPr="0076568A" w:rsidRDefault="007B2F49" w:rsidP="00172EA0">
      <w:pPr>
        <w:spacing w:after="160" w:line="259" w:lineRule="auto"/>
        <w:jc w:val="both"/>
        <w:rPr>
          <w:b/>
          <w:bCs/>
        </w:rPr>
      </w:pPr>
      <w:r w:rsidRPr="0076568A">
        <w:rPr>
          <w:b/>
          <w:bCs/>
        </w:rPr>
        <w:t>8</w:t>
      </w:r>
      <w:r w:rsidR="00172EA0" w:rsidRPr="0076568A">
        <w:rPr>
          <w:b/>
          <w:bCs/>
        </w:rPr>
        <w:t>.4 Review of Pre-2000 Standards</w:t>
      </w:r>
    </w:p>
    <w:p w14:paraId="64319990" w14:textId="77777777" w:rsidR="00B66098" w:rsidRPr="0076568A" w:rsidRDefault="00B66098" w:rsidP="00B66098">
      <w:pPr>
        <w:jc w:val="both"/>
      </w:pPr>
      <w:r w:rsidRPr="0076568A">
        <w:t xml:space="preserve">The BIS management has decided to revise the old standards which are A5 or pre-2000 and requested the relevant technical committees to take up the revision of the standard. In this regard, the member secretary of the committee is also directed to review the standards at their level and </w:t>
      </w:r>
      <w:r w:rsidRPr="0076568A">
        <w:lastRenderedPageBreak/>
        <w:t>prepare comments in the proforma provided by the management. Further, the proforma along with its details will be put up to the committee for its review and further decision.</w:t>
      </w:r>
    </w:p>
    <w:p w14:paraId="76BA4D3A" w14:textId="77777777" w:rsidR="00B66098" w:rsidRPr="0076568A" w:rsidRDefault="00B66098" w:rsidP="00172EA0">
      <w:pPr>
        <w:spacing w:after="160" w:line="259" w:lineRule="auto"/>
        <w:jc w:val="both"/>
        <w:rPr>
          <w:rFonts w:eastAsia="Calibri"/>
          <w:b/>
        </w:rPr>
      </w:pPr>
    </w:p>
    <w:tbl>
      <w:tblPr>
        <w:tblW w:w="5000" w:type="pct"/>
        <w:tblCellMar>
          <w:left w:w="0" w:type="dxa"/>
          <w:right w:w="0" w:type="dxa"/>
        </w:tblCellMar>
        <w:tblLook w:val="04A0" w:firstRow="1" w:lastRow="0" w:firstColumn="1" w:lastColumn="0" w:noHBand="0" w:noVBand="1"/>
      </w:tblPr>
      <w:tblGrid>
        <w:gridCol w:w="1413"/>
        <w:gridCol w:w="6710"/>
        <w:gridCol w:w="5483"/>
      </w:tblGrid>
      <w:tr w:rsidR="002A2BBA" w:rsidRPr="0076568A" w14:paraId="1051E770" w14:textId="77777777" w:rsidTr="002B37D6">
        <w:trPr>
          <w:trHeight w:val="492"/>
        </w:trPr>
        <w:tc>
          <w:tcPr>
            <w:tcW w:w="519" w:type="pct"/>
            <w:vMerge w:val="restar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67697B3" w14:textId="77777777" w:rsidR="002A2BBA" w:rsidRPr="0076568A" w:rsidRDefault="002A2BBA"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7EA67DBF" w14:textId="77777777" w:rsidR="002A2BBA" w:rsidRPr="0076568A" w:rsidRDefault="002A2BBA" w:rsidP="002B37D6">
            <w:pPr>
              <w:jc w:val="both"/>
              <w:rPr>
                <w:rFonts w:eastAsia="Calibri"/>
                <w:b/>
                <w:bCs/>
                <w:lang w:val="en-US"/>
              </w:rPr>
            </w:pPr>
          </w:p>
        </w:tc>
        <w:tc>
          <w:tcPr>
            <w:tcW w:w="2466"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543312C7" w14:textId="77777777" w:rsidR="002A2BBA" w:rsidRPr="0076568A" w:rsidRDefault="002A2BBA" w:rsidP="002B37D6">
            <w:pPr>
              <w:jc w:val="both"/>
              <w:rPr>
                <w:rFonts w:eastAsia="Calibri"/>
                <w:b/>
                <w:bCs/>
                <w:lang w:val="en-US"/>
              </w:rPr>
            </w:pPr>
            <w:r w:rsidRPr="0076568A">
              <w:rPr>
                <w:rFonts w:eastAsia="Calibri"/>
                <w:b/>
                <w:bCs/>
                <w:lang w:val="en-US"/>
              </w:rPr>
              <w:t>Subject / IS</w:t>
            </w:r>
          </w:p>
        </w:tc>
        <w:tc>
          <w:tcPr>
            <w:tcW w:w="2015"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46644904" w14:textId="77777777" w:rsidR="002A2BBA" w:rsidRPr="0076568A" w:rsidRDefault="002A2BBA" w:rsidP="002B37D6">
            <w:pPr>
              <w:jc w:val="both"/>
              <w:rPr>
                <w:rFonts w:eastAsia="Calibri"/>
                <w:b/>
                <w:bCs/>
                <w:lang w:val="en-US"/>
              </w:rPr>
            </w:pPr>
            <w:r w:rsidRPr="0076568A">
              <w:rPr>
                <w:rFonts w:eastAsia="Calibri"/>
                <w:b/>
                <w:bCs/>
                <w:lang w:val="en-US"/>
              </w:rPr>
              <w:t>Present Status</w:t>
            </w:r>
          </w:p>
        </w:tc>
      </w:tr>
      <w:tr w:rsidR="002A2BBA" w:rsidRPr="0076568A" w14:paraId="51A8E6FA" w14:textId="77777777" w:rsidTr="002B37D6">
        <w:trPr>
          <w:trHeight w:val="458"/>
        </w:trPr>
        <w:tc>
          <w:tcPr>
            <w:tcW w:w="519" w:type="pct"/>
            <w:vMerge/>
            <w:tcBorders>
              <w:left w:val="single" w:sz="6" w:space="0" w:color="000000"/>
              <w:bottom w:val="single" w:sz="6" w:space="0" w:color="000000"/>
              <w:right w:val="single" w:sz="6" w:space="0" w:color="000000"/>
            </w:tcBorders>
            <w:shd w:val="clear" w:color="auto" w:fill="BDD6EE"/>
            <w:tcMar>
              <w:top w:w="30" w:type="dxa"/>
              <w:left w:w="45" w:type="dxa"/>
              <w:bottom w:w="30" w:type="dxa"/>
              <w:right w:w="45" w:type="dxa"/>
            </w:tcMar>
          </w:tcPr>
          <w:p w14:paraId="31286404" w14:textId="77777777" w:rsidR="002A2BBA" w:rsidRPr="0076568A" w:rsidRDefault="002A2BBA" w:rsidP="002B37D6">
            <w:pPr>
              <w:jc w:val="both"/>
              <w:rPr>
                <w:rFonts w:eastAsia="Calibri"/>
                <w:b/>
                <w:bCs/>
                <w:lang w:val="en-US"/>
              </w:rPr>
            </w:pPr>
          </w:p>
        </w:tc>
        <w:tc>
          <w:tcPr>
            <w:tcW w:w="2466" w:type="pct"/>
            <w:vMerge/>
            <w:tcBorders>
              <w:left w:val="single" w:sz="6" w:space="0" w:color="CCCCCC"/>
              <w:bottom w:val="single" w:sz="4" w:space="0" w:color="auto"/>
              <w:right w:val="single" w:sz="6" w:space="0" w:color="000000"/>
            </w:tcBorders>
            <w:shd w:val="clear" w:color="auto" w:fill="BDD6EE"/>
            <w:tcMar>
              <w:top w:w="30" w:type="dxa"/>
              <w:left w:w="45" w:type="dxa"/>
              <w:bottom w:w="30" w:type="dxa"/>
              <w:right w:w="45" w:type="dxa"/>
            </w:tcMar>
          </w:tcPr>
          <w:p w14:paraId="7591CD5C" w14:textId="77777777" w:rsidR="002A2BBA" w:rsidRPr="0076568A" w:rsidRDefault="002A2BBA" w:rsidP="002B37D6">
            <w:pPr>
              <w:jc w:val="both"/>
              <w:rPr>
                <w:rFonts w:eastAsia="Calibri"/>
                <w:b/>
                <w:bCs/>
                <w:lang w:val="en-US"/>
              </w:rPr>
            </w:pPr>
          </w:p>
        </w:tc>
        <w:tc>
          <w:tcPr>
            <w:tcW w:w="2015" w:type="pct"/>
            <w:vMerge/>
            <w:tcBorders>
              <w:left w:val="single" w:sz="6" w:space="0" w:color="CCCCCC"/>
              <w:bottom w:val="single" w:sz="6" w:space="0" w:color="000000"/>
              <w:right w:val="single" w:sz="6" w:space="0" w:color="000000"/>
            </w:tcBorders>
            <w:shd w:val="clear" w:color="auto" w:fill="BDD6EE"/>
            <w:tcMar>
              <w:top w:w="30" w:type="dxa"/>
              <w:left w:w="45" w:type="dxa"/>
              <w:bottom w:w="30" w:type="dxa"/>
              <w:right w:w="45" w:type="dxa"/>
            </w:tcMar>
          </w:tcPr>
          <w:p w14:paraId="75802F71" w14:textId="77777777" w:rsidR="002A2BBA" w:rsidRPr="0076568A" w:rsidRDefault="002A2BBA" w:rsidP="002B37D6">
            <w:pPr>
              <w:jc w:val="both"/>
              <w:rPr>
                <w:rFonts w:eastAsia="Calibri"/>
                <w:b/>
                <w:bCs/>
                <w:lang w:val="en-US"/>
              </w:rPr>
            </w:pPr>
          </w:p>
        </w:tc>
      </w:tr>
      <w:tr w:rsidR="002A2BBA" w:rsidRPr="0076568A" w14:paraId="35D31B47"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7B1F86F"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1949E94" w14:textId="77777777" w:rsidR="002A2BBA" w:rsidRPr="0076568A" w:rsidRDefault="002A2BBA" w:rsidP="002B37D6">
            <w:pPr>
              <w:jc w:val="both"/>
              <w:rPr>
                <w:bCs/>
              </w:rPr>
            </w:pPr>
            <w:r w:rsidRPr="0076568A">
              <w:rPr>
                <w:bCs/>
              </w:rPr>
              <w:t>IS/ISO 11650 : 1999 Performance of refrigerant recovery and/or recycling equipment</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D946EF5" w14:textId="77777777" w:rsidR="002A2BBA" w:rsidRPr="0076568A" w:rsidRDefault="002A2BBA" w:rsidP="002B37D6">
            <w:pPr>
              <w:jc w:val="both"/>
              <w:rPr>
                <w:rFonts w:eastAsia="Calibri"/>
              </w:rPr>
            </w:pPr>
            <w:r w:rsidRPr="0076568A">
              <w:rPr>
                <w:rFonts w:eastAsia="Calibri"/>
              </w:rPr>
              <w:t>This standard was last reviewed and reaffirmed in September, 2022.</w:t>
            </w:r>
          </w:p>
          <w:p w14:paraId="00E0B0F4" w14:textId="77777777" w:rsidR="002C0CDD" w:rsidRPr="0076568A" w:rsidRDefault="002C0CDD" w:rsidP="002B37D6">
            <w:pPr>
              <w:jc w:val="both"/>
              <w:rPr>
                <w:rFonts w:eastAsia="Calibri"/>
              </w:rPr>
            </w:pPr>
          </w:p>
          <w:p w14:paraId="627162A7" w14:textId="555C470F" w:rsidR="002A2BBA" w:rsidRPr="0076568A" w:rsidRDefault="002A2BBA" w:rsidP="002B37D6">
            <w:pPr>
              <w:jc w:val="both"/>
              <w:rPr>
                <w:rFonts w:eastAsia="Calibri"/>
              </w:rPr>
            </w:pPr>
            <w:r w:rsidRPr="0076568A">
              <w:rPr>
                <w:rFonts w:eastAsia="Calibri"/>
              </w:rPr>
              <w:t>1999 version is the latest valid version. Accordingly, the standard may be reaffirmed.</w:t>
            </w:r>
          </w:p>
          <w:p w14:paraId="605E68D1" w14:textId="77777777" w:rsidR="002C0CDD" w:rsidRPr="0076568A" w:rsidRDefault="002C0CDD" w:rsidP="002B37D6">
            <w:pPr>
              <w:jc w:val="both"/>
              <w:rPr>
                <w:rFonts w:eastAsia="Calibri"/>
              </w:rPr>
            </w:pPr>
          </w:p>
          <w:p w14:paraId="32E27C9B" w14:textId="77777777" w:rsidR="002A2BBA" w:rsidRPr="0076568A" w:rsidRDefault="002A2BBA" w:rsidP="002B37D6">
            <w:pPr>
              <w:jc w:val="both"/>
              <w:rPr>
                <w:rFonts w:eastAsia="Calibri"/>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r w:rsidR="002A2BBA" w:rsidRPr="0076568A" w14:paraId="330941FE"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ECA4BE1"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31CDF5D1" w14:textId="77777777" w:rsidR="002A2BBA" w:rsidRPr="0076568A" w:rsidRDefault="002A2BBA" w:rsidP="002B37D6">
            <w:pPr>
              <w:jc w:val="both"/>
              <w:rPr>
                <w:bCs/>
                <w:lang w:val="en-US"/>
              </w:rPr>
            </w:pPr>
            <w:r w:rsidRPr="0076568A">
              <w:rPr>
                <w:bCs/>
                <w:lang w:val="en-US"/>
              </w:rPr>
              <w:t>IS/ISO 13261-1 : 1998 Sound power rating of air - Conditioning and air - Source heat pump equipment: Part 1 non - Ducted outdoor equipment</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55C2F2A" w14:textId="77777777" w:rsidR="002A2BBA" w:rsidRPr="0076568A" w:rsidRDefault="002A2BBA" w:rsidP="002B37D6">
            <w:pPr>
              <w:jc w:val="both"/>
              <w:rPr>
                <w:rFonts w:eastAsia="Calibri"/>
              </w:rPr>
            </w:pPr>
            <w:r w:rsidRPr="0076568A">
              <w:rPr>
                <w:rFonts w:eastAsia="Calibri"/>
              </w:rPr>
              <w:t>This standard was last reviewed and reaffirmed in August, 2021.</w:t>
            </w:r>
          </w:p>
          <w:p w14:paraId="10D52289" w14:textId="77777777" w:rsidR="00A66A3E" w:rsidRPr="0076568A" w:rsidRDefault="00A66A3E" w:rsidP="002B37D6">
            <w:pPr>
              <w:jc w:val="both"/>
              <w:rPr>
                <w:rFonts w:eastAsia="Calibri"/>
              </w:rPr>
            </w:pPr>
          </w:p>
          <w:p w14:paraId="7C8A28BC" w14:textId="1CD4C24F" w:rsidR="002A2BBA" w:rsidRPr="0076568A" w:rsidRDefault="002A2BBA" w:rsidP="002B37D6">
            <w:pPr>
              <w:jc w:val="both"/>
              <w:rPr>
                <w:rFonts w:eastAsia="Calibri"/>
              </w:rPr>
            </w:pPr>
            <w:r w:rsidRPr="0076568A">
              <w:rPr>
                <w:rFonts w:eastAsia="Calibri"/>
              </w:rPr>
              <w:t>1998 version is the latest valid version. Accordingly, the standard may be reaffirmed.</w:t>
            </w:r>
          </w:p>
          <w:p w14:paraId="30B91B85" w14:textId="77777777" w:rsidR="002C0CDD" w:rsidRPr="0076568A" w:rsidRDefault="002C0CDD" w:rsidP="002B37D6">
            <w:pPr>
              <w:jc w:val="both"/>
              <w:rPr>
                <w:rFonts w:eastAsia="Calibri"/>
              </w:rPr>
            </w:pPr>
          </w:p>
          <w:p w14:paraId="5B49A344" w14:textId="77777777" w:rsidR="002A2BBA" w:rsidRPr="0076568A" w:rsidRDefault="002A2BBA" w:rsidP="002B37D6">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r w:rsidR="002A2BBA" w:rsidRPr="0076568A" w14:paraId="3D3BB387"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5358265"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70D81D5A" w14:textId="77777777" w:rsidR="002A2BBA" w:rsidRPr="0076568A" w:rsidRDefault="002A2BBA" w:rsidP="002B37D6">
            <w:pPr>
              <w:jc w:val="both"/>
              <w:rPr>
                <w:bCs/>
                <w:lang w:val="en-US"/>
              </w:rPr>
            </w:pPr>
            <w:r w:rsidRPr="0076568A">
              <w:rPr>
                <w:bCs/>
                <w:lang w:val="en-US"/>
              </w:rPr>
              <w:t>IS/ISO 13261-2 : 1998 Sound power rating of air Conditioning and air - Source heat pump equipment: Part 2 non - Ducted indoor equipment</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DEAFC88" w14:textId="77777777" w:rsidR="002A2BBA" w:rsidRPr="0076568A" w:rsidRDefault="002A2BBA" w:rsidP="002B37D6">
            <w:pPr>
              <w:jc w:val="both"/>
              <w:rPr>
                <w:rFonts w:eastAsia="Calibri"/>
              </w:rPr>
            </w:pPr>
            <w:r w:rsidRPr="0076568A">
              <w:rPr>
                <w:rFonts w:eastAsia="Calibri"/>
              </w:rPr>
              <w:t>This standard was last reviewed and reaffirmed in September, 2022.</w:t>
            </w:r>
          </w:p>
          <w:p w14:paraId="544B2455" w14:textId="77777777" w:rsidR="00A66A3E" w:rsidRPr="0076568A" w:rsidRDefault="00A66A3E" w:rsidP="002B37D6">
            <w:pPr>
              <w:jc w:val="both"/>
              <w:rPr>
                <w:rFonts w:eastAsia="Calibri"/>
              </w:rPr>
            </w:pPr>
          </w:p>
          <w:p w14:paraId="2AE6CA8B" w14:textId="605552E4" w:rsidR="002A2BBA" w:rsidRPr="0076568A" w:rsidRDefault="002A2BBA" w:rsidP="002B37D6">
            <w:pPr>
              <w:jc w:val="both"/>
              <w:rPr>
                <w:rFonts w:eastAsia="Calibri"/>
              </w:rPr>
            </w:pPr>
            <w:r w:rsidRPr="0076568A">
              <w:rPr>
                <w:rFonts w:eastAsia="Calibri"/>
              </w:rPr>
              <w:t>1998 version is the latest valid version. Accordingly, the standard may be reaffirmed.</w:t>
            </w:r>
          </w:p>
          <w:p w14:paraId="5C82A3CF" w14:textId="77777777" w:rsidR="002C0CDD" w:rsidRPr="0076568A" w:rsidRDefault="002C0CDD" w:rsidP="002B37D6">
            <w:pPr>
              <w:jc w:val="both"/>
              <w:rPr>
                <w:rFonts w:eastAsia="Calibri"/>
              </w:rPr>
            </w:pPr>
          </w:p>
          <w:p w14:paraId="72F507DE" w14:textId="77777777" w:rsidR="002A2BBA" w:rsidRPr="0076568A" w:rsidRDefault="002A2BBA" w:rsidP="002B37D6">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r w:rsidR="002A2BBA" w:rsidRPr="0076568A" w14:paraId="3A2D868F"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66320D4"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3EF363E" w14:textId="77777777" w:rsidR="002A2BBA" w:rsidRPr="0076568A" w:rsidRDefault="002A2BBA" w:rsidP="002B37D6">
            <w:pPr>
              <w:jc w:val="both"/>
              <w:rPr>
                <w:bCs/>
                <w:lang w:val="en-US"/>
              </w:rPr>
            </w:pPr>
            <w:r w:rsidRPr="0076568A">
              <w:rPr>
                <w:bCs/>
                <w:lang w:val="en-US"/>
              </w:rPr>
              <w:t>IS 1474 : 1959 Specification for commercial refrigerators</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5B00981A" w14:textId="77777777" w:rsidR="002A2BBA" w:rsidRPr="0076568A" w:rsidRDefault="002A2BBA" w:rsidP="002B37D6">
            <w:pPr>
              <w:jc w:val="both"/>
              <w:rPr>
                <w:rFonts w:eastAsia="Calibri"/>
                <w:lang w:val="en-US"/>
              </w:rPr>
            </w:pPr>
            <w:r w:rsidRPr="0076568A">
              <w:rPr>
                <w:rFonts w:eastAsia="Calibri"/>
              </w:rPr>
              <w:t xml:space="preserve">The standard is being superseded by upcoming standard  </w:t>
            </w:r>
            <w:r w:rsidRPr="0076568A">
              <w:rPr>
                <w:rFonts w:eastAsia="Calibri"/>
                <w:lang w:val="en-US"/>
              </w:rPr>
              <w:t>MED/03/19252/ IS 16672 (Part 2) ‘Refrigerated Display Cabinets Part 2 Classification, Requirements and Test Conditions’.</w:t>
            </w:r>
          </w:p>
          <w:p w14:paraId="774F6C48" w14:textId="77777777" w:rsidR="002C0CDD" w:rsidRPr="0076568A" w:rsidRDefault="002C0CDD" w:rsidP="002B37D6">
            <w:pPr>
              <w:jc w:val="both"/>
              <w:rPr>
                <w:rFonts w:eastAsia="Calibri"/>
              </w:rPr>
            </w:pPr>
          </w:p>
          <w:p w14:paraId="40D80466" w14:textId="77777777" w:rsidR="002A2BBA" w:rsidRPr="0076568A" w:rsidRDefault="002A2BBA" w:rsidP="002B37D6">
            <w:pPr>
              <w:jc w:val="both"/>
              <w:rPr>
                <w:rFonts w:eastAsia="Calibri"/>
                <w:lang w:val="en-US"/>
              </w:rPr>
            </w:pPr>
            <w:r w:rsidRPr="0076568A">
              <w:rPr>
                <w:rFonts w:eastAsia="Calibri"/>
              </w:rPr>
              <w:lastRenderedPageBreak/>
              <w:t xml:space="preserve">The Committee may </w:t>
            </w:r>
            <w:r w:rsidRPr="0076568A">
              <w:rPr>
                <w:rFonts w:eastAsia="Calibri"/>
                <w:b/>
                <w:bCs/>
              </w:rPr>
              <w:t>NOTE.</w:t>
            </w:r>
          </w:p>
        </w:tc>
      </w:tr>
      <w:tr w:rsidR="002A2BBA" w:rsidRPr="0076568A" w14:paraId="35EF7580"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F8FFD0D"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1EBEB82" w14:textId="77777777" w:rsidR="002A2BBA" w:rsidRPr="0076568A" w:rsidRDefault="002A2BBA" w:rsidP="002B37D6">
            <w:pPr>
              <w:jc w:val="both"/>
            </w:pPr>
            <w:r w:rsidRPr="0076568A">
              <w:rPr>
                <w:bCs/>
                <w:lang w:val="en-US"/>
              </w:rPr>
              <w:t xml:space="preserve">IS 5111 : 1993/ ISO 917:1989 </w:t>
            </w:r>
            <w:r w:rsidRPr="0076568A">
              <w:t>Testing of refrigerant compressors (First Revision)</w:t>
            </w:r>
          </w:p>
          <w:p w14:paraId="62B6C9F1" w14:textId="77777777" w:rsidR="002A2BBA" w:rsidRPr="0076568A" w:rsidRDefault="002A2BBA" w:rsidP="002B37D6">
            <w:pPr>
              <w:jc w:val="both"/>
              <w:rPr>
                <w:bCs/>
              </w:rPr>
            </w:pP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96E1C16" w14:textId="77777777" w:rsidR="002A2BBA" w:rsidRPr="0076568A" w:rsidRDefault="002A2BBA" w:rsidP="002B37D6">
            <w:pPr>
              <w:jc w:val="both"/>
              <w:rPr>
                <w:rFonts w:eastAsia="Calibri"/>
              </w:rPr>
            </w:pPr>
            <w:r w:rsidRPr="0076568A">
              <w:rPr>
                <w:rFonts w:eastAsia="Calibri"/>
              </w:rPr>
              <w:t>This standard was last reviewed and reaffirmed in May, 2022.</w:t>
            </w:r>
          </w:p>
          <w:p w14:paraId="47EE7C9D" w14:textId="77777777" w:rsidR="00A66A3E" w:rsidRPr="0076568A" w:rsidRDefault="00A66A3E" w:rsidP="002B37D6">
            <w:pPr>
              <w:jc w:val="both"/>
              <w:rPr>
                <w:rFonts w:eastAsia="Calibri"/>
              </w:rPr>
            </w:pPr>
          </w:p>
          <w:p w14:paraId="2D4CEA49" w14:textId="23518D0A" w:rsidR="006F682A" w:rsidRDefault="00317B21" w:rsidP="002B37D6">
            <w:pPr>
              <w:jc w:val="both"/>
              <w:rPr>
                <w:bCs/>
                <w:lang w:val="en-US"/>
              </w:rPr>
            </w:pPr>
            <w:r>
              <w:rPr>
                <w:rFonts w:eastAsia="Calibri"/>
              </w:rPr>
              <w:t xml:space="preserve">However, the standard </w:t>
            </w:r>
            <w:r w:rsidRPr="0076568A">
              <w:rPr>
                <w:bCs/>
                <w:lang w:val="en-US"/>
              </w:rPr>
              <w:t>ISO 917:1989</w:t>
            </w:r>
            <w:r>
              <w:rPr>
                <w:bCs/>
                <w:lang w:val="en-US"/>
              </w:rPr>
              <w:t xml:space="preserve"> has been withdrawn.</w:t>
            </w:r>
          </w:p>
          <w:p w14:paraId="2EBB3689" w14:textId="77777777" w:rsidR="00317B21" w:rsidRPr="0076568A" w:rsidRDefault="00317B21" w:rsidP="002B37D6">
            <w:pPr>
              <w:jc w:val="both"/>
              <w:rPr>
                <w:rFonts w:eastAsia="Calibri"/>
              </w:rPr>
            </w:pPr>
          </w:p>
          <w:p w14:paraId="6C05CF52" w14:textId="77777777" w:rsidR="002A2BBA" w:rsidRPr="0076568A" w:rsidRDefault="002A2BBA" w:rsidP="002B37D6">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r w:rsidR="002A2BBA" w:rsidRPr="0076568A" w14:paraId="1205D084"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E7B7AF4"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228B91C" w14:textId="77777777" w:rsidR="002A2BBA" w:rsidRPr="0076568A" w:rsidRDefault="002A2BBA" w:rsidP="002B37D6">
            <w:pPr>
              <w:jc w:val="both"/>
              <w:rPr>
                <w:bCs/>
                <w:lang w:val="en-US"/>
              </w:rPr>
            </w:pPr>
            <w:r w:rsidRPr="0076568A">
              <w:rPr>
                <w:bCs/>
                <w:lang w:val="en-US"/>
              </w:rPr>
              <w:t>IS 302 (Part 2/Sec 24) : 1994 Safety of household and similar electrical appliances: Part 2 particular requirements: Sec 24 refrigerators, food - Freezers and ice - Makers</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79A3A89E" w14:textId="77777777" w:rsidR="00EE3AB8" w:rsidRDefault="00EE3AB8" w:rsidP="00EE3AB8">
            <w:pPr>
              <w:jc w:val="both"/>
              <w:rPr>
                <w:rFonts w:eastAsia="Calibri"/>
              </w:rPr>
            </w:pPr>
            <w:r>
              <w:rPr>
                <w:rFonts w:eastAsia="Calibri"/>
              </w:rPr>
              <w:t>The standard has been reaffirmed in June 2024.</w:t>
            </w:r>
          </w:p>
          <w:p w14:paraId="1688AA4A" w14:textId="77777777" w:rsidR="00EE3AB8" w:rsidRDefault="00EE3AB8" w:rsidP="00EE3AB8">
            <w:pPr>
              <w:jc w:val="both"/>
              <w:rPr>
                <w:rFonts w:eastAsia="Calibri"/>
              </w:rPr>
            </w:pPr>
          </w:p>
          <w:p w14:paraId="13F99A26" w14:textId="77777777" w:rsidR="00EE3AB8" w:rsidRDefault="00EE3AB8" w:rsidP="00EE3AB8">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5D2FE8E0" w14:textId="38047864" w:rsidR="002A2BBA" w:rsidRPr="0076568A" w:rsidRDefault="002A2BBA" w:rsidP="00EE3AB8">
            <w:pPr>
              <w:jc w:val="both"/>
              <w:rPr>
                <w:rFonts w:eastAsia="Calibri"/>
              </w:rPr>
            </w:pPr>
          </w:p>
        </w:tc>
      </w:tr>
    </w:tbl>
    <w:p w14:paraId="041D0417" w14:textId="77777777" w:rsidR="002A2BBA" w:rsidRPr="0076568A" w:rsidRDefault="002A2BBA" w:rsidP="002A2BBA">
      <w:pPr>
        <w:jc w:val="both"/>
        <w:rPr>
          <w:rFonts w:eastAsia="Calibri"/>
          <w:u w:val="single"/>
        </w:rPr>
      </w:pPr>
    </w:p>
    <w:p w14:paraId="7904B98C" w14:textId="6A052635" w:rsidR="00010E81" w:rsidRPr="0076568A" w:rsidRDefault="008A65AB" w:rsidP="006F1BC3">
      <w:pPr>
        <w:spacing w:after="160" w:line="259" w:lineRule="auto"/>
        <w:jc w:val="both"/>
        <w:rPr>
          <w:rFonts w:eastAsia="Calibri"/>
          <w:b/>
        </w:rPr>
      </w:pPr>
      <w:r w:rsidRPr="0076568A">
        <w:rPr>
          <w:rFonts w:eastAsia="Calibri"/>
          <w:b/>
        </w:rPr>
        <w:t>ITEM</w:t>
      </w:r>
      <w:r w:rsidR="005D0B9D" w:rsidRPr="0076568A">
        <w:rPr>
          <w:rFonts w:eastAsia="Calibri"/>
          <w:b/>
        </w:rPr>
        <w:t xml:space="preserve"> </w:t>
      </w:r>
      <w:r w:rsidR="007B2F49" w:rsidRPr="0076568A">
        <w:rPr>
          <w:rFonts w:eastAsia="Calibri"/>
          <w:b/>
        </w:rPr>
        <w:t>9</w:t>
      </w:r>
      <w:r w:rsidR="00010E81" w:rsidRPr="0076568A">
        <w:rPr>
          <w:rFonts w:eastAsia="Calibri"/>
          <w:b/>
        </w:rPr>
        <w:t xml:space="preserve"> NEW SUBJECT</w:t>
      </w:r>
      <w:r w:rsidR="00A831A9" w:rsidRPr="0076568A">
        <w:rPr>
          <w:rFonts w:eastAsia="Calibri"/>
          <w:b/>
        </w:rPr>
        <w:t xml:space="preserve"> PROPOSAL RECEIVED</w:t>
      </w:r>
      <w:r w:rsidR="00010E81" w:rsidRPr="0076568A">
        <w:rPr>
          <w:rFonts w:eastAsia="Calibri"/>
          <w:b/>
        </w:rPr>
        <w:t xml:space="preserve"> </w:t>
      </w:r>
    </w:p>
    <w:p w14:paraId="04AA9C06" w14:textId="4811DFB8" w:rsidR="007E0222" w:rsidRPr="007E0222" w:rsidRDefault="007E0222" w:rsidP="007E0222">
      <w:pPr>
        <w:spacing w:after="160" w:line="259" w:lineRule="auto"/>
      </w:pPr>
      <w:r w:rsidRPr="00A72909">
        <w:rPr>
          <w:b/>
          <w:bCs/>
        </w:rPr>
        <w:t xml:space="preserve">a) </w:t>
      </w:r>
      <w:r w:rsidRPr="007E0222">
        <w:t>The Committee accepted the NWIP proposal ‘Heat recovery ventilators and energy recovery ventilators Testing and calculating methods for seasonal performance factor Part 1: Sensible heating recovery seasonal performance factors of heat recovery ventilators (HRV)’ based on ISO 5222-1:2023, and formulated the following new panel to provide its recommendation on the working draft for the above standard:</w:t>
      </w:r>
    </w:p>
    <w:p w14:paraId="2030382C" w14:textId="77777777" w:rsidR="007E0222" w:rsidRPr="007E0222" w:rsidRDefault="007E0222" w:rsidP="007E0222">
      <w:pPr>
        <w:spacing w:after="160" w:line="259" w:lineRule="auto"/>
      </w:pPr>
      <w:r w:rsidRPr="007E0222">
        <w:t>1.</w:t>
      </w:r>
      <w:r w:rsidRPr="007E0222">
        <w:tab/>
        <w:t xml:space="preserve">Dr </w:t>
      </w:r>
      <w:proofErr w:type="spellStart"/>
      <w:r w:rsidRPr="007E0222">
        <w:t>Jyotirmay</w:t>
      </w:r>
      <w:proofErr w:type="spellEnd"/>
      <w:r w:rsidRPr="007E0222">
        <w:t xml:space="preserve"> Mathur (Convener);</w:t>
      </w:r>
    </w:p>
    <w:p w14:paraId="74E7A6FB" w14:textId="77777777" w:rsidR="007E0222" w:rsidRPr="007E0222" w:rsidRDefault="007E0222" w:rsidP="007E0222">
      <w:pPr>
        <w:spacing w:after="160" w:line="259" w:lineRule="auto"/>
      </w:pPr>
      <w:r w:rsidRPr="007E0222">
        <w:t>2.</w:t>
      </w:r>
      <w:r w:rsidRPr="007E0222">
        <w:tab/>
        <w:t>Shri V. Manjunath;</w:t>
      </w:r>
    </w:p>
    <w:p w14:paraId="75FDD175" w14:textId="77777777" w:rsidR="007E0222" w:rsidRPr="007E0222" w:rsidRDefault="007E0222" w:rsidP="007E0222">
      <w:pPr>
        <w:spacing w:after="160" w:line="259" w:lineRule="auto"/>
      </w:pPr>
      <w:r w:rsidRPr="007E0222">
        <w:t>3.</w:t>
      </w:r>
      <w:r w:rsidRPr="007E0222">
        <w:tab/>
        <w:t>Shri Vikas Mehta;</w:t>
      </w:r>
    </w:p>
    <w:p w14:paraId="25597376" w14:textId="77777777" w:rsidR="007E0222" w:rsidRPr="007E0222" w:rsidRDefault="007E0222" w:rsidP="007E0222">
      <w:pPr>
        <w:spacing w:after="160" w:line="259" w:lineRule="auto"/>
      </w:pPr>
      <w:r w:rsidRPr="007E0222">
        <w:t>4.</w:t>
      </w:r>
      <w:r w:rsidRPr="007E0222">
        <w:tab/>
        <w:t xml:space="preserve">Shri Shankar </w:t>
      </w:r>
      <w:proofErr w:type="spellStart"/>
      <w:r w:rsidRPr="007E0222">
        <w:t>Sapaliga</w:t>
      </w:r>
      <w:proofErr w:type="spellEnd"/>
      <w:r w:rsidRPr="007E0222">
        <w:t>; and</w:t>
      </w:r>
    </w:p>
    <w:p w14:paraId="73AF3661" w14:textId="77777777" w:rsidR="007E0222" w:rsidRPr="007E0222" w:rsidRDefault="007E0222" w:rsidP="007E0222">
      <w:pPr>
        <w:spacing w:after="160" w:line="259" w:lineRule="auto"/>
      </w:pPr>
      <w:r w:rsidRPr="007E0222">
        <w:t>5.</w:t>
      </w:r>
      <w:r w:rsidRPr="007E0222">
        <w:tab/>
        <w:t xml:space="preserve"> Shri Rahul </w:t>
      </w:r>
      <w:proofErr w:type="spellStart"/>
      <w:r w:rsidRPr="007E0222">
        <w:t>Ramtekkar</w:t>
      </w:r>
      <w:proofErr w:type="spellEnd"/>
      <w:r w:rsidRPr="007E0222">
        <w:t xml:space="preserve">. </w:t>
      </w:r>
    </w:p>
    <w:p w14:paraId="18DC0CE2" w14:textId="77777777" w:rsidR="007E0222" w:rsidRPr="007E0222" w:rsidRDefault="007E0222" w:rsidP="007E0222">
      <w:pPr>
        <w:spacing w:after="160" w:line="259" w:lineRule="auto"/>
        <w:jc w:val="both"/>
        <w:rPr>
          <w:rFonts w:eastAsia="Calibri"/>
        </w:rPr>
      </w:pPr>
      <w:r w:rsidRPr="007E0222">
        <w:t>The Committee requested the panel to provide update in the next meeting.</w:t>
      </w:r>
      <w:r w:rsidR="00AF64AD" w:rsidRPr="007E0222">
        <w:rPr>
          <w:rFonts w:eastAsia="Calibri"/>
        </w:rPr>
        <w:t xml:space="preserve">         </w:t>
      </w:r>
    </w:p>
    <w:p w14:paraId="5BD4C6C5" w14:textId="13E1A27A" w:rsidR="007E0222" w:rsidRPr="007E0222" w:rsidRDefault="00AF64AD" w:rsidP="007E0222">
      <w:pPr>
        <w:jc w:val="both"/>
        <w:rPr>
          <w:rFonts w:eastAsia="Calibri"/>
          <w:lang w:val="en-US"/>
        </w:rPr>
      </w:pPr>
      <w:r w:rsidRPr="0076568A">
        <w:rPr>
          <w:rFonts w:eastAsia="Calibri"/>
          <w:b/>
        </w:rPr>
        <w:t xml:space="preserve"> </w:t>
      </w:r>
      <w:r w:rsidR="00747926">
        <w:rPr>
          <w:rFonts w:eastAsia="Calibri"/>
          <w:b/>
        </w:rPr>
        <w:t xml:space="preserve">- </w:t>
      </w:r>
      <w:r w:rsidR="007E0222" w:rsidRPr="0076568A">
        <w:rPr>
          <w:rFonts w:eastAsia="Calibri"/>
          <w:lang w:val="en-US"/>
        </w:rPr>
        <w:t>The Panel recommendation is awaited.</w:t>
      </w:r>
      <w:r w:rsidR="007E0222">
        <w:rPr>
          <w:rFonts w:eastAsia="Calibri"/>
          <w:lang w:val="en-US"/>
        </w:rPr>
        <w:t xml:space="preserve"> </w:t>
      </w:r>
      <w:r w:rsidR="007E0222" w:rsidRPr="0076568A">
        <w:t xml:space="preserve">The committee may </w:t>
      </w:r>
      <w:r w:rsidR="007E0222">
        <w:rPr>
          <w:b/>
        </w:rPr>
        <w:t>NOTE</w:t>
      </w:r>
      <w:r w:rsidR="007E0222" w:rsidRPr="0076568A">
        <w:t>.</w:t>
      </w:r>
    </w:p>
    <w:p w14:paraId="7B871A4D" w14:textId="0CDA5919" w:rsidR="00F11A4B" w:rsidRDefault="00F11A4B" w:rsidP="007E0222">
      <w:pPr>
        <w:spacing w:after="160" w:line="259" w:lineRule="auto"/>
        <w:jc w:val="both"/>
        <w:rPr>
          <w:lang w:val="en-US"/>
        </w:rPr>
      </w:pPr>
    </w:p>
    <w:p w14:paraId="387670AC" w14:textId="77777777" w:rsidR="007E0222" w:rsidRPr="007E0222" w:rsidRDefault="00F11A4B" w:rsidP="007E0222">
      <w:pPr>
        <w:widowControl w:val="0"/>
        <w:tabs>
          <w:tab w:val="left" w:pos="90"/>
        </w:tabs>
        <w:autoSpaceDE w:val="0"/>
        <w:jc w:val="both"/>
        <w:rPr>
          <w:rFonts w:eastAsiaTheme="minorEastAsia"/>
          <w:lang w:val="en-US" w:bidi="hi-IN"/>
        </w:rPr>
      </w:pPr>
      <w:r w:rsidRPr="00F11A4B">
        <w:rPr>
          <w:rFonts w:eastAsiaTheme="minorEastAsia"/>
          <w:b/>
          <w:bCs/>
          <w:lang w:bidi="hi-IN"/>
        </w:rPr>
        <w:t>b)</w:t>
      </w:r>
      <w:r>
        <w:rPr>
          <w:rFonts w:eastAsiaTheme="minorEastAsia"/>
          <w:lang w:bidi="hi-IN"/>
        </w:rPr>
        <w:t xml:space="preserve"> </w:t>
      </w:r>
      <w:r w:rsidR="007E0222" w:rsidRPr="007E0222">
        <w:rPr>
          <w:rFonts w:eastAsiaTheme="minorEastAsia"/>
          <w:lang w:bidi="hi-IN"/>
        </w:rPr>
        <w:t xml:space="preserve">The Committee discussed the special purpose commercial/industrial refrigerators like IS 17547 : 2021 ‘Specification for vaccine freezer or combined vaccine freezer and water-pack freezer: compression cycle — general requirements and testing methods’. </w:t>
      </w:r>
      <w:r w:rsidR="007E0222" w:rsidRPr="007E0222">
        <w:rPr>
          <w:rFonts w:eastAsiaTheme="minorEastAsia"/>
          <w:lang w:val="en-US" w:bidi="hi-IN"/>
        </w:rPr>
        <w:t xml:space="preserve">The Committee after detailed deliberation agreed to formulate a standard on the refrigerators which are not yet formulated under MED 03 and </w:t>
      </w:r>
      <w:r w:rsidR="007E0222" w:rsidRPr="007E0222">
        <w:rPr>
          <w:rFonts w:eastAsiaTheme="minorEastAsia"/>
          <w:lang w:bidi="hi-IN"/>
        </w:rPr>
        <w:t xml:space="preserve">formulated the </w:t>
      </w:r>
      <w:r w:rsidR="007E0222" w:rsidRPr="007E0222">
        <w:rPr>
          <w:rFonts w:eastAsiaTheme="minorEastAsia"/>
          <w:lang w:bidi="hi-IN"/>
        </w:rPr>
        <w:lastRenderedPageBreak/>
        <w:t xml:space="preserve">following new panel </w:t>
      </w:r>
      <w:r w:rsidR="007E0222" w:rsidRPr="007E0222">
        <w:rPr>
          <w:rFonts w:eastAsiaTheme="minorEastAsia"/>
          <w:lang w:val="en-US" w:bidi="hi-IN"/>
        </w:rPr>
        <w:t>to provide its recommendation in the next meeting:</w:t>
      </w:r>
    </w:p>
    <w:p w14:paraId="32CD453C" w14:textId="77777777" w:rsidR="007E0222" w:rsidRPr="007E0222" w:rsidRDefault="007E0222" w:rsidP="007E0222">
      <w:pPr>
        <w:widowControl w:val="0"/>
        <w:tabs>
          <w:tab w:val="left" w:pos="90"/>
        </w:tabs>
        <w:autoSpaceDE w:val="0"/>
        <w:jc w:val="both"/>
        <w:rPr>
          <w:rFonts w:eastAsiaTheme="minorEastAsia"/>
          <w:lang w:val="en-US" w:bidi="hi-IN"/>
        </w:rPr>
      </w:pPr>
    </w:p>
    <w:p w14:paraId="07E5E4F8"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Shri Chethan </w:t>
      </w:r>
      <w:proofErr w:type="spellStart"/>
      <w:r w:rsidRPr="007E0222">
        <w:rPr>
          <w:rFonts w:eastAsiaTheme="minorEastAsia"/>
          <w:lang w:val="en-US" w:bidi="hi-IN"/>
        </w:rPr>
        <w:t>Thopady</w:t>
      </w:r>
      <w:proofErr w:type="spellEnd"/>
      <w:r w:rsidRPr="007E0222">
        <w:rPr>
          <w:rFonts w:eastAsiaTheme="minorEastAsia"/>
          <w:lang w:val="en-US" w:bidi="hi-IN"/>
        </w:rPr>
        <w:t xml:space="preserve"> (Convener);</w:t>
      </w:r>
    </w:p>
    <w:p w14:paraId="198DAD3A"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Shri Srinivasu Moturi of Voltas;</w:t>
      </w:r>
    </w:p>
    <w:p w14:paraId="6B3B4736"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Shri Shankar </w:t>
      </w:r>
      <w:proofErr w:type="spellStart"/>
      <w:r w:rsidRPr="007E0222">
        <w:rPr>
          <w:rFonts w:eastAsiaTheme="minorEastAsia"/>
          <w:lang w:val="en-US" w:bidi="hi-IN"/>
        </w:rPr>
        <w:t>Sapaliga</w:t>
      </w:r>
      <w:proofErr w:type="spellEnd"/>
      <w:r w:rsidRPr="007E0222">
        <w:rPr>
          <w:rFonts w:eastAsiaTheme="minorEastAsia"/>
          <w:lang w:val="en-US" w:bidi="hi-IN"/>
        </w:rPr>
        <w:t>;</w:t>
      </w:r>
    </w:p>
    <w:p w14:paraId="5C27C4D9"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Representative of Godrej;</w:t>
      </w:r>
    </w:p>
    <w:p w14:paraId="7CB797C3"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Representative of Western Refrigeration;</w:t>
      </w:r>
    </w:p>
    <w:p w14:paraId="2A46195D"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Representative of Rockwell; </w:t>
      </w:r>
    </w:p>
    <w:p w14:paraId="5E47D2A2"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Representative of UL; and</w:t>
      </w:r>
    </w:p>
    <w:p w14:paraId="0468867E"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Representative of </w:t>
      </w:r>
      <w:proofErr w:type="spellStart"/>
      <w:r w:rsidRPr="007E0222">
        <w:rPr>
          <w:rFonts w:eastAsiaTheme="minorEastAsia"/>
          <w:lang w:val="en-US" w:bidi="hi-IN"/>
        </w:rPr>
        <w:t>Frigoglass</w:t>
      </w:r>
      <w:proofErr w:type="spellEnd"/>
      <w:r w:rsidRPr="007E0222">
        <w:rPr>
          <w:rFonts w:eastAsiaTheme="minorEastAsia"/>
          <w:lang w:val="en-US" w:bidi="hi-IN"/>
        </w:rPr>
        <w:t>.</w:t>
      </w:r>
    </w:p>
    <w:p w14:paraId="21FCD95A" w14:textId="38FC49FE" w:rsidR="00F11A4B" w:rsidRDefault="00F11A4B" w:rsidP="007E0222">
      <w:pPr>
        <w:widowControl w:val="0"/>
        <w:tabs>
          <w:tab w:val="left" w:pos="90"/>
        </w:tabs>
        <w:autoSpaceDE w:val="0"/>
        <w:jc w:val="both"/>
        <w:rPr>
          <w:rFonts w:eastAsiaTheme="minorEastAsia"/>
          <w:lang w:bidi="hi-IN"/>
        </w:rPr>
      </w:pPr>
    </w:p>
    <w:p w14:paraId="40DDFAE1" w14:textId="77777777" w:rsidR="007E0222" w:rsidRPr="007E0222" w:rsidRDefault="007E0222" w:rsidP="007E0222">
      <w:pPr>
        <w:jc w:val="both"/>
        <w:rPr>
          <w:rFonts w:eastAsia="Calibri"/>
          <w:lang w:val="en-US"/>
        </w:rPr>
      </w:pPr>
      <w:r>
        <w:rPr>
          <w:rFonts w:eastAsia="Calibri"/>
          <w:b/>
        </w:rPr>
        <w:t xml:space="preserve">- </w:t>
      </w:r>
      <w:r w:rsidRPr="0076568A">
        <w:rPr>
          <w:rFonts w:eastAsia="Calibri"/>
          <w:lang w:val="en-US"/>
        </w:rPr>
        <w:t>The Panel recommendation is awaited.</w:t>
      </w:r>
      <w:r>
        <w:rPr>
          <w:rFonts w:eastAsia="Calibri"/>
          <w:lang w:val="en-US"/>
        </w:rPr>
        <w:t xml:space="preserve"> </w:t>
      </w:r>
      <w:r w:rsidRPr="0076568A">
        <w:t xml:space="preserve">The committee may </w:t>
      </w:r>
      <w:r>
        <w:rPr>
          <w:b/>
        </w:rPr>
        <w:t>NOTE</w:t>
      </w:r>
      <w:r w:rsidRPr="0076568A">
        <w:t>.</w:t>
      </w:r>
    </w:p>
    <w:p w14:paraId="42535927" w14:textId="4DF568C7" w:rsidR="00AF64AD" w:rsidRPr="0076568A" w:rsidRDefault="00AF64AD" w:rsidP="006F1BC3">
      <w:pPr>
        <w:spacing w:after="160" w:line="259" w:lineRule="auto"/>
        <w:jc w:val="both"/>
        <w:rPr>
          <w:lang w:val="en-US"/>
        </w:rPr>
      </w:pPr>
    </w:p>
    <w:p w14:paraId="0AD5394D" w14:textId="2846603E" w:rsidR="00A831A9" w:rsidRPr="0076568A" w:rsidRDefault="00A831A9" w:rsidP="006F1BC3">
      <w:pPr>
        <w:spacing w:after="160" w:line="259" w:lineRule="auto"/>
        <w:jc w:val="both"/>
        <w:rPr>
          <w:rFonts w:eastAsia="Calibri"/>
          <w:b/>
        </w:rPr>
      </w:pPr>
      <w:r w:rsidRPr="0076568A">
        <w:rPr>
          <w:rFonts w:eastAsia="Calibri"/>
          <w:b/>
        </w:rPr>
        <w:t xml:space="preserve">ITEM </w:t>
      </w:r>
      <w:r w:rsidR="007B2F49" w:rsidRPr="0076568A">
        <w:rPr>
          <w:rFonts w:eastAsia="Calibri"/>
          <w:b/>
        </w:rPr>
        <w:t>10</w:t>
      </w:r>
      <w:r w:rsidRPr="0076568A">
        <w:rPr>
          <w:rFonts w:eastAsia="Calibri"/>
          <w:b/>
        </w:rPr>
        <w:t xml:space="preserve"> NEW SUBJECTS </w:t>
      </w:r>
    </w:p>
    <w:p w14:paraId="6291B9B8" w14:textId="46814F31" w:rsidR="006C3EA5" w:rsidRPr="0076568A" w:rsidRDefault="007B2F49" w:rsidP="006F1BC3">
      <w:pPr>
        <w:suppressAutoHyphens/>
        <w:jc w:val="both"/>
        <w:rPr>
          <w:lang w:val="en-US" w:eastAsia="zh-CN"/>
        </w:rPr>
      </w:pPr>
      <w:r w:rsidRPr="0076568A">
        <w:rPr>
          <w:b/>
          <w:lang w:eastAsia="zh-CN"/>
        </w:rPr>
        <w:t>10</w:t>
      </w:r>
      <w:r w:rsidR="006C3EA5" w:rsidRPr="0076568A">
        <w:rPr>
          <w:b/>
          <w:lang w:eastAsia="zh-CN"/>
        </w:rPr>
        <w:t>.</w:t>
      </w:r>
      <w:r w:rsidR="00A831A9" w:rsidRPr="0076568A">
        <w:rPr>
          <w:b/>
          <w:lang w:eastAsia="zh-CN"/>
        </w:rPr>
        <w:t>1</w:t>
      </w:r>
      <w:r w:rsidR="006C3EA5" w:rsidRPr="0076568A">
        <w:rPr>
          <w:lang w:eastAsia="zh-CN"/>
        </w:rPr>
        <w:tab/>
      </w:r>
      <w:r w:rsidR="006C3EA5" w:rsidRPr="0076568A">
        <w:rPr>
          <w:lang w:val="en-US" w:eastAsia="zh-CN"/>
        </w:rPr>
        <w:t>As per the policy and guidelines, before any new subject is taken up for formulation of National Standard the following issues are to be examined by BIS.</w:t>
      </w:r>
    </w:p>
    <w:p w14:paraId="0B8EA97B" w14:textId="77777777" w:rsidR="006C3EA5" w:rsidRPr="0076568A" w:rsidRDefault="006C3EA5" w:rsidP="006F1BC3">
      <w:pPr>
        <w:suppressAutoHyphens/>
        <w:jc w:val="both"/>
        <w:rPr>
          <w:lang w:val="en-US" w:eastAsia="zh-CN"/>
        </w:rPr>
      </w:pPr>
    </w:p>
    <w:p w14:paraId="7B087ACB" w14:textId="77777777" w:rsidR="006C3EA5" w:rsidRPr="0076568A" w:rsidRDefault="006C3EA5" w:rsidP="00695D68">
      <w:pPr>
        <w:numPr>
          <w:ilvl w:val="0"/>
          <w:numId w:val="21"/>
        </w:numPr>
        <w:suppressAutoHyphens/>
        <w:jc w:val="both"/>
        <w:rPr>
          <w:lang w:val="en-US" w:eastAsia="zh-CN"/>
        </w:rPr>
      </w:pPr>
      <w:r w:rsidRPr="0076568A">
        <w:rPr>
          <w:lang w:val="en-US" w:eastAsia="zh-CN"/>
        </w:rPr>
        <w:t>Whether the subject is financed by the proposer;</w:t>
      </w:r>
    </w:p>
    <w:p w14:paraId="0F5BB6E9" w14:textId="77777777" w:rsidR="006C3EA5" w:rsidRPr="0076568A" w:rsidRDefault="006C3EA5" w:rsidP="00695D68">
      <w:pPr>
        <w:numPr>
          <w:ilvl w:val="0"/>
          <w:numId w:val="21"/>
        </w:numPr>
        <w:suppressAutoHyphens/>
        <w:jc w:val="both"/>
        <w:rPr>
          <w:lang w:val="en-US" w:eastAsia="zh-CN"/>
        </w:rPr>
      </w:pPr>
      <w:r w:rsidRPr="0076568A">
        <w:rPr>
          <w:lang w:val="en-US" w:eastAsia="zh-CN"/>
        </w:rPr>
        <w:t>Sale ability of the standard;</w:t>
      </w:r>
    </w:p>
    <w:p w14:paraId="4C84B12E" w14:textId="77777777" w:rsidR="006C3EA5" w:rsidRPr="0076568A" w:rsidRDefault="006C3EA5" w:rsidP="00695D68">
      <w:pPr>
        <w:numPr>
          <w:ilvl w:val="0"/>
          <w:numId w:val="21"/>
        </w:numPr>
        <w:suppressAutoHyphens/>
        <w:jc w:val="both"/>
        <w:rPr>
          <w:lang w:val="en-US" w:eastAsia="zh-CN"/>
        </w:rPr>
      </w:pPr>
      <w:r w:rsidRPr="0076568A">
        <w:rPr>
          <w:lang w:val="en-US" w:eastAsia="zh-CN"/>
        </w:rPr>
        <w:t>Standards shall be user friendly;</w:t>
      </w:r>
      <w:r w:rsidRPr="0076568A">
        <w:rPr>
          <w:b/>
          <w:lang w:val="en-US" w:eastAsia="zh-CN"/>
        </w:rPr>
        <w:t xml:space="preserve"> </w:t>
      </w:r>
      <w:r w:rsidRPr="0076568A">
        <w:rPr>
          <w:lang w:val="en-US" w:eastAsia="zh-CN"/>
        </w:rPr>
        <w:t>and</w:t>
      </w:r>
    </w:p>
    <w:p w14:paraId="198E15D1" w14:textId="77777777" w:rsidR="006C3EA5" w:rsidRPr="0076568A" w:rsidRDefault="006C3EA5" w:rsidP="00695D68">
      <w:pPr>
        <w:numPr>
          <w:ilvl w:val="0"/>
          <w:numId w:val="21"/>
        </w:numPr>
        <w:suppressAutoHyphens/>
        <w:jc w:val="both"/>
        <w:rPr>
          <w:lang w:val="en-US" w:eastAsia="zh-CN"/>
        </w:rPr>
      </w:pPr>
      <w:r w:rsidRPr="0076568A">
        <w:rPr>
          <w:lang w:val="en-US" w:eastAsia="zh-CN"/>
        </w:rPr>
        <w:t>Social needs with regards to safety, health and environment.</w:t>
      </w:r>
    </w:p>
    <w:p w14:paraId="0B9B1F6D" w14:textId="77777777" w:rsidR="00DB03D5" w:rsidRPr="0076568A" w:rsidRDefault="00DB03D5" w:rsidP="006F1BC3">
      <w:pPr>
        <w:suppressAutoHyphens/>
        <w:jc w:val="both"/>
        <w:rPr>
          <w:lang w:val="en-US" w:eastAsia="zh-CN"/>
        </w:rPr>
      </w:pPr>
    </w:p>
    <w:p w14:paraId="07C32FDC" w14:textId="4BFA493A" w:rsidR="00C16222" w:rsidRPr="0076568A" w:rsidRDefault="00C16222" w:rsidP="006F1BC3">
      <w:pPr>
        <w:suppressAutoHyphens/>
        <w:jc w:val="both"/>
        <w:rPr>
          <w:bCs/>
          <w:lang w:eastAsia="zh-CN"/>
        </w:rPr>
      </w:pPr>
      <w:r w:rsidRPr="0076568A">
        <w:rPr>
          <w:bCs/>
          <w:lang w:eastAsia="zh-CN"/>
        </w:rPr>
        <w:t>Only after assessing the above aspects</w:t>
      </w:r>
      <w:r w:rsidR="009143E2" w:rsidRPr="0076568A">
        <w:rPr>
          <w:bCs/>
          <w:lang w:eastAsia="zh-CN"/>
        </w:rPr>
        <w:t>,</w:t>
      </w:r>
      <w:r w:rsidRPr="0076568A">
        <w:rPr>
          <w:bCs/>
          <w:lang w:eastAsia="zh-CN"/>
        </w:rPr>
        <w:t xml:space="preserve"> it will be possible for BIS to consider the formulation of Indian standard.  The proposal should essentially be taken in the below prescribed Performa, as preliminary work item</w:t>
      </w:r>
      <w:r w:rsidRPr="0076568A">
        <w:rPr>
          <w:i/>
          <w:iCs/>
          <w:lang w:eastAsia="zh-CN"/>
        </w:rPr>
        <w:t>.</w:t>
      </w:r>
      <w:r w:rsidRPr="0076568A">
        <w:rPr>
          <w:bCs/>
          <w:lang w:eastAsia="zh-CN"/>
        </w:rPr>
        <w:t xml:space="preserve"> When members propose in the Technical Committee (TC) meeting, they have to fill-in the Performa beforehand which is then be considered by the TC.</w:t>
      </w:r>
    </w:p>
    <w:p w14:paraId="2B8E3003" w14:textId="1EF65F21" w:rsidR="00DA3AD0" w:rsidRPr="0076568A" w:rsidRDefault="00DA3AD0" w:rsidP="006F1BC3">
      <w:pPr>
        <w:suppressAutoHyphens/>
        <w:jc w:val="both"/>
        <w:rPr>
          <w:bCs/>
          <w:lang w:val="en-US" w:eastAsia="zh-CN"/>
        </w:rPr>
      </w:pPr>
    </w:p>
    <w:bookmarkStart w:id="20" w:name="_MON_1750766122"/>
    <w:bookmarkEnd w:id="20"/>
    <w:p w14:paraId="6CAC40F7" w14:textId="13805EA8" w:rsidR="00DA3AD0" w:rsidRPr="0076568A" w:rsidRDefault="00C16222" w:rsidP="006F1BC3">
      <w:pPr>
        <w:suppressAutoHyphens/>
        <w:jc w:val="both"/>
        <w:rPr>
          <w:bCs/>
          <w:lang w:val="en-US" w:eastAsia="zh-CN"/>
        </w:rPr>
      </w:pPr>
      <w:r w:rsidRPr="0076568A">
        <w:rPr>
          <w:bCs/>
          <w:lang w:val="en-US" w:eastAsia="zh-CN"/>
        </w:rPr>
        <w:object w:dxaOrig="1537" w:dyaOrig="994" w14:anchorId="3EBC0DA0">
          <v:shape id="_x0000_i1049" type="#_x0000_t75" style="width:77pt;height:49.5pt" o:ole="">
            <v:imagedata r:id="rId45" o:title=""/>
          </v:shape>
          <o:OLEObject Type="Embed" ProgID="Word.Document.12" ShapeID="_x0000_i1049" DrawAspect="Icon" ObjectID="_1794236030" r:id="rId46">
            <o:FieldCodes>\s</o:FieldCodes>
          </o:OLEObject>
        </w:object>
      </w:r>
    </w:p>
    <w:p w14:paraId="2BDBEE06" w14:textId="4B0A1F5F" w:rsidR="00BE5E93" w:rsidRPr="0076568A" w:rsidRDefault="00BE5E93" w:rsidP="006F1BC3">
      <w:pPr>
        <w:suppressAutoHyphens/>
        <w:jc w:val="both"/>
        <w:rPr>
          <w:bCs/>
          <w:lang w:val="en-US" w:eastAsia="zh-CN"/>
        </w:rPr>
      </w:pPr>
    </w:p>
    <w:p w14:paraId="2A8DD934" w14:textId="77777777" w:rsidR="00BE5E93" w:rsidRPr="0076568A" w:rsidRDefault="00BE5E93" w:rsidP="006F1BC3">
      <w:pPr>
        <w:tabs>
          <w:tab w:val="left" w:pos="8640"/>
        </w:tabs>
        <w:suppressAutoHyphens/>
        <w:jc w:val="both"/>
      </w:pPr>
      <w:r w:rsidRPr="0076568A">
        <w:rPr>
          <w:szCs w:val="20"/>
          <w:lang w:bidi="hi-IN"/>
        </w:rPr>
        <w:t xml:space="preserve">        </w:t>
      </w:r>
      <w:r w:rsidRPr="0076568A">
        <w:t xml:space="preserve">The Committee may </w:t>
      </w:r>
      <w:r w:rsidRPr="0076568A">
        <w:rPr>
          <w:b/>
        </w:rPr>
        <w:t>DELIBERATE</w:t>
      </w:r>
      <w:r w:rsidRPr="0076568A">
        <w:t xml:space="preserve"> and </w:t>
      </w:r>
      <w:r w:rsidRPr="0076568A">
        <w:rPr>
          <w:b/>
        </w:rPr>
        <w:t>DECIDE</w:t>
      </w:r>
      <w:r w:rsidRPr="0076568A">
        <w:t>.</w:t>
      </w:r>
    </w:p>
    <w:p w14:paraId="1874D482" w14:textId="6554EE1F" w:rsidR="006C3EA5" w:rsidRPr="0076568A" w:rsidRDefault="006C3EA5" w:rsidP="006F1BC3">
      <w:pPr>
        <w:suppressAutoHyphens/>
        <w:jc w:val="both"/>
        <w:rPr>
          <w:lang w:eastAsia="zh-CN"/>
        </w:rPr>
      </w:pPr>
    </w:p>
    <w:p w14:paraId="54D694E4" w14:textId="0E4CF00F" w:rsidR="00016DDB" w:rsidRPr="0076568A" w:rsidRDefault="007B2F49" w:rsidP="006F1BC3">
      <w:pPr>
        <w:suppressAutoHyphens/>
        <w:jc w:val="both"/>
        <w:rPr>
          <w:lang w:eastAsia="zh-CN"/>
        </w:rPr>
      </w:pPr>
      <w:r w:rsidRPr="0076568A">
        <w:rPr>
          <w:b/>
          <w:lang w:eastAsia="zh-CN"/>
        </w:rPr>
        <w:lastRenderedPageBreak/>
        <w:t>10</w:t>
      </w:r>
      <w:r w:rsidR="006C3EA5" w:rsidRPr="0076568A">
        <w:rPr>
          <w:b/>
          <w:lang w:eastAsia="zh-CN"/>
        </w:rPr>
        <w:t>.</w:t>
      </w:r>
      <w:r w:rsidR="00B2754B" w:rsidRPr="0076568A">
        <w:rPr>
          <w:b/>
          <w:lang w:eastAsia="zh-CN"/>
        </w:rPr>
        <w:t>2</w:t>
      </w:r>
      <w:r w:rsidR="006C3EA5" w:rsidRPr="0076568A">
        <w:rPr>
          <w:lang w:eastAsia="zh-CN"/>
        </w:rPr>
        <w:t xml:space="preserve"> </w:t>
      </w:r>
      <w:r w:rsidR="00016DDB" w:rsidRPr="0076568A">
        <w:t>The Committee had requested the following Panel to provide recommendations on way forward for formulating Indian Standards on Cold chain and CO</w:t>
      </w:r>
      <w:r w:rsidR="00016DDB" w:rsidRPr="0076568A">
        <w:rPr>
          <w:vertAlign w:val="subscript"/>
        </w:rPr>
        <w:t>2</w:t>
      </w:r>
      <w:r w:rsidR="00016DDB" w:rsidRPr="0076568A">
        <w:t xml:space="preserve"> trans-critical systems: </w:t>
      </w:r>
    </w:p>
    <w:p w14:paraId="471ADF5F" w14:textId="77777777" w:rsidR="00016DDB" w:rsidRPr="0076568A" w:rsidRDefault="00016DDB">
      <w:pPr>
        <w:numPr>
          <w:ilvl w:val="0"/>
          <w:numId w:val="26"/>
        </w:numPr>
        <w:suppressAutoHyphens/>
        <w:jc w:val="both"/>
        <w:rPr>
          <w:lang w:val="en-US" w:eastAsia="zh-CN"/>
        </w:rPr>
      </w:pPr>
      <w:r w:rsidRPr="0076568A">
        <w:rPr>
          <w:lang w:val="en-US" w:eastAsia="zh-CN"/>
        </w:rPr>
        <w:t>Shri Ashish Fotedar of NCCD (Convener),</w:t>
      </w:r>
    </w:p>
    <w:p w14:paraId="6CF8129B" w14:textId="77777777" w:rsidR="00016DDB" w:rsidRPr="0076568A" w:rsidRDefault="00016DDB">
      <w:pPr>
        <w:numPr>
          <w:ilvl w:val="0"/>
          <w:numId w:val="26"/>
        </w:numPr>
        <w:suppressAutoHyphens/>
        <w:jc w:val="both"/>
        <w:rPr>
          <w:lang w:val="en-US" w:eastAsia="zh-CN"/>
        </w:rPr>
      </w:pPr>
      <w:r w:rsidRPr="0076568A">
        <w:rPr>
          <w:lang w:val="en-US" w:eastAsia="zh-CN"/>
        </w:rPr>
        <w:t xml:space="preserve">Shri Aditya Narayan, </w:t>
      </w:r>
      <w:proofErr w:type="spellStart"/>
      <w:r w:rsidRPr="0076568A">
        <w:rPr>
          <w:lang w:val="en-US" w:eastAsia="zh-CN"/>
        </w:rPr>
        <w:t>MoEFCC</w:t>
      </w:r>
      <w:proofErr w:type="spellEnd"/>
    </w:p>
    <w:p w14:paraId="03EEAF03" w14:textId="77777777" w:rsidR="00016DDB" w:rsidRPr="0076568A" w:rsidRDefault="00016DDB">
      <w:pPr>
        <w:numPr>
          <w:ilvl w:val="0"/>
          <w:numId w:val="26"/>
        </w:numPr>
        <w:suppressAutoHyphens/>
        <w:jc w:val="both"/>
        <w:rPr>
          <w:lang w:val="en-US" w:eastAsia="zh-CN"/>
        </w:rPr>
      </w:pPr>
      <w:r w:rsidRPr="0076568A">
        <w:rPr>
          <w:lang w:val="en-US" w:eastAsia="zh-CN"/>
        </w:rPr>
        <w:t>Shri Vikas Malhotra, Carrier India</w:t>
      </w:r>
    </w:p>
    <w:p w14:paraId="76BCAC60" w14:textId="6E9A68CB" w:rsidR="00016DDB" w:rsidRPr="0076568A" w:rsidRDefault="00016DDB">
      <w:pPr>
        <w:numPr>
          <w:ilvl w:val="0"/>
          <w:numId w:val="26"/>
        </w:numPr>
        <w:suppressAutoHyphens/>
        <w:jc w:val="both"/>
        <w:rPr>
          <w:lang w:val="en-US" w:eastAsia="zh-CN"/>
        </w:rPr>
      </w:pPr>
      <w:r w:rsidRPr="0076568A">
        <w:rPr>
          <w:lang w:val="en-US" w:eastAsia="zh-CN"/>
        </w:rPr>
        <w:t xml:space="preserve">Shri Chethan </w:t>
      </w:r>
      <w:proofErr w:type="spellStart"/>
      <w:r w:rsidRPr="0076568A">
        <w:rPr>
          <w:lang w:val="en-US" w:eastAsia="zh-CN"/>
        </w:rPr>
        <w:t>Tholpady</w:t>
      </w:r>
      <w:proofErr w:type="spellEnd"/>
      <w:r w:rsidRPr="0076568A">
        <w:rPr>
          <w:lang w:val="en-US" w:eastAsia="zh-CN"/>
        </w:rPr>
        <w:t xml:space="preserve">, </w:t>
      </w:r>
      <w:r w:rsidR="007244C2" w:rsidRPr="0076568A">
        <w:rPr>
          <w:lang w:val="en-US" w:eastAsia="zh-CN"/>
        </w:rPr>
        <w:t>Copeland</w:t>
      </w:r>
    </w:p>
    <w:p w14:paraId="3F2DD81C" w14:textId="77777777" w:rsidR="00016DDB" w:rsidRPr="0076568A" w:rsidRDefault="00016DDB">
      <w:pPr>
        <w:numPr>
          <w:ilvl w:val="0"/>
          <w:numId w:val="26"/>
        </w:numPr>
        <w:suppressAutoHyphens/>
        <w:jc w:val="both"/>
        <w:rPr>
          <w:lang w:val="en-US" w:eastAsia="zh-CN"/>
        </w:rPr>
      </w:pPr>
      <w:r w:rsidRPr="0076568A">
        <w:rPr>
          <w:lang w:val="en-US" w:eastAsia="zh-CN"/>
        </w:rPr>
        <w:t>Shri P K Mukherjee, Personal Capacity</w:t>
      </w:r>
    </w:p>
    <w:p w14:paraId="5CC8801D" w14:textId="77777777" w:rsidR="00016DDB" w:rsidRPr="0076568A" w:rsidRDefault="00016DDB">
      <w:pPr>
        <w:numPr>
          <w:ilvl w:val="0"/>
          <w:numId w:val="26"/>
        </w:numPr>
        <w:suppressAutoHyphens/>
        <w:jc w:val="both"/>
        <w:rPr>
          <w:lang w:val="en-US" w:eastAsia="zh-CN"/>
        </w:rPr>
      </w:pPr>
      <w:r w:rsidRPr="0076568A">
        <w:rPr>
          <w:lang w:val="en-US" w:eastAsia="zh-CN"/>
        </w:rPr>
        <w:t>Representative from Tecumseh</w:t>
      </w:r>
    </w:p>
    <w:p w14:paraId="12E7BF7D" w14:textId="77777777" w:rsidR="00016DDB" w:rsidRPr="0076568A" w:rsidRDefault="00016DDB">
      <w:pPr>
        <w:numPr>
          <w:ilvl w:val="0"/>
          <w:numId w:val="26"/>
        </w:numPr>
        <w:suppressAutoHyphens/>
        <w:jc w:val="both"/>
        <w:rPr>
          <w:lang w:val="en-US" w:eastAsia="zh-CN"/>
        </w:rPr>
      </w:pPr>
      <w:r w:rsidRPr="0076568A">
        <w:rPr>
          <w:lang w:val="en-US" w:eastAsia="zh-CN"/>
        </w:rPr>
        <w:t>Representative from ICE Make Refrigeration Limited, Ahmedabad</w:t>
      </w:r>
    </w:p>
    <w:p w14:paraId="5FA9E7EA" w14:textId="77777777" w:rsidR="00016DDB" w:rsidRPr="0076568A" w:rsidRDefault="00016DDB">
      <w:pPr>
        <w:numPr>
          <w:ilvl w:val="0"/>
          <w:numId w:val="26"/>
        </w:numPr>
        <w:suppressAutoHyphens/>
        <w:jc w:val="both"/>
        <w:rPr>
          <w:lang w:val="en-US" w:eastAsia="zh-CN"/>
        </w:rPr>
      </w:pPr>
      <w:r w:rsidRPr="0076568A">
        <w:rPr>
          <w:lang w:val="en-US" w:eastAsia="zh-CN"/>
        </w:rPr>
        <w:t xml:space="preserve">Representative from </w:t>
      </w:r>
      <w:proofErr w:type="spellStart"/>
      <w:r w:rsidRPr="0076568A">
        <w:rPr>
          <w:lang w:val="en-US" w:eastAsia="zh-CN"/>
        </w:rPr>
        <w:t>Rinac</w:t>
      </w:r>
      <w:proofErr w:type="spellEnd"/>
      <w:r w:rsidRPr="0076568A">
        <w:rPr>
          <w:lang w:val="en-US" w:eastAsia="zh-CN"/>
        </w:rPr>
        <w:t xml:space="preserve"> India Ltd.</w:t>
      </w:r>
    </w:p>
    <w:p w14:paraId="06FCA317" w14:textId="4B7CC322" w:rsidR="00992796" w:rsidRPr="0076568A" w:rsidRDefault="00992796" w:rsidP="006F1BC3">
      <w:pPr>
        <w:suppressAutoHyphens/>
        <w:jc w:val="both"/>
      </w:pPr>
    </w:p>
    <w:p w14:paraId="5864A564" w14:textId="77777777" w:rsidR="00016DDB" w:rsidRPr="0076568A" w:rsidRDefault="00016DDB" w:rsidP="006F1BC3">
      <w:pPr>
        <w:tabs>
          <w:tab w:val="left" w:pos="8640"/>
        </w:tabs>
        <w:suppressAutoHyphens/>
        <w:jc w:val="both"/>
      </w:pPr>
      <w:r w:rsidRPr="0076568A">
        <w:t>The recommendation is awaited.</w:t>
      </w:r>
    </w:p>
    <w:p w14:paraId="0C56CD8A" w14:textId="77777777" w:rsidR="00016DDB" w:rsidRPr="0076568A" w:rsidRDefault="00016DDB" w:rsidP="006F1BC3">
      <w:pPr>
        <w:suppressAutoHyphens/>
        <w:jc w:val="both"/>
      </w:pPr>
    </w:p>
    <w:p w14:paraId="1DC8777F" w14:textId="54762FF3" w:rsidR="00555F8F" w:rsidRPr="0076568A" w:rsidRDefault="00E76B3F" w:rsidP="006F1BC3">
      <w:pPr>
        <w:jc w:val="both"/>
      </w:pPr>
      <w:r w:rsidRPr="0076568A">
        <w:t xml:space="preserve">         </w:t>
      </w:r>
      <w:r w:rsidR="006C3EA5" w:rsidRPr="0076568A">
        <w:t xml:space="preserve">The committee may </w:t>
      </w:r>
      <w:r w:rsidR="006C3EA5" w:rsidRPr="0076568A">
        <w:rPr>
          <w:b/>
        </w:rPr>
        <w:t>DELIBERATE</w:t>
      </w:r>
      <w:r w:rsidR="006C3EA5" w:rsidRPr="0076568A">
        <w:t xml:space="preserve"> and </w:t>
      </w:r>
      <w:r w:rsidR="006C3EA5" w:rsidRPr="0076568A">
        <w:rPr>
          <w:b/>
        </w:rPr>
        <w:t>DECIDE</w:t>
      </w:r>
      <w:r w:rsidR="006C3EA5" w:rsidRPr="0076568A">
        <w:t>.</w:t>
      </w:r>
    </w:p>
    <w:p w14:paraId="2F289B9F" w14:textId="77777777" w:rsidR="006C3EA5" w:rsidRPr="0076568A" w:rsidRDefault="006C3EA5" w:rsidP="006F1BC3">
      <w:pPr>
        <w:spacing w:line="259" w:lineRule="auto"/>
        <w:jc w:val="both"/>
        <w:rPr>
          <w:rFonts w:eastAsia="Calibri"/>
          <w:b/>
        </w:rPr>
      </w:pPr>
    </w:p>
    <w:p w14:paraId="510AA3F7" w14:textId="504438F0" w:rsidR="00E76B3F" w:rsidRPr="0076568A" w:rsidRDefault="007B2F49" w:rsidP="006F1BC3">
      <w:pPr>
        <w:tabs>
          <w:tab w:val="left" w:pos="8640"/>
        </w:tabs>
        <w:suppressAutoHyphens/>
        <w:jc w:val="both"/>
        <w:rPr>
          <w:szCs w:val="20"/>
          <w:lang w:bidi="hi-IN"/>
        </w:rPr>
      </w:pPr>
      <w:r w:rsidRPr="0076568A">
        <w:rPr>
          <w:b/>
        </w:rPr>
        <w:t>10</w:t>
      </w:r>
      <w:r w:rsidR="00DB03D5" w:rsidRPr="0076568A">
        <w:rPr>
          <w:b/>
        </w:rPr>
        <w:t>.</w:t>
      </w:r>
      <w:r w:rsidR="002D6B8C" w:rsidRPr="0076568A">
        <w:rPr>
          <w:b/>
        </w:rPr>
        <w:t>3</w:t>
      </w:r>
      <w:r w:rsidR="00E76B3F" w:rsidRPr="0076568A">
        <w:t xml:space="preserve"> </w:t>
      </w:r>
      <w:r w:rsidR="00E76B3F" w:rsidRPr="0076568A">
        <w:rPr>
          <w:b/>
          <w:bCs/>
        </w:rPr>
        <w:t xml:space="preserve">Assistance for framing Relevant National Standards </w:t>
      </w:r>
    </w:p>
    <w:p w14:paraId="145445E5" w14:textId="77777777" w:rsidR="00522824" w:rsidRPr="0076568A" w:rsidRDefault="00522824" w:rsidP="006F1BC3">
      <w:pPr>
        <w:tabs>
          <w:tab w:val="left" w:pos="8640"/>
        </w:tabs>
        <w:suppressAutoHyphens/>
        <w:jc w:val="both"/>
        <w:rPr>
          <w:szCs w:val="20"/>
          <w:lang w:bidi="hi-IN"/>
        </w:rPr>
      </w:pPr>
    </w:p>
    <w:p w14:paraId="6331ACF5" w14:textId="2A253E4A" w:rsidR="00DB03D5" w:rsidRPr="0076568A" w:rsidRDefault="00DB03D5" w:rsidP="006F1BC3">
      <w:pPr>
        <w:tabs>
          <w:tab w:val="left" w:pos="8640"/>
        </w:tabs>
        <w:suppressAutoHyphens/>
        <w:jc w:val="both"/>
      </w:pPr>
      <w:r w:rsidRPr="0076568A">
        <w:rPr>
          <w:bCs/>
          <w:szCs w:val="20"/>
          <w:lang w:bidi="hi-IN"/>
        </w:rPr>
        <w:t>The Committee had requested the Panel on Cold-chain to provide proposal and boundary condition by next meeting.</w:t>
      </w:r>
    </w:p>
    <w:p w14:paraId="4E497D17" w14:textId="77777777" w:rsidR="00016DDB" w:rsidRPr="0076568A" w:rsidRDefault="00016DDB" w:rsidP="006F1BC3">
      <w:pPr>
        <w:jc w:val="both"/>
      </w:pPr>
    </w:p>
    <w:p w14:paraId="11C01CE7" w14:textId="0C665EA4" w:rsidR="00E76B3F" w:rsidRPr="0076568A" w:rsidRDefault="00E76B3F" w:rsidP="006F1BC3">
      <w:pPr>
        <w:jc w:val="both"/>
        <w:rPr>
          <w:bCs/>
          <w:szCs w:val="20"/>
          <w:lang w:bidi="hi-IN"/>
        </w:rPr>
      </w:pPr>
      <w:r w:rsidRPr="0076568A">
        <w:t xml:space="preserve">             The committee may </w:t>
      </w:r>
      <w:r w:rsidRPr="0076568A">
        <w:rPr>
          <w:b/>
        </w:rPr>
        <w:t>DELIBERATE</w:t>
      </w:r>
      <w:r w:rsidRPr="0076568A">
        <w:t xml:space="preserve"> and </w:t>
      </w:r>
      <w:r w:rsidRPr="0076568A">
        <w:rPr>
          <w:b/>
        </w:rPr>
        <w:t>DECIDE</w:t>
      </w:r>
      <w:r w:rsidRPr="0076568A">
        <w:t>.</w:t>
      </w:r>
    </w:p>
    <w:p w14:paraId="5C330A31" w14:textId="2D1ACEEC" w:rsidR="006F3705" w:rsidRPr="0076568A" w:rsidRDefault="006F3705" w:rsidP="006F1BC3">
      <w:pPr>
        <w:jc w:val="both"/>
      </w:pPr>
    </w:p>
    <w:p w14:paraId="020CC5E1" w14:textId="69389ADD" w:rsidR="0094235B" w:rsidRPr="0076568A" w:rsidRDefault="0055297D" w:rsidP="006F1BC3">
      <w:pPr>
        <w:jc w:val="both"/>
        <w:rPr>
          <w:rFonts w:eastAsia="Calibri"/>
          <w:b/>
          <w:bCs/>
        </w:rPr>
      </w:pPr>
      <w:r w:rsidRPr="0076568A">
        <w:rPr>
          <w:b/>
          <w:lang w:eastAsia="zh-CN"/>
        </w:rPr>
        <w:t>ITEM 1</w:t>
      </w:r>
      <w:r w:rsidR="007B2F49" w:rsidRPr="0076568A">
        <w:rPr>
          <w:b/>
          <w:lang w:eastAsia="zh-CN"/>
        </w:rPr>
        <w:t>1</w:t>
      </w:r>
      <w:r w:rsidRPr="0076568A">
        <w:rPr>
          <w:b/>
          <w:lang w:eastAsia="zh-CN"/>
        </w:rPr>
        <w:t xml:space="preserve"> STATUS OF INDIAN STANDARDS</w:t>
      </w:r>
    </w:p>
    <w:p w14:paraId="3EB63745" w14:textId="77777777" w:rsidR="00391E51" w:rsidRPr="0076568A" w:rsidRDefault="00391E51" w:rsidP="006F1BC3">
      <w:pPr>
        <w:jc w:val="both"/>
        <w:rPr>
          <w:rFonts w:eastAsia="Calibri"/>
          <w:b/>
        </w:rPr>
      </w:pPr>
    </w:p>
    <w:p w14:paraId="1A364F3D" w14:textId="1D6F4001" w:rsidR="006C3EA5" w:rsidRPr="0076568A" w:rsidRDefault="008A65AB" w:rsidP="006F1BC3">
      <w:pPr>
        <w:spacing w:after="160" w:line="259" w:lineRule="auto"/>
        <w:contextualSpacing/>
        <w:jc w:val="both"/>
        <w:rPr>
          <w:rFonts w:eastAsia="Calibri"/>
          <w:b/>
        </w:rPr>
      </w:pPr>
      <w:r w:rsidRPr="0076568A">
        <w:rPr>
          <w:rFonts w:eastAsia="Calibri"/>
          <w:b/>
        </w:rPr>
        <w:t>1</w:t>
      </w:r>
      <w:r w:rsidR="007B2F49" w:rsidRPr="0076568A">
        <w:rPr>
          <w:rFonts w:eastAsia="Calibri"/>
          <w:b/>
        </w:rPr>
        <w:t>1</w:t>
      </w:r>
      <w:r w:rsidR="0055297D" w:rsidRPr="0076568A">
        <w:rPr>
          <w:rFonts w:eastAsia="Calibri"/>
          <w:b/>
        </w:rPr>
        <w:t>.</w:t>
      </w:r>
      <w:r w:rsidR="007748C5" w:rsidRPr="0076568A">
        <w:rPr>
          <w:rFonts w:eastAsia="Calibri"/>
          <w:b/>
        </w:rPr>
        <w:t>1</w:t>
      </w:r>
      <w:r w:rsidR="006C3EA5" w:rsidRPr="0076568A">
        <w:rPr>
          <w:rFonts w:eastAsia="Calibri"/>
          <w:b/>
        </w:rPr>
        <w:t xml:space="preserve"> Quality Control Order</w:t>
      </w:r>
    </w:p>
    <w:p w14:paraId="60C38DF4" w14:textId="77777777" w:rsidR="006C3EA5" w:rsidRPr="0076568A" w:rsidRDefault="006C3EA5" w:rsidP="006F1BC3">
      <w:pPr>
        <w:spacing w:after="160" w:line="259" w:lineRule="auto"/>
        <w:contextualSpacing/>
        <w:jc w:val="both"/>
        <w:rPr>
          <w:rFonts w:eastAsia="Calibri"/>
          <w:b/>
        </w:rPr>
      </w:pPr>
    </w:p>
    <w:p w14:paraId="0B553580" w14:textId="77777777" w:rsidR="00E76B3F" w:rsidRPr="0076568A" w:rsidRDefault="00E76B3F" w:rsidP="006F1BC3">
      <w:pPr>
        <w:spacing w:after="160" w:line="259" w:lineRule="auto"/>
        <w:contextualSpacing/>
        <w:jc w:val="both"/>
        <w:rPr>
          <w:lang w:val="en-US" w:eastAsia="zh-CN"/>
        </w:rPr>
      </w:pPr>
      <w:r w:rsidRPr="0076568A">
        <w:rPr>
          <w:lang w:val="en-US" w:eastAsia="zh-CN"/>
        </w:rPr>
        <w:t>The Committee may note that the following standards prepared by MED 03 have been brought under mandatory certification by Department for Promotion of Industry and Internal Trade:</w:t>
      </w:r>
    </w:p>
    <w:p w14:paraId="5EF21350" w14:textId="77777777" w:rsidR="00E76B3F" w:rsidRPr="0076568A" w:rsidRDefault="00E76B3F" w:rsidP="006F1BC3">
      <w:pPr>
        <w:spacing w:after="160" w:line="259" w:lineRule="auto"/>
        <w:contextualSpacing/>
        <w:jc w:val="both"/>
        <w:rPr>
          <w:rFonts w:eastAsia="Calibri"/>
          <w:b/>
        </w:rPr>
      </w:pPr>
    </w:p>
    <w:tbl>
      <w:tblPr>
        <w:tblW w:w="5000" w:type="pct"/>
        <w:tblLook w:val="0000" w:firstRow="0" w:lastRow="0" w:firstColumn="0" w:lastColumn="0" w:noHBand="0" w:noVBand="0"/>
      </w:tblPr>
      <w:tblGrid>
        <w:gridCol w:w="1173"/>
        <w:gridCol w:w="10057"/>
        <w:gridCol w:w="2382"/>
      </w:tblGrid>
      <w:tr w:rsidR="00E76B3F" w:rsidRPr="0076568A" w14:paraId="73059EAD" w14:textId="77777777" w:rsidTr="0043096F">
        <w:trPr>
          <w:trHeight w:val="710"/>
        </w:trPr>
        <w:tc>
          <w:tcPr>
            <w:tcW w:w="431" w:type="pct"/>
            <w:tcBorders>
              <w:top w:val="single" w:sz="4" w:space="0" w:color="000000"/>
              <w:left w:val="single" w:sz="4" w:space="0" w:color="000000"/>
              <w:bottom w:val="single" w:sz="4" w:space="0" w:color="000000"/>
            </w:tcBorders>
            <w:shd w:val="clear" w:color="auto" w:fill="auto"/>
          </w:tcPr>
          <w:p w14:paraId="07DBDD86" w14:textId="77777777" w:rsidR="00E76B3F" w:rsidRPr="0076568A" w:rsidRDefault="00E76B3F" w:rsidP="006F1BC3">
            <w:pPr>
              <w:suppressAutoHyphens/>
              <w:jc w:val="both"/>
              <w:rPr>
                <w:b/>
                <w:bCs/>
                <w:shd w:val="clear" w:color="auto" w:fill="FFFFFF"/>
                <w:lang w:eastAsia="zh-CN"/>
              </w:rPr>
            </w:pPr>
            <w:bookmarkStart w:id="21" w:name="_Hlk161575242"/>
            <w:r w:rsidRPr="0076568A">
              <w:rPr>
                <w:b/>
                <w:bCs/>
                <w:shd w:val="clear" w:color="auto" w:fill="FFFFFF"/>
                <w:lang w:eastAsia="zh-CN"/>
              </w:rPr>
              <w:t>Sl. No.</w:t>
            </w:r>
          </w:p>
        </w:tc>
        <w:tc>
          <w:tcPr>
            <w:tcW w:w="3694" w:type="pct"/>
            <w:tcBorders>
              <w:top w:val="single" w:sz="4" w:space="0" w:color="000000"/>
              <w:left w:val="single" w:sz="4" w:space="0" w:color="000000"/>
              <w:bottom w:val="single" w:sz="4" w:space="0" w:color="000000"/>
            </w:tcBorders>
            <w:shd w:val="clear" w:color="auto" w:fill="auto"/>
          </w:tcPr>
          <w:p w14:paraId="18CE2204" w14:textId="77777777" w:rsidR="00E76B3F" w:rsidRPr="0076568A" w:rsidRDefault="00E76B3F" w:rsidP="006F1BC3">
            <w:pPr>
              <w:suppressAutoHyphens/>
              <w:jc w:val="both"/>
              <w:rPr>
                <w:b/>
                <w:bCs/>
                <w:shd w:val="clear" w:color="auto" w:fill="FFFFFF"/>
                <w:lang w:eastAsia="zh-CN"/>
              </w:rPr>
            </w:pPr>
            <w:r w:rsidRPr="0076568A">
              <w:rPr>
                <w:b/>
                <w:bCs/>
                <w:shd w:val="clear" w:color="auto" w:fill="FFFFFF"/>
                <w:lang w:eastAsia="zh-CN"/>
              </w:rPr>
              <w:t>IS No.</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36FBC01B" w14:textId="77777777" w:rsidR="00E76B3F" w:rsidRPr="0076568A" w:rsidRDefault="00E76B3F" w:rsidP="006F1BC3">
            <w:pPr>
              <w:suppressAutoHyphens/>
              <w:jc w:val="both"/>
              <w:rPr>
                <w:b/>
                <w:bCs/>
                <w:lang w:eastAsia="zh-CN"/>
              </w:rPr>
            </w:pPr>
            <w:r w:rsidRPr="0076568A">
              <w:rPr>
                <w:b/>
                <w:bCs/>
                <w:shd w:val="clear" w:color="auto" w:fill="FFFFFF"/>
                <w:lang w:eastAsia="zh-CN"/>
              </w:rPr>
              <w:t>Date of implementation</w:t>
            </w:r>
          </w:p>
        </w:tc>
      </w:tr>
      <w:bookmarkEnd w:id="21"/>
      <w:tr w:rsidR="00C37590" w:rsidRPr="0076568A" w14:paraId="6B2E81CB" w14:textId="77777777" w:rsidTr="0043096F">
        <w:trPr>
          <w:trHeight w:val="427"/>
        </w:trPr>
        <w:tc>
          <w:tcPr>
            <w:tcW w:w="431" w:type="pct"/>
            <w:tcBorders>
              <w:top w:val="single" w:sz="4" w:space="0" w:color="000000"/>
              <w:left w:val="single" w:sz="4" w:space="0" w:color="000000"/>
              <w:bottom w:val="single" w:sz="4" w:space="0" w:color="000000"/>
            </w:tcBorders>
            <w:shd w:val="clear" w:color="auto" w:fill="auto"/>
          </w:tcPr>
          <w:p w14:paraId="39A54F01"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15D4B275" w14:textId="77777777" w:rsidR="00C37590" w:rsidRPr="0076568A" w:rsidRDefault="00C37590" w:rsidP="006F1BC3">
            <w:pPr>
              <w:suppressAutoHyphens/>
              <w:jc w:val="both"/>
              <w:rPr>
                <w:shd w:val="clear" w:color="auto" w:fill="FFFFFF"/>
                <w:lang w:val="en-US" w:eastAsia="zh-CN"/>
              </w:rPr>
            </w:pPr>
            <w:r w:rsidRPr="0076568A">
              <w:rPr>
                <w:shd w:val="clear" w:color="auto" w:fill="FFFFFF"/>
                <w:lang w:val="en-US" w:eastAsia="zh-CN"/>
              </w:rPr>
              <w:t>IS 1391 (Part 1): 2017 Room air conditioners - Specification: Part 1 Unitary air conditioners</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1BCEE4DC" w14:textId="57C65F71" w:rsidR="00C37590" w:rsidRPr="0076568A" w:rsidRDefault="005F16A0" w:rsidP="006F1BC3">
            <w:pPr>
              <w:suppressAutoHyphens/>
              <w:jc w:val="both"/>
              <w:rPr>
                <w:lang w:eastAsia="zh-CN"/>
              </w:rPr>
            </w:pPr>
            <w:r w:rsidRPr="0076568A">
              <w:rPr>
                <w:lang w:eastAsia="zh-CN"/>
              </w:rPr>
              <w:t>01</w:t>
            </w:r>
            <w:r w:rsidR="00C37590" w:rsidRPr="0076568A">
              <w:rPr>
                <w:vertAlign w:val="superscript"/>
                <w:lang w:eastAsia="zh-CN"/>
              </w:rPr>
              <w:t xml:space="preserve"> </w:t>
            </w:r>
            <w:r w:rsidR="00C37590" w:rsidRPr="0076568A">
              <w:rPr>
                <w:lang w:eastAsia="zh-CN"/>
              </w:rPr>
              <w:t>Oct</w:t>
            </w:r>
            <w:r w:rsidR="00BC3520" w:rsidRPr="0076568A">
              <w:rPr>
                <w:lang w:eastAsia="zh-CN"/>
              </w:rPr>
              <w:t>ober</w:t>
            </w:r>
            <w:r w:rsidR="00C37590" w:rsidRPr="0076568A">
              <w:rPr>
                <w:lang w:eastAsia="zh-CN"/>
              </w:rPr>
              <w:t xml:space="preserve"> 2023</w:t>
            </w:r>
          </w:p>
        </w:tc>
      </w:tr>
      <w:tr w:rsidR="00C37590" w:rsidRPr="0076568A" w14:paraId="36F6FA6F"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72363996"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254C1E9D" w14:textId="77777777" w:rsidR="00C37590" w:rsidRPr="0076568A" w:rsidRDefault="00C37590" w:rsidP="006F1BC3">
            <w:pPr>
              <w:suppressAutoHyphens/>
              <w:jc w:val="both"/>
              <w:rPr>
                <w:shd w:val="clear" w:color="auto" w:fill="FFFFFF"/>
                <w:lang w:val="en-US" w:eastAsia="zh-CN"/>
              </w:rPr>
            </w:pPr>
            <w:r w:rsidRPr="0076568A">
              <w:rPr>
                <w:shd w:val="clear" w:color="auto" w:fill="FFFFFF"/>
                <w:lang w:val="en-US" w:eastAsia="zh-CN"/>
              </w:rPr>
              <w:t>IS 1391 (Part 2): 2018 Room air conditioners - Specification: Part 1 Split air conditioners</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43F2EE5" w14:textId="0995F677" w:rsidR="00C37590" w:rsidRPr="0076568A" w:rsidRDefault="005F16A0" w:rsidP="006F1BC3">
            <w:pPr>
              <w:suppressAutoHyphens/>
              <w:jc w:val="both"/>
              <w:rPr>
                <w:shd w:val="clear" w:color="auto" w:fill="FFFFFF"/>
                <w:lang w:eastAsia="zh-CN"/>
              </w:rPr>
            </w:pPr>
            <w:r w:rsidRPr="0076568A">
              <w:rPr>
                <w:lang w:eastAsia="zh-CN"/>
              </w:rPr>
              <w:t>01</w:t>
            </w:r>
            <w:r w:rsidR="00C37590" w:rsidRPr="0076568A">
              <w:rPr>
                <w:vertAlign w:val="superscript"/>
                <w:lang w:eastAsia="zh-CN"/>
              </w:rPr>
              <w:t xml:space="preserve"> </w:t>
            </w:r>
            <w:r w:rsidR="00BC3520" w:rsidRPr="0076568A">
              <w:rPr>
                <w:lang w:eastAsia="zh-CN"/>
              </w:rPr>
              <w:t xml:space="preserve">October </w:t>
            </w:r>
            <w:r w:rsidR="00C37590" w:rsidRPr="0076568A">
              <w:rPr>
                <w:lang w:eastAsia="zh-CN"/>
              </w:rPr>
              <w:t>2023</w:t>
            </w:r>
          </w:p>
        </w:tc>
      </w:tr>
      <w:tr w:rsidR="00C37590" w:rsidRPr="0076568A" w14:paraId="5A1E7195"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7548716E"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77347C33" w14:textId="77777777" w:rsidR="00C37590" w:rsidRPr="0076568A" w:rsidRDefault="00C37590" w:rsidP="006F1BC3">
            <w:pPr>
              <w:suppressAutoHyphens/>
              <w:jc w:val="both"/>
              <w:rPr>
                <w:highlight w:val="yellow"/>
                <w:shd w:val="clear" w:color="auto" w:fill="FFFFFF"/>
                <w:lang w:val="en-US" w:eastAsia="zh-CN"/>
              </w:rPr>
            </w:pPr>
            <w:r w:rsidRPr="0076568A">
              <w:rPr>
                <w:shd w:val="clear" w:color="auto" w:fill="FFFFFF"/>
                <w:lang w:val="en-US" w:eastAsia="zh-CN"/>
              </w:rPr>
              <w:t>IS 7872: 2020 Deep Freezers - Specification ( Second Revision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338D9874" w14:textId="23A15EE9" w:rsidR="00C37590" w:rsidRPr="0076568A" w:rsidRDefault="005F16A0" w:rsidP="006F1BC3">
            <w:pPr>
              <w:suppressAutoHyphens/>
              <w:jc w:val="both"/>
              <w:rPr>
                <w:highlight w:val="yellow"/>
                <w:shd w:val="clear" w:color="auto" w:fill="FFFFFF"/>
                <w:lang w:eastAsia="zh-CN"/>
              </w:rPr>
            </w:pPr>
            <w:r w:rsidRPr="0076568A">
              <w:rPr>
                <w:lang w:eastAsia="zh-CN"/>
              </w:rPr>
              <w:t>01</w:t>
            </w:r>
            <w:r w:rsidR="00C37590" w:rsidRPr="0076568A">
              <w:rPr>
                <w:vertAlign w:val="superscript"/>
                <w:lang w:eastAsia="zh-CN"/>
              </w:rPr>
              <w:t xml:space="preserve"> </w:t>
            </w:r>
            <w:r w:rsidR="00C37590" w:rsidRPr="0076568A">
              <w:rPr>
                <w:lang w:eastAsia="zh-CN"/>
              </w:rPr>
              <w:t>Jan</w:t>
            </w:r>
            <w:r w:rsidR="00BC3520" w:rsidRPr="0076568A">
              <w:rPr>
                <w:lang w:eastAsia="zh-CN"/>
              </w:rPr>
              <w:t>uary</w:t>
            </w:r>
            <w:r w:rsidR="00C37590" w:rsidRPr="0076568A">
              <w:rPr>
                <w:lang w:eastAsia="zh-CN"/>
              </w:rPr>
              <w:t xml:space="preserve"> 2024</w:t>
            </w:r>
          </w:p>
        </w:tc>
      </w:tr>
      <w:tr w:rsidR="00C37590" w:rsidRPr="0076568A" w14:paraId="24A00FCF"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5CF839FE"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39D5AF73" w14:textId="77777777" w:rsidR="00C37590" w:rsidRPr="0076568A" w:rsidRDefault="00C37590" w:rsidP="006F1BC3">
            <w:pPr>
              <w:suppressAutoHyphens/>
              <w:jc w:val="both"/>
              <w:rPr>
                <w:highlight w:val="yellow"/>
                <w:shd w:val="clear" w:color="auto" w:fill="FFFFFF"/>
                <w:lang w:val="en-US" w:eastAsia="zh-CN"/>
              </w:rPr>
            </w:pPr>
            <w:r w:rsidRPr="0076568A">
              <w:rPr>
                <w:shd w:val="clear" w:color="auto" w:fill="FFFFFF"/>
                <w:lang w:val="en-US" w:eastAsia="zh-CN"/>
              </w:rPr>
              <w:t>IS 8148 : 2018 Ducted and package air - Conditioners - Specification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5B89103" w14:textId="4C7FF8B3" w:rsidR="00C37590" w:rsidRPr="0076568A" w:rsidRDefault="005F16A0" w:rsidP="006F1BC3">
            <w:pPr>
              <w:suppressAutoHyphens/>
              <w:jc w:val="both"/>
              <w:rPr>
                <w:highlight w:val="yellow"/>
                <w:shd w:val="clear" w:color="auto" w:fill="FFFFFF"/>
                <w:lang w:eastAsia="zh-CN"/>
              </w:rPr>
            </w:pPr>
            <w:r w:rsidRPr="0076568A">
              <w:rPr>
                <w:lang w:eastAsia="zh-CN"/>
              </w:rPr>
              <w:t>01</w:t>
            </w:r>
            <w:r w:rsidR="00C37590" w:rsidRPr="0076568A">
              <w:rPr>
                <w:vertAlign w:val="superscript"/>
                <w:lang w:eastAsia="zh-CN"/>
              </w:rPr>
              <w:t xml:space="preserve"> </w:t>
            </w:r>
            <w:r w:rsidR="00BC3520" w:rsidRPr="0076568A">
              <w:rPr>
                <w:lang w:eastAsia="zh-CN"/>
              </w:rPr>
              <w:t xml:space="preserve">October </w:t>
            </w:r>
            <w:r w:rsidR="00C37590" w:rsidRPr="0076568A">
              <w:rPr>
                <w:lang w:eastAsia="zh-CN"/>
              </w:rPr>
              <w:t>2023</w:t>
            </w:r>
          </w:p>
        </w:tc>
      </w:tr>
      <w:tr w:rsidR="00C37590" w:rsidRPr="0076568A" w14:paraId="78B3C3BF"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B8B4B5F"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19D746D1" w14:textId="32D1AD99" w:rsidR="00C37590" w:rsidRPr="0076568A" w:rsidRDefault="00C37590" w:rsidP="006F1BC3">
            <w:pPr>
              <w:suppressAutoHyphens/>
              <w:jc w:val="both"/>
              <w:rPr>
                <w:shd w:val="clear" w:color="auto" w:fill="FFFFFF"/>
                <w:lang w:val="en-US" w:eastAsia="zh-CN"/>
              </w:rPr>
            </w:pPr>
            <w:r w:rsidRPr="0076568A">
              <w:rPr>
                <w:shd w:val="clear" w:color="auto" w:fill="FFFFFF"/>
                <w:lang w:val="en-US" w:eastAsia="zh-CN"/>
              </w:rPr>
              <w:t xml:space="preserve">IS 10617: 2018 Hermetic Compressors </w:t>
            </w:r>
            <w:r w:rsidRPr="0076568A">
              <w:rPr>
                <w:shd w:val="clear" w:color="auto" w:fill="FFFFFF"/>
                <w:lang w:eastAsia="zh-CN"/>
              </w:rPr>
              <w:t>- Specification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2C48874" w14:textId="6DC88042" w:rsidR="00C37590" w:rsidRPr="0076568A" w:rsidRDefault="005F16A0" w:rsidP="006F1BC3">
            <w:pPr>
              <w:suppressAutoHyphens/>
              <w:jc w:val="both"/>
              <w:rPr>
                <w:shd w:val="clear" w:color="auto" w:fill="FFFFFF"/>
                <w:lang w:eastAsia="zh-CN"/>
              </w:rPr>
            </w:pPr>
            <w:r w:rsidRPr="0076568A">
              <w:rPr>
                <w:lang w:eastAsia="zh-CN"/>
              </w:rPr>
              <w:t>0</w:t>
            </w:r>
            <w:r w:rsidR="00C37590" w:rsidRPr="0076568A">
              <w:rPr>
                <w:lang w:eastAsia="zh-CN"/>
              </w:rPr>
              <w:t>1</w:t>
            </w:r>
            <w:r w:rsidR="00C37590" w:rsidRPr="0076568A">
              <w:rPr>
                <w:vertAlign w:val="superscript"/>
                <w:lang w:eastAsia="zh-CN"/>
              </w:rPr>
              <w:t xml:space="preserve"> </w:t>
            </w:r>
            <w:r w:rsidR="00BC3520" w:rsidRPr="0076568A">
              <w:rPr>
                <w:lang w:eastAsia="zh-CN"/>
              </w:rPr>
              <w:t xml:space="preserve">October </w:t>
            </w:r>
            <w:r w:rsidR="00C37590" w:rsidRPr="0076568A">
              <w:rPr>
                <w:lang w:eastAsia="zh-CN"/>
              </w:rPr>
              <w:t>2023</w:t>
            </w:r>
          </w:p>
        </w:tc>
      </w:tr>
      <w:tr w:rsidR="00C37590" w:rsidRPr="0076568A" w14:paraId="62CE9A29"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3696F19"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1ED7DD8A" w14:textId="77777777" w:rsidR="00C37590" w:rsidRPr="0076568A" w:rsidRDefault="00C37590" w:rsidP="006F1BC3">
            <w:pPr>
              <w:suppressAutoHyphens/>
              <w:jc w:val="both"/>
              <w:rPr>
                <w:highlight w:val="yellow"/>
                <w:shd w:val="clear" w:color="auto" w:fill="FFFFFF"/>
                <w:lang w:val="en-US" w:eastAsia="zh-CN"/>
              </w:rPr>
            </w:pPr>
            <w:r w:rsidRPr="0076568A">
              <w:rPr>
                <w:shd w:val="clear" w:color="auto" w:fill="FFFFFF"/>
                <w:lang w:val="en-US" w:eastAsia="zh-CN"/>
              </w:rPr>
              <w:t>IS 11329: 2018 Finned type heat exchanger for room air conditioner</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A5AA73C" w14:textId="0E2C6CDD" w:rsidR="00C37590" w:rsidRPr="0076568A" w:rsidRDefault="005F16A0" w:rsidP="006F1BC3">
            <w:pPr>
              <w:suppressAutoHyphens/>
              <w:jc w:val="both"/>
              <w:rPr>
                <w:shd w:val="clear" w:color="auto" w:fill="FFFFFF"/>
                <w:lang w:eastAsia="zh-CN"/>
              </w:rPr>
            </w:pPr>
            <w:r w:rsidRPr="0076568A">
              <w:rPr>
                <w:lang w:eastAsia="zh-CN"/>
              </w:rPr>
              <w:t>0</w:t>
            </w:r>
            <w:r w:rsidR="00C37590" w:rsidRPr="0076568A">
              <w:rPr>
                <w:lang w:eastAsia="zh-CN"/>
              </w:rPr>
              <w:t>1</w:t>
            </w:r>
            <w:r w:rsidR="00C37590" w:rsidRPr="0076568A">
              <w:rPr>
                <w:vertAlign w:val="superscript"/>
                <w:lang w:eastAsia="zh-CN"/>
              </w:rPr>
              <w:t xml:space="preserve"> </w:t>
            </w:r>
            <w:r w:rsidR="00BC3520" w:rsidRPr="0076568A">
              <w:rPr>
                <w:lang w:eastAsia="zh-CN"/>
              </w:rPr>
              <w:t xml:space="preserve">October </w:t>
            </w:r>
            <w:r w:rsidR="00C37590" w:rsidRPr="0076568A">
              <w:rPr>
                <w:lang w:eastAsia="zh-CN"/>
              </w:rPr>
              <w:t>2023</w:t>
            </w:r>
          </w:p>
        </w:tc>
      </w:tr>
      <w:tr w:rsidR="00C37590" w:rsidRPr="0076568A" w14:paraId="70A4B4A2"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AFD1048"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49665786" w14:textId="68AC5467" w:rsidR="00C37590" w:rsidRPr="0076568A" w:rsidRDefault="00C37590" w:rsidP="006F1BC3">
            <w:pPr>
              <w:suppressAutoHyphens/>
              <w:jc w:val="both"/>
              <w:rPr>
                <w:shd w:val="clear" w:color="auto" w:fill="FFFFFF"/>
                <w:lang w:val="en-US" w:eastAsia="zh-CN"/>
              </w:rPr>
            </w:pPr>
            <w:r w:rsidRPr="0076568A">
              <w:rPr>
                <w:shd w:val="clear" w:color="auto" w:fill="FFFFFF"/>
                <w:lang w:val="en-US" w:eastAsia="zh-CN"/>
              </w:rPr>
              <w:t>IS 17550 (Part 1) : 2021 Household Refrigerating Appliances — Characteristics and Test Methods Part 1 General Requirements</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6388073" w14:textId="7356CDD8" w:rsidR="00C37590" w:rsidRPr="0076568A" w:rsidRDefault="005F16A0" w:rsidP="006F1BC3">
            <w:pPr>
              <w:suppressAutoHyphens/>
              <w:jc w:val="both"/>
              <w:rPr>
                <w:shd w:val="clear" w:color="auto" w:fill="FFFFFF"/>
                <w:lang w:eastAsia="zh-CN"/>
              </w:rPr>
            </w:pPr>
            <w:r w:rsidRPr="0076568A">
              <w:rPr>
                <w:lang w:eastAsia="zh-CN"/>
              </w:rPr>
              <w:t>0</w:t>
            </w:r>
            <w:r w:rsidR="00C37590" w:rsidRPr="0076568A">
              <w:rPr>
                <w:lang w:eastAsia="zh-CN"/>
              </w:rPr>
              <w:t>1</w:t>
            </w:r>
            <w:r w:rsidR="00C37590" w:rsidRPr="0076568A">
              <w:rPr>
                <w:vertAlign w:val="superscript"/>
                <w:lang w:eastAsia="zh-CN"/>
              </w:rPr>
              <w:t xml:space="preserve"> </w:t>
            </w:r>
            <w:r w:rsidR="00C37590" w:rsidRPr="0076568A">
              <w:rPr>
                <w:lang w:eastAsia="zh-CN"/>
              </w:rPr>
              <w:t>Jan</w:t>
            </w:r>
            <w:r w:rsidR="00BC3520" w:rsidRPr="0076568A">
              <w:rPr>
                <w:lang w:eastAsia="zh-CN"/>
              </w:rPr>
              <w:t>uary</w:t>
            </w:r>
            <w:r w:rsidR="00C37590" w:rsidRPr="0076568A">
              <w:rPr>
                <w:lang w:eastAsia="zh-CN"/>
              </w:rPr>
              <w:t xml:space="preserve"> 2024</w:t>
            </w:r>
          </w:p>
        </w:tc>
      </w:tr>
      <w:tr w:rsidR="00E07E44" w:rsidRPr="0076568A" w14:paraId="79EEF53A"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15F9CD3B" w14:textId="77777777" w:rsidR="00E07E44" w:rsidRPr="0076568A" w:rsidRDefault="00E07E44">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2B4310A6" w14:textId="7C701A53" w:rsidR="00E07E44" w:rsidRPr="0076568A" w:rsidRDefault="00E07E44" w:rsidP="00E07E44">
            <w:pPr>
              <w:suppressAutoHyphens/>
              <w:jc w:val="both"/>
              <w:rPr>
                <w:shd w:val="clear" w:color="auto" w:fill="FFFFFF"/>
                <w:lang w:val="en-US" w:eastAsia="zh-CN"/>
              </w:rPr>
            </w:pPr>
            <w:r w:rsidRPr="0076568A">
              <w:t>IS 1475 (Part 1) : 2001 Self- Contained Drinking Water Coolers – Energy Consumption and Performance</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46E27D55" w14:textId="73AEE413" w:rsidR="00E07E44" w:rsidRPr="0076568A" w:rsidRDefault="00E07E44" w:rsidP="00E07E44">
            <w:pPr>
              <w:suppressAutoHyphens/>
              <w:jc w:val="both"/>
              <w:rPr>
                <w:lang w:eastAsia="zh-CN"/>
              </w:rPr>
            </w:pPr>
            <w:r w:rsidRPr="0076568A">
              <w:t>01 October 2024</w:t>
            </w:r>
          </w:p>
        </w:tc>
      </w:tr>
      <w:tr w:rsidR="00E07E44" w:rsidRPr="0076568A" w14:paraId="0C9B2065"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7D601BC5" w14:textId="77777777" w:rsidR="00E07E44" w:rsidRPr="0076568A" w:rsidRDefault="00E07E44">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6B16590A" w14:textId="57A44AB4" w:rsidR="00E07E44" w:rsidRPr="0076568A" w:rsidRDefault="00E07E44" w:rsidP="00E07E44">
            <w:pPr>
              <w:suppressAutoHyphens/>
              <w:jc w:val="both"/>
            </w:pPr>
            <w:r w:rsidRPr="0076568A">
              <w:rPr>
                <w:shd w:val="clear" w:color="auto" w:fill="FFFFFF"/>
                <w:lang w:val="en-US" w:eastAsia="zh-CN"/>
              </w:rPr>
              <w:t>IS 17681 : 2022 Bottled Water Dispensers ― Specification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362B3DE" w14:textId="7AFB76C9" w:rsidR="00E07E44" w:rsidRPr="0076568A" w:rsidRDefault="00E07E44" w:rsidP="00E07E44">
            <w:pPr>
              <w:suppressAutoHyphens/>
              <w:jc w:val="both"/>
            </w:pPr>
            <w:r w:rsidRPr="00E07E44">
              <w:t xml:space="preserve">1 </w:t>
            </w:r>
            <w:proofErr w:type="spellStart"/>
            <w:r w:rsidRPr="00E07E44">
              <w:t>st</w:t>
            </w:r>
            <w:proofErr w:type="spellEnd"/>
            <w:r w:rsidRPr="00E07E44">
              <w:t xml:space="preserve"> July, 2024</w:t>
            </w:r>
          </w:p>
        </w:tc>
      </w:tr>
      <w:tr w:rsidR="00E07E44" w:rsidRPr="0076568A" w14:paraId="1C385353"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3C2CAB1F" w14:textId="77777777" w:rsidR="00E07E44" w:rsidRPr="0076568A" w:rsidRDefault="00E07E44">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18AD9F74" w14:textId="6C181C54" w:rsidR="00E07E44" w:rsidRPr="0076568A" w:rsidRDefault="00E07E44" w:rsidP="00E07E44">
            <w:pPr>
              <w:suppressAutoHyphens/>
              <w:jc w:val="both"/>
              <w:rPr>
                <w:shd w:val="clear" w:color="auto" w:fill="FFFFFF"/>
                <w:lang w:val="en-US" w:eastAsia="zh-CN"/>
              </w:rPr>
            </w:pPr>
            <w:r w:rsidRPr="0076568A">
              <w:rPr>
                <w:shd w:val="clear" w:color="auto" w:fill="FFFFFF"/>
                <w:lang w:val="en-US" w:eastAsia="zh-CN"/>
              </w:rPr>
              <w:t>IS 3315: 2019</w:t>
            </w:r>
            <w:r w:rsidRPr="0076568A">
              <w:rPr>
                <w:shd w:val="clear" w:color="auto" w:fill="FFFFFF"/>
                <w:lang w:val="en-US" w:eastAsia="zh-CN"/>
              </w:rPr>
              <w:tab/>
              <w:t>Evaporative air coolers (Desert Coolers) ―  Specification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7CADACA" w14:textId="7403B108" w:rsidR="00E07E44" w:rsidRPr="00E07E44" w:rsidRDefault="00E07E44" w:rsidP="00E07E44">
            <w:pPr>
              <w:suppressAutoHyphens/>
              <w:jc w:val="both"/>
            </w:pPr>
            <w:r w:rsidRPr="0076568A">
              <w:t>05 September 2024</w:t>
            </w:r>
          </w:p>
        </w:tc>
      </w:tr>
      <w:tr w:rsidR="00E07E44" w:rsidRPr="0076568A" w14:paraId="0526585C"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3E98F005" w14:textId="77777777" w:rsidR="00E07E44" w:rsidRPr="0076568A" w:rsidRDefault="00E07E44">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0C3CC10B" w14:textId="4CAB7D1C" w:rsidR="00E07E44" w:rsidRPr="0076568A" w:rsidRDefault="00E07E44" w:rsidP="00E07E44">
            <w:pPr>
              <w:suppressAutoHyphens/>
              <w:jc w:val="both"/>
              <w:rPr>
                <w:shd w:val="clear" w:color="auto" w:fill="FFFFFF"/>
                <w:lang w:val="en-US" w:eastAsia="zh-CN"/>
              </w:rPr>
            </w:pPr>
            <w:r w:rsidRPr="0076568A">
              <w:rPr>
                <w:shd w:val="clear" w:color="auto" w:fill="FFFFFF"/>
                <w:lang w:val="en-US" w:eastAsia="zh-CN"/>
              </w:rPr>
              <w:t xml:space="preserve">IS 17570 (Part 1) : 2021/ISO 16890-2:2016 Air Filters for general ventilation Part 1 Technical specifications requirements and classification system based upon particulate matter efficiency </w:t>
            </w:r>
            <w:proofErr w:type="spellStart"/>
            <w:r w:rsidRPr="0076568A">
              <w:rPr>
                <w:shd w:val="clear" w:color="auto" w:fill="FFFFFF"/>
                <w:lang w:val="en-US" w:eastAsia="zh-CN"/>
              </w:rPr>
              <w:t>ePM</w:t>
            </w:r>
            <w:proofErr w:type="spellEnd"/>
            <w:r w:rsidRPr="0076568A">
              <w:rPr>
                <w:shd w:val="clear" w:color="auto" w:fill="FFFFFF"/>
                <w:lang w:val="en-US" w:eastAsia="zh-CN"/>
              </w:rPr>
              <w:t xml:space="preserve">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11C67294" w14:textId="69EB8917" w:rsidR="00E07E44" w:rsidRPr="00E07E44" w:rsidRDefault="00E07E44" w:rsidP="00E07E44">
            <w:pPr>
              <w:suppressAutoHyphens/>
              <w:jc w:val="both"/>
            </w:pPr>
            <w:r w:rsidRPr="0076568A">
              <w:t>05 September 2024</w:t>
            </w:r>
          </w:p>
        </w:tc>
      </w:tr>
    </w:tbl>
    <w:p w14:paraId="5647CA9C" w14:textId="6DA6EF49" w:rsidR="00E76B3F" w:rsidRPr="0076568A" w:rsidRDefault="00E76B3F" w:rsidP="006F1BC3">
      <w:pPr>
        <w:spacing w:after="160" w:line="259" w:lineRule="auto"/>
        <w:contextualSpacing/>
        <w:jc w:val="both"/>
        <w:rPr>
          <w:rFonts w:eastAsia="Calibri"/>
          <w:b/>
        </w:rPr>
      </w:pPr>
    </w:p>
    <w:p w14:paraId="77D5EEB9" w14:textId="4EEF7A34" w:rsidR="004D01A5" w:rsidRPr="0076568A" w:rsidRDefault="00E76B3F" w:rsidP="006F1BC3">
      <w:pPr>
        <w:spacing w:after="160" w:line="259" w:lineRule="auto"/>
        <w:contextualSpacing/>
        <w:jc w:val="both"/>
        <w:rPr>
          <w:lang w:val="en-US" w:eastAsia="zh-CN"/>
        </w:rPr>
      </w:pPr>
      <w:r w:rsidRPr="0076568A">
        <w:rPr>
          <w:rFonts w:eastAsia="Calibri"/>
          <w:b/>
        </w:rPr>
        <w:t xml:space="preserve">            </w:t>
      </w:r>
      <w:r w:rsidRPr="0076568A">
        <w:rPr>
          <w:lang w:val="en-US" w:eastAsia="zh-CN"/>
        </w:rPr>
        <w:t xml:space="preserve">The Committee may </w:t>
      </w:r>
      <w:r w:rsidRPr="0076568A">
        <w:rPr>
          <w:b/>
          <w:lang w:val="en-US" w:eastAsia="zh-CN"/>
        </w:rPr>
        <w:t>NOTE</w:t>
      </w:r>
      <w:r w:rsidRPr="0076568A">
        <w:rPr>
          <w:lang w:val="en-US" w:eastAsia="zh-CN"/>
        </w:rPr>
        <w:t>.</w:t>
      </w:r>
    </w:p>
    <w:p w14:paraId="000AF170" w14:textId="77777777" w:rsidR="00FC3536" w:rsidRPr="0076568A" w:rsidRDefault="00FC3536" w:rsidP="006F1BC3">
      <w:pPr>
        <w:spacing w:after="160" w:line="259" w:lineRule="auto"/>
        <w:contextualSpacing/>
        <w:jc w:val="both"/>
        <w:rPr>
          <w:lang w:val="en-US" w:eastAsia="zh-CN"/>
        </w:rPr>
      </w:pPr>
    </w:p>
    <w:p w14:paraId="7C3C2DE0" w14:textId="230A7DEE" w:rsidR="000E79BE" w:rsidRPr="0076568A" w:rsidRDefault="000E79BE" w:rsidP="000E79BE">
      <w:pPr>
        <w:spacing w:after="160" w:line="259" w:lineRule="auto"/>
        <w:contextualSpacing/>
        <w:jc w:val="both"/>
        <w:rPr>
          <w:rFonts w:eastAsia="Calibri"/>
          <w:b/>
        </w:rPr>
      </w:pPr>
      <w:r w:rsidRPr="0076568A">
        <w:rPr>
          <w:b/>
          <w:lang w:val="en-US" w:eastAsia="zh-CN"/>
        </w:rPr>
        <w:t>1</w:t>
      </w:r>
      <w:r w:rsidR="007B2F49" w:rsidRPr="0076568A">
        <w:rPr>
          <w:b/>
          <w:lang w:val="en-US" w:eastAsia="zh-CN"/>
        </w:rPr>
        <w:t>1</w:t>
      </w:r>
      <w:r w:rsidRPr="0076568A">
        <w:rPr>
          <w:b/>
          <w:lang w:val="en-US" w:eastAsia="zh-CN"/>
        </w:rPr>
        <w:t>.</w:t>
      </w:r>
      <w:r w:rsidR="00E07E44">
        <w:rPr>
          <w:b/>
          <w:lang w:val="en-US" w:eastAsia="zh-CN"/>
        </w:rPr>
        <w:t>2</w:t>
      </w:r>
      <w:r w:rsidRPr="0076568A">
        <w:rPr>
          <w:b/>
          <w:lang w:val="en-US" w:eastAsia="zh-CN"/>
        </w:rPr>
        <w:t xml:space="preserve"> </w:t>
      </w:r>
      <w:r w:rsidRPr="0076568A">
        <w:rPr>
          <w:rFonts w:eastAsia="Calibri"/>
          <w:b/>
        </w:rPr>
        <w:t xml:space="preserve">Proposed Quality Control Orders </w:t>
      </w:r>
    </w:p>
    <w:p w14:paraId="13BBD176" w14:textId="77777777" w:rsidR="000E79BE" w:rsidRPr="0076568A" w:rsidRDefault="000E79BE" w:rsidP="000E79BE">
      <w:pPr>
        <w:spacing w:after="160" w:line="259" w:lineRule="auto"/>
        <w:contextualSpacing/>
        <w:jc w:val="both"/>
        <w:rPr>
          <w:rFonts w:eastAsia="Calibri"/>
          <w:b/>
        </w:rPr>
      </w:pPr>
    </w:p>
    <w:tbl>
      <w:tblPr>
        <w:tblW w:w="5000" w:type="pct"/>
        <w:tblLook w:val="0000" w:firstRow="0" w:lastRow="0" w:firstColumn="0" w:lastColumn="0" w:noHBand="0" w:noVBand="0"/>
      </w:tblPr>
      <w:tblGrid>
        <w:gridCol w:w="1173"/>
        <w:gridCol w:w="10057"/>
        <w:gridCol w:w="2382"/>
      </w:tblGrid>
      <w:tr w:rsidR="000E79BE" w:rsidRPr="0076568A" w14:paraId="0BC96318"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07F47097" w14:textId="77777777" w:rsidR="000E79BE" w:rsidRPr="0076568A" w:rsidRDefault="000E79BE" w:rsidP="002B37D6">
            <w:pPr>
              <w:suppressAutoHyphens/>
              <w:spacing w:after="160" w:line="259" w:lineRule="auto"/>
              <w:contextualSpacing/>
              <w:jc w:val="both"/>
              <w:rPr>
                <w:b/>
                <w:bCs/>
                <w:shd w:val="clear" w:color="auto" w:fill="FFFFFF"/>
                <w:lang w:eastAsia="zh-CN"/>
              </w:rPr>
            </w:pPr>
            <w:r w:rsidRPr="0076568A">
              <w:rPr>
                <w:b/>
                <w:bCs/>
              </w:rPr>
              <w:t>Sl. No.</w:t>
            </w:r>
          </w:p>
        </w:tc>
        <w:tc>
          <w:tcPr>
            <w:tcW w:w="3694" w:type="pct"/>
            <w:tcBorders>
              <w:top w:val="single" w:sz="4" w:space="0" w:color="000000"/>
              <w:left w:val="single" w:sz="4" w:space="0" w:color="000000"/>
              <w:bottom w:val="single" w:sz="4" w:space="0" w:color="000000"/>
            </w:tcBorders>
            <w:shd w:val="clear" w:color="auto" w:fill="auto"/>
          </w:tcPr>
          <w:p w14:paraId="47901890" w14:textId="77777777" w:rsidR="000E79BE" w:rsidRPr="0076568A" w:rsidRDefault="000E79BE" w:rsidP="002B37D6">
            <w:pPr>
              <w:suppressAutoHyphens/>
              <w:jc w:val="both"/>
              <w:rPr>
                <w:b/>
                <w:bCs/>
              </w:rPr>
            </w:pPr>
            <w:r w:rsidRPr="0076568A">
              <w:rPr>
                <w:b/>
                <w:bCs/>
              </w:rPr>
              <w:t>IS No.</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E0B1FA1" w14:textId="7972863C" w:rsidR="000E79BE" w:rsidRPr="0076568A" w:rsidRDefault="000E79BE" w:rsidP="002B37D6">
            <w:pPr>
              <w:suppressAutoHyphens/>
              <w:jc w:val="both"/>
              <w:rPr>
                <w:b/>
                <w:bCs/>
              </w:rPr>
            </w:pPr>
            <w:r w:rsidRPr="0076568A">
              <w:rPr>
                <w:b/>
                <w:bCs/>
              </w:rPr>
              <w:t>Proposed Date</w:t>
            </w:r>
          </w:p>
        </w:tc>
      </w:tr>
      <w:tr w:rsidR="000E79BE" w:rsidRPr="0076568A" w14:paraId="7BC07E73"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47EB5015" w14:textId="77777777" w:rsidR="000E79BE" w:rsidRPr="0076568A" w:rsidRDefault="000E79BE">
            <w:pPr>
              <w:numPr>
                <w:ilvl w:val="0"/>
                <w:numId w:val="3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296C1098" w14:textId="3172D785" w:rsidR="000E79BE" w:rsidRPr="0076568A" w:rsidRDefault="000E79BE" w:rsidP="000E79BE">
            <w:pPr>
              <w:suppressAutoHyphens/>
              <w:jc w:val="both"/>
              <w:rPr>
                <w:shd w:val="clear" w:color="auto" w:fill="FFFFFF"/>
                <w:lang w:val="en-US" w:eastAsia="zh-CN"/>
              </w:rPr>
            </w:pPr>
            <w:r w:rsidRPr="0076568A">
              <w:rPr>
                <w:shd w:val="clear" w:color="auto" w:fill="FFFFFF"/>
                <w:lang w:val="en-US" w:eastAsia="zh-CN"/>
              </w:rPr>
              <w:t>IS 18801 : 2023/ ISO 22041:2019 Refrigerated storage cabinets and counters for professional use Performance and energy consumption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31C55E54" w14:textId="7DEBD514" w:rsidR="000E79BE" w:rsidRPr="0076568A" w:rsidRDefault="000E79BE" w:rsidP="002B37D6">
            <w:pPr>
              <w:suppressAutoHyphens/>
              <w:jc w:val="both"/>
              <w:rPr>
                <w:lang w:eastAsia="zh-CN"/>
              </w:rPr>
            </w:pPr>
            <w:r w:rsidRPr="0076568A">
              <w:rPr>
                <w:lang w:eastAsia="zh-CN"/>
              </w:rPr>
              <w:t>31 May 2024</w:t>
            </w:r>
          </w:p>
        </w:tc>
      </w:tr>
      <w:tr w:rsidR="000E79BE" w:rsidRPr="0076568A" w14:paraId="51C7B72C"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2BFFBFD" w14:textId="77777777" w:rsidR="000E79BE" w:rsidRPr="0076568A" w:rsidRDefault="000E79BE">
            <w:pPr>
              <w:numPr>
                <w:ilvl w:val="0"/>
                <w:numId w:val="3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3A32D647" w14:textId="21D71F13" w:rsidR="000E79BE" w:rsidRPr="0076568A" w:rsidRDefault="000E79BE" w:rsidP="000E79BE">
            <w:pPr>
              <w:suppressAutoHyphens/>
              <w:jc w:val="both"/>
            </w:pPr>
            <w:r w:rsidRPr="0076568A">
              <w:t>IS 18802 : 2023/ ISO 22042:2021 Blast chiller and freezer cabinets for professional use Classification requirements and test conditions</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4B533291" w14:textId="2893C7A3" w:rsidR="000E79BE" w:rsidRPr="0076568A" w:rsidRDefault="000E79BE" w:rsidP="000E79BE">
            <w:pPr>
              <w:suppressAutoHyphens/>
              <w:jc w:val="both"/>
            </w:pPr>
            <w:r w:rsidRPr="0076568A">
              <w:rPr>
                <w:lang w:eastAsia="zh-CN"/>
              </w:rPr>
              <w:t>31 May 2024</w:t>
            </w:r>
          </w:p>
        </w:tc>
      </w:tr>
    </w:tbl>
    <w:p w14:paraId="11D7CD96" w14:textId="77777777" w:rsidR="000E79BE" w:rsidRPr="0076568A" w:rsidRDefault="000E79BE" w:rsidP="000E79BE">
      <w:pPr>
        <w:spacing w:after="160" w:line="259" w:lineRule="auto"/>
        <w:contextualSpacing/>
        <w:jc w:val="both"/>
        <w:rPr>
          <w:lang w:val="en-US" w:eastAsia="zh-CN"/>
        </w:rPr>
      </w:pPr>
    </w:p>
    <w:p w14:paraId="2FE4820A" w14:textId="2CD13755" w:rsidR="00E07E44" w:rsidRDefault="00E07E44" w:rsidP="00E07E44">
      <w:pPr>
        <w:spacing w:after="160" w:line="259" w:lineRule="auto"/>
        <w:contextualSpacing/>
        <w:jc w:val="both"/>
      </w:pPr>
      <w:r>
        <w:rPr>
          <w:rFonts w:eastAsia="Calibri"/>
          <w:bCs/>
        </w:rPr>
        <w:t>During 41</w:t>
      </w:r>
      <w:r w:rsidRPr="00E07E44">
        <w:rPr>
          <w:rFonts w:eastAsia="Calibri"/>
          <w:bCs/>
          <w:vertAlign w:val="superscript"/>
        </w:rPr>
        <w:t>st</w:t>
      </w:r>
      <w:r>
        <w:rPr>
          <w:rFonts w:eastAsia="Calibri"/>
          <w:bCs/>
        </w:rPr>
        <w:t xml:space="preserve"> meeting, t</w:t>
      </w:r>
      <w:r w:rsidRPr="00E07E44">
        <w:rPr>
          <w:rFonts w:eastAsia="Calibri"/>
          <w:bCs/>
        </w:rPr>
        <w:t>he Committee requested the members to review once again</w:t>
      </w:r>
      <w:r>
        <w:rPr>
          <w:rFonts w:eastAsia="Calibri"/>
          <w:b/>
        </w:rPr>
        <w:t xml:space="preserve"> </w:t>
      </w:r>
      <w:r w:rsidRPr="0076568A">
        <w:rPr>
          <w:shd w:val="clear" w:color="auto" w:fill="FFFFFF"/>
          <w:lang w:val="en-US" w:eastAsia="zh-CN"/>
        </w:rPr>
        <w:t>IS 18801 : 2023/ ISO 22041:2019</w:t>
      </w:r>
      <w:r>
        <w:rPr>
          <w:shd w:val="clear" w:color="auto" w:fill="FFFFFF"/>
          <w:lang w:val="en-US" w:eastAsia="zh-CN"/>
        </w:rPr>
        <w:t xml:space="preserve"> ‘</w:t>
      </w:r>
      <w:r w:rsidRPr="0076568A">
        <w:rPr>
          <w:shd w:val="clear" w:color="auto" w:fill="FFFFFF"/>
          <w:lang w:val="en-US" w:eastAsia="zh-CN"/>
        </w:rPr>
        <w:t>Refrigerated storage cabinets and counters for professional use Performance and energy consumption</w:t>
      </w:r>
      <w:r>
        <w:rPr>
          <w:shd w:val="clear" w:color="auto" w:fill="FFFFFF"/>
          <w:lang w:val="en-US" w:eastAsia="zh-CN"/>
        </w:rPr>
        <w:t xml:space="preserve">’ and </w:t>
      </w:r>
      <w:r w:rsidRPr="0076568A">
        <w:t xml:space="preserve">IS 18802 : 2023/ ISO 22042:2021 </w:t>
      </w:r>
      <w:r>
        <w:t>‘</w:t>
      </w:r>
      <w:r w:rsidRPr="0076568A">
        <w:t>Blast chiller and freezer cabinets for professional use Classification requirements and test conditions</w:t>
      </w:r>
      <w:r>
        <w:t>’. It requested the members to provide feedback related to product certification for the above standards by the next meeting. It also requested members to provide their feedback in writing.</w:t>
      </w:r>
    </w:p>
    <w:p w14:paraId="6AE55C10" w14:textId="77777777" w:rsidR="00E07E44" w:rsidRDefault="00E07E44" w:rsidP="00E07E44">
      <w:pPr>
        <w:spacing w:after="160" w:line="259" w:lineRule="auto"/>
        <w:contextualSpacing/>
        <w:jc w:val="both"/>
      </w:pPr>
    </w:p>
    <w:p w14:paraId="0C855C4A" w14:textId="0377147E" w:rsidR="007A7148" w:rsidRDefault="00B05612" w:rsidP="00B05612">
      <w:pPr>
        <w:spacing w:after="160" w:line="259" w:lineRule="auto"/>
        <w:jc w:val="both"/>
      </w:pPr>
      <w:r>
        <w:rPr>
          <w:lang w:eastAsia="zh-CN"/>
        </w:rPr>
        <w:t>-</w:t>
      </w:r>
      <w:r>
        <w:t xml:space="preserve"> No feedback has been received. The Committee may </w:t>
      </w:r>
      <w:r w:rsidRPr="00B05612">
        <w:rPr>
          <w:b/>
          <w:bCs/>
        </w:rPr>
        <w:t>NOTE</w:t>
      </w:r>
      <w:r>
        <w:t>.</w:t>
      </w:r>
    </w:p>
    <w:p w14:paraId="6A983F5B" w14:textId="31EAD534" w:rsidR="007A7148" w:rsidRPr="0076568A" w:rsidRDefault="007A7148" w:rsidP="000E79BE">
      <w:pPr>
        <w:spacing w:after="160" w:line="259" w:lineRule="auto"/>
        <w:contextualSpacing/>
        <w:jc w:val="both"/>
        <w:rPr>
          <w:b/>
          <w:bCs/>
          <w:lang w:val="en-US" w:eastAsia="zh-CN"/>
        </w:rPr>
      </w:pPr>
      <w:r w:rsidRPr="0076568A">
        <w:rPr>
          <w:b/>
          <w:bCs/>
          <w:lang w:val="en-US" w:eastAsia="zh-CN"/>
        </w:rPr>
        <w:lastRenderedPageBreak/>
        <w:t>11.</w:t>
      </w:r>
      <w:r w:rsidR="00B05612">
        <w:rPr>
          <w:b/>
          <w:bCs/>
          <w:lang w:val="en-US" w:eastAsia="zh-CN"/>
        </w:rPr>
        <w:t>3</w:t>
      </w:r>
      <w:r w:rsidRPr="0076568A">
        <w:rPr>
          <w:b/>
          <w:bCs/>
          <w:lang w:val="en-US" w:eastAsia="zh-CN"/>
        </w:rPr>
        <w:t xml:space="preserve"> BIS Domestic </w:t>
      </w:r>
      <w:proofErr w:type="spellStart"/>
      <w:r w:rsidRPr="0076568A">
        <w:rPr>
          <w:b/>
          <w:bCs/>
          <w:lang w:val="en-US" w:eastAsia="zh-CN"/>
        </w:rPr>
        <w:t>Licences</w:t>
      </w:r>
      <w:proofErr w:type="spellEnd"/>
      <w:r w:rsidR="00CA3B7A" w:rsidRPr="0076568A">
        <w:rPr>
          <w:b/>
          <w:bCs/>
          <w:lang w:val="en-US" w:eastAsia="zh-CN"/>
        </w:rPr>
        <w:t xml:space="preserve"> </w:t>
      </w:r>
    </w:p>
    <w:p w14:paraId="76166E27" w14:textId="77777777" w:rsidR="007A7148" w:rsidRPr="0076568A" w:rsidRDefault="007A7148" w:rsidP="000E79BE">
      <w:pPr>
        <w:spacing w:after="160" w:line="259" w:lineRule="auto"/>
        <w:contextualSpacing/>
        <w:jc w:val="both"/>
        <w:rPr>
          <w:lang w:val="en-US" w:eastAsia="zh-CN"/>
        </w:rPr>
      </w:pPr>
    </w:p>
    <w:tbl>
      <w:tblPr>
        <w:tblW w:w="5000" w:type="pct"/>
        <w:tblLook w:val="0000" w:firstRow="0" w:lastRow="0" w:firstColumn="0" w:lastColumn="0" w:noHBand="0" w:noVBand="0"/>
      </w:tblPr>
      <w:tblGrid>
        <w:gridCol w:w="1173"/>
        <w:gridCol w:w="10057"/>
        <w:gridCol w:w="2382"/>
      </w:tblGrid>
      <w:tr w:rsidR="007A7148" w:rsidRPr="0076568A" w14:paraId="74E5A7F4"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09F50E39" w14:textId="77777777" w:rsidR="007A7148" w:rsidRPr="0076568A" w:rsidRDefault="007A7148" w:rsidP="00776E0C">
            <w:pPr>
              <w:suppressAutoHyphens/>
              <w:spacing w:after="160" w:line="259" w:lineRule="auto"/>
              <w:contextualSpacing/>
              <w:jc w:val="both"/>
              <w:rPr>
                <w:b/>
                <w:bCs/>
                <w:shd w:val="clear" w:color="auto" w:fill="FFFFFF"/>
                <w:lang w:eastAsia="zh-CN"/>
              </w:rPr>
            </w:pPr>
            <w:r w:rsidRPr="0076568A">
              <w:rPr>
                <w:b/>
                <w:bCs/>
              </w:rPr>
              <w:t>Sl. No.</w:t>
            </w:r>
          </w:p>
        </w:tc>
        <w:tc>
          <w:tcPr>
            <w:tcW w:w="3694" w:type="pct"/>
            <w:tcBorders>
              <w:top w:val="single" w:sz="4" w:space="0" w:color="000000"/>
              <w:left w:val="single" w:sz="4" w:space="0" w:color="000000"/>
              <w:bottom w:val="single" w:sz="4" w:space="0" w:color="000000"/>
            </w:tcBorders>
            <w:shd w:val="clear" w:color="auto" w:fill="auto"/>
          </w:tcPr>
          <w:p w14:paraId="192F444D" w14:textId="77777777" w:rsidR="007A7148" w:rsidRPr="0076568A" w:rsidRDefault="007A7148" w:rsidP="00776E0C">
            <w:pPr>
              <w:suppressAutoHyphens/>
              <w:jc w:val="both"/>
              <w:rPr>
                <w:b/>
                <w:bCs/>
              </w:rPr>
            </w:pPr>
            <w:r w:rsidRPr="0076568A">
              <w:rPr>
                <w:b/>
                <w:bCs/>
              </w:rPr>
              <w:t>IS No.</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455BFC2A" w14:textId="1B53F9FC" w:rsidR="007A7148" w:rsidRPr="0076568A" w:rsidRDefault="007A7148" w:rsidP="00776E0C">
            <w:pPr>
              <w:suppressAutoHyphens/>
              <w:jc w:val="both"/>
              <w:rPr>
                <w:b/>
                <w:bCs/>
              </w:rPr>
            </w:pPr>
            <w:r w:rsidRPr="0076568A">
              <w:rPr>
                <w:b/>
                <w:bCs/>
              </w:rPr>
              <w:t>Number of Licences</w:t>
            </w:r>
            <w:r w:rsidR="00CA3B7A" w:rsidRPr="0076568A">
              <w:rPr>
                <w:b/>
                <w:bCs/>
              </w:rPr>
              <w:t xml:space="preserve"> </w:t>
            </w:r>
            <w:r w:rsidR="00CA3B7A" w:rsidRPr="0076568A">
              <w:rPr>
                <w:b/>
                <w:bCs/>
                <w:lang w:val="en-US" w:eastAsia="zh-CN"/>
              </w:rPr>
              <w:t>as on Date</w:t>
            </w:r>
          </w:p>
        </w:tc>
      </w:tr>
      <w:tr w:rsidR="00CA3B7A" w:rsidRPr="0076568A" w14:paraId="59145017"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9692D89"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430497D8" w14:textId="24A21160" w:rsidR="00CA3B7A" w:rsidRPr="0076568A" w:rsidRDefault="00CA3B7A" w:rsidP="00CA3B7A">
            <w:pPr>
              <w:suppressAutoHyphens/>
              <w:jc w:val="both"/>
              <w:rPr>
                <w:shd w:val="clear" w:color="auto" w:fill="FFFFFF"/>
                <w:lang w:val="en-US" w:eastAsia="zh-CN"/>
              </w:rPr>
            </w:pPr>
            <w:r w:rsidRPr="0076568A">
              <w:t>IS 1391 (Part 1) : 2023 Room Air Conditioners Specification Part 1 Unitary Air Conditioners Fourth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2242005A" w14:textId="79C01559" w:rsidR="00CA3B7A" w:rsidRPr="0076568A" w:rsidRDefault="00CA3B7A" w:rsidP="00CA3B7A">
            <w:pPr>
              <w:suppressAutoHyphens/>
              <w:jc w:val="both"/>
              <w:rPr>
                <w:lang w:eastAsia="zh-CN"/>
              </w:rPr>
            </w:pPr>
            <w:r w:rsidRPr="0076568A">
              <w:t>1</w:t>
            </w:r>
            <w:r w:rsidR="00B05612">
              <w:t>0</w:t>
            </w:r>
          </w:p>
        </w:tc>
      </w:tr>
      <w:tr w:rsidR="00CA3B7A" w:rsidRPr="0076568A" w14:paraId="3C5A99C2"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7B51628F"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7C3F10D7" w14:textId="13605598" w:rsidR="00CA3B7A" w:rsidRPr="0076568A" w:rsidRDefault="00CA3B7A" w:rsidP="00CA3B7A">
            <w:pPr>
              <w:suppressAutoHyphens/>
              <w:jc w:val="both"/>
            </w:pPr>
            <w:r w:rsidRPr="0076568A">
              <w:t>IS 1391 (Part 2) : 2023 Room Air Conditioners Specification Part 2 Split Air Conditioners Fourth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1A7602EA" w14:textId="71C05732" w:rsidR="00CA3B7A" w:rsidRPr="0076568A" w:rsidRDefault="00CA3B7A" w:rsidP="00CA3B7A">
            <w:pPr>
              <w:suppressAutoHyphens/>
              <w:jc w:val="both"/>
            </w:pPr>
            <w:r w:rsidRPr="0076568A">
              <w:t>49</w:t>
            </w:r>
          </w:p>
        </w:tc>
      </w:tr>
      <w:tr w:rsidR="00CA3B7A" w:rsidRPr="0076568A" w14:paraId="6E0C3F31"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4C1BAFD3"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5D350DF6" w14:textId="7ADE1518" w:rsidR="00CA3B7A" w:rsidRPr="0076568A" w:rsidRDefault="00CA3B7A" w:rsidP="00CA3B7A">
            <w:pPr>
              <w:suppressAutoHyphens/>
              <w:jc w:val="both"/>
            </w:pPr>
            <w:r w:rsidRPr="0076568A">
              <w:rPr>
                <w:shd w:val="clear" w:color="auto" w:fill="FFFFFF"/>
                <w:lang w:val="en-US" w:eastAsia="zh-CN"/>
              </w:rPr>
              <w:t>IS 11329 : 2018 Finned type heat exchanger for room air conditioner (First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7658E2D" w14:textId="749A9389" w:rsidR="00CA3B7A" w:rsidRPr="0076568A" w:rsidRDefault="00B05612" w:rsidP="00CA3B7A">
            <w:pPr>
              <w:suppressAutoHyphens/>
              <w:jc w:val="both"/>
            </w:pPr>
            <w:r>
              <w:rPr>
                <w:lang w:eastAsia="zh-CN"/>
              </w:rPr>
              <w:t>50</w:t>
            </w:r>
          </w:p>
        </w:tc>
      </w:tr>
      <w:tr w:rsidR="00CA3B7A" w:rsidRPr="0076568A" w14:paraId="06ACF786"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1703BE2E"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05A3A5C2" w14:textId="43ACE6DD" w:rsidR="00CA3B7A" w:rsidRPr="0076568A" w:rsidRDefault="00CA3B7A" w:rsidP="00CA3B7A">
            <w:pPr>
              <w:suppressAutoHyphens/>
              <w:jc w:val="both"/>
            </w:pPr>
            <w:r w:rsidRPr="0076568A">
              <w:t>IS 10617 : 2018 Hermetic compressors - Specification (Second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21ABC0B" w14:textId="2E689F37" w:rsidR="00CA3B7A" w:rsidRPr="0076568A" w:rsidRDefault="00CA3B7A" w:rsidP="00CA3B7A">
            <w:pPr>
              <w:suppressAutoHyphens/>
              <w:jc w:val="both"/>
            </w:pPr>
            <w:r w:rsidRPr="0076568A">
              <w:t>08</w:t>
            </w:r>
          </w:p>
        </w:tc>
      </w:tr>
      <w:tr w:rsidR="00CA3B7A" w:rsidRPr="0076568A" w14:paraId="6E008CEA"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0AB58F07"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723CA6A7" w14:textId="1C3815F4" w:rsidR="00CA3B7A" w:rsidRPr="0076568A" w:rsidRDefault="00CA3B7A" w:rsidP="00CA3B7A">
            <w:pPr>
              <w:suppressAutoHyphens/>
              <w:jc w:val="both"/>
            </w:pPr>
            <w:r w:rsidRPr="0076568A">
              <w:t>IS 8148 : 2018 Ducted and package air - Conditioners - Specification (Second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1BD24DD4" w14:textId="2EAF027D" w:rsidR="00CA3B7A" w:rsidRPr="0076568A" w:rsidRDefault="00CA3B7A" w:rsidP="00CA3B7A">
            <w:pPr>
              <w:suppressAutoHyphens/>
              <w:jc w:val="both"/>
            </w:pPr>
            <w:r w:rsidRPr="0076568A">
              <w:t>12</w:t>
            </w:r>
          </w:p>
        </w:tc>
      </w:tr>
      <w:tr w:rsidR="00CA3B7A" w:rsidRPr="0076568A" w14:paraId="5D2F6DC8"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1D0C4077"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7A11E5A0" w14:textId="066AD122" w:rsidR="00CA3B7A" w:rsidRPr="0076568A" w:rsidRDefault="00CA3B7A" w:rsidP="00CA3B7A">
            <w:pPr>
              <w:suppressAutoHyphens/>
              <w:jc w:val="both"/>
            </w:pPr>
            <w:r w:rsidRPr="0076568A">
              <w:t>IS 17550 (Part 1) : 2021 Household Refrigerating Appliances Characteristics And Test Methods Part 1 General Requirements</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1BA32782" w14:textId="6CD8ED31" w:rsidR="00CA3B7A" w:rsidRPr="0076568A" w:rsidRDefault="00CA3B7A" w:rsidP="00CA3B7A">
            <w:pPr>
              <w:suppressAutoHyphens/>
              <w:jc w:val="both"/>
            </w:pPr>
            <w:r w:rsidRPr="0076568A">
              <w:t>21</w:t>
            </w:r>
          </w:p>
        </w:tc>
      </w:tr>
      <w:tr w:rsidR="00CA3B7A" w:rsidRPr="0076568A" w14:paraId="70275F63"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1B51720A"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1E90BCF5" w14:textId="07CACE33" w:rsidR="00CA3B7A" w:rsidRPr="0076568A" w:rsidRDefault="00CA3B7A" w:rsidP="00CA3B7A">
            <w:pPr>
              <w:suppressAutoHyphens/>
              <w:jc w:val="both"/>
            </w:pPr>
            <w:r w:rsidRPr="0076568A">
              <w:t>IS 7872 : 2020 Deep Freezers - Specification ( Second Revision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31ADB5E2" w14:textId="475D6594" w:rsidR="00CA3B7A" w:rsidRPr="0076568A" w:rsidRDefault="00CA3B7A" w:rsidP="00CA3B7A">
            <w:pPr>
              <w:suppressAutoHyphens/>
              <w:jc w:val="both"/>
            </w:pPr>
            <w:r w:rsidRPr="0076568A">
              <w:t>1</w:t>
            </w:r>
            <w:r w:rsidR="00B05612">
              <w:t>4</w:t>
            </w:r>
          </w:p>
        </w:tc>
      </w:tr>
      <w:tr w:rsidR="00CA3B7A" w:rsidRPr="0076568A" w14:paraId="646CF78F"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39C1B18B"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56C4EAC6" w14:textId="7FFA9899" w:rsidR="00CA3B7A" w:rsidRPr="0076568A" w:rsidRDefault="00CA3B7A" w:rsidP="00CA3B7A">
            <w:pPr>
              <w:suppressAutoHyphens/>
              <w:jc w:val="both"/>
            </w:pPr>
            <w:r w:rsidRPr="0076568A">
              <w:t>IS 1475 (Part 1) : 2001 Self - Contained drinking water coolers - Specification: Part 1 energy consumption and performance (Third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B6FA07E" w14:textId="03C6A1B7" w:rsidR="00CA3B7A" w:rsidRPr="0076568A" w:rsidRDefault="00CA3B7A" w:rsidP="00CA3B7A">
            <w:pPr>
              <w:suppressAutoHyphens/>
              <w:jc w:val="both"/>
            </w:pPr>
            <w:r w:rsidRPr="0076568A">
              <w:t>1</w:t>
            </w:r>
            <w:r w:rsidR="00B05612">
              <w:t>3</w:t>
            </w:r>
          </w:p>
        </w:tc>
      </w:tr>
      <w:tr w:rsidR="00B05612" w:rsidRPr="0076568A" w14:paraId="4CF21635"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DB8124E" w14:textId="77777777" w:rsidR="00B05612" w:rsidRPr="0076568A" w:rsidRDefault="00B05612">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09A318F9" w14:textId="7E4AD574" w:rsidR="00B05612" w:rsidRPr="0076568A" w:rsidRDefault="00B05612" w:rsidP="00CA3B7A">
            <w:pPr>
              <w:suppressAutoHyphens/>
              <w:jc w:val="both"/>
            </w:pPr>
            <w:r w:rsidRPr="0076568A">
              <w:rPr>
                <w:shd w:val="clear" w:color="auto" w:fill="FFFFFF"/>
                <w:lang w:val="en-US" w:eastAsia="zh-CN"/>
              </w:rPr>
              <w:t>IS 17681 : 2022 Bottled Water Dispensers ― Specification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101CBBE" w14:textId="494D68C0" w:rsidR="00B05612" w:rsidRPr="0076568A" w:rsidRDefault="00B05612" w:rsidP="00CA3B7A">
            <w:pPr>
              <w:suppressAutoHyphens/>
              <w:jc w:val="both"/>
            </w:pPr>
            <w:r>
              <w:t>07</w:t>
            </w:r>
          </w:p>
        </w:tc>
      </w:tr>
      <w:tr w:rsidR="00B05612" w:rsidRPr="0076568A" w14:paraId="19BD74B4"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01C6D295" w14:textId="77777777" w:rsidR="00B05612" w:rsidRPr="0076568A" w:rsidRDefault="00B05612">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43895234" w14:textId="232FD2A7" w:rsidR="00B05612" w:rsidRPr="0076568A" w:rsidRDefault="00B05612" w:rsidP="00B05612">
            <w:pPr>
              <w:suppressAutoHyphens/>
              <w:jc w:val="both"/>
            </w:pPr>
            <w:r w:rsidRPr="0076568A">
              <w:rPr>
                <w:shd w:val="clear" w:color="auto" w:fill="FFFFFF"/>
                <w:lang w:val="en-US" w:eastAsia="zh-CN"/>
              </w:rPr>
              <w:t>IS 3315: 2019</w:t>
            </w:r>
            <w:r w:rsidRPr="0076568A">
              <w:rPr>
                <w:shd w:val="clear" w:color="auto" w:fill="FFFFFF"/>
                <w:lang w:val="en-US" w:eastAsia="zh-CN"/>
              </w:rPr>
              <w:tab/>
              <w:t>Evaporative air coolers (Desert Coolers) ―  Specification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062377F4" w14:textId="6BDB2F19" w:rsidR="00B05612" w:rsidRPr="0076568A" w:rsidRDefault="00B05612" w:rsidP="00B05612">
            <w:pPr>
              <w:suppressAutoHyphens/>
              <w:jc w:val="both"/>
            </w:pPr>
            <w:r>
              <w:t>00</w:t>
            </w:r>
          </w:p>
        </w:tc>
      </w:tr>
      <w:tr w:rsidR="00B05612" w:rsidRPr="0076568A" w14:paraId="551345B0"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69095471" w14:textId="77777777" w:rsidR="00B05612" w:rsidRPr="0076568A" w:rsidRDefault="00B05612">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25F95283" w14:textId="7CB127A8" w:rsidR="00B05612" w:rsidRPr="0076568A" w:rsidRDefault="00B05612" w:rsidP="00B05612">
            <w:pPr>
              <w:suppressAutoHyphens/>
              <w:jc w:val="both"/>
            </w:pPr>
            <w:r w:rsidRPr="0076568A">
              <w:rPr>
                <w:shd w:val="clear" w:color="auto" w:fill="FFFFFF"/>
                <w:lang w:val="en-US" w:eastAsia="zh-CN"/>
              </w:rPr>
              <w:t xml:space="preserve">IS 17570 (Part 1) : 2021/ISO 16890-2:2016 Air Filters for general ventilation Part 1 Technical specifications requirements and classification system based upon particulate matter efficiency </w:t>
            </w:r>
            <w:proofErr w:type="spellStart"/>
            <w:r w:rsidRPr="0076568A">
              <w:rPr>
                <w:shd w:val="clear" w:color="auto" w:fill="FFFFFF"/>
                <w:lang w:val="en-US" w:eastAsia="zh-CN"/>
              </w:rPr>
              <w:t>ePM</w:t>
            </w:r>
            <w:proofErr w:type="spellEnd"/>
            <w:r w:rsidRPr="0076568A">
              <w:rPr>
                <w:shd w:val="clear" w:color="auto" w:fill="FFFFFF"/>
                <w:lang w:val="en-US" w:eastAsia="zh-CN"/>
              </w:rPr>
              <w:t xml:space="preserve">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68DF2ECC" w14:textId="7A7258F5" w:rsidR="00B05612" w:rsidRPr="0076568A" w:rsidRDefault="00B05612" w:rsidP="00B05612">
            <w:pPr>
              <w:suppressAutoHyphens/>
              <w:jc w:val="both"/>
            </w:pPr>
            <w:r>
              <w:t>00</w:t>
            </w:r>
          </w:p>
        </w:tc>
      </w:tr>
    </w:tbl>
    <w:p w14:paraId="14F88E4B" w14:textId="77777777" w:rsidR="007A7148" w:rsidRPr="0076568A" w:rsidRDefault="007A7148" w:rsidP="000E79BE">
      <w:pPr>
        <w:spacing w:after="160" w:line="259" w:lineRule="auto"/>
        <w:contextualSpacing/>
        <w:jc w:val="both"/>
        <w:rPr>
          <w:lang w:val="en-US" w:eastAsia="zh-CN"/>
        </w:rPr>
      </w:pPr>
    </w:p>
    <w:p w14:paraId="567E285E" w14:textId="50A14D06" w:rsidR="00247BE4" w:rsidRDefault="008E3937" w:rsidP="006F1BC3">
      <w:pPr>
        <w:spacing w:after="160" w:line="259" w:lineRule="auto"/>
        <w:contextualSpacing/>
        <w:jc w:val="both"/>
        <w:rPr>
          <w:bCs/>
          <w:lang w:val="en-US" w:eastAsia="zh-CN"/>
        </w:rPr>
      </w:pPr>
      <w:r w:rsidRPr="0076568A">
        <w:rPr>
          <w:bCs/>
          <w:lang w:val="en-US" w:eastAsia="zh-CN"/>
        </w:rPr>
        <w:t xml:space="preserve">The Committee may </w:t>
      </w:r>
      <w:r w:rsidRPr="0076568A">
        <w:rPr>
          <w:b/>
          <w:lang w:val="en-US" w:eastAsia="zh-CN"/>
        </w:rPr>
        <w:t>NOTE</w:t>
      </w:r>
      <w:r w:rsidRPr="0076568A">
        <w:rPr>
          <w:bCs/>
          <w:lang w:val="en-US" w:eastAsia="zh-CN"/>
        </w:rPr>
        <w:t>.</w:t>
      </w:r>
    </w:p>
    <w:p w14:paraId="47FAF9E7" w14:textId="77777777" w:rsidR="007134D9" w:rsidRDefault="007134D9" w:rsidP="006F1BC3">
      <w:pPr>
        <w:spacing w:after="160" w:line="259" w:lineRule="auto"/>
        <w:contextualSpacing/>
        <w:jc w:val="both"/>
        <w:rPr>
          <w:bCs/>
          <w:lang w:val="en-US" w:eastAsia="zh-CN"/>
        </w:rPr>
      </w:pPr>
    </w:p>
    <w:p w14:paraId="41B0A9F2" w14:textId="77777777" w:rsidR="007134D9" w:rsidRPr="007134D9" w:rsidRDefault="007134D9" w:rsidP="007134D9">
      <w:pPr>
        <w:spacing w:after="160" w:line="259" w:lineRule="auto"/>
        <w:contextualSpacing/>
        <w:jc w:val="both"/>
        <w:rPr>
          <w:b/>
          <w:bCs/>
          <w:lang w:eastAsia="zh-CN"/>
        </w:rPr>
      </w:pPr>
      <w:r w:rsidRPr="007134D9">
        <w:rPr>
          <w:b/>
          <w:bCs/>
          <w:lang w:eastAsia="zh-CN"/>
        </w:rPr>
        <w:t>11.4 Quality Control Order for Machinery and Electrical Equipment Safety</w:t>
      </w:r>
    </w:p>
    <w:p w14:paraId="31747EEF" w14:textId="77777777" w:rsidR="007134D9" w:rsidRPr="007134D9" w:rsidRDefault="007134D9" w:rsidP="007134D9">
      <w:pPr>
        <w:spacing w:after="160" w:line="259" w:lineRule="auto"/>
        <w:contextualSpacing/>
        <w:jc w:val="both"/>
        <w:rPr>
          <w:bCs/>
          <w:lang w:eastAsia="zh-CN"/>
        </w:rPr>
      </w:pPr>
    </w:p>
    <w:p w14:paraId="5D365E61" w14:textId="77777777" w:rsidR="007134D9" w:rsidRPr="007134D9" w:rsidRDefault="007134D9" w:rsidP="007134D9">
      <w:pPr>
        <w:spacing w:after="160" w:line="259" w:lineRule="auto"/>
        <w:contextualSpacing/>
        <w:jc w:val="both"/>
        <w:rPr>
          <w:bCs/>
          <w:lang w:eastAsia="zh-CN"/>
        </w:rPr>
      </w:pPr>
      <w:r w:rsidRPr="007134D9">
        <w:rPr>
          <w:bCs/>
          <w:lang w:eastAsia="zh-CN"/>
        </w:rPr>
        <w:t xml:space="preserve">This is with reference to the </w:t>
      </w:r>
      <w:bookmarkStart w:id="22" w:name="_Hlk177985835"/>
      <w:r w:rsidRPr="007134D9">
        <w:rPr>
          <w:bCs/>
          <w:lang w:eastAsia="zh-CN"/>
        </w:rPr>
        <w:t>Machinery and Electrical Equipment Safety</w:t>
      </w:r>
      <w:bookmarkEnd w:id="22"/>
      <w:r w:rsidRPr="007134D9">
        <w:rPr>
          <w:bCs/>
          <w:lang w:eastAsia="zh-CN"/>
        </w:rPr>
        <w:t xml:space="preserve"> (Omnibus Technical Regulation) Order, 2024 issued by Ministry of Heavy Industries dated 28 August 2024. Provision of the OTR has been given in the Order.</w:t>
      </w:r>
    </w:p>
    <w:p w14:paraId="09CF9AFD" w14:textId="77777777" w:rsidR="007134D9" w:rsidRPr="007134D9" w:rsidRDefault="007134D9" w:rsidP="007134D9">
      <w:pPr>
        <w:spacing w:after="160" w:line="259" w:lineRule="auto"/>
        <w:contextualSpacing/>
        <w:jc w:val="both"/>
        <w:rPr>
          <w:bCs/>
          <w:lang w:eastAsia="zh-CN"/>
        </w:rPr>
      </w:pPr>
    </w:p>
    <w:p w14:paraId="7C799706" w14:textId="77777777" w:rsidR="007134D9" w:rsidRPr="007134D9" w:rsidRDefault="007134D9" w:rsidP="007134D9">
      <w:pPr>
        <w:spacing w:after="160" w:line="259" w:lineRule="auto"/>
        <w:contextualSpacing/>
        <w:jc w:val="both"/>
        <w:rPr>
          <w:bCs/>
          <w:lang w:eastAsia="zh-CN"/>
        </w:rPr>
      </w:pPr>
      <w:r w:rsidRPr="007134D9">
        <w:rPr>
          <w:bCs/>
          <w:lang w:eastAsia="zh-CN"/>
        </w:rPr>
        <w:object w:dxaOrig="1500" w:dyaOrig="980" w14:anchorId="05A90EFD">
          <v:shape id="_x0000_i1050" type="#_x0000_t75" style="width:75.5pt;height:49.5pt" o:ole="">
            <v:imagedata r:id="rId47" o:title=""/>
          </v:shape>
          <o:OLEObject Type="Embed" ProgID="Acrobat.Document.DC" ShapeID="_x0000_i1050" DrawAspect="Icon" ObjectID="_1794236031" r:id="rId48"/>
        </w:object>
      </w:r>
    </w:p>
    <w:p w14:paraId="5FA3CD72" w14:textId="77777777" w:rsidR="007134D9" w:rsidRPr="007134D9" w:rsidRDefault="007134D9" w:rsidP="007134D9">
      <w:pPr>
        <w:spacing w:after="160" w:line="259" w:lineRule="auto"/>
        <w:contextualSpacing/>
        <w:jc w:val="both"/>
        <w:rPr>
          <w:bCs/>
          <w:lang w:eastAsia="zh-CN"/>
        </w:rPr>
      </w:pPr>
    </w:p>
    <w:p w14:paraId="2A0D6974" w14:textId="77777777" w:rsidR="007134D9" w:rsidRPr="007134D9" w:rsidRDefault="007134D9" w:rsidP="007134D9">
      <w:pPr>
        <w:spacing w:after="160" w:line="259" w:lineRule="auto"/>
        <w:contextualSpacing/>
        <w:jc w:val="both"/>
        <w:rPr>
          <w:bCs/>
          <w:lang w:eastAsia="zh-CN"/>
        </w:rPr>
      </w:pPr>
      <w:r w:rsidRPr="007134D9">
        <w:rPr>
          <w:bCs/>
          <w:lang w:eastAsia="zh-CN"/>
        </w:rPr>
        <w:t xml:space="preserve">The above comes under mandatory BIS Certification under Scheme-X of BIS (Conformity Assessment) Regulations </w:t>
      </w:r>
      <w:proofErr w:type="spellStart"/>
      <w:r w:rsidRPr="007134D9">
        <w:rPr>
          <w:bCs/>
          <w:lang w:eastAsia="zh-CN"/>
        </w:rPr>
        <w:t>wef</w:t>
      </w:r>
      <w:proofErr w:type="spellEnd"/>
      <w:r w:rsidRPr="007134D9">
        <w:rPr>
          <w:bCs/>
          <w:lang w:eastAsia="zh-CN"/>
        </w:rPr>
        <w:t xml:space="preserve"> date as indicated in the above Order. </w:t>
      </w:r>
    </w:p>
    <w:p w14:paraId="5F935537" w14:textId="77777777" w:rsidR="007134D9" w:rsidRPr="007134D9" w:rsidRDefault="007134D9" w:rsidP="007134D9">
      <w:pPr>
        <w:spacing w:after="160" w:line="259" w:lineRule="auto"/>
        <w:contextualSpacing/>
        <w:jc w:val="both"/>
        <w:rPr>
          <w:bCs/>
          <w:lang w:eastAsia="zh-CN"/>
        </w:rPr>
      </w:pPr>
    </w:p>
    <w:p w14:paraId="32390329" w14:textId="77777777" w:rsidR="007134D9" w:rsidRPr="007134D9" w:rsidRDefault="007134D9" w:rsidP="007134D9">
      <w:pPr>
        <w:spacing w:after="160" w:line="259" w:lineRule="auto"/>
        <w:contextualSpacing/>
        <w:jc w:val="both"/>
        <w:rPr>
          <w:bCs/>
          <w:lang w:val="en-US" w:eastAsia="zh-CN"/>
        </w:rPr>
      </w:pPr>
      <w:r w:rsidRPr="007134D9">
        <w:rPr>
          <w:bCs/>
          <w:lang w:val="en-US" w:eastAsia="zh-CN"/>
        </w:rPr>
        <w:t xml:space="preserve">The Committee may </w:t>
      </w:r>
      <w:r w:rsidRPr="007134D9">
        <w:rPr>
          <w:b/>
          <w:bCs/>
          <w:lang w:val="en-US" w:eastAsia="zh-CN"/>
        </w:rPr>
        <w:t>NOTE</w:t>
      </w:r>
      <w:r w:rsidRPr="007134D9">
        <w:rPr>
          <w:bCs/>
          <w:lang w:val="en-US" w:eastAsia="zh-CN"/>
        </w:rPr>
        <w:t>.</w:t>
      </w:r>
    </w:p>
    <w:p w14:paraId="52413885" w14:textId="77777777" w:rsidR="008E3937" w:rsidRPr="0076568A" w:rsidRDefault="008E3937" w:rsidP="006F1BC3">
      <w:pPr>
        <w:spacing w:after="160" w:line="259" w:lineRule="auto"/>
        <w:contextualSpacing/>
        <w:jc w:val="both"/>
        <w:rPr>
          <w:bCs/>
          <w:lang w:val="en-US" w:eastAsia="zh-CN"/>
        </w:rPr>
      </w:pPr>
    </w:p>
    <w:p w14:paraId="090AD21D" w14:textId="61A1B96C" w:rsidR="00010E81" w:rsidRPr="0076568A" w:rsidRDefault="008A65AB" w:rsidP="006F1BC3">
      <w:pPr>
        <w:spacing w:after="160" w:line="259" w:lineRule="auto"/>
        <w:contextualSpacing/>
        <w:jc w:val="both"/>
        <w:rPr>
          <w:rFonts w:eastAsia="Calibri"/>
          <w:b/>
        </w:rPr>
      </w:pPr>
      <w:r w:rsidRPr="0076568A">
        <w:rPr>
          <w:rFonts w:eastAsia="Calibri"/>
          <w:b/>
        </w:rPr>
        <w:t>ITEM 1</w:t>
      </w:r>
      <w:r w:rsidR="007B2F49" w:rsidRPr="0076568A">
        <w:rPr>
          <w:rFonts w:eastAsia="Calibri"/>
          <w:b/>
        </w:rPr>
        <w:t>2</w:t>
      </w:r>
      <w:r w:rsidR="00010E81" w:rsidRPr="0076568A">
        <w:rPr>
          <w:rFonts w:eastAsia="Calibri"/>
          <w:b/>
        </w:rPr>
        <w:t xml:space="preserve"> INTERNATIONAL ACTIVITIES </w:t>
      </w:r>
    </w:p>
    <w:p w14:paraId="62599ED7" w14:textId="232F79AC" w:rsidR="006C3EA5" w:rsidRPr="0076568A" w:rsidRDefault="006C3EA5" w:rsidP="006F1BC3">
      <w:pPr>
        <w:spacing w:after="160" w:line="259" w:lineRule="auto"/>
        <w:contextualSpacing/>
        <w:jc w:val="both"/>
        <w:rPr>
          <w:rFonts w:eastAsia="Calibri"/>
          <w:b/>
        </w:rPr>
      </w:pPr>
    </w:p>
    <w:p w14:paraId="17FB87FE" w14:textId="586FF159" w:rsidR="00C41183" w:rsidRPr="0076568A" w:rsidRDefault="006C3EA5" w:rsidP="0026208A">
      <w:pPr>
        <w:suppressAutoHyphens/>
        <w:jc w:val="both"/>
        <w:rPr>
          <w:shd w:val="clear" w:color="auto" w:fill="FFFFFF"/>
          <w:lang w:eastAsia="zh-CN"/>
        </w:rPr>
      </w:pPr>
      <w:r w:rsidRPr="0076568A">
        <w:rPr>
          <w:b/>
          <w:bCs/>
          <w:shd w:val="clear" w:color="auto" w:fill="FFFFFF"/>
          <w:lang w:eastAsia="zh-CN"/>
        </w:rPr>
        <w:t>1</w:t>
      </w:r>
      <w:r w:rsidR="007B2F49" w:rsidRPr="0076568A">
        <w:rPr>
          <w:b/>
          <w:bCs/>
          <w:shd w:val="clear" w:color="auto" w:fill="FFFFFF"/>
          <w:lang w:eastAsia="zh-CN"/>
        </w:rPr>
        <w:t>2</w:t>
      </w:r>
      <w:r w:rsidRPr="0076568A">
        <w:rPr>
          <w:b/>
          <w:bCs/>
          <w:shd w:val="clear" w:color="auto" w:fill="FFFFFF"/>
          <w:lang w:eastAsia="zh-CN"/>
        </w:rPr>
        <w:t>.</w:t>
      </w:r>
      <w:r w:rsidR="00FA2E88" w:rsidRPr="0076568A">
        <w:rPr>
          <w:b/>
          <w:bCs/>
          <w:shd w:val="clear" w:color="auto" w:fill="FFFFFF"/>
          <w:lang w:eastAsia="zh-CN"/>
        </w:rPr>
        <w:t>1</w:t>
      </w:r>
      <w:r w:rsidRPr="0076568A">
        <w:rPr>
          <w:shd w:val="clear" w:color="auto" w:fill="FFFFFF"/>
          <w:lang w:eastAsia="zh-CN"/>
        </w:rPr>
        <w:t xml:space="preserve"> The list of ISO Standards published by ISO</w:t>
      </w:r>
      <w:r w:rsidR="00FA2E88" w:rsidRPr="0076568A">
        <w:rPr>
          <w:shd w:val="clear" w:color="auto" w:fill="FFFFFF"/>
          <w:lang w:eastAsia="zh-CN"/>
        </w:rPr>
        <w:t xml:space="preserve">/ IEC Committees </w:t>
      </w:r>
      <w:r w:rsidRPr="0076568A">
        <w:rPr>
          <w:shd w:val="clear" w:color="auto" w:fill="FFFFFF"/>
          <w:lang w:eastAsia="zh-CN"/>
        </w:rPr>
        <w:t xml:space="preserve">and </w:t>
      </w:r>
      <w:r w:rsidR="00FA2E88" w:rsidRPr="0076568A">
        <w:rPr>
          <w:shd w:val="clear" w:color="auto" w:fill="FFFFFF"/>
          <w:lang w:eastAsia="zh-CN"/>
        </w:rPr>
        <w:t>their</w:t>
      </w:r>
      <w:r w:rsidRPr="0076568A">
        <w:rPr>
          <w:shd w:val="clear" w:color="auto" w:fill="FFFFFF"/>
          <w:lang w:eastAsia="zh-CN"/>
        </w:rPr>
        <w:t xml:space="preserve"> sub-committees are given in the website of ISO</w:t>
      </w:r>
      <w:r w:rsidR="00C41183" w:rsidRPr="0076568A">
        <w:rPr>
          <w:shd w:val="clear" w:color="auto" w:fill="FFFFFF"/>
          <w:lang w:eastAsia="zh-CN"/>
        </w:rPr>
        <w:t xml:space="preserve"> and</w:t>
      </w:r>
      <w:r w:rsidRPr="0076568A">
        <w:rPr>
          <w:shd w:val="clear" w:color="auto" w:fill="FFFFFF"/>
          <w:lang w:eastAsia="zh-CN"/>
        </w:rPr>
        <w:t xml:space="preserve"> IEC</w:t>
      </w:r>
      <w:r w:rsidR="003F4E4E" w:rsidRPr="0076568A">
        <w:rPr>
          <w:shd w:val="clear" w:color="auto" w:fill="FFFFFF"/>
          <w:lang w:eastAsia="zh-CN"/>
        </w:rPr>
        <w:t xml:space="preserve"> </w:t>
      </w:r>
      <w:r w:rsidR="00DB0A76" w:rsidRPr="0076568A">
        <w:rPr>
          <w:shd w:val="clear" w:color="auto" w:fill="FFFFFF"/>
          <w:lang w:eastAsia="zh-CN"/>
        </w:rPr>
        <w:t xml:space="preserve">can be accessed with </w:t>
      </w:r>
      <w:r w:rsidR="0026208A" w:rsidRPr="0076568A">
        <w:rPr>
          <w:shd w:val="clear" w:color="auto" w:fill="FFFFFF"/>
          <w:lang w:eastAsia="zh-CN"/>
        </w:rPr>
        <w:t>official ISO website.</w:t>
      </w:r>
    </w:p>
    <w:p w14:paraId="03222211" w14:textId="77777777" w:rsidR="00C41183" w:rsidRPr="0076568A" w:rsidRDefault="00C41183" w:rsidP="006F1BC3">
      <w:pPr>
        <w:suppressAutoHyphens/>
        <w:jc w:val="both"/>
        <w:rPr>
          <w:shd w:val="clear" w:color="auto" w:fill="FFFFFF"/>
          <w:lang w:eastAsia="zh-CN"/>
        </w:rPr>
      </w:pPr>
    </w:p>
    <w:p w14:paraId="4E6CC5C7" w14:textId="364003D0" w:rsidR="006C3EA5" w:rsidRPr="0076568A" w:rsidRDefault="006C3EA5" w:rsidP="006F1BC3">
      <w:pPr>
        <w:suppressAutoHyphens/>
        <w:jc w:val="both"/>
        <w:rPr>
          <w:bCs/>
          <w:shd w:val="clear" w:color="auto" w:fill="FFFF00"/>
          <w:lang w:eastAsia="zh-CN"/>
        </w:rPr>
      </w:pPr>
      <w:r w:rsidRPr="0076568A">
        <w:rPr>
          <w:shd w:val="clear" w:color="auto" w:fill="FFFFFF"/>
          <w:lang w:eastAsia="zh-CN"/>
        </w:rPr>
        <w:t xml:space="preserve">The committee may </w:t>
      </w:r>
      <w:r w:rsidR="00C41183" w:rsidRPr="0076568A">
        <w:rPr>
          <w:shd w:val="clear" w:color="auto" w:fill="FFFFFF"/>
          <w:lang w:eastAsia="zh-CN"/>
        </w:rPr>
        <w:t>review</w:t>
      </w:r>
      <w:r w:rsidRPr="0076568A">
        <w:rPr>
          <w:shd w:val="clear" w:color="auto" w:fill="FFFFFF"/>
          <w:lang w:eastAsia="zh-CN"/>
        </w:rPr>
        <w:t xml:space="preserve"> ISO/IEC Standards published and identify the Standards for possible adoption as Indian Standards or inputs can be taken for revising the existing Indian Standards. </w:t>
      </w:r>
    </w:p>
    <w:p w14:paraId="3DEC4706" w14:textId="77777777" w:rsidR="006C3EA5" w:rsidRPr="0076568A" w:rsidRDefault="006C3EA5" w:rsidP="006F1BC3">
      <w:pPr>
        <w:widowControl w:val="0"/>
        <w:tabs>
          <w:tab w:val="left" w:pos="288"/>
          <w:tab w:val="left" w:pos="432"/>
          <w:tab w:val="left" w:pos="1152"/>
          <w:tab w:val="left" w:pos="1440"/>
          <w:tab w:val="left" w:pos="2448"/>
          <w:tab w:val="left" w:pos="3168"/>
          <w:tab w:val="left" w:pos="4320"/>
          <w:tab w:val="left" w:pos="5760"/>
          <w:tab w:val="left" w:pos="6048"/>
          <w:tab w:val="left" w:pos="8064"/>
        </w:tabs>
        <w:suppressAutoHyphens/>
        <w:ind w:left="360"/>
        <w:jc w:val="both"/>
        <w:rPr>
          <w:bCs/>
          <w:shd w:val="clear" w:color="auto" w:fill="FFFF00"/>
          <w:lang w:eastAsia="zh-CN"/>
        </w:rPr>
      </w:pPr>
    </w:p>
    <w:p w14:paraId="0B6D130A" w14:textId="77777777" w:rsidR="00C41183" w:rsidRPr="0076568A" w:rsidRDefault="00C41183" w:rsidP="006F1BC3">
      <w:pPr>
        <w:jc w:val="both"/>
      </w:pPr>
      <w:r w:rsidRPr="0076568A">
        <w:t xml:space="preserve">The committee may </w:t>
      </w:r>
      <w:r w:rsidRPr="0076568A">
        <w:rPr>
          <w:b/>
        </w:rPr>
        <w:t>DELIBERATE</w:t>
      </w:r>
      <w:r w:rsidRPr="0076568A">
        <w:t xml:space="preserve"> and </w:t>
      </w:r>
      <w:r w:rsidRPr="0076568A">
        <w:rPr>
          <w:b/>
        </w:rPr>
        <w:t>DECIDE</w:t>
      </w:r>
      <w:r w:rsidRPr="0076568A">
        <w:t>.</w:t>
      </w:r>
    </w:p>
    <w:p w14:paraId="001F4024" w14:textId="77777777" w:rsidR="006C3EA5" w:rsidRPr="0076568A" w:rsidRDefault="006C3EA5" w:rsidP="006F1BC3">
      <w:pPr>
        <w:suppressAutoHyphens/>
        <w:jc w:val="both"/>
        <w:rPr>
          <w:bCs/>
          <w:highlight w:val="yellow"/>
          <w:shd w:val="clear" w:color="auto" w:fill="FFFFFF"/>
          <w:lang w:eastAsia="zh-CN"/>
        </w:rPr>
      </w:pPr>
    </w:p>
    <w:p w14:paraId="49EC5807" w14:textId="3E2B68C1" w:rsidR="006C3EA5" w:rsidRPr="0076568A" w:rsidRDefault="006C3EA5" w:rsidP="006F1BC3">
      <w:pPr>
        <w:suppressAutoHyphens/>
        <w:jc w:val="both"/>
        <w:rPr>
          <w:shd w:val="clear" w:color="auto" w:fill="FFFFFF"/>
          <w:lang w:eastAsia="zh-CN"/>
        </w:rPr>
      </w:pPr>
      <w:r w:rsidRPr="0076568A">
        <w:rPr>
          <w:b/>
          <w:bCs/>
          <w:shd w:val="clear" w:color="auto" w:fill="FFFFFF"/>
          <w:lang w:eastAsia="zh-CN"/>
        </w:rPr>
        <w:t>1</w:t>
      </w:r>
      <w:r w:rsidR="007B2F49" w:rsidRPr="0076568A">
        <w:rPr>
          <w:b/>
          <w:bCs/>
          <w:shd w:val="clear" w:color="auto" w:fill="FFFFFF"/>
          <w:lang w:eastAsia="zh-CN"/>
        </w:rPr>
        <w:t>2</w:t>
      </w:r>
      <w:r w:rsidRPr="0076568A">
        <w:rPr>
          <w:b/>
          <w:bCs/>
          <w:shd w:val="clear" w:color="auto" w:fill="FFFFFF"/>
          <w:lang w:eastAsia="zh-CN"/>
        </w:rPr>
        <w:t>.</w:t>
      </w:r>
      <w:r w:rsidR="00D304D0" w:rsidRPr="0076568A">
        <w:rPr>
          <w:b/>
          <w:bCs/>
          <w:shd w:val="clear" w:color="auto" w:fill="FFFFFF"/>
          <w:lang w:eastAsia="zh-CN"/>
        </w:rPr>
        <w:t>2</w:t>
      </w:r>
      <w:r w:rsidRPr="0076568A">
        <w:rPr>
          <w:b/>
          <w:bCs/>
          <w:shd w:val="clear" w:color="auto" w:fill="FFFFFF"/>
          <w:lang w:eastAsia="zh-CN"/>
        </w:rPr>
        <w:t xml:space="preserve"> </w:t>
      </w:r>
      <w:r w:rsidRPr="0076568A">
        <w:rPr>
          <w:shd w:val="clear" w:color="auto" w:fill="FFFFFF"/>
          <w:lang w:eastAsia="zh-CN"/>
        </w:rPr>
        <w:t>In case of ‘P-membership’ of ISO /IEC Technical Committees, it is obligatory on the part of Member Organization (country) to send ballots on documents.  Committee drafts (CD), Draft International Standards (DIS) and Final Draft International Standards (FDIS) are received from the respective ISO Secretariat of the Technical Committee through E-mail only.  The documents are sent to members of the committee through E-mail for eliciting their comments.  The comments so received are reviewed and collated by BIS Secretariat and then put up to Chairman of the committee and a final decision is taken as to whether to send an approval/ disapproval or abstention ballot.  The approval/ disapproval ballots can be sent with comments also.  Once approval ballot is sent on the document, as per WTO, the member organization may be under obligation to use the ISO Standard in International Trade. It is not practically feasibl</w:t>
      </w:r>
      <w:r w:rsidR="001751EA" w:rsidRPr="0076568A">
        <w:rPr>
          <w:shd w:val="clear" w:color="auto" w:fill="FFFFFF"/>
          <w:lang w:eastAsia="zh-CN"/>
        </w:rPr>
        <w:t>e to send the documents by post,</w:t>
      </w:r>
      <w:r w:rsidRPr="0076568A">
        <w:rPr>
          <w:shd w:val="clear" w:color="auto" w:fill="FFFFFF"/>
          <w:lang w:eastAsia="zh-CN"/>
        </w:rPr>
        <w:t xml:space="preserve"> accordingly all members are requested to keep BIS Secretariat updated about E-mail addresses of their respective members. </w:t>
      </w:r>
    </w:p>
    <w:p w14:paraId="504C609C" w14:textId="77777777" w:rsidR="00C74B6A" w:rsidRPr="0076568A" w:rsidRDefault="00C74B6A" w:rsidP="006F1BC3">
      <w:pPr>
        <w:suppressAutoHyphens/>
        <w:jc w:val="both"/>
        <w:rPr>
          <w:bCs/>
          <w:shd w:val="clear" w:color="auto" w:fill="FFFFFF"/>
          <w:lang w:eastAsia="zh-CN"/>
        </w:rPr>
      </w:pPr>
    </w:p>
    <w:p w14:paraId="7D159C1F" w14:textId="573C2356" w:rsidR="006C3EA5" w:rsidRPr="0076568A" w:rsidRDefault="006C3EA5" w:rsidP="006F1BC3">
      <w:pPr>
        <w:suppressAutoHyphens/>
        <w:jc w:val="both"/>
        <w:rPr>
          <w:bCs/>
          <w:u w:val="single"/>
          <w:shd w:val="clear" w:color="auto" w:fill="FFFFFF"/>
          <w:lang w:eastAsia="zh-CN"/>
        </w:rPr>
      </w:pPr>
      <w:r w:rsidRPr="0076568A">
        <w:rPr>
          <w:bCs/>
          <w:shd w:val="clear" w:color="auto" w:fill="FFFFFF"/>
          <w:lang w:eastAsia="zh-CN"/>
        </w:rPr>
        <w:t xml:space="preserve">Guidelines for participation in ISO/IEC work can be downloaded from </w:t>
      </w:r>
      <w:hyperlink r:id="rId49" w:history="1">
        <w:r w:rsidRPr="0076568A">
          <w:rPr>
            <w:bCs/>
            <w:u w:val="single"/>
            <w:shd w:val="clear" w:color="auto" w:fill="FFFFFF"/>
            <w:lang w:eastAsia="zh-CN"/>
          </w:rPr>
          <w:t>www.iso.org</w:t>
        </w:r>
      </w:hyperlink>
      <w:r w:rsidR="00F965BF" w:rsidRPr="0076568A">
        <w:rPr>
          <w:bCs/>
          <w:shd w:val="clear" w:color="auto" w:fill="FFFFFF"/>
          <w:lang w:eastAsia="zh-CN"/>
        </w:rPr>
        <w:t>.</w:t>
      </w:r>
    </w:p>
    <w:p w14:paraId="4113440D" w14:textId="57913C38" w:rsidR="006C3EA5" w:rsidRDefault="006C3EA5" w:rsidP="006F1BC3">
      <w:pPr>
        <w:suppressAutoHyphens/>
        <w:jc w:val="both"/>
        <w:rPr>
          <w:bCs/>
          <w:shd w:val="clear" w:color="auto" w:fill="FFFFFF"/>
          <w:lang w:eastAsia="zh-CN"/>
        </w:rPr>
      </w:pPr>
    </w:p>
    <w:p w14:paraId="12CA34B4" w14:textId="77777777" w:rsidR="00867709" w:rsidRPr="0076568A" w:rsidRDefault="00867709" w:rsidP="00867709">
      <w:pPr>
        <w:suppressAutoHyphens/>
        <w:jc w:val="both"/>
        <w:rPr>
          <w:bCs/>
          <w:shd w:val="clear" w:color="auto" w:fill="FFFFFF"/>
          <w:lang w:eastAsia="zh-CN"/>
        </w:rPr>
      </w:pPr>
      <w:r w:rsidRPr="0076568A">
        <w:rPr>
          <w:bCs/>
          <w:shd w:val="clear" w:color="auto" w:fill="FFFFFF"/>
          <w:lang w:eastAsia="zh-CN"/>
        </w:rPr>
        <w:t>Committee may</w:t>
      </w:r>
      <w:r w:rsidRPr="0076568A">
        <w:rPr>
          <w:b/>
          <w:bCs/>
          <w:shd w:val="clear" w:color="auto" w:fill="FFFFFF"/>
          <w:lang w:eastAsia="zh-CN"/>
        </w:rPr>
        <w:t xml:space="preserve"> NOTE</w:t>
      </w:r>
      <w:r w:rsidRPr="0076568A">
        <w:rPr>
          <w:bCs/>
          <w:shd w:val="clear" w:color="auto" w:fill="FFFFFF"/>
          <w:lang w:eastAsia="zh-CN"/>
        </w:rPr>
        <w:t>.</w:t>
      </w:r>
    </w:p>
    <w:p w14:paraId="00BAA14A" w14:textId="77777777" w:rsidR="00867709" w:rsidRPr="0076568A" w:rsidRDefault="00867709" w:rsidP="006F1BC3">
      <w:pPr>
        <w:suppressAutoHyphens/>
        <w:jc w:val="both"/>
        <w:rPr>
          <w:bCs/>
          <w:shd w:val="clear" w:color="auto" w:fill="FFFFFF"/>
          <w:lang w:eastAsia="zh-CN"/>
        </w:rPr>
      </w:pPr>
    </w:p>
    <w:p w14:paraId="0318B236" w14:textId="1D5DA688" w:rsidR="006C3EA5" w:rsidRPr="0076568A" w:rsidRDefault="008A65AB" w:rsidP="006F1BC3">
      <w:pPr>
        <w:keepNext/>
        <w:numPr>
          <w:ilvl w:val="1"/>
          <w:numId w:val="0"/>
        </w:numPr>
        <w:tabs>
          <w:tab w:val="num" w:pos="0"/>
        </w:tabs>
        <w:suppressAutoHyphens/>
        <w:ind w:left="576" w:hanging="576"/>
        <w:jc w:val="both"/>
        <w:outlineLvl w:val="1"/>
        <w:rPr>
          <w:b/>
          <w:lang w:eastAsia="zh-CN"/>
        </w:rPr>
      </w:pPr>
      <w:r w:rsidRPr="0076568A">
        <w:rPr>
          <w:b/>
          <w:lang w:eastAsia="zh-CN"/>
        </w:rPr>
        <w:t>1</w:t>
      </w:r>
      <w:r w:rsidR="007B2F49" w:rsidRPr="0076568A">
        <w:rPr>
          <w:b/>
          <w:lang w:eastAsia="zh-CN"/>
        </w:rPr>
        <w:t>2</w:t>
      </w:r>
      <w:r w:rsidR="00717B3D" w:rsidRPr="0076568A">
        <w:rPr>
          <w:b/>
          <w:lang w:eastAsia="zh-CN"/>
        </w:rPr>
        <w:t>.</w:t>
      </w:r>
      <w:r w:rsidR="008B3581">
        <w:rPr>
          <w:b/>
          <w:lang w:eastAsia="zh-CN"/>
        </w:rPr>
        <w:t>3</w:t>
      </w:r>
      <w:r w:rsidR="006C3EA5" w:rsidRPr="0076568A">
        <w:rPr>
          <w:b/>
          <w:lang w:eastAsia="zh-CN"/>
        </w:rPr>
        <w:t xml:space="preserve"> List of experts in various ISO/IEC</w:t>
      </w:r>
    </w:p>
    <w:p w14:paraId="657985A6" w14:textId="77777777" w:rsidR="006C3EA5" w:rsidRPr="0076568A" w:rsidRDefault="006C3EA5" w:rsidP="006F1BC3">
      <w:pPr>
        <w:suppressAutoHyphens/>
        <w:jc w:val="both"/>
        <w:rPr>
          <w:bCs/>
          <w:shd w:val="clear" w:color="auto" w:fill="FFFFFF"/>
          <w:lang w:eastAsia="zh-CN"/>
        </w:rPr>
      </w:pPr>
    </w:p>
    <w:tbl>
      <w:tblPr>
        <w:tblStyle w:val="TableGrid181"/>
        <w:tblW w:w="5000" w:type="pct"/>
        <w:tblLook w:val="04A0" w:firstRow="1" w:lastRow="0" w:firstColumn="1" w:lastColumn="0" w:noHBand="0" w:noVBand="1"/>
      </w:tblPr>
      <w:tblGrid>
        <w:gridCol w:w="2635"/>
        <w:gridCol w:w="6556"/>
        <w:gridCol w:w="4421"/>
      </w:tblGrid>
      <w:tr w:rsidR="00C37590" w:rsidRPr="0076568A" w14:paraId="00D54B06" w14:textId="77777777" w:rsidTr="0043096F">
        <w:tc>
          <w:tcPr>
            <w:tcW w:w="5000" w:type="pct"/>
            <w:gridSpan w:val="3"/>
          </w:tcPr>
          <w:p w14:paraId="40B87E62" w14:textId="77777777" w:rsidR="00C37590" w:rsidRPr="0076568A" w:rsidRDefault="00C37590" w:rsidP="006F1BC3">
            <w:pPr>
              <w:jc w:val="both"/>
            </w:pPr>
            <w:r w:rsidRPr="0076568A">
              <w:rPr>
                <w:b/>
                <w:bCs/>
              </w:rPr>
              <w:lastRenderedPageBreak/>
              <w:t>ISO/TC 86</w:t>
            </w:r>
            <w:r w:rsidRPr="0076568A">
              <w:t xml:space="preserve"> </w:t>
            </w:r>
            <w:r w:rsidRPr="0076568A">
              <w:rPr>
                <w:b/>
                <w:bCs/>
              </w:rPr>
              <w:t>Refrigeration and air-conditioning</w:t>
            </w:r>
          </w:p>
        </w:tc>
      </w:tr>
      <w:tr w:rsidR="00C37590" w:rsidRPr="0076568A" w14:paraId="3D49494A" w14:textId="77777777" w:rsidTr="0043096F">
        <w:tc>
          <w:tcPr>
            <w:tcW w:w="968" w:type="pct"/>
          </w:tcPr>
          <w:p w14:paraId="11ABDB5B" w14:textId="77777777" w:rsidR="00C37590" w:rsidRPr="0076568A" w:rsidRDefault="00C37590" w:rsidP="006F1BC3">
            <w:pPr>
              <w:jc w:val="both"/>
              <w:rPr>
                <w:b/>
                <w:bCs/>
              </w:rPr>
            </w:pPr>
            <w:r w:rsidRPr="0076568A">
              <w:t>ISO/TC 86/SC 1</w:t>
            </w:r>
          </w:p>
        </w:tc>
        <w:tc>
          <w:tcPr>
            <w:tcW w:w="2408" w:type="pct"/>
          </w:tcPr>
          <w:p w14:paraId="090AF20D" w14:textId="77777777" w:rsidR="00C37590" w:rsidRPr="0076568A" w:rsidRDefault="00C37590" w:rsidP="006F1BC3">
            <w:pPr>
              <w:jc w:val="both"/>
              <w:rPr>
                <w:b/>
                <w:bCs/>
              </w:rPr>
            </w:pPr>
            <w:r w:rsidRPr="0076568A">
              <w:rPr>
                <w:lang w:eastAsia="zh-CN"/>
              </w:rPr>
              <w:t>Safety of Refrigeration Systems</w:t>
            </w:r>
          </w:p>
        </w:tc>
        <w:tc>
          <w:tcPr>
            <w:tcW w:w="1624" w:type="pct"/>
          </w:tcPr>
          <w:p w14:paraId="03F4A059" w14:textId="77777777" w:rsidR="00C37590" w:rsidRPr="0076568A" w:rsidRDefault="00C37590" w:rsidP="006F1BC3">
            <w:pPr>
              <w:jc w:val="both"/>
            </w:pPr>
            <w:r w:rsidRPr="0076568A">
              <w:t>Shri Sunil Jain of Blue Star,</w:t>
            </w:r>
          </w:p>
          <w:p w14:paraId="5AB83A54" w14:textId="77777777" w:rsidR="00C37590" w:rsidRPr="0076568A" w:rsidRDefault="00C37590" w:rsidP="006F1BC3">
            <w:pPr>
              <w:jc w:val="both"/>
            </w:pPr>
            <w:r w:rsidRPr="0076568A">
              <w:t>Shri Vikas Mehta of Chemours</w:t>
            </w:r>
          </w:p>
          <w:p w14:paraId="68A28F5A" w14:textId="77777777" w:rsidR="00C37590" w:rsidRDefault="00C37590" w:rsidP="006F1BC3">
            <w:pPr>
              <w:jc w:val="both"/>
            </w:pPr>
            <w:r w:rsidRPr="0076568A">
              <w:t>Shri Bimal Tandon of Carrier</w:t>
            </w:r>
          </w:p>
          <w:p w14:paraId="46EBEC9B" w14:textId="5B9E48DE" w:rsidR="00CA10E6" w:rsidRPr="0076568A" w:rsidRDefault="00CA10E6" w:rsidP="00CA10E6">
            <w:pPr>
              <w:jc w:val="both"/>
            </w:pPr>
            <w:r w:rsidRPr="00CA10E6">
              <w:t>Shri Avinash Kumar of M/s Honeywell</w:t>
            </w:r>
          </w:p>
          <w:p w14:paraId="3F626855" w14:textId="57EDFDCC"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32A9061C" w14:textId="77777777" w:rsidTr="0043096F">
        <w:tc>
          <w:tcPr>
            <w:tcW w:w="968" w:type="pct"/>
          </w:tcPr>
          <w:p w14:paraId="3F8D6F81" w14:textId="77777777" w:rsidR="00C37590" w:rsidRPr="0076568A" w:rsidRDefault="00C37590" w:rsidP="006F1BC3">
            <w:pPr>
              <w:jc w:val="both"/>
            </w:pPr>
            <w:r w:rsidRPr="0076568A">
              <w:t>ISO/TC 86/SC 1/WG 1</w:t>
            </w:r>
          </w:p>
        </w:tc>
        <w:tc>
          <w:tcPr>
            <w:tcW w:w="2408" w:type="pct"/>
          </w:tcPr>
          <w:p w14:paraId="2FFB769D" w14:textId="77777777" w:rsidR="00C37590" w:rsidRPr="0076568A" w:rsidRDefault="00C37590" w:rsidP="006F1BC3">
            <w:pPr>
              <w:spacing w:before="100" w:beforeAutospacing="1" w:after="100" w:afterAutospacing="1"/>
              <w:jc w:val="both"/>
            </w:pPr>
            <w:r w:rsidRPr="0076568A">
              <w:t>Safety and environmental requirements for refrigerating systems and heat pumps</w:t>
            </w:r>
          </w:p>
        </w:tc>
        <w:tc>
          <w:tcPr>
            <w:tcW w:w="1624" w:type="pct"/>
          </w:tcPr>
          <w:p w14:paraId="5D023B34" w14:textId="554B3966" w:rsidR="00C37590" w:rsidRPr="0076568A" w:rsidRDefault="00C37590" w:rsidP="006F1BC3">
            <w:pPr>
              <w:jc w:val="both"/>
            </w:pPr>
            <w:r w:rsidRPr="0076568A">
              <w:t>Shri Srinivasu of Voltas,</w:t>
            </w:r>
          </w:p>
          <w:p w14:paraId="41E5ECB9" w14:textId="37D0908E" w:rsidR="00C37590" w:rsidRPr="0076568A" w:rsidRDefault="00C37590" w:rsidP="006F1BC3">
            <w:pPr>
              <w:jc w:val="both"/>
            </w:pPr>
            <w:r w:rsidRPr="0076568A">
              <w:t>Shri Vikas Mehta of Chemours</w:t>
            </w:r>
          </w:p>
          <w:p w14:paraId="39A60F62" w14:textId="4CD88B27"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1E893C6C" w14:textId="77777777" w:rsidTr="0043096F">
        <w:tc>
          <w:tcPr>
            <w:tcW w:w="968" w:type="pct"/>
          </w:tcPr>
          <w:p w14:paraId="195C1C0B" w14:textId="77777777" w:rsidR="00C37590" w:rsidRPr="0076568A" w:rsidRDefault="00C37590" w:rsidP="006F1BC3">
            <w:pPr>
              <w:jc w:val="both"/>
            </w:pPr>
            <w:r w:rsidRPr="0076568A">
              <w:t>ISO/TC 86/SC 4</w:t>
            </w:r>
          </w:p>
        </w:tc>
        <w:tc>
          <w:tcPr>
            <w:tcW w:w="2408" w:type="pct"/>
          </w:tcPr>
          <w:p w14:paraId="7DAC8A7D" w14:textId="77777777" w:rsidR="00C37590" w:rsidRPr="0076568A" w:rsidRDefault="00C37590" w:rsidP="006F1BC3">
            <w:pPr>
              <w:spacing w:before="100" w:beforeAutospacing="1" w:after="100" w:afterAutospacing="1"/>
              <w:jc w:val="both"/>
            </w:pPr>
            <w:r w:rsidRPr="0076568A">
              <w:rPr>
                <w:lang w:eastAsia="zh-CN"/>
              </w:rPr>
              <w:t>Testing and rating of Refrigerant Compressors</w:t>
            </w:r>
          </w:p>
        </w:tc>
        <w:tc>
          <w:tcPr>
            <w:tcW w:w="1624" w:type="pct"/>
          </w:tcPr>
          <w:p w14:paraId="5F49DBF6" w14:textId="59E84281" w:rsidR="00C37590" w:rsidRPr="0076568A" w:rsidRDefault="00C37590" w:rsidP="006F1BC3">
            <w:pPr>
              <w:jc w:val="both"/>
            </w:pPr>
            <w:r w:rsidRPr="0076568A">
              <w:t xml:space="preserve">Shri Chetan </w:t>
            </w:r>
            <w:proofErr w:type="spellStart"/>
            <w:r w:rsidRPr="0076568A">
              <w:t>Tholpady</w:t>
            </w:r>
            <w:proofErr w:type="spellEnd"/>
            <w:r w:rsidRPr="0076568A">
              <w:t xml:space="preserve"> of </w:t>
            </w:r>
            <w:r w:rsidR="007244C2" w:rsidRPr="0076568A">
              <w:t>Copeland</w:t>
            </w:r>
          </w:p>
          <w:p w14:paraId="2F8864A1" w14:textId="56A89453" w:rsidR="00C37590" w:rsidRPr="0076568A" w:rsidRDefault="00C37590" w:rsidP="006F1BC3">
            <w:pPr>
              <w:jc w:val="both"/>
            </w:pPr>
            <w:r w:rsidRPr="0076568A">
              <w:t xml:space="preserve">Miss </w:t>
            </w:r>
            <w:r w:rsidR="00B0389D" w:rsidRPr="0076568A">
              <w:t>Neha Thakur, BIS</w:t>
            </w:r>
          </w:p>
        </w:tc>
      </w:tr>
      <w:tr w:rsidR="00C37590" w:rsidRPr="0076568A" w14:paraId="719EB221" w14:textId="77777777" w:rsidTr="0043096F">
        <w:tc>
          <w:tcPr>
            <w:tcW w:w="968" w:type="pct"/>
          </w:tcPr>
          <w:p w14:paraId="11DFBD19" w14:textId="77777777" w:rsidR="00C37590" w:rsidRPr="0076568A" w:rsidRDefault="00C37590" w:rsidP="006F1BC3">
            <w:pPr>
              <w:jc w:val="both"/>
            </w:pPr>
            <w:r w:rsidRPr="0076568A">
              <w:t>ISO/TC 86/SC 4/WG 1</w:t>
            </w:r>
          </w:p>
        </w:tc>
        <w:tc>
          <w:tcPr>
            <w:tcW w:w="2408" w:type="pct"/>
          </w:tcPr>
          <w:p w14:paraId="4F6634F5" w14:textId="77777777" w:rsidR="00C37590" w:rsidRPr="0076568A" w:rsidRDefault="00C37590" w:rsidP="006F1BC3">
            <w:pPr>
              <w:jc w:val="both"/>
            </w:pPr>
            <w:r w:rsidRPr="0076568A">
              <w:t>Testing and rating of refrigerant compressors</w:t>
            </w:r>
          </w:p>
        </w:tc>
        <w:tc>
          <w:tcPr>
            <w:tcW w:w="1624" w:type="pct"/>
          </w:tcPr>
          <w:p w14:paraId="1F0A82C8" w14:textId="0F03C20D" w:rsidR="00C37590" w:rsidRPr="0076568A" w:rsidRDefault="00C37590" w:rsidP="006F1BC3">
            <w:pPr>
              <w:jc w:val="both"/>
            </w:pPr>
            <w:r w:rsidRPr="0076568A">
              <w:t xml:space="preserve">Shri Chetan </w:t>
            </w:r>
            <w:proofErr w:type="spellStart"/>
            <w:r w:rsidRPr="0076568A">
              <w:t>Tholpady</w:t>
            </w:r>
            <w:proofErr w:type="spellEnd"/>
            <w:r w:rsidRPr="0076568A">
              <w:t xml:space="preserve"> of </w:t>
            </w:r>
            <w:r w:rsidR="007244C2" w:rsidRPr="0076568A">
              <w:t>Copeland</w:t>
            </w:r>
          </w:p>
          <w:p w14:paraId="7147FC15" w14:textId="1EA508C9"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2571A049" w14:textId="77777777" w:rsidTr="0043096F">
        <w:tc>
          <w:tcPr>
            <w:tcW w:w="968" w:type="pct"/>
          </w:tcPr>
          <w:p w14:paraId="7024899B" w14:textId="77777777" w:rsidR="00C37590" w:rsidRPr="0076568A" w:rsidRDefault="00C37590" w:rsidP="006F1BC3">
            <w:pPr>
              <w:jc w:val="both"/>
            </w:pPr>
            <w:r w:rsidRPr="0076568A">
              <w:t xml:space="preserve">ISO/TC 86/SC 4/WG 2  </w:t>
            </w:r>
            <w:r w:rsidRPr="0076568A">
              <w:tab/>
              <w:t xml:space="preserve"> </w:t>
            </w:r>
          </w:p>
        </w:tc>
        <w:tc>
          <w:tcPr>
            <w:tcW w:w="2408" w:type="pct"/>
          </w:tcPr>
          <w:p w14:paraId="44BFF59F" w14:textId="77777777" w:rsidR="00C37590" w:rsidRPr="0076568A" w:rsidRDefault="00C37590" w:rsidP="006F1BC3">
            <w:pPr>
              <w:jc w:val="both"/>
            </w:pPr>
            <w:r w:rsidRPr="0076568A">
              <w:t>Positive displacement refrigerant compressor</w:t>
            </w:r>
          </w:p>
        </w:tc>
        <w:tc>
          <w:tcPr>
            <w:tcW w:w="1624" w:type="pct"/>
          </w:tcPr>
          <w:p w14:paraId="133EA769" w14:textId="6BCD63F6" w:rsidR="00C37590" w:rsidRPr="0076568A" w:rsidRDefault="00C37590" w:rsidP="006F1BC3">
            <w:pPr>
              <w:jc w:val="both"/>
            </w:pPr>
            <w:r w:rsidRPr="0076568A">
              <w:t xml:space="preserve">Shri Chetan </w:t>
            </w:r>
            <w:proofErr w:type="spellStart"/>
            <w:r w:rsidRPr="0076568A">
              <w:t>Tholpady</w:t>
            </w:r>
            <w:proofErr w:type="spellEnd"/>
            <w:r w:rsidRPr="0076568A">
              <w:t xml:space="preserve"> of </w:t>
            </w:r>
            <w:r w:rsidR="007244C2" w:rsidRPr="0076568A">
              <w:t>Copeland</w:t>
            </w:r>
          </w:p>
          <w:p w14:paraId="65A92808" w14:textId="77777777" w:rsidR="00C37590" w:rsidRPr="0076568A" w:rsidRDefault="00C37590" w:rsidP="006F1BC3">
            <w:pPr>
              <w:jc w:val="both"/>
            </w:pPr>
          </w:p>
        </w:tc>
      </w:tr>
      <w:tr w:rsidR="00C37590" w:rsidRPr="0076568A" w14:paraId="17152D6C" w14:textId="77777777" w:rsidTr="0043096F">
        <w:tc>
          <w:tcPr>
            <w:tcW w:w="968" w:type="pct"/>
          </w:tcPr>
          <w:p w14:paraId="131EE125" w14:textId="77777777" w:rsidR="00C37590" w:rsidRPr="0076568A" w:rsidRDefault="00C37590" w:rsidP="006F1BC3">
            <w:pPr>
              <w:jc w:val="both"/>
            </w:pPr>
            <w:r w:rsidRPr="0076568A">
              <w:t>ISO/TC 86/SC 6</w:t>
            </w:r>
          </w:p>
        </w:tc>
        <w:tc>
          <w:tcPr>
            <w:tcW w:w="2408" w:type="pct"/>
          </w:tcPr>
          <w:p w14:paraId="22B00D01" w14:textId="77777777" w:rsidR="00C37590" w:rsidRPr="0076568A" w:rsidRDefault="00C37590" w:rsidP="006F1BC3">
            <w:pPr>
              <w:jc w:val="both"/>
            </w:pPr>
            <w:r w:rsidRPr="0076568A">
              <w:rPr>
                <w:lang w:eastAsia="zh-CN"/>
              </w:rPr>
              <w:t xml:space="preserve">Testing and rating of Air-Conditioners and Heat Pump      </w:t>
            </w:r>
          </w:p>
        </w:tc>
        <w:tc>
          <w:tcPr>
            <w:tcW w:w="1624" w:type="pct"/>
          </w:tcPr>
          <w:p w14:paraId="56EF9A8E" w14:textId="77777777" w:rsidR="00C37590" w:rsidRPr="0076568A" w:rsidRDefault="00C37590"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p w14:paraId="41092675" w14:textId="361B6BDE"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77B6251E" w14:textId="77777777" w:rsidTr="0043096F">
        <w:tc>
          <w:tcPr>
            <w:tcW w:w="968" w:type="pct"/>
          </w:tcPr>
          <w:p w14:paraId="227C56B0" w14:textId="77777777" w:rsidR="00C37590" w:rsidRPr="0076568A" w:rsidRDefault="00C37590" w:rsidP="006F1BC3">
            <w:pPr>
              <w:jc w:val="both"/>
            </w:pPr>
            <w:r w:rsidRPr="0076568A">
              <w:t>ISO/TC 86/SC 6/WG 1</w:t>
            </w:r>
          </w:p>
        </w:tc>
        <w:tc>
          <w:tcPr>
            <w:tcW w:w="2408" w:type="pct"/>
          </w:tcPr>
          <w:p w14:paraId="1716583C" w14:textId="77777777" w:rsidR="00C37590" w:rsidRPr="0076568A" w:rsidRDefault="00C37590" w:rsidP="006F1BC3">
            <w:pPr>
              <w:spacing w:before="100" w:beforeAutospacing="1" w:after="100" w:afterAutospacing="1"/>
              <w:jc w:val="both"/>
            </w:pPr>
            <w:r w:rsidRPr="0076568A">
              <w:t>Air-source air-conditioners and heat pumps</w:t>
            </w:r>
          </w:p>
        </w:tc>
        <w:tc>
          <w:tcPr>
            <w:tcW w:w="1624" w:type="pct"/>
          </w:tcPr>
          <w:p w14:paraId="73935F26" w14:textId="5EB87A2A"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1E923F44" w14:textId="77777777" w:rsidTr="0043096F">
        <w:tc>
          <w:tcPr>
            <w:tcW w:w="968" w:type="pct"/>
          </w:tcPr>
          <w:p w14:paraId="21BAFAE5" w14:textId="77777777" w:rsidR="00C37590" w:rsidRPr="0076568A" w:rsidRDefault="00C37590" w:rsidP="006F1BC3">
            <w:pPr>
              <w:jc w:val="both"/>
            </w:pPr>
            <w:r w:rsidRPr="0076568A">
              <w:t>ISO/TC 86/SC 6/WG 3</w:t>
            </w:r>
          </w:p>
        </w:tc>
        <w:tc>
          <w:tcPr>
            <w:tcW w:w="2408" w:type="pct"/>
          </w:tcPr>
          <w:p w14:paraId="1D37D492" w14:textId="77777777" w:rsidR="00C37590" w:rsidRPr="0076568A" w:rsidRDefault="00C37590" w:rsidP="006F1BC3">
            <w:pPr>
              <w:jc w:val="both"/>
            </w:pPr>
            <w:r w:rsidRPr="0076568A">
              <w:t>Water and brine source heat pumps and air-conditioners</w:t>
            </w:r>
          </w:p>
        </w:tc>
        <w:tc>
          <w:tcPr>
            <w:tcW w:w="1624" w:type="pct"/>
          </w:tcPr>
          <w:p w14:paraId="7109C332" w14:textId="5F306E78"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7562E2C7" w14:textId="77777777" w:rsidTr="0043096F">
        <w:tc>
          <w:tcPr>
            <w:tcW w:w="968" w:type="pct"/>
          </w:tcPr>
          <w:p w14:paraId="6B91E60C" w14:textId="77777777" w:rsidR="00C37590" w:rsidRPr="0076568A" w:rsidRDefault="00C37590" w:rsidP="006F1BC3">
            <w:pPr>
              <w:jc w:val="both"/>
            </w:pPr>
            <w:r w:rsidRPr="0076568A">
              <w:t>ISO/TC 86/SC 6/WG 10</w:t>
            </w:r>
          </w:p>
        </w:tc>
        <w:tc>
          <w:tcPr>
            <w:tcW w:w="2408" w:type="pct"/>
          </w:tcPr>
          <w:p w14:paraId="57334C19" w14:textId="77777777" w:rsidR="00C37590" w:rsidRPr="0076568A" w:rsidRDefault="00C37590" w:rsidP="006F1BC3">
            <w:pPr>
              <w:jc w:val="both"/>
            </w:pPr>
            <w:r w:rsidRPr="0076568A">
              <w:t>Energy recovery ventilators</w:t>
            </w:r>
            <w:r w:rsidRPr="0076568A">
              <w:tab/>
            </w:r>
          </w:p>
        </w:tc>
        <w:tc>
          <w:tcPr>
            <w:tcW w:w="1624" w:type="pct"/>
          </w:tcPr>
          <w:p w14:paraId="65FB5118" w14:textId="77777777" w:rsidR="00C37590" w:rsidRPr="0076568A" w:rsidRDefault="00C37590"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tc>
      </w:tr>
      <w:tr w:rsidR="00C37590" w:rsidRPr="0076568A" w14:paraId="0303E777" w14:textId="77777777" w:rsidTr="0043096F">
        <w:tc>
          <w:tcPr>
            <w:tcW w:w="968" w:type="pct"/>
          </w:tcPr>
          <w:p w14:paraId="6DA2DD0F" w14:textId="77777777" w:rsidR="00C37590" w:rsidRPr="0076568A" w:rsidRDefault="00C37590" w:rsidP="006F1BC3">
            <w:pPr>
              <w:jc w:val="both"/>
            </w:pPr>
            <w:r w:rsidRPr="0076568A">
              <w:t>ISO/TC 86/SC 6/WG 12</w:t>
            </w:r>
          </w:p>
        </w:tc>
        <w:tc>
          <w:tcPr>
            <w:tcW w:w="2408" w:type="pct"/>
          </w:tcPr>
          <w:p w14:paraId="1C077087" w14:textId="77777777" w:rsidR="00C37590" w:rsidRPr="0076568A" w:rsidRDefault="00C37590" w:rsidP="006F1BC3">
            <w:pPr>
              <w:jc w:val="both"/>
            </w:pPr>
            <w:r w:rsidRPr="0076568A">
              <w:t>Heat pump water heaters</w:t>
            </w:r>
          </w:p>
        </w:tc>
        <w:tc>
          <w:tcPr>
            <w:tcW w:w="1624" w:type="pct"/>
          </w:tcPr>
          <w:p w14:paraId="6474AA0E" w14:textId="77777777" w:rsidR="00C37590" w:rsidRPr="0076568A" w:rsidRDefault="00C37590"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p w14:paraId="6AACD212" w14:textId="77777777" w:rsidR="00C37590" w:rsidRPr="0076568A" w:rsidRDefault="00C37590" w:rsidP="006F1BC3">
            <w:pPr>
              <w:jc w:val="both"/>
            </w:pPr>
          </w:p>
        </w:tc>
      </w:tr>
      <w:tr w:rsidR="00070671" w:rsidRPr="0076568A" w14:paraId="05C0716C" w14:textId="77777777" w:rsidTr="0043096F">
        <w:tc>
          <w:tcPr>
            <w:tcW w:w="968" w:type="pct"/>
          </w:tcPr>
          <w:p w14:paraId="07D589C7" w14:textId="49C0CAB2" w:rsidR="00070671" w:rsidRPr="0076568A" w:rsidRDefault="00070671" w:rsidP="006F1BC3">
            <w:pPr>
              <w:jc w:val="both"/>
            </w:pPr>
            <w:r w:rsidRPr="0076568A">
              <w:t xml:space="preserve">ISO/ TC 86/ SC6/ WG15 </w:t>
            </w:r>
          </w:p>
        </w:tc>
        <w:tc>
          <w:tcPr>
            <w:tcW w:w="2408" w:type="pct"/>
          </w:tcPr>
          <w:p w14:paraId="26134095" w14:textId="1CF8FBB7" w:rsidR="00070671" w:rsidRPr="0076568A" w:rsidRDefault="00070671" w:rsidP="006F1BC3">
            <w:pPr>
              <w:jc w:val="both"/>
            </w:pPr>
            <w:r w:rsidRPr="0076568A">
              <w:t>Advanced performance standards</w:t>
            </w:r>
          </w:p>
        </w:tc>
        <w:tc>
          <w:tcPr>
            <w:tcW w:w="1624" w:type="pct"/>
          </w:tcPr>
          <w:p w14:paraId="2A9A57FD" w14:textId="77777777" w:rsidR="001246B7" w:rsidRPr="0076568A" w:rsidRDefault="00070671"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 </w:t>
            </w:r>
          </w:p>
          <w:p w14:paraId="423C2DD0" w14:textId="77777777" w:rsidR="00070671" w:rsidRPr="0076568A" w:rsidRDefault="00070671" w:rsidP="006F1BC3">
            <w:pPr>
              <w:jc w:val="both"/>
            </w:pPr>
            <w:r w:rsidRPr="0076568A">
              <w:t>Shri Srinivasu M of Voltas</w:t>
            </w:r>
          </w:p>
          <w:p w14:paraId="4F356EF1" w14:textId="77777777" w:rsidR="00BB4B0F" w:rsidRPr="0076568A" w:rsidRDefault="00BB4B0F" w:rsidP="006F1BC3">
            <w:pPr>
              <w:jc w:val="both"/>
              <w:rPr>
                <w:bCs/>
                <w:shd w:val="clear" w:color="auto" w:fill="FFFFFF"/>
              </w:rPr>
            </w:pPr>
            <w:proofErr w:type="spellStart"/>
            <w:r w:rsidRPr="0076568A">
              <w:rPr>
                <w:bCs/>
                <w:shd w:val="clear" w:color="auto" w:fill="FFFFFF"/>
              </w:rPr>
              <w:t>Dr.</w:t>
            </w:r>
            <w:proofErr w:type="spellEnd"/>
            <w:r w:rsidRPr="0076568A">
              <w:rPr>
                <w:bCs/>
                <w:shd w:val="clear" w:color="auto" w:fill="FFFFFF"/>
              </w:rPr>
              <w:t xml:space="preserve"> Yash Shukla</w:t>
            </w:r>
          </w:p>
          <w:p w14:paraId="4BA14AD4" w14:textId="17D26328" w:rsidR="007E0ABB" w:rsidRPr="0076568A" w:rsidRDefault="007E0ABB" w:rsidP="006F1BC3">
            <w:pPr>
              <w:jc w:val="both"/>
            </w:pPr>
            <w:r w:rsidRPr="0076568A">
              <w:t>Shri V Manjunath of UL</w:t>
            </w:r>
          </w:p>
        </w:tc>
      </w:tr>
      <w:tr w:rsidR="00C37590" w:rsidRPr="0076568A" w14:paraId="2109A352" w14:textId="77777777" w:rsidTr="0043096F">
        <w:tc>
          <w:tcPr>
            <w:tcW w:w="968" w:type="pct"/>
          </w:tcPr>
          <w:p w14:paraId="47D37B6C" w14:textId="77777777" w:rsidR="00C37590" w:rsidRPr="0076568A" w:rsidRDefault="00C37590" w:rsidP="006F1BC3">
            <w:pPr>
              <w:jc w:val="both"/>
            </w:pPr>
            <w:bookmarkStart w:id="23" w:name="_Hlk79416411"/>
            <w:r w:rsidRPr="0076568A">
              <w:t>ISO/TC 86/SC 7</w:t>
            </w:r>
          </w:p>
        </w:tc>
        <w:tc>
          <w:tcPr>
            <w:tcW w:w="2408" w:type="pct"/>
          </w:tcPr>
          <w:p w14:paraId="1732CB1C" w14:textId="77777777" w:rsidR="00C37590" w:rsidRPr="0076568A" w:rsidRDefault="00C37590" w:rsidP="006F1BC3">
            <w:pPr>
              <w:jc w:val="both"/>
            </w:pPr>
            <w:r w:rsidRPr="0076568A">
              <w:rPr>
                <w:lang w:val="en-AU" w:eastAsia="zh-CN"/>
              </w:rPr>
              <w:t>Testing and rating of Commercial Refrigerated Display Cabinets</w:t>
            </w:r>
          </w:p>
        </w:tc>
        <w:tc>
          <w:tcPr>
            <w:tcW w:w="1624" w:type="pct"/>
          </w:tcPr>
          <w:p w14:paraId="12A6B8BB" w14:textId="77777777" w:rsidR="00C37590" w:rsidRPr="0076568A" w:rsidRDefault="00C37590" w:rsidP="006F1BC3">
            <w:pPr>
              <w:jc w:val="both"/>
            </w:pPr>
            <w:r w:rsidRPr="0076568A">
              <w:t>-</w:t>
            </w:r>
          </w:p>
        </w:tc>
      </w:tr>
      <w:bookmarkEnd w:id="23"/>
      <w:tr w:rsidR="00C37590" w:rsidRPr="0076568A" w14:paraId="5C6E559C" w14:textId="77777777" w:rsidTr="0043096F">
        <w:tc>
          <w:tcPr>
            <w:tcW w:w="968" w:type="pct"/>
          </w:tcPr>
          <w:p w14:paraId="09CB3BE9" w14:textId="77777777" w:rsidR="00C37590" w:rsidRPr="0076568A" w:rsidRDefault="00C37590" w:rsidP="006F1BC3">
            <w:pPr>
              <w:jc w:val="both"/>
            </w:pPr>
            <w:r w:rsidRPr="0076568A">
              <w:t>ISO/TC 86/SC 7/WG 1</w:t>
            </w:r>
          </w:p>
        </w:tc>
        <w:tc>
          <w:tcPr>
            <w:tcW w:w="2408" w:type="pct"/>
          </w:tcPr>
          <w:p w14:paraId="54C6192F" w14:textId="77777777" w:rsidR="00C37590" w:rsidRPr="0076568A" w:rsidRDefault="00C37590" w:rsidP="006F1BC3">
            <w:pPr>
              <w:jc w:val="both"/>
            </w:pPr>
            <w:r w:rsidRPr="0076568A">
              <w:t>Refrigerated, blast cabinets and ice makers for professional use</w:t>
            </w:r>
          </w:p>
        </w:tc>
        <w:tc>
          <w:tcPr>
            <w:tcW w:w="1624" w:type="pct"/>
          </w:tcPr>
          <w:p w14:paraId="4EC0FB1D" w14:textId="77777777" w:rsidR="00C37590" w:rsidRPr="0076568A" w:rsidRDefault="00C37590" w:rsidP="006F1BC3">
            <w:pPr>
              <w:jc w:val="both"/>
            </w:pPr>
            <w:r w:rsidRPr="0076568A">
              <w:t>-</w:t>
            </w:r>
          </w:p>
        </w:tc>
      </w:tr>
      <w:tr w:rsidR="00C37590" w:rsidRPr="0076568A" w14:paraId="4AFB5924" w14:textId="77777777" w:rsidTr="0043096F">
        <w:tc>
          <w:tcPr>
            <w:tcW w:w="968" w:type="pct"/>
          </w:tcPr>
          <w:p w14:paraId="0FD725DB" w14:textId="77777777" w:rsidR="00C37590" w:rsidRPr="0076568A" w:rsidRDefault="00C37590" w:rsidP="006F1BC3">
            <w:pPr>
              <w:jc w:val="both"/>
            </w:pPr>
            <w:r w:rsidRPr="0076568A">
              <w:t>ISO/TC 86/SC 7/WG 2</w:t>
            </w:r>
          </w:p>
        </w:tc>
        <w:tc>
          <w:tcPr>
            <w:tcW w:w="2408" w:type="pct"/>
          </w:tcPr>
          <w:p w14:paraId="4BD3F06A" w14:textId="77777777" w:rsidR="00C37590" w:rsidRPr="0076568A" w:rsidRDefault="00C37590" w:rsidP="006F1BC3">
            <w:pPr>
              <w:jc w:val="both"/>
            </w:pPr>
            <w:r w:rsidRPr="0076568A">
              <w:t>Commercial beverage coolers and ice cream freezers</w:t>
            </w:r>
          </w:p>
        </w:tc>
        <w:tc>
          <w:tcPr>
            <w:tcW w:w="1624" w:type="pct"/>
          </w:tcPr>
          <w:p w14:paraId="1CBAF2A5" w14:textId="77777777" w:rsidR="00C37590" w:rsidRPr="0076568A" w:rsidRDefault="00C37590" w:rsidP="006F1BC3">
            <w:pPr>
              <w:jc w:val="both"/>
            </w:pPr>
            <w:r w:rsidRPr="0076568A">
              <w:t>-</w:t>
            </w:r>
          </w:p>
        </w:tc>
      </w:tr>
      <w:tr w:rsidR="00C37590" w:rsidRPr="0076568A" w14:paraId="61202F23" w14:textId="77777777" w:rsidTr="0043096F">
        <w:tc>
          <w:tcPr>
            <w:tcW w:w="968" w:type="pct"/>
          </w:tcPr>
          <w:p w14:paraId="27979292" w14:textId="77777777" w:rsidR="00C37590" w:rsidRPr="0076568A" w:rsidRDefault="00C37590" w:rsidP="006F1BC3">
            <w:pPr>
              <w:jc w:val="both"/>
            </w:pPr>
            <w:r w:rsidRPr="0076568A">
              <w:t>ISO/TC 86/SC 8</w:t>
            </w:r>
          </w:p>
        </w:tc>
        <w:tc>
          <w:tcPr>
            <w:tcW w:w="2408" w:type="pct"/>
          </w:tcPr>
          <w:p w14:paraId="7CDEB25E" w14:textId="77777777" w:rsidR="00C37590" w:rsidRPr="0076568A" w:rsidRDefault="00C37590" w:rsidP="006F1BC3">
            <w:pPr>
              <w:jc w:val="both"/>
            </w:pPr>
            <w:r w:rsidRPr="0076568A">
              <w:t>Refrigerants and Refrigeration Lubricants</w:t>
            </w:r>
            <w:r w:rsidRPr="0076568A">
              <w:tab/>
            </w:r>
          </w:p>
        </w:tc>
        <w:tc>
          <w:tcPr>
            <w:tcW w:w="1624" w:type="pct"/>
          </w:tcPr>
          <w:p w14:paraId="066DBD5C" w14:textId="77777777" w:rsidR="00C37590" w:rsidRPr="0076568A" w:rsidRDefault="00C37590" w:rsidP="006F1BC3">
            <w:pPr>
              <w:jc w:val="both"/>
            </w:pPr>
            <w:bookmarkStart w:id="24" w:name="_Hlk69933941"/>
            <w:r w:rsidRPr="0076568A">
              <w:t>Shri Sunil Jain of Blue Star,</w:t>
            </w:r>
          </w:p>
          <w:p w14:paraId="3B06139E" w14:textId="77777777" w:rsidR="00C37590" w:rsidRPr="0076568A" w:rsidRDefault="00C37590" w:rsidP="006F1BC3">
            <w:pPr>
              <w:jc w:val="both"/>
            </w:pPr>
            <w:r w:rsidRPr="0076568A">
              <w:t>Shri Vikas Mehta of Chemours, and</w:t>
            </w:r>
          </w:p>
          <w:p w14:paraId="732B59C7" w14:textId="1A9282D5" w:rsidR="00C37590" w:rsidRPr="0076568A" w:rsidRDefault="00C37590" w:rsidP="006F1BC3">
            <w:pPr>
              <w:jc w:val="both"/>
            </w:pPr>
            <w:r w:rsidRPr="0076568A">
              <w:t xml:space="preserve">Miss </w:t>
            </w:r>
            <w:r w:rsidR="00B0389D" w:rsidRPr="0076568A">
              <w:t>Neha Thakur</w:t>
            </w:r>
            <w:bookmarkEnd w:id="24"/>
            <w:r w:rsidRPr="0076568A">
              <w:t>, BIS</w:t>
            </w:r>
          </w:p>
        </w:tc>
      </w:tr>
      <w:tr w:rsidR="00C37590" w:rsidRPr="0076568A" w14:paraId="1A3AC639" w14:textId="77777777" w:rsidTr="0043096F">
        <w:tc>
          <w:tcPr>
            <w:tcW w:w="968" w:type="pct"/>
          </w:tcPr>
          <w:p w14:paraId="2ABD37B2" w14:textId="77777777" w:rsidR="00C37590" w:rsidRPr="0076568A" w:rsidRDefault="00C37590" w:rsidP="006F1BC3">
            <w:pPr>
              <w:jc w:val="both"/>
            </w:pPr>
            <w:r w:rsidRPr="0076568A">
              <w:t>ISO/TC 86/SC 8/MA</w:t>
            </w:r>
          </w:p>
        </w:tc>
        <w:tc>
          <w:tcPr>
            <w:tcW w:w="2408" w:type="pct"/>
          </w:tcPr>
          <w:p w14:paraId="380E634F" w14:textId="77777777" w:rsidR="00C37590" w:rsidRPr="0076568A" w:rsidRDefault="00C37590" w:rsidP="006F1BC3">
            <w:pPr>
              <w:jc w:val="both"/>
            </w:pPr>
            <w:r w:rsidRPr="0076568A">
              <w:t>ISO 817 Maintenance agency</w:t>
            </w:r>
            <w:r w:rsidRPr="0076568A">
              <w:tab/>
            </w:r>
          </w:p>
        </w:tc>
        <w:tc>
          <w:tcPr>
            <w:tcW w:w="1624" w:type="pct"/>
          </w:tcPr>
          <w:p w14:paraId="1B0497A8" w14:textId="77777777" w:rsidR="00C37590" w:rsidRPr="0076568A" w:rsidRDefault="00C37590" w:rsidP="006F1BC3">
            <w:pPr>
              <w:jc w:val="both"/>
            </w:pPr>
            <w:r w:rsidRPr="0076568A">
              <w:t>-</w:t>
            </w:r>
          </w:p>
        </w:tc>
      </w:tr>
      <w:tr w:rsidR="00C37590" w:rsidRPr="0076568A" w14:paraId="2CEA63FB" w14:textId="77777777" w:rsidTr="0043096F">
        <w:tc>
          <w:tcPr>
            <w:tcW w:w="968" w:type="pct"/>
          </w:tcPr>
          <w:p w14:paraId="5BD34967" w14:textId="77777777" w:rsidR="00C37590" w:rsidRPr="0076568A" w:rsidRDefault="00C37590" w:rsidP="006F1BC3">
            <w:pPr>
              <w:jc w:val="both"/>
            </w:pPr>
            <w:r w:rsidRPr="0076568A">
              <w:t>ISO/TC 86/SC 8/WG 5</w:t>
            </w:r>
          </w:p>
        </w:tc>
        <w:tc>
          <w:tcPr>
            <w:tcW w:w="2408" w:type="pct"/>
          </w:tcPr>
          <w:p w14:paraId="53B3E64F" w14:textId="77777777" w:rsidR="00C37590" w:rsidRPr="0076568A" w:rsidRDefault="00C37590" w:rsidP="006F1BC3">
            <w:pPr>
              <w:jc w:val="both"/>
            </w:pPr>
            <w:r w:rsidRPr="0076568A">
              <w:t>Refrigerants - Designation and safety classification</w:t>
            </w:r>
            <w:r w:rsidRPr="0076568A">
              <w:tab/>
            </w:r>
          </w:p>
        </w:tc>
        <w:tc>
          <w:tcPr>
            <w:tcW w:w="1624" w:type="pct"/>
          </w:tcPr>
          <w:p w14:paraId="37974223" w14:textId="77777777" w:rsidR="00C37590" w:rsidRPr="0076568A" w:rsidRDefault="00C37590" w:rsidP="006F1BC3">
            <w:pPr>
              <w:jc w:val="both"/>
            </w:pPr>
            <w:r w:rsidRPr="0076568A">
              <w:t>Shri Sunil Jain of Blue Star</w:t>
            </w:r>
          </w:p>
          <w:p w14:paraId="468282AC" w14:textId="77777777" w:rsidR="00BB4B0F" w:rsidRPr="0076568A" w:rsidRDefault="00BB4B0F" w:rsidP="006F1BC3">
            <w:pPr>
              <w:jc w:val="both"/>
            </w:pPr>
            <w:r w:rsidRPr="0076568A">
              <w:lastRenderedPageBreak/>
              <w:t>Shri Vikas Mehta of Chemours, and</w:t>
            </w:r>
          </w:p>
          <w:p w14:paraId="40D0FF99" w14:textId="2212161E"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05FE4B24" w14:textId="77777777" w:rsidTr="0043096F">
        <w:tc>
          <w:tcPr>
            <w:tcW w:w="968" w:type="pct"/>
          </w:tcPr>
          <w:p w14:paraId="370A4E07" w14:textId="77777777" w:rsidR="00C37590" w:rsidRPr="0076568A" w:rsidRDefault="00C37590" w:rsidP="006F1BC3">
            <w:pPr>
              <w:jc w:val="both"/>
            </w:pPr>
            <w:r w:rsidRPr="0076568A">
              <w:lastRenderedPageBreak/>
              <w:t>ISO/TC 86/SC 8/WG 7</w:t>
            </w:r>
          </w:p>
        </w:tc>
        <w:tc>
          <w:tcPr>
            <w:tcW w:w="2408" w:type="pct"/>
          </w:tcPr>
          <w:p w14:paraId="21604513" w14:textId="77777777" w:rsidR="00C37590" w:rsidRPr="0076568A" w:rsidRDefault="00C37590" w:rsidP="006F1BC3">
            <w:pPr>
              <w:jc w:val="both"/>
            </w:pPr>
            <w:r w:rsidRPr="0076568A">
              <w:t>Refrigerant properties</w:t>
            </w:r>
            <w:r w:rsidRPr="0076568A">
              <w:tab/>
            </w:r>
          </w:p>
        </w:tc>
        <w:tc>
          <w:tcPr>
            <w:tcW w:w="1624" w:type="pct"/>
          </w:tcPr>
          <w:p w14:paraId="0546BE47" w14:textId="03209114"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5B999FBB" w14:textId="77777777" w:rsidTr="0043096F">
        <w:tc>
          <w:tcPr>
            <w:tcW w:w="968" w:type="pct"/>
          </w:tcPr>
          <w:p w14:paraId="0795510A" w14:textId="77777777" w:rsidR="00C37590" w:rsidRPr="0076568A" w:rsidRDefault="00C37590" w:rsidP="006F1BC3">
            <w:pPr>
              <w:jc w:val="both"/>
            </w:pPr>
            <w:r w:rsidRPr="0076568A">
              <w:t>ISO/TC 86/SC 8/WG 8</w:t>
            </w:r>
          </w:p>
        </w:tc>
        <w:tc>
          <w:tcPr>
            <w:tcW w:w="2408" w:type="pct"/>
          </w:tcPr>
          <w:p w14:paraId="06529F83" w14:textId="77777777" w:rsidR="00C37590" w:rsidRPr="0076568A" w:rsidRDefault="00C37590" w:rsidP="006F1BC3">
            <w:pPr>
              <w:jc w:val="both"/>
            </w:pPr>
            <w:r w:rsidRPr="0076568A">
              <w:t>Burning Velocity Test Methods</w:t>
            </w:r>
          </w:p>
        </w:tc>
        <w:tc>
          <w:tcPr>
            <w:tcW w:w="1624" w:type="pct"/>
          </w:tcPr>
          <w:p w14:paraId="2ABE24E1" w14:textId="77777777" w:rsidR="00C37590" w:rsidRPr="0076568A" w:rsidRDefault="00C37590" w:rsidP="006F1BC3">
            <w:pPr>
              <w:jc w:val="both"/>
            </w:pPr>
            <w:r w:rsidRPr="0076568A">
              <w:t>-</w:t>
            </w:r>
          </w:p>
        </w:tc>
      </w:tr>
      <w:tr w:rsidR="00CA10E6" w:rsidRPr="0076568A" w14:paraId="31CDB93F" w14:textId="77777777" w:rsidTr="0043096F">
        <w:tc>
          <w:tcPr>
            <w:tcW w:w="968" w:type="pct"/>
          </w:tcPr>
          <w:p w14:paraId="719FD59F" w14:textId="277E69BD" w:rsidR="00CA10E6" w:rsidRPr="0076568A" w:rsidRDefault="00CA10E6" w:rsidP="00CA10E6">
            <w:pPr>
              <w:jc w:val="both"/>
            </w:pPr>
            <w:r w:rsidRPr="00CA10E6">
              <w:t xml:space="preserve">ISO/TC 86/SC 8/TF 3 </w:t>
            </w:r>
          </w:p>
        </w:tc>
        <w:tc>
          <w:tcPr>
            <w:tcW w:w="2408" w:type="pct"/>
          </w:tcPr>
          <w:p w14:paraId="1BD31892" w14:textId="37AB32DB" w:rsidR="00CA10E6" w:rsidRPr="0076568A" w:rsidRDefault="00CA10E6" w:rsidP="006F1BC3">
            <w:pPr>
              <w:jc w:val="both"/>
            </w:pPr>
            <w:r w:rsidRPr="00CA10E6">
              <w:t>Refrigerant stability classification</w:t>
            </w:r>
          </w:p>
        </w:tc>
        <w:tc>
          <w:tcPr>
            <w:tcW w:w="1624" w:type="pct"/>
          </w:tcPr>
          <w:p w14:paraId="0C624A6C" w14:textId="0E4BE043" w:rsidR="00CA10E6" w:rsidRPr="0076568A" w:rsidRDefault="00CA10E6" w:rsidP="00CA10E6">
            <w:pPr>
              <w:jc w:val="both"/>
            </w:pPr>
            <w:r w:rsidRPr="00CA10E6">
              <w:t>Shri Vikas Mehta of M/s The Chemours</w:t>
            </w:r>
          </w:p>
        </w:tc>
      </w:tr>
      <w:tr w:rsidR="00C37590" w:rsidRPr="0076568A" w14:paraId="04AD8E9C" w14:textId="77777777" w:rsidTr="0043096F">
        <w:tc>
          <w:tcPr>
            <w:tcW w:w="5000" w:type="pct"/>
            <w:gridSpan w:val="3"/>
          </w:tcPr>
          <w:p w14:paraId="2F91BA87" w14:textId="77777777" w:rsidR="00C37590" w:rsidRPr="0076568A" w:rsidRDefault="00C37590" w:rsidP="006F1BC3">
            <w:pPr>
              <w:jc w:val="both"/>
            </w:pPr>
            <w:r w:rsidRPr="0076568A">
              <w:rPr>
                <w:b/>
                <w:lang w:eastAsia="zh-CN"/>
              </w:rPr>
              <w:t>IEC/TC 59/ SC 59M ‘Performance of electrical household and similar cooling and freezing appliances’</w:t>
            </w:r>
          </w:p>
        </w:tc>
      </w:tr>
      <w:tr w:rsidR="00C37590" w:rsidRPr="0076568A" w14:paraId="66DCBE8B" w14:textId="77777777" w:rsidTr="0043096F">
        <w:tc>
          <w:tcPr>
            <w:tcW w:w="968" w:type="pct"/>
          </w:tcPr>
          <w:p w14:paraId="1144A7AE" w14:textId="77777777" w:rsidR="00C37590" w:rsidRPr="0076568A" w:rsidRDefault="00C37590" w:rsidP="006F1BC3">
            <w:pPr>
              <w:jc w:val="both"/>
            </w:pPr>
            <w:r w:rsidRPr="0076568A">
              <w:t>WG 4</w:t>
            </w:r>
          </w:p>
        </w:tc>
        <w:tc>
          <w:tcPr>
            <w:tcW w:w="2408" w:type="pct"/>
          </w:tcPr>
          <w:p w14:paraId="11E169BF" w14:textId="77777777" w:rsidR="00C37590" w:rsidRPr="0076568A" w:rsidRDefault="00C37590" w:rsidP="006F1BC3">
            <w:pPr>
              <w:jc w:val="both"/>
            </w:pPr>
            <w:r w:rsidRPr="0076568A">
              <w:t>Electrical household and similar cooling and freezing appliances, food preservation and storage</w:t>
            </w:r>
          </w:p>
        </w:tc>
        <w:tc>
          <w:tcPr>
            <w:tcW w:w="1624" w:type="pct"/>
          </w:tcPr>
          <w:p w14:paraId="0FA28C52" w14:textId="77777777" w:rsidR="00C37590" w:rsidRPr="0076568A" w:rsidRDefault="00C37590" w:rsidP="006F1BC3">
            <w:pPr>
              <w:jc w:val="both"/>
            </w:pPr>
            <w:r w:rsidRPr="0076568A">
              <w:t>Shri Srinivasu of Voltas</w:t>
            </w:r>
          </w:p>
          <w:p w14:paraId="69EDE7A6" w14:textId="73328A55"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57063711" w14:textId="77777777" w:rsidTr="0043096F">
        <w:tc>
          <w:tcPr>
            <w:tcW w:w="968" w:type="pct"/>
          </w:tcPr>
          <w:p w14:paraId="3D86C246" w14:textId="77777777" w:rsidR="00C37590" w:rsidRPr="0076568A" w:rsidRDefault="00C37590" w:rsidP="006F1BC3">
            <w:pPr>
              <w:jc w:val="both"/>
            </w:pPr>
            <w:r w:rsidRPr="0076568A">
              <w:t>WG 5</w:t>
            </w:r>
          </w:p>
        </w:tc>
        <w:tc>
          <w:tcPr>
            <w:tcW w:w="2408" w:type="pct"/>
          </w:tcPr>
          <w:p w14:paraId="75D7C0DB" w14:textId="77777777" w:rsidR="00C37590" w:rsidRPr="0076568A" w:rsidRDefault="00C37590" w:rsidP="006F1BC3">
            <w:pPr>
              <w:jc w:val="both"/>
            </w:pPr>
            <w:r w:rsidRPr="0076568A">
              <w:t>TC 59/WG 2 - Acoustical noise of household appliances</w:t>
            </w:r>
          </w:p>
        </w:tc>
        <w:tc>
          <w:tcPr>
            <w:tcW w:w="1624" w:type="pct"/>
          </w:tcPr>
          <w:p w14:paraId="710E920F" w14:textId="77777777" w:rsidR="00C37590" w:rsidRPr="0076568A" w:rsidRDefault="00C37590" w:rsidP="006F1BC3">
            <w:pPr>
              <w:jc w:val="both"/>
            </w:pPr>
            <w:r w:rsidRPr="0076568A">
              <w:t>-</w:t>
            </w:r>
          </w:p>
        </w:tc>
      </w:tr>
      <w:tr w:rsidR="00C37590" w:rsidRPr="0076568A" w14:paraId="6656CF2E" w14:textId="77777777" w:rsidTr="0043096F">
        <w:tc>
          <w:tcPr>
            <w:tcW w:w="968" w:type="pct"/>
          </w:tcPr>
          <w:p w14:paraId="247B7D7D" w14:textId="77777777" w:rsidR="00C37590" w:rsidRPr="0076568A" w:rsidRDefault="00C37590" w:rsidP="006F1BC3">
            <w:pPr>
              <w:jc w:val="both"/>
            </w:pPr>
            <w:r w:rsidRPr="0076568A">
              <w:t>MT 2</w:t>
            </w:r>
          </w:p>
        </w:tc>
        <w:tc>
          <w:tcPr>
            <w:tcW w:w="2408" w:type="pct"/>
          </w:tcPr>
          <w:p w14:paraId="3089F6FB" w14:textId="77777777" w:rsidR="00C37590" w:rsidRPr="0076568A" w:rsidRDefault="00C37590" w:rsidP="006F1BC3">
            <w:pPr>
              <w:spacing w:before="100" w:beforeAutospacing="1" w:after="100" w:afterAutospacing="1"/>
              <w:jc w:val="both"/>
              <w:rPr>
                <w:b/>
                <w:bCs/>
              </w:rPr>
            </w:pPr>
            <w:r w:rsidRPr="0076568A">
              <w:t>Electrical household and similar cooling and freezing appliances, maintenance of performance standard</w:t>
            </w:r>
          </w:p>
        </w:tc>
        <w:tc>
          <w:tcPr>
            <w:tcW w:w="1624" w:type="pct"/>
          </w:tcPr>
          <w:p w14:paraId="37D4DB78" w14:textId="77777777" w:rsidR="00C37590" w:rsidRPr="0076568A" w:rsidRDefault="00C37590" w:rsidP="006F1BC3">
            <w:pPr>
              <w:jc w:val="both"/>
            </w:pPr>
            <w:r w:rsidRPr="0076568A">
              <w:t>Shri Srinivasu of Voltas</w:t>
            </w:r>
          </w:p>
          <w:p w14:paraId="7BF44DBA" w14:textId="7CDA2807"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6A8A7767" w14:textId="77777777" w:rsidTr="0043096F">
        <w:tc>
          <w:tcPr>
            <w:tcW w:w="5000" w:type="pct"/>
            <w:gridSpan w:val="3"/>
          </w:tcPr>
          <w:p w14:paraId="2B57063B" w14:textId="77777777" w:rsidR="00C37590" w:rsidRPr="0076568A" w:rsidRDefault="00C37590" w:rsidP="006F1BC3">
            <w:pPr>
              <w:keepNext/>
              <w:numPr>
                <w:ilvl w:val="1"/>
                <w:numId w:val="0"/>
              </w:numPr>
              <w:tabs>
                <w:tab w:val="num" w:pos="0"/>
              </w:tabs>
              <w:suppressAutoHyphens/>
              <w:ind w:left="576" w:hanging="576"/>
              <w:jc w:val="both"/>
              <w:outlineLvl w:val="1"/>
              <w:rPr>
                <w:b/>
              </w:rPr>
            </w:pPr>
            <w:bookmarkStart w:id="25" w:name="_Hlk79415470"/>
            <w:r w:rsidRPr="0076568A">
              <w:rPr>
                <w:b/>
                <w:lang w:eastAsia="zh-CN"/>
              </w:rPr>
              <w:t xml:space="preserve">IEC/TC 61/SC 61 C </w:t>
            </w:r>
            <w:bookmarkEnd w:id="25"/>
            <w:r w:rsidRPr="0076568A">
              <w:rPr>
                <w:b/>
                <w:lang w:eastAsia="zh-CN"/>
              </w:rPr>
              <w:t>‘Safety of refrigeration appliances for household and commercial use’</w:t>
            </w:r>
          </w:p>
          <w:p w14:paraId="4496DC33" w14:textId="77777777" w:rsidR="00C37590" w:rsidRPr="0076568A" w:rsidRDefault="00C37590" w:rsidP="006F1BC3">
            <w:pPr>
              <w:jc w:val="both"/>
            </w:pPr>
          </w:p>
        </w:tc>
      </w:tr>
      <w:tr w:rsidR="00C37590" w:rsidRPr="0076568A" w14:paraId="0502EFC1" w14:textId="77777777" w:rsidTr="0043096F">
        <w:tc>
          <w:tcPr>
            <w:tcW w:w="968" w:type="pct"/>
          </w:tcPr>
          <w:p w14:paraId="5D139351" w14:textId="77777777" w:rsidR="00C37590" w:rsidRPr="0076568A" w:rsidRDefault="00C37590" w:rsidP="006F1BC3">
            <w:pPr>
              <w:jc w:val="both"/>
            </w:pPr>
            <w:r w:rsidRPr="0076568A">
              <w:t>WG 4</w:t>
            </w:r>
            <w:r w:rsidRPr="0076568A">
              <w:tab/>
            </w:r>
          </w:p>
        </w:tc>
        <w:tc>
          <w:tcPr>
            <w:tcW w:w="2408" w:type="pct"/>
          </w:tcPr>
          <w:p w14:paraId="53076FA7" w14:textId="77777777" w:rsidR="00C37590" w:rsidRPr="0076568A" w:rsidRDefault="00C37590" w:rsidP="006F1BC3">
            <w:pPr>
              <w:spacing w:before="100" w:beforeAutospacing="1" w:after="100" w:afterAutospacing="1"/>
              <w:jc w:val="both"/>
            </w:pPr>
            <w:r w:rsidRPr="0076568A">
              <w:t xml:space="preserve">IEC 60335-2-89-A2/Ed2: Household and similar electrical appliances - Safety - Part 2-89: Particular requirements for commercial refrigerating appliances with an incorporated or remote refrigerant unit or compressor </w:t>
            </w:r>
          </w:p>
        </w:tc>
        <w:tc>
          <w:tcPr>
            <w:tcW w:w="1624" w:type="pct"/>
          </w:tcPr>
          <w:p w14:paraId="239C4839" w14:textId="77777777" w:rsidR="00C37590" w:rsidRPr="0076568A" w:rsidRDefault="00C37590" w:rsidP="006F1BC3">
            <w:pPr>
              <w:jc w:val="both"/>
            </w:pPr>
            <w:r w:rsidRPr="0076568A">
              <w:t>Shri Vikas Mehta of Chemours,</w:t>
            </w:r>
          </w:p>
          <w:p w14:paraId="183359A6" w14:textId="09C79C2E" w:rsidR="00C37590" w:rsidRPr="0076568A" w:rsidRDefault="00C37590" w:rsidP="006F1BC3">
            <w:pPr>
              <w:jc w:val="both"/>
            </w:pPr>
            <w:r w:rsidRPr="0076568A">
              <w:t xml:space="preserve">Miss </w:t>
            </w:r>
            <w:r w:rsidR="00B0389D" w:rsidRPr="0076568A">
              <w:t>Neha Thakur, BIS</w:t>
            </w:r>
          </w:p>
        </w:tc>
      </w:tr>
      <w:tr w:rsidR="00C37590" w:rsidRPr="0076568A" w14:paraId="08CB0F4D" w14:textId="77777777" w:rsidTr="0043096F">
        <w:tc>
          <w:tcPr>
            <w:tcW w:w="968" w:type="pct"/>
          </w:tcPr>
          <w:p w14:paraId="5CB4664D" w14:textId="77777777" w:rsidR="00C37590" w:rsidRPr="0076568A" w:rsidRDefault="00C37590" w:rsidP="006F1BC3">
            <w:pPr>
              <w:jc w:val="both"/>
            </w:pPr>
            <w:r w:rsidRPr="0076568A">
              <w:t>WG 5</w:t>
            </w:r>
          </w:p>
        </w:tc>
        <w:tc>
          <w:tcPr>
            <w:tcW w:w="2408" w:type="pct"/>
          </w:tcPr>
          <w:p w14:paraId="0FC571BD" w14:textId="77777777" w:rsidR="00C37590" w:rsidRPr="0076568A" w:rsidRDefault="00C37590" w:rsidP="006F1BC3">
            <w:pPr>
              <w:spacing w:before="100" w:beforeAutospacing="1" w:after="100" w:afterAutospacing="1"/>
              <w:jc w:val="both"/>
            </w:pPr>
            <w:r w:rsidRPr="0076568A">
              <w:t>Review the fire safety of products covered by IEC 60335-2-24</w:t>
            </w:r>
          </w:p>
        </w:tc>
        <w:tc>
          <w:tcPr>
            <w:tcW w:w="1624" w:type="pct"/>
          </w:tcPr>
          <w:p w14:paraId="24A92A5E" w14:textId="77777777" w:rsidR="00C37590" w:rsidRPr="0076568A" w:rsidRDefault="00C37590" w:rsidP="006F1BC3">
            <w:pPr>
              <w:jc w:val="both"/>
            </w:pPr>
            <w:r w:rsidRPr="0076568A">
              <w:t>-</w:t>
            </w:r>
          </w:p>
        </w:tc>
      </w:tr>
      <w:tr w:rsidR="00C37590" w:rsidRPr="0076568A" w14:paraId="5CBEDA53" w14:textId="77777777" w:rsidTr="0043096F">
        <w:tc>
          <w:tcPr>
            <w:tcW w:w="968" w:type="pct"/>
          </w:tcPr>
          <w:p w14:paraId="7116A475" w14:textId="77777777" w:rsidR="00C37590" w:rsidRPr="0076568A" w:rsidRDefault="00C37590" w:rsidP="006F1BC3">
            <w:pPr>
              <w:jc w:val="both"/>
            </w:pPr>
            <w:r w:rsidRPr="0076568A">
              <w:t>MT 1</w:t>
            </w:r>
          </w:p>
        </w:tc>
        <w:tc>
          <w:tcPr>
            <w:tcW w:w="2408" w:type="pct"/>
          </w:tcPr>
          <w:p w14:paraId="0CB01225" w14:textId="77777777" w:rsidR="00C37590" w:rsidRPr="0076568A" w:rsidRDefault="00C37590" w:rsidP="006F1BC3">
            <w:pPr>
              <w:spacing w:before="100" w:beforeAutospacing="1" w:after="100" w:afterAutospacing="1"/>
              <w:jc w:val="both"/>
            </w:pPr>
            <w:r w:rsidRPr="0076568A">
              <w:t>Safety of motor-compressors</w:t>
            </w:r>
          </w:p>
        </w:tc>
        <w:tc>
          <w:tcPr>
            <w:tcW w:w="1624" w:type="pct"/>
          </w:tcPr>
          <w:p w14:paraId="59B4CFCF" w14:textId="057EE157" w:rsidR="00C37590" w:rsidRPr="0076568A" w:rsidRDefault="007244C2" w:rsidP="006F1BC3">
            <w:pPr>
              <w:jc w:val="both"/>
              <w:rPr>
                <w:color w:val="FF0000"/>
              </w:rPr>
            </w:pPr>
            <w:r w:rsidRPr="0076568A">
              <w:rPr>
                <w:color w:val="FF0000"/>
              </w:rPr>
              <w:t>Copeland</w:t>
            </w:r>
            <w:r w:rsidR="00C37590" w:rsidRPr="0076568A">
              <w:rPr>
                <w:color w:val="FF0000"/>
              </w:rPr>
              <w:t xml:space="preserve"> / Danfoss</w:t>
            </w:r>
          </w:p>
          <w:p w14:paraId="08952526" w14:textId="1FAEDF8E" w:rsidR="00C37590" w:rsidRPr="0076568A" w:rsidRDefault="00C37590" w:rsidP="006F1BC3">
            <w:pPr>
              <w:jc w:val="both"/>
            </w:pPr>
            <w:r w:rsidRPr="0076568A">
              <w:t xml:space="preserve">Miss </w:t>
            </w:r>
            <w:r w:rsidR="00B0389D" w:rsidRPr="0076568A">
              <w:t>Neha Thakur, BIS</w:t>
            </w:r>
          </w:p>
        </w:tc>
      </w:tr>
      <w:tr w:rsidR="00C37590" w:rsidRPr="0076568A" w14:paraId="3345A568" w14:textId="77777777" w:rsidTr="0043096F">
        <w:tc>
          <w:tcPr>
            <w:tcW w:w="968" w:type="pct"/>
          </w:tcPr>
          <w:p w14:paraId="20CA92D9" w14:textId="77777777" w:rsidR="00C37590" w:rsidRPr="0076568A" w:rsidRDefault="00C37590" w:rsidP="006F1BC3">
            <w:pPr>
              <w:jc w:val="both"/>
            </w:pPr>
            <w:r w:rsidRPr="0076568A">
              <w:t>MT 7</w:t>
            </w:r>
          </w:p>
        </w:tc>
        <w:tc>
          <w:tcPr>
            <w:tcW w:w="2408" w:type="pct"/>
          </w:tcPr>
          <w:p w14:paraId="16704981" w14:textId="77777777" w:rsidR="00C37590" w:rsidRPr="0076568A" w:rsidRDefault="00C37590" w:rsidP="006F1BC3">
            <w:pPr>
              <w:spacing w:before="100" w:beforeAutospacing="1" w:after="100" w:afterAutospacing="1"/>
              <w:jc w:val="both"/>
            </w:pPr>
            <w:r w:rsidRPr="0076568A">
              <w:t>Maintenance Team for IEC 60335-2-118 - Particular requirements for professional ice-cream makers</w:t>
            </w:r>
          </w:p>
        </w:tc>
        <w:tc>
          <w:tcPr>
            <w:tcW w:w="1624" w:type="pct"/>
          </w:tcPr>
          <w:p w14:paraId="6CC095F4" w14:textId="77777777" w:rsidR="00C37590" w:rsidRPr="0076568A" w:rsidRDefault="00C37590" w:rsidP="006F1BC3">
            <w:pPr>
              <w:jc w:val="both"/>
            </w:pPr>
            <w:r w:rsidRPr="0076568A">
              <w:t>-</w:t>
            </w:r>
          </w:p>
        </w:tc>
      </w:tr>
      <w:tr w:rsidR="00C37590" w:rsidRPr="0076568A" w14:paraId="24C91111" w14:textId="77777777" w:rsidTr="0043096F">
        <w:tc>
          <w:tcPr>
            <w:tcW w:w="968" w:type="pct"/>
          </w:tcPr>
          <w:p w14:paraId="11E752B0" w14:textId="77777777" w:rsidR="00C37590" w:rsidRPr="0076568A" w:rsidRDefault="00C37590" w:rsidP="006F1BC3">
            <w:pPr>
              <w:jc w:val="both"/>
            </w:pPr>
            <w:r w:rsidRPr="0076568A">
              <w:t>JWG 3</w:t>
            </w:r>
            <w:r w:rsidRPr="0076568A">
              <w:tab/>
            </w:r>
          </w:p>
        </w:tc>
        <w:tc>
          <w:tcPr>
            <w:tcW w:w="2408" w:type="pct"/>
          </w:tcPr>
          <w:p w14:paraId="725BDD7C" w14:textId="77777777" w:rsidR="00C37590" w:rsidRPr="0076568A" w:rsidRDefault="00C37590" w:rsidP="006F1BC3">
            <w:pPr>
              <w:spacing w:before="100" w:beforeAutospacing="1" w:after="100" w:afterAutospacing="1"/>
              <w:jc w:val="both"/>
            </w:pPr>
            <w:r w:rsidRPr="0076568A">
              <w:t xml:space="preserve">Resistance to refrigerants of winding wires </w:t>
            </w:r>
          </w:p>
        </w:tc>
        <w:tc>
          <w:tcPr>
            <w:tcW w:w="1624" w:type="pct"/>
          </w:tcPr>
          <w:p w14:paraId="494CDD0D" w14:textId="77777777" w:rsidR="00C37590" w:rsidRPr="0076568A" w:rsidRDefault="00C37590" w:rsidP="006F1BC3">
            <w:pPr>
              <w:jc w:val="both"/>
            </w:pPr>
            <w:r w:rsidRPr="0076568A">
              <w:t>-</w:t>
            </w:r>
          </w:p>
        </w:tc>
      </w:tr>
      <w:tr w:rsidR="00C37590" w:rsidRPr="0076568A" w14:paraId="7C795F1E" w14:textId="77777777" w:rsidTr="0043096F">
        <w:tc>
          <w:tcPr>
            <w:tcW w:w="968" w:type="pct"/>
          </w:tcPr>
          <w:p w14:paraId="50A08EBE" w14:textId="77777777" w:rsidR="00C37590" w:rsidRPr="0076568A" w:rsidRDefault="00C37590" w:rsidP="006F1BC3">
            <w:pPr>
              <w:jc w:val="both"/>
            </w:pPr>
            <w:r w:rsidRPr="0076568A">
              <w:t>EG 6</w:t>
            </w:r>
          </w:p>
        </w:tc>
        <w:tc>
          <w:tcPr>
            <w:tcW w:w="2408" w:type="pct"/>
          </w:tcPr>
          <w:p w14:paraId="3A90F97F" w14:textId="77777777" w:rsidR="00C37590" w:rsidRPr="0076568A" w:rsidRDefault="00C37590" w:rsidP="006F1BC3">
            <w:pPr>
              <w:spacing w:before="100" w:beforeAutospacing="1" w:after="100" w:afterAutospacing="1"/>
              <w:jc w:val="both"/>
            </w:pPr>
            <w:r w:rsidRPr="0076568A">
              <w:t>Editing Committee</w:t>
            </w:r>
          </w:p>
        </w:tc>
        <w:tc>
          <w:tcPr>
            <w:tcW w:w="1624" w:type="pct"/>
          </w:tcPr>
          <w:p w14:paraId="66C05B3F" w14:textId="77777777" w:rsidR="00C37590" w:rsidRPr="0076568A" w:rsidRDefault="00C37590" w:rsidP="006F1BC3">
            <w:pPr>
              <w:jc w:val="both"/>
            </w:pPr>
            <w:r w:rsidRPr="0076568A">
              <w:t>-</w:t>
            </w:r>
          </w:p>
        </w:tc>
      </w:tr>
      <w:tr w:rsidR="00C37590" w:rsidRPr="0076568A" w14:paraId="2C6F9A93" w14:textId="77777777" w:rsidTr="0043096F">
        <w:tc>
          <w:tcPr>
            <w:tcW w:w="5000" w:type="pct"/>
            <w:gridSpan w:val="3"/>
          </w:tcPr>
          <w:p w14:paraId="5742FCEE" w14:textId="77777777" w:rsidR="00C37590" w:rsidRPr="0076568A" w:rsidRDefault="00C37590" w:rsidP="006F1BC3">
            <w:pPr>
              <w:keepNext/>
              <w:numPr>
                <w:ilvl w:val="1"/>
                <w:numId w:val="0"/>
              </w:numPr>
              <w:tabs>
                <w:tab w:val="num" w:pos="0"/>
              </w:tabs>
              <w:suppressAutoHyphens/>
              <w:ind w:left="576" w:hanging="576"/>
              <w:jc w:val="both"/>
              <w:outlineLvl w:val="1"/>
              <w:rPr>
                <w:b/>
              </w:rPr>
            </w:pPr>
            <w:r w:rsidRPr="0076568A">
              <w:rPr>
                <w:b/>
                <w:lang w:eastAsia="zh-CN"/>
              </w:rPr>
              <w:t>IEC/TC 61/SC 61 D ‘Appliances for air-conditioning for household and similar purposes’</w:t>
            </w:r>
          </w:p>
          <w:p w14:paraId="3FEE1A31" w14:textId="77777777" w:rsidR="00C37590" w:rsidRPr="0076568A" w:rsidRDefault="00C37590" w:rsidP="006F1BC3">
            <w:pPr>
              <w:jc w:val="both"/>
            </w:pPr>
          </w:p>
        </w:tc>
      </w:tr>
      <w:tr w:rsidR="00C37590" w:rsidRPr="0076568A" w14:paraId="2205444E" w14:textId="77777777" w:rsidTr="0043096F">
        <w:tc>
          <w:tcPr>
            <w:tcW w:w="968" w:type="pct"/>
          </w:tcPr>
          <w:p w14:paraId="5089CBE6" w14:textId="77777777" w:rsidR="00C37590" w:rsidRPr="0076568A" w:rsidRDefault="00C37590" w:rsidP="006F1BC3">
            <w:pPr>
              <w:jc w:val="both"/>
            </w:pPr>
            <w:r w:rsidRPr="0076568A">
              <w:t>WG21</w:t>
            </w:r>
          </w:p>
        </w:tc>
        <w:tc>
          <w:tcPr>
            <w:tcW w:w="2408" w:type="pct"/>
          </w:tcPr>
          <w:p w14:paraId="51600FDE" w14:textId="77777777" w:rsidR="00C37590" w:rsidRPr="0076568A" w:rsidRDefault="00C37590" w:rsidP="006F1BC3">
            <w:pPr>
              <w:spacing w:before="100" w:beforeAutospacing="1" w:after="100" w:afterAutospacing="1"/>
              <w:jc w:val="both"/>
            </w:pPr>
            <w:r w:rsidRPr="0076568A">
              <w:t>WG 21</w:t>
            </w:r>
            <w:r w:rsidRPr="0076568A">
              <w:tab/>
              <w:t>Address A2L, A2 and A3 refrigerants and maintenance of 60335-2-40</w:t>
            </w:r>
          </w:p>
        </w:tc>
        <w:tc>
          <w:tcPr>
            <w:tcW w:w="1624" w:type="pct"/>
          </w:tcPr>
          <w:p w14:paraId="6D4DA544" w14:textId="77777777" w:rsidR="00C37590" w:rsidRPr="0076568A" w:rsidRDefault="00C37590" w:rsidP="006F1BC3">
            <w:pPr>
              <w:jc w:val="both"/>
            </w:pPr>
            <w:r w:rsidRPr="0076568A">
              <w:t xml:space="preserve">Shri V Manjunath of UL, </w:t>
            </w:r>
          </w:p>
          <w:p w14:paraId="56CA17F0" w14:textId="62D22159" w:rsidR="00C37590" w:rsidRPr="0076568A" w:rsidRDefault="00C37590" w:rsidP="006F1BC3">
            <w:pPr>
              <w:jc w:val="both"/>
            </w:pPr>
            <w:r w:rsidRPr="0076568A">
              <w:t xml:space="preserve">Shri Vikas Mehta of Chemours Miss </w:t>
            </w:r>
            <w:r w:rsidR="00B0389D" w:rsidRPr="0076568A">
              <w:t>Neha Thakur</w:t>
            </w:r>
            <w:r w:rsidRPr="0076568A">
              <w:t>, BIS</w:t>
            </w:r>
          </w:p>
        </w:tc>
      </w:tr>
      <w:tr w:rsidR="00C37590" w:rsidRPr="0076568A" w14:paraId="0B34A4F9" w14:textId="77777777" w:rsidTr="0043096F">
        <w:tc>
          <w:tcPr>
            <w:tcW w:w="968" w:type="pct"/>
          </w:tcPr>
          <w:p w14:paraId="3F1A3050" w14:textId="77777777" w:rsidR="00C37590" w:rsidRPr="0076568A" w:rsidRDefault="00C37590" w:rsidP="006F1BC3">
            <w:pPr>
              <w:jc w:val="both"/>
            </w:pPr>
            <w:r w:rsidRPr="0076568A">
              <w:t>MT 19</w:t>
            </w:r>
          </w:p>
        </w:tc>
        <w:tc>
          <w:tcPr>
            <w:tcW w:w="2408" w:type="pct"/>
          </w:tcPr>
          <w:p w14:paraId="6ABC4DF1" w14:textId="77777777" w:rsidR="00C37590" w:rsidRPr="0076568A" w:rsidRDefault="00C37590" w:rsidP="006F1BC3">
            <w:pPr>
              <w:spacing w:before="100" w:beforeAutospacing="1" w:after="100" w:afterAutospacing="1"/>
              <w:jc w:val="both"/>
            </w:pPr>
            <w:r w:rsidRPr="0076568A">
              <w:t>Revision of 60335-2-104 work</w:t>
            </w:r>
          </w:p>
        </w:tc>
        <w:tc>
          <w:tcPr>
            <w:tcW w:w="1624" w:type="pct"/>
          </w:tcPr>
          <w:p w14:paraId="5507116F" w14:textId="77777777" w:rsidR="00C37590" w:rsidRPr="0076568A" w:rsidRDefault="00C37590" w:rsidP="006F1BC3">
            <w:pPr>
              <w:jc w:val="both"/>
            </w:pPr>
            <w:r w:rsidRPr="0076568A">
              <w:t>-</w:t>
            </w:r>
          </w:p>
        </w:tc>
      </w:tr>
      <w:tr w:rsidR="00AD1EDE" w:rsidRPr="0076568A" w14:paraId="78720909" w14:textId="77777777" w:rsidTr="0043096F">
        <w:tc>
          <w:tcPr>
            <w:tcW w:w="968" w:type="pct"/>
          </w:tcPr>
          <w:p w14:paraId="74A83710" w14:textId="044DCA1F" w:rsidR="00AD1EDE" w:rsidRPr="0076568A" w:rsidRDefault="00AD1EDE" w:rsidP="006F1BC3">
            <w:pPr>
              <w:jc w:val="both"/>
            </w:pPr>
            <w:r w:rsidRPr="0076568A">
              <w:t>MT 28</w:t>
            </w:r>
          </w:p>
        </w:tc>
        <w:tc>
          <w:tcPr>
            <w:tcW w:w="2408" w:type="pct"/>
          </w:tcPr>
          <w:p w14:paraId="74555A32" w14:textId="2C766A63" w:rsidR="00AD1EDE" w:rsidRPr="0076568A" w:rsidRDefault="00160BCE" w:rsidP="006F1BC3">
            <w:pPr>
              <w:spacing w:before="100" w:beforeAutospacing="1" w:after="100" w:afterAutospacing="1"/>
              <w:jc w:val="both"/>
            </w:pPr>
            <w:r w:rsidRPr="0076568A">
              <w:t>Maintenance of IEC 60335-2-40</w:t>
            </w:r>
          </w:p>
        </w:tc>
        <w:tc>
          <w:tcPr>
            <w:tcW w:w="1624" w:type="pct"/>
          </w:tcPr>
          <w:p w14:paraId="097213E6" w14:textId="04E44CCB" w:rsidR="00AD1EDE" w:rsidRPr="0076568A" w:rsidRDefault="00AD1EDE" w:rsidP="006F1BC3">
            <w:pPr>
              <w:jc w:val="both"/>
            </w:pPr>
            <w:r w:rsidRPr="0076568A">
              <w:t xml:space="preserve">Shri Vikas Mehta </w:t>
            </w:r>
            <w:r w:rsidR="00002DCD" w:rsidRPr="0076568A">
              <w:t>of Chemours</w:t>
            </w:r>
          </w:p>
        </w:tc>
      </w:tr>
      <w:tr w:rsidR="00717B3D" w:rsidRPr="0076568A" w14:paraId="065853A3" w14:textId="77777777" w:rsidTr="0043096F">
        <w:tc>
          <w:tcPr>
            <w:tcW w:w="968" w:type="pct"/>
          </w:tcPr>
          <w:p w14:paraId="4B041756" w14:textId="6D54192B" w:rsidR="00717B3D" w:rsidRPr="0076568A" w:rsidRDefault="00717B3D" w:rsidP="006F1BC3">
            <w:pPr>
              <w:jc w:val="both"/>
            </w:pPr>
            <w:r w:rsidRPr="0076568A">
              <w:t>MT 29</w:t>
            </w:r>
          </w:p>
        </w:tc>
        <w:tc>
          <w:tcPr>
            <w:tcW w:w="2408" w:type="pct"/>
          </w:tcPr>
          <w:p w14:paraId="77000F16" w14:textId="3F38E0F6" w:rsidR="00717B3D" w:rsidRPr="0076568A" w:rsidRDefault="00717B3D" w:rsidP="006F1BC3">
            <w:pPr>
              <w:spacing w:before="100" w:beforeAutospacing="1" w:after="100" w:afterAutospacing="1"/>
              <w:jc w:val="both"/>
            </w:pPr>
            <w:r w:rsidRPr="0076568A">
              <w:rPr>
                <w:color w:val="000000"/>
                <w:shd w:val="clear" w:color="auto" w:fill="FFFFFF"/>
              </w:rPr>
              <w:t>Maintenance of requirements for detection of leaked refrigerant</w:t>
            </w:r>
          </w:p>
        </w:tc>
        <w:tc>
          <w:tcPr>
            <w:tcW w:w="1624" w:type="pct"/>
          </w:tcPr>
          <w:p w14:paraId="584FBED2" w14:textId="75C121E1" w:rsidR="00717B3D" w:rsidRPr="0076568A" w:rsidRDefault="00717B3D" w:rsidP="006F1BC3">
            <w:pPr>
              <w:jc w:val="both"/>
            </w:pPr>
            <w:r w:rsidRPr="0076568A">
              <w:t>Shri Vikas Mehta</w:t>
            </w:r>
            <w:r w:rsidR="00002DCD" w:rsidRPr="0076568A">
              <w:t xml:space="preserve"> of Chemours</w:t>
            </w:r>
          </w:p>
        </w:tc>
      </w:tr>
      <w:tr w:rsidR="00717B3D" w:rsidRPr="0076568A" w14:paraId="1475EFFD" w14:textId="77777777" w:rsidTr="0043096F">
        <w:tc>
          <w:tcPr>
            <w:tcW w:w="968" w:type="pct"/>
          </w:tcPr>
          <w:p w14:paraId="49EB9C27" w14:textId="40E02410" w:rsidR="00717B3D" w:rsidRPr="0076568A" w:rsidRDefault="00717B3D" w:rsidP="00717B3D">
            <w:pPr>
              <w:jc w:val="both"/>
            </w:pPr>
            <w:r w:rsidRPr="0076568A">
              <w:rPr>
                <w:color w:val="000000"/>
              </w:rPr>
              <w:t>Ad hoc Group 30</w:t>
            </w:r>
          </w:p>
        </w:tc>
        <w:tc>
          <w:tcPr>
            <w:tcW w:w="2408" w:type="pct"/>
          </w:tcPr>
          <w:p w14:paraId="6ED27023" w14:textId="0B8472B6" w:rsidR="00717B3D" w:rsidRPr="0076568A" w:rsidRDefault="00717B3D" w:rsidP="00717B3D">
            <w:pPr>
              <w:spacing w:before="100" w:beforeAutospacing="1" w:after="100" w:afterAutospacing="1"/>
              <w:jc w:val="both"/>
              <w:rPr>
                <w:color w:val="000000"/>
                <w:shd w:val="clear" w:color="auto" w:fill="FFFFFF"/>
              </w:rPr>
            </w:pPr>
            <w:r w:rsidRPr="0076568A">
              <w:rPr>
                <w:color w:val="000000"/>
              </w:rPr>
              <w:t>Alignment of requirements for flammable refrigerant systems in appliances</w:t>
            </w:r>
          </w:p>
        </w:tc>
        <w:tc>
          <w:tcPr>
            <w:tcW w:w="1624" w:type="pct"/>
          </w:tcPr>
          <w:p w14:paraId="1A24E51B" w14:textId="117BE883" w:rsidR="00717B3D" w:rsidRPr="0076568A" w:rsidRDefault="00717B3D" w:rsidP="00717B3D">
            <w:pPr>
              <w:jc w:val="both"/>
            </w:pPr>
            <w:r w:rsidRPr="0076568A">
              <w:t>Shri Vikas Mehta</w:t>
            </w:r>
            <w:r w:rsidR="00002DCD" w:rsidRPr="0076568A">
              <w:t xml:space="preserve"> of Chemours</w:t>
            </w:r>
          </w:p>
        </w:tc>
      </w:tr>
      <w:tr w:rsidR="00002DCD" w:rsidRPr="0076568A" w14:paraId="65BA8821" w14:textId="77777777" w:rsidTr="0043096F">
        <w:tc>
          <w:tcPr>
            <w:tcW w:w="968" w:type="pct"/>
          </w:tcPr>
          <w:p w14:paraId="0044DC8B" w14:textId="5191FFB5" w:rsidR="00002DCD" w:rsidRPr="0076568A" w:rsidRDefault="00002DCD" w:rsidP="00002DCD">
            <w:pPr>
              <w:jc w:val="both"/>
              <w:rPr>
                <w:color w:val="000000"/>
              </w:rPr>
            </w:pPr>
            <w:r w:rsidRPr="0076568A">
              <w:rPr>
                <w:color w:val="000000"/>
              </w:rPr>
              <w:lastRenderedPageBreak/>
              <w:t>WG 27</w:t>
            </w:r>
          </w:p>
        </w:tc>
        <w:tc>
          <w:tcPr>
            <w:tcW w:w="2408" w:type="pct"/>
          </w:tcPr>
          <w:p w14:paraId="6CCD6296" w14:textId="38FA428D" w:rsidR="00002DCD" w:rsidRPr="0076568A" w:rsidRDefault="00002DCD" w:rsidP="00002DCD">
            <w:pPr>
              <w:spacing w:before="100" w:beforeAutospacing="1" w:after="100" w:afterAutospacing="1"/>
              <w:jc w:val="both"/>
              <w:rPr>
                <w:color w:val="000000"/>
                <w:lang w:val="en-US"/>
              </w:rPr>
            </w:pPr>
            <w:r w:rsidRPr="0076568A">
              <w:rPr>
                <w:color w:val="000000"/>
                <w:lang w:val="en-US"/>
              </w:rPr>
              <w:t>Air conditioners for cooling driver and passenger compartments when the vehicle is stationary</w:t>
            </w:r>
          </w:p>
        </w:tc>
        <w:tc>
          <w:tcPr>
            <w:tcW w:w="1624" w:type="pct"/>
          </w:tcPr>
          <w:p w14:paraId="4D782C0B" w14:textId="0DC414F3" w:rsidR="00002DCD" w:rsidRPr="0076568A" w:rsidRDefault="00002DCD" w:rsidP="00002DCD">
            <w:pPr>
              <w:jc w:val="both"/>
            </w:pPr>
            <w:r w:rsidRPr="0076568A">
              <w:t>Shri Vikas Mehta of Chemours</w:t>
            </w:r>
          </w:p>
          <w:p w14:paraId="1E4C0723" w14:textId="18BC9482" w:rsidR="00002DCD" w:rsidRPr="0076568A" w:rsidRDefault="00002DCD" w:rsidP="00002DCD">
            <w:pPr>
              <w:jc w:val="both"/>
            </w:pPr>
            <w:r w:rsidRPr="0076568A">
              <w:t>Ms Shweta Kulkarni of Trane Technologies</w:t>
            </w:r>
          </w:p>
        </w:tc>
      </w:tr>
    </w:tbl>
    <w:p w14:paraId="60BE01B8" w14:textId="77777777" w:rsidR="006C3EA5" w:rsidRPr="0076568A" w:rsidRDefault="006C3EA5" w:rsidP="006F1BC3">
      <w:pPr>
        <w:jc w:val="both"/>
      </w:pPr>
    </w:p>
    <w:p w14:paraId="58CC8D65" w14:textId="77777777" w:rsidR="00347D3E" w:rsidRDefault="007600C5" w:rsidP="00347D3E">
      <w:pPr>
        <w:suppressAutoHyphens/>
        <w:jc w:val="both"/>
        <w:rPr>
          <w:bCs/>
          <w:shd w:val="clear" w:color="auto" w:fill="FFFFFF"/>
          <w:lang w:eastAsia="zh-CN"/>
        </w:rPr>
      </w:pPr>
      <w:r>
        <w:rPr>
          <w:bCs/>
          <w:shd w:val="clear" w:color="auto" w:fill="FFFFFF"/>
          <w:lang w:eastAsia="zh-CN"/>
        </w:rPr>
        <w:t xml:space="preserve">As per the latest directions from CA of BIS, </w:t>
      </w:r>
      <w:r w:rsidR="00347D3E">
        <w:rPr>
          <w:bCs/>
          <w:shd w:val="clear" w:color="auto" w:fill="FFFFFF"/>
          <w:lang w:eastAsia="zh-CN"/>
        </w:rPr>
        <w:t>A provision has been introduced to identify each project/ballot of ISO/IEC under High (H) /Medium (M) /Low (L) interest levels.</w:t>
      </w:r>
    </w:p>
    <w:p w14:paraId="6FAF2312" w14:textId="77777777" w:rsidR="00347D3E" w:rsidRDefault="00347D3E" w:rsidP="006F1BC3">
      <w:pPr>
        <w:suppressAutoHyphens/>
        <w:jc w:val="both"/>
        <w:rPr>
          <w:bCs/>
          <w:shd w:val="clear" w:color="auto" w:fill="FFFFFF"/>
          <w:lang w:eastAsia="zh-CN"/>
        </w:rPr>
      </w:pPr>
    </w:p>
    <w:p w14:paraId="16415DF3" w14:textId="0CE7C025" w:rsidR="007600C5" w:rsidRDefault="00347D3E" w:rsidP="006F1BC3">
      <w:pPr>
        <w:suppressAutoHyphens/>
        <w:jc w:val="both"/>
        <w:rPr>
          <w:bCs/>
          <w:shd w:val="clear" w:color="auto" w:fill="FFFFFF"/>
          <w:lang w:eastAsia="zh-CN"/>
        </w:rPr>
      </w:pPr>
      <w:r>
        <w:rPr>
          <w:bCs/>
          <w:shd w:val="clear" w:color="auto" w:fill="FFFFFF"/>
          <w:lang w:eastAsia="zh-CN"/>
        </w:rPr>
        <w:t>F</w:t>
      </w:r>
      <w:r w:rsidR="007600C5">
        <w:rPr>
          <w:bCs/>
          <w:shd w:val="clear" w:color="auto" w:fill="FFFFFF"/>
          <w:lang w:eastAsia="zh-CN"/>
        </w:rPr>
        <w:t>or project/ballot of ISO/IEC</w:t>
      </w:r>
      <w:r>
        <w:rPr>
          <w:bCs/>
          <w:shd w:val="clear" w:color="auto" w:fill="FFFFFF"/>
          <w:lang w:eastAsia="zh-CN"/>
        </w:rPr>
        <w:t xml:space="preserve"> at H level</w:t>
      </w:r>
      <w:r w:rsidR="007600C5">
        <w:rPr>
          <w:bCs/>
          <w:shd w:val="clear" w:color="auto" w:fill="FFFFFF"/>
          <w:lang w:eastAsia="zh-CN"/>
        </w:rPr>
        <w:t xml:space="preserve">, </w:t>
      </w:r>
      <w:r>
        <w:rPr>
          <w:bCs/>
          <w:shd w:val="clear" w:color="auto" w:fill="FFFFFF"/>
          <w:lang w:eastAsia="zh-CN"/>
        </w:rPr>
        <w:t>one or two</w:t>
      </w:r>
      <w:r w:rsidR="007600C5">
        <w:rPr>
          <w:bCs/>
          <w:shd w:val="clear" w:color="auto" w:fill="FFFFFF"/>
          <w:lang w:eastAsia="zh-CN"/>
        </w:rPr>
        <w:t xml:space="preserve"> designated expert</w:t>
      </w:r>
      <w:r>
        <w:rPr>
          <w:bCs/>
          <w:shd w:val="clear" w:color="auto" w:fill="FFFFFF"/>
          <w:lang w:eastAsia="zh-CN"/>
        </w:rPr>
        <w:t>s</w:t>
      </w:r>
      <w:r w:rsidR="007600C5">
        <w:rPr>
          <w:bCs/>
          <w:shd w:val="clear" w:color="auto" w:fill="FFFFFF"/>
          <w:lang w:eastAsia="zh-CN"/>
        </w:rPr>
        <w:t xml:space="preserve"> shall be nominated by the respective Sectional Committees</w:t>
      </w:r>
      <w:r>
        <w:rPr>
          <w:bCs/>
          <w:shd w:val="clear" w:color="auto" w:fill="FFFFFF"/>
          <w:lang w:eastAsia="zh-CN"/>
        </w:rPr>
        <w:t xml:space="preserve">. </w:t>
      </w:r>
      <w:r w:rsidR="00CA2F70" w:rsidRPr="00CA2F70">
        <w:rPr>
          <w:bCs/>
          <w:shd w:val="clear" w:color="auto" w:fill="FFFFFF"/>
          <w:lang w:eastAsia="zh-CN"/>
        </w:rPr>
        <w:t>The designated expert shall be responsible for providing detailed feedback on drafts and documents from ISO/IEC, assisting the Sectional Committee in developing the rationale for proposing NWIPs, finalizing proposals for leadership positions and secretariats and briefing the Sectional Committee on discussions at the ISO/IEC level.</w:t>
      </w:r>
    </w:p>
    <w:p w14:paraId="2EE9691A" w14:textId="674B874F" w:rsidR="007600C5" w:rsidRDefault="007600C5" w:rsidP="006F1BC3">
      <w:pPr>
        <w:suppressAutoHyphens/>
        <w:jc w:val="both"/>
        <w:rPr>
          <w:bCs/>
          <w:shd w:val="clear" w:color="auto" w:fill="FFFFFF"/>
          <w:lang w:eastAsia="zh-CN"/>
        </w:rPr>
      </w:pPr>
    </w:p>
    <w:p w14:paraId="7454D7B1" w14:textId="3F556871" w:rsidR="006C3EA5" w:rsidRPr="0076568A" w:rsidRDefault="001751EA" w:rsidP="006F1BC3">
      <w:pPr>
        <w:suppressAutoHyphens/>
        <w:jc w:val="both"/>
        <w:rPr>
          <w:bCs/>
          <w:shd w:val="clear" w:color="auto" w:fill="FFFFFF"/>
          <w:lang w:eastAsia="zh-CN"/>
        </w:rPr>
      </w:pPr>
      <w:r w:rsidRPr="0076568A">
        <w:rPr>
          <w:bCs/>
          <w:shd w:val="clear" w:color="auto" w:fill="FFFFFF"/>
          <w:lang w:eastAsia="zh-CN"/>
        </w:rPr>
        <w:t xml:space="preserve">The committee may </w:t>
      </w:r>
      <w:r w:rsidR="00347D3E">
        <w:rPr>
          <w:b/>
          <w:bCs/>
          <w:shd w:val="clear" w:color="auto" w:fill="FFFFFF"/>
          <w:lang w:eastAsia="zh-CN"/>
        </w:rPr>
        <w:t xml:space="preserve">DISCUSS </w:t>
      </w:r>
      <w:r w:rsidR="00347D3E" w:rsidRPr="00347D3E">
        <w:rPr>
          <w:shd w:val="clear" w:color="auto" w:fill="FFFFFF"/>
          <w:lang w:eastAsia="zh-CN"/>
        </w:rPr>
        <w:t>and</w:t>
      </w:r>
      <w:r w:rsidR="00347D3E">
        <w:rPr>
          <w:b/>
          <w:bCs/>
          <w:shd w:val="clear" w:color="auto" w:fill="FFFFFF"/>
          <w:lang w:eastAsia="zh-CN"/>
        </w:rPr>
        <w:t xml:space="preserve"> DECIDE</w:t>
      </w:r>
      <w:r w:rsidRPr="0076568A">
        <w:rPr>
          <w:bCs/>
          <w:shd w:val="clear" w:color="auto" w:fill="FFFFFF"/>
          <w:lang w:eastAsia="zh-CN"/>
        </w:rPr>
        <w:t>.</w:t>
      </w:r>
    </w:p>
    <w:p w14:paraId="1FB35B8A" w14:textId="77777777" w:rsidR="001751EA" w:rsidRPr="0076568A" w:rsidRDefault="001751EA" w:rsidP="006F1BC3">
      <w:pPr>
        <w:jc w:val="both"/>
        <w:rPr>
          <w:b/>
          <w:shd w:val="clear" w:color="auto" w:fill="FFFFFF"/>
        </w:rPr>
      </w:pPr>
    </w:p>
    <w:p w14:paraId="266FB65A" w14:textId="6C38EE96" w:rsidR="00C37590" w:rsidRPr="0076568A" w:rsidRDefault="008A65AB" w:rsidP="006F1BC3">
      <w:pPr>
        <w:jc w:val="both"/>
        <w:rPr>
          <w:b/>
          <w:shd w:val="clear" w:color="auto" w:fill="FFFFFF"/>
        </w:rPr>
      </w:pPr>
      <w:r w:rsidRPr="0076568A">
        <w:rPr>
          <w:b/>
          <w:shd w:val="clear" w:color="auto" w:fill="FFFFFF"/>
        </w:rPr>
        <w:t>1</w:t>
      </w:r>
      <w:r w:rsidR="007B2F49" w:rsidRPr="0076568A">
        <w:rPr>
          <w:b/>
          <w:shd w:val="clear" w:color="auto" w:fill="FFFFFF"/>
        </w:rPr>
        <w:t>2.</w:t>
      </w:r>
      <w:r w:rsidR="008B3581">
        <w:rPr>
          <w:b/>
          <w:shd w:val="clear" w:color="auto" w:fill="FFFFFF"/>
        </w:rPr>
        <w:t>4</w:t>
      </w:r>
      <w:r w:rsidR="00C37590" w:rsidRPr="0076568A">
        <w:rPr>
          <w:b/>
          <w:shd w:val="clear" w:color="auto" w:fill="FFFFFF"/>
        </w:rPr>
        <w:t xml:space="preserve"> Participation in ISO/IEC meetings</w:t>
      </w:r>
    </w:p>
    <w:p w14:paraId="48E6D638" w14:textId="5C7091AC" w:rsidR="001D6EB0" w:rsidRPr="0076568A" w:rsidRDefault="001D6EB0" w:rsidP="006F1BC3">
      <w:pPr>
        <w:jc w:val="both"/>
        <w:rPr>
          <w:b/>
          <w:shd w:val="clear" w:color="auto" w:fill="FFFFFF"/>
        </w:rPr>
      </w:pPr>
    </w:p>
    <w:p w14:paraId="4D651F1F" w14:textId="48F0D397" w:rsidR="00C37590" w:rsidRPr="0076568A" w:rsidRDefault="008A65AB" w:rsidP="006F1BC3">
      <w:pPr>
        <w:jc w:val="both"/>
        <w:rPr>
          <w:b/>
          <w:shd w:val="clear" w:color="auto" w:fill="FFFFFF"/>
        </w:rPr>
      </w:pPr>
      <w:r w:rsidRPr="0076568A">
        <w:rPr>
          <w:b/>
          <w:shd w:val="clear" w:color="auto" w:fill="FFFFFF"/>
        </w:rPr>
        <w:t>1</w:t>
      </w:r>
      <w:r w:rsidR="007B2F49" w:rsidRPr="0076568A">
        <w:rPr>
          <w:b/>
          <w:shd w:val="clear" w:color="auto" w:fill="FFFFFF"/>
        </w:rPr>
        <w:t>2.</w:t>
      </w:r>
      <w:r w:rsidR="008B3581">
        <w:rPr>
          <w:b/>
          <w:shd w:val="clear" w:color="auto" w:fill="FFFFFF"/>
        </w:rPr>
        <w:t>4</w:t>
      </w:r>
      <w:r w:rsidR="007B2F49" w:rsidRPr="0076568A">
        <w:rPr>
          <w:b/>
          <w:shd w:val="clear" w:color="auto" w:fill="FFFFFF"/>
        </w:rPr>
        <w:t xml:space="preserve">.1 </w:t>
      </w:r>
      <w:r w:rsidR="00C37590" w:rsidRPr="0076568A">
        <w:rPr>
          <w:b/>
          <w:shd w:val="clear" w:color="auto" w:fill="FFFFFF"/>
        </w:rPr>
        <w:t>Upcoming meetings of ISO/IEC</w:t>
      </w:r>
    </w:p>
    <w:p w14:paraId="70F731D8" w14:textId="69563320" w:rsidR="00C37590" w:rsidRPr="0076568A" w:rsidRDefault="00C37590" w:rsidP="006F1BC3">
      <w:pPr>
        <w:jc w:val="both"/>
        <w:rPr>
          <w:b/>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5"/>
        <w:gridCol w:w="1985"/>
        <w:gridCol w:w="2232"/>
        <w:gridCol w:w="3863"/>
        <w:gridCol w:w="4067"/>
      </w:tblGrid>
      <w:tr w:rsidR="00FF0640" w:rsidRPr="0076568A" w14:paraId="3ACE8057" w14:textId="77777777" w:rsidTr="004A46FB">
        <w:trPr>
          <w:trHeight w:val="268"/>
          <w:tblHeader/>
        </w:trPr>
        <w:tc>
          <w:tcPr>
            <w:tcW w:w="538" w:type="pct"/>
            <w:vAlign w:val="center"/>
            <w:hideMark/>
          </w:tcPr>
          <w:p w14:paraId="22EC2668" w14:textId="77777777" w:rsidR="00FF0640" w:rsidRPr="0076568A" w:rsidRDefault="00FF0640" w:rsidP="006F1BC3">
            <w:pPr>
              <w:jc w:val="both"/>
              <w:rPr>
                <w:b/>
                <w:bCs/>
                <w:lang w:val="en-US" w:eastAsia="en-US"/>
              </w:rPr>
            </w:pPr>
            <w:r w:rsidRPr="0076568A">
              <w:rPr>
                <w:b/>
                <w:bCs/>
                <w:lang w:val="en-US" w:eastAsia="en-US"/>
              </w:rPr>
              <w:t>Date</w:t>
            </w:r>
          </w:p>
        </w:tc>
        <w:tc>
          <w:tcPr>
            <w:tcW w:w="729" w:type="pct"/>
            <w:vAlign w:val="center"/>
            <w:hideMark/>
          </w:tcPr>
          <w:p w14:paraId="588A1A41" w14:textId="77777777" w:rsidR="00FF0640" w:rsidRPr="0076568A" w:rsidRDefault="00FF0640" w:rsidP="006F1BC3">
            <w:pPr>
              <w:jc w:val="both"/>
              <w:rPr>
                <w:b/>
                <w:bCs/>
                <w:lang w:val="en-US" w:eastAsia="en-US"/>
              </w:rPr>
            </w:pPr>
            <w:r w:rsidRPr="0076568A">
              <w:rPr>
                <w:b/>
                <w:bCs/>
                <w:lang w:val="en-US" w:eastAsia="en-US"/>
              </w:rPr>
              <w:t>Month</w:t>
            </w:r>
          </w:p>
        </w:tc>
        <w:tc>
          <w:tcPr>
            <w:tcW w:w="820" w:type="pct"/>
            <w:vAlign w:val="center"/>
            <w:hideMark/>
          </w:tcPr>
          <w:p w14:paraId="451E0B7A" w14:textId="77777777" w:rsidR="00FF0640" w:rsidRPr="0076568A" w:rsidRDefault="00FF0640" w:rsidP="006F1BC3">
            <w:pPr>
              <w:jc w:val="both"/>
              <w:rPr>
                <w:b/>
                <w:bCs/>
                <w:lang w:val="en-US" w:eastAsia="en-US"/>
              </w:rPr>
            </w:pPr>
            <w:r w:rsidRPr="0076568A">
              <w:rPr>
                <w:b/>
                <w:bCs/>
                <w:lang w:val="en-US" w:eastAsia="en-US"/>
              </w:rPr>
              <w:t>Location</w:t>
            </w:r>
          </w:p>
        </w:tc>
        <w:tc>
          <w:tcPr>
            <w:tcW w:w="1419" w:type="pct"/>
            <w:vAlign w:val="center"/>
            <w:hideMark/>
          </w:tcPr>
          <w:p w14:paraId="2CAB1552" w14:textId="77777777" w:rsidR="00FF0640" w:rsidRPr="0076568A" w:rsidRDefault="00FF0640" w:rsidP="006F1BC3">
            <w:pPr>
              <w:jc w:val="both"/>
              <w:rPr>
                <w:b/>
                <w:bCs/>
                <w:lang w:val="en-US" w:eastAsia="en-US"/>
              </w:rPr>
            </w:pPr>
            <w:r w:rsidRPr="0076568A">
              <w:rPr>
                <w:b/>
                <w:bCs/>
                <w:lang w:val="en-US" w:eastAsia="en-US"/>
              </w:rPr>
              <w:t>TC/SC</w:t>
            </w:r>
          </w:p>
        </w:tc>
        <w:tc>
          <w:tcPr>
            <w:tcW w:w="1494" w:type="pct"/>
          </w:tcPr>
          <w:p w14:paraId="3A5DC800" w14:textId="062603CA" w:rsidR="00FF0640" w:rsidRPr="0076568A" w:rsidRDefault="00F81C90" w:rsidP="006F1BC3">
            <w:pPr>
              <w:jc w:val="both"/>
              <w:rPr>
                <w:b/>
                <w:bCs/>
                <w:lang w:val="en-US" w:eastAsia="en-US"/>
              </w:rPr>
            </w:pPr>
            <w:r>
              <w:rPr>
                <w:b/>
                <w:bCs/>
                <w:lang w:val="en-US" w:eastAsia="en-US"/>
              </w:rPr>
              <w:t xml:space="preserve">Approved </w:t>
            </w:r>
            <w:r w:rsidR="00FF0640" w:rsidRPr="0076568A">
              <w:rPr>
                <w:b/>
                <w:bCs/>
                <w:lang w:val="en-US" w:eastAsia="en-US"/>
              </w:rPr>
              <w:t xml:space="preserve">Nomination </w:t>
            </w:r>
          </w:p>
        </w:tc>
      </w:tr>
      <w:tr w:rsidR="00EA2E0E" w:rsidRPr="0076568A" w14:paraId="7AB0ADAD" w14:textId="77777777" w:rsidTr="004A46FB">
        <w:trPr>
          <w:trHeight w:val="268"/>
          <w:tblHeader/>
        </w:trPr>
        <w:tc>
          <w:tcPr>
            <w:tcW w:w="538" w:type="pct"/>
            <w:tcBorders>
              <w:left w:val="single" w:sz="2" w:space="0" w:color="auto"/>
              <w:right w:val="single" w:sz="2" w:space="0" w:color="auto"/>
            </w:tcBorders>
            <w:shd w:val="clear" w:color="auto" w:fill="FFFFFF"/>
            <w:vAlign w:val="center"/>
          </w:tcPr>
          <w:p w14:paraId="3A42E758" w14:textId="040FB229" w:rsidR="00EA2E0E" w:rsidRPr="0076568A" w:rsidRDefault="004A46FB" w:rsidP="00EA2E0E">
            <w:pPr>
              <w:jc w:val="both"/>
            </w:pPr>
            <w:r>
              <w:t>28</w:t>
            </w:r>
          </w:p>
        </w:tc>
        <w:tc>
          <w:tcPr>
            <w:tcW w:w="729" w:type="pct"/>
            <w:tcBorders>
              <w:left w:val="single" w:sz="2" w:space="0" w:color="auto"/>
              <w:right w:val="single" w:sz="2" w:space="0" w:color="auto"/>
            </w:tcBorders>
            <w:shd w:val="clear" w:color="auto" w:fill="FFFFFF"/>
            <w:vAlign w:val="center"/>
          </w:tcPr>
          <w:p w14:paraId="33B1F3C3" w14:textId="2983B8C4" w:rsidR="00EA2E0E" w:rsidRPr="0076568A" w:rsidRDefault="004A46FB" w:rsidP="00EA2E0E">
            <w:pPr>
              <w:jc w:val="both"/>
            </w:pPr>
            <w:r>
              <w:t>November 2024</w:t>
            </w:r>
          </w:p>
        </w:tc>
        <w:tc>
          <w:tcPr>
            <w:tcW w:w="820" w:type="pct"/>
            <w:tcBorders>
              <w:left w:val="single" w:sz="2" w:space="0" w:color="auto"/>
              <w:right w:val="single" w:sz="2" w:space="0" w:color="auto"/>
            </w:tcBorders>
            <w:shd w:val="clear" w:color="auto" w:fill="FFFFFF"/>
            <w:vAlign w:val="center"/>
          </w:tcPr>
          <w:p w14:paraId="4CE13CAE" w14:textId="2B23F512" w:rsidR="00EA2E0E" w:rsidRPr="0076568A" w:rsidRDefault="004A46FB" w:rsidP="00EA2E0E">
            <w:pPr>
              <w:jc w:val="both"/>
            </w:pPr>
            <w:r>
              <w:t>Virtual</w:t>
            </w:r>
          </w:p>
        </w:tc>
        <w:tc>
          <w:tcPr>
            <w:tcW w:w="1419" w:type="pct"/>
            <w:vAlign w:val="center"/>
          </w:tcPr>
          <w:p w14:paraId="77E1CBEE" w14:textId="2FEDDE59" w:rsidR="00EA2E0E" w:rsidRPr="0076568A" w:rsidRDefault="004A46FB" w:rsidP="00EA2E0E">
            <w:pPr>
              <w:jc w:val="both"/>
            </w:pPr>
            <w:r w:rsidRPr="0076568A">
              <w:t xml:space="preserve">IEC/ TC </w:t>
            </w:r>
            <w:r>
              <w:t>59</w:t>
            </w:r>
            <w:r w:rsidRPr="0076568A">
              <w:t xml:space="preserve">/SC </w:t>
            </w:r>
            <w:r>
              <w:t>59M</w:t>
            </w:r>
            <w:r w:rsidRPr="0076568A">
              <w:t xml:space="preserve"> Plenary meeting </w:t>
            </w:r>
          </w:p>
        </w:tc>
        <w:tc>
          <w:tcPr>
            <w:tcW w:w="1494" w:type="pct"/>
          </w:tcPr>
          <w:p w14:paraId="2C5958CE" w14:textId="20F7B430" w:rsidR="00EA2E0E" w:rsidRPr="0076568A" w:rsidRDefault="004A46FB" w:rsidP="00EA2E0E">
            <w:pPr>
              <w:jc w:val="both"/>
            </w:pPr>
            <w:proofErr w:type="spellStart"/>
            <w:r w:rsidRPr="0076568A">
              <w:rPr>
                <w:lang w:val="en-US" w:eastAsia="en-US"/>
              </w:rPr>
              <w:t>Ms</w:t>
            </w:r>
            <w:proofErr w:type="spellEnd"/>
            <w:r w:rsidRPr="0076568A">
              <w:rPr>
                <w:lang w:val="en-US" w:eastAsia="en-US"/>
              </w:rPr>
              <w:t xml:space="preserve"> Neha Thakur</w:t>
            </w:r>
            <w:r>
              <w:rPr>
                <w:lang w:val="en-US" w:eastAsia="en-US"/>
              </w:rPr>
              <w:t>, MED, BIS</w:t>
            </w:r>
          </w:p>
        </w:tc>
      </w:tr>
      <w:tr w:rsidR="00EA2E0E" w:rsidRPr="0076568A" w14:paraId="538E07C5" w14:textId="77777777" w:rsidTr="004A46FB">
        <w:trPr>
          <w:trHeight w:val="268"/>
          <w:tblHeader/>
        </w:trPr>
        <w:tc>
          <w:tcPr>
            <w:tcW w:w="538" w:type="pct"/>
            <w:tcBorders>
              <w:left w:val="single" w:sz="2" w:space="0" w:color="auto"/>
              <w:right w:val="single" w:sz="2" w:space="0" w:color="auto"/>
            </w:tcBorders>
            <w:shd w:val="clear" w:color="auto" w:fill="FFFFFF"/>
            <w:vAlign w:val="center"/>
          </w:tcPr>
          <w:p w14:paraId="2E886192" w14:textId="2BE7FFD2" w:rsidR="00EA2E0E" w:rsidRPr="0076568A" w:rsidRDefault="004A46FB" w:rsidP="00EA2E0E">
            <w:pPr>
              <w:jc w:val="both"/>
            </w:pPr>
            <w:r>
              <w:t>02-0</w:t>
            </w:r>
            <w:r w:rsidR="00C25901">
              <w:t>6</w:t>
            </w:r>
          </w:p>
        </w:tc>
        <w:tc>
          <w:tcPr>
            <w:tcW w:w="729" w:type="pct"/>
            <w:tcBorders>
              <w:left w:val="single" w:sz="2" w:space="0" w:color="auto"/>
              <w:right w:val="single" w:sz="2" w:space="0" w:color="auto"/>
            </w:tcBorders>
            <w:shd w:val="clear" w:color="auto" w:fill="FFFFFF"/>
            <w:vAlign w:val="center"/>
          </w:tcPr>
          <w:p w14:paraId="4113F960" w14:textId="530E6DFB" w:rsidR="00EA2E0E" w:rsidRPr="0076568A" w:rsidRDefault="004A46FB" w:rsidP="00EA2E0E">
            <w:pPr>
              <w:jc w:val="both"/>
            </w:pPr>
            <w:r w:rsidRPr="0076568A">
              <w:t>December 2024</w:t>
            </w:r>
          </w:p>
        </w:tc>
        <w:tc>
          <w:tcPr>
            <w:tcW w:w="820" w:type="pct"/>
            <w:tcBorders>
              <w:left w:val="single" w:sz="2" w:space="0" w:color="auto"/>
              <w:right w:val="single" w:sz="2" w:space="0" w:color="auto"/>
            </w:tcBorders>
            <w:shd w:val="clear" w:color="auto" w:fill="FFFFFF"/>
            <w:vAlign w:val="center"/>
          </w:tcPr>
          <w:p w14:paraId="3652C1D3" w14:textId="75D712E6" w:rsidR="00EA2E0E" w:rsidRPr="0076568A" w:rsidRDefault="004A46FB" w:rsidP="00EA2E0E">
            <w:pPr>
              <w:jc w:val="both"/>
            </w:pPr>
            <w:r>
              <w:t>London (United Kingdom)</w:t>
            </w:r>
          </w:p>
        </w:tc>
        <w:tc>
          <w:tcPr>
            <w:tcW w:w="1419" w:type="pct"/>
            <w:vAlign w:val="center"/>
          </w:tcPr>
          <w:p w14:paraId="1FE28F59" w14:textId="31DCAC7A" w:rsidR="00EA2E0E" w:rsidRPr="0076568A" w:rsidRDefault="004A46FB" w:rsidP="00EA2E0E">
            <w:pPr>
              <w:jc w:val="both"/>
            </w:pPr>
            <w:r w:rsidRPr="0076568A">
              <w:t>IEC/ TC 61/SC 61</w:t>
            </w:r>
            <w:r>
              <w:t>D</w:t>
            </w:r>
            <w:r w:rsidRPr="0076568A">
              <w:t xml:space="preserve"> Plenary meeting and its WG meetings</w:t>
            </w:r>
          </w:p>
        </w:tc>
        <w:tc>
          <w:tcPr>
            <w:tcW w:w="1494" w:type="pct"/>
          </w:tcPr>
          <w:p w14:paraId="61BED0B5" w14:textId="77777777" w:rsidR="00EB681A" w:rsidRPr="0076568A" w:rsidRDefault="00EB681A" w:rsidP="00EB681A">
            <w:pPr>
              <w:jc w:val="both"/>
              <w:rPr>
                <w:lang w:val="en-US" w:eastAsia="en-US"/>
              </w:rPr>
            </w:pPr>
            <w:r w:rsidRPr="0076568A">
              <w:t>Shri Vikas Mehta of Chemours</w:t>
            </w:r>
          </w:p>
          <w:p w14:paraId="51A21F0D" w14:textId="38428444" w:rsidR="00EA2E0E" w:rsidRPr="0076568A" w:rsidRDefault="00EA2E0E" w:rsidP="00EA2E0E">
            <w:pPr>
              <w:jc w:val="both"/>
            </w:pPr>
          </w:p>
        </w:tc>
      </w:tr>
      <w:tr w:rsidR="004A46FB" w:rsidRPr="0076568A" w14:paraId="7F966BD9" w14:textId="77777777" w:rsidTr="004A46FB">
        <w:trPr>
          <w:trHeight w:val="268"/>
          <w:tblHeader/>
        </w:trPr>
        <w:tc>
          <w:tcPr>
            <w:tcW w:w="538" w:type="pct"/>
            <w:tcBorders>
              <w:left w:val="single" w:sz="2" w:space="0" w:color="auto"/>
              <w:right w:val="single" w:sz="2" w:space="0" w:color="auto"/>
            </w:tcBorders>
            <w:shd w:val="clear" w:color="auto" w:fill="FFFFFF"/>
            <w:vAlign w:val="center"/>
          </w:tcPr>
          <w:p w14:paraId="5D447C77" w14:textId="0B5D1D74" w:rsidR="004A46FB" w:rsidRPr="0076568A" w:rsidRDefault="004A46FB" w:rsidP="004A46FB">
            <w:pPr>
              <w:jc w:val="both"/>
            </w:pPr>
            <w:r w:rsidRPr="0076568A">
              <w:t>09-13</w:t>
            </w:r>
          </w:p>
        </w:tc>
        <w:tc>
          <w:tcPr>
            <w:tcW w:w="729" w:type="pct"/>
            <w:tcBorders>
              <w:left w:val="single" w:sz="2" w:space="0" w:color="auto"/>
              <w:right w:val="single" w:sz="2" w:space="0" w:color="auto"/>
            </w:tcBorders>
            <w:shd w:val="clear" w:color="auto" w:fill="FFFFFF"/>
            <w:vAlign w:val="center"/>
          </w:tcPr>
          <w:p w14:paraId="2767CA95" w14:textId="0E3F9315" w:rsidR="004A46FB" w:rsidRPr="0076568A" w:rsidRDefault="004A46FB" w:rsidP="004A46FB">
            <w:pPr>
              <w:jc w:val="both"/>
            </w:pPr>
            <w:r w:rsidRPr="0076568A">
              <w:t>December 2024</w:t>
            </w:r>
          </w:p>
        </w:tc>
        <w:tc>
          <w:tcPr>
            <w:tcW w:w="820" w:type="pct"/>
            <w:tcBorders>
              <w:left w:val="single" w:sz="2" w:space="0" w:color="auto"/>
              <w:right w:val="single" w:sz="2" w:space="0" w:color="auto"/>
            </w:tcBorders>
            <w:shd w:val="clear" w:color="auto" w:fill="FFFFFF"/>
            <w:vAlign w:val="center"/>
          </w:tcPr>
          <w:p w14:paraId="53D37871" w14:textId="7DB024DB" w:rsidR="004A46FB" w:rsidRPr="0076568A" w:rsidRDefault="004A46FB" w:rsidP="004A46FB">
            <w:pPr>
              <w:jc w:val="both"/>
            </w:pPr>
            <w:r>
              <w:t>London (United Kingdom)</w:t>
            </w:r>
          </w:p>
        </w:tc>
        <w:tc>
          <w:tcPr>
            <w:tcW w:w="1419" w:type="pct"/>
            <w:vAlign w:val="center"/>
          </w:tcPr>
          <w:p w14:paraId="72C0575F" w14:textId="37FA38FD" w:rsidR="004A46FB" w:rsidRPr="0076568A" w:rsidRDefault="004A46FB" w:rsidP="004A46FB">
            <w:pPr>
              <w:jc w:val="both"/>
            </w:pPr>
            <w:r w:rsidRPr="0076568A">
              <w:t>IEC/ TC 61/SC 61C Plenary meeting and its WG meetings</w:t>
            </w:r>
          </w:p>
        </w:tc>
        <w:tc>
          <w:tcPr>
            <w:tcW w:w="1494" w:type="pct"/>
          </w:tcPr>
          <w:p w14:paraId="156909C5" w14:textId="77777777" w:rsidR="004A46FB" w:rsidRPr="0076568A" w:rsidRDefault="004A46FB" w:rsidP="004A46FB">
            <w:pPr>
              <w:jc w:val="both"/>
              <w:rPr>
                <w:lang w:val="en-US" w:eastAsia="en-US"/>
              </w:rPr>
            </w:pPr>
            <w:r w:rsidRPr="0076568A">
              <w:t>Shri Vikas Mehta of Chemours</w:t>
            </w:r>
          </w:p>
          <w:p w14:paraId="57E4CCEC" w14:textId="77777777" w:rsidR="004A46FB" w:rsidRPr="0076568A" w:rsidRDefault="004A46FB" w:rsidP="004A46FB">
            <w:pPr>
              <w:jc w:val="both"/>
            </w:pPr>
          </w:p>
        </w:tc>
      </w:tr>
    </w:tbl>
    <w:p w14:paraId="2AF4475D" w14:textId="77777777" w:rsidR="00FF0640" w:rsidRPr="0076568A" w:rsidRDefault="00FF0640" w:rsidP="006F1BC3">
      <w:pPr>
        <w:jc w:val="both"/>
        <w:rPr>
          <w:b/>
          <w:shd w:val="clear" w:color="auto" w:fill="FFFFFF"/>
        </w:rPr>
      </w:pPr>
    </w:p>
    <w:p w14:paraId="79595672" w14:textId="0D8FB515" w:rsidR="00070671" w:rsidRPr="0076568A" w:rsidRDefault="00A42F2F" w:rsidP="008502EE">
      <w:pPr>
        <w:spacing w:after="160" w:line="259" w:lineRule="auto"/>
        <w:contextualSpacing/>
        <w:jc w:val="both"/>
        <w:rPr>
          <w:rFonts w:eastAsia="Calibri"/>
          <w:b/>
          <w:bCs/>
        </w:rPr>
      </w:pPr>
      <w:r w:rsidRPr="0076568A">
        <w:rPr>
          <w:rFonts w:eastAsia="Calibri"/>
        </w:rPr>
        <w:t xml:space="preserve">The </w:t>
      </w:r>
      <w:r>
        <w:rPr>
          <w:rFonts w:eastAsia="Calibri"/>
        </w:rPr>
        <w:t xml:space="preserve">ISO/IEC experts are requested to inform the </w:t>
      </w:r>
      <w:r w:rsidR="008502EE">
        <w:rPr>
          <w:rFonts w:eastAsia="Calibri"/>
        </w:rPr>
        <w:t>upcoming</w:t>
      </w:r>
      <w:r>
        <w:rPr>
          <w:rFonts w:eastAsia="Calibri"/>
        </w:rPr>
        <w:t xml:space="preserve"> meeting</w:t>
      </w:r>
      <w:r w:rsidR="00EB681A">
        <w:rPr>
          <w:rFonts w:eastAsia="Calibri"/>
        </w:rPr>
        <w:t>s and</w:t>
      </w:r>
      <w:r>
        <w:rPr>
          <w:rFonts w:eastAsia="Calibri"/>
        </w:rPr>
        <w:t xml:space="preserve"> dates for their nomination approval.</w:t>
      </w:r>
    </w:p>
    <w:p w14:paraId="558B7334" w14:textId="77777777" w:rsidR="00475EB5" w:rsidRDefault="00475EB5" w:rsidP="006F1BC3">
      <w:pPr>
        <w:spacing w:after="160" w:line="259" w:lineRule="auto"/>
        <w:contextualSpacing/>
        <w:jc w:val="both"/>
        <w:rPr>
          <w:rFonts w:eastAsia="Calibri"/>
          <w:b/>
          <w:bCs/>
        </w:rPr>
      </w:pPr>
    </w:p>
    <w:p w14:paraId="22EEDC12" w14:textId="70C3D2CC" w:rsidR="00F11A4B" w:rsidRPr="00EB681A" w:rsidRDefault="001021E7" w:rsidP="00EB681A">
      <w:pPr>
        <w:spacing w:after="160" w:line="259" w:lineRule="auto"/>
        <w:contextualSpacing/>
        <w:jc w:val="both"/>
      </w:pPr>
      <w:r w:rsidRPr="0076568A">
        <w:rPr>
          <w:rFonts w:eastAsia="Calibri"/>
          <w:b/>
          <w:bCs/>
        </w:rPr>
        <w:t>12.</w:t>
      </w:r>
      <w:r w:rsidR="008B3581">
        <w:rPr>
          <w:rFonts w:eastAsia="Calibri"/>
          <w:b/>
          <w:bCs/>
        </w:rPr>
        <w:t>4</w:t>
      </w:r>
      <w:r w:rsidRPr="0076568A">
        <w:rPr>
          <w:rFonts w:eastAsia="Calibri"/>
          <w:b/>
          <w:bCs/>
        </w:rPr>
        <w:t>.</w:t>
      </w:r>
      <w:r>
        <w:rPr>
          <w:rFonts w:eastAsia="Calibri"/>
          <w:b/>
          <w:bCs/>
        </w:rPr>
        <w:t xml:space="preserve">2 </w:t>
      </w:r>
      <w:r w:rsidR="00F11A4B" w:rsidRPr="00EB681A">
        <w:t>Standard Operating Procedure (SOP) for Hosting of International/Regional Event in India,</w:t>
      </w:r>
      <w:r w:rsidR="00AE0E85" w:rsidRPr="00EB681A">
        <w:t xml:space="preserve"> is attached here.</w:t>
      </w:r>
    </w:p>
    <w:p w14:paraId="3F456598" w14:textId="77777777" w:rsidR="00AE0E85" w:rsidRDefault="00AE0E85" w:rsidP="00815C6B">
      <w:pPr>
        <w:pStyle w:val="ListParagraph"/>
        <w:spacing w:after="160" w:line="259" w:lineRule="auto"/>
        <w:jc w:val="both"/>
        <w:rPr>
          <w:rFonts w:ascii="Times New Roman" w:hAnsi="Times New Roman" w:cs="Times New Roman"/>
          <w:sz w:val="24"/>
          <w:szCs w:val="24"/>
        </w:rPr>
      </w:pPr>
    </w:p>
    <w:p w14:paraId="02D1B3B2" w14:textId="727A9EAA" w:rsidR="00AE0E85" w:rsidRDefault="00AE0E85" w:rsidP="00815C6B">
      <w:pPr>
        <w:pStyle w:val="ListParagraph"/>
        <w:spacing w:after="160" w:line="259" w:lineRule="auto"/>
        <w:jc w:val="both"/>
        <w:rPr>
          <w:rFonts w:ascii="Times New Roman" w:hAnsi="Times New Roman" w:cs="Times New Roman"/>
          <w:sz w:val="24"/>
          <w:szCs w:val="24"/>
        </w:rPr>
      </w:pPr>
      <w:r>
        <w:rPr>
          <w:rFonts w:ascii="Times New Roman" w:hAnsi="Times New Roman" w:cs="Times New Roman"/>
          <w:sz w:val="24"/>
          <w:szCs w:val="24"/>
        </w:rPr>
        <w:object w:dxaOrig="1504" w:dyaOrig="982" w14:anchorId="6525DE4F">
          <v:shape id="_x0000_i1051" type="#_x0000_t75" style="width:75.5pt;height:49.5pt" o:ole="">
            <v:imagedata r:id="rId50" o:title=""/>
          </v:shape>
          <o:OLEObject Type="Embed" ProgID="Acrobat.Document.DC" ShapeID="_x0000_i1051" DrawAspect="Icon" ObjectID="_1794236032" r:id="rId51"/>
        </w:object>
      </w:r>
    </w:p>
    <w:p w14:paraId="2369C94D" w14:textId="77777777" w:rsidR="00AE0E85" w:rsidRDefault="00AE0E85" w:rsidP="00815C6B">
      <w:pPr>
        <w:pStyle w:val="ListParagraph"/>
        <w:spacing w:after="160" w:line="259" w:lineRule="auto"/>
        <w:jc w:val="both"/>
        <w:rPr>
          <w:rFonts w:ascii="Times New Roman" w:hAnsi="Times New Roman" w:cs="Times New Roman"/>
          <w:sz w:val="24"/>
          <w:szCs w:val="24"/>
        </w:rPr>
      </w:pPr>
    </w:p>
    <w:p w14:paraId="01B4E677" w14:textId="49497A8A" w:rsidR="00815C6B" w:rsidRDefault="00815C6B" w:rsidP="00815C6B">
      <w:pPr>
        <w:pStyle w:val="ListParagraph"/>
        <w:spacing w:after="160" w:line="259" w:lineRule="auto"/>
        <w:jc w:val="both"/>
        <w:rPr>
          <w:rFonts w:ascii="Times New Roman" w:hAnsi="Times New Roman" w:cs="Times New Roman"/>
          <w:sz w:val="24"/>
          <w:szCs w:val="24"/>
        </w:rPr>
      </w:pPr>
      <w:r w:rsidRPr="00815C6B">
        <w:rPr>
          <w:rFonts w:ascii="Times New Roman" w:hAnsi="Times New Roman" w:cs="Times New Roman"/>
          <w:sz w:val="24"/>
          <w:szCs w:val="24"/>
        </w:rPr>
        <w:t xml:space="preserve">The Committee may </w:t>
      </w:r>
      <w:r w:rsidRPr="00AD3163">
        <w:rPr>
          <w:rFonts w:ascii="Times New Roman" w:hAnsi="Times New Roman" w:cs="Times New Roman"/>
          <w:b/>
          <w:bCs/>
          <w:sz w:val="24"/>
          <w:szCs w:val="24"/>
        </w:rPr>
        <w:t>NOTE</w:t>
      </w:r>
      <w:r w:rsidRPr="00815C6B">
        <w:rPr>
          <w:rFonts w:ascii="Times New Roman" w:hAnsi="Times New Roman" w:cs="Times New Roman"/>
          <w:sz w:val="24"/>
          <w:szCs w:val="24"/>
        </w:rPr>
        <w:t>.</w:t>
      </w:r>
    </w:p>
    <w:p w14:paraId="782828BF" w14:textId="77777777" w:rsidR="00F11A4B" w:rsidRPr="00F11A4B" w:rsidRDefault="00F11A4B" w:rsidP="00F11A4B">
      <w:pPr>
        <w:spacing w:after="160" w:line="259" w:lineRule="auto"/>
        <w:jc w:val="both"/>
        <w:rPr>
          <w:rFonts w:eastAsia="Calibri"/>
        </w:rPr>
      </w:pPr>
    </w:p>
    <w:p w14:paraId="74848E92" w14:textId="0E2BC43B" w:rsidR="00C37590" w:rsidRPr="0076568A" w:rsidRDefault="008A65AB" w:rsidP="006F1BC3">
      <w:pPr>
        <w:spacing w:after="160" w:line="259" w:lineRule="auto"/>
        <w:contextualSpacing/>
        <w:jc w:val="both"/>
        <w:rPr>
          <w:rFonts w:eastAsia="Calibri"/>
          <w:b/>
          <w:bCs/>
        </w:rPr>
      </w:pPr>
      <w:r w:rsidRPr="0076568A">
        <w:rPr>
          <w:rFonts w:eastAsia="Calibri"/>
          <w:b/>
          <w:bCs/>
        </w:rPr>
        <w:t>1</w:t>
      </w:r>
      <w:r w:rsidR="007B2F49" w:rsidRPr="0076568A">
        <w:rPr>
          <w:rFonts w:eastAsia="Calibri"/>
          <w:b/>
          <w:bCs/>
        </w:rPr>
        <w:t>2.</w:t>
      </w:r>
      <w:r w:rsidR="008B3581">
        <w:rPr>
          <w:rFonts w:eastAsia="Calibri"/>
          <w:b/>
          <w:bCs/>
        </w:rPr>
        <w:t>4</w:t>
      </w:r>
      <w:r w:rsidR="007B2F49" w:rsidRPr="0076568A">
        <w:rPr>
          <w:rFonts w:eastAsia="Calibri"/>
          <w:b/>
          <w:bCs/>
        </w:rPr>
        <w:t>.</w:t>
      </w:r>
      <w:r w:rsidR="001021E7">
        <w:rPr>
          <w:rFonts w:eastAsia="Calibri"/>
          <w:b/>
          <w:bCs/>
        </w:rPr>
        <w:t>3</w:t>
      </w:r>
      <w:r w:rsidR="00C37590" w:rsidRPr="0076568A">
        <w:rPr>
          <w:rFonts w:eastAsia="Calibri"/>
          <w:b/>
          <w:bCs/>
        </w:rPr>
        <w:t xml:space="preserve"> ISO/IEC meetings participated</w:t>
      </w:r>
    </w:p>
    <w:p w14:paraId="66C76F16" w14:textId="77777777" w:rsidR="00FF0640" w:rsidRPr="0076568A" w:rsidRDefault="00FF0640" w:rsidP="006F1BC3">
      <w:pPr>
        <w:spacing w:after="160" w:line="259" w:lineRule="auto"/>
        <w:contextualSpacing/>
        <w:jc w:val="both"/>
        <w:rPr>
          <w:rFonts w:eastAsia="Calibri"/>
          <w:b/>
          <w:bCs/>
        </w:rPr>
      </w:pPr>
    </w:p>
    <w:tbl>
      <w:tblPr>
        <w:tblStyle w:val="TableGrid"/>
        <w:tblW w:w="5000" w:type="pct"/>
        <w:tblLook w:val="04A0" w:firstRow="1" w:lastRow="0" w:firstColumn="1" w:lastColumn="0" w:noHBand="0" w:noVBand="1"/>
      </w:tblPr>
      <w:tblGrid>
        <w:gridCol w:w="1762"/>
        <w:gridCol w:w="2026"/>
        <w:gridCol w:w="1983"/>
        <w:gridCol w:w="3596"/>
        <w:gridCol w:w="2143"/>
        <w:gridCol w:w="2102"/>
      </w:tblGrid>
      <w:tr w:rsidR="003B3D57" w:rsidRPr="0076568A" w14:paraId="20B32D0D" w14:textId="77777777" w:rsidTr="0043096F">
        <w:tc>
          <w:tcPr>
            <w:tcW w:w="647" w:type="pct"/>
          </w:tcPr>
          <w:p w14:paraId="0AC61272" w14:textId="567556F0" w:rsidR="003B3D57" w:rsidRPr="0076568A" w:rsidRDefault="003B3D57" w:rsidP="006F1BC3">
            <w:pPr>
              <w:spacing w:after="160" w:line="259" w:lineRule="auto"/>
              <w:contextualSpacing/>
              <w:jc w:val="both"/>
              <w:rPr>
                <w:rFonts w:eastAsia="Calibri"/>
                <w:b/>
                <w:bCs/>
              </w:rPr>
            </w:pPr>
            <w:r w:rsidRPr="0076568A">
              <w:rPr>
                <w:b/>
                <w:bCs/>
              </w:rPr>
              <w:t>Date</w:t>
            </w:r>
          </w:p>
        </w:tc>
        <w:tc>
          <w:tcPr>
            <w:tcW w:w="744" w:type="pct"/>
          </w:tcPr>
          <w:p w14:paraId="6BBE4CAB" w14:textId="6E9510BF" w:rsidR="003B3D57" w:rsidRPr="0076568A" w:rsidRDefault="003B3D57" w:rsidP="006F1BC3">
            <w:pPr>
              <w:spacing w:after="160" w:line="259" w:lineRule="auto"/>
              <w:contextualSpacing/>
              <w:jc w:val="both"/>
              <w:rPr>
                <w:rFonts w:eastAsia="Calibri"/>
                <w:b/>
                <w:bCs/>
              </w:rPr>
            </w:pPr>
            <w:r w:rsidRPr="0076568A">
              <w:rPr>
                <w:b/>
                <w:bCs/>
              </w:rPr>
              <w:t>Month</w:t>
            </w:r>
          </w:p>
        </w:tc>
        <w:tc>
          <w:tcPr>
            <w:tcW w:w="728" w:type="pct"/>
          </w:tcPr>
          <w:p w14:paraId="7E90313B" w14:textId="67B06E3D" w:rsidR="003B3D57" w:rsidRPr="0076568A" w:rsidRDefault="003B3D57" w:rsidP="006F1BC3">
            <w:pPr>
              <w:spacing w:after="160" w:line="259" w:lineRule="auto"/>
              <w:contextualSpacing/>
              <w:jc w:val="both"/>
              <w:rPr>
                <w:rFonts w:eastAsia="Calibri"/>
                <w:b/>
                <w:bCs/>
              </w:rPr>
            </w:pPr>
            <w:r w:rsidRPr="0076568A">
              <w:rPr>
                <w:b/>
                <w:bCs/>
              </w:rPr>
              <w:t>Location</w:t>
            </w:r>
          </w:p>
        </w:tc>
        <w:tc>
          <w:tcPr>
            <w:tcW w:w="1321" w:type="pct"/>
          </w:tcPr>
          <w:p w14:paraId="4496BCC4" w14:textId="768207ED" w:rsidR="003B3D57" w:rsidRPr="0076568A" w:rsidRDefault="003B3D57" w:rsidP="006F1BC3">
            <w:pPr>
              <w:spacing w:after="160" w:line="259" w:lineRule="auto"/>
              <w:contextualSpacing/>
              <w:jc w:val="both"/>
              <w:rPr>
                <w:rFonts w:eastAsia="Calibri"/>
                <w:b/>
                <w:bCs/>
              </w:rPr>
            </w:pPr>
            <w:r w:rsidRPr="0076568A">
              <w:rPr>
                <w:b/>
                <w:bCs/>
              </w:rPr>
              <w:t>TC/SC</w:t>
            </w:r>
          </w:p>
        </w:tc>
        <w:tc>
          <w:tcPr>
            <w:tcW w:w="787" w:type="pct"/>
          </w:tcPr>
          <w:p w14:paraId="7CBDA109" w14:textId="75771345" w:rsidR="003B3D57" w:rsidRPr="0076568A" w:rsidRDefault="003B3D57" w:rsidP="006F1BC3">
            <w:pPr>
              <w:spacing w:after="160" w:line="259" w:lineRule="auto"/>
              <w:contextualSpacing/>
              <w:jc w:val="both"/>
              <w:rPr>
                <w:rFonts w:eastAsia="Calibri"/>
                <w:b/>
                <w:bCs/>
              </w:rPr>
            </w:pPr>
            <w:r w:rsidRPr="0076568A">
              <w:rPr>
                <w:b/>
                <w:bCs/>
              </w:rPr>
              <w:t>Nomination Received</w:t>
            </w:r>
          </w:p>
        </w:tc>
        <w:tc>
          <w:tcPr>
            <w:tcW w:w="772" w:type="pct"/>
          </w:tcPr>
          <w:p w14:paraId="11D7D92C" w14:textId="742B27CA" w:rsidR="003B3D57" w:rsidRPr="0076568A" w:rsidRDefault="003B3D57" w:rsidP="006F1BC3">
            <w:pPr>
              <w:spacing w:after="160" w:line="259" w:lineRule="auto"/>
              <w:contextualSpacing/>
              <w:jc w:val="both"/>
              <w:rPr>
                <w:rFonts w:eastAsia="Calibri"/>
                <w:b/>
                <w:bCs/>
              </w:rPr>
            </w:pPr>
            <w:r w:rsidRPr="0076568A">
              <w:rPr>
                <w:b/>
                <w:bCs/>
              </w:rPr>
              <w:t>Status</w:t>
            </w:r>
          </w:p>
        </w:tc>
      </w:tr>
      <w:tr w:rsidR="00AD3163" w:rsidRPr="0076568A" w14:paraId="76DB288F" w14:textId="77777777" w:rsidTr="0043096F">
        <w:tc>
          <w:tcPr>
            <w:tcW w:w="647" w:type="pct"/>
            <w:vAlign w:val="center"/>
          </w:tcPr>
          <w:p w14:paraId="39CFC80A" w14:textId="6A257249" w:rsidR="00AD3163" w:rsidRPr="0076568A" w:rsidRDefault="00AD3163" w:rsidP="00AD3163">
            <w:pPr>
              <w:spacing w:after="160" w:line="259" w:lineRule="auto"/>
              <w:contextualSpacing/>
              <w:jc w:val="both"/>
              <w:rPr>
                <w:lang w:val="en-US" w:eastAsia="en-US"/>
              </w:rPr>
            </w:pPr>
            <w:r w:rsidRPr="0076568A">
              <w:t>0</w:t>
            </w:r>
            <w:r>
              <w:t>6-09</w:t>
            </w:r>
          </w:p>
        </w:tc>
        <w:tc>
          <w:tcPr>
            <w:tcW w:w="744" w:type="pct"/>
            <w:vAlign w:val="center"/>
          </w:tcPr>
          <w:p w14:paraId="7339F76E" w14:textId="399E528E" w:rsidR="00AD3163" w:rsidRPr="0076568A" w:rsidRDefault="00AD3163" w:rsidP="00AD3163">
            <w:pPr>
              <w:spacing w:after="160" w:line="259" w:lineRule="auto"/>
              <w:contextualSpacing/>
              <w:jc w:val="both"/>
              <w:rPr>
                <w:lang w:val="en-US" w:eastAsia="en-US"/>
              </w:rPr>
            </w:pPr>
            <w:r w:rsidRPr="0076568A">
              <w:t>September 2024</w:t>
            </w:r>
          </w:p>
        </w:tc>
        <w:tc>
          <w:tcPr>
            <w:tcW w:w="728" w:type="pct"/>
            <w:vAlign w:val="center"/>
          </w:tcPr>
          <w:p w14:paraId="11D621F6" w14:textId="27160406" w:rsidR="00AD3163" w:rsidRPr="0076568A" w:rsidRDefault="00AD3163" w:rsidP="00AD3163">
            <w:pPr>
              <w:spacing w:after="160" w:line="259" w:lineRule="auto"/>
              <w:contextualSpacing/>
              <w:jc w:val="both"/>
              <w:rPr>
                <w:lang w:val="en-US" w:eastAsia="en-US"/>
              </w:rPr>
            </w:pPr>
            <w:r w:rsidRPr="0076568A">
              <w:t>Eschborn (Germany)</w:t>
            </w:r>
          </w:p>
        </w:tc>
        <w:tc>
          <w:tcPr>
            <w:tcW w:w="1321" w:type="pct"/>
            <w:vAlign w:val="center"/>
          </w:tcPr>
          <w:p w14:paraId="5EE19C87" w14:textId="12A52B08" w:rsidR="00AD3163" w:rsidRPr="0076568A" w:rsidRDefault="00AD3163" w:rsidP="00AD3163">
            <w:pPr>
              <w:spacing w:after="160" w:line="259" w:lineRule="auto"/>
              <w:contextualSpacing/>
              <w:jc w:val="both"/>
              <w:rPr>
                <w:lang w:val="en-US" w:eastAsia="en-US"/>
              </w:rPr>
            </w:pPr>
            <w:r w:rsidRPr="0076568A">
              <w:t xml:space="preserve">IEC/TC 61/SC 61C/WG 4 Household and similar electrical appliances - Safety - Part 2-89 </w:t>
            </w:r>
          </w:p>
        </w:tc>
        <w:tc>
          <w:tcPr>
            <w:tcW w:w="787" w:type="pct"/>
            <w:vAlign w:val="center"/>
          </w:tcPr>
          <w:p w14:paraId="103ECFCC" w14:textId="72CED9E2" w:rsidR="00AD3163" w:rsidRPr="0076568A" w:rsidRDefault="00AD3163" w:rsidP="00AD3163">
            <w:pPr>
              <w:spacing w:after="160" w:line="259" w:lineRule="auto"/>
              <w:contextualSpacing/>
              <w:jc w:val="both"/>
              <w:rPr>
                <w:lang w:val="en-US" w:eastAsia="en-US"/>
              </w:rPr>
            </w:pPr>
            <w:r w:rsidRPr="0076568A">
              <w:rPr>
                <w:lang w:val="en-US" w:eastAsia="en-US"/>
              </w:rPr>
              <w:t>Shri Vikas Mehta of Chemours</w:t>
            </w:r>
          </w:p>
        </w:tc>
        <w:tc>
          <w:tcPr>
            <w:tcW w:w="772" w:type="pct"/>
          </w:tcPr>
          <w:p w14:paraId="739FE31D" w14:textId="77777777" w:rsidR="00AD3163" w:rsidRDefault="00AD3163" w:rsidP="00AD3163">
            <w:pPr>
              <w:jc w:val="both"/>
            </w:pPr>
            <w:r w:rsidRPr="0076568A">
              <w:t xml:space="preserve">Report of the meeting </w:t>
            </w:r>
            <w:r>
              <w:t xml:space="preserve">is </w:t>
            </w:r>
            <w:r w:rsidR="00465534">
              <w:t>attached here</w:t>
            </w:r>
            <w:r>
              <w:t>.</w:t>
            </w:r>
          </w:p>
          <w:p w14:paraId="34A90BC5" w14:textId="77777777" w:rsidR="0002542E" w:rsidRDefault="0002542E" w:rsidP="00AD3163">
            <w:pPr>
              <w:jc w:val="both"/>
            </w:pPr>
          </w:p>
          <w:bookmarkStart w:id="26" w:name="_MON_1794234187"/>
          <w:bookmarkEnd w:id="26"/>
          <w:p w14:paraId="1CDF1754" w14:textId="77777777" w:rsidR="0002542E" w:rsidRDefault="0002542E" w:rsidP="00AD3163">
            <w:pPr>
              <w:jc w:val="both"/>
            </w:pPr>
            <w:r>
              <w:object w:dxaOrig="1504" w:dyaOrig="982" w14:anchorId="68543760">
                <v:shape id="_x0000_i1116" type="#_x0000_t75" style="width:75pt;height:49pt" o:ole="">
                  <v:imagedata r:id="rId52" o:title=""/>
                </v:shape>
                <o:OLEObject Type="Embed" ProgID="Word.Document.12" ShapeID="_x0000_i1116" DrawAspect="Icon" ObjectID="_1794236033" r:id="rId53">
                  <o:FieldCodes>\s</o:FieldCodes>
                </o:OLEObject>
              </w:object>
            </w:r>
          </w:p>
          <w:p w14:paraId="3D3F8BBB" w14:textId="77777777" w:rsidR="0002542E" w:rsidRDefault="0002542E" w:rsidP="00AD3163">
            <w:pPr>
              <w:jc w:val="both"/>
            </w:pPr>
          </w:p>
          <w:p w14:paraId="75507980" w14:textId="77777777" w:rsidR="0002542E" w:rsidRDefault="0002542E" w:rsidP="00AD3163">
            <w:pPr>
              <w:jc w:val="both"/>
            </w:pPr>
            <w:r>
              <w:t xml:space="preserve">The Committee may </w:t>
            </w:r>
            <w:r w:rsidRPr="0002542E">
              <w:rPr>
                <w:b/>
                <w:bCs/>
              </w:rPr>
              <w:t>NOTE</w:t>
            </w:r>
            <w:r>
              <w:t>.</w:t>
            </w:r>
          </w:p>
          <w:p w14:paraId="54B67609" w14:textId="1D9B0256" w:rsidR="003C76E5" w:rsidRPr="0076568A" w:rsidRDefault="003C76E5" w:rsidP="00AD3163">
            <w:pPr>
              <w:jc w:val="both"/>
            </w:pPr>
          </w:p>
        </w:tc>
      </w:tr>
      <w:tr w:rsidR="00AD3163" w:rsidRPr="0076568A" w14:paraId="6821C69B" w14:textId="77777777" w:rsidTr="0043096F">
        <w:tc>
          <w:tcPr>
            <w:tcW w:w="647" w:type="pct"/>
            <w:vAlign w:val="center"/>
          </w:tcPr>
          <w:p w14:paraId="1739DD40" w14:textId="09D1EAFB" w:rsidR="00AD3163" w:rsidRPr="0076568A" w:rsidRDefault="00AD3163" w:rsidP="00AD3163">
            <w:pPr>
              <w:spacing w:after="160" w:line="259" w:lineRule="auto"/>
              <w:contextualSpacing/>
              <w:jc w:val="both"/>
              <w:rPr>
                <w:lang w:val="en-US" w:eastAsia="en-US"/>
              </w:rPr>
            </w:pPr>
            <w:r>
              <w:t>10-13</w:t>
            </w:r>
          </w:p>
        </w:tc>
        <w:tc>
          <w:tcPr>
            <w:tcW w:w="744" w:type="pct"/>
            <w:vAlign w:val="center"/>
          </w:tcPr>
          <w:p w14:paraId="21E9AC3B" w14:textId="5530470B" w:rsidR="00AD3163" w:rsidRPr="0076568A" w:rsidRDefault="00AD3163" w:rsidP="00AD3163">
            <w:pPr>
              <w:spacing w:after="160" w:line="259" w:lineRule="auto"/>
              <w:contextualSpacing/>
              <w:jc w:val="both"/>
              <w:rPr>
                <w:lang w:val="en-US" w:eastAsia="en-US"/>
              </w:rPr>
            </w:pPr>
            <w:r w:rsidRPr="0076568A">
              <w:t>September 2024</w:t>
            </w:r>
          </w:p>
        </w:tc>
        <w:tc>
          <w:tcPr>
            <w:tcW w:w="728" w:type="pct"/>
            <w:vAlign w:val="center"/>
          </w:tcPr>
          <w:p w14:paraId="1C810DF5" w14:textId="1ACFC199" w:rsidR="00AD3163" w:rsidRPr="0076568A" w:rsidRDefault="0002542E" w:rsidP="00AD3163">
            <w:pPr>
              <w:spacing w:after="160" w:line="259" w:lineRule="auto"/>
              <w:contextualSpacing/>
              <w:jc w:val="both"/>
              <w:rPr>
                <w:lang w:val="en-US" w:eastAsia="en-US"/>
              </w:rPr>
            </w:pPr>
            <w:r>
              <w:t>Copenhagen (</w:t>
            </w:r>
            <w:r w:rsidR="00AD3163">
              <w:t>Denmark</w:t>
            </w:r>
            <w:r>
              <w:t>)</w:t>
            </w:r>
          </w:p>
        </w:tc>
        <w:tc>
          <w:tcPr>
            <w:tcW w:w="1321" w:type="pct"/>
            <w:vAlign w:val="center"/>
          </w:tcPr>
          <w:p w14:paraId="1E011E2A" w14:textId="28AB72EC" w:rsidR="00AD3163" w:rsidRPr="0076568A" w:rsidRDefault="00AD3163" w:rsidP="00AD3163">
            <w:pPr>
              <w:spacing w:after="160" w:line="259" w:lineRule="auto"/>
              <w:contextualSpacing/>
              <w:jc w:val="both"/>
              <w:rPr>
                <w:lang w:val="en-US" w:eastAsia="en-US"/>
              </w:rPr>
            </w:pPr>
            <w:r>
              <w:t>SC61D, MT 28 &amp; 29</w:t>
            </w:r>
          </w:p>
        </w:tc>
        <w:tc>
          <w:tcPr>
            <w:tcW w:w="787" w:type="pct"/>
            <w:vAlign w:val="center"/>
          </w:tcPr>
          <w:p w14:paraId="2BEEE08A" w14:textId="7B3F6AF1" w:rsidR="00AD3163" w:rsidRPr="0076568A" w:rsidRDefault="00AD3163" w:rsidP="00AD3163">
            <w:pPr>
              <w:spacing w:after="160" w:line="259" w:lineRule="auto"/>
              <w:contextualSpacing/>
              <w:jc w:val="both"/>
              <w:rPr>
                <w:lang w:val="en-US" w:eastAsia="en-US"/>
              </w:rPr>
            </w:pPr>
            <w:r w:rsidRPr="0076568A">
              <w:rPr>
                <w:lang w:val="en-US" w:eastAsia="en-US"/>
              </w:rPr>
              <w:t>Shri Vikas Mehta of Chemours</w:t>
            </w:r>
          </w:p>
        </w:tc>
        <w:tc>
          <w:tcPr>
            <w:tcW w:w="772" w:type="pct"/>
          </w:tcPr>
          <w:p w14:paraId="1C936057" w14:textId="77777777" w:rsidR="00AD3163" w:rsidRDefault="00465534" w:rsidP="00AD3163">
            <w:pPr>
              <w:jc w:val="both"/>
            </w:pPr>
            <w:r w:rsidRPr="0076568A">
              <w:t xml:space="preserve">Report of the meeting </w:t>
            </w:r>
            <w:r>
              <w:t>is attached here.</w:t>
            </w:r>
          </w:p>
          <w:p w14:paraId="26807899" w14:textId="77777777" w:rsidR="0002542E" w:rsidRDefault="0002542E" w:rsidP="00AD3163">
            <w:pPr>
              <w:jc w:val="both"/>
            </w:pPr>
          </w:p>
          <w:bookmarkStart w:id="27" w:name="_MON_1794234240"/>
          <w:bookmarkEnd w:id="27"/>
          <w:p w14:paraId="6CB526C2" w14:textId="77777777" w:rsidR="0002542E" w:rsidRDefault="0002542E" w:rsidP="00AD3163">
            <w:pPr>
              <w:jc w:val="both"/>
            </w:pPr>
            <w:r>
              <w:object w:dxaOrig="1504" w:dyaOrig="982" w14:anchorId="008732BD">
                <v:shape id="_x0000_i1117" type="#_x0000_t75" style="width:75pt;height:49pt" o:ole="">
                  <v:imagedata r:id="rId54" o:title=""/>
                </v:shape>
                <o:OLEObject Type="Embed" ProgID="Word.Document.12" ShapeID="_x0000_i1117" DrawAspect="Icon" ObjectID="_1794236034" r:id="rId55">
                  <o:FieldCodes>\s</o:FieldCodes>
                </o:OLEObject>
              </w:object>
            </w:r>
          </w:p>
          <w:p w14:paraId="0A139800" w14:textId="77777777" w:rsidR="00244C21" w:rsidRDefault="00244C21" w:rsidP="00AD3163">
            <w:pPr>
              <w:jc w:val="both"/>
            </w:pPr>
            <w:r>
              <w:t xml:space="preserve">The Committee may </w:t>
            </w:r>
            <w:r w:rsidRPr="0002542E">
              <w:rPr>
                <w:b/>
                <w:bCs/>
              </w:rPr>
              <w:t>NOTE</w:t>
            </w:r>
            <w:r>
              <w:t>.</w:t>
            </w:r>
          </w:p>
          <w:p w14:paraId="0628D937" w14:textId="7C9CD4FD" w:rsidR="003C76E5" w:rsidRPr="0076568A" w:rsidRDefault="003C76E5" w:rsidP="00AD3163">
            <w:pPr>
              <w:jc w:val="both"/>
            </w:pPr>
          </w:p>
        </w:tc>
      </w:tr>
      <w:tr w:rsidR="00AD3163" w:rsidRPr="0076568A" w14:paraId="64E8895B" w14:textId="77777777" w:rsidTr="0043096F">
        <w:tc>
          <w:tcPr>
            <w:tcW w:w="647" w:type="pct"/>
            <w:vAlign w:val="center"/>
          </w:tcPr>
          <w:p w14:paraId="6533C137" w14:textId="3822631D" w:rsidR="00AD3163" w:rsidRPr="0076568A" w:rsidRDefault="00AD3163" w:rsidP="00AD3163">
            <w:pPr>
              <w:spacing w:after="160" w:line="259" w:lineRule="auto"/>
              <w:contextualSpacing/>
              <w:jc w:val="both"/>
              <w:rPr>
                <w:lang w:val="en-US" w:eastAsia="en-US"/>
              </w:rPr>
            </w:pPr>
            <w:r>
              <w:t>11</w:t>
            </w:r>
          </w:p>
        </w:tc>
        <w:tc>
          <w:tcPr>
            <w:tcW w:w="744" w:type="pct"/>
            <w:vAlign w:val="center"/>
          </w:tcPr>
          <w:p w14:paraId="0D885A83" w14:textId="1A411B84" w:rsidR="00AD3163" w:rsidRPr="0076568A" w:rsidRDefault="00AD3163" w:rsidP="00AD3163">
            <w:pPr>
              <w:spacing w:after="160" w:line="259" w:lineRule="auto"/>
              <w:contextualSpacing/>
              <w:jc w:val="both"/>
              <w:rPr>
                <w:lang w:val="en-US" w:eastAsia="en-US"/>
              </w:rPr>
            </w:pPr>
            <w:r w:rsidRPr="0076568A">
              <w:t>September 2024</w:t>
            </w:r>
          </w:p>
        </w:tc>
        <w:tc>
          <w:tcPr>
            <w:tcW w:w="728" w:type="pct"/>
            <w:vAlign w:val="center"/>
          </w:tcPr>
          <w:p w14:paraId="43050CE9" w14:textId="54648F5D" w:rsidR="00AD3163" w:rsidRPr="0076568A" w:rsidRDefault="00AD3163" w:rsidP="00AD3163">
            <w:pPr>
              <w:spacing w:after="160" w:line="259" w:lineRule="auto"/>
              <w:contextualSpacing/>
              <w:jc w:val="both"/>
              <w:rPr>
                <w:lang w:val="en-US" w:eastAsia="en-US"/>
              </w:rPr>
            </w:pPr>
            <w:r>
              <w:t>Virtual</w:t>
            </w:r>
          </w:p>
        </w:tc>
        <w:tc>
          <w:tcPr>
            <w:tcW w:w="1321" w:type="pct"/>
            <w:vAlign w:val="center"/>
          </w:tcPr>
          <w:p w14:paraId="33CD1EC3" w14:textId="30DCD580" w:rsidR="00AD3163" w:rsidRPr="0076568A" w:rsidRDefault="00AD3163" w:rsidP="00AD3163">
            <w:pPr>
              <w:spacing w:after="160" w:line="259" w:lineRule="auto"/>
              <w:contextualSpacing/>
              <w:jc w:val="both"/>
              <w:rPr>
                <w:lang w:val="en-US" w:eastAsia="en-US"/>
              </w:rPr>
            </w:pPr>
            <w:r>
              <w:t>ISO TC 86 SC 8 TF 3 ‘Reactivity classification of refrigerants’</w:t>
            </w:r>
          </w:p>
        </w:tc>
        <w:tc>
          <w:tcPr>
            <w:tcW w:w="787" w:type="pct"/>
            <w:vAlign w:val="center"/>
          </w:tcPr>
          <w:p w14:paraId="5F21E9B1" w14:textId="52EEA942" w:rsidR="00AD3163" w:rsidRPr="0076568A" w:rsidRDefault="00AD3163" w:rsidP="00AD3163">
            <w:pPr>
              <w:spacing w:after="160" w:line="259" w:lineRule="auto"/>
              <w:contextualSpacing/>
              <w:jc w:val="both"/>
              <w:rPr>
                <w:lang w:val="en-US" w:eastAsia="en-US"/>
              </w:rPr>
            </w:pPr>
            <w:r w:rsidRPr="0076568A">
              <w:rPr>
                <w:lang w:val="en-US" w:eastAsia="en-US"/>
              </w:rPr>
              <w:t>Shri Vikas Mehta of Chemours</w:t>
            </w:r>
          </w:p>
        </w:tc>
        <w:tc>
          <w:tcPr>
            <w:tcW w:w="772" w:type="pct"/>
          </w:tcPr>
          <w:p w14:paraId="192221EB" w14:textId="77777777" w:rsidR="00AD3163" w:rsidRDefault="00AD3163" w:rsidP="00AD3163">
            <w:pPr>
              <w:jc w:val="both"/>
            </w:pPr>
            <w:r w:rsidRPr="0076568A">
              <w:t xml:space="preserve">Report of the meeting </w:t>
            </w:r>
            <w:r>
              <w:t>is awaited.</w:t>
            </w:r>
          </w:p>
          <w:p w14:paraId="330F16C0" w14:textId="28E02B82" w:rsidR="003C76E5" w:rsidRPr="0076568A" w:rsidRDefault="003C76E5" w:rsidP="00AD3163">
            <w:pPr>
              <w:jc w:val="both"/>
            </w:pPr>
          </w:p>
        </w:tc>
      </w:tr>
    </w:tbl>
    <w:p w14:paraId="13725466" w14:textId="77777777" w:rsidR="003B3D57" w:rsidRPr="0076568A" w:rsidRDefault="003B3D57" w:rsidP="006F1BC3">
      <w:pPr>
        <w:spacing w:after="160" w:line="259" w:lineRule="auto"/>
        <w:contextualSpacing/>
        <w:jc w:val="both"/>
        <w:rPr>
          <w:rFonts w:eastAsia="Calibri"/>
          <w:b/>
          <w:bCs/>
        </w:rPr>
      </w:pPr>
    </w:p>
    <w:p w14:paraId="647DBC53" w14:textId="260188AD" w:rsidR="0006494E" w:rsidRPr="0076568A" w:rsidRDefault="0006494E" w:rsidP="006F1BC3">
      <w:pPr>
        <w:spacing w:after="160" w:line="259" w:lineRule="auto"/>
        <w:contextualSpacing/>
        <w:jc w:val="both"/>
        <w:rPr>
          <w:rFonts w:eastAsia="Calibri"/>
          <w:b/>
          <w:bCs/>
        </w:rPr>
      </w:pPr>
      <w:r w:rsidRPr="0076568A">
        <w:rPr>
          <w:rFonts w:eastAsia="Calibri"/>
          <w:b/>
          <w:bCs/>
        </w:rPr>
        <w:t xml:space="preserve">        </w:t>
      </w:r>
      <w:r w:rsidRPr="0076568A">
        <w:rPr>
          <w:rFonts w:eastAsia="Calibri"/>
        </w:rPr>
        <w:t xml:space="preserve">The </w:t>
      </w:r>
      <w:r w:rsidR="00A42F2F">
        <w:rPr>
          <w:rFonts w:eastAsia="Calibri"/>
        </w:rPr>
        <w:t xml:space="preserve">delegation </w:t>
      </w:r>
      <w:r w:rsidR="00A40CC0">
        <w:rPr>
          <w:rFonts w:eastAsia="Calibri"/>
        </w:rPr>
        <w:t xml:space="preserve">is requested to </w:t>
      </w:r>
      <w:r w:rsidR="00B5173B" w:rsidRPr="00B5173B">
        <w:rPr>
          <w:rFonts w:eastAsia="Calibri"/>
          <w:b/>
          <w:bCs/>
        </w:rPr>
        <w:t>SUBMIT</w:t>
      </w:r>
      <w:r w:rsidR="00B5173B">
        <w:rPr>
          <w:rFonts w:eastAsia="Calibri"/>
        </w:rPr>
        <w:t xml:space="preserve"> </w:t>
      </w:r>
      <w:r w:rsidR="00A40CC0">
        <w:rPr>
          <w:rFonts w:eastAsia="Calibri"/>
        </w:rPr>
        <w:t>the meeting reports</w:t>
      </w:r>
      <w:r w:rsidRPr="0076568A">
        <w:rPr>
          <w:rFonts w:eastAsia="Calibri"/>
          <w:b/>
          <w:bCs/>
        </w:rPr>
        <w:t>.</w:t>
      </w:r>
    </w:p>
    <w:p w14:paraId="30435F86" w14:textId="77777777" w:rsidR="0006494E" w:rsidRPr="0076568A" w:rsidRDefault="0006494E" w:rsidP="006F1BC3">
      <w:pPr>
        <w:spacing w:after="160" w:line="259" w:lineRule="auto"/>
        <w:contextualSpacing/>
        <w:jc w:val="both"/>
        <w:rPr>
          <w:rFonts w:eastAsia="Calibri"/>
          <w:b/>
          <w:bCs/>
        </w:rPr>
      </w:pPr>
    </w:p>
    <w:p w14:paraId="362068A0" w14:textId="5216B0BA" w:rsidR="00DC0D46" w:rsidRPr="0076568A" w:rsidRDefault="00DC0D46" w:rsidP="006F1BC3">
      <w:pPr>
        <w:spacing w:after="160" w:line="259" w:lineRule="auto"/>
        <w:contextualSpacing/>
        <w:jc w:val="both"/>
        <w:rPr>
          <w:rFonts w:eastAsia="Calibri"/>
        </w:rPr>
      </w:pPr>
      <w:r w:rsidRPr="0076568A">
        <w:rPr>
          <w:rFonts w:eastAsia="Calibri"/>
          <w:b/>
          <w:bCs/>
        </w:rPr>
        <w:t>1</w:t>
      </w:r>
      <w:r w:rsidR="007B2F49" w:rsidRPr="0076568A">
        <w:rPr>
          <w:rFonts w:eastAsia="Calibri"/>
          <w:b/>
          <w:bCs/>
        </w:rPr>
        <w:t>2.</w:t>
      </w:r>
      <w:r w:rsidR="008B3581">
        <w:rPr>
          <w:rFonts w:eastAsia="Calibri"/>
          <w:b/>
          <w:bCs/>
        </w:rPr>
        <w:t>4</w:t>
      </w:r>
      <w:r w:rsidRPr="0076568A">
        <w:rPr>
          <w:rFonts w:eastAsia="Calibri"/>
          <w:b/>
          <w:bCs/>
        </w:rPr>
        <w:t>.</w:t>
      </w:r>
      <w:r w:rsidR="001021E7">
        <w:rPr>
          <w:rFonts w:eastAsia="Calibri"/>
          <w:b/>
          <w:bCs/>
        </w:rPr>
        <w:t>4</w:t>
      </w:r>
      <w:r w:rsidRPr="0076568A">
        <w:rPr>
          <w:rFonts w:eastAsia="Calibri"/>
          <w:b/>
          <w:bCs/>
        </w:rPr>
        <w:t xml:space="preserve"> New subject proposal to ISO/ IEC</w:t>
      </w:r>
    </w:p>
    <w:p w14:paraId="71B3F4B2" w14:textId="77777777" w:rsidR="00DC0D46" w:rsidRPr="0076568A" w:rsidRDefault="00DC0D46" w:rsidP="006F1BC3">
      <w:pPr>
        <w:spacing w:after="160" w:line="259" w:lineRule="auto"/>
        <w:contextualSpacing/>
        <w:jc w:val="both"/>
        <w:rPr>
          <w:rFonts w:eastAsia="Calibri"/>
        </w:rPr>
      </w:pPr>
    </w:p>
    <w:p w14:paraId="395963FD" w14:textId="06CD0439" w:rsidR="00E305CA" w:rsidRDefault="00E305CA" w:rsidP="00E305CA">
      <w:pPr>
        <w:spacing w:after="160" w:line="259" w:lineRule="auto"/>
        <w:jc w:val="both"/>
        <w:rPr>
          <w:rFonts w:eastAsia="Calibri"/>
        </w:rPr>
      </w:pPr>
      <w:r>
        <w:t>T</w:t>
      </w:r>
      <w:r w:rsidRPr="00E305CA">
        <w:rPr>
          <w:rFonts w:eastAsia="Calibri"/>
        </w:rPr>
        <w:t>he Committee decided to propose the subject</w:t>
      </w:r>
      <w:r>
        <w:t xml:space="preserve"> </w:t>
      </w:r>
      <w:r w:rsidRPr="0076568A">
        <w:rPr>
          <w:rFonts w:eastAsia="Calibri"/>
        </w:rPr>
        <w:t>IS 17681 : 2022 Bottled water dispensers</w:t>
      </w:r>
      <w:r w:rsidRPr="00E305CA">
        <w:rPr>
          <w:rFonts w:eastAsia="Calibri"/>
        </w:rPr>
        <w:t xml:space="preserve"> to ISO </w:t>
      </w:r>
      <w:r>
        <w:t xml:space="preserve">as new proposal </w:t>
      </w:r>
      <w:r w:rsidRPr="00E305CA">
        <w:rPr>
          <w:rFonts w:eastAsia="Calibri"/>
        </w:rPr>
        <w:t>through the ISO portal. It requested MS to submit the proposal and provide update in the next meeting.</w:t>
      </w:r>
    </w:p>
    <w:p w14:paraId="2B9B1D2A" w14:textId="0B0B9177" w:rsidR="00E305CA" w:rsidRPr="00E305CA" w:rsidRDefault="00E305CA">
      <w:pPr>
        <w:pStyle w:val="ListParagraph"/>
        <w:numPr>
          <w:ilvl w:val="0"/>
          <w:numId w:val="34"/>
        </w:numPr>
        <w:spacing w:after="160" w:line="259" w:lineRule="auto"/>
        <w:jc w:val="both"/>
        <w:rPr>
          <w:rFonts w:ascii="Times New Roman" w:hAnsi="Times New Roman" w:cs="Times New Roman"/>
          <w:sz w:val="24"/>
          <w:szCs w:val="24"/>
        </w:rPr>
      </w:pPr>
      <w:r w:rsidRPr="00E305CA">
        <w:rPr>
          <w:rFonts w:ascii="Times New Roman" w:hAnsi="Times New Roman" w:cs="Times New Roman"/>
          <w:sz w:val="24"/>
          <w:szCs w:val="24"/>
        </w:rPr>
        <w:t xml:space="preserve">The </w:t>
      </w:r>
      <w:r w:rsidR="00604135">
        <w:rPr>
          <w:rFonts w:ascii="Times New Roman" w:hAnsi="Times New Roman" w:cs="Times New Roman"/>
          <w:sz w:val="24"/>
          <w:szCs w:val="24"/>
        </w:rPr>
        <w:t xml:space="preserve">ballot for new subject </w:t>
      </w:r>
    </w:p>
    <w:p w14:paraId="564ECECC" w14:textId="7A69CE7C" w:rsidR="0006494E" w:rsidRPr="0076568A" w:rsidRDefault="0006494E" w:rsidP="006F1BC3">
      <w:pPr>
        <w:tabs>
          <w:tab w:val="left" w:pos="8640"/>
        </w:tabs>
        <w:suppressAutoHyphens/>
        <w:jc w:val="both"/>
      </w:pPr>
      <w:r w:rsidRPr="0076568A">
        <w:t xml:space="preserve">        The committee may </w:t>
      </w:r>
      <w:r w:rsidR="00E305CA" w:rsidRPr="00E305CA">
        <w:rPr>
          <w:b/>
          <w:bCs/>
        </w:rPr>
        <w:t>NOTE</w:t>
      </w:r>
      <w:r w:rsidRPr="0076568A">
        <w:t>.</w:t>
      </w:r>
    </w:p>
    <w:p w14:paraId="1306E7DE" w14:textId="77777777" w:rsidR="004F642F" w:rsidRPr="0076568A" w:rsidRDefault="004F642F" w:rsidP="006F1BC3">
      <w:pPr>
        <w:jc w:val="both"/>
        <w:rPr>
          <w:b/>
        </w:rPr>
      </w:pPr>
    </w:p>
    <w:p w14:paraId="0ABF40A7" w14:textId="0D1C8255" w:rsidR="007B2F49" w:rsidRPr="0076568A" w:rsidRDefault="007B2F49" w:rsidP="006F1BC3">
      <w:pPr>
        <w:jc w:val="both"/>
        <w:rPr>
          <w:b/>
          <w:bCs/>
        </w:rPr>
      </w:pPr>
      <w:r w:rsidRPr="0076568A">
        <w:rPr>
          <w:b/>
        </w:rPr>
        <w:t>ITEM 13</w:t>
      </w:r>
      <w:r w:rsidR="004F642F" w:rsidRPr="0076568A">
        <w:t xml:space="preserve"> </w:t>
      </w:r>
      <w:r w:rsidRPr="0076568A">
        <w:rPr>
          <w:b/>
          <w:bCs/>
        </w:rPr>
        <w:t xml:space="preserve">PRIORITY LIST </w:t>
      </w:r>
    </w:p>
    <w:p w14:paraId="64531F94" w14:textId="77777777" w:rsidR="007B2F49" w:rsidRPr="0076568A" w:rsidRDefault="007B2F49" w:rsidP="006F1BC3">
      <w:pPr>
        <w:jc w:val="both"/>
      </w:pPr>
    </w:p>
    <w:p w14:paraId="04CA4482" w14:textId="032FBB5F" w:rsidR="00F569D4" w:rsidRPr="0076568A" w:rsidRDefault="007B2F49" w:rsidP="006F1BC3">
      <w:pPr>
        <w:jc w:val="both"/>
        <w:rPr>
          <w:color w:val="000000"/>
        </w:rPr>
      </w:pPr>
      <w:r w:rsidRPr="0076568A">
        <w:t>T</w:t>
      </w:r>
      <w:r w:rsidR="00F569D4" w:rsidRPr="0076568A">
        <w:t xml:space="preserve">he Committee may </w:t>
      </w:r>
      <w:r w:rsidR="00F569D4" w:rsidRPr="0076568A">
        <w:rPr>
          <w:b/>
        </w:rPr>
        <w:t xml:space="preserve">DECIDE </w:t>
      </w:r>
      <w:r w:rsidR="00F569D4" w:rsidRPr="0076568A">
        <w:t xml:space="preserve">on </w:t>
      </w:r>
      <w:r w:rsidR="00F569D4" w:rsidRPr="0076568A">
        <w:rPr>
          <w:b/>
        </w:rPr>
        <w:t>f</w:t>
      </w:r>
      <w:r w:rsidR="00F569D4" w:rsidRPr="0076568A">
        <w:rPr>
          <w:b/>
          <w:color w:val="000000"/>
        </w:rPr>
        <w:t>uture work plan</w:t>
      </w:r>
      <w:r w:rsidR="00F569D4" w:rsidRPr="0076568A">
        <w:rPr>
          <w:color w:val="000000"/>
        </w:rPr>
        <w:t xml:space="preserve"> and </w:t>
      </w:r>
      <w:r w:rsidR="00F569D4" w:rsidRPr="0076568A">
        <w:rPr>
          <w:b/>
          <w:color w:val="000000"/>
        </w:rPr>
        <w:t>strategies</w:t>
      </w:r>
      <w:r w:rsidR="00F569D4" w:rsidRPr="0076568A">
        <w:rPr>
          <w:color w:val="000000"/>
        </w:rPr>
        <w:t xml:space="preserve"> to be adopted say in the </w:t>
      </w:r>
      <w:r w:rsidR="00F569D4" w:rsidRPr="0076568A">
        <w:rPr>
          <w:color w:val="000000"/>
          <w:u w:val="single"/>
        </w:rPr>
        <w:t>next 5 years</w:t>
      </w:r>
      <w:r w:rsidR="00F569D4" w:rsidRPr="0076568A">
        <w:rPr>
          <w:color w:val="000000"/>
        </w:rPr>
        <w:t xml:space="preserve"> aiming at contribution in related </w:t>
      </w:r>
      <w:r w:rsidR="00F569D4" w:rsidRPr="0076568A">
        <w:t>standardization</w:t>
      </w:r>
      <w:r w:rsidR="00F569D4" w:rsidRPr="0076568A">
        <w:rPr>
          <w:color w:val="000000"/>
        </w:rPr>
        <w:t xml:space="preserve"> activity both at national and international level (if available, ISO).</w:t>
      </w:r>
    </w:p>
    <w:p w14:paraId="5C413B7D" w14:textId="7BE15752" w:rsidR="006C3EA5" w:rsidRPr="0076568A" w:rsidRDefault="006C3EA5" w:rsidP="006F1BC3">
      <w:pPr>
        <w:spacing w:after="160" w:line="259" w:lineRule="auto"/>
        <w:contextualSpacing/>
        <w:jc w:val="both"/>
        <w:rPr>
          <w:rFonts w:eastAsia="Calibri"/>
          <w:b/>
        </w:rPr>
      </w:pPr>
    </w:p>
    <w:p w14:paraId="6A4241E2" w14:textId="77777777" w:rsidR="009834A2" w:rsidRPr="0076568A" w:rsidRDefault="009834A2" w:rsidP="006F1BC3">
      <w:pPr>
        <w:jc w:val="both"/>
      </w:pPr>
      <w:r w:rsidRPr="0076568A">
        <w:t>The Committee requested MS to prepare list of priority items and circulate to the Committee for preparing the future work plan and strategies to be adopted for the next 5 years.</w:t>
      </w:r>
    </w:p>
    <w:p w14:paraId="0AE67C0F" w14:textId="77777777" w:rsidR="009834A2" w:rsidRPr="0076568A" w:rsidRDefault="009834A2">
      <w:pPr>
        <w:pStyle w:val="ListParagraph"/>
        <w:numPr>
          <w:ilvl w:val="0"/>
          <w:numId w:val="28"/>
        </w:numPr>
        <w:jc w:val="both"/>
        <w:rPr>
          <w:rFonts w:ascii="Times New Roman" w:hAnsi="Times New Roman" w:cs="Times New Roman"/>
          <w:sz w:val="24"/>
          <w:szCs w:val="24"/>
        </w:rPr>
      </w:pPr>
      <w:r w:rsidRPr="0076568A">
        <w:rPr>
          <w:rFonts w:ascii="Times New Roman" w:hAnsi="Times New Roman" w:cs="Times New Roman"/>
          <w:sz w:val="24"/>
          <w:szCs w:val="24"/>
        </w:rPr>
        <w:t xml:space="preserve">Priority 1: Quality Control Order and request received from Ministries and Govt. departments like (DPIIT, </w:t>
      </w:r>
      <w:proofErr w:type="spellStart"/>
      <w:r w:rsidRPr="0076568A">
        <w:rPr>
          <w:rFonts w:ascii="Times New Roman" w:hAnsi="Times New Roman" w:cs="Times New Roman"/>
          <w:sz w:val="24"/>
          <w:szCs w:val="24"/>
        </w:rPr>
        <w:t>MoEFCC</w:t>
      </w:r>
      <w:proofErr w:type="spellEnd"/>
      <w:r w:rsidRPr="0076568A">
        <w:rPr>
          <w:rFonts w:ascii="Times New Roman" w:hAnsi="Times New Roman" w:cs="Times New Roman"/>
          <w:sz w:val="24"/>
          <w:szCs w:val="24"/>
        </w:rPr>
        <w:t xml:space="preserve">, BEE, </w:t>
      </w:r>
      <w:proofErr w:type="spellStart"/>
      <w:r w:rsidRPr="0076568A">
        <w:rPr>
          <w:rFonts w:ascii="Times New Roman" w:hAnsi="Times New Roman" w:cs="Times New Roman"/>
          <w:sz w:val="24"/>
          <w:szCs w:val="24"/>
        </w:rPr>
        <w:t>etc</w:t>
      </w:r>
      <w:proofErr w:type="spellEnd"/>
      <w:r w:rsidRPr="0076568A">
        <w:rPr>
          <w:rFonts w:ascii="Times New Roman" w:hAnsi="Times New Roman" w:cs="Times New Roman"/>
          <w:sz w:val="24"/>
          <w:szCs w:val="24"/>
        </w:rPr>
        <w:t>)</w:t>
      </w:r>
    </w:p>
    <w:p w14:paraId="4731EFB7" w14:textId="77777777" w:rsidR="009834A2" w:rsidRPr="0076568A" w:rsidRDefault="009834A2">
      <w:pPr>
        <w:pStyle w:val="ListParagraph"/>
        <w:numPr>
          <w:ilvl w:val="0"/>
          <w:numId w:val="28"/>
        </w:numPr>
        <w:jc w:val="both"/>
        <w:rPr>
          <w:rFonts w:ascii="Times New Roman" w:hAnsi="Times New Roman" w:cs="Times New Roman"/>
          <w:sz w:val="24"/>
          <w:szCs w:val="24"/>
        </w:rPr>
      </w:pPr>
      <w:r w:rsidRPr="0076568A">
        <w:rPr>
          <w:rFonts w:ascii="Times New Roman" w:hAnsi="Times New Roman" w:cs="Times New Roman"/>
          <w:sz w:val="24"/>
          <w:szCs w:val="24"/>
        </w:rPr>
        <w:t>Priority 2: Standards to be revised/reviewed under review and reaffirmation and update in base ISO and IEC standard</w:t>
      </w:r>
    </w:p>
    <w:p w14:paraId="59DC0CE7" w14:textId="60D4E196" w:rsidR="00DD7E8B" w:rsidRPr="0076568A" w:rsidRDefault="009834A2">
      <w:pPr>
        <w:pStyle w:val="ListParagraph"/>
        <w:numPr>
          <w:ilvl w:val="0"/>
          <w:numId w:val="28"/>
        </w:numPr>
        <w:jc w:val="both"/>
        <w:rPr>
          <w:rFonts w:ascii="Times New Roman" w:hAnsi="Times New Roman" w:cs="Times New Roman"/>
          <w:sz w:val="24"/>
          <w:szCs w:val="24"/>
        </w:rPr>
      </w:pPr>
      <w:r w:rsidRPr="0076568A">
        <w:rPr>
          <w:rFonts w:ascii="Times New Roman" w:hAnsi="Times New Roman" w:cs="Times New Roman"/>
          <w:sz w:val="24"/>
          <w:szCs w:val="24"/>
        </w:rPr>
        <w:t>Priority 3: New subjects to be taken up for standardization</w:t>
      </w:r>
    </w:p>
    <w:p w14:paraId="2DE62CF4" w14:textId="65213494" w:rsidR="00DD7E8B" w:rsidRPr="0076568A" w:rsidRDefault="00DD7E8B" w:rsidP="006F1BC3">
      <w:pPr>
        <w:jc w:val="both"/>
      </w:pPr>
      <w:r w:rsidRPr="0076568A">
        <w:t xml:space="preserve">         The committee may </w:t>
      </w:r>
      <w:r w:rsidRPr="0076568A">
        <w:rPr>
          <w:b/>
        </w:rPr>
        <w:t>ADVISE</w:t>
      </w:r>
      <w:r w:rsidRPr="0076568A">
        <w:t>.</w:t>
      </w:r>
    </w:p>
    <w:p w14:paraId="5F4DB6E9" w14:textId="44AB3C80" w:rsidR="00206880" w:rsidRPr="0076568A" w:rsidRDefault="00206880" w:rsidP="006F1BC3">
      <w:pPr>
        <w:suppressAutoHyphens/>
        <w:jc w:val="both"/>
        <w:rPr>
          <w:b/>
          <w:shd w:val="clear" w:color="auto" w:fill="FFFFFF"/>
          <w:lang w:eastAsia="zh-CN"/>
        </w:rPr>
      </w:pPr>
    </w:p>
    <w:p w14:paraId="276F199A" w14:textId="35E7629F" w:rsidR="008D60D0" w:rsidRPr="0076568A" w:rsidRDefault="008A65AB" w:rsidP="006F1BC3">
      <w:pPr>
        <w:suppressAutoHyphens/>
        <w:jc w:val="both"/>
        <w:rPr>
          <w:lang w:eastAsia="zh-CN"/>
        </w:rPr>
      </w:pPr>
      <w:r w:rsidRPr="0076568A">
        <w:rPr>
          <w:rFonts w:eastAsia="Calibri"/>
          <w:b/>
        </w:rPr>
        <w:t>ITEM</w:t>
      </w:r>
      <w:r w:rsidR="008D60D0" w:rsidRPr="0076568A">
        <w:rPr>
          <w:b/>
          <w:bCs/>
          <w:lang w:eastAsia="zh-CN"/>
        </w:rPr>
        <w:t xml:space="preserve"> 1</w:t>
      </w:r>
      <w:r w:rsidR="005C7F1B" w:rsidRPr="0076568A">
        <w:rPr>
          <w:b/>
          <w:bCs/>
          <w:lang w:eastAsia="zh-CN"/>
        </w:rPr>
        <w:t>4</w:t>
      </w:r>
      <w:r w:rsidR="008D60D0" w:rsidRPr="0076568A">
        <w:rPr>
          <w:b/>
          <w:bCs/>
          <w:lang w:eastAsia="zh-CN"/>
        </w:rPr>
        <w:t xml:space="preserve"> RECOMMENDATION OF THE PLANNING AND DEVELOPMENT ADVISORY COMMITTEE (PDAC) OF BUREAU OF INDIAN STANDARDS</w:t>
      </w:r>
    </w:p>
    <w:p w14:paraId="6C35F67E" w14:textId="77777777" w:rsidR="008D60D0" w:rsidRPr="0076568A" w:rsidRDefault="008D60D0" w:rsidP="006F1BC3">
      <w:pPr>
        <w:suppressAutoHyphens/>
        <w:jc w:val="both"/>
        <w:rPr>
          <w:lang w:eastAsia="zh-CN"/>
        </w:rPr>
      </w:pPr>
    </w:p>
    <w:p w14:paraId="2BCE2BCA" w14:textId="77777777" w:rsidR="008E0BFF" w:rsidRPr="0076568A" w:rsidRDefault="008E0BFF" w:rsidP="006F1BC3">
      <w:pPr>
        <w:suppressAutoHyphens/>
        <w:ind w:left="900" w:hanging="900"/>
        <w:jc w:val="both"/>
        <w:rPr>
          <w:bCs/>
          <w:lang w:val="en-US" w:eastAsia="zh-CN"/>
        </w:rPr>
      </w:pPr>
      <w:r w:rsidRPr="0076568A">
        <w:rPr>
          <w:bCs/>
          <w:lang w:val="en-US" w:eastAsia="zh-CN"/>
        </w:rPr>
        <w:t>The Planning and Development Advisory Committee (PDAC) of Bureau of Indian Standards in its 12</w:t>
      </w:r>
      <w:r w:rsidRPr="0076568A">
        <w:rPr>
          <w:bCs/>
          <w:vertAlign w:val="superscript"/>
          <w:lang w:val="en-US" w:eastAsia="zh-CN"/>
        </w:rPr>
        <w:t>th</w:t>
      </w:r>
      <w:r w:rsidRPr="0076568A">
        <w:rPr>
          <w:bCs/>
          <w:lang w:val="en-US" w:eastAsia="zh-CN"/>
        </w:rPr>
        <w:t xml:space="preserve"> meeting decided as follows:</w:t>
      </w:r>
    </w:p>
    <w:p w14:paraId="1F729D8E" w14:textId="77777777" w:rsidR="008E0BFF" w:rsidRPr="0076568A" w:rsidRDefault="008E0BFF" w:rsidP="006F1BC3">
      <w:pPr>
        <w:suppressAutoHyphens/>
        <w:ind w:left="900" w:hanging="900"/>
        <w:jc w:val="both"/>
        <w:rPr>
          <w:bCs/>
          <w:lang w:val="en-US" w:eastAsia="zh-CN"/>
        </w:rPr>
      </w:pPr>
    </w:p>
    <w:p w14:paraId="0B131AC5" w14:textId="77777777" w:rsidR="008E0BFF" w:rsidRPr="0076568A" w:rsidRDefault="008E0BFF" w:rsidP="006F1BC3">
      <w:pPr>
        <w:suppressAutoHyphens/>
        <w:ind w:left="900" w:hanging="900"/>
        <w:jc w:val="both"/>
        <w:rPr>
          <w:bCs/>
          <w:lang w:val="en-US" w:eastAsia="zh-CN"/>
        </w:rPr>
      </w:pPr>
      <w:r w:rsidRPr="0076568A">
        <w:rPr>
          <w:bCs/>
          <w:lang w:val="en-US" w:eastAsia="zh-CN"/>
        </w:rPr>
        <w:t>a)</w:t>
      </w:r>
      <w:r w:rsidRPr="0076568A">
        <w:rPr>
          <w:bCs/>
          <w:lang w:val="en-US" w:eastAsia="zh-CN"/>
        </w:rPr>
        <w:tab/>
        <w:t>Technical Committee should be sensitized for Eco requirements and standards should be formulated considering the environmental aspects.</w:t>
      </w:r>
    </w:p>
    <w:p w14:paraId="76F6A44C" w14:textId="77777777" w:rsidR="008E0BFF" w:rsidRPr="0076568A" w:rsidRDefault="008E0BFF" w:rsidP="006F1BC3">
      <w:pPr>
        <w:suppressAutoHyphens/>
        <w:ind w:left="900" w:hanging="900"/>
        <w:jc w:val="both"/>
        <w:rPr>
          <w:bCs/>
          <w:lang w:val="en-US" w:eastAsia="zh-CN"/>
        </w:rPr>
      </w:pPr>
      <w:r w:rsidRPr="0076568A">
        <w:rPr>
          <w:bCs/>
          <w:lang w:val="en-US" w:eastAsia="zh-CN"/>
        </w:rPr>
        <w:t>b)</w:t>
      </w:r>
      <w:r w:rsidRPr="0076568A">
        <w:rPr>
          <w:bCs/>
          <w:lang w:val="en-US" w:eastAsia="zh-CN"/>
        </w:rPr>
        <w:tab/>
        <w:t xml:space="preserve">The committee felt that BIS should be proactively involved so as to have greater impact in International Standardization. For this purpose, the key areas are to be identified for formulating standards for new products. </w:t>
      </w:r>
    </w:p>
    <w:p w14:paraId="6F09E24E" w14:textId="77777777" w:rsidR="008E0BFF" w:rsidRPr="0076568A" w:rsidRDefault="008E0BFF" w:rsidP="006F1BC3">
      <w:pPr>
        <w:suppressAutoHyphens/>
        <w:ind w:left="900" w:hanging="900"/>
        <w:jc w:val="both"/>
        <w:rPr>
          <w:bCs/>
          <w:lang w:val="en-US" w:eastAsia="zh-CN"/>
        </w:rPr>
      </w:pPr>
    </w:p>
    <w:p w14:paraId="693BBD59" w14:textId="77777777" w:rsidR="008E0BFF" w:rsidRPr="0076568A" w:rsidRDefault="008E0BFF" w:rsidP="006F1BC3">
      <w:pPr>
        <w:suppressAutoHyphens/>
        <w:ind w:left="900" w:hanging="900"/>
        <w:jc w:val="both"/>
        <w:rPr>
          <w:bCs/>
          <w:lang w:val="en-US" w:eastAsia="zh-CN"/>
        </w:rPr>
      </w:pPr>
      <w:r w:rsidRPr="0076568A">
        <w:rPr>
          <w:bCs/>
          <w:lang w:val="en-US" w:eastAsia="zh-CN"/>
        </w:rPr>
        <w:t>The Committee may please note.</w:t>
      </w:r>
    </w:p>
    <w:p w14:paraId="2D1DDF3B" w14:textId="77777777" w:rsidR="00DD2B8B" w:rsidRPr="0076568A" w:rsidRDefault="00DD2B8B" w:rsidP="006F1BC3">
      <w:pPr>
        <w:suppressAutoHyphens/>
        <w:ind w:right="-180"/>
        <w:jc w:val="both"/>
        <w:rPr>
          <w:shd w:val="clear" w:color="auto" w:fill="FFFFFF"/>
          <w:lang w:eastAsia="zh-CN"/>
        </w:rPr>
      </w:pPr>
    </w:p>
    <w:p w14:paraId="2D7C6DC6" w14:textId="29FD3538" w:rsidR="008D60D0" w:rsidRPr="0076568A" w:rsidRDefault="008A65AB" w:rsidP="006F1BC3">
      <w:pPr>
        <w:suppressAutoHyphens/>
        <w:ind w:left="1440" w:hanging="1440"/>
        <w:jc w:val="both"/>
        <w:rPr>
          <w:b/>
          <w:bCs/>
          <w:shd w:val="clear" w:color="auto" w:fill="FFFFFF"/>
          <w:lang w:eastAsia="zh-CN"/>
        </w:rPr>
      </w:pPr>
      <w:r w:rsidRPr="0076568A">
        <w:rPr>
          <w:rFonts w:eastAsia="Calibri"/>
          <w:b/>
        </w:rPr>
        <w:t xml:space="preserve">ITEM </w:t>
      </w:r>
      <w:r w:rsidR="008D60D0" w:rsidRPr="0076568A">
        <w:rPr>
          <w:b/>
          <w:shd w:val="clear" w:color="auto" w:fill="FFFFFF"/>
          <w:lang w:eastAsia="zh-CN"/>
        </w:rPr>
        <w:t>1</w:t>
      </w:r>
      <w:r w:rsidR="005C7F1B" w:rsidRPr="0076568A">
        <w:rPr>
          <w:b/>
          <w:shd w:val="clear" w:color="auto" w:fill="FFFFFF"/>
          <w:lang w:eastAsia="zh-CN"/>
        </w:rPr>
        <w:t>5</w:t>
      </w:r>
      <w:r w:rsidR="008D60D0" w:rsidRPr="0076568A">
        <w:rPr>
          <w:b/>
          <w:shd w:val="clear" w:color="auto" w:fill="FFFFFF"/>
          <w:lang w:eastAsia="zh-CN"/>
        </w:rPr>
        <w:t xml:space="preserve"> TRANSLATION OF INDIAN STANDARDS FROM ENGLISH TO HINDI</w:t>
      </w:r>
    </w:p>
    <w:p w14:paraId="198C17CE" w14:textId="77777777" w:rsidR="008D60D0" w:rsidRPr="0076568A" w:rsidRDefault="008D60D0" w:rsidP="006F1BC3">
      <w:pPr>
        <w:suppressAutoHyphens/>
        <w:ind w:right="-180"/>
        <w:jc w:val="both"/>
        <w:rPr>
          <w:b/>
          <w:bCs/>
          <w:shd w:val="clear" w:color="auto" w:fill="FFFFFF"/>
          <w:lang w:eastAsia="zh-CN"/>
        </w:rPr>
      </w:pPr>
    </w:p>
    <w:p w14:paraId="05D5D2E9" w14:textId="77777777" w:rsidR="00344B26" w:rsidRPr="0076568A" w:rsidRDefault="00344B26" w:rsidP="006F1BC3">
      <w:pPr>
        <w:suppressAutoHyphens/>
        <w:ind w:right="-180"/>
        <w:jc w:val="both"/>
        <w:rPr>
          <w:shd w:val="clear" w:color="auto" w:fill="FFFFFF"/>
          <w:lang w:eastAsia="zh-CN"/>
        </w:rPr>
      </w:pPr>
      <w:r w:rsidRPr="0076568A">
        <w:rPr>
          <w:shd w:val="clear" w:color="auto" w:fill="FFFFFF"/>
          <w:lang w:eastAsia="zh-CN"/>
        </w:rPr>
        <w:lastRenderedPageBreak/>
        <w:t xml:space="preserve">As per directive issued by ‘Raj Bhasha </w:t>
      </w:r>
      <w:proofErr w:type="spellStart"/>
      <w:r w:rsidRPr="0076568A">
        <w:rPr>
          <w:shd w:val="clear" w:color="auto" w:fill="FFFFFF"/>
          <w:lang w:eastAsia="zh-CN"/>
        </w:rPr>
        <w:t>Vibhag</w:t>
      </w:r>
      <w:proofErr w:type="spellEnd"/>
      <w:r w:rsidRPr="0076568A">
        <w:rPr>
          <w:shd w:val="clear" w:color="auto" w:fill="FFFFFF"/>
          <w:lang w:eastAsia="zh-CN"/>
        </w:rPr>
        <w:t xml:space="preserve">’ to the Bureau “hence forth all new standards (or standards to be revised) are to be published both in Hindi and English simultaneously.” </w:t>
      </w:r>
    </w:p>
    <w:p w14:paraId="7708F215" w14:textId="46202367" w:rsidR="00344B26" w:rsidRPr="0076568A" w:rsidRDefault="00344B26" w:rsidP="006F1BC3">
      <w:pPr>
        <w:suppressAutoHyphens/>
        <w:ind w:right="-180"/>
        <w:jc w:val="both"/>
        <w:rPr>
          <w:shd w:val="clear" w:color="auto" w:fill="FFFFFF"/>
          <w:lang w:eastAsia="zh-CN"/>
        </w:rPr>
      </w:pPr>
      <w:r w:rsidRPr="0076568A">
        <w:rPr>
          <w:shd w:val="clear" w:color="auto" w:fill="FFFFFF"/>
          <w:lang w:eastAsia="zh-CN"/>
        </w:rPr>
        <w:t xml:space="preserve">Whereas a panel for Hindi translation has been identified by Hindi </w:t>
      </w:r>
      <w:proofErr w:type="spellStart"/>
      <w:r w:rsidRPr="0076568A">
        <w:rPr>
          <w:shd w:val="clear" w:color="auto" w:fill="FFFFFF"/>
          <w:lang w:eastAsia="zh-CN"/>
        </w:rPr>
        <w:t>Deptt</w:t>
      </w:r>
      <w:proofErr w:type="spellEnd"/>
      <w:r w:rsidRPr="0076568A">
        <w:rPr>
          <w:shd w:val="clear" w:color="auto" w:fill="FFFFFF"/>
          <w:lang w:eastAsia="zh-CN"/>
        </w:rPr>
        <w:t xml:space="preserve">. of the Bureau however, the members of the technical committees of BIS may undertake translation of Indian standards from English to Hindi. Remuneration of Rs.250/- per A-4 size page (approximately 300 words) is provided for the translation. The members who are interested to do this work of translation can register their name with BIS, details available at: </w:t>
      </w:r>
      <w:hyperlink r:id="rId56" w:history="1">
        <w:r w:rsidRPr="0076568A">
          <w:rPr>
            <w:rStyle w:val="Hyperlink"/>
            <w:shd w:val="clear" w:color="auto" w:fill="FFFFFF"/>
            <w:lang w:eastAsia="zh-CN"/>
          </w:rPr>
          <w:t>http://www.bis.org.in/other/EOIHT.htm</w:t>
        </w:r>
      </w:hyperlink>
      <w:r w:rsidRPr="0076568A">
        <w:rPr>
          <w:shd w:val="clear" w:color="auto" w:fill="FFFFFF"/>
          <w:lang w:eastAsia="zh-CN"/>
        </w:rPr>
        <w:t xml:space="preserve"> </w:t>
      </w:r>
    </w:p>
    <w:p w14:paraId="76E0C641" w14:textId="77777777" w:rsidR="00344B26" w:rsidRPr="0076568A" w:rsidRDefault="00344B26" w:rsidP="006F1BC3">
      <w:pPr>
        <w:suppressAutoHyphens/>
        <w:ind w:right="-180"/>
        <w:jc w:val="both"/>
        <w:rPr>
          <w:shd w:val="clear" w:color="auto" w:fill="FFFFFF"/>
          <w:lang w:eastAsia="zh-CN"/>
        </w:rPr>
      </w:pPr>
    </w:p>
    <w:p w14:paraId="26CC7337" w14:textId="5B18F8F0" w:rsidR="008D60D0" w:rsidRPr="0076568A" w:rsidRDefault="00344B26" w:rsidP="006F1BC3">
      <w:pPr>
        <w:suppressAutoHyphens/>
        <w:ind w:right="-180"/>
        <w:jc w:val="both"/>
        <w:rPr>
          <w:shd w:val="clear" w:color="auto" w:fill="FFFFFF"/>
          <w:lang w:eastAsia="zh-CN"/>
        </w:rPr>
      </w:pPr>
      <w:r w:rsidRPr="0076568A">
        <w:rPr>
          <w:shd w:val="clear" w:color="auto" w:fill="FFFFFF"/>
          <w:lang w:eastAsia="zh-CN"/>
        </w:rPr>
        <w:t xml:space="preserve">             The Committee may </w:t>
      </w:r>
      <w:r w:rsidRPr="0076568A">
        <w:rPr>
          <w:b/>
          <w:bCs/>
          <w:shd w:val="clear" w:color="auto" w:fill="FFFFFF"/>
          <w:lang w:eastAsia="zh-CN"/>
        </w:rPr>
        <w:t>NOTE</w:t>
      </w:r>
      <w:r w:rsidRPr="0076568A">
        <w:rPr>
          <w:shd w:val="clear" w:color="auto" w:fill="FFFFFF"/>
          <w:lang w:eastAsia="zh-CN"/>
        </w:rPr>
        <w:t>.</w:t>
      </w:r>
    </w:p>
    <w:p w14:paraId="681305B9" w14:textId="77777777" w:rsidR="00344B26" w:rsidRPr="0076568A" w:rsidRDefault="00344B26" w:rsidP="006F1BC3">
      <w:pPr>
        <w:suppressAutoHyphens/>
        <w:ind w:right="-180"/>
        <w:jc w:val="both"/>
        <w:rPr>
          <w:b/>
          <w:bCs/>
          <w:shd w:val="clear" w:color="auto" w:fill="FFFFFF"/>
          <w:lang w:eastAsia="zh-CN"/>
        </w:rPr>
      </w:pPr>
    </w:p>
    <w:p w14:paraId="0C6CCF17" w14:textId="086B483B" w:rsidR="008D60D0" w:rsidRPr="0076568A" w:rsidRDefault="008A65AB" w:rsidP="006F1BC3">
      <w:pPr>
        <w:suppressAutoHyphens/>
        <w:ind w:right="-180"/>
        <w:jc w:val="both"/>
        <w:rPr>
          <w:b/>
          <w:bCs/>
          <w:shd w:val="clear" w:color="auto" w:fill="FFFFFF"/>
          <w:lang w:eastAsia="zh-CN"/>
        </w:rPr>
      </w:pPr>
      <w:r w:rsidRPr="0076568A">
        <w:rPr>
          <w:rFonts w:eastAsia="Calibri"/>
          <w:b/>
        </w:rPr>
        <w:t>ITEM</w:t>
      </w:r>
      <w:r w:rsidR="008D60D0" w:rsidRPr="0076568A">
        <w:rPr>
          <w:b/>
          <w:bCs/>
          <w:shd w:val="clear" w:color="auto" w:fill="FFFFFF"/>
          <w:lang w:eastAsia="zh-CN"/>
        </w:rPr>
        <w:t xml:space="preserve"> 1</w:t>
      </w:r>
      <w:r w:rsidR="005C7F1B" w:rsidRPr="0076568A">
        <w:rPr>
          <w:b/>
          <w:bCs/>
          <w:shd w:val="clear" w:color="auto" w:fill="FFFFFF"/>
          <w:lang w:eastAsia="zh-CN"/>
        </w:rPr>
        <w:t>6</w:t>
      </w:r>
      <w:r w:rsidR="008D60D0" w:rsidRPr="0076568A">
        <w:rPr>
          <w:b/>
          <w:bCs/>
          <w:shd w:val="clear" w:color="auto" w:fill="FFFFFF"/>
          <w:lang w:eastAsia="zh-CN"/>
        </w:rPr>
        <w:t xml:space="preserve">   E-SALE OF INDIAN STANDARDS</w:t>
      </w:r>
    </w:p>
    <w:p w14:paraId="45514B1F" w14:textId="77777777" w:rsidR="008D60D0" w:rsidRPr="0076568A" w:rsidRDefault="008D60D0" w:rsidP="006F1BC3">
      <w:pPr>
        <w:suppressAutoHyphens/>
        <w:ind w:right="-180"/>
        <w:jc w:val="both"/>
        <w:rPr>
          <w:b/>
          <w:bCs/>
          <w:shd w:val="clear" w:color="auto" w:fill="FFFFFF"/>
          <w:lang w:eastAsia="zh-CN"/>
        </w:rPr>
      </w:pPr>
    </w:p>
    <w:p w14:paraId="2C5B15BF" w14:textId="0CD3082F" w:rsidR="00344B26" w:rsidRPr="0076568A" w:rsidRDefault="00344B26" w:rsidP="006F1BC3">
      <w:pPr>
        <w:suppressAutoHyphens/>
        <w:ind w:right="-180"/>
        <w:jc w:val="both"/>
        <w:rPr>
          <w:bCs/>
          <w:shd w:val="clear" w:color="auto" w:fill="FFFFFF"/>
          <w:lang w:eastAsia="zh-CN"/>
        </w:rPr>
      </w:pPr>
      <w:r w:rsidRPr="0076568A">
        <w:rPr>
          <w:bCs/>
          <w:shd w:val="clear" w:color="auto" w:fill="FFFFFF"/>
          <w:lang w:eastAsia="zh-CN"/>
        </w:rPr>
        <w:t>The Bureau has made all the indigenous standards free of cost. The adopted standards can be either purchased from the sales office</w:t>
      </w:r>
      <w:r w:rsidR="005C31B8" w:rsidRPr="0076568A">
        <w:rPr>
          <w:bCs/>
          <w:shd w:val="clear" w:color="auto" w:fill="FFFFFF"/>
          <w:lang w:eastAsia="zh-CN"/>
        </w:rPr>
        <w:t xml:space="preserve"> of BIS or through BIS website. </w:t>
      </w:r>
      <w:r w:rsidRPr="0076568A">
        <w:rPr>
          <w:bCs/>
          <w:shd w:val="clear" w:color="auto" w:fill="FFFFFF"/>
          <w:lang w:eastAsia="zh-CN"/>
        </w:rPr>
        <w:t>Please follow the link to </w:t>
      </w:r>
      <w:r w:rsidRPr="0076568A">
        <w:rPr>
          <w:b/>
          <w:bCs/>
          <w:u w:val="single"/>
          <w:shd w:val="clear" w:color="auto" w:fill="FFFFFF"/>
          <w:lang w:eastAsia="zh-CN"/>
        </w:rPr>
        <w:t>register and download</w:t>
      </w:r>
      <w:r w:rsidR="005C31B8" w:rsidRPr="0076568A">
        <w:rPr>
          <w:bCs/>
          <w:shd w:val="clear" w:color="auto" w:fill="FFFFFF"/>
          <w:lang w:eastAsia="zh-CN"/>
        </w:rPr>
        <w:t xml:space="preserve"> the indigenous standards: </w:t>
      </w:r>
      <w:hyperlink r:id="rId57" w:history="1">
        <w:r w:rsidRPr="0076568A">
          <w:rPr>
            <w:rStyle w:val="Hyperlink"/>
            <w:bCs/>
            <w:shd w:val="clear" w:color="auto" w:fill="FFFFFF"/>
            <w:lang w:eastAsia="zh-CN"/>
          </w:rPr>
          <w:t>https://standardsbis.bsbedge.com/</w:t>
        </w:r>
      </w:hyperlink>
    </w:p>
    <w:p w14:paraId="3D5E0B9D" w14:textId="77777777" w:rsidR="00344B26" w:rsidRPr="0076568A" w:rsidRDefault="00344B26" w:rsidP="006F1BC3">
      <w:pPr>
        <w:suppressAutoHyphens/>
        <w:ind w:right="-180"/>
        <w:jc w:val="both"/>
        <w:rPr>
          <w:bCs/>
          <w:shd w:val="clear" w:color="auto" w:fill="FFFFFF"/>
          <w:lang w:eastAsia="zh-CN"/>
        </w:rPr>
      </w:pPr>
    </w:p>
    <w:p w14:paraId="5BF06DF6" w14:textId="77777777" w:rsidR="00344B26" w:rsidRPr="0076568A" w:rsidRDefault="00344B26" w:rsidP="006F1BC3">
      <w:pPr>
        <w:suppressAutoHyphens/>
        <w:ind w:right="-180"/>
        <w:jc w:val="both"/>
        <w:rPr>
          <w:bCs/>
          <w:shd w:val="clear" w:color="auto" w:fill="FFFFFF"/>
          <w:lang w:eastAsia="zh-CN"/>
        </w:rPr>
      </w:pPr>
      <w:r w:rsidRPr="0076568A">
        <w:rPr>
          <w:bCs/>
          <w:shd w:val="clear" w:color="auto" w:fill="FFFFFF"/>
          <w:lang w:eastAsia="zh-CN"/>
        </w:rPr>
        <w:t xml:space="preserve">Please visit our website </w:t>
      </w:r>
      <w:hyperlink r:id="rId58" w:history="1">
        <w:r w:rsidRPr="0076568A">
          <w:rPr>
            <w:rStyle w:val="Hyperlink"/>
            <w:bCs/>
            <w:shd w:val="clear" w:color="auto" w:fill="FFFFFF"/>
            <w:lang w:eastAsia="zh-CN"/>
          </w:rPr>
          <w:t>www.bis.org.in</w:t>
        </w:r>
      </w:hyperlink>
      <w:r w:rsidRPr="0076568A">
        <w:rPr>
          <w:bCs/>
          <w:shd w:val="clear" w:color="auto" w:fill="FFFFFF"/>
          <w:lang w:eastAsia="zh-CN"/>
        </w:rPr>
        <w:t xml:space="preserve"> for more details.</w:t>
      </w:r>
    </w:p>
    <w:p w14:paraId="31B74DBC" w14:textId="77777777" w:rsidR="00344B26" w:rsidRPr="0076568A" w:rsidRDefault="00344B26" w:rsidP="006F1BC3">
      <w:pPr>
        <w:suppressAutoHyphens/>
        <w:ind w:right="-180"/>
        <w:jc w:val="both"/>
        <w:rPr>
          <w:bCs/>
          <w:shd w:val="clear" w:color="auto" w:fill="FFFFFF"/>
          <w:lang w:eastAsia="zh-CN"/>
        </w:rPr>
      </w:pPr>
    </w:p>
    <w:p w14:paraId="602DF731" w14:textId="77777777" w:rsidR="00344B26" w:rsidRPr="0076568A" w:rsidRDefault="00344B26" w:rsidP="006F1BC3">
      <w:pPr>
        <w:suppressAutoHyphens/>
        <w:ind w:right="-180"/>
        <w:jc w:val="both"/>
        <w:rPr>
          <w:bCs/>
          <w:shd w:val="clear" w:color="auto" w:fill="FFFFFF"/>
          <w:lang w:val="en-US" w:eastAsia="zh-CN"/>
        </w:rPr>
      </w:pPr>
      <w:r w:rsidRPr="0076568A">
        <w:rPr>
          <w:bCs/>
          <w:shd w:val="clear" w:color="auto" w:fill="FFFFFF"/>
          <w:lang w:eastAsia="zh-CN"/>
        </w:rPr>
        <w:t xml:space="preserve">              </w:t>
      </w:r>
      <w:r w:rsidRPr="0076568A">
        <w:rPr>
          <w:bCs/>
          <w:shd w:val="clear" w:color="auto" w:fill="FFFFFF"/>
          <w:lang w:val="en-US" w:eastAsia="zh-CN"/>
        </w:rPr>
        <w:t xml:space="preserve">The Committee may </w:t>
      </w:r>
      <w:r w:rsidRPr="0076568A">
        <w:rPr>
          <w:b/>
          <w:bCs/>
          <w:shd w:val="clear" w:color="auto" w:fill="FFFFFF"/>
          <w:lang w:val="en-US" w:eastAsia="zh-CN"/>
        </w:rPr>
        <w:t>NOTE</w:t>
      </w:r>
      <w:r w:rsidRPr="0076568A">
        <w:rPr>
          <w:bCs/>
          <w:shd w:val="clear" w:color="auto" w:fill="FFFFFF"/>
          <w:lang w:val="en-US" w:eastAsia="zh-CN"/>
        </w:rPr>
        <w:t>.</w:t>
      </w:r>
    </w:p>
    <w:p w14:paraId="165F9AE5" w14:textId="6AD85172" w:rsidR="006C065D" w:rsidRPr="0076568A" w:rsidRDefault="006C065D" w:rsidP="006F1BC3">
      <w:pPr>
        <w:tabs>
          <w:tab w:val="left" w:pos="540"/>
        </w:tabs>
        <w:suppressAutoHyphens/>
        <w:ind w:right="1980"/>
        <w:jc w:val="both"/>
        <w:rPr>
          <w:b/>
          <w:bCs/>
          <w:shd w:val="clear" w:color="auto" w:fill="FFFFFF"/>
          <w:lang w:eastAsia="zh-CN"/>
        </w:rPr>
      </w:pPr>
    </w:p>
    <w:p w14:paraId="06240A2A" w14:textId="18B1BA02" w:rsidR="00206880" w:rsidRPr="0076568A" w:rsidRDefault="008A65AB" w:rsidP="006F1BC3">
      <w:pPr>
        <w:tabs>
          <w:tab w:val="left" w:pos="540"/>
        </w:tabs>
        <w:suppressAutoHyphens/>
        <w:ind w:right="1980"/>
        <w:jc w:val="both"/>
        <w:rPr>
          <w:b/>
          <w:bCs/>
          <w:shd w:val="clear" w:color="auto" w:fill="FFFFFF"/>
          <w:lang w:eastAsia="zh-CN"/>
        </w:rPr>
      </w:pPr>
      <w:r w:rsidRPr="0076568A">
        <w:rPr>
          <w:rFonts w:eastAsia="Calibri"/>
          <w:b/>
        </w:rPr>
        <w:t>ITEM</w:t>
      </w:r>
      <w:r w:rsidR="006C065D" w:rsidRPr="0076568A">
        <w:rPr>
          <w:b/>
          <w:bCs/>
          <w:shd w:val="clear" w:color="auto" w:fill="FFFFFF"/>
          <w:lang w:eastAsia="zh-CN"/>
        </w:rPr>
        <w:t xml:space="preserve"> </w:t>
      </w:r>
      <w:r w:rsidR="005C7F1B" w:rsidRPr="0076568A">
        <w:rPr>
          <w:b/>
          <w:bCs/>
          <w:shd w:val="clear" w:color="auto" w:fill="FFFFFF"/>
          <w:lang w:eastAsia="zh-CN"/>
        </w:rPr>
        <w:t>17</w:t>
      </w:r>
      <w:r w:rsidR="006C065D" w:rsidRPr="0076568A">
        <w:rPr>
          <w:b/>
          <w:bCs/>
          <w:shd w:val="clear" w:color="auto" w:fill="FFFFFF"/>
          <w:lang w:eastAsia="zh-CN"/>
        </w:rPr>
        <w:t xml:space="preserve">   DATE AND PLACE FOR THE NEXT MEETING</w:t>
      </w:r>
    </w:p>
    <w:p w14:paraId="0458C1DD" w14:textId="04798054" w:rsidR="00B31E24" w:rsidRPr="0076568A" w:rsidRDefault="00B31E24" w:rsidP="006F1BC3">
      <w:pPr>
        <w:tabs>
          <w:tab w:val="left" w:pos="540"/>
        </w:tabs>
        <w:suppressAutoHyphens/>
        <w:ind w:right="1980"/>
        <w:jc w:val="both"/>
        <w:rPr>
          <w:b/>
          <w:bCs/>
          <w:shd w:val="clear" w:color="auto" w:fill="FFFFFF"/>
          <w:lang w:eastAsia="zh-CN"/>
        </w:rPr>
      </w:pPr>
    </w:p>
    <w:p w14:paraId="443CC63F" w14:textId="482B02BF" w:rsidR="00B31E24" w:rsidRPr="0076568A" w:rsidRDefault="008A65AB" w:rsidP="006F1BC3">
      <w:pPr>
        <w:tabs>
          <w:tab w:val="left" w:pos="540"/>
        </w:tabs>
        <w:suppressAutoHyphens/>
        <w:ind w:right="1980"/>
        <w:jc w:val="both"/>
        <w:rPr>
          <w:b/>
          <w:bCs/>
          <w:shd w:val="clear" w:color="auto" w:fill="FFFFFF"/>
          <w:lang w:eastAsia="zh-CN"/>
        </w:rPr>
      </w:pPr>
      <w:r w:rsidRPr="0076568A">
        <w:rPr>
          <w:rFonts w:eastAsia="Calibri"/>
          <w:b/>
        </w:rPr>
        <w:t>ITEM</w:t>
      </w:r>
      <w:r w:rsidRPr="0076568A">
        <w:rPr>
          <w:b/>
          <w:bCs/>
          <w:shd w:val="clear" w:color="auto" w:fill="FFFFFF"/>
          <w:lang w:eastAsia="zh-CN"/>
        </w:rPr>
        <w:t xml:space="preserve"> </w:t>
      </w:r>
      <w:r w:rsidR="005C7F1B" w:rsidRPr="0076568A">
        <w:rPr>
          <w:b/>
          <w:bCs/>
          <w:shd w:val="clear" w:color="auto" w:fill="FFFFFF"/>
          <w:lang w:eastAsia="zh-CN"/>
        </w:rPr>
        <w:t>18</w:t>
      </w:r>
      <w:r w:rsidR="00B31E24" w:rsidRPr="0076568A">
        <w:rPr>
          <w:b/>
          <w:bCs/>
          <w:shd w:val="clear" w:color="auto" w:fill="FFFFFF"/>
          <w:lang w:eastAsia="zh-CN"/>
        </w:rPr>
        <w:t xml:space="preserve"> </w:t>
      </w:r>
      <w:r w:rsidR="00FE3E2C" w:rsidRPr="0076568A">
        <w:rPr>
          <w:b/>
          <w:bCs/>
          <w:shd w:val="clear" w:color="auto" w:fill="FFFFFF"/>
          <w:lang w:eastAsia="zh-CN"/>
        </w:rPr>
        <w:t>ANY OTHER BUSINESS</w:t>
      </w:r>
    </w:p>
    <w:p w14:paraId="60A8C5D4" w14:textId="2DCDBF90" w:rsidR="00475EB5" w:rsidRPr="0076568A" w:rsidRDefault="00475EB5" w:rsidP="006F1BC3">
      <w:pPr>
        <w:widowControl w:val="0"/>
        <w:tabs>
          <w:tab w:val="left" w:pos="90"/>
        </w:tabs>
        <w:autoSpaceDE w:val="0"/>
        <w:jc w:val="both"/>
        <w:rPr>
          <w:rFonts w:eastAsiaTheme="minorEastAsia"/>
          <w:b/>
          <w:bCs/>
          <w:u w:val="single"/>
          <w:lang w:bidi="hi-IN"/>
        </w:rPr>
      </w:pPr>
    </w:p>
    <w:p w14:paraId="1AC25488" w14:textId="3682F5FC" w:rsidR="00475EB5" w:rsidRPr="0076568A" w:rsidRDefault="00475EB5" w:rsidP="006F1BC3">
      <w:pPr>
        <w:widowControl w:val="0"/>
        <w:tabs>
          <w:tab w:val="left" w:pos="90"/>
        </w:tabs>
        <w:autoSpaceDE w:val="0"/>
        <w:jc w:val="both"/>
        <w:rPr>
          <w:rFonts w:eastAsiaTheme="minorEastAsia"/>
          <w:b/>
          <w:bCs/>
          <w:u w:val="single"/>
          <w:lang w:bidi="hi-IN"/>
        </w:rPr>
      </w:pPr>
    </w:p>
    <w:p w14:paraId="66369959" w14:textId="77777777" w:rsidR="00AF3AEC" w:rsidRPr="0076568A" w:rsidRDefault="00AF3AEC" w:rsidP="00B66098">
      <w:pPr>
        <w:widowControl w:val="0"/>
        <w:tabs>
          <w:tab w:val="left" w:pos="90"/>
        </w:tabs>
        <w:autoSpaceDE w:val="0"/>
        <w:jc w:val="center"/>
        <w:rPr>
          <w:rFonts w:eastAsiaTheme="minorEastAsia"/>
          <w:b/>
          <w:bCs/>
          <w:u w:val="single"/>
          <w:lang w:bidi="hi-IN"/>
        </w:rPr>
      </w:pPr>
      <w:r w:rsidRPr="0076568A">
        <w:rPr>
          <w:rFonts w:eastAsiaTheme="minorEastAsia"/>
          <w:b/>
          <w:bCs/>
          <w:u w:val="single"/>
          <w:lang w:bidi="hi-IN"/>
        </w:rPr>
        <w:t>Annex 1</w:t>
      </w:r>
    </w:p>
    <w:p w14:paraId="57A5CD56" w14:textId="77777777" w:rsidR="00AF3AEC" w:rsidRPr="0076568A" w:rsidRDefault="00AF3AEC" w:rsidP="00B66098">
      <w:pPr>
        <w:widowControl w:val="0"/>
        <w:tabs>
          <w:tab w:val="left" w:pos="90"/>
        </w:tabs>
        <w:autoSpaceDE w:val="0"/>
        <w:jc w:val="center"/>
        <w:rPr>
          <w:rFonts w:eastAsiaTheme="minorEastAsia"/>
          <w:b/>
          <w:bCs/>
          <w:u w:val="single"/>
          <w:lang w:bidi="hi-IN"/>
        </w:rPr>
      </w:pPr>
    </w:p>
    <w:p w14:paraId="0EC34C90" w14:textId="77777777" w:rsidR="00AF3AEC" w:rsidRPr="0076568A" w:rsidRDefault="00AF3AEC" w:rsidP="00B66098">
      <w:pPr>
        <w:widowControl w:val="0"/>
        <w:tabs>
          <w:tab w:val="center" w:pos="5520"/>
        </w:tabs>
        <w:autoSpaceDE w:val="0"/>
        <w:spacing w:before="120" w:after="200" w:line="276" w:lineRule="auto"/>
        <w:jc w:val="center"/>
        <w:rPr>
          <w:rFonts w:eastAsiaTheme="minorEastAsia"/>
          <w:b/>
          <w:bCs/>
          <w:lang w:bidi="hi-IN"/>
        </w:rPr>
      </w:pPr>
      <w:r w:rsidRPr="0076568A">
        <w:rPr>
          <w:rFonts w:eastAsiaTheme="minorEastAsia"/>
          <w:lang w:bidi="hi-IN"/>
        </w:rPr>
        <w:t>(</w:t>
      </w:r>
      <w:r w:rsidRPr="0076568A">
        <w:rPr>
          <w:rFonts w:eastAsiaTheme="minorEastAsia"/>
          <w:iCs/>
          <w:lang w:bidi="hi-IN"/>
        </w:rPr>
        <w:t>Item</w:t>
      </w:r>
      <w:r w:rsidRPr="0076568A">
        <w:rPr>
          <w:rFonts w:eastAsiaTheme="minorEastAsia"/>
          <w:b/>
          <w:bCs/>
          <w:i/>
          <w:iCs/>
          <w:lang w:bidi="hi-IN"/>
        </w:rPr>
        <w:t xml:space="preserve"> </w:t>
      </w:r>
      <w:r w:rsidRPr="0076568A">
        <w:rPr>
          <w:rFonts w:eastAsiaTheme="minorEastAsia"/>
          <w:b/>
          <w:bCs/>
          <w:lang w:bidi="hi-IN"/>
        </w:rPr>
        <w:t>2.2.1</w:t>
      </w:r>
      <w:r w:rsidRPr="0076568A">
        <w:rPr>
          <w:rFonts w:eastAsiaTheme="minorEastAsia"/>
          <w:lang w:bidi="hi-IN"/>
        </w:rPr>
        <w:t>)</w:t>
      </w:r>
    </w:p>
    <w:p w14:paraId="755CEE80" w14:textId="77777777" w:rsidR="00AF3AEC" w:rsidRPr="0076568A" w:rsidRDefault="00AF3AEC" w:rsidP="006F1BC3">
      <w:pPr>
        <w:widowControl w:val="0"/>
        <w:tabs>
          <w:tab w:val="left" w:pos="90"/>
        </w:tabs>
        <w:autoSpaceDE w:val="0"/>
        <w:spacing w:before="120" w:after="200" w:line="276" w:lineRule="auto"/>
        <w:jc w:val="both"/>
        <w:rPr>
          <w:rFonts w:eastAsiaTheme="minorEastAsia"/>
          <w:b/>
          <w:bCs/>
          <w:sz w:val="20"/>
          <w:szCs w:val="20"/>
          <w:lang w:bidi="hi-IN"/>
        </w:rPr>
      </w:pPr>
      <w:r w:rsidRPr="0076568A">
        <w:rPr>
          <w:rFonts w:eastAsiaTheme="minorEastAsia"/>
          <w:b/>
          <w:bCs/>
          <w:sz w:val="20"/>
          <w:szCs w:val="20"/>
          <w:lang w:bidi="hi-IN"/>
        </w:rPr>
        <w:t>COMPOSITION OF REFRIGERATION AND AIR CONDITIONING SECTIONAL COMMITTE, MED 03</w:t>
      </w:r>
    </w:p>
    <w:tbl>
      <w:tblPr>
        <w:tblStyle w:val="TableGrid37"/>
        <w:tblW w:w="0" w:type="auto"/>
        <w:jc w:val="center"/>
        <w:tblLook w:val="04A0" w:firstRow="1" w:lastRow="0" w:firstColumn="1" w:lastColumn="0" w:noHBand="0" w:noVBand="1"/>
      </w:tblPr>
      <w:tblGrid>
        <w:gridCol w:w="2187"/>
        <w:gridCol w:w="2578"/>
        <w:gridCol w:w="2176"/>
      </w:tblGrid>
      <w:tr w:rsidR="00AF3AEC" w:rsidRPr="0076568A" w14:paraId="412F4445" w14:textId="77777777" w:rsidTr="00DF559F">
        <w:trPr>
          <w:trHeight w:val="255"/>
          <w:jc w:val="center"/>
        </w:trPr>
        <w:tc>
          <w:tcPr>
            <w:tcW w:w="2187" w:type="dxa"/>
          </w:tcPr>
          <w:p w14:paraId="09369B91" w14:textId="77777777" w:rsidR="00AF3AEC" w:rsidRPr="0076568A" w:rsidRDefault="00AF3AEC" w:rsidP="006F1BC3">
            <w:pPr>
              <w:widowControl w:val="0"/>
              <w:tabs>
                <w:tab w:val="left" w:pos="180"/>
                <w:tab w:val="left" w:pos="7800"/>
                <w:tab w:val="left" w:pos="8280"/>
                <w:tab w:val="left" w:pos="9090"/>
              </w:tabs>
              <w:autoSpaceDE w:val="0"/>
              <w:ind w:right="-154"/>
              <w:jc w:val="both"/>
              <w:rPr>
                <w:b/>
                <w:bCs/>
              </w:rPr>
            </w:pPr>
            <w:r w:rsidRPr="0076568A">
              <w:rPr>
                <w:b/>
                <w:bCs/>
              </w:rPr>
              <w:t>Meeting</w:t>
            </w:r>
          </w:p>
        </w:tc>
        <w:tc>
          <w:tcPr>
            <w:tcW w:w="2578" w:type="dxa"/>
          </w:tcPr>
          <w:p w14:paraId="0EFAAEEB" w14:textId="77777777" w:rsidR="00AF3AEC" w:rsidRPr="0076568A" w:rsidRDefault="00AF3AEC" w:rsidP="006F1BC3">
            <w:pPr>
              <w:widowControl w:val="0"/>
              <w:tabs>
                <w:tab w:val="left" w:pos="180"/>
                <w:tab w:val="left" w:pos="7800"/>
                <w:tab w:val="left" w:pos="8280"/>
                <w:tab w:val="left" w:pos="9090"/>
              </w:tabs>
              <w:autoSpaceDE w:val="0"/>
              <w:ind w:right="-154"/>
              <w:jc w:val="both"/>
              <w:rPr>
                <w:b/>
                <w:bCs/>
              </w:rPr>
            </w:pPr>
            <w:r w:rsidRPr="0076568A">
              <w:rPr>
                <w:b/>
                <w:bCs/>
              </w:rPr>
              <w:t>Date</w:t>
            </w:r>
          </w:p>
        </w:tc>
        <w:tc>
          <w:tcPr>
            <w:tcW w:w="2176" w:type="dxa"/>
          </w:tcPr>
          <w:p w14:paraId="42152B69" w14:textId="77777777" w:rsidR="00AF3AEC" w:rsidRPr="0076568A" w:rsidRDefault="00AF3AEC" w:rsidP="006F1BC3">
            <w:pPr>
              <w:widowControl w:val="0"/>
              <w:tabs>
                <w:tab w:val="left" w:pos="180"/>
                <w:tab w:val="left" w:pos="7800"/>
                <w:tab w:val="left" w:pos="8280"/>
                <w:tab w:val="left" w:pos="9090"/>
              </w:tabs>
              <w:autoSpaceDE w:val="0"/>
              <w:ind w:right="-154"/>
              <w:jc w:val="both"/>
            </w:pPr>
            <w:r w:rsidRPr="0076568A">
              <w:rPr>
                <w:b/>
                <w:bCs/>
              </w:rPr>
              <w:t>Place</w:t>
            </w:r>
          </w:p>
        </w:tc>
      </w:tr>
      <w:tr w:rsidR="00803C15" w:rsidRPr="0076568A" w14:paraId="6C848E08" w14:textId="77777777" w:rsidTr="00DF559F">
        <w:trPr>
          <w:trHeight w:val="255"/>
          <w:jc w:val="center"/>
        </w:trPr>
        <w:tc>
          <w:tcPr>
            <w:tcW w:w="2187" w:type="dxa"/>
          </w:tcPr>
          <w:p w14:paraId="1A7C96DB" w14:textId="190BC018" w:rsidR="00803C15" w:rsidRPr="0076568A" w:rsidRDefault="00803C15" w:rsidP="006F1BC3">
            <w:pPr>
              <w:jc w:val="both"/>
            </w:pPr>
            <w:r w:rsidRPr="0076568A">
              <w:t>39</w:t>
            </w:r>
            <w:r w:rsidRPr="0076568A">
              <w:rPr>
                <w:vertAlign w:val="superscript"/>
              </w:rPr>
              <w:t>th</w:t>
            </w:r>
            <w:r w:rsidRPr="0076568A">
              <w:t xml:space="preserve"> </w:t>
            </w:r>
          </w:p>
        </w:tc>
        <w:tc>
          <w:tcPr>
            <w:tcW w:w="2578" w:type="dxa"/>
          </w:tcPr>
          <w:p w14:paraId="38B41E62" w14:textId="6EFC1519" w:rsidR="00803C15" w:rsidRPr="0076568A" w:rsidRDefault="00803C15" w:rsidP="006F1BC3">
            <w:pPr>
              <w:jc w:val="both"/>
            </w:pPr>
            <w:r w:rsidRPr="0076568A">
              <w:t>13 Dec 2023</w:t>
            </w:r>
          </w:p>
        </w:tc>
        <w:tc>
          <w:tcPr>
            <w:tcW w:w="2176" w:type="dxa"/>
          </w:tcPr>
          <w:p w14:paraId="70FE72BC" w14:textId="610E5491" w:rsidR="00803C15" w:rsidRPr="0076568A" w:rsidRDefault="00803C15" w:rsidP="006F1BC3">
            <w:pPr>
              <w:jc w:val="both"/>
            </w:pPr>
            <w:proofErr w:type="spellStart"/>
            <w:r w:rsidRPr="0076568A">
              <w:t>WebEx</w:t>
            </w:r>
            <w:proofErr w:type="spellEnd"/>
          </w:p>
        </w:tc>
      </w:tr>
      <w:tr w:rsidR="00241B2F" w:rsidRPr="0076568A" w14:paraId="6A1B509B" w14:textId="77777777" w:rsidTr="00DF559F">
        <w:trPr>
          <w:trHeight w:val="255"/>
          <w:jc w:val="center"/>
        </w:trPr>
        <w:tc>
          <w:tcPr>
            <w:tcW w:w="2187" w:type="dxa"/>
          </w:tcPr>
          <w:p w14:paraId="7D3F4E8A" w14:textId="3E561AA3" w:rsidR="00241B2F" w:rsidRPr="0076568A" w:rsidRDefault="00241B2F" w:rsidP="006F1BC3">
            <w:pPr>
              <w:jc w:val="both"/>
            </w:pPr>
            <w:r w:rsidRPr="0076568A">
              <w:t>40</w:t>
            </w:r>
            <w:r w:rsidRPr="0076568A">
              <w:rPr>
                <w:vertAlign w:val="superscript"/>
              </w:rPr>
              <w:t>th</w:t>
            </w:r>
            <w:r w:rsidRPr="0076568A">
              <w:t xml:space="preserve"> </w:t>
            </w:r>
          </w:p>
        </w:tc>
        <w:tc>
          <w:tcPr>
            <w:tcW w:w="2578" w:type="dxa"/>
          </w:tcPr>
          <w:p w14:paraId="00B511E7" w14:textId="069B9283" w:rsidR="00241B2F" w:rsidRPr="0076568A" w:rsidRDefault="00241B2F" w:rsidP="006F1BC3">
            <w:pPr>
              <w:jc w:val="both"/>
            </w:pPr>
            <w:r w:rsidRPr="0076568A">
              <w:t>21 Mar 2024</w:t>
            </w:r>
          </w:p>
        </w:tc>
        <w:tc>
          <w:tcPr>
            <w:tcW w:w="2176" w:type="dxa"/>
          </w:tcPr>
          <w:p w14:paraId="3D7C7182" w14:textId="14800FDA" w:rsidR="00241B2F" w:rsidRPr="0076568A" w:rsidRDefault="00241B2F" w:rsidP="006F1BC3">
            <w:pPr>
              <w:jc w:val="both"/>
            </w:pPr>
            <w:proofErr w:type="spellStart"/>
            <w:r w:rsidRPr="0076568A">
              <w:t>WebEx</w:t>
            </w:r>
            <w:proofErr w:type="spellEnd"/>
          </w:p>
        </w:tc>
      </w:tr>
      <w:tr w:rsidR="00DE08A9" w:rsidRPr="0076568A" w14:paraId="241E8286" w14:textId="77777777" w:rsidTr="00DF559F">
        <w:trPr>
          <w:trHeight w:val="255"/>
          <w:jc w:val="center"/>
        </w:trPr>
        <w:tc>
          <w:tcPr>
            <w:tcW w:w="2187" w:type="dxa"/>
          </w:tcPr>
          <w:p w14:paraId="658B78E3" w14:textId="36E1A0BD" w:rsidR="00DE08A9" w:rsidRPr="0076568A" w:rsidRDefault="00DE08A9" w:rsidP="006F1BC3">
            <w:pPr>
              <w:jc w:val="both"/>
            </w:pPr>
            <w:r>
              <w:t>41</w:t>
            </w:r>
            <w:r w:rsidRPr="00DE08A9">
              <w:rPr>
                <w:vertAlign w:val="superscript"/>
              </w:rPr>
              <w:t>st</w:t>
            </w:r>
            <w:r>
              <w:t xml:space="preserve"> </w:t>
            </w:r>
          </w:p>
        </w:tc>
        <w:tc>
          <w:tcPr>
            <w:tcW w:w="2578" w:type="dxa"/>
          </w:tcPr>
          <w:p w14:paraId="32A9958D" w14:textId="18AFCE43" w:rsidR="00DE08A9" w:rsidRPr="0076568A" w:rsidRDefault="00DE08A9" w:rsidP="006F1BC3">
            <w:pPr>
              <w:jc w:val="both"/>
            </w:pPr>
            <w:r>
              <w:t>24 Jun 2024</w:t>
            </w:r>
          </w:p>
        </w:tc>
        <w:tc>
          <w:tcPr>
            <w:tcW w:w="2176" w:type="dxa"/>
          </w:tcPr>
          <w:p w14:paraId="2EDB0A15" w14:textId="00E5A2CD" w:rsidR="00DE08A9" w:rsidRPr="0076568A" w:rsidRDefault="00DE08A9" w:rsidP="006F1BC3">
            <w:pPr>
              <w:jc w:val="both"/>
            </w:pPr>
            <w:proofErr w:type="spellStart"/>
            <w:r w:rsidRPr="0076568A">
              <w:t>WebEx</w:t>
            </w:r>
            <w:proofErr w:type="spellEnd"/>
          </w:p>
        </w:tc>
      </w:tr>
      <w:tr w:rsidR="00DF559F" w:rsidRPr="0076568A" w14:paraId="1A9BF718" w14:textId="77777777" w:rsidTr="00DF559F">
        <w:trPr>
          <w:trHeight w:val="255"/>
          <w:jc w:val="center"/>
        </w:trPr>
        <w:tc>
          <w:tcPr>
            <w:tcW w:w="2187" w:type="dxa"/>
          </w:tcPr>
          <w:p w14:paraId="0703DA63" w14:textId="5BF2C2DE" w:rsidR="00DF559F" w:rsidRDefault="00DF559F" w:rsidP="006F1BC3">
            <w:pPr>
              <w:jc w:val="both"/>
            </w:pPr>
            <w:r>
              <w:t>42</w:t>
            </w:r>
            <w:r w:rsidRPr="00DF559F">
              <w:rPr>
                <w:vertAlign w:val="superscript"/>
              </w:rPr>
              <w:t>nd</w:t>
            </w:r>
            <w:r>
              <w:t xml:space="preserve"> </w:t>
            </w:r>
          </w:p>
        </w:tc>
        <w:tc>
          <w:tcPr>
            <w:tcW w:w="2578" w:type="dxa"/>
          </w:tcPr>
          <w:p w14:paraId="39DDAF74" w14:textId="640B184B" w:rsidR="00DF559F" w:rsidRDefault="00DF559F" w:rsidP="006F1BC3">
            <w:pPr>
              <w:jc w:val="both"/>
            </w:pPr>
            <w:r>
              <w:t>26 Sep 2024</w:t>
            </w:r>
          </w:p>
        </w:tc>
        <w:tc>
          <w:tcPr>
            <w:tcW w:w="2176" w:type="dxa"/>
          </w:tcPr>
          <w:p w14:paraId="08A0C46B" w14:textId="7E003568" w:rsidR="00DF559F" w:rsidRPr="0076568A" w:rsidRDefault="00DF559F" w:rsidP="006F1BC3">
            <w:pPr>
              <w:jc w:val="both"/>
            </w:pPr>
            <w:r>
              <w:t>BIS HQ, New Delhi</w:t>
            </w:r>
          </w:p>
        </w:tc>
      </w:tr>
    </w:tbl>
    <w:p w14:paraId="10720650" w14:textId="77777777" w:rsidR="00AF3AEC" w:rsidRPr="0076568A" w:rsidRDefault="00AF3AEC" w:rsidP="006F1BC3">
      <w:pPr>
        <w:jc w:val="both"/>
      </w:pPr>
    </w:p>
    <w:p w14:paraId="0168F685" w14:textId="77777777" w:rsidR="00AF3AEC" w:rsidRPr="0076568A" w:rsidRDefault="00AF3AEC" w:rsidP="006F1BC3">
      <w:pPr>
        <w:jc w:val="both"/>
      </w:pPr>
    </w:p>
    <w:tbl>
      <w:tblPr>
        <w:tblW w:w="5000" w:type="pct"/>
        <w:jc w:val="center"/>
        <w:tblLook w:val="0000" w:firstRow="0" w:lastRow="0" w:firstColumn="0" w:lastColumn="0" w:noHBand="0" w:noVBand="0"/>
      </w:tblPr>
      <w:tblGrid>
        <w:gridCol w:w="997"/>
        <w:gridCol w:w="3223"/>
        <w:gridCol w:w="2973"/>
        <w:gridCol w:w="931"/>
        <w:gridCol w:w="1372"/>
        <w:gridCol w:w="1372"/>
        <w:gridCol w:w="1372"/>
        <w:gridCol w:w="1372"/>
      </w:tblGrid>
      <w:tr w:rsidR="00DF559F" w:rsidRPr="0076568A" w14:paraId="5518FD64"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69A6382" w14:textId="77777777" w:rsidR="00DF559F" w:rsidRPr="0076568A" w:rsidRDefault="00DF559F" w:rsidP="006F1BC3">
            <w:pPr>
              <w:widowControl w:val="0"/>
              <w:autoSpaceDE w:val="0"/>
              <w:jc w:val="both"/>
              <w:rPr>
                <w:rFonts w:eastAsiaTheme="minorEastAsia"/>
                <w:b/>
                <w:bCs/>
                <w:lang w:bidi="hi-IN"/>
              </w:rPr>
            </w:pPr>
            <w:proofErr w:type="spellStart"/>
            <w:r w:rsidRPr="0076568A">
              <w:rPr>
                <w:rFonts w:eastAsiaTheme="minorEastAsia"/>
                <w:b/>
                <w:bCs/>
                <w:lang w:bidi="hi-IN"/>
              </w:rPr>
              <w:t>Sl</w:t>
            </w:r>
            <w:proofErr w:type="spellEnd"/>
            <w:r w:rsidRPr="0076568A">
              <w:rPr>
                <w:rFonts w:eastAsiaTheme="minorEastAsia"/>
                <w:b/>
                <w:bCs/>
                <w:lang w:bidi="hi-IN"/>
              </w:rPr>
              <w:t xml:space="preserve"> No</w:t>
            </w:r>
          </w:p>
        </w:tc>
        <w:tc>
          <w:tcPr>
            <w:tcW w:w="1184" w:type="pct"/>
            <w:tcBorders>
              <w:top w:val="single" w:sz="4" w:space="0" w:color="000000"/>
              <w:left w:val="single" w:sz="4" w:space="0" w:color="000000"/>
              <w:bottom w:val="single" w:sz="4" w:space="0" w:color="000000"/>
            </w:tcBorders>
            <w:shd w:val="clear" w:color="auto" w:fill="auto"/>
          </w:tcPr>
          <w:p w14:paraId="1BE87A39"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Organisation Represented</w:t>
            </w:r>
          </w:p>
        </w:tc>
        <w:tc>
          <w:tcPr>
            <w:tcW w:w="1092" w:type="pct"/>
            <w:tcBorders>
              <w:top w:val="single" w:sz="4" w:space="0" w:color="000000"/>
              <w:left w:val="single" w:sz="4" w:space="0" w:color="000000"/>
              <w:bottom w:val="single" w:sz="4" w:space="0" w:color="000000"/>
            </w:tcBorders>
            <w:shd w:val="clear" w:color="auto" w:fill="auto"/>
          </w:tcPr>
          <w:p w14:paraId="40A5AA42"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Principal Member/</w:t>
            </w:r>
          </w:p>
          <w:p w14:paraId="2E817FBE"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Alternate Member</w:t>
            </w:r>
          </w:p>
          <w:p w14:paraId="390E66BA" w14:textId="77777777" w:rsidR="00DF559F" w:rsidRPr="0076568A" w:rsidRDefault="00DF559F" w:rsidP="006F1BC3">
            <w:pPr>
              <w:widowControl w:val="0"/>
              <w:tabs>
                <w:tab w:val="left" w:pos="90"/>
              </w:tabs>
              <w:autoSpaceDE w:val="0"/>
              <w:jc w:val="both"/>
              <w:rPr>
                <w:rFonts w:eastAsiaTheme="minorEastAsia"/>
                <w:b/>
                <w:bCs/>
                <w:lang w:bidi="hi-IN"/>
              </w:rPr>
            </w:pPr>
          </w:p>
        </w:tc>
        <w:tc>
          <w:tcPr>
            <w:tcW w:w="342" w:type="pct"/>
            <w:tcBorders>
              <w:top w:val="single" w:sz="4" w:space="0" w:color="000000"/>
              <w:left w:val="single" w:sz="4" w:space="0" w:color="000000"/>
              <w:bottom w:val="single" w:sz="4" w:space="0" w:color="000000"/>
            </w:tcBorders>
          </w:tcPr>
          <w:p w14:paraId="4686A57C" w14:textId="3D63B4A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39</w:t>
            </w:r>
            <w:r w:rsidRPr="0076568A">
              <w:rPr>
                <w:rFonts w:eastAsiaTheme="minorEastAsia"/>
                <w:b/>
                <w:bCs/>
                <w:vertAlign w:val="superscript"/>
                <w:lang w:bidi="hi-IN"/>
              </w:rPr>
              <w:t>th</w:t>
            </w:r>
            <w:r w:rsidRPr="0076568A">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71C3D1AD" w14:textId="4615695E"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40</w:t>
            </w:r>
            <w:r w:rsidRPr="0076568A">
              <w:rPr>
                <w:rFonts w:eastAsiaTheme="minorEastAsia"/>
                <w:b/>
                <w:bCs/>
                <w:vertAlign w:val="superscript"/>
                <w:lang w:bidi="hi-IN"/>
              </w:rPr>
              <w:t>th</w:t>
            </w:r>
            <w:r w:rsidRPr="0076568A">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32D04D75" w14:textId="6E6E8322" w:rsidR="00DF559F" w:rsidRPr="0076568A" w:rsidRDefault="00DF559F" w:rsidP="006F1BC3">
            <w:pPr>
              <w:widowControl w:val="0"/>
              <w:tabs>
                <w:tab w:val="left" w:pos="90"/>
              </w:tabs>
              <w:autoSpaceDE w:val="0"/>
              <w:jc w:val="both"/>
              <w:rPr>
                <w:rFonts w:eastAsiaTheme="minorEastAsia"/>
                <w:b/>
                <w:bCs/>
                <w:lang w:bidi="hi-IN"/>
              </w:rPr>
            </w:pPr>
            <w:r>
              <w:rPr>
                <w:rFonts w:eastAsiaTheme="minorEastAsia"/>
                <w:b/>
                <w:bCs/>
                <w:lang w:bidi="hi-IN"/>
              </w:rPr>
              <w:t>41</w:t>
            </w:r>
            <w:r w:rsidRPr="00DE08A9">
              <w:rPr>
                <w:rFonts w:eastAsiaTheme="minorEastAsia"/>
                <w:b/>
                <w:bCs/>
                <w:vertAlign w:val="superscript"/>
                <w:lang w:bidi="hi-IN"/>
              </w:rPr>
              <w:t>st</w:t>
            </w:r>
            <w:r>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6ED62B5E" w14:textId="35090189" w:rsidR="00DF559F" w:rsidRPr="0076568A" w:rsidRDefault="00DF559F" w:rsidP="006F1BC3">
            <w:pPr>
              <w:widowControl w:val="0"/>
              <w:tabs>
                <w:tab w:val="left" w:pos="90"/>
              </w:tabs>
              <w:autoSpaceDE w:val="0"/>
              <w:jc w:val="both"/>
              <w:rPr>
                <w:rFonts w:eastAsiaTheme="minorEastAsia"/>
                <w:b/>
                <w:bCs/>
                <w:lang w:bidi="hi-IN"/>
              </w:rPr>
            </w:pPr>
            <w:r>
              <w:rPr>
                <w:rFonts w:eastAsiaTheme="minorEastAsia"/>
                <w:b/>
                <w:bCs/>
                <w:lang w:bidi="hi-IN"/>
              </w:rPr>
              <w:t>42</w:t>
            </w:r>
            <w:r w:rsidRPr="00DF559F">
              <w:rPr>
                <w:rFonts w:eastAsiaTheme="minorEastAsia"/>
                <w:b/>
                <w:bCs/>
                <w:vertAlign w:val="superscript"/>
                <w:lang w:bidi="hi-IN"/>
              </w:rPr>
              <w:t>nd</w:t>
            </w:r>
            <w:r>
              <w:rPr>
                <w:rFonts w:eastAsiaTheme="minorEastAsia"/>
                <w:b/>
                <w:bCs/>
                <w:lang w:bidi="hi-IN"/>
              </w:rPr>
              <w:t xml:space="preserve"> </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DC76275" w14:textId="2A969B7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b/>
                <w:bCs/>
                <w:lang w:bidi="hi-IN"/>
              </w:rPr>
              <w:t>Total</w:t>
            </w:r>
          </w:p>
        </w:tc>
      </w:tr>
      <w:tr w:rsidR="00DF559F" w:rsidRPr="0076568A" w14:paraId="38F2FA4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3ABDCBD5" w14:textId="77777777" w:rsidR="00DF559F" w:rsidRPr="0076568A" w:rsidRDefault="00DF559F" w:rsidP="00695D68">
            <w:pPr>
              <w:widowControl w:val="0"/>
              <w:numPr>
                <w:ilvl w:val="0"/>
                <w:numId w:val="23"/>
              </w:numPr>
              <w:suppressAutoHyphens/>
              <w:autoSpaceDE w:val="0"/>
              <w:snapToGrid w:val="0"/>
              <w:ind w:right="72"/>
              <w:contextualSpacing/>
              <w:jc w:val="both"/>
              <w:rPr>
                <w:rFonts w:eastAsiaTheme="minorEastAsia"/>
                <w:b/>
                <w:bCs/>
                <w:lang w:bidi="hi-IN"/>
              </w:rPr>
            </w:pPr>
          </w:p>
        </w:tc>
        <w:tc>
          <w:tcPr>
            <w:tcW w:w="1184" w:type="pct"/>
            <w:tcBorders>
              <w:top w:val="single" w:sz="4" w:space="0" w:color="000000"/>
              <w:left w:val="single" w:sz="4" w:space="0" w:color="000000"/>
              <w:bottom w:val="single" w:sz="4" w:space="0" w:color="000000"/>
            </w:tcBorders>
            <w:shd w:val="clear" w:color="auto" w:fill="auto"/>
          </w:tcPr>
          <w:p w14:paraId="1E41707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Indian  Institute of Technology, Roorkee</w:t>
            </w:r>
          </w:p>
        </w:tc>
        <w:tc>
          <w:tcPr>
            <w:tcW w:w="1092" w:type="pct"/>
            <w:tcBorders>
              <w:top w:val="single" w:sz="4" w:space="0" w:color="000000"/>
              <w:left w:val="single" w:sz="4" w:space="0" w:color="000000"/>
              <w:bottom w:val="single" w:sz="4" w:space="0" w:color="000000"/>
            </w:tcBorders>
            <w:shd w:val="clear" w:color="auto" w:fill="auto"/>
          </w:tcPr>
          <w:p w14:paraId="4F834C2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Prof..(</w:t>
            </w:r>
            <w:proofErr w:type="spellStart"/>
            <w:r w:rsidRPr="0076568A">
              <w:rPr>
                <w:rFonts w:eastAsiaTheme="minorEastAsia"/>
                <w:color w:val="000000" w:themeColor="text1"/>
                <w:sz w:val="22"/>
                <w:szCs w:val="22"/>
                <w:lang w:bidi="hi-IN"/>
              </w:rPr>
              <w:t>Dr.</w:t>
            </w:r>
            <w:proofErr w:type="spellEnd"/>
            <w:r w:rsidRPr="0076568A">
              <w:rPr>
                <w:rFonts w:eastAsiaTheme="minorEastAsia"/>
                <w:color w:val="000000" w:themeColor="text1"/>
                <w:sz w:val="22"/>
                <w:szCs w:val="22"/>
                <w:lang w:bidi="hi-IN"/>
              </w:rPr>
              <w:t>) Ravi Kumar</w:t>
            </w:r>
          </w:p>
          <w:p w14:paraId="7B0D81B4"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w:t>
            </w:r>
            <w:r w:rsidRPr="0076568A">
              <w:rPr>
                <w:rFonts w:eastAsiaTheme="minorEastAsia"/>
                <w:i/>
                <w:iCs/>
                <w:color w:val="000000" w:themeColor="text1"/>
                <w:sz w:val="22"/>
                <w:szCs w:val="22"/>
                <w:lang w:bidi="hi-IN"/>
              </w:rPr>
              <w:t>Chairman</w:t>
            </w:r>
            <w:r w:rsidRPr="0076568A">
              <w:rPr>
                <w:rFonts w:eastAsiaTheme="minorEastAsia"/>
                <w:color w:val="000000" w:themeColor="text1"/>
                <w:sz w:val="22"/>
                <w:szCs w:val="22"/>
                <w:lang w:bidi="hi-IN"/>
              </w:rPr>
              <w:t>)</w:t>
            </w:r>
          </w:p>
        </w:tc>
        <w:tc>
          <w:tcPr>
            <w:tcW w:w="342" w:type="pct"/>
            <w:tcBorders>
              <w:top w:val="single" w:sz="4" w:space="0" w:color="000000"/>
              <w:left w:val="single" w:sz="4" w:space="0" w:color="000000"/>
              <w:bottom w:val="single" w:sz="4" w:space="0" w:color="000000"/>
            </w:tcBorders>
          </w:tcPr>
          <w:p w14:paraId="02623A0C" w14:textId="051D419E"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15902E3" w14:textId="3B34A3B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7436598" w14:textId="20A9A31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302E9D" w14:textId="47170CFC"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F5848F0" w14:textId="294AB5E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0AD961BB" w14:textId="77777777" w:rsidTr="00DF559F">
        <w:trPr>
          <w:trHeight w:val="766"/>
          <w:jc w:val="center"/>
        </w:trPr>
        <w:tc>
          <w:tcPr>
            <w:tcW w:w="366" w:type="pct"/>
            <w:tcBorders>
              <w:top w:val="single" w:sz="4" w:space="0" w:color="000000"/>
              <w:left w:val="single" w:sz="4" w:space="0" w:color="000000"/>
              <w:bottom w:val="single" w:sz="4" w:space="0" w:color="000000"/>
            </w:tcBorders>
            <w:shd w:val="clear" w:color="auto" w:fill="auto"/>
          </w:tcPr>
          <w:p w14:paraId="29C3A92D" w14:textId="77777777" w:rsidR="00DF559F" w:rsidRPr="0076568A" w:rsidRDefault="00DF559F" w:rsidP="00695D68">
            <w:pPr>
              <w:widowControl w:val="0"/>
              <w:numPr>
                <w:ilvl w:val="0"/>
                <w:numId w:val="23"/>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523DFCD0"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BSH Household Appliances Manufacturing Pvt Ltd., Chennai </w:t>
            </w:r>
          </w:p>
        </w:tc>
        <w:tc>
          <w:tcPr>
            <w:tcW w:w="1092" w:type="pct"/>
            <w:tcBorders>
              <w:top w:val="single" w:sz="4" w:space="0" w:color="000000"/>
              <w:left w:val="single" w:sz="4" w:space="0" w:color="000000"/>
              <w:bottom w:val="single" w:sz="4" w:space="0" w:color="000000"/>
            </w:tcBorders>
            <w:shd w:val="clear" w:color="auto" w:fill="auto"/>
          </w:tcPr>
          <w:p w14:paraId="2F188CC2"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V.K. Loganathan</w:t>
            </w:r>
          </w:p>
          <w:p w14:paraId="5BDCB61B"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 Balasubramanian (Alt)</w:t>
            </w:r>
          </w:p>
        </w:tc>
        <w:tc>
          <w:tcPr>
            <w:tcW w:w="342" w:type="pct"/>
            <w:tcBorders>
              <w:top w:val="single" w:sz="4" w:space="0" w:color="000000"/>
              <w:left w:val="single" w:sz="4" w:space="0" w:color="000000"/>
              <w:bottom w:val="single" w:sz="4" w:space="0" w:color="000000"/>
            </w:tcBorders>
          </w:tcPr>
          <w:p w14:paraId="3EBE419E" w14:textId="4E6AF82E"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0760AA6" w14:textId="6D7881B5"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DE10379" w14:textId="26E381CD" w:rsidR="00DF559F" w:rsidRPr="0076568A" w:rsidRDefault="00DF559F"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7221B8F" w14:textId="5A5A035A" w:rsidR="00DF559F" w:rsidRPr="0076568A" w:rsidRDefault="00F63904"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4200128" w14:textId="7D790783" w:rsidR="00DF559F" w:rsidRPr="0076568A" w:rsidRDefault="00DF559F" w:rsidP="006F1BC3">
            <w:pPr>
              <w:jc w:val="both"/>
              <w:rPr>
                <w:rFonts w:eastAsiaTheme="minorEastAsia"/>
                <w:lang w:bidi="hi-IN"/>
              </w:rPr>
            </w:pPr>
            <w:r w:rsidRPr="0076568A">
              <w:rPr>
                <w:rFonts w:eastAsiaTheme="minorEastAsia"/>
                <w:lang w:bidi="hi-IN"/>
              </w:rPr>
              <w:t>4/4</w:t>
            </w:r>
          </w:p>
        </w:tc>
      </w:tr>
      <w:tr w:rsidR="00DF559F" w:rsidRPr="0076568A" w14:paraId="492BFFCA" w14:textId="77777777" w:rsidTr="00DF559F">
        <w:trPr>
          <w:trHeight w:val="575"/>
          <w:jc w:val="center"/>
        </w:trPr>
        <w:tc>
          <w:tcPr>
            <w:tcW w:w="366" w:type="pct"/>
            <w:tcBorders>
              <w:top w:val="single" w:sz="4" w:space="0" w:color="000000"/>
              <w:left w:val="single" w:sz="4" w:space="0" w:color="000000"/>
              <w:bottom w:val="single" w:sz="4" w:space="0" w:color="000000"/>
            </w:tcBorders>
            <w:shd w:val="clear" w:color="auto" w:fill="auto"/>
          </w:tcPr>
          <w:p w14:paraId="6805D348" w14:textId="77777777" w:rsidR="00DF559F" w:rsidRPr="0076568A" w:rsidRDefault="00DF559F" w:rsidP="00695D68">
            <w:pPr>
              <w:widowControl w:val="0"/>
              <w:numPr>
                <w:ilvl w:val="0"/>
                <w:numId w:val="23"/>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2874EE4"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Blue Star Limited, Mumbai</w:t>
            </w:r>
          </w:p>
        </w:tc>
        <w:tc>
          <w:tcPr>
            <w:tcW w:w="1092" w:type="pct"/>
            <w:tcBorders>
              <w:top w:val="single" w:sz="4" w:space="0" w:color="000000"/>
              <w:left w:val="single" w:sz="4" w:space="0" w:color="000000"/>
              <w:bottom w:val="single" w:sz="4" w:space="0" w:color="000000"/>
            </w:tcBorders>
            <w:shd w:val="clear" w:color="auto" w:fill="auto"/>
          </w:tcPr>
          <w:p w14:paraId="5BEA639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Jitendra </w:t>
            </w:r>
            <w:proofErr w:type="spellStart"/>
            <w:r w:rsidRPr="0076568A">
              <w:rPr>
                <w:rFonts w:eastAsiaTheme="minorEastAsia"/>
                <w:color w:val="000000" w:themeColor="text1"/>
                <w:sz w:val="22"/>
                <w:szCs w:val="22"/>
                <w:lang w:bidi="hi-IN"/>
              </w:rPr>
              <w:t>Bhambure</w:t>
            </w:r>
            <w:proofErr w:type="spellEnd"/>
          </w:p>
          <w:p w14:paraId="49FB346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Sunil Kumar Jain (Alt)</w:t>
            </w:r>
          </w:p>
          <w:p w14:paraId="4516352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Sneha </w:t>
            </w:r>
            <w:proofErr w:type="spellStart"/>
            <w:r w:rsidRPr="0076568A">
              <w:rPr>
                <w:color w:val="000000" w:themeColor="text1"/>
                <w:sz w:val="22"/>
                <w:szCs w:val="22"/>
                <w:shd w:val="clear" w:color="auto" w:fill="FFFFFF"/>
              </w:rPr>
              <w:t>Harsora</w:t>
            </w:r>
            <w:proofErr w:type="spellEnd"/>
            <w:r w:rsidRPr="0076568A">
              <w:rPr>
                <w:color w:val="000000" w:themeColor="text1"/>
                <w:sz w:val="22"/>
                <w:szCs w:val="22"/>
                <w:shd w:val="clear" w:color="auto" w:fill="FFFFFF"/>
              </w:rPr>
              <w:t xml:space="preserve"> (YP)</w:t>
            </w:r>
          </w:p>
          <w:p w14:paraId="0000E11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4D388BD0" w14:textId="0A6061F0"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6C6A7E5" w14:textId="4314F6BD"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DB6CEA1" w14:textId="00F76F64" w:rsidR="00DF559F" w:rsidRPr="0076568A" w:rsidRDefault="00DF559F"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9F05448" w14:textId="4A3F6B70" w:rsidR="00DF559F" w:rsidRPr="0076568A" w:rsidRDefault="00F63904"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4FEAC7C" w14:textId="6288173C" w:rsidR="00DF559F" w:rsidRPr="0076568A" w:rsidRDefault="00DF559F" w:rsidP="006F1BC3">
            <w:pPr>
              <w:jc w:val="both"/>
              <w:rPr>
                <w:rFonts w:eastAsiaTheme="minorEastAsia"/>
                <w:lang w:bidi="hi-IN"/>
              </w:rPr>
            </w:pPr>
            <w:r w:rsidRPr="0076568A">
              <w:rPr>
                <w:rFonts w:eastAsiaTheme="minorEastAsia"/>
                <w:lang w:bidi="hi-IN"/>
              </w:rPr>
              <w:t>4/4</w:t>
            </w:r>
          </w:p>
        </w:tc>
      </w:tr>
      <w:tr w:rsidR="00DF559F" w:rsidRPr="0076568A" w14:paraId="135646FA" w14:textId="77777777" w:rsidTr="00DF559F">
        <w:trPr>
          <w:trHeight w:val="1262"/>
          <w:jc w:val="center"/>
        </w:trPr>
        <w:tc>
          <w:tcPr>
            <w:tcW w:w="366" w:type="pct"/>
            <w:tcBorders>
              <w:top w:val="single" w:sz="4" w:space="0" w:color="000000"/>
              <w:left w:val="single" w:sz="4" w:space="0" w:color="000000"/>
              <w:bottom w:val="single" w:sz="4" w:space="0" w:color="000000"/>
            </w:tcBorders>
            <w:shd w:val="clear" w:color="auto" w:fill="auto"/>
          </w:tcPr>
          <w:p w14:paraId="3800D40E" w14:textId="77777777" w:rsidR="00DF559F" w:rsidRPr="0076568A" w:rsidRDefault="00DF559F" w:rsidP="00695D68">
            <w:pPr>
              <w:widowControl w:val="0"/>
              <w:numPr>
                <w:ilvl w:val="0"/>
                <w:numId w:val="23"/>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2D3F79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Bureau of Energy Efficiency,  New Delhi         </w:t>
            </w:r>
          </w:p>
        </w:tc>
        <w:tc>
          <w:tcPr>
            <w:tcW w:w="1092" w:type="pct"/>
            <w:tcBorders>
              <w:top w:val="single" w:sz="4" w:space="0" w:color="000000"/>
              <w:left w:val="single" w:sz="4" w:space="0" w:color="000000"/>
              <w:bottom w:val="single" w:sz="4" w:space="0" w:color="000000"/>
            </w:tcBorders>
            <w:shd w:val="clear" w:color="auto" w:fill="auto"/>
          </w:tcPr>
          <w:p w14:paraId="68CE929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Ms P. Samal</w:t>
            </w:r>
            <w:r w:rsidRPr="0076568A">
              <w:rPr>
                <w:rFonts w:eastAsiaTheme="minorEastAsia"/>
                <w:color w:val="000000" w:themeColor="text1"/>
                <w:sz w:val="22"/>
                <w:szCs w:val="22"/>
                <w:lang w:bidi="hi-IN"/>
              </w:rPr>
              <w:t xml:space="preserve">                              </w:t>
            </w:r>
          </w:p>
          <w:p w14:paraId="57DB1EF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Kamran Shaikh (Alt)    </w:t>
            </w:r>
          </w:p>
          <w:p w14:paraId="0C40080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Ms D. Wadhwa (Alt)</w:t>
            </w:r>
          </w:p>
          <w:p w14:paraId="0F81D38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Shri Dheeraj Pandey</w:t>
            </w:r>
          </w:p>
        </w:tc>
        <w:tc>
          <w:tcPr>
            <w:tcW w:w="342" w:type="pct"/>
            <w:tcBorders>
              <w:top w:val="single" w:sz="4" w:space="0" w:color="000000"/>
              <w:left w:val="single" w:sz="4" w:space="0" w:color="000000"/>
              <w:bottom w:val="single" w:sz="4" w:space="0" w:color="000000"/>
            </w:tcBorders>
          </w:tcPr>
          <w:p w14:paraId="1AC79378" w14:textId="2E99FA8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D476010" w14:textId="164A7F6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D46615" w14:textId="2F79019B"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EB5EC3" w14:textId="7E09760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45A32AA" w14:textId="75960142" w:rsidR="00DF559F" w:rsidRPr="0076568A" w:rsidRDefault="00112C55"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/4</w:t>
            </w:r>
          </w:p>
        </w:tc>
      </w:tr>
      <w:tr w:rsidR="00DF559F" w:rsidRPr="0076568A" w14:paraId="2F92E180" w14:textId="77777777" w:rsidTr="00DF559F">
        <w:trPr>
          <w:trHeight w:val="1262"/>
          <w:jc w:val="center"/>
        </w:trPr>
        <w:tc>
          <w:tcPr>
            <w:tcW w:w="366" w:type="pct"/>
            <w:tcBorders>
              <w:top w:val="single" w:sz="4" w:space="0" w:color="000000"/>
              <w:left w:val="single" w:sz="4" w:space="0" w:color="000000"/>
              <w:bottom w:val="single" w:sz="4" w:space="0" w:color="000000"/>
            </w:tcBorders>
            <w:shd w:val="clear" w:color="auto" w:fill="auto"/>
          </w:tcPr>
          <w:p w14:paraId="49648958" w14:textId="3A96203A" w:rsidR="00DF559F" w:rsidRPr="0076568A" w:rsidRDefault="00DF559F" w:rsidP="00695D68">
            <w:pPr>
              <w:widowControl w:val="0"/>
              <w:numPr>
                <w:ilvl w:val="0"/>
                <w:numId w:val="23"/>
              </w:numPr>
              <w:suppressAutoHyphens/>
              <w:autoSpaceDE w:val="0"/>
              <w:snapToGrid w:val="0"/>
              <w:jc w:val="both"/>
              <w:rPr>
                <w:rFonts w:eastAsiaTheme="minorEastAsia"/>
                <w:lang w:bidi="hi-IN"/>
              </w:rPr>
            </w:pPr>
            <w:r w:rsidRPr="0076568A">
              <w:rPr>
                <w:rFonts w:eastAsiaTheme="minorEastAsia"/>
                <w:lang w:bidi="hi-IN"/>
              </w:rPr>
              <w:t xml:space="preserve"> </w:t>
            </w:r>
          </w:p>
        </w:tc>
        <w:tc>
          <w:tcPr>
            <w:tcW w:w="1184" w:type="pct"/>
            <w:tcBorders>
              <w:top w:val="single" w:sz="4" w:space="0" w:color="000000"/>
              <w:left w:val="single" w:sz="4" w:space="0" w:color="000000"/>
              <w:bottom w:val="single" w:sz="4" w:space="0" w:color="000000"/>
            </w:tcBorders>
            <w:shd w:val="clear" w:color="auto" w:fill="auto"/>
          </w:tcPr>
          <w:p w14:paraId="30F5DA0C" w14:textId="6F7D990A"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CEPT University </w:t>
            </w:r>
          </w:p>
        </w:tc>
        <w:tc>
          <w:tcPr>
            <w:tcW w:w="1092" w:type="pct"/>
            <w:tcBorders>
              <w:top w:val="single" w:sz="4" w:space="0" w:color="000000"/>
              <w:left w:val="single" w:sz="4" w:space="0" w:color="000000"/>
              <w:bottom w:val="single" w:sz="4" w:space="0" w:color="000000"/>
            </w:tcBorders>
            <w:shd w:val="clear" w:color="auto" w:fill="auto"/>
          </w:tcPr>
          <w:p w14:paraId="62BAD978" w14:textId="1EB40EF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Dr Yash Shukla</w:t>
            </w:r>
          </w:p>
        </w:tc>
        <w:tc>
          <w:tcPr>
            <w:tcW w:w="342" w:type="pct"/>
            <w:tcBorders>
              <w:top w:val="single" w:sz="4" w:space="0" w:color="000000"/>
              <w:left w:val="single" w:sz="4" w:space="0" w:color="000000"/>
              <w:bottom w:val="single" w:sz="4" w:space="0" w:color="000000"/>
            </w:tcBorders>
          </w:tcPr>
          <w:p w14:paraId="0EBEBE56" w14:textId="642D95D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4B73B87" w14:textId="4306B55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18FC9A1" w14:textId="503F6C9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FC6F773" w14:textId="4C031D8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069A2AF" w14:textId="1DA5F05E" w:rsidR="00DF559F" w:rsidRPr="0076568A" w:rsidRDefault="00112C55"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w:t>
            </w:r>
            <w:r>
              <w:rPr>
                <w:rFonts w:eastAsiaTheme="minorEastAsia"/>
                <w:lang w:bidi="hi-IN"/>
              </w:rPr>
              <w:t>4</w:t>
            </w:r>
          </w:p>
        </w:tc>
      </w:tr>
      <w:tr w:rsidR="00DF559F" w:rsidRPr="0076568A" w14:paraId="25E2F52D"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6FEDA688"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B1A94B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hyperlink r:id="rId59" w:history="1">
              <w:r w:rsidRPr="0076568A">
                <w:rPr>
                  <w:rStyle w:val="Hyperlink"/>
                  <w:color w:val="000000" w:themeColor="text1"/>
                  <w:sz w:val="22"/>
                  <w:szCs w:val="22"/>
                </w:rPr>
                <w:t>Carrier Air Conditioning and Refrigeration Limited, Gurugram</w:t>
              </w:r>
            </w:hyperlink>
          </w:p>
        </w:tc>
        <w:tc>
          <w:tcPr>
            <w:tcW w:w="1092" w:type="pct"/>
            <w:tcBorders>
              <w:top w:val="single" w:sz="4" w:space="0" w:color="000000"/>
              <w:left w:val="single" w:sz="4" w:space="0" w:color="000000"/>
              <w:bottom w:val="single" w:sz="4" w:space="0" w:color="000000"/>
            </w:tcBorders>
            <w:shd w:val="clear" w:color="auto" w:fill="auto"/>
          </w:tcPr>
          <w:p w14:paraId="15C7D3C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Bimal Tandon  </w:t>
            </w:r>
          </w:p>
          <w:p w14:paraId="2E141B9D"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Manmohan </w:t>
            </w:r>
            <w:proofErr w:type="spellStart"/>
            <w:r w:rsidRPr="0076568A">
              <w:rPr>
                <w:color w:val="000000" w:themeColor="text1"/>
                <w:sz w:val="22"/>
                <w:szCs w:val="22"/>
                <w:shd w:val="clear" w:color="auto" w:fill="FFFFFF"/>
              </w:rPr>
              <w:t>Kulashri</w:t>
            </w:r>
            <w:proofErr w:type="spellEnd"/>
            <w:r w:rsidRPr="0076568A">
              <w:rPr>
                <w:color w:val="000000" w:themeColor="text1"/>
                <w:sz w:val="22"/>
                <w:szCs w:val="22"/>
                <w:shd w:val="clear" w:color="auto" w:fill="FFFFFF"/>
              </w:rPr>
              <w:t xml:space="preserve"> (Alt)</w:t>
            </w:r>
          </w:p>
          <w:p w14:paraId="547410DA"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rPr>
              <w:t>Shri Jatinder Sharma (Alt)</w:t>
            </w:r>
          </w:p>
          <w:p w14:paraId="03B76B9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66682008" w14:textId="43DA2FC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C1363BF" w14:textId="7366938E"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6BAC19AB" w14:textId="2C3543D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F806F96" w14:textId="2E8FA1AD"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4F4941D" w14:textId="5B82A2BB"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3/4</w:t>
            </w:r>
          </w:p>
        </w:tc>
      </w:tr>
      <w:tr w:rsidR="00DF559F" w:rsidRPr="0076568A" w14:paraId="5CEFE70D"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0EE4949F"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72263FF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val="pt-BR" w:bidi="hi-IN"/>
              </w:rPr>
            </w:pPr>
            <w:r w:rsidRPr="0076568A">
              <w:rPr>
                <w:rFonts w:eastAsiaTheme="minorEastAsia"/>
                <w:color w:val="000000" w:themeColor="text1"/>
                <w:sz w:val="22"/>
                <w:szCs w:val="22"/>
                <w:lang w:bidi="hi-IN"/>
              </w:rPr>
              <w:t xml:space="preserve">Central Power Research </w:t>
            </w:r>
          </w:p>
          <w:p w14:paraId="4072083B"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val="pt-BR" w:bidi="hi-IN"/>
              </w:rPr>
              <w:t>Institute, Bengaluru</w:t>
            </w:r>
          </w:p>
        </w:tc>
        <w:tc>
          <w:tcPr>
            <w:tcW w:w="1092" w:type="pct"/>
            <w:tcBorders>
              <w:top w:val="single" w:sz="4" w:space="0" w:color="000000"/>
              <w:left w:val="single" w:sz="4" w:space="0" w:color="000000"/>
              <w:bottom w:val="single" w:sz="4" w:space="0" w:color="000000"/>
            </w:tcBorders>
            <w:shd w:val="clear" w:color="auto" w:fill="auto"/>
          </w:tcPr>
          <w:p w14:paraId="71B29D2B"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Dr P. Chandra Sekhar</w:t>
            </w:r>
          </w:p>
          <w:p w14:paraId="6C445D6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val="pt-BR" w:bidi="hi-IN"/>
              </w:rPr>
              <w:t>Shri Gujjala B.Balaraja (Alt)</w:t>
            </w: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317A72DD" w14:textId="246885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43FCF156" w14:textId="4137921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392C19A" w14:textId="1279729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69B49A33" w14:textId="573A2C15"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657BE43D" w14:textId="7B8BD0FA"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1</w:t>
            </w:r>
            <w:r w:rsidR="00DF559F" w:rsidRPr="0076568A">
              <w:rPr>
                <w:rFonts w:eastAsiaTheme="minorEastAsia"/>
                <w:lang w:bidi="hi-IN"/>
              </w:rPr>
              <w:t>/4</w:t>
            </w:r>
          </w:p>
        </w:tc>
      </w:tr>
      <w:tr w:rsidR="00DF559F" w:rsidRPr="0076568A" w14:paraId="3D8F5322"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580DBC9A"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2094E04" w14:textId="26D45D36"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Central Public Works Department, New Delhi</w:t>
            </w:r>
          </w:p>
        </w:tc>
        <w:tc>
          <w:tcPr>
            <w:tcW w:w="1092" w:type="pct"/>
            <w:tcBorders>
              <w:top w:val="single" w:sz="4" w:space="0" w:color="000000"/>
              <w:left w:val="single" w:sz="4" w:space="0" w:color="000000"/>
              <w:bottom w:val="single" w:sz="4" w:space="0" w:color="000000"/>
            </w:tcBorders>
            <w:shd w:val="clear" w:color="auto" w:fill="auto"/>
          </w:tcPr>
          <w:p w14:paraId="0B8EDCD6" w14:textId="77777777" w:rsidR="00DF559F" w:rsidRDefault="00DF559F" w:rsidP="00DE08A9">
            <w:pPr>
              <w:widowControl w:val="0"/>
              <w:tabs>
                <w:tab w:val="left" w:pos="90"/>
              </w:tabs>
              <w:autoSpaceDE w:val="0"/>
              <w:jc w:val="both"/>
              <w:rPr>
                <w:color w:val="000000" w:themeColor="text1"/>
                <w:sz w:val="22"/>
                <w:szCs w:val="22"/>
              </w:rPr>
            </w:pPr>
            <w:r>
              <w:rPr>
                <w:color w:val="000000" w:themeColor="text1"/>
                <w:sz w:val="22"/>
                <w:szCs w:val="22"/>
              </w:rPr>
              <w:t xml:space="preserve">Shri </w:t>
            </w:r>
            <w:r w:rsidRPr="00DE08A9">
              <w:rPr>
                <w:color w:val="000000" w:themeColor="text1"/>
                <w:sz w:val="22"/>
                <w:szCs w:val="22"/>
              </w:rPr>
              <w:t>Ram Raj Meena</w:t>
            </w:r>
          </w:p>
          <w:p w14:paraId="5A02C2C6" w14:textId="6CD66641" w:rsidR="00DF559F" w:rsidRPr="0076568A" w:rsidRDefault="00DF559F" w:rsidP="00DE08A9">
            <w:pPr>
              <w:widowControl w:val="0"/>
              <w:tabs>
                <w:tab w:val="left" w:pos="90"/>
              </w:tabs>
              <w:autoSpaceDE w:val="0"/>
              <w:jc w:val="both"/>
              <w:rPr>
                <w:color w:val="000000" w:themeColor="text1"/>
                <w:sz w:val="22"/>
                <w:szCs w:val="22"/>
              </w:rPr>
            </w:pPr>
            <w:r>
              <w:rPr>
                <w:color w:val="000000" w:themeColor="text1"/>
                <w:sz w:val="22"/>
                <w:szCs w:val="22"/>
              </w:rPr>
              <w:t xml:space="preserve">Shri </w:t>
            </w:r>
            <w:r w:rsidRPr="00DE08A9">
              <w:rPr>
                <w:color w:val="000000" w:themeColor="text1"/>
                <w:sz w:val="22"/>
                <w:szCs w:val="22"/>
              </w:rPr>
              <w:t>Ramayan Prasad Gupta</w:t>
            </w:r>
            <w:r>
              <w:rPr>
                <w:color w:val="000000" w:themeColor="text1"/>
                <w:sz w:val="22"/>
                <w:szCs w:val="22"/>
              </w:rPr>
              <w:t xml:space="preserve"> (Alt)</w:t>
            </w:r>
          </w:p>
        </w:tc>
        <w:tc>
          <w:tcPr>
            <w:tcW w:w="342" w:type="pct"/>
            <w:tcBorders>
              <w:top w:val="single" w:sz="4" w:space="0" w:color="000000"/>
              <w:left w:val="single" w:sz="4" w:space="0" w:color="000000"/>
              <w:bottom w:val="single" w:sz="4" w:space="0" w:color="000000"/>
            </w:tcBorders>
          </w:tcPr>
          <w:p w14:paraId="3CA7FB46" w14:textId="6CFAC225"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135F806D" w14:textId="1F83F50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51CEA0D3" w14:textId="245AE8ED"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A3D8F9A" w14:textId="0A5B5E52" w:rsidR="00DF559F"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EFCA693" w14:textId="623290A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1/</w:t>
            </w:r>
            <w:r w:rsidR="00DF5058">
              <w:rPr>
                <w:rFonts w:eastAsiaTheme="minorEastAsia"/>
                <w:lang w:bidi="hi-IN"/>
              </w:rPr>
              <w:t>2</w:t>
            </w:r>
          </w:p>
        </w:tc>
      </w:tr>
      <w:tr w:rsidR="00DF559F" w:rsidRPr="0076568A" w14:paraId="291B48CD"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715FE05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62DDD3F" w14:textId="0204A32E"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HAnsi"/>
                <w:lang w:val="en-US" w:eastAsia="en-US"/>
              </w:rPr>
              <w:t>Copeland India Private Limited, Pune</w:t>
            </w:r>
            <w:r w:rsidRPr="0076568A">
              <w:rPr>
                <w:rFonts w:eastAsiaTheme="minorEastAsia"/>
                <w:color w:val="000000" w:themeColor="text1"/>
                <w:sz w:val="22"/>
                <w:szCs w:val="22"/>
                <w:lang w:bidi="hi-IN"/>
              </w:rPr>
              <w:t xml:space="preserve"> </w:t>
            </w:r>
          </w:p>
        </w:tc>
        <w:tc>
          <w:tcPr>
            <w:tcW w:w="1092" w:type="pct"/>
            <w:tcBorders>
              <w:top w:val="single" w:sz="4" w:space="0" w:color="000000"/>
              <w:left w:val="single" w:sz="4" w:space="0" w:color="000000"/>
              <w:bottom w:val="single" w:sz="4" w:space="0" w:color="000000"/>
            </w:tcBorders>
            <w:shd w:val="clear" w:color="auto" w:fill="auto"/>
          </w:tcPr>
          <w:p w14:paraId="06F4D3E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Chetan </w:t>
            </w:r>
            <w:proofErr w:type="spellStart"/>
            <w:r w:rsidRPr="0076568A">
              <w:rPr>
                <w:rFonts w:eastAsiaTheme="minorEastAsia"/>
                <w:color w:val="000000" w:themeColor="text1"/>
                <w:sz w:val="22"/>
                <w:szCs w:val="22"/>
                <w:lang w:bidi="hi-IN"/>
              </w:rPr>
              <w:t>Tholpady</w:t>
            </w:r>
            <w:proofErr w:type="spellEnd"/>
            <w:r w:rsidRPr="0076568A">
              <w:rPr>
                <w:rFonts w:eastAsiaTheme="minorEastAsia"/>
                <w:color w:val="000000" w:themeColor="text1"/>
                <w:sz w:val="22"/>
                <w:szCs w:val="22"/>
                <w:lang w:bidi="hi-IN"/>
              </w:rPr>
              <w:t xml:space="preserve">      </w:t>
            </w:r>
          </w:p>
          <w:p w14:paraId="288D6E90" w14:textId="77777777" w:rsidR="00DF559F" w:rsidRPr="0076568A" w:rsidRDefault="00DF559F" w:rsidP="006F1BC3">
            <w:pPr>
              <w:widowControl w:val="0"/>
              <w:tabs>
                <w:tab w:val="left" w:pos="90"/>
              </w:tabs>
              <w:autoSpaceDE w:val="0"/>
              <w:jc w:val="both"/>
              <w:rPr>
                <w:color w:val="000000" w:themeColor="text1"/>
                <w:sz w:val="22"/>
                <w:szCs w:val="22"/>
              </w:rPr>
            </w:pPr>
          </w:p>
        </w:tc>
        <w:tc>
          <w:tcPr>
            <w:tcW w:w="342" w:type="pct"/>
            <w:tcBorders>
              <w:top w:val="single" w:sz="4" w:space="0" w:color="000000"/>
              <w:left w:val="single" w:sz="4" w:space="0" w:color="000000"/>
              <w:bottom w:val="single" w:sz="4" w:space="0" w:color="000000"/>
            </w:tcBorders>
          </w:tcPr>
          <w:p w14:paraId="1EF87888" w14:textId="52F821F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3E11A98" w14:textId="362377E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692A23" w14:textId="582CF32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7E44C80" w14:textId="6E3E1FE4"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D34AE9B" w14:textId="66BAD0A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0AD2996E"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7A7FD75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574AA2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Daikin Air Conditioning India Private Limited, Gurugram</w:t>
            </w:r>
          </w:p>
        </w:tc>
        <w:tc>
          <w:tcPr>
            <w:tcW w:w="1092" w:type="pct"/>
            <w:tcBorders>
              <w:top w:val="single" w:sz="4" w:space="0" w:color="000000"/>
              <w:left w:val="single" w:sz="4" w:space="0" w:color="000000"/>
              <w:bottom w:val="single" w:sz="4" w:space="0" w:color="000000"/>
            </w:tcBorders>
            <w:shd w:val="clear" w:color="auto" w:fill="auto"/>
          </w:tcPr>
          <w:p w14:paraId="37B05EBA"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Shri Gaurav Mehtani</w:t>
            </w:r>
          </w:p>
        </w:tc>
        <w:tc>
          <w:tcPr>
            <w:tcW w:w="342" w:type="pct"/>
            <w:tcBorders>
              <w:top w:val="single" w:sz="4" w:space="0" w:color="000000"/>
              <w:left w:val="single" w:sz="4" w:space="0" w:color="000000"/>
              <w:bottom w:val="single" w:sz="4" w:space="0" w:color="000000"/>
            </w:tcBorders>
          </w:tcPr>
          <w:p w14:paraId="18DCCE94" w14:textId="143B6B2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31F3FC" w14:textId="09BB114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9033B48" w14:textId="4F77F348"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4044BEE" w14:textId="605A5F31"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6CE0E589" w14:textId="7C57813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70D87D7C" w14:textId="77777777" w:rsidTr="00DF559F">
        <w:trPr>
          <w:trHeight w:val="757"/>
          <w:jc w:val="center"/>
        </w:trPr>
        <w:tc>
          <w:tcPr>
            <w:tcW w:w="366" w:type="pct"/>
            <w:tcBorders>
              <w:top w:val="single" w:sz="4" w:space="0" w:color="000000"/>
              <w:left w:val="single" w:sz="4" w:space="0" w:color="000000"/>
              <w:bottom w:val="single" w:sz="4" w:space="0" w:color="000000"/>
            </w:tcBorders>
            <w:shd w:val="clear" w:color="auto" w:fill="auto"/>
          </w:tcPr>
          <w:p w14:paraId="4C54D0B9"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CD8392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Danfoss Industries Pvt Ltd, Gurugram</w:t>
            </w:r>
          </w:p>
        </w:tc>
        <w:tc>
          <w:tcPr>
            <w:tcW w:w="1092" w:type="pct"/>
            <w:tcBorders>
              <w:top w:val="single" w:sz="4" w:space="0" w:color="000000"/>
              <w:left w:val="single" w:sz="4" w:space="0" w:color="000000"/>
              <w:bottom w:val="single" w:sz="4" w:space="0" w:color="000000"/>
            </w:tcBorders>
            <w:shd w:val="clear" w:color="auto" w:fill="auto"/>
          </w:tcPr>
          <w:p w14:paraId="3E154EE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Shri Madhur Sehgal</w:t>
            </w:r>
          </w:p>
          <w:p w14:paraId="527FF31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K.L. </w:t>
            </w:r>
            <w:proofErr w:type="spellStart"/>
            <w:r w:rsidRPr="0076568A">
              <w:rPr>
                <w:rFonts w:eastAsiaTheme="minorEastAsia"/>
                <w:color w:val="000000" w:themeColor="text1"/>
                <w:sz w:val="22"/>
                <w:szCs w:val="22"/>
                <w:lang w:bidi="hi-IN"/>
              </w:rPr>
              <w:t>Nagahari</w:t>
            </w:r>
            <w:proofErr w:type="spellEnd"/>
            <w:r w:rsidRPr="0076568A">
              <w:rPr>
                <w:rFonts w:eastAsiaTheme="minorEastAsia"/>
                <w:color w:val="000000" w:themeColor="text1"/>
                <w:sz w:val="22"/>
                <w:szCs w:val="22"/>
                <w:lang w:bidi="hi-IN"/>
              </w:rPr>
              <w:t xml:space="preserve">   (Alt) </w:t>
            </w:r>
          </w:p>
          <w:p w14:paraId="119E968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M.N.S.V Kiran Kumar (Alt)</w:t>
            </w:r>
          </w:p>
        </w:tc>
        <w:tc>
          <w:tcPr>
            <w:tcW w:w="342" w:type="pct"/>
            <w:tcBorders>
              <w:top w:val="single" w:sz="4" w:space="0" w:color="000000"/>
              <w:left w:val="single" w:sz="4" w:space="0" w:color="000000"/>
              <w:bottom w:val="single" w:sz="4" w:space="0" w:color="000000"/>
            </w:tcBorders>
          </w:tcPr>
          <w:p w14:paraId="6178C1BA" w14:textId="468A85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3CD65962" w14:textId="689304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B1A2B99" w14:textId="47BCF72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9305A13" w14:textId="0602D443"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3F2489D" w14:textId="01D3C135"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2</w:t>
            </w:r>
            <w:r w:rsidR="00DF559F" w:rsidRPr="0076568A">
              <w:rPr>
                <w:rFonts w:eastAsiaTheme="minorEastAsia"/>
                <w:lang w:bidi="hi-IN"/>
              </w:rPr>
              <w:t>/4</w:t>
            </w:r>
          </w:p>
        </w:tc>
      </w:tr>
      <w:tr w:rsidR="00DF559F" w:rsidRPr="0076568A" w14:paraId="684A8C73" w14:textId="77777777" w:rsidTr="00DF559F">
        <w:trPr>
          <w:trHeight w:val="757"/>
          <w:jc w:val="center"/>
        </w:trPr>
        <w:tc>
          <w:tcPr>
            <w:tcW w:w="366" w:type="pct"/>
            <w:tcBorders>
              <w:top w:val="single" w:sz="4" w:space="0" w:color="000000"/>
              <w:left w:val="single" w:sz="4" w:space="0" w:color="000000"/>
              <w:bottom w:val="single" w:sz="4" w:space="0" w:color="000000"/>
            </w:tcBorders>
            <w:shd w:val="clear" w:color="auto" w:fill="auto"/>
          </w:tcPr>
          <w:p w14:paraId="3C52DEB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52368584"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Directorate General of Quality Assurance, Ministry of Defence, New Delhi</w:t>
            </w:r>
          </w:p>
          <w:p w14:paraId="10AD08E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1092" w:type="pct"/>
            <w:tcBorders>
              <w:top w:val="single" w:sz="4" w:space="0" w:color="000000"/>
              <w:left w:val="single" w:sz="4" w:space="0" w:color="000000"/>
              <w:bottom w:val="single" w:sz="4" w:space="0" w:color="000000"/>
            </w:tcBorders>
            <w:shd w:val="clear" w:color="auto" w:fill="auto"/>
          </w:tcPr>
          <w:p w14:paraId="593B2144"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Lt. Col. Deepak Sharma</w:t>
            </w:r>
          </w:p>
          <w:p w14:paraId="4C781301"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Shri S.S. Nikam (Alt)</w:t>
            </w:r>
          </w:p>
          <w:p w14:paraId="357DFD62"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p>
        </w:tc>
        <w:tc>
          <w:tcPr>
            <w:tcW w:w="342" w:type="pct"/>
            <w:tcBorders>
              <w:top w:val="single" w:sz="4" w:space="0" w:color="000000"/>
              <w:left w:val="single" w:sz="4" w:space="0" w:color="000000"/>
              <w:bottom w:val="single" w:sz="4" w:space="0" w:color="000000"/>
            </w:tcBorders>
          </w:tcPr>
          <w:p w14:paraId="32904179" w14:textId="4B1DE01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3B4FAE5" w14:textId="6B2DBED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84108E7" w14:textId="290BA29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144BAA2" w14:textId="3595D2AD"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E9D015F" w14:textId="46528E03"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2</w:t>
            </w:r>
            <w:r w:rsidR="00DF559F" w:rsidRPr="0076568A">
              <w:rPr>
                <w:rFonts w:eastAsiaTheme="minorEastAsia"/>
                <w:lang w:bidi="hi-IN"/>
              </w:rPr>
              <w:t>/4</w:t>
            </w:r>
          </w:p>
        </w:tc>
      </w:tr>
      <w:tr w:rsidR="00DF559F" w:rsidRPr="0076568A" w14:paraId="6332A4BA"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0EFB0A32"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FC2E1A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Electrical Research and Development Association., Vadodara</w:t>
            </w:r>
          </w:p>
        </w:tc>
        <w:tc>
          <w:tcPr>
            <w:tcW w:w="1092" w:type="pct"/>
            <w:tcBorders>
              <w:top w:val="single" w:sz="4" w:space="0" w:color="000000"/>
              <w:left w:val="single" w:sz="4" w:space="0" w:color="000000"/>
              <w:bottom w:val="single" w:sz="4" w:space="0" w:color="000000"/>
            </w:tcBorders>
            <w:shd w:val="clear" w:color="auto" w:fill="auto"/>
          </w:tcPr>
          <w:p w14:paraId="02579412"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w:t>
            </w:r>
            <w:proofErr w:type="spellStart"/>
            <w:r w:rsidRPr="0076568A">
              <w:rPr>
                <w:rFonts w:eastAsiaTheme="minorEastAsia"/>
                <w:color w:val="000000" w:themeColor="text1"/>
                <w:sz w:val="22"/>
                <w:szCs w:val="22"/>
                <w:lang w:bidi="hi-IN"/>
              </w:rPr>
              <w:t>Guatam</w:t>
            </w:r>
            <w:proofErr w:type="spellEnd"/>
            <w:r w:rsidRPr="0076568A">
              <w:rPr>
                <w:rFonts w:eastAsiaTheme="minorEastAsia"/>
                <w:color w:val="000000" w:themeColor="text1"/>
                <w:sz w:val="22"/>
                <w:szCs w:val="22"/>
                <w:lang w:bidi="hi-IN"/>
              </w:rPr>
              <w:t xml:space="preserve"> Brahmbhatt</w:t>
            </w:r>
          </w:p>
          <w:p w14:paraId="74D8263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Rakesh Patel (Alt)</w:t>
            </w:r>
          </w:p>
        </w:tc>
        <w:tc>
          <w:tcPr>
            <w:tcW w:w="342" w:type="pct"/>
            <w:tcBorders>
              <w:top w:val="single" w:sz="4" w:space="0" w:color="000000"/>
              <w:left w:val="single" w:sz="4" w:space="0" w:color="000000"/>
              <w:bottom w:val="single" w:sz="4" w:space="0" w:color="000000"/>
            </w:tcBorders>
          </w:tcPr>
          <w:p w14:paraId="3D79439D" w14:textId="542AB2F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B86FC3F" w14:textId="54FE246D"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0D7DB4E" w14:textId="3E699475"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805F783" w14:textId="4FC0038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C9C4C95" w14:textId="04958EE5"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/4</w:t>
            </w:r>
          </w:p>
        </w:tc>
      </w:tr>
      <w:tr w:rsidR="00DF559F" w:rsidRPr="0076568A" w14:paraId="2A443820" w14:textId="77777777" w:rsidTr="00DF559F">
        <w:trPr>
          <w:trHeight w:val="766"/>
          <w:jc w:val="center"/>
        </w:trPr>
        <w:tc>
          <w:tcPr>
            <w:tcW w:w="366" w:type="pct"/>
            <w:tcBorders>
              <w:top w:val="single" w:sz="4" w:space="0" w:color="000000"/>
              <w:left w:val="single" w:sz="4" w:space="0" w:color="000000"/>
              <w:bottom w:val="single" w:sz="4" w:space="0" w:color="000000"/>
            </w:tcBorders>
            <w:shd w:val="clear" w:color="auto" w:fill="auto"/>
          </w:tcPr>
          <w:p w14:paraId="5ABEBD80"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278CD83"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hyperlink r:id="rId60" w:history="1">
              <w:proofErr w:type="spellStart"/>
              <w:r w:rsidRPr="0076568A">
                <w:rPr>
                  <w:rStyle w:val="Hyperlink"/>
                  <w:color w:val="000000" w:themeColor="text1"/>
                  <w:sz w:val="22"/>
                  <w:szCs w:val="22"/>
                  <w:shd w:val="clear" w:color="auto" w:fill="FFFFFF"/>
                </w:rPr>
                <w:t>Frigoglass</w:t>
              </w:r>
              <w:proofErr w:type="spellEnd"/>
              <w:r w:rsidRPr="0076568A">
                <w:rPr>
                  <w:rStyle w:val="Hyperlink"/>
                  <w:color w:val="000000" w:themeColor="text1"/>
                  <w:sz w:val="22"/>
                  <w:szCs w:val="22"/>
                  <w:shd w:val="clear" w:color="auto" w:fill="FFFFFF"/>
                </w:rPr>
                <w:t xml:space="preserve"> India Private Limited, Gurugram</w:t>
              </w:r>
            </w:hyperlink>
          </w:p>
        </w:tc>
        <w:tc>
          <w:tcPr>
            <w:tcW w:w="1092" w:type="pct"/>
            <w:tcBorders>
              <w:top w:val="single" w:sz="4" w:space="0" w:color="000000"/>
              <w:left w:val="single" w:sz="4" w:space="0" w:color="000000"/>
              <w:bottom w:val="single" w:sz="4" w:space="0" w:color="000000"/>
            </w:tcBorders>
            <w:shd w:val="clear" w:color="auto" w:fill="auto"/>
          </w:tcPr>
          <w:p w14:paraId="4F70F7A6"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Mahesh Kumar </w:t>
            </w:r>
            <w:proofErr w:type="spellStart"/>
            <w:r w:rsidRPr="0076568A">
              <w:rPr>
                <w:color w:val="000000" w:themeColor="text1"/>
                <w:sz w:val="22"/>
                <w:szCs w:val="22"/>
                <w:shd w:val="clear" w:color="auto" w:fill="FFFFFF"/>
              </w:rPr>
              <w:t>Mawai</w:t>
            </w:r>
            <w:proofErr w:type="spellEnd"/>
          </w:p>
          <w:p w14:paraId="3BD98C13"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 xml:space="preserve">Shri Mandeep Singh </w:t>
            </w:r>
            <w:r w:rsidRPr="0076568A">
              <w:rPr>
                <w:rFonts w:eastAsiaTheme="minorEastAsia"/>
                <w:color w:val="000000" w:themeColor="text1"/>
                <w:sz w:val="22"/>
                <w:szCs w:val="22"/>
                <w:lang w:bidi="hi-IN"/>
              </w:rPr>
              <w:t>(Alt)</w:t>
            </w:r>
          </w:p>
          <w:p w14:paraId="23DF768B"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Ritu Chouhan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797ABAAD" w14:textId="051F803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0CB8FA4" w14:textId="34C854F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5EDDF20" w14:textId="7371344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9941953" w14:textId="1453186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6168DA2" w14:textId="6AED259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2/</w:t>
            </w:r>
            <w:r w:rsidR="00DF5058">
              <w:rPr>
                <w:rFonts w:eastAsiaTheme="minorEastAsia"/>
                <w:lang w:bidi="hi-IN"/>
              </w:rPr>
              <w:t>4</w:t>
            </w:r>
          </w:p>
        </w:tc>
      </w:tr>
      <w:tr w:rsidR="00DF559F" w:rsidRPr="0076568A" w14:paraId="34ED9AF7"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1629E6EA"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08C56D4"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Godrej &amp; Boyce Mfg. Co. Ltd (Appliance Division)</w:t>
            </w:r>
          </w:p>
        </w:tc>
        <w:tc>
          <w:tcPr>
            <w:tcW w:w="1092" w:type="pct"/>
            <w:tcBorders>
              <w:top w:val="single" w:sz="4" w:space="0" w:color="000000"/>
              <w:left w:val="single" w:sz="4" w:space="0" w:color="000000"/>
              <w:bottom w:val="single" w:sz="4" w:space="0" w:color="000000"/>
            </w:tcBorders>
            <w:shd w:val="clear" w:color="auto" w:fill="auto"/>
          </w:tcPr>
          <w:p w14:paraId="02EBE93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Burzin J. Wadia</w:t>
            </w:r>
          </w:p>
          <w:p w14:paraId="2F5ED9E5"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Jasvir Singh </w:t>
            </w:r>
            <w:r w:rsidRPr="0076568A">
              <w:rPr>
                <w:rFonts w:eastAsiaTheme="minorEastAsia"/>
                <w:color w:val="000000" w:themeColor="text1"/>
                <w:sz w:val="22"/>
                <w:szCs w:val="22"/>
                <w:lang w:bidi="hi-IN"/>
              </w:rPr>
              <w:t>(Alt)</w:t>
            </w:r>
          </w:p>
          <w:p w14:paraId="64D9E3C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 xml:space="preserve">Shri Narendra </w:t>
            </w:r>
            <w:proofErr w:type="spellStart"/>
            <w:r w:rsidRPr="0076568A">
              <w:rPr>
                <w:color w:val="000000" w:themeColor="text1"/>
                <w:sz w:val="22"/>
                <w:szCs w:val="22"/>
              </w:rPr>
              <w:t>Shedge</w:t>
            </w:r>
            <w:proofErr w:type="spellEnd"/>
            <w:r w:rsidRPr="0076568A">
              <w:rPr>
                <w:color w:val="000000" w:themeColor="text1"/>
                <w:sz w:val="22"/>
                <w:szCs w:val="22"/>
              </w:rPr>
              <w:t xml:space="preserve">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02E39DE7" w14:textId="2485E44B"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12717635" w14:textId="0470931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860ACE5" w14:textId="58EF7796"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1D1A9F" w14:textId="52DACA4E"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2F8915E" w14:textId="019C66B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24CAA360" w14:textId="77777777" w:rsidTr="00DF559F">
        <w:trPr>
          <w:trHeight w:val="602"/>
          <w:jc w:val="center"/>
        </w:trPr>
        <w:tc>
          <w:tcPr>
            <w:tcW w:w="366" w:type="pct"/>
            <w:tcBorders>
              <w:top w:val="single" w:sz="4" w:space="0" w:color="000000"/>
              <w:left w:val="single" w:sz="4" w:space="0" w:color="000000"/>
              <w:bottom w:val="single" w:sz="4" w:space="0" w:color="000000"/>
            </w:tcBorders>
            <w:shd w:val="clear" w:color="auto" w:fill="auto"/>
          </w:tcPr>
          <w:p w14:paraId="1A5ECB14" w14:textId="5C589A6D"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1A16D7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Honeywell International India Pvt Ltd </w:t>
            </w:r>
          </w:p>
        </w:tc>
        <w:tc>
          <w:tcPr>
            <w:tcW w:w="1092" w:type="pct"/>
            <w:tcBorders>
              <w:top w:val="single" w:sz="4" w:space="0" w:color="000000"/>
              <w:left w:val="single" w:sz="4" w:space="0" w:color="000000"/>
              <w:bottom w:val="single" w:sz="4" w:space="0" w:color="000000"/>
            </w:tcBorders>
            <w:shd w:val="clear" w:color="auto" w:fill="auto"/>
          </w:tcPr>
          <w:p w14:paraId="68F17F11" w14:textId="77777777" w:rsidR="00DF559F" w:rsidRPr="0076568A" w:rsidRDefault="00DF559F" w:rsidP="006F1BC3">
            <w:pPr>
              <w:widowControl w:val="0"/>
              <w:tabs>
                <w:tab w:val="left" w:pos="372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Aaditya </w:t>
            </w:r>
            <w:proofErr w:type="spellStart"/>
            <w:r w:rsidRPr="0076568A">
              <w:rPr>
                <w:color w:val="000000" w:themeColor="text1"/>
                <w:sz w:val="22"/>
                <w:szCs w:val="22"/>
                <w:shd w:val="clear" w:color="auto" w:fill="FFFFFF"/>
              </w:rPr>
              <w:t>Pegallapati</w:t>
            </w:r>
            <w:proofErr w:type="spellEnd"/>
          </w:p>
          <w:p w14:paraId="13A48D4A" w14:textId="77777777" w:rsidR="00DF559F" w:rsidRPr="0076568A" w:rsidRDefault="00DF559F" w:rsidP="006F1BC3">
            <w:pPr>
              <w:widowControl w:val="0"/>
              <w:tabs>
                <w:tab w:val="left" w:pos="3720"/>
              </w:tabs>
              <w:autoSpaceDE w:val="0"/>
              <w:jc w:val="both"/>
              <w:rPr>
                <w:rFonts w:eastAsiaTheme="minorEastAsia"/>
                <w:color w:val="000000" w:themeColor="text1"/>
                <w:sz w:val="22"/>
                <w:szCs w:val="22"/>
                <w:lang w:bidi="hi-IN"/>
              </w:rPr>
            </w:pPr>
            <w:r w:rsidRPr="0076568A">
              <w:rPr>
                <w:color w:val="000000" w:themeColor="text1"/>
                <w:sz w:val="22"/>
                <w:szCs w:val="22"/>
              </w:rPr>
              <w:t xml:space="preserve">Shri Avinash Kumar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7539579F" w14:textId="3F93DAD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A11BEAB" w14:textId="0E840D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3B31E341" w14:textId="75CB8FA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F7FD6EA" w14:textId="7FBEA868"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918BAFF" w14:textId="3F93430B"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372DFAB2"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1BD6FB3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16FB3F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Indian Institute of Chemical Engineering,   Kolkata </w:t>
            </w:r>
          </w:p>
        </w:tc>
        <w:tc>
          <w:tcPr>
            <w:tcW w:w="1092" w:type="pct"/>
            <w:tcBorders>
              <w:top w:val="single" w:sz="4" w:space="0" w:color="000000"/>
              <w:left w:val="single" w:sz="4" w:space="0" w:color="000000"/>
              <w:bottom w:val="single" w:sz="4" w:space="0" w:color="000000"/>
            </w:tcBorders>
            <w:shd w:val="clear" w:color="auto" w:fill="auto"/>
          </w:tcPr>
          <w:p w14:paraId="5557B57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Dr D Sathiyamoorthy</w:t>
            </w:r>
          </w:p>
          <w:p w14:paraId="20D8780F" w14:textId="77777777" w:rsidR="00DF559F" w:rsidRPr="0076568A" w:rsidRDefault="00DF559F" w:rsidP="006F1BC3">
            <w:pPr>
              <w:widowControl w:val="0"/>
              <w:tabs>
                <w:tab w:val="left" w:pos="372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Prof Sudip K Das (Alt)</w:t>
            </w:r>
          </w:p>
          <w:p w14:paraId="2B82A04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0FB21A7B" w14:textId="232C070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FB36282" w14:textId="070B98A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10FC9D" w14:textId="576770D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8C0A2CA" w14:textId="504F8E3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18FCD96D" w14:textId="3664814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2/4</w:t>
            </w:r>
          </w:p>
        </w:tc>
      </w:tr>
      <w:tr w:rsidR="00DF559F" w:rsidRPr="0076568A" w14:paraId="79E3A00C"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9F75F2B"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20AF30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Indian Institute of Technology Madras</w:t>
            </w:r>
          </w:p>
        </w:tc>
        <w:tc>
          <w:tcPr>
            <w:tcW w:w="1092" w:type="pct"/>
            <w:tcBorders>
              <w:top w:val="single" w:sz="4" w:space="0" w:color="000000"/>
              <w:left w:val="single" w:sz="4" w:space="0" w:color="000000"/>
              <w:bottom w:val="single" w:sz="4" w:space="0" w:color="000000"/>
            </w:tcBorders>
            <w:shd w:val="clear" w:color="auto" w:fill="auto"/>
          </w:tcPr>
          <w:p w14:paraId="191A178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spellStart"/>
            <w:r w:rsidRPr="0076568A">
              <w:rPr>
                <w:rFonts w:eastAsiaTheme="minorEastAsia"/>
                <w:color w:val="000000" w:themeColor="text1"/>
                <w:sz w:val="22"/>
                <w:szCs w:val="22"/>
                <w:lang w:bidi="hi-IN"/>
              </w:rPr>
              <w:t>Dr.</w:t>
            </w:r>
            <w:proofErr w:type="spellEnd"/>
            <w:r w:rsidRPr="0076568A">
              <w:rPr>
                <w:rFonts w:eastAsiaTheme="minorEastAsia"/>
                <w:color w:val="000000" w:themeColor="text1"/>
                <w:sz w:val="22"/>
                <w:szCs w:val="22"/>
                <w:lang w:bidi="hi-IN"/>
              </w:rPr>
              <w:t xml:space="preserve"> G. </w:t>
            </w:r>
            <w:proofErr w:type="spellStart"/>
            <w:r w:rsidRPr="0076568A">
              <w:rPr>
                <w:rFonts w:eastAsiaTheme="minorEastAsia"/>
                <w:color w:val="000000" w:themeColor="text1"/>
                <w:sz w:val="22"/>
                <w:szCs w:val="22"/>
                <w:lang w:bidi="hi-IN"/>
              </w:rPr>
              <w:t>Venkatarathnam</w:t>
            </w:r>
            <w:proofErr w:type="spellEnd"/>
          </w:p>
        </w:tc>
        <w:tc>
          <w:tcPr>
            <w:tcW w:w="342" w:type="pct"/>
            <w:tcBorders>
              <w:top w:val="single" w:sz="4" w:space="0" w:color="000000"/>
              <w:left w:val="single" w:sz="4" w:space="0" w:color="000000"/>
              <w:bottom w:val="single" w:sz="4" w:space="0" w:color="000000"/>
            </w:tcBorders>
          </w:tcPr>
          <w:p w14:paraId="4BD84AA9" w14:textId="6B16869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A1E861F" w14:textId="249519CD"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1246048" w14:textId="365FB78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83A4C8" w14:textId="1710F974"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4C021F6" w14:textId="2131EDF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42649824" w14:textId="77777777" w:rsidTr="00DF559F">
        <w:trPr>
          <w:trHeight w:val="1006"/>
          <w:jc w:val="center"/>
        </w:trPr>
        <w:tc>
          <w:tcPr>
            <w:tcW w:w="366" w:type="pct"/>
            <w:tcBorders>
              <w:top w:val="single" w:sz="4" w:space="0" w:color="000000"/>
              <w:left w:val="single" w:sz="4" w:space="0" w:color="000000"/>
              <w:bottom w:val="single" w:sz="4" w:space="0" w:color="000000"/>
            </w:tcBorders>
            <w:shd w:val="clear" w:color="auto" w:fill="auto"/>
          </w:tcPr>
          <w:p w14:paraId="2C7FE9B7"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235E6F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Indian Society of Heating, Refrigerating And Air Conditioning Engineers  (ISHRAE)</w:t>
            </w:r>
          </w:p>
        </w:tc>
        <w:tc>
          <w:tcPr>
            <w:tcW w:w="1092" w:type="pct"/>
            <w:tcBorders>
              <w:top w:val="single" w:sz="4" w:space="0" w:color="000000"/>
              <w:left w:val="single" w:sz="4" w:space="0" w:color="000000"/>
              <w:bottom w:val="single" w:sz="4" w:space="0" w:color="000000"/>
            </w:tcBorders>
            <w:shd w:val="clear" w:color="auto" w:fill="auto"/>
          </w:tcPr>
          <w:p w14:paraId="28EAC1F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Dr </w:t>
            </w:r>
            <w:proofErr w:type="spellStart"/>
            <w:r w:rsidRPr="0076568A">
              <w:rPr>
                <w:rFonts w:eastAsiaTheme="minorEastAsia"/>
                <w:color w:val="000000" w:themeColor="text1"/>
                <w:sz w:val="22"/>
                <w:szCs w:val="22"/>
                <w:lang w:bidi="hi-IN"/>
              </w:rPr>
              <w:t>Jyotirmay</w:t>
            </w:r>
            <w:proofErr w:type="spellEnd"/>
            <w:r w:rsidRPr="0076568A">
              <w:rPr>
                <w:rFonts w:eastAsiaTheme="minorEastAsia"/>
                <w:color w:val="000000" w:themeColor="text1"/>
                <w:sz w:val="22"/>
                <w:szCs w:val="22"/>
                <w:lang w:bidi="hi-IN"/>
              </w:rPr>
              <w:t xml:space="preserve"> Mathur </w:t>
            </w:r>
          </w:p>
          <w:p w14:paraId="511FDC9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Ashish Rakheja (Alt)</w:t>
            </w:r>
          </w:p>
          <w:p w14:paraId="4E5EB87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Shri V. Manjunath (Alt)</w:t>
            </w:r>
          </w:p>
          <w:p w14:paraId="22D69F3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12CBB158" w14:textId="5A3609A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94E681E" w14:textId="240FCFD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8D757DD" w14:textId="110F7E7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2E1FA34D" w14:textId="2AC05226"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8F6E2B8" w14:textId="72BD762C"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w:t>
            </w:r>
            <w:r w:rsidR="00DF559F" w:rsidRPr="0076568A">
              <w:rPr>
                <w:rFonts w:eastAsiaTheme="minorEastAsia"/>
                <w:lang w:bidi="hi-IN"/>
              </w:rPr>
              <w:t>/4</w:t>
            </w:r>
          </w:p>
        </w:tc>
      </w:tr>
      <w:tr w:rsidR="00DF559F" w:rsidRPr="0076568A" w14:paraId="2A59329E"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3D6F6833"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75FD479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International Copper Association India, Mumbai  </w:t>
            </w:r>
          </w:p>
        </w:tc>
        <w:tc>
          <w:tcPr>
            <w:tcW w:w="1092" w:type="pct"/>
            <w:tcBorders>
              <w:top w:val="single" w:sz="4" w:space="0" w:color="000000"/>
              <w:left w:val="single" w:sz="4" w:space="0" w:color="000000"/>
              <w:bottom w:val="single" w:sz="4" w:space="0" w:color="000000"/>
            </w:tcBorders>
            <w:shd w:val="clear" w:color="auto" w:fill="auto"/>
          </w:tcPr>
          <w:p w14:paraId="10AF53C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Mayur Karmakar </w:t>
            </w:r>
          </w:p>
          <w:p w14:paraId="312CD11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Shankar </w:t>
            </w:r>
            <w:proofErr w:type="spellStart"/>
            <w:r w:rsidRPr="0076568A">
              <w:rPr>
                <w:rFonts w:eastAsiaTheme="minorEastAsia"/>
                <w:color w:val="000000" w:themeColor="text1"/>
                <w:sz w:val="22"/>
                <w:szCs w:val="22"/>
                <w:lang w:bidi="hi-IN"/>
              </w:rPr>
              <w:t>Sapaliga</w:t>
            </w:r>
            <w:proofErr w:type="spellEnd"/>
            <w:r w:rsidRPr="0076568A">
              <w:rPr>
                <w:rFonts w:eastAsiaTheme="minorEastAsia"/>
                <w:color w:val="000000" w:themeColor="text1"/>
                <w:sz w:val="22"/>
                <w:szCs w:val="22"/>
                <w:lang w:bidi="hi-IN"/>
              </w:rPr>
              <w:t xml:space="preserve"> (Alt)</w:t>
            </w:r>
          </w:p>
          <w:p w14:paraId="1F5DCE6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14031150" w14:textId="27578BC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675A396" w14:textId="0DA4CE4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163228B" w14:textId="6002044A"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D7856CF" w14:textId="2F1C47C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F3549B3" w14:textId="0EC883E3" w:rsidR="00DF559F" w:rsidRPr="0076568A" w:rsidRDefault="00DF559F" w:rsidP="006F1BC3">
            <w:pPr>
              <w:widowControl w:val="0"/>
              <w:tabs>
                <w:tab w:val="left" w:pos="90"/>
              </w:tabs>
              <w:autoSpaceDE w:val="0"/>
              <w:jc w:val="both"/>
              <w:rPr>
                <w:rFonts w:eastAsiaTheme="minorEastAsia"/>
                <w:color w:val="FF0000"/>
                <w:lang w:bidi="hi-IN"/>
              </w:rPr>
            </w:pPr>
            <w:r w:rsidRPr="0076568A">
              <w:rPr>
                <w:rFonts w:eastAsiaTheme="minorEastAsia"/>
                <w:lang w:bidi="hi-IN"/>
              </w:rPr>
              <w:t>4/4</w:t>
            </w:r>
          </w:p>
        </w:tc>
      </w:tr>
      <w:tr w:rsidR="00DF559F" w:rsidRPr="0076568A" w14:paraId="37885233" w14:textId="77777777" w:rsidTr="00DF559F">
        <w:trPr>
          <w:trHeight w:val="910"/>
          <w:jc w:val="center"/>
        </w:trPr>
        <w:tc>
          <w:tcPr>
            <w:tcW w:w="366" w:type="pct"/>
            <w:tcBorders>
              <w:top w:val="single" w:sz="4" w:space="0" w:color="000000"/>
              <w:left w:val="single" w:sz="4" w:space="0" w:color="000000"/>
            </w:tcBorders>
            <w:shd w:val="clear" w:color="auto" w:fill="auto"/>
          </w:tcPr>
          <w:p w14:paraId="3AF7A207"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tcBorders>
            <w:shd w:val="clear" w:color="auto" w:fill="auto"/>
          </w:tcPr>
          <w:p w14:paraId="490FBD1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Intertek  India Pvt Ltd,  New Delhi                                     </w:t>
            </w:r>
          </w:p>
        </w:tc>
        <w:tc>
          <w:tcPr>
            <w:tcW w:w="1092" w:type="pct"/>
            <w:tcBorders>
              <w:top w:val="single" w:sz="4" w:space="0" w:color="000000"/>
              <w:left w:val="single" w:sz="4" w:space="0" w:color="000000"/>
            </w:tcBorders>
            <w:shd w:val="clear" w:color="auto" w:fill="auto"/>
          </w:tcPr>
          <w:p w14:paraId="7BD5C6F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C.M. Pathak</w:t>
            </w:r>
          </w:p>
          <w:p w14:paraId="533EC0A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tcBorders>
          </w:tcPr>
          <w:p w14:paraId="4976230B" w14:textId="6499CD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tcBorders>
          </w:tcPr>
          <w:p w14:paraId="7E576AD5" w14:textId="0689967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4B8C97BE" w14:textId="486B671F"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tcBorders>
          </w:tcPr>
          <w:p w14:paraId="4142E39E" w14:textId="6AFAA48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right w:val="single" w:sz="4" w:space="0" w:color="000000"/>
            </w:tcBorders>
            <w:shd w:val="clear" w:color="auto" w:fill="auto"/>
          </w:tcPr>
          <w:p w14:paraId="0151BB3A" w14:textId="4CA717A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003838B8" w14:textId="77777777" w:rsidTr="00DF559F">
        <w:trPr>
          <w:trHeight w:val="910"/>
          <w:jc w:val="center"/>
        </w:trPr>
        <w:tc>
          <w:tcPr>
            <w:tcW w:w="366" w:type="pct"/>
            <w:tcBorders>
              <w:top w:val="single" w:sz="4" w:space="0" w:color="000000"/>
              <w:left w:val="single" w:sz="4" w:space="0" w:color="000000"/>
            </w:tcBorders>
            <w:shd w:val="clear" w:color="auto" w:fill="auto"/>
          </w:tcPr>
          <w:p w14:paraId="03C635DD"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tcBorders>
            <w:shd w:val="clear" w:color="auto" w:fill="auto"/>
          </w:tcPr>
          <w:p w14:paraId="660D1B3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Johnson Controls-Hitachi, Ahmedabad</w:t>
            </w:r>
          </w:p>
        </w:tc>
        <w:tc>
          <w:tcPr>
            <w:tcW w:w="1092" w:type="pct"/>
            <w:tcBorders>
              <w:top w:val="single" w:sz="4" w:space="0" w:color="000000"/>
              <w:left w:val="single" w:sz="4" w:space="0" w:color="000000"/>
            </w:tcBorders>
            <w:shd w:val="clear" w:color="auto" w:fill="auto"/>
          </w:tcPr>
          <w:p w14:paraId="1FDA65E6"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 xml:space="preserve">Shri Rahul </w:t>
            </w:r>
            <w:proofErr w:type="spellStart"/>
            <w:r w:rsidRPr="0076568A">
              <w:rPr>
                <w:color w:val="000000" w:themeColor="text1"/>
                <w:sz w:val="22"/>
                <w:szCs w:val="22"/>
              </w:rPr>
              <w:t>Ramtekkar</w:t>
            </w:r>
            <w:proofErr w:type="spellEnd"/>
          </w:p>
          <w:p w14:paraId="1883FCA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Heena </w:t>
            </w:r>
            <w:proofErr w:type="spellStart"/>
            <w:r w:rsidRPr="0076568A">
              <w:rPr>
                <w:color w:val="000000" w:themeColor="text1"/>
                <w:sz w:val="22"/>
                <w:szCs w:val="22"/>
                <w:shd w:val="clear" w:color="auto" w:fill="FFFFFF"/>
              </w:rPr>
              <w:t>Ramsinghani</w:t>
            </w:r>
            <w:proofErr w:type="spellEnd"/>
            <w:r w:rsidRPr="0076568A">
              <w:rPr>
                <w:color w:val="000000" w:themeColor="text1"/>
                <w:sz w:val="22"/>
                <w:szCs w:val="22"/>
              </w:rPr>
              <w:t xml:space="preserve"> (YP)</w:t>
            </w:r>
          </w:p>
        </w:tc>
        <w:tc>
          <w:tcPr>
            <w:tcW w:w="342" w:type="pct"/>
            <w:tcBorders>
              <w:top w:val="single" w:sz="4" w:space="0" w:color="000000"/>
              <w:left w:val="single" w:sz="4" w:space="0" w:color="000000"/>
            </w:tcBorders>
          </w:tcPr>
          <w:p w14:paraId="16B5DA82" w14:textId="7B5B2B7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75B0F0AA" w14:textId="675D261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5F741D64" w14:textId="5B5FDABD"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tcBorders>
          </w:tcPr>
          <w:p w14:paraId="5DE80E32" w14:textId="2C8716A7"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right w:val="single" w:sz="4" w:space="0" w:color="000000"/>
            </w:tcBorders>
            <w:shd w:val="clear" w:color="auto" w:fill="auto"/>
          </w:tcPr>
          <w:p w14:paraId="39D01EBE" w14:textId="3E22F39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3B84BB8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07E48838"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54A879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LG Electronics India Pvt Ltd , New Delhi</w:t>
            </w:r>
          </w:p>
        </w:tc>
        <w:tc>
          <w:tcPr>
            <w:tcW w:w="1092" w:type="pct"/>
            <w:tcBorders>
              <w:top w:val="single" w:sz="4" w:space="0" w:color="000000"/>
              <w:left w:val="single" w:sz="4" w:space="0" w:color="000000"/>
              <w:bottom w:val="single" w:sz="4" w:space="0" w:color="000000"/>
            </w:tcBorders>
            <w:shd w:val="clear" w:color="auto" w:fill="auto"/>
          </w:tcPr>
          <w:p w14:paraId="77416DE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Aditya Anil</w:t>
            </w:r>
          </w:p>
          <w:p w14:paraId="2421828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7869B671" w14:textId="739EFDE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7A58F75" w14:textId="7B8A632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44E48E1" w14:textId="075773A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76E5DFF" w14:textId="557CDA4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CF198EE" w14:textId="5B347AAA"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w:t>
            </w:r>
            <w:r w:rsidR="00DF559F" w:rsidRPr="0076568A">
              <w:rPr>
                <w:rFonts w:eastAsiaTheme="minorEastAsia"/>
                <w:lang w:bidi="hi-IN"/>
              </w:rPr>
              <w:t>/4</w:t>
            </w:r>
          </w:p>
        </w:tc>
      </w:tr>
      <w:tr w:rsidR="00DF559F" w:rsidRPr="0076568A" w14:paraId="4EFDEEC4"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18BC9912"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6490F53" w14:textId="138E4240"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Ministry of Environment Forest and Climate Change, New Delhi</w:t>
            </w:r>
          </w:p>
        </w:tc>
        <w:tc>
          <w:tcPr>
            <w:tcW w:w="1092" w:type="pct"/>
            <w:tcBorders>
              <w:top w:val="single" w:sz="4" w:space="0" w:color="000000"/>
              <w:left w:val="single" w:sz="4" w:space="0" w:color="000000"/>
              <w:bottom w:val="single" w:sz="4" w:space="0" w:color="000000"/>
            </w:tcBorders>
            <w:shd w:val="clear" w:color="auto" w:fill="auto"/>
          </w:tcPr>
          <w:p w14:paraId="25797D3F" w14:textId="77777777" w:rsidR="00DF559F"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Shri Aditya Narayan Singh</w:t>
            </w:r>
          </w:p>
          <w:p w14:paraId="0BDD9715" w14:textId="617D9431"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 xml:space="preserve">Dr Mahendra </w:t>
            </w:r>
            <w:proofErr w:type="spellStart"/>
            <w:r w:rsidRPr="00DE08A9">
              <w:rPr>
                <w:rFonts w:eastAsiaTheme="minorEastAsia"/>
                <w:color w:val="000000" w:themeColor="text1"/>
                <w:sz w:val="22"/>
                <w:szCs w:val="22"/>
                <w:lang w:bidi="hi-IN"/>
              </w:rPr>
              <w:t>Phulwaria</w:t>
            </w:r>
            <w:proofErr w:type="spellEnd"/>
            <w:r>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5BCA29A0" w14:textId="5D87AFF3"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75ABD5F5" w14:textId="7D033AF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5C3C1B5A" w14:textId="7FF92050"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83302D7" w14:textId="31CFFA24" w:rsidR="00DF559F"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8F23593" w14:textId="07ECD8AA"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1/</w:t>
            </w:r>
            <w:r w:rsidR="00DF5058">
              <w:rPr>
                <w:rFonts w:eastAsiaTheme="minorEastAsia"/>
                <w:lang w:bidi="hi-IN"/>
              </w:rPr>
              <w:t>2</w:t>
            </w:r>
          </w:p>
        </w:tc>
      </w:tr>
      <w:tr w:rsidR="00DF559F" w:rsidRPr="0076568A" w14:paraId="50CBDD36" w14:textId="77777777" w:rsidTr="00DF559F">
        <w:trPr>
          <w:trHeight w:val="891"/>
          <w:jc w:val="center"/>
        </w:trPr>
        <w:tc>
          <w:tcPr>
            <w:tcW w:w="366" w:type="pct"/>
            <w:tcBorders>
              <w:top w:val="single" w:sz="4" w:space="0" w:color="000000"/>
              <w:left w:val="single" w:sz="4" w:space="0" w:color="000000"/>
              <w:bottom w:val="single" w:sz="4" w:space="0" w:color="000000"/>
            </w:tcBorders>
            <w:shd w:val="clear" w:color="auto" w:fill="auto"/>
          </w:tcPr>
          <w:p w14:paraId="6097D05B"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B2109F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Refrigeration &amp; Air-conditioning Manufacturers Association , New Delhi</w:t>
            </w:r>
          </w:p>
        </w:tc>
        <w:tc>
          <w:tcPr>
            <w:tcW w:w="1092" w:type="pct"/>
            <w:tcBorders>
              <w:top w:val="single" w:sz="4" w:space="0" w:color="000000"/>
              <w:left w:val="single" w:sz="4" w:space="0" w:color="000000"/>
              <w:bottom w:val="single" w:sz="4" w:space="0" w:color="000000"/>
            </w:tcBorders>
            <w:shd w:val="clear" w:color="auto" w:fill="auto"/>
          </w:tcPr>
          <w:p w14:paraId="7D888A44" w14:textId="77777777" w:rsidR="00DF559F" w:rsidRPr="0076568A" w:rsidRDefault="00DF559F" w:rsidP="006F1BC3">
            <w:pPr>
              <w:widowControl w:val="0"/>
              <w:tabs>
                <w:tab w:val="left" w:pos="36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Kanwaljeet Jawa  </w:t>
            </w:r>
          </w:p>
          <w:p w14:paraId="7A2D59B8"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color w:val="000000" w:themeColor="text1"/>
                <w:sz w:val="22"/>
                <w:szCs w:val="22"/>
              </w:rPr>
              <w:t>Shri Harsh Vardhan Pant</w:t>
            </w:r>
            <w:r w:rsidRPr="0076568A">
              <w:rPr>
                <w:rFonts w:eastAsiaTheme="minorEastAsia"/>
                <w:color w:val="000000" w:themeColor="text1"/>
                <w:sz w:val="22"/>
                <w:szCs w:val="22"/>
                <w:lang w:bidi="hi-IN"/>
              </w:rPr>
              <w:t xml:space="preserve"> (Alt)</w:t>
            </w:r>
          </w:p>
        </w:tc>
        <w:tc>
          <w:tcPr>
            <w:tcW w:w="342" w:type="pct"/>
            <w:tcBorders>
              <w:top w:val="single" w:sz="4" w:space="0" w:color="000000"/>
              <w:left w:val="single" w:sz="4" w:space="0" w:color="000000"/>
              <w:bottom w:val="single" w:sz="4" w:space="0" w:color="000000"/>
            </w:tcBorders>
          </w:tcPr>
          <w:p w14:paraId="43982D59" w14:textId="357F24A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5FD6E99" w14:textId="070A5DC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9FB6B63" w14:textId="40FBC1B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E585A38" w14:textId="12BC1112"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CBBEEFA" w14:textId="1800B62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7205184B"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37F24C2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55FCDA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Samsung India Electronics  Ltd., Noida</w:t>
            </w:r>
          </w:p>
        </w:tc>
        <w:tc>
          <w:tcPr>
            <w:tcW w:w="1092" w:type="pct"/>
            <w:tcBorders>
              <w:top w:val="single" w:sz="4" w:space="0" w:color="000000"/>
              <w:left w:val="single" w:sz="4" w:space="0" w:color="000000"/>
              <w:bottom w:val="single" w:sz="4" w:space="0" w:color="000000"/>
            </w:tcBorders>
            <w:shd w:val="clear" w:color="auto" w:fill="auto"/>
          </w:tcPr>
          <w:p w14:paraId="276171E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Kalicharan Sahu </w:t>
            </w:r>
          </w:p>
          <w:p w14:paraId="605CB7B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Shri Amit Kumar Jha (Alt)</w:t>
            </w: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54CD15C5" w14:textId="69AE6BF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30935BF" w14:textId="33BC855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68C69AE" w14:textId="69C05E58"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E3D1C79" w14:textId="53E798C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ACC7DDB" w14:textId="4E89F9B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205CBD0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4881D800"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848616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Sierra Aircon Pvt Ltd</w:t>
            </w:r>
          </w:p>
        </w:tc>
        <w:tc>
          <w:tcPr>
            <w:tcW w:w="1092" w:type="pct"/>
            <w:tcBorders>
              <w:top w:val="single" w:sz="4" w:space="0" w:color="000000"/>
              <w:left w:val="single" w:sz="4" w:space="0" w:color="000000"/>
              <w:bottom w:val="single" w:sz="4" w:space="0" w:color="000000"/>
            </w:tcBorders>
            <w:shd w:val="clear" w:color="auto" w:fill="auto"/>
          </w:tcPr>
          <w:p w14:paraId="4BCE5BE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D.K. Mudgal</w:t>
            </w:r>
          </w:p>
          <w:p w14:paraId="46A792F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S. Dhiman (Alt)     </w:t>
            </w:r>
          </w:p>
        </w:tc>
        <w:tc>
          <w:tcPr>
            <w:tcW w:w="342" w:type="pct"/>
            <w:tcBorders>
              <w:top w:val="single" w:sz="4" w:space="0" w:color="000000"/>
              <w:left w:val="single" w:sz="4" w:space="0" w:color="000000"/>
              <w:bottom w:val="single" w:sz="4" w:space="0" w:color="000000"/>
            </w:tcBorders>
          </w:tcPr>
          <w:p w14:paraId="6B890E4E" w14:textId="636FE2C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1CCB19F9" w14:textId="62534F1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B14BE8B" w14:textId="13F0378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CA9420D" w14:textId="76DD282A"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6F0D65E" w14:textId="297A1CA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21D02F4F"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20CD5A97"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119158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The Chemours India Pvt Ltd., Gurgaon</w:t>
            </w:r>
          </w:p>
        </w:tc>
        <w:tc>
          <w:tcPr>
            <w:tcW w:w="1092" w:type="pct"/>
            <w:tcBorders>
              <w:top w:val="single" w:sz="4" w:space="0" w:color="000000"/>
              <w:left w:val="single" w:sz="4" w:space="0" w:color="000000"/>
              <w:bottom w:val="single" w:sz="4" w:space="0" w:color="000000"/>
            </w:tcBorders>
            <w:shd w:val="clear" w:color="auto" w:fill="auto"/>
          </w:tcPr>
          <w:p w14:paraId="3A5C424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Vikas Mehta</w:t>
            </w:r>
          </w:p>
          <w:p w14:paraId="00683E6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Nishit Shah (Alt)     </w:t>
            </w:r>
          </w:p>
        </w:tc>
        <w:tc>
          <w:tcPr>
            <w:tcW w:w="342" w:type="pct"/>
            <w:tcBorders>
              <w:top w:val="single" w:sz="4" w:space="0" w:color="000000"/>
              <w:left w:val="single" w:sz="4" w:space="0" w:color="000000"/>
              <w:bottom w:val="single" w:sz="4" w:space="0" w:color="000000"/>
            </w:tcBorders>
          </w:tcPr>
          <w:p w14:paraId="2B56E2E3" w14:textId="565AD6A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10C08B5" w14:textId="310DF6F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039C50F" w14:textId="018EFC8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660B460" w14:textId="1D5AC89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6CAEC18" w14:textId="1457C65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6B5C4A73"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74AFAF09"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2DAE37C" w14:textId="5E205E14"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Trane Technologies India Private Limited, Bengaluru</w:t>
            </w:r>
          </w:p>
        </w:tc>
        <w:tc>
          <w:tcPr>
            <w:tcW w:w="1092" w:type="pct"/>
            <w:tcBorders>
              <w:top w:val="single" w:sz="4" w:space="0" w:color="000000"/>
              <w:left w:val="single" w:sz="4" w:space="0" w:color="000000"/>
              <w:bottom w:val="single" w:sz="4" w:space="0" w:color="000000"/>
            </w:tcBorders>
            <w:shd w:val="clear" w:color="auto" w:fill="auto"/>
          </w:tcPr>
          <w:p w14:paraId="2F3BAE6D" w14:textId="7851E26D" w:rsidR="00DF559F" w:rsidRDefault="00DF559F" w:rsidP="00DE08A9">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Shri M. Venkanna</w:t>
            </w:r>
          </w:p>
          <w:p w14:paraId="691194D9" w14:textId="31162B52" w:rsidR="00DF559F" w:rsidRDefault="00DF559F" w:rsidP="00DE08A9">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 Shri J. Gurusamy</w:t>
            </w:r>
            <w:r>
              <w:rPr>
                <w:rFonts w:eastAsiaTheme="minorEastAsia"/>
                <w:color w:val="000000" w:themeColor="text1"/>
                <w:sz w:val="22"/>
                <w:szCs w:val="22"/>
                <w:lang w:bidi="hi-IN"/>
              </w:rPr>
              <w:t xml:space="preserve"> (Alt)</w:t>
            </w:r>
          </w:p>
          <w:p w14:paraId="7255BF38" w14:textId="512D9F2D" w:rsidR="00DF559F" w:rsidRPr="00DE08A9" w:rsidRDefault="00DF559F" w:rsidP="00DE08A9">
            <w:pPr>
              <w:widowControl w:val="0"/>
              <w:tabs>
                <w:tab w:val="left" w:pos="90"/>
              </w:tabs>
              <w:autoSpaceDE w:val="0"/>
              <w:jc w:val="both"/>
              <w:rPr>
                <w:rFonts w:eastAsiaTheme="minorEastAsia"/>
                <w:sz w:val="22"/>
                <w:szCs w:val="22"/>
                <w:lang w:bidi="hi-IN"/>
              </w:rPr>
            </w:pPr>
            <w:r w:rsidRPr="00DE08A9">
              <w:rPr>
                <w:rFonts w:eastAsiaTheme="minorEastAsia"/>
                <w:color w:val="000000" w:themeColor="text1"/>
                <w:sz w:val="22"/>
                <w:szCs w:val="22"/>
                <w:lang w:bidi="hi-IN"/>
              </w:rPr>
              <w:t>Ms Shweta Kulkarni</w:t>
            </w:r>
            <w:r>
              <w:rPr>
                <w:rFonts w:eastAsiaTheme="minorEastAsia"/>
                <w:color w:val="000000" w:themeColor="text1"/>
                <w:sz w:val="22"/>
                <w:szCs w:val="22"/>
                <w:lang w:bidi="hi-IN"/>
              </w:rPr>
              <w:t xml:space="preserve"> (Alt 2)</w:t>
            </w:r>
          </w:p>
        </w:tc>
        <w:tc>
          <w:tcPr>
            <w:tcW w:w="342" w:type="pct"/>
            <w:tcBorders>
              <w:top w:val="single" w:sz="4" w:space="0" w:color="000000"/>
              <w:left w:val="single" w:sz="4" w:space="0" w:color="000000"/>
              <w:bottom w:val="single" w:sz="4" w:space="0" w:color="000000"/>
            </w:tcBorders>
          </w:tcPr>
          <w:p w14:paraId="336E33AC" w14:textId="65B21536"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5C12826" w14:textId="7BE4A82F"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E2E0B66" w14:textId="0E14FEAD"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DCFABCE" w14:textId="3ECE5A71" w:rsidR="00DF559F"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77840D7" w14:textId="46F4864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3/4</w:t>
            </w:r>
          </w:p>
        </w:tc>
      </w:tr>
      <w:tr w:rsidR="00DF559F" w:rsidRPr="0076568A" w14:paraId="334B31DD" w14:textId="77777777" w:rsidTr="00DF559F">
        <w:trPr>
          <w:trHeight w:val="783"/>
          <w:jc w:val="center"/>
        </w:trPr>
        <w:tc>
          <w:tcPr>
            <w:tcW w:w="366" w:type="pct"/>
            <w:tcBorders>
              <w:top w:val="single" w:sz="4" w:space="0" w:color="000000"/>
              <w:left w:val="single" w:sz="4" w:space="0" w:color="000000"/>
              <w:bottom w:val="single" w:sz="4" w:space="0" w:color="000000"/>
            </w:tcBorders>
            <w:shd w:val="clear" w:color="auto" w:fill="auto"/>
          </w:tcPr>
          <w:p w14:paraId="4AB3B45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B19D10E"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UL India Pvt Ltd, Bengaluru</w:t>
            </w:r>
          </w:p>
          <w:p w14:paraId="5875FE6B"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val="fr-FR" w:bidi="hi-IN"/>
              </w:rPr>
            </w:pPr>
          </w:p>
        </w:tc>
        <w:tc>
          <w:tcPr>
            <w:tcW w:w="1092" w:type="pct"/>
            <w:tcBorders>
              <w:top w:val="single" w:sz="4" w:space="0" w:color="000000"/>
              <w:left w:val="single" w:sz="4" w:space="0" w:color="000000"/>
              <w:bottom w:val="single" w:sz="4" w:space="0" w:color="000000"/>
            </w:tcBorders>
            <w:shd w:val="clear" w:color="auto" w:fill="auto"/>
          </w:tcPr>
          <w:p w14:paraId="41AE4449"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 Manjunath</w:t>
            </w:r>
          </w:p>
          <w:p w14:paraId="557E7032"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Satish Kumar (Alt)</w:t>
            </w:r>
          </w:p>
        </w:tc>
        <w:tc>
          <w:tcPr>
            <w:tcW w:w="342" w:type="pct"/>
            <w:tcBorders>
              <w:top w:val="single" w:sz="4" w:space="0" w:color="000000"/>
              <w:left w:val="single" w:sz="4" w:space="0" w:color="000000"/>
              <w:bottom w:val="single" w:sz="4" w:space="0" w:color="000000"/>
            </w:tcBorders>
          </w:tcPr>
          <w:p w14:paraId="3741DB3F" w14:textId="75E9F55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1DA0E56" w14:textId="7FC7C10F"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5D59298" w14:textId="657B8423"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51DBF99" w14:textId="0D70781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6317B13" w14:textId="12FED42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49FC7AA9" w14:textId="77777777" w:rsidTr="00DF559F">
        <w:trPr>
          <w:trHeight w:val="620"/>
          <w:jc w:val="center"/>
        </w:trPr>
        <w:tc>
          <w:tcPr>
            <w:tcW w:w="366" w:type="pct"/>
            <w:tcBorders>
              <w:top w:val="single" w:sz="4" w:space="0" w:color="000000"/>
              <w:left w:val="single" w:sz="4" w:space="0" w:color="000000"/>
              <w:bottom w:val="single" w:sz="4" w:space="0" w:color="000000"/>
            </w:tcBorders>
            <w:shd w:val="clear" w:color="auto" w:fill="auto"/>
          </w:tcPr>
          <w:p w14:paraId="66C4BA55"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42D40E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Voltas Ltd,  Mumbai</w:t>
            </w:r>
          </w:p>
        </w:tc>
        <w:tc>
          <w:tcPr>
            <w:tcW w:w="1092" w:type="pct"/>
            <w:tcBorders>
              <w:top w:val="single" w:sz="4" w:space="0" w:color="000000"/>
              <w:left w:val="single" w:sz="4" w:space="0" w:color="000000"/>
              <w:bottom w:val="single" w:sz="4" w:space="0" w:color="000000"/>
            </w:tcBorders>
            <w:shd w:val="clear" w:color="auto" w:fill="auto"/>
          </w:tcPr>
          <w:p w14:paraId="772062B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Srinivasu Moturi</w:t>
            </w:r>
          </w:p>
          <w:p w14:paraId="3078F80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A.D. Kumbhar (Alt)          </w:t>
            </w:r>
          </w:p>
        </w:tc>
        <w:tc>
          <w:tcPr>
            <w:tcW w:w="342" w:type="pct"/>
            <w:tcBorders>
              <w:top w:val="single" w:sz="4" w:space="0" w:color="000000"/>
              <w:left w:val="single" w:sz="4" w:space="0" w:color="000000"/>
              <w:bottom w:val="single" w:sz="4" w:space="0" w:color="000000"/>
            </w:tcBorders>
          </w:tcPr>
          <w:p w14:paraId="254E8104" w14:textId="2B763D0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EF2D3F" w14:textId="2D46552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99ADE1A" w14:textId="4E89278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23AE074" w14:textId="2EBCF34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817F41A" w14:textId="714C2B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6798C1C1"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5FA90EA"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89653F3" w14:textId="77777777" w:rsidR="00DF559F" w:rsidRPr="0076568A" w:rsidRDefault="00DF559F" w:rsidP="006F1BC3">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Voluntary </w:t>
            </w:r>
            <w:proofErr w:type="spellStart"/>
            <w:r w:rsidRPr="0076568A">
              <w:rPr>
                <w:rFonts w:eastAsiaTheme="minorEastAsia"/>
                <w:color w:val="000000" w:themeColor="text1"/>
                <w:sz w:val="22"/>
                <w:szCs w:val="22"/>
                <w:lang w:bidi="hi-IN"/>
              </w:rPr>
              <w:t>Orgn</w:t>
            </w:r>
            <w:proofErr w:type="spellEnd"/>
            <w:r w:rsidRPr="0076568A">
              <w:rPr>
                <w:rFonts w:eastAsiaTheme="minorEastAsia"/>
                <w:color w:val="000000" w:themeColor="text1"/>
                <w:sz w:val="22"/>
                <w:szCs w:val="22"/>
                <w:lang w:bidi="hi-IN"/>
              </w:rPr>
              <w:t xml:space="preserve"> In Interest  of Cons Education  New Delhi</w:t>
            </w:r>
          </w:p>
        </w:tc>
        <w:tc>
          <w:tcPr>
            <w:tcW w:w="1092" w:type="pct"/>
            <w:tcBorders>
              <w:top w:val="single" w:sz="4" w:space="0" w:color="000000"/>
              <w:left w:val="single" w:sz="4" w:space="0" w:color="000000"/>
              <w:bottom w:val="single" w:sz="4" w:space="0" w:color="000000"/>
            </w:tcBorders>
            <w:shd w:val="clear" w:color="auto" w:fill="auto"/>
          </w:tcPr>
          <w:p w14:paraId="2A1F5D5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H. S. Wadhwa</w:t>
            </w:r>
          </w:p>
          <w:p w14:paraId="104C475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B.K. Mukhopadhyay (Alt)</w:t>
            </w:r>
          </w:p>
        </w:tc>
        <w:tc>
          <w:tcPr>
            <w:tcW w:w="342" w:type="pct"/>
            <w:tcBorders>
              <w:top w:val="single" w:sz="4" w:space="0" w:color="000000"/>
              <w:left w:val="single" w:sz="4" w:space="0" w:color="000000"/>
              <w:bottom w:val="single" w:sz="4" w:space="0" w:color="000000"/>
            </w:tcBorders>
          </w:tcPr>
          <w:p w14:paraId="687AD221" w14:textId="720F624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F270968" w14:textId="7E3DD15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6C407F" w14:textId="7EBE522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7F436F" w14:textId="21CE0FF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20010FE" w14:textId="77C173A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364E9482"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1563E007" w14:textId="77777777" w:rsidR="00DF559F" w:rsidRPr="0076568A" w:rsidRDefault="00DF559F" w:rsidP="009B29E5">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3961980" w14:textId="1CFC872B" w:rsidR="00DF559F" w:rsidRPr="0076568A" w:rsidRDefault="00DF559F" w:rsidP="009B29E5">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 Personal Capacity</w:t>
            </w:r>
          </w:p>
        </w:tc>
        <w:tc>
          <w:tcPr>
            <w:tcW w:w="1092" w:type="pct"/>
            <w:tcBorders>
              <w:top w:val="single" w:sz="4" w:space="0" w:color="000000"/>
              <w:left w:val="single" w:sz="4" w:space="0" w:color="000000"/>
              <w:bottom w:val="single" w:sz="4" w:space="0" w:color="000000"/>
            </w:tcBorders>
            <w:shd w:val="clear" w:color="auto" w:fill="auto"/>
          </w:tcPr>
          <w:p w14:paraId="205D1CBE" w14:textId="1EDA4E98" w:rsidR="00DF559F" w:rsidRPr="0076568A" w:rsidRDefault="00DF559F" w:rsidP="009B29E5">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J. K. Agrawal</w:t>
            </w:r>
          </w:p>
        </w:tc>
        <w:tc>
          <w:tcPr>
            <w:tcW w:w="342" w:type="pct"/>
            <w:tcBorders>
              <w:top w:val="single" w:sz="4" w:space="0" w:color="000000"/>
              <w:left w:val="single" w:sz="4" w:space="0" w:color="000000"/>
              <w:bottom w:val="single" w:sz="4" w:space="0" w:color="000000"/>
            </w:tcBorders>
          </w:tcPr>
          <w:p w14:paraId="224F820F" w14:textId="56401F00"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F3D44AD" w14:textId="74F2369D"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C8088C6" w14:textId="0B26094B" w:rsidR="00DF559F" w:rsidRDefault="00DF559F"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451D26A" w14:textId="79462A8C" w:rsidR="00DF559F" w:rsidRPr="0076568A" w:rsidRDefault="00F63904"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A0BEB4B" w14:textId="544ACAC5"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197A959B"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3A82F654" w14:textId="77777777" w:rsidR="00DF559F" w:rsidRPr="0076568A" w:rsidRDefault="00DF559F" w:rsidP="009B29E5">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D30B866" w14:textId="0D36494C" w:rsidR="00DF559F" w:rsidRPr="0076568A" w:rsidRDefault="00DF559F" w:rsidP="009B29E5">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 Personal Capacity</w:t>
            </w:r>
          </w:p>
        </w:tc>
        <w:tc>
          <w:tcPr>
            <w:tcW w:w="1092" w:type="pct"/>
            <w:tcBorders>
              <w:top w:val="single" w:sz="4" w:space="0" w:color="000000"/>
              <w:left w:val="single" w:sz="4" w:space="0" w:color="000000"/>
              <w:bottom w:val="single" w:sz="4" w:space="0" w:color="000000"/>
            </w:tcBorders>
            <w:shd w:val="clear" w:color="auto" w:fill="auto"/>
          </w:tcPr>
          <w:p w14:paraId="611F109F" w14:textId="76A695F0" w:rsidR="00DF559F" w:rsidRPr="0076568A" w:rsidRDefault="00DF559F" w:rsidP="009B29E5">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P.K. Mukherjee</w:t>
            </w:r>
          </w:p>
        </w:tc>
        <w:tc>
          <w:tcPr>
            <w:tcW w:w="342" w:type="pct"/>
            <w:tcBorders>
              <w:top w:val="single" w:sz="4" w:space="0" w:color="000000"/>
              <w:left w:val="single" w:sz="4" w:space="0" w:color="000000"/>
              <w:bottom w:val="single" w:sz="4" w:space="0" w:color="000000"/>
            </w:tcBorders>
          </w:tcPr>
          <w:p w14:paraId="0C018FF8" w14:textId="0FBD6D1E"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FCE4F3" w14:textId="710FC77A"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AE81F89" w14:textId="05647A47" w:rsidR="00DF559F" w:rsidRDefault="00DF559F"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2D714B7" w14:textId="13DB3E30" w:rsidR="00DF559F" w:rsidRPr="0076568A" w:rsidRDefault="00F63904"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60E9BC5" w14:textId="62020718"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4/4</w:t>
            </w:r>
          </w:p>
        </w:tc>
      </w:tr>
    </w:tbl>
    <w:p w14:paraId="4DCCE2AD" w14:textId="77777777" w:rsidR="00AF3AEC" w:rsidRPr="0076568A" w:rsidRDefault="00AF3AEC" w:rsidP="006F1BC3">
      <w:pPr>
        <w:jc w:val="both"/>
      </w:pPr>
    </w:p>
    <w:p w14:paraId="3D6523A2" w14:textId="77777777" w:rsidR="00CB5F56" w:rsidRPr="0076568A" w:rsidRDefault="00CB5F56" w:rsidP="009618B5">
      <w:pPr>
        <w:ind w:left="284"/>
        <w:jc w:val="center"/>
        <w:rPr>
          <w:b/>
          <w:bCs/>
          <w:u w:val="single"/>
        </w:rPr>
      </w:pPr>
      <w:r w:rsidRPr="0076568A">
        <w:rPr>
          <w:b/>
          <w:bCs/>
          <w:u w:val="single"/>
        </w:rPr>
        <w:t>ANNEX 2</w:t>
      </w:r>
    </w:p>
    <w:p w14:paraId="6C14E27B" w14:textId="26CDBE44" w:rsidR="00CB5F56" w:rsidRPr="0076568A" w:rsidRDefault="00CB5F56" w:rsidP="009618B5">
      <w:pPr>
        <w:ind w:left="284"/>
        <w:jc w:val="center"/>
        <w:rPr>
          <w:bCs/>
        </w:rPr>
      </w:pPr>
      <w:r w:rsidRPr="0076568A">
        <w:rPr>
          <w:bCs/>
        </w:rPr>
        <w:t xml:space="preserve">(Item </w:t>
      </w:r>
      <w:r w:rsidRPr="0076568A">
        <w:rPr>
          <w:b/>
          <w:bCs/>
        </w:rPr>
        <w:t>2.2.</w:t>
      </w:r>
      <w:r w:rsidR="00ED1AB2" w:rsidRPr="0076568A">
        <w:rPr>
          <w:b/>
          <w:bCs/>
        </w:rPr>
        <w:t>4</w:t>
      </w:r>
      <w:r w:rsidRPr="0076568A">
        <w:rPr>
          <w:bCs/>
        </w:rPr>
        <w:t>)</w:t>
      </w:r>
    </w:p>
    <w:p w14:paraId="78417759" w14:textId="77777777" w:rsidR="00CB5F56" w:rsidRPr="0076568A" w:rsidRDefault="00CB5F56" w:rsidP="009618B5">
      <w:pPr>
        <w:ind w:left="284"/>
        <w:jc w:val="center"/>
        <w:rPr>
          <w:bCs/>
        </w:rPr>
      </w:pPr>
    </w:p>
    <w:p w14:paraId="675BB3A2" w14:textId="75DCB7B1" w:rsidR="00CB5F56" w:rsidRPr="0076568A" w:rsidRDefault="00CB5F56" w:rsidP="0043096F">
      <w:pPr>
        <w:ind w:left="284"/>
        <w:jc w:val="center"/>
        <w:rPr>
          <w:b/>
          <w:bCs/>
        </w:rPr>
      </w:pPr>
      <w:r w:rsidRPr="0076568A">
        <w:rPr>
          <w:b/>
        </w:rPr>
        <w:t>EXTRACTS ON GUIDELINES FOR PARTICIPATION IN THE TECHNICA</w:t>
      </w:r>
      <w:r w:rsidR="0043096F">
        <w:rPr>
          <w:b/>
        </w:rPr>
        <w:t xml:space="preserve">L </w:t>
      </w:r>
      <w:r w:rsidRPr="0076568A">
        <w:rPr>
          <w:b/>
        </w:rPr>
        <w:t>COMMITTEE WORK OF BIS</w:t>
      </w:r>
      <w:r w:rsidRPr="0076568A">
        <w:rPr>
          <w:b/>
        </w:rPr>
        <w:tab/>
      </w:r>
    </w:p>
    <w:p w14:paraId="44073A5A" w14:textId="77777777" w:rsidR="00CB5F56" w:rsidRPr="0076568A" w:rsidRDefault="00CB5F56" w:rsidP="006F1BC3">
      <w:pPr>
        <w:ind w:left="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2"/>
      </w:tblGrid>
      <w:tr w:rsidR="00CB5F56" w:rsidRPr="0076568A" w14:paraId="5C3870AC" w14:textId="77777777" w:rsidTr="0043096F">
        <w:tc>
          <w:tcPr>
            <w:tcW w:w="5000" w:type="pct"/>
            <w:shd w:val="clear" w:color="auto" w:fill="auto"/>
          </w:tcPr>
          <w:p w14:paraId="645659C6" w14:textId="77777777" w:rsidR="00CB5F56" w:rsidRPr="0076568A" w:rsidRDefault="00CB5F56">
            <w:pPr>
              <w:numPr>
                <w:ilvl w:val="0"/>
                <w:numId w:val="24"/>
              </w:numPr>
              <w:jc w:val="both"/>
            </w:pPr>
            <w:r w:rsidRPr="0076568A">
              <w:t>Where an organization offered representation in BIS work feels that it has limited interests in the scope of activity of a committee it shall communicate so to the committee secretary before accepting the representation.</w:t>
            </w:r>
          </w:p>
          <w:p w14:paraId="5FBEDAEB" w14:textId="77777777" w:rsidR="00CB5F56" w:rsidRPr="0076568A" w:rsidRDefault="00CB5F56" w:rsidP="006F1BC3">
            <w:pPr>
              <w:ind w:left="284"/>
              <w:jc w:val="both"/>
            </w:pPr>
          </w:p>
          <w:p w14:paraId="37E148FB" w14:textId="77777777" w:rsidR="00CB5F56" w:rsidRPr="0076568A" w:rsidRDefault="00CB5F56">
            <w:pPr>
              <w:numPr>
                <w:ilvl w:val="0"/>
                <w:numId w:val="24"/>
              </w:numPr>
              <w:jc w:val="both"/>
            </w:pPr>
            <w:r w:rsidRPr="0076568A">
              <w:t>All organizations represented in a technical work of BIS I shall be conscious of the national role they play in the preparation of standards. They shall nominate the best available ta1.ent for this work and ensure that their nominees are fully briefed, and utilize all opportunity to express their organization’s view point in the Bureau forums. For continuity of participation, it shall be ensured that representatives once nominated are continued as long as possible and changes where inevitable are proceeded smoothly and shall be communicated to Secretary without delay.</w:t>
            </w:r>
          </w:p>
          <w:p w14:paraId="58B99654" w14:textId="77777777" w:rsidR="00CB5F56" w:rsidRPr="0076568A" w:rsidRDefault="00CB5F56" w:rsidP="006F1BC3">
            <w:pPr>
              <w:ind w:left="284"/>
              <w:jc w:val="both"/>
            </w:pPr>
          </w:p>
          <w:p w14:paraId="62C909DA" w14:textId="77777777" w:rsidR="00CB5F56" w:rsidRPr="0076568A" w:rsidRDefault="00CB5F56">
            <w:pPr>
              <w:numPr>
                <w:ilvl w:val="0"/>
                <w:numId w:val="24"/>
              </w:numPr>
              <w:jc w:val="both"/>
            </w:pPr>
            <w:r w:rsidRPr="0076568A">
              <w:t>Organizations participating in the technical work of the Bureau may also consider initiating wherever possible formal standardization activity within the organization that would amongst other things aid participation and act as permanent liaison with Bureau on all standardization matters and shall coordinate adoption and implementation of national standards.</w:t>
            </w:r>
          </w:p>
          <w:p w14:paraId="558BDB44" w14:textId="77777777" w:rsidR="00CB5F56" w:rsidRPr="0076568A" w:rsidRDefault="00CB5F56" w:rsidP="006F1BC3">
            <w:pPr>
              <w:ind w:left="284"/>
              <w:jc w:val="both"/>
            </w:pPr>
          </w:p>
          <w:p w14:paraId="7167AF32" w14:textId="77777777" w:rsidR="00CB5F56" w:rsidRPr="0076568A" w:rsidRDefault="00CB5F56">
            <w:pPr>
              <w:numPr>
                <w:ilvl w:val="0"/>
                <w:numId w:val="24"/>
              </w:numPr>
              <w:jc w:val="both"/>
            </w:pPr>
            <w:r w:rsidRPr="0076568A">
              <w:t>Organizations 'representing the interests of a group/association/federation may ensure that all constituent members (whose interest he/she represent) are consulted/kept informed of the committee work.</w:t>
            </w:r>
          </w:p>
          <w:p w14:paraId="31B8F5CB" w14:textId="77777777" w:rsidR="00CB5F56" w:rsidRPr="0076568A" w:rsidRDefault="00CB5F56" w:rsidP="006F1BC3">
            <w:pPr>
              <w:ind w:left="284"/>
              <w:jc w:val="both"/>
            </w:pPr>
          </w:p>
          <w:p w14:paraId="1FBA447D" w14:textId="77777777" w:rsidR="00CB5F56" w:rsidRPr="0076568A" w:rsidRDefault="00CB5F56">
            <w:pPr>
              <w:numPr>
                <w:ilvl w:val="0"/>
                <w:numId w:val="24"/>
              </w:numPr>
              <w:jc w:val="both"/>
            </w:pPr>
            <w:r w:rsidRPr="0076568A">
              <w:t>All expenses related to the nominees for participating in this activity are to be borne by the participating organizations.</w:t>
            </w:r>
          </w:p>
          <w:p w14:paraId="47E23DC9" w14:textId="77777777" w:rsidR="00CB5F56" w:rsidRPr="0076568A" w:rsidRDefault="00CB5F56" w:rsidP="006F1BC3">
            <w:pPr>
              <w:ind w:left="284"/>
              <w:jc w:val="both"/>
            </w:pPr>
          </w:p>
          <w:p w14:paraId="4D6921B5" w14:textId="77777777" w:rsidR="00CB5F56" w:rsidRPr="0076568A" w:rsidRDefault="00CB5F56">
            <w:pPr>
              <w:numPr>
                <w:ilvl w:val="0"/>
                <w:numId w:val="24"/>
              </w:numPr>
              <w:jc w:val="both"/>
            </w:pPr>
            <w:r w:rsidRPr="0076568A">
              <w:t>Authorities nominating representatives as members of Sectional Committee of the Bureau, if they so choose, may nominate two representatives one to be known as the principal and the other as the alternate, subject to the following:</w:t>
            </w:r>
          </w:p>
          <w:p w14:paraId="553F06DA" w14:textId="77777777" w:rsidR="00CB5F56" w:rsidRPr="0076568A" w:rsidRDefault="00CB5F56">
            <w:pPr>
              <w:numPr>
                <w:ilvl w:val="1"/>
                <w:numId w:val="24"/>
              </w:numPr>
              <w:jc w:val="both"/>
            </w:pPr>
            <w:r w:rsidRPr="0076568A">
              <w:t>Generally, one representative shall attend the meeting but if this department or body so desired both the principal and alternate may attend the meeting.</w:t>
            </w:r>
          </w:p>
          <w:p w14:paraId="6DF6BAD3" w14:textId="77777777" w:rsidR="00CB5F56" w:rsidRPr="0076568A" w:rsidRDefault="00CB5F56">
            <w:pPr>
              <w:numPr>
                <w:ilvl w:val="1"/>
                <w:numId w:val="24"/>
              </w:numPr>
              <w:jc w:val="both"/>
            </w:pPr>
            <w:r w:rsidRPr="0076568A">
              <w:t>Only the principal representative shall have the right to vote.</w:t>
            </w:r>
          </w:p>
          <w:p w14:paraId="2D6A247E" w14:textId="77777777" w:rsidR="00CB5F56" w:rsidRPr="0076568A" w:rsidRDefault="00CB5F56">
            <w:pPr>
              <w:numPr>
                <w:ilvl w:val="1"/>
                <w:numId w:val="24"/>
              </w:numPr>
              <w:jc w:val="both"/>
            </w:pPr>
            <w:r w:rsidRPr="0076568A">
              <w:t>In the absence of the principal representative, the alternate may exercise the right to vote.</w:t>
            </w:r>
          </w:p>
          <w:p w14:paraId="5C06C8B8" w14:textId="77777777" w:rsidR="00CB5F56" w:rsidRPr="0076568A" w:rsidRDefault="00CB5F56">
            <w:pPr>
              <w:numPr>
                <w:ilvl w:val="1"/>
                <w:numId w:val="24"/>
              </w:numPr>
              <w:jc w:val="both"/>
            </w:pPr>
            <w:r w:rsidRPr="0076568A">
              <w:t>All documents concerned with the work of the technical committee shall ordinarily be sent to the Principal representative, if both principal and alternate representatives are located at the same station. However, if principal and alternate representatives are from different stations, all documents shall be sent to both the representatives.</w:t>
            </w:r>
          </w:p>
          <w:p w14:paraId="0B4F179C" w14:textId="77777777" w:rsidR="00CB5F56" w:rsidRPr="0076568A" w:rsidRDefault="00CB5F56">
            <w:pPr>
              <w:numPr>
                <w:ilvl w:val="1"/>
                <w:numId w:val="24"/>
              </w:numPr>
              <w:jc w:val="both"/>
            </w:pPr>
            <w:r w:rsidRPr="0076568A">
              <w:t>Organizations may, if they so choose, nominate experts by designation instead of by name.</w:t>
            </w:r>
          </w:p>
          <w:p w14:paraId="74496A33" w14:textId="77777777" w:rsidR="00CB5F56" w:rsidRPr="0076568A" w:rsidRDefault="00CB5F56">
            <w:pPr>
              <w:numPr>
                <w:ilvl w:val="1"/>
                <w:numId w:val="24"/>
              </w:numPr>
              <w:jc w:val="both"/>
            </w:pPr>
            <w:r w:rsidRPr="0076568A">
              <w:lastRenderedPageBreak/>
              <w:t>In exceptional circumstances where a case in made out on the basis of regional representation or representation of special interests within any organization, more than one alternative may be accepted by the officer-in charge of the Division.</w:t>
            </w:r>
          </w:p>
          <w:p w14:paraId="3F7C1F03" w14:textId="77777777" w:rsidR="00CB5F56" w:rsidRPr="0076568A" w:rsidRDefault="00CB5F56">
            <w:pPr>
              <w:numPr>
                <w:ilvl w:val="1"/>
                <w:numId w:val="24"/>
              </w:numPr>
              <w:jc w:val="both"/>
            </w:pPr>
            <w:r w:rsidRPr="0076568A">
              <w:t>Only the designated Principal/Alternate members can attend Sectional Committee meetings. In case of their absence, their representatives can attend the meetings. However, BIS should be given prior intimation in such cases. In any case, no more than two representatives from one organization can attend the committee meetings.</w:t>
            </w:r>
          </w:p>
          <w:p w14:paraId="17BE92EE" w14:textId="77777777" w:rsidR="00CB5F56" w:rsidRPr="0076568A" w:rsidRDefault="00CB5F56" w:rsidP="006F1BC3">
            <w:pPr>
              <w:ind w:left="284"/>
              <w:jc w:val="both"/>
            </w:pPr>
          </w:p>
          <w:p w14:paraId="051769F7" w14:textId="77777777" w:rsidR="00CB5F56" w:rsidRPr="0076568A" w:rsidRDefault="00CB5F56">
            <w:pPr>
              <w:numPr>
                <w:ilvl w:val="0"/>
                <w:numId w:val="24"/>
              </w:numPr>
              <w:jc w:val="both"/>
            </w:pPr>
            <w:r w:rsidRPr="0076568A">
              <w:t>Comments on documents at any stage, as well as on printed Indian Standards, though are welcome at all times, members are requested to send them well in advance for inclusion in the agenda in order to consider them in the meeting. Comments received very late or brought along for tabling during the meeting will be liable not to be considered as other members have not had the opportunity to deliberate within their organization on these comments and form their viewpoint and are unable to put forth their views at a short notice.</w:t>
            </w:r>
          </w:p>
          <w:p w14:paraId="6E48D05D" w14:textId="77777777" w:rsidR="00CB5F56" w:rsidRPr="0076568A" w:rsidRDefault="00CB5F56" w:rsidP="006F1BC3">
            <w:pPr>
              <w:ind w:left="284"/>
              <w:jc w:val="both"/>
            </w:pPr>
          </w:p>
          <w:p w14:paraId="7A6E835B" w14:textId="77777777" w:rsidR="00CB5F56" w:rsidRPr="0076568A" w:rsidRDefault="00CB5F56">
            <w:pPr>
              <w:numPr>
                <w:ilvl w:val="0"/>
                <w:numId w:val="24"/>
              </w:numPr>
              <w:jc w:val="both"/>
            </w:pPr>
            <w:r w:rsidRPr="0076568A">
              <w:t>In case there is continual failure to contribute either through correspondence or by attending meetings for a period of three years/three technical Committee meetings by the members, the membership of such organizations will be recommended for withdrawal.</w:t>
            </w:r>
          </w:p>
          <w:p w14:paraId="7CB238C2" w14:textId="77777777" w:rsidR="00CB5F56" w:rsidRPr="0076568A" w:rsidRDefault="00CB5F56" w:rsidP="006F1BC3">
            <w:pPr>
              <w:ind w:left="284"/>
              <w:jc w:val="both"/>
              <w:rPr>
                <w:b/>
                <w:bCs/>
              </w:rPr>
            </w:pPr>
          </w:p>
        </w:tc>
      </w:tr>
    </w:tbl>
    <w:p w14:paraId="4D1B7A72" w14:textId="34F61FF9" w:rsidR="00C84CB0" w:rsidRPr="0076568A" w:rsidRDefault="00C84CB0" w:rsidP="006F1BC3">
      <w:pPr>
        <w:jc w:val="both"/>
      </w:pPr>
    </w:p>
    <w:p w14:paraId="6135589D" w14:textId="07F0D594" w:rsidR="00215780" w:rsidRPr="0076568A" w:rsidRDefault="00215780" w:rsidP="006F1BC3">
      <w:pPr>
        <w:jc w:val="both"/>
      </w:pPr>
    </w:p>
    <w:p w14:paraId="41FAF66E" w14:textId="53CCAD6E" w:rsidR="00C84CB0" w:rsidRPr="0076568A" w:rsidRDefault="00C84CB0" w:rsidP="006F1BC3">
      <w:pPr>
        <w:jc w:val="both"/>
      </w:pPr>
    </w:p>
    <w:p w14:paraId="2247B746" w14:textId="1CA54AA4" w:rsidR="00CB5F56" w:rsidRPr="0076568A" w:rsidRDefault="00CB5F56" w:rsidP="00ED1AB2">
      <w:pPr>
        <w:ind w:left="284"/>
        <w:jc w:val="center"/>
        <w:rPr>
          <w:b/>
          <w:bCs/>
          <w:u w:val="single"/>
        </w:rPr>
      </w:pPr>
      <w:r w:rsidRPr="0076568A">
        <w:rPr>
          <w:b/>
          <w:bCs/>
          <w:u w:val="single"/>
        </w:rPr>
        <w:t>ANNEX 3</w:t>
      </w:r>
    </w:p>
    <w:p w14:paraId="344ECA54" w14:textId="0A132AC4" w:rsidR="00CB5F56" w:rsidRPr="0076568A" w:rsidRDefault="00CB5F56" w:rsidP="00ED1AB2">
      <w:pPr>
        <w:ind w:left="284"/>
        <w:jc w:val="center"/>
        <w:rPr>
          <w:bCs/>
        </w:rPr>
      </w:pPr>
      <w:r w:rsidRPr="0076568A">
        <w:rPr>
          <w:bCs/>
        </w:rPr>
        <w:t xml:space="preserve">(Item </w:t>
      </w:r>
      <w:r w:rsidRPr="0076568A">
        <w:rPr>
          <w:b/>
          <w:bCs/>
        </w:rPr>
        <w:t>2.</w:t>
      </w:r>
      <w:r w:rsidR="00C04D63">
        <w:rPr>
          <w:b/>
          <w:bCs/>
        </w:rPr>
        <w:t>2</w:t>
      </w:r>
      <w:r w:rsidRPr="0076568A">
        <w:rPr>
          <w:b/>
          <w:bCs/>
        </w:rPr>
        <w:t>.</w:t>
      </w:r>
      <w:r w:rsidR="00C04D63">
        <w:rPr>
          <w:b/>
          <w:bCs/>
        </w:rPr>
        <w:t>7</w:t>
      </w:r>
      <w:r w:rsidRPr="0076568A">
        <w:rPr>
          <w:bCs/>
        </w:rPr>
        <w:t>)</w:t>
      </w:r>
    </w:p>
    <w:p w14:paraId="6E263C22" w14:textId="4BDDE920" w:rsidR="00C84CB0" w:rsidRPr="0076568A" w:rsidRDefault="00C84CB0" w:rsidP="006F1BC3">
      <w:pPr>
        <w:jc w:val="both"/>
      </w:pPr>
    </w:p>
    <w:p w14:paraId="04F0834E" w14:textId="77777777" w:rsidR="00D56600" w:rsidRPr="00D56600" w:rsidRDefault="00D56600" w:rsidP="00D56600">
      <w:pPr>
        <w:jc w:val="both"/>
        <w:rPr>
          <w:b/>
          <w:bCs/>
          <w:sz w:val="20"/>
          <w:szCs w:val="20"/>
          <w:u w:val="single"/>
        </w:rPr>
      </w:pPr>
      <w:r w:rsidRPr="00D56600">
        <w:rPr>
          <w:b/>
          <w:bCs/>
          <w:sz w:val="20"/>
          <w:szCs w:val="20"/>
          <w:u w:val="single"/>
        </w:rPr>
        <w:t>MED 03: P1 Room Air Conditioners and Heat Pumps</w:t>
      </w:r>
    </w:p>
    <w:p w14:paraId="19E9F3D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Shri P. K. Mukherjee, In Personal capacity (Convener)</w:t>
      </w:r>
    </w:p>
    <w:p w14:paraId="3F3C7B43"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Bureau of Energy Efficiency</w:t>
      </w:r>
    </w:p>
    <w:p w14:paraId="0E51925C"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Blue Star Limited, Mumbai </w:t>
      </w:r>
    </w:p>
    <w:p w14:paraId="6A687ECE"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Carrier Air Conditioning and Refrigeration Limited,</w:t>
      </w:r>
    </w:p>
    <w:p w14:paraId="45D5853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CEPT University, Ahmedabad </w:t>
      </w:r>
    </w:p>
    <w:p w14:paraId="2B639945"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Daikin Air Conditioning India Private Limited</w:t>
      </w:r>
    </w:p>
    <w:p w14:paraId="26FBB83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Emerson Climate Technologies (India) Private Limited</w:t>
      </w:r>
    </w:p>
    <w:p w14:paraId="21D61E9F"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Godrej &amp; Boyce Manufacturing Company Limited</w:t>
      </w:r>
    </w:p>
    <w:p w14:paraId="2E61860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International Copper Association India</w:t>
      </w:r>
    </w:p>
    <w:p w14:paraId="6E600406"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Intertek India Private Limited</w:t>
      </w:r>
    </w:p>
    <w:p w14:paraId="74874493"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Johnson Controls-Hitachi Air Conditioning India Limited</w:t>
      </w:r>
    </w:p>
    <w:p w14:paraId="045EB8E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LG Electronics India Private Limited</w:t>
      </w:r>
    </w:p>
    <w:p w14:paraId="40E87FB6"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Refrigeration and Air Conditioning Manufacturers Association</w:t>
      </w:r>
    </w:p>
    <w:p w14:paraId="3278446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Sierra Aircon Private Limited</w:t>
      </w:r>
    </w:p>
    <w:p w14:paraId="4AE42038"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lastRenderedPageBreak/>
        <w:t>Trane Technologies</w:t>
      </w:r>
    </w:p>
    <w:p w14:paraId="2CB4DC2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UL India Private Limited</w:t>
      </w:r>
    </w:p>
    <w:p w14:paraId="316EE63D"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Voltas Limited</w:t>
      </w:r>
    </w:p>
    <w:p w14:paraId="068387BB"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Whirlpool India Limited</w:t>
      </w:r>
    </w:p>
    <w:p w14:paraId="7EFAD50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Dr. G. </w:t>
      </w:r>
      <w:proofErr w:type="spellStart"/>
      <w:r w:rsidRPr="00D56600">
        <w:rPr>
          <w:rFonts w:ascii="Times New Roman" w:hAnsi="Times New Roman" w:cs="Times New Roman"/>
          <w:bCs/>
          <w:sz w:val="20"/>
          <w:szCs w:val="20"/>
          <w:lang w:bidi="hi-IN"/>
        </w:rPr>
        <w:t>Venkatarathnam</w:t>
      </w:r>
      <w:proofErr w:type="spellEnd"/>
      <w:r w:rsidRPr="00D56600">
        <w:rPr>
          <w:rFonts w:ascii="Times New Roman" w:hAnsi="Times New Roman" w:cs="Times New Roman"/>
          <w:bCs/>
          <w:sz w:val="20"/>
          <w:szCs w:val="20"/>
          <w:lang w:bidi="hi-IN"/>
        </w:rPr>
        <w:t>, IIT Madras</w:t>
      </w:r>
    </w:p>
    <w:p w14:paraId="77CBE51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Shri H. S. Wadhwa of VOICE Society</w:t>
      </w:r>
    </w:p>
    <w:p w14:paraId="64211C0A" w14:textId="77777777" w:rsidR="00D56600" w:rsidRPr="00D56600" w:rsidRDefault="00D56600">
      <w:pPr>
        <w:pStyle w:val="ListParagraph"/>
        <w:numPr>
          <w:ilvl w:val="0"/>
          <w:numId w:val="63"/>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shd w:val="clear" w:color="auto" w:fill="FFFFFF"/>
        </w:rPr>
        <w:t>Dr Subrata Mondal in individual capacity</w:t>
      </w:r>
    </w:p>
    <w:p w14:paraId="653DA6BD"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sz w:val="20"/>
          <w:szCs w:val="20"/>
          <w:shd w:val="clear" w:color="auto" w:fill="FFFFFF"/>
        </w:rPr>
        <w:t>Prof Akhilesh Arora, Delhi Technological University, Delhi</w:t>
      </w:r>
    </w:p>
    <w:p w14:paraId="09328B36" w14:textId="77777777" w:rsidR="00D56600" w:rsidRPr="00D56600" w:rsidRDefault="00D56600" w:rsidP="00D56600">
      <w:pPr>
        <w:jc w:val="both"/>
        <w:rPr>
          <w:b/>
          <w:bCs/>
          <w:sz w:val="20"/>
          <w:szCs w:val="20"/>
          <w:u w:val="single"/>
        </w:rPr>
      </w:pPr>
      <w:r w:rsidRPr="00D56600">
        <w:rPr>
          <w:b/>
          <w:bCs/>
          <w:sz w:val="20"/>
          <w:szCs w:val="20"/>
          <w:u w:val="single"/>
        </w:rPr>
        <w:t>MED 03: P2 Household refrigerator</w:t>
      </w:r>
    </w:p>
    <w:p w14:paraId="73135554"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P K Mukherjee (Convener),</w:t>
      </w:r>
    </w:p>
    <w:p w14:paraId="47BD78FE" w14:textId="77777777" w:rsidR="00D56600" w:rsidRPr="00D56600" w:rsidRDefault="00D56600">
      <w:pPr>
        <w:numPr>
          <w:ilvl w:val="0"/>
          <w:numId w:val="46"/>
        </w:numPr>
        <w:tabs>
          <w:tab w:val="clear" w:pos="720"/>
        </w:tabs>
        <w:ind w:right="194"/>
        <w:jc w:val="both"/>
        <w:rPr>
          <w:sz w:val="20"/>
          <w:szCs w:val="20"/>
        </w:rPr>
      </w:pPr>
      <w:r w:rsidRPr="00D56600">
        <w:rPr>
          <w:sz w:val="20"/>
          <w:szCs w:val="20"/>
        </w:rPr>
        <w:t>Ms. P Samal, BEE</w:t>
      </w:r>
    </w:p>
    <w:p w14:paraId="4AD77D51" w14:textId="77777777" w:rsidR="00D56600" w:rsidRPr="00D56600" w:rsidRDefault="00D56600">
      <w:pPr>
        <w:numPr>
          <w:ilvl w:val="0"/>
          <w:numId w:val="46"/>
        </w:numPr>
        <w:tabs>
          <w:tab w:val="clear" w:pos="720"/>
        </w:tabs>
        <w:ind w:right="194"/>
        <w:jc w:val="both"/>
        <w:rPr>
          <w:sz w:val="20"/>
          <w:szCs w:val="20"/>
        </w:rPr>
      </w:pPr>
      <w:proofErr w:type="spellStart"/>
      <w:r w:rsidRPr="00D56600">
        <w:rPr>
          <w:sz w:val="20"/>
          <w:szCs w:val="20"/>
        </w:rPr>
        <w:t>Dr.</w:t>
      </w:r>
      <w:proofErr w:type="spellEnd"/>
      <w:r w:rsidRPr="00D56600">
        <w:rPr>
          <w:sz w:val="20"/>
          <w:szCs w:val="20"/>
        </w:rPr>
        <w:t xml:space="preserve"> P Chandrashekhar, CPRI</w:t>
      </w:r>
    </w:p>
    <w:p w14:paraId="47EF6C7C" w14:textId="77777777" w:rsidR="00D56600" w:rsidRPr="00D56600" w:rsidRDefault="00D56600">
      <w:pPr>
        <w:numPr>
          <w:ilvl w:val="0"/>
          <w:numId w:val="46"/>
        </w:numPr>
        <w:tabs>
          <w:tab w:val="clear" w:pos="720"/>
        </w:tabs>
        <w:ind w:right="194"/>
        <w:jc w:val="both"/>
        <w:rPr>
          <w:sz w:val="20"/>
          <w:szCs w:val="20"/>
        </w:rPr>
      </w:pPr>
      <w:r w:rsidRPr="00D56600">
        <w:rPr>
          <w:sz w:val="20"/>
          <w:szCs w:val="20"/>
        </w:rPr>
        <w:t>Representative of VOICE</w:t>
      </w:r>
    </w:p>
    <w:p w14:paraId="4721A5A4"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C M Pathak, Intertek</w:t>
      </w:r>
    </w:p>
    <w:p w14:paraId="70DC6130"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Satish Kumar, UL</w:t>
      </w:r>
    </w:p>
    <w:p w14:paraId="51895BC2"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Rakesh Patel, ERDA</w:t>
      </w:r>
    </w:p>
    <w:p w14:paraId="1D91FBEB"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Vijay Kumar, BSH</w:t>
      </w:r>
    </w:p>
    <w:p w14:paraId="047A2311"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Kali Charan Sahu, Samsung</w:t>
      </w:r>
    </w:p>
    <w:p w14:paraId="5C9FFB98"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Mohinder Singh BC, M/s Whirlpool of India Limited</w:t>
      </w:r>
    </w:p>
    <w:p w14:paraId="0083EDCF" w14:textId="77777777" w:rsidR="00D56600" w:rsidRPr="00D56600" w:rsidRDefault="00D56600">
      <w:pPr>
        <w:numPr>
          <w:ilvl w:val="0"/>
          <w:numId w:val="46"/>
        </w:numPr>
        <w:tabs>
          <w:tab w:val="clear" w:pos="720"/>
        </w:tabs>
        <w:ind w:right="194"/>
        <w:jc w:val="both"/>
        <w:rPr>
          <w:sz w:val="20"/>
          <w:szCs w:val="20"/>
        </w:rPr>
      </w:pPr>
      <w:r w:rsidRPr="00D56600">
        <w:rPr>
          <w:sz w:val="20"/>
          <w:szCs w:val="20"/>
        </w:rPr>
        <w:t xml:space="preserve">Shri </w:t>
      </w:r>
      <w:proofErr w:type="spellStart"/>
      <w:r w:rsidRPr="00D56600">
        <w:rPr>
          <w:sz w:val="20"/>
          <w:szCs w:val="20"/>
        </w:rPr>
        <w:t>Sunderamoorthy</w:t>
      </w:r>
      <w:proofErr w:type="spellEnd"/>
      <w:r w:rsidRPr="00D56600">
        <w:rPr>
          <w:sz w:val="20"/>
          <w:szCs w:val="20"/>
        </w:rPr>
        <w:t xml:space="preserve">, M/s Panasonic India </w:t>
      </w:r>
      <w:proofErr w:type="spellStart"/>
      <w:r w:rsidRPr="00D56600">
        <w:rPr>
          <w:sz w:val="20"/>
          <w:szCs w:val="20"/>
        </w:rPr>
        <w:t>Pvt.</w:t>
      </w:r>
      <w:proofErr w:type="spellEnd"/>
      <w:r w:rsidRPr="00D56600">
        <w:rPr>
          <w:sz w:val="20"/>
          <w:szCs w:val="20"/>
        </w:rPr>
        <w:t xml:space="preserve"> Ltd.</w:t>
      </w:r>
    </w:p>
    <w:p w14:paraId="6046CDC7" w14:textId="77777777" w:rsidR="00D56600" w:rsidRPr="00D56600" w:rsidRDefault="00D56600">
      <w:pPr>
        <w:numPr>
          <w:ilvl w:val="0"/>
          <w:numId w:val="46"/>
        </w:numPr>
        <w:tabs>
          <w:tab w:val="clear" w:pos="720"/>
        </w:tabs>
        <w:ind w:right="194"/>
        <w:jc w:val="both"/>
        <w:rPr>
          <w:sz w:val="20"/>
          <w:szCs w:val="20"/>
        </w:rPr>
      </w:pPr>
      <w:proofErr w:type="spellStart"/>
      <w:r w:rsidRPr="00D56600">
        <w:rPr>
          <w:sz w:val="20"/>
          <w:szCs w:val="20"/>
        </w:rPr>
        <w:t>Dr.</w:t>
      </w:r>
      <w:proofErr w:type="spellEnd"/>
      <w:r w:rsidRPr="00D56600">
        <w:rPr>
          <w:sz w:val="20"/>
          <w:szCs w:val="20"/>
        </w:rPr>
        <w:t xml:space="preserve"> J Mathur of ISHRAE, </w:t>
      </w:r>
    </w:p>
    <w:p w14:paraId="17513240" w14:textId="77777777" w:rsidR="00D56600" w:rsidRPr="00D56600" w:rsidRDefault="00D56600">
      <w:pPr>
        <w:numPr>
          <w:ilvl w:val="0"/>
          <w:numId w:val="46"/>
        </w:numPr>
        <w:tabs>
          <w:tab w:val="clear" w:pos="720"/>
        </w:tabs>
        <w:ind w:right="194"/>
        <w:jc w:val="both"/>
        <w:rPr>
          <w:sz w:val="20"/>
          <w:szCs w:val="20"/>
        </w:rPr>
      </w:pPr>
      <w:r w:rsidRPr="00D56600">
        <w:rPr>
          <w:sz w:val="20"/>
          <w:szCs w:val="20"/>
        </w:rPr>
        <w:t>Representative of CEAMA, and</w:t>
      </w:r>
    </w:p>
    <w:p w14:paraId="21016FDC"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Mr. Viral Shah of M/s Voltas Beko</w:t>
      </w:r>
    </w:p>
    <w:p w14:paraId="4F2CFDA6"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Aditya Anil of M/s LG.</w:t>
      </w:r>
    </w:p>
    <w:p w14:paraId="0C0BA206" w14:textId="77777777" w:rsidR="00D56600" w:rsidRPr="00D56600" w:rsidRDefault="00D56600">
      <w:pPr>
        <w:numPr>
          <w:ilvl w:val="0"/>
          <w:numId w:val="46"/>
        </w:numPr>
        <w:tabs>
          <w:tab w:val="clear" w:pos="720"/>
        </w:tabs>
        <w:ind w:right="194"/>
        <w:jc w:val="both"/>
        <w:rPr>
          <w:sz w:val="20"/>
          <w:szCs w:val="20"/>
        </w:rPr>
      </w:pPr>
      <w:r w:rsidRPr="00D56600">
        <w:rPr>
          <w:sz w:val="20"/>
          <w:szCs w:val="20"/>
          <w:shd w:val="clear" w:color="auto" w:fill="FFFFFF"/>
        </w:rPr>
        <w:t>Dr Subrata Mondal in individual capacity</w:t>
      </w:r>
    </w:p>
    <w:p w14:paraId="3553760E" w14:textId="77777777" w:rsidR="00D56600" w:rsidRPr="00D56600" w:rsidRDefault="00D56600">
      <w:pPr>
        <w:numPr>
          <w:ilvl w:val="0"/>
          <w:numId w:val="46"/>
        </w:numPr>
        <w:tabs>
          <w:tab w:val="clear" w:pos="720"/>
        </w:tabs>
        <w:ind w:right="194"/>
        <w:jc w:val="both"/>
        <w:rPr>
          <w:sz w:val="20"/>
          <w:szCs w:val="20"/>
        </w:rPr>
      </w:pPr>
      <w:r w:rsidRPr="00D56600">
        <w:rPr>
          <w:sz w:val="20"/>
          <w:szCs w:val="20"/>
          <w:shd w:val="clear" w:color="auto" w:fill="FFFFFF"/>
        </w:rPr>
        <w:t>Prof Akhilesh Arora, Delhi Technological University, Delhi</w:t>
      </w:r>
    </w:p>
    <w:p w14:paraId="5DE4C190"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Gaurav Choudhary, Haier Appliances India Pvt Ltd</w:t>
      </w:r>
    </w:p>
    <w:p w14:paraId="2BE2A048" w14:textId="77777777" w:rsidR="00D56600" w:rsidRPr="00D56600" w:rsidRDefault="00D56600" w:rsidP="00D56600">
      <w:pPr>
        <w:jc w:val="both"/>
        <w:rPr>
          <w:b/>
          <w:bCs/>
          <w:sz w:val="20"/>
          <w:szCs w:val="20"/>
          <w:u w:val="single"/>
        </w:rPr>
      </w:pPr>
    </w:p>
    <w:p w14:paraId="302BC45F" w14:textId="77777777" w:rsidR="00D56600" w:rsidRPr="00D56600" w:rsidRDefault="00D56600" w:rsidP="00D56600">
      <w:pPr>
        <w:jc w:val="both"/>
        <w:rPr>
          <w:b/>
          <w:bCs/>
          <w:sz w:val="20"/>
          <w:szCs w:val="20"/>
          <w:u w:val="single"/>
        </w:rPr>
      </w:pPr>
      <w:r w:rsidRPr="00D56600">
        <w:rPr>
          <w:b/>
          <w:bCs/>
          <w:sz w:val="20"/>
          <w:szCs w:val="20"/>
          <w:u w:val="single"/>
        </w:rPr>
        <w:t>MED 03: P3 Refrigerating systems and heat pumps - Safety and environmental requirements</w:t>
      </w:r>
    </w:p>
    <w:p w14:paraId="1A193EAA" w14:textId="77777777" w:rsidR="00D56600" w:rsidRPr="00D56600" w:rsidRDefault="00D56600">
      <w:pPr>
        <w:pStyle w:val="ListParagraph"/>
        <w:numPr>
          <w:ilvl w:val="0"/>
          <w:numId w:val="71"/>
        </w:numPr>
        <w:rPr>
          <w:rFonts w:ascii="Times New Roman" w:hAnsi="Times New Roman" w:cs="Times New Roman"/>
          <w:sz w:val="20"/>
          <w:szCs w:val="20"/>
        </w:rPr>
      </w:pPr>
      <w:proofErr w:type="spellStart"/>
      <w:r w:rsidRPr="00D56600">
        <w:rPr>
          <w:rFonts w:ascii="Times New Roman" w:hAnsi="Times New Roman" w:cs="Times New Roman"/>
          <w:sz w:val="20"/>
          <w:szCs w:val="20"/>
        </w:rPr>
        <w:t>Sh</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Nagahari</w:t>
      </w:r>
      <w:proofErr w:type="spellEnd"/>
      <w:r w:rsidRPr="00D56600">
        <w:rPr>
          <w:rFonts w:ascii="Times New Roman" w:hAnsi="Times New Roman" w:cs="Times New Roman"/>
          <w:sz w:val="20"/>
          <w:szCs w:val="20"/>
        </w:rPr>
        <w:t xml:space="preserve"> Krishna L of M/s Danfoss Ltd (Convener)</w:t>
      </w:r>
    </w:p>
    <w:p w14:paraId="5585C48A" w14:textId="77777777" w:rsidR="00D56600" w:rsidRPr="00D56600" w:rsidRDefault="00D56600">
      <w:pPr>
        <w:pStyle w:val="ListParagraph"/>
        <w:numPr>
          <w:ilvl w:val="0"/>
          <w:numId w:val="71"/>
        </w:numPr>
        <w:rPr>
          <w:rFonts w:ascii="Times New Roman" w:hAnsi="Times New Roman" w:cs="Times New Roman"/>
          <w:sz w:val="20"/>
          <w:szCs w:val="20"/>
        </w:rPr>
      </w:pPr>
      <w:proofErr w:type="spellStart"/>
      <w:r w:rsidRPr="00D56600">
        <w:rPr>
          <w:rFonts w:ascii="Times New Roman" w:hAnsi="Times New Roman" w:cs="Times New Roman"/>
          <w:sz w:val="20"/>
          <w:szCs w:val="20"/>
        </w:rPr>
        <w:t>Sh</w:t>
      </w:r>
      <w:proofErr w:type="spellEnd"/>
      <w:r w:rsidRPr="00D56600">
        <w:rPr>
          <w:rFonts w:ascii="Times New Roman" w:hAnsi="Times New Roman" w:cs="Times New Roman"/>
          <w:sz w:val="20"/>
          <w:szCs w:val="20"/>
        </w:rPr>
        <w:t xml:space="preserve"> Chetan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from M/s Emmerson Ltd</w:t>
      </w:r>
    </w:p>
    <w:p w14:paraId="07D1D899"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Sh. Vikas Malhotra of M/s Carrier Ltd</w:t>
      </w:r>
    </w:p>
    <w:p w14:paraId="186F1FBB"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Sh. Satish Kumar of M/s UL Ltd.</w:t>
      </w:r>
    </w:p>
    <w:p w14:paraId="7A20FA9C"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M/s Ingersol Rand</w:t>
      </w:r>
    </w:p>
    <w:p w14:paraId="5E3B1CEB"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Ministry of Environment &amp; Forest (</w:t>
      </w:r>
      <w:proofErr w:type="spellStart"/>
      <w:r w:rsidRPr="00D56600">
        <w:rPr>
          <w:rFonts w:ascii="Times New Roman" w:hAnsi="Times New Roman" w:cs="Times New Roman"/>
          <w:sz w:val="20"/>
          <w:szCs w:val="20"/>
        </w:rPr>
        <w:t>MoEF</w:t>
      </w:r>
      <w:proofErr w:type="spellEnd"/>
      <w:r w:rsidRPr="00D56600">
        <w:rPr>
          <w:rFonts w:ascii="Times New Roman" w:hAnsi="Times New Roman" w:cs="Times New Roman"/>
          <w:sz w:val="20"/>
          <w:szCs w:val="20"/>
        </w:rPr>
        <w:t>)</w:t>
      </w:r>
    </w:p>
    <w:p w14:paraId="1CD15317"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Ministry of </w:t>
      </w:r>
      <w:proofErr w:type="spellStart"/>
      <w:r w:rsidRPr="00D56600">
        <w:rPr>
          <w:rFonts w:ascii="Times New Roman" w:hAnsi="Times New Roman" w:cs="Times New Roman"/>
          <w:sz w:val="20"/>
          <w:szCs w:val="20"/>
        </w:rPr>
        <w:t>Labour</w:t>
      </w:r>
      <w:proofErr w:type="spellEnd"/>
      <w:r w:rsidRPr="00D56600">
        <w:rPr>
          <w:rFonts w:ascii="Times New Roman" w:hAnsi="Times New Roman" w:cs="Times New Roman"/>
          <w:sz w:val="20"/>
          <w:szCs w:val="20"/>
        </w:rPr>
        <w:t xml:space="preserve"> &amp; Employment</w:t>
      </w:r>
    </w:p>
    <w:p w14:paraId="256D6C87"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S </w:t>
      </w:r>
      <w:proofErr w:type="spellStart"/>
      <w:r w:rsidRPr="00D56600">
        <w:rPr>
          <w:rFonts w:ascii="Times New Roman" w:hAnsi="Times New Roman" w:cs="Times New Roman"/>
          <w:sz w:val="20"/>
          <w:szCs w:val="20"/>
        </w:rPr>
        <w:t>Devetto</w:t>
      </w:r>
      <w:proofErr w:type="spellEnd"/>
      <w:r w:rsidRPr="00D56600">
        <w:rPr>
          <w:rFonts w:ascii="Times New Roman" w:hAnsi="Times New Roman" w:cs="Times New Roman"/>
          <w:sz w:val="20"/>
          <w:szCs w:val="20"/>
        </w:rPr>
        <w:t xml:space="preserve"> of ISHRAE</w:t>
      </w:r>
    </w:p>
    <w:p w14:paraId="71E94258"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1CA318DD" w14:textId="77777777" w:rsidR="00D56600" w:rsidRPr="00D56600" w:rsidRDefault="00D56600">
      <w:pPr>
        <w:pStyle w:val="ListParagraph"/>
        <w:numPr>
          <w:ilvl w:val="0"/>
          <w:numId w:val="71"/>
        </w:numPr>
        <w:jc w:val="both"/>
        <w:rPr>
          <w:rFonts w:ascii="Times New Roman" w:hAnsi="Times New Roman" w:cs="Times New Roman"/>
          <w:sz w:val="20"/>
          <w:szCs w:val="20"/>
        </w:rPr>
      </w:pPr>
      <w:r w:rsidRPr="00D56600">
        <w:rPr>
          <w:rFonts w:ascii="Times New Roman" w:hAnsi="Times New Roman" w:cs="Times New Roman"/>
          <w:sz w:val="20"/>
          <w:szCs w:val="20"/>
        </w:rPr>
        <w:t>Representative from CSE</w:t>
      </w:r>
    </w:p>
    <w:p w14:paraId="37FDA988" w14:textId="77777777" w:rsidR="00D56600" w:rsidRPr="00D56600" w:rsidRDefault="00D56600" w:rsidP="00D56600">
      <w:pPr>
        <w:jc w:val="both"/>
        <w:rPr>
          <w:b/>
          <w:bCs/>
          <w:sz w:val="20"/>
          <w:szCs w:val="20"/>
          <w:u w:val="single"/>
        </w:rPr>
      </w:pPr>
    </w:p>
    <w:p w14:paraId="195D98AE" w14:textId="77777777" w:rsidR="00D56600" w:rsidRPr="00D56600" w:rsidRDefault="00D56600" w:rsidP="00D56600">
      <w:pPr>
        <w:tabs>
          <w:tab w:val="left" w:pos="1890"/>
        </w:tabs>
        <w:jc w:val="both"/>
        <w:rPr>
          <w:b/>
          <w:bCs/>
          <w:sz w:val="20"/>
          <w:szCs w:val="20"/>
          <w:u w:val="single"/>
        </w:rPr>
      </w:pPr>
      <w:r w:rsidRPr="00D56600">
        <w:rPr>
          <w:b/>
          <w:bCs/>
          <w:sz w:val="20"/>
          <w:szCs w:val="20"/>
          <w:u w:val="single"/>
        </w:rPr>
        <w:t>MED 03: P4 Multiple Split Systems (Variable Refrigerant Flow)</w:t>
      </w:r>
    </w:p>
    <w:p w14:paraId="36B70F9F"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Ms. P Samal, BEE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w:t>
      </w:r>
    </w:p>
    <w:p w14:paraId="27DF1A62"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P K Mukherjee (</w:t>
      </w:r>
      <w:r w:rsidRPr="00D56600">
        <w:rPr>
          <w:rFonts w:ascii="Times New Roman" w:hAnsi="Times New Roman" w:cs="Times New Roman"/>
          <w:b/>
          <w:bCs/>
          <w:sz w:val="20"/>
          <w:szCs w:val="20"/>
        </w:rPr>
        <w:t>Co-Convener</w:t>
      </w:r>
      <w:r w:rsidRPr="00D56600">
        <w:rPr>
          <w:rFonts w:ascii="Times New Roman" w:hAnsi="Times New Roman" w:cs="Times New Roman"/>
          <w:sz w:val="20"/>
          <w:szCs w:val="20"/>
        </w:rPr>
        <w:t>);</w:t>
      </w:r>
    </w:p>
    <w:p w14:paraId="3503F05A"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Harshvardhan Pant from RAMA;</w:t>
      </w:r>
    </w:p>
    <w:p w14:paraId="732882DC"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Gaurav Mehtani from Daikin;</w:t>
      </w:r>
    </w:p>
    <w:p w14:paraId="74312DC7"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Srinivasu M from Voltas;</w:t>
      </w:r>
    </w:p>
    <w:p w14:paraId="1DB60EE0"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Chandra Pathak from Intertek;</w:t>
      </w:r>
    </w:p>
    <w:p w14:paraId="6C656A49"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Jeyaprakash Gurusamy from Ingersoll Rand;</w:t>
      </w:r>
    </w:p>
    <w:p w14:paraId="09AB543B"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from ISHRAE;</w:t>
      </w:r>
    </w:p>
    <w:p w14:paraId="0CCB0985"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V Manjunath from UL;</w:t>
      </w:r>
    </w:p>
    <w:p w14:paraId="6438DBA0"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Copper Association;</w:t>
      </w:r>
    </w:p>
    <w:p w14:paraId="744E7EAF"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Representative from M/s Honeywell;</w:t>
      </w:r>
    </w:p>
    <w:p w14:paraId="025EFF8E"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M/s </w:t>
      </w:r>
      <w:proofErr w:type="spellStart"/>
      <w:r w:rsidRPr="00D56600">
        <w:rPr>
          <w:rFonts w:ascii="Times New Roman" w:hAnsi="Times New Roman" w:cs="Times New Roman"/>
          <w:sz w:val="20"/>
          <w:szCs w:val="20"/>
        </w:rPr>
        <w:t>Infeneon</w:t>
      </w:r>
      <w:proofErr w:type="spellEnd"/>
      <w:r w:rsidRPr="00D56600">
        <w:rPr>
          <w:rFonts w:ascii="Times New Roman" w:hAnsi="Times New Roman" w:cs="Times New Roman"/>
          <w:sz w:val="20"/>
          <w:szCs w:val="20"/>
        </w:rPr>
        <w:t>;</w:t>
      </w:r>
    </w:p>
    <w:p w14:paraId="117EA75B"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Sunil Jain from Blue Star; </w:t>
      </w:r>
    </w:p>
    <w:p w14:paraId="42E70D73"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Representative from Carrier Toshiba;</w:t>
      </w:r>
    </w:p>
    <w:p w14:paraId="34FBD8E2"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from Johnson Controls –Hitachi; </w:t>
      </w:r>
    </w:p>
    <w:p w14:paraId="3CBC235A"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Davesh</w:t>
      </w:r>
      <w:proofErr w:type="spellEnd"/>
      <w:r w:rsidRPr="00D56600">
        <w:rPr>
          <w:rFonts w:ascii="Times New Roman" w:hAnsi="Times New Roman" w:cs="Times New Roman"/>
          <w:sz w:val="20"/>
          <w:szCs w:val="20"/>
        </w:rPr>
        <w:t xml:space="preserve"> Mudgal from Sierra Aircon; and</w:t>
      </w:r>
    </w:p>
    <w:p w14:paraId="18A517F4"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Manmohan K, M/s Carrier Airconditioning &amp; Refrigeration Limited.</w:t>
      </w:r>
    </w:p>
    <w:p w14:paraId="1094A078"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shd w:val="clear" w:color="auto" w:fill="FFFFFF"/>
        </w:rPr>
        <w:t>Prof Akhilesh Arora, Delhi Technological University, Delhi</w:t>
      </w:r>
    </w:p>
    <w:p w14:paraId="30DCD13E" w14:textId="77777777" w:rsidR="00D56600" w:rsidRPr="00D56600" w:rsidRDefault="00D56600" w:rsidP="00D56600">
      <w:pPr>
        <w:jc w:val="both"/>
        <w:rPr>
          <w:b/>
          <w:bCs/>
          <w:sz w:val="20"/>
          <w:szCs w:val="20"/>
          <w:u w:val="single"/>
          <w:lang w:val="en-US"/>
        </w:rPr>
      </w:pPr>
    </w:p>
    <w:p w14:paraId="22541376" w14:textId="77777777" w:rsidR="00D56600" w:rsidRPr="00D56600" w:rsidRDefault="00D56600" w:rsidP="00D56600">
      <w:pPr>
        <w:tabs>
          <w:tab w:val="left" w:pos="2220"/>
        </w:tabs>
        <w:jc w:val="both"/>
        <w:rPr>
          <w:b/>
          <w:bCs/>
          <w:sz w:val="20"/>
          <w:szCs w:val="20"/>
          <w:u w:val="single"/>
        </w:rPr>
      </w:pPr>
      <w:r w:rsidRPr="00D56600">
        <w:rPr>
          <w:b/>
          <w:bCs/>
          <w:sz w:val="20"/>
          <w:szCs w:val="20"/>
          <w:u w:val="single"/>
        </w:rPr>
        <w:t>MED 03: P5 Bottle/ Beverage Coolers</w:t>
      </w:r>
    </w:p>
    <w:p w14:paraId="0E7B6AD7"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Satish Kumar of UL (Convener) </w:t>
      </w:r>
    </w:p>
    <w:p w14:paraId="2FBE6CD5"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ISHRAE</w:t>
      </w:r>
    </w:p>
    <w:p w14:paraId="37620018"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Sunil Jain, Blue Star</w:t>
      </w:r>
    </w:p>
    <w:p w14:paraId="45AA74F5"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Srinivasu M, Voltas</w:t>
      </w:r>
    </w:p>
    <w:p w14:paraId="3755A57C"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Mohinder Singh, Whirlpool India</w:t>
      </w:r>
    </w:p>
    <w:p w14:paraId="6BBA4EA6"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Vishal </w:t>
      </w:r>
      <w:proofErr w:type="spellStart"/>
      <w:r w:rsidRPr="00D56600">
        <w:rPr>
          <w:rFonts w:ascii="Times New Roman" w:hAnsi="Times New Roman" w:cs="Times New Roman"/>
          <w:sz w:val="20"/>
          <w:szCs w:val="20"/>
        </w:rPr>
        <w:t>Nichite</w:t>
      </w:r>
      <w:proofErr w:type="spellEnd"/>
      <w:r w:rsidRPr="00D56600">
        <w:rPr>
          <w:rFonts w:ascii="Times New Roman" w:hAnsi="Times New Roman" w:cs="Times New Roman"/>
          <w:sz w:val="20"/>
          <w:szCs w:val="20"/>
        </w:rPr>
        <w:t>, Western Equipment</w:t>
      </w:r>
    </w:p>
    <w:p w14:paraId="656836E1"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r w:rsidRPr="00D56600">
        <w:rPr>
          <w:rFonts w:ascii="Times New Roman" w:hAnsi="Times New Roman" w:cs="Times New Roman"/>
          <w:sz w:val="20"/>
          <w:szCs w:val="20"/>
          <w:lang w:val="en-IN"/>
        </w:rPr>
        <w:t xml:space="preserve">Mr. Mahesh </w:t>
      </w:r>
      <w:proofErr w:type="spellStart"/>
      <w:r w:rsidRPr="00D56600">
        <w:rPr>
          <w:rFonts w:ascii="Times New Roman" w:hAnsi="Times New Roman" w:cs="Times New Roman"/>
          <w:sz w:val="20"/>
          <w:szCs w:val="20"/>
          <w:lang w:val="en-IN"/>
        </w:rPr>
        <w:t>Mawai</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Frigoglass</w:t>
      </w:r>
      <w:proofErr w:type="spellEnd"/>
    </w:p>
    <w:p w14:paraId="6A0E4A40"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p>
    <w:p w14:paraId="41436466"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p>
    <w:p w14:paraId="516F6D27"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Gaurav Choudhary, Haier Appliances India Pvt Ltd</w:t>
      </w:r>
    </w:p>
    <w:p w14:paraId="3ABB51AD" w14:textId="77777777" w:rsidR="00D56600" w:rsidRPr="00D56600" w:rsidRDefault="00D56600" w:rsidP="00D56600">
      <w:pPr>
        <w:tabs>
          <w:tab w:val="left" w:pos="1660"/>
        </w:tabs>
        <w:jc w:val="both"/>
        <w:rPr>
          <w:b/>
          <w:bCs/>
          <w:sz w:val="20"/>
          <w:szCs w:val="20"/>
          <w:u w:val="single"/>
        </w:rPr>
      </w:pPr>
      <w:r w:rsidRPr="00D56600">
        <w:rPr>
          <w:b/>
          <w:bCs/>
          <w:sz w:val="20"/>
          <w:szCs w:val="20"/>
          <w:u w:val="single"/>
        </w:rPr>
        <w:lastRenderedPageBreak/>
        <w:t>MED 03: P6 Household and similar electrical appliances - Safety of electrical heat pumps, air-conditioners and dehumidifiers</w:t>
      </w:r>
    </w:p>
    <w:p w14:paraId="3F3931E4" w14:textId="77777777" w:rsidR="00D56600" w:rsidRPr="00D56600" w:rsidRDefault="00D56600">
      <w:pPr>
        <w:numPr>
          <w:ilvl w:val="0"/>
          <w:numId w:val="49"/>
        </w:numPr>
        <w:rPr>
          <w:sz w:val="20"/>
          <w:szCs w:val="20"/>
          <w:lang w:val="en-US"/>
        </w:rPr>
      </w:pPr>
      <w:r w:rsidRPr="00D56600">
        <w:rPr>
          <w:sz w:val="20"/>
          <w:szCs w:val="20"/>
          <w:lang w:val="en-US"/>
        </w:rPr>
        <w:t xml:space="preserve">Shri </w:t>
      </w:r>
      <w:proofErr w:type="spellStart"/>
      <w:r w:rsidRPr="00D56600">
        <w:rPr>
          <w:sz w:val="20"/>
          <w:szCs w:val="20"/>
          <w:lang w:val="en-US"/>
        </w:rPr>
        <w:t>Nagahari</w:t>
      </w:r>
      <w:proofErr w:type="spellEnd"/>
      <w:r w:rsidRPr="00D56600">
        <w:rPr>
          <w:sz w:val="20"/>
          <w:szCs w:val="20"/>
          <w:lang w:val="en-US"/>
        </w:rPr>
        <w:t xml:space="preserve"> Krishna L, M/s Danfoss Ltd (Convener)</w:t>
      </w:r>
    </w:p>
    <w:p w14:paraId="103BBBB7" w14:textId="77777777" w:rsidR="00D56600" w:rsidRPr="00D56600" w:rsidRDefault="00D56600">
      <w:pPr>
        <w:numPr>
          <w:ilvl w:val="0"/>
          <w:numId w:val="49"/>
        </w:numPr>
        <w:rPr>
          <w:sz w:val="20"/>
          <w:szCs w:val="20"/>
          <w:lang w:val="en-US"/>
        </w:rPr>
      </w:pPr>
      <w:r w:rsidRPr="00D56600">
        <w:rPr>
          <w:sz w:val="20"/>
          <w:szCs w:val="20"/>
          <w:lang w:val="en-US"/>
        </w:rPr>
        <w:t xml:space="preserve">Shri Sunil Jain, M/s Blue Star </w:t>
      </w:r>
    </w:p>
    <w:p w14:paraId="5E9D24AF" w14:textId="77777777" w:rsidR="00D56600" w:rsidRPr="00D56600" w:rsidRDefault="00D56600">
      <w:pPr>
        <w:numPr>
          <w:ilvl w:val="0"/>
          <w:numId w:val="49"/>
        </w:numPr>
        <w:rPr>
          <w:sz w:val="20"/>
          <w:szCs w:val="20"/>
          <w:lang w:val="en-US"/>
        </w:rPr>
      </w:pPr>
      <w:r w:rsidRPr="00D56600">
        <w:rPr>
          <w:sz w:val="20"/>
          <w:szCs w:val="20"/>
          <w:lang w:val="en-US"/>
        </w:rPr>
        <w:t>Shri Bimal Tandon, M/s Carrier Airconditioning &amp; Refrigeration Limited</w:t>
      </w:r>
    </w:p>
    <w:p w14:paraId="4D95392C" w14:textId="77777777" w:rsidR="00D56600" w:rsidRPr="00D56600" w:rsidRDefault="00D56600">
      <w:pPr>
        <w:numPr>
          <w:ilvl w:val="0"/>
          <w:numId w:val="49"/>
        </w:numPr>
        <w:rPr>
          <w:sz w:val="20"/>
          <w:szCs w:val="20"/>
          <w:lang w:val="en-US"/>
        </w:rPr>
      </w:pPr>
      <w:r w:rsidRPr="00D56600">
        <w:rPr>
          <w:sz w:val="20"/>
          <w:szCs w:val="20"/>
          <w:lang w:val="en-US"/>
        </w:rPr>
        <w:t>Shri Manmohan K, M/s Carrier Airconditioning &amp; Refrigeration Limited,</w:t>
      </w:r>
    </w:p>
    <w:p w14:paraId="70BF2087" w14:textId="77777777" w:rsidR="00D56600" w:rsidRPr="00D56600" w:rsidRDefault="00D56600">
      <w:pPr>
        <w:numPr>
          <w:ilvl w:val="0"/>
          <w:numId w:val="49"/>
        </w:numPr>
        <w:rPr>
          <w:sz w:val="20"/>
          <w:szCs w:val="20"/>
          <w:lang w:val="en-US"/>
        </w:rPr>
      </w:pPr>
      <w:r w:rsidRPr="00D56600">
        <w:rPr>
          <w:sz w:val="20"/>
          <w:szCs w:val="20"/>
          <w:lang w:val="en-US"/>
        </w:rPr>
        <w:t>Shri Vikas Mehta, M/s Chemours India Pvt Limited</w:t>
      </w:r>
    </w:p>
    <w:p w14:paraId="6F4FC92F" w14:textId="77777777" w:rsidR="00D56600" w:rsidRPr="00D56600" w:rsidRDefault="00D56600">
      <w:pPr>
        <w:numPr>
          <w:ilvl w:val="0"/>
          <w:numId w:val="49"/>
        </w:numPr>
        <w:rPr>
          <w:sz w:val="20"/>
          <w:szCs w:val="20"/>
          <w:lang w:val="en-US"/>
        </w:rPr>
      </w:pPr>
      <w:r w:rsidRPr="00D56600">
        <w:rPr>
          <w:sz w:val="20"/>
          <w:szCs w:val="20"/>
          <w:lang w:val="en-US"/>
        </w:rPr>
        <w:t>Shri Gaurav Mehtani, M/s Daikin</w:t>
      </w:r>
    </w:p>
    <w:p w14:paraId="62E610E0" w14:textId="77777777" w:rsidR="00D56600" w:rsidRPr="00D56600" w:rsidRDefault="00D56600">
      <w:pPr>
        <w:numPr>
          <w:ilvl w:val="0"/>
          <w:numId w:val="49"/>
        </w:numPr>
        <w:rPr>
          <w:sz w:val="20"/>
          <w:szCs w:val="20"/>
          <w:lang w:val="en-US"/>
        </w:rPr>
      </w:pPr>
      <w:r w:rsidRPr="00D56600">
        <w:rPr>
          <w:sz w:val="20"/>
          <w:szCs w:val="20"/>
          <w:lang w:val="en-US"/>
        </w:rPr>
        <w:t xml:space="preserve">Shri Chetan </w:t>
      </w:r>
      <w:proofErr w:type="spellStart"/>
      <w:r w:rsidRPr="00D56600">
        <w:rPr>
          <w:sz w:val="20"/>
          <w:szCs w:val="20"/>
          <w:lang w:val="en-US"/>
        </w:rPr>
        <w:t>Tholpady</w:t>
      </w:r>
      <w:proofErr w:type="spellEnd"/>
      <w:r w:rsidRPr="00D56600">
        <w:rPr>
          <w:sz w:val="20"/>
          <w:szCs w:val="20"/>
          <w:lang w:val="en-US"/>
        </w:rPr>
        <w:t>, M/s Emerson Ltd.</w:t>
      </w:r>
    </w:p>
    <w:p w14:paraId="2F224482" w14:textId="77777777" w:rsidR="00D56600" w:rsidRPr="00D56600" w:rsidRDefault="00D56600">
      <w:pPr>
        <w:numPr>
          <w:ilvl w:val="0"/>
          <w:numId w:val="49"/>
        </w:numPr>
        <w:rPr>
          <w:sz w:val="20"/>
          <w:szCs w:val="20"/>
          <w:lang w:val="en-US"/>
        </w:rPr>
      </w:pPr>
      <w:r w:rsidRPr="00D56600">
        <w:rPr>
          <w:sz w:val="20"/>
          <w:szCs w:val="20"/>
          <w:lang w:val="en-US"/>
        </w:rPr>
        <w:t>Shri Burzin Wadia, M/s Godrej &amp; Boyce Mfg. Co. Ltd.</w:t>
      </w:r>
    </w:p>
    <w:p w14:paraId="50AAEE9D" w14:textId="77777777" w:rsidR="00D56600" w:rsidRPr="00D56600" w:rsidRDefault="00D56600">
      <w:pPr>
        <w:numPr>
          <w:ilvl w:val="0"/>
          <w:numId w:val="49"/>
        </w:numPr>
        <w:rPr>
          <w:sz w:val="20"/>
          <w:szCs w:val="20"/>
          <w:lang w:val="en-US"/>
        </w:rPr>
      </w:pPr>
      <w:r w:rsidRPr="00D56600">
        <w:rPr>
          <w:sz w:val="20"/>
          <w:szCs w:val="20"/>
          <w:lang w:val="en-US"/>
        </w:rPr>
        <w:t xml:space="preserve">Shri Narendra </w:t>
      </w:r>
      <w:proofErr w:type="spellStart"/>
      <w:r w:rsidRPr="00D56600">
        <w:rPr>
          <w:sz w:val="20"/>
          <w:szCs w:val="20"/>
          <w:lang w:val="en-US"/>
        </w:rPr>
        <w:t>Shedge</w:t>
      </w:r>
      <w:proofErr w:type="spellEnd"/>
      <w:r w:rsidRPr="00D56600">
        <w:rPr>
          <w:sz w:val="20"/>
          <w:szCs w:val="20"/>
          <w:lang w:val="en-US"/>
        </w:rPr>
        <w:t>, M/s Godrej &amp; Boyce Mfg. Co. Ltd.</w:t>
      </w:r>
    </w:p>
    <w:p w14:paraId="4890F080" w14:textId="77777777" w:rsidR="00D56600" w:rsidRPr="00D56600" w:rsidRDefault="00D56600">
      <w:pPr>
        <w:numPr>
          <w:ilvl w:val="0"/>
          <w:numId w:val="49"/>
        </w:numPr>
        <w:rPr>
          <w:sz w:val="20"/>
          <w:szCs w:val="20"/>
          <w:lang w:val="en-US"/>
        </w:rPr>
      </w:pPr>
      <w:r w:rsidRPr="00D56600">
        <w:rPr>
          <w:sz w:val="20"/>
          <w:szCs w:val="20"/>
          <w:lang w:val="en-US"/>
        </w:rPr>
        <w:t xml:space="preserve">Shri Rahul </w:t>
      </w:r>
      <w:proofErr w:type="spellStart"/>
      <w:r w:rsidRPr="00D56600">
        <w:rPr>
          <w:sz w:val="20"/>
          <w:szCs w:val="20"/>
          <w:lang w:val="en-US"/>
        </w:rPr>
        <w:t>Ramtekkar</w:t>
      </w:r>
      <w:proofErr w:type="spellEnd"/>
      <w:r w:rsidRPr="00D56600">
        <w:rPr>
          <w:sz w:val="20"/>
          <w:szCs w:val="20"/>
          <w:lang w:val="en-US"/>
        </w:rPr>
        <w:t>, M/s Johnson Controls Hitachi-Air Conditioning India</w:t>
      </w:r>
    </w:p>
    <w:p w14:paraId="7B6734D0" w14:textId="77777777" w:rsidR="00D56600" w:rsidRPr="00D56600" w:rsidRDefault="00D56600">
      <w:pPr>
        <w:numPr>
          <w:ilvl w:val="0"/>
          <w:numId w:val="49"/>
        </w:numPr>
        <w:rPr>
          <w:sz w:val="20"/>
          <w:szCs w:val="20"/>
          <w:lang w:val="en-US"/>
        </w:rPr>
      </w:pPr>
      <w:r w:rsidRPr="00D56600">
        <w:rPr>
          <w:sz w:val="20"/>
          <w:szCs w:val="20"/>
          <w:lang w:val="en-US"/>
        </w:rPr>
        <w:t xml:space="preserve">Dr. Nitin Karwa, M/s Honeywell </w:t>
      </w:r>
    </w:p>
    <w:p w14:paraId="4162195B" w14:textId="77777777" w:rsidR="00D56600" w:rsidRPr="00D56600" w:rsidRDefault="00D56600">
      <w:pPr>
        <w:numPr>
          <w:ilvl w:val="0"/>
          <w:numId w:val="49"/>
        </w:numPr>
        <w:rPr>
          <w:sz w:val="20"/>
          <w:szCs w:val="20"/>
          <w:lang w:val="en-US"/>
        </w:rPr>
      </w:pPr>
      <w:r w:rsidRPr="00D56600">
        <w:rPr>
          <w:sz w:val="20"/>
          <w:szCs w:val="20"/>
          <w:lang w:val="en-US"/>
        </w:rPr>
        <w:t>Dr. Krishnakant Agarwal, IIT Delhi</w:t>
      </w:r>
    </w:p>
    <w:p w14:paraId="6B739365" w14:textId="77777777" w:rsidR="00D56600" w:rsidRPr="00D56600" w:rsidRDefault="00D56600">
      <w:pPr>
        <w:numPr>
          <w:ilvl w:val="0"/>
          <w:numId w:val="49"/>
        </w:numPr>
        <w:rPr>
          <w:sz w:val="20"/>
          <w:szCs w:val="20"/>
          <w:lang w:val="en-US"/>
        </w:rPr>
      </w:pPr>
      <w:r w:rsidRPr="00D56600">
        <w:rPr>
          <w:sz w:val="20"/>
          <w:szCs w:val="20"/>
          <w:lang w:val="en-US"/>
        </w:rPr>
        <w:t xml:space="preserve">Shri Shankar </w:t>
      </w:r>
      <w:proofErr w:type="spellStart"/>
      <w:r w:rsidRPr="00D56600">
        <w:rPr>
          <w:sz w:val="20"/>
          <w:szCs w:val="20"/>
          <w:lang w:val="en-US"/>
        </w:rPr>
        <w:t>Sapaliga</w:t>
      </w:r>
      <w:proofErr w:type="spellEnd"/>
      <w:r w:rsidRPr="00D56600">
        <w:rPr>
          <w:sz w:val="20"/>
          <w:szCs w:val="20"/>
          <w:lang w:val="en-US"/>
        </w:rPr>
        <w:t>, International Copper Association India</w:t>
      </w:r>
    </w:p>
    <w:p w14:paraId="4BEA73A4" w14:textId="77777777" w:rsidR="00D56600" w:rsidRPr="00D56600" w:rsidRDefault="00D56600">
      <w:pPr>
        <w:numPr>
          <w:ilvl w:val="0"/>
          <w:numId w:val="49"/>
        </w:numPr>
        <w:rPr>
          <w:sz w:val="20"/>
          <w:szCs w:val="20"/>
          <w:lang w:val="en-US"/>
        </w:rPr>
      </w:pPr>
      <w:r w:rsidRPr="00D56600">
        <w:rPr>
          <w:sz w:val="20"/>
          <w:szCs w:val="20"/>
          <w:lang w:val="en-US"/>
        </w:rPr>
        <w:t xml:space="preserve">Dr. </w:t>
      </w:r>
      <w:proofErr w:type="spellStart"/>
      <w:r w:rsidRPr="00D56600">
        <w:rPr>
          <w:sz w:val="20"/>
          <w:szCs w:val="20"/>
          <w:lang w:val="en-US"/>
        </w:rPr>
        <w:t>Jyotirmay</w:t>
      </w:r>
      <w:proofErr w:type="spellEnd"/>
      <w:r w:rsidRPr="00D56600">
        <w:rPr>
          <w:sz w:val="20"/>
          <w:szCs w:val="20"/>
          <w:lang w:val="en-US"/>
        </w:rPr>
        <w:t xml:space="preserve"> Mathur, ISHRAE</w:t>
      </w:r>
    </w:p>
    <w:p w14:paraId="7C632E6B" w14:textId="77777777" w:rsidR="00D56600" w:rsidRPr="00D56600" w:rsidRDefault="00D56600">
      <w:pPr>
        <w:numPr>
          <w:ilvl w:val="0"/>
          <w:numId w:val="49"/>
        </w:numPr>
        <w:rPr>
          <w:sz w:val="20"/>
          <w:szCs w:val="20"/>
          <w:lang w:val="en-US"/>
        </w:rPr>
      </w:pPr>
      <w:r w:rsidRPr="00D56600">
        <w:rPr>
          <w:sz w:val="20"/>
          <w:szCs w:val="20"/>
          <w:lang w:val="en-US"/>
        </w:rPr>
        <w:t>Representative from Ministry of Environment &amp; Forest (</w:t>
      </w:r>
      <w:proofErr w:type="spellStart"/>
      <w:r w:rsidRPr="00D56600">
        <w:rPr>
          <w:sz w:val="20"/>
          <w:szCs w:val="20"/>
          <w:lang w:val="en-US"/>
        </w:rPr>
        <w:t>MoEFCC</w:t>
      </w:r>
      <w:proofErr w:type="spellEnd"/>
      <w:r w:rsidRPr="00D56600">
        <w:rPr>
          <w:sz w:val="20"/>
          <w:szCs w:val="20"/>
          <w:lang w:val="en-US"/>
        </w:rPr>
        <w:t>)</w:t>
      </w:r>
    </w:p>
    <w:p w14:paraId="03F8C8E5" w14:textId="77777777" w:rsidR="00D56600" w:rsidRPr="00D56600" w:rsidRDefault="00D56600">
      <w:pPr>
        <w:numPr>
          <w:ilvl w:val="0"/>
          <w:numId w:val="49"/>
        </w:numPr>
        <w:rPr>
          <w:sz w:val="20"/>
          <w:szCs w:val="20"/>
          <w:lang w:val="en-US"/>
        </w:rPr>
      </w:pPr>
      <w:r w:rsidRPr="00D56600">
        <w:rPr>
          <w:sz w:val="20"/>
          <w:szCs w:val="20"/>
          <w:lang w:val="en-US"/>
        </w:rPr>
        <w:t>Shri Harsh Pant, RAMA</w:t>
      </w:r>
    </w:p>
    <w:p w14:paraId="7A3F9CC7" w14:textId="77777777" w:rsidR="00D56600" w:rsidRPr="00D56600" w:rsidRDefault="00D56600">
      <w:pPr>
        <w:numPr>
          <w:ilvl w:val="0"/>
          <w:numId w:val="49"/>
        </w:numPr>
        <w:rPr>
          <w:sz w:val="20"/>
          <w:szCs w:val="20"/>
          <w:lang w:val="en-US"/>
        </w:rPr>
      </w:pPr>
      <w:r w:rsidRPr="00D56600">
        <w:rPr>
          <w:sz w:val="20"/>
          <w:szCs w:val="20"/>
          <w:lang w:val="en-US"/>
        </w:rPr>
        <w:t xml:space="preserve">Shri J M </w:t>
      </w:r>
      <w:proofErr w:type="spellStart"/>
      <w:r w:rsidRPr="00D56600">
        <w:rPr>
          <w:sz w:val="20"/>
          <w:szCs w:val="20"/>
          <w:lang w:val="en-US"/>
        </w:rPr>
        <w:t>Bhambure</w:t>
      </w:r>
      <w:proofErr w:type="spellEnd"/>
      <w:r w:rsidRPr="00D56600">
        <w:rPr>
          <w:sz w:val="20"/>
          <w:szCs w:val="20"/>
          <w:lang w:val="en-US"/>
        </w:rPr>
        <w:t xml:space="preserve">, </w:t>
      </w:r>
    </w:p>
    <w:p w14:paraId="756E8935" w14:textId="77777777" w:rsidR="00D56600" w:rsidRPr="00D56600" w:rsidRDefault="00D56600">
      <w:pPr>
        <w:numPr>
          <w:ilvl w:val="0"/>
          <w:numId w:val="49"/>
        </w:numPr>
        <w:rPr>
          <w:sz w:val="20"/>
          <w:szCs w:val="20"/>
          <w:lang w:val="en-US"/>
        </w:rPr>
      </w:pPr>
      <w:r w:rsidRPr="00D56600">
        <w:rPr>
          <w:sz w:val="20"/>
          <w:szCs w:val="20"/>
          <w:lang w:val="en-US"/>
        </w:rPr>
        <w:t xml:space="preserve">Shri </w:t>
      </w:r>
      <w:proofErr w:type="spellStart"/>
      <w:r w:rsidRPr="00D56600">
        <w:rPr>
          <w:sz w:val="20"/>
          <w:szCs w:val="20"/>
          <w:lang w:val="en-US"/>
        </w:rPr>
        <w:t>Jeyapraksh</w:t>
      </w:r>
      <w:proofErr w:type="spellEnd"/>
      <w:r w:rsidRPr="00D56600">
        <w:rPr>
          <w:sz w:val="20"/>
          <w:szCs w:val="20"/>
          <w:lang w:val="en-US"/>
        </w:rPr>
        <w:t xml:space="preserve"> Gurusamy, M/s Trane India Pvt. Ltd</w:t>
      </w:r>
    </w:p>
    <w:p w14:paraId="2C92AD77" w14:textId="77777777" w:rsidR="00D56600" w:rsidRPr="00D56600" w:rsidRDefault="00D56600">
      <w:pPr>
        <w:numPr>
          <w:ilvl w:val="0"/>
          <w:numId w:val="49"/>
        </w:numPr>
        <w:rPr>
          <w:sz w:val="20"/>
          <w:szCs w:val="20"/>
          <w:lang w:val="en-US"/>
        </w:rPr>
      </w:pPr>
      <w:r w:rsidRPr="00D56600">
        <w:rPr>
          <w:sz w:val="20"/>
          <w:szCs w:val="20"/>
          <w:lang w:val="en-US"/>
        </w:rPr>
        <w:t>Shri V Manjunath, UL</w:t>
      </w:r>
    </w:p>
    <w:p w14:paraId="121587C6" w14:textId="77777777" w:rsidR="00D56600" w:rsidRPr="00D56600" w:rsidRDefault="00D56600">
      <w:pPr>
        <w:numPr>
          <w:ilvl w:val="0"/>
          <w:numId w:val="49"/>
        </w:numPr>
        <w:rPr>
          <w:sz w:val="20"/>
          <w:szCs w:val="20"/>
          <w:lang w:val="en-US"/>
        </w:rPr>
      </w:pPr>
      <w:r w:rsidRPr="00D56600">
        <w:rPr>
          <w:sz w:val="20"/>
          <w:szCs w:val="20"/>
          <w:lang w:val="en-US"/>
        </w:rPr>
        <w:t>Shri Satish Kumar, UL</w:t>
      </w:r>
    </w:p>
    <w:p w14:paraId="5F066CBA" w14:textId="77777777" w:rsidR="00D56600" w:rsidRPr="00D56600" w:rsidRDefault="00D56600">
      <w:pPr>
        <w:numPr>
          <w:ilvl w:val="0"/>
          <w:numId w:val="49"/>
        </w:numPr>
        <w:rPr>
          <w:sz w:val="20"/>
          <w:szCs w:val="20"/>
          <w:lang w:val="en-US"/>
        </w:rPr>
      </w:pPr>
      <w:r w:rsidRPr="00D56600">
        <w:rPr>
          <w:sz w:val="20"/>
          <w:szCs w:val="20"/>
          <w:lang w:val="en-US"/>
        </w:rPr>
        <w:t>Shri Srinivasu M, Voltas</w:t>
      </w:r>
    </w:p>
    <w:p w14:paraId="14860572" w14:textId="77777777" w:rsidR="00D56600" w:rsidRPr="00D56600" w:rsidRDefault="00D56600" w:rsidP="00D56600">
      <w:pPr>
        <w:jc w:val="both"/>
        <w:rPr>
          <w:b/>
          <w:bCs/>
          <w:sz w:val="20"/>
          <w:szCs w:val="20"/>
          <w:u w:val="single"/>
        </w:rPr>
      </w:pPr>
    </w:p>
    <w:p w14:paraId="748BB323" w14:textId="77777777" w:rsidR="00D56600" w:rsidRPr="00D56600" w:rsidRDefault="00D56600" w:rsidP="00D56600">
      <w:pPr>
        <w:jc w:val="both"/>
        <w:rPr>
          <w:b/>
          <w:bCs/>
          <w:sz w:val="20"/>
          <w:szCs w:val="20"/>
          <w:u w:val="single"/>
        </w:rPr>
      </w:pPr>
      <w:r w:rsidRPr="00D56600">
        <w:rPr>
          <w:b/>
          <w:bCs/>
          <w:sz w:val="20"/>
          <w:szCs w:val="20"/>
          <w:u w:val="single"/>
        </w:rPr>
        <w:t>MED 03: P7 Ducted and Package Air Conditioners and Heat Pumps</w:t>
      </w:r>
    </w:p>
    <w:p w14:paraId="2E6445EB"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proofErr w:type="spellStart"/>
      <w:r w:rsidRPr="00D56600">
        <w:rPr>
          <w:rFonts w:ascii="Times New Roman" w:hAnsi="Times New Roman" w:cs="Times New Roman"/>
          <w:color w:val="000000"/>
          <w:sz w:val="20"/>
          <w:szCs w:val="20"/>
        </w:rPr>
        <w:t>Mr</w:t>
      </w:r>
      <w:proofErr w:type="spellEnd"/>
      <w:r w:rsidRPr="00D56600">
        <w:rPr>
          <w:rFonts w:ascii="Times New Roman" w:hAnsi="Times New Roman" w:cs="Times New Roman"/>
          <w:color w:val="000000"/>
          <w:sz w:val="20"/>
          <w:szCs w:val="20"/>
        </w:rPr>
        <w:t xml:space="preserve"> Bimal Tandon of M/s Carrier (convener) </w:t>
      </w:r>
    </w:p>
    <w:p w14:paraId="57DB1A1E"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Bluestar</w:t>
      </w:r>
    </w:p>
    <w:p w14:paraId="0B85D142"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Voltas</w:t>
      </w:r>
    </w:p>
    <w:p w14:paraId="27B99B15"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Daikin</w:t>
      </w:r>
    </w:p>
    <w:p w14:paraId="167F40C2"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Representative from Intertek </w:t>
      </w:r>
    </w:p>
    <w:p w14:paraId="2AE41AEF"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BEE</w:t>
      </w:r>
    </w:p>
    <w:p w14:paraId="0BEA0F1B"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Representative from M/s Danfoss </w:t>
      </w:r>
    </w:p>
    <w:p w14:paraId="2D522ED7" w14:textId="77777777" w:rsidR="00D56600" w:rsidRPr="00D56600" w:rsidRDefault="00D56600" w:rsidP="00D56600">
      <w:pPr>
        <w:jc w:val="both"/>
        <w:rPr>
          <w:b/>
          <w:bCs/>
          <w:sz w:val="20"/>
          <w:szCs w:val="20"/>
          <w:u w:val="single"/>
        </w:rPr>
      </w:pPr>
    </w:p>
    <w:p w14:paraId="44DBB224" w14:textId="77777777" w:rsidR="00D56600" w:rsidRPr="00D56600" w:rsidRDefault="00D56600" w:rsidP="00D56600">
      <w:pPr>
        <w:jc w:val="both"/>
        <w:rPr>
          <w:b/>
          <w:bCs/>
          <w:sz w:val="20"/>
          <w:szCs w:val="20"/>
          <w:u w:val="single"/>
        </w:rPr>
      </w:pPr>
      <w:r w:rsidRPr="00D56600">
        <w:rPr>
          <w:b/>
          <w:bCs/>
          <w:sz w:val="20"/>
          <w:szCs w:val="20"/>
          <w:u w:val="single"/>
        </w:rPr>
        <w:t>MED 03: P8 Ammonia Refrigeration</w:t>
      </w:r>
    </w:p>
    <w:p w14:paraId="3B4DE638" w14:textId="77777777" w:rsidR="00D56600" w:rsidRPr="00D56600" w:rsidRDefault="00D56600">
      <w:pPr>
        <w:numPr>
          <w:ilvl w:val="0"/>
          <w:numId w:val="47"/>
        </w:numPr>
        <w:ind w:right="129"/>
        <w:jc w:val="both"/>
        <w:rPr>
          <w:sz w:val="20"/>
          <w:szCs w:val="20"/>
        </w:rPr>
      </w:pPr>
      <w:r w:rsidRPr="00D56600">
        <w:rPr>
          <w:sz w:val="20"/>
          <w:szCs w:val="20"/>
        </w:rPr>
        <w:t>National Centre for Cold Chain Development, Ministry of Agriculture (Convener),</w:t>
      </w:r>
    </w:p>
    <w:p w14:paraId="3685D5B3" w14:textId="77777777" w:rsidR="00D56600" w:rsidRPr="00D56600" w:rsidRDefault="00D56600">
      <w:pPr>
        <w:numPr>
          <w:ilvl w:val="0"/>
          <w:numId w:val="47"/>
        </w:numPr>
        <w:ind w:right="129"/>
        <w:jc w:val="both"/>
        <w:rPr>
          <w:sz w:val="20"/>
          <w:szCs w:val="20"/>
        </w:rPr>
      </w:pPr>
      <w:r w:rsidRPr="00D56600">
        <w:rPr>
          <w:sz w:val="20"/>
          <w:szCs w:val="20"/>
        </w:rPr>
        <w:t>Shri Kiran Kumar, Danfoss India (Co-convener)</w:t>
      </w:r>
    </w:p>
    <w:p w14:paraId="47640852" w14:textId="77777777" w:rsidR="00D56600" w:rsidRPr="00D56600" w:rsidRDefault="00D56600">
      <w:pPr>
        <w:numPr>
          <w:ilvl w:val="0"/>
          <w:numId w:val="47"/>
        </w:numPr>
        <w:ind w:right="129"/>
        <w:jc w:val="both"/>
        <w:rPr>
          <w:sz w:val="20"/>
          <w:szCs w:val="20"/>
        </w:rPr>
      </w:pPr>
      <w:r w:rsidRPr="00D56600">
        <w:rPr>
          <w:sz w:val="20"/>
          <w:szCs w:val="20"/>
        </w:rPr>
        <w:t>Ministry of Environment, Forest and Climate Change (</w:t>
      </w:r>
      <w:proofErr w:type="spellStart"/>
      <w:r w:rsidRPr="00D56600">
        <w:rPr>
          <w:sz w:val="20"/>
          <w:szCs w:val="20"/>
        </w:rPr>
        <w:t>MoEFCC</w:t>
      </w:r>
      <w:proofErr w:type="spellEnd"/>
      <w:r w:rsidRPr="00D56600">
        <w:rPr>
          <w:sz w:val="20"/>
          <w:szCs w:val="20"/>
        </w:rPr>
        <w:t>),</w:t>
      </w:r>
    </w:p>
    <w:p w14:paraId="63A018E3" w14:textId="77777777" w:rsidR="00D56600" w:rsidRPr="00D56600" w:rsidRDefault="00D56600">
      <w:pPr>
        <w:numPr>
          <w:ilvl w:val="0"/>
          <w:numId w:val="47"/>
        </w:numPr>
        <w:ind w:right="129"/>
        <w:jc w:val="both"/>
        <w:rPr>
          <w:sz w:val="20"/>
          <w:szCs w:val="20"/>
        </w:rPr>
      </w:pPr>
      <w:r w:rsidRPr="00D56600">
        <w:rPr>
          <w:sz w:val="20"/>
          <w:szCs w:val="20"/>
        </w:rPr>
        <w:t>Association of Ammonia Refrigeration, Mumbai</w:t>
      </w:r>
    </w:p>
    <w:p w14:paraId="0FE7BA46" w14:textId="77777777" w:rsidR="00D56600" w:rsidRPr="00D56600" w:rsidRDefault="00D56600">
      <w:pPr>
        <w:numPr>
          <w:ilvl w:val="0"/>
          <w:numId w:val="47"/>
        </w:numPr>
        <w:ind w:right="129"/>
        <w:jc w:val="both"/>
        <w:rPr>
          <w:sz w:val="20"/>
          <w:szCs w:val="20"/>
        </w:rPr>
      </w:pPr>
      <w:r w:rsidRPr="00D56600">
        <w:rPr>
          <w:sz w:val="20"/>
          <w:szCs w:val="20"/>
        </w:rPr>
        <w:t>International Institute of Ammonia Refrigeration</w:t>
      </w:r>
    </w:p>
    <w:p w14:paraId="47E1C1EE" w14:textId="77777777" w:rsidR="00D56600" w:rsidRPr="00D56600" w:rsidRDefault="00D56600">
      <w:pPr>
        <w:numPr>
          <w:ilvl w:val="0"/>
          <w:numId w:val="47"/>
        </w:numPr>
        <w:ind w:right="129"/>
        <w:jc w:val="both"/>
        <w:rPr>
          <w:sz w:val="20"/>
          <w:szCs w:val="20"/>
        </w:rPr>
      </w:pPr>
      <w:r w:rsidRPr="00D56600">
        <w:rPr>
          <w:sz w:val="20"/>
          <w:szCs w:val="20"/>
        </w:rPr>
        <w:t>Shri MSNV Kiran, Danfoss India</w:t>
      </w:r>
    </w:p>
    <w:p w14:paraId="3AD9B1A3" w14:textId="77777777" w:rsidR="00D56600" w:rsidRPr="00D56600" w:rsidRDefault="00D56600">
      <w:pPr>
        <w:numPr>
          <w:ilvl w:val="0"/>
          <w:numId w:val="47"/>
        </w:numPr>
        <w:ind w:right="129"/>
        <w:jc w:val="both"/>
        <w:rPr>
          <w:sz w:val="20"/>
          <w:szCs w:val="20"/>
        </w:rPr>
      </w:pPr>
      <w:r w:rsidRPr="00D56600">
        <w:rPr>
          <w:sz w:val="20"/>
          <w:szCs w:val="20"/>
        </w:rPr>
        <w:t>Shri H. Wadhwa, Voluntary Organization in Interest of Consumer Voice, New Delhi</w:t>
      </w:r>
    </w:p>
    <w:p w14:paraId="4C807C73" w14:textId="77777777" w:rsidR="00D56600" w:rsidRPr="00D56600" w:rsidRDefault="00D56600">
      <w:pPr>
        <w:numPr>
          <w:ilvl w:val="0"/>
          <w:numId w:val="47"/>
        </w:numPr>
        <w:ind w:right="129"/>
        <w:jc w:val="both"/>
        <w:rPr>
          <w:sz w:val="20"/>
          <w:szCs w:val="20"/>
        </w:rPr>
      </w:pPr>
      <w:r w:rsidRPr="00D56600">
        <w:rPr>
          <w:sz w:val="20"/>
          <w:szCs w:val="20"/>
        </w:rPr>
        <w:lastRenderedPageBreak/>
        <w:t>Shri Harsh Vardhan Pant, Refrigeration and Air Conditioning Manufacturers Association (RAMA)</w:t>
      </w:r>
    </w:p>
    <w:p w14:paraId="7833377E" w14:textId="77777777" w:rsidR="00D56600" w:rsidRPr="00D56600" w:rsidRDefault="00D56600">
      <w:pPr>
        <w:numPr>
          <w:ilvl w:val="0"/>
          <w:numId w:val="47"/>
        </w:numPr>
        <w:ind w:right="129"/>
        <w:jc w:val="both"/>
        <w:rPr>
          <w:sz w:val="20"/>
          <w:szCs w:val="20"/>
        </w:rPr>
      </w:pPr>
      <w:r w:rsidRPr="00D56600">
        <w:rPr>
          <w:sz w:val="20"/>
          <w:szCs w:val="20"/>
        </w:rPr>
        <w:t xml:space="preserve">Shri Ramesh </w:t>
      </w:r>
      <w:proofErr w:type="spellStart"/>
      <w:r w:rsidRPr="00D56600">
        <w:rPr>
          <w:sz w:val="20"/>
          <w:szCs w:val="20"/>
        </w:rPr>
        <w:t>Paranjpey</w:t>
      </w:r>
      <w:proofErr w:type="spellEnd"/>
      <w:r w:rsidRPr="00D56600">
        <w:rPr>
          <w:sz w:val="20"/>
          <w:szCs w:val="20"/>
        </w:rPr>
        <w:t>, Personal Capacity, and</w:t>
      </w:r>
    </w:p>
    <w:p w14:paraId="5FE4D64E" w14:textId="77777777" w:rsidR="00D56600" w:rsidRPr="00D56600" w:rsidRDefault="00D56600">
      <w:pPr>
        <w:numPr>
          <w:ilvl w:val="0"/>
          <w:numId w:val="47"/>
        </w:numPr>
        <w:ind w:right="129"/>
        <w:jc w:val="both"/>
        <w:rPr>
          <w:sz w:val="20"/>
          <w:szCs w:val="20"/>
        </w:rPr>
      </w:pPr>
      <w:r w:rsidRPr="00D56600">
        <w:rPr>
          <w:sz w:val="20"/>
          <w:szCs w:val="20"/>
        </w:rPr>
        <w:t>Johnsons Control</w:t>
      </w:r>
    </w:p>
    <w:p w14:paraId="68FE6026" w14:textId="77777777" w:rsidR="00D56600" w:rsidRPr="00D56600" w:rsidRDefault="00D56600" w:rsidP="00D56600">
      <w:pPr>
        <w:jc w:val="both"/>
        <w:rPr>
          <w:b/>
          <w:bCs/>
          <w:sz w:val="20"/>
          <w:szCs w:val="20"/>
          <w:u w:val="single"/>
        </w:rPr>
      </w:pPr>
    </w:p>
    <w:p w14:paraId="01BB8EA4" w14:textId="77777777" w:rsidR="00D56600" w:rsidRPr="00D56600" w:rsidRDefault="00D56600" w:rsidP="00D56600">
      <w:pPr>
        <w:jc w:val="both"/>
        <w:rPr>
          <w:b/>
          <w:bCs/>
          <w:sz w:val="20"/>
          <w:szCs w:val="20"/>
          <w:u w:val="single"/>
        </w:rPr>
      </w:pPr>
      <w:r w:rsidRPr="00D56600">
        <w:rPr>
          <w:b/>
          <w:bCs/>
          <w:sz w:val="20"/>
          <w:szCs w:val="20"/>
          <w:u w:val="single"/>
        </w:rPr>
        <w:t>MED 03: P9 Compressors</w:t>
      </w:r>
    </w:p>
    <w:p w14:paraId="135BCE39"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Manjunath V, UL (Convener)</w:t>
      </w:r>
    </w:p>
    <w:p w14:paraId="44030D5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p>
    <w:p w14:paraId="4424A385"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Himanshu </w:t>
      </w:r>
      <w:proofErr w:type="spellStart"/>
      <w:r w:rsidRPr="00D56600">
        <w:rPr>
          <w:rFonts w:ascii="Times New Roman" w:hAnsi="Times New Roman" w:cs="Times New Roman"/>
          <w:sz w:val="20"/>
          <w:szCs w:val="20"/>
        </w:rPr>
        <w:t>Mahallik</w:t>
      </w:r>
      <w:proofErr w:type="spellEnd"/>
      <w:r w:rsidRPr="00D56600">
        <w:rPr>
          <w:rFonts w:ascii="Times New Roman" w:hAnsi="Times New Roman" w:cs="Times New Roman"/>
          <w:sz w:val="20"/>
          <w:szCs w:val="20"/>
        </w:rPr>
        <w:t>, Tecumseh</w:t>
      </w:r>
    </w:p>
    <w:p w14:paraId="4CA1ED06"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JC Hitachi</w:t>
      </w:r>
    </w:p>
    <w:p w14:paraId="7B0ED27F"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Aditya Anil, LG Electronics</w:t>
      </w:r>
    </w:p>
    <w:p w14:paraId="02AE51B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Sunil Jain, Blue Star</w:t>
      </w:r>
    </w:p>
    <w:p w14:paraId="7482A662"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Gaurav Mehtani, Daikin</w:t>
      </w:r>
    </w:p>
    <w:p w14:paraId="5335FEE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Vijay Roy, Danfoss</w:t>
      </w:r>
    </w:p>
    <w:p w14:paraId="5981CEA5"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Godrej,</w:t>
      </w:r>
    </w:p>
    <w:p w14:paraId="63E17624"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HIGHLY</w:t>
      </w:r>
    </w:p>
    <w:p w14:paraId="5B7E39FD"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GMCC Compressor</w:t>
      </w:r>
    </w:p>
    <w:p w14:paraId="148382D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p>
    <w:p w14:paraId="14403DF7"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Srinivasu M of Voltas</w:t>
      </w:r>
    </w:p>
    <w:p w14:paraId="7F95F2DC"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Manmohan K of M/s Carrier</w:t>
      </w:r>
    </w:p>
    <w:p w14:paraId="3692E2B9"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Gurusamy of M/s Ingersol Rand</w:t>
      </w:r>
    </w:p>
    <w:p w14:paraId="3C10B656"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Kirloskar</w:t>
      </w:r>
    </w:p>
    <w:p w14:paraId="682FE6F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Bitzer</w:t>
      </w:r>
    </w:p>
    <w:p w14:paraId="10BD91B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Swegon</w:t>
      </w:r>
    </w:p>
    <w:p w14:paraId="538CD5FA"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AAR.</w:t>
      </w:r>
    </w:p>
    <w:p w14:paraId="5CF9BB40"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shd w:val="clear" w:color="auto" w:fill="FFFFFF"/>
        </w:rPr>
        <w:t>Dr Subrata Mondal in individual capacity.</w:t>
      </w:r>
    </w:p>
    <w:p w14:paraId="73916183" w14:textId="77777777" w:rsidR="00D56600" w:rsidRPr="00D56600" w:rsidRDefault="00D56600" w:rsidP="00D56600">
      <w:pPr>
        <w:jc w:val="both"/>
        <w:rPr>
          <w:b/>
          <w:bCs/>
          <w:sz w:val="20"/>
          <w:szCs w:val="20"/>
          <w:u w:val="single"/>
        </w:rPr>
      </w:pPr>
    </w:p>
    <w:p w14:paraId="2B56C192" w14:textId="77777777" w:rsidR="00D56600" w:rsidRPr="00D56600" w:rsidRDefault="00D56600" w:rsidP="00D56600">
      <w:pPr>
        <w:tabs>
          <w:tab w:val="left" w:pos="2070"/>
        </w:tabs>
        <w:jc w:val="both"/>
        <w:rPr>
          <w:b/>
          <w:bCs/>
          <w:sz w:val="20"/>
          <w:szCs w:val="20"/>
          <w:u w:val="single"/>
        </w:rPr>
      </w:pPr>
      <w:r w:rsidRPr="00D56600">
        <w:rPr>
          <w:b/>
          <w:bCs/>
          <w:sz w:val="20"/>
          <w:szCs w:val="20"/>
          <w:u w:val="single"/>
        </w:rPr>
        <w:t>MED 03: P10 Deep Freezer</w:t>
      </w:r>
    </w:p>
    <w:p w14:paraId="3A4CD5EE"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P. K. Mukherjee, In personal capacity (</w:t>
      </w:r>
      <w:r w:rsidRPr="00D56600">
        <w:rPr>
          <w:rFonts w:ascii="Times New Roman" w:hAnsi="Times New Roman" w:cs="Times New Roman"/>
          <w:b/>
          <w:bCs/>
          <w:i/>
          <w:iCs/>
          <w:sz w:val="20"/>
          <w:szCs w:val="20"/>
        </w:rPr>
        <w:t>Convener</w:t>
      </w:r>
      <w:r w:rsidRPr="00D56600">
        <w:rPr>
          <w:rFonts w:ascii="Times New Roman" w:hAnsi="Times New Roman" w:cs="Times New Roman"/>
          <w:sz w:val="20"/>
          <w:szCs w:val="20"/>
        </w:rPr>
        <w:t>)</w:t>
      </w:r>
    </w:p>
    <w:p w14:paraId="30B7E7C6"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Srinivasu Moturi, Voltas Ltd (</w:t>
      </w:r>
      <w:r w:rsidRPr="00D56600">
        <w:rPr>
          <w:rFonts w:ascii="Times New Roman" w:hAnsi="Times New Roman" w:cs="Times New Roman"/>
          <w:b/>
          <w:bCs/>
          <w:i/>
          <w:iCs/>
          <w:sz w:val="20"/>
          <w:szCs w:val="20"/>
        </w:rPr>
        <w:t>Co-Convener</w:t>
      </w:r>
      <w:r w:rsidRPr="00D56600">
        <w:rPr>
          <w:rFonts w:ascii="Times New Roman" w:hAnsi="Times New Roman" w:cs="Times New Roman"/>
          <w:sz w:val="20"/>
          <w:szCs w:val="20"/>
        </w:rPr>
        <w:t>)</w:t>
      </w:r>
    </w:p>
    <w:p w14:paraId="1A436861"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Bureau of Energy Efficiency</w:t>
      </w:r>
    </w:p>
    <w:p w14:paraId="270815B9"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Blue Star Ltd.</w:t>
      </w:r>
    </w:p>
    <w:p w14:paraId="7C3634CB"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proofErr w:type="spellStart"/>
      <w:r w:rsidRPr="00D56600">
        <w:rPr>
          <w:rFonts w:ascii="Times New Roman" w:hAnsi="Times New Roman" w:cs="Times New Roman"/>
          <w:sz w:val="20"/>
          <w:szCs w:val="20"/>
        </w:rPr>
        <w:t>Frigoglass</w:t>
      </w:r>
      <w:proofErr w:type="spellEnd"/>
      <w:r w:rsidRPr="00D56600">
        <w:rPr>
          <w:rFonts w:ascii="Times New Roman" w:hAnsi="Times New Roman" w:cs="Times New Roman"/>
          <w:sz w:val="20"/>
          <w:szCs w:val="20"/>
        </w:rPr>
        <w:t xml:space="preserve"> India Pvt Ltd.</w:t>
      </w:r>
    </w:p>
    <w:p w14:paraId="469440BD"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Godrej &amp; Boyce Mfg. Co Ltd</w:t>
      </w:r>
    </w:p>
    <w:p w14:paraId="40846934"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Panasonic India Pvt Ltd</w:t>
      </w:r>
    </w:p>
    <w:p w14:paraId="32C4C1DD"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Refrigeration &amp; Airconditioning Manufacturers Association,</w:t>
      </w:r>
    </w:p>
    <w:p w14:paraId="414E0A2F"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UL India Pvt Ltd</w:t>
      </w:r>
    </w:p>
    <w:p w14:paraId="69E9912D" w14:textId="77777777" w:rsidR="00D56600" w:rsidRPr="00D56600" w:rsidRDefault="00D56600">
      <w:pPr>
        <w:pStyle w:val="ListParagraph"/>
        <w:numPr>
          <w:ilvl w:val="0"/>
          <w:numId w:val="67"/>
        </w:numPr>
        <w:rPr>
          <w:rFonts w:ascii="Times New Roman" w:hAnsi="Times New Roman" w:cs="Times New Roman"/>
          <w:sz w:val="20"/>
          <w:szCs w:val="20"/>
        </w:rPr>
      </w:pPr>
      <w:r w:rsidRPr="00D56600">
        <w:rPr>
          <w:rFonts w:ascii="Times New Roman" w:hAnsi="Times New Roman" w:cs="Times New Roman"/>
          <w:sz w:val="20"/>
          <w:szCs w:val="20"/>
        </w:rPr>
        <w:t>Western Refrigeration Private Limited</w:t>
      </w:r>
    </w:p>
    <w:p w14:paraId="40735EF6" w14:textId="77777777" w:rsidR="00D56600" w:rsidRPr="00D56600" w:rsidRDefault="00D56600">
      <w:pPr>
        <w:pStyle w:val="ListParagraph"/>
        <w:numPr>
          <w:ilvl w:val="0"/>
          <w:numId w:val="67"/>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shd w:val="clear" w:color="auto" w:fill="FFFFFF"/>
        </w:rPr>
        <w:t>Prof Akhilesh Arora, Delhi Technological University, Delhi</w:t>
      </w:r>
    </w:p>
    <w:p w14:paraId="250EE7A0" w14:textId="77777777" w:rsidR="00D56600" w:rsidRPr="00D56600" w:rsidRDefault="00D56600">
      <w:pPr>
        <w:pStyle w:val="ListParagraph"/>
        <w:numPr>
          <w:ilvl w:val="0"/>
          <w:numId w:val="67"/>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rPr>
        <w:lastRenderedPageBreak/>
        <w:t>Shri Gaurav Choudhary, Haier Appliances India Pvt Ltd</w:t>
      </w:r>
    </w:p>
    <w:p w14:paraId="47D899F3" w14:textId="77777777" w:rsidR="00D56600" w:rsidRPr="00D56600" w:rsidRDefault="00D56600" w:rsidP="00D56600">
      <w:pPr>
        <w:jc w:val="both"/>
        <w:rPr>
          <w:b/>
          <w:bCs/>
          <w:sz w:val="20"/>
          <w:szCs w:val="20"/>
          <w:u w:val="single"/>
        </w:rPr>
      </w:pPr>
    </w:p>
    <w:p w14:paraId="5B96DB4A" w14:textId="77777777" w:rsidR="00D56600" w:rsidRPr="00D56600" w:rsidRDefault="00D56600" w:rsidP="00D56600">
      <w:pPr>
        <w:jc w:val="both"/>
        <w:rPr>
          <w:b/>
          <w:bCs/>
          <w:sz w:val="20"/>
          <w:szCs w:val="20"/>
          <w:u w:val="single"/>
        </w:rPr>
      </w:pPr>
      <w:r w:rsidRPr="00D56600">
        <w:rPr>
          <w:b/>
          <w:bCs/>
          <w:sz w:val="20"/>
          <w:szCs w:val="20"/>
          <w:u w:val="single"/>
        </w:rPr>
        <w:t>MED 03: P11 Air Handling Unit</w:t>
      </w:r>
    </w:p>
    <w:p w14:paraId="456781D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UL (Convener),</w:t>
      </w:r>
    </w:p>
    <w:p w14:paraId="2EEC2A4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Shri Bimal Tandon from Carrier</w:t>
      </w:r>
    </w:p>
    <w:p w14:paraId="351DFF11"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ISHRAE,</w:t>
      </w:r>
    </w:p>
    <w:p w14:paraId="5ACF07E4"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536E9210"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53E660A7"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 xml:space="preserve">Representative from Voltas, </w:t>
      </w:r>
    </w:p>
    <w:p w14:paraId="4816D5A3"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Sierra Aircon</w:t>
      </w:r>
    </w:p>
    <w:p w14:paraId="2F0EA86E"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Manmohan K, M/s Carrier Airconditioning &amp; Refrigeration Limited </w:t>
      </w:r>
    </w:p>
    <w:p w14:paraId="6060521C"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VTS Group;</w:t>
      </w:r>
    </w:p>
    <w:p w14:paraId="6A3AE751"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Edge Tech;</w:t>
      </w:r>
    </w:p>
    <w:p w14:paraId="70C904E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Carry Air; and</w:t>
      </w:r>
    </w:p>
    <w:p w14:paraId="6ACD58F8"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Wave Aircon.</w:t>
      </w:r>
    </w:p>
    <w:p w14:paraId="62DB207F" w14:textId="77777777" w:rsidR="00D56600" w:rsidRPr="00D56600" w:rsidRDefault="00D56600" w:rsidP="00D56600">
      <w:pPr>
        <w:jc w:val="both"/>
        <w:rPr>
          <w:b/>
          <w:bCs/>
          <w:sz w:val="20"/>
          <w:szCs w:val="20"/>
          <w:u w:val="single"/>
          <w:lang w:val="en-US"/>
        </w:rPr>
      </w:pPr>
    </w:p>
    <w:p w14:paraId="0B7A9277" w14:textId="77777777" w:rsidR="00D56600" w:rsidRPr="00D56600" w:rsidRDefault="00D56600" w:rsidP="00D56600">
      <w:pPr>
        <w:jc w:val="both"/>
        <w:rPr>
          <w:b/>
          <w:bCs/>
          <w:sz w:val="20"/>
          <w:szCs w:val="20"/>
          <w:u w:val="single"/>
        </w:rPr>
      </w:pPr>
      <w:r w:rsidRPr="00D56600">
        <w:rPr>
          <w:b/>
          <w:bCs/>
          <w:sz w:val="20"/>
          <w:szCs w:val="20"/>
          <w:u w:val="single"/>
        </w:rPr>
        <w:t>MED 03: P12 Air Filters</w:t>
      </w:r>
    </w:p>
    <w:p w14:paraId="7851890A"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V Manjunath (Convener) </w:t>
      </w:r>
    </w:p>
    <w:p w14:paraId="6B032C1B"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Representative of M/s Ingersoll Rand </w:t>
      </w:r>
    </w:p>
    <w:p w14:paraId="73C0022A"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ICAI. </w:t>
      </w:r>
    </w:p>
    <w:p w14:paraId="281FF6ED"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Anil Chopra, from </w:t>
      </w:r>
      <w:proofErr w:type="spellStart"/>
      <w:r w:rsidRPr="00D56600">
        <w:rPr>
          <w:rFonts w:ascii="Times New Roman" w:hAnsi="Times New Roman" w:cs="Times New Roman"/>
          <w:sz w:val="20"/>
          <w:szCs w:val="20"/>
        </w:rPr>
        <w:t>Camfil</w:t>
      </w:r>
      <w:proofErr w:type="spellEnd"/>
      <w:r w:rsidRPr="00D56600">
        <w:rPr>
          <w:rFonts w:ascii="Times New Roman" w:hAnsi="Times New Roman" w:cs="Times New Roman"/>
          <w:sz w:val="20"/>
          <w:szCs w:val="20"/>
        </w:rPr>
        <w:t xml:space="preserve"> Air Filtration India Pvt. Ltd </w:t>
      </w:r>
    </w:p>
    <w:p w14:paraId="6D50AAB3"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Representative of ISHRAE </w:t>
      </w:r>
    </w:p>
    <w:p w14:paraId="4AB1959B"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Representative of RAMA</w:t>
      </w:r>
    </w:p>
    <w:p w14:paraId="19C52976" w14:textId="77777777" w:rsidR="00D56600" w:rsidRPr="00D56600" w:rsidRDefault="00D56600" w:rsidP="00D56600">
      <w:pPr>
        <w:jc w:val="both"/>
        <w:rPr>
          <w:b/>
          <w:bCs/>
          <w:sz w:val="20"/>
          <w:szCs w:val="20"/>
          <w:u w:val="single"/>
        </w:rPr>
      </w:pPr>
    </w:p>
    <w:p w14:paraId="3BD458A7" w14:textId="77777777" w:rsidR="00D56600" w:rsidRPr="00D56600" w:rsidRDefault="00D56600" w:rsidP="00D56600">
      <w:pPr>
        <w:jc w:val="both"/>
        <w:rPr>
          <w:b/>
          <w:bCs/>
          <w:sz w:val="20"/>
          <w:szCs w:val="20"/>
          <w:u w:val="single"/>
        </w:rPr>
      </w:pPr>
      <w:r w:rsidRPr="00D56600">
        <w:rPr>
          <w:b/>
          <w:bCs/>
          <w:sz w:val="20"/>
          <w:szCs w:val="20"/>
          <w:u w:val="single"/>
        </w:rPr>
        <w:t>MED 03: P13 Finned Type Heat Exchanger</w:t>
      </w:r>
    </w:p>
    <w:p w14:paraId="5C59CEC4"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 xml:space="preserve">Shri Shankar </w:t>
      </w:r>
      <w:proofErr w:type="spellStart"/>
      <w:r w:rsidRPr="00D56600">
        <w:rPr>
          <w:rFonts w:ascii="Times New Roman" w:eastAsia="Times New Roman" w:hAnsi="Times New Roman" w:cs="Times New Roman"/>
          <w:color w:val="000000"/>
          <w:sz w:val="20"/>
          <w:szCs w:val="20"/>
          <w:lang w:val="en-IN" w:eastAsia="en-IN"/>
        </w:rPr>
        <w:t>Sapaliga</w:t>
      </w:r>
      <w:proofErr w:type="spellEnd"/>
      <w:r w:rsidRPr="00D56600">
        <w:rPr>
          <w:rFonts w:ascii="Times New Roman" w:eastAsia="Times New Roman" w:hAnsi="Times New Roman" w:cs="Times New Roman"/>
          <w:color w:val="000000"/>
          <w:sz w:val="20"/>
          <w:szCs w:val="20"/>
          <w:lang w:val="en-IN" w:eastAsia="en-IN"/>
        </w:rPr>
        <w:t xml:space="preserve"> (Convener)</w:t>
      </w:r>
    </w:p>
    <w:p w14:paraId="7C5E15B5"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UL</w:t>
      </w:r>
    </w:p>
    <w:p w14:paraId="4073BF29"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Blue Star</w:t>
      </w:r>
    </w:p>
    <w:p w14:paraId="33794BDB"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Panasonic</w:t>
      </w:r>
    </w:p>
    <w:p w14:paraId="4F5FE0BB"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LG</w:t>
      </w:r>
    </w:p>
    <w:p w14:paraId="2C3D4D69"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Carrier</w:t>
      </w:r>
    </w:p>
    <w:p w14:paraId="46CF8910"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RAMA</w:t>
      </w:r>
    </w:p>
    <w:p w14:paraId="22CA1570"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Amber</w:t>
      </w:r>
    </w:p>
    <w:p w14:paraId="3DA52F5F"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 xml:space="preserve">Representative from </w:t>
      </w:r>
      <w:proofErr w:type="spellStart"/>
      <w:r w:rsidRPr="00D56600">
        <w:rPr>
          <w:rFonts w:ascii="Times New Roman" w:eastAsia="Times New Roman" w:hAnsi="Times New Roman" w:cs="Times New Roman"/>
          <w:color w:val="000000"/>
          <w:sz w:val="20"/>
          <w:szCs w:val="20"/>
          <w:lang w:val="en-IN" w:eastAsia="en-IN"/>
        </w:rPr>
        <w:t>Prijai</w:t>
      </w:r>
      <w:proofErr w:type="spellEnd"/>
    </w:p>
    <w:p w14:paraId="05172682"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Voltas</w:t>
      </w:r>
    </w:p>
    <w:p w14:paraId="642CF848"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Daikin</w:t>
      </w:r>
    </w:p>
    <w:p w14:paraId="2C3DBEB2"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JCI-Hitachi</w:t>
      </w:r>
    </w:p>
    <w:p w14:paraId="57C972A7" w14:textId="77777777" w:rsidR="00D56600" w:rsidRPr="00D56600" w:rsidRDefault="00D56600" w:rsidP="00D56600">
      <w:pPr>
        <w:jc w:val="both"/>
        <w:rPr>
          <w:b/>
          <w:bCs/>
          <w:sz w:val="20"/>
          <w:szCs w:val="20"/>
          <w:u w:val="single"/>
        </w:rPr>
      </w:pPr>
    </w:p>
    <w:p w14:paraId="66404F27" w14:textId="77777777" w:rsidR="00D56600" w:rsidRPr="00D56600" w:rsidRDefault="00D56600" w:rsidP="00D56600">
      <w:pPr>
        <w:jc w:val="both"/>
        <w:rPr>
          <w:b/>
          <w:bCs/>
          <w:sz w:val="20"/>
          <w:szCs w:val="20"/>
          <w:u w:val="single"/>
        </w:rPr>
      </w:pPr>
      <w:r w:rsidRPr="00D56600">
        <w:rPr>
          <w:b/>
          <w:bCs/>
          <w:sz w:val="20"/>
          <w:szCs w:val="20"/>
          <w:u w:val="single"/>
        </w:rPr>
        <w:t>MED 03: P14 Self-Contained Ice Making Machine</w:t>
      </w:r>
    </w:p>
    <w:p w14:paraId="4C2966E1"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lastRenderedPageBreak/>
        <w:t>Shri Satish Kumar, UL India Pvt Ltd (Convener)</w:t>
      </w:r>
    </w:p>
    <w:p w14:paraId="6B5CAC2A"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Blue Star Ltd</w:t>
      </w:r>
    </w:p>
    <w:p w14:paraId="5D45ACB6" w14:textId="77777777" w:rsidR="00D56600" w:rsidRPr="00D56600" w:rsidRDefault="00D56600">
      <w:pPr>
        <w:pStyle w:val="ListParagraph"/>
        <w:numPr>
          <w:ilvl w:val="0"/>
          <w:numId w:val="68"/>
        </w:numPr>
        <w:rPr>
          <w:rFonts w:ascii="Times New Roman" w:hAnsi="Times New Roman" w:cs="Times New Roman"/>
          <w:sz w:val="20"/>
          <w:szCs w:val="20"/>
        </w:rPr>
      </w:pPr>
      <w:proofErr w:type="spellStart"/>
      <w:r w:rsidRPr="00D56600">
        <w:rPr>
          <w:rFonts w:ascii="Times New Roman" w:hAnsi="Times New Roman" w:cs="Times New Roman"/>
          <w:sz w:val="20"/>
          <w:szCs w:val="20"/>
        </w:rPr>
        <w:t>Frigoglass</w:t>
      </w:r>
      <w:proofErr w:type="spellEnd"/>
      <w:r w:rsidRPr="00D56600">
        <w:rPr>
          <w:rFonts w:ascii="Times New Roman" w:hAnsi="Times New Roman" w:cs="Times New Roman"/>
          <w:sz w:val="20"/>
          <w:szCs w:val="20"/>
        </w:rPr>
        <w:t xml:space="preserve"> India Pvt Ltd</w:t>
      </w:r>
    </w:p>
    <w:p w14:paraId="54FF99DB"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Indian Society of Heating, Refrigerating and Air Conditioning Engineers (ISHRAE)</w:t>
      </w:r>
    </w:p>
    <w:p w14:paraId="6CBE5B4B"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Panasonic India</w:t>
      </w:r>
    </w:p>
    <w:p w14:paraId="5DC14C4C"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Voltas Ltd</w:t>
      </w:r>
    </w:p>
    <w:p w14:paraId="5B98E9C8"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Western Refrigeration Private Limited</w:t>
      </w:r>
    </w:p>
    <w:p w14:paraId="144D8642"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Whirlpool India</w:t>
      </w:r>
    </w:p>
    <w:p w14:paraId="7D245B54" w14:textId="77777777" w:rsidR="00D56600" w:rsidRPr="00D56600" w:rsidRDefault="00D56600" w:rsidP="00D56600">
      <w:pPr>
        <w:jc w:val="both"/>
        <w:rPr>
          <w:b/>
          <w:bCs/>
          <w:sz w:val="20"/>
          <w:szCs w:val="20"/>
          <w:u w:val="single"/>
        </w:rPr>
      </w:pPr>
    </w:p>
    <w:p w14:paraId="76D09F0C" w14:textId="77777777" w:rsidR="00D56600" w:rsidRPr="00D56600" w:rsidRDefault="00D56600" w:rsidP="00D56600">
      <w:pPr>
        <w:jc w:val="both"/>
        <w:rPr>
          <w:b/>
          <w:bCs/>
          <w:sz w:val="20"/>
          <w:szCs w:val="20"/>
          <w:u w:val="single"/>
        </w:rPr>
      </w:pPr>
      <w:r w:rsidRPr="00D56600">
        <w:rPr>
          <w:b/>
          <w:bCs/>
          <w:sz w:val="20"/>
          <w:szCs w:val="20"/>
          <w:u w:val="single"/>
        </w:rPr>
        <w:t xml:space="preserve">MED 03: P15 Household Evaporative Air Cooler and its </w:t>
      </w:r>
      <w:proofErr w:type="spellStart"/>
      <w:r w:rsidRPr="00D56600">
        <w:rPr>
          <w:b/>
          <w:bCs/>
          <w:sz w:val="20"/>
          <w:szCs w:val="20"/>
          <w:u w:val="single"/>
        </w:rPr>
        <w:t>Pumpset</w:t>
      </w:r>
      <w:proofErr w:type="spellEnd"/>
    </w:p>
    <w:p w14:paraId="3C72812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Shri Srinivasu, Voltas (Convener);</w:t>
      </w:r>
    </w:p>
    <w:p w14:paraId="0FD271E5"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Usha;</w:t>
      </w:r>
    </w:p>
    <w:p w14:paraId="176809C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Shri PK Mukherjee;</w:t>
      </w:r>
    </w:p>
    <w:p w14:paraId="0D4CCC6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BEE;</w:t>
      </w:r>
    </w:p>
    <w:p w14:paraId="56493C9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52A746A6"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764E328E"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Intertek;</w:t>
      </w:r>
    </w:p>
    <w:p w14:paraId="30F67323"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Havel; </w:t>
      </w:r>
    </w:p>
    <w:p w14:paraId="79ABE1CC"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52025861"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Dr. Yash Shukla, CEPT University;</w:t>
      </w:r>
    </w:p>
    <w:p w14:paraId="3F055216"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Bajaj Electrical,</w:t>
      </w:r>
    </w:p>
    <w:p w14:paraId="4A2AEF75"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Godrej,</w:t>
      </w:r>
    </w:p>
    <w:p w14:paraId="6C3130B2"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Symphony Ltd., </w:t>
      </w:r>
    </w:p>
    <w:p w14:paraId="36260AA9"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V-Guard, </w:t>
      </w:r>
    </w:p>
    <w:p w14:paraId="6C73C1BE"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Orient,</w:t>
      </w:r>
    </w:p>
    <w:p w14:paraId="2FDC99C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Crompton,</w:t>
      </w:r>
    </w:p>
    <w:p w14:paraId="3D031AD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Hindware</w:t>
      </w:r>
      <w:proofErr w:type="spellEnd"/>
      <w:r w:rsidRPr="00D56600">
        <w:rPr>
          <w:rFonts w:ascii="Times New Roman" w:hAnsi="Times New Roman" w:cs="Times New Roman"/>
          <w:sz w:val="20"/>
          <w:szCs w:val="20"/>
        </w:rPr>
        <w:t xml:space="preserve">, </w:t>
      </w:r>
    </w:p>
    <w:p w14:paraId="3B288304"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Kenstar</w:t>
      </w:r>
      <w:proofErr w:type="spellEnd"/>
      <w:r w:rsidRPr="00D56600">
        <w:rPr>
          <w:rFonts w:ascii="Times New Roman" w:hAnsi="Times New Roman" w:cs="Times New Roman"/>
          <w:sz w:val="20"/>
          <w:szCs w:val="20"/>
        </w:rPr>
        <w:t>.</w:t>
      </w:r>
    </w:p>
    <w:p w14:paraId="1C37080C" w14:textId="77777777" w:rsidR="00D56600" w:rsidRPr="00D56600" w:rsidRDefault="00D56600" w:rsidP="00D56600">
      <w:pPr>
        <w:jc w:val="both"/>
        <w:rPr>
          <w:b/>
          <w:bCs/>
          <w:sz w:val="20"/>
          <w:szCs w:val="20"/>
          <w:u w:val="single"/>
        </w:rPr>
      </w:pPr>
    </w:p>
    <w:p w14:paraId="063C74CD" w14:textId="77777777" w:rsidR="00D56600" w:rsidRPr="00D56600" w:rsidRDefault="00D56600" w:rsidP="00D56600">
      <w:pPr>
        <w:jc w:val="both"/>
        <w:rPr>
          <w:b/>
          <w:bCs/>
          <w:sz w:val="20"/>
          <w:szCs w:val="20"/>
          <w:u w:val="single"/>
        </w:rPr>
      </w:pPr>
      <w:r w:rsidRPr="00D56600">
        <w:rPr>
          <w:b/>
          <w:bCs/>
          <w:sz w:val="20"/>
          <w:szCs w:val="20"/>
          <w:u w:val="single"/>
        </w:rPr>
        <w:t>MED 03: P16 Commercial Refrigerator</w:t>
      </w:r>
    </w:p>
    <w:p w14:paraId="5859980A"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UL (Convener) </w:t>
      </w:r>
    </w:p>
    <w:p w14:paraId="002AA0FC"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ISHRAE</w:t>
      </w:r>
    </w:p>
    <w:p w14:paraId="7E6EA5DB"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75DDB93E"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56188352"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0572CE1D"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Western Equipment</w:t>
      </w:r>
    </w:p>
    <w:p w14:paraId="2059E28A"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Representative from </w:t>
      </w:r>
      <w:proofErr w:type="spellStart"/>
      <w:r w:rsidRPr="00D56600">
        <w:rPr>
          <w:rFonts w:ascii="Times New Roman" w:hAnsi="Times New Roman" w:cs="Times New Roman"/>
          <w:sz w:val="20"/>
          <w:szCs w:val="20"/>
        </w:rPr>
        <w:t>Frigoglass</w:t>
      </w:r>
      <w:proofErr w:type="spellEnd"/>
    </w:p>
    <w:p w14:paraId="33547DDC"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Whirpool</w:t>
      </w:r>
      <w:proofErr w:type="spellEnd"/>
      <w:r w:rsidRPr="00D56600">
        <w:rPr>
          <w:rFonts w:ascii="Times New Roman" w:hAnsi="Times New Roman" w:cs="Times New Roman"/>
          <w:sz w:val="20"/>
          <w:szCs w:val="20"/>
        </w:rPr>
        <w:t xml:space="preserve"> </w:t>
      </w:r>
    </w:p>
    <w:p w14:paraId="4B6D1D77" w14:textId="77777777" w:rsidR="00D56600" w:rsidRPr="00D56600" w:rsidRDefault="00D56600">
      <w:pPr>
        <w:pStyle w:val="ListParagraph"/>
        <w:numPr>
          <w:ilvl w:val="0"/>
          <w:numId w:val="69"/>
        </w:numPr>
        <w:jc w:val="both"/>
        <w:rPr>
          <w:rFonts w:ascii="Times New Roman" w:hAnsi="Times New Roman" w:cs="Times New Roman"/>
          <w:sz w:val="20"/>
          <w:szCs w:val="20"/>
        </w:rPr>
      </w:pPr>
      <w:r w:rsidRPr="00D56600">
        <w:rPr>
          <w:rFonts w:ascii="Times New Roman" w:hAnsi="Times New Roman" w:cs="Times New Roman"/>
          <w:sz w:val="20"/>
          <w:szCs w:val="20"/>
        </w:rPr>
        <w:t>Shri Gaurav Choudhary, Haier Appliances India Pvt Ltd</w:t>
      </w:r>
    </w:p>
    <w:p w14:paraId="34102F14" w14:textId="77777777" w:rsidR="00D56600" w:rsidRPr="00D56600" w:rsidRDefault="00D56600" w:rsidP="00D56600">
      <w:pPr>
        <w:pStyle w:val="ListParagraph"/>
        <w:jc w:val="both"/>
        <w:rPr>
          <w:rFonts w:ascii="Times New Roman" w:hAnsi="Times New Roman" w:cs="Times New Roman"/>
          <w:sz w:val="20"/>
          <w:szCs w:val="20"/>
        </w:rPr>
      </w:pPr>
    </w:p>
    <w:p w14:paraId="6BEAEBBA" w14:textId="77777777" w:rsidR="00D56600" w:rsidRPr="00D56600" w:rsidRDefault="00D56600" w:rsidP="00D56600">
      <w:pPr>
        <w:jc w:val="both"/>
        <w:rPr>
          <w:b/>
          <w:bCs/>
          <w:sz w:val="20"/>
          <w:szCs w:val="20"/>
          <w:u w:val="single"/>
        </w:rPr>
      </w:pPr>
      <w:r w:rsidRPr="00D56600">
        <w:rPr>
          <w:b/>
          <w:bCs/>
          <w:sz w:val="20"/>
          <w:szCs w:val="20"/>
          <w:u w:val="single"/>
        </w:rPr>
        <w:t>MED 03: P17 Electronic Expansion Valves</w:t>
      </w:r>
    </w:p>
    <w:p w14:paraId="2E623A21"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ISHRAE (Convener)</w:t>
      </w:r>
    </w:p>
    <w:p w14:paraId="095CCBB3"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Danfoss</w:t>
      </w:r>
    </w:p>
    <w:p w14:paraId="47FF3EFC"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262022CA"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Emerson</w:t>
      </w:r>
    </w:p>
    <w:p w14:paraId="39E35FAC"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Sanhua</w:t>
      </w:r>
      <w:proofErr w:type="spellEnd"/>
    </w:p>
    <w:p w14:paraId="62DA1D7A"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Fujikoki</w:t>
      </w:r>
      <w:proofErr w:type="spellEnd"/>
      <w:r w:rsidRPr="00D56600">
        <w:rPr>
          <w:rFonts w:ascii="Times New Roman" w:hAnsi="Times New Roman" w:cs="Times New Roman"/>
          <w:sz w:val="20"/>
          <w:szCs w:val="20"/>
        </w:rPr>
        <w:t xml:space="preserve"> India Private Limited and</w:t>
      </w:r>
    </w:p>
    <w:p w14:paraId="64A9C2E9"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5FA74C92" w14:textId="77777777" w:rsidR="00D56600" w:rsidRPr="00D56600" w:rsidRDefault="00D56600" w:rsidP="00D56600">
      <w:pPr>
        <w:jc w:val="both"/>
        <w:rPr>
          <w:b/>
          <w:bCs/>
          <w:sz w:val="20"/>
          <w:szCs w:val="20"/>
          <w:u w:val="single"/>
        </w:rPr>
      </w:pPr>
    </w:p>
    <w:p w14:paraId="30315468" w14:textId="77777777" w:rsidR="00D56600" w:rsidRPr="00D56600" w:rsidRDefault="00D56600" w:rsidP="00D56600">
      <w:pPr>
        <w:jc w:val="both"/>
        <w:rPr>
          <w:b/>
          <w:bCs/>
          <w:sz w:val="20"/>
          <w:szCs w:val="20"/>
          <w:u w:val="single"/>
        </w:rPr>
      </w:pPr>
      <w:r w:rsidRPr="00D56600">
        <w:rPr>
          <w:b/>
          <w:bCs/>
          <w:sz w:val="20"/>
          <w:szCs w:val="20"/>
          <w:u w:val="single"/>
        </w:rPr>
        <w:t>MED 03: P18 Bottled water dispenser and Drinking water cooler</w:t>
      </w:r>
    </w:p>
    <w:p w14:paraId="6F7FEBAD"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Shri Srinivasu Voltas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 xml:space="preserve">); </w:t>
      </w:r>
    </w:p>
    <w:p w14:paraId="19813A25"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Sheshadri H G, Voltas; </w:t>
      </w:r>
    </w:p>
    <w:p w14:paraId="0DA05F4F"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Sunil Jain, Blue Star; </w:t>
      </w:r>
    </w:p>
    <w:p w14:paraId="5C750036"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Sushil Kumar, Blue Star; </w:t>
      </w:r>
    </w:p>
    <w:p w14:paraId="0F95FF65"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Pramod Trivedi, Usha Pvt. Ltd.; </w:t>
      </w:r>
    </w:p>
    <w:p w14:paraId="08738F20"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Vikas Dua, Usha Pvt. Ltd.; </w:t>
      </w:r>
    </w:p>
    <w:p w14:paraId="54467266"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Prashant </w:t>
      </w:r>
      <w:proofErr w:type="spellStart"/>
      <w:r w:rsidRPr="00D56600">
        <w:rPr>
          <w:rFonts w:ascii="Times New Roman" w:hAnsi="Times New Roman" w:cs="Times New Roman"/>
          <w:sz w:val="20"/>
          <w:szCs w:val="20"/>
        </w:rPr>
        <w:t>Hanwante</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Veeline</w:t>
      </w:r>
      <w:proofErr w:type="spellEnd"/>
      <w:r w:rsidRPr="00D56600">
        <w:rPr>
          <w:rFonts w:ascii="Times New Roman" w:hAnsi="Times New Roman" w:cs="Times New Roman"/>
          <w:sz w:val="20"/>
          <w:szCs w:val="20"/>
        </w:rPr>
        <w:t xml:space="preserve"> Media Limited; </w:t>
      </w:r>
    </w:p>
    <w:p w14:paraId="2D9FA09A"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Satish Kumar, UL; </w:t>
      </w:r>
    </w:p>
    <w:p w14:paraId="5FE0FCD9"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C M Pathak, Intertek; </w:t>
      </w:r>
    </w:p>
    <w:p w14:paraId="555106EB"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 K Mukherjee, Personal Capacity; and </w:t>
      </w:r>
    </w:p>
    <w:p w14:paraId="20834967"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Representative from Carrier Midea.</w:t>
      </w:r>
    </w:p>
    <w:p w14:paraId="67A3BAB3" w14:textId="77777777" w:rsidR="00D56600" w:rsidRPr="00D56600" w:rsidRDefault="00D56600" w:rsidP="00D56600">
      <w:pPr>
        <w:jc w:val="both"/>
        <w:rPr>
          <w:b/>
          <w:bCs/>
          <w:sz w:val="20"/>
          <w:szCs w:val="20"/>
          <w:u w:val="single"/>
        </w:rPr>
      </w:pPr>
    </w:p>
    <w:p w14:paraId="0F3E4D68" w14:textId="77777777" w:rsidR="00D56600" w:rsidRPr="00D56600" w:rsidRDefault="00D56600" w:rsidP="00D56600">
      <w:pPr>
        <w:jc w:val="both"/>
        <w:rPr>
          <w:b/>
          <w:bCs/>
          <w:sz w:val="20"/>
          <w:szCs w:val="20"/>
          <w:u w:val="single"/>
        </w:rPr>
      </w:pPr>
      <w:r w:rsidRPr="00D56600">
        <w:rPr>
          <w:b/>
          <w:bCs/>
          <w:sz w:val="20"/>
          <w:szCs w:val="20"/>
          <w:u w:val="single"/>
        </w:rPr>
        <w:t>MED 03: P19 Chiller</w:t>
      </w:r>
    </w:p>
    <w:p w14:paraId="642C433B"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BEE(Convener);</w:t>
      </w:r>
    </w:p>
    <w:p w14:paraId="111C0DF8"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ISHRAE (Co-convener)</w:t>
      </w:r>
    </w:p>
    <w:p w14:paraId="7C50AD45"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3E142987"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Carrier;</w:t>
      </w:r>
    </w:p>
    <w:p w14:paraId="2689E474"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ICA;</w:t>
      </w:r>
    </w:p>
    <w:p w14:paraId="130E09C3"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1C994C98"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Emerson;</w:t>
      </w:r>
    </w:p>
    <w:p w14:paraId="401C1306"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1012A2AD"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PK Mukherjee; </w:t>
      </w:r>
    </w:p>
    <w:p w14:paraId="35F783FD"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VOICE;</w:t>
      </w:r>
    </w:p>
    <w:p w14:paraId="738F6323"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Shri Manmohan K, M/s Carrier Airconditioning &amp; Refrigeration Limited.</w:t>
      </w:r>
    </w:p>
    <w:p w14:paraId="5EDB3AF0" w14:textId="77777777" w:rsidR="00D56600" w:rsidRPr="00D56600" w:rsidRDefault="00D56600" w:rsidP="00D56600">
      <w:pPr>
        <w:jc w:val="both"/>
        <w:rPr>
          <w:b/>
          <w:bCs/>
          <w:sz w:val="20"/>
          <w:szCs w:val="20"/>
          <w:u w:val="single"/>
          <w:lang w:val="en-US"/>
        </w:rPr>
      </w:pPr>
    </w:p>
    <w:p w14:paraId="1B70E188" w14:textId="77777777" w:rsidR="00D56600" w:rsidRPr="00D56600" w:rsidRDefault="00D56600" w:rsidP="00D56600">
      <w:pPr>
        <w:jc w:val="both"/>
        <w:rPr>
          <w:b/>
          <w:bCs/>
          <w:sz w:val="20"/>
          <w:szCs w:val="20"/>
          <w:u w:val="single"/>
        </w:rPr>
      </w:pPr>
      <w:r w:rsidRPr="00D56600">
        <w:rPr>
          <w:b/>
          <w:bCs/>
          <w:sz w:val="20"/>
          <w:szCs w:val="20"/>
          <w:u w:val="single"/>
        </w:rPr>
        <w:t>MED 03: P20 Selection, operation and maintenance of Air Conditioners and Heat Pumps</w:t>
      </w:r>
    </w:p>
    <w:p w14:paraId="5488D7CD"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Convener</w:t>
      </w:r>
    </w:p>
    <w:p w14:paraId="20CBB28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PK Mukherjee</w:t>
      </w:r>
    </w:p>
    <w:p w14:paraId="418DDEA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7AA4A508"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LG</w:t>
      </w:r>
    </w:p>
    <w:p w14:paraId="195C0C5C"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w:t>
      </w:r>
    </w:p>
    <w:p w14:paraId="7B52E0FD"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JC Hitachi- IN</w:t>
      </w:r>
    </w:p>
    <w:p w14:paraId="358E3343"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2B5153CE"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6A08BDBB"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6C639C1A"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Intertek</w:t>
      </w:r>
    </w:p>
    <w:p w14:paraId="4468843C"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VOICE</w:t>
      </w:r>
    </w:p>
    <w:p w14:paraId="78A5D61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Ajaj Kazi, M/s Reliance World</w:t>
      </w:r>
    </w:p>
    <w:p w14:paraId="0D146BC9"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Shankar Chatterjee, Individual capacity</w:t>
      </w:r>
    </w:p>
    <w:p w14:paraId="6377AFB2"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Ravi Kumar </w:t>
      </w:r>
      <w:proofErr w:type="spellStart"/>
      <w:r w:rsidRPr="00D56600">
        <w:rPr>
          <w:rFonts w:ascii="Times New Roman" w:hAnsi="Times New Roman" w:cs="Times New Roman"/>
          <w:sz w:val="20"/>
          <w:szCs w:val="20"/>
        </w:rPr>
        <w:t>Gondkar</w:t>
      </w:r>
      <w:proofErr w:type="spellEnd"/>
      <w:r w:rsidRPr="00D56600">
        <w:rPr>
          <w:rFonts w:ascii="Times New Roman" w:hAnsi="Times New Roman" w:cs="Times New Roman"/>
          <w:sz w:val="20"/>
          <w:szCs w:val="20"/>
        </w:rPr>
        <w:t xml:space="preserve">, M/s LEAD Consultancy and </w:t>
      </w:r>
      <w:proofErr w:type="spellStart"/>
      <w:r w:rsidRPr="00D56600">
        <w:rPr>
          <w:rFonts w:ascii="Times New Roman" w:hAnsi="Times New Roman" w:cs="Times New Roman"/>
          <w:sz w:val="20"/>
          <w:szCs w:val="20"/>
        </w:rPr>
        <w:t>Engg</w:t>
      </w:r>
      <w:proofErr w:type="spellEnd"/>
      <w:r w:rsidRPr="00D56600">
        <w:rPr>
          <w:rFonts w:ascii="Times New Roman" w:hAnsi="Times New Roman" w:cs="Times New Roman"/>
          <w:sz w:val="20"/>
          <w:szCs w:val="20"/>
        </w:rPr>
        <w:t xml:space="preserve"> Services </w:t>
      </w:r>
    </w:p>
    <w:p w14:paraId="019C29EB"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Ajit Panicker, Individual capacity,</w:t>
      </w:r>
    </w:p>
    <w:p w14:paraId="5F00BF36"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Dharmen Dixit, Refrigeration and Air Conditioning Trade Association (RATA), </w:t>
      </w:r>
    </w:p>
    <w:p w14:paraId="3AB46637"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PK Goel, and</w:t>
      </w:r>
    </w:p>
    <w:p w14:paraId="35C22AFE"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Bhavesh Mehta, Reliance Retail Limited.</w:t>
      </w:r>
    </w:p>
    <w:p w14:paraId="74F81209" w14:textId="77777777" w:rsidR="00D56600" w:rsidRPr="00D56600" w:rsidRDefault="00D56600" w:rsidP="00D56600">
      <w:pPr>
        <w:jc w:val="both"/>
        <w:rPr>
          <w:b/>
          <w:bCs/>
          <w:sz w:val="20"/>
          <w:szCs w:val="20"/>
          <w:u w:val="single"/>
          <w:lang w:val="en-US"/>
        </w:rPr>
      </w:pPr>
    </w:p>
    <w:p w14:paraId="6BD8D336" w14:textId="77777777" w:rsidR="00D56600" w:rsidRPr="00D56600" w:rsidRDefault="00D56600" w:rsidP="00D56600">
      <w:pPr>
        <w:jc w:val="both"/>
        <w:rPr>
          <w:b/>
          <w:bCs/>
          <w:sz w:val="20"/>
          <w:szCs w:val="20"/>
          <w:u w:val="single"/>
        </w:rPr>
      </w:pPr>
      <w:r w:rsidRPr="00D56600">
        <w:rPr>
          <w:b/>
          <w:bCs/>
          <w:sz w:val="20"/>
          <w:szCs w:val="20"/>
          <w:u w:val="single"/>
        </w:rPr>
        <w:t>MED 03: P21 Room Air Conditioner efficiency evaluation</w:t>
      </w:r>
    </w:p>
    <w:p w14:paraId="782BA6D7"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Bureau of Energy Efficiency</w:t>
      </w:r>
    </w:p>
    <w:p w14:paraId="3DAC796C"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Central Pollution Control Board</w:t>
      </w:r>
    </w:p>
    <w:p w14:paraId="1CBAECB1"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International Copper Association India</w:t>
      </w:r>
    </w:p>
    <w:p w14:paraId="4A170E94"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Intertek India Private Limited</w:t>
      </w:r>
    </w:p>
    <w:p w14:paraId="71971A28"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Panasonic India Private Limited</w:t>
      </w:r>
    </w:p>
    <w:p w14:paraId="4CD35AEE"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Refrigeration and Air Conditioning Manufacturers Association</w:t>
      </w:r>
    </w:p>
    <w:p w14:paraId="6354339A"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Sierra Aircon Private Limited</w:t>
      </w:r>
    </w:p>
    <w:p w14:paraId="304C7E4D"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Voltas Limited</w:t>
      </w:r>
    </w:p>
    <w:p w14:paraId="01962445"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eastAsia="Times New Roman" w:hAnsi="Times New Roman" w:cs="Times New Roman"/>
          <w:sz w:val="20"/>
          <w:szCs w:val="20"/>
        </w:rPr>
        <w:t>Shri P K Mukherjee</w:t>
      </w:r>
      <w:r w:rsidRPr="00D56600">
        <w:rPr>
          <w:rFonts w:ascii="Times New Roman" w:hAnsi="Times New Roman" w:cs="Times New Roman"/>
          <w:sz w:val="20"/>
          <w:szCs w:val="20"/>
        </w:rPr>
        <w:t>, in personal capacity</w:t>
      </w:r>
    </w:p>
    <w:p w14:paraId="77FA2BCD" w14:textId="77777777" w:rsidR="00D56600" w:rsidRPr="00D56600" w:rsidRDefault="00D56600" w:rsidP="00D56600">
      <w:pPr>
        <w:jc w:val="both"/>
        <w:rPr>
          <w:b/>
          <w:bCs/>
          <w:sz w:val="20"/>
          <w:szCs w:val="20"/>
          <w:u w:val="single"/>
        </w:rPr>
      </w:pPr>
    </w:p>
    <w:p w14:paraId="536F5547" w14:textId="77777777" w:rsidR="00D56600" w:rsidRPr="00D56600" w:rsidRDefault="00D56600" w:rsidP="00D56600">
      <w:pPr>
        <w:jc w:val="both"/>
        <w:rPr>
          <w:b/>
          <w:bCs/>
          <w:sz w:val="20"/>
          <w:szCs w:val="20"/>
          <w:u w:val="single"/>
        </w:rPr>
      </w:pPr>
      <w:r w:rsidRPr="00D56600">
        <w:rPr>
          <w:b/>
          <w:bCs/>
          <w:sz w:val="20"/>
          <w:szCs w:val="20"/>
          <w:u w:val="single"/>
        </w:rPr>
        <w:lastRenderedPageBreak/>
        <w:t>MED 03: P22 Walk in Cold Rooms</w:t>
      </w:r>
    </w:p>
    <w:p w14:paraId="71276945"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Ashish Fotedar, National Centre for Cold-Chain Development (</w:t>
      </w:r>
      <w:r w:rsidRPr="00D56600">
        <w:rPr>
          <w:rFonts w:ascii="Times New Roman" w:hAnsi="Times New Roman" w:cs="Times New Roman"/>
          <w:b/>
          <w:sz w:val="20"/>
          <w:szCs w:val="20"/>
        </w:rPr>
        <w:t>Convener</w:t>
      </w:r>
      <w:r w:rsidRPr="00D56600">
        <w:rPr>
          <w:rFonts w:ascii="Times New Roman" w:hAnsi="Times New Roman" w:cs="Times New Roman"/>
          <w:bCs/>
          <w:sz w:val="20"/>
          <w:szCs w:val="20"/>
        </w:rPr>
        <w:t>);</w:t>
      </w:r>
    </w:p>
    <w:p w14:paraId="0FFE6C2A"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P K Mukherjee, (</w:t>
      </w:r>
      <w:r w:rsidRPr="00D56600">
        <w:rPr>
          <w:rFonts w:ascii="Times New Roman" w:hAnsi="Times New Roman" w:cs="Times New Roman"/>
          <w:b/>
          <w:sz w:val="20"/>
          <w:szCs w:val="20"/>
        </w:rPr>
        <w:t>Co-Convener</w:t>
      </w:r>
      <w:r w:rsidRPr="00D56600">
        <w:rPr>
          <w:rFonts w:ascii="Times New Roman" w:hAnsi="Times New Roman" w:cs="Times New Roman"/>
          <w:bCs/>
          <w:sz w:val="20"/>
          <w:szCs w:val="20"/>
        </w:rPr>
        <w:t>);</w:t>
      </w:r>
    </w:p>
    <w:p w14:paraId="2E88308B"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Sunil Jain, M/s Blue Star;</w:t>
      </w:r>
    </w:p>
    <w:p w14:paraId="39BB218F"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 xml:space="preserve">Shri S </w:t>
      </w:r>
      <w:proofErr w:type="spellStart"/>
      <w:r w:rsidRPr="00D56600">
        <w:rPr>
          <w:rFonts w:ascii="Times New Roman" w:hAnsi="Times New Roman" w:cs="Times New Roman"/>
          <w:bCs/>
          <w:sz w:val="20"/>
          <w:szCs w:val="20"/>
        </w:rPr>
        <w:t>Sapaliga</w:t>
      </w:r>
      <w:proofErr w:type="spellEnd"/>
      <w:r w:rsidRPr="00D56600">
        <w:rPr>
          <w:rFonts w:ascii="Times New Roman" w:hAnsi="Times New Roman" w:cs="Times New Roman"/>
          <w:bCs/>
          <w:sz w:val="20"/>
          <w:szCs w:val="20"/>
        </w:rPr>
        <w:t>, International Copper Association;</w:t>
      </w:r>
    </w:p>
    <w:p w14:paraId="5B03355A"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Srinivasu M, M/s Voltas India Pvt. Ltd;</w:t>
      </w:r>
    </w:p>
    <w:p w14:paraId="2522A5B3"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 xml:space="preserve">Shri Aditya Narayan Singh, </w:t>
      </w:r>
      <w:proofErr w:type="spellStart"/>
      <w:r w:rsidRPr="00D56600">
        <w:rPr>
          <w:rFonts w:ascii="Times New Roman" w:hAnsi="Times New Roman" w:cs="Times New Roman"/>
          <w:bCs/>
          <w:sz w:val="20"/>
          <w:szCs w:val="20"/>
        </w:rPr>
        <w:t>MoEFCC</w:t>
      </w:r>
      <w:proofErr w:type="spellEnd"/>
      <w:r w:rsidRPr="00D56600">
        <w:rPr>
          <w:rFonts w:ascii="Times New Roman" w:hAnsi="Times New Roman" w:cs="Times New Roman"/>
          <w:bCs/>
          <w:sz w:val="20"/>
          <w:szCs w:val="20"/>
        </w:rPr>
        <w:t>;</w:t>
      </w:r>
    </w:p>
    <w:p w14:paraId="3D3B7C0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Vaibhav Chaturvedi, CEEW;</w:t>
      </w:r>
    </w:p>
    <w:p w14:paraId="2E10D9C7"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Girja Shankar, Energy Efficiency Services Ltd.;</w:t>
      </w:r>
    </w:p>
    <w:p w14:paraId="577F6F99"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Kiran from Danfoss;</w:t>
      </w:r>
    </w:p>
    <w:p w14:paraId="4EE92549"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 K Arora;</w:t>
      </w:r>
    </w:p>
    <w:p w14:paraId="61484027"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Bhavesh Mehta, Reliance Retail Limited;</w:t>
      </w:r>
    </w:p>
    <w:p w14:paraId="2BD201D2"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Manmohan K of Carrier (New);</w:t>
      </w:r>
    </w:p>
    <w:p w14:paraId="329C8D1D"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Vikas Malhotra of Carrier (New);</w:t>
      </w:r>
    </w:p>
    <w:p w14:paraId="3ADE516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Gaurav Mehtani of Daikin (New);</w:t>
      </w:r>
    </w:p>
    <w:p w14:paraId="7DE4A06B"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Manoj Singh of Daikin (New);</w:t>
      </w:r>
    </w:p>
    <w:p w14:paraId="46EB333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Anil Mehta of Panasonic (New);</w:t>
      </w:r>
    </w:p>
    <w:p w14:paraId="48179E44"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Representative from ISHRAE (New); and</w:t>
      </w:r>
    </w:p>
    <w:p w14:paraId="4D1F6AC6"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Venkanna from TRANE.</w:t>
      </w:r>
    </w:p>
    <w:p w14:paraId="49500020" w14:textId="77777777" w:rsidR="00D56600" w:rsidRPr="00D56600" w:rsidRDefault="00D56600" w:rsidP="00D56600">
      <w:pPr>
        <w:jc w:val="both"/>
        <w:rPr>
          <w:b/>
          <w:bCs/>
          <w:sz w:val="20"/>
          <w:szCs w:val="20"/>
          <w:u w:val="single"/>
        </w:rPr>
      </w:pPr>
    </w:p>
    <w:p w14:paraId="1D21AF6F" w14:textId="77777777" w:rsidR="00D56600" w:rsidRPr="00D56600" w:rsidRDefault="00D56600" w:rsidP="00D56600">
      <w:pPr>
        <w:jc w:val="both"/>
        <w:rPr>
          <w:b/>
          <w:bCs/>
          <w:sz w:val="20"/>
          <w:szCs w:val="20"/>
          <w:u w:val="single"/>
        </w:rPr>
      </w:pPr>
      <w:r w:rsidRPr="00D56600">
        <w:rPr>
          <w:b/>
          <w:bCs/>
          <w:sz w:val="20"/>
          <w:szCs w:val="20"/>
          <w:u w:val="single"/>
        </w:rPr>
        <w:t>MED 03: P23 India Cooling Action Plan</w:t>
      </w:r>
    </w:p>
    <w:p w14:paraId="3053E6B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 xml:space="preserve">Representative of </w:t>
      </w:r>
      <w:proofErr w:type="spellStart"/>
      <w:r w:rsidRPr="00D56600">
        <w:rPr>
          <w:rStyle w:val="markedcontent"/>
          <w:rFonts w:ascii="Times New Roman" w:hAnsi="Times New Roman" w:cs="Times New Roman"/>
          <w:sz w:val="20"/>
          <w:szCs w:val="20"/>
        </w:rPr>
        <w:t>MoEFCC</w:t>
      </w:r>
      <w:proofErr w:type="spellEnd"/>
      <w:r w:rsidRPr="00D56600">
        <w:rPr>
          <w:rStyle w:val="markedcontent"/>
          <w:rFonts w:ascii="Times New Roman" w:hAnsi="Times New Roman" w:cs="Times New Roman"/>
          <w:sz w:val="20"/>
          <w:szCs w:val="20"/>
        </w:rPr>
        <w:t xml:space="preserve"> (</w:t>
      </w:r>
      <w:r w:rsidRPr="00D56600">
        <w:rPr>
          <w:rStyle w:val="markedcontent"/>
          <w:rFonts w:ascii="Times New Roman" w:hAnsi="Times New Roman" w:cs="Times New Roman"/>
          <w:b/>
          <w:bCs/>
          <w:sz w:val="20"/>
          <w:szCs w:val="20"/>
        </w:rPr>
        <w:t>Convener</w:t>
      </w:r>
      <w:r w:rsidRPr="00D56600">
        <w:rPr>
          <w:rStyle w:val="markedcontent"/>
          <w:rFonts w:ascii="Times New Roman" w:hAnsi="Times New Roman" w:cs="Times New Roman"/>
          <w:sz w:val="20"/>
          <w:szCs w:val="20"/>
        </w:rPr>
        <w:t>);</w:t>
      </w:r>
    </w:p>
    <w:p w14:paraId="1DC655C5"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Pant of RAMA (</w:t>
      </w:r>
      <w:r w:rsidRPr="00D56600">
        <w:rPr>
          <w:rStyle w:val="markedcontent"/>
          <w:rFonts w:ascii="Times New Roman" w:hAnsi="Times New Roman" w:cs="Times New Roman"/>
          <w:b/>
          <w:bCs/>
          <w:sz w:val="20"/>
          <w:szCs w:val="20"/>
        </w:rPr>
        <w:t>Co-Convener</w:t>
      </w:r>
      <w:r w:rsidRPr="00D56600">
        <w:rPr>
          <w:rStyle w:val="markedcontent"/>
          <w:rFonts w:ascii="Times New Roman" w:hAnsi="Times New Roman" w:cs="Times New Roman"/>
          <w:sz w:val="20"/>
          <w:szCs w:val="20"/>
        </w:rPr>
        <w:t>);</w:t>
      </w:r>
    </w:p>
    <w:p w14:paraId="5CD519E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Shri V Manjunath from UL;</w:t>
      </w:r>
    </w:p>
    <w:p w14:paraId="764F29EC"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 xml:space="preserve">Shri </w:t>
      </w:r>
      <w:proofErr w:type="spellStart"/>
      <w:r w:rsidRPr="00D56600">
        <w:rPr>
          <w:rStyle w:val="markedcontent"/>
          <w:rFonts w:ascii="Times New Roman" w:hAnsi="Times New Roman" w:cs="Times New Roman"/>
          <w:sz w:val="20"/>
          <w:szCs w:val="20"/>
        </w:rPr>
        <w:t>Tholpady</w:t>
      </w:r>
      <w:proofErr w:type="spellEnd"/>
      <w:r w:rsidRPr="00D56600">
        <w:rPr>
          <w:rStyle w:val="markedcontent"/>
          <w:rFonts w:ascii="Times New Roman" w:hAnsi="Times New Roman" w:cs="Times New Roman"/>
          <w:sz w:val="20"/>
          <w:szCs w:val="20"/>
        </w:rPr>
        <w:t xml:space="preserve"> from Emerson;</w:t>
      </w:r>
    </w:p>
    <w:p w14:paraId="56084ABA"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Shri Manmohan from Carrier;</w:t>
      </w:r>
    </w:p>
    <w:p w14:paraId="1727B57D"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Vikas Mehta from Chemours India;</w:t>
      </w:r>
    </w:p>
    <w:p w14:paraId="696A2FCF"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P K Mukherjee in Personal Capacity;</w:t>
      </w:r>
    </w:p>
    <w:p w14:paraId="29B90945"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Gaurav Mehtani from Daikin;</w:t>
      </w:r>
    </w:p>
    <w:p w14:paraId="3AA55337"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Srinivasu M from Voltas;</w:t>
      </w:r>
    </w:p>
    <w:p w14:paraId="737632D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Shri Avinash from Honeywell; </w:t>
      </w:r>
    </w:p>
    <w:p w14:paraId="1888E4A8"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ISHRAE; and</w:t>
      </w:r>
    </w:p>
    <w:p w14:paraId="56B8BB66"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ICA.</w:t>
      </w:r>
    </w:p>
    <w:p w14:paraId="07FA2501"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M/s Honeywell; and</w:t>
      </w:r>
    </w:p>
    <w:p w14:paraId="226A4EE3"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M/s Copeland</w:t>
      </w:r>
    </w:p>
    <w:p w14:paraId="636124CB" w14:textId="77777777" w:rsidR="00D56600" w:rsidRPr="00D56600" w:rsidRDefault="00D56600" w:rsidP="00D56600">
      <w:pPr>
        <w:jc w:val="both"/>
        <w:rPr>
          <w:b/>
          <w:bCs/>
          <w:sz w:val="20"/>
          <w:szCs w:val="20"/>
          <w:u w:val="single"/>
        </w:rPr>
      </w:pPr>
    </w:p>
    <w:p w14:paraId="20CD60C8" w14:textId="77777777" w:rsidR="00D56600" w:rsidRPr="00D56600" w:rsidRDefault="00D56600" w:rsidP="00D56600">
      <w:pPr>
        <w:jc w:val="both"/>
        <w:rPr>
          <w:b/>
          <w:bCs/>
          <w:sz w:val="20"/>
          <w:szCs w:val="20"/>
          <w:u w:val="single"/>
        </w:rPr>
      </w:pPr>
      <w:r w:rsidRPr="00D56600">
        <w:rPr>
          <w:b/>
          <w:bCs/>
          <w:sz w:val="20"/>
          <w:szCs w:val="20"/>
          <w:u w:val="single"/>
        </w:rPr>
        <w:lastRenderedPageBreak/>
        <w:t>MED 03: P24 Cooling cabinet made of clay</w:t>
      </w:r>
    </w:p>
    <w:p w14:paraId="020694C1"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V. Manjunath, UL India Pvt Ltd (</w:t>
      </w:r>
      <w:r w:rsidRPr="00D56600">
        <w:rPr>
          <w:rFonts w:ascii="Times New Roman" w:hAnsi="Times New Roman" w:cs="Times New Roman"/>
          <w:b/>
          <w:bCs/>
          <w:i/>
          <w:iCs/>
          <w:sz w:val="20"/>
          <w:szCs w:val="20"/>
        </w:rPr>
        <w:t>Convener</w:t>
      </w:r>
      <w:r w:rsidRPr="00D56600">
        <w:rPr>
          <w:rFonts w:ascii="Times New Roman" w:hAnsi="Times New Roman" w:cs="Times New Roman"/>
          <w:sz w:val="20"/>
          <w:szCs w:val="20"/>
        </w:rPr>
        <w:t>)</w:t>
      </w:r>
    </w:p>
    <w:p w14:paraId="51855726"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Consumer Electronics and Appliances Manufacturers Association</w:t>
      </w:r>
    </w:p>
    <w:p w14:paraId="036D3F00"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Blue Star Ltd.</w:t>
      </w:r>
    </w:p>
    <w:p w14:paraId="1116A697"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 xml:space="preserve">Shri J. K. Agrawal, In personal capacity </w:t>
      </w:r>
    </w:p>
    <w:p w14:paraId="2D019C30"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 xml:space="preserve">Shri S. T. H. Faridi, In personal capacity </w:t>
      </w:r>
    </w:p>
    <w:p w14:paraId="31D1B328"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Voltas Ltd</w:t>
      </w:r>
    </w:p>
    <w:p w14:paraId="54D2D794"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VOICE</w:t>
      </w:r>
    </w:p>
    <w:p w14:paraId="37A51EA2" w14:textId="77777777" w:rsidR="00D56600" w:rsidRPr="00D56600" w:rsidRDefault="00D56600" w:rsidP="00D56600">
      <w:pPr>
        <w:jc w:val="both"/>
        <w:rPr>
          <w:b/>
          <w:bCs/>
          <w:sz w:val="20"/>
          <w:szCs w:val="20"/>
          <w:u w:val="single"/>
        </w:rPr>
      </w:pPr>
    </w:p>
    <w:p w14:paraId="54950CD5" w14:textId="77777777" w:rsidR="00D56600" w:rsidRPr="00D56600" w:rsidRDefault="00D56600" w:rsidP="00D56600">
      <w:pPr>
        <w:jc w:val="both"/>
        <w:rPr>
          <w:b/>
          <w:bCs/>
          <w:sz w:val="20"/>
          <w:szCs w:val="20"/>
          <w:u w:val="single"/>
        </w:rPr>
      </w:pPr>
      <w:r w:rsidRPr="00D56600">
        <w:rPr>
          <w:b/>
          <w:bCs/>
          <w:sz w:val="20"/>
          <w:szCs w:val="20"/>
          <w:u w:val="single"/>
        </w:rPr>
        <w:t>MED 03: P25 Non-ducted Portable Air Conditioners and Heat Pumps</w:t>
      </w:r>
    </w:p>
    <w:p w14:paraId="751A3B5D"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Shri Satish Kumar (Convener);</w:t>
      </w:r>
    </w:p>
    <w:p w14:paraId="0A6465E2"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Dr. J Mathur, ISHRAE;</w:t>
      </w:r>
    </w:p>
    <w:p w14:paraId="48A555C2"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Shri Srinivasu, M/s Voltas;</w:t>
      </w:r>
    </w:p>
    <w:p w14:paraId="09D7D855"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Davesh</w:t>
      </w:r>
      <w:proofErr w:type="spellEnd"/>
      <w:r w:rsidRPr="00D56600">
        <w:rPr>
          <w:rFonts w:ascii="Times New Roman" w:hAnsi="Times New Roman" w:cs="Times New Roman"/>
          <w:sz w:val="20"/>
          <w:szCs w:val="20"/>
        </w:rPr>
        <w:t xml:space="preserve"> Mudgal, Sierra Aircon;</w:t>
      </w:r>
    </w:p>
    <w:p w14:paraId="3892FB16"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Gaurav Mehtani, M/s Daikin; </w:t>
      </w:r>
    </w:p>
    <w:p w14:paraId="79B75C65"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Johnsons Control Hitachi; </w:t>
      </w:r>
    </w:p>
    <w:p w14:paraId="0A6093FE"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International Copper Association; and</w:t>
      </w:r>
    </w:p>
    <w:p w14:paraId="361A3025" w14:textId="77777777" w:rsidR="00D56600" w:rsidRPr="00D56600" w:rsidRDefault="00D56600">
      <w:pPr>
        <w:pStyle w:val="ListParagraph"/>
        <w:numPr>
          <w:ilvl w:val="0"/>
          <w:numId w:val="5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Ms. Sneha </w:t>
      </w:r>
      <w:proofErr w:type="spellStart"/>
      <w:r w:rsidRPr="00D56600">
        <w:rPr>
          <w:rFonts w:ascii="Times New Roman" w:hAnsi="Times New Roman" w:cs="Times New Roman"/>
          <w:sz w:val="20"/>
          <w:szCs w:val="20"/>
        </w:rPr>
        <w:t>Harsora</w:t>
      </w:r>
      <w:proofErr w:type="spellEnd"/>
      <w:r w:rsidRPr="00D56600">
        <w:rPr>
          <w:rFonts w:ascii="Times New Roman" w:hAnsi="Times New Roman" w:cs="Times New Roman"/>
          <w:sz w:val="20"/>
          <w:szCs w:val="20"/>
        </w:rPr>
        <w:t xml:space="preserve"> of M/s Blue Star.</w:t>
      </w:r>
    </w:p>
    <w:p w14:paraId="25B5D01D" w14:textId="77777777" w:rsidR="00D56600" w:rsidRPr="00D56600" w:rsidRDefault="00D56600" w:rsidP="00D56600">
      <w:pPr>
        <w:jc w:val="both"/>
        <w:rPr>
          <w:b/>
          <w:bCs/>
          <w:sz w:val="20"/>
          <w:szCs w:val="20"/>
          <w:u w:val="single"/>
          <w:lang w:val="en-US"/>
        </w:rPr>
      </w:pPr>
    </w:p>
    <w:p w14:paraId="4AFDA5C0" w14:textId="77777777" w:rsidR="00D56600" w:rsidRPr="00D56600" w:rsidRDefault="00D56600" w:rsidP="00D56600">
      <w:pPr>
        <w:jc w:val="both"/>
        <w:rPr>
          <w:b/>
          <w:bCs/>
          <w:sz w:val="20"/>
          <w:szCs w:val="20"/>
          <w:u w:val="single"/>
        </w:rPr>
      </w:pPr>
      <w:r w:rsidRPr="00D56600">
        <w:rPr>
          <w:b/>
          <w:bCs/>
          <w:sz w:val="20"/>
          <w:szCs w:val="20"/>
          <w:u w:val="single"/>
        </w:rPr>
        <w:t>MED 03: P26 Smart Technology (IoT) in Refrigeration and Air Conditioning</w:t>
      </w:r>
    </w:p>
    <w:p w14:paraId="7FCC9FF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V Manjunath of UL (Convener)</w:t>
      </w:r>
    </w:p>
    <w:p w14:paraId="6821080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International Copper Association India.</w:t>
      </w:r>
    </w:p>
    <w:p w14:paraId="563D5A18"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Satish Kumar of UL </w:t>
      </w:r>
    </w:p>
    <w:p w14:paraId="0AB61FFE"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Kiran Kumar of M/s Danfoss </w:t>
      </w:r>
    </w:p>
    <w:p w14:paraId="07F5FB8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Prabhat Goel of ISHRAE </w:t>
      </w:r>
    </w:p>
    <w:p w14:paraId="02BE98D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Prof. Vishal Garg of ISHRAE </w:t>
      </w:r>
    </w:p>
    <w:p w14:paraId="64F98E06"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Vasant Kale of M/s Blue Star</w:t>
      </w:r>
    </w:p>
    <w:p w14:paraId="54CA5EF0"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Sachin Shah of M/s Blue Star</w:t>
      </w:r>
    </w:p>
    <w:p w14:paraId="72A8F71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Vikas Mehta of M/s Chemours </w:t>
      </w:r>
    </w:p>
    <w:p w14:paraId="571C7916"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Shrinivasu</w:t>
      </w:r>
      <w:proofErr w:type="spellEnd"/>
      <w:r w:rsidRPr="00D56600">
        <w:rPr>
          <w:rFonts w:ascii="Times New Roman" w:hAnsi="Times New Roman" w:cs="Times New Roman"/>
          <w:sz w:val="20"/>
          <w:szCs w:val="20"/>
        </w:rPr>
        <w:t xml:space="preserve"> of M/s Voltas </w:t>
      </w:r>
    </w:p>
    <w:p w14:paraId="7A5E1655"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Bharath B K of M/s TUV </w:t>
      </w:r>
      <w:proofErr w:type="spellStart"/>
      <w:r w:rsidRPr="00D56600">
        <w:rPr>
          <w:rFonts w:ascii="Times New Roman" w:hAnsi="Times New Roman" w:cs="Times New Roman"/>
          <w:sz w:val="20"/>
          <w:szCs w:val="20"/>
        </w:rPr>
        <w:t>Rheinland</w:t>
      </w:r>
      <w:proofErr w:type="spellEnd"/>
      <w:r w:rsidRPr="00D56600">
        <w:rPr>
          <w:rFonts w:ascii="Times New Roman" w:hAnsi="Times New Roman" w:cs="Times New Roman"/>
          <w:sz w:val="20"/>
          <w:szCs w:val="20"/>
        </w:rPr>
        <w:t xml:space="preserve"> (LITD 27) </w:t>
      </w:r>
    </w:p>
    <w:p w14:paraId="068BB6D0"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Muhammed Shameem PV of M/s Toshiba Software (India) Pvt. Ltd. (LITD 27) </w:t>
      </w:r>
    </w:p>
    <w:p w14:paraId="38F10DD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Sanjeev Chopra of M/s </w:t>
      </w:r>
      <w:proofErr w:type="spellStart"/>
      <w:r w:rsidRPr="00D56600">
        <w:rPr>
          <w:rFonts w:ascii="Times New Roman" w:hAnsi="Times New Roman" w:cs="Times New Roman"/>
          <w:sz w:val="20"/>
          <w:szCs w:val="20"/>
        </w:rPr>
        <w:t>Electropreneur</w:t>
      </w:r>
      <w:proofErr w:type="spellEnd"/>
      <w:r w:rsidRPr="00D56600">
        <w:rPr>
          <w:rFonts w:ascii="Times New Roman" w:hAnsi="Times New Roman" w:cs="Times New Roman"/>
          <w:sz w:val="20"/>
          <w:szCs w:val="20"/>
        </w:rPr>
        <w:t xml:space="preserve"> Park (LITD 27 )</w:t>
      </w:r>
    </w:p>
    <w:p w14:paraId="12AC1D57"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Amit Kumar Jaiswal of M/s Samsung Electronics (LITD 27) </w:t>
      </w:r>
    </w:p>
    <w:p w14:paraId="6FEE433B"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Mahesh Babu A K of M/s Samsung Electronics (LITD 27) </w:t>
      </w:r>
    </w:p>
    <w:p w14:paraId="22962A38"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Praveen Arora of M/s TATA Communications (LITD 27) </w:t>
      </w:r>
    </w:p>
    <w:p w14:paraId="75DE5C8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Sudhakar </w:t>
      </w:r>
      <w:proofErr w:type="spellStart"/>
      <w:r w:rsidRPr="00D56600">
        <w:rPr>
          <w:rFonts w:ascii="Times New Roman" w:hAnsi="Times New Roman" w:cs="Times New Roman"/>
          <w:sz w:val="20"/>
          <w:szCs w:val="20"/>
        </w:rPr>
        <w:t>Mairpadi</w:t>
      </w:r>
      <w:proofErr w:type="spellEnd"/>
      <w:r w:rsidRPr="00D56600">
        <w:rPr>
          <w:rFonts w:ascii="Times New Roman" w:hAnsi="Times New Roman" w:cs="Times New Roman"/>
          <w:sz w:val="20"/>
          <w:szCs w:val="20"/>
        </w:rPr>
        <w:t xml:space="preserve"> of M/s Philips India Limited (LITD 27 </w:t>
      </w:r>
    </w:p>
    <w:p w14:paraId="6E901A4D"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Dr. Kaushik Saha of M/s Samsung Electronics (LITD 27 </w:t>
      </w:r>
    </w:p>
    <w:p w14:paraId="294E00F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Mahesh Babu A K of M/s Samsung Electronics (LITD 27) </w:t>
      </w:r>
    </w:p>
    <w:p w14:paraId="308813D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Sudhanshu Mittal of M/s </w:t>
      </w:r>
      <w:proofErr w:type="spellStart"/>
      <w:r w:rsidRPr="00D56600">
        <w:rPr>
          <w:rFonts w:ascii="Times New Roman" w:hAnsi="Times New Roman" w:cs="Times New Roman"/>
          <w:sz w:val="20"/>
          <w:szCs w:val="20"/>
        </w:rPr>
        <w:t>Nasscom</w:t>
      </w:r>
      <w:proofErr w:type="spellEnd"/>
      <w:r w:rsidRPr="00D56600">
        <w:rPr>
          <w:rFonts w:ascii="Times New Roman" w:hAnsi="Times New Roman" w:cs="Times New Roman"/>
          <w:sz w:val="20"/>
          <w:szCs w:val="20"/>
        </w:rPr>
        <w:t xml:space="preserve"> (LITD 27)</w:t>
      </w:r>
    </w:p>
    <w:p w14:paraId="6F6D1E1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of M/s Hitachi</w:t>
      </w:r>
    </w:p>
    <w:p w14:paraId="4827C75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Chetan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of M/s Copeland</w:t>
      </w:r>
    </w:p>
    <w:p w14:paraId="39177255"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M/s Carrier.</w:t>
      </w:r>
    </w:p>
    <w:p w14:paraId="5389E7EA"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Dr. Yash Shukla, CEPT University; and</w:t>
      </w:r>
    </w:p>
    <w:p w14:paraId="6C92EF5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M/s Daikin.</w:t>
      </w:r>
    </w:p>
    <w:p w14:paraId="5BF40B88" w14:textId="77777777" w:rsidR="00D56600" w:rsidRPr="00D56600" w:rsidRDefault="00D56600" w:rsidP="00D56600">
      <w:pPr>
        <w:jc w:val="both"/>
        <w:rPr>
          <w:b/>
          <w:bCs/>
          <w:sz w:val="20"/>
          <w:szCs w:val="20"/>
          <w:u w:val="single"/>
        </w:rPr>
      </w:pPr>
      <w:r w:rsidRPr="00D56600">
        <w:rPr>
          <w:b/>
          <w:bCs/>
          <w:sz w:val="20"/>
          <w:szCs w:val="20"/>
          <w:u w:val="single"/>
        </w:rPr>
        <w:t>MED 03: P27 Commercial Evaporative Air Cooler</w:t>
      </w:r>
    </w:p>
    <w:p w14:paraId="3C6B4C3B"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Shri Srinivasu, Voltas (Convener); </w:t>
      </w:r>
    </w:p>
    <w:p w14:paraId="7B583584"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Usha; </w:t>
      </w:r>
    </w:p>
    <w:p w14:paraId="020A111A"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Shri PK Mukherjee in Personal Capacity; </w:t>
      </w:r>
    </w:p>
    <w:p w14:paraId="573EC792"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BEE; </w:t>
      </w:r>
    </w:p>
    <w:p w14:paraId="1E7AFD91"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Blue Star; </w:t>
      </w:r>
    </w:p>
    <w:p w14:paraId="6F5E5FC4"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UL; </w:t>
      </w:r>
    </w:p>
    <w:p w14:paraId="128CD5F8"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Intertek; </w:t>
      </w:r>
    </w:p>
    <w:p w14:paraId="3FF956FF"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Havel; </w:t>
      </w:r>
    </w:p>
    <w:p w14:paraId="5B8B4E8D"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Shri Nishant Gupta of ISHRAE;</w:t>
      </w:r>
    </w:p>
    <w:p w14:paraId="0A514FDE"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Dr. Yash Shukla, CEPT University; </w:t>
      </w:r>
    </w:p>
    <w:p w14:paraId="6C71A68D"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Bajaj Electrical; </w:t>
      </w:r>
    </w:p>
    <w:p w14:paraId="5F0F642F"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Godrej; </w:t>
      </w:r>
    </w:p>
    <w:p w14:paraId="6C834DBE"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Symphony Ltd.; </w:t>
      </w:r>
    </w:p>
    <w:p w14:paraId="044A56BB"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V-Guard; </w:t>
      </w:r>
    </w:p>
    <w:p w14:paraId="32EDFC35"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Orient; </w:t>
      </w:r>
    </w:p>
    <w:p w14:paraId="6EF14089"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Crompton; </w:t>
      </w:r>
    </w:p>
    <w:p w14:paraId="3845CC52"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Hindware</w:t>
      </w:r>
      <w:proofErr w:type="spellEnd"/>
      <w:r w:rsidRPr="00D56600">
        <w:rPr>
          <w:rFonts w:ascii="Times New Roman" w:hAnsi="Times New Roman" w:cs="Times New Roman"/>
          <w:sz w:val="20"/>
          <w:szCs w:val="20"/>
        </w:rPr>
        <w:t xml:space="preserve">; and </w:t>
      </w:r>
    </w:p>
    <w:p w14:paraId="68BC25B3"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Kenstar</w:t>
      </w:r>
      <w:proofErr w:type="spellEnd"/>
      <w:r w:rsidRPr="00D56600">
        <w:rPr>
          <w:rFonts w:ascii="Times New Roman" w:hAnsi="Times New Roman" w:cs="Times New Roman"/>
          <w:sz w:val="20"/>
          <w:szCs w:val="20"/>
        </w:rPr>
        <w:t xml:space="preserve">. </w:t>
      </w:r>
    </w:p>
    <w:p w14:paraId="14FF41E9" w14:textId="77777777" w:rsidR="00D56600" w:rsidRPr="00D56600" w:rsidRDefault="00D56600" w:rsidP="00D56600">
      <w:pPr>
        <w:jc w:val="both"/>
        <w:rPr>
          <w:b/>
          <w:bCs/>
          <w:sz w:val="20"/>
          <w:szCs w:val="20"/>
          <w:u w:val="single"/>
        </w:rPr>
      </w:pPr>
    </w:p>
    <w:p w14:paraId="1F90411E" w14:textId="77777777" w:rsidR="00D56600" w:rsidRPr="00D56600" w:rsidRDefault="00D56600" w:rsidP="00D56600">
      <w:pPr>
        <w:jc w:val="both"/>
        <w:rPr>
          <w:b/>
          <w:bCs/>
          <w:sz w:val="20"/>
          <w:szCs w:val="20"/>
          <w:u w:val="single"/>
        </w:rPr>
      </w:pPr>
      <w:r w:rsidRPr="00D56600">
        <w:rPr>
          <w:b/>
          <w:bCs/>
          <w:sz w:val="20"/>
          <w:szCs w:val="20"/>
          <w:u w:val="single"/>
        </w:rPr>
        <w:t>MED 03: P28 Automotive Air Conditioning and Mobile Air-Conditioning</w:t>
      </w:r>
    </w:p>
    <w:p w14:paraId="7C1EDB96"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Shri Madhusudan Joshi, International Centre for Automotive Technology, Manesar</w:t>
      </w:r>
    </w:p>
    <w:p w14:paraId="46DAF277"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Ashok Leyland Limited, Chennai</w:t>
      </w:r>
    </w:p>
    <w:p w14:paraId="5894AB8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Automotive Research Association of India, Pune</w:t>
      </w:r>
    </w:p>
    <w:p w14:paraId="5A84396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Calsonic </w:t>
      </w:r>
      <w:proofErr w:type="spellStart"/>
      <w:r w:rsidRPr="00D56600">
        <w:rPr>
          <w:rFonts w:ascii="Times New Roman" w:hAnsi="Times New Roman" w:cs="Times New Roman"/>
          <w:sz w:val="20"/>
          <w:szCs w:val="20"/>
        </w:rPr>
        <w:t>Kansei</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Motherson</w:t>
      </w:r>
      <w:proofErr w:type="spellEnd"/>
      <w:r w:rsidRPr="00D56600">
        <w:rPr>
          <w:rFonts w:ascii="Times New Roman" w:hAnsi="Times New Roman" w:cs="Times New Roman"/>
          <w:sz w:val="20"/>
          <w:szCs w:val="20"/>
        </w:rPr>
        <w:t xml:space="preserve"> Auto Products Private Limited, Kanchipuram</w:t>
      </w:r>
    </w:p>
    <w:p w14:paraId="1D9AC71D"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Carrier Air Conditioning and Refrigeration Limited, Gurugram</w:t>
      </w:r>
    </w:p>
    <w:p w14:paraId="55D55AD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Denso International India Private Limited, Gurugram</w:t>
      </w:r>
    </w:p>
    <w:p w14:paraId="750A792A"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Hanon Automotive Systems India Pvt Ltd</w:t>
      </w:r>
    </w:p>
    <w:p w14:paraId="2DD72DA8"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Honda Cars India Research and Development Limited, Noida</w:t>
      </w:r>
    </w:p>
    <w:p w14:paraId="32FF410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Honeywell International India Private Limited, Gurugram</w:t>
      </w:r>
    </w:p>
    <w:p w14:paraId="056D74F8"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Indian Institute of Technology Delhi, New Delhi</w:t>
      </w:r>
    </w:p>
    <w:p w14:paraId="532D0B02"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Ingersoll Rand India Limited, Bengaluru</w:t>
      </w:r>
    </w:p>
    <w:p w14:paraId="020C3F6C"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International Centre of Automotive Technology, Manesar</w:t>
      </w:r>
    </w:p>
    <w:p w14:paraId="2AE9B0BB"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MAHLE ANAND Thermal Systems Private Limited, Pune</w:t>
      </w:r>
    </w:p>
    <w:p w14:paraId="622DCD0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MG Motor India Private Limited , Gurugram</w:t>
      </w:r>
    </w:p>
    <w:p w14:paraId="121E6C6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Mahindra and Mahindra Limited, Mumbai</w:t>
      </w:r>
    </w:p>
    <w:p w14:paraId="343107AE"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Maruti Suzuki India Limited, Gurugram</w:t>
      </w:r>
    </w:p>
    <w:p w14:paraId="58005F66"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Refrigeration and Air Conditioning Manufacturers Association, New Delhi</w:t>
      </w:r>
    </w:p>
    <w:p w14:paraId="2158A6F2"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Renault India Private Limited, Mumbai</w:t>
      </w:r>
    </w:p>
    <w:p w14:paraId="6109520D"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Sanden Vikas (India) Private Limited, Faridabad</w:t>
      </w:r>
    </w:p>
    <w:p w14:paraId="3D9DA925" w14:textId="77777777" w:rsidR="00D56600" w:rsidRPr="00D56600" w:rsidRDefault="00D56600">
      <w:pPr>
        <w:pStyle w:val="ListParagraph"/>
        <w:numPr>
          <w:ilvl w:val="0"/>
          <w:numId w:val="73"/>
        </w:numPr>
        <w:rPr>
          <w:rFonts w:ascii="Times New Roman" w:hAnsi="Times New Roman" w:cs="Times New Roman"/>
          <w:sz w:val="20"/>
          <w:szCs w:val="20"/>
        </w:rPr>
      </w:pPr>
      <w:proofErr w:type="spellStart"/>
      <w:r w:rsidRPr="00D56600">
        <w:rPr>
          <w:rFonts w:ascii="Times New Roman" w:hAnsi="Times New Roman" w:cs="Times New Roman"/>
          <w:sz w:val="20"/>
          <w:szCs w:val="20"/>
        </w:rPr>
        <w:t>Subros</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Limites</w:t>
      </w:r>
      <w:proofErr w:type="spellEnd"/>
      <w:r w:rsidRPr="00D56600">
        <w:rPr>
          <w:rFonts w:ascii="Times New Roman" w:hAnsi="Times New Roman" w:cs="Times New Roman"/>
          <w:sz w:val="20"/>
          <w:szCs w:val="20"/>
        </w:rPr>
        <w:t>, New Delhi</w:t>
      </w:r>
    </w:p>
    <w:p w14:paraId="646EC3E9"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Tata Motors Limited, Pune</w:t>
      </w:r>
    </w:p>
    <w:p w14:paraId="085EA8D3"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The Chemours India Private Limited, Gurugram</w:t>
      </w:r>
    </w:p>
    <w:p w14:paraId="327F5EB3"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Volkswagen India Private Limited, Mumbai</w:t>
      </w:r>
    </w:p>
    <w:p w14:paraId="5B60CDC5" w14:textId="77777777" w:rsidR="00D56600" w:rsidRPr="00D56600" w:rsidRDefault="00D56600">
      <w:pPr>
        <w:pStyle w:val="ListParagraph"/>
        <w:numPr>
          <w:ilvl w:val="0"/>
          <w:numId w:val="73"/>
        </w:numPr>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Shri P K Mukherjee, </w:t>
      </w:r>
      <w:r w:rsidRPr="00D56600">
        <w:rPr>
          <w:rFonts w:ascii="Times New Roman" w:hAnsi="Times New Roman" w:cs="Times New Roman"/>
          <w:sz w:val="20"/>
          <w:szCs w:val="20"/>
        </w:rPr>
        <w:t>In Personal Capacity</w:t>
      </w:r>
    </w:p>
    <w:p w14:paraId="2BC2E91E" w14:textId="77777777" w:rsidR="00D56600" w:rsidRPr="00D56600" w:rsidRDefault="00D56600">
      <w:pPr>
        <w:pStyle w:val="ListParagraph"/>
        <w:numPr>
          <w:ilvl w:val="0"/>
          <w:numId w:val="73"/>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Lt Col Santanu Roy, </w:t>
      </w:r>
      <w:r w:rsidRPr="00D56600">
        <w:rPr>
          <w:rFonts w:ascii="Times New Roman" w:hAnsi="Times New Roman" w:cs="Times New Roman"/>
          <w:sz w:val="20"/>
          <w:szCs w:val="20"/>
        </w:rPr>
        <w:t>In Personal Capacity</w:t>
      </w:r>
    </w:p>
    <w:p w14:paraId="6F75E29C" w14:textId="77777777" w:rsidR="00D56600" w:rsidRPr="00D56600" w:rsidRDefault="00D56600" w:rsidP="00D56600">
      <w:pPr>
        <w:jc w:val="both"/>
        <w:rPr>
          <w:b/>
          <w:bCs/>
          <w:sz w:val="20"/>
          <w:szCs w:val="20"/>
          <w:u w:val="single"/>
        </w:rPr>
      </w:pPr>
    </w:p>
    <w:p w14:paraId="18837C27" w14:textId="77777777" w:rsidR="00D56600" w:rsidRPr="00D56600" w:rsidRDefault="00D56600" w:rsidP="00D56600">
      <w:pPr>
        <w:jc w:val="both"/>
        <w:rPr>
          <w:b/>
          <w:bCs/>
          <w:sz w:val="20"/>
          <w:szCs w:val="20"/>
          <w:u w:val="single"/>
        </w:rPr>
      </w:pPr>
      <w:r w:rsidRPr="00D56600">
        <w:rPr>
          <w:b/>
          <w:bCs/>
          <w:sz w:val="20"/>
          <w:szCs w:val="20"/>
          <w:u w:val="single"/>
        </w:rPr>
        <w:t>MED 03: P29 Heat Pump Water Heater</w:t>
      </w:r>
    </w:p>
    <w:p w14:paraId="073E92DA" w14:textId="77777777" w:rsidR="00D56600" w:rsidRPr="00D56600" w:rsidRDefault="00D56600" w:rsidP="00D56600">
      <w:pPr>
        <w:jc w:val="both"/>
        <w:rPr>
          <w:b/>
          <w:bCs/>
          <w:sz w:val="20"/>
          <w:szCs w:val="20"/>
          <w:u w:val="single"/>
        </w:rPr>
      </w:pPr>
    </w:p>
    <w:p w14:paraId="06946EE5"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Shri P K Mukherjee (Convener);</w:t>
      </w:r>
    </w:p>
    <w:p w14:paraId="076EF56D"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46CA0CD8"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Copeland;</w:t>
      </w:r>
    </w:p>
    <w:p w14:paraId="505BA7CA"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Daikin;</w:t>
      </w:r>
    </w:p>
    <w:p w14:paraId="6740CABF"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JCI-Hitachi;</w:t>
      </w:r>
    </w:p>
    <w:p w14:paraId="3BAEDD79"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ICAI;</w:t>
      </w:r>
    </w:p>
    <w:p w14:paraId="3E734DDD"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Trane Technologies;</w:t>
      </w:r>
    </w:p>
    <w:p w14:paraId="687EE821"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 xml:space="preserve">Representative from UL; and </w:t>
      </w:r>
    </w:p>
    <w:p w14:paraId="679C39D0"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6F62DC1E" w14:textId="77777777" w:rsidR="00D56600" w:rsidRPr="00D56600" w:rsidRDefault="00D56600" w:rsidP="00D56600">
      <w:pPr>
        <w:jc w:val="both"/>
        <w:rPr>
          <w:b/>
          <w:bCs/>
          <w:sz w:val="20"/>
          <w:szCs w:val="20"/>
          <w:u w:val="single"/>
        </w:rPr>
      </w:pPr>
    </w:p>
    <w:p w14:paraId="3EA358E5" w14:textId="77777777" w:rsidR="00D56600" w:rsidRPr="00D56600" w:rsidRDefault="00D56600" w:rsidP="00D56600">
      <w:pPr>
        <w:jc w:val="both"/>
        <w:rPr>
          <w:b/>
          <w:bCs/>
          <w:sz w:val="20"/>
          <w:szCs w:val="20"/>
          <w:u w:val="single"/>
        </w:rPr>
      </w:pPr>
      <w:r w:rsidRPr="00D56600">
        <w:rPr>
          <w:b/>
          <w:bCs/>
          <w:sz w:val="20"/>
          <w:szCs w:val="20"/>
          <w:u w:val="single"/>
        </w:rPr>
        <w:t>MED 03: P30 Service Valves</w:t>
      </w:r>
    </w:p>
    <w:p w14:paraId="1B96158C" w14:textId="77777777" w:rsidR="00D56600" w:rsidRPr="00D56600" w:rsidRDefault="00D56600">
      <w:pPr>
        <w:pStyle w:val="ListParagraph"/>
        <w:numPr>
          <w:ilvl w:val="0"/>
          <w:numId w:val="41"/>
        </w:numPr>
        <w:tabs>
          <w:tab w:val="left" w:pos="1169"/>
          <w:tab w:val="center" w:pos="1289"/>
        </w:tabs>
        <w:rPr>
          <w:rFonts w:ascii="Times New Roman" w:hAnsi="Times New Roman" w:cs="Times New Roman"/>
          <w:sz w:val="20"/>
          <w:szCs w:val="20"/>
        </w:rPr>
      </w:pPr>
      <w:r w:rsidRPr="00D56600">
        <w:rPr>
          <w:rFonts w:ascii="Times New Roman" w:hAnsi="Times New Roman" w:cs="Times New Roman"/>
          <w:sz w:val="20"/>
          <w:szCs w:val="20"/>
        </w:rPr>
        <w:t>Shri Srinivasu of Voltas;</w:t>
      </w:r>
    </w:p>
    <w:p w14:paraId="67C552DB" w14:textId="77777777" w:rsidR="00D56600" w:rsidRPr="00D56600" w:rsidRDefault="00D56600">
      <w:pPr>
        <w:pStyle w:val="ListParagraph"/>
        <w:numPr>
          <w:ilvl w:val="0"/>
          <w:numId w:val="41"/>
        </w:numPr>
        <w:tabs>
          <w:tab w:val="left" w:pos="1169"/>
          <w:tab w:val="center" w:pos="1289"/>
        </w:tabs>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ICAI; and</w:t>
      </w:r>
    </w:p>
    <w:p w14:paraId="180881D7" w14:textId="77777777" w:rsidR="00D56600" w:rsidRPr="00D56600" w:rsidRDefault="00D56600">
      <w:pPr>
        <w:pStyle w:val="ListParagraph"/>
        <w:numPr>
          <w:ilvl w:val="0"/>
          <w:numId w:val="41"/>
        </w:numPr>
        <w:jc w:val="both"/>
        <w:rPr>
          <w:rFonts w:ascii="Times New Roman" w:hAnsi="Times New Roman" w:cs="Times New Roman"/>
          <w:sz w:val="20"/>
          <w:szCs w:val="20"/>
        </w:rPr>
      </w:pPr>
      <w:r w:rsidRPr="00D56600">
        <w:rPr>
          <w:rFonts w:ascii="Times New Roman" w:hAnsi="Times New Roman" w:cs="Times New Roman"/>
          <w:sz w:val="20"/>
          <w:szCs w:val="20"/>
        </w:rPr>
        <w:t>Shri Santosh Kumar of Daikin.</w:t>
      </w:r>
    </w:p>
    <w:p w14:paraId="1969C643" w14:textId="77777777" w:rsidR="00D56600" w:rsidRPr="00D56600" w:rsidRDefault="00D56600" w:rsidP="00D56600">
      <w:pPr>
        <w:jc w:val="both"/>
        <w:rPr>
          <w:b/>
          <w:bCs/>
          <w:sz w:val="20"/>
          <w:szCs w:val="20"/>
          <w:u w:val="single"/>
        </w:rPr>
      </w:pPr>
      <w:r w:rsidRPr="00D56600">
        <w:rPr>
          <w:b/>
          <w:bCs/>
          <w:sz w:val="20"/>
          <w:szCs w:val="20"/>
          <w:u w:val="single"/>
        </w:rPr>
        <w:t>MED 03:P31 Safety pertaining to refilled AC gas:</w:t>
      </w:r>
    </w:p>
    <w:p w14:paraId="09E7B1D0"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(Convener);</w:t>
      </w:r>
    </w:p>
    <w:p w14:paraId="189D3841"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V Manjunath of UL;</w:t>
      </w:r>
    </w:p>
    <w:p w14:paraId="6283D839"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Vikas Mehta of Chemours;</w:t>
      </w:r>
    </w:p>
    <w:p w14:paraId="770AEEE7"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Avinash of Honeywell;</w:t>
      </w:r>
    </w:p>
    <w:p w14:paraId="797BF8D8"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of Copeland;</w:t>
      </w:r>
    </w:p>
    <w:p w14:paraId="24066A16"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Jitendra </w:t>
      </w:r>
      <w:proofErr w:type="spellStart"/>
      <w:r w:rsidRPr="00D56600">
        <w:rPr>
          <w:rFonts w:ascii="Times New Roman" w:hAnsi="Times New Roman" w:cs="Times New Roman"/>
          <w:sz w:val="20"/>
          <w:szCs w:val="20"/>
        </w:rPr>
        <w:t>Bhambure</w:t>
      </w:r>
      <w:proofErr w:type="spellEnd"/>
      <w:r w:rsidRPr="00D56600">
        <w:rPr>
          <w:rFonts w:ascii="Times New Roman" w:hAnsi="Times New Roman" w:cs="Times New Roman"/>
          <w:sz w:val="20"/>
          <w:szCs w:val="20"/>
        </w:rPr>
        <w:t xml:space="preserve"> of Blue Star;</w:t>
      </w:r>
    </w:p>
    <w:p w14:paraId="25208BF6"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Deepak Baid of Blue Star;</w:t>
      </w:r>
    </w:p>
    <w:p w14:paraId="6CA61828"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of JCI Hitachi; and</w:t>
      </w:r>
    </w:p>
    <w:p w14:paraId="3AF9B4C9" w14:textId="77777777" w:rsidR="00D56600" w:rsidRPr="00D56600" w:rsidRDefault="00D56600">
      <w:pPr>
        <w:pStyle w:val="ListParagraph"/>
        <w:numPr>
          <w:ilvl w:val="0"/>
          <w:numId w:val="60"/>
        </w:numPr>
        <w:jc w:val="both"/>
        <w:rPr>
          <w:rFonts w:ascii="Times New Roman" w:hAnsi="Times New Roman" w:cs="Times New Roman"/>
          <w:sz w:val="20"/>
          <w:szCs w:val="20"/>
        </w:rPr>
      </w:pPr>
      <w:proofErr w:type="spellStart"/>
      <w:r w:rsidRPr="00D56600">
        <w:rPr>
          <w:rFonts w:ascii="Times New Roman" w:hAnsi="Times New Roman" w:cs="Times New Roman"/>
          <w:sz w:val="20"/>
          <w:szCs w:val="20"/>
        </w:rPr>
        <w:t>Ms</w:t>
      </w:r>
      <w:proofErr w:type="spellEnd"/>
      <w:r w:rsidRPr="00D56600">
        <w:rPr>
          <w:rFonts w:ascii="Times New Roman" w:hAnsi="Times New Roman" w:cs="Times New Roman"/>
          <w:sz w:val="20"/>
          <w:szCs w:val="20"/>
        </w:rPr>
        <w:t xml:space="preserve"> Disha of Daikin.</w:t>
      </w:r>
    </w:p>
    <w:p w14:paraId="18995F69" w14:textId="77777777" w:rsidR="00D56600" w:rsidRPr="00D56600" w:rsidRDefault="00D56600" w:rsidP="00D56600">
      <w:pPr>
        <w:suppressAutoHyphens/>
        <w:rPr>
          <w:b/>
          <w:bCs/>
          <w:sz w:val="20"/>
          <w:szCs w:val="20"/>
          <w:u w:val="single"/>
          <w:lang w:eastAsia="zh-CN"/>
        </w:rPr>
      </w:pPr>
      <w:r w:rsidRPr="00D56600">
        <w:rPr>
          <w:b/>
          <w:bCs/>
          <w:sz w:val="20"/>
          <w:szCs w:val="20"/>
          <w:u w:val="single"/>
        </w:rPr>
        <w:t>MED 03:P32 Cold chain and CO</w:t>
      </w:r>
      <w:r w:rsidRPr="00D56600">
        <w:rPr>
          <w:b/>
          <w:bCs/>
          <w:sz w:val="20"/>
          <w:szCs w:val="20"/>
          <w:u w:val="single"/>
          <w:vertAlign w:val="subscript"/>
        </w:rPr>
        <w:t>2</w:t>
      </w:r>
      <w:r w:rsidRPr="00D56600">
        <w:rPr>
          <w:b/>
          <w:bCs/>
          <w:sz w:val="20"/>
          <w:szCs w:val="20"/>
          <w:u w:val="single"/>
        </w:rPr>
        <w:t xml:space="preserve"> trans-critical systems: </w:t>
      </w:r>
    </w:p>
    <w:p w14:paraId="4EEDF132"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Ashish Fotedar of NCCD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w:t>
      </w:r>
      <w:r w:rsidRPr="00D56600">
        <w:rPr>
          <w:rFonts w:ascii="Times New Roman" w:hAnsi="Times New Roman" w:cs="Times New Roman"/>
          <w:bCs/>
          <w:sz w:val="20"/>
          <w:szCs w:val="20"/>
        </w:rPr>
        <w:t>;</w:t>
      </w:r>
    </w:p>
    <w:p w14:paraId="194AF1E5"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 xml:space="preserve">Shri Aditya Narayan, </w:t>
      </w:r>
      <w:proofErr w:type="spellStart"/>
      <w:r w:rsidRPr="00D56600">
        <w:rPr>
          <w:rFonts w:ascii="Times New Roman" w:hAnsi="Times New Roman" w:cs="Times New Roman"/>
          <w:sz w:val="20"/>
          <w:szCs w:val="20"/>
        </w:rPr>
        <w:t>MoEFCC</w:t>
      </w:r>
      <w:proofErr w:type="spellEnd"/>
      <w:r w:rsidRPr="00D56600">
        <w:rPr>
          <w:rFonts w:ascii="Times New Roman" w:hAnsi="Times New Roman" w:cs="Times New Roman"/>
          <w:bCs/>
          <w:sz w:val="20"/>
          <w:szCs w:val="20"/>
        </w:rPr>
        <w:t>;</w:t>
      </w:r>
    </w:p>
    <w:p w14:paraId="6B2E92C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Vikas Malhotra, Carrier India</w:t>
      </w:r>
      <w:r w:rsidRPr="00D56600">
        <w:rPr>
          <w:rFonts w:ascii="Times New Roman" w:hAnsi="Times New Roman" w:cs="Times New Roman"/>
          <w:bCs/>
          <w:sz w:val="20"/>
          <w:szCs w:val="20"/>
        </w:rPr>
        <w:t>;</w:t>
      </w:r>
    </w:p>
    <w:p w14:paraId="74C23CD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r w:rsidRPr="00D56600">
        <w:rPr>
          <w:rFonts w:ascii="Times New Roman" w:hAnsi="Times New Roman" w:cs="Times New Roman"/>
          <w:bCs/>
          <w:sz w:val="20"/>
          <w:szCs w:val="20"/>
        </w:rPr>
        <w:t>;</w:t>
      </w:r>
    </w:p>
    <w:p w14:paraId="5AA55F92"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r w:rsidRPr="00D56600">
        <w:rPr>
          <w:rFonts w:ascii="Times New Roman" w:hAnsi="Times New Roman" w:cs="Times New Roman"/>
          <w:bCs/>
          <w:sz w:val="20"/>
          <w:szCs w:val="20"/>
        </w:rPr>
        <w:t>;</w:t>
      </w:r>
    </w:p>
    <w:p w14:paraId="15503EEE"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Representative from Tecumseh</w:t>
      </w:r>
      <w:r w:rsidRPr="00D56600">
        <w:rPr>
          <w:rFonts w:ascii="Times New Roman" w:hAnsi="Times New Roman" w:cs="Times New Roman"/>
          <w:bCs/>
          <w:sz w:val="20"/>
          <w:szCs w:val="20"/>
        </w:rPr>
        <w:t>;</w:t>
      </w:r>
    </w:p>
    <w:p w14:paraId="428AF09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Representative from ICE Make Refrigeration Limited, Ahmedabad</w:t>
      </w:r>
      <w:r w:rsidRPr="00D56600">
        <w:rPr>
          <w:rFonts w:ascii="Times New Roman" w:hAnsi="Times New Roman" w:cs="Times New Roman"/>
          <w:bCs/>
          <w:sz w:val="20"/>
          <w:szCs w:val="20"/>
        </w:rPr>
        <w:t xml:space="preserve">; </w:t>
      </w:r>
    </w:p>
    <w:p w14:paraId="673D0A00"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Rinac</w:t>
      </w:r>
      <w:proofErr w:type="spellEnd"/>
      <w:r w:rsidRPr="00D56600">
        <w:rPr>
          <w:rFonts w:ascii="Times New Roman" w:hAnsi="Times New Roman" w:cs="Times New Roman"/>
          <w:sz w:val="20"/>
          <w:szCs w:val="20"/>
        </w:rPr>
        <w:t xml:space="preserve"> India Ltd.; and</w:t>
      </w:r>
    </w:p>
    <w:p w14:paraId="2BB59BD6"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Bhavesh Mehta, Reliance Retail Limited</w:t>
      </w:r>
    </w:p>
    <w:p w14:paraId="7128218D" w14:textId="77777777" w:rsidR="00D56600" w:rsidRPr="00D56600" w:rsidRDefault="00D56600" w:rsidP="00D56600">
      <w:pPr>
        <w:ind w:right="166"/>
        <w:jc w:val="both"/>
        <w:rPr>
          <w:b/>
          <w:bCs/>
          <w:sz w:val="20"/>
          <w:szCs w:val="20"/>
          <w:u w:val="single"/>
        </w:rPr>
      </w:pPr>
      <w:r w:rsidRPr="00D56600">
        <w:rPr>
          <w:b/>
          <w:bCs/>
          <w:sz w:val="20"/>
          <w:szCs w:val="20"/>
          <w:u w:val="single"/>
        </w:rPr>
        <w:t>MED 03:P33 Testing and calculating methods for seasonal performance factors of air-cooled air conditioners and air-to-air heat pumps</w:t>
      </w:r>
    </w:p>
    <w:p w14:paraId="2B9C22FF"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(ISHRAE)</w:t>
      </w:r>
    </w:p>
    <w:p w14:paraId="1FF76562"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Satish Kumar, UL</w:t>
      </w:r>
    </w:p>
    <w:p w14:paraId="70F924C9"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Prof. S. K. Das, Indian Institute of Chemical Engineering</w:t>
      </w:r>
    </w:p>
    <w:p w14:paraId="2105181A"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ICA</w:t>
      </w:r>
    </w:p>
    <w:p w14:paraId="5B7A5245"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Harsh Vardhan Pant, RAMA</w:t>
      </w:r>
    </w:p>
    <w:p w14:paraId="7EB2FD13"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 and</w:t>
      </w:r>
    </w:p>
    <w:p w14:paraId="33A3C434" w14:textId="77777777" w:rsid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Srinivasu M, M/s Voltas.</w:t>
      </w:r>
    </w:p>
    <w:p w14:paraId="616C1D76" w14:textId="77777777" w:rsidR="00D56600" w:rsidRDefault="00D56600" w:rsidP="00D56600">
      <w:pPr>
        <w:rPr>
          <w:sz w:val="20"/>
          <w:szCs w:val="20"/>
        </w:rPr>
      </w:pPr>
    </w:p>
    <w:p w14:paraId="0E1DE952" w14:textId="2C8CB1A0" w:rsidR="00D56600" w:rsidRDefault="00D56600" w:rsidP="00D56600">
      <w:pPr>
        <w:ind w:left="284"/>
        <w:jc w:val="center"/>
        <w:rPr>
          <w:b/>
          <w:bCs/>
          <w:u w:val="single"/>
        </w:rPr>
      </w:pPr>
      <w:r w:rsidRPr="0076568A">
        <w:rPr>
          <w:b/>
          <w:bCs/>
          <w:u w:val="single"/>
        </w:rPr>
        <w:t xml:space="preserve">ANNEX </w:t>
      </w:r>
      <w:r>
        <w:rPr>
          <w:b/>
          <w:bCs/>
          <w:u w:val="single"/>
        </w:rPr>
        <w:t>4</w:t>
      </w:r>
    </w:p>
    <w:p w14:paraId="20881770" w14:textId="6316D97C" w:rsidR="00D56600" w:rsidRPr="0076568A" w:rsidRDefault="00D56600" w:rsidP="00D56600">
      <w:pPr>
        <w:ind w:left="284"/>
        <w:jc w:val="center"/>
        <w:rPr>
          <w:bCs/>
        </w:rPr>
      </w:pPr>
      <w:r w:rsidRPr="0076568A">
        <w:rPr>
          <w:bCs/>
        </w:rPr>
        <w:t xml:space="preserve">(Item </w:t>
      </w:r>
      <w:r w:rsidR="00C04D63" w:rsidRPr="0076568A">
        <w:rPr>
          <w:b/>
          <w:bCs/>
        </w:rPr>
        <w:t>2.</w:t>
      </w:r>
      <w:r w:rsidR="00C04D63">
        <w:rPr>
          <w:b/>
          <w:bCs/>
        </w:rPr>
        <w:t>2</w:t>
      </w:r>
      <w:r w:rsidR="00C04D63" w:rsidRPr="0076568A">
        <w:rPr>
          <w:b/>
          <w:bCs/>
        </w:rPr>
        <w:t>.</w:t>
      </w:r>
      <w:r w:rsidR="00C04D63">
        <w:rPr>
          <w:b/>
          <w:bCs/>
        </w:rPr>
        <w:t>7</w:t>
      </w:r>
      <w:r w:rsidRPr="0076568A">
        <w:rPr>
          <w:bCs/>
        </w:rPr>
        <w:t>)</w:t>
      </w:r>
    </w:p>
    <w:p w14:paraId="43E50D79" w14:textId="77777777" w:rsidR="00D56600" w:rsidRPr="00D56600" w:rsidRDefault="00D56600" w:rsidP="00D56600">
      <w:pPr>
        <w:rPr>
          <w:sz w:val="20"/>
          <w:szCs w:val="20"/>
        </w:rPr>
      </w:pPr>
    </w:p>
    <w:p w14:paraId="4A398070"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lastRenderedPageBreak/>
        <w:t>Engineers India Limited, New Delhi</w:t>
      </w:r>
    </w:p>
    <w:p w14:paraId="1B0117F7"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 xml:space="preserve">Mandev Tubes Ltd, </w:t>
      </w:r>
      <w:proofErr w:type="spellStart"/>
      <w:r w:rsidRPr="00312B9C">
        <w:rPr>
          <w:rFonts w:ascii="Times New Roman" w:hAnsi="Times New Roman" w:cs="Times New Roman"/>
          <w:sz w:val="20"/>
          <w:szCs w:val="20"/>
          <w:shd w:val="clear" w:color="auto" w:fill="FFFFFF"/>
        </w:rPr>
        <w:t>Umbergaon</w:t>
      </w:r>
      <w:proofErr w:type="spellEnd"/>
      <w:r w:rsidRPr="00312B9C">
        <w:rPr>
          <w:rFonts w:ascii="Times New Roman" w:hAnsi="Times New Roman" w:cs="Times New Roman"/>
          <w:sz w:val="20"/>
          <w:szCs w:val="20"/>
          <w:shd w:val="clear" w:color="auto" w:fill="FFFFFF"/>
        </w:rPr>
        <w:t>, Gujarat</w:t>
      </w:r>
    </w:p>
    <w:p w14:paraId="140118F4"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Bharat Heavy Electricals Limited, Project Engineering Management, Noida</w:t>
      </w:r>
    </w:p>
    <w:p w14:paraId="67176173" w14:textId="711BDAD6" w:rsidR="00D56600"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Indian Institute of Technology, Kanpur</w:t>
      </w:r>
    </w:p>
    <w:p w14:paraId="37A9D9E9" w14:textId="7D1ABFEC"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Usha International Ltd.</w:t>
      </w:r>
    </w:p>
    <w:p w14:paraId="53BBE7C1" w14:textId="58A24CC6" w:rsidR="00E95D8C" w:rsidRPr="00312B9C" w:rsidRDefault="00E95D8C">
      <w:pPr>
        <w:pStyle w:val="ListParagraph"/>
        <w:numPr>
          <w:ilvl w:val="0"/>
          <w:numId w:val="74"/>
        </w:numPr>
        <w:rPr>
          <w:rFonts w:ascii="Times New Roman" w:hAnsi="Times New Roman" w:cs="Times New Roman"/>
          <w:sz w:val="20"/>
          <w:szCs w:val="20"/>
          <w:shd w:val="clear" w:color="auto" w:fill="FFFFFF"/>
        </w:rPr>
      </w:pPr>
      <w:proofErr w:type="spellStart"/>
      <w:r w:rsidRPr="00312B9C">
        <w:rPr>
          <w:rFonts w:ascii="Times New Roman" w:hAnsi="Times New Roman" w:cs="Times New Roman"/>
          <w:sz w:val="20"/>
          <w:szCs w:val="20"/>
          <w:shd w:val="clear" w:color="auto" w:fill="FFFFFF"/>
          <w:lang w:val="en-IN"/>
        </w:rPr>
        <w:t>Climatrol</w:t>
      </w:r>
      <w:proofErr w:type="spellEnd"/>
      <w:r w:rsidRPr="00312B9C">
        <w:rPr>
          <w:rFonts w:ascii="Times New Roman" w:hAnsi="Times New Roman" w:cs="Times New Roman"/>
          <w:sz w:val="20"/>
          <w:szCs w:val="20"/>
          <w:shd w:val="clear" w:color="auto" w:fill="FFFFFF"/>
          <w:lang w:val="en-IN"/>
        </w:rPr>
        <w:t xml:space="preserve"> Corporation</w:t>
      </w:r>
    </w:p>
    <w:p w14:paraId="65F27A07" w14:textId="0372602F"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Gujral Aircon Ltd.</w:t>
      </w:r>
    </w:p>
    <w:p w14:paraId="6E86E765" w14:textId="115A853D"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 xml:space="preserve">Tecumseh Products India </w:t>
      </w:r>
      <w:proofErr w:type="spellStart"/>
      <w:r w:rsidRPr="00312B9C">
        <w:rPr>
          <w:rFonts w:ascii="Times New Roman" w:hAnsi="Times New Roman" w:cs="Times New Roman"/>
          <w:sz w:val="20"/>
          <w:szCs w:val="20"/>
          <w:shd w:val="clear" w:color="auto" w:fill="FFFFFF"/>
          <w:lang w:val="en-IN"/>
        </w:rPr>
        <w:t>Pvt.</w:t>
      </w:r>
      <w:proofErr w:type="spellEnd"/>
      <w:r w:rsidRPr="00312B9C">
        <w:rPr>
          <w:rFonts w:ascii="Times New Roman" w:hAnsi="Times New Roman" w:cs="Times New Roman"/>
          <w:sz w:val="20"/>
          <w:szCs w:val="20"/>
          <w:shd w:val="clear" w:color="auto" w:fill="FFFFFF"/>
          <w:lang w:val="en-IN"/>
        </w:rPr>
        <w:t xml:space="preserve"> Ltd.</w:t>
      </w:r>
    </w:p>
    <w:p w14:paraId="40AFEED9" w14:textId="2CCDF904"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Cool Wings</w:t>
      </w:r>
    </w:p>
    <w:p w14:paraId="1B45455F" w14:textId="51D6935F" w:rsidR="00C84CB0" w:rsidRPr="00312B9C" w:rsidRDefault="00E95D8C">
      <w:pPr>
        <w:pStyle w:val="ListParagraph"/>
        <w:numPr>
          <w:ilvl w:val="0"/>
          <w:numId w:val="74"/>
        </w:numPr>
        <w:jc w:val="both"/>
      </w:pPr>
      <w:r w:rsidRPr="00312B9C">
        <w:rPr>
          <w:rFonts w:ascii="Times New Roman" w:hAnsi="Times New Roman" w:cs="Times New Roman"/>
          <w:sz w:val="20"/>
          <w:szCs w:val="20"/>
          <w:shd w:val="clear" w:color="auto" w:fill="FFFFFF"/>
          <w:lang w:val="en-IN"/>
        </w:rPr>
        <w:t>Highly Electrical Appliances India Private Limited</w:t>
      </w:r>
    </w:p>
    <w:sectPr w:rsidR="00C84CB0" w:rsidRPr="00312B9C" w:rsidSect="00312B9C">
      <w:headerReference w:type="default" r:id="rId61"/>
      <w:footerReference w:type="default" r:id="rId62"/>
      <w:pgSz w:w="15840" w:h="12240" w:orient="landscape"/>
      <w:pgMar w:top="1138" w:right="1080" w:bottom="1037"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C05FA" w14:textId="77777777" w:rsidR="00E03D87" w:rsidRDefault="00E03D87">
      <w:r>
        <w:separator/>
      </w:r>
    </w:p>
  </w:endnote>
  <w:endnote w:type="continuationSeparator" w:id="0">
    <w:p w14:paraId="5B0A59FE" w14:textId="77777777" w:rsidR="00E03D87" w:rsidRDefault="00E03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FCEOEG+Arial">
    <w:altName w:val="Arial"/>
    <w:panose1 w:val="00000000000000000000"/>
    <w:charset w:val="00"/>
    <w:family w:val="swiss"/>
    <w:notTrueType/>
    <w:pitch w:val="default"/>
    <w:sig w:usb0="00000003" w:usb1="00000000" w:usb2="00000000" w:usb3="00000000" w:csb0="00000001" w:csb1="00000000"/>
  </w:font>
  <w:font w:name="BFALKH+Arial">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8478311"/>
      <w:docPartObj>
        <w:docPartGallery w:val="Page Numbers (Bottom of Page)"/>
        <w:docPartUnique/>
      </w:docPartObj>
    </w:sdtPr>
    <w:sdtContent>
      <w:sdt>
        <w:sdtPr>
          <w:id w:val="1728636285"/>
          <w:docPartObj>
            <w:docPartGallery w:val="Page Numbers (Top of Page)"/>
            <w:docPartUnique/>
          </w:docPartObj>
        </w:sdtPr>
        <w:sdtContent>
          <w:p w14:paraId="05584186" w14:textId="7A89590C" w:rsidR="00CB0E9A" w:rsidRDefault="00CB0E9A">
            <w:pPr>
              <w:pStyle w:val="Footer"/>
              <w:jc w:val="center"/>
            </w:pPr>
            <w:r w:rsidRPr="004C7169">
              <w:rPr>
                <w:sz w:val="24"/>
                <w:szCs w:val="24"/>
              </w:rPr>
              <w:t xml:space="preserve">Page </w:t>
            </w:r>
            <w:r w:rsidRPr="004C7169">
              <w:rPr>
                <w:b/>
                <w:bCs/>
                <w:sz w:val="24"/>
                <w:szCs w:val="24"/>
              </w:rPr>
              <w:fldChar w:fldCharType="begin"/>
            </w:r>
            <w:r w:rsidRPr="004C7169">
              <w:rPr>
                <w:b/>
                <w:bCs/>
                <w:sz w:val="24"/>
                <w:szCs w:val="24"/>
              </w:rPr>
              <w:instrText xml:space="preserve"> PAGE </w:instrText>
            </w:r>
            <w:r w:rsidRPr="004C7169">
              <w:rPr>
                <w:b/>
                <w:bCs/>
                <w:sz w:val="24"/>
                <w:szCs w:val="24"/>
              </w:rPr>
              <w:fldChar w:fldCharType="separate"/>
            </w:r>
            <w:r>
              <w:rPr>
                <w:b/>
                <w:bCs/>
                <w:noProof/>
                <w:sz w:val="24"/>
                <w:szCs w:val="24"/>
              </w:rPr>
              <w:t>53</w:t>
            </w:r>
            <w:r w:rsidRPr="004C7169">
              <w:rPr>
                <w:b/>
                <w:bCs/>
                <w:sz w:val="24"/>
                <w:szCs w:val="24"/>
              </w:rPr>
              <w:fldChar w:fldCharType="end"/>
            </w:r>
            <w:r w:rsidRPr="004C7169">
              <w:rPr>
                <w:sz w:val="24"/>
                <w:szCs w:val="24"/>
              </w:rPr>
              <w:t xml:space="preserve"> of </w:t>
            </w:r>
            <w:r w:rsidRPr="004C7169">
              <w:rPr>
                <w:b/>
                <w:bCs/>
                <w:sz w:val="24"/>
                <w:szCs w:val="24"/>
              </w:rPr>
              <w:fldChar w:fldCharType="begin"/>
            </w:r>
            <w:r w:rsidRPr="004C7169">
              <w:rPr>
                <w:b/>
                <w:bCs/>
                <w:sz w:val="24"/>
                <w:szCs w:val="24"/>
              </w:rPr>
              <w:instrText xml:space="preserve"> NUMPAGES  </w:instrText>
            </w:r>
            <w:r w:rsidRPr="004C7169">
              <w:rPr>
                <w:b/>
                <w:bCs/>
                <w:sz w:val="24"/>
                <w:szCs w:val="24"/>
              </w:rPr>
              <w:fldChar w:fldCharType="separate"/>
            </w:r>
            <w:r>
              <w:rPr>
                <w:b/>
                <w:bCs/>
                <w:noProof/>
                <w:sz w:val="24"/>
                <w:szCs w:val="24"/>
              </w:rPr>
              <w:t>55</w:t>
            </w:r>
            <w:r w:rsidRPr="004C7169">
              <w:rPr>
                <w:b/>
                <w:bCs/>
                <w:sz w:val="24"/>
                <w:szCs w:val="24"/>
              </w:rPr>
              <w:fldChar w:fldCharType="end"/>
            </w:r>
          </w:p>
        </w:sdtContent>
      </w:sdt>
    </w:sdtContent>
  </w:sdt>
  <w:p w14:paraId="172AFC62" w14:textId="77777777" w:rsidR="00CB0E9A" w:rsidRDefault="00CB0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C8B97" w14:textId="77777777" w:rsidR="00E03D87" w:rsidRDefault="00E03D87">
      <w:r>
        <w:separator/>
      </w:r>
    </w:p>
  </w:footnote>
  <w:footnote w:type="continuationSeparator" w:id="0">
    <w:p w14:paraId="1485A16F" w14:textId="77777777" w:rsidR="00E03D87" w:rsidRDefault="00E03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9CB24" w14:textId="609A5EEB" w:rsidR="00CB0E9A" w:rsidRPr="00AE482C" w:rsidRDefault="00CB0E9A" w:rsidP="00AE482C">
    <w:pPr>
      <w:tabs>
        <w:tab w:val="center" w:pos="4320"/>
        <w:tab w:val="right" w:pos="8640"/>
      </w:tabs>
      <w:jc w:val="right"/>
      <w:rPr>
        <w:sz w:val="20"/>
        <w:szCs w:val="20"/>
        <w:lang w:eastAsia="en-US"/>
      </w:rPr>
    </w:pPr>
    <w:r w:rsidRPr="00AE482C">
      <w:rPr>
        <w:sz w:val="20"/>
        <w:szCs w:val="20"/>
        <w:lang w:eastAsia="en-US"/>
      </w:rPr>
      <w:t xml:space="preserve">Agenda | </w:t>
    </w:r>
    <w:r w:rsidR="00593035">
      <w:rPr>
        <w:sz w:val="20"/>
        <w:szCs w:val="20"/>
        <w:lang w:eastAsia="en-US"/>
      </w:rPr>
      <w:t>4</w:t>
    </w:r>
    <w:r w:rsidR="00C5681D">
      <w:rPr>
        <w:sz w:val="20"/>
        <w:szCs w:val="20"/>
        <w:lang w:eastAsia="en-US"/>
      </w:rPr>
      <w:t>3</w:t>
    </w:r>
    <w:r w:rsidR="00C5681D" w:rsidRPr="00C5681D">
      <w:rPr>
        <w:sz w:val="20"/>
        <w:szCs w:val="20"/>
        <w:vertAlign w:val="superscript"/>
        <w:lang w:eastAsia="en-US"/>
      </w:rPr>
      <w:t>rd</w:t>
    </w:r>
    <w:r w:rsidR="00C5681D">
      <w:rPr>
        <w:sz w:val="20"/>
        <w:szCs w:val="20"/>
        <w:lang w:eastAsia="en-US"/>
      </w:rPr>
      <w:t xml:space="preserve"> </w:t>
    </w:r>
    <w:r w:rsidRPr="00AE482C">
      <w:rPr>
        <w:sz w:val="20"/>
        <w:szCs w:val="20"/>
        <w:lang w:eastAsia="en-US"/>
      </w:rPr>
      <w:t xml:space="preserve">Meeting | MED </w:t>
    </w:r>
    <w:r>
      <w:rPr>
        <w:sz w:val="20"/>
        <w:szCs w:val="20"/>
        <w:lang w:eastAsia="en-US"/>
      </w:rPr>
      <w:t>03</w:t>
    </w:r>
    <w:r w:rsidRPr="00AE482C">
      <w:rPr>
        <w:sz w:val="20"/>
        <w:szCs w:val="20"/>
        <w:lang w:eastAsia="en-US"/>
      </w:rPr>
      <w:t xml:space="preserve"> | </w:t>
    </w:r>
    <w:r w:rsidR="00C5681D">
      <w:rPr>
        <w:sz w:val="20"/>
        <w:szCs w:val="20"/>
        <w:lang w:eastAsia="en-US"/>
      </w:rPr>
      <w:t>02</w:t>
    </w:r>
    <w:r w:rsidR="004F5587">
      <w:rPr>
        <w:sz w:val="20"/>
        <w:szCs w:val="20"/>
        <w:lang w:eastAsia="en-US"/>
      </w:rPr>
      <w:t xml:space="preserve"> </w:t>
    </w:r>
    <w:r w:rsidR="00C5681D">
      <w:rPr>
        <w:sz w:val="20"/>
        <w:szCs w:val="20"/>
        <w:lang w:eastAsia="en-US"/>
      </w:rPr>
      <w:t>Dece</w:t>
    </w:r>
    <w:r w:rsidR="004F5587">
      <w:rPr>
        <w:sz w:val="20"/>
        <w:szCs w:val="20"/>
        <w:lang w:eastAsia="en-US"/>
      </w:rPr>
      <w:t>mber</w:t>
    </w:r>
    <w:r w:rsidRPr="00AE482C">
      <w:rPr>
        <w:sz w:val="20"/>
        <w:szCs w:val="20"/>
        <w:lang w:eastAsia="en-US"/>
      </w:rPr>
      <w:t xml:space="preserve"> 202</w:t>
    </w:r>
    <w:r w:rsidR="002C1ACE">
      <w:rPr>
        <w:sz w:val="20"/>
        <w:szCs w:val="20"/>
        <w:lang w:eastAsia="en-US"/>
      </w:rPr>
      <w:t>4</w:t>
    </w:r>
    <w:r w:rsidRPr="00AE482C">
      <w:rPr>
        <w:sz w:val="20"/>
        <w:szCs w:val="20"/>
        <w:lang w:eastAsia="en-US"/>
      </w:rPr>
      <w:t xml:space="preserve"> | Page </w:t>
    </w:r>
    <w:r w:rsidRPr="00AE482C">
      <w:rPr>
        <w:sz w:val="20"/>
        <w:szCs w:val="20"/>
        <w:lang w:eastAsia="en-US"/>
      </w:rPr>
      <w:fldChar w:fldCharType="begin"/>
    </w:r>
    <w:r w:rsidRPr="00AE482C">
      <w:rPr>
        <w:sz w:val="20"/>
        <w:szCs w:val="20"/>
        <w:lang w:eastAsia="en-US"/>
      </w:rPr>
      <w:instrText>PAGE</w:instrText>
    </w:r>
    <w:r w:rsidRPr="00AE482C">
      <w:rPr>
        <w:sz w:val="20"/>
        <w:szCs w:val="20"/>
        <w:lang w:eastAsia="en-US"/>
      </w:rPr>
      <w:fldChar w:fldCharType="separate"/>
    </w:r>
    <w:r>
      <w:rPr>
        <w:noProof/>
        <w:sz w:val="20"/>
        <w:szCs w:val="20"/>
        <w:lang w:eastAsia="en-US"/>
      </w:rPr>
      <w:t>53</w:t>
    </w:r>
    <w:r w:rsidRPr="00AE482C">
      <w:rPr>
        <w:sz w:val="20"/>
        <w:szCs w:val="20"/>
        <w:lang w:val="en-US" w:eastAsia="en-US"/>
      </w:rPr>
      <w:fldChar w:fldCharType="end"/>
    </w:r>
    <w:r w:rsidRPr="00AE482C">
      <w:rPr>
        <w:sz w:val="20"/>
        <w:szCs w:val="20"/>
        <w:lang w:eastAsia="en-US"/>
      </w:rPr>
      <w:t xml:space="preserve"> of </w:t>
    </w:r>
    <w:r w:rsidRPr="00AE482C">
      <w:rPr>
        <w:sz w:val="20"/>
        <w:szCs w:val="20"/>
        <w:lang w:eastAsia="en-US"/>
      </w:rPr>
      <w:fldChar w:fldCharType="begin"/>
    </w:r>
    <w:r w:rsidRPr="00AE482C">
      <w:rPr>
        <w:sz w:val="20"/>
        <w:szCs w:val="20"/>
        <w:lang w:eastAsia="en-US"/>
      </w:rPr>
      <w:instrText>NUMPAGES</w:instrText>
    </w:r>
    <w:r w:rsidRPr="00AE482C">
      <w:rPr>
        <w:sz w:val="20"/>
        <w:szCs w:val="20"/>
        <w:lang w:eastAsia="en-US"/>
      </w:rPr>
      <w:fldChar w:fldCharType="separate"/>
    </w:r>
    <w:r>
      <w:rPr>
        <w:noProof/>
        <w:sz w:val="20"/>
        <w:szCs w:val="20"/>
        <w:lang w:eastAsia="en-US"/>
      </w:rPr>
      <w:t>55</w:t>
    </w:r>
    <w:r w:rsidRPr="00AE482C">
      <w:rPr>
        <w:sz w:val="20"/>
        <w:szCs w:val="20"/>
        <w:lang w:val="en-US" w:eastAsia="en-US"/>
      </w:rPr>
      <w:fldChar w:fldCharType="end"/>
    </w:r>
  </w:p>
  <w:p w14:paraId="4FAC3CD1" w14:textId="77777777" w:rsidR="00CB0E9A" w:rsidRDefault="00CB0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91C5912"/>
    <w:lvl w:ilvl="0">
      <w:start w:val="1"/>
      <w:numFmt w:val="bullet"/>
      <w:pStyle w:val="ListBullet2"/>
      <w:lvlText w:val=""/>
      <w:lvlJc w:val="left"/>
      <w:pPr>
        <w:tabs>
          <w:tab w:val="num" w:pos="66"/>
        </w:tabs>
        <w:ind w:left="66"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3"/>
    <w:multiLevelType w:val="singleLevel"/>
    <w:tmpl w:val="66AA000A"/>
    <w:name w:val="WW8Num3"/>
    <w:lvl w:ilvl="0">
      <w:start w:val="1"/>
      <w:numFmt w:val="lowerLetter"/>
      <w:lvlText w:val="%1)"/>
      <w:lvlJc w:val="left"/>
      <w:pPr>
        <w:tabs>
          <w:tab w:val="num" w:pos="0"/>
        </w:tabs>
        <w:ind w:left="3156" w:hanging="360"/>
      </w:pPr>
      <w:rPr>
        <w:rFonts w:cs="Times New Roman"/>
        <w:b w:val="0"/>
        <w:bCs w:val="0"/>
      </w:rPr>
    </w:lvl>
  </w:abstractNum>
  <w:abstractNum w:abstractNumId="4" w15:restartNumberingAfterBreak="0">
    <w:nsid w:val="00000004"/>
    <w:multiLevelType w:val="singleLevel"/>
    <w:tmpl w:val="00000004"/>
    <w:name w:val="WW8Num4"/>
    <w:lvl w:ilvl="0">
      <w:start w:val="9"/>
      <w:numFmt w:val="lowerLetter"/>
      <w:lvlText w:val="%1)"/>
      <w:lvlJc w:val="left"/>
      <w:pPr>
        <w:tabs>
          <w:tab w:val="num" w:pos="0"/>
        </w:tabs>
        <w:ind w:left="720" w:hanging="360"/>
      </w:pPr>
      <w:rPr>
        <w:rFonts w:cs="Times New Roman"/>
      </w:rPr>
    </w:lvl>
  </w:abstractNum>
  <w:abstractNum w:abstractNumId="5"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cs="Times New Roman"/>
        <w:sz w:val="22"/>
        <w:szCs w:val="22"/>
      </w:rPr>
    </w:lvl>
  </w:abstractNum>
  <w:abstractNum w:abstractNumId="6" w15:restartNumberingAfterBreak="0">
    <w:nsid w:val="00000006"/>
    <w:multiLevelType w:val="singleLevel"/>
    <w:tmpl w:val="00000006"/>
    <w:name w:val="WW8Num6"/>
    <w:lvl w:ilvl="0">
      <w:start w:val="7"/>
      <w:numFmt w:val="decimal"/>
      <w:lvlText w:val="%1."/>
      <w:lvlJc w:val="left"/>
      <w:pPr>
        <w:tabs>
          <w:tab w:val="num" w:pos="720"/>
        </w:tabs>
        <w:ind w:left="720" w:hanging="360"/>
      </w:pPr>
      <w:rPr>
        <w:rFonts w:cs="Times New Roman"/>
        <w:sz w:val="22"/>
        <w:szCs w:val="22"/>
      </w:rPr>
    </w:lvl>
  </w:abstractNum>
  <w:abstractNum w:abstractNumId="7" w15:restartNumberingAfterBreak="0">
    <w:nsid w:val="00000008"/>
    <w:multiLevelType w:val="multilevel"/>
    <w:tmpl w:val="75747AE2"/>
    <w:name w:val="WW8Num8"/>
    <w:lvl w:ilvl="0">
      <w:start w:val="1"/>
      <w:numFmt w:val="decimal"/>
      <w:lvlText w:val="%1."/>
      <w:lvlJc w:val="left"/>
      <w:pPr>
        <w:tabs>
          <w:tab w:val="num" w:pos="0"/>
        </w:tabs>
        <w:ind w:left="630" w:hanging="360"/>
      </w:pPr>
      <w:rPr>
        <w:rFonts w:ascii="Times New Roman" w:hAnsi="Times New Roman" w:cs="Times New Roman" w:hint="default"/>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rPr>
    </w:lvl>
  </w:abstractNum>
  <w:abstractNum w:abstractNumId="9"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2"/>
        <w:szCs w:val="22"/>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2"/>
        <w:szCs w:val="22"/>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E"/>
    <w:multiLevelType w:val="singleLevel"/>
    <w:tmpl w:val="0000000E"/>
    <w:name w:val="WW8Num14"/>
    <w:lvl w:ilvl="0">
      <w:start w:val="1"/>
      <w:numFmt w:val="lowerRoman"/>
      <w:lvlText w:val="%1)"/>
      <w:lvlJc w:val="left"/>
      <w:pPr>
        <w:tabs>
          <w:tab w:val="num" w:pos="0"/>
        </w:tabs>
        <w:ind w:left="720" w:hanging="360"/>
      </w:pPr>
      <w:rPr>
        <w:rFonts w:cs="Times New Roman"/>
        <w:sz w:val="22"/>
        <w:szCs w:val="22"/>
      </w:rPr>
    </w:lvl>
  </w:abstractNum>
  <w:abstractNum w:abstractNumId="11" w15:restartNumberingAfterBreak="0">
    <w:nsid w:val="0000000F"/>
    <w:multiLevelType w:val="multilevel"/>
    <w:tmpl w:val="0000000F"/>
    <w:name w:val="WW8Num15"/>
    <w:lvl w:ilvl="0">
      <w:start w:val="1"/>
      <w:numFmt w:val="upperRoman"/>
      <w:lvlText w:val="%1)"/>
      <w:lvlJc w:val="left"/>
      <w:pPr>
        <w:tabs>
          <w:tab w:val="num" w:pos="0"/>
        </w:tabs>
        <w:ind w:left="1080" w:hanging="720"/>
      </w:pPr>
      <w:rPr>
        <w:rFonts w:cs="Times New Roman"/>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0"/>
        </w:tabs>
        <w:ind w:left="720" w:hanging="360"/>
      </w:pPr>
      <w:rPr>
        <w:rFonts w:cs="Times New Roman"/>
        <w:b/>
        <w:sz w:val="22"/>
        <w:szCs w:val="22"/>
      </w:rPr>
    </w:lvl>
  </w:abstractNum>
  <w:abstractNum w:abstractNumId="14" w15:restartNumberingAfterBreak="0">
    <w:nsid w:val="00000012"/>
    <w:multiLevelType w:val="multilevel"/>
    <w:tmpl w:val="00000012"/>
    <w:name w:val="WW8Num18"/>
    <w:lvl w:ilvl="0">
      <w:start w:val="3"/>
      <w:numFmt w:val="decimal"/>
      <w:lvlText w:val="%1"/>
      <w:lvlJc w:val="left"/>
      <w:pPr>
        <w:tabs>
          <w:tab w:val="num" w:pos="720"/>
        </w:tabs>
        <w:ind w:left="720" w:hanging="720"/>
      </w:pPr>
      <w:rPr>
        <w:rFonts w:eastAsia="MS Mincho"/>
        <w:b/>
        <w:sz w:val="22"/>
        <w:szCs w:val="22"/>
      </w:rPr>
    </w:lvl>
    <w:lvl w:ilvl="1">
      <w:start w:val="2"/>
      <w:numFmt w:val="decimal"/>
      <w:lvlText w:val="%1.%2"/>
      <w:lvlJc w:val="left"/>
      <w:pPr>
        <w:tabs>
          <w:tab w:val="num" w:pos="720"/>
        </w:tabs>
        <w:ind w:left="720" w:hanging="720"/>
      </w:pPr>
      <w:rPr>
        <w:rFonts w:eastAsia="MS Mincho"/>
        <w:b/>
        <w:sz w:val="22"/>
        <w:szCs w:val="22"/>
      </w:rPr>
    </w:lvl>
    <w:lvl w:ilvl="2">
      <w:start w:val="1"/>
      <w:numFmt w:val="decimal"/>
      <w:lvlText w:val="%1.%2.%3"/>
      <w:lvlJc w:val="left"/>
      <w:pPr>
        <w:tabs>
          <w:tab w:val="num" w:pos="720"/>
        </w:tabs>
        <w:ind w:left="720" w:hanging="720"/>
      </w:pPr>
      <w:rPr>
        <w:rFonts w:eastAsia="MS Mincho"/>
        <w:b/>
        <w:sz w:val="22"/>
        <w:szCs w:val="22"/>
      </w:rPr>
    </w:lvl>
    <w:lvl w:ilvl="3">
      <w:start w:val="1"/>
      <w:numFmt w:val="decimal"/>
      <w:lvlText w:val="%1.%2.%3.%4"/>
      <w:lvlJc w:val="left"/>
      <w:pPr>
        <w:tabs>
          <w:tab w:val="num" w:pos="720"/>
        </w:tabs>
        <w:ind w:left="720" w:hanging="720"/>
      </w:pPr>
      <w:rPr>
        <w:rFonts w:eastAsia="MS Mincho"/>
        <w:b/>
        <w:sz w:val="22"/>
        <w:szCs w:val="22"/>
      </w:rPr>
    </w:lvl>
    <w:lvl w:ilvl="4">
      <w:start w:val="1"/>
      <w:numFmt w:val="decimal"/>
      <w:lvlText w:val="%1.%2.%3.%4.%5"/>
      <w:lvlJc w:val="left"/>
      <w:pPr>
        <w:tabs>
          <w:tab w:val="num" w:pos="1080"/>
        </w:tabs>
        <w:ind w:left="1080" w:hanging="1080"/>
      </w:pPr>
      <w:rPr>
        <w:rFonts w:eastAsia="MS Mincho"/>
        <w:b/>
        <w:sz w:val="22"/>
        <w:szCs w:val="22"/>
      </w:rPr>
    </w:lvl>
    <w:lvl w:ilvl="5">
      <w:start w:val="1"/>
      <w:numFmt w:val="decimal"/>
      <w:lvlText w:val="%1.%2.%3.%4.%5.%6"/>
      <w:lvlJc w:val="left"/>
      <w:pPr>
        <w:tabs>
          <w:tab w:val="num" w:pos="1080"/>
        </w:tabs>
        <w:ind w:left="1080" w:hanging="1080"/>
      </w:pPr>
      <w:rPr>
        <w:rFonts w:eastAsia="MS Mincho"/>
        <w:b/>
        <w:sz w:val="22"/>
        <w:szCs w:val="22"/>
      </w:rPr>
    </w:lvl>
    <w:lvl w:ilvl="6">
      <w:start w:val="1"/>
      <w:numFmt w:val="decimal"/>
      <w:lvlText w:val="%1.%2.%3.%4.%5.%6.%7"/>
      <w:lvlJc w:val="left"/>
      <w:pPr>
        <w:tabs>
          <w:tab w:val="num" w:pos="1440"/>
        </w:tabs>
        <w:ind w:left="1440" w:hanging="1440"/>
      </w:pPr>
      <w:rPr>
        <w:rFonts w:eastAsia="MS Mincho"/>
        <w:b/>
        <w:sz w:val="22"/>
        <w:szCs w:val="22"/>
      </w:rPr>
    </w:lvl>
    <w:lvl w:ilvl="7">
      <w:start w:val="1"/>
      <w:numFmt w:val="decimal"/>
      <w:lvlText w:val="%1.%2.%3.%4.%5.%6.%7.%8"/>
      <w:lvlJc w:val="left"/>
      <w:pPr>
        <w:tabs>
          <w:tab w:val="num" w:pos="1440"/>
        </w:tabs>
        <w:ind w:left="1440" w:hanging="1440"/>
      </w:pPr>
      <w:rPr>
        <w:rFonts w:eastAsia="MS Mincho"/>
        <w:b/>
        <w:sz w:val="22"/>
        <w:szCs w:val="22"/>
      </w:rPr>
    </w:lvl>
    <w:lvl w:ilvl="8">
      <w:start w:val="1"/>
      <w:numFmt w:val="decimal"/>
      <w:lvlText w:val="%1.%2.%3.%4.%5.%6.%7.%8.%9"/>
      <w:lvlJc w:val="left"/>
      <w:pPr>
        <w:tabs>
          <w:tab w:val="num" w:pos="1800"/>
        </w:tabs>
        <w:ind w:left="1800" w:hanging="1800"/>
      </w:pPr>
      <w:rPr>
        <w:rFonts w:eastAsia="MS Mincho"/>
        <w:b/>
        <w:sz w:val="22"/>
        <w:szCs w:val="22"/>
      </w:rPr>
    </w:lvl>
  </w:abstractNum>
  <w:abstractNum w:abstractNumId="15" w15:restartNumberingAfterBreak="0">
    <w:nsid w:val="00000013"/>
    <w:multiLevelType w:val="singleLevel"/>
    <w:tmpl w:val="00000013"/>
    <w:name w:val="WW8Num19"/>
    <w:lvl w:ilvl="0">
      <w:start w:val="2"/>
      <w:numFmt w:val="decimal"/>
      <w:lvlText w:val="%1"/>
      <w:lvlJc w:val="right"/>
      <w:pPr>
        <w:tabs>
          <w:tab w:val="num" w:pos="1080"/>
        </w:tabs>
        <w:ind w:left="1080" w:hanging="360"/>
      </w:pPr>
      <w:rPr>
        <w:rFonts w:cs="Arial"/>
      </w:rPr>
    </w:lvl>
  </w:abstractNum>
  <w:abstractNum w:abstractNumId="16" w15:restartNumberingAfterBreak="0">
    <w:nsid w:val="00000014"/>
    <w:multiLevelType w:val="singleLevel"/>
    <w:tmpl w:val="00000014"/>
    <w:name w:val="WW8Num20"/>
    <w:lvl w:ilvl="0">
      <w:start w:val="1"/>
      <w:numFmt w:val="lowerRoman"/>
      <w:lvlText w:val="%1)"/>
      <w:lvlJc w:val="right"/>
      <w:pPr>
        <w:tabs>
          <w:tab w:val="num" w:pos="0"/>
        </w:tabs>
        <w:ind w:left="720" w:hanging="360"/>
      </w:pPr>
      <w:rPr>
        <w:rFonts w:ascii="Arial" w:eastAsia="Times New Roman" w:hAnsi="Arial" w:cs="Arial"/>
        <w:b w:val="0"/>
        <w:bCs w:val="0"/>
        <w:sz w:val="22"/>
        <w:szCs w:val="22"/>
      </w:rPr>
    </w:lvl>
  </w:abstractNum>
  <w:abstractNum w:abstractNumId="17" w15:restartNumberingAfterBreak="0">
    <w:nsid w:val="00000015"/>
    <w:multiLevelType w:val="singleLevel"/>
    <w:tmpl w:val="00000015"/>
    <w:name w:val="WW8Num21"/>
    <w:lvl w:ilvl="0">
      <w:start w:val="1"/>
      <w:numFmt w:val="lowerLetter"/>
      <w:lvlText w:val="%1)"/>
      <w:lvlJc w:val="left"/>
      <w:pPr>
        <w:tabs>
          <w:tab w:val="num" w:pos="1080"/>
        </w:tabs>
        <w:ind w:left="1080" w:hanging="720"/>
      </w:pPr>
      <w:rPr>
        <w:rFonts w:cs="Times New Roman"/>
        <w:b/>
        <w:bCs/>
      </w:rPr>
    </w:lvl>
  </w:abstractNum>
  <w:abstractNum w:abstractNumId="18" w15:restartNumberingAfterBreak="0">
    <w:nsid w:val="00000016"/>
    <w:multiLevelType w:val="singleLevel"/>
    <w:tmpl w:val="00000016"/>
    <w:name w:val="WW8Num22"/>
    <w:lvl w:ilvl="0">
      <w:start w:val="7"/>
      <w:numFmt w:val="decimal"/>
      <w:lvlText w:val="%1."/>
      <w:lvlJc w:val="left"/>
      <w:pPr>
        <w:tabs>
          <w:tab w:val="num" w:pos="0"/>
        </w:tabs>
        <w:ind w:left="2340" w:hanging="360"/>
      </w:pPr>
      <w:rPr>
        <w:rFonts w:cs="Times New Roman"/>
        <w:b/>
        <w:bCs/>
        <w:iCs/>
        <w:color w:val="000000"/>
        <w:sz w:val="22"/>
        <w:szCs w:val="22"/>
        <w:u w:val="none"/>
      </w:rPr>
    </w:lvl>
  </w:abstractNum>
  <w:abstractNum w:abstractNumId="19" w15:restartNumberingAfterBreak="0">
    <w:nsid w:val="00000017"/>
    <w:multiLevelType w:val="singleLevel"/>
    <w:tmpl w:val="00000017"/>
    <w:name w:val="WW8Num23"/>
    <w:lvl w:ilvl="0">
      <w:start w:val="1"/>
      <w:numFmt w:val="decimal"/>
      <w:lvlText w:val="%1."/>
      <w:lvlJc w:val="left"/>
      <w:pPr>
        <w:tabs>
          <w:tab w:val="num" w:pos="0"/>
        </w:tabs>
        <w:ind w:left="720" w:hanging="360"/>
      </w:pPr>
      <w:rPr>
        <w:rFonts w:cs="Times New Roman"/>
        <w:sz w:val="22"/>
        <w:szCs w:val="22"/>
      </w:rPr>
    </w:lvl>
  </w:abstractNum>
  <w:abstractNum w:abstractNumId="20" w15:restartNumberingAfterBreak="0">
    <w:nsid w:val="00000018"/>
    <w:multiLevelType w:val="singleLevel"/>
    <w:tmpl w:val="00000018"/>
    <w:name w:val="WW8Num24"/>
    <w:lvl w:ilvl="0">
      <w:start w:val="1"/>
      <w:numFmt w:val="lowerLetter"/>
      <w:lvlText w:val="%1)"/>
      <w:lvlJc w:val="left"/>
      <w:pPr>
        <w:tabs>
          <w:tab w:val="num" w:pos="0"/>
        </w:tabs>
        <w:ind w:left="720" w:hanging="360"/>
      </w:pPr>
      <w:rPr>
        <w:rFonts w:cs="Times New Roman"/>
      </w:rPr>
    </w:lvl>
  </w:abstractNum>
  <w:abstractNum w:abstractNumId="21" w15:restartNumberingAfterBreak="0">
    <w:nsid w:val="00000019"/>
    <w:multiLevelType w:val="multilevel"/>
    <w:tmpl w:val="00000019"/>
    <w:name w:val="WW8Num25"/>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A"/>
    <w:multiLevelType w:val="multilevel"/>
    <w:tmpl w:val="0000001A"/>
    <w:name w:val="WW8Num26"/>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B"/>
    <w:multiLevelType w:val="multilevel"/>
    <w:tmpl w:val="0000001B"/>
    <w:name w:val="WW8Num27"/>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C"/>
    <w:multiLevelType w:val="multilevel"/>
    <w:tmpl w:val="0000001C"/>
    <w:name w:val="WW8Num28"/>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6"/>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D"/>
    <w:multiLevelType w:val="multilevel"/>
    <w:tmpl w:val="57969E32"/>
    <w:name w:val="WW8Num29"/>
    <w:lvl w:ilvl="0">
      <w:start w:val="1"/>
      <w:numFmt w:val="lowerRoman"/>
      <w:lvlText w:val="%1)"/>
      <w:lvlJc w:val="left"/>
      <w:pPr>
        <w:tabs>
          <w:tab w:val="num" w:pos="1440"/>
        </w:tabs>
        <w:ind w:left="1440" w:hanging="72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E"/>
    <w:multiLevelType w:val="multilevel"/>
    <w:tmpl w:val="28FE15F0"/>
    <w:name w:val="WW8Num30"/>
    <w:lvl w:ilvl="0">
      <w:start w:val="1"/>
      <w:numFmt w:val="lowerRoman"/>
      <w:lvlText w:val="%1)"/>
      <w:lvlJc w:val="left"/>
      <w:pPr>
        <w:tabs>
          <w:tab w:val="num" w:pos="1440"/>
        </w:tabs>
        <w:ind w:left="1440" w:hanging="720"/>
      </w:pPr>
      <w:rPr>
        <w:sz w:val="24"/>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1F"/>
    <w:multiLevelType w:val="multilevel"/>
    <w:tmpl w:val="0000001F"/>
    <w:name w:val="WW8Num31"/>
    <w:lvl w:ilvl="0">
      <w:start w:val="1"/>
      <w:numFmt w:val="lowerLetter"/>
      <w:lvlText w:val="%1)"/>
      <w:lvlJc w:val="left"/>
      <w:pPr>
        <w:tabs>
          <w:tab w:val="num" w:pos="1680"/>
        </w:tabs>
        <w:ind w:left="1680" w:hanging="4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20"/>
    <w:multiLevelType w:val="multilevel"/>
    <w:tmpl w:val="00000020"/>
    <w:name w:val="WW8Num32"/>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0000021"/>
    <w:multiLevelType w:val="multilevel"/>
    <w:tmpl w:val="00000021"/>
    <w:name w:val="WW8Num33"/>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2243CC9"/>
    <w:multiLevelType w:val="hybridMultilevel"/>
    <w:tmpl w:val="44C815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032E395F"/>
    <w:multiLevelType w:val="hybridMultilevel"/>
    <w:tmpl w:val="515ED8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05CA52EB"/>
    <w:multiLevelType w:val="hybridMultilevel"/>
    <w:tmpl w:val="7EA03D5C"/>
    <w:lvl w:ilvl="0" w:tplc="40603058">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066E5116"/>
    <w:multiLevelType w:val="multilevel"/>
    <w:tmpl w:val="FDBA5F50"/>
    <w:styleLink w:val="WW8Num2"/>
    <w:lvl w:ilvl="0">
      <w:numFmt w:val="bullet"/>
      <w:pStyle w:val="WW-ListBullet2"/>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09204198"/>
    <w:multiLevelType w:val="hybridMultilevel"/>
    <w:tmpl w:val="521ED8FA"/>
    <w:lvl w:ilvl="0" w:tplc="4009000F">
      <w:start w:val="1"/>
      <w:numFmt w:val="decimal"/>
      <w:lvlText w:val="%1."/>
      <w:lvlJc w:val="left"/>
      <w:pPr>
        <w:ind w:left="1291" w:hanging="360"/>
      </w:pPr>
    </w:lvl>
    <w:lvl w:ilvl="1" w:tplc="40090019" w:tentative="1">
      <w:start w:val="1"/>
      <w:numFmt w:val="lowerLetter"/>
      <w:lvlText w:val="%2."/>
      <w:lvlJc w:val="left"/>
      <w:pPr>
        <w:ind w:left="2011" w:hanging="360"/>
      </w:pPr>
    </w:lvl>
    <w:lvl w:ilvl="2" w:tplc="4009001B" w:tentative="1">
      <w:start w:val="1"/>
      <w:numFmt w:val="lowerRoman"/>
      <w:lvlText w:val="%3."/>
      <w:lvlJc w:val="right"/>
      <w:pPr>
        <w:ind w:left="2731" w:hanging="180"/>
      </w:pPr>
    </w:lvl>
    <w:lvl w:ilvl="3" w:tplc="4009000F" w:tentative="1">
      <w:start w:val="1"/>
      <w:numFmt w:val="decimal"/>
      <w:lvlText w:val="%4."/>
      <w:lvlJc w:val="left"/>
      <w:pPr>
        <w:ind w:left="3451" w:hanging="360"/>
      </w:pPr>
    </w:lvl>
    <w:lvl w:ilvl="4" w:tplc="40090019" w:tentative="1">
      <w:start w:val="1"/>
      <w:numFmt w:val="lowerLetter"/>
      <w:lvlText w:val="%5."/>
      <w:lvlJc w:val="left"/>
      <w:pPr>
        <w:ind w:left="4171" w:hanging="360"/>
      </w:pPr>
    </w:lvl>
    <w:lvl w:ilvl="5" w:tplc="4009001B" w:tentative="1">
      <w:start w:val="1"/>
      <w:numFmt w:val="lowerRoman"/>
      <w:lvlText w:val="%6."/>
      <w:lvlJc w:val="right"/>
      <w:pPr>
        <w:ind w:left="4891" w:hanging="180"/>
      </w:pPr>
    </w:lvl>
    <w:lvl w:ilvl="6" w:tplc="4009000F" w:tentative="1">
      <w:start w:val="1"/>
      <w:numFmt w:val="decimal"/>
      <w:lvlText w:val="%7."/>
      <w:lvlJc w:val="left"/>
      <w:pPr>
        <w:ind w:left="5611" w:hanging="360"/>
      </w:pPr>
    </w:lvl>
    <w:lvl w:ilvl="7" w:tplc="40090019" w:tentative="1">
      <w:start w:val="1"/>
      <w:numFmt w:val="lowerLetter"/>
      <w:lvlText w:val="%8."/>
      <w:lvlJc w:val="left"/>
      <w:pPr>
        <w:ind w:left="6331" w:hanging="360"/>
      </w:pPr>
    </w:lvl>
    <w:lvl w:ilvl="8" w:tplc="4009001B" w:tentative="1">
      <w:start w:val="1"/>
      <w:numFmt w:val="lowerRoman"/>
      <w:lvlText w:val="%9."/>
      <w:lvlJc w:val="right"/>
      <w:pPr>
        <w:ind w:left="7051" w:hanging="180"/>
      </w:pPr>
    </w:lvl>
  </w:abstractNum>
  <w:abstractNum w:abstractNumId="35" w15:restartNumberingAfterBreak="0">
    <w:nsid w:val="09745F3E"/>
    <w:multiLevelType w:val="hybridMultilevel"/>
    <w:tmpl w:val="D6948C0A"/>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B5F7169"/>
    <w:multiLevelType w:val="hybridMultilevel"/>
    <w:tmpl w:val="787CD2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0B79563A"/>
    <w:multiLevelType w:val="multilevel"/>
    <w:tmpl w:val="8E1C5D76"/>
    <w:styleLink w:val="WW8Num11"/>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0D1A5A68"/>
    <w:multiLevelType w:val="hybridMultilevel"/>
    <w:tmpl w:val="0AF4AF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14ED73E2"/>
    <w:multiLevelType w:val="hybridMultilevel"/>
    <w:tmpl w:val="B4FA4AB0"/>
    <w:lvl w:ilvl="0" w:tplc="DA9066D2">
      <w:start w:val="1"/>
      <w:numFmt w:val="decimal"/>
      <w:lvlText w:val="%1)"/>
      <w:lvlJc w:val="left"/>
      <w:pPr>
        <w:ind w:left="720" w:hanging="360"/>
      </w:pPr>
      <w:rPr>
        <w:rFonts w:ascii="Times New Roman" w:hAnsi="Times New Roman" w:cs="Times New Roman" w:hint="default"/>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0" w15:restartNumberingAfterBreak="0">
    <w:nsid w:val="157269DD"/>
    <w:multiLevelType w:val="hybridMultilevel"/>
    <w:tmpl w:val="05968D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16DF17ED"/>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17913BDE"/>
    <w:multiLevelType w:val="multilevel"/>
    <w:tmpl w:val="FE52440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BB21D5"/>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1C56467A"/>
    <w:multiLevelType w:val="hybridMultilevel"/>
    <w:tmpl w:val="3F1A2BDA"/>
    <w:lvl w:ilvl="0" w:tplc="04090011">
      <w:start w:val="1"/>
      <w:numFmt w:val="decimal"/>
      <w:lvlText w:val="%1)"/>
      <w:lvlJc w:val="left"/>
      <w:pPr>
        <w:ind w:left="2218" w:hanging="360"/>
      </w:pPr>
      <w:rPr>
        <w:rFonts w:hint="default"/>
      </w:rPr>
    </w:lvl>
    <w:lvl w:ilvl="1" w:tplc="40090019" w:tentative="1">
      <w:start w:val="1"/>
      <w:numFmt w:val="lowerLetter"/>
      <w:lvlText w:val="%2."/>
      <w:lvlJc w:val="left"/>
      <w:pPr>
        <w:ind w:left="2938" w:hanging="360"/>
      </w:pPr>
    </w:lvl>
    <w:lvl w:ilvl="2" w:tplc="4009001B" w:tentative="1">
      <w:start w:val="1"/>
      <w:numFmt w:val="lowerRoman"/>
      <w:lvlText w:val="%3."/>
      <w:lvlJc w:val="right"/>
      <w:pPr>
        <w:ind w:left="3658" w:hanging="180"/>
      </w:pPr>
    </w:lvl>
    <w:lvl w:ilvl="3" w:tplc="4009000F" w:tentative="1">
      <w:start w:val="1"/>
      <w:numFmt w:val="decimal"/>
      <w:lvlText w:val="%4."/>
      <w:lvlJc w:val="left"/>
      <w:pPr>
        <w:ind w:left="4378" w:hanging="360"/>
      </w:pPr>
    </w:lvl>
    <w:lvl w:ilvl="4" w:tplc="40090019" w:tentative="1">
      <w:start w:val="1"/>
      <w:numFmt w:val="lowerLetter"/>
      <w:lvlText w:val="%5."/>
      <w:lvlJc w:val="left"/>
      <w:pPr>
        <w:ind w:left="5098" w:hanging="360"/>
      </w:pPr>
    </w:lvl>
    <w:lvl w:ilvl="5" w:tplc="4009001B" w:tentative="1">
      <w:start w:val="1"/>
      <w:numFmt w:val="lowerRoman"/>
      <w:lvlText w:val="%6."/>
      <w:lvlJc w:val="right"/>
      <w:pPr>
        <w:ind w:left="5818" w:hanging="180"/>
      </w:pPr>
    </w:lvl>
    <w:lvl w:ilvl="6" w:tplc="4009000F" w:tentative="1">
      <w:start w:val="1"/>
      <w:numFmt w:val="decimal"/>
      <w:lvlText w:val="%7."/>
      <w:lvlJc w:val="left"/>
      <w:pPr>
        <w:ind w:left="6538" w:hanging="360"/>
      </w:pPr>
    </w:lvl>
    <w:lvl w:ilvl="7" w:tplc="40090019" w:tentative="1">
      <w:start w:val="1"/>
      <w:numFmt w:val="lowerLetter"/>
      <w:lvlText w:val="%8."/>
      <w:lvlJc w:val="left"/>
      <w:pPr>
        <w:ind w:left="7258" w:hanging="360"/>
      </w:pPr>
    </w:lvl>
    <w:lvl w:ilvl="8" w:tplc="4009001B" w:tentative="1">
      <w:start w:val="1"/>
      <w:numFmt w:val="lowerRoman"/>
      <w:lvlText w:val="%9."/>
      <w:lvlJc w:val="right"/>
      <w:pPr>
        <w:ind w:left="7978" w:hanging="180"/>
      </w:pPr>
    </w:lvl>
  </w:abstractNum>
  <w:abstractNum w:abstractNumId="46" w15:restartNumberingAfterBreak="0">
    <w:nsid w:val="1DC006AA"/>
    <w:multiLevelType w:val="hybridMultilevel"/>
    <w:tmpl w:val="89B698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15:restartNumberingAfterBreak="0">
    <w:nsid w:val="1E50158D"/>
    <w:multiLevelType w:val="hybridMultilevel"/>
    <w:tmpl w:val="FF10C33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8" w15:restartNumberingAfterBreak="0">
    <w:nsid w:val="1F8A1F5A"/>
    <w:multiLevelType w:val="hybridMultilevel"/>
    <w:tmpl w:val="0B34114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 w15:restartNumberingAfterBreak="0">
    <w:nsid w:val="21DA693C"/>
    <w:multiLevelType w:val="hybridMultilevel"/>
    <w:tmpl w:val="AF829D7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1F97756"/>
    <w:multiLevelType w:val="multilevel"/>
    <w:tmpl w:val="CC0452F4"/>
    <w:styleLink w:val="WW8Num7"/>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1" w15:restartNumberingAfterBreak="0">
    <w:nsid w:val="2228093C"/>
    <w:multiLevelType w:val="hybridMultilevel"/>
    <w:tmpl w:val="3AB0E90C"/>
    <w:lvl w:ilvl="0" w:tplc="0CCAE6EE">
      <w:start w:val="1"/>
      <w:numFmt w:val="lowerRoman"/>
      <w:lvlText w:val="%1)"/>
      <w:lvlJc w:val="left"/>
      <w:pPr>
        <w:ind w:left="1080" w:hanging="720"/>
      </w:pPr>
      <w:rPr>
        <w:rFonts w:ascii="Times New Roman" w:hAnsi="Times New Roman" w:cs="Times New Roman" w:hint="default"/>
        <w:b/>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24FB6858"/>
    <w:multiLevelType w:val="hybridMultilevel"/>
    <w:tmpl w:val="C2024622"/>
    <w:lvl w:ilvl="0" w:tplc="4009000F">
      <w:start w:val="1"/>
      <w:numFmt w:val="decimal"/>
      <w:lvlText w:val="%1."/>
      <w:lvlJc w:val="left"/>
      <w:pPr>
        <w:ind w:left="860" w:hanging="72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53" w15:restartNumberingAfterBreak="0">
    <w:nsid w:val="25AE3580"/>
    <w:multiLevelType w:val="multilevel"/>
    <w:tmpl w:val="887C5D5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8574AC7"/>
    <w:multiLevelType w:val="multilevel"/>
    <w:tmpl w:val="DDEC5C98"/>
    <w:styleLink w:val="WW8Num13"/>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5" w15:restartNumberingAfterBreak="0">
    <w:nsid w:val="298331E5"/>
    <w:multiLevelType w:val="multilevel"/>
    <w:tmpl w:val="926CD15C"/>
    <w:styleLink w:val="WW8Num9"/>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15:restartNumberingAfterBreak="0">
    <w:nsid w:val="2C0868B0"/>
    <w:multiLevelType w:val="multilevel"/>
    <w:tmpl w:val="F09C2198"/>
    <w:styleLink w:val="WW8Num6"/>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7" w15:restartNumberingAfterBreak="0">
    <w:nsid w:val="2C503323"/>
    <w:multiLevelType w:val="hybridMultilevel"/>
    <w:tmpl w:val="17767F4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8" w15:restartNumberingAfterBreak="0">
    <w:nsid w:val="2C7E2364"/>
    <w:multiLevelType w:val="multilevel"/>
    <w:tmpl w:val="B60C9CF6"/>
    <w:styleLink w:val="WW8Num10"/>
    <w:lvl w:ilvl="0">
      <w:start w:val="1"/>
      <w:numFmt w:val="decimal"/>
      <w:lvlText w:val="7.%1"/>
      <w:lvlJc w:val="left"/>
      <w:rPr>
        <w:rFonts w:ascii="Arial" w:hAnsi="Arial" w:cs="Times New Roman"/>
      </w:rPr>
    </w:lvl>
    <w:lvl w:ilvl="1">
      <w:start w:val="1"/>
      <w:numFmt w:val="lowerLetter"/>
      <w:lvlText w:val="%2)"/>
      <w:lvlJc w:val="left"/>
      <w:rPr>
        <w:rFonts w:ascii="Arial" w:hAnsi="Arial" w:cs="Times New Roman"/>
      </w:rPr>
    </w:lvl>
    <w:lvl w:ilvl="2">
      <w:start w:val="2"/>
      <w:numFmt w:val="lowerLetter"/>
      <w:lvlText w:val="%3)"/>
      <w:lvlJc w:val="left"/>
      <w:rPr>
        <w:rFonts w:eastAsia="Times New Roman"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9" w15:restartNumberingAfterBreak="0">
    <w:nsid w:val="2DD158BD"/>
    <w:multiLevelType w:val="hybridMultilevel"/>
    <w:tmpl w:val="4E547E46"/>
    <w:lvl w:ilvl="0" w:tplc="281AB2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2DD20CD0"/>
    <w:multiLevelType w:val="hybridMultilevel"/>
    <w:tmpl w:val="672C91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2E4D7BD2"/>
    <w:multiLevelType w:val="hybridMultilevel"/>
    <w:tmpl w:val="D51E56F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15:restartNumberingAfterBreak="0">
    <w:nsid w:val="2F854EAF"/>
    <w:multiLevelType w:val="hybridMultilevel"/>
    <w:tmpl w:val="58B2055E"/>
    <w:lvl w:ilvl="0" w:tplc="C1AA3FFE">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3" w15:restartNumberingAfterBreak="0">
    <w:nsid w:val="32AE719B"/>
    <w:multiLevelType w:val="hybridMultilevel"/>
    <w:tmpl w:val="369092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35040C0F"/>
    <w:multiLevelType w:val="multilevel"/>
    <w:tmpl w:val="A9C44E9A"/>
    <w:styleLink w:val="WW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15:restartNumberingAfterBreak="0">
    <w:nsid w:val="37DB021D"/>
    <w:multiLevelType w:val="hybridMultilevel"/>
    <w:tmpl w:val="9CECA9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3A773103"/>
    <w:multiLevelType w:val="hybridMultilevel"/>
    <w:tmpl w:val="14CA04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3BCC4DBE"/>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68" w15:restartNumberingAfterBreak="0">
    <w:nsid w:val="3CDE3EAB"/>
    <w:multiLevelType w:val="hybridMultilevel"/>
    <w:tmpl w:val="F0CEC6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3E550F0E"/>
    <w:multiLevelType w:val="multilevel"/>
    <w:tmpl w:val="92928780"/>
    <w:styleLink w:val="WW8Num4"/>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15:restartNumberingAfterBreak="0">
    <w:nsid w:val="45C25848"/>
    <w:multiLevelType w:val="hybridMultilevel"/>
    <w:tmpl w:val="2E20F044"/>
    <w:lvl w:ilvl="0" w:tplc="F578B580">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45E05E56"/>
    <w:multiLevelType w:val="hybridMultilevel"/>
    <w:tmpl w:val="A934C06C"/>
    <w:lvl w:ilvl="0" w:tplc="4009000F">
      <w:start w:val="1"/>
      <w:numFmt w:val="decimal"/>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72" w15:restartNumberingAfterBreak="0">
    <w:nsid w:val="46126BA9"/>
    <w:multiLevelType w:val="multilevel"/>
    <w:tmpl w:val="19F2A498"/>
    <w:styleLink w:val="WW8Num15"/>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73" w15:restartNumberingAfterBreak="0">
    <w:nsid w:val="485B7CC2"/>
    <w:multiLevelType w:val="hybridMultilevel"/>
    <w:tmpl w:val="03E6C73C"/>
    <w:lvl w:ilvl="0" w:tplc="4009000F">
      <w:start w:val="1"/>
      <w:numFmt w:val="decimal"/>
      <w:lvlText w:val="%1."/>
      <w:lvlJc w:val="left"/>
      <w:pPr>
        <w:ind w:left="999" w:hanging="360"/>
      </w:pPr>
    </w:lvl>
    <w:lvl w:ilvl="1" w:tplc="40090019" w:tentative="1">
      <w:start w:val="1"/>
      <w:numFmt w:val="lowerLetter"/>
      <w:lvlText w:val="%2."/>
      <w:lvlJc w:val="left"/>
      <w:pPr>
        <w:ind w:left="1719" w:hanging="360"/>
      </w:pPr>
    </w:lvl>
    <w:lvl w:ilvl="2" w:tplc="4009001B" w:tentative="1">
      <w:start w:val="1"/>
      <w:numFmt w:val="lowerRoman"/>
      <w:lvlText w:val="%3."/>
      <w:lvlJc w:val="right"/>
      <w:pPr>
        <w:ind w:left="2439" w:hanging="180"/>
      </w:pPr>
    </w:lvl>
    <w:lvl w:ilvl="3" w:tplc="4009000F" w:tentative="1">
      <w:start w:val="1"/>
      <w:numFmt w:val="decimal"/>
      <w:lvlText w:val="%4."/>
      <w:lvlJc w:val="left"/>
      <w:pPr>
        <w:ind w:left="3159" w:hanging="360"/>
      </w:pPr>
    </w:lvl>
    <w:lvl w:ilvl="4" w:tplc="40090019" w:tentative="1">
      <w:start w:val="1"/>
      <w:numFmt w:val="lowerLetter"/>
      <w:lvlText w:val="%5."/>
      <w:lvlJc w:val="left"/>
      <w:pPr>
        <w:ind w:left="3879" w:hanging="360"/>
      </w:pPr>
    </w:lvl>
    <w:lvl w:ilvl="5" w:tplc="4009001B" w:tentative="1">
      <w:start w:val="1"/>
      <w:numFmt w:val="lowerRoman"/>
      <w:lvlText w:val="%6."/>
      <w:lvlJc w:val="right"/>
      <w:pPr>
        <w:ind w:left="4599" w:hanging="180"/>
      </w:pPr>
    </w:lvl>
    <w:lvl w:ilvl="6" w:tplc="4009000F" w:tentative="1">
      <w:start w:val="1"/>
      <w:numFmt w:val="decimal"/>
      <w:lvlText w:val="%7."/>
      <w:lvlJc w:val="left"/>
      <w:pPr>
        <w:ind w:left="5319" w:hanging="360"/>
      </w:pPr>
    </w:lvl>
    <w:lvl w:ilvl="7" w:tplc="40090019" w:tentative="1">
      <w:start w:val="1"/>
      <w:numFmt w:val="lowerLetter"/>
      <w:lvlText w:val="%8."/>
      <w:lvlJc w:val="left"/>
      <w:pPr>
        <w:ind w:left="6039" w:hanging="360"/>
      </w:pPr>
    </w:lvl>
    <w:lvl w:ilvl="8" w:tplc="4009001B" w:tentative="1">
      <w:start w:val="1"/>
      <w:numFmt w:val="lowerRoman"/>
      <w:lvlText w:val="%9."/>
      <w:lvlJc w:val="right"/>
      <w:pPr>
        <w:ind w:left="6759" w:hanging="180"/>
      </w:pPr>
    </w:lvl>
  </w:abstractNum>
  <w:abstractNum w:abstractNumId="74" w15:restartNumberingAfterBreak="0">
    <w:nsid w:val="4A100D13"/>
    <w:multiLevelType w:val="multilevel"/>
    <w:tmpl w:val="887C5D5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C7F709B"/>
    <w:multiLevelType w:val="hybridMultilevel"/>
    <w:tmpl w:val="178A481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CBF79F2"/>
    <w:multiLevelType w:val="hybridMultilevel"/>
    <w:tmpl w:val="F892B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4E393246"/>
    <w:multiLevelType w:val="hybridMultilevel"/>
    <w:tmpl w:val="BC5C9F3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8" w15:restartNumberingAfterBreak="0">
    <w:nsid w:val="508A0A76"/>
    <w:multiLevelType w:val="multilevel"/>
    <w:tmpl w:val="29C27788"/>
    <w:lvl w:ilvl="0">
      <w:numFmt w:val="decimal"/>
      <w:lvlText w:val="%1"/>
      <w:lvlJc w:val="left"/>
      <w:pPr>
        <w:ind w:left="870" w:hanging="870"/>
      </w:pPr>
      <w:rPr>
        <w:rFonts w:hint="default"/>
        <w:b/>
      </w:rPr>
    </w:lvl>
    <w:lvl w:ilvl="1">
      <w:start w:val="1"/>
      <w:numFmt w:val="decimal"/>
      <w:lvlText w:val="%1.%2"/>
      <w:lvlJc w:val="left"/>
      <w:pPr>
        <w:ind w:left="870" w:hanging="870"/>
      </w:pPr>
      <w:rPr>
        <w:rFonts w:hint="default"/>
        <w:b/>
      </w:rPr>
    </w:lvl>
    <w:lvl w:ilvl="2">
      <w:start w:val="1"/>
      <w:numFmt w:val="decimal"/>
      <w:lvlText w:val="%1.%2.%3"/>
      <w:lvlJc w:val="left"/>
      <w:pPr>
        <w:ind w:left="870" w:hanging="870"/>
      </w:pPr>
      <w:rPr>
        <w:rFonts w:hint="default"/>
        <w:b/>
      </w:rPr>
    </w:lvl>
    <w:lvl w:ilvl="3">
      <w:start w:val="1"/>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9" w15:restartNumberingAfterBreak="0">
    <w:nsid w:val="514055E7"/>
    <w:multiLevelType w:val="hybridMultilevel"/>
    <w:tmpl w:val="EADA4E5A"/>
    <w:lvl w:ilvl="0" w:tplc="4009000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0" w15:restartNumberingAfterBreak="0">
    <w:nsid w:val="547B41A2"/>
    <w:multiLevelType w:val="hybridMultilevel"/>
    <w:tmpl w:val="2A369C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5E2F7F45"/>
    <w:multiLevelType w:val="multilevel"/>
    <w:tmpl w:val="888268C2"/>
    <w:styleLink w:val="WW8Num8"/>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82" w15:restartNumberingAfterBreak="0">
    <w:nsid w:val="5EAB125D"/>
    <w:multiLevelType w:val="hybridMultilevel"/>
    <w:tmpl w:val="950C6DA8"/>
    <w:lvl w:ilvl="0" w:tplc="628E66CC">
      <w:start w:val="1"/>
      <w:numFmt w:val="decimal"/>
      <w:lvlText w:val="%1."/>
      <w:lvlJc w:val="left"/>
      <w:pPr>
        <w:ind w:left="540" w:hanging="360"/>
      </w:pPr>
      <w:rPr>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3" w15:restartNumberingAfterBreak="0">
    <w:nsid w:val="5FFA53DC"/>
    <w:multiLevelType w:val="hybridMultilevel"/>
    <w:tmpl w:val="DAB88140"/>
    <w:lvl w:ilvl="0" w:tplc="628E66CC">
      <w:start w:val="1"/>
      <w:numFmt w:val="decimal"/>
      <w:lvlText w:val="%1."/>
      <w:lvlJc w:val="left"/>
      <w:pPr>
        <w:ind w:left="720" w:hanging="360"/>
      </w:pPr>
      <w:rPr>
        <w:rFonts w:hint="default"/>
        <w:b w:val="0"/>
        <w:bCs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600440AC"/>
    <w:multiLevelType w:val="hybridMultilevel"/>
    <w:tmpl w:val="16AABA16"/>
    <w:lvl w:ilvl="0" w:tplc="87D4757A">
      <w:start w:val="1"/>
      <w:numFmt w:val="decimal"/>
      <w:lvlText w:val="%1."/>
      <w:lvlJc w:val="left"/>
      <w:pPr>
        <w:ind w:left="990" w:hanging="360"/>
      </w:pPr>
      <w:rPr>
        <w:rFonts w:ascii="Times New Roman" w:hAnsi="Times New Roman" w:cs="Times New Roman" w:hint="default"/>
        <w:sz w:val="24"/>
        <w:szCs w:val="24"/>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85" w15:restartNumberingAfterBreak="0">
    <w:nsid w:val="6442160A"/>
    <w:multiLevelType w:val="multilevel"/>
    <w:tmpl w:val="4804201C"/>
    <w:styleLink w:val="WW8Num5"/>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15:restartNumberingAfterBreak="0">
    <w:nsid w:val="64902A87"/>
    <w:multiLevelType w:val="hybridMultilevel"/>
    <w:tmpl w:val="B54CC7FA"/>
    <w:lvl w:ilvl="0" w:tplc="58A2BF34">
      <w:start w:val="1030"/>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65280881"/>
    <w:multiLevelType w:val="multilevel"/>
    <w:tmpl w:val="275EA68A"/>
    <w:lvl w:ilvl="0">
      <w:start w:val="1"/>
      <w:numFmt w:val="decimal"/>
      <w:lvlText w:val="%1."/>
      <w:lvlJc w:val="left"/>
      <w:pPr>
        <w:tabs>
          <w:tab w:val="num" w:pos="720"/>
        </w:tabs>
        <w:ind w:left="720" w:hanging="360"/>
      </w:pPr>
      <w:rPr>
        <w:rFonts w:hint="default"/>
        <w:b w:val="0"/>
        <w:bCs w:val="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65DC004E"/>
    <w:multiLevelType w:val="multilevel"/>
    <w:tmpl w:val="BC2A1254"/>
    <w:styleLink w:val="WW8Num14"/>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89" w15:restartNumberingAfterBreak="0">
    <w:nsid w:val="67550547"/>
    <w:multiLevelType w:val="hybridMultilevel"/>
    <w:tmpl w:val="E1AAC05E"/>
    <w:lvl w:ilvl="0" w:tplc="D4BA862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0" w15:restartNumberingAfterBreak="0">
    <w:nsid w:val="680D01F9"/>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91" w15:restartNumberingAfterBreak="0">
    <w:nsid w:val="689D295E"/>
    <w:multiLevelType w:val="hybridMultilevel"/>
    <w:tmpl w:val="7480DE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2" w15:restartNumberingAfterBreak="0">
    <w:nsid w:val="6A70074B"/>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3" w15:restartNumberingAfterBreak="0">
    <w:nsid w:val="6BE91097"/>
    <w:multiLevelType w:val="multilevel"/>
    <w:tmpl w:val="6CAA0E00"/>
    <w:styleLink w:val="WW8Num12"/>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15:restartNumberingAfterBreak="0">
    <w:nsid w:val="6CC104C1"/>
    <w:multiLevelType w:val="hybridMultilevel"/>
    <w:tmpl w:val="2B48D7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6FA00B1C"/>
    <w:multiLevelType w:val="multilevel"/>
    <w:tmpl w:val="A11AD928"/>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15:restartNumberingAfterBreak="0">
    <w:nsid w:val="71715D88"/>
    <w:multiLevelType w:val="hybridMultilevel"/>
    <w:tmpl w:val="37FAEC36"/>
    <w:lvl w:ilvl="0" w:tplc="70FCF840">
      <w:start w:val="1030"/>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71936C91"/>
    <w:multiLevelType w:val="hybridMultilevel"/>
    <w:tmpl w:val="39D06BE4"/>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5EE6A9D"/>
    <w:multiLevelType w:val="hybridMultilevel"/>
    <w:tmpl w:val="A5B2198A"/>
    <w:lvl w:ilvl="0" w:tplc="4009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6711341"/>
    <w:multiLevelType w:val="hybridMultilevel"/>
    <w:tmpl w:val="8DEE76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768A604B"/>
    <w:multiLevelType w:val="hybridMultilevel"/>
    <w:tmpl w:val="D97E5C4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1" w15:restartNumberingAfterBreak="0">
    <w:nsid w:val="7A597AE4"/>
    <w:multiLevelType w:val="hybridMultilevel"/>
    <w:tmpl w:val="B86A5B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7AD9181C"/>
    <w:multiLevelType w:val="multilevel"/>
    <w:tmpl w:val="38662CA8"/>
    <w:styleLink w:val="WW8Num3"/>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15:restartNumberingAfterBreak="0">
    <w:nsid w:val="7D160895"/>
    <w:multiLevelType w:val="hybridMultilevel"/>
    <w:tmpl w:val="2BA6E2FC"/>
    <w:lvl w:ilvl="0" w:tplc="DA8A81C6">
      <w:start w:val="9"/>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7FF93925"/>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num w:numId="1" w16cid:durableId="924806612">
    <w:abstractNumId w:val="1"/>
  </w:num>
  <w:num w:numId="2" w16cid:durableId="1277442570">
    <w:abstractNumId w:val="42"/>
  </w:num>
  <w:num w:numId="3" w16cid:durableId="1699698511">
    <w:abstractNumId w:val="33"/>
  </w:num>
  <w:num w:numId="4" w16cid:durableId="97793809">
    <w:abstractNumId w:val="102"/>
  </w:num>
  <w:num w:numId="5" w16cid:durableId="1840003748">
    <w:abstractNumId w:val="69"/>
  </w:num>
  <w:num w:numId="6" w16cid:durableId="1952129847">
    <w:abstractNumId w:val="85"/>
  </w:num>
  <w:num w:numId="7" w16cid:durableId="1754936421">
    <w:abstractNumId w:val="56"/>
  </w:num>
  <w:num w:numId="8" w16cid:durableId="570964289">
    <w:abstractNumId w:val="50"/>
  </w:num>
  <w:num w:numId="9" w16cid:durableId="1685326475">
    <w:abstractNumId w:val="81"/>
  </w:num>
  <w:num w:numId="10" w16cid:durableId="802044448">
    <w:abstractNumId w:val="55"/>
  </w:num>
  <w:num w:numId="11" w16cid:durableId="28144558">
    <w:abstractNumId w:val="58"/>
  </w:num>
  <w:num w:numId="12" w16cid:durableId="975796766">
    <w:abstractNumId w:val="37"/>
  </w:num>
  <w:num w:numId="13" w16cid:durableId="1966039585">
    <w:abstractNumId w:val="93"/>
  </w:num>
  <w:num w:numId="14" w16cid:durableId="1498569631">
    <w:abstractNumId w:val="54"/>
  </w:num>
  <w:num w:numId="15" w16cid:durableId="1182624500">
    <w:abstractNumId w:val="88"/>
  </w:num>
  <w:num w:numId="16" w16cid:durableId="1507209549">
    <w:abstractNumId w:val="72"/>
  </w:num>
  <w:num w:numId="17" w16cid:durableId="1997293976">
    <w:abstractNumId w:val="95"/>
  </w:num>
  <w:num w:numId="18" w16cid:durableId="1149205518">
    <w:abstractNumId w:val="64"/>
  </w:num>
  <w:num w:numId="19" w16cid:durableId="1127090014">
    <w:abstractNumId w:val="0"/>
  </w:num>
  <w:num w:numId="20" w16cid:durableId="1050150741">
    <w:abstractNumId w:val="78"/>
  </w:num>
  <w:num w:numId="21" w16cid:durableId="283735764">
    <w:abstractNumId w:val="26"/>
  </w:num>
  <w:num w:numId="22" w16cid:durableId="1499423314">
    <w:abstractNumId w:val="43"/>
  </w:num>
  <w:num w:numId="23" w16cid:durableId="1627932383">
    <w:abstractNumId w:val="82"/>
  </w:num>
  <w:num w:numId="24" w16cid:durableId="792207502">
    <w:abstractNumId w:val="76"/>
  </w:num>
  <w:num w:numId="25" w16cid:durableId="1408960240">
    <w:abstractNumId w:val="92"/>
  </w:num>
  <w:num w:numId="26" w16cid:durableId="1079325131">
    <w:abstractNumId w:val="59"/>
  </w:num>
  <w:num w:numId="27" w16cid:durableId="2022202365">
    <w:abstractNumId w:val="51"/>
  </w:num>
  <w:num w:numId="28" w16cid:durableId="1305544226">
    <w:abstractNumId w:val="36"/>
  </w:num>
  <w:num w:numId="29" w16cid:durableId="2071268950">
    <w:abstractNumId w:val="45"/>
  </w:num>
  <w:num w:numId="30" w16cid:durableId="137963344">
    <w:abstractNumId w:val="89"/>
  </w:num>
  <w:num w:numId="31" w16cid:durableId="1265503839">
    <w:abstractNumId w:val="90"/>
  </w:num>
  <w:num w:numId="32" w16cid:durableId="1854345191">
    <w:abstractNumId w:val="104"/>
  </w:num>
  <w:num w:numId="33" w16cid:durableId="842168398">
    <w:abstractNumId w:val="67"/>
  </w:num>
  <w:num w:numId="34" w16cid:durableId="614944385">
    <w:abstractNumId w:val="103"/>
  </w:num>
  <w:num w:numId="35" w16cid:durableId="331567786">
    <w:abstractNumId w:val="44"/>
  </w:num>
  <w:num w:numId="36" w16cid:durableId="544176226">
    <w:abstractNumId w:val="41"/>
  </w:num>
  <w:num w:numId="37" w16cid:durableId="1238172151">
    <w:abstractNumId w:val="32"/>
  </w:num>
  <w:num w:numId="38" w16cid:durableId="147672773">
    <w:abstractNumId w:val="86"/>
  </w:num>
  <w:num w:numId="39" w16cid:durableId="1214275708">
    <w:abstractNumId w:val="96"/>
  </w:num>
  <w:num w:numId="40" w16cid:durableId="728530086">
    <w:abstractNumId w:val="70"/>
  </w:num>
  <w:num w:numId="41" w16cid:durableId="1609385133">
    <w:abstractNumId w:val="49"/>
  </w:num>
  <w:num w:numId="42" w16cid:durableId="893272362">
    <w:abstractNumId w:val="97"/>
  </w:num>
  <w:num w:numId="43" w16cid:durableId="1885405989">
    <w:abstractNumId w:val="77"/>
  </w:num>
  <w:num w:numId="44" w16cid:durableId="549193804">
    <w:abstractNumId w:val="35"/>
  </w:num>
  <w:num w:numId="45" w16cid:durableId="1485273782">
    <w:abstractNumId w:val="84"/>
  </w:num>
  <w:num w:numId="46" w16cid:durableId="1730224537">
    <w:abstractNumId w:val="87"/>
  </w:num>
  <w:num w:numId="47" w16cid:durableId="565991090">
    <w:abstractNumId w:val="53"/>
  </w:num>
  <w:num w:numId="48" w16cid:durableId="623118948">
    <w:abstractNumId w:val="74"/>
  </w:num>
  <w:num w:numId="49" w16cid:durableId="1425145881">
    <w:abstractNumId w:val="52"/>
  </w:num>
  <w:num w:numId="50" w16cid:durableId="456139750">
    <w:abstractNumId w:val="91"/>
  </w:num>
  <w:num w:numId="51" w16cid:durableId="867527209">
    <w:abstractNumId w:val="100"/>
  </w:num>
  <w:num w:numId="52" w16cid:durableId="1673527807">
    <w:abstractNumId w:val="98"/>
  </w:num>
  <w:num w:numId="53" w16cid:durableId="1281762476">
    <w:abstractNumId w:val="47"/>
  </w:num>
  <w:num w:numId="54" w16cid:durableId="1563255714">
    <w:abstractNumId w:val="34"/>
  </w:num>
  <w:num w:numId="55" w16cid:durableId="1775325824">
    <w:abstractNumId w:val="71"/>
  </w:num>
  <w:num w:numId="56" w16cid:durableId="85151363">
    <w:abstractNumId w:val="63"/>
  </w:num>
  <w:num w:numId="57" w16cid:durableId="1059668022">
    <w:abstractNumId w:val="48"/>
  </w:num>
  <w:num w:numId="58" w16cid:durableId="1504542456">
    <w:abstractNumId w:val="68"/>
  </w:num>
  <w:num w:numId="59" w16cid:durableId="1304969522">
    <w:abstractNumId w:val="94"/>
  </w:num>
  <w:num w:numId="60" w16cid:durableId="878515140">
    <w:abstractNumId w:val="79"/>
  </w:num>
  <w:num w:numId="61" w16cid:durableId="916205311">
    <w:abstractNumId w:val="61"/>
  </w:num>
  <w:num w:numId="62" w16cid:durableId="123425841">
    <w:abstractNumId w:val="57"/>
  </w:num>
  <w:num w:numId="63" w16cid:durableId="348721212">
    <w:abstractNumId w:val="101"/>
  </w:num>
  <w:num w:numId="64" w16cid:durableId="452486304">
    <w:abstractNumId w:val="38"/>
  </w:num>
  <w:num w:numId="65" w16cid:durableId="326716726">
    <w:abstractNumId w:val="80"/>
  </w:num>
  <w:num w:numId="66" w16cid:durableId="1012878501">
    <w:abstractNumId w:val="75"/>
  </w:num>
  <w:num w:numId="67" w16cid:durableId="1578321417">
    <w:abstractNumId w:val="31"/>
  </w:num>
  <w:num w:numId="68" w16cid:durableId="1379355148">
    <w:abstractNumId w:val="30"/>
  </w:num>
  <w:num w:numId="69" w16cid:durableId="1479805356">
    <w:abstractNumId w:val="65"/>
  </w:num>
  <w:num w:numId="70" w16cid:durableId="383138300">
    <w:abstractNumId w:val="66"/>
  </w:num>
  <w:num w:numId="71" w16cid:durableId="1471089620">
    <w:abstractNumId w:val="99"/>
  </w:num>
  <w:num w:numId="72" w16cid:durableId="779373523">
    <w:abstractNumId w:val="60"/>
  </w:num>
  <w:num w:numId="73" w16cid:durableId="202208941">
    <w:abstractNumId w:val="40"/>
  </w:num>
  <w:num w:numId="74" w16cid:durableId="1345132119">
    <w:abstractNumId w:val="73"/>
  </w:num>
  <w:num w:numId="75" w16cid:durableId="832717705">
    <w:abstractNumId w:val="86"/>
  </w:num>
  <w:num w:numId="76" w16cid:durableId="7859292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885651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870829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39032684">
    <w:abstractNumId w:val="39"/>
  </w:num>
  <w:num w:numId="80" w16cid:durableId="1688407279">
    <w:abstractNumId w:val="83"/>
  </w:num>
  <w:num w:numId="81" w16cid:durableId="1361438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FB"/>
    <w:rsid w:val="00001CF4"/>
    <w:rsid w:val="0000209A"/>
    <w:rsid w:val="00002C51"/>
    <w:rsid w:val="00002DCD"/>
    <w:rsid w:val="00002DFF"/>
    <w:rsid w:val="00004994"/>
    <w:rsid w:val="00006E75"/>
    <w:rsid w:val="00006F84"/>
    <w:rsid w:val="00007379"/>
    <w:rsid w:val="0000770E"/>
    <w:rsid w:val="00010DCF"/>
    <w:rsid w:val="00010E81"/>
    <w:rsid w:val="000110D3"/>
    <w:rsid w:val="0001350E"/>
    <w:rsid w:val="000137CF"/>
    <w:rsid w:val="00013AB1"/>
    <w:rsid w:val="00014428"/>
    <w:rsid w:val="00014B48"/>
    <w:rsid w:val="00014C46"/>
    <w:rsid w:val="00015D3E"/>
    <w:rsid w:val="0001618E"/>
    <w:rsid w:val="00016DDB"/>
    <w:rsid w:val="00016E1F"/>
    <w:rsid w:val="00017895"/>
    <w:rsid w:val="00017D06"/>
    <w:rsid w:val="00017EF1"/>
    <w:rsid w:val="0002010E"/>
    <w:rsid w:val="00020EB8"/>
    <w:rsid w:val="0002144B"/>
    <w:rsid w:val="00021543"/>
    <w:rsid w:val="00022A17"/>
    <w:rsid w:val="00022C7A"/>
    <w:rsid w:val="000231A7"/>
    <w:rsid w:val="00023C5A"/>
    <w:rsid w:val="00024744"/>
    <w:rsid w:val="00024B3F"/>
    <w:rsid w:val="00024BC5"/>
    <w:rsid w:val="0002542E"/>
    <w:rsid w:val="0002547A"/>
    <w:rsid w:val="0002581D"/>
    <w:rsid w:val="00025A49"/>
    <w:rsid w:val="000269DC"/>
    <w:rsid w:val="00026F78"/>
    <w:rsid w:val="00027343"/>
    <w:rsid w:val="00027BA6"/>
    <w:rsid w:val="00031596"/>
    <w:rsid w:val="00031E75"/>
    <w:rsid w:val="00031F1E"/>
    <w:rsid w:val="00032137"/>
    <w:rsid w:val="000324B2"/>
    <w:rsid w:val="0003288C"/>
    <w:rsid w:val="00032AA6"/>
    <w:rsid w:val="00033E84"/>
    <w:rsid w:val="00033FF0"/>
    <w:rsid w:val="000342DD"/>
    <w:rsid w:val="00034A28"/>
    <w:rsid w:val="00035E85"/>
    <w:rsid w:val="0003639C"/>
    <w:rsid w:val="00036CA1"/>
    <w:rsid w:val="00037245"/>
    <w:rsid w:val="000372D7"/>
    <w:rsid w:val="000401AC"/>
    <w:rsid w:val="00040B0F"/>
    <w:rsid w:val="00040BA0"/>
    <w:rsid w:val="00040C9B"/>
    <w:rsid w:val="00041B82"/>
    <w:rsid w:val="00043184"/>
    <w:rsid w:val="00043295"/>
    <w:rsid w:val="00043838"/>
    <w:rsid w:val="00043A53"/>
    <w:rsid w:val="000443F1"/>
    <w:rsid w:val="000445AF"/>
    <w:rsid w:val="00045522"/>
    <w:rsid w:val="000458BC"/>
    <w:rsid w:val="00045963"/>
    <w:rsid w:val="00050D0F"/>
    <w:rsid w:val="00051AF5"/>
    <w:rsid w:val="00052C09"/>
    <w:rsid w:val="00054725"/>
    <w:rsid w:val="0005551C"/>
    <w:rsid w:val="000558C3"/>
    <w:rsid w:val="00056231"/>
    <w:rsid w:val="000571EC"/>
    <w:rsid w:val="00057614"/>
    <w:rsid w:val="000616F8"/>
    <w:rsid w:val="00062B61"/>
    <w:rsid w:val="00063017"/>
    <w:rsid w:val="00063BE5"/>
    <w:rsid w:val="00063BE8"/>
    <w:rsid w:val="00063D8D"/>
    <w:rsid w:val="000645D6"/>
    <w:rsid w:val="0006494E"/>
    <w:rsid w:val="0006519D"/>
    <w:rsid w:val="000652F8"/>
    <w:rsid w:val="000653C9"/>
    <w:rsid w:val="000659F2"/>
    <w:rsid w:val="00066FCE"/>
    <w:rsid w:val="0006769B"/>
    <w:rsid w:val="000705D8"/>
    <w:rsid w:val="00070671"/>
    <w:rsid w:val="00070BAB"/>
    <w:rsid w:val="000712A0"/>
    <w:rsid w:val="000715C9"/>
    <w:rsid w:val="00071711"/>
    <w:rsid w:val="00071D37"/>
    <w:rsid w:val="00072F0F"/>
    <w:rsid w:val="0007492F"/>
    <w:rsid w:val="00074930"/>
    <w:rsid w:val="00075401"/>
    <w:rsid w:val="00075916"/>
    <w:rsid w:val="00075A5F"/>
    <w:rsid w:val="00075B4D"/>
    <w:rsid w:val="00075D81"/>
    <w:rsid w:val="000765F5"/>
    <w:rsid w:val="0007759E"/>
    <w:rsid w:val="000778B6"/>
    <w:rsid w:val="000810DF"/>
    <w:rsid w:val="00081EE9"/>
    <w:rsid w:val="00081FB9"/>
    <w:rsid w:val="000836F8"/>
    <w:rsid w:val="00083D99"/>
    <w:rsid w:val="00084607"/>
    <w:rsid w:val="00085A4F"/>
    <w:rsid w:val="00085AE4"/>
    <w:rsid w:val="00085C74"/>
    <w:rsid w:val="00086699"/>
    <w:rsid w:val="00086972"/>
    <w:rsid w:val="000869FA"/>
    <w:rsid w:val="0009086D"/>
    <w:rsid w:val="0009094A"/>
    <w:rsid w:val="00090B88"/>
    <w:rsid w:val="00090EFA"/>
    <w:rsid w:val="00091553"/>
    <w:rsid w:val="00091EEE"/>
    <w:rsid w:val="00092DF6"/>
    <w:rsid w:val="00093162"/>
    <w:rsid w:val="000938F8"/>
    <w:rsid w:val="00093B6D"/>
    <w:rsid w:val="00094120"/>
    <w:rsid w:val="00094505"/>
    <w:rsid w:val="00094F45"/>
    <w:rsid w:val="000968CF"/>
    <w:rsid w:val="0009721E"/>
    <w:rsid w:val="000972BD"/>
    <w:rsid w:val="000974BF"/>
    <w:rsid w:val="00097ED3"/>
    <w:rsid w:val="00097FF2"/>
    <w:rsid w:val="000A06F4"/>
    <w:rsid w:val="000A082C"/>
    <w:rsid w:val="000A2082"/>
    <w:rsid w:val="000A2868"/>
    <w:rsid w:val="000A3859"/>
    <w:rsid w:val="000A41EA"/>
    <w:rsid w:val="000A41FB"/>
    <w:rsid w:val="000A4360"/>
    <w:rsid w:val="000A471F"/>
    <w:rsid w:val="000A4BDB"/>
    <w:rsid w:val="000A6593"/>
    <w:rsid w:val="000A68F2"/>
    <w:rsid w:val="000A6B12"/>
    <w:rsid w:val="000A75C9"/>
    <w:rsid w:val="000A7C94"/>
    <w:rsid w:val="000B0807"/>
    <w:rsid w:val="000B0AF2"/>
    <w:rsid w:val="000B40EC"/>
    <w:rsid w:val="000B41CC"/>
    <w:rsid w:val="000B47A8"/>
    <w:rsid w:val="000B493B"/>
    <w:rsid w:val="000B4BBF"/>
    <w:rsid w:val="000B515B"/>
    <w:rsid w:val="000B53C2"/>
    <w:rsid w:val="000B5610"/>
    <w:rsid w:val="000B59F3"/>
    <w:rsid w:val="000B5A51"/>
    <w:rsid w:val="000B5FA3"/>
    <w:rsid w:val="000B753A"/>
    <w:rsid w:val="000B755A"/>
    <w:rsid w:val="000B7761"/>
    <w:rsid w:val="000B7D40"/>
    <w:rsid w:val="000B7DC2"/>
    <w:rsid w:val="000C1B03"/>
    <w:rsid w:val="000C3FDD"/>
    <w:rsid w:val="000C42AD"/>
    <w:rsid w:val="000C4757"/>
    <w:rsid w:val="000C4FD4"/>
    <w:rsid w:val="000C69F1"/>
    <w:rsid w:val="000C6C3D"/>
    <w:rsid w:val="000C76B5"/>
    <w:rsid w:val="000C7815"/>
    <w:rsid w:val="000D0258"/>
    <w:rsid w:val="000D0709"/>
    <w:rsid w:val="000D0B5D"/>
    <w:rsid w:val="000D2F1F"/>
    <w:rsid w:val="000D3FB0"/>
    <w:rsid w:val="000D413E"/>
    <w:rsid w:val="000D547F"/>
    <w:rsid w:val="000D64B9"/>
    <w:rsid w:val="000D779A"/>
    <w:rsid w:val="000D7BF1"/>
    <w:rsid w:val="000D7DB4"/>
    <w:rsid w:val="000E0AB7"/>
    <w:rsid w:val="000E12D8"/>
    <w:rsid w:val="000E1842"/>
    <w:rsid w:val="000E1C8B"/>
    <w:rsid w:val="000E20F0"/>
    <w:rsid w:val="000E26F3"/>
    <w:rsid w:val="000E2B99"/>
    <w:rsid w:val="000E2FF2"/>
    <w:rsid w:val="000E44CB"/>
    <w:rsid w:val="000E4990"/>
    <w:rsid w:val="000E4E16"/>
    <w:rsid w:val="000E5F0A"/>
    <w:rsid w:val="000E6503"/>
    <w:rsid w:val="000E7993"/>
    <w:rsid w:val="000E79BE"/>
    <w:rsid w:val="000E7CB0"/>
    <w:rsid w:val="000F0669"/>
    <w:rsid w:val="000F11E6"/>
    <w:rsid w:val="000F16F8"/>
    <w:rsid w:val="000F1BAD"/>
    <w:rsid w:val="000F1E8B"/>
    <w:rsid w:val="000F1F1E"/>
    <w:rsid w:val="000F3358"/>
    <w:rsid w:val="000F48B1"/>
    <w:rsid w:val="000F4FE8"/>
    <w:rsid w:val="000F52FD"/>
    <w:rsid w:val="000F547D"/>
    <w:rsid w:val="000F5756"/>
    <w:rsid w:val="000F67B6"/>
    <w:rsid w:val="000F6995"/>
    <w:rsid w:val="000F6AA7"/>
    <w:rsid w:val="000F6D58"/>
    <w:rsid w:val="000F77E5"/>
    <w:rsid w:val="000F7A82"/>
    <w:rsid w:val="000F7AAB"/>
    <w:rsid w:val="0010047A"/>
    <w:rsid w:val="001005FC"/>
    <w:rsid w:val="00100F64"/>
    <w:rsid w:val="00101356"/>
    <w:rsid w:val="001013B1"/>
    <w:rsid w:val="0010143D"/>
    <w:rsid w:val="001021E7"/>
    <w:rsid w:val="001029E7"/>
    <w:rsid w:val="00103FBD"/>
    <w:rsid w:val="00104241"/>
    <w:rsid w:val="00104CA4"/>
    <w:rsid w:val="0010659B"/>
    <w:rsid w:val="0010665F"/>
    <w:rsid w:val="0010735C"/>
    <w:rsid w:val="00110C44"/>
    <w:rsid w:val="00111231"/>
    <w:rsid w:val="00112437"/>
    <w:rsid w:val="00112C55"/>
    <w:rsid w:val="001145DB"/>
    <w:rsid w:val="0011499A"/>
    <w:rsid w:val="0011529E"/>
    <w:rsid w:val="0011559B"/>
    <w:rsid w:val="00115811"/>
    <w:rsid w:val="0011769E"/>
    <w:rsid w:val="00117717"/>
    <w:rsid w:val="0011795C"/>
    <w:rsid w:val="00117C4E"/>
    <w:rsid w:val="00120199"/>
    <w:rsid w:val="00120F1A"/>
    <w:rsid w:val="00121140"/>
    <w:rsid w:val="00121336"/>
    <w:rsid w:val="0012136F"/>
    <w:rsid w:val="00122F46"/>
    <w:rsid w:val="00124279"/>
    <w:rsid w:val="001246B7"/>
    <w:rsid w:val="001247E7"/>
    <w:rsid w:val="00125FE5"/>
    <w:rsid w:val="00126385"/>
    <w:rsid w:val="00126E40"/>
    <w:rsid w:val="00127BE5"/>
    <w:rsid w:val="00130264"/>
    <w:rsid w:val="001306C5"/>
    <w:rsid w:val="00132200"/>
    <w:rsid w:val="001322FB"/>
    <w:rsid w:val="00132FE3"/>
    <w:rsid w:val="00133F88"/>
    <w:rsid w:val="0013446B"/>
    <w:rsid w:val="001349DA"/>
    <w:rsid w:val="00134CD7"/>
    <w:rsid w:val="00134F22"/>
    <w:rsid w:val="001352C9"/>
    <w:rsid w:val="00135455"/>
    <w:rsid w:val="00136994"/>
    <w:rsid w:val="00136CEA"/>
    <w:rsid w:val="00141076"/>
    <w:rsid w:val="00141A70"/>
    <w:rsid w:val="00141E91"/>
    <w:rsid w:val="0014207D"/>
    <w:rsid w:val="0014221C"/>
    <w:rsid w:val="0014377B"/>
    <w:rsid w:val="001438CC"/>
    <w:rsid w:val="00143E38"/>
    <w:rsid w:val="00144926"/>
    <w:rsid w:val="00144A5F"/>
    <w:rsid w:val="00145EF3"/>
    <w:rsid w:val="001467D8"/>
    <w:rsid w:val="00146842"/>
    <w:rsid w:val="00146AF1"/>
    <w:rsid w:val="00147A1C"/>
    <w:rsid w:val="001511E4"/>
    <w:rsid w:val="00151640"/>
    <w:rsid w:val="00151692"/>
    <w:rsid w:val="00153651"/>
    <w:rsid w:val="0015389B"/>
    <w:rsid w:val="001538E1"/>
    <w:rsid w:val="00153CA2"/>
    <w:rsid w:val="001545B0"/>
    <w:rsid w:val="0015460A"/>
    <w:rsid w:val="00154697"/>
    <w:rsid w:val="00154A57"/>
    <w:rsid w:val="00155096"/>
    <w:rsid w:val="00156044"/>
    <w:rsid w:val="00156AE7"/>
    <w:rsid w:val="00157B9E"/>
    <w:rsid w:val="00160844"/>
    <w:rsid w:val="00160AD7"/>
    <w:rsid w:val="00160BCE"/>
    <w:rsid w:val="00160DDB"/>
    <w:rsid w:val="0016241B"/>
    <w:rsid w:val="00162521"/>
    <w:rsid w:val="00162A3E"/>
    <w:rsid w:val="00162BD7"/>
    <w:rsid w:val="00164301"/>
    <w:rsid w:val="001654BC"/>
    <w:rsid w:val="0016646A"/>
    <w:rsid w:val="00166684"/>
    <w:rsid w:val="00167B00"/>
    <w:rsid w:val="00167DB6"/>
    <w:rsid w:val="0017056F"/>
    <w:rsid w:val="00170B58"/>
    <w:rsid w:val="001713DF"/>
    <w:rsid w:val="00171B1A"/>
    <w:rsid w:val="00172A4C"/>
    <w:rsid w:val="00172EA0"/>
    <w:rsid w:val="001734F5"/>
    <w:rsid w:val="00173DB1"/>
    <w:rsid w:val="0017474A"/>
    <w:rsid w:val="001751EA"/>
    <w:rsid w:val="0017545B"/>
    <w:rsid w:val="0017559C"/>
    <w:rsid w:val="00175F8A"/>
    <w:rsid w:val="00176DCE"/>
    <w:rsid w:val="00177360"/>
    <w:rsid w:val="001803C1"/>
    <w:rsid w:val="0018070B"/>
    <w:rsid w:val="00180970"/>
    <w:rsid w:val="00180C26"/>
    <w:rsid w:val="00181EF5"/>
    <w:rsid w:val="00182477"/>
    <w:rsid w:val="0018353F"/>
    <w:rsid w:val="0018372B"/>
    <w:rsid w:val="00184848"/>
    <w:rsid w:val="00184D37"/>
    <w:rsid w:val="00185B53"/>
    <w:rsid w:val="001867DC"/>
    <w:rsid w:val="00186B64"/>
    <w:rsid w:val="00187136"/>
    <w:rsid w:val="00191308"/>
    <w:rsid w:val="0019165C"/>
    <w:rsid w:val="001916B5"/>
    <w:rsid w:val="00192CF6"/>
    <w:rsid w:val="0019397F"/>
    <w:rsid w:val="00193E3F"/>
    <w:rsid w:val="001948F3"/>
    <w:rsid w:val="0019516D"/>
    <w:rsid w:val="00195AF6"/>
    <w:rsid w:val="001964AA"/>
    <w:rsid w:val="001977D2"/>
    <w:rsid w:val="00197A63"/>
    <w:rsid w:val="00197C2E"/>
    <w:rsid w:val="00197D67"/>
    <w:rsid w:val="001A0317"/>
    <w:rsid w:val="001A08B7"/>
    <w:rsid w:val="001A0DD5"/>
    <w:rsid w:val="001A291F"/>
    <w:rsid w:val="001A2D8D"/>
    <w:rsid w:val="001A2E8F"/>
    <w:rsid w:val="001A2FC5"/>
    <w:rsid w:val="001A3AB4"/>
    <w:rsid w:val="001A45AD"/>
    <w:rsid w:val="001A5EB5"/>
    <w:rsid w:val="001A62B2"/>
    <w:rsid w:val="001A6823"/>
    <w:rsid w:val="001A6851"/>
    <w:rsid w:val="001A716A"/>
    <w:rsid w:val="001B0B34"/>
    <w:rsid w:val="001B172B"/>
    <w:rsid w:val="001B1933"/>
    <w:rsid w:val="001B2E5C"/>
    <w:rsid w:val="001B2F59"/>
    <w:rsid w:val="001B3818"/>
    <w:rsid w:val="001B3A98"/>
    <w:rsid w:val="001B4ED0"/>
    <w:rsid w:val="001B53A1"/>
    <w:rsid w:val="001B5FEF"/>
    <w:rsid w:val="001B6442"/>
    <w:rsid w:val="001B798E"/>
    <w:rsid w:val="001C0DFA"/>
    <w:rsid w:val="001C145E"/>
    <w:rsid w:val="001C15A1"/>
    <w:rsid w:val="001C1DB6"/>
    <w:rsid w:val="001C39A8"/>
    <w:rsid w:val="001C3DDD"/>
    <w:rsid w:val="001C4A87"/>
    <w:rsid w:val="001C5977"/>
    <w:rsid w:val="001C5D8D"/>
    <w:rsid w:val="001C5DA1"/>
    <w:rsid w:val="001C600C"/>
    <w:rsid w:val="001C65F0"/>
    <w:rsid w:val="001C6BCF"/>
    <w:rsid w:val="001C7046"/>
    <w:rsid w:val="001C70A8"/>
    <w:rsid w:val="001C718A"/>
    <w:rsid w:val="001C7D47"/>
    <w:rsid w:val="001D0B78"/>
    <w:rsid w:val="001D231E"/>
    <w:rsid w:val="001D2912"/>
    <w:rsid w:val="001D3371"/>
    <w:rsid w:val="001D34AA"/>
    <w:rsid w:val="001D3BFA"/>
    <w:rsid w:val="001D4018"/>
    <w:rsid w:val="001D43F5"/>
    <w:rsid w:val="001D460E"/>
    <w:rsid w:val="001D5801"/>
    <w:rsid w:val="001D609F"/>
    <w:rsid w:val="001D66AF"/>
    <w:rsid w:val="001D6EB0"/>
    <w:rsid w:val="001D709F"/>
    <w:rsid w:val="001D7CE2"/>
    <w:rsid w:val="001E219E"/>
    <w:rsid w:val="001E22AE"/>
    <w:rsid w:val="001E49D2"/>
    <w:rsid w:val="001E5955"/>
    <w:rsid w:val="001E5E52"/>
    <w:rsid w:val="001E64ED"/>
    <w:rsid w:val="001E74B1"/>
    <w:rsid w:val="001E7667"/>
    <w:rsid w:val="001E7DA3"/>
    <w:rsid w:val="001F0D96"/>
    <w:rsid w:val="001F15A9"/>
    <w:rsid w:val="001F2D4F"/>
    <w:rsid w:val="001F3D75"/>
    <w:rsid w:val="001F41C7"/>
    <w:rsid w:val="001F498B"/>
    <w:rsid w:val="001F49A9"/>
    <w:rsid w:val="001F4C84"/>
    <w:rsid w:val="001F5511"/>
    <w:rsid w:val="001F5AAC"/>
    <w:rsid w:val="001F5B5D"/>
    <w:rsid w:val="001F6291"/>
    <w:rsid w:val="0020013F"/>
    <w:rsid w:val="002002E1"/>
    <w:rsid w:val="002004B3"/>
    <w:rsid w:val="00200BE1"/>
    <w:rsid w:val="00200D6B"/>
    <w:rsid w:val="00200F05"/>
    <w:rsid w:val="00201F13"/>
    <w:rsid w:val="002021AA"/>
    <w:rsid w:val="00202B70"/>
    <w:rsid w:val="0020312A"/>
    <w:rsid w:val="002032F5"/>
    <w:rsid w:val="0020397E"/>
    <w:rsid w:val="00203D2F"/>
    <w:rsid w:val="00203FF3"/>
    <w:rsid w:val="00204119"/>
    <w:rsid w:val="002045D3"/>
    <w:rsid w:val="00205271"/>
    <w:rsid w:val="00205BF0"/>
    <w:rsid w:val="0020624C"/>
    <w:rsid w:val="00206548"/>
    <w:rsid w:val="002066B1"/>
    <w:rsid w:val="00206880"/>
    <w:rsid w:val="00206D5B"/>
    <w:rsid w:val="002070AB"/>
    <w:rsid w:val="00210699"/>
    <w:rsid w:val="00210EAA"/>
    <w:rsid w:val="0021127A"/>
    <w:rsid w:val="002113C7"/>
    <w:rsid w:val="002113F2"/>
    <w:rsid w:val="002115FE"/>
    <w:rsid w:val="00213791"/>
    <w:rsid w:val="00213973"/>
    <w:rsid w:val="00214B19"/>
    <w:rsid w:val="00214F39"/>
    <w:rsid w:val="00215780"/>
    <w:rsid w:val="00215E51"/>
    <w:rsid w:val="002161E1"/>
    <w:rsid w:val="00216374"/>
    <w:rsid w:val="002201C0"/>
    <w:rsid w:val="00220518"/>
    <w:rsid w:val="00220989"/>
    <w:rsid w:val="00221AB7"/>
    <w:rsid w:val="00221E69"/>
    <w:rsid w:val="002236AE"/>
    <w:rsid w:val="00223C60"/>
    <w:rsid w:val="00223C96"/>
    <w:rsid w:val="00225F79"/>
    <w:rsid w:val="002263FB"/>
    <w:rsid w:val="002264C0"/>
    <w:rsid w:val="002267D8"/>
    <w:rsid w:val="002303B1"/>
    <w:rsid w:val="002309B4"/>
    <w:rsid w:val="00231498"/>
    <w:rsid w:val="00231559"/>
    <w:rsid w:val="00231D12"/>
    <w:rsid w:val="0023233C"/>
    <w:rsid w:val="00232465"/>
    <w:rsid w:val="00233B2E"/>
    <w:rsid w:val="002348C3"/>
    <w:rsid w:val="00234B6F"/>
    <w:rsid w:val="002357F3"/>
    <w:rsid w:val="00236373"/>
    <w:rsid w:val="002363C5"/>
    <w:rsid w:val="0023670D"/>
    <w:rsid w:val="00241570"/>
    <w:rsid w:val="00241B2F"/>
    <w:rsid w:val="002429E6"/>
    <w:rsid w:val="00242A09"/>
    <w:rsid w:val="0024303E"/>
    <w:rsid w:val="002434C4"/>
    <w:rsid w:val="00243CEC"/>
    <w:rsid w:val="00243DCA"/>
    <w:rsid w:val="00244C21"/>
    <w:rsid w:val="00244DD0"/>
    <w:rsid w:val="00245193"/>
    <w:rsid w:val="00245244"/>
    <w:rsid w:val="00245D73"/>
    <w:rsid w:val="002473DA"/>
    <w:rsid w:val="002477F1"/>
    <w:rsid w:val="00247BE4"/>
    <w:rsid w:val="002500A5"/>
    <w:rsid w:val="00250991"/>
    <w:rsid w:val="002510F1"/>
    <w:rsid w:val="002522F1"/>
    <w:rsid w:val="002526EF"/>
    <w:rsid w:val="002538E0"/>
    <w:rsid w:val="002539FD"/>
    <w:rsid w:val="0025469A"/>
    <w:rsid w:val="00254829"/>
    <w:rsid w:val="00255110"/>
    <w:rsid w:val="002556BA"/>
    <w:rsid w:val="002558AE"/>
    <w:rsid w:val="00255D27"/>
    <w:rsid w:val="00256F4C"/>
    <w:rsid w:val="00260583"/>
    <w:rsid w:val="00260B32"/>
    <w:rsid w:val="00260CDF"/>
    <w:rsid w:val="0026208A"/>
    <w:rsid w:val="002623F2"/>
    <w:rsid w:val="002625B9"/>
    <w:rsid w:val="00262830"/>
    <w:rsid w:val="00262AE8"/>
    <w:rsid w:val="002634D7"/>
    <w:rsid w:val="0026437B"/>
    <w:rsid w:val="00264387"/>
    <w:rsid w:val="00266181"/>
    <w:rsid w:val="00267B87"/>
    <w:rsid w:val="002700EF"/>
    <w:rsid w:val="00270363"/>
    <w:rsid w:val="00270A47"/>
    <w:rsid w:val="002720E2"/>
    <w:rsid w:val="00272BFD"/>
    <w:rsid w:val="00272FAD"/>
    <w:rsid w:val="00272FFE"/>
    <w:rsid w:val="00273626"/>
    <w:rsid w:val="00273B68"/>
    <w:rsid w:val="00274BC3"/>
    <w:rsid w:val="00274DE7"/>
    <w:rsid w:val="00274EFF"/>
    <w:rsid w:val="0027506A"/>
    <w:rsid w:val="002750B6"/>
    <w:rsid w:val="0027560C"/>
    <w:rsid w:val="002757D8"/>
    <w:rsid w:val="00276F5A"/>
    <w:rsid w:val="00277147"/>
    <w:rsid w:val="00277175"/>
    <w:rsid w:val="0027743C"/>
    <w:rsid w:val="002813C4"/>
    <w:rsid w:val="00282C0A"/>
    <w:rsid w:val="00282F7B"/>
    <w:rsid w:val="00283FDF"/>
    <w:rsid w:val="00284975"/>
    <w:rsid w:val="0028497C"/>
    <w:rsid w:val="00284A65"/>
    <w:rsid w:val="00284F94"/>
    <w:rsid w:val="00286C40"/>
    <w:rsid w:val="002876F8"/>
    <w:rsid w:val="00287715"/>
    <w:rsid w:val="00287781"/>
    <w:rsid w:val="00287B7A"/>
    <w:rsid w:val="00290FBC"/>
    <w:rsid w:val="00291999"/>
    <w:rsid w:val="00291AA7"/>
    <w:rsid w:val="00293379"/>
    <w:rsid w:val="0029454E"/>
    <w:rsid w:val="00294688"/>
    <w:rsid w:val="00294B25"/>
    <w:rsid w:val="00295E5A"/>
    <w:rsid w:val="002965C3"/>
    <w:rsid w:val="00297437"/>
    <w:rsid w:val="002A1078"/>
    <w:rsid w:val="002A1794"/>
    <w:rsid w:val="002A2827"/>
    <w:rsid w:val="002A2BBA"/>
    <w:rsid w:val="002A3028"/>
    <w:rsid w:val="002A31A9"/>
    <w:rsid w:val="002A33E3"/>
    <w:rsid w:val="002A33EC"/>
    <w:rsid w:val="002A3B6A"/>
    <w:rsid w:val="002A3D19"/>
    <w:rsid w:val="002A4232"/>
    <w:rsid w:val="002A49DA"/>
    <w:rsid w:val="002A4DC6"/>
    <w:rsid w:val="002A5769"/>
    <w:rsid w:val="002A5AD3"/>
    <w:rsid w:val="002A61BF"/>
    <w:rsid w:val="002A68C6"/>
    <w:rsid w:val="002A69BD"/>
    <w:rsid w:val="002A6E3B"/>
    <w:rsid w:val="002A7120"/>
    <w:rsid w:val="002A7A34"/>
    <w:rsid w:val="002A7C4F"/>
    <w:rsid w:val="002B04C1"/>
    <w:rsid w:val="002B07C5"/>
    <w:rsid w:val="002B09ED"/>
    <w:rsid w:val="002B0FF5"/>
    <w:rsid w:val="002B18EE"/>
    <w:rsid w:val="002B20C2"/>
    <w:rsid w:val="002B2A35"/>
    <w:rsid w:val="002B2BF4"/>
    <w:rsid w:val="002B32BE"/>
    <w:rsid w:val="002B4E5B"/>
    <w:rsid w:val="002B57E5"/>
    <w:rsid w:val="002B5C25"/>
    <w:rsid w:val="002B671E"/>
    <w:rsid w:val="002B6FB6"/>
    <w:rsid w:val="002B7294"/>
    <w:rsid w:val="002B73BF"/>
    <w:rsid w:val="002B7B40"/>
    <w:rsid w:val="002C0C44"/>
    <w:rsid w:val="002C0CDD"/>
    <w:rsid w:val="002C0E05"/>
    <w:rsid w:val="002C1034"/>
    <w:rsid w:val="002C1ACE"/>
    <w:rsid w:val="002C1DDF"/>
    <w:rsid w:val="002C22DF"/>
    <w:rsid w:val="002C2413"/>
    <w:rsid w:val="002C351F"/>
    <w:rsid w:val="002C360A"/>
    <w:rsid w:val="002C40C3"/>
    <w:rsid w:val="002C5257"/>
    <w:rsid w:val="002C54F4"/>
    <w:rsid w:val="002C5550"/>
    <w:rsid w:val="002C74D3"/>
    <w:rsid w:val="002C782E"/>
    <w:rsid w:val="002C7D44"/>
    <w:rsid w:val="002D04F5"/>
    <w:rsid w:val="002D16AC"/>
    <w:rsid w:val="002D1870"/>
    <w:rsid w:val="002D1918"/>
    <w:rsid w:val="002D2FB5"/>
    <w:rsid w:val="002D31E5"/>
    <w:rsid w:val="002D3521"/>
    <w:rsid w:val="002D356F"/>
    <w:rsid w:val="002D394F"/>
    <w:rsid w:val="002D44D6"/>
    <w:rsid w:val="002D45B9"/>
    <w:rsid w:val="002D50EE"/>
    <w:rsid w:val="002D549B"/>
    <w:rsid w:val="002D606A"/>
    <w:rsid w:val="002D6B8C"/>
    <w:rsid w:val="002D6EC1"/>
    <w:rsid w:val="002D74E3"/>
    <w:rsid w:val="002E194A"/>
    <w:rsid w:val="002E2D76"/>
    <w:rsid w:val="002E345A"/>
    <w:rsid w:val="002E5569"/>
    <w:rsid w:val="002E5A22"/>
    <w:rsid w:val="002E6494"/>
    <w:rsid w:val="002E7C32"/>
    <w:rsid w:val="002F2283"/>
    <w:rsid w:val="002F265B"/>
    <w:rsid w:val="002F28CF"/>
    <w:rsid w:val="002F33BD"/>
    <w:rsid w:val="002F355A"/>
    <w:rsid w:val="002F3861"/>
    <w:rsid w:val="002F398D"/>
    <w:rsid w:val="002F563E"/>
    <w:rsid w:val="002F6358"/>
    <w:rsid w:val="002F680E"/>
    <w:rsid w:val="002F75FD"/>
    <w:rsid w:val="00300EFF"/>
    <w:rsid w:val="00301433"/>
    <w:rsid w:val="003023E1"/>
    <w:rsid w:val="003036E9"/>
    <w:rsid w:val="003038B8"/>
    <w:rsid w:val="00304FEF"/>
    <w:rsid w:val="00305880"/>
    <w:rsid w:val="00305B50"/>
    <w:rsid w:val="00306495"/>
    <w:rsid w:val="0030688C"/>
    <w:rsid w:val="0030734F"/>
    <w:rsid w:val="0031064D"/>
    <w:rsid w:val="0031070B"/>
    <w:rsid w:val="00310AC7"/>
    <w:rsid w:val="00310E08"/>
    <w:rsid w:val="003110E2"/>
    <w:rsid w:val="003112C9"/>
    <w:rsid w:val="003119A1"/>
    <w:rsid w:val="00311BE7"/>
    <w:rsid w:val="00312B9C"/>
    <w:rsid w:val="00314057"/>
    <w:rsid w:val="00314D09"/>
    <w:rsid w:val="003158C5"/>
    <w:rsid w:val="00315FCE"/>
    <w:rsid w:val="003162E6"/>
    <w:rsid w:val="00316470"/>
    <w:rsid w:val="003164AC"/>
    <w:rsid w:val="0031665C"/>
    <w:rsid w:val="00316970"/>
    <w:rsid w:val="00316E28"/>
    <w:rsid w:val="0031745D"/>
    <w:rsid w:val="00317943"/>
    <w:rsid w:val="00317B21"/>
    <w:rsid w:val="00317C62"/>
    <w:rsid w:val="00320250"/>
    <w:rsid w:val="00320785"/>
    <w:rsid w:val="003212DF"/>
    <w:rsid w:val="0032170B"/>
    <w:rsid w:val="00322806"/>
    <w:rsid w:val="00322ED5"/>
    <w:rsid w:val="00323A8F"/>
    <w:rsid w:val="00324F6A"/>
    <w:rsid w:val="00325412"/>
    <w:rsid w:val="00325422"/>
    <w:rsid w:val="00325B7A"/>
    <w:rsid w:val="00326589"/>
    <w:rsid w:val="003267E7"/>
    <w:rsid w:val="0032729A"/>
    <w:rsid w:val="00327BB6"/>
    <w:rsid w:val="00327F1A"/>
    <w:rsid w:val="003305F1"/>
    <w:rsid w:val="00330F4C"/>
    <w:rsid w:val="0033217E"/>
    <w:rsid w:val="0033219A"/>
    <w:rsid w:val="003332C9"/>
    <w:rsid w:val="003354B8"/>
    <w:rsid w:val="00335B5F"/>
    <w:rsid w:val="003366E0"/>
    <w:rsid w:val="003369B4"/>
    <w:rsid w:val="00336FD8"/>
    <w:rsid w:val="003376CC"/>
    <w:rsid w:val="003379D0"/>
    <w:rsid w:val="00337A8F"/>
    <w:rsid w:val="00340572"/>
    <w:rsid w:val="003417FB"/>
    <w:rsid w:val="00341C39"/>
    <w:rsid w:val="0034247C"/>
    <w:rsid w:val="00342E7B"/>
    <w:rsid w:val="00343862"/>
    <w:rsid w:val="00343983"/>
    <w:rsid w:val="003439AD"/>
    <w:rsid w:val="00343AC6"/>
    <w:rsid w:val="00343F1A"/>
    <w:rsid w:val="0034404B"/>
    <w:rsid w:val="003448AC"/>
    <w:rsid w:val="00344A82"/>
    <w:rsid w:val="00344B26"/>
    <w:rsid w:val="00345DA7"/>
    <w:rsid w:val="00346623"/>
    <w:rsid w:val="003467AB"/>
    <w:rsid w:val="0034698B"/>
    <w:rsid w:val="00346D02"/>
    <w:rsid w:val="00347A59"/>
    <w:rsid w:val="00347D3E"/>
    <w:rsid w:val="0035012E"/>
    <w:rsid w:val="003503C2"/>
    <w:rsid w:val="00350DA8"/>
    <w:rsid w:val="00352D75"/>
    <w:rsid w:val="003540C0"/>
    <w:rsid w:val="003548DA"/>
    <w:rsid w:val="00354FD6"/>
    <w:rsid w:val="0035525E"/>
    <w:rsid w:val="003554BC"/>
    <w:rsid w:val="003556FC"/>
    <w:rsid w:val="003557C6"/>
    <w:rsid w:val="0035673D"/>
    <w:rsid w:val="003572C0"/>
    <w:rsid w:val="00360912"/>
    <w:rsid w:val="00360C83"/>
    <w:rsid w:val="00360F52"/>
    <w:rsid w:val="0036122F"/>
    <w:rsid w:val="003628E8"/>
    <w:rsid w:val="00364B68"/>
    <w:rsid w:val="003661CF"/>
    <w:rsid w:val="003669BB"/>
    <w:rsid w:val="00366D1B"/>
    <w:rsid w:val="00367235"/>
    <w:rsid w:val="0036736F"/>
    <w:rsid w:val="003673F5"/>
    <w:rsid w:val="00367AB9"/>
    <w:rsid w:val="00367FFD"/>
    <w:rsid w:val="00370B0B"/>
    <w:rsid w:val="00370C81"/>
    <w:rsid w:val="00370D14"/>
    <w:rsid w:val="00370D53"/>
    <w:rsid w:val="003713CB"/>
    <w:rsid w:val="00372CF5"/>
    <w:rsid w:val="00372F19"/>
    <w:rsid w:val="0037384C"/>
    <w:rsid w:val="0037433D"/>
    <w:rsid w:val="00374A64"/>
    <w:rsid w:val="00374B0E"/>
    <w:rsid w:val="00375AF7"/>
    <w:rsid w:val="00375DF5"/>
    <w:rsid w:val="0037697E"/>
    <w:rsid w:val="00377FA8"/>
    <w:rsid w:val="00377FC9"/>
    <w:rsid w:val="003809C5"/>
    <w:rsid w:val="00380B8F"/>
    <w:rsid w:val="00380BD2"/>
    <w:rsid w:val="00380BD5"/>
    <w:rsid w:val="00381CFE"/>
    <w:rsid w:val="0038231F"/>
    <w:rsid w:val="00382ED8"/>
    <w:rsid w:val="00385624"/>
    <w:rsid w:val="00387BA2"/>
    <w:rsid w:val="003909D3"/>
    <w:rsid w:val="003910AB"/>
    <w:rsid w:val="00391E51"/>
    <w:rsid w:val="003920AE"/>
    <w:rsid w:val="00392BB2"/>
    <w:rsid w:val="00393F04"/>
    <w:rsid w:val="00394FA2"/>
    <w:rsid w:val="00395DDF"/>
    <w:rsid w:val="003960CA"/>
    <w:rsid w:val="00397A27"/>
    <w:rsid w:val="003A14B0"/>
    <w:rsid w:val="003A2738"/>
    <w:rsid w:val="003A3F0F"/>
    <w:rsid w:val="003A401B"/>
    <w:rsid w:val="003A4031"/>
    <w:rsid w:val="003A4165"/>
    <w:rsid w:val="003A57AB"/>
    <w:rsid w:val="003A59FD"/>
    <w:rsid w:val="003A63F5"/>
    <w:rsid w:val="003A73E1"/>
    <w:rsid w:val="003B0CFF"/>
    <w:rsid w:val="003B1A11"/>
    <w:rsid w:val="003B2199"/>
    <w:rsid w:val="003B28D9"/>
    <w:rsid w:val="003B2A4E"/>
    <w:rsid w:val="003B352E"/>
    <w:rsid w:val="003B3D57"/>
    <w:rsid w:val="003B4838"/>
    <w:rsid w:val="003B525A"/>
    <w:rsid w:val="003B54AB"/>
    <w:rsid w:val="003B57EB"/>
    <w:rsid w:val="003B5808"/>
    <w:rsid w:val="003B674E"/>
    <w:rsid w:val="003B6B8A"/>
    <w:rsid w:val="003B7BA9"/>
    <w:rsid w:val="003B7DE4"/>
    <w:rsid w:val="003B7FFB"/>
    <w:rsid w:val="003C05F6"/>
    <w:rsid w:val="003C0FB4"/>
    <w:rsid w:val="003C198D"/>
    <w:rsid w:val="003C2027"/>
    <w:rsid w:val="003C20F6"/>
    <w:rsid w:val="003C25E8"/>
    <w:rsid w:val="003C2BE3"/>
    <w:rsid w:val="003C3260"/>
    <w:rsid w:val="003C3301"/>
    <w:rsid w:val="003C4920"/>
    <w:rsid w:val="003C4D9A"/>
    <w:rsid w:val="003C4F89"/>
    <w:rsid w:val="003C5158"/>
    <w:rsid w:val="003C537A"/>
    <w:rsid w:val="003C5498"/>
    <w:rsid w:val="003C5A2C"/>
    <w:rsid w:val="003C62C9"/>
    <w:rsid w:val="003C6E6B"/>
    <w:rsid w:val="003C7031"/>
    <w:rsid w:val="003C703C"/>
    <w:rsid w:val="003C76E5"/>
    <w:rsid w:val="003D004B"/>
    <w:rsid w:val="003D025F"/>
    <w:rsid w:val="003D0A3C"/>
    <w:rsid w:val="003D1464"/>
    <w:rsid w:val="003D14CF"/>
    <w:rsid w:val="003D1FC8"/>
    <w:rsid w:val="003D2AAB"/>
    <w:rsid w:val="003D2B6C"/>
    <w:rsid w:val="003D49ED"/>
    <w:rsid w:val="003D4CF6"/>
    <w:rsid w:val="003D5AE9"/>
    <w:rsid w:val="003D62AF"/>
    <w:rsid w:val="003D687A"/>
    <w:rsid w:val="003D69FB"/>
    <w:rsid w:val="003D6C0E"/>
    <w:rsid w:val="003D6F5B"/>
    <w:rsid w:val="003D7078"/>
    <w:rsid w:val="003D7250"/>
    <w:rsid w:val="003D7C18"/>
    <w:rsid w:val="003E00B2"/>
    <w:rsid w:val="003E213B"/>
    <w:rsid w:val="003E23BC"/>
    <w:rsid w:val="003E2778"/>
    <w:rsid w:val="003E4F33"/>
    <w:rsid w:val="003E5831"/>
    <w:rsid w:val="003E6E42"/>
    <w:rsid w:val="003E7804"/>
    <w:rsid w:val="003F00E4"/>
    <w:rsid w:val="003F0281"/>
    <w:rsid w:val="003F0383"/>
    <w:rsid w:val="003F0498"/>
    <w:rsid w:val="003F0998"/>
    <w:rsid w:val="003F0D8B"/>
    <w:rsid w:val="003F12BC"/>
    <w:rsid w:val="003F1AD1"/>
    <w:rsid w:val="003F1DC4"/>
    <w:rsid w:val="003F1FE6"/>
    <w:rsid w:val="003F2EC3"/>
    <w:rsid w:val="003F3C71"/>
    <w:rsid w:val="003F4E4E"/>
    <w:rsid w:val="003F4F38"/>
    <w:rsid w:val="003F547F"/>
    <w:rsid w:val="003F5A74"/>
    <w:rsid w:val="003F5C26"/>
    <w:rsid w:val="003F6BDA"/>
    <w:rsid w:val="003F6F50"/>
    <w:rsid w:val="003F75D4"/>
    <w:rsid w:val="003F7C63"/>
    <w:rsid w:val="003F7E50"/>
    <w:rsid w:val="00400FCE"/>
    <w:rsid w:val="00401072"/>
    <w:rsid w:val="0040158C"/>
    <w:rsid w:val="0040182D"/>
    <w:rsid w:val="00401AA6"/>
    <w:rsid w:val="00401ACF"/>
    <w:rsid w:val="004035CC"/>
    <w:rsid w:val="004040F1"/>
    <w:rsid w:val="0040446B"/>
    <w:rsid w:val="00404F21"/>
    <w:rsid w:val="004072EA"/>
    <w:rsid w:val="00410B32"/>
    <w:rsid w:val="00410D14"/>
    <w:rsid w:val="0041121E"/>
    <w:rsid w:val="004114C8"/>
    <w:rsid w:val="00411E0D"/>
    <w:rsid w:val="004120B0"/>
    <w:rsid w:val="004124C8"/>
    <w:rsid w:val="00413E95"/>
    <w:rsid w:val="0041496A"/>
    <w:rsid w:val="00414991"/>
    <w:rsid w:val="0041640E"/>
    <w:rsid w:val="004166B1"/>
    <w:rsid w:val="00416D77"/>
    <w:rsid w:val="00416DF7"/>
    <w:rsid w:val="00417A89"/>
    <w:rsid w:val="004215A6"/>
    <w:rsid w:val="0042180F"/>
    <w:rsid w:val="00422AF2"/>
    <w:rsid w:val="004233DB"/>
    <w:rsid w:val="00423A98"/>
    <w:rsid w:val="004242C7"/>
    <w:rsid w:val="00425019"/>
    <w:rsid w:val="00425ACE"/>
    <w:rsid w:val="00425BAF"/>
    <w:rsid w:val="00425E34"/>
    <w:rsid w:val="00426217"/>
    <w:rsid w:val="0042629C"/>
    <w:rsid w:val="00427330"/>
    <w:rsid w:val="00427EBD"/>
    <w:rsid w:val="00430531"/>
    <w:rsid w:val="00430694"/>
    <w:rsid w:val="0043096F"/>
    <w:rsid w:val="00430AD2"/>
    <w:rsid w:val="004317C6"/>
    <w:rsid w:val="004327FF"/>
    <w:rsid w:val="004330A7"/>
    <w:rsid w:val="00433374"/>
    <w:rsid w:val="00434C21"/>
    <w:rsid w:val="00434FCA"/>
    <w:rsid w:val="004357E5"/>
    <w:rsid w:val="00437CAD"/>
    <w:rsid w:val="0044066B"/>
    <w:rsid w:val="004415AC"/>
    <w:rsid w:val="00441628"/>
    <w:rsid w:val="00442227"/>
    <w:rsid w:val="00442A07"/>
    <w:rsid w:val="00443A3F"/>
    <w:rsid w:val="00443C8A"/>
    <w:rsid w:val="00443F6A"/>
    <w:rsid w:val="00444386"/>
    <w:rsid w:val="004450A7"/>
    <w:rsid w:val="00446597"/>
    <w:rsid w:val="00447338"/>
    <w:rsid w:val="0044733F"/>
    <w:rsid w:val="00450859"/>
    <w:rsid w:val="00451194"/>
    <w:rsid w:val="004519D7"/>
    <w:rsid w:val="00452855"/>
    <w:rsid w:val="004532B4"/>
    <w:rsid w:val="004542F7"/>
    <w:rsid w:val="00454827"/>
    <w:rsid w:val="00456369"/>
    <w:rsid w:val="004568D0"/>
    <w:rsid w:val="00456AB9"/>
    <w:rsid w:val="00456AF9"/>
    <w:rsid w:val="00456CE3"/>
    <w:rsid w:val="00457A0F"/>
    <w:rsid w:val="004601FC"/>
    <w:rsid w:val="004615DA"/>
    <w:rsid w:val="00461916"/>
    <w:rsid w:val="0046242F"/>
    <w:rsid w:val="00465186"/>
    <w:rsid w:val="00465534"/>
    <w:rsid w:val="00465A58"/>
    <w:rsid w:val="00466B43"/>
    <w:rsid w:val="00467EA8"/>
    <w:rsid w:val="004720EB"/>
    <w:rsid w:val="004723E4"/>
    <w:rsid w:val="00473087"/>
    <w:rsid w:val="00474044"/>
    <w:rsid w:val="0047433F"/>
    <w:rsid w:val="00474667"/>
    <w:rsid w:val="00474AA9"/>
    <w:rsid w:val="00474D5C"/>
    <w:rsid w:val="004757A0"/>
    <w:rsid w:val="00475EB5"/>
    <w:rsid w:val="00476AF8"/>
    <w:rsid w:val="0047757E"/>
    <w:rsid w:val="00480169"/>
    <w:rsid w:val="00480893"/>
    <w:rsid w:val="00480D9A"/>
    <w:rsid w:val="004811E6"/>
    <w:rsid w:val="004814B6"/>
    <w:rsid w:val="004814B8"/>
    <w:rsid w:val="00481B7E"/>
    <w:rsid w:val="00482719"/>
    <w:rsid w:val="0048276C"/>
    <w:rsid w:val="00482D94"/>
    <w:rsid w:val="00482E1D"/>
    <w:rsid w:val="00483464"/>
    <w:rsid w:val="004838D6"/>
    <w:rsid w:val="0048427A"/>
    <w:rsid w:val="00484FA0"/>
    <w:rsid w:val="0048504D"/>
    <w:rsid w:val="004857D6"/>
    <w:rsid w:val="00485D1F"/>
    <w:rsid w:val="0048606E"/>
    <w:rsid w:val="00486BAC"/>
    <w:rsid w:val="00486D9A"/>
    <w:rsid w:val="00491A51"/>
    <w:rsid w:val="00492864"/>
    <w:rsid w:val="004929C1"/>
    <w:rsid w:val="00493F0F"/>
    <w:rsid w:val="004947E0"/>
    <w:rsid w:val="004956B4"/>
    <w:rsid w:val="004964CF"/>
    <w:rsid w:val="004967BF"/>
    <w:rsid w:val="004969AF"/>
    <w:rsid w:val="00496A8A"/>
    <w:rsid w:val="00496AC7"/>
    <w:rsid w:val="00496CF5"/>
    <w:rsid w:val="004973BE"/>
    <w:rsid w:val="00497EBC"/>
    <w:rsid w:val="004A09D8"/>
    <w:rsid w:val="004A1FAB"/>
    <w:rsid w:val="004A1FDE"/>
    <w:rsid w:val="004A2DA2"/>
    <w:rsid w:val="004A2E03"/>
    <w:rsid w:val="004A30E1"/>
    <w:rsid w:val="004A3C31"/>
    <w:rsid w:val="004A3D0F"/>
    <w:rsid w:val="004A46FB"/>
    <w:rsid w:val="004A4806"/>
    <w:rsid w:val="004A4864"/>
    <w:rsid w:val="004A5344"/>
    <w:rsid w:val="004A553D"/>
    <w:rsid w:val="004A5A4B"/>
    <w:rsid w:val="004A670B"/>
    <w:rsid w:val="004A6D89"/>
    <w:rsid w:val="004A6F4A"/>
    <w:rsid w:val="004A7615"/>
    <w:rsid w:val="004A7B68"/>
    <w:rsid w:val="004A7E53"/>
    <w:rsid w:val="004B2135"/>
    <w:rsid w:val="004B304D"/>
    <w:rsid w:val="004B3082"/>
    <w:rsid w:val="004B3293"/>
    <w:rsid w:val="004B4228"/>
    <w:rsid w:val="004B427C"/>
    <w:rsid w:val="004B42A4"/>
    <w:rsid w:val="004B44C9"/>
    <w:rsid w:val="004B47DE"/>
    <w:rsid w:val="004B5A93"/>
    <w:rsid w:val="004B5D16"/>
    <w:rsid w:val="004B5D49"/>
    <w:rsid w:val="004B63BA"/>
    <w:rsid w:val="004B7F05"/>
    <w:rsid w:val="004C089C"/>
    <w:rsid w:val="004C2959"/>
    <w:rsid w:val="004C2C7A"/>
    <w:rsid w:val="004C49D7"/>
    <w:rsid w:val="004C4F7D"/>
    <w:rsid w:val="004C4F81"/>
    <w:rsid w:val="004C51C3"/>
    <w:rsid w:val="004C54C2"/>
    <w:rsid w:val="004C602B"/>
    <w:rsid w:val="004C61DD"/>
    <w:rsid w:val="004C6ADC"/>
    <w:rsid w:val="004C6CE8"/>
    <w:rsid w:val="004C7169"/>
    <w:rsid w:val="004D01A5"/>
    <w:rsid w:val="004D083B"/>
    <w:rsid w:val="004D14E7"/>
    <w:rsid w:val="004D1BAC"/>
    <w:rsid w:val="004D2699"/>
    <w:rsid w:val="004D291D"/>
    <w:rsid w:val="004D3F48"/>
    <w:rsid w:val="004D4109"/>
    <w:rsid w:val="004D4D78"/>
    <w:rsid w:val="004D6538"/>
    <w:rsid w:val="004E04D3"/>
    <w:rsid w:val="004E098F"/>
    <w:rsid w:val="004E0EC6"/>
    <w:rsid w:val="004E13A5"/>
    <w:rsid w:val="004E2082"/>
    <w:rsid w:val="004E28B0"/>
    <w:rsid w:val="004E35FD"/>
    <w:rsid w:val="004E369E"/>
    <w:rsid w:val="004E3933"/>
    <w:rsid w:val="004E3B86"/>
    <w:rsid w:val="004E3DB6"/>
    <w:rsid w:val="004E49FF"/>
    <w:rsid w:val="004E4E97"/>
    <w:rsid w:val="004E51D0"/>
    <w:rsid w:val="004E5602"/>
    <w:rsid w:val="004E5B5C"/>
    <w:rsid w:val="004E6F80"/>
    <w:rsid w:val="004E79BA"/>
    <w:rsid w:val="004F02E6"/>
    <w:rsid w:val="004F0340"/>
    <w:rsid w:val="004F080D"/>
    <w:rsid w:val="004F0DA6"/>
    <w:rsid w:val="004F34F7"/>
    <w:rsid w:val="004F400B"/>
    <w:rsid w:val="004F4463"/>
    <w:rsid w:val="004F44CA"/>
    <w:rsid w:val="004F4F96"/>
    <w:rsid w:val="004F5532"/>
    <w:rsid w:val="004F5587"/>
    <w:rsid w:val="004F5953"/>
    <w:rsid w:val="004F5DB0"/>
    <w:rsid w:val="004F6097"/>
    <w:rsid w:val="004F627C"/>
    <w:rsid w:val="004F642F"/>
    <w:rsid w:val="004F671A"/>
    <w:rsid w:val="004F678E"/>
    <w:rsid w:val="004F6E4F"/>
    <w:rsid w:val="004F7255"/>
    <w:rsid w:val="004F7AD1"/>
    <w:rsid w:val="00500156"/>
    <w:rsid w:val="00500AB2"/>
    <w:rsid w:val="00500F0D"/>
    <w:rsid w:val="00502D15"/>
    <w:rsid w:val="0050338E"/>
    <w:rsid w:val="00504997"/>
    <w:rsid w:val="00504D74"/>
    <w:rsid w:val="0050500E"/>
    <w:rsid w:val="00505538"/>
    <w:rsid w:val="00505657"/>
    <w:rsid w:val="005060DA"/>
    <w:rsid w:val="0050766F"/>
    <w:rsid w:val="00507ABF"/>
    <w:rsid w:val="00507C85"/>
    <w:rsid w:val="00510B91"/>
    <w:rsid w:val="00511715"/>
    <w:rsid w:val="0051187B"/>
    <w:rsid w:val="00513BFF"/>
    <w:rsid w:val="00513F2A"/>
    <w:rsid w:val="00515067"/>
    <w:rsid w:val="00515496"/>
    <w:rsid w:val="005166A3"/>
    <w:rsid w:val="005209AD"/>
    <w:rsid w:val="00521600"/>
    <w:rsid w:val="005221F8"/>
    <w:rsid w:val="00522824"/>
    <w:rsid w:val="0052326F"/>
    <w:rsid w:val="005250D0"/>
    <w:rsid w:val="00525300"/>
    <w:rsid w:val="00525829"/>
    <w:rsid w:val="00525DF2"/>
    <w:rsid w:val="005262DE"/>
    <w:rsid w:val="00526426"/>
    <w:rsid w:val="005265E6"/>
    <w:rsid w:val="00526B30"/>
    <w:rsid w:val="00527077"/>
    <w:rsid w:val="005305A2"/>
    <w:rsid w:val="00530D88"/>
    <w:rsid w:val="00532257"/>
    <w:rsid w:val="00532BAD"/>
    <w:rsid w:val="00533B27"/>
    <w:rsid w:val="005341A0"/>
    <w:rsid w:val="005341CE"/>
    <w:rsid w:val="0053474A"/>
    <w:rsid w:val="00535100"/>
    <w:rsid w:val="00536E28"/>
    <w:rsid w:val="0053750C"/>
    <w:rsid w:val="0054037D"/>
    <w:rsid w:val="00540647"/>
    <w:rsid w:val="005412FC"/>
    <w:rsid w:val="00541951"/>
    <w:rsid w:val="005424C1"/>
    <w:rsid w:val="00542846"/>
    <w:rsid w:val="00542FA9"/>
    <w:rsid w:val="005430A4"/>
    <w:rsid w:val="00543809"/>
    <w:rsid w:val="005438E9"/>
    <w:rsid w:val="00543926"/>
    <w:rsid w:val="00543CB0"/>
    <w:rsid w:val="00544094"/>
    <w:rsid w:val="005440B3"/>
    <w:rsid w:val="00545C33"/>
    <w:rsid w:val="00546763"/>
    <w:rsid w:val="00546A96"/>
    <w:rsid w:val="00550272"/>
    <w:rsid w:val="00550742"/>
    <w:rsid w:val="00550D5D"/>
    <w:rsid w:val="00550E19"/>
    <w:rsid w:val="0055127C"/>
    <w:rsid w:val="005512CF"/>
    <w:rsid w:val="00551585"/>
    <w:rsid w:val="005520A1"/>
    <w:rsid w:val="0055297D"/>
    <w:rsid w:val="00553D8C"/>
    <w:rsid w:val="00555F8F"/>
    <w:rsid w:val="005568BD"/>
    <w:rsid w:val="00556C21"/>
    <w:rsid w:val="0055744D"/>
    <w:rsid w:val="005601C5"/>
    <w:rsid w:val="005605B2"/>
    <w:rsid w:val="00560BB0"/>
    <w:rsid w:val="005610D9"/>
    <w:rsid w:val="00561546"/>
    <w:rsid w:val="00561813"/>
    <w:rsid w:val="00561A35"/>
    <w:rsid w:val="00563115"/>
    <w:rsid w:val="0056336E"/>
    <w:rsid w:val="00563985"/>
    <w:rsid w:val="00563C75"/>
    <w:rsid w:val="00563CD3"/>
    <w:rsid w:val="00563E7C"/>
    <w:rsid w:val="005653D8"/>
    <w:rsid w:val="005657C6"/>
    <w:rsid w:val="005670FC"/>
    <w:rsid w:val="00570593"/>
    <w:rsid w:val="00570741"/>
    <w:rsid w:val="0057190D"/>
    <w:rsid w:val="0057386B"/>
    <w:rsid w:val="005739AD"/>
    <w:rsid w:val="00575263"/>
    <w:rsid w:val="0057737D"/>
    <w:rsid w:val="005774C7"/>
    <w:rsid w:val="00577849"/>
    <w:rsid w:val="00580680"/>
    <w:rsid w:val="00581103"/>
    <w:rsid w:val="005815FD"/>
    <w:rsid w:val="00581D80"/>
    <w:rsid w:val="00582994"/>
    <w:rsid w:val="00582E5E"/>
    <w:rsid w:val="00582EB3"/>
    <w:rsid w:val="005837DC"/>
    <w:rsid w:val="005838F6"/>
    <w:rsid w:val="00583B9D"/>
    <w:rsid w:val="00585681"/>
    <w:rsid w:val="00585DC5"/>
    <w:rsid w:val="00586EE9"/>
    <w:rsid w:val="0058702E"/>
    <w:rsid w:val="00587CEC"/>
    <w:rsid w:val="00590945"/>
    <w:rsid w:val="00590EE2"/>
    <w:rsid w:val="00590FB0"/>
    <w:rsid w:val="00591486"/>
    <w:rsid w:val="00591844"/>
    <w:rsid w:val="00592411"/>
    <w:rsid w:val="0059260E"/>
    <w:rsid w:val="005926BA"/>
    <w:rsid w:val="00593035"/>
    <w:rsid w:val="0059424E"/>
    <w:rsid w:val="00594A10"/>
    <w:rsid w:val="00594C01"/>
    <w:rsid w:val="00595FD3"/>
    <w:rsid w:val="005964EE"/>
    <w:rsid w:val="00596E99"/>
    <w:rsid w:val="00597DC8"/>
    <w:rsid w:val="00597FE4"/>
    <w:rsid w:val="005A0167"/>
    <w:rsid w:val="005A02EA"/>
    <w:rsid w:val="005A0424"/>
    <w:rsid w:val="005A0AEA"/>
    <w:rsid w:val="005A0EF6"/>
    <w:rsid w:val="005A1B9C"/>
    <w:rsid w:val="005A41B3"/>
    <w:rsid w:val="005A618E"/>
    <w:rsid w:val="005A622A"/>
    <w:rsid w:val="005A673E"/>
    <w:rsid w:val="005A741F"/>
    <w:rsid w:val="005A74B9"/>
    <w:rsid w:val="005A7AA9"/>
    <w:rsid w:val="005A7BA7"/>
    <w:rsid w:val="005A7E87"/>
    <w:rsid w:val="005B0A36"/>
    <w:rsid w:val="005B1BE1"/>
    <w:rsid w:val="005B26D5"/>
    <w:rsid w:val="005B38D4"/>
    <w:rsid w:val="005B4461"/>
    <w:rsid w:val="005B5A9B"/>
    <w:rsid w:val="005B635F"/>
    <w:rsid w:val="005B6ECC"/>
    <w:rsid w:val="005C05D5"/>
    <w:rsid w:val="005C08A5"/>
    <w:rsid w:val="005C0CFE"/>
    <w:rsid w:val="005C0E9A"/>
    <w:rsid w:val="005C1267"/>
    <w:rsid w:val="005C15AB"/>
    <w:rsid w:val="005C1BDC"/>
    <w:rsid w:val="005C205B"/>
    <w:rsid w:val="005C2F55"/>
    <w:rsid w:val="005C30A8"/>
    <w:rsid w:val="005C31B8"/>
    <w:rsid w:val="005C3ADF"/>
    <w:rsid w:val="005C3C3F"/>
    <w:rsid w:val="005C3EDB"/>
    <w:rsid w:val="005C6024"/>
    <w:rsid w:val="005C6246"/>
    <w:rsid w:val="005C6254"/>
    <w:rsid w:val="005C7514"/>
    <w:rsid w:val="005C75F7"/>
    <w:rsid w:val="005C7ED3"/>
    <w:rsid w:val="005C7F1B"/>
    <w:rsid w:val="005D0B9D"/>
    <w:rsid w:val="005D0CCE"/>
    <w:rsid w:val="005D0D7B"/>
    <w:rsid w:val="005D15B6"/>
    <w:rsid w:val="005D178F"/>
    <w:rsid w:val="005D2E67"/>
    <w:rsid w:val="005D2EA9"/>
    <w:rsid w:val="005D30E5"/>
    <w:rsid w:val="005D348E"/>
    <w:rsid w:val="005D3DA8"/>
    <w:rsid w:val="005D4054"/>
    <w:rsid w:val="005D40C7"/>
    <w:rsid w:val="005D4E65"/>
    <w:rsid w:val="005D5115"/>
    <w:rsid w:val="005D54F5"/>
    <w:rsid w:val="005D5F29"/>
    <w:rsid w:val="005D610A"/>
    <w:rsid w:val="005D7AB4"/>
    <w:rsid w:val="005E0017"/>
    <w:rsid w:val="005E165F"/>
    <w:rsid w:val="005E312C"/>
    <w:rsid w:val="005E34A3"/>
    <w:rsid w:val="005E420F"/>
    <w:rsid w:val="005E51FB"/>
    <w:rsid w:val="005E520D"/>
    <w:rsid w:val="005E550A"/>
    <w:rsid w:val="005E6720"/>
    <w:rsid w:val="005E7700"/>
    <w:rsid w:val="005E7CEF"/>
    <w:rsid w:val="005E7E96"/>
    <w:rsid w:val="005F16A0"/>
    <w:rsid w:val="005F1E69"/>
    <w:rsid w:val="005F2B11"/>
    <w:rsid w:val="005F3469"/>
    <w:rsid w:val="005F3A53"/>
    <w:rsid w:val="005F46D8"/>
    <w:rsid w:val="005F4CEF"/>
    <w:rsid w:val="005F5B43"/>
    <w:rsid w:val="005F7EFB"/>
    <w:rsid w:val="005F7F40"/>
    <w:rsid w:val="006004E6"/>
    <w:rsid w:val="00600B1D"/>
    <w:rsid w:val="0060127C"/>
    <w:rsid w:val="00601568"/>
    <w:rsid w:val="00601B7C"/>
    <w:rsid w:val="006025C7"/>
    <w:rsid w:val="00602D1E"/>
    <w:rsid w:val="00602EF3"/>
    <w:rsid w:val="006033A3"/>
    <w:rsid w:val="00604135"/>
    <w:rsid w:val="006045CF"/>
    <w:rsid w:val="00604EA9"/>
    <w:rsid w:val="00606CBC"/>
    <w:rsid w:val="00606F01"/>
    <w:rsid w:val="00606F15"/>
    <w:rsid w:val="00610249"/>
    <w:rsid w:val="006106C0"/>
    <w:rsid w:val="00611158"/>
    <w:rsid w:val="0061345F"/>
    <w:rsid w:val="00613E3A"/>
    <w:rsid w:val="0061418C"/>
    <w:rsid w:val="00614965"/>
    <w:rsid w:val="00615A63"/>
    <w:rsid w:val="00616E71"/>
    <w:rsid w:val="00617AA3"/>
    <w:rsid w:val="006203B1"/>
    <w:rsid w:val="0062051E"/>
    <w:rsid w:val="00620745"/>
    <w:rsid w:val="006220BC"/>
    <w:rsid w:val="0062288B"/>
    <w:rsid w:val="006307E5"/>
    <w:rsid w:val="006319EB"/>
    <w:rsid w:val="00632FC1"/>
    <w:rsid w:val="00632FF9"/>
    <w:rsid w:val="00634045"/>
    <w:rsid w:val="00635441"/>
    <w:rsid w:val="0063724A"/>
    <w:rsid w:val="00637372"/>
    <w:rsid w:val="006374E2"/>
    <w:rsid w:val="00641C39"/>
    <w:rsid w:val="00641CD3"/>
    <w:rsid w:val="006424FE"/>
    <w:rsid w:val="006425EA"/>
    <w:rsid w:val="00643E71"/>
    <w:rsid w:val="006446EC"/>
    <w:rsid w:val="0064496F"/>
    <w:rsid w:val="00645195"/>
    <w:rsid w:val="00646080"/>
    <w:rsid w:val="00646CF4"/>
    <w:rsid w:val="00646FAB"/>
    <w:rsid w:val="00647622"/>
    <w:rsid w:val="00650637"/>
    <w:rsid w:val="00650D3B"/>
    <w:rsid w:val="0065110A"/>
    <w:rsid w:val="00651A31"/>
    <w:rsid w:val="00651F98"/>
    <w:rsid w:val="006525E8"/>
    <w:rsid w:val="0065264F"/>
    <w:rsid w:val="00652D08"/>
    <w:rsid w:val="00652DE9"/>
    <w:rsid w:val="00653D80"/>
    <w:rsid w:val="00653D82"/>
    <w:rsid w:val="00653F46"/>
    <w:rsid w:val="00654C9F"/>
    <w:rsid w:val="00655168"/>
    <w:rsid w:val="00655253"/>
    <w:rsid w:val="006557F3"/>
    <w:rsid w:val="00655911"/>
    <w:rsid w:val="00655F7D"/>
    <w:rsid w:val="006567B8"/>
    <w:rsid w:val="006572AC"/>
    <w:rsid w:val="0065735B"/>
    <w:rsid w:val="0065744F"/>
    <w:rsid w:val="006576AE"/>
    <w:rsid w:val="00657AB6"/>
    <w:rsid w:val="00657D19"/>
    <w:rsid w:val="00660ED0"/>
    <w:rsid w:val="006627AA"/>
    <w:rsid w:val="006641C3"/>
    <w:rsid w:val="006646DD"/>
    <w:rsid w:val="00664AC9"/>
    <w:rsid w:val="006655ED"/>
    <w:rsid w:val="00666DA8"/>
    <w:rsid w:val="00666FCD"/>
    <w:rsid w:val="0066754B"/>
    <w:rsid w:val="006707F0"/>
    <w:rsid w:val="00670C6B"/>
    <w:rsid w:val="006723C4"/>
    <w:rsid w:val="0067437C"/>
    <w:rsid w:val="00674938"/>
    <w:rsid w:val="006760C4"/>
    <w:rsid w:val="0067622F"/>
    <w:rsid w:val="00676235"/>
    <w:rsid w:val="00676418"/>
    <w:rsid w:val="006764C6"/>
    <w:rsid w:val="006807D0"/>
    <w:rsid w:val="00681219"/>
    <w:rsid w:val="0068169E"/>
    <w:rsid w:val="006821C1"/>
    <w:rsid w:val="006826F7"/>
    <w:rsid w:val="00683224"/>
    <w:rsid w:val="00683AE2"/>
    <w:rsid w:val="0068421A"/>
    <w:rsid w:val="00684AA0"/>
    <w:rsid w:val="00684B0C"/>
    <w:rsid w:val="0068585B"/>
    <w:rsid w:val="00685ED3"/>
    <w:rsid w:val="00687CAD"/>
    <w:rsid w:val="00690165"/>
    <w:rsid w:val="006911F2"/>
    <w:rsid w:val="00692499"/>
    <w:rsid w:val="0069269E"/>
    <w:rsid w:val="0069353C"/>
    <w:rsid w:val="006947AE"/>
    <w:rsid w:val="00695132"/>
    <w:rsid w:val="006957CA"/>
    <w:rsid w:val="00695D68"/>
    <w:rsid w:val="00696199"/>
    <w:rsid w:val="00696C4B"/>
    <w:rsid w:val="0069761D"/>
    <w:rsid w:val="006976EC"/>
    <w:rsid w:val="006A1AEB"/>
    <w:rsid w:val="006A1E03"/>
    <w:rsid w:val="006A230D"/>
    <w:rsid w:val="006A2E27"/>
    <w:rsid w:val="006A5025"/>
    <w:rsid w:val="006A5AE9"/>
    <w:rsid w:val="006A5E03"/>
    <w:rsid w:val="006A6846"/>
    <w:rsid w:val="006A6E61"/>
    <w:rsid w:val="006A7938"/>
    <w:rsid w:val="006A7B8F"/>
    <w:rsid w:val="006B0380"/>
    <w:rsid w:val="006B0D12"/>
    <w:rsid w:val="006B181E"/>
    <w:rsid w:val="006B24F9"/>
    <w:rsid w:val="006B28DD"/>
    <w:rsid w:val="006B2DD4"/>
    <w:rsid w:val="006B3709"/>
    <w:rsid w:val="006B3930"/>
    <w:rsid w:val="006B41C4"/>
    <w:rsid w:val="006B441E"/>
    <w:rsid w:val="006B45D3"/>
    <w:rsid w:val="006B516A"/>
    <w:rsid w:val="006B522E"/>
    <w:rsid w:val="006B5261"/>
    <w:rsid w:val="006B58F8"/>
    <w:rsid w:val="006B6090"/>
    <w:rsid w:val="006B692C"/>
    <w:rsid w:val="006B6CA3"/>
    <w:rsid w:val="006B71B1"/>
    <w:rsid w:val="006C034C"/>
    <w:rsid w:val="006C065D"/>
    <w:rsid w:val="006C1993"/>
    <w:rsid w:val="006C1B9C"/>
    <w:rsid w:val="006C264B"/>
    <w:rsid w:val="006C2F40"/>
    <w:rsid w:val="006C30C3"/>
    <w:rsid w:val="006C3738"/>
    <w:rsid w:val="006C3C8F"/>
    <w:rsid w:val="006C3EA5"/>
    <w:rsid w:val="006C4805"/>
    <w:rsid w:val="006C4C0A"/>
    <w:rsid w:val="006C5BB7"/>
    <w:rsid w:val="006C5C2A"/>
    <w:rsid w:val="006C6ECA"/>
    <w:rsid w:val="006C7EB9"/>
    <w:rsid w:val="006D0B8C"/>
    <w:rsid w:val="006D1356"/>
    <w:rsid w:val="006D13BA"/>
    <w:rsid w:val="006D1B7A"/>
    <w:rsid w:val="006D2750"/>
    <w:rsid w:val="006D2965"/>
    <w:rsid w:val="006D2DB7"/>
    <w:rsid w:val="006D416C"/>
    <w:rsid w:val="006D5B80"/>
    <w:rsid w:val="006D5D92"/>
    <w:rsid w:val="006D5DC2"/>
    <w:rsid w:val="006D69C4"/>
    <w:rsid w:val="006D6DF6"/>
    <w:rsid w:val="006D72FF"/>
    <w:rsid w:val="006E0DCF"/>
    <w:rsid w:val="006E1001"/>
    <w:rsid w:val="006E124A"/>
    <w:rsid w:val="006E1D66"/>
    <w:rsid w:val="006E2022"/>
    <w:rsid w:val="006E2B2F"/>
    <w:rsid w:val="006E4BE8"/>
    <w:rsid w:val="006E5011"/>
    <w:rsid w:val="006E550A"/>
    <w:rsid w:val="006E55F5"/>
    <w:rsid w:val="006E6E10"/>
    <w:rsid w:val="006F0301"/>
    <w:rsid w:val="006F06DF"/>
    <w:rsid w:val="006F1BC3"/>
    <w:rsid w:val="006F242A"/>
    <w:rsid w:val="006F2DCF"/>
    <w:rsid w:val="006F3326"/>
    <w:rsid w:val="006F3535"/>
    <w:rsid w:val="006F3705"/>
    <w:rsid w:val="006F411B"/>
    <w:rsid w:val="006F4615"/>
    <w:rsid w:val="006F4DBD"/>
    <w:rsid w:val="006F4DF9"/>
    <w:rsid w:val="006F5711"/>
    <w:rsid w:val="006F5C53"/>
    <w:rsid w:val="006F613E"/>
    <w:rsid w:val="006F63D4"/>
    <w:rsid w:val="006F65B4"/>
    <w:rsid w:val="006F6723"/>
    <w:rsid w:val="006F682A"/>
    <w:rsid w:val="006F6834"/>
    <w:rsid w:val="006F69B0"/>
    <w:rsid w:val="00700450"/>
    <w:rsid w:val="00700586"/>
    <w:rsid w:val="007009B4"/>
    <w:rsid w:val="00701B76"/>
    <w:rsid w:val="00701E0B"/>
    <w:rsid w:val="007028C8"/>
    <w:rsid w:val="00703509"/>
    <w:rsid w:val="0070379F"/>
    <w:rsid w:val="007038C4"/>
    <w:rsid w:val="00703C71"/>
    <w:rsid w:val="007045B4"/>
    <w:rsid w:val="00704691"/>
    <w:rsid w:val="007049C5"/>
    <w:rsid w:val="00704B30"/>
    <w:rsid w:val="0070506F"/>
    <w:rsid w:val="0070567F"/>
    <w:rsid w:val="00706258"/>
    <w:rsid w:val="007068C5"/>
    <w:rsid w:val="007069B8"/>
    <w:rsid w:val="007078C9"/>
    <w:rsid w:val="00711653"/>
    <w:rsid w:val="007117CD"/>
    <w:rsid w:val="007134D9"/>
    <w:rsid w:val="00714BA3"/>
    <w:rsid w:val="00715137"/>
    <w:rsid w:val="007161D0"/>
    <w:rsid w:val="00716D39"/>
    <w:rsid w:val="00717B3D"/>
    <w:rsid w:val="007208F1"/>
    <w:rsid w:val="007217EE"/>
    <w:rsid w:val="00721DC7"/>
    <w:rsid w:val="007220A4"/>
    <w:rsid w:val="00722A05"/>
    <w:rsid w:val="00722EDE"/>
    <w:rsid w:val="00724115"/>
    <w:rsid w:val="00724483"/>
    <w:rsid w:val="007244C2"/>
    <w:rsid w:val="00724FE0"/>
    <w:rsid w:val="0072514A"/>
    <w:rsid w:val="00725544"/>
    <w:rsid w:val="00725A23"/>
    <w:rsid w:val="0072745E"/>
    <w:rsid w:val="00727B95"/>
    <w:rsid w:val="00731095"/>
    <w:rsid w:val="00731957"/>
    <w:rsid w:val="0073296C"/>
    <w:rsid w:val="0073334D"/>
    <w:rsid w:val="00733D9D"/>
    <w:rsid w:val="007347DF"/>
    <w:rsid w:val="00736063"/>
    <w:rsid w:val="00736AE5"/>
    <w:rsid w:val="00737AC9"/>
    <w:rsid w:val="00737D30"/>
    <w:rsid w:val="00741B9B"/>
    <w:rsid w:val="00742493"/>
    <w:rsid w:val="0074286F"/>
    <w:rsid w:val="00742AEC"/>
    <w:rsid w:val="00742F73"/>
    <w:rsid w:val="007435EC"/>
    <w:rsid w:val="00743BFC"/>
    <w:rsid w:val="00744876"/>
    <w:rsid w:val="007452C9"/>
    <w:rsid w:val="00745858"/>
    <w:rsid w:val="0074588C"/>
    <w:rsid w:val="00745F3D"/>
    <w:rsid w:val="00747926"/>
    <w:rsid w:val="00747CEC"/>
    <w:rsid w:val="0075020F"/>
    <w:rsid w:val="00750707"/>
    <w:rsid w:val="00750A72"/>
    <w:rsid w:val="00751027"/>
    <w:rsid w:val="00751869"/>
    <w:rsid w:val="00751BDB"/>
    <w:rsid w:val="00751C3D"/>
    <w:rsid w:val="007524BC"/>
    <w:rsid w:val="00753642"/>
    <w:rsid w:val="00753689"/>
    <w:rsid w:val="00755116"/>
    <w:rsid w:val="00755FF7"/>
    <w:rsid w:val="0075625D"/>
    <w:rsid w:val="00756322"/>
    <w:rsid w:val="0075641D"/>
    <w:rsid w:val="007564BC"/>
    <w:rsid w:val="00756866"/>
    <w:rsid w:val="007572E4"/>
    <w:rsid w:val="007574E2"/>
    <w:rsid w:val="007600C5"/>
    <w:rsid w:val="00760357"/>
    <w:rsid w:val="007612A4"/>
    <w:rsid w:val="007624BD"/>
    <w:rsid w:val="00762A02"/>
    <w:rsid w:val="00762C2A"/>
    <w:rsid w:val="00762ECA"/>
    <w:rsid w:val="00763123"/>
    <w:rsid w:val="00763692"/>
    <w:rsid w:val="00763C26"/>
    <w:rsid w:val="00764639"/>
    <w:rsid w:val="00764B1C"/>
    <w:rsid w:val="00764ED1"/>
    <w:rsid w:val="007650D5"/>
    <w:rsid w:val="0076568A"/>
    <w:rsid w:val="0076594B"/>
    <w:rsid w:val="00765D12"/>
    <w:rsid w:val="00765ED7"/>
    <w:rsid w:val="0076692A"/>
    <w:rsid w:val="007674CA"/>
    <w:rsid w:val="00770195"/>
    <w:rsid w:val="007702CC"/>
    <w:rsid w:val="00771D67"/>
    <w:rsid w:val="0077466F"/>
    <w:rsid w:val="007746B7"/>
    <w:rsid w:val="007747FE"/>
    <w:rsid w:val="007748C5"/>
    <w:rsid w:val="007755D6"/>
    <w:rsid w:val="00775BFB"/>
    <w:rsid w:val="00776469"/>
    <w:rsid w:val="0077659A"/>
    <w:rsid w:val="007766A7"/>
    <w:rsid w:val="007769ED"/>
    <w:rsid w:val="007770B1"/>
    <w:rsid w:val="007771FA"/>
    <w:rsid w:val="0077756B"/>
    <w:rsid w:val="00777ED0"/>
    <w:rsid w:val="00780A01"/>
    <w:rsid w:val="00780A7F"/>
    <w:rsid w:val="00780A86"/>
    <w:rsid w:val="00781BEA"/>
    <w:rsid w:val="007824C6"/>
    <w:rsid w:val="00783537"/>
    <w:rsid w:val="007838DB"/>
    <w:rsid w:val="00783C76"/>
    <w:rsid w:val="00784A5E"/>
    <w:rsid w:val="00784C1D"/>
    <w:rsid w:val="00785B02"/>
    <w:rsid w:val="007864CA"/>
    <w:rsid w:val="00787B81"/>
    <w:rsid w:val="00787BD9"/>
    <w:rsid w:val="00787F31"/>
    <w:rsid w:val="0079065C"/>
    <w:rsid w:val="00790EAE"/>
    <w:rsid w:val="0079148B"/>
    <w:rsid w:val="007914D4"/>
    <w:rsid w:val="00791A6B"/>
    <w:rsid w:val="00792E0D"/>
    <w:rsid w:val="00793216"/>
    <w:rsid w:val="007939BB"/>
    <w:rsid w:val="00793D51"/>
    <w:rsid w:val="00794B92"/>
    <w:rsid w:val="0079736A"/>
    <w:rsid w:val="007A05B4"/>
    <w:rsid w:val="007A0797"/>
    <w:rsid w:val="007A19A9"/>
    <w:rsid w:val="007A2141"/>
    <w:rsid w:val="007A2176"/>
    <w:rsid w:val="007A2C8C"/>
    <w:rsid w:val="007A3315"/>
    <w:rsid w:val="007A34C7"/>
    <w:rsid w:val="007A3F47"/>
    <w:rsid w:val="007A4629"/>
    <w:rsid w:val="007A4C5A"/>
    <w:rsid w:val="007A4CC9"/>
    <w:rsid w:val="007A624D"/>
    <w:rsid w:val="007A6DC3"/>
    <w:rsid w:val="007A7148"/>
    <w:rsid w:val="007B00FC"/>
    <w:rsid w:val="007B0F8A"/>
    <w:rsid w:val="007B1613"/>
    <w:rsid w:val="007B1959"/>
    <w:rsid w:val="007B2430"/>
    <w:rsid w:val="007B2F49"/>
    <w:rsid w:val="007B31B3"/>
    <w:rsid w:val="007B31F8"/>
    <w:rsid w:val="007B380B"/>
    <w:rsid w:val="007B4086"/>
    <w:rsid w:val="007B499B"/>
    <w:rsid w:val="007B516D"/>
    <w:rsid w:val="007B64CC"/>
    <w:rsid w:val="007B7686"/>
    <w:rsid w:val="007B778A"/>
    <w:rsid w:val="007C0D5A"/>
    <w:rsid w:val="007C0F1C"/>
    <w:rsid w:val="007C1337"/>
    <w:rsid w:val="007C28DE"/>
    <w:rsid w:val="007C3163"/>
    <w:rsid w:val="007C3359"/>
    <w:rsid w:val="007C3C49"/>
    <w:rsid w:val="007C3D2F"/>
    <w:rsid w:val="007C41C6"/>
    <w:rsid w:val="007C48C8"/>
    <w:rsid w:val="007C4E7B"/>
    <w:rsid w:val="007C4F73"/>
    <w:rsid w:val="007C520A"/>
    <w:rsid w:val="007C588B"/>
    <w:rsid w:val="007C6060"/>
    <w:rsid w:val="007C63FE"/>
    <w:rsid w:val="007C6789"/>
    <w:rsid w:val="007C69C3"/>
    <w:rsid w:val="007C7668"/>
    <w:rsid w:val="007C7CC2"/>
    <w:rsid w:val="007C7CEB"/>
    <w:rsid w:val="007D1335"/>
    <w:rsid w:val="007D15CC"/>
    <w:rsid w:val="007D24AC"/>
    <w:rsid w:val="007D27E8"/>
    <w:rsid w:val="007D281D"/>
    <w:rsid w:val="007D2E58"/>
    <w:rsid w:val="007D31DB"/>
    <w:rsid w:val="007D3B99"/>
    <w:rsid w:val="007D4669"/>
    <w:rsid w:val="007D5688"/>
    <w:rsid w:val="007D57A8"/>
    <w:rsid w:val="007D60EB"/>
    <w:rsid w:val="007D6368"/>
    <w:rsid w:val="007D643D"/>
    <w:rsid w:val="007D6473"/>
    <w:rsid w:val="007D7F2D"/>
    <w:rsid w:val="007E0222"/>
    <w:rsid w:val="007E0ABB"/>
    <w:rsid w:val="007E0B0D"/>
    <w:rsid w:val="007E0B2E"/>
    <w:rsid w:val="007E0C89"/>
    <w:rsid w:val="007E12B3"/>
    <w:rsid w:val="007E133F"/>
    <w:rsid w:val="007E21CE"/>
    <w:rsid w:val="007E2233"/>
    <w:rsid w:val="007E2C21"/>
    <w:rsid w:val="007E3969"/>
    <w:rsid w:val="007E3F8B"/>
    <w:rsid w:val="007E4C9B"/>
    <w:rsid w:val="007E4E28"/>
    <w:rsid w:val="007E4F31"/>
    <w:rsid w:val="007E50D8"/>
    <w:rsid w:val="007E5153"/>
    <w:rsid w:val="007E51A4"/>
    <w:rsid w:val="007E5326"/>
    <w:rsid w:val="007E670C"/>
    <w:rsid w:val="007E71B5"/>
    <w:rsid w:val="007F01ED"/>
    <w:rsid w:val="007F05DD"/>
    <w:rsid w:val="007F094B"/>
    <w:rsid w:val="007F0B34"/>
    <w:rsid w:val="007F20E8"/>
    <w:rsid w:val="007F21FE"/>
    <w:rsid w:val="007F26E1"/>
    <w:rsid w:val="007F34FF"/>
    <w:rsid w:val="007F3B36"/>
    <w:rsid w:val="007F4A42"/>
    <w:rsid w:val="007F4E5C"/>
    <w:rsid w:val="007F4EC7"/>
    <w:rsid w:val="007F5712"/>
    <w:rsid w:val="007F5AB6"/>
    <w:rsid w:val="007F6386"/>
    <w:rsid w:val="007F7264"/>
    <w:rsid w:val="0080064B"/>
    <w:rsid w:val="0080070F"/>
    <w:rsid w:val="00800848"/>
    <w:rsid w:val="0080249A"/>
    <w:rsid w:val="008024BE"/>
    <w:rsid w:val="00802C82"/>
    <w:rsid w:val="00803A64"/>
    <w:rsid w:val="00803C15"/>
    <w:rsid w:val="00803F88"/>
    <w:rsid w:val="008048AD"/>
    <w:rsid w:val="00804DC2"/>
    <w:rsid w:val="008053BB"/>
    <w:rsid w:val="0080575A"/>
    <w:rsid w:val="00805B26"/>
    <w:rsid w:val="00806052"/>
    <w:rsid w:val="0080610C"/>
    <w:rsid w:val="008061FD"/>
    <w:rsid w:val="00807265"/>
    <w:rsid w:val="00807947"/>
    <w:rsid w:val="00810297"/>
    <w:rsid w:val="00810586"/>
    <w:rsid w:val="00811456"/>
    <w:rsid w:val="00811A77"/>
    <w:rsid w:val="00812146"/>
    <w:rsid w:val="00813006"/>
    <w:rsid w:val="008143BE"/>
    <w:rsid w:val="00814513"/>
    <w:rsid w:val="0081519A"/>
    <w:rsid w:val="008157F8"/>
    <w:rsid w:val="00815C6B"/>
    <w:rsid w:val="0081638C"/>
    <w:rsid w:val="008200F0"/>
    <w:rsid w:val="00820687"/>
    <w:rsid w:val="008211B7"/>
    <w:rsid w:val="00821304"/>
    <w:rsid w:val="0082196E"/>
    <w:rsid w:val="00822EC8"/>
    <w:rsid w:val="00823781"/>
    <w:rsid w:val="008239CD"/>
    <w:rsid w:val="00824A2E"/>
    <w:rsid w:val="00825286"/>
    <w:rsid w:val="008264C1"/>
    <w:rsid w:val="00826845"/>
    <w:rsid w:val="00826A11"/>
    <w:rsid w:val="00826DF6"/>
    <w:rsid w:val="00827491"/>
    <w:rsid w:val="0082758A"/>
    <w:rsid w:val="008300FF"/>
    <w:rsid w:val="00830EC4"/>
    <w:rsid w:val="00831290"/>
    <w:rsid w:val="008314A7"/>
    <w:rsid w:val="00831A0D"/>
    <w:rsid w:val="00832227"/>
    <w:rsid w:val="00833E57"/>
    <w:rsid w:val="00835410"/>
    <w:rsid w:val="00835434"/>
    <w:rsid w:val="0083565F"/>
    <w:rsid w:val="0083596F"/>
    <w:rsid w:val="00835B32"/>
    <w:rsid w:val="00837003"/>
    <w:rsid w:val="00837F2E"/>
    <w:rsid w:val="00840B3A"/>
    <w:rsid w:val="0084159C"/>
    <w:rsid w:val="00842E78"/>
    <w:rsid w:val="00843939"/>
    <w:rsid w:val="008439A0"/>
    <w:rsid w:val="00844180"/>
    <w:rsid w:val="00844B72"/>
    <w:rsid w:val="00845771"/>
    <w:rsid w:val="00846283"/>
    <w:rsid w:val="0084629A"/>
    <w:rsid w:val="00846FCC"/>
    <w:rsid w:val="008502EE"/>
    <w:rsid w:val="00850393"/>
    <w:rsid w:val="00850EA4"/>
    <w:rsid w:val="00853EA3"/>
    <w:rsid w:val="008544D4"/>
    <w:rsid w:val="00855316"/>
    <w:rsid w:val="00855559"/>
    <w:rsid w:val="008557CA"/>
    <w:rsid w:val="00856826"/>
    <w:rsid w:val="00856F71"/>
    <w:rsid w:val="0085735B"/>
    <w:rsid w:val="008574ED"/>
    <w:rsid w:val="008575C5"/>
    <w:rsid w:val="00860281"/>
    <w:rsid w:val="0086103A"/>
    <w:rsid w:val="00862A82"/>
    <w:rsid w:val="00863282"/>
    <w:rsid w:val="008647C5"/>
    <w:rsid w:val="00864921"/>
    <w:rsid w:val="00866F80"/>
    <w:rsid w:val="00867709"/>
    <w:rsid w:val="00867CB6"/>
    <w:rsid w:val="00867DE6"/>
    <w:rsid w:val="00870875"/>
    <w:rsid w:val="00870C8D"/>
    <w:rsid w:val="00870D1F"/>
    <w:rsid w:val="00870F7D"/>
    <w:rsid w:val="00871038"/>
    <w:rsid w:val="0087124A"/>
    <w:rsid w:val="008714FE"/>
    <w:rsid w:val="00872A0B"/>
    <w:rsid w:val="00872A9A"/>
    <w:rsid w:val="00873735"/>
    <w:rsid w:val="008739E6"/>
    <w:rsid w:val="00873CFA"/>
    <w:rsid w:val="00873F36"/>
    <w:rsid w:val="00874830"/>
    <w:rsid w:val="00874E95"/>
    <w:rsid w:val="008751CC"/>
    <w:rsid w:val="008756FA"/>
    <w:rsid w:val="008765AF"/>
    <w:rsid w:val="008776C6"/>
    <w:rsid w:val="00877FF8"/>
    <w:rsid w:val="00880385"/>
    <w:rsid w:val="00880B95"/>
    <w:rsid w:val="008817FC"/>
    <w:rsid w:val="00881809"/>
    <w:rsid w:val="00881BFB"/>
    <w:rsid w:val="008821A9"/>
    <w:rsid w:val="00882BC3"/>
    <w:rsid w:val="00883073"/>
    <w:rsid w:val="0088349D"/>
    <w:rsid w:val="008836FC"/>
    <w:rsid w:val="00883EEE"/>
    <w:rsid w:val="00883F39"/>
    <w:rsid w:val="008847C4"/>
    <w:rsid w:val="00890053"/>
    <w:rsid w:val="00890AB0"/>
    <w:rsid w:val="00890DF7"/>
    <w:rsid w:val="00893ADB"/>
    <w:rsid w:val="008949E9"/>
    <w:rsid w:val="00894B8F"/>
    <w:rsid w:val="00895199"/>
    <w:rsid w:val="00895255"/>
    <w:rsid w:val="00895721"/>
    <w:rsid w:val="00895917"/>
    <w:rsid w:val="008966AB"/>
    <w:rsid w:val="00896B95"/>
    <w:rsid w:val="00896CF8"/>
    <w:rsid w:val="008972F1"/>
    <w:rsid w:val="00897799"/>
    <w:rsid w:val="0089779D"/>
    <w:rsid w:val="00897991"/>
    <w:rsid w:val="00897D07"/>
    <w:rsid w:val="008A1CD7"/>
    <w:rsid w:val="008A26F9"/>
    <w:rsid w:val="008A32E9"/>
    <w:rsid w:val="008A3581"/>
    <w:rsid w:val="008A3BDA"/>
    <w:rsid w:val="008A48C8"/>
    <w:rsid w:val="008A6445"/>
    <w:rsid w:val="008A65AB"/>
    <w:rsid w:val="008A75D2"/>
    <w:rsid w:val="008B057F"/>
    <w:rsid w:val="008B05AD"/>
    <w:rsid w:val="008B1186"/>
    <w:rsid w:val="008B178E"/>
    <w:rsid w:val="008B1845"/>
    <w:rsid w:val="008B1A03"/>
    <w:rsid w:val="008B1A1A"/>
    <w:rsid w:val="008B1EEB"/>
    <w:rsid w:val="008B310E"/>
    <w:rsid w:val="008B3581"/>
    <w:rsid w:val="008B3622"/>
    <w:rsid w:val="008B3A05"/>
    <w:rsid w:val="008B3F82"/>
    <w:rsid w:val="008B48D0"/>
    <w:rsid w:val="008B4F9D"/>
    <w:rsid w:val="008B5BD9"/>
    <w:rsid w:val="008B66C6"/>
    <w:rsid w:val="008B696C"/>
    <w:rsid w:val="008B7146"/>
    <w:rsid w:val="008C06B3"/>
    <w:rsid w:val="008C09D9"/>
    <w:rsid w:val="008C0F4E"/>
    <w:rsid w:val="008C1036"/>
    <w:rsid w:val="008C141D"/>
    <w:rsid w:val="008C16B6"/>
    <w:rsid w:val="008C2F5D"/>
    <w:rsid w:val="008C31BF"/>
    <w:rsid w:val="008C3C53"/>
    <w:rsid w:val="008C4AEA"/>
    <w:rsid w:val="008C503A"/>
    <w:rsid w:val="008C51B6"/>
    <w:rsid w:val="008C52BC"/>
    <w:rsid w:val="008C5AAF"/>
    <w:rsid w:val="008C5C29"/>
    <w:rsid w:val="008C654D"/>
    <w:rsid w:val="008C67CB"/>
    <w:rsid w:val="008C6B72"/>
    <w:rsid w:val="008D10F6"/>
    <w:rsid w:val="008D12DF"/>
    <w:rsid w:val="008D1A89"/>
    <w:rsid w:val="008D1B55"/>
    <w:rsid w:val="008D3594"/>
    <w:rsid w:val="008D4469"/>
    <w:rsid w:val="008D4BF7"/>
    <w:rsid w:val="008D5C4A"/>
    <w:rsid w:val="008D60D0"/>
    <w:rsid w:val="008D6CFC"/>
    <w:rsid w:val="008D71E0"/>
    <w:rsid w:val="008D7D8E"/>
    <w:rsid w:val="008E0BFF"/>
    <w:rsid w:val="008E14F6"/>
    <w:rsid w:val="008E20B1"/>
    <w:rsid w:val="008E3937"/>
    <w:rsid w:val="008E3CAA"/>
    <w:rsid w:val="008E42D3"/>
    <w:rsid w:val="008E4BE3"/>
    <w:rsid w:val="008E4E4B"/>
    <w:rsid w:val="008E5746"/>
    <w:rsid w:val="008E607E"/>
    <w:rsid w:val="008E63E5"/>
    <w:rsid w:val="008F0311"/>
    <w:rsid w:val="008F0AB6"/>
    <w:rsid w:val="008F0DC4"/>
    <w:rsid w:val="008F13DE"/>
    <w:rsid w:val="008F2065"/>
    <w:rsid w:val="008F20DF"/>
    <w:rsid w:val="008F213D"/>
    <w:rsid w:val="008F2F22"/>
    <w:rsid w:val="008F3EA6"/>
    <w:rsid w:val="008F481C"/>
    <w:rsid w:val="008F4F2D"/>
    <w:rsid w:val="008F5430"/>
    <w:rsid w:val="008F5599"/>
    <w:rsid w:val="008F706C"/>
    <w:rsid w:val="008F7A40"/>
    <w:rsid w:val="008F7B64"/>
    <w:rsid w:val="00901A60"/>
    <w:rsid w:val="00903827"/>
    <w:rsid w:val="00903E35"/>
    <w:rsid w:val="00905254"/>
    <w:rsid w:val="00906074"/>
    <w:rsid w:val="009062B9"/>
    <w:rsid w:val="00907E01"/>
    <w:rsid w:val="00910BA1"/>
    <w:rsid w:val="00910D18"/>
    <w:rsid w:val="009111E4"/>
    <w:rsid w:val="00911370"/>
    <w:rsid w:val="00911AC0"/>
    <w:rsid w:val="0091268F"/>
    <w:rsid w:val="00912D86"/>
    <w:rsid w:val="00913893"/>
    <w:rsid w:val="00914100"/>
    <w:rsid w:val="009141B6"/>
    <w:rsid w:val="009143E2"/>
    <w:rsid w:val="009147DE"/>
    <w:rsid w:val="00915A50"/>
    <w:rsid w:val="00915DEF"/>
    <w:rsid w:val="00915F70"/>
    <w:rsid w:val="0091640D"/>
    <w:rsid w:val="0091683C"/>
    <w:rsid w:val="00916E75"/>
    <w:rsid w:val="00916F41"/>
    <w:rsid w:val="009173C4"/>
    <w:rsid w:val="00917AFC"/>
    <w:rsid w:val="00917B56"/>
    <w:rsid w:val="00920746"/>
    <w:rsid w:val="009219A1"/>
    <w:rsid w:val="00922472"/>
    <w:rsid w:val="00922BE6"/>
    <w:rsid w:val="00924046"/>
    <w:rsid w:val="00924290"/>
    <w:rsid w:val="0092476F"/>
    <w:rsid w:val="0092598E"/>
    <w:rsid w:val="00925E6B"/>
    <w:rsid w:val="0092698A"/>
    <w:rsid w:val="00926A59"/>
    <w:rsid w:val="00926CE9"/>
    <w:rsid w:val="00926FA7"/>
    <w:rsid w:val="0092768F"/>
    <w:rsid w:val="009319DC"/>
    <w:rsid w:val="00931E39"/>
    <w:rsid w:val="00932A4D"/>
    <w:rsid w:val="00932D2C"/>
    <w:rsid w:val="00933321"/>
    <w:rsid w:val="00933469"/>
    <w:rsid w:val="00933A67"/>
    <w:rsid w:val="00933E75"/>
    <w:rsid w:val="009341DE"/>
    <w:rsid w:val="00934241"/>
    <w:rsid w:val="009346BE"/>
    <w:rsid w:val="00934A26"/>
    <w:rsid w:val="00934DD0"/>
    <w:rsid w:val="0093514C"/>
    <w:rsid w:val="0093574D"/>
    <w:rsid w:val="00935B2B"/>
    <w:rsid w:val="00935FF8"/>
    <w:rsid w:val="009361C8"/>
    <w:rsid w:val="0093780B"/>
    <w:rsid w:val="009405A5"/>
    <w:rsid w:val="00941693"/>
    <w:rsid w:val="00941728"/>
    <w:rsid w:val="0094235B"/>
    <w:rsid w:val="00942C16"/>
    <w:rsid w:val="00943411"/>
    <w:rsid w:val="00943B9E"/>
    <w:rsid w:val="00944DB2"/>
    <w:rsid w:val="00945E2A"/>
    <w:rsid w:val="0094725A"/>
    <w:rsid w:val="00950807"/>
    <w:rsid w:val="00950818"/>
    <w:rsid w:val="00950B54"/>
    <w:rsid w:val="00951FE2"/>
    <w:rsid w:val="009539B6"/>
    <w:rsid w:val="00953D38"/>
    <w:rsid w:val="00953D71"/>
    <w:rsid w:val="00954A16"/>
    <w:rsid w:val="00954B25"/>
    <w:rsid w:val="00954E3A"/>
    <w:rsid w:val="00955605"/>
    <w:rsid w:val="00955FB3"/>
    <w:rsid w:val="009563FD"/>
    <w:rsid w:val="0095665A"/>
    <w:rsid w:val="00956EAE"/>
    <w:rsid w:val="00957A36"/>
    <w:rsid w:val="00960E56"/>
    <w:rsid w:val="00960FDD"/>
    <w:rsid w:val="0096148F"/>
    <w:rsid w:val="009618B5"/>
    <w:rsid w:val="0096233E"/>
    <w:rsid w:val="009629F5"/>
    <w:rsid w:val="0096325E"/>
    <w:rsid w:val="009643C7"/>
    <w:rsid w:val="00964CE2"/>
    <w:rsid w:val="00964DE3"/>
    <w:rsid w:val="0096524A"/>
    <w:rsid w:val="009653C3"/>
    <w:rsid w:val="009654D5"/>
    <w:rsid w:val="00965894"/>
    <w:rsid w:val="00965CA8"/>
    <w:rsid w:val="00971459"/>
    <w:rsid w:val="009716D3"/>
    <w:rsid w:val="00972DF7"/>
    <w:rsid w:val="009733E7"/>
    <w:rsid w:val="00974507"/>
    <w:rsid w:val="00975489"/>
    <w:rsid w:val="00975653"/>
    <w:rsid w:val="0097585F"/>
    <w:rsid w:val="009763D2"/>
    <w:rsid w:val="009768B9"/>
    <w:rsid w:val="0097698C"/>
    <w:rsid w:val="00977487"/>
    <w:rsid w:val="0098066E"/>
    <w:rsid w:val="00981838"/>
    <w:rsid w:val="009819EE"/>
    <w:rsid w:val="00982101"/>
    <w:rsid w:val="00982404"/>
    <w:rsid w:val="00982980"/>
    <w:rsid w:val="00983168"/>
    <w:rsid w:val="0098341B"/>
    <w:rsid w:val="009834A2"/>
    <w:rsid w:val="009844AF"/>
    <w:rsid w:val="00984E8D"/>
    <w:rsid w:val="00986DFC"/>
    <w:rsid w:val="00986F73"/>
    <w:rsid w:val="00990738"/>
    <w:rsid w:val="009908CA"/>
    <w:rsid w:val="009909B8"/>
    <w:rsid w:val="00991A62"/>
    <w:rsid w:val="00992796"/>
    <w:rsid w:val="00993948"/>
    <w:rsid w:val="0099407E"/>
    <w:rsid w:val="00994913"/>
    <w:rsid w:val="00994B15"/>
    <w:rsid w:val="009962C2"/>
    <w:rsid w:val="0099636E"/>
    <w:rsid w:val="00996E69"/>
    <w:rsid w:val="009A06EC"/>
    <w:rsid w:val="009A07A1"/>
    <w:rsid w:val="009A131A"/>
    <w:rsid w:val="009A193D"/>
    <w:rsid w:val="009A1DB6"/>
    <w:rsid w:val="009A2CE9"/>
    <w:rsid w:val="009A3A9D"/>
    <w:rsid w:val="009A43C1"/>
    <w:rsid w:val="009A44EC"/>
    <w:rsid w:val="009A4CAA"/>
    <w:rsid w:val="009A5101"/>
    <w:rsid w:val="009A57C4"/>
    <w:rsid w:val="009A6300"/>
    <w:rsid w:val="009A78B7"/>
    <w:rsid w:val="009B0141"/>
    <w:rsid w:val="009B169A"/>
    <w:rsid w:val="009B191E"/>
    <w:rsid w:val="009B20AE"/>
    <w:rsid w:val="009B243A"/>
    <w:rsid w:val="009B29E5"/>
    <w:rsid w:val="009B2D58"/>
    <w:rsid w:val="009B32D3"/>
    <w:rsid w:val="009B32F2"/>
    <w:rsid w:val="009B3C99"/>
    <w:rsid w:val="009B4912"/>
    <w:rsid w:val="009B5066"/>
    <w:rsid w:val="009B6531"/>
    <w:rsid w:val="009B6B27"/>
    <w:rsid w:val="009B7A8F"/>
    <w:rsid w:val="009C0941"/>
    <w:rsid w:val="009C0E55"/>
    <w:rsid w:val="009C0E98"/>
    <w:rsid w:val="009C22AA"/>
    <w:rsid w:val="009C258B"/>
    <w:rsid w:val="009C2AA5"/>
    <w:rsid w:val="009C3654"/>
    <w:rsid w:val="009C47B5"/>
    <w:rsid w:val="009C5574"/>
    <w:rsid w:val="009C56F4"/>
    <w:rsid w:val="009C58D4"/>
    <w:rsid w:val="009C5948"/>
    <w:rsid w:val="009C5E31"/>
    <w:rsid w:val="009C6E1D"/>
    <w:rsid w:val="009C715C"/>
    <w:rsid w:val="009C72FE"/>
    <w:rsid w:val="009D04C5"/>
    <w:rsid w:val="009D1346"/>
    <w:rsid w:val="009D159D"/>
    <w:rsid w:val="009D1837"/>
    <w:rsid w:val="009D183D"/>
    <w:rsid w:val="009D22C6"/>
    <w:rsid w:val="009D23D3"/>
    <w:rsid w:val="009D413B"/>
    <w:rsid w:val="009D426D"/>
    <w:rsid w:val="009D4818"/>
    <w:rsid w:val="009D4AAB"/>
    <w:rsid w:val="009D4FA9"/>
    <w:rsid w:val="009D51BD"/>
    <w:rsid w:val="009D5D06"/>
    <w:rsid w:val="009D6466"/>
    <w:rsid w:val="009D70F7"/>
    <w:rsid w:val="009D7E13"/>
    <w:rsid w:val="009E0824"/>
    <w:rsid w:val="009E0FAC"/>
    <w:rsid w:val="009E13B2"/>
    <w:rsid w:val="009E225F"/>
    <w:rsid w:val="009E2B72"/>
    <w:rsid w:val="009E30F0"/>
    <w:rsid w:val="009E516D"/>
    <w:rsid w:val="009E58D8"/>
    <w:rsid w:val="009E64E6"/>
    <w:rsid w:val="009E7364"/>
    <w:rsid w:val="009F011A"/>
    <w:rsid w:val="009F05EF"/>
    <w:rsid w:val="009F0BD0"/>
    <w:rsid w:val="009F2B01"/>
    <w:rsid w:val="009F3867"/>
    <w:rsid w:val="009F3B69"/>
    <w:rsid w:val="009F421D"/>
    <w:rsid w:val="009F4C52"/>
    <w:rsid w:val="009F4D26"/>
    <w:rsid w:val="009F4F3F"/>
    <w:rsid w:val="009F568B"/>
    <w:rsid w:val="009F590E"/>
    <w:rsid w:val="009F605D"/>
    <w:rsid w:val="009F65CB"/>
    <w:rsid w:val="009F6C31"/>
    <w:rsid w:val="009F6C7D"/>
    <w:rsid w:val="009F6D94"/>
    <w:rsid w:val="009F73E1"/>
    <w:rsid w:val="009F78F6"/>
    <w:rsid w:val="009F7F01"/>
    <w:rsid w:val="00A00E18"/>
    <w:rsid w:val="00A01719"/>
    <w:rsid w:val="00A01B1B"/>
    <w:rsid w:val="00A01DE7"/>
    <w:rsid w:val="00A023CE"/>
    <w:rsid w:val="00A028D0"/>
    <w:rsid w:val="00A02A4B"/>
    <w:rsid w:val="00A02CF6"/>
    <w:rsid w:val="00A03EC5"/>
    <w:rsid w:val="00A03F25"/>
    <w:rsid w:val="00A0495B"/>
    <w:rsid w:val="00A05A48"/>
    <w:rsid w:val="00A06A8C"/>
    <w:rsid w:val="00A06E88"/>
    <w:rsid w:val="00A072DE"/>
    <w:rsid w:val="00A07B50"/>
    <w:rsid w:val="00A10676"/>
    <w:rsid w:val="00A109D3"/>
    <w:rsid w:val="00A10A69"/>
    <w:rsid w:val="00A11732"/>
    <w:rsid w:val="00A118F5"/>
    <w:rsid w:val="00A12442"/>
    <w:rsid w:val="00A12614"/>
    <w:rsid w:val="00A136C8"/>
    <w:rsid w:val="00A13781"/>
    <w:rsid w:val="00A13C32"/>
    <w:rsid w:val="00A13F4E"/>
    <w:rsid w:val="00A13FF1"/>
    <w:rsid w:val="00A14031"/>
    <w:rsid w:val="00A151A2"/>
    <w:rsid w:val="00A15526"/>
    <w:rsid w:val="00A169BE"/>
    <w:rsid w:val="00A16E70"/>
    <w:rsid w:val="00A17B94"/>
    <w:rsid w:val="00A203DA"/>
    <w:rsid w:val="00A2048F"/>
    <w:rsid w:val="00A20DA2"/>
    <w:rsid w:val="00A2137E"/>
    <w:rsid w:val="00A21651"/>
    <w:rsid w:val="00A22A1E"/>
    <w:rsid w:val="00A237A0"/>
    <w:rsid w:val="00A23DE1"/>
    <w:rsid w:val="00A23E84"/>
    <w:rsid w:val="00A23EAA"/>
    <w:rsid w:val="00A24A56"/>
    <w:rsid w:val="00A24B91"/>
    <w:rsid w:val="00A25AA1"/>
    <w:rsid w:val="00A2780E"/>
    <w:rsid w:val="00A279E2"/>
    <w:rsid w:val="00A27B63"/>
    <w:rsid w:val="00A3089B"/>
    <w:rsid w:val="00A30DDD"/>
    <w:rsid w:val="00A3195D"/>
    <w:rsid w:val="00A31C54"/>
    <w:rsid w:val="00A32923"/>
    <w:rsid w:val="00A32F5C"/>
    <w:rsid w:val="00A332DD"/>
    <w:rsid w:val="00A3337F"/>
    <w:rsid w:val="00A34F3E"/>
    <w:rsid w:val="00A353A3"/>
    <w:rsid w:val="00A358F3"/>
    <w:rsid w:val="00A35AE5"/>
    <w:rsid w:val="00A374F5"/>
    <w:rsid w:val="00A40CC0"/>
    <w:rsid w:val="00A42F2F"/>
    <w:rsid w:val="00A42FB4"/>
    <w:rsid w:val="00A43122"/>
    <w:rsid w:val="00A44379"/>
    <w:rsid w:val="00A447F7"/>
    <w:rsid w:val="00A44F84"/>
    <w:rsid w:val="00A4524E"/>
    <w:rsid w:val="00A46A17"/>
    <w:rsid w:val="00A46FFA"/>
    <w:rsid w:val="00A473B8"/>
    <w:rsid w:val="00A47D2F"/>
    <w:rsid w:val="00A51728"/>
    <w:rsid w:val="00A528E1"/>
    <w:rsid w:val="00A52D56"/>
    <w:rsid w:val="00A54D69"/>
    <w:rsid w:val="00A5546C"/>
    <w:rsid w:val="00A5575D"/>
    <w:rsid w:val="00A57540"/>
    <w:rsid w:val="00A576DF"/>
    <w:rsid w:val="00A57734"/>
    <w:rsid w:val="00A57B14"/>
    <w:rsid w:val="00A605AC"/>
    <w:rsid w:val="00A60954"/>
    <w:rsid w:val="00A60B3B"/>
    <w:rsid w:val="00A60CAA"/>
    <w:rsid w:val="00A611A8"/>
    <w:rsid w:val="00A61283"/>
    <w:rsid w:val="00A61B40"/>
    <w:rsid w:val="00A656C3"/>
    <w:rsid w:val="00A658D7"/>
    <w:rsid w:val="00A66A3E"/>
    <w:rsid w:val="00A676A6"/>
    <w:rsid w:val="00A7055D"/>
    <w:rsid w:val="00A71458"/>
    <w:rsid w:val="00A7168D"/>
    <w:rsid w:val="00A71A07"/>
    <w:rsid w:val="00A71C86"/>
    <w:rsid w:val="00A725F8"/>
    <w:rsid w:val="00A72909"/>
    <w:rsid w:val="00A72CA4"/>
    <w:rsid w:val="00A72EF4"/>
    <w:rsid w:val="00A731AC"/>
    <w:rsid w:val="00A7322B"/>
    <w:rsid w:val="00A73452"/>
    <w:rsid w:val="00A73534"/>
    <w:rsid w:val="00A73C59"/>
    <w:rsid w:val="00A73F20"/>
    <w:rsid w:val="00A7461E"/>
    <w:rsid w:val="00A75BEC"/>
    <w:rsid w:val="00A76490"/>
    <w:rsid w:val="00A765B2"/>
    <w:rsid w:val="00A76626"/>
    <w:rsid w:val="00A76DBD"/>
    <w:rsid w:val="00A7772A"/>
    <w:rsid w:val="00A77BA5"/>
    <w:rsid w:val="00A80C68"/>
    <w:rsid w:val="00A80CF1"/>
    <w:rsid w:val="00A81D88"/>
    <w:rsid w:val="00A81D92"/>
    <w:rsid w:val="00A82169"/>
    <w:rsid w:val="00A822C4"/>
    <w:rsid w:val="00A82F09"/>
    <w:rsid w:val="00A831A9"/>
    <w:rsid w:val="00A8322A"/>
    <w:rsid w:val="00A83959"/>
    <w:rsid w:val="00A83CA4"/>
    <w:rsid w:val="00A85886"/>
    <w:rsid w:val="00A85967"/>
    <w:rsid w:val="00A85EAE"/>
    <w:rsid w:val="00A86345"/>
    <w:rsid w:val="00A863CC"/>
    <w:rsid w:val="00A86401"/>
    <w:rsid w:val="00A9042A"/>
    <w:rsid w:val="00A9186C"/>
    <w:rsid w:val="00A9205D"/>
    <w:rsid w:val="00A92E0E"/>
    <w:rsid w:val="00A9385A"/>
    <w:rsid w:val="00A93C87"/>
    <w:rsid w:val="00A93EE3"/>
    <w:rsid w:val="00A94BE2"/>
    <w:rsid w:val="00A94E63"/>
    <w:rsid w:val="00A959EF"/>
    <w:rsid w:val="00A96AF5"/>
    <w:rsid w:val="00A97965"/>
    <w:rsid w:val="00AA1928"/>
    <w:rsid w:val="00AA237A"/>
    <w:rsid w:val="00AA2D7E"/>
    <w:rsid w:val="00AA30CA"/>
    <w:rsid w:val="00AA38B8"/>
    <w:rsid w:val="00AA39F0"/>
    <w:rsid w:val="00AA413B"/>
    <w:rsid w:val="00AA427F"/>
    <w:rsid w:val="00AA697A"/>
    <w:rsid w:val="00AA6B0B"/>
    <w:rsid w:val="00AA759F"/>
    <w:rsid w:val="00AA7EC8"/>
    <w:rsid w:val="00AB0621"/>
    <w:rsid w:val="00AB08D2"/>
    <w:rsid w:val="00AB1DED"/>
    <w:rsid w:val="00AB248D"/>
    <w:rsid w:val="00AB2D0D"/>
    <w:rsid w:val="00AB42CC"/>
    <w:rsid w:val="00AB474D"/>
    <w:rsid w:val="00AB56DA"/>
    <w:rsid w:val="00AB5F23"/>
    <w:rsid w:val="00AB6A8C"/>
    <w:rsid w:val="00AB6C83"/>
    <w:rsid w:val="00AB762D"/>
    <w:rsid w:val="00AC057C"/>
    <w:rsid w:val="00AC09F8"/>
    <w:rsid w:val="00AC13A6"/>
    <w:rsid w:val="00AC251E"/>
    <w:rsid w:val="00AC2BC5"/>
    <w:rsid w:val="00AC4061"/>
    <w:rsid w:val="00AC4398"/>
    <w:rsid w:val="00AC44ED"/>
    <w:rsid w:val="00AC516C"/>
    <w:rsid w:val="00AC5539"/>
    <w:rsid w:val="00AC59F0"/>
    <w:rsid w:val="00AC5AB4"/>
    <w:rsid w:val="00AC5AE3"/>
    <w:rsid w:val="00AC6CFF"/>
    <w:rsid w:val="00AC6D7A"/>
    <w:rsid w:val="00AC70DE"/>
    <w:rsid w:val="00AD0310"/>
    <w:rsid w:val="00AD05D2"/>
    <w:rsid w:val="00AD1B18"/>
    <w:rsid w:val="00AD1EDE"/>
    <w:rsid w:val="00AD2105"/>
    <w:rsid w:val="00AD304D"/>
    <w:rsid w:val="00AD3163"/>
    <w:rsid w:val="00AD3683"/>
    <w:rsid w:val="00AD38D4"/>
    <w:rsid w:val="00AD405A"/>
    <w:rsid w:val="00AD4611"/>
    <w:rsid w:val="00AD5030"/>
    <w:rsid w:val="00AD5207"/>
    <w:rsid w:val="00AD5D3E"/>
    <w:rsid w:val="00AD615E"/>
    <w:rsid w:val="00AD6593"/>
    <w:rsid w:val="00AD672A"/>
    <w:rsid w:val="00AE0324"/>
    <w:rsid w:val="00AE05D7"/>
    <w:rsid w:val="00AE0E85"/>
    <w:rsid w:val="00AE123F"/>
    <w:rsid w:val="00AE13B1"/>
    <w:rsid w:val="00AE16E7"/>
    <w:rsid w:val="00AE1EA4"/>
    <w:rsid w:val="00AE1F9B"/>
    <w:rsid w:val="00AE2970"/>
    <w:rsid w:val="00AE2B33"/>
    <w:rsid w:val="00AE2CC0"/>
    <w:rsid w:val="00AE3562"/>
    <w:rsid w:val="00AE482C"/>
    <w:rsid w:val="00AE51C8"/>
    <w:rsid w:val="00AE5430"/>
    <w:rsid w:val="00AE5505"/>
    <w:rsid w:val="00AE6CA9"/>
    <w:rsid w:val="00AF0729"/>
    <w:rsid w:val="00AF077D"/>
    <w:rsid w:val="00AF0A62"/>
    <w:rsid w:val="00AF0C88"/>
    <w:rsid w:val="00AF21C7"/>
    <w:rsid w:val="00AF283E"/>
    <w:rsid w:val="00AF308D"/>
    <w:rsid w:val="00AF39B8"/>
    <w:rsid w:val="00AF3A8F"/>
    <w:rsid w:val="00AF3AEC"/>
    <w:rsid w:val="00AF40F5"/>
    <w:rsid w:val="00AF48CD"/>
    <w:rsid w:val="00AF5987"/>
    <w:rsid w:val="00AF5A75"/>
    <w:rsid w:val="00AF5B48"/>
    <w:rsid w:val="00AF5D64"/>
    <w:rsid w:val="00AF64AD"/>
    <w:rsid w:val="00AF7002"/>
    <w:rsid w:val="00AF7BE6"/>
    <w:rsid w:val="00B002B2"/>
    <w:rsid w:val="00B007D1"/>
    <w:rsid w:val="00B010E1"/>
    <w:rsid w:val="00B01501"/>
    <w:rsid w:val="00B01BF0"/>
    <w:rsid w:val="00B0389D"/>
    <w:rsid w:val="00B03A1D"/>
    <w:rsid w:val="00B041B5"/>
    <w:rsid w:val="00B04BBF"/>
    <w:rsid w:val="00B05612"/>
    <w:rsid w:val="00B05DC7"/>
    <w:rsid w:val="00B063B4"/>
    <w:rsid w:val="00B065E7"/>
    <w:rsid w:val="00B06F7C"/>
    <w:rsid w:val="00B07254"/>
    <w:rsid w:val="00B07924"/>
    <w:rsid w:val="00B07D39"/>
    <w:rsid w:val="00B07EC2"/>
    <w:rsid w:val="00B10415"/>
    <w:rsid w:val="00B10AAB"/>
    <w:rsid w:val="00B1128E"/>
    <w:rsid w:val="00B115D1"/>
    <w:rsid w:val="00B116AB"/>
    <w:rsid w:val="00B12342"/>
    <w:rsid w:val="00B12774"/>
    <w:rsid w:val="00B12A5B"/>
    <w:rsid w:val="00B130B3"/>
    <w:rsid w:val="00B13A60"/>
    <w:rsid w:val="00B13CCE"/>
    <w:rsid w:val="00B15182"/>
    <w:rsid w:val="00B15699"/>
    <w:rsid w:val="00B15FB3"/>
    <w:rsid w:val="00B164EE"/>
    <w:rsid w:val="00B16928"/>
    <w:rsid w:val="00B17D10"/>
    <w:rsid w:val="00B2055B"/>
    <w:rsid w:val="00B213F3"/>
    <w:rsid w:val="00B21BB4"/>
    <w:rsid w:val="00B23DEB"/>
    <w:rsid w:val="00B258A8"/>
    <w:rsid w:val="00B262FE"/>
    <w:rsid w:val="00B26871"/>
    <w:rsid w:val="00B26D36"/>
    <w:rsid w:val="00B26DB2"/>
    <w:rsid w:val="00B270E9"/>
    <w:rsid w:val="00B27480"/>
    <w:rsid w:val="00B2754B"/>
    <w:rsid w:val="00B304BE"/>
    <w:rsid w:val="00B309AC"/>
    <w:rsid w:val="00B31901"/>
    <w:rsid w:val="00B31E24"/>
    <w:rsid w:val="00B32C60"/>
    <w:rsid w:val="00B3323B"/>
    <w:rsid w:val="00B348F1"/>
    <w:rsid w:val="00B34E86"/>
    <w:rsid w:val="00B3539F"/>
    <w:rsid w:val="00B35A90"/>
    <w:rsid w:val="00B360CD"/>
    <w:rsid w:val="00B4029A"/>
    <w:rsid w:val="00B41893"/>
    <w:rsid w:val="00B41BBB"/>
    <w:rsid w:val="00B423B6"/>
    <w:rsid w:val="00B42B7B"/>
    <w:rsid w:val="00B43180"/>
    <w:rsid w:val="00B43E3C"/>
    <w:rsid w:val="00B4407C"/>
    <w:rsid w:val="00B440D4"/>
    <w:rsid w:val="00B441CC"/>
    <w:rsid w:val="00B44243"/>
    <w:rsid w:val="00B44340"/>
    <w:rsid w:val="00B44807"/>
    <w:rsid w:val="00B452E2"/>
    <w:rsid w:val="00B456D6"/>
    <w:rsid w:val="00B45C1D"/>
    <w:rsid w:val="00B466AA"/>
    <w:rsid w:val="00B46A3B"/>
    <w:rsid w:val="00B46BAF"/>
    <w:rsid w:val="00B476BA"/>
    <w:rsid w:val="00B47BC7"/>
    <w:rsid w:val="00B47E2F"/>
    <w:rsid w:val="00B50DCC"/>
    <w:rsid w:val="00B510AB"/>
    <w:rsid w:val="00B5173B"/>
    <w:rsid w:val="00B5198D"/>
    <w:rsid w:val="00B528EE"/>
    <w:rsid w:val="00B52A7A"/>
    <w:rsid w:val="00B52BDF"/>
    <w:rsid w:val="00B538F5"/>
    <w:rsid w:val="00B53F97"/>
    <w:rsid w:val="00B5400A"/>
    <w:rsid w:val="00B547A7"/>
    <w:rsid w:val="00B54A19"/>
    <w:rsid w:val="00B55134"/>
    <w:rsid w:val="00B55B73"/>
    <w:rsid w:val="00B55BF3"/>
    <w:rsid w:val="00B561C9"/>
    <w:rsid w:val="00B56319"/>
    <w:rsid w:val="00B577EB"/>
    <w:rsid w:val="00B6010C"/>
    <w:rsid w:val="00B601E9"/>
    <w:rsid w:val="00B6124A"/>
    <w:rsid w:val="00B61A9D"/>
    <w:rsid w:val="00B61C14"/>
    <w:rsid w:val="00B61C3E"/>
    <w:rsid w:val="00B61F9F"/>
    <w:rsid w:val="00B6228C"/>
    <w:rsid w:val="00B6294E"/>
    <w:rsid w:val="00B62EB0"/>
    <w:rsid w:val="00B63201"/>
    <w:rsid w:val="00B63234"/>
    <w:rsid w:val="00B6324A"/>
    <w:rsid w:val="00B63294"/>
    <w:rsid w:val="00B63A18"/>
    <w:rsid w:val="00B63D3B"/>
    <w:rsid w:val="00B6524A"/>
    <w:rsid w:val="00B66098"/>
    <w:rsid w:val="00B66245"/>
    <w:rsid w:val="00B66246"/>
    <w:rsid w:val="00B67C3E"/>
    <w:rsid w:val="00B67F77"/>
    <w:rsid w:val="00B7005F"/>
    <w:rsid w:val="00B71C23"/>
    <w:rsid w:val="00B7212E"/>
    <w:rsid w:val="00B7218F"/>
    <w:rsid w:val="00B72F57"/>
    <w:rsid w:val="00B72FC7"/>
    <w:rsid w:val="00B73B9C"/>
    <w:rsid w:val="00B73F08"/>
    <w:rsid w:val="00B7461A"/>
    <w:rsid w:val="00B758F8"/>
    <w:rsid w:val="00B763E9"/>
    <w:rsid w:val="00B76590"/>
    <w:rsid w:val="00B76981"/>
    <w:rsid w:val="00B76E1D"/>
    <w:rsid w:val="00B803DC"/>
    <w:rsid w:val="00B81E18"/>
    <w:rsid w:val="00B81EDB"/>
    <w:rsid w:val="00B82D1D"/>
    <w:rsid w:val="00B83AEF"/>
    <w:rsid w:val="00B83B56"/>
    <w:rsid w:val="00B83E00"/>
    <w:rsid w:val="00B847C5"/>
    <w:rsid w:val="00B854C0"/>
    <w:rsid w:val="00B85A60"/>
    <w:rsid w:val="00B85AEF"/>
    <w:rsid w:val="00B86290"/>
    <w:rsid w:val="00B90617"/>
    <w:rsid w:val="00B908DF"/>
    <w:rsid w:val="00B90DAA"/>
    <w:rsid w:val="00B9105C"/>
    <w:rsid w:val="00B9159F"/>
    <w:rsid w:val="00B942AF"/>
    <w:rsid w:val="00B94BB5"/>
    <w:rsid w:val="00B95640"/>
    <w:rsid w:val="00B95988"/>
    <w:rsid w:val="00B96C68"/>
    <w:rsid w:val="00B970D4"/>
    <w:rsid w:val="00B97123"/>
    <w:rsid w:val="00B971F0"/>
    <w:rsid w:val="00B9722E"/>
    <w:rsid w:val="00BA0BB8"/>
    <w:rsid w:val="00BA0DA0"/>
    <w:rsid w:val="00BA0E03"/>
    <w:rsid w:val="00BA1A34"/>
    <w:rsid w:val="00BA30BD"/>
    <w:rsid w:val="00BA31AC"/>
    <w:rsid w:val="00BA3C84"/>
    <w:rsid w:val="00BA3E56"/>
    <w:rsid w:val="00BA4765"/>
    <w:rsid w:val="00BA5D45"/>
    <w:rsid w:val="00BA5D5C"/>
    <w:rsid w:val="00BA606D"/>
    <w:rsid w:val="00BA650A"/>
    <w:rsid w:val="00BA73FA"/>
    <w:rsid w:val="00BA7F07"/>
    <w:rsid w:val="00BB0492"/>
    <w:rsid w:val="00BB1170"/>
    <w:rsid w:val="00BB213D"/>
    <w:rsid w:val="00BB2F02"/>
    <w:rsid w:val="00BB3188"/>
    <w:rsid w:val="00BB33F7"/>
    <w:rsid w:val="00BB4974"/>
    <w:rsid w:val="00BB4B0F"/>
    <w:rsid w:val="00BB4BC6"/>
    <w:rsid w:val="00BB5673"/>
    <w:rsid w:val="00BB5C4D"/>
    <w:rsid w:val="00BB649E"/>
    <w:rsid w:val="00BB65EE"/>
    <w:rsid w:val="00BB66FC"/>
    <w:rsid w:val="00BB6736"/>
    <w:rsid w:val="00BB70B0"/>
    <w:rsid w:val="00BB783D"/>
    <w:rsid w:val="00BB7FF3"/>
    <w:rsid w:val="00BC06B5"/>
    <w:rsid w:val="00BC147B"/>
    <w:rsid w:val="00BC154E"/>
    <w:rsid w:val="00BC34DE"/>
    <w:rsid w:val="00BC3520"/>
    <w:rsid w:val="00BC49C7"/>
    <w:rsid w:val="00BC54B8"/>
    <w:rsid w:val="00BC54EC"/>
    <w:rsid w:val="00BC648D"/>
    <w:rsid w:val="00BC6CE8"/>
    <w:rsid w:val="00BC6D33"/>
    <w:rsid w:val="00BC6EFE"/>
    <w:rsid w:val="00BC73EE"/>
    <w:rsid w:val="00BC7C13"/>
    <w:rsid w:val="00BD0759"/>
    <w:rsid w:val="00BD0D5C"/>
    <w:rsid w:val="00BD0DAC"/>
    <w:rsid w:val="00BD0F14"/>
    <w:rsid w:val="00BD0FD9"/>
    <w:rsid w:val="00BD17C1"/>
    <w:rsid w:val="00BD27FA"/>
    <w:rsid w:val="00BD3047"/>
    <w:rsid w:val="00BD371D"/>
    <w:rsid w:val="00BD393A"/>
    <w:rsid w:val="00BD3C00"/>
    <w:rsid w:val="00BD3EDA"/>
    <w:rsid w:val="00BD3FDF"/>
    <w:rsid w:val="00BD468B"/>
    <w:rsid w:val="00BD5443"/>
    <w:rsid w:val="00BD5EF1"/>
    <w:rsid w:val="00BD6D4A"/>
    <w:rsid w:val="00BD6D7A"/>
    <w:rsid w:val="00BE0778"/>
    <w:rsid w:val="00BE09FE"/>
    <w:rsid w:val="00BE10D2"/>
    <w:rsid w:val="00BE1566"/>
    <w:rsid w:val="00BE187E"/>
    <w:rsid w:val="00BE1E6E"/>
    <w:rsid w:val="00BE42D0"/>
    <w:rsid w:val="00BE4484"/>
    <w:rsid w:val="00BE5698"/>
    <w:rsid w:val="00BE57EF"/>
    <w:rsid w:val="00BE588F"/>
    <w:rsid w:val="00BE5B81"/>
    <w:rsid w:val="00BE5E93"/>
    <w:rsid w:val="00BE6E08"/>
    <w:rsid w:val="00BE701C"/>
    <w:rsid w:val="00BE7B5B"/>
    <w:rsid w:val="00BE7E91"/>
    <w:rsid w:val="00BF03B6"/>
    <w:rsid w:val="00BF1AF8"/>
    <w:rsid w:val="00BF4037"/>
    <w:rsid w:val="00BF476C"/>
    <w:rsid w:val="00BF5189"/>
    <w:rsid w:val="00BF567A"/>
    <w:rsid w:val="00BF6513"/>
    <w:rsid w:val="00BF6B85"/>
    <w:rsid w:val="00BF75B9"/>
    <w:rsid w:val="00C004DB"/>
    <w:rsid w:val="00C005E8"/>
    <w:rsid w:val="00C00703"/>
    <w:rsid w:val="00C010A5"/>
    <w:rsid w:val="00C01599"/>
    <w:rsid w:val="00C01E8C"/>
    <w:rsid w:val="00C01F17"/>
    <w:rsid w:val="00C02C4E"/>
    <w:rsid w:val="00C035DD"/>
    <w:rsid w:val="00C03B63"/>
    <w:rsid w:val="00C03DC4"/>
    <w:rsid w:val="00C0451B"/>
    <w:rsid w:val="00C048DD"/>
    <w:rsid w:val="00C04CB5"/>
    <w:rsid w:val="00C04D63"/>
    <w:rsid w:val="00C0525C"/>
    <w:rsid w:val="00C055CE"/>
    <w:rsid w:val="00C0596F"/>
    <w:rsid w:val="00C06CBB"/>
    <w:rsid w:val="00C07EDF"/>
    <w:rsid w:val="00C07EF9"/>
    <w:rsid w:val="00C11D7F"/>
    <w:rsid w:val="00C12139"/>
    <w:rsid w:val="00C13517"/>
    <w:rsid w:val="00C13642"/>
    <w:rsid w:val="00C13799"/>
    <w:rsid w:val="00C148FB"/>
    <w:rsid w:val="00C15051"/>
    <w:rsid w:val="00C16222"/>
    <w:rsid w:val="00C16BC0"/>
    <w:rsid w:val="00C16C3A"/>
    <w:rsid w:val="00C179F0"/>
    <w:rsid w:val="00C17C12"/>
    <w:rsid w:val="00C17C66"/>
    <w:rsid w:val="00C2072E"/>
    <w:rsid w:val="00C20E44"/>
    <w:rsid w:val="00C21074"/>
    <w:rsid w:val="00C21106"/>
    <w:rsid w:val="00C22934"/>
    <w:rsid w:val="00C23259"/>
    <w:rsid w:val="00C234D2"/>
    <w:rsid w:val="00C237D7"/>
    <w:rsid w:val="00C2452A"/>
    <w:rsid w:val="00C247E6"/>
    <w:rsid w:val="00C24E5A"/>
    <w:rsid w:val="00C25901"/>
    <w:rsid w:val="00C25C1E"/>
    <w:rsid w:val="00C25FE8"/>
    <w:rsid w:val="00C2649F"/>
    <w:rsid w:val="00C26F0B"/>
    <w:rsid w:val="00C2740D"/>
    <w:rsid w:val="00C2751E"/>
    <w:rsid w:val="00C30223"/>
    <w:rsid w:val="00C306E2"/>
    <w:rsid w:val="00C31C25"/>
    <w:rsid w:val="00C31C3A"/>
    <w:rsid w:val="00C32E47"/>
    <w:rsid w:val="00C32EC0"/>
    <w:rsid w:val="00C33764"/>
    <w:rsid w:val="00C34590"/>
    <w:rsid w:val="00C34AE3"/>
    <w:rsid w:val="00C37590"/>
    <w:rsid w:val="00C40050"/>
    <w:rsid w:val="00C40375"/>
    <w:rsid w:val="00C41183"/>
    <w:rsid w:val="00C415A1"/>
    <w:rsid w:val="00C415A9"/>
    <w:rsid w:val="00C41F00"/>
    <w:rsid w:val="00C423D3"/>
    <w:rsid w:val="00C42881"/>
    <w:rsid w:val="00C43214"/>
    <w:rsid w:val="00C43228"/>
    <w:rsid w:val="00C4406F"/>
    <w:rsid w:val="00C44843"/>
    <w:rsid w:val="00C44CBD"/>
    <w:rsid w:val="00C46731"/>
    <w:rsid w:val="00C46799"/>
    <w:rsid w:val="00C472C0"/>
    <w:rsid w:val="00C474A7"/>
    <w:rsid w:val="00C4788A"/>
    <w:rsid w:val="00C5078C"/>
    <w:rsid w:val="00C50A41"/>
    <w:rsid w:val="00C520B3"/>
    <w:rsid w:val="00C53935"/>
    <w:rsid w:val="00C53E79"/>
    <w:rsid w:val="00C54582"/>
    <w:rsid w:val="00C54D7F"/>
    <w:rsid w:val="00C55A89"/>
    <w:rsid w:val="00C5681D"/>
    <w:rsid w:val="00C56893"/>
    <w:rsid w:val="00C56C2C"/>
    <w:rsid w:val="00C57345"/>
    <w:rsid w:val="00C576FB"/>
    <w:rsid w:val="00C57801"/>
    <w:rsid w:val="00C57A9F"/>
    <w:rsid w:val="00C6057D"/>
    <w:rsid w:val="00C614B1"/>
    <w:rsid w:val="00C62325"/>
    <w:rsid w:val="00C624E6"/>
    <w:rsid w:val="00C649CC"/>
    <w:rsid w:val="00C711B2"/>
    <w:rsid w:val="00C716FD"/>
    <w:rsid w:val="00C72900"/>
    <w:rsid w:val="00C72F29"/>
    <w:rsid w:val="00C73B41"/>
    <w:rsid w:val="00C73E53"/>
    <w:rsid w:val="00C7472E"/>
    <w:rsid w:val="00C74B6A"/>
    <w:rsid w:val="00C75BE2"/>
    <w:rsid w:val="00C75FC7"/>
    <w:rsid w:val="00C768A6"/>
    <w:rsid w:val="00C77BD0"/>
    <w:rsid w:val="00C80349"/>
    <w:rsid w:val="00C8052E"/>
    <w:rsid w:val="00C808B9"/>
    <w:rsid w:val="00C808E3"/>
    <w:rsid w:val="00C80A1B"/>
    <w:rsid w:val="00C82F72"/>
    <w:rsid w:val="00C8335E"/>
    <w:rsid w:val="00C83560"/>
    <w:rsid w:val="00C83984"/>
    <w:rsid w:val="00C83B84"/>
    <w:rsid w:val="00C8456A"/>
    <w:rsid w:val="00C84C39"/>
    <w:rsid w:val="00C84CB0"/>
    <w:rsid w:val="00C850FB"/>
    <w:rsid w:val="00C85AFD"/>
    <w:rsid w:val="00C86695"/>
    <w:rsid w:val="00C86C8F"/>
    <w:rsid w:val="00C8778C"/>
    <w:rsid w:val="00C87AA8"/>
    <w:rsid w:val="00C900CF"/>
    <w:rsid w:val="00C9134F"/>
    <w:rsid w:val="00C91773"/>
    <w:rsid w:val="00C92333"/>
    <w:rsid w:val="00C93281"/>
    <w:rsid w:val="00C9354A"/>
    <w:rsid w:val="00C93607"/>
    <w:rsid w:val="00C93BFA"/>
    <w:rsid w:val="00C9493F"/>
    <w:rsid w:val="00C95BEC"/>
    <w:rsid w:val="00C96563"/>
    <w:rsid w:val="00C96879"/>
    <w:rsid w:val="00C969F8"/>
    <w:rsid w:val="00CA0B30"/>
    <w:rsid w:val="00CA10E6"/>
    <w:rsid w:val="00CA1DD6"/>
    <w:rsid w:val="00CA248D"/>
    <w:rsid w:val="00CA2F70"/>
    <w:rsid w:val="00CA3B7A"/>
    <w:rsid w:val="00CA3D0D"/>
    <w:rsid w:val="00CA4039"/>
    <w:rsid w:val="00CA49BF"/>
    <w:rsid w:val="00CA4E48"/>
    <w:rsid w:val="00CA4E97"/>
    <w:rsid w:val="00CA56DA"/>
    <w:rsid w:val="00CA67A8"/>
    <w:rsid w:val="00CA7265"/>
    <w:rsid w:val="00CB0759"/>
    <w:rsid w:val="00CB0E9A"/>
    <w:rsid w:val="00CB12D1"/>
    <w:rsid w:val="00CB133B"/>
    <w:rsid w:val="00CB1CBC"/>
    <w:rsid w:val="00CB1D06"/>
    <w:rsid w:val="00CB2A68"/>
    <w:rsid w:val="00CB4B90"/>
    <w:rsid w:val="00CB4EC7"/>
    <w:rsid w:val="00CB4F45"/>
    <w:rsid w:val="00CB5F56"/>
    <w:rsid w:val="00CB62BE"/>
    <w:rsid w:val="00CB6778"/>
    <w:rsid w:val="00CB7E6B"/>
    <w:rsid w:val="00CC00C0"/>
    <w:rsid w:val="00CC171D"/>
    <w:rsid w:val="00CC1C31"/>
    <w:rsid w:val="00CC2C37"/>
    <w:rsid w:val="00CC3934"/>
    <w:rsid w:val="00CC3DEF"/>
    <w:rsid w:val="00CC3EB4"/>
    <w:rsid w:val="00CC46C9"/>
    <w:rsid w:val="00CC4A86"/>
    <w:rsid w:val="00CC4C03"/>
    <w:rsid w:val="00CC4DC2"/>
    <w:rsid w:val="00CC4FFC"/>
    <w:rsid w:val="00CC5B4E"/>
    <w:rsid w:val="00CC5F1D"/>
    <w:rsid w:val="00CC7BD1"/>
    <w:rsid w:val="00CD0780"/>
    <w:rsid w:val="00CD0E91"/>
    <w:rsid w:val="00CD0FFC"/>
    <w:rsid w:val="00CD1527"/>
    <w:rsid w:val="00CD294C"/>
    <w:rsid w:val="00CD2F6A"/>
    <w:rsid w:val="00CD402C"/>
    <w:rsid w:val="00CD4424"/>
    <w:rsid w:val="00CD4C43"/>
    <w:rsid w:val="00CD51E3"/>
    <w:rsid w:val="00CD570B"/>
    <w:rsid w:val="00CD5C24"/>
    <w:rsid w:val="00CE09D8"/>
    <w:rsid w:val="00CE23F1"/>
    <w:rsid w:val="00CE25F9"/>
    <w:rsid w:val="00CE277C"/>
    <w:rsid w:val="00CE2D7B"/>
    <w:rsid w:val="00CE2D8B"/>
    <w:rsid w:val="00CE31AC"/>
    <w:rsid w:val="00CE5726"/>
    <w:rsid w:val="00CE737F"/>
    <w:rsid w:val="00CF167A"/>
    <w:rsid w:val="00CF1AF3"/>
    <w:rsid w:val="00CF1B29"/>
    <w:rsid w:val="00CF1FDF"/>
    <w:rsid w:val="00CF247A"/>
    <w:rsid w:val="00CF27DE"/>
    <w:rsid w:val="00CF2DD2"/>
    <w:rsid w:val="00CF303F"/>
    <w:rsid w:val="00CF3048"/>
    <w:rsid w:val="00CF34E8"/>
    <w:rsid w:val="00CF35FC"/>
    <w:rsid w:val="00CF3E0A"/>
    <w:rsid w:val="00CF4972"/>
    <w:rsid w:val="00CF553D"/>
    <w:rsid w:val="00CF5B63"/>
    <w:rsid w:val="00CF6F2B"/>
    <w:rsid w:val="00CF764F"/>
    <w:rsid w:val="00D026B8"/>
    <w:rsid w:val="00D03493"/>
    <w:rsid w:val="00D045A4"/>
    <w:rsid w:val="00D0478B"/>
    <w:rsid w:val="00D04BC8"/>
    <w:rsid w:val="00D04C31"/>
    <w:rsid w:val="00D04E08"/>
    <w:rsid w:val="00D05838"/>
    <w:rsid w:val="00D05EE2"/>
    <w:rsid w:val="00D06DBA"/>
    <w:rsid w:val="00D0736C"/>
    <w:rsid w:val="00D1016A"/>
    <w:rsid w:val="00D1137B"/>
    <w:rsid w:val="00D11D68"/>
    <w:rsid w:val="00D12427"/>
    <w:rsid w:val="00D125CB"/>
    <w:rsid w:val="00D129FA"/>
    <w:rsid w:val="00D14E0D"/>
    <w:rsid w:val="00D15AC9"/>
    <w:rsid w:val="00D15ED5"/>
    <w:rsid w:val="00D16491"/>
    <w:rsid w:val="00D16D29"/>
    <w:rsid w:val="00D170CD"/>
    <w:rsid w:val="00D20492"/>
    <w:rsid w:val="00D20828"/>
    <w:rsid w:val="00D21EAA"/>
    <w:rsid w:val="00D241BA"/>
    <w:rsid w:val="00D24E99"/>
    <w:rsid w:val="00D250BA"/>
    <w:rsid w:val="00D25A51"/>
    <w:rsid w:val="00D269DB"/>
    <w:rsid w:val="00D26E15"/>
    <w:rsid w:val="00D2746A"/>
    <w:rsid w:val="00D27FE4"/>
    <w:rsid w:val="00D302EF"/>
    <w:rsid w:val="00D304BB"/>
    <w:rsid w:val="00D304D0"/>
    <w:rsid w:val="00D318D6"/>
    <w:rsid w:val="00D32162"/>
    <w:rsid w:val="00D327F1"/>
    <w:rsid w:val="00D32B40"/>
    <w:rsid w:val="00D33CCB"/>
    <w:rsid w:val="00D34434"/>
    <w:rsid w:val="00D3443C"/>
    <w:rsid w:val="00D345E8"/>
    <w:rsid w:val="00D35751"/>
    <w:rsid w:val="00D36030"/>
    <w:rsid w:val="00D363B2"/>
    <w:rsid w:val="00D37966"/>
    <w:rsid w:val="00D37FC8"/>
    <w:rsid w:val="00D41339"/>
    <w:rsid w:val="00D4154E"/>
    <w:rsid w:val="00D41B89"/>
    <w:rsid w:val="00D434B4"/>
    <w:rsid w:val="00D45445"/>
    <w:rsid w:val="00D4583A"/>
    <w:rsid w:val="00D46479"/>
    <w:rsid w:val="00D4674B"/>
    <w:rsid w:val="00D50EAF"/>
    <w:rsid w:val="00D51134"/>
    <w:rsid w:val="00D5122A"/>
    <w:rsid w:val="00D5129A"/>
    <w:rsid w:val="00D5373A"/>
    <w:rsid w:val="00D537A5"/>
    <w:rsid w:val="00D54101"/>
    <w:rsid w:val="00D55254"/>
    <w:rsid w:val="00D553AA"/>
    <w:rsid w:val="00D555CB"/>
    <w:rsid w:val="00D55BF6"/>
    <w:rsid w:val="00D55DC0"/>
    <w:rsid w:val="00D55EE8"/>
    <w:rsid w:val="00D56600"/>
    <w:rsid w:val="00D56C76"/>
    <w:rsid w:val="00D57061"/>
    <w:rsid w:val="00D57FB8"/>
    <w:rsid w:val="00D60258"/>
    <w:rsid w:val="00D61062"/>
    <w:rsid w:val="00D6150B"/>
    <w:rsid w:val="00D61E94"/>
    <w:rsid w:val="00D61EB0"/>
    <w:rsid w:val="00D63B68"/>
    <w:rsid w:val="00D64506"/>
    <w:rsid w:val="00D6480E"/>
    <w:rsid w:val="00D64A74"/>
    <w:rsid w:val="00D64C7E"/>
    <w:rsid w:val="00D6562D"/>
    <w:rsid w:val="00D674DE"/>
    <w:rsid w:val="00D67666"/>
    <w:rsid w:val="00D67D32"/>
    <w:rsid w:val="00D702A8"/>
    <w:rsid w:val="00D70631"/>
    <w:rsid w:val="00D707EA"/>
    <w:rsid w:val="00D7160F"/>
    <w:rsid w:val="00D72A22"/>
    <w:rsid w:val="00D73A93"/>
    <w:rsid w:val="00D73AF0"/>
    <w:rsid w:val="00D74750"/>
    <w:rsid w:val="00D748BC"/>
    <w:rsid w:val="00D74998"/>
    <w:rsid w:val="00D74F58"/>
    <w:rsid w:val="00D7530C"/>
    <w:rsid w:val="00D75F84"/>
    <w:rsid w:val="00D7613F"/>
    <w:rsid w:val="00D76FE5"/>
    <w:rsid w:val="00D77574"/>
    <w:rsid w:val="00D77A12"/>
    <w:rsid w:val="00D77C13"/>
    <w:rsid w:val="00D81164"/>
    <w:rsid w:val="00D82085"/>
    <w:rsid w:val="00D8245F"/>
    <w:rsid w:val="00D82632"/>
    <w:rsid w:val="00D8323C"/>
    <w:rsid w:val="00D83639"/>
    <w:rsid w:val="00D83DEC"/>
    <w:rsid w:val="00D85331"/>
    <w:rsid w:val="00D855C3"/>
    <w:rsid w:val="00D86176"/>
    <w:rsid w:val="00D864B2"/>
    <w:rsid w:val="00D86B90"/>
    <w:rsid w:val="00D87EF9"/>
    <w:rsid w:val="00D903BD"/>
    <w:rsid w:val="00D9073D"/>
    <w:rsid w:val="00D90A40"/>
    <w:rsid w:val="00D911C9"/>
    <w:rsid w:val="00D92C62"/>
    <w:rsid w:val="00D92F7B"/>
    <w:rsid w:val="00D93732"/>
    <w:rsid w:val="00D94817"/>
    <w:rsid w:val="00D94E77"/>
    <w:rsid w:val="00D94FFA"/>
    <w:rsid w:val="00D95F42"/>
    <w:rsid w:val="00D9649D"/>
    <w:rsid w:val="00D973AF"/>
    <w:rsid w:val="00DA0C9C"/>
    <w:rsid w:val="00DA0DCA"/>
    <w:rsid w:val="00DA1EDC"/>
    <w:rsid w:val="00DA2A80"/>
    <w:rsid w:val="00DA3AD0"/>
    <w:rsid w:val="00DA427D"/>
    <w:rsid w:val="00DA498B"/>
    <w:rsid w:val="00DA531F"/>
    <w:rsid w:val="00DA64E3"/>
    <w:rsid w:val="00DA7EE6"/>
    <w:rsid w:val="00DB03D5"/>
    <w:rsid w:val="00DB0520"/>
    <w:rsid w:val="00DB088D"/>
    <w:rsid w:val="00DB0A76"/>
    <w:rsid w:val="00DB0CDB"/>
    <w:rsid w:val="00DB1020"/>
    <w:rsid w:val="00DB216F"/>
    <w:rsid w:val="00DB23BD"/>
    <w:rsid w:val="00DB4544"/>
    <w:rsid w:val="00DB5784"/>
    <w:rsid w:val="00DB58D1"/>
    <w:rsid w:val="00DB5ED1"/>
    <w:rsid w:val="00DB77B8"/>
    <w:rsid w:val="00DB7D4B"/>
    <w:rsid w:val="00DC02F3"/>
    <w:rsid w:val="00DC0473"/>
    <w:rsid w:val="00DC0D46"/>
    <w:rsid w:val="00DC157C"/>
    <w:rsid w:val="00DC188F"/>
    <w:rsid w:val="00DC1D5C"/>
    <w:rsid w:val="00DC21B1"/>
    <w:rsid w:val="00DC2213"/>
    <w:rsid w:val="00DC224A"/>
    <w:rsid w:val="00DC2596"/>
    <w:rsid w:val="00DC2B59"/>
    <w:rsid w:val="00DC354F"/>
    <w:rsid w:val="00DC38D0"/>
    <w:rsid w:val="00DC3C58"/>
    <w:rsid w:val="00DC412D"/>
    <w:rsid w:val="00DC42D2"/>
    <w:rsid w:val="00DC4983"/>
    <w:rsid w:val="00DC6539"/>
    <w:rsid w:val="00DC72A4"/>
    <w:rsid w:val="00DC7420"/>
    <w:rsid w:val="00DC7999"/>
    <w:rsid w:val="00DC7DB4"/>
    <w:rsid w:val="00DD000E"/>
    <w:rsid w:val="00DD0736"/>
    <w:rsid w:val="00DD19A8"/>
    <w:rsid w:val="00DD1B25"/>
    <w:rsid w:val="00DD1CF4"/>
    <w:rsid w:val="00DD1E5D"/>
    <w:rsid w:val="00DD23CD"/>
    <w:rsid w:val="00DD2455"/>
    <w:rsid w:val="00DD2768"/>
    <w:rsid w:val="00DD2B8B"/>
    <w:rsid w:val="00DD35B9"/>
    <w:rsid w:val="00DD3985"/>
    <w:rsid w:val="00DD3A83"/>
    <w:rsid w:val="00DD3D78"/>
    <w:rsid w:val="00DD421D"/>
    <w:rsid w:val="00DD4FCD"/>
    <w:rsid w:val="00DD52E4"/>
    <w:rsid w:val="00DD5C8D"/>
    <w:rsid w:val="00DD743B"/>
    <w:rsid w:val="00DD79CA"/>
    <w:rsid w:val="00DD7D1F"/>
    <w:rsid w:val="00DD7E8B"/>
    <w:rsid w:val="00DE0408"/>
    <w:rsid w:val="00DE08A9"/>
    <w:rsid w:val="00DE0BB0"/>
    <w:rsid w:val="00DE12E7"/>
    <w:rsid w:val="00DE20CC"/>
    <w:rsid w:val="00DE287B"/>
    <w:rsid w:val="00DE2F3C"/>
    <w:rsid w:val="00DE3182"/>
    <w:rsid w:val="00DE35D5"/>
    <w:rsid w:val="00DE408A"/>
    <w:rsid w:val="00DE4703"/>
    <w:rsid w:val="00DE4ED0"/>
    <w:rsid w:val="00DE57D1"/>
    <w:rsid w:val="00DE5B93"/>
    <w:rsid w:val="00DE6807"/>
    <w:rsid w:val="00DE6B9E"/>
    <w:rsid w:val="00DE75C3"/>
    <w:rsid w:val="00DE765E"/>
    <w:rsid w:val="00DE7BF2"/>
    <w:rsid w:val="00DF092B"/>
    <w:rsid w:val="00DF0E81"/>
    <w:rsid w:val="00DF1517"/>
    <w:rsid w:val="00DF2140"/>
    <w:rsid w:val="00DF2316"/>
    <w:rsid w:val="00DF33BF"/>
    <w:rsid w:val="00DF472B"/>
    <w:rsid w:val="00DF4DDE"/>
    <w:rsid w:val="00DF4EEB"/>
    <w:rsid w:val="00DF5058"/>
    <w:rsid w:val="00DF54F8"/>
    <w:rsid w:val="00DF559F"/>
    <w:rsid w:val="00DF7103"/>
    <w:rsid w:val="00DF7369"/>
    <w:rsid w:val="00DF7958"/>
    <w:rsid w:val="00E00C6F"/>
    <w:rsid w:val="00E00D88"/>
    <w:rsid w:val="00E00E9D"/>
    <w:rsid w:val="00E02D95"/>
    <w:rsid w:val="00E02E75"/>
    <w:rsid w:val="00E03B29"/>
    <w:rsid w:val="00E03D87"/>
    <w:rsid w:val="00E044C1"/>
    <w:rsid w:val="00E04F2D"/>
    <w:rsid w:val="00E05A5A"/>
    <w:rsid w:val="00E05AE4"/>
    <w:rsid w:val="00E06E58"/>
    <w:rsid w:val="00E07B85"/>
    <w:rsid w:val="00E07E44"/>
    <w:rsid w:val="00E119B6"/>
    <w:rsid w:val="00E12109"/>
    <w:rsid w:val="00E12338"/>
    <w:rsid w:val="00E12E1B"/>
    <w:rsid w:val="00E13B62"/>
    <w:rsid w:val="00E14B98"/>
    <w:rsid w:val="00E15162"/>
    <w:rsid w:val="00E154D2"/>
    <w:rsid w:val="00E16230"/>
    <w:rsid w:val="00E20430"/>
    <w:rsid w:val="00E204BE"/>
    <w:rsid w:val="00E20E4C"/>
    <w:rsid w:val="00E21596"/>
    <w:rsid w:val="00E21F41"/>
    <w:rsid w:val="00E22468"/>
    <w:rsid w:val="00E22D60"/>
    <w:rsid w:val="00E22E3C"/>
    <w:rsid w:val="00E2376E"/>
    <w:rsid w:val="00E24C6A"/>
    <w:rsid w:val="00E25098"/>
    <w:rsid w:val="00E258FD"/>
    <w:rsid w:val="00E27208"/>
    <w:rsid w:val="00E27FF8"/>
    <w:rsid w:val="00E3058B"/>
    <w:rsid w:val="00E305CA"/>
    <w:rsid w:val="00E3094D"/>
    <w:rsid w:val="00E31F89"/>
    <w:rsid w:val="00E3341E"/>
    <w:rsid w:val="00E33C54"/>
    <w:rsid w:val="00E34370"/>
    <w:rsid w:val="00E350BF"/>
    <w:rsid w:val="00E35939"/>
    <w:rsid w:val="00E359EA"/>
    <w:rsid w:val="00E36763"/>
    <w:rsid w:val="00E36C59"/>
    <w:rsid w:val="00E3732C"/>
    <w:rsid w:val="00E376D4"/>
    <w:rsid w:val="00E37884"/>
    <w:rsid w:val="00E417EA"/>
    <w:rsid w:val="00E41CC2"/>
    <w:rsid w:val="00E42522"/>
    <w:rsid w:val="00E42670"/>
    <w:rsid w:val="00E42D2C"/>
    <w:rsid w:val="00E43249"/>
    <w:rsid w:val="00E432CF"/>
    <w:rsid w:val="00E4343D"/>
    <w:rsid w:val="00E438A3"/>
    <w:rsid w:val="00E45954"/>
    <w:rsid w:val="00E470E1"/>
    <w:rsid w:val="00E47415"/>
    <w:rsid w:val="00E47879"/>
    <w:rsid w:val="00E479C3"/>
    <w:rsid w:val="00E509E9"/>
    <w:rsid w:val="00E50F43"/>
    <w:rsid w:val="00E51588"/>
    <w:rsid w:val="00E51930"/>
    <w:rsid w:val="00E519A9"/>
    <w:rsid w:val="00E51C6B"/>
    <w:rsid w:val="00E52638"/>
    <w:rsid w:val="00E52A30"/>
    <w:rsid w:val="00E5348C"/>
    <w:rsid w:val="00E55B7A"/>
    <w:rsid w:val="00E56A7E"/>
    <w:rsid w:val="00E56F03"/>
    <w:rsid w:val="00E574F8"/>
    <w:rsid w:val="00E60A9F"/>
    <w:rsid w:val="00E61828"/>
    <w:rsid w:val="00E61DC6"/>
    <w:rsid w:val="00E62096"/>
    <w:rsid w:val="00E62110"/>
    <w:rsid w:val="00E6293B"/>
    <w:rsid w:val="00E62D9B"/>
    <w:rsid w:val="00E646FE"/>
    <w:rsid w:val="00E6489E"/>
    <w:rsid w:val="00E6609F"/>
    <w:rsid w:val="00E67541"/>
    <w:rsid w:val="00E67FAE"/>
    <w:rsid w:val="00E7064F"/>
    <w:rsid w:val="00E7082A"/>
    <w:rsid w:val="00E7084A"/>
    <w:rsid w:val="00E71804"/>
    <w:rsid w:val="00E71FA1"/>
    <w:rsid w:val="00E73D3B"/>
    <w:rsid w:val="00E73EA9"/>
    <w:rsid w:val="00E7443F"/>
    <w:rsid w:val="00E749BA"/>
    <w:rsid w:val="00E74A0F"/>
    <w:rsid w:val="00E7594E"/>
    <w:rsid w:val="00E763AA"/>
    <w:rsid w:val="00E76B3F"/>
    <w:rsid w:val="00E80242"/>
    <w:rsid w:val="00E80C38"/>
    <w:rsid w:val="00E826EE"/>
    <w:rsid w:val="00E83928"/>
    <w:rsid w:val="00E84F62"/>
    <w:rsid w:val="00E85474"/>
    <w:rsid w:val="00E85931"/>
    <w:rsid w:val="00E863E9"/>
    <w:rsid w:val="00E86564"/>
    <w:rsid w:val="00E867EB"/>
    <w:rsid w:val="00E87061"/>
    <w:rsid w:val="00E91802"/>
    <w:rsid w:val="00E925F5"/>
    <w:rsid w:val="00E938DF"/>
    <w:rsid w:val="00E952E3"/>
    <w:rsid w:val="00E9552B"/>
    <w:rsid w:val="00E95D8C"/>
    <w:rsid w:val="00E96746"/>
    <w:rsid w:val="00E97032"/>
    <w:rsid w:val="00E97173"/>
    <w:rsid w:val="00E978B1"/>
    <w:rsid w:val="00EA0353"/>
    <w:rsid w:val="00EA048E"/>
    <w:rsid w:val="00EA04CF"/>
    <w:rsid w:val="00EA05EC"/>
    <w:rsid w:val="00EA06FB"/>
    <w:rsid w:val="00EA0AA9"/>
    <w:rsid w:val="00EA14DD"/>
    <w:rsid w:val="00EA1C06"/>
    <w:rsid w:val="00EA29B0"/>
    <w:rsid w:val="00EA2D0F"/>
    <w:rsid w:val="00EA2E0E"/>
    <w:rsid w:val="00EA38C7"/>
    <w:rsid w:val="00EA3F95"/>
    <w:rsid w:val="00EA4092"/>
    <w:rsid w:val="00EA55C1"/>
    <w:rsid w:val="00EA5EC6"/>
    <w:rsid w:val="00EA6547"/>
    <w:rsid w:val="00EA7555"/>
    <w:rsid w:val="00EB0FE4"/>
    <w:rsid w:val="00EB134F"/>
    <w:rsid w:val="00EB2092"/>
    <w:rsid w:val="00EB25C5"/>
    <w:rsid w:val="00EB27F0"/>
    <w:rsid w:val="00EB2844"/>
    <w:rsid w:val="00EB2DB6"/>
    <w:rsid w:val="00EB34FE"/>
    <w:rsid w:val="00EB455E"/>
    <w:rsid w:val="00EB4B5E"/>
    <w:rsid w:val="00EB4D33"/>
    <w:rsid w:val="00EB5770"/>
    <w:rsid w:val="00EB681A"/>
    <w:rsid w:val="00EB6EC3"/>
    <w:rsid w:val="00EB73C6"/>
    <w:rsid w:val="00EC0380"/>
    <w:rsid w:val="00EC03BB"/>
    <w:rsid w:val="00EC05A1"/>
    <w:rsid w:val="00EC0641"/>
    <w:rsid w:val="00EC068A"/>
    <w:rsid w:val="00EC10B7"/>
    <w:rsid w:val="00EC22D6"/>
    <w:rsid w:val="00EC2B0C"/>
    <w:rsid w:val="00EC4560"/>
    <w:rsid w:val="00EC4739"/>
    <w:rsid w:val="00EC47C9"/>
    <w:rsid w:val="00EC6DBE"/>
    <w:rsid w:val="00EC6EB5"/>
    <w:rsid w:val="00EC71E1"/>
    <w:rsid w:val="00EC7ABC"/>
    <w:rsid w:val="00ED0FE7"/>
    <w:rsid w:val="00ED100E"/>
    <w:rsid w:val="00ED1286"/>
    <w:rsid w:val="00ED13F0"/>
    <w:rsid w:val="00ED16AE"/>
    <w:rsid w:val="00ED1AB2"/>
    <w:rsid w:val="00ED33AC"/>
    <w:rsid w:val="00ED34BB"/>
    <w:rsid w:val="00ED416E"/>
    <w:rsid w:val="00ED4223"/>
    <w:rsid w:val="00ED4CC8"/>
    <w:rsid w:val="00ED51AE"/>
    <w:rsid w:val="00ED713B"/>
    <w:rsid w:val="00ED7415"/>
    <w:rsid w:val="00ED7C1C"/>
    <w:rsid w:val="00EE02FB"/>
    <w:rsid w:val="00EE0B06"/>
    <w:rsid w:val="00EE0D44"/>
    <w:rsid w:val="00EE1AAE"/>
    <w:rsid w:val="00EE1BD0"/>
    <w:rsid w:val="00EE29C7"/>
    <w:rsid w:val="00EE3018"/>
    <w:rsid w:val="00EE3AB8"/>
    <w:rsid w:val="00EE46B7"/>
    <w:rsid w:val="00EE4AC5"/>
    <w:rsid w:val="00EE59C2"/>
    <w:rsid w:val="00EE7699"/>
    <w:rsid w:val="00EE7870"/>
    <w:rsid w:val="00EE7C86"/>
    <w:rsid w:val="00EF0405"/>
    <w:rsid w:val="00EF2589"/>
    <w:rsid w:val="00EF2E48"/>
    <w:rsid w:val="00EF3F29"/>
    <w:rsid w:val="00EF4B6F"/>
    <w:rsid w:val="00EF4E35"/>
    <w:rsid w:val="00EF514E"/>
    <w:rsid w:val="00EF5E58"/>
    <w:rsid w:val="00EF65A9"/>
    <w:rsid w:val="00EF660D"/>
    <w:rsid w:val="00EF7C23"/>
    <w:rsid w:val="00EF7C80"/>
    <w:rsid w:val="00EF7CB6"/>
    <w:rsid w:val="00F001E1"/>
    <w:rsid w:val="00F004DD"/>
    <w:rsid w:val="00F00988"/>
    <w:rsid w:val="00F010BD"/>
    <w:rsid w:val="00F0255D"/>
    <w:rsid w:val="00F04002"/>
    <w:rsid w:val="00F04150"/>
    <w:rsid w:val="00F04879"/>
    <w:rsid w:val="00F0495D"/>
    <w:rsid w:val="00F057D4"/>
    <w:rsid w:val="00F05D0F"/>
    <w:rsid w:val="00F063D3"/>
    <w:rsid w:val="00F06850"/>
    <w:rsid w:val="00F074B7"/>
    <w:rsid w:val="00F10AF1"/>
    <w:rsid w:val="00F11A4B"/>
    <w:rsid w:val="00F11AAA"/>
    <w:rsid w:val="00F11F77"/>
    <w:rsid w:val="00F134D4"/>
    <w:rsid w:val="00F13B4C"/>
    <w:rsid w:val="00F16636"/>
    <w:rsid w:val="00F167ED"/>
    <w:rsid w:val="00F16D77"/>
    <w:rsid w:val="00F16EC3"/>
    <w:rsid w:val="00F206C3"/>
    <w:rsid w:val="00F210AD"/>
    <w:rsid w:val="00F218CC"/>
    <w:rsid w:val="00F219D4"/>
    <w:rsid w:val="00F21FCF"/>
    <w:rsid w:val="00F220C1"/>
    <w:rsid w:val="00F2299A"/>
    <w:rsid w:val="00F22AAC"/>
    <w:rsid w:val="00F22D12"/>
    <w:rsid w:val="00F23A64"/>
    <w:rsid w:val="00F23F72"/>
    <w:rsid w:val="00F25473"/>
    <w:rsid w:val="00F261E8"/>
    <w:rsid w:val="00F263BA"/>
    <w:rsid w:val="00F26D31"/>
    <w:rsid w:val="00F27034"/>
    <w:rsid w:val="00F30CD3"/>
    <w:rsid w:val="00F310D7"/>
    <w:rsid w:val="00F32B0E"/>
    <w:rsid w:val="00F34275"/>
    <w:rsid w:val="00F3427C"/>
    <w:rsid w:val="00F3480C"/>
    <w:rsid w:val="00F34C1A"/>
    <w:rsid w:val="00F34FF1"/>
    <w:rsid w:val="00F35478"/>
    <w:rsid w:val="00F35C2D"/>
    <w:rsid w:val="00F35C7F"/>
    <w:rsid w:val="00F35CEA"/>
    <w:rsid w:val="00F35CF5"/>
    <w:rsid w:val="00F3645C"/>
    <w:rsid w:val="00F3736B"/>
    <w:rsid w:val="00F374DC"/>
    <w:rsid w:val="00F415A3"/>
    <w:rsid w:val="00F41644"/>
    <w:rsid w:val="00F42E48"/>
    <w:rsid w:val="00F4301E"/>
    <w:rsid w:val="00F430B1"/>
    <w:rsid w:val="00F43214"/>
    <w:rsid w:val="00F4361E"/>
    <w:rsid w:val="00F4392F"/>
    <w:rsid w:val="00F43D02"/>
    <w:rsid w:val="00F440A2"/>
    <w:rsid w:val="00F44426"/>
    <w:rsid w:val="00F4483E"/>
    <w:rsid w:val="00F459AD"/>
    <w:rsid w:val="00F459C2"/>
    <w:rsid w:val="00F465A2"/>
    <w:rsid w:val="00F4682F"/>
    <w:rsid w:val="00F5042D"/>
    <w:rsid w:val="00F508A8"/>
    <w:rsid w:val="00F509F2"/>
    <w:rsid w:val="00F51572"/>
    <w:rsid w:val="00F51F71"/>
    <w:rsid w:val="00F523B8"/>
    <w:rsid w:val="00F5242D"/>
    <w:rsid w:val="00F53997"/>
    <w:rsid w:val="00F5402A"/>
    <w:rsid w:val="00F54984"/>
    <w:rsid w:val="00F55F6F"/>
    <w:rsid w:val="00F56299"/>
    <w:rsid w:val="00F569D4"/>
    <w:rsid w:val="00F56A82"/>
    <w:rsid w:val="00F56DC9"/>
    <w:rsid w:val="00F57C99"/>
    <w:rsid w:val="00F57DD5"/>
    <w:rsid w:val="00F6104B"/>
    <w:rsid w:val="00F62A8D"/>
    <w:rsid w:val="00F63904"/>
    <w:rsid w:val="00F65003"/>
    <w:rsid w:val="00F65525"/>
    <w:rsid w:val="00F65568"/>
    <w:rsid w:val="00F656A5"/>
    <w:rsid w:val="00F658FC"/>
    <w:rsid w:val="00F66F31"/>
    <w:rsid w:val="00F71766"/>
    <w:rsid w:val="00F71F0C"/>
    <w:rsid w:val="00F73104"/>
    <w:rsid w:val="00F74A17"/>
    <w:rsid w:val="00F74CD5"/>
    <w:rsid w:val="00F74D3B"/>
    <w:rsid w:val="00F74E9F"/>
    <w:rsid w:val="00F7597C"/>
    <w:rsid w:val="00F80A4A"/>
    <w:rsid w:val="00F80F9D"/>
    <w:rsid w:val="00F81C19"/>
    <w:rsid w:val="00F81C90"/>
    <w:rsid w:val="00F8265C"/>
    <w:rsid w:val="00F82869"/>
    <w:rsid w:val="00F8331E"/>
    <w:rsid w:val="00F839D5"/>
    <w:rsid w:val="00F83A8A"/>
    <w:rsid w:val="00F848C2"/>
    <w:rsid w:val="00F84F5E"/>
    <w:rsid w:val="00F8528A"/>
    <w:rsid w:val="00F85AB1"/>
    <w:rsid w:val="00F85C3E"/>
    <w:rsid w:val="00F86470"/>
    <w:rsid w:val="00F86DDB"/>
    <w:rsid w:val="00F86FC3"/>
    <w:rsid w:val="00F879ED"/>
    <w:rsid w:val="00F87A91"/>
    <w:rsid w:val="00F90290"/>
    <w:rsid w:val="00F91791"/>
    <w:rsid w:val="00F917A5"/>
    <w:rsid w:val="00F91AD6"/>
    <w:rsid w:val="00F91E62"/>
    <w:rsid w:val="00F92146"/>
    <w:rsid w:val="00F9511B"/>
    <w:rsid w:val="00F95298"/>
    <w:rsid w:val="00F95823"/>
    <w:rsid w:val="00F962AE"/>
    <w:rsid w:val="00F965BF"/>
    <w:rsid w:val="00F96F11"/>
    <w:rsid w:val="00F970CE"/>
    <w:rsid w:val="00F9779C"/>
    <w:rsid w:val="00FA06C5"/>
    <w:rsid w:val="00FA078E"/>
    <w:rsid w:val="00FA0EBC"/>
    <w:rsid w:val="00FA1499"/>
    <w:rsid w:val="00FA18AA"/>
    <w:rsid w:val="00FA21A5"/>
    <w:rsid w:val="00FA2E88"/>
    <w:rsid w:val="00FA404A"/>
    <w:rsid w:val="00FA4AB6"/>
    <w:rsid w:val="00FA647D"/>
    <w:rsid w:val="00FA790C"/>
    <w:rsid w:val="00FA7F44"/>
    <w:rsid w:val="00FB1BF8"/>
    <w:rsid w:val="00FB2713"/>
    <w:rsid w:val="00FB28C5"/>
    <w:rsid w:val="00FB3D12"/>
    <w:rsid w:val="00FB3D8B"/>
    <w:rsid w:val="00FB4348"/>
    <w:rsid w:val="00FB5D2E"/>
    <w:rsid w:val="00FB6892"/>
    <w:rsid w:val="00FB68FA"/>
    <w:rsid w:val="00FC0741"/>
    <w:rsid w:val="00FC28FA"/>
    <w:rsid w:val="00FC2C3D"/>
    <w:rsid w:val="00FC3536"/>
    <w:rsid w:val="00FC3D1A"/>
    <w:rsid w:val="00FC52D9"/>
    <w:rsid w:val="00FC5918"/>
    <w:rsid w:val="00FC6389"/>
    <w:rsid w:val="00FC69FD"/>
    <w:rsid w:val="00FC6C1B"/>
    <w:rsid w:val="00FC6CD9"/>
    <w:rsid w:val="00FC6FD4"/>
    <w:rsid w:val="00FD0195"/>
    <w:rsid w:val="00FD2B23"/>
    <w:rsid w:val="00FD2BAE"/>
    <w:rsid w:val="00FD2ED4"/>
    <w:rsid w:val="00FD3E5C"/>
    <w:rsid w:val="00FD3F45"/>
    <w:rsid w:val="00FD5AF9"/>
    <w:rsid w:val="00FD5BEC"/>
    <w:rsid w:val="00FD63CA"/>
    <w:rsid w:val="00FD731B"/>
    <w:rsid w:val="00FD7A48"/>
    <w:rsid w:val="00FE080B"/>
    <w:rsid w:val="00FE09BA"/>
    <w:rsid w:val="00FE0DDF"/>
    <w:rsid w:val="00FE1371"/>
    <w:rsid w:val="00FE3429"/>
    <w:rsid w:val="00FE3E2C"/>
    <w:rsid w:val="00FE40FE"/>
    <w:rsid w:val="00FE435F"/>
    <w:rsid w:val="00FE44BB"/>
    <w:rsid w:val="00FE4C84"/>
    <w:rsid w:val="00FE4F3A"/>
    <w:rsid w:val="00FE51AB"/>
    <w:rsid w:val="00FE5D1A"/>
    <w:rsid w:val="00FE72B1"/>
    <w:rsid w:val="00FF0640"/>
    <w:rsid w:val="00FF07F9"/>
    <w:rsid w:val="00FF29C8"/>
    <w:rsid w:val="00FF2A1E"/>
    <w:rsid w:val="00FF375A"/>
    <w:rsid w:val="00FF3F56"/>
    <w:rsid w:val="00FF4084"/>
    <w:rsid w:val="00FF4348"/>
    <w:rsid w:val="00FF4A50"/>
    <w:rsid w:val="00FF59CF"/>
    <w:rsid w:val="00FF6061"/>
    <w:rsid w:val="00FF6E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2257"/>
  <w15:chartTrackingRefBased/>
  <w15:docId w15:val="{0EFAE93D-C41A-4510-B124-FD7D45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4E"/>
    <w:pPr>
      <w:spacing w:after="0" w:line="240" w:lineRule="auto"/>
    </w:pPr>
    <w:rPr>
      <w:rFonts w:ascii="Times New Roman" w:eastAsia="Times New Roman" w:hAnsi="Times New Roman" w:cs="Times New Roman"/>
      <w:sz w:val="24"/>
      <w:szCs w:val="24"/>
      <w:lang w:val="en-IN" w:eastAsia="en-IN"/>
    </w:rPr>
  </w:style>
  <w:style w:type="paragraph" w:styleId="Heading1">
    <w:name w:val="heading 1"/>
    <w:aliases w:val="Heading 1*,HEADING1*"/>
    <w:basedOn w:val="Normal"/>
    <w:next w:val="Normal"/>
    <w:link w:val="Heading1Char"/>
    <w:qFormat/>
    <w:rsid w:val="008D60D0"/>
    <w:pPr>
      <w:keepNext/>
      <w:numPr>
        <w:numId w:val="1"/>
      </w:numPr>
      <w:suppressAutoHyphens/>
      <w:jc w:val="center"/>
      <w:outlineLvl w:val="0"/>
    </w:pPr>
    <w:rPr>
      <w:b/>
      <w:sz w:val="40"/>
      <w:szCs w:val="20"/>
      <w:lang w:val="en-US" w:eastAsia="zh-CN"/>
    </w:rPr>
  </w:style>
  <w:style w:type="paragraph" w:styleId="Heading2">
    <w:name w:val="heading 2"/>
    <w:basedOn w:val="Normal"/>
    <w:next w:val="Normal"/>
    <w:link w:val="Heading2Char"/>
    <w:qFormat/>
    <w:rsid w:val="008D60D0"/>
    <w:pPr>
      <w:keepNext/>
      <w:numPr>
        <w:ilvl w:val="1"/>
        <w:numId w:val="1"/>
      </w:numPr>
      <w:suppressAutoHyphens/>
      <w:outlineLvl w:val="1"/>
    </w:pPr>
    <w:rPr>
      <w:b/>
      <w:sz w:val="28"/>
      <w:szCs w:val="20"/>
      <w:u w:val="single"/>
      <w:lang w:val="en-US" w:eastAsia="zh-CN"/>
    </w:rPr>
  </w:style>
  <w:style w:type="paragraph" w:styleId="Heading3">
    <w:name w:val="heading 3"/>
    <w:basedOn w:val="Normal"/>
    <w:next w:val="Normal"/>
    <w:link w:val="Heading3Char"/>
    <w:qFormat/>
    <w:rsid w:val="008D60D0"/>
    <w:pPr>
      <w:keepNext/>
      <w:numPr>
        <w:ilvl w:val="2"/>
        <w:numId w:val="1"/>
      </w:numPr>
      <w:suppressAutoHyphens/>
      <w:outlineLvl w:val="2"/>
    </w:pPr>
    <w:rPr>
      <w:sz w:val="28"/>
      <w:szCs w:val="20"/>
      <w:lang w:val="en-US" w:eastAsia="zh-CN"/>
    </w:rPr>
  </w:style>
  <w:style w:type="paragraph" w:styleId="Heading4">
    <w:name w:val="heading 4"/>
    <w:basedOn w:val="Normal"/>
    <w:next w:val="Normal"/>
    <w:link w:val="Heading4Char"/>
    <w:qFormat/>
    <w:rsid w:val="008D60D0"/>
    <w:pPr>
      <w:keepNext/>
      <w:numPr>
        <w:ilvl w:val="3"/>
        <w:numId w:val="1"/>
      </w:numPr>
      <w:suppressAutoHyphens/>
      <w:outlineLvl w:val="3"/>
    </w:pPr>
    <w:rPr>
      <w:b/>
      <w:sz w:val="28"/>
      <w:szCs w:val="20"/>
      <w:lang w:val="en-US" w:eastAsia="zh-CN"/>
    </w:rPr>
  </w:style>
  <w:style w:type="paragraph" w:styleId="Heading5">
    <w:name w:val="heading 5"/>
    <w:basedOn w:val="Normal"/>
    <w:next w:val="Normal"/>
    <w:link w:val="Heading5Char"/>
    <w:qFormat/>
    <w:rsid w:val="008D60D0"/>
    <w:pPr>
      <w:numPr>
        <w:ilvl w:val="4"/>
        <w:numId w:val="1"/>
      </w:numPr>
      <w:suppressAutoHyphens/>
      <w:spacing w:before="240" w:after="60"/>
      <w:outlineLvl w:val="4"/>
    </w:pPr>
    <w:rPr>
      <w:b/>
      <w:bCs/>
      <w:i/>
      <w:iCs/>
      <w:sz w:val="26"/>
      <w:szCs w:val="26"/>
      <w:lang w:val="en-US" w:eastAsia="zh-CN"/>
    </w:rPr>
  </w:style>
  <w:style w:type="paragraph" w:styleId="Heading6">
    <w:name w:val="heading 6"/>
    <w:basedOn w:val="Normal"/>
    <w:next w:val="Normal"/>
    <w:link w:val="Heading6Char"/>
    <w:qFormat/>
    <w:rsid w:val="008D60D0"/>
    <w:pPr>
      <w:numPr>
        <w:ilvl w:val="5"/>
        <w:numId w:val="1"/>
      </w:numPr>
      <w:suppressAutoHyphens/>
      <w:spacing w:before="240" w:after="60"/>
      <w:outlineLvl w:val="5"/>
    </w:pPr>
    <w:rPr>
      <w:b/>
      <w:bCs/>
      <w:sz w:val="22"/>
      <w:szCs w:val="22"/>
      <w:lang w:val="en-US" w:eastAsia="zh-CN"/>
    </w:rPr>
  </w:style>
  <w:style w:type="paragraph" w:styleId="Heading7">
    <w:name w:val="heading 7"/>
    <w:basedOn w:val="Normal"/>
    <w:next w:val="Normal"/>
    <w:link w:val="Heading7Char"/>
    <w:qFormat/>
    <w:rsid w:val="008D60D0"/>
    <w:pPr>
      <w:numPr>
        <w:ilvl w:val="6"/>
        <w:numId w:val="1"/>
      </w:numPr>
      <w:suppressAutoHyphens/>
      <w:spacing w:before="240" w:after="60"/>
      <w:outlineLvl w:val="6"/>
    </w:pPr>
    <w:rPr>
      <w:lang w:val="en-US" w:eastAsia="zh-CN"/>
    </w:rPr>
  </w:style>
  <w:style w:type="paragraph" w:styleId="Heading8">
    <w:name w:val="heading 8"/>
    <w:basedOn w:val="Normal"/>
    <w:next w:val="Normal"/>
    <w:link w:val="Heading8Char"/>
    <w:qFormat/>
    <w:rsid w:val="008D60D0"/>
    <w:pPr>
      <w:numPr>
        <w:ilvl w:val="7"/>
        <w:numId w:val="1"/>
      </w:numPr>
      <w:suppressAutoHyphens/>
      <w:spacing w:before="240" w:after="60"/>
      <w:outlineLvl w:val="7"/>
    </w:pPr>
    <w:rPr>
      <w:i/>
      <w:iCs/>
      <w:lang w:val="en-US" w:eastAsia="zh-CN"/>
    </w:rPr>
  </w:style>
  <w:style w:type="paragraph" w:styleId="Heading9">
    <w:name w:val="heading 9"/>
    <w:basedOn w:val="Normal"/>
    <w:next w:val="Normal"/>
    <w:link w:val="Heading9Char"/>
    <w:qFormat/>
    <w:rsid w:val="008D60D0"/>
    <w:pPr>
      <w:keepNext/>
      <w:numPr>
        <w:ilvl w:val="8"/>
        <w:numId w:val="1"/>
      </w:numPr>
      <w:suppressAutoHyphens/>
      <w:ind w:left="0" w:firstLine="720"/>
      <w:jc w:val="both"/>
      <w:outlineLvl w:val="8"/>
    </w:pPr>
    <w:rPr>
      <w:b/>
      <w:szCs w:val="20"/>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1* Char"/>
    <w:basedOn w:val="DefaultParagraphFont"/>
    <w:link w:val="Heading1"/>
    <w:rsid w:val="008D60D0"/>
    <w:rPr>
      <w:rFonts w:ascii="Times New Roman" w:eastAsia="Times New Roman" w:hAnsi="Times New Roman" w:cs="Times New Roman"/>
      <w:b/>
      <w:sz w:val="40"/>
      <w:szCs w:val="20"/>
      <w:lang w:eastAsia="zh-CN"/>
    </w:rPr>
  </w:style>
  <w:style w:type="character" w:customStyle="1" w:styleId="Heading2Char">
    <w:name w:val="Heading 2 Char"/>
    <w:basedOn w:val="DefaultParagraphFont"/>
    <w:link w:val="Heading2"/>
    <w:rsid w:val="008D60D0"/>
    <w:rPr>
      <w:rFonts w:ascii="Times New Roman" w:eastAsia="Times New Roman" w:hAnsi="Times New Roman" w:cs="Times New Roman"/>
      <w:b/>
      <w:sz w:val="28"/>
      <w:szCs w:val="20"/>
      <w:u w:val="single"/>
      <w:lang w:eastAsia="zh-CN"/>
    </w:rPr>
  </w:style>
  <w:style w:type="character" w:customStyle="1" w:styleId="Heading3Char">
    <w:name w:val="Heading 3 Char"/>
    <w:basedOn w:val="DefaultParagraphFont"/>
    <w:link w:val="Heading3"/>
    <w:rsid w:val="008D60D0"/>
    <w:rPr>
      <w:rFonts w:ascii="Times New Roman" w:eastAsia="Times New Roman" w:hAnsi="Times New Roman" w:cs="Times New Roman"/>
      <w:sz w:val="28"/>
      <w:szCs w:val="20"/>
      <w:lang w:eastAsia="zh-CN"/>
    </w:rPr>
  </w:style>
  <w:style w:type="character" w:customStyle="1" w:styleId="Heading4Char">
    <w:name w:val="Heading 4 Char"/>
    <w:basedOn w:val="DefaultParagraphFont"/>
    <w:link w:val="Heading4"/>
    <w:rsid w:val="008D60D0"/>
    <w:rPr>
      <w:rFonts w:ascii="Times New Roman" w:eastAsia="Times New Roman" w:hAnsi="Times New Roman" w:cs="Times New Roman"/>
      <w:b/>
      <w:sz w:val="28"/>
      <w:szCs w:val="20"/>
      <w:lang w:eastAsia="zh-CN"/>
    </w:rPr>
  </w:style>
  <w:style w:type="character" w:customStyle="1" w:styleId="Heading5Char">
    <w:name w:val="Heading 5 Char"/>
    <w:basedOn w:val="DefaultParagraphFont"/>
    <w:link w:val="Heading5"/>
    <w:rsid w:val="008D60D0"/>
    <w:rPr>
      <w:rFonts w:ascii="Times New Roman" w:eastAsia="Times New Roman" w:hAnsi="Times New Roman" w:cs="Times New Roman"/>
      <w:b/>
      <w:bCs/>
      <w:i/>
      <w:iCs/>
      <w:sz w:val="26"/>
      <w:szCs w:val="26"/>
      <w:lang w:eastAsia="zh-CN"/>
    </w:rPr>
  </w:style>
  <w:style w:type="character" w:customStyle="1" w:styleId="Heading6Char">
    <w:name w:val="Heading 6 Char"/>
    <w:basedOn w:val="DefaultParagraphFont"/>
    <w:link w:val="Heading6"/>
    <w:rsid w:val="008D60D0"/>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8D60D0"/>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8D60D0"/>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8D60D0"/>
    <w:rPr>
      <w:rFonts w:ascii="Times New Roman" w:eastAsia="Times New Roman" w:hAnsi="Times New Roman" w:cs="Times New Roman"/>
      <w:b/>
      <w:sz w:val="24"/>
      <w:szCs w:val="20"/>
      <w:lang w:eastAsia="zh-CN"/>
    </w:rPr>
  </w:style>
  <w:style w:type="numbering" w:customStyle="1" w:styleId="NoList1">
    <w:name w:val="No List1"/>
    <w:next w:val="NoList"/>
    <w:uiPriority w:val="99"/>
    <w:semiHidden/>
    <w:unhideWhenUsed/>
    <w:rsid w:val="008D60D0"/>
  </w:style>
  <w:style w:type="character" w:customStyle="1" w:styleId="WW8Num1z0">
    <w:name w:val="WW8Num1z0"/>
    <w:rsid w:val="008D60D0"/>
  </w:style>
  <w:style w:type="character" w:customStyle="1" w:styleId="WW8Num1z1">
    <w:name w:val="WW8Num1z1"/>
    <w:rsid w:val="008D60D0"/>
  </w:style>
  <w:style w:type="character" w:customStyle="1" w:styleId="WW8Num1z2">
    <w:name w:val="WW8Num1z2"/>
    <w:rsid w:val="008D60D0"/>
  </w:style>
  <w:style w:type="character" w:customStyle="1" w:styleId="WW8Num1z3">
    <w:name w:val="WW8Num1z3"/>
    <w:rsid w:val="008D60D0"/>
  </w:style>
  <w:style w:type="character" w:customStyle="1" w:styleId="WW8Num1z4">
    <w:name w:val="WW8Num1z4"/>
    <w:rsid w:val="008D60D0"/>
  </w:style>
  <w:style w:type="character" w:customStyle="1" w:styleId="WW8Num1z5">
    <w:name w:val="WW8Num1z5"/>
    <w:rsid w:val="008D60D0"/>
  </w:style>
  <w:style w:type="character" w:customStyle="1" w:styleId="WW8Num1z6">
    <w:name w:val="WW8Num1z6"/>
    <w:rsid w:val="008D60D0"/>
  </w:style>
  <w:style w:type="character" w:customStyle="1" w:styleId="WW8Num1z7">
    <w:name w:val="WW8Num1z7"/>
    <w:rsid w:val="008D60D0"/>
  </w:style>
  <w:style w:type="character" w:customStyle="1" w:styleId="WW8Num1z8">
    <w:name w:val="WW8Num1z8"/>
    <w:rsid w:val="008D60D0"/>
  </w:style>
  <w:style w:type="character" w:customStyle="1" w:styleId="WW8Num2z0">
    <w:name w:val="WW8Num2z0"/>
    <w:rsid w:val="008D60D0"/>
    <w:rPr>
      <w:rFonts w:ascii="Symbol" w:hAnsi="Symbol" w:cs="Symbol"/>
    </w:rPr>
  </w:style>
  <w:style w:type="character" w:customStyle="1" w:styleId="WW8Num3z0">
    <w:name w:val="WW8Num3z0"/>
    <w:rsid w:val="008D60D0"/>
    <w:rPr>
      <w:rFonts w:cs="Times New Roman"/>
    </w:rPr>
  </w:style>
  <w:style w:type="character" w:customStyle="1" w:styleId="WW8Num4z0">
    <w:name w:val="WW8Num4z0"/>
    <w:rsid w:val="008D60D0"/>
    <w:rPr>
      <w:rFonts w:cs="Times New Roman"/>
    </w:rPr>
  </w:style>
  <w:style w:type="character" w:customStyle="1" w:styleId="WW8Num5z0">
    <w:name w:val="WW8Num5z0"/>
    <w:rsid w:val="008D60D0"/>
    <w:rPr>
      <w:rFonts w:cs="Times New Roman"/>
      <w:sz w:val="22"/>
      <w:szCs w:val="22"/>
    </w:rPr>
  </w:style>
  <w:style w:type="character" w:customStyle="1" w:styleId="WW8Num6z0">
    <w:name w:val="WW8Num6z0"/>
    <w:rsid w:val="008D60D0"/>
    <w:rPr>
      <w:rFonts w:cs="Times New Roman"/>
      <w:sz w:val="22"/>
      <w:szCs w:val="22"/>
    </w:rPr>
  </w:style>
  <w:style w:type="character" w:customStyle="1" w:styleId="WW8Num7z0">
    <w:name w:val="WW8Num7z0"/>
    <w:rsid w:val="008D60D0"/>
  </w:style>
  <w:style w:type="character" w:customStyle="1" w:styleId="WW8Num8z0">
    <w:name w:val="WW8Num8z0"/>
    <w:rsid w:val="008D60D0"/>
    <w:rPr>
      <w:rFonts w:ascii="Century Gothic" w:hAnsi="Century Gothic" w:cs="Century Gothic"/>
      <w:b/>
      <w:bCs/>
    </w:rPr>
  </w:style>
  <w:style w:type="character" w:customStyle="1" w:styleId="WW8Num8z1">
    <w:name w:val="WW8Num8z1"/>
    <w:rsid w:val="008D60D0"/>
  </w:style>
  <w:style w:type="character" w:customStyle="1" w:styleId="WW8Num8z2">
    <w:name w:val="WW8Num8z2"/>
    <w:rsid w:val="008D60D0"/>
  </w:style>
  <w:style w:type="character" w:customStyle="1" w:styleId="WW8Num8z3">
    <w:name w:val="WW8Num8z3"/>
    <w:rsid w:val="008D60D0"/>
  </w:style>
  <w:style w:type="character" w:customStyle="1" w:styleId="WW8Num8z4">
    <w:name w:val="WW8Num8z4"/>
    <w:rsid w:val="008D60D0"/>
  </w:style>
  <w:style w:type="character" w:customStyle="1" w:styleId="WW8Num8z5">
    <w:name w:val="WW8Num8z5"/>
    <w:rsid w:val="008D60D0"/>
  </w:style>
  <w:style w:type="character" w:customStyle="1" w:styleId="WW8Num8z6">
    <w:name w:val="WW8Num8z6"/>
    <w:rsid w:val="008D60D0"/>
  </w:style>
  <w:style w:type="character" w:customStyle="1" w:styleId="WW8Num8z7">
    <w:name w:val="WW8Num8z7"/>
    <w:rsid w:val="008D60D0"/>
  </w:style>
  <w:style w:type="character" w:customStyle="1" w:styleId="WW8Num8z8">
    <w:name w:val="WW8Num8z8"/>
    <w:rsid w:val="008D60D0"/>
  </w:style>
  <w:style w:type="character" w:customStyle="1" w:styleId="WW8Num9z0">
    <w:name w:val="WW8Num9z0"/>
    <w:rsid w:val="008D60D0"/>
  </w:style>
  <w:style w:type="character" w:customStyle="1" w:styleId="WW8Num10z0">
    <w:name w:val="WW8Num10z0"/>
    <w:rsid w:val="008D60D0"/>
    <w:rPr>
      <w:rFonts w:ascii="Century Gothic" w:eastAsia="Calibri" w:hAnsi="Century Gothic" w:cs="Century Gothic"/>
      <w:b w:val="0"/>
      <w:bCs/>
      <w:sz w:val="22"/>
      <w:szCs w:val="22"/>
    </w:rPr>
  </w:style>
  <w:style w:type="character" w:customStyle="1" w:styleId="WW8Num10z1">
    <w:name w:val="WW8Num10z1"/>
    <w:rsid w:val="008D60D0"/>
  </w:style>
  <w:style w:type="character" w:customStyle="1" w:styleId="WW8Num10z2">
    <w:name w:val="WW8Num10z2"/>
    <w:rsid w:val="008D60D0"/>
  </w:style>
  <w:style w:type="character" w:customStyle="1" w:styleId="WW8Num10z3">
    <w:name w:val="WW8Num10z3"/>
    <w:rsid w:val="008D60D0"/>
  </w:style>
  <w:style w:type="character" w:customStyle="1" w:styleId="WW8Num10z4">
    <w:name w:val="WW8Num10z4"/>
    <w:rsid w:val="008D60D0"/>
  </w:style>
  <w:style w:type="character" w:customStyle="1" w:styleId="WW8Num10z5">
    <w:name w:val="WW8Num10z5"/>
    <w:rsid w:val="008D60D0"/>
  </w:style>
  <w:style w:type="character" w:customStyle="1" w:styleId="WW8Num10z6">
    <w:name w:val="WW8Num10z6"/>
    <w:rsid w:val="008D60D0"/>
  </w:style>
  <w:style w:type="character" w:customStyle="1" w:styleId="WW8Num10z7">
    <w:name w:val="WW8Num10z7"/>
    <w:rsid w:val="008D60D0"/>
  </w:style>
  <w:style w:type="character" w:customStyle="1" w:styleId="WW8Num10z8">
    <w:name w:val="WW8Num10z8"/>
    <w:rsid w:val="008D60D0"/>
  </w:style>
  <w:style w:type="character" w:customStyle="1" w:styleId="WW8Num11z0">
    <w:name w:val="WW8Num11z0"/>
    <w:rsid w:val="008D60D0"/>
    <w:rPr>
      <w:rFonts w:cs="Times New Roman"/>
    </w:rPr>
  </w:style>
  <w:style w:type="character" w:customStyle="1" w:styleId="WW8Num12z0">
    <w:name w:val="WW8Num12z0"/>
    <w:rsid w:val="008D60D0"/>
    <w:rPr>
      <w:rFonts w:cs="Calibri"/>
    </w:rPr>
  </w:style>
  <w:style w:type="character" w:customStyle="1" w:styleId="WW8Num13z0">
    <w:name w:val="WW8Num13z0"/>
    <w:rsid w:val="008D60D0"/>
    <w:rPr>
      <w:rFonts w:ascii="Symbol" w:hAnsi="Symbol" w:cs="Symbol"/>
    </w:rPr>
  </w:style>
  <w:style w:type="character" w:customStyle="1" w:styleId="WW8Num13z1">
    <w:name w:val="WW8Num13z1"/>
    <w:rsid w:val="008D60D0"/>
    <w:rPr>
      <w:rFonts w:ascii="Courier New" w:hAnsi="Courier New" w:cs="Courier New"/>
      <w:sz w:val="22"/>
      <w:szCs w:val="22"/>
    </w:rPr>
  </w:style>
  <w:style w:type="character" w:customStyle="1" w:styleId="WW8Num13z2">
    <w:name w:val="WW8Num13z2"/>
    <w:rsid w:val="008D60D0"/>
    <w:rPr>
      <w:rFonts w:ascii="Wingdings" w:hAnsi="Wingdings" w:cs="Wingdings"/>
    </w:rPr>
  </w:style>
  <w:style w:type="character" w:customStyle="1" w:styleId="WW8Num14z0">
    <w:name w:val="WW8Num14z0"/>
    <w:rsid w:val="008D60D0"/>
    <w:rPr>
      <w:rFonts w:cs="Times New Roman"/>
      <w:sz w:val="22"/>
      <w:szCs w:val="22"/>
    </w:rPr>
  </w:style>
  <w:style w:type="character" w:customStyle="1" w:styleId="WW8Num15z0">
    <w:name w:val="WW8Num15z0"/>
    <w:rsid w:val="008D60D0"/>
    <w:rPr>
      <w:rFonts w:cs="Times New Roman"/>
      <w:b/>
      <w:bCs/>
      <w:sz w:val="22"/>
      <w:szCs w:val="22"/>
    </w:rPr>
  </w:style>
  <w:style w:type="character" w:customStyle="1" w:styleId="WW8Num15z1">
    <w:name w:val="WW8Num15z1"/>
    <w:rsid w:val="008D60D0"/>
  </w:style>
  <w:style w:type="character" w:customStyle="1" w:styleId="WW8Num15z2">
    <w:name w:val="WW8Num15z2"/>
    <w:rsid w:val="008D60D0"/>
  </w:style>
  <w:style w:type="character" w:customStyle="1" w:styleId="WW8Num15z3">
    <w:name w:val="WW8Num15z3"/>
    <w:rsid w:val="008D60D0"/>
  </w:style>
  <w:style w:type="character" w:customStyle="1" w:styleId="WW8Num15z4">
    <w:name w:val="WW8Num15z4"/>
    <w:rsid w:val="008D60D0"/>
  </w:style>
  <w:style w:type="character" w:customStyle="1" w:styleId="WW8Num15z5">
    <w:name w:val="WW8Num15z5"/>
    <w:rsid w:val="008D60D0"/>
  </w:style>
  <w:style w:type="character" w:customStyle="1" w:styleId="WW8Num15z6">
    <w:name w:val="WW8Num15z6"/>
    <w:rsid w:val="008D60D0"/>
  </w:style>
  <w:style w:type="character" w:customStyle="1" w:styleId="WW8Num15z7">
    <w:name w:val="WW8Num15z7"/>
    <w:rsid w:val="008D60D0"/>
  </w:style>
  <w:style w:type="character" w:customStyle="1" w:styleId="WW8Num15z8">
    <w:name w:val="WW8Num15z8"/>
    <w:rsid w:val="008D60D0"/>
  </w:style>
  <w:style w:type="character" w:customStyle="1" w:styleId="WW8Num16z0">
    <w:name w:val="WW8Num16z0"/>
    <w:rsid w:val="008D60D0"/>
  </w:style>
  <w:style w:type="character" w:customStyle="1" w:styleId="WW8Num16z1">
    <w:name w:val="WW8Num16z1"/>
    <w:rsid w:val="008D60D0"/>
    <w:rPr>
      <w:rFonts w:ascii="Symbol" w:hAnsi="Symbol" w:cs="Symbol"/>
    </w:rPr>
  </w:style>
  <w:style w:type="character" w:customStyle="1" w:styleId="WW8Num16z2">
    <w:name w:val="WW8Num16z2"/>
    <w:rsid w:val="008D60D0"/>
    <w:rPr>
      <w:sz w:val="22"/>
      <w:szCs w:val="22"/>
    </w:rPr>
  </w:style>
  <w:style w:type="character" w:customStyle="1" w:styleId="WW8Num16z3">
    <w:name w:val="WW8Num16z3"/>
    <w:rsid w:val="008D60D0"/>
  </w:style>
  <w:style w:type="character" w:customStyle="1" w:styleId="WW8Num16z4">
    <w:name w:val="WW8Num16z4"/>
    <w:rsid w:val="008D60D0"/>
  </w:style>
  <w:style w:type="character" w:customStyle="1" w:styleId="WW8Num16z5">
    <w:name w:val="WW8Num16z5"/>
    <w:rsid w:val="008D60D0"/>
  </w:style>
  <w:style w:type="character" w:customStyle="1" w:styleId="WW8Num16z6">
    <w:name w:val="WW8Num16z6"/>
    <w:rsid w:val="008D60D0"/>
  </w:style>
  <w:style w:type="character" w:customStyle="1" w:styleId="WW8Num16z7">
    <w:name w:val="WW8Num16z7"/>
    <w:rsid w:val="008D60D0"/>
  </w:style>
  <w:style w:type="character" w:customStyle="1" w:styleId="WW8Num16z8">
    <w:name w:val="WW8Num16z8"/>
    <w:rsid w:val="008D60D0"/>
  </w:style>
  <w:style w:type="character" w:customStyle="1" w:styleId="WW8Num17z0">
    <w:name w:val="WW8Num17z0"/>
    <w:rsid w:val="008D60D0"/>
    <w:rPr>
      <w:rFonts w:cs="Times New Roman"/>
      <w:b/>
      <w:sz w:val="22"/>
      <w:szCs w:val="22"/>
    </w:rPr>
  </w:style>
  <w:style w:type="character" w:customStyle="1" w:styleId="WW8Num18z0">
    <w:name w:val="WW8Num18z0"/>
    <w:rsid w:val="008D60D0"/>
    <w:rPr>
      <w:rFonts w:eastAsia="MS Mincho"/>
      <w:b/>
      <w:sz w:val="22"/>
      <w:szCs w:val="22"/>
    </w:rPr>
  </w:style>
  <w:style w:type="character" w:customStyle="1" w:styleId="WW8Num19z0">
    <w:name w:val="WW8Num19z0"/>
    <w:rsid w:val="008D60D0"/>
    <w:rPr>
      <w:rFonts w:cs="Arial"/>
    </w:rPr>
  </w:style>
  <w:style w:type="character" w:customStyle="1" w:styleId="WW8Num20z0">
    <w:name w:val="WW8Num20z0"/>
    <w:rsid w:val="008D60D0"/>
    <w:rPr>
      <w:rFonts w:ascii="Arial" w:eastAsia="Times New Roman" w:hAnsi="Arial" w:cs="Arial"/>
      <w:b w:val="0"/>
      <w:bCs w:val="0"/>
      <w:sz w:val="22"/>
      <w:szCs w:val="22"/>
    </w:rPr>
  </w:style>
  <w:style w:type="character" w:customStyle="1" w:styleId="WW8Num21z0">
    <w:name w:val="WW8Num21z0"/>
    <w:rsid w:val="008D60D0"/>
    <w:rPr>
      <w:rFonts w:cs="Times New Roman"/>
      <w:b/>
      <w:bCs/>
    </w:rPr>
  </w:style>
  <w:style w:type="character" w:customStyle="1" w:styleId="WW8Num22z0">
    <w:name w:val="WW8Num22z0"/>
    <w:rsid w:val="008D60D0"/>
    <w:rPr>
      <w:rFonts w:cs="Times New Roman"/>
      <w:b/>
      <w:bCs/>
      <w:iCs/>
      <w:color w:val="000000"/>
      <w:sz w:val="22"/>
      <w:szCs w:val="22"/>
      <w:u w:val="none"/>
    </w:rPr>
  </w:style>
  <w:style w:type="character" w:customStyle="1" w:styleId="WW8Num23z0">
    <w:name w:val="WW8Num23z0"/>
    <w:rsid w:val="008D60D0"/>
    <w:rPr>
      <w:rFonts w:cs="Times New Roman"/>
      <w:sz w:val="22"/>
      <w:szCs w:val="22"/>
    </w:rPr>
  </w:style>
  <w:style w:type="character" w:customStyle="1" w:styleId="WW8Num24z0">
    <w:name w:val="WW8Num24z0"/>
    <w:rsid w:val="008D60D0"/>
    <w:rPr>
      <w:rFonts w:cs="Times New Roman"/>
    </w:rPr>
  </w:style>
  <w:style w:type="character" w:customStyle="1" w:styleId="WW8Num25z0">
    <w:name w:val="WW8Num25z0"/>
    <w:rsid w:val="008D60D0"/>
    <w:rPr>
      <w:sz w:val="22"/>
      <w:szCs w:val="22"/>
    </w:rPr>
  </w:style>
  <w:style w:type="character" w:customStyle="1" w:styleId="WW8Num25z1">
    <w:name w:val="WW8Num25z1"/>
    <w:rsid w:val="008D60D0"/>
    <w:rPr>
      <w:b/>
      <w:bCs/>
      <w:sz w:val="22"/>
      <w:szCs w:val="22"/>
    </w:rPr>
  </w:style>
  <w:style w:type="character" w:customStyle="1" w:styleId="WW8Num25z2">
    <w:name w:val="WW8Num25z2"/>
    <w:rsid w:val="008D60D0"/>
  </w:style>
  <w:style w:type="character" w:customStyle="1" w:styleId="WW8Num25z3">
    <w:name w:val="WW8Num25z3"/>
    <w:rsid w:val="008D60D0"/>
  </w:style>
  <w:style w:type="character" w:customStyle="1" w:styleId="WW8Num25z4">
    <w:name w:val="WW8Num25z4"/>
    <w:rsid w:val="008D60D0"/>
  </w:style>
  <w:style w:type="character" w:customStyle="1" w:styleId="WW8Num25z5">
    <w:name w:val="WW8Num25z5"/>
    <w:rsid w:val="008D60D0"/>
  </w:style>
  <w:style w:type="character" w:customStyle="1" w:styleId="WW8Num25z6">
    <w:name w:val="WW8Num25z6"/>
    <w:rsid w:val="008D60D0"/>
  </w:style>
  <w:style w:type="character" w:customStyle="1" w:styleId="WW8Num25z7">
    <w:name w:val="WW8Num25z7"/>
    <w:rsid w:val="008D60D0"/>
  </w:style>
  <w:style w:type="character" w:customStyle="1" w:styleId="WW8Num25z8">
    <w:name w:val="WW8Num25z8"/>
    <w:rsid w:val="008D60D0"/>
  </w:style>
  <w:style w:type="character" w:customStyle="1" w:styleId="WW8Num26z0">
    <w:name w:val="WW8Num26z0"/>
    <w:rsid w:val="008D60D0"/>
    <w:rPr>
      <w:iCs/>
      <w:sz w:val="22"/>
      <w:szCs w:val="22"/>
    </w:rPr>
  </w:style>
  <w:style w:type="character" w:customStyle="1" w:styleId="WW8Num26z1">
    <w:name w:val="WW8Num26z1"/>
    <w:rsid w:val="008D60D0"/>
  </w:style>
  <w:style w:type="character" w:customStyle="1" w:styleId="WW8Num26z2">
    <w:name w:val="WW8Num26z2"/>
    <w:rsid w:val="008D60D0"/>
  </w:style>
  <w:style w:type="character" w:customStyle="1" w:styleId="WW8Num26z3">
    <w:name w:val="WW8Num26z3"/>
    <w:rsid w:val="008D60D0"/>
  </w:style>
  <w:style w:type="character" w:customStyle="1" w:styleId="WW8Num26z4">
    <w:name w:val="WW8Num26z4"/>
    <w:rsid w:val="008D60D0"/>
  </w:style>
  <w:style w:type="character" w:customStyle="1" w:styleId="WW8Num26z5">
    <w:name w:val="WW8Num26z5"/>
    <w:rsid w:val="008D60D0"/>
  </w:style>
  <w:style w:type="character" w:customStyle="1" w:styleId="WW8Num26z6">
    <w:name w:val="WW8Num26z6"/>
    <w:rsid w:val="008D60D0"/>
  </w:style>
  <w:style w:type="character" w:customStyle="1" w:styleId="WW8Num26z7">
    <w:name w:val="WW8Num26z7"/>
    <w:rsid w:val="008D60D0"/>
  </w:style>
  <w:style w:type="character" w:customStyle="1" w:styleId="WW8Num26z8">
    <w:name w:val="WW8Num26z8"/>
    <w:rsid w:val="008D60D0"/>
  </w:style>
  <w:style w:type="character" w:customStyle="1" w:styleId="WW8Num27z0">
    <w:name w:val="WW8Num27z0"/>
    <w:rsid w:val="008D60D0"/>
  </w:style>
  <w:style w:type="character" w:customStyle="1" w:styleId="WW8Num27z1">
    <w:name w:val="WW8Num27z1"/>
    <w:rsid w:val="008D60D0"/>
    <w:rPr>
      <w:rFonts w:ascii="Symbol" w:hAnsi="Symbol" w:cs="Symbol"/>
    </w:rPr>
  </w:style>
  <w:style w:type="character" w:customStyle="1" w:styleId="WW8Num27z2">
    <w:name w:val="WW8Num27z2"/>
    <w:rsid w:val="008D60D0"/>
    <w:rPr>
      <w:sz w:val="22"/>
      <w:szCs w:val="22"/>
    </w:rPr>
  </w:style>
  <w:style w:type="character" w:customStyle="1" w:styleId="WW8Num27z3">
    <w:name w:val="WW8Num27z3"/>
    <w:rsid w:val="008D60D0"/>
  </w:style>
  <w:style w:type="character" w:customStyle="1" w:styleId="WW8Num27z4">
    <w:name w:val="WW8Num27z4"/>
    <w:rsid w:val="008D60D0"/>
  </w:style>
  <w:style w:type="character" w:customStyle="1" w:styleId="WW8Num27z5">
    <w:name w:val="WW8Num27z5"/>
    <w:rsid w:val="008D60D0"/>
  </w:style>
  <w:style w:type="character" w:customStyle="1" w:styleId="WW8Num27z6">
    <w:name w:val="WW8Num27z6"/>
    <w:rsid w:val="008D60D0"/>
  </w:style>
  <w:style w:type="character" w:customStyle="1" w:styleId="WW8Num27z7">
    <w:name w:val="WW8Num27z7"/>
    <w:rsid w:val="008D60D0"/>
  </w:style>
  <w:style w:type="character" w:customStyle="1" w:styleId="WW8Num27z8">
    <w:name w:val="WW8Num27z8"/>
    <w:rsid w:val="008D60D0"/>
  </w:style>
  <w:style w:type="character" w:customStyle="1" w:styleId="WW8Num28z0">
    <w:name w:val="WW8Num28z0"/>
    <w:rsid w:val="008D60D0"/>
  </w:style>
  <w:style w:type="character" w:customStyle="1" w:styleId="WW8Num28z1">
    <w:name w:val="WW8Num28z1"/>
    <w:rsid w:val="008D60D0"/>
    <w:rPr>
      <w:rFonts w:ascii="Symbol" w:hAnsi="Symbol" w:cs="Symbol"/>
    </w:rPr>
  </w:style>
  <w:style w:type="character" w:customStyle="1" w:styleId="WW8Num28z2">
    <w:name w:val="WW8Num28z2"/>
    <w:rsid w:val="008D60D0"/>
    <w:rPr>
      <w:sz w:val="22"/>
      <w:szCs w:val="22"/>
    </w:rPr>
  </w:style>
  <w:style w:type="character" w:customStyle="1" w:styleId="WW8Num28z3">
    <w:name w:val="WW8Num28z3"/>
    <w:rsid w:val="008D60D0"/>
  </w:style>
  <w:style w:type="character" w:customStyle="1" w:styleId="WW8Num28z4">
    <w:name w:val="WW8Num28z4"/>
    <w:rsid w:val="008D60D0"/>
  </w:style>
  <w:style w:type="character" w:customStyle="1" w:styleId="WW8Num28z5">
    <w:name w:val="WW8Num28z5"/>
    <w:rsid w:val="008D60D0"/>
  </w:style>
  <w:style w:type="character" w:customStyle="1" w:styleId="WW8Num28z6">
    <w:name w:val="WW8Num28z6"/>
    <w:rsid w:val="008D60D0"/>
  </w:style>
  <w:style w:type="character" w:customStyle="1" w:styleId="WW8Num28z7">
    <w:name w:val="WW8Num28z7"/>
    <w:rsid w:val="008D60D0"/>
  </w:style>
  <w:style w:type="character" w:customStyle="1" w:styleId="WW8Num28z8">
    <w:name w:val="WW8Num28z8"/>
    <w:rsid w:val="008D60D0"/>
  </w:style>
  <w:style w:type="character" w:customStyle="1" w:styleId="WW8Num29z0">
    <w:name w:val="WW8Num29z0"/>
    <w:rsid w:val="008D60D0"/>
  </w:style>
  <w:style w:type="character" w:customStyle="1" w:styleId="WW8Num29z1">
    <w:name w:val="WW8Num29z1"/>
    <w:rsid w:val="008D60D0"/>
  </w:style>
  <w:style w:type="character" w:customStyle="1" w:styleId="WW8Num29z2">
    <w:name w:val="WW8Num29z2"/>
    <w:rsid w:val="008D60D0"/>
  </w:style>
  <w:style w:type="character" w:customStyle="1" w:styleId="WW8Num29z3">
    <w:name w:val="WW8Num29z3"/>
    <w:rsid w:val="008D60D0"/>
  </w:style>
  <w:style w:type="character" w:customStyle="1" w:styleId="WW8Num29z4">
    <w:name w:val="WW8Num29z4"/>
    <w:rsid w:val="008D60D0"/>
  </w:style>
  <w:style w:type="character" w:customStyle="1" w:styleId="WW8Num29z5">
    <w:name w:val="WW8Num29z5"/>
    <w:rsid w:val="008D60D0"/>
  </w:style>
  <w:style w:type="character" w:customStyle="1" w:styleId="WW8Num29z6">
    <w:name w:val="WW8Num29z6"/>
    <w:rsid w:val="008D60D0"/>
  </w:style>
  <w:style w:type="character" w:customStyle="1" w:styleId="WW8Num29z7">
    <w:name w:val="WW8Num29z7"/>
    <w:rsid w:val="008D60D0"/>
  </w:style>
  <w:style w:type="character" w:customStyle="1" w:styleId="WW8Num29z8">
    <w:name w:val="WW8Num29z8"/>
    <w:rsid w:val="008D60D0"/>
  </w:style>
  <w:style w:type="character" w:customStyle="1" w:styleId="WW8Num30z0">
    <w:name w:val="WW8Num30z0"/>
    <w:rsid w:val="008D60D0"/>
    <w:rPr>
      <w:sz w:val="24"/>
    </w:rPr>
  </w:style>
  <w:style w:type="character" w:customStyle="1" w:styleId="WW8Num30z1">
    <w:name w:val="WW8Num30z1"/>
    <w:rsid w:val="008D60D0"/>
  </w:style>
  <w:style w:type="character" w:customStyle="1" w:styleId="WW8Num30z2">
    <w:name w:val="WW8Num30z2"/>
    <w:rsid w:val="008D60D0"/>
  </w:style>
  <w:style w:type="character" w:customStyle="1" w:styleId="WW8Num30z3">
    <w:name w:val="WW8Num30z3"/>
    <w:rsid w:val="008D60D0"/>
  </w:style>
  <w:style w:type="character" w:customStyle="1" w:styleId="WW8Num30z4">
    <w:name w:val="WW8Num30z4"/>
    <w:rsid w:val="008D60D0"/>
  </w:style>
  <w:style w:type="character" w:customStyle="1" w:styleId="WW8Num30z5">
    <w:name w:val="WW8Num30z5"/>
    <w:rsid w:val="008D60D0"/>
  </w:style>
  <w:style w:type="character" w:customStyle="1" w:styleId="WW8Num30z6">
    <w:name w:val="WW8Num30z6"/>
    <w:rsid w:val="008D60D0"/>
  </w:style>
  <w:style w:type="character" w:customStyle="1" w:styleId="WW8Num30z7">
    <w:name w:val="WW8Num30z7"/>
    <w:rsid w:val="008D60D0"/>
  </w:style>
  <w:style w:type="character" w:customStyle="1" w:styleId="WW8Num30z8">
    <w:name w:val="WW8Num30z8"/>
    <w:rsid w:val="008D60D0"/>
  </w:style>
  <w:style w:type="character" w:customStyle="1" w:styleId="WW8Num31z0">
    <w:name w:val="WW8Num31z0"/>
    <w:rsid w:val="008D60D0"/>
  </w:style>
  <w:style w:type="character" w:customStyle="1" w:styleId="WW8Num31z1">
    <w:name w:val="WW8Num31z1"/>
    <w:rsid w:val="008D60D0"/>
  </w:style>
  <w:style w:type="character" w:customStyle="1" w:styleId="WW8Num31z2">
    <w:name w:val="WW8Num31z2"/>
    <w:rsid w:val="008D60D0"/>
  </w:style>
  <w:style w:type="character" w:customStyle="1" w:styleId="WW8Num31z3">
    <w:name w:val="WW8Num31z3"/>
    <w:rsid w:val="008D60D0"/>
  </w:style>
  <w:style w:type="character" w:customStyle="1" w:styleId="WW8Num31z4">
    <w:name w:val="WW8Num31z4"/>
    <w:rsid w:val="008D60D0"/>
  </w:style>
  <w:style w:type="character" w:customStyle="1" w:styleId="WW8Num31z5">
    <w:name w:val="WW8Num31z5"/>
    <w:rsid w:val="008D60D0"/>
  </w:style>
  <w:style w:type="character" w:customStyle="1" w:styleId="WW8Num31z6">
    <w:name w:val="WW8Num31z6"/>
    <w:rsid w:val="008D60D0"/>
  </w:style>
  <w:style w:type="character" w:customStyle="1" w:styleId="WW8Num31z7">
    <w:name w:val="WW8Num31z7"/>
    <w:rsid w:val="008D60D0"/>
  </w:style>
  <w:style w:type="character" w:customStyle="1" w:styleId="WW8Num31z8">
    <w:name w:val="WW8Num31z8"/>
    <w:rsid w:val="008D60D0"/>
  </w:style>
  <w:style w:type="character" w:customStyle="1" w:styleId="WW8Num32z0">
    <w:name w:val="WW8Num32z0"/>
    <w:rsid w:val="008D60D0"/>
    <w:rPr>
      <w:sz w:val="22"/>
      <w:szCs w:val="22"/>
    </w:rPr>
  </w:style>
  <w:style w:type="character" w:customStyle="1" w:styleId="WW8Num32z1">
    <w:name w:val="WW8Num32z1"/>
    <w:rsid w:val="008D60D0"/>
    <w:rPr>
      <w:b/>
      <w:bCs/>
      <w:sz w:val="22"/>
      <w:szCs w:val="22"/>
    </w:rPr>
  </w:style>
  <w:style w:type="character" w:customStyle="1" w:styleId="WW8Num32z2">
    <w:name w:val="WW8Num32z2"/>
    <w:rsid w:val="008D60D0"/>
  </w:style>
  <w:style w:type="character" w:customStyle="1" w:styleId="WW8Num32z3">
    <w:name w:val="WW8Num32z3"/>
    <w:rsid w:val="008D60D0"/>
  </w:style>
  <w:style w:type="character" w:customStyle="1" w:styleId="WW8Num32z4">
    <w:name w:val="WW8Num32z4"/>
    <w:rsid w:val="008D60D0"/>
  </w:style>
  <w:style w:type="character" w:customStyle="1" w:styleId="WW8Num32z5">
    <w:name w:val="WW8Num32z5"/>
    <w:rsid w:val="008D60D0"/>
  </w:style>
  <w:style w:type="character" w:customStyle="1" w:styleId="WW8Num32z6">
    <w:name w:val="WW8Num32z6"/>
    <w:rsid w:val="008D60D0"/>
  </w:style>
  <w:style w:type="character" w:customStyle="1" w:styleId="WW8Num32z7">
    <w:name w:val="WW8Num32z7"/>
    <w:rsid w:val="008D60D0"/>
  </w:style>
  <w:style w:type="character" w:customStyle="1" w:styleId="WW8Num32z8">
    <w:name w:val="WW8Num32z8"/>
    <w:rsid w:val="008D60D0"/>
  </w:style>
  <w:style w:type="character" w:customStyle="1" w:styleId="WW8Num33z0">
    <w:name w:val="WW8Num33z0"/>
    <w:rsid w:val="008D60D0"/>
    <w:rPr>
      <w:iCs/>
      <w:sz w:val="22"/>
      <w:szCs w:val="22"/>
    </w:rPr>
  </w:style>
  <w:style w:type="character" w:customStyle="1" w:styleId="WW8Num33z1">
    <w:name w:val="WW8Num33z1"/>
    <w:rsid w:val="008D60D0"/>
  </w:style>
  <w:style w:type="character" w:customStyle="1" w:styleId="WW8Num33z2">
    <w:name w:val="WW8Num33z2"/>
    <w:rsid w:val="008D60D0"/>
  </w:style>
  <w:style w:type="character" w:customStyle="1" w:styleId="WW8Num33z3">
    <w:name w:val="WW8Num33z3"/>
    <w:rsid w:val="008D60D0"/>
  </w:style>
  <w:style w:type="character" w:customStyle="1" w:styleId="WW8Num33z4">
    <w:name w:val="WW8Num33z4"/>
    <w:rsid w:val="008D60D0"/>
  </w:style>
  <w:style w:type="character" w:customStyle="1" w:styleId="WW8Num33z5">
    <w:name w:val="WW8Num33z5"/>
    <w:rsid w:val="008D60D0"/>
  </w:style>
  <w:style w:type="character" w:customStyle="1" w:styleId="WW8Num33z6">
    <w:name w:val="WW8Num33z6"/>
    <w:rsid w:val="008D60D0"/>
  </w:style>
  <w:style w:type="character" w:customStyle="1" w:styleId="WW8Num33z7">
    <w:name w:val="WW8Num33z7"/>
    <w:rsid w:val="008D60D0"/>
  </w:style>
  <w:style w:type="character" w:customStyle="1" w:styleId="WW8Num33z8">
    <w:name w:val="WW8Num33z8"/>
    <w:rsid w:val="008D60D0"/>
  </w:style>
  <w:style w:type="character" w:customStyle="1" w:styleId="WW8Num34z0">
    <w:name w:val="WW8Num34z0"/>
    <w:rsid w:val="008D60D0"/>
  </w:style>
  <w:style w:type="character" w:customStyle="1" w:styleId="WW8Num34z1">
    <w:name w:val="WW8Num34z1"/>
    <w:rsid w:val="008D60D0"/>
  </w:style>
  <w:style w:type="character" w:customStyle="1" w:styleId="WW8Num34z2">
    <w:name w:val="WW8Num34z2"/>
    <w:rsid w:val="008D60D0"/>
  </w:style>
  <w:style w:type="character" w:customStyle="1" w:styleId="WW8Num34z3">
    <w:name w:val="WW8Num34z3"/>
    <w:rsid w:val="008D60D0"/>
  </w:style>
  <w:style w:type="character" w:customStyle="1" w:styleId="WW8Num34z4">
    <w:name w:val="WW8Num34z4"/>
    <w:rsid w:val="008D60D0"/>
  </w:style>
  <w:style w:type="character" w:customStyle="1" w:styleId="WW8Num34z5">
    <w:name w:val="WW8Num34z5"/>
    <w:rsid w:val="008D60D0"/>
  </w:style>
  <w:style w:type="character" w:customStyle="1" w:styleId="WW8Num34z6">
    <w:name w:val="WW8Num34z6"/>
    <w:rsid w:val="008D60D0"/>
  </w:style>
  <w:style w:type="character" w:customStyle="1" w:styleId="WW8Num34z7">
    <w:name w:val="WW8Num34z7"/>
    <w:rsid w:val="008D60D0"/>
  </w:style>
  <w:style w:type="character" w:customStyle="1" w:styleId="WW8Num34z8">
    <w:name w:val="WW8Num34z8"/>
    <w:rsid w:val="008D60D0"/>
  </w:style>
  <w:style w:type="character" w:customStyle="1" w:styleId="WW8Num35z0">
    <w:name w:val="WW8Num35z0"/>
    <w:rsid w:val="008D60D0"/>
  </w:style>
  <w:style w:type="character" w:customStyle="1" w:styleId="WW8Num35z1">
    <w:name w:val="WW8Num35z1"/>
    <w:rsid w:val="008D60D0"/>
  </w:style>
  <w:style w:type="character" w:customStyle="1" w:styleId="WW8Num35z2">
    <w:name w:val="WW8Num35z2"/>
    <w:rsid w:val="008D60D0"/>
  </w:style>
  <w:style w:type="character" w:customStyle="1" w:styleId="WW8Num35z3">
    <w:name w:val="WW8Num35z3"/>
    <w:rsid w:val="008D60D0"/>
  </w:style>
  <w:style w:type="character" w:customStyle="1" w:styleId="WW8Num35z4">
    <w:name w:val="WW8Num35z4"/>
    <w:rsid w:val="008D60D0"/>
  </w:style>
  <w:style w:type="character" w:customStyle="1" w:styleId="WW8Num35z5">
    <w:name w:val="WW8Num35z5"/>
    <w:rsid w:val="008D60D0"/>
  </w:style>
  <w:style w:type="character" w:customStyle="1" w:styleId="WW8Num35z6">
    <w:name w:val="WW8Num35z6"/>
    <w:rsid w:val="008D60D0"/>
  </w:style>
  <w:style w:type="character" w:customStyle="1" w:styleId="WW8Num35z7">
    <w:name w:val="WW8Num35z7"/>
    <w:rsid w:val="008D60D0"/>
  </w:style>
  <w:style w:type="character" w:customStyle="1" w:styleId="WW8Num35z8">
    <w:name w:val="WW8Num35z8"/>
    <w:rsid w:val="008D60D0"/>
  </w:style>
  <w:style w:type="character" w:customStyle="1" w:styleId="WW8Num36z0">
    <w:name w:val="WW8Num36z0"/>
    <w:rsid w:val="008D60D0"/>
    <w:rPr>
      <w:rFonts w:cs="Times New Roman"/>
    </w:rPr>
  </w:style>
  <w:style w:type="character" w:customStyle="1" w:styleId="WW8Num37z0">
    <w:name w:val="WW8Num37z0"/>
    <w:rsid w:val="008D60D0"/>
    <w:rPr>
      <w:sz w:val="22"/>
      <w:szCs w:val="22"/>
    </w:rPr>
  </w:style>
  <w:style w:type="character" w:customStyle="1" w:styleId="WW8Num37z1">
    <w:name w:val="WW8Num37z1"/>
    <w:rsid w:val="008D60D0"/>
    <w:rPr>
      <w:b/>
      <w:bCs/>
      <w:sz w:val="22"/>
      <w:szCs w:val="22"/>
    </w:rPr>
  </w:style>
  <w:style w:type="character" w:customStyle="1" w:styleId="WW8Num37z2">
    <w:name w:val="WW8Num37z2"/>
    <w:rsid w:val="008D60D0"/>
  </w:style>
  <w:style w:type="character" w:customStyle="1" w:styleId="WW8Num37z3">
    <w:name w:val="WW8Num37z3"/>
    <w:rsid w:val="008D60D0"/>
  </w:style>
  <w:style w:type="character" w:customStyle="1" w:styleId="WW8Num37z4">
    <w:name w:val="WW8Num37z4"/>
    <w:rsid w:val="008D60D0"/>
  </w:style>
  <w:style w:type="character" w:customStyle="1" w:styleId="WW8Num37z5">
    <w:name w:val="WW8Num37z5"/>
    <w:rsid w:val="008D60D0"/>
  </w:style>
  <w:style w:type="character" w:customStyle="1" w:styleId="WW8Num37z6">
    <w:name w:val="WW8Num37z6"/>
    <w:rsid w:val="008D60D0"/>
  </w:style>
  <w:style w:type="character" w:customStyle="1" w:styleId="WW8Num37z7">
    <w:name w:val="WW8Num37z7"/>
    <w:rsid w:val="008D60D0"/>
  </w:style>
  <w:style w:type="character" w:customStyle="1" w:styleId="WW8Num37z8">
    <w:name w:val="WW8Num37z8"/>
    <w:rsid w:val="008D60D0"/>
  </w:style>
  <w:style w:type="character" w:customStyle="1" w:styleId="WW8Num38z0">
    <w:name w:val="WW8Num38z0"/>
    <w:rsid w:val="008D60D0"/>
    <w:rPr>
      <w:iCs/>
      <w:sz w:val="22"/>
      <w:szCs w:val="22"/>
    </w:rPr>
  </w:style>
  <w:style w:type="character" w:customStyle="1" w:styleId="WW8Num38z1">
    <w:name w:val="WW8Num38z1"/>
    <w:rsid w:val="008D60D0"/>
  </w:style>
  <w:style w:type="character" w:customStyle="1" w:styleId="WW8Num38z2">
    <w:name w:val="WW8Num38z2"/>
    <w:rsid w:val="008D60D0"/>
  </w:style>
  <w:style w:type="character" w:customStyle="1" w:styleId="WW8Num38z3">
    <w:name w:val="WW8Num38z3"/>
    <w:rsid w:val="008D60D0"/>
  </w:style>
  <w:style w:type="character" w:customStyle="1" w:styleId="WW8Num38z4">
    <w:name w:val="WW8Num38z4"/>
    <w:rsid w:val="008D60D0"/>
  </w:style>
  <w:style w:type="character" w:customStyle="1" w:styleId="WW8Num38z5">
    <w:name w:val="WW8Num38z5"/>
    <w:rsid w:val="008D60D0"/>
  </w:style>
  <w:style w:type="character" w:customStyle="1" w:styleId="WW8Num38z6">
    <w:name w:val="WW8Num38z6"/>
    <w:rsid w:val="008D60D0"/>
  </w:style>
  <w:style w:type="character" w:customStyle="1" w:styleId="WW8Num38z7">
    <w:name w:val="WW8Num38z7"/>
    <w:rsid w:val="008D60D0"/>
  </w:style>
  <w:style w:type="character" w:customStyle="1" w:styleId="WW8Num38z8">
    <w:name w:val="WW8Num38z8"/>
    <w:rsid w:val="008D60D0"/>
  </w:style>
  <w:style w:type="character" w:customStyle="1" w:styleId="WW8Num39z0">
    <w:name w:val="WW8Num39z0"/>
    <w:rsid w:val="008D60D0"/>
  </w:style>
  <w:style w:type="character" w:customStyle="1" w:styleId="WW8Num39z1">
    <w:name w:val="WW8Num39z1"/>
    <w:rsid w:val="008D60D0"/>
    <w:rPr>
      <w:rFonts w:ascii="Symbol" w:hAnsi="Symbol" w:cs="Symbol"/>
    </w:rPr>
  </w:style>
  <w:style w:type="character" w:customStyle="1" w:styleId="WW8Num39z2">
    <w:name w:val="WW8Num39z2"/>
    <w:rsid w:val="008D60D0"/>
    <w:rPr>
      <w:sz w:val="22"/>
      <w:szCs w:val="22"/>
    </w:rPr>
  </w:style>
  <w:style w:type="character" w:customStyle="1" w:styleId="WW8Num39z3">
    <w:name w:val="WW8Num39z3"/>
    <w:rsid w:val="008D60D0"/>
  </w:style>
  <w:style w:type="character" w:customStyle="1" w:styleId="WW8Num39z4">
    <w:name w:val="WW8Num39z4"/>
    <w:rsid w:val="008D60D0"/>
  </w:style>
  <w:style w:type="character" w:customStyle="1" w:styleId="WW8Num39z5">
    <w:name w:val="WW8Num39z5"/>
    <w:rsid w:val="008D60D0"/>
  </w:style>
  <w:style w:type="character" w:customStyle="1" w:styleId="WW8Num39z6">
    <w:name w:val="WW8Num39z6"/>
    <w:rsid w:val="008D60D0"/>
  </w:style>
  <w:style w:type="character" w:customStyle="1" w:styleId="WW8Num39z7">
    <w:name w:val="WW8Num39z7"/>
    <w:rsid w:val="008D60D0"/>
  </w:style>
  <w:style w:type="character" w:customStyle="1" w:styleId="WW8Num39z8">
    <w:name w:val="WW8Num39z8"/>
    <w:rsid w:val="008D60D0"/>
  </w:style>
  <w:style w:type="character" w:customStyle="1" w:styleId="WW8Num40z0">
    <w:name w:val="WW8Num40z0"/>
    <w:rsid w:val="008D60D0"/>
  </w:style>
  <w:style w:type="character" w:customStyle="1" w:styleId="WW8Num40z1">
    <w:name w:val="WW8Num40z1"/>
    <w:rsid w:val="008D60D0"/>
    <w:rPr>
      <w:rFonts w:ascii="Symbol" w:hAnsi="Symbol" w:cs="Symbol"/>
    </w:rPr>
  </w:style>
  <w:style w:type="character" w:customStyle="1" w:styleId="WW8Num40z2">
    <w:name w:val="WW8Num40z2"/>
    <w:rsid w:val="008D60D0"/>
    <w:rPr>
      <w:sz w:val="22"/>
      <w:szCs w:val="22"/>
    </w:rPr>
  </w:style>
  <w:style w:type="character" w:customStyle="1" w:styleId="WW8Num40z3">
    <w:name w:val="WW8Num40z3"/>
    <w:rsid w:val="008D60D0"/>
  </w:style>
  <w:style w:type="character" w:customStyle="1" w:styleId="WW8Num40z4">
    <w:name w:val="WW8Num40z4"/>
    <w:rsid w:val="008D60D0"/>
  </w:style>
  <w:style w:type="character" w:customStyle="1" w:styleId="WW8Num40z5">
    <w:name w:val="WW8Num40z5"/>
    <w:rsid w:val="008D60D0"/>
  </w:style>
  <w:style w:type="character" w:customStyle="1" w:styleId="WW8Num40z6">
    <w:name w:val="WW8Num40z6"/>
    <w:rsid w:val="008D60D0"/>
  </w:style>
  <w:style w:type="character" w:customStyle="1" w:styleId="WW8Num40z7">
    <w:name w:val="WW8Num40z7"/>
    <w:rsid w:val="008D60D0"/>
  </w:style>
  <w:style w:type="character" w:customStyle="1" w:styleId="WW8Num40z8">
    <w:name w:val="WW8Num40z8"/>
    <w:rsid w:val="008D60D0"/>
  </w:style>
  <w:style w:type="character" w:customStyle="1" w:styleId="WW8Num41z0">
    <w:name w:val="WW8Num41z0"/>
    <w:rsid w:val="008D60D0"/>
  </w:style>
  <w:style w:type="character" w:customStyle="1" w:styleId="WW8Num41z1">
    <w:name w:val="WW8Num41z1"/>
    <w:rsid w:val="008D60D0"/>
  </w:style>
  <w:style w:type="character" w:customStyle="1" w:styleId="WW8Num41z2">
    <w:name w:val="WW8Num41z2"/>
    <w:rsid w:val="008D60D0"/>
  </w:style>
  <w:style w:type="character" w:customStyle="1" w:styleId="WW8Num41z3">
    <w:name w:val="WW8Num41z3"/>
    <w:rsid w:val="008D60D0"/>
  </w:style>
  <w:style w:type="character" w:customStyle="1" w:styleId="WW8Num41z4">
    <w:name w:val="WW8Num41z4"/>
    <w:rsid w:val="008D60D0"/>
  </w:style>
  <w:style w:type="character" w:customStyle="1" w:styleId="WW8Num41z5">
    <w:name w:val="WW8Num41z5"/>
    <w:rsid w:val="008D60D0"/>
  </w:style>
  <w:style w:type="character" w:customStyle="1" w:styleId="WW8Num41z6">
    <w:name w:val="WW8Num41z6"/>
    <w:rsid w:val="008D60D0"/>
  </w:style>
  <w:style w:type="character" w:customStyle="1" w:styleId="WW8Num41z7">
    <w:name w:val="WW8Num41z7"/>
    <w:rsid w:val="008D60D0"/>
  </w:style>
  <w:style w:type="character" w:customStyle="1" w:styleId="WW8Num41z8">
    <w:name w:val="WW8Num41z8"/>
    <w:rsid w:val="008D60D0"/>
  </w:style>
  <w:style w:type="character" w:customStyle="1" w:styleId="WW8Num42z0">
    <w:name w:val="WW8Num42z0"/>
    <w:rsid w:val="008D60D0"/>
    <w:rPr>
      <w:sz w:val="24"/>
    </w:rPr>
  </w:style>
  <w:style w:type="character" w:customStyle="1" w:styleId="WW8Num42z1">
    <w:name w:val="WW8Num42z1"/>
    <w:rsid w:val="008D60D0"/>
  </w:style>
  <w:style w:type="character" w:customStyle="1" w:styleId="WW8Num42z2">
    <w:name w:val="WW8Num42z2"/>
    <w:rsid w:val="008D60D0"/>
  </w:style>
  <w:style w:type="character" w:customStyle="1" w:styleId="WW8Num42z3">
    <w:name w:val="WW8Num42z3"/>
    <w:rsid w:val="008D60D0"/>
  </w:style>
  <w:style w:type="character" w:customStyle="1" w:styleId="WW8Num42z4">
    <w:name w:val="WW8Num42z4"/>
    <w:rsid w:val="008D60D0"/>
  </w:style>
  <w:style w:type="character" w:customStyle="1" w:styleId="WW8Num42z5">
    <w:name w:val="WW8Num42z5"/>
    <w:rsid w:val="008D60D0"/>
  </w:style>
  <w:style w:type="character" w:customStyle="1" w:styleId="WW8Num42z6">
    <w:name w:val="WW8Num42z6"/>
    <w:rsid w:val="008D60D0"/>
  </w:style>
  <w:style w:type="character" w:customStyle="1" w:styleId="WW8Num42z7">
    <w:name w:val="WW8Num42z7"/>
    <w:rsid w:val="008D60D0"/>
  </w:style>
  <w:style w:type="character" w:customStyle="1" w:styleId="WW8Num42z8">
    <w:name w:val="WW8Num42z8"/>
    <w:rsid w:val="008D60D0"/>
  </w:style>
  <w:style w:type="character" w:customStyle="1" w:styleId="WW8Num43z0">
    <w:name w:val="WW8Num43z0"/>
    <w:rsid w:val="008D60D0"/>
  </w:style>
  <w:style w:type="character" w:customStyle="1" w:styleId="WW8Num43z1">
    <w:name w:val="WW8Num43z1"/>
    <w:rsid w:val="008D60D0"/>
  </w:style>
  <w:style w:type="character" w:customStyle="1" w:styleId="WW8Num43z2">
    <w:name w:val="WW8Num43z2"/>
    <w:rsid w:val="008D60D0"/>
  </w:style>
  <w:style w:type="character" w:customStyle="1" w:styleId="WW8Num43z3">
    <w:name w:val="WW8Num43z3"/>
    <w:rsid w:val="008D60D0"/>
  </w:style>
  <w:style w:type="character" w:customStyle="1" w:styleId="WW8Num43z4">
    <w:name w:val="WW8Num43z4"/>
    <w:rsid w:val="008D60D0"/>
  </w:style>
  <w:style w:type="character" w:customStyle="1" w:styleId="WW8Num43z5">
    <w:name w:val="WW8Num43z5"/>
    <w:rsid w:val="008D60D0"/>
  </w:style>
  <w:style w:type="character" w:customStyle="1" w:styleId="WW8Num43z6">
    <w:name w:val="WW8Num43z6"/>
    <w:rsid w:val="008D60D0"/>
  </w:style>
  <w:style w:type="character" w:customStyle="1" w:styleId="WW8Num43z7">
    <w:name w:val="WW8Num43z7"/>
    <w:rsid w:val="008D60D0"/>
  </w:style>
  <w:style w:type="character" w:customStyle="1" w:styleId="WW8Num43z8">
    <w:name w:val="WW8Num43z8"/>
    <w:rsid w:val="008D60D0"/>
  </w:style>
  <w:style w:type="character" w:customStyle="1" w:styleId="WW8Num44z0">
    <w:name w:val="WW8Num44z0"/>
    <w:rsid w:val="008D60D0"/>
    <w:rPr>
      <w:sz w:val="22"/>
      <w:szCs w:val="22"/>
    </w:rPr>
  </w:style>
  <w:style w:type="character" w:customStyle="1" w:styleId="WW8Num44z1">
    <w:name w:val="WW8Num44z1"/>
    <w:rsid w:val="008D60D0"/>
    <w:rPr>
      <w:b/>
      <w:bCs/>
      <w:sz w:val="22"/>
      <w:szCs w:val="22"/>
    </w:rPr>
  </w:style>
  <w:style w:type="character" w:customStyle="1" w:styleId="WW8Num44z2">
    <w:name w:val="WW8Num44z2"/>
    <w:rsid w:val="008D60D0"/>
  </w:style>
  <w:style w:type="character" w:customStyle="1" w:styleId="WW8Num44z3">
    <w:name w:val="WW8Num44z3"/>
    <w:rsid w:val="008D60D0"/>
  </w:style>
  <w:style w:type="character" w:customStyle="1" w:styleId="WW8Num44z4">
    <w:name w:val="WW8Num44z4"/>
    <w:rsid w:val="008D60D0"/>
  </w:style>
  <w:style w:type="character" w:customStyle="1" w:styleId="WW8Num44z5">
    <w:name w:val="WW8Num44z5"/>
    <w:rsid w:val="008D60D0"/>
  </w:style>
  <w:style w:type="character" w:customStyle="1" w:styleId="WW8Num44z6">
    <w:name w:val="WW8Num44z6"/>
    <w:rsid w:val="008D60D0"/>
  </w:style>
  <w:style w:type="character" w:customStyle="1" w:styleId="WW8Num44z7">
    <w:name w:val="WW8Num44z7"/>
    <w:rsid w:val="008D60D0"/>
  </w:style>
  <w:style w:type="character" w:customStyle="1" w:styleId="WW8Num44z8">
    <w:name w:val="WW8Num44z8"/>
    <w:rsid w:val="008D60D0"/>
  </w:style>
  <w:style w:type="character" w:customStyle="1" w:styleId="WW8Num45z0">
    <w:name w:val="WW8Num45z0"/>
    <w:rsid w:val="008D60D0"/>
    <w:rPr>
      <w:iCs/>
      <w:sz w:val="22"/>
      <w:szCs w:val="22"/>
    </w:rPr>
  </w:style>
  <w:style w:type="character" w:customStyle="1" w:styleId="WW8Num45z1">
    <w:name w:val="WW8Num45z1"/>
    <w:rsid w:val="008D60D0"/>
  </w:style>
  <w:style w:type="character" w:customStyle="1" w:styleId="WW8Num45z2">
    <w:name w:val="WW8Num45z2"/>
    <w:rsid w:val="008D60D0"/>
  </w:style>
  <w:style w:type="character" w:customStyle="1" w:styleId="WW8Num45z3">
    <w:name w:val="WW8Num45z3"/>
    <w:rsid w:val="008D60D0"/>
  </w:style>
  <w:style w:type="character" w:customStyle="1" w:styleId="WW8Num45z4">
    <w:name w:val="WW8Num45z4"/>
    <w:rsid w:val="008D60D0"/>
  </w:style>
  <w:style w:type="character" w:customStyle="1" w:styleId="WW8Num45z5">
    <w:name w:val="WW8Num45z5"/>
    <w:rsid w:val="008D60D0"/>
  </w:style>
  <w:style w:type="character" w:customStyle="1" w:styleId="WW8Num45z6">
    <w:name w:val="WW8Num45z6"/>
    <w:rsid w:val="008D60D0"/>
  </w:style>
  <w:style w:type="character" w:customStyle="1" w:styleId="WW8Num45z7">
    <w:name w:val="WW8Num45z7"/>
    <w:rsid w:val="008D60D0"/>
  </w:style>
  <w:style w:type="character" w:customStyle="1" w:styleId="WW8Num45z8">
    <w:name w:val="WW8Num45z8"/>
    <w:rsid w:val="008D60D0"/>
  </w:style>
  <w:style w:type="character" w:customStyle="1" w:styleId="WW8Num17z1">
    <w:name w:val="WW8Num17z1"/>
    <w:rsid w:val="008D60D0"/>
    <w:rPr>
      <w:rFonts w:ascii="Symbol" w:hAnsi="Symbol" w:cs="Symbol"/>
    </w:rPr>
  </w:style>
  <w:style w:type="character" w:customStyle="1" w:styleId="WW8Num17z2">
    <w:name w:val="WW8Num17z2"/>
    <w:rsid w:val="008D60D0"/>
    <w:rPr>
      <w:sz w:val="22"/>
      <w:szCs w:val="22"/>
    </w:rPr>
  </w:style>
  <w:style w:type="character" w:customStyle="1" w:styleId="WW8Num17z3">
    <w:name w:val="WW8Num17z3"/>
    <w:rsid w:val="008D60D0"/>
  </w:style>
  <w:style w:type="character" w:customStyle="1" w:styleId="WW8Num17z4">
    <w:name w:val="WW8Num17z4"/>
    <w:rsid w:val="008D60D0"/>
  </w:style>
  <w:style w:type="character" w:customStyle="1" w:styleId="WW8Num17z5">
    <w:name w:val="WW8Num17z5"/>
    <w:rsid w:val="008D60D0"/>
  </w:style>
  <w:style w:type="character" w:customStyle="1" w:styleId="WW8Num17z6">
    <w:name w:val="WW8Num17z6"/>
    <w:rsid w:val="008D60D0"/>
  </w:style>
  <w:style w:type="character" w:customStyle="1" w:styleId="WW8Num17z7">
    <w:name w:val="WW8Num17z7"/>
    <w:rsid w:val="008D60D0"/>
  </w:style>
  <w:style w:type="character" w:customStyle="1" w:styleId="WW8Num17z8">
    <w:name w:val="WW8Num17z8"/>
    <w:rsid w:val="008D60D0"/>
  </w:style>
  <w:style w:type="character" w:customStyle="1" w:styleId="WW8Num46z0">
    <w:name w:val="WW8Num46z0"/>
    <w:rsid w:val="008D60D0"/>
  </w:style>
  <w:style w:type="character" w:customStyle="1" w:styleId="WW8Num46z1">
    <w:name w:val="WW8Num46z1"/>
    <w:rsid w:val="008D60D0"/>
  </w:style>
  <w:style w:type="character" w:customStyle="1" w:styleId="WW8Num46z2">
    <w:name w:val="WW8Num46z2"/>
    <w:rsid w:val="008D60D0"/>
  </w:style>
  <w:style w:type="character" w:customStyle="1" w:styleId="WW8Num46z3">
    <w:name w:val="WW8Num46z3"/>
    <w:rsid w:val="008D60D0"/>
  </w:style>
  <w:style w:type="character" w:customStyle="1" w:styleId="WW8Num46z4">
    <w:name w:val="WW8Num46z4"/>
    <w:rsid w:val="008D60D0"/>
  </w:style>
  <w:style w:type="character" w:customStyle="1" w:styleId="WW8Num46z5">
    <w:name w:val="WW8Num46z5"/>
    <w:rsid w:val="008D60D0"/>
  </w:style>
  <w:style w:type="character" w:customStyle="1" w:styleId="WW8Num46z6">
    <w:name w:val="WW8Num46z6"/>
    <w:rsid w:val="008D60D0"/>
  </w:style>
  <w:style w:type="character" w:customStyle="1" w:styleId="WW8Num46z7">
    <w:name w:val="WW8Num46z7"/>
    <w:rsid w:val="008D60D0"/>
  </w:style>
  <w:style w:type="character" w:customStyle="1" w:styleId="WW8Num46z8">
    <w:name w:val="WW8Num46z8"/>
    <w:rsid w:val="008D60D0"/>
  </w:style>
  <w:style w:type="character" w:customStyle="1" w:styleId="WW8Num47z0">
    <w:name w:val="WW8Num47z0"/>
    <w:rsid w:val="008D60D0"/>
    <w:rPr>
      <w:sz w:val="24"/>
    </w:rPr>
  </w:style>
  <w:style w:type="character" w:customStyle="1" w:styleId="WW8Num47z1">
    <w:name w:val="WW8Num47z1"/>
    <w:rsid w:val="008D60D0"/>
  </w:style>
  <w:style w:type="character" w:customStyle="1" w:styleId="WW8Num47z2">
    <w:name w:val="WW8Num47z2"/>
    <w:rsid w:val="008D60D0"/>
  </w:style>
  <w:style w:type="character" w:customStyle="1" w:styleId="WW8Num47z3">
    <w:name w:val="WW8Num47z3"/>
    <w:rsid w:val="008D60D0"/>
  </w:style>
  <w:style w:type="character" w:customStyle="1" w:styleId="WW8Num47z4">
    <w:name w:val="WW8Num47z4"/>
    <w:rsid w:val="008D60D0"/>
  </w:style>
  <w:style w:type="character" w:customStyle="1" w:styleId="WW8Num47z5">
    <w:name w:val="WW8Num47z5"/>
    <w:rsid w:val="008D60D0"/>
  </w:style>
  <w:style w:type="character" w:customStyle="1" w:styleId="WW8Num47z6">
    <w:name w:val="WW8Num47z6"/>
    <w:rsid w:val="008D60D0"/>
  </w:style>
  <w:style w:type="character" w:customStyle="1" w:styleId="WW8Num47z7">
    <w:name w:val="WW8Num47z7"/>
    <w:rsid w:val="008D60D0"/>
  </w:style>
  <w:style w:type="character" w:customStyle="1" w:styleId="WW8Num47z8">
    <w:name w:val="WW8Num47z8"/>
    <w:rsid w:val="008D60D0"/>
  </w:style>
  <w:style w:type="character" w:customStyle="1" w:styleId="WW8Num48z0">
    <w:name w:val="WW8Num48z0"/>
    <w:rsid w:val="008D60D0"/>
  </w:style>
  <w:style w:type="character" w:customStyle="1" w:styleId="WW8Num48z1">
    <w:name w:val="WW8Num48z1"/>
    <w:rsid w:val="008D60D0"/>
  </w:style>
  <w:style w:type="character" w:customStyle="1" w:styleId="WW8Num48z2">
    <w:name w:val="WW8Num48z2"/>
    <w:rsid w:val="008D60D0"/>
  </w:style>
  <w:style w:type="character" w:customStyle="1" w:styleId="WW8Num48z3">
    <w:name w:val="WW8Num48z3"/>
    <w:rsid w:val="008D60D0"/>
  </w:style>
  <w:style w:type="character" w:customStyle="1" w:styleId="WW8Num48z4">
    <w:name w:val="WW8Num48z4"/>
    <w:rsid w:val="008D60D0"/>
  </w:style>
  <w:style w:type="character" w:customStyle="1" w:styleId="WW8Num48z5">
    <w:name w:val="WW8Num48z5"/>
    <w:rsid w:val="008D60D0"/>
  </w:style>
  <w:style w:type="character" w:customStyle="1" w:styleId="WW8Num48z6">
    <w:name w:val="WW8Num48z6"/>
    <w:rsid w:val="008D60D0"/>
  </w:style>
  <w:style w:type="character" w:customStyle="1" w:styleId="WW8Num48z7">
    <w:name w:val="WW8Num48z7"/>
    <w:rsid w:val="008D60D0"/>
  </w:style>
  <w:style w:type="character" w:customStyle="1" w:styleId="WW8Num48z8">
    <w:name w:val="WW8Num48z8"/>
    <w:rsid w:val="008D60D0"/>
  </w:style>
  <w:style w:type="character" w:customStyle="1" w:styleId="WW8Num49z0">
    <w:name w:val="WW8Num49z0"/>
    <w:rsid w:val="008D60D0"/>
    <w:rPr>
      <w:sz w:val="22"/>
      <w:szCs w:val="22"/>
    </w:rPr>
  </w:style>
  <w:style w:type="character" w:customStyle="1" w:styleId="WW8Num49z1">
    <w:name w:val="WW8Num49z1"/>
    <w:rsid w:val="008D60D0"/>
    <w:rPr>
      <w:b/>
      <w:bCs/>
      <w:sz w:val="22"/>
      <w:szCs w:val="22"/>
    </w:rPr>
  </w:style>
  <w:style w:type="character" w:customStyle="1" w:styleId="WW8Num49z2">
    <w:name w:val="WW8Num49z2"/>
    <w:rsid w:val="008D60D0"/>
  </w:style>
  <w:style w:type="character" w:customStyle="1" w:styleId="WW8Num49z3">
    <w:name w:val="WW8Num49z3"/>
    <w:rsid w:val="008D60D0"/>
  </w:style>
  <w:style w:type="character" w:customStyle="1" w:styleId="WW8Num49z4">
    <w:name w:val="WW8Num49z4"/>
    <w:rsid w:val="008D60D0"/>
  </w:style>
  <w:style w:type="character" w:customStyle="1" w:styleId="WW8Num49z5">
    <w:name w:val="WW8Num49z5"/>
    <w:rsid w:val="008D60D0"/>
  </w:style>
  <w:style w:type="character" w:customStyle="1" w:styleId="WW8Num49z6">
    <w:name w:val="WW8Num49z6"/>
    <w:rsid w:val="008D60D0"/>
  </w:style>
  <w:style w:type="character" w:customStyle="1" w:styleId="WW8Num49z7">
    <w:name w:val="WW8Num49z7"/>
    <w:rsid w:val="008D60D0"/>
  </w:style>
  <w:style w:type="character" w:customStyle="1" w:styleId="WW8Num49z8">
    <w:name w:val="WW8Num49z8"/>
    <w:rsid w:val="008D60D0"/>
  </w:style>
  <w:style w:type="character" w:customStyle="1" w:styleId="WW8Num50z0">
    <w:name w:val="WW8Num50z0"/>
    <w:rsid w:val="008D60D0"/>
    <w:rPr>
      <w:iCs/>
      <w:sz w:val="22"/>
      <w:szCs w:val="22"/>
    </w:rPr>
  </w:style>
  <w:style w:type="character" w:customStyle="1" w:styleId="WW8Num50z1">
    <w:name w:val="WW8Num50z1"/>
    <w:rsid w:val="008D60D0"/>
  </w:style>
  <w:style w:type="character" w:customStyle="1" w:styleId="WW8Num50z2">
    <w:name w:val="WW8Num50z2"/>
    <w:rsid w:val="008D60D0"/>
  </w:style>
  <w:style w:type="character" w:customStyle="1" w:styleId="WW8Num50z3">
    <w:name w:val="WW8Num50z3"/>
    <w:rsid w:val="008D60D0"/>
  </w:style>
  <w:style w:type="character" w:customStyle="1" w:styleId="WW8Num50z4">
    <w:name w:val="WW8Num50z4"/>
    <w:rsid w:val="008D60D0"/>
  </w:style>
  <w:style w:type="character" w:customStyle="1" w:styleId="WW8Num50z5">
    <w:name w:val="WW8Num50z5"/>
    <w:rsid w:val="008D60D0"/>
  </w:style>
  <w:style w:type="character" w:customStyle="1" w:styleId="WW8Num50z6">
    <w:name w:val="WW8Num50z6"/>
    <w:rsid w:val="008D60D0"/>
  </w:style>
  <w:style w:type="character" w:customStyle="1" w:styleId="WW8Num50z7">
    <w:name w:val="WW8Num50z7"/>
    <w:rsid w:val="008D60D0"/>
  </w:style>
  <w:style w:type="character" w:customStyle="1" w:styleId="WW8Num50z8">
    <w:name w:val="WW8Num50z8"/>
    <w:rsid w:val="008D60D0"/>
  </w:style>
  <w:style w:type="character" w:customStyle="1" w:styleId="WW8Num2z1">
    <w:name w:val="WW8Num2z1"/>
    <w:rsid w:val="008D60D0"/>
    <w:rPr>
      <w:rFonts w:cs="Times New Roman"/>
    </w:rPr>
  </w:style>
  <w:style w:type="character" w:customStyle="1" w:styleId="WW8Num3z1">
    <w:name w:val="WW8Num3z1"/>
    <w:rsid w:val="008D60D0"/>
    <w:rPr>
      <w:rFonts w:cs="Times New Roman"/>
    </w:rPr>
  </w:style>
  <w:style w:type="character" w:customStyle="1" w:styleId="WW8Num4z1">
    <w:name w:val="WW8Num4z1"/>
    <w:rsid w:val="008D60D0"/>
    <w:rPr>
      <w:rFonts w:cs="Times New Roman"/>
    </w:rPr>
  </w:style>
  <w:style w:type="character" w:customStyle="1" w:styleId="WW8Num5z1">
    <w:name w:val="WW8Num5z1"/>
    <w:rsid w:val="008D60D0"/>
    <w:rPr>
      <w:rFonts w:cs="Times New Roman"/>
    </w:rPr>
  </w:style>
  <w:style w:type="character" w:customStyle="1" w:styleId="WW8Num6z1">
    <w:name w:val="WW8Num6z1"/>
    <w:rsid w:val="008D60D0"/>
  </w:style>
  <w:style w:type="character" w:customStyle="1" w:styleId="WW8Num6z2">
    <w:name w:val="WW8Num6z2"/>
    <w:rsid w:val="008D60D0"/>
  </w:style>
  <w:style w:type="character" w:customStyle="1" w:styleId="WW8Num6z3">
    <w:name w:val="WW8Num6z3"/>
    <w:rsid w:val="008D60D0"/>
  </w:style>
  <w:style w:type="character" w:customStyle="1" w:styleId="WW8Num6z4">
    <w:name w:val="WW8Num6z4"/>
    <w:rsid w:val="008D60D0"/>
  </w:style>
  <w:style w:type="character" w:customStyle="1" w:styleId="WW8Num6z5">
    <w:name w:val="WW8Num6z5"/>
    <w:rsid w:val="008D60D0"/>
  </w:style>
  <w:style w:type="character" w:customStyle="1" w:styleId="WW8Num6z6">
    <w:name w:val="WW8Num6z6"/>
    <w:rsid w:val="008D60D0"/>
  </w:style>
  <w:style w:type="character" w:customStyle="1" w:styleId="WW8Num6z7">
    <w:name w:val="WW8Num6z7"/>
    <w:rsid w:val="008D60D0"/>
  </w:style>
  <w:style w:type="character" w:customStyle="1" w:styleId="WW8Num6z8">
    <w:name w:val="WW8Num6z8"/>
    <w:rsid w:val="008D60D0"/>
  </w:style>
  <w:style w:type="character" w:customStyle="1" w:styleId="WW8Num9z1">
    <w:name w:val="WW8Num9z1"/>
    <w:rsid w:val="008D60D0"/>
  </w:style>
  <w:style w:type="character" w:customStyle="1" w:styleId="WW8Num9z2">
    <w:name w:val="WW8Num9z2"/>
    <w:rsid w:val="008D60D0"/>
  </w:style>
  <w:style w:type="character" w:customStyle="1" w:styleId="WW8Num9z3">
    <w:name w:val="WW8Num9z3"/>
    <w:rsid w:val="008D60D0"/>
  </w:style>
  <w:style w:type="character" w:customStyle="1" w:styleId="WW8Num9z4">
    <w:name w:val="WW8Num9z4"/>
    <w:rsid w:val="008D60D0"/>
  </w:style>
  <w:style w:type="character" w:customStyle="1" w:styleId="WW8Num9z5">
    <w:name w:val="WW8Num9z5"/>
    <w:rsid w:val="008D60D0"/>
  </w:style>
  <w:style w:type="character" w:customStyle="1" w:styleId="WW8Num9z6">
    <w:name w:val="WW8Num9z6"/>
    <w:rsid w:val="008D60D0"/>
  </w:style>
  <w:style w:type="character" w:customStyle="1" w:styleId="WW8Num9z7">
    <w:name w:val="WW8Num9z7"/>
    <w:rsid w:val="008D60D0"/>
  </w:style>
  <w:style w:type="character" w:customStyle="1" w:styleId="WW8Num9z8">
    <w:name w:val="WW8Num9z8"/>
    <w:rsid w:val="008D60D0"/>
  </w:style>
  <w:style w:type="character" w:customStyle="1" w:styleId="WW8Num11z1">
    <w:name w:val="WW8Num11z1"/>
    <w:rsid w:val="008D60D0"/>
  </w:style>
  <w:style w:type="character" w:customStyle="1" w:styleId="WW8Num11z2">
    <w:name w:val="WW8Num11z2"/>
    <w:rsid w:val="008D60D0"/>
  </w:style>
  <w:style w:type="character" w:customStyle="1" w:styleId="WW8Num11z3">
    <w:name w:val="WW8Num11z3"/>
    <w:rsid w:val="008D60D0"/>
  </w:style>
  <w:style w:type="character" w:customStyle="1" w:styleId="WW8Num11z4">
    <w:name w:val="WW8Num11z4"/>
    <w:rsid w:val="008D60D0"/>
  </w:style>
  <w:style w:type="character" w:customStyle="1" w:styleId="WW8Num11z5">
    <w:name w:val="WW8Num11z5"/>
    <w:rsid w:val="008D60D0"/>
  </w:style>
  <w:style w:type="character" w:customStyle="1" w:styleId="WW8Num11z6">
    <w:name w:val="WW8Num11z6"/>
    <w:rsid w:val="008D60D0"/>
  </w:style>
  <w:style w:type="character" w:customStyle="1" w:styleId="WW8Num11z7">
    <w:name w:val="WW8Num11z7"/>
    <w:rsid w:val="008D60D0"/>
  </w:style>
  <w:style w:type="character" w:customStyle="1" w:styleId="WW8Num11z8">
    <w:name w:val="WW8Num11z8"/>
    <w:rsid w:val="008D60D0"/>
  </w:style>
  <w:style w:type="character" w:customStyle="1" w:styleId="WW8Num13z3">
    <w:name w:val="WW8Num13z3"/>
    <w:rsid w:val="008D60D0"/>
  </w:style>
  <w:style w:type="character" w:customStyle="1" w:styleId="WW8Num13z4">
    <w:name w:val="WW8Num13z4"/>
    <w:rsid w:val="008D60D0"/>
  </w:style>
  <w:style w:type="character" w:customStyle="1" w:styleId="WW8Num13z5">
    <w:name w:val="WW8Num13z5"/>
    <w:rsid w:val="008D60D0"/>
  </w:style>
  <w:style w:type="character" w:customStyle="1" w:styleId="WW8Num13z6">
    <w:name w:val="WW8Num13z6"/>
    <w:rsid w:val="008D60D0"/>
  </w:style>
  <w:style w:type="character" w:customStyle="1" w:styleId="WW8Num13z7">
    <w:name w:val="WW8Num13z7"/>
    <w:rsid w:val="008D60D0"/>
  </w:style>
  <w:style w:type="character" w:customStyle="1" w:styleId="WW8Num13z8">
    <w:name w:val="WW8Num13z8"/>
    <w:rsid w:val="008D60D0"/>
  </w:style>
  <w:style w:type="character" w:customStyle="1" w:styleId="WW8Num14z1">
    <w:name w:val="WW8Num14z1"/>
    <w:rsid w:val="008D60D0"/>
    <w:rPr>
      <w:rFonts w:ascii="Courier New" w:hAnsi="Courier New" w:cs="Courier New"/>
      <w:sz w:val="22"/>
      <w:szCs w:val="22"/>
    </w:rPr>
  </w:style>
  <w:style w:type="character" w:customStyle="1" w:styleId="WW8Num14z2">
    <w:name w:val="WW8Num14z2"/>
    <w:rsid w:val="008D60D0"/>
    <w:rPr>
      <w:rFonts w:ascii="Wingdings" w:hAnsi="Wingdings" w:cs="Wingdings"/>
    </w:rPr>
  </w:style>
  <w:style w:type="character" w:customStyle="1" w:styleId="WW8Num18z1">
    <w:name w:val="WW8Num18z1"/>
    <w:rsid w:val="008D60D0"/>
    <w:rPr>
      <w:rFonts w:cs="Times New Roman"/>
    </w:rPr>
  </w:style>
  <w:style w:type="character" w:customStyle="1" w:styleId="WW8Num19z1">
    <w:name w:val="WW8Num19z1"/>
    <w:rsid w:val="008D60D0"/>
    <w:rPr>
      <w:rFonts w:ascii="Symbol" w:hAnsi="Symbol" w:cs="Symbol"/>
    </w:rPr>
  </w:style>
  <w:style w:type="character" w:customStyle="1" w:styleId="WW8Num19z2">
    <w:name w:val="WW8Num19z2"/>
    <w:rsid w:val="008D60D0"/>
    <w:rPr>
      <w:sz w:val="22"/>
      <w:szCs w:val="22"/>
    </w:rPr>
  </w:style>
  <w:style w:type="character" w:customStyle="1" w:styleId="WW8Num19z3">
    <w:name w:val="WW8Num19z3"/>
    <w:rsid w:val="008D60D0"/>
  </w:style>
  <w:style w:type="character" w:customStyle="1" w:styleId="WW8Num19z4">
    <w:name w:val="WW8Num19z4"/>
    <w:rsid w:val="008D60D0"/>
  </w:style>
  <w:style w:type="character" w:customStyle="1" w:styleId="WW8Num19z5">
    <w:name w:val="WW8Num19z5"/>
    <w:rsid w:val="008D60D0"/>
  </w:style>
  <w:style w:type="character" w:customStyle="1" w:styleId="WW8Num19z6">
    <w:name w:val="WW8Num19z6"/>
    <w:rsid w:val="008D60D0"/>
  </w:style>
  <w:style w:type="character" w:customStyle="1" w:styleId="WW8Num19z7">
    <w:name w:val="WW8Num19z7"/>
    <w:rsid w:val="008D60D0"/>
  </w:style>
  <w:style w:type="character" w:customStyle="1" w:styleId="WW8Num19z8">
    <w:name w:val="WW8Num19z8"/>
    <w:rsid w:val="008D60D0"/>
  </w:style>
  <w:style w:type="character" w:customStyle="1" w:styleId="WW8Num20z1">
    <w:name w:val="WW8Num20z1"/>
    <w:rsid w:val="008D60D0"/>
  </w:style>
  <w:style w:type="character" w:customStyle="1" w:styleId="WW8Num20z2">
    <w:name w:val="WW8Num20z2"/>
    <w:rsid w:val="008D60D0"/>
  </w:style>
  <w:style w:type="character" w:customStyle="1" w:styleId="WW8Num20z3">
    <w:name w:val="WW8Num20z3"/>
    <w:rsid w:val="008D60D0"/>
  </w:style>
  <w:style w:type="character" w:customStyle="1" w:styleId="WW8Num20z4">
    <w:name w:val="WW8Num20z4"/>
    <w:rsid w:val="008D60D0"/>
  </w:style>
  <w:style w:type="character" w:customStyle="1" w:styleId="WW8Num20z5">
    <w:name w:val="WW8Num20z5"/>
    <w:rsid w:val="008D60D0"/>
  </w:style>
  <w:style w:type="character" w:customStyle="1" w:styleId="WW8Num20z6">
    <w:name w:val="WW8Num20z6"/>
    <w:rsid w:val="008D60D0"/>
  </w:style>
  <w:style w:type="character" w:customStyle="1" w:styleId="WW8Num20z7">
    <w:name w:val="WW8Num20z7"/>
    <w:rsid w:val="008D60D0"/>
  </w:style>
  <w:style w:type="character" w:customStyle="1" w:styleId="WW8Num20z8">
    <w:name w:val="WW8Num20z8"/>
    <w:rsid w:val="008D60D0"/>
  </w:style>
  <w:style w:type="character" w:customStyle="1" w:styleId="WW8Num21z1">
    <w:name w:val="WW8Num21z1"/>
    <w:rsid w:val="008D60D0"/>
    <w:rPr>
      <w:rFonts w:cs="Times New Roman"/>
    </w:rPr>
  </w:style>
  <w:style w:type="character" w:customStyle="1" w:styleId="WW8Num22z1">
    <w:name w:val="WW8Num22z1"/>
    <w:rsid w:val="008D60D0"/>
  </w:style>
  <w:style w:type="character" w:customStyle="1" w:styleId="WW8Num22z2">
    <w:name w:val="WW8Num22z2"/>
    <w:rsid w:val="008D60D0"/>
  </w:style>
  <w:style w:type="character" w:customStyle="1" w:styleId="WW8Num22z3">
    <w:name w:val="WW8Num22z3"/>
    <w:rsid w:val="008D60D0"/>
  </w:style>
  <w:style w:type="character" w:customStyle="1" w:styleId="WW8Num22z4">
    <w:name w:val="WW8Num22z4"/>
    <w:rsid w:val="008D60D0"/>
  </w:style>
  <w:style w:type="character" w:customStyle="1" w:styleId="WW8Num22z5">
    <w:name w:val="WW8Num22z5"/>
    <w:rsid w:val="008D60D0"/>
  </w:style>
  <w:style w:type="character" w:customStyle="1" w:styleId="WW8Num22z6">
    <w:name w:val="WW8Num22z6"/>
    <w:rsid w:val="008D60D0"/>
  </w:style>
  <w:style w:type="character" w:customStyle="1" w:styleId="WW8Num22z7">
    <w:name w:val="WW8Num22z7"/>
    <w:rsid w:val="008D60D0"/>
  </w:style>
  <w:style w:type="character" w:customStyle="1" w:styleId="WW8Num22z8">
    <w:name w:val="WW8Num22z8"/>
    <w:rsid w:val="008D60D0"/>
  </w:style>
  <w:style w:type="character" w:customStyle="1" w:styleId="WW8Num36z1">
    <w:name w:val="WW8Num36z1"/>
    <w:rsid w:val="008D60D0"/>
  </w:style>
  <w:style w:type="character" w:customStyle="1" w:styleId="WW8Num36z2">
    <w:name w:val="WW8Num36z2"/>
    <w:rsid w:val="008D60D0"/>
  </w:style>
  <w:style w:type="character" w:customStyle="1" w:styleId="WW8Num36z3">
    <w:name w:val="WW8Num36z3"/>
    <w:rsid w:val="008D60D0"/>
  </w:style>
  <w:style w:type="character" w:customStyle="1" w:styleId="WW8Num36z4">
    <w:name w:val="WW8Num36z4"/>
    <w:rsid w:val="008D60D0"/>
  </w:style>
  <w:style w:type="character" w:customStyle="1" w:styleId="WW8Num36z5">
    <w:name w:val="WW8Num36z5"/>
    <w:rsid w:val="008D60D0"/>
  </w:style>
  <w:style w:type="character" w:customStyle="1" w:styleId="WW8Num36z6">
    <w:name w:val="WW8Num36z6"/>
    <w:rsid w:val="008D60D0"/>
  </w:style>
  <w:style w:type="character" w:customStyle="1" w:styleId="WW8Num36z7">
    <w:name w:val="WW8Num36z7"/>
    <w:rsid w:val="008D60D0"/>
  </w:style>
  <w:style w:type="character" w:customStyle="1" w:styleId="WW8Num36z8">
    <w:name w:val="WW8Num36z8"/>
    <w:rsid w:val="008D60D0"/>
  </w:style>
  <w:style w:type="character" w:customStyle="1" w:styleId="DefaultParagraphFont2">
    <w:name w:val="Default Paragraph Font2"/>
    <w:rsid w:val="008D60D0"/>
  </w:style>
  <w:style w:type="character" w:styleId="PageNumber">
    <w:name w:val="page number"/>
    <w:basedOn w:val="DefaultParagraphFont2"/>
    <w:rsid w:val="008D60D0"/>
  </w:style>
  <w:style w:type="character" w:styleId="Hyperlink">
    <w:name w:val="Hyperlink"/>
    <w:uiPriority w:val="99"/>
    <w:rsid w:val="008D60D0"/>
    <w:rPr>
      <w:color w:val="0000FF"/>
      <w:u w:val="single"/>
    </w:rPr>
  </w:style>
  <w:style w:type="character" w:customStyle="1" w:styleId="technicalcommitteedetail-title1">
    <w:name w:val="technicalcommitteedetail-title1"/>
    <w:rsid w:val="008D60D0"/>
    <w:rPr>
      <w:rFonts w:ascii="Verdana" w:hAnsi="Verdana" w:cs="Verdana"/>
      <w:b/>
      <w:bCs/>
      <w:color w:val="002597"/>
      <w:sz w:val="24"/>
      <w:szCs w:val="24"/>
    </w:rPr>
  </w:style>
  <w:style w:type="character" w:customStyle="1" w:styleId="contenttitle1">
    <w:name w:val="contenttitle1"/>
    <w:rsid w:val="008D60D0"/>
    <w:rPr>
      <w:rFonts w:ascii="Verdana" w:hAnsi="Verdana" w:cs="Verdana"/>
      <w:b/>
      <w:bCs/>
      <w:color w:val="002597"/>
      <w:sz w:val="24"/>
      <w:szCs w:val="24"/>
    </w:rPr>
  </w:style>
  <w:style w:type="character" w:customStyle="1" w:styleId="cataloguelist-title1">
    <w:name w:val="cataloguelist-title1"/>
    <w:rsid w:val="008D60D0"/>
    <w:rPr>
      <w:rFonts w:ascii="Verdana" w:hAnsi="Verdana" w:cs="Verdana"/>
      <w:b/>
      <w:bCs/>
      <w:color w:val="002597"/>
      <w:sz w:val="24"/>
      <w:szCs w:val="24"/>
    </w:rPr>
  </w:style>
  <w:style w:type="character" w:customStyle="1" w:styleId="technicalprogrammeprojectlist-heading1">
    <w:name w:val="technicalprogrammeprojectlist-heading1"/>
    <w:rsid w:val="008D60D0"/>
    <w:rPr>
      <w:rFonts w:ascii="Verdana" w:hAnsi="Verdana" w:cs="Verdana"/>
      <w:b/>
      <w:bCs/>
      <w:color w:val="002597"/>
      <w:sz w:val="24"/>
      <w:szCs w:val="24"/>
    </w:rPr>
  </w:style>
  <w:style w:type="character" w:customStyle="1" w:styleId="technicalprogrammeprojectlist-content1">
    <w:name w:val="technicalprogrammeprojectlist-content1"/>
    <w:rsid w:val="008D60D0"/>
    <w:rPr>
      <w:rFonts w:ascii="Verdana" w:hAnsi="Verdana" w:cs="Verdana"/>
      <w:color w:val="002597"/>
      <w:sz w:val="24"/>
      <w:szCs w:val="24"/>
    </w:rPr>
  </w:style>
  <w:style w:type="character" w:customStyle="1" w:styleId="sortspan">
    <w:name w:val="sortspan"/>
    <w:basedOn w:val="DefaultParagraphFont2"/>
    <w:rsid w:val="008D60D0"/>
  </w:style>
  <w:style w:type="character" w:styleId="Strong">
    <w:name w:val="Strong"/>
    <w:uiPriority w:val="22"/>
    <w:qFormat/>
    <w:rsid w:val="008D60D0"/>
    <w:rPr>
      <w:b/>
      <w:bCs/>
    </w:rPr>
  </w:style>
  <w:style w:type="character" w:styleId="Emphasis">
    <w:name w:val="Emphasis"/>
    <w:uiPriority w:val="20"/>
    <w:qFormat/>
    <w:rsid w:val="008D60D0"/>
    <w:rPr>
      <w:i/>
      <w:iCs/>
    </w:rPr>
  </w:style>
  <w:style w:type="character" w:customStyle="1" w:styleId="FooterChar">
    <w:name w:val="Footer Char"/>
    <w:basedOn w:val="DefaultParagraphFont2"/>
    <w:uiPriority w:val="99"/>
    <w:rsid w:val="008D60D0"/>
  </w:style>
  <w:style w:type="character" w:customStyle="1" w:styleId="PlainTextChar">
    <w:name w:val="Plain Text Char"/>
    <w:rsid w:val="008D60D0"/>
    <w:rPr>
      <w:rFonts w:ascii="Courier New" w:hAnsi="Courier New" w:cs="Courier New"/>
      <w:lang w:bidi="ar-SA"/>
    </w:rPr>
  </w:style>
  <w:style w:type="character" w:customStyle="1" w:styleId="BodyTextChar">
    <w:name w:val="Body Text Char"/>
    <w:rsid w:val="008D60D0"/>
    <w:rPr>
      <w:lang w:val="en-US" w:bidi="ar-SA"/>
    </w:rPr>
  </w:style>
  <w:style w:type="character" w:customStyle="1" w:styleId="apple-converted-space">
    <w:name w:val="apple-converted-space"/>
    <w:basedOn w:val="DefaultParagraphFont2"/>
    <w:rsid w:val="008D60D0"/>
  </w:style>
  <w:style w:type="character" w:customStyle="1" w:styleId="SubtitleChar">
    <w:name w:val="Subtitle Char"/>
    <w:rsid w:val="008D60D0"/>
    <w:rPr>
      <w:b/>
      <w:lang w:val="en-US" w:bidi="ar-SA"/>
    </w:rPr>
  </w:style>
  <w:style w:type="character" w:customStyle="1" w:styleId="BodyText2Char">
    <w:name w:val="Body Text 2 Char"/>
    <w:rsid w:val="008D60D0"/>
    <w:rPr>
      <w:sz w:val="24"/>
      <w:lang w:val="en-US" w:bidi="ar-SA"/>
    </w:rPr>
  </w:style>
  <w:style w:type="character" w:customStyle="1" w:styleId="BodyTextIndent3Char">
    <w:name w:val="Body Text Indent 3 Char"/>
    <w:rsid w:val="008D60D0"/>
    <w:rPr>
      <w:sz w:val="24"/>
      <w:lang w:val="en-US" w:bidi="ar-SA"/>
    </w:rPr>
  </w:style>
  <w:style w:type="character" w:customStyle="1" w:styleId="BodyText3Char">
    <w:name w:val="Body Text 3 Char"/>
    <w:rsid w:val="008D60D0"/>
    <w:rPr>
      <w:sz w:val="24"/>
      <w:lang w:val="en-US" w:bidi="ar-SA"/>
    </w:rPr>
  </w:style>
  <w:style w:type="character" w:customStyle="1" w:styleId="technicalcommitteestandardslist-content1">
    <w:name w:val="technicalcommitteestandardslist-content1"/>
    <w:rsid w:val="008D60D0"/>
    <w:rPr>
      <w:rFonts w:ascii="Verdana" w:hAnsi="Verdana" w:cs="Verdana"/>
      <w:color w:val="002597"/>
      <w:sz w:val="24"/>
      <w:szCs w:val="24"/>
    </w:rPr>
  </w:style>
  <w:style w:type="character" w:customStyle="1" w:styleId="HTMLPreformattedChar">
    <w:name w:val="HTML Preformatted Char"/>
    <w:rsid w:val="008D60D0"/>
    <w:rPr>
      <w:rFonts w:ascii="Arial Unicode MS" w:eastAsia="Arial Unicode MS" w:hAnsi="Arial Unicode MS" w:cs="Arial Unicode MS"/>
      <w:sz w:val="24"/>
      <w:szCs w:val="24"/>
      <w:lang w:val="en-US" w:bidi="ar-SA"/>
    </w:rPr>
  </w:style>
  <w:style w:type="character" w:styleId="HTMLTypewriter">
    <w:name w:val="HTML Typewriter"/>
    <w:rsid w:val="008D60D0"/>
    <w:rPr>
      <w:rFonts w:ascii="Arial Unicode MS" w:eastAsia="Arial Unicode MS" w:hAnsi="Arial Unicode MS" w:cs="Arial Unicode MS"/>
      <w:sz w:val="20"/>
      <w:szCs w:val="20"/>
    </w:rPr>
  </w:style>
  <w:style w:type="character" w:customStyle="1" w:styleId="technicalcommitteelist-content1">
    <w:name w:val="technicalcommitteelist-content1"/>
    <w:rsid w:val="008D60D0"/>
    <w:rPr>
      <w:rFonts w:ascii="Verdana" w:hAnsi="Verdana" w:cs="Verdana"/>
      <w:color w:val="002597"/>
      <w:sz w:val="24"/>
      <w:szCs w:val="24"/>
    </w:rPr>
  </w:style>
  <w:style w:type="character" w:customStyle="1" w:styleId="Hyperlink1">
    <w:name w:val="Hyperlink1"/>
    <w:rsid w:val="008D60D0"/>
    <w:rPr>
      <w:b w:val="0"/>
      <w:bCs w:val="0"/>
      <w:color w:val="022798"/>
      <w:sz w:val="24"/>
      <w:szCs w:val="24"/>
      <w:u w:val="single"/>
    </w:rPr>
  </w:style>
  <w:style w:type="character" w:customStyle="1" w:styleId="Hyperlink2">
    <w:name w:val="Hyperlink2"/>
    <w:rsid w:val="008D60D0"/>
    <w:rPr>
      <w:b w:val="0"/>
      <w:bCs w:val="0"/>
      <w:color w:val="022798"/>
      <w:sz w:val="24"/>
      <w:szCs w:val="24"/>
      <w:u w:val="single"/>
    </w:rPr>
  </w:style>
  <w:style w:type="character" w:customStyle="1" w:styleId="identity2">
    <w:name w:val="identity2"/>
    <w:rsid w:val="008D60D0"/>
    <w:rPr>
      <w:rFonts w:ascii="Verdana" w:hAnsi="Verdana" w:cs="Verdana"/>
      <w:b/>
      <w:bCs/>
      <w:color w:val="FFFFFF"/>
      <w:sz w:val="16"/>
      <w:szCs w:val="16"/>
    </w:rPr>
  </w:style>
  <w:style w:type="character" w:customStyle="1" w:styleId="z-BottomofFormChar">
    <w:name w:val="z-Bottom of Form Char"/>
    <w:rsid w:val="008D60D0"/>
    <w:rPr>
      <w:rFonts w:ascii="Arial" w:hAnsi="Arial" w:cs="Arial"/>
      <w:vanish/>
      <w:sz w:val="16"/>
      <w:szCs w:val="16"/>
      <w:lang w:val="en-US" w:bidi="ar-SA"/>
    </w:rPr>
  </w:style>
  <w:style w:type="character" w:styleId="FollowedHyperlink">
    <w:name w:val="FollowedHyperlink"/>
    <w:rsid w:val="008D60D0"/>
    <w:rPr>
      <w:color w:val="800080"/>
      <w:u w:val="single"/>
    </w:rPr>
  </w:style>
  <w:style w:type="character" w:customStyle="1" w:styleId="BodyTextIndentChar">
    <w:name w:val="Body Text Indent Char"/>
    <w:rsid w:val="008D60D0"/>
    <w:rPr>
      <w:b/>
      <w:sz w:val="28"/>
      <w:lang w:val="en-US" w:bidi="ar-SA"/>
    </w:rPr>
  </w:style>
  <w:style w:type="character" w:customStyle="1" w:styleId="BalloonTextChar">
    <w:name w:val="Balloon Text Char"/>
    <w:uiPriority w:val="99"/>
    <w:rsid w:val="008D60D0"/>
    <w:rPr>
      <w:rFonts w:ascii="Tahoma" w:hAnsi="Tahoma" w:cs="Tahoma"/>
      <w:sz w:val="16"/>
      <w:szCs w:val="16"/>
      <w:lang w:val="en-US" w:bidi="ar-SA"/>
    </w:rPr>
  </w:style>
  <w:style w:type="character" w:customStyle="1" w:styleId="HeaderChar">
    <w:name w:val="Header Char"/>
    <w:uiPriority w:val="99"/>
    <w:rsid w:val="008D60D0"/>
    <w:rPr>
      <w:lang w:val="en-US" w:bidi="ar-SA"/>
    </w:rPr>
  </w:style>
  <w:style w:type="character" w:customStyle="1" w:styleId="searchmethod">
    <w:name w:val="search_method"/>
    <w:basedOn w:val="DefaultParagraphFont2"/>
    <w:rsid w:val="008D60D0"/>
  </w:style>
  <w:style w:type="character" w:customStyle="1" w:styleId="x-archive-meta-title">
    <w:name w:val="x-archive-meta-title"/>
    <w:basedOn w:val="DefaultParagraphFont2"/>
    <w:rsid w:val="008D60D0"/>
  </w:style>
  <w:style w:type="character" w:customStyle="1" w:styleId="Subtitle1">
    <w:name w:val="Subtitle1"/>
    <w:basedOn w:val="DefaultParagraphFont2"/>
    <w:rsid w:val="008D60D0"/>
  </w:style>
  <w:style w:type="character" w:customStyle="1" w:styleId="MTEquationSection">
    <w:name w:val="MTEquationSection"/>
    <w:rsid w:val="008D60D0"/>
    <w:rPr>
      <w:vanish w:val="0"/>
      <w:color w:val="FF0000"/>
      <w:sz w:val="16"/>
    </w:rPr>
  </w:style>
  <w:style w:type="character" w:customStyle="1" w:styleId="NoSpacingChar">
    <w:name w:val="No Spacing Char"/>
    <w:rsid w:val="008D60D0"/>
    <w:rPr>
      <w:rFonts w:ascii="Calibri" w:hAnsi="Calibri" w:cs="Mangal"/>
      <w:sz w:val="22"/>
      <w:szCs w:val="22"/>
      <w:lang w:val="en-IN" w:bidi="ar-SA"/>
    </w:rPr>
  </w:style>
  <w:style w:type="character" w:customStyle="1" w:styleId="scope-title">
    <w:name w:val="scope-title"/>
    <w:basedOn w:val="DefaultParagraphFont2"/>
    <w:rsid w:val="008D60D0"/>
  </w:style>
  <w:style w:type="character" w:styleId="CommentReference">
    <w:name w:val="annotation reference"/>
    <w:uiPriority w:val="99"/>
    <w:rsid w:val="008D60D0"/>
    <w:rPr>
      <w:sz w:val="16"/>
      <w:szCs w:val="16"/>
    </w:rPr>
  </w:style>
  <w:style w:type="character" w:customStyle="1" w:styleId="CommentTextChar">
    <w:name w:val="Comment Text Char"/>
    <w:uiPriority w:val="99"/>
    <w:rsid w:val="008D60D0"/>
    <w:rPr>
      <w:lang w:val="en-US" w:bidi="ar-SA"/>
    </w:rPr>
  </w:style>
  <w:style w:type="character" w:customStyle="1" w:styleId="CommentSubjectChar">
    <w:name w:val="Comment Subject Char"/>
    <w:uiPriority w:val="99"/>
    <w:rsid w:val="008D60D0"/>
    <w:rPr>
      <w:b/>
      <w:bCs/>
      <w:lang w:val="en-US" w:bidi="ar-SA"/>
    </w:rPr>
  </w:style>
  <w:style w:type="character" w:customStyle="1" w:styleId="NumberingSymbols">
    <w:name w:val="Numbering Symbols"/>
    <w:rsid w:val="008D60D0"/>
  </w:style>
  <w:style w:type="character" w:customStyle="1" w:styleId="Bullets">
    <w:name w:val="Bullets"/>
    <w:rsid w:val="008D60D0"/>
    <w:rPr>
      <w:rFonts w:ascii="OpenSymbol" w:eastAsia="OpenSymbol" w:hAnsi="OpenSymbol" w:cs="OpenSymbol"/>
    </w:rPr>
  </w:style>
  <w:style w:type="paragraph" w:customStyle="1" w:styleId="Heading">
    <w:name w:val="Heading"/>
    <w:basedOn w:val="Normal"/>
    <w:next w:val="BodyText"/>
    <w:rsid w:val="008D60D0"/>
    <w:pPr>
      <w:suppressAutoHyphens/>
      <w:jc w:val="center"/>
    </w:pPr>
    <w:rPr>
      <w:sz w:val="28"/>
      <w:szCs w:val="20"/>
      <w:lang w:val="en-US" w:eastAsia="zh-CN"/>
    </w:rPr>
  </w:style>
  <w:style w:type="paragraph" w:styleId="BodyText">
    <w:name w:val="Body Text"/>
    <w:basedOn w:val="Normal"/>
    <w:link w:val="BodyTextChar1"/>
    <w:rsid w:val="008D60D0"/>
    <w:pPr>
      <w:suppressAutoHyphens/>
      <w:spacing w:after="120"/>
    </w:pPr>
    <w:rPr>
      <w:sz w:val="20"/>
      <w:szCs w:val="20"/>
      <w:lang w:val="en-US" w:eastAsia="zh-CN"/>
    </w:rPr>
  </w:style>
  <w:style w:type="character" w:customStyle="1" w:styleId="BodyTextChar1">
    <w:name w:val="Body Text Char1"/>
    <w:basedOn w:val="DefaultParagraphFont"/>
    <w:link w:val="BodyText"/>
    <w:rsid w:val="008D60D0"/>
    <w:rPr>
      <w:rFonts w:ascii="Times New Roman" w:eastAsia="Times New Roman" w:hAnsi="Times New Roman" w:cs="Times New Roman"/>
      <w:sz w:val="20"/>
      <w:szCs w:val="20"/>
      <w:lang w:eastAsia="zh-CN"/>
    </w:rPr>
  </w:style>
  <w:style w:type="paragraph" w:styleId="List">
    <w:name w:val="List"/>
    <w:basedOn w:val="BodyText"/>
    <w:rsid w:val="008D60D0"/>
    <w:rPr>
      <w:rFonts w:cs="Mangal"/>
    </w:rPr>
  </w:style>
  <w:style w:type="paragraph" w:styleId="Caption">
    <w:name w:val="caption"/>
    <w:basedOn w:val="Normal"/>
    <w:qFormat/>
    <w:rsid w:val="008D60D0"/>
    <w:pPr>
      <w:suppressLineNumbers/>
      <w:suppressAutoHyphens/>
      <w:spacing w:before="120" w:after="120"/>
    </w:pPr>
    <w:rPr>
      <w:rFonts w:cs="Mangal"/>
      <w:i/>
      <w:iCs/>
      <w:lang w:val="en-US" w:eastAsia="zh-CN"/>
    </w:rPr>
  </w:style>
  <w:style w:type="paragraph" w:customStyle="1" w:styleId="Index">
    <w:name w:val="Index"/>
    <w:basedOn w:val="Normal"/>
    <w:rsid w:val="008D60D0"/>
    <w:pPr>
      <w:suppressLineNumbers/>
      <w:suppressAutoHyphens/>
    </w:pPr>
    <w:rPr>
      <w:rFonts w:cs="Mangal"/>
      <w:sz w:val="20"/>
      <w:szCs w:val="20"/>
      <w:lang w:val="en-US" w:eastAsia="zh-CN"/>
    </w:rPr>
  </w:style>
  <w:style w:type="paragraph" w:styleId="BodyTextIndent">
    <w:name w:val="Body Text Indent"/>
    <w:basedOn w:val="Normal"/>
    <w:link w:val="BodyTextIndentChar1"/>
    <w:rsid w:val="008D60D0"/>
    <w:pPr>
      <w:suppressAutoHyphens/>
      <w:ind w:left="1440" w:hanging="1440"/>
    </w:pPr>
    <w:rPr>
      <w:b/>
      <w:sz w:val="28"/>
      <w:szCs w:val="20"/>
      <w:lang w:val="en-US" w:eastAsia="zh-CN"/>
    </w:rPr>
  </w:style>
  <w:style w:type="character" w:customStyle="1" w:styleId="BodyTextIndentChar1">
    <w:name w:val="Body Text Indent Char1"/>
    <w:basedOn w:val="DefaultParagraphFont"/>
    <w:link w:val="BodyTextIndent"/>
    <w:rsid w:val="008D60D0"/>
    <w:rPr>
      <w:rFonts w:ascii="Times New Roman" w:eastAsia="Times New Roman" w:hAnsi="Times New Roman" w:cs="Times New Roman"/>
      <w:b/>
      <w:sz w:val="28"/>
      <w:szCs w:val="20"/>
      <w:lang w:eastAsia="zh-CN"/>
    </w:rPr>
  </w:style>
  <w:style w:type="paragraph" w:styleId="BodyTextIndent2">
    <w:name w:val="Body Text Indent 2"/>
    <w:basedOn w:val="Normal"/>
    <w:link w:val="BodyTextIndent2Char"/>
    <w:rsid w:val="008D60D0"/>
    <w:pPr>
      <w:suppressAutoHyphens/>
      <w:spacing w:after="120" w:line="480" w:lineRule="auto"/>
      <w:ind w:left="360"/>
    </w:pPr>
    <w:rPr>
      <w:sz w:val="20"/>
      <w:szCs w:val="20"/>
      <w:lang w:val="en-US" w:eastAsia="zh-CN"/>
    </w:rPr>
  </w:style>
  <w:style w:type="character" w:customStyle="1" w:styleId="BodyTextIndent2Char">
    <w:name w:val="Body Text Indent 2 Char"/>
    <w:basedOn w:val="DefaultParagraphFont"/>
    <w:link w:val="BodyTextIndent2"/>
    <w:rsid w:val="008D60D0"/>
    <w:rPr>
      <w:rFonts w:ascii="Times New Roman" w:eastAsia="Times New Roman" w:hAnsi="Times New Roman" w:cs="Times New Roman"/>
      <w:sz w:val="20"/>
      <w:szCs w:val="20"/>
      <w:lang w:eastAsia="zh-CN"/>
    </w:rPr>
  </w:style>
  <w:style w:type="paragraph" w:styleId="Footer">
    <w:name w:val="footer"/>
    <w:basedOn w:val="Normal"/>
    <w:link w:val="FooterChar1"/>
    <w:uiPriority w:val="99"/>
    <w:rsid w:val="008D60D0"/>
    <w:pPr>
      <w:tabs>
        <w:tab w:val="center" w:pos="4320"/>
        <w:tab w:val="right" w:pos="8640"/>
      </w:tabs>
      <w:suppressAutoHyphens/>
    </w:pPr>
    <w:rPr>
      <w:sz w:val="20"/>
      <w:szCs w:val="20"/>
      <w:lang w:val="en-US" w:eastAsia="zh-CN"/>
    </w:rPr>
  </w:style>
  <w:style w:type="character" w:customStyle="1" w:styleId="FooterChar1">
    <w:name w:val="Footer Char1"/>
    <w:basedOn w:val="DefaultParagraphFont"/>
    <w:link w:val="Footer"/>
    <w:uiPriority w:val="99"/>
    <w:rsid w:val="008D60D0"/>
    <w:rPr>
      <w:rFonts w:ascii="Times New Roman" w:eastAsia="Times New Roman" w:hAnsi="Times New Roman" w:cs="Times New Roman"/>
      <w:sz w:val="20"/>
      <w:szCs w:val="20"/>
      <w:lang w:eastAsia="zh-CN"/>
    </w:rPr>
  </w:style>
  <w:style w:type="paragraph" w:customStyle="1" w:styleId="ListBullet21">
    <w:name w:val="List Bullet 21"/>
    <w:basedOn w:val="Normal"/>
    <w:rsid w:val="008D60D0"/>
    <w:pPr>
      <w:suppressAutoHyphens/>
      <w:ind w:left="720" w:hanging="360"/>
    </w:pPr>
    <w:rPr>
      <w:sz w:val="20"/>
      <w:szCs w:val="20"/>
      <w:lang w:val="en-US" w:eastAsia="zh-CN"/>
    </w:rPr>
  </w:style>
  <w:style w:type="paragraph" w:styleId="PlainText">
    <w:name w:val="Plain Text"/>
    <w:basedOn w:val="Normal"/>
    <w:link w:val="PlainTextChar1"/>
    <w:rsid w:val="008D60D0"/>
    <w:pPr>
      <w:suppressAutoHyphens/>
    </w:pPr>
    <w:rPr>
      <w:rFonts w:ascii="Courier New" w:hAnsi="Courier New" w:cs="Courier New"/>
      <w:sz w:val="20"/>
      <w:szCs w:val="20"/>
      <w:lang w:val="en-US" w:eastAsia="zh-CN"/>
    </w:rPr>
  </w:style>
  <w:style w:type="character" w:customStyle="1" w:styleId="PlainTextChar1">
    <w:name w:val="Plain Text Char1"/>
    <w:basedOn w:val="DefaultParagraphFont"/>
    <w:link w:val="PlainText"/>
    <w:rsid w:val="008D60D0"/>
    <w:rPr>
      <w:rFonts w:ascii="Courier New" w:eastAsia="Times New Roman" w:hAnsi="Courier New" w:cs="Courier New"/>
      <w:sz w:val="20"/>
      <w:szCs w:val="20"/>
      <w:lang w:eastAsia="zh-CN"/>
    </w:rPr>
  </w:style>
  <w:style w:type="paragraph" w:styleId="NormalWeb">
    <w:name w:val="Normal (Web)"/>
    <w:basedOn w:val="Normal"/>
    <w:rsid w:val="008D60D0"/>
    <w:pPr>
      <w:suppressAutoHyphens/>
      <w:spacing w:before="280" w:after="280"/>
    </w:pPr>
    <w:rPr>
      <w:color w:val="000000"/>
      <w:lang w:val="en-US" w:eastAsia="zh-CN" w:bidi="hi-IN"/>
    </w:rPr>
  </w:style>
  <w:style w:type="paragraph" w:styleId="Header">
    <w:name w:val="header"/>
    <w:basedOn w:val="Normal"/>
    <w:link w:val="HeaderChar1"/>
    <w:uiPriority w:val="99"/>
    <w:rsid w:val="008D60D0"/>
    <w:pPr>
      <w:tabs>
        <w:tab w:val="center" w:pos="4320"/>
        <w:tab w:val="right" w:pos="8640"/>
      </w:tabs>
      <w:suppressAutoHyphens/>
    </w:pPr>
    <w:rPr>
      <w:sz w:val="20"/>
      <w:szCs w:val="20"/>
      <w:lang w:val="en-US" w:eastAsia="zh-CN"/>
    </w:rPr>
  </w:style>
  <w:style w:type="character" w:customStyle="1" w:styleId="HeaderChar1">
    <w:name w:val="Header Char1"/>
    <w:basedOn w:val="DefaultParagraphFont"/>
    <w:link w:val="Header"/>
    <w:uiPriority w:val="99"/>
    <w:rsid w:val="008D60D0"/>
    <w:rPr>
      <w:rFonts w:ascii="Times New Roman" w:eastAsia="Times New Roman" w:hAnsi="Times New Roman" w:cs="Times New Roman"/>
      <w:sz w:val="20"/>
      <w:szCs w:val="20"/>
      <w:lang w:eastAsia="zh-CN"/>
    </w:rPr>
  </w:style>
  <w:style w:type="paragraph" w:customStyle="1" w:styleId="TableContents">
    <w:name w:val="Table Contents"/>
    <w:basedOn w:val="BodyText"/>
    <w:rsid w:val="008D60D0"/>
    <w:pPr>
      <w:widowControl w:val="0"/>
    </w:pPr>
    <w:rPr>
      <w:rFonts w:cs="Mangal"/>
      <w:sz w:val="24"/>
      <w:szCs w:val="24"/>
      <w:lang w:val="en-GB" w:bidi="hi-IN"/>
    </w:rPr>
  </w:style>
  <w:style w:type="paragraph" w:customStyle="1" w:styleId="TableHeading">
    <w:name w:val="Table Heading"/>
    <w:basedOn w:val="TableContents"/>
    <w:rsid w:val="008D60D0"/>
    <w:pPr>
      <w:jc w:val="center"/>
    </w:pPr>
    <w:rPr>
      <w:b/>
      <w:bCs/>
      <w:i/>
      <w:iCs/>
    </w:rPr>
  </w:style>
  <w:style w:type="paragraph" w:styleId="ListBullet2">
    <w:name w:val="List Bullet 2"/>
    <w:basedOn w:val="Normal"/>
    <w:rsid w:val="008D60D0"/>
    <w:pPr>
      <w:numPr>
        <w:numId w:val="19"/>
      </w:numPr>
      <w:suppressAutoHyphens/>
    </w:pPr>
    <w:rPr>
      <w:sz w:val="20"/>
      <w:szCs w:val="20"/>
      <w:lang w:val="en-AU" w:eastAsia="zh-CN"/>
    </w:rPr>
  </w:style>
  <w:style w:type="paragraph" w:styleId="ListParagraph">
    <w:name w:val="List Paragraph"/>
    <w:aliases w:val="Resume Title"/>
    <w:basedOn w:val="Normal"/>
    <w:link w:val="ListParagraphChar"/>
    <w:uiPriority w:val="34"/>
    <w:qFormat/>
    <w:rsid w:val="008D60D0"/>
    <w:pPr>
      <w:suppressAutoHyphens/>
      <w:spacing w:after="200" w:line="276" w:lineRule="auto"/>
      <w:ind w:left="720"/>
      <w:contextualSpacing/>
    </w:pPr>
    <w:rPr>
      <w:rFonts w:ascii="Calibri" w:eastAsia="Calibri" w:hAnsi="Calibri" w:cs="Calibri"/>
      <w:sz w:val="22"/>
      <w:szCs w:val="22"/>
      <w:lang w:val="en-US" w:eastAsia="zh-CN"/>
    </w:rPr>
  </w:style>
  <w:style w:type="paragraph" w:styleId="DocumentMap">
    <w:name w:val="Document Map"/>
    <w:basedOn w:val="Normal"/>
    <w:link w:val="DocumentMapChar"/>
    <w:rsid w:val="008D60D0"/>
    <w:pPr>
      <w:suppressAutoHyphens/>
    </w:pPr>
    <w:rPr>
      <w:rFonts w:ascii="Tahoma" w:hAnsi="Tahoma" w:cs="Tahoma"/>
      <w:sz w:val="20"/>
      <w:szCs w:val="20"/>
      <w:lang w:val="en-US" w:eastAsia="zh-CN"/>
    </w:rPr>
  </w:style>
  <w:style w:type="character" w:customStyle="1" w:styleId="DocumentMapChar">
    <w:name w:val="Document Map Char"/>
    <w:basedOn w:val="DefaultParagraphFont"/>
    <w:link w:val="DocumentMap"/>
    <w:rsid w:val="008D60D0"/>
    <w:rPr>
      <w:rFonts w:ascii="Tahoma" w:eastAsia="Times New Roman" w:hAnsi="Tahoma" w:cs="Tahoma"/>
      <w:sz w:val="20"/>
      <w:szCs w:val="20"/>
      <w:lang w:eastAsia="zh-CN"/>
    </w:rPr>
  </w:style>
  <w:style w:type="paragraph" w:customStyle="1" w:styleId="zzCover">
    <w:name w:val="zzCover"/>
    <w:basedOn w:val="Normal"/>
    <w:rsid w:val="008D60D0"/>
    <w:pPr>
      <w:suppressAutoHyphens/>
      <w:ind w:left="-65"/>
    </w:pPr>
    <w:rPr>
      <w:bCs/>
      <w:color w:val="000000"/>
      <w:sz w:val="22"/>
      <w:szCs w:val="22"/>
    </w:rPr>
  </w:style>
  <w:style w:type="paragraph" w:styleId="Subtitle">
    <w:name w:val="Subtitle"/>
    <w:basedOn w:val="Normal"/>
    <w:next w:val="BodyText"/>
    <w:link w:val="SubtitleChar1"/>
    <w:qFormat/>
    <w:rsid w:val="008D60D0"/>
    <w:pPr>
      <w:suppressAutoHyphens/>
    </w:pPr>
    <w:rPr>
      <w:b/>
      <w:sz w:val="20"/>
      <w:szCs w:val="20"/>
      <w:lang w:val="en-US" w:eastAsia="zh-CN"/>
    </w:rPr>
  </w:style>
  <w:style w:type="character" w:customStyle="1" w:styleId="SubtitleChar1">
    <w:name w:val="Subtitle Char1"/>
    <w:basedOn w:val="DefaultParagraphFont"/>
    <w:link w:val="Subtitle"/>
    <w:rsid w:val="008D60D0"/>
    <w:rPr>
      <w:rFonts w:ascii="Times New Roman" w:eastAsia="Times New Roman" w:hAnsi="Times New Roman" w:cs="Times New Roman"/>
      <w:b/>
      <w:sz w:val="20"/>
      <w:szCs w:val="20"/>
      <w:lang w:eastAsia="zh-CN"/>
    </w:rPr>
  </w:style>
  <w:style w:type="paragraph" w:styleId="NoSpacing">
    <w:name w:val="No Spacing"/>
    <w:uiPriority w:val="1"/>
    <w:qFormat/>
    <w:rsid w:val="008D60D0"/>
    <w:pPr>
      <w:suppressAutoHyphens/>
      <w:spacing w:after="0" w:line="240" w:lineRule="auto"/>
    </w:pPr>
    <w:rPr>
      <w:rFonts w:ascii="Calibri" w:eastAsia="Times New Roman" w:hAnsi="Calibri" w:cs="Mangal"/>
      <w:lang w:val="en-IN" w:eastAsia="zh-CN"/>
    </w:rPr>
  </w:style>
  <w:style w:type="paragraph" w:styleId="BodyText2">
    <w:name w:val="Body Text 2"/>
    <w:basedOn w:val="Normal"/>
    <w:link w:val="BodyText2Char1"/>
    <w:rsid w:val="008D60D0"/>
    <w:pPr>
      <w:suppressAutoHyphens/>
      <w:jc w:val="both"/>
    </w:pPr>
    <w:rPr>
      <w:szCs w:val="20"/>
      <w:lang w:val="en-US" w:eastAsia="zh-CN"/>
    </w:rPr>
  </w:style>
  <w:style w:type="character" w:customStyle="1" w:styleId="BodyText2Char1">
    <w:name w:val="Body Text 2 Char1"/>
    <w:basedOn w:val="DefaultParagraphFont"/>
    <w:link w:val="BodyText2"/>
    <w:rsid w:val="008D60D0"/>
    <w:rPr>
      <w:rFonts w:ascii="Times New Roman" w:eastAsia="Times New Roman" w:hAnsi="Times New Roman" w:cs="Times New Roman"/>
      <w:sz w:val="24"/>
      <w:szCs w:val="20"/>
      <w:lang w:eastAsia="zh-CN"/>
    </w:rPr>
  </w:style>
  <w:style w:type="paragraph" w:styleId="BodyTextIndent3">
    <w:name w:val="Body Text Indent 3"/>
    <w:basedOn w:val="Normal"/>
    <w:link w:val="BodyTextIndent3Char1"/>
    <w:rsid w:val="008D60D0"/>
    <w:pPr>
      <w:suppressAutoHyphens/>
      <w:ind w:firstLine="720"/>
      <w:jc w:val="both"/>
    </w:pPr>
    <w:rPr>
      <w:szCs w:val="20"/>
      <w:lang w:val="en-US" w:eastAsia="zh-CN"/>
    </w:rPr>
  </w:style>
  <w:style w:type="character" w:customStyle="1" w:styleId="BodyTextIndent3Char1">
    <w:name w:val="Body Text Indent 3 Char1"/>
    <w:basedOn w:val="DefaultParagraphFont"/>
    <w:link w:val="BodyTextIndent3"/>
    <w:rsid w:val="008D60D0"/>
    <w:rPr>
      <w:rFonts w:ascii="Times New Roman" w:eastAsia="Times New Roman" w:hAnsi="Times New Roman" w:cs="Times New Roman"/>
      <w:sz w:val="24"/>
      <w:szCs w:val="20"/>
      <w:lang w:eastAsia="zh-CN"/>
    </w:rPr>
  </w:style>
  <w:style w:type="paragraph" w:styleId="BodyText3">
    <w:name w:val="Body Text 3"/>
    <w:basedOn w:val="Normal"/>
    <w:link w:val="BodyText3Char1"/>
    <w:rsid w:val="008D60D0"/>
    <w:pPr>
      <w:suppressAutoHyphens/>
    </w:pPr>
    <w:rPr>
      <w:szCs w:val="20"/>
      <w:lang w:val="en-US" w:eastAsia="zh-CN"/>
    </w:rPr>
  </w:style>
  <w:style w:type="character" w:customStyle="1" w:styleId="BodyText3Char1">
    <w:name w:val="Body Text 3 Char1"/>
    <w:basedOn w:val="DefaultParagraphFont"/>
    <w:link w:val="BodyText3"/>
    <w:rsid w:val="008D60D0"/>
    <w:rPr>
      <w:rFonts w:ascii="Times New Roman" w:eastAsia="Times New Roman" w:hAnsi="Times New Roman" w:cs="Times New Roman"/>
      <w:sz w:val="24"/>
      <w:szCs w:val="20"/>
      <w:lang w:eastAsia="zh-CN"/>
    </w:rPr>
  </w:style>
  <w:style w:type="paragraph" w:styleId="HTMLPreformatted">
    <w:name w:val="HTML Preformatted"/>
    <w:basedOn w:val="Normal"/>
    <w:link w:val="HTMLPreformattedChar1"/>
    <w:rsid w:val="008D6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lang w:val="en-US" w:eastAsia="zh-CN"/>
    </w:rPr>
  </w:style>
  <w:style w:type="character" w:customStyle="1" w:styleId="HTMLPreformattedChar1">
    <w:name w:val="HTML Preformatted Char1"/>
    <w:basedOn w:val="DefaultParagraphFont"/>
    <w:link w:val="HTMLPreformatted"/>
    <w:rsid w:val="008D60D0"/>
    <w:rPr>
      <w:rFonts w:ascii="Arial Unicode MS" w:eastAsia="Arial Unicode MS" w:hAnsi="Arial Unicode MS" w:cs="Arial Unicode MS"/>
      <w:sz w:val="24"/>
      <w:szCs w:val="24"/>
      <w:lang w:eastAsia="zh-CN"/>
    </w:rPr>
  </w:style>
  <w:style w:type="paragraph" w:styleId="z-BottomofForm">
    <w:name w:val="HTML Bottom of Form"/>
    <w:basedOn w:val="Normal"/>
    <w:next w:val="Normal"/>
    <w:link w:val="z-BottomofFormChar1"/>
    <w:rsid w:val="008D60D0"/>
    <w:pPr>
      <w:pBdr>
        <w:top w:val="single" w:sz="6" w:space="1" w:color="000000"/>
        <w:left w:val="none" w:sz="0" w:space="0" w:color="000000"/>
        <w:bottom w:val="none" w:sz="0" w:space="0" w:color="000000"/>
        <w:right w:val="none" w:sz="0" w:space="0" w:color="000000"/>
      </w:pBdr>
      <w:suppressAutoHyphens/>
      <w:jc w:val="center"/>
    </w:pPr>
    <w:rPr>
      <w:rFonts w:ascii="Arial" w:hAnsi="Arial" w:cs="Arial"/>
      <w:vanish/>
      <w:sz w:val="16"/>
      <w:szCs w:val="16"/>
      <w:lang w:val="en-US" w:eastAsia="zh-CN"/>
    </w:rPr>
  </w:style>
  <w:style w:type="character" w:customStyle="1" w:styleId="z-BottomofFormChar1">
    <w:name w:val="z-Bottom of Form Char1"/>
    <w:basedOn w:val="DefaultParagraphFont"/>
    <w:link w:val="z-BottomofForm"/>
    <w:rsid w:val="008D60D0"/>
    <w:rPr>
      <w:rFonts w:ascii="Arial" w:eastAsia="Times New Roman" w:hAnsi="Arial" w:cs="Arial"/>
      <w:vanish/>
      <w:sz w:val="16"/>
      <w:szCs w:val="16"/>
      <w:lang w:eastAsia="zh-CN"/>
    </w:rPr>
  </w:style>
  <w:style w:type="paragraph" w:customStyle="1" w:styleId="Default">
    <w:name w:val="Default"/>
    <w:qFormat/>
    <w:rsid w:val="008D60D0"/>
    <w:pPr>
      <w:suppressAutoHyphens/>
      <w:autoSpaceDE w:val="0"/>
      <w:spacing w:after="0" w:line="240" w:lineRule="auto"/>
    </w:pPr>
    <w:rPr>
      <w:rFonts w:ascii="FCEOEG+Arial" w:eastAsia="Times New Roman" w:hAnsi="FCEOEG+Arial" w:cs="FCEOEG+Arial"/>
      <w:color w:val="000000"/>
      <w:sz w:val="24"/>
      <w:szCs w:val="24"/>
      <w:lang w:eastAsia="zh-CN"/>
    </w:rPr>
  </w:style>
  <w:style w:type="paragraph" w:customStyle="1" w:styleId="Titre1">
    <w:name w:val="Titre 1"/>
    <w:basedOn w:val="Default"/>
    <w:next w:val="Default"/>
    <w:rsid w:val="008D60D0"/>
    <w:rPr>
      <w:rFonts w:ascii="BFALKH+Arial" w:hAnsi="BFALKH+Arial" w:cs="BFALKH+Arial"/>
      <w:sz w:val="20"/>
    </w:rPr>
  </w:style>
  <w:style w:type="paragraph" w:customStyle="1" w:styleId="ecxmsolistparagraph">
    <w:name w:val="ecxmsolistparagraph"/>
    <w:basedOn w:val="Normal"/>
    <w:rsid w:val="008D60D0"/>
    <w:pPr>
      <w:suppressAutoHyphens/>
      <w:spacing w:before="280" w:after="280"/>
    </w:pPr>
    <w:rPr>
      <w:lang w:eastAsia="zh-CN" w:bidi="te-IN"/>
    </w:rPr>
  </w:style>
  <w:style w:type="paragraph" w:styleId="BalloonText">
    <w:name w:val="Balloon Text"/>
    <w:basedOn w:val="Normal"/>
    <w:link w:val="BalloonTextChar1"/>
    <w:uiPriority w:val="99"/>
    <w:rsid w:val="008D60D0"/>
    <w:pPr>
      <w:suppressAutoHyphens/>
    </w:pPr>
    <w:rPr>
      <w:rFonts w:ascii="Tahoma" w:hAnsi="Tahoma" w:cs="Tahoma"/>
      <w:sz w:val="16"/>
      <w:szCs w:val="16"/>
      <w:lang w:val="en-US" w:eastAsia="zh-CN"/>
    </w:rPr>
  </w:style>
  <w:style w:type="character" w:customStyle="1" w:styleId="BalloonTextChar1">
    <w:name w:val="Balloon Text Char1"/>
    <w:basedOn w:val="DefaultParagraphFont"/>
    <w:link w:val="BalloonText"/>
    <w:uiPriority w:val="99"/>
    <w:rsid w:val="008D60D0"/>
    <w:rPr>
      <w:rFonts w:ascii="Tahoma" w:eastAsia="Times New Roman" w:hAnsi="Tahoma" w:cs="Tahoma"/>
      <w:sz w:val="16"/>
      <w:szCs w:val="16"/>
      <w:lang w:eastAsia="zh-CN"/>
    </w:rPr>
  </w:style>
  <w:style w:type="paragraph" w:customStyle="1" w:styleId="content">
    <w:name w:val="content"/>
    <w:basedOn w:val="Normal"/>
    <w:rsid w:val="008D60D0"/>
    <w:pPr>
      <w:suppressAutoHyphens/>
      <w:spacing w:before="280" w:after="280"/>
    </w:pPr>
    <w:rPr>
      <w:lang w:eastAsia="zh-CN" w:bidi="hi-IN"/>
    </w:rPr>
  </w:style>
  <w:style w:type="paragraph" w:customStyle="1" w:styleId="ISOMB">
    <w:name w:val="ISO_MB"/>
    <w:basedOn w:val="Normal"/>
    <w:rsid w:val="008D60D0"/>
    <w:pPr>
      <w:suppressAutoHyphens/>
      <w:spacing w:before="210" w:line="210" w:lineRule="exact"/>
    </w:pPr>
    <w:rPr>
      <w:rFonts w:ascii="Arial" w:hAnsi="Arial" w:cs="Arial"/>
      <w:sz w:val="18"/>
      <w:szCs w:val="20"/>
      <w:lang w:val="en-GB" w:eastAsia="zh-CN"/>
    </w:rPr>
  </w:style>
  <w:style w:type="paragraph" w:customStyle="1" w:styleId="ISOClause">
    <w:name w:val="ISO_Clause"/>
    <w:basedOn w:val="Normal"/>
    <w:rsid w:val="008D60D0"/>
    <w:pPr>
      <w:suppressAutoHyphens/>
      <w:spacing w:before="210" w:line="210" w:lineRule="exact"/>
    </w:pPr>
    <w:rPr>
      <w:rFonts w:ascii="Arial" w:hAnsi="Arial" w:cs="Arial"/>
      <w:sz w:val="18"/>
      <w:szCs w:val="20"/>
      <w:lang w:val="en-GB" w:eastAsia="zh-CN"/>
    </w:rPr>
  </w:style>
  <w:style w:type="paragraph" w:customStyle="1" w:styleId="ISOParagraph">
    <w:name w:val="ISO_Paragraph"/>
    <w:basedOn w:val="Normal"/>
    <w:rsid w:val="008D60D0"/>
    <w:pPr>
      <w:suppressAutoHyphens/>
      <w:spacing w:before="210" w:line="210" w:lineRule="exact"/>
    </w:pPr>
    <w:rPr>
      <w:rFonts w:ascii="Arial" w:hAnsi="Arial" w:cs="Arial"/>
      <w:sz w:val="18"/>
      <w:szCs w:val="20"/>
      <w:lang w:val="en-GB" w:eastAsia="zh-CN"/>
    </w:rPr>
  </w:style>
  <w:style w:type="paragraph" w:customStyle="1" w:styleId="ISOCommType">
    <w:name w:val="ISO_Comm_Type"/>
    <w:basedOn w:val="Normal"/>
    <w:rsid w:val="008D60D0"/>
    <w:pPr>
      <w:suppressAutoHyphens/>
      <w:spacing w:before="210" w:line="210" w:lineRule="exact"/>
    </w:pPr>
    <w:rPr>
      <w:rFonts w:ascii="Arial" w:hAnsi="Arial" w:cs="Arial"/>
      <w:sz w:val="18"/>
      <w:szCs w:val="20"/>
      <w:lang w:val="en-GB" w:eastAsia="zh-CN"/>
    </w:rPr>
  </w:style>
  <w:style w:type="paragraph" w:customStyle="1" w:styleId="ISOComments">
    <w:name w:val="ISO_Comments"/>
    <w:basedOn w:val="Normal"/>
    <w:rsid w:val="008D60D0"/>
    <w:pPr>
      <w:suppressAutoHyphens/>
      <w:spacing w:before="210" w:line="210" w:lineRule="exact"/>
    </w:pPr>
    <w:rPr>
      <w:rFonts w:ascii="Arial" w:hAnsi="Arial" w:cs="Arial"/>
      <w:sz w:val="18"/>
      <w:szCs w:val="20"/>
      <w:lang w:val="en-GB" w:eastAsia="zh-CN"/>
    </w:rPr>
  </w:style>
  <w:style w:type="paragraph" w:customStyle="1" w:styleId="ISOChange">
    <w:name w:val="ISO_Change"/>
    <w:basedOn w:val="Normal"/>
    <w:rsid w:val="008D60D0"/>
    <w:pPr>
      <w:suppressAutoHyphens/>
      <w:spacing w:before="210" w:line="210" w:lineRule="exact"/>
    </w:pPr>
    <w:rPr>
      <w:rFonts w:ascii="Arial" w:hAnsi="Arial" w:cs="Arial"/>
      <w:sz w:val="18"/>
      <w:szCs w:val="20"/>
      <w:lang w:val="en-GB" w:eastAsia="zh-CN"/>
    </w:rPr>
  </w:style>
  <w:style w:type="paragraph" w:customStyle="1" w:styleId="ISOSecretObservations">
    <w:name w:val="ISO_Secret_Observations"/>
    <w:basedOn w:val="Normal"/>
    <w:rsid w:val="008D60D0"/>
    <w:pPr>
      <w:suppressAutoHyphens/>
      <w:spacing w:before="210" w:line="210" w:lineRule="exact"/>
    </w:pPr>
    <w:rPr>
      <w:rFonts w:ascii="Arial" w:hAnsi="Arial" w:cs="Arial"/>
      <w:sz w:val="18"/>
      <w:szCs w:val="20"/>
      <w:lang w:val="en-GB" w:eastAsia="zh-CN"/>
    </w:rPr>
  </w:style>
  <w:style w:type="paragraph" w:customStyle="1" w:styleId="zzcover0">
    <w:name w:val="zzcover"/>
    <w:basedOn w:val="Normal"/>
    <w:rsid w:val="008D60D0"/>
    <w:pPr>
      <w:suppressAutoHyphens/>
      <w:spacing w:before="280" w:after="280"/>
    </w:pPr>
    <w:rPr>
      <w:rFonts w:eastAsia="Calibri"/>
      <w:lang w:eastAsia="zh-CN"/>
    </w:rPr>
  </w:style>
  <w:style w:type="paragraph" w:customStyle="1" w:styleId="1">
    <w:name w:val="列出段落1"/>
    <w:basedOn w:val="Normal"/>
    <w:rsid w:val="008D60D0"/>
    <w:pPr>
      <w:widowControl w:val="0"/>
      <w:suppressAutoHyphens/>
      <w:ind w:firstLine="420"/>
      <w:jc w:val="both"/>
    </w:pPr>
    <w:rPr>
      <w:rFonts w:ascii="Calibri" w:eastAsia="SimSun" w:hAnsi="Calibri" w:cs="Calibri"/>
      <w:kern w:val="1"/>
      <w:sz w:val="21"/>
      <w:szCs w:val="22"/>
      <w:lang w:val="en-US" w:eastAsia="zh-CN"/>
    </w:rPr>
  </w:style>
  <w:style w:type="paragraph" w:styleId="CommentText">
    <w:name w:val="annotation text"/>
    <w:basedOn w:val="Normal"/>
    <w:link w:val="CommentTextChar1"/>
    <w:uiPriority w:val="99"/>
    <w:rsid w:val="008D60D0"/>
    <w:pPr>
      <w:suppressAutoHyphens/>
    </w:pPr>
    <w:rPr>
      <w:sz w:val="20"/>
      <w:szCs w:val="20"/>
      <w:lang w:val="en-US" w:eastAsia="zh-CN"/>
    </w:rPr>
  </w:style>
  <w:style w:type="character" w:customStyle="1" w:styleId="CommentTextChar1">
    <w:name w:val="Comment Text Char1"/>
    <w:basedOn w:val="DefaultParagraphFont"/>
    <w:link w:val="CommentText"/>
    <w:rsid w:val="008D60D0"/>
    <w:rPr>
      <w:rFonts w:ascii="Times New Roman" w:eastAsia="Times New Roman" w:hAnsi="Times New Roman" w:cs="Times New Roman"/>
      <w:sz w:val="20"/>
      <w:szCs w:val="20"/>
      <w:lang w:eastAsia="zh-CN"/>
    </w:rPr>
  </w:style>
  <w:style w:type="paragraph" w:styleId="Revision">
    <w:name w:val="Revision"/>
    <w:rsid w:val="008D60D0"/>
    <w:pPr>
      <w:suppressAutoHyphens/>
      <w:spacing w:after="0" w:line="240" w:lineRule="auto"/>
    </w:pPr>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1"/>
    <w:uiPriority w:val="99"/>
    <w:rsid w:val="008D60D0"/>
    <w:rPr>
      <w:b/>
      <w:bCs/>
    </w:rPr>
  </w:style>
  <w:style w:type="character" w:customStyle="1" w:styleId="CommentSubjectChar1">
    <w:name w:val="Comment Subject Char1"/>
    <w:basedOn w:val="CommentTextChar1"/>
    <w:link w:val="CommentSubject"/>
    <w:rsid w:val="008D60D0"/>
    <w:rPr>
      <w:rFonts w:ascii="Times New Roman" w:eastAsia="Times New Roman" w:hAnsi="Times New Roman" w:cs="Times New Roman"/>
      <w:b/>
      <w:bCs/>
      <w:sz w:val="20"/>
      <w:szCs w:val="20"/>
      <w:lang w:eastAsia="zh-CN"/>
    </w:rPr>
  </w:style>
  <w:style w:type="paragraph" w:customStyle="1" w:styleId="BodyText1">
    <w:name w:val="Body Text1"/>
    <w:rsid w:val="008D60D0"/>
    <w:pPr>
      <w:suppressAutoHyphens/>
      <w:spacing w:after="120" w:line="240" w:lineRule="auto"/>
      <w:jc w:val="both"/>
    </w:pPr>
    <w:rPr>
      <w:rFonts w:ascii="Helvetica" w:eastAsia="Times New Roman" w:hAnsi="Helvetica" w:cs="Helvetica"/>
      <w:sz w:val="20"/>
      <w:szCs w:val="20"/>
      <w:lang w:eastAsia="zh-CN"/>
    </w:rPr>
  </w:style>
  <w:style w:type="paragraph" w:customStyle="1" w:styleId="FrameContents">
    <w:name w:val="Frame Contents"/>
    <w:basedOn w:val="Normal"/>
    <w:rsid w:val="008D60D0"/>
    <w:pPr>
      <w:suppressAutoHyphens/>
    </w:pPr>
    <w:rPr>
      <w:sz w:val="20"/>
      <w:szCs w:val="20"/>
      <w:lang w:val="en-US" w:eastAsia="zh-CN"/>
    </w:rPr>
  </w:style>
  <w:style w:type="paragraph" w:customStyle="1" w:styleId="PARAGRAPH">
    <w:name w:val="PARAGRAPH"/>
    <w:aliases w:val="PA"/>
    <w:link w:val="PARAGRAPHChar"/>
    <w:qFormat/>
    <w:rsid w:val="008D60D0"/>
    <w:pPr>
      <w:suppressAutoHyphens/>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Quotations">
    <w:name w:val="Quotations"/>
    <w:basedOn w:val="Normal"/>
    <w:rsid w:val="008D60D0"/>
    <w:pPr>
      <w:suppressAutoHyphens/>
      <w:spacing w:after="283"/>
      <w:ind w:left="567" w:right="567"/>
    </w:pPr>
    <w:rPr>
      <w:sz w:val="20"/>
      <w:szCs w:val="20"/>
      <w:lang w:val="en-US" w:eastAsia="zh-CN"/>
    </w:rPr>
  </w:style>
  <w:style w:type="paragraph" w:styleId="Title">
    <w:name w:val="Title"/>
    <w:basedOn w:val="Heading"/>
    <w:next w:val="BodyText"/>
    <w:link w:val="TitleChar"/>
    <w:qFormat/>
    <w:rsid w:val="008D60D0"/>
    <w:rPr>
      <w:b/>
      <w:bCs/>
      <w:sz w:val="56"/>
      <w:szCs w:val="56"/>
    </w:rPr>
  </w:style>
  <w:style w:type="character" w:customStyle="1" w:styleId="TitleChar">
    <w:name w:val="Title Char"/>
    <w:basedOn w:val="DefaultParagraphFont"/>
    <w:link w:val="Title"/>
    <w:rsid w:val="008D60D0"/>
    <w:rPr>
      <w:rFonts w:ascii="Times New Roman" w:eastAsia="Times New Roman" w:hAnsi="Times New Roman" w:cs="Times New Roman"/>
      <w:b/>
      <w:bCs/>
      <w:sz w:val="56"/>
      <w:szCs w:val="56"/>
      <w:lang w:eastAsia="zh-CN"/>
    </w:rPr>
  </w:style>
  <w:style w:type="paragraph" w:customStyle="1" w:styleId="PreformattedText">
    <w:name w:val="Preformatted Text"/>
    <w:basedOn w:val="Normal"/>
    <w:rsid w:val="008D60D0"/>
    <w:pPr>
      <w:suppressAutoHyphens/>
    </w:pPr>
    <w:rPr>
      <w:rFonts w:ascii="Liberation Mono" w:eastAsia="NSimSun" w:hAnsi="Liberation Mono" w:cs="Liberation Mono"/>
      <w:sz w:val="20"/>
      <w:szCs w:val="20"/>
      <w:lang w:val="en-US" w:eastAsia="zh-CN"/>
    </w:rPr>
  </w:style>
  <w:style w:type="paragraph" w:customStyle="1" w:styleId="LO-Normal">
    <w:name w:val="LO-Normal"/>
    <w:rsid w:val="008D60D0"/>
    <w:pPr>
      <w:widowControl w:val="0"/>
      <w:suppressAutoHyphens/>
      <w:spacing w:after="0" w:line="240" w:lineRule="auto"/>
    </w:pPr>
    <w:rPr>
      <w:rFonts w:ascii="Liberation Serif" w:eastAsia="SimSun" w:hAnsi="Liberation Serif" w:cs="Mangal"/>
      <w:sz w:val="24"/>
      <w:szCs w:val="24"/>
      <w:lang w:val="en-IN" w:eastAsia="zh-CN" w:bidi="hi-IN"/>
    </w:rPr>
  </w:style>
  <w:style w:type="table" w:styleId="TableGrid">
    <w:name w:val="Table Grid"/>
    <w:basedOn w:val="TableNormal"/>
    <w:uiPriority w:val="59"/>
    <w:rsid w:val="008D60D0"/>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TITLE"/>
    <w:basedOn w:val="PARAGRAPH"/>
    <w:qFormat/>
    <w:rsid w:val="008D60D0"/>
    <w:pPr>
      <w:snapToGrid/>
      <w:spacing w:before="0" w:after="0"/>
      <w:jc w:val="center"/>
    </w:pPr>
    <w:rPr>
      <w:b/>
      <w:bCs/>
      <w:sz w:val="24"/>
      <w:szCs w:val="24"/>
    </w:rPr>
  </w:style>
  <w:style w:type="paragraph" w:customStyle="1" w:styleId="Standard">
    <w:name w:val="Standard"/>
    <w:rsid w:val="008D60D0"/>
    <w:pPr>
      <w:suppressAutoHyphens/>
      <w:autoSpaceDN w:val="0"/>
      <w:spacing w:after="200" w:line="276" w:lineRule="auto"/>
      <w:textAlignment w:val="baseline"/>
    </w:pPr>
    <w:rPr>
      <w:rFonts w:ascii="Calibri" w:eastAsia="Calibri" w:hAnsi="Calibri" w:cs="Times New Roman"/>
      <w:color w:val="00000A"/>
      <w:kern w:val="3"/>
      <w:lang w:val="en-IN"/>
    </w:rPr>
  </w:style>
  <w:style w:type="character" w:styleId="LineNumber">
    <w:name w:val="line number"/>
    <w:uiPriority w:val="99"/>
    <w:semiHidden/>
    <w:unhideWhenUsed/>
    <w:rsid w:val="008D60D0"/>
  </w:style>
  <w:style w:type="paragraph" w:customStyle="1" w:styleId="Textbody">
    <w:name w:val="Text body"/>
    <w:basedOn w:val="Standard"/>
    <w:rsid w:val="008D60D0"/>
    <w:pPr>
      <w:spacing w:after="120" w:line="240" w:lineRule="auto"/>
    </w:pPr>
    <w:rPr>
      <w:rFonts w:ascii="Times New Roman" w:eastAsia="Times New Roman" w:hAnsi="Times New Roman"/>
      <w:color w:val="auto"/>
      <w:sz w:val="20"/>
      <w:szCs w:val="20"/>
      <w:lang w:val="en-US" w:eastAsia="zh-CN"/>
    </w:rPr>
  </w:style>
  <w:style w:type="paragraph" w:customStyle="1" w:styleId="Textbodyindent">
    <w:name w:val="Text body indent"/>
    <w:basedOn w:val="Standard"/>
    <w:rsid w:val="008D60D0"/>
    <w:pPr>
      <w:spacing w:after="0" w:line="240" w:lineRule="auto"/>
      <w:ind w:left="1440" w:hanging="1440"/>
    </w:pPr>
    <w:rPr>
      <w:rFonts w:ascii="Times New Roman" w:eastAsia="Times New Roman" w:hAnsi="Times New Roman"/>
      <w:b/>
      <w:color w:val="auto"/>
      <w:sz w:val="28"/>
      <w:szCs w:val="20"/>
      <w:lang w:val="en-US" w:eastAsia="zh-CN"/>
    </w:rPr>
  </w:style>
  <w:style w:type="paragraph" w:customStyle="1" w:styleId="WW-ListBullet2">
    <w:name w:val="WW-List Bullet 2"/>
    <w:basedOn w:val="Standard"/>
    <w:rsid w:val="008D60D0"/>
    <w:pPr>
      <w:numPr>
        <w:numId w:val="3"/>
      </w:numPr>
      <w:spacing w:after="0" w:line="240" w:lineRule="auto"/>
    </w:pPr>
    <w:rPr>
      <w:rFonts w:ascii="Times New Roman" w:eastAsia="Times New Roman" w:hAnsi="Times New Roman"/>
      <w:color w:val="auto"/>
      <w:sz w:val="20"/>
      <w:szCs w:val="20"/>
      <w:lang w:val="en-AU" w:eastAsia="zh-CN"/>
    </w:rPr>
  </w:style>
  <w:style w:type="character" w:customStyle="1" w:styleId="WW8Num3z2">
    <w:name w:val="WW8Num3z2"/>
    <w:rsid w:val="008D60D0"/>
  </w:style>
  <w:style w:type="character" w:customStyle="1" w:styleId="WW8Num3z3">
    <w:name w:val="WW8Num3z3"/>
    <w:rsid w:val="008D60D0"/>
  </w:style>
  <w:style w:type="character" w:customStyle="1" w:styleId="WW8Num3z4">
    <w:name w:val="WW8Num3z4"/>
    <w:rsid w:val="008D60D0"/>
  </w:style>
  <w:style w:type="character" w:customStyle="1" w:styleId="WW8Num3z5">
    <w:name w:val="WW8Num3z5"/>
    <w:rsid w:val="008D60D0"/>
  </w:style>
  <w:style w:type="character" w:customStyle="1" w:styleId="WW8Num3z6">
    <w:name w:val="WW8Num3z6"/>
    <w:rsid w:val="008D60D0"/>
  </w:style>
  <w:style w:type="character" w:customStyle="1" w:styleId="WW8Num3z7">
    <w:name w:val="WW8Num3z7"/>
    <w:rsid w:val="008D60D0"/>
  </w:style>
  <w:style w:type="character" w:customStyle="1" w:styleId="WW8Num3z8">
    <w:name w:val="WW8Num3z8"/>
    <w:rsid w:val="008D60D0"/>
  </w:style>
  <w:style w:type="character" w:customStyle="1" w:styleId="WW8Num4z2">
    <w:name w:val="WW8Num4z2"/>
    <w:rsid w:val="008D60D0"/>
  </w:style>
  <w:style w:type="character" w:customStyle="1" w:styleId="WW8Num4z3">
    <w:name w:val="WW8Num4z3"/>
    <w:rsid w:val="008D60D0"/>
  </w:style>
  <w:style w:type="character" w:customStyle="1" w:styleId="WW8Num4z4">
    <w:name w:val="WW8Num4z4"/>
    <w:rsid w:val="008D60D0"/>
  </w:style>
  <w:style w:type="character" w:customStyle="1" w:styleId="WW8Num4z5">
    <w:name w:val="WW8Num4z5"/>
    <w:rsid w:val="008D60D0"/>
  </w:style>
  <w:style w:type="character" w:customStyle="1" w:styleId="WW8Num4z6">
    <w:name w:val="WW8Num4z6"/>
    <w:rsid w:val="008D60D0"/>
  </w:style>
  <w:style w:type="character" w:customStyle="1" w:styleId="WW8Num4z7">
    <w:name w:val="WW8Num4z7"/>
    <w:rsid w:val="008D60D0"/>
  </w:style>
  <w:style w:type="character" w:customStyle="1" w:styleId="WW8Num4z8">
    <w:name w:val="WW8Num4z8"/>
    <w:rsid w:val="008D60D0"/>
  </w:style>
  <w:style w:type="character" w:customStyle="1" w:styleId="WW8Num5z2">
    <w:name w:val="WW8Num5z2"/>
    <w:rsid w:val="008D60D0"/>
  </w:style>
  <w:style w:type="character" w:customStyle="1" w:styleId="WW8Num5z3">
    <w:name w:val="WW8Num5z3"/>
    <w:rsid w:val="008D60D0"/>
  </w:style>
  <w:style w:type="character" w:customStyle="1" w:styleId="WW8Num5z4">
    <w:name w:val="WW8Num5z4"/>
    <w:rsid w:val="008D60D0"/>
  </w:style>
  <w:style w:type="character" w:customStyle="1" w:styleId="WW8Num5z5">
    <w:name w:val="WW8Num5z5"/>
    <w:rsid w:val="008D60D0"/>
  </w:style>
  <w:style w:type="character" w:customStyle="1" w:styleId="WW8Num5z6">
    <w:name w:val="WW8Num5z6"/>
    <w:rsid w:val="008D60D0"/>
  </w:style>
  <w:style w:type="character" w:customStyle="1" w:styleId="WW8Num5z7">
    <w:name w:val="WW8Num5z7"/>
    <w:rsid w:val="008D60D0"/>
  </w:style>
  <w:style w:type="character" w:customStyle="1" w:styleId="WW8Num5z8">
    <w:name w:val="WW8Num5z8"/>
    <w:rsid w:val="008D60D0"/>
  </w:style>
  <w:style w:type="character" w:customStyle="1" w:styleId="WW8Num12z1">
    <w:name w:val="WW8Num12z1"/>
    <w:rsid w:val="008D60D0"/>
  </w:style>
  <w:style w:type="character" w:customStyle="1" w:styleId="WW8Num12z2">
    <w:name w:val="WW8Num12z2"/>
    <w:rsid w:val="008D60D0"/>
  </w:style>
  <w:style w:type="character" w:customStyle="1" w:styleId="WW8Num12z3">
    <w:name w:val="WW8Num12z3"/>
    <w:rsid w:val="008D60D0"/>
  </w:style>
  <w:style w:type="character" w:customStyle="1" w:styleId="WW8Num12z4">
    <w:name w:val="WW8Num12z4"/>
    <w:rsid w:val="008D60D0"/>
  </w:style>
  <w:style w:type="character" w:customStyle="1" w:styleId="WW8Num12z5">
    <w:name w:val="WW8Num12z5"/>
    <w:rsid w:val="008D60D0"/>
  </w:style>
  <w:style w:type="character" w:customStyle="1" w:styleId="WW8Num12z6">
    <w:name w:val="WW8Num12z6"/>
    <w:rsid w:val="008D60D0"/>
  </w:style>
  <w:style w:type="character" w:customStyle="1" w:styleId="WW8Num12z7">
    <w:name w:val="WW8Num12z7"/>
    <w:rsid w:val="008D60D0"/>
  </w:style>
  <w:style w:type="character" w:customStyle="1" w:styleId="WW8Num12z8">
    <w:name w:val="WW8Num12z8"/>
    <w:rsid w:val="008D60D0"/>
  </w:style>
  <w:style w:type="character" w:customStyle="1" w:styleId="WW8Num7z1">
    <w:name w:val="WW8Num7z1"/>
    <w:rsid w:val="008D60D0"/>
  </w:style>
  <w:style w:type="character" w:customStyle="1" w:styleId="WW8Num7z2">
    <w:name w:val="WW8Num7z2"/>
    <w:rsid w:val="008D60D0"/>
  </w:style>
  <w:style w:type="character" w:customStyle="1" w:styleId="WW8Num7z3">
    <w:name w:val="WW8Num7z3"/>
    <w:rsid w:val="008D60D0"/>
  </w:style>
  <w:style w:type="character" w:customStyle="1" w:styleId="WW8Num7z4">
    <w:name w:val="WW8Num7z4"/>
    <w:rsid w:val="008D60D0"/>
  </w:style>
  <w:style w:type="character" w:customStyle="1" w:styleId="WW8Num7z5">
    <w:name w:val="WW8Num7z5"/>
    <w:rsid w:val="008D60D0"/>
  </w:style>
  <w:style w:type="character" w:customStyle="1" w:styleId="WW8Num7z6">
    <w:name w:val="WW8Num7z6"/>
    <w:rsid w:val="008D60D0"/>
  </w:style>
  <w:style w:type="character" w:customStyle="1" w:styleId="WW8Num7z7">
    <w:name w:val="WW8Num7z7"/>
    <w:rsid w:val="008D60D0"/>
  </w:style>
  <w:style w:type="character" w:customStyle="1" w:styleId="WW8Num7z8">
    <w:name w:val="WW8Num7z8"/>
    <w:rsid w:val="008D60D0"/>
  </w:style>
  <w:style w:type="character" w:customStyle="1" w:styleId="WW8Num2z2">
    <w:name w:val="WW8Num2z2"/>
    <w:rsid w:val="008D60D0"/>
  </w:style>
  <w:style w:type="character" w:customStyle="1" w:styleId="WW8Num2z3">
    <w:name w:val="WW8Num2z3"/>
    <w:rsid w:val="008D60D0"/>
  </w:style>
  <w:style w:type="character" w:customStyle="1" w:styleId="WW8Num2z4">
    <w:name w:val="WW8Num2z4"/>
    <w:rsid w:val="008D60D0"/>
  </w:style>
  <w:style w:type="character" w:customStyle="1" w:styleId="WW8Num2z5">
    <w:name w:val="WW8Num2z5"/>
    <w:rsid w:val="008D60D0"/>
  </w:style>
  <w:style w:type="character" w:customStyle="1" w:styleId="WW8Num2z6">
    <w:name w:val="WW8Num2z6"/>
    <w:rsid w:val="008D60D0"/>
  </w:style>
  <w:style w:type="character" w:customStyle="1" w:styleId="WW8Num2z7">
    <w:name w:val="WW8Num2z7"/>
    <w:rsid w:val="008D60D0"/>
  </w:style>
  <w:style w:type="character" w:customStyle="1" w:styleId="WW8Num2z8">
    <w:name w:val="WW8Num2z8"/>
    <w:rsid w:val="008D60D0"/>
  </w:style>
  <w:style w:type="character" w:customStyle="1" w:styleId="WW-DefaultParagraphFont">
    <w:name w:val="WW-Default Paragraph Font"/>
    <w:rsid w:val="008D60D0"/>
  </w:style>
  <w:style w:type="character" w:customStyle="1" w:styleId="Internetlink">
    <w:name w:val="Internet link"/>
    <w:rsid w:val="008D60D0"/>
    <w:rPr>
      <w:color w:val="0000FF"/>
      <w:u w:val="single"/>
    </w:rPr>
  </w:style>
  <w:style w:type="character" w:customStyle="1" w:styleId="StrongEmphasis">
    <w:name w:val="Strong Emphasis"/>
    <w:rsid w:val="008D60D0"/>
    <w:rPr>
      <w:b/>
      <w:bCs/>
    </w:rPr>
  </w:style>
  <w:style w:type="character" w:customStyle="1" w:styleId="ListLabel1">
    <w:name w:val="ListLabel 1"/>
    <w:rsid w:val="008D60D0"/>
    <w:rPr>
      <w:rFonts w:ascii="Arial" w:eastAsia="Arial" w:hAnsi="Arial" w:cs="Arial"/>
      <w:color w:val="000000"/>
      <w:sz w:val="20"/>
    </w:rPr>
  </w:style>
  <w:style w:type="character" w:customStyle="1" w:styleId="ListLabel2">
    <w:name w:val="ListLabel 2"/>
    <w:rsid w:val="008D60D0"/>
    <w:rPr>
      <w:rFonts w:ascii="Arial" w:eastAsia="Arial" w:hAnsi="Arial" w:cs="Times New Roman"/>
    </w:rPr>
  </w:style>
  <w:style w:type="character" w:customStyle="1" w:styleId="ListLabel3">
    <w:name w:val="ListLabel 3"/>
    <w:rsid w:val="008D60D0"/>
    <w:rPr>
      <w:rFonts w:eastAsia="Times New Roman" w:cs="Times New Roman"/>
    </w:rPr>
  </w:style>
  <w:style w:type="character" w:customStyle="1" w:styleId="VisitedInternetLink">
    <w:name w:val="Visited Internet Link"/>
    <w:rsid w:val="008D60D0"/>
    <w:rPr>
      <w:color w:val="800080"/>
      <w:u w:val="single"/>
    </w:rPr>
  </w:style>
  <w:style w:type="numbering" w:customStyle="1" w:styleId="WW8Num1">
    <w:name w:val="WW8Num1"/>
    <w:basedOn w:val="NoList"/>
    <w:rsid w:val="008D60D0"/>
    <w:pPr>
      <w:numPr>
        <w:numId w:val="2"/>
      </w:numPr>
    </w:pPr>
  </w:style>
  <w:style w:type="numbering" w:customStyle="1" w:styleId="WW8Num2">
    <w:name w:val="WW8Num2"/>
    <w:basedOn w:val="NoList"/>
    <w:rsid w:val="008D60D0"/>
    <w:pPr>
      <w:numPr>
        <w:numId w:val="3"/>
      </w:numPr>
    </w:pPr>
  </w:style>
  <w:style w:type="numbering" w:customStyle="1" w:styleId="WW8Num3">
    <w:name w:val="WW8Num3"/>
    <w:basedOn w:val="NoList"/>
    <w:rsid w:val="008D60D0"/>
    <w:pPr>
      <w:numPr>
        <w:numId w:val="4"/>
      </w:numPr>
    </w:pPr>
  </w:style>
  <w:style w:type="numbering" w:customStyle="1" w:styleId="WW8Num4">
    <w:name w:val="WW8Num4"/>
    <w:basedOn w:val="NoList"/>
    <w:rsid w:val="008D60D0"/>
    <w:pPr>
      <w:numPr>
        <w:numId w:val="5"/>
      </w:numPr>
    </w:pPr>
  </w:style>
  <w:style w:type="numbering" w:customStyle="1" w:styleId="WW8Num5">
    <w:name w:val="WW8Num5"/>
    <w:basedOn w:val="NoList"/>
    <w:rsid w:val="008D60D0"/>
    <w:pPr>
      <w:numPr>
        <w:numId w:val="6"/>
      </w:numPr>
    </w:pPr>
  </w:style>
  <w:style w:type="numbering" w:customStyle="1" w:styleId="WW8Num6">
    <w:name w:val="WW8Num6"/>
    <w:basedOn w:val="NoList"/>
    <w:rsid w:val="008D60D0"/>
    <w:pPr>
      <w:numPr>
        <w:numId w:val="7"/>
      </w:numPr>
    </w:pPr>
  </w:style>
  <w:style w:type="numbering" w:customStyle="1" w:styleId="WW8Num7">
    <w:name w:val="WW8Num7"/>
    <w:basedOn w:val="NoList"/>
    <w:rsid w:val="008D60D0"/>
    <w:pPr>
      <w:numPr>
        <w:numId w:val="8"/>
      </w:numPr>
    </w:pPr>
  </w:style>
  <w:style w:type="numbering" w:customStyle="1" w:styleId="WW8Num8">
    <w:name w:val="WW8Num8"/>
    <w:basedOn w:val="NoList"/>
    <w:rsid w:val="008D60D0"/>
    <w:pPr>
      <w:numPr>
        <w:numId w:val="9"/>
      </w:numPr>
    </w:pPr>
  </w:style>
  <w:style w:type="numbering" w:customStyle="1" w:styleId="WW8Num9">
    <w:name w:val="WW8Num9"/>
    <w:basedOn w:val="NoList"/>
    <w:rsid w:val="008D60D0"/>
    <w:pPr>
      <w:numPr>
        <w:numId w:val="10"/>
      </w:numPr>
    </w:pPr>
  </w:style>
  <w:style w:type="numbering" w:customStyle="1" w:styleId="WW8Num10">
    <w:name w:val="WW8Num10"/>
    <w:basedOn w:val="NoList"/>
    <w:rsid w:val="008D60D0"/>
    <w:pPr>
      <w:numPr>
        <w:numId w:val="11"/>
      </w:numPr>
    </w:pPr>
  </w:style>
  <w:style w:type="numbering" w:customStyle="1" w:styleId="WW8Num11">
    <w:name w:val="WW8Num11"/>
    <w:basedOn w:val="NoList"/>
    <w:rsid w:val="008D60D0"/>
    <w:pPr>
      <w:numPr>
        <w:numId w:val="12"/>
      </w:numPr>
    </w:pPr>
  </w:style>
  <w:style w:type="numbering" w:customStyle="1" w:styleId="WW8Num12">
    <w:name w:val="WW8Num12"/>
    <w:basedOn w:val="NoList"/>
    <w:rsid w:val="008D60D0"/>
    <w:pPr>
      <w:numPr>
        <w:numId w:val="13"/>
      </w:numPr>
    </w:pPr>
  </w:style>
  <w:style w:type="numbering" w:customStyle="1" w:styleId="WW8Num13">
    <w:name w:val="WW8Num13"/>
    <w:basedOn w:val="NoList"/>
    <w:rsid w:val="008D60D0"/>
    <w:pPr>
      <w:numPr>
        <w:numId w:val="14"/>
      </w:numPr>
    </w:pPr>
  </w:style>
  <w:style w:type="numbering" w:customStyle="1" w:styleId="WW8Num14">
    <w:name w:val="WW8Num14"/>
    <w:basedOn w:val="NoList"/>
    <w:rsid w:val="008D60D0"/>
    <w:pPr>
      <w:numPr>
        <w:numId w:val="15"/>
      </w:numPr>
    </w:pPr>
  </w:style>
  <w:style w:type="numbering" w:customStyle="1" w:styleId="WW8Num15">
    <w:name w:val="WW8Num15"/>
    <w:basedOn w:val="NoList"/>
    <w:rsid w:val="008D60D0"/>
    <w:pPr>
      <w:numPr>
        <w:numId w:val="16"/>
      </w:numPr>
    </w:pPr>
  </w:style>
  <w:style w:type="numbering" w:customStyle="1" w:styleId="WWNum8">
    <w:name w:val="WWNum8"/>
    <w:basedOn w:val="NoList"/>
    <w:rsid w:val="008D60D0"/>
    <w:pPr>
      <w:numPr>
        <w:numId w:val="17"/>
      </w:numPr>
    </w:pPr>
  </w:style>
  <w:style w:type="numbering" w:customStyle="1" w:styleId="WWNum4">
    <w:name w:val="WWNum4"/>
    <w:basedOn w:val="NoList"/>
    <w:rsid w:val="008D60D0"/>
    <w:pPr>
      <w:numPr>
        <w:numId w:val="18"/>
      </w:numPr>
    </w:pPr>
  </w:style>
  <w:style w:type="character" w:customStyle="1" w:styleId="PARAGRAPHChar">
    <w:name w:val="PARAGRAPH Char"/>
    <w:link w:val="PARAGRAPH"/>
    <w:rsid w:val="008D60D0"/>
    <w:rPr>
      <w:rFonts w:ascii="Arial" w:eastAsia="Times New Roman" w:hAnsi="Arial" w:cs="Arial"/>
      <w:spacing w:val="8"/>
      <w:sz w:val="20"/>
      <w:szCs w:val="20"/>
      <w:lang w:val="en-GB" w:eastAsia="zh-CN"/>
    </w:rPr>
  </w:style>
  <w:style w:type="character" w:customStyle="1" w:styleId="ListParagraphChar">
    <w:name w:val="List Paragraph Char"/>
    <w:aliases w:val="Resume Title Char"/>
    <w:link w:val="ListParagraph"/>
    <w:uiPriority w:val="34"/>
    <w:locked/>
    <w:rsid w:val="008D60D0"/>
    <w:rPr>
      <w:rFonts w:ascii="Calibri" w:eastAsia="Calibri" w:hAnsi="Calibri" w:cs="Calibri"/>
      <w:lang w:eastAsia="zh-CN"/>
    </w:rPr>
  </w:style>
  <w:style w:type="table" w:customStyle="1" w:styleId="TableGrid1">
    <w:name w:val="Table Grid1"/>
    <w:basedOn w:val="TableNormal"/>
    <w:next w:val="TableGrid"/>
    <w:rsid w:val="007747FE"/>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2F57"/>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semiHidden/>
    <w:unhideWhenUsed/>
    <w:rsid w:val="00FA7F44"/>
    <w:pPr>
      <w:ind w:left="720" w:hanging="360"/>
      <w:contextualSpacing/>
    </w:pPr>
  </w:style>
  <w:style w:type="paragraph" w:customStyle="1" w:styleId="textbold">
    <w:name w:val="text bold"/>
    <w:basedOn w:val="Normal"/>
    <w:link w:val="textboldChar"/>
    <w:qFormat/>
    <w:rsid w:val="00DE35D5"/>
    <w:pPr>
      <w:tabs>
        <w:tab w:val="left" w:pos="0"/>
        <w:tab w:val="left" w:pos="900"/>
        <w:tab w:val="left" w:pos="1800"/>
        <w:tab w:val="left" w:pos="7920"/>
      </w:tabs>
      <w:spacing w:after="200" w:line="276" w:lineRule="auto"/>
      <w:jc w:val="both"/>
    </w:pPr>
    <w:rPr>
      <w:rFonts w:eastAsiaTheme="minorHAnsi"/>
      <w:b/>
      <w:lang w:val="en-US" w:eastAsia="en-US"/>
    </w:rPr>
  </w:style>
  <w:style w:type="character" w:customStyle="1" w:styleId="textboldChar">
    <w:name w:val="text bold Char"/>
    <w:basedOn w:val="DefaultParagraphFont"/>
    <w:link w:val="textbold"/>
    <w:rsid w:val="00DE35D5"/>
    <w:rPr>
      <w:rFonts w:ascii="Times New Roman" w:hAnsi="Times New Roman" w:cs="Times New Roman"/>
      <w:b/>
      <w:sz w:val="24"/>
      <w:szCs w:val="24"/>
    </w:rPr>
  </w:style>
  <w:style w:type="table" w:customStyle="1" w:styleId="TableGrid4">
    <w:name w:val="Table Grid4"/>
    <w:basedOn w:val="TableNormal"/>
    <w:next w:val="TableGrid"/>
    <w:uiPriority w:val="39"/>
    <w:rsid w:val="0096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F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8B6"/>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55254"/>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55254"/>
    <w:pPr>
      <w:spacing w:after="0" w:line="240" w:lineRule="auto"/>
    </w:pPr>
    <w:rPr>
      <w:rFonts w:eastAsia="Times New Roman"/>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2010E"/>
  </w:style>
  <w:style w:type="numbering" w:customStyle="1" w:styleId="NoList3">
    <w:name w:val="No List3"/>
    <w:next w:val="NoList"/>
    <w:uiPriority w:val="99"/>
    <w:semiHidden/>
    <w:unhideWhenUsed/>
    <w:rsid w:val="004967BF"/>
  </w:style>
  <w:style w:type="table" w:customStyle="1" w:styleId="TableGrid13">
    <w:name w:val="Table Grid13"/>
    <w:basedOn w:val="TableNormal"/>
    <w:next w:val="TableGrid"/>
    <w:uiPriority w:val="59"/>
    <w:rsid w:val="004967BF"/>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2115FE"/>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heading">
    <w:name w:val="TABLE-col-heading"/>
    <w:basedOn w:val="Normal"/>
    <w:qFormat/>
    <w:rsid w:val="00401ACF"/>
    <w:pPr>
      <w:keepLines/>
      <w:spacing w:line="180" w:lineRule="exact"/>
      <w:ind w:left="-57" w:right="-57"/>
      <w:jc w:val="center"/>
    </w:pPr>
    <w:rPr>
      <w:rFonts w:ascii="Arial" w:hAnsi="Arial" w:cs="Arial"/>
      <w:b/>
      <w:sz w:val="16"/>
      <w:szCs w:val="22"/>
      <w:lang w:val="en-GB" w:eastAsia="zh-CN"/>
    </w:rPr>
  </w:style>
  <w:style w:type="table" w:customStyle="1" w:styleId="TableGrid15">
    <w:name w:val="Table Grid15"/>
    <w:basedOn w:val="TableNormal"/>
    <w:next w:val="TableGrid"/>
    <w:uiPriority w:val="39"/>
    <w:rsid w:val="002B5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6401"/>
    <w:rPr>
      <w:color w:val="605E5C"/>
      <w:shd w:val="clear" w:color="auto" w:fill="E1DFDD"/>
    </w:rPr>
  </w:style>
  <w:style w:type="table" w:customStyle="1" w:styleId="TableGrid16">
    <w:name w:val="Table Grid16"/>
    <w:basedOn w:val="TableNormal"/>
    <w:next w:val="TableGrid"/>
    <w:uiPriority w:val="39"/>
    <w:rsid w:val="0060127C"/>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7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0F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400FCE"/>
    <w:rPr>
      <w:sz w:val="20"/>
      <w:szCs w:val="20"/>
      <w:lang w:val="en-IN"/>
    </w:rPr>
  </w:style>
  <w:style w:type="character" w:styleId="FootnoteReference">
    <w:name w:val="footnote reference"/>
    <w:basedOn w:val="DefaultParagraphFont"/>
    <w:uiPriority w:val="99"/>
    <w:semiHidden/>
    <w:unhideWhenUsed/>
    <w:rsid w:val="00400FCE"/>
    <w:rPr>
      <w:vertAlign w:val="superscript"/>
    </w:rPr>
  </w:style>
  <w:style w:type="table" w:customStyle="1" w:styleId="TableGrid18">
    <w:name w:val="Table Grid18"/>
    <w:basedOn w:val="TableNormal"/>
    <w:next w:val="TableGrid"/>
    <w:uiPriority w:val="59"/>
    <w:rsid w:val="00232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7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4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780B"/>
  </w:style>
  <w:style w:type="table" w:customStyle="1" w:styleId="TableGrid23">
    <w:name w:val="Table Grid23"/>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780B"/>
  </w:style>
  <w:style w:type="table" w:customStyle="1" w:styleId="TableGrid24">
    <w:name w:val="Table Grid24"/>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780B"/>
  </w:style>
  <w:style w:type="table" w:customStyle="1" w:styleId="TableGrid25">
    <w:name w:val="Table Grid25"/>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4318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E448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004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rsid w:val="003D1FC8"/>
  </w:style>
  <w:style w:type="character" w:customStyle="1" w:styleId="hvr">
    <w:name w:val="hvr"/>
    <w:rsid w:val="003D1FC8"/>
  </w:style>
  <w:style w:type="paragraph" w:customStyle="1" w:styleId="TERM-definition">
    <w:name w:val="TERM-definition"/>
    <w:basedOn w:val="Normal"/>
    <w:next w:val="Normal"/>
    <w:qFormat/>
    <w:rsid w:val="003D1FC8"/>
    <w:pPr>
      <w:snapToGrid w:val="0"/>
      <w:spacing w:after="200"/>
      <w:jc w:val="both"/>
    </w:pPr>
    <w:rPr>
      <w:rFonts w:ascii="Arial" w:hAnsi="Arial" w:cs="Arial"/>
      <w:spacing w:val="8"/>
      <w:sz w:val="20"/>
      <w:szCs w:val="20"/>
      <w:lang w:val="en-GB" w:eastAsia="zh-CN"/>
    </w:rPr>
  </w:style>
  <w:style w:type="table" w:customStyle="1" w:styleId="TableGrid29">
    <w:name w:val="Table Grid29"/>
    <w:basedOn w:val="TableNormal"/>
    <w:next w:val="TableGrid"/>
    <w:uiPriority w:val="59"/>
    <w:rsid w:val="003B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paragraph" w:customStyle="1" w:styleId="Pa3">
    <w:name w:val="Pa3"/>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character" w:customStyle="1" w:styleId="UnresolvedMention2">
    <w:name w:val="Unresolved Mention2"/>
    <w:basedOn w:val="DefaultParagraphFont"/>
    <w:uiPriority w:val="99"/>
    <w:semiHidden/>
    <w:unhideWhenUsed/>
    <w:rsid w:val="006C1993"/>
    <w:rPr>
      <w:color w:val="605E5C"/>
      <w:shd w:val="clear" w:color="auto" w:fill="E1DFDD"/>
    </w:rPr>
  </w:style>
  <w:style w:type="paragraph" w:customStyle="1" w:styleId="TableParagraph">
    <w:name w:val="Table Paragraph"/>
    <w:basedOn w:val="Normal"/>
    <w:uiPriority w:val="1"/>
    <w:qFormat/>
    <w:rsid w:val="00826845"/>
    <w:pPr>
      <w:widowControl w:val="0"/>
      <w:autoSpaceDE w:val="0"/>
      <w:autoSpaceDN w:val="0"/>
      <w:spacing w:before="49"/>
    </w:pPr>
    <w:rPr>
      <w:rFonts w:ascii="Calibri" w:eastAsia="Calibri" w:hAnsi="Calibri" w:cs="Calibri"/>
      <w:sz w:val="22"/>
      <w:szCs w:val="22"/>
      <w:lang w:val="en-US" w:eastAsia="en-US" w:bidi="en-US"/>
    </w:rPr>
  </w:style>
  <w:style w:type="paragraph" w:customStyle="1" w:styleId="ListParagraph1">
    <w:name w:val="List Paragraph1"/>
    <w:basedOn w:val="Normal"/>
    <w:rsid w:val="000705D8"/>
    <w:pPr>
      <w:spacing w:after="160" w:line="256" w:lineRule="auto"/>
      <w:ind w:left="720"/>
      <w:contextualSpacing/>
    </w:pPr>
    <w:rPr>
      <w:rFonts w:ascii="Calibri" w:eastAsia="Calibri" w:hAnsi="Calibri"/>
      <w:sz w:val="22"/>
      <w:szCs w:val="22"/>
      <w:lang w:val="en-US" w:eastAsia="en-US"/>
    </w:rPr>
  </w:style>
  <w:style w:type="table" w:styleId="PlainTable2">
    <w:name w:val="Plain Table 2"/>
    <w:basedOn w:val="TableNormal"/>
    <w:uiPriority w:val="42"/>
    <w:rsid w:val="000705D8"/>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1">
    <w:name w:val="Table Grid31"/>
    <w:basedOn w:val="TableNormal"/>
    <w:next w:val="TableGrid"/>
    <w:uiPriority w:val="39"/>
    <w:rsid w:val="00367FF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641CD3"/>
  </w:style>
  <w:style w:type="character" w:customStyle="1" w:styleId="object">
    <w:name w:val="object"/>
    <w:basedOn w:val="DefaultParagraphFont"/>
    <w:rsid w:val="00641CD3"/>
  </w:style>
  <w:style w:type="character" w:customStyle="1" w:styleId="UnresolvedMention3">
    <w:name w:val="Unresolved Mention3"/>
    <w:basedOn w:val="DefaultParagraphFont"/>
    <w:uiPriority w:val="99"/>
    <w:semiHidden/>
    <w:unhideWhenUsed/>
    <w:rsid w:val="0019516D"/>
    <w:rPr>
      <w:color w:val="605E5C"/>
      <w:shd w:val="clear" w:color="auto" w:fill="E1DFDD"/>
    </w:rPr>
  </w:style>
  <w:style w:type="table" w:customStyle="1" w:styleId="TableGrid32">
    <w:name w:val="Table Grid32"/>
    <w:basedOn w:val="TableNormal"/>
    <w:next w:val="TableGrid"/>
    <w:uiPriority w:val="39"/>
    <w:rsid w:val="00085AE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E3CA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F375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ed">
    <w:name w:val="TABLE-centered"/>
    <w:basedOn w:val="Normal"/>
    <w:qFormat/>
    <w:rsid w:val="00E646FE"/>
    <w:pPr>
      <w:suppressAutoHyphens/>
      <w:spacing w:before="60" w:after="60"/>
      <w:jc w:val="center"/>
    </w:pPr>
    <w:rPr>
      <w:rFonts w:ascii="Arial" w:hAnsi="Arial" w:cs="Arial"/>
      <w:spacing w:val="8"/>
      <w:sz w:val="16"/>
      <w:szCs w:val="16"/>
      <w:lang w:val="en-GB" w:eastAsia="zh-CN"/>
    </w:rPr>
  </w:style>
  <w:style w:type="paragraph" w:customStyle="1" w:styleId="TABLE-cell">
    <w:name w:val="TABLE-cell"/>
    <w:basedOn w:val="TABLE-col-heading"/>
    <w:qFormat/>
    <w:rsid w:val="00E646FE"/>
    <w:pPr>
      <w:keepLines w:val="0"/>
      <w:suppressAutoHyphens/>
      <w:spacing w:before="60" w:after="60" w:line="240" w:lineRule="auto"/>
      <w:ind w:left="0" w:right="0"/>
      <w:jc w:val="left"/>
    </w:pPr>
    <w:rPr>
      <w:b w:val="0"/>
      <w:spacing w:val="8"/>
      <w:szCs w:val="16"/>
    </w:rPr>
  </w:style>
  <w:style w:type="character" w:customStyle="1" w:styleId="A7">
    <w:name w:val="A7"/>
    <w:uiPriority w:val="99"/>
    <w:rsid w:val="00427330"/>
    <w:rPr>
      <w:color w:val="000000"/>
      <w:sz w:val="11"/>
      <w:szCs w:val="11"/>
    </w:rPr>
  </w:style>
  <w:style w:type="table" w:customStyle="1" w:styleId="TableGrid37">
    <w:name w:val="Table Grid37"/>
    <w:basedOn w:val="TableNormal"/>
    <w:next w:val="TableGrid"/>
    <w:uiPriority w:val="39"/>
    <w:rsid w:val="001F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C5498"/>
    <w:rPr>
      <w:color w:val="605E5C"/>
      <w:shd w:val="clear" w:color="auto" w:fill="E1DFDD"/>
    </w:rPr>
  </w:style>
  <w:style w:type="character" w:customStyle="1" w:styleId="UnresolvedMention5">
    <w:name w:val="Unresolved Mention5"/>
    <w:basedOn w:val="DefaultParagraphFont"/>
    <w:uiPriority w:val="99"/>
    <w:semiHidden/>
    <w:unhideWhenUsed/>
    <w:rsid w:val="00C41183"/>
    <w:rPr>
      <w:color w:val="605E5C"/>
      <w:shd w:val="clear" w:color="auto" w:fill="E1DFDD"/>
    </w:rPr>
  </w:style>
  <w:style w:type="table" w:customStyle="1" w:styleId="TableGrid38">
    <w:name w:val="Table Grid38"/>
    <w:basedOn w:val="TableNormal"/>
    <w:next w:val="TableGrid"/>
    <w:uiPriority w:val="59"/>
    <w:rsid w:val="002F563E"/>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
    <w:name w:val="Unresolved Mention6"/>
    <w:basedOn w:val="DefaultParagraphFont"/>
    <w:uiPriority w:val="99"/>
    <w:semiHidden/>
    <w:unhideWhenUsed/>
    <w:rsid w:val="006F3705"/>
    <w:rPr>
      <w:color w:val="605E5C"/>
      <w:shd w:val="clear" w:color="auto" w:fill="E1DFDD"/>
    </w:rPr>
  </w:style>
  <w:style w:type="paragraph" w:customStyle="1" w:styleId="Tabletitle">
    <w:name w:val="Table title"/>
    <w:basedOn w:val="Normal"/>
    <w:link w:val="TabletitleChar"/>
    <w:rsid w:val="008C3C53"/>
    <w:pPr>
      <w:suppressAutoHyphens/>
      <w:spacing w:before="120" w:after="120" w:line="240" w:lineRule="atLeast"/>
      <w:jc w:val="center"/>
    </w:pPr>
    <w:rPr>
      <w:rFonts w:ascii="Cambria" w:eastAsia="Calibri" w:hAnsi="Cambria"/>
      <w:b/>
      <w:sz w:val="22"/>
      <w:szCs w:val="22"/>
      <w:lang w:val="en-GB" w:eastAsia="en-US"/>
    </w:rPr>
  </w:style>
  <w:style w:type="character" w:customStyle="1" w:styleId="TabletitleChar">
    <w:name w:val="Table title Char"/>
    <w:link w:val="Tabletitle"/>
    <w:rsid w:val="008C3C53"/>
    <w:rPr>
      <w:rFonts w:ascii="Cambria" w:eastAsia="Calibri" w:hAnsi="Cambria" w:cs="Times New Roman"/>
      <w:b/>
      <w:lang w:val="en-GB"/>
    </w:rPr>
  </w:style>
  <w:style w:type="table" w:customStyle="1" w:styleId="TableGrid111">
    <w:name w:val="Table Grid111"/>
    <w:basedOn w:val="TableNormal"/>
    <w:next w:val="TableGrid"/>
    <w:uiPriority w:val="39"/>
    <w:rsid w:val="00FE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048DD"/>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75632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B66245"/>
    <w:pPr>
      <w:suppressAutoHyphens w:val="0"/>
      <w:autoSpaceDN w:val="0"/>
      <w:adjustRightInd w:val="0"/>
      <w:spacing w:line="201" w:lineRule="atLeast"/>
    </w:pPr>
    <w:rPr>
      <w:rFonts w:ascii="Times New Roman" w:hAnsi="Times New Roman" w:cs="Times New Roman"/>
      <w:color w:val="auto"/>
      <w:lang w:eastAsia="en-US"/>
    </w:rPr>
  </w:style>
  <w:style w:type="character" w:customStyle="1" w:styleId="markedcontent">
    <w:name w:val="markedcontent"/>
    <w:basedOn w:val="DefaultParagraphFont"/>
    <w:rsid w:val="007028C8"/>
  </w:style>
  <w:style w:type="character" w:customStyle="1" w:styleId="contentpasted2">
    <w:name w:val="contentpasted2"/>
    <w:basedOn w:val="DefaultParagraphFont"/>
    <w:rsid w:val="00286C40"/>
  </w:style>
  <w:style w:type="character" w:styleId="UnresolvedMention">
    <w:name w:val="Unresolved Mention"/>
    <w:basedOn w:val="DefaultParagraphFont"/>
    <w:uiPriority w:val="99"/>
    <w:semiHidden/>
    <w:unhideWhenUsed/>
    <w:rsid w:val="00722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001">
      <w:bodyDiv w:val="1"/>
      <w:marLeft w:val="0"/>
      <w:marRight w:val="0"/>
      <w:marTop w:val="0"/>
      <w:marBottom w:val="0"/>
      <w:divBdr>
        <w:top w:val="none" w:sz="0" w:space="0" w:color="auto"/>
        <w:left w:val="none" w:sz="0" w:space="0" w:color="auto"/>
        <w:bottom w:val="none" w:sz="0" w:space="0" w:color="auto"/>
        <w:right w:val="none" w:sz="0" w:space="0" w:color="auto"/>
      </w:divBdr>
      <w:divsChild>
        <w:div w:id="1855337485">
          <w:marLeft w:val="0"/>
          <w:marRight w:val="0"/>
          <w:marTop w:val="0"/>
          <w:marBottom w:val="0"/>
          <w:divBdr>
            <w:top w:val="none" w:sz="0" w:space="0" w:color="auto"/>
            <w:left w:val="none" w:sz="0" w:space="0" w:color="auto"/>
            <w:bottom w:val="none" w:sz="0" w:space="0" w:color="auto"/>
            <w:right w:val="none" w:sz="0" w:space="0" w:color="auto"/>
          </w:divBdr>
          <w:divsChild>
            <w:div w:id="644239789">
              <w:marLeft w:val="0"/>
              <w:marRight w:val="0"/>
              <w:marTop w:val="0"/>
              <w:marBottom w:val="0"/>
              <w:divBdr>
                <w:top w:val="none" w:sz="0" w:space="0" w:color="auto"/>
                <w:left w:val="none" w:sz="0" w:space="0" w:color="auto"/>
                <w:bottom w:val="none" w:sz="0" w:space="0" w:color="auto"/>
                <w:right w:val="none" w:sz="0" w:space="0" w:color="auto"/>
              </w:divBdr>
            </w:div>
            <w:div w:id="2070374282">
              <w:marLeft w:val="0"/>
              <w:marRight w:val="0"/>
              <w:marTop w:val="0"/>
              <w:marBottom w:val="0"/>
              <w:divBdr>
                <w:top w:val="none" w:sz="0" w:space="0" w:color="auto"/>
                <w:left w:val="none" w:sz="0" w:space="0" w:color="auto"/>
                <w:bottom w:val="none" w:sz="0" w:space="0" w:color="auto"/>
                <w:right w:val="none" w:sz="0" w:space="0" w:color="auto"/>
              </w:divBdr>
            </w:div>
            <w:div w:id="1041439912">
              <w:marLeft w:val="0"/>
              <w:marRight w:val="0"/>
              <w:marTop w:val="0"/>
              <w:marBottom w:val="0"/>
              <w:divBdr>
                <w:top w:val="none" w:sz="0" w:space="0" w:color="auto"/>
                <w:left w:val="none" w:sz="0" w:space="0" w:color="auto"/>
                <w:bottom w:val="none" w:sz="0" w:space="0" w:color="auto"/>
                <w:right w:val="none" w:sz="0" w:space="0" w:color="auto"/>
              </w:divBdr>
            </w:div>
            <w:div w:id="1838963009">
              <w:marLeft w:val="0"/>
              <w:marRight w:val="0"/>
              <w:marTop w:val="0"/>
              <w:marBottom w:val="0"/>
              <w:divBdr>
                <w:top w:val="none" w:sz="0" w:space="0" w:color="auto"/>
                <w:left w:val="none" w:sz="0" w:space="0" w:color="auto"/>
                <w:bottom w:val="none" w:sz="0" w:space="0" w:color="auto"/>
                <w:right w:val="none" w:sz="0" w:space="0" w:color="auto"/>
              </w:divBdr>
            </w:div>
            <w:div w:id="929462655">
              <w:marLeft w:val="0"/>
              <w:marRight w:val="0"/>
              <w:marTop w:val="0"/>
              <w:marBottom w:val="0"/>
              <w:divBdr>
                <w:top w:val="none" w:sz="0" w:space="0" w:color="auto"/>
                <w:left w:val="none" w:sz="0" w:space="0" w:color="auto"/>
                <w:bottom w:val="none" w:sz="0" w:space="0" w:color="auto"/>
                <w:right w:val="none" w:sz="0" w:space="0" w:color="auto"/>
              </w:divBdr>
            </w:div>
            <w:div w:id="885333169">
              <w:marLeft w:val="0"/>
              <w:marRight w:val="0"/>
              <w:marTop w:val="0"/>
              <w:marBottom w:val="0"/>
              <w:divBdr>
                <w:top w:val="none" w:sz="0" w:space="0" w:color="auto"/>
                <w:left w:val="none" w:sz="0" w:space="0" w:color="auto"/>
                <w:bottom w:val="none" w:sz="0" w:space="0" w:color="auto"/>
                <w:right w:val="none" w:sz="0" w:space="0" w:color="auto"/>
              </w:divBdr>
            </w:div>
            <w:div w:id="1086876534">
              <w:marLeft w:val="0"/>
              <w:marRight w:val="0"/>
              <w:marTop w:val="0"/>
              <w:marBottom w:val="0"/>
              <w:divBdr>
                <w:top w:val="none" w:sz="0" w:space="0" w:color="auto"/>
                <w:left w:val="none" w:sz="0" w:space="0" w:color="auto"/>
                <w:bottom w:val="none" w:sz="0" w:space="0" w:color="auto"/>
                <w:right w:val="none" w:sz="0" w:space="0" w:color="auto"/>
              </w:divBdr>
            </w:div>
            <w:div w:id="797187543">
              <w:marLeft w:val="0"/>
              <w:marRight w:val="0"/>
              <w:marTop w:val="0"/>
              <w:marBottom w:val="0"/>
              <w:divBdr>
                <w:top w:val="none" w:sz="0" w:space="0" w:color="auto"/>
                <w:left w:val="none" w:sz="0" w:space="0" w:color="auto"/>
                <w:bottom w:val="none" w:sz="0" w:space="0" w:color="auto"/>
                <w:right w:val="none" w:sz="0" w:space="0" w:color="auto"/>
              </w:divBdr>
            </w:div>
            <w:div w:id="1378821208">
              <w:marLeft w:val="0"/>
              <w:marRight w:val="0"/>
              <w:marTop w:val="0"/>
              <w:marBottom w:val="0"/>
              <w:divBdr>
                <w:top w:val="none" w:sz="0" w:space="0" w:color="auto"/>
                <w:left w:val="none" w:sz="0" w:space="0" w:color="auto"/>
                <w:bottom w:val="none" w:sz="0" w:space="0" w:color="auto"/>
                <w:right w:val="none" w:sz="0" w:space="0" w:color="auto"/>
              </w:divBdr>
            </w:div>
            <w:div w:id="1178739107">
              <w:marLeft w:val="0"/>
              <w:marRight w:val="0"/>
              <w:marTop w:val="0"/>
              <w:marBottom w:val="0"/>
              <w:divBdr>
                <w:top w:val="none" w:sz="0" w:space="0" w:color="auto"/>
                <w:left w:val="none" w:sz="0" w:space="0" w:color="auto"/>
                <w:bottom w:val="none" w:sz="0" w:space="0" w:color="auto"/>
                <w:right w:val="none" w:sz="0" w:space="0" w:color="auto"/>
              </w:divBdr>
            </w:div>
            <w:div w:id="2046061112">
              <w:marLeft w:val="0"/>
              <w:marRight w:val="0"/>
              <w:marTop w:val="0"/>
              <w:marBottom w:val="0"/>
              <w:divBdr>
                <w:top w:val="none" w:sz="0" w:space="0" w:color="auto"/>
                <w:left w:val="none" w:sz="0" w:space="0" w:color="auto"/>
                <w:bottom w:val="none" w:sz="0" w:space="0" w:color="auto"/>
                <w:right w:val="none" w:sz="0" w:space="0" w:color="auto"/>
              </w:divBdr>
            </w:div>
            <w:div w:id="2114323660">
              <w:marLeft w:val="0"/>
              <w:marRight w:val="0"/>
              <w:marTop w:val="0"/>
              <w:marBottom w:val="0"/>
              <w:divBdr>
                <w:top w:val="none" w:sz="0" w:space="0" w:color="auto"/>
                <w:left w:val="none" w:sz="0" w:space="0" w:color="auto"/>
                <w:bottom w:val="none" w:sz="0" w:space="0" w:color="auto"/>
                <w:right w:val="none" w:sz="0" w:space="0" w:color="auto"/>
              </w:divBdr>
            </w:div>
            <w:div w:id="2141915058">
              <w:marLeft w:val="0"/>
              <w:marRight w:val="0"/>
              <w:marTop w:val="0"/>
              <w:marBottom w:val="0"/>
              <w:divBdr>
                <w:top w:val="none" w:sz="0" w:space="0" w:color="auto"/>
                <w:left w:val="none" w:sz="0" w:space="0" w:color="auto"/>
                <w:bottom w:val="none" w:sz="0" w:space="0" w:color="auto"/>
                <w:right w:val="none" w:sz="0" w:space="0" w:color="auto"/>
              </w:divBdr>
            </w:div>
            <w:div w:id="1341666022">
              <w:marLeft w:val="0"/>
              <w:marRight w:val="0"/>
              <w:marTop w:val="0"/>
              <w:marBottom w:val="0"/>
              <w:divBdr>
                <w:top w:val="none" w:sz="0" w:space="0" w:color="auto"/>
                <w:left w:val="none" w:sz="0" w:space="0" w:color="auto"/>
                <w:bottom w:val="none" w:sz="0" w:space="0" w:color="auto"/>
                <w:right w:val="none" w:sz="0" w:space="0" w:color="auto"/>
              </w:divBdr>
            </w:div>
            <w:div w:id="1238246213">
              <w:marLeft w:val="0"/>
              <w:marRight w:val="0"/>
              <w:marTop w:val="0"/>
              <w:marBottom w:val="0"/>
              <w:divBdr>
                <w:top w:val="none" w:sz="0" w:space="0" w:color="auto"/>
                <w:left w:val="none" w:sz="0" w:space="0" w:color="auto"/>
                <w:bottom w:val="none" w:sz="0" w:space="0" w:color="auto"/>
                <w:right w:val="none" w:sz="0" w:space="0" w:color="auto"/>
              </w:divBdr>
            </w:div>
            <w:div w:id="424574531">
              <w:marLeft w:val="0"/>
              <w:marRight w:val="0"/>
              <w:marTop w:val="0"/>
              <w:marBottom w:val="0"/>
              <w:divBdr>
                <w:top w:val="none" w:sz="0" w:space="0" w:color="auto"/>
                <w:left w:val="none" w:sz="0" w:space="0" w:color="auto"/>
                <w:bottom w:val="none" w:sz="0" w:space="0" w:color="auto"/>
                <w:right w:val="none" w:sz="0" w:space="0" w:color="auto"/>
              </w:divBdr>
            </w:div>
            <w:div w:id="38939167">
              <w:marLeft w:val="0"/>
              <w:marRight w:val="0"/>
              <w:marTop w:val="0"/>
              <w:marBottom w:val="0"/>
              <w:divBdr>
                <w:top w:val="none" w:sz="0" w:space="0" w:color="auto"/>
                <w:left w:val="none" w:sz="0" w:space="0" w:color="auto"/>
                <w:bottom w:val="none" w:sz="0" w:space="0" w:color="auto"/>
                <w:right w:val="none" w:sz="0" w:space="0" w:color="auto"/>
              </w:divBdr>
            </w:div>
            <w:div w:id="2033796314">
              <w:marLeft w:val="0"/>
              <w:marRight w:val="0"/>
              <w:marTop w:val="0"/>
              <w:marBottom w:val="0"/>
              <w:divBdr>
                <w:top w:val="none" w:sz="0" w:space="0" w:color="auto"/>
                <w:left w:val="none" w:sz="0" w:space="0" w:color="auto"/>
                <w:bottom w:val="none" w:sz="0" w:space="0" w:color="auto"/>
                <w:right w:val="none" w:sz="0" w:space="0" w:color="auto"/>
              </w:divBdr>
            </w:div>
            <w:div w:id="1777404308">
              <w:marLeft w:val="0"/>
              <w:marRight w:val="0"/>
              <w:marTop w:val="0"/>
              <w:marBottom w:val="0"/>
              <w:divBdr>
                <w:top w:val="none" w:sz="0" w:space="0" w:color="auto"/>
                <w:left w:val="none" w:sz="0" w:space="0" w:color="auto"/>
                <w:bottom w:val="none" w:sz="0" w:space="0" w:color="auto"/>
                <w:right w:val="none" w:sz="0" w:space="0" w:color="auto"/>
              </w:divBdr>
            </w:div>
            <w:div w:id="192354568">
              <w:marLeft w:val="0"/>
              <w:marRight w:val="0"/>
              <w:marTop w:val="0"/>
              <w:marBottom w:val="0"/>
              <w:divBdr>
                <w:top w:val="none" w:sz="0" w:space="0" w:color="auto"/>
                <w:left w:val="none" w:sz="0" w:space="0" w:color="auto"/>
                <w:bottom w:val="none" w:sz="0" w:space="0" w:color="auto"/>
                <w:right w:val="none" w:sz="0" w:space="0" w:color="auto"/>
              </w:divBdr>
            </w:div>
            <w:div w:id="1360087090">
              <w:marLeft w:val="0"/>
              <w:marRight w:val="0"/>
              <w:marTop w:val="0"/>
              <w:marBottom w:val="0"/>
              <w:divBdr>
                <w:top w:val="none" w:sz="0" w:space="0" w:color="auto"/>
                <w:left w:val="none" w:sz="0" w:space="0" w:color="auto"/>
                <w:bottom w:val="none" w:sz="0" w:space="0" w:color="auto"/>
                <w:right w:val="none" w:sz="0" w:space="0" w:color="auto"/>
              </w:divBdr>
            </w:div>
            <w:div w:id="986788881">
              <w:marLeft w:val="0"/>
              <w:marRight w:val="0"/>
              <w:marTop w:val="0"/>
              <w:marBottom w:val="0"/>
              <w:divBdr>
                <w:top w:val="none" w:sz="0" w:space="0" w:color="auto"/>
                <w:left w:val="none" w:sz="0" w:space="0" w:color="auto"/>
                <w:bottom w:val="none" w:sz="0" w:space="0" w:color="auto"/>
                <w:right w:val="none" w:sz="0" w:space="0" w:color="auto"/>
              </w:divBdr>
            </w:div>
            <w:div w:id="2113545309">
              <w:marLeft w:val="0"/>
              <w:marRight w:val="0"/>
              <w:marTop w:val="0"/>
              <w:marBottom w:val="0"/>
              <w:divBdr>
                <w:top w:val="none" w:sz="0" w:space="0" w:color="auto"/>
                <w:left w:val="none" w:sz="0" w:space="0" w:color="auto"/>
                <w:bottom w:val="none" w:sz="0" w:space="0" w:color="auto"/>
                <w:right w:val="none" w:sz="0" w:space="0" w:color="auto"/>
              </w:divBdr>
            </w:div>
            <w:div w:id="81150663">
              <w:marLeft w:val="0"/>
              <w:marRight w:val="0"/>
              <w:marTop w:val="0"/>
              <w:marBottom w:val="0"/>
              <w:divBdr>
                <w:top w:val="none" w:sz="0" w:space="0" w:color="auto"/>
                <w:left w:val="none" w:sz="0" w:space="0" w:color="auto"/>
                <w:bottom w:val="none" w:sz="0" w:space="0" w:color="auto"/>
                <w:right w:val="none" w:sz="0" w:space="0" w:color="auto"/>
              </w:divBdr>
            </w:div>
            <w:div w:id="1610695750">
              <w:marLeft w:val="0"/>
              <w:marRight w:val="0"/>
              <w:marTop w:val="0"/>
              <w:marBottom w:val="0"/>
              <w:divBdr>
                <w:top w:val="none" w:sz="0" w:space="0" w:color="auto"/>
                <w:left w:val="none" w:sz="0" w:space="0" w:color="auto"/>
                <w:bottom w:val="none" w:sz="0" w:space="0" w:color="auto"/>
                <w:right w:val="none" w:sz="0" w:space="0" w:color="auto"/>
              </w:divBdr>
            </w:div>
            <w:div w:id="1566062680">
              <w:marLeft w:val="0"/>
              <w:marRight w:val="0"/>
              <w:marTop w:val="0"/>
              <w:marBottom w:val="0"/>
              <w:divBdr>
                <w:top w:val="none" w:sz="0" w:space="0" w:color="auto"/>
                <w:left w:val="none" w:sz="0" w:space="0" w:color="auto"/>
                <w:bottom w:val="none" w:sz="0" w:space="0" w:color="auto"/>
                <w:right w:val="none" w:sz="0" w:space="0" w:color="auto"/>
              </w:divBdr>
            </w:div>
            <w:div w:id="495415431">
              <w:marLeft w:val="0"/>
              <w:marRight w:val="0"/>
              <w:marTop w:val="0"/>
              <w:marBottom w:val="0"/>
              <w:divBdr>
                <w:top w:val="none" w:sz="0" w:space="0" w:color="auto"/>
                <w:left w:val="none" w:sz="0" w:space="0" w:color="auto"/>
                <w:bottom w:val="none" w:sz="0" w:space="0" w:color="auto"/>
                <w:right w:val="none" w:sz="0" w:space="0" w:color="auto"/>
              </w:divBdr>
            </w:div>
            <w:div w:id="313292602">
              <w:marLeft w:val="0"/>
              <w:marRight w:val="0"/>
              <w:marTop w:val="0"/>
              <w:marBottom w:val="0"/>
              <w:divBdr>
                <w:top w:val="none" w:sz="0" w:space="0" w:color="auto"/>
                <w:left w:val="none" w:sz="0" w:space="0" w:color="auto"/>
                <w:bottom w:val="none" w:sz="0" w:space="0" w:color="auto"/>
                <w:right w:val="none" w:sz="0" w:space="0" w:color="auto"/>
              </w:divBdr>
            </w:div>
            <w:div w:id="687146898">
              <w:marLeft w:val="0"/>
              <w:marRight w:val="0"/>
              <w:marTop w:val="0"/>
              <w:marBottom w:val="0"/>
              <w:divBdr>
                <w:top w:val="none" w:sz="0" w:space="0" w:color="auto"/>
                <w:left w:val="none" w:sz="0" w:space="0" w:color="auto"/>
                <w:bottom w:val="none" w:sz="0" w:space="0" w:color="auto"/>
                <w:right w:val="none" w:sz="0" w:space="0" w:color="auto"/>
              </w:divBdr>
            </w:div>
            <w:div w:id="2021349945">
              <w:marLeft w:val="0"/>
              <w:marRight w:val="0"/>
              <w:marTop w:val="0"/>
              <w:marBottom w:val="0"/>
              <w:divBdr>
                <w:top w:val="none" w:sz="0" w:space="0" w:color="auto"/>
                <w:left w:val="none" w:sz="0" w:space="0" w:color="auto"/>
                <w:bottom w:val="none" w:sz="0" w:space="0" w:color="auto"/>
                <w:right w:val="none" w:sz="0" w:space="0" w:color="auto"/>
              </w:divBdr>
            </w:div>
            <w:div w:id="1741830331">
              <w:marLeft w:val="0"/>
              <w:marRight w:val="0"/>
              <w:marTop w:val="0"/>
              <w:marBottom w:val="0"/>
              <w:divBdr>
                <w:top w:val="none" w:sz="0" w:space="0" w:color="auto"/>
                <w:left w:val="none" w:sz="0" w:space="0" w:color="auto"/>
                <w:bottom w:val="none" w:sz="0" w:space="0" w:color="auto"/>
                <w:right w:val="none" w:sz="0" w:space="0" w:color="auto"/>
              </w:divBdr>
            </w:div>
            <w:div w:id="1671299940">
              <w:marLeft w:val="0"/>
              <w:marRight w:val="0"/>
              <w:marTop w:val="0"/>
              <w:marBottom w:val="0"/>
              <w:divBdr>
                <w:top w:val="none" w:sz="0" w:space="0" w:color="auto"/>
                <w:left w:val="none" w:sz="0" w:space="0" w:color="auto"/>
                <w:bottom w:val="none" w:sz="0" w:space="0" w:color="auto"/>
                <w:right w:val="none" w:sz="0" w:space="0" w:color="auto"/>
              </w:divBdr>
            </w:div>
            <w:div w:id="295765767">
              <w:marLeft w:val="0"/>
              <w:marRight w:val="0"/>
              <w:marTop w:val="0"/>
              <w:marBottom w:val="0"/>
              <w:divBdr>
                <w:top w:val="none" w:sz="0" w:space="0" w:color="auto"/>
                <w:left w:val="none" w:sz="0" w:space="0" w:color="auto"/>
                <w:bottom w:val="none" w:sz="0" w:space="0" w:color="auto"/>
                <w:right w:val="none" w:sz="0" w:space="0" w:color="auto"/>
              </w:divBdr>
            </w:div>
            <w:div w:id="730881566">
              <w:marLeft w:val="0"/>
              <w:marRight w:val="0"/>
              <w:marTop w:val="0"/>
              <w:marBottom w:val="0"/>
              <w:divBdr>
                <w:top w:val="none" w:sz="0" w:space="0" w:color="auto"/>
                <w:left w:val="none" w:sz="0" w:space="0" w:color="auto"/>
                <w:bottom w:val="none" w:sz="0" w:space="0" w:color="auto"/>
                <w:right w:val="none" w:sz="0" w:space="0" w:color="auto"/>
              </w:divBdr>
            </w:div>
            <w:div w:id="1520506796">
              <w:marLeft w:val="0"/>
              <w:marRight w:val="0"/>
              <w:marTop w:val="0"/>
              <w:marBottom w:val="0"/>
              <w:divBdr>
                <w:top w:val="none" w:sz="0" w:space="0" w:color="auto"/>
                <w:left w:val="none" w:sz="0" w:space="0" w:color="auto"/>
                <w:bottom w:val="none" w:sz="0" w:space="0" w:color="auto"/>
                <w:right w:val="none" w:sz="0" w:space="0" w:color="auto"/>
              </w:divBdr>
            </w:div>
            <w:div w:id="963652997">
              <w:marLeft w:val="0"/>
              <w:marRight w:val="0"/>
              <w:marTop w:val="0"/>
              <w:marBottom w:val="0"/>
              <w:divBdr>
                <w:top w:val="none" w:sz="0" w:space="0" w:color="auto"/>
                <w:left w:val="none" w:sz="0" w:space="0" w:color="auto"/>
                <w:bottom w:val="none" w:sz="0" w:space="0" w:color="auto"/>
                <w:right w:val="none" w:sz="0" w:space="0" w:color="auto"/>
              </w:divBdr>
            </w:div>
            <w:div w:id="1580871836">
              <w:marLeft w:val="0"/>
              <w:marRight w:val="0"/>
              <w:marTop w:val="0"/>
              <w:marBottom w:val="0"/>
              <w:divBdr>
                <w:top w:val="none" w:sz="0" w:space="0" w:color="auto"/>
                <w:left w:val="none" w:sz="0" w:space="0" w:color="auto"/>
                <w:bottom w:val="none" w:sz="0" w:space="0" w:color="auto"/>
                <w:right w:val="none" w:sz="0" w:space="0" w:color="auto"/>
              </w:divBdr>
            </w:div>
            <w:div w:id="1554003877">
              <w:marLeft w:val="0"/>
              <w:marRight w:val="0"/>
              <w:marTop w:val="0"/>
              <w:marBottom w:val="0"/>
              <w:divBdr>
                <w:top w:val="none" w:sz="0" w:space="0" w:color="auto"/>
                <w:left w:val="none" w:sz="0" w:space="0" w:color="auto"/>
                <w:bottom w:val="none" w:sz="0" w:space="0" w:color="auto"/>
                <w:right w:val="none" w:sz="0" w:space="0" w:color="auto"/>
              </w:divBdr>
            </w:div>
            <w:div w:id="1428379310">
              <w:marLeft w:val="0"/>
              <w:marRight w:val="0"/>
              <w:marTop w:val="0"/>
              <w:marBottom w:val="0"/>
              <w:divBdr>
                <w:top w:val="none" w:sz="0" w:space="0" w:color="auto"/>
                <w:left w:val="none" w:sz="0" w:space="0" w:color="auto"/>
                <w:bottom w:val="none" w:sz="0" w:space="0" w:color="auto"/>
                <w:right w:val="none" w:sz="0" w:space="0" w:color="auto"/>
              </w:divBdr>
            </w:div>
            <w:div w:id="1797749622">
              <w:marLeft w:val="0"/>
              <w:marRight w:val="0"/>
              <w:marTop w:val="0"/>
              <w:marBottom w:val="0"/>
              <w:divBdr>
                <w:top w:val="none" w:sz="0" w:space="0" w:color="auto"/>
                <w:left w:val="none" w:sz="0" w:space="0" w:color="auto"/>
                <w:bottom w:val="none" w:sz="0" w:space="0" w:color="auto"/>
                <w:right w:val="none" w:sz="0" w:space="0" w:color="auto"/>
              </w:divBdr>
            </w:div>
            <w:div w:id="164327196">
              <w:marLeft w:val="0"/>
              <w:marRight w:val="0"/>
              <w:marTop w:val="0"/>
              <w:marBottom w:val="0"/>
              <w:divBdr>
                <w:top w:val="none" w:sz="0" w:space="0" w:color="auto"/>
                <w:left w:val="none" w:sz="0" w:space="0" w:color="auto"/>
                <w:bottom w:val="none" w:sz="0" w:space="0" w:color="auto"/>
                <w:right w:val="none" w:sz="0" w:space="0" w:color="auto"/>
              </w:divBdr>
            </w:div>
            <w:div w:id="1006903725">
              <w:marLeft w:val="0"/>
              <w:marRight w:val="0"/>
              <w:marTop w:val="0"/>
              <w:marBottom w:val="0"/>
              <w:divBdr>
                <w:top w:val="none" w:sz="0" w:space="0" w:color="auto"/>
                <w:left w:val="none" w:sz="0" w:space="0" w:color="auto"/>
                <w:bottom w:val="none" w:sz="0" w:space="0" w:color="auto"/>
                <w:right w:val="none" w:sz="0" w:space="0" w:color="auto"/>
              </w:divBdr>
            </w:div>
            <w:div w:id="2094012568">
              <w:marLeft w:val="0"/>
              <w:marRight w:val="0"/>
              <w:marTop w:val="0"/>
              <w:marBottom w:val="0"/>
              <w:divBdr>
                <w:top w:val="none" w:sz="0" w:space="0" w:color="auto"/>
                <w:left w:val="none" w:sz="0" w:space="0" w:color="auto"/>
                <w:bottom w:val="none" w:sz="0" w:space="0" w:color="auto"/>
                <w:right w:val="none" w:sz="0" w:space="0" w:color="auto"/>
              </w:divBdr>
            </w:div>
            <w:div w:id="376198387">
              <w:marLeft w:val="0"/>
              <w:marRight w:val="0"/>
              <w:marTop w:val="0"/>
              <w:marBottom w:val="0"/>
              <w:divBdr>
                <w:top w:val="none" w:sz="0" w:space="0" w:color="auto"/>
                <w:left w:val="none" w:sz="0" w:space="0" w:color="auto"/>
                <w:bottom w:val="none" w:sz="0" w:space="0" w:color="auto"/>
                <w:right w:val="none" w:sz="0" w:space="0" w:color="auto"/>
              </w:divBdr>
            </w:div>
            <w:div w:id="412901073">
              <w:marLeft w:val="0"/>
              <w:marRight w:val="0"/>
              <w:marTop w:val="0"/>
              <w:marBottom w:val="0"/>
              <w:divBdr>
                <w:top w:val="none" w:sz="0" w:space="0" w:color="auto"/>
                <w:left w:val="none" w:sz="0" w:space="0" w:color="auto"/>
                <w:bottom w:val="none" w:sz="0" w:space="0" w:color="auto"/>
                <w:right w:val="none" w:sz="0" w:space="0" w:color="auto"/>
              </w:divBdr>
            </w:div>
            <w:div w:id="691807836">
              <w:marLeft w:val="0"/>
              <w:marRight w:val="0"/>
              <w:marTop w:val="0"/>
              <w:marBottom w:val="0"/>
              <w:divBdr>
                <w:top w:val="none" w:sz="0" w:space="0" w:color="auto"/>
                <w:left w:val="none" w:sz="0" w:space="0" w:color="auto"/>
                <w:bottom w:val="none" w:sz="0" w:space="0" w:color="auto"/>
                <w:right w:val="none" w:sz="0" w:space="0" w:color="auto"/>
              </w:divBdr>
            </w:div>
            <w:div w:id="730232117">
              <w:marLeft w:val="0"/>
              <w:marRight w:val="0"/>
              <w:marTop w:val="0"/>
              <w:marBottom w:val="0"/>
              <w:divBdr>
                <w:top w:val="none" w:sz="0" w:space="0" w:color="auto"/>
                <w:left w:val="none" w:sz="0" w:space="0" w:color="auto"/>
                <w:bottom w:val="none" w:sz="0" w:space="0" w:color="auto"/>
                <w:right w:val="none" w:sz="0" w:space="0" w:color="auto"/>
              </w:divBdr>
            </w:div>
            <w:div w:id="176507497">
              <w:marLeft w:val="0"/>
              <w:marRight w:val="0"/>
              <w:marTop w:val="0"/>
              <w:marBottom w:val="0"/>
              <w:divBdr>
                <w:top w:val="none" w:sz="0" w:space="0" w:color="auto"/>
                <w:left w:val="none" w:sz="0" w:space="0" w:color="auto"/>
                <w:bottom w:val="none" w:sz="0" w:space="0" w:color="auto"/>
                <w:right w:val="none" w:sz="0" w:space="0" w:color="auto"/>
              </w:divBdr>
            </w:div>
            <w:div w:id="1024669681">
              <w:marLeft w:val="0"/>
              <w:marRight w:val="0"/>
              <w:marTop w:val="0"/>
              <w:marBottom w:val="0"/>
              <w:divBdr>
                <w:top w:val="none" w:sz="0" w:space="0" w:color="auto"/>
                <w:left w:val="none" w:sz="0" w:space="0" w:color="auto"/>
                <w:bottom w:val="none" w:sz="0" w:space="0" w:color="auto"/>
                <w:right w:val="none" w:sz="0" w:space="0" w:color="auto"/>
              </w:divBdr>
            </w:div>
            <w:div w:id="775826669">
              <w:marLeft w:val="0"/>
              <w:marRight w:val="0"/>
              <w:marTop w:val="0"/>
              <w:marBottom w:val="0"/>
              <w:divBdr>
                <w:top w:val="none" w:sz="0" w:space="0" w:color="auto"/>
                <w:left w:val="none" w:sz="0" w:space="0" w:color="auto"/>
                <w:bottom w:val="none" w:sz="0" w:space="0" w:color="auto"/>
                <w:right w:val="none" w:sz="0" w:space="0" w:color="auto"/>
              </w:divBdr>
            </w:div>
            <w:div w:id="470100839">
              <w:marLeft w:val="0"/>
              <w:marRight w:val="0"/>
              <w:marTop w:val="0"/>
              <w:marBottom w:val="0"/>
              <w:divBdr>
                <w:top w:val="none" w:sz="0" w:space="0" w:color="auto"/>
                <w:left w:val="none" w:sz="0" w:space="0" w:color="auto"/>
                <w:bottom w:val="none" w:sz="0" w:space="0" w:color="auto"/>
                <w:right w:val="none" w:sz="0" w:space="0" w:color="auto"/>
              </w:divBdr>
            </w:div>
            <w:div w:id="661735200">
              <w:marLeft w:val="0"/>
              <w:marRight w:val="0"/>
              <w:marTop w:val="0"/>
              <w:marBottom w:val="0"/>
              <w:divBdr>
                <w:top w:val="none" w:sz="0" w:space="0" w:color="auto"/>
                <w:left w:val="none" w:sz="0" w:space="0" w:color="auto"/>
                <w:bottom w:val="none" w:sz="0" w:space="0" w:color="auto"/>
                <w:right w:val="none" w:sz="0" w:space="0" w:color="auto"/>
              </w:divBdr>
            </w:div>
            <w:div w:id="974026197">
              <w:marLeft w:val="0"/>
              <w:marRight w:val="0"/>
              <w:marTop w:val="0"/>
              <w:marBottom w:val="0"/>
              <w:divBdr>
                <w:top w:val="none" w:sz="0" w:space="0" w:color="auto"/>
                <w:left w:val="none" w:sz="0" w:space="0" w:color="auto"/>
                <w:bottom w:val="none" w:sz="0" w:space="0" w:color="auto"/>
                <w:right w:val="none" w:sz="0" w:space="0" w:color="auto"/>
              </w:divBdr>
            </w:div>
            <w:div w:id="499198780">
              <w:marLeft w:val="0"/>
              <w:marRight w:val="0"/>
              <w:marTop w:val="0"/>
              <w:marBottom w:val="0"/>
              <w:divBdr>
                <w:top w:val="none" w:sz="0" w:space="0" w:color="auto"/>
                <w:left w:val="none" w:sz="0" w:space="0" w:color="auto"/>
                <w:bottom w:val="none" w:sz="0" w:space="0" w:color="auto"/>
                <w:right w:val="none" w:sz="0" w:space="0" w:color="auto"/>
              </w:divBdr>
            </w:div>
            <w:div w:id="587732064">
              <w:marLeft w:val="0"/>
              <w:marRight w:val="0"/>
              <w:marTop w:val="0"/>
              <w:marBottom w:val="0"/>
              <w:divBdr>
                <w:top w:val="none" w:sz="0" w:space="0" w:color="auto"/>
                <w:left w:val="none" w:sz="0" w:space="0" w:color="auto"/>
                <w:bottom w:val="none" w:sz="0" w:space="0" w:color="auto"/>
                <w:right w:val="none" w:sz="0" w:space="0" w:color="auto"/>
              </w:divBdr>
            </w:div>
            <w:div w:id="702677568">
              <w:marLeft w:val="0"/>
              <w:marRight w:val="0"/>
              <w:marTop w:val="0"/>
              <w:marBottom w:val="0"/>
              <w:divBdr>
                <w:top w:val="none" w:sz="0" w:space="0" w:color="auto"/>
                <w:left w:val="none" w:sz="0" w:space="0" w:color="auto"/>
                <w:bottom w:val="none" w:sz="0" w:space="0" w:color="auto"/>
                <w:right w:val="none" w:sz="0" w:space="0" w:color="auto"/>
              </w:divBdr>
            </w:div>
            <w:div w:id="1730034572">
              <w:marLeft w:val="0"/>
              <w:marRight w:val="0"/>
              <w:marTop w:val="0"/>
              <w:marBottom w:val="0"/>
              <w:divBdr>
                <w:top w:val="none" w:sz="0" w:space="0" w:color="auto"/>
                <w:left w:val="none" w:sz="0" w:space="0" w:color="auto"/>
                <w:bottom w:val="none" w:sz="0" w:space="0" w:color="auto"/>
                <w:right w:val="none" w:sz="0" w:space="0" w:color="auto"/>
              </w:divBdr>
            </w:div>
            <w:div w:id="2022121200">
              <w:marLeft w:val="0"/>
              <w:marRight w:val="0"/>
              <w:marTop w:val="0"/>
              <w:marBottom w:val="0"/>
              <w:divBdr>
                <w:top w:val="none" w:sz="0" w:space="0" w:color="auto"/>
                <w:left w:val="none" w:sz="0" w:space="0" w:color="auto"/>
                <w:bottom w:val="none" w:sz="0" w:space="0" w:color="auto"/>
                <w:right w:val="none" w:sz="0" w:space="0" w:color="auto"/>
              </w:divBdr>
            </w:div>
            <w:div w:id="1579942379">
              <w:marLeft w:val="0"/>
              <w:marRight w:val="0"/>
              <w:marTop w:val="0"/>
              <w:marBottom w:val="0"/>
              <w:divBdr>
                <w:top w:val="none" w:sz="0" w:space="0" w:color="auto"/>
                <w:left w:val="none" w:sz="0" w:space="0" w:color="auto"/>
                <w:bottom w:val="none" w:sz="0" w:space="0" w:color="auto"/>
                <w:right w:val="none" w:sz="0" w:space="0" w:color="auto"/>
              </w:divBdr>
            </w:div>
            <w:div w:id="371006501">
              <w:marLeft w:val="0"/>
              <w:marRight w:val="0"/>
              <w:marTop w:val="0"/>
              <w:marBottom w:val="0"/>
              <w:divBdr>
                <w:top w:val="none" w:sz="0" w:space="0" w:color="auto"/>
                <w:left w:val="none" w:sz="0" w:space="0" w:color="auto"/>
                <w:bottom w:val="none" w:sz="0" w:space="0" w:color="auto"/>
                <w:right w:val="none" w:sz="0" w:space="0" w:color="auto"/>
              </w:divBdr>
            </w:div>
            <w:div w:id="1494489106">
              <w:marLeft w:val="0"/>
              <w:marRight w:val="0"/>
              <w:marTop w:val="0"/>
              <w:marBottom w:val="0"/>
              <w:divBdr>
                <w:top w:val="none" w:sz="0" w:space="0" w:color="auto"/>
                <w:left w:val="none" w:sz="0" w:space="0" w:color="auto"/>
                <w:bottom w:val="none" w:sz="0" w:space="0" w:color="auto"/>
                <w:right w:val="none" w:sz="0" w:space="0" w:color="auto"/>
              </w:divBdr>
            </w:div>
            <w:div w:id="14119064">
              <w:marLeft w:val="0"/>
              <w:marRight w:val="0"/>
              <w:marTop w:val="0"/>
              <w:marBottom w:val="0"/>
              <w:divBdr>
                <w:top w:val="none" w:sz="0" w:space="0" w:color="auto"/>
                <w:left w:val="none" w:sz="0" w:space="0" w:color="auto"/>
                <w:bottom w:val="none" w:sz="0" w:space="0" w:color="auto"/>
                <w:right w:val="none" w:sz="0" w:space="0" w:color="auto"/>
              </w:divBdr>
            </w:div>
            <w:div w:id="289630150">
              <w:marLeft w:val="0"/>
              <w:marRight w:val="0"/>
              <w:marTop w:val="0"/>
              <w:marBottom w:val="0"/>
              <w:divBdr>
                <w:top w:val="none" w:sz="0" w:space="0" w:color="auto"/>
                <w:left w:val="none" w:sz="0" w:space="0" w:color="auto"/>
                <w:bottom w:val="none" w:sz="0" w:space="0" w:color="auto"/>
                <w:right w:val="none" w:sz="0" w:space="0" w:color="auto"/>
              </w:divBdr>
            </w:div>
            <w:div w:id="1242446301">
              <w:marLeft w:val="0"/>
              <w:marRight w:val="0"/>
              <w:marTop w:val="0"/>
              <w:marBottom w:val="0"/>
              <w:divBdr>
                <w:top w:val="none" w:sz="0" w:space="0" w:color="auto"/>
                <w:left w:val="none" w:sz="0" w:space="0" w:color="auto"/>
                <w:bottom w:val="none" w:sz="0" w:space="0" w:color="auto"/>
                <w:right w:val="none" w:sz="0" w:space="0" w:color="auto"/>
              </w:divBdr>
            </w:div>
            <w:div w:id="1736123254">
              <w:marLeft w:val="0"/>
              <w:marRight w:val="0"/>
              <w:marTop w:val="0"/>
              <w:marBottom w:val="0"/>
              <w:divBdr>
                <w:top w:val="none" w:sz="0" w:space="0" w:color="auto"/>
                <w:left w:val="none" w:sz="0" w:space="0" w:color="auto"/>
                <w:bottom w:val="none" w:sz="0" w:space="0" w:color="auto"/>
                <w:right w:val="none" w:sz="0" w:space="0" w:color="auto"/>
              </w:divBdr>
            </w:div>
            <w:div w:id="1845853013">
              <w:marLeft w:val="0"/>
              <w:marRight w:val="0"/>
              <w:marTop w:val="0"/>
              <w:marBottom w:val="0"/>
              <w:divBdr>
                <w:top w:val="none" w:sz="0" w:space="0" w:color="auto"/>
                <w:left w:val="none" w:sz="0" w:space="0" w:color="auto"/>
                <w:bottom w:val="none" w:sz="0" w:space="0" w:color="auto"/>
                <w:right w:val="none" w:sz="0" w:space="0" w:color="auto"/>
              </w:divBdr>
            </w:div>
            <w:div w:id="561988011">
              <w:marLeft w:val="0"/>
              <w:marRight w:val="0"/>
              <w:marTop w:val="0"/>
              <w:marBottom w:val="0"/>
              <w:divBdr>
                <w:top w:val="none" w:sz="0" w:space="0" w:color="auto"/>
                <w:left w:val="none" w:sz="0" w:space="0" w:color="auto"/>
                <w:bottom w:val="none" w:sz="0" w:space="0" w:color="auto"/>
                <w:right w:val="none" w:sz="0" w:space="0" w:color="auto"/>
              </w:divBdr>
            </w:div>
            <w:div w:id="1390882032">
              <w:marLeft w:val="0"/>
              <w:marRight w:val="0"/>
              <w:marTop w:val="0"/>
              <w:marBottom w:val="0"/>
              <w:divBdr>
                <w:top w:val="none" w:sz="0" w:space="0" w:color="auto"/>
                <w:left w:val="none" w:sz="0" w:space="0" w:color="auto"/>
                <w:bottom w:val="none" w:sz="0" w:space="0" w:color="auto"/>
                <w:right w:val="none" w:sz="0" w:space="0" w:color="auto"/>
              </w:divBdr>
            </w:div>
            <w:div w:id="2043482851">
              <w:marLeft w:val="0"/>
              <w:marRight w:val="0"/>
              <w:marTop w:val="0"/>
              <w:marBottom w:val="0"/>
              <w:divBdr>
                <w:top w:val="none" w:sz="0" w:space="0" w:color="auto"/>
                <w:left w:val="none" w:sz="0" w:space="0" w:color="auto"/>
                <w:bottom w:val="none" w:sz="0" w:space="0" w:color="auto"/>
                <w:right w:val="none" w:sz="0" w:space="0" w:color="auto"/>
              </w:divBdr>
            </w:div>
            <w:div w:id="567612456">
              <w:marLeft w:val="0"/>
              <w:marRight w:val="0"/>
              <w:marTop w:val="0"/>
              <w:marBottom w:val="0"/>
              <w:divBdr>
                <w:top w:val="none" w:sz="0" w:space="0" w:color="auto"/>
                <w:left w:val="none" w:sz="0" w:space="0" w:color="auto"/>
                <w:bottom w:val="none" w:sz="0" w:space="0" w:color="auto"/>
                <w:right w:val="none" w:sz="0" w:space="0" w:color="auto"/>
              </w:divBdr>
            </w:div>
            <w:div w:id="1340349207">
              <w:marLeft w:val="0"/>
              <w:marRight w:val="0"/>
              <w:marTop w:val="0"/>
              <w:marBottom w:val="0"/>
              <w:divBdr>
                <w:top w:val="none" w:sz="0" w:space="0" w:color="auto"/>
                <w:left w:val="none" w:sz="0" w:space="0" w:color="auto"/>
                <w:bottom w:val="none" w:sz="0" w:space="0" w:color="auto"/>
                <w:right w:val="none" w:sz="0" w:space="0" w:color="auto"/>
              </w:divBdr>
            </w:div>
            <w:div w:id="1670789267">
              <w:marLeft w:val="0"/>
              <w:marRight w:val="0"/>
              <w:marTop w:val="0"/>
              <w:marBottom w:val="0"/>
              <w:divBdr>
                <w:top w:val="none" w:sz="0" w:space="0" w:color="auto"/>
                <w:left w:val="none" w:sz="0" w:space="0" w:color="auto"/>
                <w:bottom w:val="none" w:sz="0" w:space="0" w:color="auto"/>
                <w:right w:val="none" w:sz="0" w:space="0" w:color="auto"/>
              </w:divBdr>
            </w:div>
            <w:div w:id="1734229957">
              <w:marLeft w:val="0"/>
              <w:marRight w:val="0"/>
              <w:marTop w:val="0"/>
              <w:marBottom w:val="0"/>
              <w:divBdr>
                <w:top w:val="none" w:sz="0" w:space="0" w:color="auto"/>
                <w:left w:val="none" w:sz="0" w:space="0" w:color="auto"/>
                <w:bottom w:val="none" w:sz="0" w:space="0" w:color="auto"/>
                <w:right w:val="none" w:sz="0" w:space="0" w:color="auto"/>
              </w:divBdr>
            </w:div>
            <w:div w:id="205877757">
              <w:marLeft w:val="0"/>
              <w:marRight w:val="0"/>
              <w:marTop w:val="0"/>
              <w:marBottom w:val="0"/>
              <w:divBdr>
                <w:top w:val="none" w:sz="0" w:space="0" w:color="auto"/>
                <w:left w:val="none" w:sz="0" w:space="0" w:color="auto"/>
                <w:bottom w:val="none" w:sz="0" w:space="0" w:color="auto"/>
                <w:right w:val="none" w:sz="0" w:space="0" w:color="auto"/>
              </w:divBdr>
            </w:div>
            <w:div w:id="732047346">
              <w:marLeft w:val="0"/>
              <w:marRight w:val="0"/>
              <w:marTop w:val="0"/>
              <w:marBottom w:val="0"/>
              <w:divBdr>
                <w:top w:val="none" w:sz="0" w:space="0" w:color="auto"/>
                <w:left w:val="none" w:sz="0" w:space="0" w:color="auto"/>
                <w:bottom w:val="none" w:sz="0" w:space="0" w:color="auto"/>
                <w:right w:val="none" w:sz="0" w:space="0" w:color="auto"/>
              </w:divBdr>
            </w:div>
            <w:div w:id="241381595">
              <w:marLeft w:val="0"/>
              <w:marRight w:val="0"/>
              <w:marTop w:val="0"/>
              <w:marBottom w:val="0"/>
              <w:divBdr>
                <w:top w:val="none" w:sz="0" w:space="0" w:color="auto"/>
                <w:left w:val="none" w:sz="0" w:space="0" w:color="auto"/>
                <w:bottom w:val="none" w:sz="0" w:space="0" w:color="auto"/>
                <w:right w:val="none" w:sz="0" w:space="0" w:color="auto"/>
              </w:divBdr>
            </w:div>
            <w:div w:id="1250428510">
              <w:marLeft w:val="0"/>
              <w:marRight w:val="0"/>
              <w:marTop w:val="0"/>
              <w:marBottom w:val="0"/>
              <w:divBdr>
                <w:top w:val="none" w:sz="0" w:space="0" w:color="auto"/>
                <w:left w:val="none" w:sz="0" w:space="0" w:color="auto"/>
                <w:bottom w:val="none" w:sz="0" w:space="0" w:color="auto"/>
                <w:right w:val="none" w:sz="0" w:space="0" w:color="auto"/>
              </w:divBdr>
            </w:div>
            <w:div w:id="1017079772">
              <w:marLeft w:val="0"/>
              <w:marRight w:val="0"/>
              <w:marTop w:val="0"/>
              <w:marBottom w:val="0"/>
              <w:divBdr>
                <w:top w:val="none" w:sz="0" w:space="0" w:color="auto"/>
                <w:left w:val="none" w:sz="0" w:space="0" w:color="auto"/>
                <w:bottom w:val="none" w:sz="0" w:space="0" w:color="auto"/>
                <w:right w:val="none" w:sz="0" w:space="0" w:color="auto"/>
              </w:divBdr>
            </w:div>
            <w:div w:id="108666104">
              <w:marLeft w:val="0"/>
              <w:marRight w:val="0"/>
              <w:marTop w:val="0"/>
              <w:marBottom w:val="0"/>
              <w:divBdr>
                <w:top w:val="none" w:sz="0" w:space="0" w:color="auto"/>
                <w:left w:val="none" w:sz="0" w:space="0" w:color="auto"/>
                <w:bottom w:val="none" w:sz="0" w:space="0" w:color="auto"/>
                <w:right w:val="none" w:sz="0" w:space="0" w:color="auto"/>
              </w:divBdr>
            </w:div>
            <w:div w:id="1559897541">
              <w:marLeft w:val="0"/>
              <w:marRight w:val="0"/>
              <w:marTop w:val="0"/>
              <w:marBottom w:val="0"/>
              <w:divBdr>
                <w:top w:val="none" w:sz="0" w:space="0" w:color="auto"/>
                <w:left w:val="none" w:sz="0" w:space="0" w:color="auto"/>
                <w:bottom w:val="none" w:sz="0" w:space="0" w:color="auto"/>
                <w:right w:val="none" w:sz="0" w:space="0" w:color="auto"/>
              </w:divBdr>
            </w:div>
            <w:div w:id="138960668">
              <w:marLeft w:val="0"/>
              <w:marRight w:val="0"/>
              <w:marTop w:val="0"/>
              <w:marBottom w:val="0"/>
              <w:divBdr>
                <w:top w:val="none" w:sz="0" w:space="0" w:color="auto"/>
                <w:left w:val="none" w:sz="0" w:space="0" w:color="auto"/>
                <w:bottom w:val="none" w:sz="0" w:space="0" w:color="auto"/>
                <w:right w:val="none" w:sz="0" w:space="0" w:color="auto"/>
              </w:divBdr>
            </w:div>
            <w:div w:id="1546139894">
              <w:marLeft w:val="0"/>
              <w:marRight w:val="0"/>
              <w:marTop w:val="0"/>
              <w:marBottom w:val="0"/>
              <w:divBdr>
                <w:top w:val="none" w:sz="0" w:space="0" w:color="auto"/>
                <w:left w:val="none" w:sz="0" w:space="0" w:color="auto"/>
                <w:bottom w:val="none" w:sz="0" w:space="0" w:color="auto"/>
                <w:right w:val="none" w:sz="0" w:space="0" w:color="auto"/>
              </w:divBdr>
            </w:div>
            <w:div w:id="1034229889">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182623339">
              <w:marLeft w:val="0"/>
              <w:marRight w:val="0"/>
              <w:marTop w:val="0"/>
              <w:marBottom w:val="0"/>
              <w:divBdr>
                <w:top w:val="none" w:sz="0" w:space="0" w:color="auto"/>
                <w:left w:val="none" w:sz="0" w:space="0" w:color="auto"/>
                <w:bottom w:val="none" w:sz="0" w:space="0" w:color="auto"/>
                <w:right w:val="none" w:sz="0" w:space="0" w:color="auto"/>
              </w:divBdr>
            </w:div>
            <w:div w:id="1077828337">
              <w:marLeft w:val="0"/>
              <w:marRight w:val="0"/>
              <w:marTop w:val="0"/>
              <w:marBottom w:val="0"/>
              <w:divBdr>
                <w:top w:val="none" w:sz="0" w:space="0" w:color="auto"/>
                <w:left w:val="none" w:sz="0" w:space="0" w:color="auto"/>
                <w:bottom w:val="none" w:sz="0" w:space="0" w:color="auto"/>
                <w:right w:val="none" w:sz="0" w:space="0" w:color="auto"/>
              </w:divBdr>
            </w:div>
            <w:div w:id="1684167633">
              <w:marLeft w:val="0"/>
              <w:marRight w:val="0"/>
              <w:marTop w:val="0"/>
              <w:marBottom w:val="0"/>
              <w:divBdr>
                <w:top w:val="none" w:sz="0" w:space="0" w:color="auto"/>
                <w:left w:val="none" w:sz="0" w:space="0" w:color="auto"/>
                <w:bottom w:val="none" w:sz="0" w:space="0" w:color="auto"/>
                <w:right w:val="none" w:sz="0" w:space="0" w:color="auto"/>
              </w:divBdr>
            </w:div>
            <w:div w:id="267474183">
              <w:marLeft w:val="0"/>
              <w:marRight w:val="0"/>
              <w:marTop w:val="0"/>
              <w:marBottom w:val="0"/>
              <w:divBdr>
                <w:top w:val="none" w:sz="0" w:space="0" w:color="auto"/>
                <w:left w:val="none" w:sz="0" w:space="0" w:color="auto"/>
                <w:bottom w:val="none" w:sz="0" w:space="0" w:color="auto"/>
                <w:right w:val="none" w:sz="0" w:space="0" w:color="auto"/>
              </w:divBdr>
            </w:div>
            <w:div w:id="23214873">
              <w:marLeft w:val="0"/>
              <w:marRight w:val="0"/>
              <w:marTop w:val="0"/>
              <w:marBottom w:val="0"/>
              <w:divBdr>
                <w:top w:val="none" w:sz="0" w:space="0" w:color="auto"/>
                <w:left w:val="none" w:sz="0" w:space="0" w:color="auto"/>
                <w:bottom w:val="none" w:sz="0" w:space="0" w:color="auto"/>
                <w:right w:val="none" w:sz="0" w:space="0" w:color="auto"/>
              </w:divBdr>
            </w:div>
            <w:div w:id="1420180569">
              <w:marLeft w:val="0"/>
              <w:marRight w:val="0"/>
              <w:marTop w:val="0"/>
              <w:marBottom w:val="0"/>
              <w:divBdr>
                <w:top w:val="none" w:sz="0" w:space="0" w:color="auto"/>
                <w:left w:val="none" w:sz="0" w:space="0" w:color="auto"/>
                <w:bottom w:val="none" w:sz="0" w:space="0" w:color="auto"/>
                <w:right w:val="none" w:sz="0" w:space="0" w:color="auto"/>
              </w:divBdr>
            </w:div>
            <w:div w:id="903881355">
              <w:marLeft w:val="0"/>
              <w:marRight w:val="0"/>
              <w:marTop w:val="0"/>
              <w:marBottom w:val="0"/>
              <w:divBdr>
                <w:top w:val="none" w:sz="0" w:space="0" w:color="auto"/>
                <w:left w:val="none" w:sz="0" w:space="0" w:color="auto"/>
                <w:bottom w:val="none" w:sz="0" w:space="0" w:color="auto"/>
                <w:right w:val="none" w:sz="0" w:space="0" w:color="auto"/>
              </w:divBdr>
            </w:div>
            <w:div w:id="1128427612">
              <w:marLeft w:val="0"/>
              <w:marRight w:val="0"/>
              <w:marTop w:val="0"/>
              <w:marBottom w:val="0"/>
              <w:divBdr>
                <w:top w:val="none" w:sz="0" w:space="0" w:color="auto"/>
                <w:left w:val="none" w:sz="0" w:space="0" w:color="auto"/>
                <w:bottom w:val="none" w:sz="0" w:space="0" w:color="auto"/>
                <w:right w:val="none" w:sz="0" w:space="0" w:color="auto"/>
              </w:divBdr>
            </w:div>
            <w:div w:id="524057413">
              <w:marLeft w:val="0"/>
              <w:marRight w:val="0"/>
              <w:marTop w:val="0"/>
              <w:marBottom w:val="0"/>
              <w:divBdr>
                <w:top w:val="none" w:sz="0" w:space="0" w:color="auto"/>
                <w:left w:val="none" w:sz="0" w:space="0" w:color="auto"/>
                <w:bottom w:val="none" w:sz="0" w:space="0" w:color="auto"/>
                <w:right w:val="none" w:sz="0" w:space="0" w:color="auto"/>
              </w:divBdr>
            </w:div>
            <w:div w:id="1091269120">
              <w:marLeft w:val="0"/>
              <w:marRight w:val="0"/>
              <w:marTop w:val="0"/>
              <w:marBottom w:val="0"/>
              <w:divBdr>
                <w:top w:val="none" w:sz="0" w:space="0" w:color="auto"/>
                <w:left w:val="none" w:sz="0" w:space="0" w:color="auto"/>
                <w:bottom w:val="none" w:sz="0" w:space="0" w:color="auto"/>
                <w:right w:val="none" w:sz="0" w:space="0" w:color="auto"/>
              </w:divBdr>
            </w:div>
            <w:div w:id="104346664">
              <w:marLeft w:val="0"/>
              <w:marRight w:val="0"/>
              <w:marTop w:val="0"/>
              <w:marBottom w:val="0"/>
              <w:divBdr>
                <w:top w:val="none" w:sz="0" w:space="0" w:color="auto"/>
                <w:left w:val="none" w:sz="0" w:space="0" w:color="auto"/>
                <w:bottom w:val="none" w:sz="0" w:space="0" w:color="auto"/>
                <w:right w:val="none" w:sz="0" w:space="0" w:color="auto"/>
              </w:divBdr>
            </w:div>
            <w:div w:id="2017806735">
              <w:marLeft w:val="0"/>
              <w:marRight w:val="0"/>
              <w:marTop w:val="0"/>
              <w:marBottom w:val="0"/>
              <w:divBdr>
                <w:top w:val="none" w:sz="0" w:space="0" w:color="auto"/>
                <w:left w:val="none" w:sz="0" w:space="0" w:color="auto"/>
                <w:bottom w:val="none" w:sz="0" w:space="0" w:color="auto"/>
                <w:right w:val="none" w:sz="0" w:space="0" w:color="auto"/>
              </w:divBdr>
            </w:div>
            <w:div w:id="387533507">
              <w:marLeft w:val="0"/>
              <w:marRight w:val="0"/>
              <w:marTop w:val="0"/>
              <w:marBottom w:val="0"/>
              <w:divBdr>
                <w:top w:val="none" w:sz="0" w:space="0" w:color="auto"/>
                <w:left w:val="none" w:sz="0" w:space="0" w:color="auto"/>
                <w:bottom w:val="none" w:sz="0" w:space="0" w:color="auto"/>
                <w:right w:val="none" w:sz="0" w:space="0" w:color="auto"/>
              </w:divBdr>
            </w:div>
            <w:div w:id="1255898359">
              <w:marLeft w:val="0"/>
              <w:marRight w:val="0"/>
              <w:marTop w:val="0"/>
              <w:marBottom w:val="0"/>
              <w:divBdr>
                <w:top w:val="none" w:sz="0" w:space="0" w:color="auto"/>
                <w:left w:val="none" w:sz="0" w:space="0" w:color="auto"/>
                <w:bottom w:val="none" w:sz="0" w:space="0" w:color="auto"/>
                <w:right w:val="none" w:sz="0" w:space="0" w:color="auto"/>
              </w:divBdr>
            </w:div>
            <w:div w:id="1110515366">
              <w:marLeft w:val="0"/>
              <w:marRight w:val="0"/>
              <w:marTop w:val="0"/>
              <w:marBottom w:val="0"/>
              <w:divBdr>
                <w:top w:val="none" w:sz="0" w:space="0" w:color="auto"/>
                <w:left w:val="none" w:sz="0" w:space="0" w:color="auto"/>
                <w:bottom w:val="none" w:sz="0" w:space="0" w:color="auto"/>
                <w:right w:val="none" w:sz="0" w:space="0" w:color="auto"/>
              </w:divBdr>
            </w:div>
            <w:div w:id="1461412330">
              <w:marLeft w:val="0"/>
              <w:marRight w:val="0"/>
              <w:marTop w:val="0"/>
              <w:marBottom w:val="0"/>
              <w:divBdr>
                <w:top w:val="none" w:sz="0" w:space="0" w:color="auto"/>
                <w:left w:val="none" w:sz="0" w:space="0" w:color="auto"/>
                <w:bottom w:val="none" w:sz="0" w:space="0" w:color="auto"/>
                <w:right w:val="none" w:sz="0" w:space="0" w:color="auto"/>
              </w:divBdr>
            </w:div>
            <w:div w:id="2121220617">
              <w:marLeft w:val="0"/>
              <w:marRight w:val="0"/>
              <w:marTop w:val="0"/>
              <w:marBottom w:val="0"/>
              <w:divBdr>
                <w:top w:val="none" w:sz="0" w:space="0" w:color="auto"/>
                <w:left w:val="none" w:sz="0" w:space="0" w:color="auto"/>
                <w:bottom w:val="none" w:sz="0" w:space="0" w:color="auto"/>
                <w:right w:val="none" w:sz="0" w:space="0" w:color="auto"/>
              </w:divBdr>
            </w:div>
            <w:div w:id="2026057010">
              <w:marLeft w:val="0"/>
              <w:marRight w:val="0"/>
              <w:marTop w:val="0"/>
              <w:marBottom w:val="0"/>
              <w:divBdr>
                <w:top w:val="none" w:sz="0" w:space="0" w:color="auto"/>
                <w:left w:val="none" w:sz="0" w:space="0" w:color="auto"/>
                <w:bottom w:val="none" w:sz="0" w:space="0" w:color="auto"/>
                <w:right w:val="none" w:sz="0" w:space="0" w:color="auto"/>
              </w:divBdr>
            </w:div>
            <w:div w:id="1812745388">
              <w:marLeft w:val="0"/>
              <w:marRight w:val="0"/>
              <w:marTop w:val="0"/>
              <w:marBottom w:val="0"/>
              <w:divBdr>
                <w:top w:val="none" w:sz="0" w:space="0" w:color="auto"/>
                <w:left w:val="none" w:sz="0" w:space="0" w:color="auto"/>
                <w:bottom w:val="none" w:sz="0" w:space="0" w:color="auto"/>
                <w:right w:val="none" w:sz="0" w:space="0" w:color="auto"/>
              </w:divBdr>
            </w:div>
            <w:div w:id="1850606578">
              <w:marLeft w:val="0"/>
              <w:marRight w:val="0"/>
              <w:marTop w:val="0"/>
              <w:marBottom w:val="0"/>
              <w:divBdr>
                <w:top w:val="none" w:sz="0" w:space="0" w:color="auto"/>
                <w:left w:val="none" w:sz="0" w:space="0" w:color="auto"/>
                <w:bottom w:val="none" w:sz="0" w:space="0" w:color="auto"/>
                <w:right w:val="none" w:sz="0" w:space="0" w:color="auto"/>
              </w:divBdr>
            </w:div>
            <w:div w:id="1511947307">
              <w:marLeft w:val="0"/>
              <w:marRight w:val="0"/>
              <w:marTop w:val="0"/>
              <w:marBottom w:val="0"/>
              <w:divBdr>
                <w:top w:val="none" w:sz="0" w:space="0" w:color="auto"/>
                <w:left w:val="none" w:sz="0" w:space="0" w:color="auto"/>
                <w:bottom w:val="none" w:sz="0" w:space="0" w:color="auto"/>
                <w:right w:val="none" w:sz="0" w:space="0" w:color="auto"/>
              </w:divBdr>
            </w:div>
            <w:div w:id="776874689">
              <w:marLeft w:val="0"/>
              <w:marRight w:val="0"/>
              <w:marTop w:val="0"/>
              <w:marBottom w:val="0"/>
              <w:divBdr>
                <w:top w:val="none" w:sz="0" w:space="0" w:color="auto"/>
                <w:left w:val="none" w:sz="0" w:space="0" w:color="auto"/>
                <w:bottom w:val="none" w:sz="0" w:space="0" w:color="auto"/>
                <w:right w:val="none" w:sz="0" w:space="0" w:color="auto"/>
              </w:divBdr>
            </w:div>
            <w:div w:id="867065118">
              <w:marLeft w:val="0"/>
              <w:marRight w:val="0"/>
              <w:marTop w:val="0"/>
              <w:marBottom w:val="0"/>
              <w:divBdr>
                <w:top w:val="none" w:sz="0" w:space="0" w:color="auto"/>
                <w:left w:val="none" w:sz="0" w:space="0" w:color="auto"/>
                <w:bottom w:val="none" w:sz="0" w:space="0" w:color="auto"/>
                <w:right w:val="none" w:sz="0" w:space="0" w:color="auto"/>
              </w:divBdr>
            </w:div>
            <w:div w:id="1768771289">
              <w:marLeft w:val="0"/>
              <w:marRight w:val="0"/>
              <w:marTop w:val="0"/>
              <w:marBottom w:val="0"/>
              <w:divBdr>
                <w:top w:val="none" w:sz="0" w:space="0" w:color="auto"/>
                <w:left w:val="none" w:sz="0" w:space="0" w:color="auto"/>
                <w:bottom w:val="none" w:sz="0" w:space="0" w:color="auto"/>
                <w:right w:val="none" w:sz="0" w:space="0" w:color="auto"/>
              </w:divBdr>
            </w:div>
            <w:div w:id="128979449">
              <w:marLeft w:val="0"/>
              <w:marRight w:val="0"/>
              <w:marTop w:val="0"/>
              <w:marBottom w:val="0"/>
              <w:divBdr>
                <w:top w:val="none" w:sz="0" w:space="0" w:color="auto"/>
                <w:left w:val="none" w:sz="0" w:space="0" w:color="auto"/>
                <w:bottom w:val="none" w:sz="0" w:space="0" w:color="auto"/>
                <w:right w:val="none" w:sz="0" w:space="0" w:color="auto"/>
              </w:divBdr>
            </w:div>
            <w:div w:id="322392860">
              <w:marLeft w:val="0"/>
              <w:marRight w:val="0"/>
              <w:marTop w:val="0"/>
              <w:marBottom w:val="0"/>
              <w:divBdr>
                <w:top w:val="none" w:sz="0" w:space="0" w:color="auto"/>
                <w:left w:val="none" w:sz="0" w:space="0" w:color="auto"/>
                <w:bottom w:val="none" w:sz="0" w:space="0" w:color="auto"/>
                <w:right w:val="none" w:sz="0" w:space="0" w:color="auto"/>
              </w:divBdr>
            </w:div>
            <w:div w:id="2016225284">
              <w:marLeft w:val="0"/>
              <w:marRight w:val="0"/>
              <w:marTop w:val="0"/>
              <w:marBottom w:val="0"/>
              <w:divBdr>
                <w:top w:val="none" w:sz="0" w:space="0" w:color="auto"/>
                <w:left w:val="none" w:sz="0" w:space="0" w:color="auto"/>
                <w:bottom w:val="none" w:sz="0" w:space="0" w:color="auto"/>
                <w:right w:val="none" w:sz="0" w:space="0" w:color="auto"/>
              </w:divBdr>
            </w:div>
            <w:div w:id="901402823">
              <w:marLeft w:val="0"/>
              <w:marRight w:val="0"/>
              <w:marTop w:val="0"/>
              <w:marBottom w:val="0"/>
              <w:divBdr>
                <w:top w:val="none" w:sz="0" w:space="0" w:color="auto"/>
                <w:left w:val="none" w:sz="0" w:space="0" w:color="auto"/>
                <w:bottom w:val="none" w:sz="0" w:space="0" w:color="auto"/>
                <w:right w:val="none" w:sz="0" w:space="0" w:color="auto"/>
              </w:divBdr>
            </w:div>
            <w:div w:id="124590615">
              <w:marLeft w:val="0"/>
              <w:marRight w:val="0"/>
              <w:marTop w:val="0"/>
              <w:marBottom w:val="0"/>
              <w:divBdr>
                <w:top w:val="none" w:sz="0" w:space="0" w:color="auto"/>
                <w:left w:val="none" w:sz="0" w:space="0" w:color="auto"/>
                <w:bottom w:val="none" w:sz="0" w:space="0" w:color="auto"/>
                <w:right w:val="none" w:sz="0" w:space="0" w:color="auto"/>
              </w:divBdr>
            </w:div>
            <w:div w:id="118308273">
              <w:marLeft w:val="0"/>
              <w:marRight w:val="0"/>
              <w:marTop w:val="0"/>
              <w:marBottom w:val="0"/>
              <w:divBdr>
                <w:top w:val="none" w:sz="0" w:space="0" w:color="auto"/>
                <w:left w:val="none" w:sz="0" w:space="0" w:color="auto"/>
                <w:bottom w:val="none" w:sz="0" w:space="0" w:color="auto"/>
                <w:right w:val="none" w:sz="0" w:space="0" w:color="auto"/>
              </w:divBdr>
            </w:div>
            <w:div w:id="1040860056">
              <w:marLeft w:val="0"/>
              <w:marRight w:val="0"/>
              <w:marTop w:val="0"/>
              <w:marBottom w:val="0"/>
              <w:divBdr>
                <w:top w:val="none" w:sz="0" w:space="0" w:color="auto"/>
                <w:left w:val="none" w:sz="0" w:space="0" w:color="auto"/>
                <w:bottom w:val="none" w:sz="0" w:space="0" w:color="auto"/>
                <w:right w:val="none" w:sz="0" w:space="0" w:color="auto"/>
              </w:divBdr>
            </w:div>
            <w:div w:id="722367984">
              <w:marLeft w:val="0"/>
              <w:marRight w:val="0"/>
              <w:marTop w:val="0"/>
              <w:marBottom w:val="0"/>
              <w:divBdr>
                <w:top w:val="none" w:sz="0" w:space="0" w:color="auto"/>
                <w:left w:val="none" w:sz="0" w:space="0" w:color="auto"/>
                <w:bottom w:val="none" w:sz="0" w:space="0" w:color="auto"/>
                <w:right w:val="none" w:sz="0" w:space="0" w:color="auto"/>
              </w:divBdr>
            </w:div>
            <w:div w:id="286814650">
              <w:marLeft w:val="0"/>
              <w:marRight w:val="0"/>
              <w:marTop w:val="0"/>
              <w:marBottom w:val="0"/>
              <w:divBdr>
                <w:top w:val="none" w:sz="0" w:space="0" w:color="auto"/>
                <w:left w:val="none" w:sz="0" w:space="0" w:color="auto"/>
                <w:bottom w:val="none" w:sz="0" w:space="0" w:color="auto"/>
                <w:right w:val="none" w:sz="0" w:space="0" w:color="auto"/>
              </w:divBdr>
            </w:div>
            <w:div w:id="238297884">
              <w:marLeft w:val="0"/>
              <w:marRight w:val="0"/>
              <w:marTop w:val="0"/>
              <w:marBottom w:val="0"/>
              <w:divBdr>
                <w:top w:val="none" w:sz="0" w:space="0" w:color="auto"/>
                <w:left w:val="none" w:sz="0" w:space="0" w:color="auto"/>
                <w:bottom w:val="none" w:sz="0" w:space="0" w:color="auto"/>
                <w:right w:val="none" w:sz="0" w:space="0" w:color="auto"/>
              </w:divBdr>
            </w:div>
            <w:div w:id="1847356314">
              <w:marLeft w:val="0"/>
              <w:marRight w:val="0"/>
              <w:marTop w:val="0"/>
              <w:marBottom w:val="0"/>
              <w:divBdr>
                <w:top w:val="none" w:sz="0" w:space="0" w:color="auto"/>
                <w:left w:val="none" w:sz="0" w:space="0" w:color="auto"/>
                <w:bottom w:val="none" w:sz="0" w:space="0" w:color="auto"/>
                <w:right w:val="none" w:sz="0" w:space="0" w:color="auto"/>
              </w:divBdr>
            </w:div>
            <w:div w:id="415438353">
              <w:marLeft w:val="0"/>
              <w:marRight w:val="0"/>
              <w:marTop w:val="0"/>
              <w:marBottom w:val="0"/>
              <w:divBdr>
                <w:top w:val="none" w:sz="0" w:space="0" w:color="auto"/>
                <w:left w:val="none" w:sz="0" w:space="0" w:color="auto"/>
                <w:bottom w:val="none" w:sz="0" w:space="0" w:color="auto"/>
                <w:right w:val="none" w:sz="0" w:space="0" w:color="auto"/>
              </w:divBdr>
            </w:div>
            <w:div w:id="48575649">
              <w:marLeft w:val="0"/>
              <w:marRight w:val="0"/>
              <w:marTop w:val="0"/>
              <w:marBottom w:val="0"/>
              <w:divBdr>
                <w:top w:val="none" w:sz="0" w:space="0" w:color="auto"/>
                <w:left w:val="none" w:sz="0" w:space="0" w:color="auto"/>
                <w:bottom w:val="none" w:sz="0" w:space="0" w:color="auto"/>
                <w:right w:val="none" w:sz="0" w:space="0" w:color="auto"/>
              </w:divBdr>
            </w:div>
            <w:div w:id="764498151">
              <w:marLeft w:val="0"/>
              <w:marRight w:val="0"/>
              <w:marTop w:val="0"/>
              <w:marBottom w:val="0"/>
              <w:divBdr>
                <w:top w:val="none" w:sz="0" w:space="0" w:color="auto"/>
                <w:left w:val="none" w:sz="0" w:space="0" w:color="auto"/>
                <w:bottom w:val="none" w:sz="0" w:space="0" w:color="auto"/>
                <w:right w:val="none" w:sz="0" w:space="0" w:color="auto"/>
              </w:divBdr>
            </w:div>
            <w:div w:id="961111413">
              <w:marLeft w:val="0"/>
              <w:marRight w:val="0"/>
              <w:marTop w:val="0"/>
              <w:marBottom w:val="0"/>
              <w:divBdr>
                <w:top w:val="none" w:sz="0" w:space="0" w:color="auto"/>
                <w:left w:val="none" w:sz="0" w:space="0" w:color="auto"/>
                <w:bottom w:val="none" w:sz="0" w:space="0" w:color="auto"/>
                <w:right w:val="none" w:sz="0" w:space="0" w:color="auto"/>
              </w:divBdr>
            </w:div>
            <w:div w:id="1525942866">
              <w:marLeft w:val="0"/>
              <w:marRight w:val="0"/>
              <w:marTop w:val="0"/>
              <w:marBottom w:val="0"/>
              <w:divBdr>
                <w:top w:val="none" w:sz="0" w:space="0" w:color="auto"/>
                <w:left w:val="none" w:sz="0" w:space="0" w:color="auto"/>
                <w:bottom w:val="none" w:sz="0" w:space="0" w:color="auto"/>
                <w:right w:val="none" w:sz="0" w:space="0" w:color="auto"/>
              </w:divBdr>
            </w:div>
            <w:div w:id="653682065">
              <w:marLeft w:val="0"/>
              <w:marRight w:val="0"/>
              <w:marTop w:val="0"/>
              <w:marBottom w:val="0"/>
              <w:divBdr>
                <w:top w:val="none" w:sz="0" w:space="0" w:color="auto"/>
                <w:left w:val="none" w:sz="0" w:space="0" w:color="auto"/>
                <w:bottom w:val="none" w:sz="0" w:space="0" w:color="auto"/>
                <w:right w:val="none" w:sz="0" w:space="0" w:color="auto"/>
              </w:divBdr>
            </w:div>
            <w:div w:id="77362274">
              <w:marLeft w:val="0"/>
              <w:marRight w:val="0"/>
              <w:marTop w:val="0"/>
              <w:marBottom w:val="0"/>
              <w:divBdr>
                <w:top w:val="none" w:sz="0" w:space="0" w:color="auto"/>
                <w:left w:val="none" w:sz="0" w:space="0" w:color="auto"/>
                <w:bottom w:val="none" w:sz="0" w:space="0" w:color="auto"/>
                <w:right w:val="none" w:sz="0" w:space="0" w:color="auto"/>
              </w:divBdr>
            </w:div>
            <w:div w:id="1867718704">
              <w:marLeft w:val="0"/>
              <w:marRight w:val="0"/>
              <w:marTop w:val="0"/>
              <w:marBottom w:val="0"/>
              <w:divBdr>
                <w:top w:val="none" w:sz="0" w:space="0" w:color="auto"/>
                <w:left w:val="none" w:sz="0" w:space="0" w:color="auto"/>
                <w:bottom w:val="none" w:sz="0" w:space="0" w:color="auto"/>
                <w:right w:val="none" w:sz="0" w:space="0" w:color="auto"/>
              </w:divBdr>
            </w:div>
            <w:div w:id="1994869926">
              <w:marLeft w:val="0"/>
              <w:marRight w:val="0"/>
              <w:marTop w:val="0"/>
              <w:marBottom w:val="0"/>
              <w:divBdr>
                <w:top w:val="none" w:sz="0" w:space="0" w:color="auto"/>
                <w:left w:val="none" w:sz="0" w:space="0" w:color="auto"/>
                <w:bottom w:val="none" w:sz="0" w:space="0" w:color="auto"/>
                <w:right w:val="none" w:sz="0" w:space="0" w:color="auto"/>
              </w:divBdr>
            </w:div>
            <w:div w:id="571283405">
              <w:marLeft w:val="0"/>
              <w:marRight w:val="0"/>
              <w:marTop w:val="0"/>
              <w:marBottom w:val="0"/>
              <w:divBdr>
                <w:top w:val="none" w:sz="0" w:space="0" w:color="auto"/>
                <w:left w:val="none" w:sz="0" w:space="0" w:color="auto"/>
                <w:bottom w:val="none" w:sz="0" w:space="0" w:color="auto"/>
                <w:right w:val="none" w:sz="0" w:space="0" w:color="auto"/>
              </w:divBdr>
            </w:div>
            <w:div w:id="839926155">
              <w:marLeft w:val="0"/>
              <w:marRight w:val="0"/>
              <w:marTop w:val="0"/>
              <w:marBottom w:val="0"/>
              <w:divBdr>
                <w:top w:val="none" w:sz="0" w:space="0" w:color="auto"/>
                <w:left w:val="none" w:sz="0" w:space="0" w:color="auto"/>
                <w:bottom w:val="none" w:sz="0" w:space="0" w:color="auto"/>
                <w:right w:val="none" w:sz="0" w:space="0" w:color="auto"/>
              </w:divBdr>
            </w:div>
            <w:div w:id="27537669">
              <w:marLeft w:val="0"/>
              <w:marRight w:val="0"/>
              <w:marTop w:val="0"/>
              <w:marBottom w:val="0"/>
              <w:divBdr>
                <w:top w:val="none" w:sz="0" w:space="0" w:color="auto"/>
                <w:left w:val="none" w:sz="0" w:space="0" w:color="auto"/>
                <w:bottom w:val="none" w:sz="0" w:space="0" w:color="auto"/>
                <w:right w:val="none" w:sz="0" w:space="0" w:color="auto"/>
              </w:divBdr>
            </w:div>
            <w:div w:id="369307689">
              <w:marLeft w:val="0"/>
              <w:marRight w:val="0"/>
              <w:marTop w:val="0"/>
              <w:marBottom w:val="0"/>
              <w:divBdr>
                <w:top w:val="none" w:sz="0" w:space="0" w:color="auto"/>
                <w:left w:val="none" w:sz="0" w:space="0" w:color="auto"/>
                <w:bottom w:val="none" w:sz="0" w:space="0" w:color="auto"/>
                <w:right w:val="none" w:sz="0" w:space="0" w:color="auto"/>
              </w:divBdr>
            </w:div>
            <w:div w:id="763694535">
              <w:marLeft w:val="0"/>
              <w:marRight w:val="0"/>
              <w:marTop w:val="0"/>
              <w:marBottom w:val="0"/>
              <w:divBdr>
                <w:top w:val="none" w:sz="0" w:space="0" w:color="auto"/>
                <w:left w:val="none" w:sz="0" w:space="0" w:color="auto"/>
                <w:bottom w:val="none" w:sz="0" w:space="0" w:color="auto"/>
                <w:right w:val="none" w:sz="0" w:space="0" w:color="auto"/>
              </w:divBdr>
            </w:div>
            <w:div w:id="444076346">
              <w:marLeft w:val="0"/>
              <w:marRight w:val="0"/>
              <w:marTop w:val="0"/>
              <w:marBottom w:val="0"/>
              <w:divBdr>
                <w:top w:val="none" w:sz="0" w:space="0" w:color="auto"/>
                <w:left w:val="none" w:sz="0" w:space="0" w:color="auto"/>
                <w:bottom w:val="none" w:sz="0" w:space="0" w:color="auto"/>
                <w:right w:val="none" w:sz="0" w:space="0" w:color="auto"/>
              </w:divBdr>
            </w:div>
            <w:div w:id="1832524978">
              <w:marLeft w:val="0"/>
              <w:marRight w:val="0"/>
              <w:marTop w:val="0"/>
              <w:marBottom w:val="0"/>
              <w:divBdr>
                <w:top w:val="none" w:sz="0" w:space="0" w:color="auto"/>
                <w:left w:val="none" w:sz="0" w:space="0" w:color="auto"/>
                <w:bottom w:val="none" w:sz="0" w:space="0" w:color="auto"/>
                <w:right w:val="none" w:sz="0" w:space="0" w:color="auto"/>
              </w:divBdr>
            </w:div>
            <w:div w:id="1591084984">
              <w:marLeft w:val="0"/>
              <w:marRight w:val="0"/>
              <w:marTop w:val="0"/>
              <w:marBottom w:val="0"/>
              <w:divBdr>
                <w:top w:val="none" w:sz="0" w:space="0" w:color="auto"/>
                <w:left w:val="none" w:sz="0" w:space="0" w:color="auto"/>
                <w:bottom w:val="none" w:sz="0" w:space="0" w:color="auto"/>
                <w:right w:val="none" w:sz="0" w:space="0" w:color="auto"/>
              </w:divBdr>
            </w:div>
            <w:div w:id="907305642">
              <w:marLeft w:val="0"/>
              <w:marRight w:val="0"/>
              <w:marTop w:val="0"/>
              <w:marBottom w:val="0"/>
              <w:divBdr>
                <w:top w:val="none" w:sz="0" w:space="0" w:color="auto"/>
                <w:left w:val="none" w:sz="0" w:space="0" w:color="auto"/>
                <w:bottom w:val="none" w:sz="0" w:space="0" w:color="auto"/>
                <w:right w:val="none" w:sz="0" w:space="0" w:color="auto"/>
              </w:divBdr>
            </w:div>
            <w:div w:id="882012637">
              <w:marLeft w:val="0"/>
              <w:marRight w:val="0"/>
              <w:marTop w:val="0"/>
              <w:marBottom w:val="0"/>
              <w:divBdr>
                <w:top w:val="none" w:sz="0" w:space="0" w:color="auto"/>
                <w:left w:val="none" w:sz="0" w:space="0" w:color="auto"/>
                <w:bottom w:val="none" w:sz="0" w:space="0" w:color="auto"/>
                <w:right w:val="none" w:sz="0" w:space="0" w:color="auto"/>
              </w:divBdr>
            </w:div>
            <w:div w:id="1643389171">
              <w:marLeft w:val="0"/>
              <w:marRight w:val="0"/>
              <w:marTop w:val="0"/>
              <w:marBottom w:val="0"/>
              <w:divBdr>
                <w:top w:val="none" w:sz="0" w:space="0" w:color="auto"/>
                <w:left w:val="none" w:sz="0" w:space="0" w:color="auto"/>
                <w:bottom w:val="none" w:sz="0" w:space="0" w:color="auto"/>
                <w:right w:val="none" w:sz="0" w:space="0" w:color="auto"/>
              </w:divBdr>
            </w:div>
            <w:div w:id="494423291">
              <w:marLeft w:val="0"/>
              <w:marRight w:val="0"/>
              <w:marTop w:val="0"/>
              <w:marBottom w:val="0"/>
              <w:divBdr>
                <w:top w:val="none" w:sz="0" w:space="0" w:color="auto"/>
                <w:left w:val="none" w:sz="0" w:space="0" w:color="auto"/>
                <w:bottom w:val="none" w:sz="0" w:space="0" w:color="auto"/>
                <w:right w:val="none" w:sz="0" w:space="0" w:color="auto"/>
              </w:divBdr>
            </w:div>
            <w:div w:id="1349327082">
              <w:marLeft w:val="0"/>
              <w:marRight w:val="0"/>
              <w:marTop w:val="0"/>
              <w:marBottom w:val="0"/>
              <w:divBdr>
                <w:top w:val="none" w:sz="0" w:space="0" w:color="auto"/>
                <w:left w:val="none" w:sz="0" w:space="0" w:color="auto"/>
                <w:bottom w:val="none" w:sz="0" w:space="0" w:color="auto"/>
                <w:right w:val="none" w:sz="0" w:space="0" w:color="auto"/>
              </w:divBdr>
            </w:div>
            <w:div w:id="1512338028">
              <w:marLeft w:val="0"/>
              <w:marRight w:val="0"/>
              <w:marTop w:val="0"/>
              <w:marBottom w:val="0"/>
              <w:divBdr>
                <w:top w:val="none" w:sz="0" w:space="0" w:color="auto"/>
                <w:left w:val="none" w:sz="0" w:space="0" w:color="auto"/>
                <w:bottom w:val="none" w:sz="0" w:space="0" w:color="auto"/>
                <w:right w:val="none" w:sz="0" w:space="0" w:color="auto"/>
              </w:divBdr>
            </w:div>
            <w:div w:id="971987088">
              <w:marLeft w:val="0"/>
              <w:marRight w:val="0"/>
              <w:marTop w:val="0"/>
              <w:marBottom w:val="0"/>
              <w:divBdr>
                <w:top w:val="none" w:sz="0" w:space="0" w:color="auto"/>
                <w:left w:val="none" w:sz="0" w:space="0" w:color="auto"/>
                <w:bottom w:val="none" w:sz="0" w:space="0" w:color="auto"/>
                <w:right w:val="none" w:sz="0" w:space="0" w:color="auto"/>
              </w:divBdr>
            </w:div>
            <w:div w:id="784732106">
              <w:marLeft w:val="0"/>
              <w:marRight w:val="0"/>
              <w:marTop w:val="0"/>
              <w:marBottom w:val="0"/>
              <w:divBdr>
                <w:top w:val="none" w:sz="0" w:space="0" w:color="auto"/>
                <w:left w:val="none" w:sz="0" w:space="0" w:color="auto"/>
                <w:bottom w:val="none" w:sz="0" w:space="0" w:color="auto"/>
                <w:right w:val="none" w:sz="0" w:space="0" w:color="auto"/>
              </w:divBdr>
            </w:div>
            <w:div w:id="438447771">
              <w:marLeft w:val="0"/>
              <w:marRight w:val="0"/>
              <w:marTop w:val="0"/>
              <w:marBottom w:val="0"/>
              <w:divBdr>
                <w:top w:val="none" w:sz="0" w:space="0" w:color="auto"/>
                <w:left w:val="none" w:sz="0" w:space="0" w:color="auto"/>
                <w:bottom w:val="none" w:sz="0" w:space="0" w:color="auto"/>
                <w:right w:val="none" w:sz="0" w:space="0" w:color="auto"/>
              </w:divBdr>
            </w:div>
            <w:div w:id="2126270447">
              <w:marLeft w:val="0"/>
              <w:marRight w:val="0"/>
              <w:marTop w:val="0"/>
              <w:marBottom w:val="0"/>
              <w:divBdr>
                <w:top w:val="none" w:sz="0" w:space="0" w:color="auto"/>
                <w:left w:val="none" w:sz="0" w:space="0" w:color="auto"/>
                <w:bottom w:val="none" w:sz="0" w:space="0" w:color="auto"/>
                <w:right w:val="none" w:sz="0" w:space="0" w:color="auto"/>
              </w:divBdr>
            </w:div>
            <w:div w:id="1991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918">
      <w:bodyDiv w:val="1"/>
      <w:marLeft w:val="0"/>
      <w:marRight w:val="0"/>
      <w:marTop w:val="0"/>
      <w:marBottom w:val="0"/>
      <w:divBdr>
        <w:top w:val="none" w:sz="0" w:space="0" w:color="auto"/>
        <w:left w:val="none" w:sz="0" w:space="0" w:color="auto"/>
        <w:bottom w:val="none" w:sz="0" w:space="0" w:color="auto"/>
        <w:right w:val="none" w:sz="0" w:space="0" w:color="auto"/>
      </w:divBdr>
    </w:div>
    <w:div w:id="10685910">
      <w:bodyDiv w:val="1"/>
      <w:marLeft w:val="0"/>
      <w:marRight w:val="0"/>
      <w:marTop w:val="0"/>
      <w:marBottom w:val="0"/>
      <w:divBdr>
        <w:top w:val="none" w:sz="0" w:space="0" w:color="auto"/>
        <w:left w:val="none" w:sz="0" w:space="0" w:color="auto"/>
        <w:bottom w:val="none" w:sz="0" w:space="0" w:color="auto"/>
        <w:right w:val="none" w:sz="0" w:space="0" w:color="auto"/>
      </w:divBdr>
    </w:div>
    <w:div w:id="19286250">
      <w:bodyDiv w:val="1"/>
      <w:marLeft w:val="0"/>
      <w:marRight w:val="0"/>
      <w:marTop w:val="0"/>
      <w:marBottom w:val="0"/>
      <w:divBdr>
        <w:top w:val="none" w:sz="0" w:space="0" w:color="auto"/>
        <w:left w:val="none" w:sz="0" w:space="0" w:color="auto"/>
        <w:bottom w:val="none" w:sz="0" w:space="0" w:color="auto"/>
        <w:right w:val="none" w:sz="0" w:space="0" w:color="auto"/>
      </w:divBdr>
    </w:div>
    <w:div w:id="22633268">
      <w:bodyDiv w:val="1"/>
      <w:marLeft w:val="0"/>
      <w:marRight w:val="0"/>
      <w:marTop w:val="0"/>
      <w:marBottom w:val="0"/>
      <w:divBdr>
        <w:top w:val="none" w:sz="0" w:space="0" w:color="auto"/>
        <w:left w:val="none" w:sz="0" w:space="0" w:color="auto"/>
        <w:bottom w:val="none" w:sz="0" w:space="0" w:color="auto"/>
        <w:right w:val="none" w:sz="0" w:space="0" w:color="auto"/>
      </w:divBdr>
    </w:div>
    <w:div w:id="33965542">
      <w:bodyDiv w:val="1"/>
      <w:marLeft w:val="0"/>
      <w:marRight w:val="0"/>
      <w:marTop w:val="0"/>
      <w:marBottom w:val="0"/>
      <w:divBdr>
        <w:top w:val="none" w:sz="0" w:space="0" w:color="auto"/>
        <w:left w:val="none" w:sz="0" w:space="0" w:color="auto"/>
        <w:bottom w:val="none" w:sz="0" w:space="0" w:color="auto"/>
        <w:right w:val="none" w:sz="0" w:space="0" w:color="auto"/>
      </w:divBdr>
    </w:div>
    <w:div w:id="34038637">
      <w:bodyDiv w:val="1"/>
      <w:marLeft w:val="0"/>
      <w:marRight w:val="0"/>
      <w:marTop w:val="0"/>
      <w:marBottom w:val="0"/>
      <w:divBdr>
        <w:top w:val="none" w:sz="0" w:space="0" w:color="auto"/>
        <w:left w:val="none" w:sz="0" w:space="0" w:color="auto"/>
        <w:bottom w:val="none" w:sz="0" w:space="0" w:color="auto"/>
        <w:right w:val="none" w:sz="0" w:space="0" w:color="auto"/>
      </w:divBdr>
    </w:div>
    <w:div w:id="40835977">
      <w:bodyDiv w:val="1"/>
      <w:marLeft w:val="0"/>
      <w:marRight w:val="0"/>
      <w:marTop w:val="0"/>
      <w:marBottom w:val="0"/>
      <w:divBdr>
        <w:top w:val="none" w:sz="0" w:space="0" w:color="auto"/>
        <w:left w:val="none" w:sz="0" w:space="0" w:color="auto"/>
        <w:bottom w:val="none" w:sz="0" w:space="0" w:color="auto"/>
        <w:right w:val="none" w:sz="0" w:space="0" w:color="auto"/>
      </w:divBdr>
      <w:divsChild>
        <w:div w:id="985279916">
          <w:marLeft w:val="0"/>
          <w:marRight w:val="0"/>
          <w:marTop w:val="0"/>
          <w:marBottom w:val="0"/>
          <w:divBdr>
            <w:top w:val="none" w:sz="0" w:space="0" w:color="auto"/>
            <w:left w:val="none" w:sz="0" w:space="0" w:color="auto"/>
            <w:bottom w:val="none" w:sz="0" w:space="0" w:color="auto"/>
            <w:right w:val="none" w:sz="0" w:space="0" w:color="auto"/>
          </w:divBdr>
        </w:div>
        <w:div w:id="749422066">
          <w:marLeft w:val="0"/>
          <w:marRight w:val="0"/>
          <w:marTop w:val="0"/>
          <w:marBottom w:val="0"/>
          <w:divBdr>
            <w:top w:val="none" w:sz="0" w:space="0" w:color="auto"/>
            <w:left w:val="none" w:sz="0" w:space="0" w:color="auto"/>
            <w:bottom w:val="none" w:sz="0" w:space="0" w:color="auto"/>
            <w:right w:val="none" w:sz="0" w:space="0" w:color="auto"/>
          </w:divBdr>
        </w:div>
      </w:divsChild>
    </w:div>
    <w:div w:id="42558159">
      <w:bodyDiv w:val="1"/>
      <w:marLeft w:val="0"/>
      <w:marRight w:val="0"/>
      <w:marTop w:val="0"/>
      <w:marBottom w:val="0"/>
      <w:divBdr>
        <w:top w:val="none" w:sz="0" w:space="0" w:color="auto"/>
        <w:left w:val="none" w:sz="0" w:space="0" w:color="auto"/>
        <w:bottom w:val="none" w:sz="0" w:space="0" w:color="auto"/>
        <w:right w:val="none" w:sz="0" w:space="0" w:color="auto"/>
      </w:divBdr>
    </w:div>
    <w:div w:id="45835783">
      <w:bodyDiv w:val="1"/>
      <w:marLeft w:val="0"/>
      <w:marRight w:val="0"/>
      <w:marTop w:val="0"/>
      <w:marBottom w:val="0"/>
      <w:divBdr>
        <w:top w:val="none" w:sz="0" w:space="0" w:color="auto"/>
        <w:left w:val="none" w:sz="0" w:space="0" w:color="auto"/>
        <w:bottom w:val="none" w:sz="0" w:space="0" w:color="auto"/>
        <w:right w:val="none" w:sz="0" w:space="0" w:color="auto"/>
      </w:divBdr>
      <w:divsChild>
        <w:div w:id="1794598492">
          <w:marLeft w:val="0"/>
          <w:marRight w:val="0"/>
          <w:marTop w:val="0"/>
          <w:marBottom w:val="0"/>
          <w:divBdr>
            <w:top w:val="none" w:sz="0" w:space="0" w:color="auto"/>
            <w:left w:val="none" w:sz="0" w:space="0" w:color="auto"/>
            <w:bottom w:val="none" w:sz="0" w:space="0" w:color="auto"/>
            <w:right w:val="none" w:sz="0" w:space="0" w:color="auto"/>
          </w:divBdr>
        </w:div>
        <w:div w:id="1857770616">
          <w:marLeft w:val="0"/>
          <w:marRight w:val="0"/>
          <w:marTop w:val="0"/>
          <w:marBottom w:val="0"/>
          <w:divBdr>
            <w:top w:val="none" w:sz="0" w:space="0" w:color="auto"/>
            <w:left w:val="none" w:sz="0" w:space="0" w:color="auto"/>
            <w:bottom w:val="none" w:sz="0" w:space="0" w:color="auto"/>
            <w:right w:val="none" w:sz="0" w:space="0" w:color="auto"/>
          </w:divBdr>
        </w:div>
        <w:div w:id="511454972">
          <w:marLeft w:val="0"/>
          <w:marRight w:val="0"/>
          <w:marTop w:val="0"/>
          <w:marBottom w:val="0"/>
          <w:divBdr>
            <w:top w:val="none" w:sz="0" w:space="0" w:color="auto"/>
            <w:left w:val="none" w:sz="0" w:space="0" w:color="auto"/>
            <w:bottom w:val="none" w:sz="0" w:space="0" w:color="auto"/>
            <w:right w:val="none" w:sz="0" w:space="0" w:color="auto"/>
          </w:divBdr>
        </w:div>
        <w:div w:id="564222101">
          <w:marLeft w:val="0"/>
          <w:marRight w:val="0"/>
          <w:marTop w:val="0"/>
          <w:marBottom w:val="0"/>
          <w:divBdr>
            <w:top w:val="none" w:sz="0" w:space="0" w:color="auto"/>
            <w:left w:val="none" w:sz="0" w:space="0" w:color="auto"/>
            <w:bottom w:val="none" w:sz="0" w:space="0" w:color="auto"/>
            <w:right w:val="none" w:sz="0" w:space="0" w:color="auto"/>
          </w:divBdr>
        </w:div>
        <w:div w:id="2053338181">
          <w:marLeft w:val="0"/>
          <w:marRight w:val="0"/>
          <w:marTop w:val="0"/>
          <w:marBottom w:val="0"/>
          <w:divBdr>
            <w:top w:val="none" w:sz="0" w:space="0" w:color="auto"/>
            <w:left w:val="none" w:sz="0" w:space="0" w:color="auto"/>
            <w:bottom w:val="none" w:sz="0" w:space="0" w:color="auto"/>
            <w:right w:val="none" w:sz="0" w:space="0" w:color="auto"/>
          </w:divBdr>
        </w:div>
        <w:div w:id="807284753">
          <w:marLeft w:val="0"/>
          <w:marRight w:val="0"/>
          <w:marTop w:val="0"/>
          <w:marBottom w:val="0"/>
          <w:divBdr>
            <w:top w:val="none" w:sz="0" w:space="0" w:color="auto"/>
            <w:left w:val="none" w:sz="0" w:space="0" w:color="auto"/>
            <w:bottom w:val="none" w:sz="0" w:space="0" w:color="auto"/>
            <w:right w:val="none" w:sz="0" w:space="0" w:color="auto"/>
          </w:divBdr>
        </w:div>
        <w:div w:id="501243330">
          <w:marLeft w:val="0"/>
          <w:marRight w:val="0"/>
          <w:marTop w:val="0"/>
          <w:marBottom w:val="0"/>
          <w:divBdr>
            <w:top w:val="none" w:sz="0" w:space="0" w:color="auto"/>
            <w:left w:val="none" w:sz="0" w:space="0" w:color="auto"/>
            <w:bottom w:val="none" w:sz="0" w:space="0" w:color="auto"/>
            <w:right w:val="none" w:sz="0" w:space="0" w:color="auto"/>
          </w:divBdr>
        </w:div>
        <w:div w:id="1846440142">
          <w:marLeft w:val="0"/>
          <w:marRight w:val="0"/>
          <w:marTop w:val="0"/>
          <w:marBottom w:val="0"/>
          <w:divBdr>
            <w:top w:val="none" w:sz="0" w:space="0" w:color="auto"/>
            <w:left w:val="none" w:sz="0" w:space="0" w:color="auto"/>
            <w:bottom w:val="none" w:sz="0" w:space="0" w:color="auto"/>
            <w:right w:val="none" w:sz="0" w:space="0" w:color="auto"/>
          </w:divBdr>
        </w:div>
        <w:div w:id="1019508594">
          <w:marLeft w:val="0"/>
          <w:marRight w:val="0"/>
          <w:marTop w:val="0"/>
          <w:marBottom w:val="0"/>
          <w:divBdr>
            <w:top w:val="none" w:sz="0" w:space="0" w:color="auto"/>
            <w:left w:val="none" w:sz="0" w:space="0" w:color="auto"/>
            <w:bottom w:val="none" w:sz="0" w:space="0" w:color="auto"/>
            <w:right w:val="none" w:sz="0" w:space="0" w:color="auto"/>
          </w:divBdr>
        </w:div>
        <w:div w:id="83188096">
          <w:marLeft w:val="0"/>
          <w:marRight w:val="0"/>
          <w:marTop w:val="0"/>
          <w:marBottom w:val="0"/>
          <w:divBdr>
            <w:top w:val="none" w:sz="0" w:space="0" w:color="auto"/>
            <w:left w:val="none" w:sz="0" w:space="0" w:color="auto"/>
            <w:bottom w:val="none" w:sz="0" w:space="0" w:color="auto"/>
            <w:right w:val="none" w:sz="0" w:space="0" w:color="auto"/>
          </w:divBdr>
        </w:div>
      </w:divsChild>
    </w:div>
    <w:div w:id="47267889">
      <w:bodyDiv w:val="1"/>
      <w:marLeft w:val="0"/>
      <w:marRight w:val="0"/>
      <w:marTop w:val="0"/>
      <w:marBottom w:val="0"/>
      <w:divBdr>
        <w:top w:val="none" w:sz="0" w:space="0" w:color="auto"/>
        <w:left w:val="none" w:sz="0" w:space="0" w:color="auto"/>
        <w:bottom w:val="none" w:sz="0" w:space="0" w:color="auto"/>
        <w:right w:val="none" w:sz="0" w:space="0" w:color="auto"/>
      </w:divBdr>
      <w:divsChild>
        <w:div w:id="481197813">
          <w:marLeft w:val="-113"/>
          <w:marRight w:val="-113"/>
          <w:marTop w:val="0"/>
          <w:marBottom w:val="0"/>
          <w:divBdr>
            <w:top w:val="none" w:sz="0" w:space="0" w:color="auto"/>
            <w:left w:val="none" w:sz="0" w:space="0" w:color="auto"/>
            <w:bottom w:val="none" w:sz="0" w:space="0" w:color="auto"/>
            <w:right w:val="none" w:sz="0" w:space="0" w:color="auto"/>
          </w:divBdr>
        </w:div>
      </w:divsChild>
    </w:div>
    <w:div w:id="49958603">
      <w:bodyDiv w:val="1"/>
      <w:marLeft w:val="0"/>
      <w:marRight w:val="0"/>
      <w:marTop w:val="0"/>
      <w:marBottom w:val="0"/>
      <w:divBdr>
        <w:top w:val="none" w:sz="0" w:space="0" w:color="auto"/>
        <w:left w:val="none" w:sz="0" w:space="0" w:color="auto"/>
        <w:bottom w:val="none" w:sz="0" w:space="0" w:color="auto"/>
        <w:right w:val="none" w:sz="0" w:space="0" w:color="auto"/>
      </w:divBdr>
    </w:div>
    <w:div w:id="54401072">
      <w:bodyDiv w:val="1"/>
      <w:marLeft w:val="0"/>
      <w:marRight w:val="0"/>
      <w:marTop w:val="0"/>
      <w:marBottom w:val="0"/>
      <w:divBdr>
        <w:top w:val="none" w:sz="0" w:space="0" w:color="auto"/>
        <w:left w:val="none" w:sz="0" w:space="0" w:color="auto"/>
        <w:bottom w:val="none" w:sz="0" w:space="0" w:color="auto"/>
        <w:right w:val="none" w:sz="0" w:space="0" w:color="auto"/>
      </w:divBdr>
      <w:divsChild>
        <w:div w:id="1154166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08475966">
              <w:marLeft w:val="0"/>
              <w:marRight w:val="0"/>
              <w:marTop w:val="0"/>
              <w:marBottom w:val="0"/>
              <w:divBdr>
                <w:top w:val="none" w:sz="0" w:space="0" w:color="auto"/>
                <w:left w:val="none" w:sz="0" w:space="0" w:color="auto"/>
                <w:bottom w:val="none" w:sz="0" w:space="0" w:color="auto"/>
                <w:right w:val="none" w:sz="0" w:space="0" w:color="auto"/>
              </w:divBdr>
              <w:divsChild>
                <w:div w:id="1100367551">
                  <w:marLeft w:val="0"/>
                  <w:marRight w:val="0"/>
                  <w:marTop w:val="0"/>
                  <w:marBottom w:val="0"/>
                  <w:divBdr>
                    <w:top w:val="none" w:sz="0" w:space="0" w:color="auto"/>
                    <w:left w:val="none" w:sz="0" w:space="0" w:color="auto"/>
                    <w:bottom w:val="none" w:sz="0" w:space="0" w:color="auto"/>
                    <w:right w:val="none" w:sz="0" w:space="0" w:color="auto"/>
                  </w:divBdr>
                  <w:divsChild>
                    <w:div w:id="12967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870">
      <w:bodyDiv w:val="1"/>
      <w:marLeft w:val="0"/>
      <w:marRight w:val="0"/>
      <w:marTop w:val="0"/>
      <w:marBottom w:val="0"/>
      <w:divBdr>
        <w:top w:val="none" w:sz="0" w:space="0" w:color="auto"/>
        <w:left w:val="none" w:sz="0" w:space="0" w:color="auto"/>
        <w:bottom w:val="none" w:sz="0" w:space="0" w:color="auto"/>
        <w:right w:val="none" w:sz="0" w:space="0" w:color="auto"/>
      </w:divBdr>
    </w:div>
    <w:div w:id="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075057469">
          <w:marLeft w:val="0"/>
          <w:marRight w:val="0"/>
          <w:marTop w:val="0"/>
          <w:marBottom w:val="0"/>
          <w:divBdr>
            <w:top w:val="none" w:sz="0" w:space="0" w:color="auto"/>
            <w:left w:val="none" w:sz="0" w:space="0" w:color="auto"/>
            <w:bottom w:val="none" w:sz="0" w:space="0" w:color="auto"/>
            <w:right w:val="none" w:sz="0" w:space="0" w:color="auto"/>
          </w:divBdr>
        </w:div>
        <w:div w:id="302201935">
          <w:marLeft w:val="0"/>
          <w:marRight w:val="0"/>
          <w:marTop w:val="0"/>
          <w:marBottom w:val="0"/>
          <w:divBdr>
            <w:top w:val="none" w:sz="0" w:space="0" w:color="auto"/>
            <w:left w:val="none" w:sz="0" w:space="0" w:color="auto"/>
            <w:bottom w:val="none" w:sz="0" w:space="0" w:color="auto"/>
            <w:right w:val="none" w:sz="0" w:space="0" w:color="auto"/>
          </w:divBdr>
        </w:div>
        <w:div w:id="944195210">
          <w:marLeft w:val="0"/>
          <w:marRight w:val="0"/>
          <w:marTop w:val="0"/>
          <w:marBottom w:val="0"/>
          <w:divBdr>
            <w:top w:val="none" w:sz="0" w:space="0" w:color="auto"/>
            <w:left w:val="none" w:sz="0" w:space="0" w:color="auto"/>
            <w:bottom w:val="none" w:sz="0" w:space="0" w:color="auto"/>
            <w:right w:val="none" w:sz="0" w:space="0" w:color="auto"/>
          </w:divBdr>
        </w:div>
        <w:div w:id="981426862">
          <w:marLeft w:val="0"/>
          <w:marRight w:val="0"/>
          <w:marTop w:val="0"/>
          <w:marBottom w:val="0"/>
          <w:divBdr>
            <w:top w:val="none" w:sz="0" w:space="0" w:color="auto"/>
            <w:left w:val="none" w:sz="0" w:space="0" w:color="auto"/>
            <w:bottom w:val="none" w:sz="0" w:space="0" w:color="auto"/>
            <w:right w:val="none" w:sz="0" w:space="0" w:color="auto"/>
          </w:divBdr>
        </w:div>
        <w:div w:id="1323047144">
          <w:marLeft w:val="0"/>
          <w:marRight w:val="0"/>
          <w:marTop w:val="0"/>
          <w:marBottom w:val="0"/>
          <w:divBdr>
            <w:top w:val="none" w:sz="0" w:space="0" w:color="auto"/>
            <w:left w:val="none" w:sz="0" w:space="0" w:color="auto"/>
            <w:bottom w:val="none" w:sz="0" w:space="0" w:color="auto"/>
            <w:right w:val="none" w:sz="0" w:space="0" w:color="auto"/>
          </w:divBdr>
        </w:div>
        <w:div w:id="2056351344">
          <w:marLeft w:val="0"/>
          <w:marRight w:val="0"/>
          <w:marTop w:val="0"/>
          <w:marBottom w:val="0"/>
          <w:divBdr>
            <w:top w:val="none" w:sz="0" w:space="0" w:color="auto"/>
            <w:left w:val="none" w:sz="0" w:space="0" w:color="auto"/>
            <w:bottom w:val="none" w:sz="0" w:space="0" w:color="auto"/>
            <w:right w:val="none" w:sz="0" w:space="0" w:color="auto"/>
          </w:divBdr>
        </w:div>
        <w:div w:id="1770004700">
          <w:marLeft w:val="0"/>
          <w:marRight w:val="0"/>
          <w:marTop w:val="0"/>
          <w:marBottom w:val="0"/>
          <w:divBdr>
            <w:top w:val="none" w:sz="0" w:space="0" w:color="auto"/>
            <w:left w:val="none" w:sz="0" w:space="0" w:color="auto"/>
            <w:bottom w:val="none" w:sz="0" w:space="0" w:color="auto"/>
            <w:right w:val="none" w:sz="0" w:space="0" w:color="auto"/>
          </w:divBdr>
        </w:div>
        <w:div w:id="506790835">
          <w:marLeft w:val="0"/>
          <w:marRight w:val="0"/>
          <w:marTop w:val="0"/>
          <w:marBottom w:val="0"/>
          <w:divBdr>
            <w:top w:val="none" w:sz="0" w:space="0" w:color="auto"/>
            <w:left w:val="none" w:sz="0" w:space="0" w:color="auto"/>
            <w:bottom w:val="none" w:sz="0" w:space="0" w:color="auto"/>
            <w:right w:val="none" w:sz="0" w:space="0" w:color="auto"/>
          </w:divBdr>
        </w:div>
        <w:div w:id="2133747378">
          <w:marLeft w:val="0"/>
          <w:marRight w:val="0"/>
          <w:marTop w:val="0"/>
          <w:marBottom w:val="0"/>
          <w:divBdr>
            <w:top w:val="none" w:sz="0" w:space="0" w:color="auto"/>
            <w:left w:val="none" w:sz="0" w:space="0" w:color="auto"/>
            <w:bottom w:val="none" w:sz="0" w:space="0" w:color="auto"/>
            <w:right w:val="none" w:sz="0" w:space="0" w:color="auto"/>
          </w:divBdr>
        </w:div>
        <w:div w:id="1556696277">
          <w:marLeft w:val="0"/>
          <w:marRight w:val="0"/>
          <w:marTop w:val="0"/>
          <w:marBottom w:val="0"/>
          <w:divBdr>
            <w:top w:val="none" w:sz="0" w:space="0" w:color="auto"/>
            <w:left w:val="none" w:sz="0" w:space="0" w:color="auto"/>
            <w:bottom w:val="none" w:sz="0" w:space="0" w:color="auto"/>
            <w:right w:val="none" w:sz="0" w:space="0" w:color="auto"/>
          </w:divBdr>
        </w:div>
        <w:div w:id="460149474">
          <w:marLeft w:val="0"/>
          <w:marRight w:val="0"/>
          <w:marTop w:val="0"/>
          <w:marBottom w:val="0"/>
          <w:divBdr>
            <w:top w:val="none" w:sz="0" w:space="0" w:color="auto"/>
            <w:left w:val="none" w:sz="0" w:space="0" w:color="auto"/>
            <w:bottom w:val="none" w:sz="0" w:space="0" w:color="auto"/>
            <w:right w:val="none" w:sz="0" w:space="0" w:color="auto"/>
          </w:divBdr>
        </w:div>
        <w:div w:id="1259868824">
          <w:marLeft w:val="0"/>
          <w:marRight w:val="0"/>
          <w:marTop w:val="0"/>
          <w:marBottom w:val="0"/>
          <w:divBdr>
            <w:top w:val="none" w:sz="0" w:space="0" w:color="auto"/>
            <w:left w:val="none" w:sz="0" w:space="0" w:color="auto"/>
            <w:bottom w:val="none" w:sz="0" w:space="0" w:color="auto"/>
            <w:right w:val="none" w:sz="0" w:space="0" w:color="auto"/>
          </w:divBdr>
        </w:div>
        <w:div w:id="1644313578">
          <w:marLeft w:val="0"/>
          <w:marRight w:val="0"/>
          <w:marTop w:val="0"/>
          <w:marBottom w:val="0"/>
          <w:divBdr>
            <w:top w:val="none" w:sz="0" w:space="0" w:color="auto"/>
            <w:left w:val="none" w:sz="0" w:space="0" w:color="auto"/>
            <w:bottom w:val="none" w:sz="0" w:space="0" w:color="auto"/>
            <w:right w:val="none" w:sz="0" w:space="0" w:color="auto"/>
          </w:divBdr>
        </w:div>
        <w:div w:id="735127700">
          <w:marLeft w:val="0"/>
          <w:marRight w:val="0"/>
          <w:marTop w:val="0"/>
          <w:marBottom w:val="0"/>
          <w:divBdr>
            <w:top w:val="none" w:sz="0" w:space="0" w:color="auto"/>
            <w:left w:val="none" w:sz="0" w:space="0" w:color="auto"/>
            <w:bottom w:val="none" w:sz="0" w:space="0" w:color="auto"/>
            <w:right w:val="none" w:sz="0" w:space="0" w:color="auto"/>
          </w:divBdr>
        </w:div>
        <w:div w:id="1231112527">
          <w:marLeft w:val="0"/>
          <w:marRight w:val="0"/>
          <w:marTop w:val="0"/>
          <w:marBottom w:val="0"/>
          <w:divBdr>
            <w:top w:val="none" w:sz="0" w:space="0" w:color="auto"/>
            <w:left w:val="none" w:sz="0" w:space="0" w:color="auto"/>
            <w:bottom w:val="none" w:sz="0" w:space="0" w:color="auto"/>
            <w:right w:val="none" w:sz="0" w:space="0" w:color="auto"/>
          </w:divBdr>
        </w:div>
        <w:div w:id="2132091438">
          <w:marLeft w:val="0"/>
          <w:marRight w:val="0"/>
          <w:marTop w:val="0"/>
          <w:marBottom w:val="0"/>
          <w:divBdr>
            <w:top w:val="none" w:sz="0" w:space="0" w:color="auto"/>
            <w:left w:val="none" w:sz="0" w:space="0" w:color="auto"/>
            <w:bottom w:val="none" w:sz="0" w:space="0" w:color="auto"/>
            <w:right w:val="none" w:sz="0" w:space="0" w:color="auto"/>
          </w:divBdr>
        </w:div>
        <w:div w:id="1346905285">
          <w:marLeft w:val="0"/>
          <w:marRight w:val="0"/>
          <w:marTop w:val="0"/>
          <w:marBottom w:val="0"/>
          <w:divBdr>
            <w:top w:val="none" w:sz="0" w:space="0" w:color="auto"/>
            <w:left w:val="none" w:sz="0" w:space="0" w:color="auto"/>
            <w:bottom w:val="none" w:sz="0" w:space="0" w:color="auto"/>
            <w:right w:val="none" w:sz="0" w:space="0" w:color="auto"/>
          </w:divBdr>
        </w:div>
        <w:div w:id="537621017">
          <w:marLeft w:val="0"/>
          <w:marRight w:val="0"/>
          <w:marTop w:val="0"/>
          <w:marBottom w:val="0"/>
          <w:divBdr>
            <w:top w:val="none" w:sz="0" w:space="0" w:color="auto"/>
            <w:left w:val="none" w:sz="0" w:space="0" w:color="auto"/>
            <w:bottom w:val="none" w:sz="0" w:space="0" w:color="auto"/>
            <w:right w:val="none" w:sz="0" w:space="0" w:color="auto"/>
          </w:divBdr>
        </w:div>
        <w:div w:id="1408844951">
          <w:marLeft w:val="0"/>
          <w:marRight w:val="0"/>
          <w:marTop w:val="0"/>
          <w:marBottom w:val="0"/>
          <w:divBdr>
            <w:top w:val="none" w:sz="0" w:space="0" w:color="auto"/>
            <w:left w:val="none" w:sz="0" w:space="0" w:color="auto"/>
            <w:bottom w:val="none" w:sz="0" w:space="0" w:color="auto"/>
            <w:right w:val="none" w:sz="0" w:space="0" w:color="auto"/>
          </w:divBdr>
        </w:div>
        <w:div w:id="1844515686">
          <w:marLeft w:val="0"/>
          <w:marRight w:val="0"/>
          <w:marTop w:val="0"/>
          <w:marBottom w:val="0"/>
          <w:divBdr>
            <w:top w:val="none" w:sz="0" w:space="0" w:color="auto"/>
            <w:left w:val="none" w:sz="0" w:space="0" w:color="auto"/>
            <w:bottom w:val="none" w:sz="0" w:space="0" w:color="auto"/>
            <w:right w:val="none" w:sz="0" w:space="0" w:color="auto"/>
          </w:divBdr>
        </w:div>
        <w:div w:id="908225027">
          <w:marLeft w:val="0"/>
          <w:marRight w:val="0"/>
          <w:marTop w:val="0"/>
          <w:marBottom w:val="0"/>
          <w:divBdr>
            <w:top w:val="none" w:sz="0" w:space="0" w:color="auto"/>
            <w:left w:val="none" w:sz="0" w:space="0" w:color="auto"/>
            <w:bottom w:val="none" w:sz="0" w:space="0" w:color="auto"/>
            <w:right w:val="none" w:sz="0" w:space="0" w:color="auto"/>
          </w:divBdr>
        </w:div>
        <w:div w:id="672683087">
          <w:marLeft w:val="0"/>
          <w:marRight w:val="0"/>
          <w:marTop w:val="0"/>
          <w:marBottom w:val="0"/>
          <w:divBdr>
            <w:top w:val="none" w:sz="0" w:space="0" w:color="auto"/>
            <w:left w:val="none" w:sz="0" w:space="0" w:color="auto"/>
            <w:bottom w:val="none" w:sz="0" w:space="0" w:color="auto"/>
            <w:right w:val="none" w:sz="0" w:space="0" w:color="auto"/>
          </w:divBdr>
        </w:div>
        <w:div w:id="1785997112">
          <w:marLeft w:val="0"/>
          <w:marRight w:val="0"/>
          <w:marTop w:val="0"/>
          <w:marBottom w:val="0"/>
          <w:divBdr>
            <w:top w:val="none" w:sz="0" w:space="0" w:color="auto"/>
            <w:left w:val="none" w:sz="0" w:space="0" w:color="auto"/>
            <w:bottom w:val="none" w:sz="0" w:space="0" w:color="auto"/>
            <w:right w:val="none" w:sz="0" w:space="0" w:color="auto"/>
          </w:divBdr>
        </w:div>
        <w:div w:id="801650891">
          <w:marLeft w:val="0"/>
          <w:marRight w:val="0"/>
          <w:marTop w:val="0"/>
          <w:marBottom w:val="0"/>
          <w:divBdr>
            <w:top w:val="none" w:sz="0" w:space="0" w:color="auto"/>
            <w:left w:val="none" w:sz="0" w:space="0" w:color="auto"/>
            <w:bottom w:val="none" w:sz="0" w:space="0" w:color="auto"/>
            <w:right w:val="none" w:sz="0" w:space="0" w:color="auto"/>
          </w:divBdr>
        </w:div>
        <w:div w:id="1687976603">
          <w:marLeft w:val="0"/>
          <w:marRight w:val="0"/>
          <w:marTop w:val="0"/>
          <w:marBottom w:val="0"/>
          <w:divBdr>
            <w:top w:val="none" w:sz="0" w:space="0" w:color="auto"/>
            <w:left w:val="none" w:sz="0" w:space="0" w:color="auto"/>
            <w:bottom w:val="none" w:sz="0" w:space="0" w:color="auto"/>
            <w:right w:val="none" w:sz="0" w:space="0" w:color="auto"/>
          </w:divBdr>
        </w:div>
        <w:div w:id="1080180683">
          <w:marLeft w:val="0"/>
          <w:marRight w:val="0"/>
          <w:marTop w:val="0"/>
          <w:marBottom w:val="0"/>
          <w:divBdr>
            <w:top w:val="none" w:sz="0" w:space="0" w:color="auto"/>
            <w:left w:val="none" w:sz="0" w:space="0" w:color="auto"/>
            <w:bottom w:val="none" w:sz="0" w:space="0" w:color="auto"/>
            <w:right w:val="none" w:sz="0" w:space="0" w:color="auto"/>
          </w:divBdr>
        </w:div>
        <w:div w:id="2094281149">
          <w:marLeft w:val="0"/>
          <w:marRight w:val="0"/>
          <w:marTop w:val="0"/>
          <w:marBottom w:val="0"/>
          <w:divBdr>
            <w:top w:val="none" w:sz="0" w:space="0" w:color="auto"/>
            <w:left w:val="none" w:sz="0" w:space="0" w:color="auto"/>
            <w:bottom w:val="none" w:sz="0" w:space="0" w:color="auto"/>
            <w:right w:val="none" w:sz="0" w:space="0" w:color="auto"/>
          </w:divBdr>
        </w:div>
        <w:div w:id="698046538">
          <w:marLeft w:val="0"/>
          <w:marRight w:val="0"/>
          <w:marTop w:val="0"/>
          <w:marBottom w:val="0"/>
          <w:divBdr>
            <w:top w:val="none" w:sz="0" w:space="0" w:color="auto"/>
            <w:left w:val="none" w:sz="0" w:space="0" w:color="auto"/>
            <w:bottom w:val="none" w:sz="0" w:space="0" w:color="auto"/>
            <w:right w:val="none" w:sz="0" w:space="0" w:color="auto"/>
          </w:divBdr>
        </w:div>
        <w:div w:id="799885092">
          <w:marLeft w:val="0"/>
          <w:marRight w:val="0"/>
          <w:marTop w:val="0"/>
          <w:marBottom w:val="0"/>
          <w:divBdr>
            <w:top w:val="none" w:sz="0" w:space="0" w:color="auto"/>
            <w:left w:val="none" w:sz="0" w:space="0" w:color="auto"/>
            <w:bottom w:val="none" w:sz="0" w:space="0" w:color="auto"/>
            <w:right w:val="none" w:sz="0" w:space="0" w:color="auto"/>
          </w:divBdr>
        </w:div>
        <w:div w:id="1202016453">
          <w:marLeft w:val="0"/>
          <w:marRight w:val="0"/>
          <w:marTop w:val="0"/>
          <w:marBottom w:val="0"/>
          <w:divBdr>
            <w:top w:val="none" w:sz="0" w:space="0" w:color="auto"/>
            <w:left w:val="none" w:sz="0" w:space="0" w:color="auto"/>
            <w:bottom w:val="none" w:sz="0" w:space="0" w:color="auto"/>
            <w:right w:val="none" w:sz="0" w:space="0" w:color="auto"/>
          </w:divBdr>
        </w:div>
        <w:div w:id="980496616">
          <w:marLeft w:val="0"/>
          <w:marRight w:val="0"/>
          <w:marTop w:val="0"/>
          <w:marBottom w:val="0"/>
          <w:divBdr>
            <w:top w:val="none" w:sz="0" w:space="0" w:color="auto"/>
            <w:left w:val="none" w:sz="0" w:space="0" w:color="auto"/>
            <w:bottom w:val="none" w:sz="0" w:space="0" w:color="auto"/>
            <w:right w:val="none" w:sz="0" w:space="0" w:color="auto"/>
          </w:divBdr>
        </w:div>
        <w:div w:id="1201357876">
          <w:marLeft w:val="0"/>
          <w:marRight w:val="0"/>
          <w:marTop w:val="0"/>
          <w:marBottom w:val="0"/>
          <w:divBdr>
            <w:top w:val="none" w:sz="0" w:space="0" w:color="auto"/>
            <w:left w:val="none" w:sz="0" w:space="0" w:color="auto"/>
            <w:bottom w:val="none" w:sz="0" w:space="0" w:color="auto"/>
            <w:right w:val="none" w:sz="0" w:space="0" w:color="auto"/>
          </w:divBdr>
        </w:div>
        <w:div w:id="286548067">
          <w:marLeft w:val="0"/>
          <w:marRight w:val="0"/>
          <w:marTop w:val="0"/>
          <w:marBottom w:val="0"/>
          <w:divBdr>
            <w:top w:val="none" w:sz="0" w:space="0" w:color="auto"/>
            <w:left w:val="none" w:sz="0" w:space="0" w:color="auto"/>
            <w:bottom w:val="none" w:sz="0" w:space="0" w:color="auto"/>
            <w:right w:val="none" w:sz="0" w:space="0" w:color="auto"/>
          </w:divBdr>
        </w:div>
        <w:div w:id="1531869822">
          <w:marLeft w:val="0"/>
          <w:marRight w:val="0"/>
          <w:marTop w:val="0"/>
          <w:marBottom w:val="0"/>
          <w:divBdr>
            <w:top w:val="none" w:sz="0" w:space="0" w:color="auto"/>
            <w:left w:val="none" w:sz="0" w:space="0" w:color="auto"/>
            <w:bottom w:val="none" w:sz="0" w:space="0" w:color="auto"/>
            <w:right w:val="none" w:sz="0" w:space="0" w:color="auto"/>
          </w:divBdr>
        </w:div>
        <w:div w:id="1416825830">
          <w:marLeft w:val="0"/>
          <w:marRight w:val="0"/>
          <w:marTop w:val="0"/>
          <w:marBottom w:val="0"/>
          <w:divBdr>
            <w:top w:val="none" w:sz="0" w:space="0" w:color="auto"/>
            <w:left w:val="none" w:sz="0" w:space="0" w:color="auto"/>
            <w:bottom w:val="none" w:sz="0" w:space="0" w:color="auto"/>
            <w:right w:val="none" w:sz="0" w:space="0" w:color="auto"/>
          </w:divBdr>
        </w:div>
        <w:div w:id="277487911">
          <w:marLeft w:val="0"/>
          <w:marRight w:val="0"/>
          <w:marTop w:val="0"/>
          <w:marBottom w:val="0"/>
          <w:divBdr>
            <w:top w:val="none" w:sz="0" w:space="0" w:color="auto"/>
            <w:left w:val="none" w:sz="0" w:space="0" w:color="auto"/>
            <w:bottom w:val="none" w:sz="0" w:space="0" w:color="auto"/>
            <w:right w:val="none" w:sz="0" w:space="0" w:color="auto"/>
          </w:divBdr>
        </w:div>
        <w:div w:id="1609853616">
          <w:marLeft w:val="0"/>
          <w:marRight w:val="0"/>
          <w:marTop w:val="0"/>
          <w:marBottom w:val="0"/>
          <w:divBdr>
            <w:top w:val="none" w:sz="0" w:space="0" w:color="auto"/>
            <w:left w:val="none" w:sz="0" w:space="0" w:color="auto"/>
            <w:bottom w:val="none" w:sz="0" w:space="0" w:color="auto"/>
            <w:right w:val="none" w:sz="0" w:space="0" w:color="auto"/>
          </w:divBdr>
        </w:div>
        <w:div w:id="485587999">
          <w:marLeft w:val="0"/>
          <w:marRight w:val="0"/>
          <w:marTop w:val="0"/>
          <w:marBottom w:val="0"/>
          <w:divBdr>
            <w:top w:val="none" w:sz="0" w:space="0" w:color="auto"/>
            <w:left w:val="none" w:sz="0" w:space="0" w:color="auto"/>
            <w:bottom w:val="none" w:sz="0" w:space="0" w:color="auto"/>
            <w:right w:val="none" w:sz="0" w:space="0" w:color="auto"/>
          </w:divBdr>
        </w:div>
        <w:div w:id="1626500515">
          <w:marLeft w:val="0"/>
          <w:marRight w:val="0"/>
          <w:marTop w:val="0"/>
          <w:marBottom w:val="0"/>
          <w:divBdr>
            <w:top w:val="none" w:sz="0" w:space="0" w:color="auto"/>
            <w:left w:val="none" w:sz="0" w:space="0" w:color="auto"/>
            <w:bottom w:val="none" w:sz="0" w:space="0" w:color="auto"/>
            <w:right w:val="none" w:sz="0" w:space="0" w:color="auto"/>
          </w:divBdr>
        </w:div>
        <w:div w:id="674455279">
          <w:marLeft w:val="0"/>
          <w:marRight w:val="0"/>
          <w:marTop w:val="0"/>
          <w:marBottom w:val="0"/>
          <w:divBdr>
            <w:top w:val="none" w:sz="0" w:space="0" w:color="auto"/>
            <w:left w:val="none" w:sz="0" w:space="0" w:color="auto"/>
            <w:bottom w:val="none" w:sz="0" w:space="0" w:color="auto"/>
            <w:right w:val="none" w:sz="0" w:space="0" w:color="auto"/>
          </w:divBdr>
        </w:div>
        <w:div w:id="329453119">
          <w:marLeft w:val="0"/>
          <w:marRight w:val="0"/>
          <w:marTop w:val="0"/>
          <w:marBottom w:val="0"/>
          <w:divBdr>
            <w:top w:val="none" w:sz="0" w:space="0" w:color="auto"/>
            <w:left w:val="none" w:sz="0" w:space="0" w:color="auto"/>
            <w:bottom w:val="none" w:sz="0" w:space="0" w:color="auto"/>
            <w:right w:val="none" w:sz="0" w:space="0" w:color="auto"/>
          </w:divBdr>
        </w:div>
        <w:div w:id="196237745">
          <w:marLeft w:val="0"/>
          <w:marRight w:val="0"/>
          <w:marTop w:val="0"/>
          <w:marBottom w:val="0"/>
          <w:divBdr>
            <w:top w:val="none" w:sz="0" w:space="0" w:color="auto"/>
            <w:left w:val="none" w:sz="0" w:space="0" w:color="auto"/>
            <w:bottom w:val="none" w:sz="0" w:space="0" w:color="auto"/>
            <w:right w:val="none" w:sz="0" w:space="0" w:color="auto"/>
          </w:divBdr>
        </w:div>
        <w:div w:id="1954285161">
          <w:marLeft w:val="0"/>
          <w:marRight w:val="0"/>
          <w:marTop w:val="0"/>
          <w:marBottom w:val="0"/>
          <w:divBdr>
            <w:top w:val="none" w:sz="0" w:space="0" w:color="auto"/>
            <w:left w:val="none" w:sz="0" w:space="0" w:color="auto"/>
            <w:bottom w:val="none" w:sz="0" w:space="0" w:color="auto"/>
            <w:right w:val="none" w:sz="0" w:space="0" w:color="auto"/>
          </w:divBdr>
        </w:div>
        <w:div w:id="1912881477">
          <w:marLeft w:val="0"/>
          <w:marRight w:val="0"/>
          <w:marTop w:val="0"/>
          <w:marBottom w:val="0"/>
          <w:divBdr>
            <w:top w:val="none" w:sz="0" w:space="0" w:color="auto"/>
            <w:left w:val="none" w:sz="0" w:space="0" w:color="auto"/>
            <w:bottom w:val="none" w:sz="0" w:space="0" w:color="auto"/>
            <w:right w:val="none" w:sz="0" w:space="0" w:color="auto"/>
          </w:divBdr>
        </w:div>
        <w:div w:id="534004924">
          <w:marLeft w:val="0"/>
          <w:marRight w:val="0"/>
          <w:marTop w:val="0"/>
          <w:marBottom w:val="0"/>
          <w:divBdr>
            <w:top w:val="none" w:sz="0" w:space="0" w:color="auto"/>
            <w:left w:val="none" w:sz="0" w:space="0" w:color="auto"/>
            <w:bottom w:val="none" w:sz="0" w:space="0" w:color="auto"/>
            <w:right w:val="none" w:sz="0" w:space="0" w:color="auto"/>
          </w:divBdr>
        </w:div>
        <w:div w:id="1934320203">
          <w:marLeft w:val="0"/>
          <w:marRight w:val="0"/>
          <w:marTop w:val="0"/>
          <w:marBottom w:val="0"/>
          <w:divBdr>
            <w:top w:val="none" w:sz="0" w:space="0" w:color="auto"/>
            <w:left w:val="none" w:sz="0" w:space="0" w:color="auto"/>
            <w:bottom w:val="none" w:sz="0" w:space="0" w:color="auto"/>
            <w:right w:val="none" w:sz="0" w:space="0" w:color="auto"/>
          </w:divBdr>
        </w:div>
        <w:div w:id="1821651668">
          <w:marLeft w:val="0"/>
          <w:marRight w:val="0"/>
          <w:marTop w:val="0"/>
          <w:marBottom w:val="0"/>
          <w:divBdr>
            <w:top w:val="none" w:sz="0" w:space="0" w:color="auto"/>
            <w:left w:val="none" w:sz="0" w:space="0" w:color="auto"/>
            <w:bottom w:val="none" w:sz="0" w:space="0" w:color="auto"/>
            <w:right w:val="none" w:sz="0" w:space="0" w:color="auto"/>
          </w:divBdr>
        </w:div>
        <w:div w:id="1930120230">
          <w:marLeft w:val="0"/>
          <w:marRight w:val="0"/>
          <w:marTop w:val="0"/>
          <w:marBottom w:val="0"/>
          <w:divBdr>
            <w:top w:val="none" w:sz="0" w:space="0" w:color="auto"/>
            <w:left w:val="none" w:sz="0" w:space="0" w:color="auto"/>
            <w:bottom w:val="none" w:sz="0" w:space="0" w:color="auto"/>
            <w:right w:val="none" w:sz="0" w:space="0" w:color="auto"/>
          </w:divBdr>
        </w:div>
        <w:div w:id="1801149283">
          <w:marLeft w:val="0"/>
          <w:marRight w:val="0"/>
          <w:marTop w:val="0"/>
          <w:marBottom w:val="0"/>
          <w:divBdr>
            <w:top w:val="none" w:sz="0" w:space="0" w:color="auto"/>
            <w:left w:val="none" w:sz="0" w:space="0" w:color="auto"/>
            <w:bottom w:val="none" w:sz="0" w:space="0" w:color="auto"/>
            <w:right w:val="none" w:sz="0" w:space="0" w:color="auto"/>
          </w:divBdr>
        </w:div>
        <w:div w:id="112212003">
          <w:marLeft w:val="0"/>
          <w:marRight w:val="0"/>
          <w:marTop w:val="0"/>
          <w:marBottom w:val="0"/>
          <w:divBdr>
            <w:top w:val="none" w:sz="0" w:space="0" w:color="auto"/>
            <w:left w:val="none" w:sz="0" w:space="0" w:color="auto"/>
            <w:bottom w:val="none" w:sz="0" w:space="0" w:color="auto"/>
            <w:right w:val="none" w:sz="0" w:space="0" w:color="auto"/>
          </w:divBdr>
        </w:div>
        <w:div w:id="1112474149">
          <w:marLeft w:val="0"/>
          <w:marRight w:val="0"/>
          <w:marTop w:val="0"/>
          <w:marBottom w:val="0"/>
          <w:divBdr>
            <w:top w:val="none" w:sz="0" w:space="0" w:color="auto"/>
            <w:left w:val="none" w:sz="0" w:space="0" w:color="auto"/>
            <w:bottom w:val="none" w:sz="0" w:space="0" w:color="auto"/>
            <w:right w:val="none" w:sz="0" w:space="0" w:color="auto"/>
          </w:divBdr>
        </w:div>
        <w:div w:id="1145968476">
          <w:marLeft w:val="0"/>
          <w:marRight w:val="0"/>
          <w:marTop w:val="0"/>
          <w:marBottom w:val="0"/>
          <w:divBdr>
            <w:top w:val="none" w:sz="0" w:space="0" w:color="auto"/>
            <w:left w:val="none" w:sz="0" w:space="0" w:color="auto"/>
            <w:bottom w:val="none" w:sz="0" w:space="0" w:color="auto"/>
            <w:right w:val="none" w:sz="0" w:space="0" w:color="auto"/>
          </w:divBdr>
        </w:div>
        <w:div w:id="625046237">
          <w:marLeft w:val="0"/>
          <w:marRight w:val="0"/>
          <w:marTop w:val="0"/>
          <w:marBottom w:val="0"/>
          <w:divBdr>
            <w:top w:val="none" w:sz="0" w:space="0" w:color="auto"/>
            <w:left w:val="none" w:sz="0" w:space="0" w:color="auto"/>
            <w:bottom w:val="none" w:sz="0" w:space="0" w:color="auto"/>
            <w:right w:val="none" w:sz="0" w:space="0" w:color="auto"/>
          </w:divBdr>
        </w:div>
        <w:div w:id="602347237">
          <w:marLeft w:val="0"/>
          <w:marRight w:val="0"/>
          <w:marTop w:val="0"/>
          <w:marBottom w:val="0"/>
          <w:divBdr>
            <w:top w:val="none" w:sz="0" w:space="0" w:color="auto"/>
            <w:left w:val="none" w:sz="0" w:space="0" w:color="auto"/>
            <w:bottom w:val="none" w:sz="0" w:space="0" w:color="auto"/>
            <w:right w:val="none" w:sz="0" w:space="0" w:color="auto"/>
          </w:divBdr>
        </w:div>
        <w:div w:id="1600797765">
          <w:marLeft w:val="0"/>
          <w:marRight w:val="0"/>
          <w:marTop w:val="0"/>
          <w:marBottom w:val="0"/>
          <w:divBdr>
            <w:top w:val="none" w:sz="0" w:space="0" w:color="auto"/>
            <w:left w:val="none" w:sz="0" w:space="0" w:color="auto"/>
            <w:bottom w:val="none" w:sz="0" w:space="0" w:color="auto"/>
            <w:right w:val="none" w:sz="0" w:space="0" w:color="auto"/>
          </w:divBdr>
        </w:div>
        <w:div w:id="1048839922">
          <w:marLeft w:val="0"/>
          <w:marRight w:val="0"/>
          <w:marTop w:val="0"/>
          <w:marBottom w:val="0"/>
          <w:divBdr>
            <w:top w:val="none" w:sz="0" w:space="0" w:color="auto"/>
            <w:left w:val="none" w:sz="0" w:space="0" w:color="auto"/>
            <w:bottom w:val="none" w:sz="0" w:space="0" w:color="auto"/>
            <w:right w:val="none" w:sz="0" w:space="0" w:color="auto"/>
          </w:divBdr>
        </w:div>
        <w:div w:id="2100633155">
          <w:marLeft w:val="0"/>
          <w:marRight w:val="0"/>
          <w:marTop w:val="0"/>
          <w:marBottom w:val="0"/>
          <w:divBdr>
            <w:top w:val="none" w:sz="0" w:space="0" w:color="auto"/>
            <w:left w:val="none" w:sz="0" w:space="0" w:color="auto"/>
            <w:bottom w:val="none" w:sz="0" w:space="0" w:color="auto"/>
            <w:right w:val="none" w:sz="0" w:space="0" w:color="auto"/>
          </w:divBdr>
        </w:div>
        <w:div w:id="2055542594">
          <w:marLeft w:val="0"/>
          <w:marRight w:val="0"/>
          <w:marTop w:val="0"/>
          <w:marBottom w:val="0"/>
          <w:divBdr>
            <w:top w:val="none" w:sz="0" w:space="0" w:color="auto"/>
            <w:left w:val="none" w:sz="0" w:space="0" w:color="auto"/>
            <w:bottom w:val="none" w:sz="0" w:space="0" w:color="auto"/>
            <w:right w:val="none" w:sz="0" w:space="0" w:color="auto"/>
          </w:divBdr>
        </w:div>
        <w:div w:id="1022634734">
          <w:marLeft w:val="0"/>
          <w:marRight w:val="0"/>
          <w:marTop w:val="0"/>
          <w:marBottom w:val="0"/>
          <w:divBdr>
            <w:top w:val="none" w:sz="0" w:space="0" w:color="auto"/>
            <w:left w:val="none" w:sz="0" w:space="0" w:color="auto"/>
            <w:bottom w:val="none" w:sz="0" w:space="0" w:color="auto"/>
            <w:right w:val="none" w:sz="0" w:space="0" w:color="auto"/>
          </w:divBdr>
        </w:div>
        <w:div w:id="1881428733">
          <w:marLeft w:val="0"/>
          <w:marRight w:val="0"/>
          <w:marTop w:val="0"/>
          <w:marBottom w:val="0"/>
          <w:divBdr>
            <w:top w:val="none" w:sz="0" w:space="0" w:color="auto"/>
            <w:left w:val="none" w:sz="0" w:space="0" w:color="auto"/>
            <w:bottom w:val="none" w:sz="0" w:space="0" w:color="auto"/>
            <w:right w:val="none" w:sz="0" w:space="0" w:color="auto"/>
          </w:divBdr>
        </w:div>
        <w:div w:id="1276132591">
          <w:marLeft w:val="0"/>
          <w:marRight w:val="0"/>
          <w:marTop w:val="0"/>
          <w:marBottom w:val="0"/>
          <w:divBdr>
            <w:top w:val="none" w:sz="0" w:space="0" w:color="auto"/>
            <w:left w:val="none" w:sz="0" w:space="0" w:color="auto"/>
            <w:bottom w:val="none" w:sz="0" w:space="0" w:color="auto"/>
            <w:right w:val="none" w:sz="0" w:space="0" w:color="auto"/>
          </w:divBdr>
        </w:div>
        <w:div w:id="846332710">
          <w:marLeft w:val="0"/>
          <w:marRight w:val="0"/>
          <w:marTop w:val="0"/>
          <w:marBottom w:val="0"/>
          <w:divBdr>
            <w:top w:val="none" w:sz="0" w:space="0" w:color="auto"/>
            <w:left w:val="none" w:sz="0" w:space="0" w:color="auto"/>
            <w:bottom w:val="none" w:sz="0" w:space="0" w:color="auto"/>
            <w:right w:val="none" w:sz="0" w:space="0" w:color="auto"/>
          </w:divBdr>
        </w:div>
        <w:div w:id="1460299889">
          <w:marLeft w:val="0"/>
          <w:marRight w:val="0"/>
          <w:marTop w:val="0"/>
          <w:marBottom w:val="0"/>
          <w:divBdr>
            <w:top w:val="none" w:sz="0" w:space="0" w:color="auto"/>
            <w:left w:val="none" w:sz="0" w:space="0" w:color="auto"/>
            <w:bottom w:val="none" w:sz="0" w:space="0" w:color="auto"/>
            <w:right w:val="none" w:sz="0" w:space="0" w:color="auto"/>
          </w:divBdr>
        </w:div>
        <w:div w:id="1261455145">
          <w:marLeft w:val="0"/>
          <w:marRight w:val="0"/>
          <w:marTop w:val="0"/>
          <w:marBottom w:val="0"/>
          <w:divBdr>
            <w:top w:val="none" w:sz="0" w:space="0" w:color="auto"/>
            <w:left w:val="none" w:sz="0" w:space="0" w:color="auto"/>
            <w:bottom w:val="none" w:sz="0" w:space="0" w:color="auto"/>
            <w:right w:val="none" w:sz="0" w:space="0" w:color="auto"/>
          </w:divBdr>
        </w:div>
        <w:div w:id="64497819">
          <w:marLeft w:val="0"/>
          <w:marRight w:val="0"/>
          <w:marTop w:val="0"/>
          <w:marBottom w:val="0"/>
          <w:divBdr>
            <w:top w:val="none" w:sz="0" w:space="0" w:color="auto"/>
            <w:left w:val="none" w:sz="0" w:space="0" w:color="auto"/>
            <w:bottom w:val="none" w:sz="0" w:space="0" w:color="auto"/>
            <w:right w:val="none" w:sz="0" w:space="0" w:color="auto"/>
          </w:divBdr>
        </w:div>
        <w:div w:id="1575117527">
          <w:marLeft w:val="0"/>
          <w:marRight w:val="0"/>
          <w:marTop w:val="0"/>
          <w:marBottom w:val="0"/>
          <w:divBdr>
            <w:top w:val="none" w:sz="0" w:space="0" w:color="auto"/>
            <w:left w:val="none" w:sz="0" w:space="0" w:color="auto"/>
            <w:bottom w:val="none" w:sz="0" w:space="0" w:color="auto"/>
            <w:right w:val="none" w:sz="0" w:space="0" w:color="auto"/>
          </w:divBdr>
        </w:div>
        <w:div w:id="1981766386">
          <w:marLeft w:val="0"/>
          <w:marRight w:val="0"/>
          <w:marTop w:val="0"/>
          <w:marBottom w:val="0"/>
          <w:divBdr>
            <w:top w:val="none" w:sz="0" w:space="0" w:color="auto"/>
            <w:left w:val="none" w:sz="0" w:space="0" w:color="auto"/>
            <w:bottom w:val="none" w:sz="0" w:space="0" w:color="auto"/>
            <w:right w:val="none" w:sz="0" w:space="0" w:color="auto"/>
          </w:divBdr>
        </w:div>
        <w:div w:id="188565173">
          <w:marLeft w:val="0"/>
          <w:marRight w:val="0"/>
          <w:marTop w:val="0"/>
          <w:marBottom w:val="0"/>
          <w:divBdr>
            <w:top w:val="none" w:sz="0" w:space="0" w:color="auto"/>
            <w:left w:val="none" w:sz="0" w:space="0" w:color="auto"/>
            <w:bottom w:val="none" w:sz="0" w:space="0" w:color="auto"/>
            <w:right w:val="none" w:sz="0" w:space="0" w:color="auto"/>
          </w:divBdr>
        </w:div>
        <w:div w:id="871066268">
          <w:marLeft w:val="0"/>
          <w:marRight w:val="0"/>
          <w:marTop w:val="0"/>
          <w:marBottom w:val="0"/>
          <w:divBdr>
            <w:top w:val="none" w:sz="0" w:space="0" w:color="auto"/>
            <w:left w:val="none" w:sz="0" w:space="0" w:color="auto"/>
            <w:bottom w:val="none" w:sz="0" w:space="0" w:color="auto"/>
            <w:right w:val="none" w:sz="0" w:space="0" w:color="auto"/>
          </w:divBdr>
        </w:div>
        <w:div w:id="2033876220">
          <w:marLeft w:val="0"/>
          <w:marRight w:val="0"/>
          <w:marTop w:val="0"/>
          <w:marBottom w:val="0"/>
          <w:divBdr>
            <w:top w:val="none" w:sz="0" w:space="0" w:color="auto"/>
            <w:left w:val="none" w:sz="0" w:space="0" w:color="auto"/>
            <w:bottom w:val="none" w:sz="0" w:space="0" w:color="auto"/>
            <w:right w:val="none" w:sz="0" w:space="0" w:color="auto"/>
          </w:divBdr>
        </w:div>
        <w:div w:id="149442757">
          <w:marLeft w:val="0"/>
          <w:marRight w:val="0"/>
          <w:marTop w:val="0"/>
          <w:marBottom w:val="0"/>
          <w:divBdr>
            <w:top w:val="none" w:sz="0" w:space="0" w:color="auto"/>
            <w:left w:val="none" w:sz="0" w:space="0" w:color="auto"/>
            <w:bottom w:val="none" w:sz="0" w:space="0" w:color="auto"/>
            <w:right w:val="none" w:sz="0" w:space="0" w:color="auto"/>
          </w:divBdr>
        </w:div>
        <w:div w:id="938486557">
          <w:marLeft w:val="0"/>
          <w:marRight w:val="0"/>
          <w:marTop w:val="0"/>
          <w:marBottom w:val="0"/>
          <w:divBdr>
            <w:top w:val="none" w:sz="0" w:space="0" w:color="auto"/>
            <w:left w:val="none" w:sz="0" w:space="0" w:color="auto"/>
            <w:bottom w:val="none" w:sz="0" w:space="0" w:color="auto"/>
            <w:right w:val="none" w:sz="0" w:space="0" w:color="auto"/>
          </w:divBdr>
        </w:div>
        <w:div w:id="233664890">
          <w:marLeft w:val="0"/>
          <w:marRight w:val="0"/>
          <w:marTop w:val="0"/>
          <w:marBottom w:val="0"/>
          <w:divBdr>
            <w:top w:val="none" w:sz="0" w:space="0" w:color="auto"/>
            <w:left w:val="none" w:sz="0" w:space="0" w:color="auto"/>
            <w:bottom w:val="none" w:sz="0" w:space="0" w:color="auto"/>
            <w:right w:val="none" w:sz="0" w:space="0" w:color="auto"/>
          </w:divBdr>
        </w:div>
        <w:div w:id="34278618">
          <w:marLeft w:val="0"/>
          <w:marRight w:val="0"/>
          <w:marTop w:val="0"/>
          <w:marBottom w:val="0"/>
          <w:divBdr>
            <w:top w:val="none" w:sz="0" w:space="0" w:color="auto"/>
            <w:left w:val="none" w:sz="0" w:space="0" w:color="auto"/>
            <w:bottom w:val="none" w:sz="0" w:space="0" w:color="auto"/>
            <w:right w:val="none" w:sz="0" w:space="0" w:color="auto"/>
          </w:divBdr>
        </w:div>
        <w:div w:id="596793387">
          <w:marLeft w:val="0"/>
          <w:marRight w:val="0"/>
          <w:marTop w:val="0"/>
          <w:marBottom w:val="0"/>
          <w:divBdr>
            <w:top w:val="none" w:sz="0" w:space="0" w:color="auto"/>
            <w:left w:val="none" w:sz="0" w:space="0" w:color="auto"/>
            <w:bottom w:val="none" w:sz="0" w:space="0" w:color="auto"/>
            <w:right w:val="none" w:sz="0" w:space="0" w:color="auto"/>
          </w:divBdr>
        </w:div>
        <w:div w:id="108671971">
          <w:marLeft w:val="0"/>
          <w:marRight w:val="0"/>
          <w:marTop w:val="0"/>
          <w:marBottom w:val="0"/>
          <w:divBdr>
            <w:top w:val="none" w:sz="0" w:space="0" w:color="auto"/>
            <w:left w:val="none" w:sz="0" w:space="0" w:color="auto"/>
            <w:bottom w:val="none" w:sz="0" w:space="0" w:color="auto"/>
            <w:right w:val="none" w:sz="0" w:space="0" w:color="auto"/>
          </w:divBdr>
        </w:div>
        <w:div w:id="380714557">
          <w:marLeft w:val="0"/>
          <w:marRight w:val="0"/>
          <w:marTop w:val="0"/>
          <w:marBottom w:val="0"/>
          <w:divBdr>
            <w:top w:val="none" w:sz="0" w:space="0" w:color="auto"/>
            <w:left w:val="none" w:sz="0" w:space="0" w:color="auto"/>
            <w:bottom w:val="none" w:sz="0" w:space="0" w:color="auto"/>
            <w:right w:val="none" w:sz="0" w:space="0" w:color="auto"/>
          </w:divBdr>
        </w:div>
        <w:div w:id="987588717">
          <w:marLeft w:val="0"/>
          <w:marRight w:val="0"/>
          <w:marTop w:val="0"/>
          <w:marBottom w:val="0"/>
          <w:divBdr>
            <w:top w:val="none" w:sz="0" w:space="0" w:color="auto"/>
            <w:left w:val="none" w:sz="0" w:space="0" w:color="auto"/>
            <w:bottom w:val="none" w:sz="0" w:space="0" w:color="auto"/>
            <w:right w:val="none" w:sz="0" w:space="0" w:color="auto"/>
          </w:divBdr>
        </w:div>
        <w:div w:id="1410956161">
          <w:marLeft w:val="0"/>
          <w:marRight w:val="0"/>
          <w:marTop w:val="0"/>
          <w:marBottom w:val="0"/>
          <w:divBdr>
            <w:top w:val="none" w:sz="0" w:space="0" w:color="auto"/>
            <w:left w:val="none" w:sz="0" w:space="0" w:color="auto"/>
            <w:bottom w:val="none" w:sz="0" w:space="0" w:color="auto"/>
            <w:right w:val="none" w:sz="0" w:space="0" w:color="auto"/>
          </w:divBdr>
        </w:div>
        <w:div w:id="983435708">
          <w:marLeft w:val="0"/>
          <w:marRight w:val="0"/>
          <w:marTop w:val="0"/>
          <w:marBottom w:val="0"/>
          <w:divBdr>
            <w:top w:val="none" w:sz="0" w:space="0" w:color="auto"/>
            <w:left w:val="none" w:sz="0" w:space="0" w:color="auto"/>
            <w:bottom w:val="none" w:sz="0" w:space="0" w:color="auto"/>
            <w:right w:val="none" w:sz="0" w:space="0" w:color="auto"/>
          </w:divBdr>
        </w:div>
        <w:div w:id="2017999433">
          <w:marLeft w:val="0"/>
          <w:marRight w:val="0"/>
          <w:marTop w:val="0"/>
          <w:marBottom w:val="0"/>
          <w:divBdr>
            <w:top w:val="none" w:sz="0" w:space="0" w:color="auto"/>
            <w:left w:val="none" w:sz="0" w:space="0" w:color="auto"/>
            <w:bottom w:val="none" w:sz="0" w:space="0" w:color="auto"/>
            <w:right w:val="none" w:sz="0" w:space="0" w:color="auto"/>
          </w:divBdr>
        </w:div>
        <w:div w:id="610550800">
          <w:marLeft w:val="0"/>
          <w:marRight w:val="0"/>
          <w:marTop w:val="0"/>
          <w:marBottom w:val="0"/>
          <w:divBdr>
            <w:top w:val="none" w:sz="0" w:space="0" w:color="auto"/>
            <w:left w:val="none" w:sz="0" w:space="0" w:color="auto"/>
            <w:bottom w:val="none" w:sz="0" w:space="0" w:color="auto"/>
            <w:right w:val="none" w:sz="0" w:space="0" w:color="auto"/>
          </w:divBdr>
        </w:div>
        <w:div w:id="1153571192">
          <w:marLeft w:val="0"/>
          <w:marRight w:val="0"/>
          <w:marTop w:val="0"/>
          <w:marBottom w:val="0"/>
          <w:divBdr>
            <w:top w:val="none" w:sz="0" w:space="0" w:color="auto"/>
            <w:left w:val="none" w:sz="0" w:space="0" w:color="auto"/>
            <w:bottom w:val="none" w:sz="0" w:space="0" w:color="auto"/>
            <w:right w:val="none" w:sz="0" w:space="0" w:color="auto"/>
          </w:divBdr>
        </w:div>
        <w:div w:id="263152907">
          <w:marLeft w:val="0"/>
          <w:marRight w:val="0"/>
          <w:marTop w:val="0"/>
          <w:marBottom w:val="0"/>
          <w:divBdr>
            <w:top w:val="none" w:sz="0" w:space="0" w:color="auto"/>
            <w:left w:val="none" w:sz="0" w:space="0" w:color="auto"/>
            <w:bottom w:val="none" w:sz="0" w:space="0" w:color="auto"/>
            <w:right w:val="none" w:sz="0" w:space="0" w:color="auto"/>
          </w:divBdr>
        </w:div>
        <w:div w:id="1889998825">
          <w:marLeft w:val="0"/>
          <w:marRight w:val="0"/>
          <w:marTop w:val="0"/>
          <w:marBottom w:val="0"/>
          <w:divBdr>
            <w:top w:val="none" w:sz="0" w:space="0" w:color="auto"/>
            <w:left w:val="none" w:sz="0" w:space="0" w:color="auto"/>
            <w:bottom w:val="none" w:sz="0" w:space="0" w:color="auto"/>
            <w:right w:val="none" w:sz="0" w:space="0" w:color="auto"/>
          </w:divBdr>
        </w:div>
        <w:div w:id="1226641689">
          <w:marLeft w:val="0"/>
          <w:marRight w:val="0"/>
          <w:marTop w:val="0"/>
          <w:marBottom w:val="0"/>
          <w:divBdr>
            <w:top w:val="none" w:sz="0" w:space="0" w:color="auto"/>
            <w:left w:val="none" w:sz="0" w:space="0" w:color="auto"/>
            <w:bottom w:val="none" w:sz="0" w:space="0" w:color="auto"/>
            <w:right w:val="none" w:sz="0" w:space="0" w:color="auto"/>
          </w:divBdr>
        </w:div>
        <w:div w:id="19164152">
          <w:marLeft w:val="0"/>
          <w:marRight w:val="0"/>
          <w:marTop w:val="0"/>
          <w:marBottom w:val="0"/>
          <w:divBdr>
            <w:top w:val="none" w:sz="0" w:space="0" w:color="auto"/>
            <w:left w:val="none" w:sz="0" w:space="0" w:color="auto"/>
            <w:bottom w:val="none" w:sz="0" w:space="0" w:color="auto"/>
            <w:right w:val="none" w:sz="0" w:space="0" w:color="auto"/>
          </w:divBdr>
        </w:div>
        <w:div w:id="524055777">
          <w:marLeft w:val="0"/>
          <w:marRight w:val="0"/>
          <w:marTop w:val="0"/>
          <w:marBottom w:val="0"/>
          <w:divBdr>
            <w:top w:val="none" w:sz="0" w:space="0" w:color="auto"/>
            <w:left w:val="none" w:sz="0" w:space="0" w:color="auto"/>
            <w:bottom w:val="none" w:sz="0" w:space="0" w:color="auto"/>
            <w:right w:val="none" w:sz="0" w:space="0" w:color="auto"/>
          </w:divBdr>
        </w:div>
        <w:div w:id="2062514009">
          <w:marLeft w:val="0"/>
          <w:marRight w:val="0"/>
          <w:marTop w:val="0"/>
          <w:marBottom w:val="0"/>
          <w:divBdr>
            <w:top w:val="none" w:sz="0" w:space="0" w:color="auto"/>
            <w:left w:val="none" w:sz="0" w:space="0" w:color="auto"/>
            <w:bottom w:val="none" w:sz="0" w:space="0" w:color="auto"/>
            <w:right w:val="none" w:sz="0" w:space="0" w:color="auto"/>
          </w:divBdr>
        </w:div>
        <w:div w:id="1144274749">
          <w:marLeft w:val="0"/>
          <w:marRight w:val="0"/>
          <w:marTop w:val="0"/>
          <w:marBottom w:val="0"/>
          <w:divBdr>
            <w:top w:val="none" w:sz="0" w:space="0" w:color="auto"/>
            <w:left w:val="none" w:sz="0" w:space="0" w:color="auto"/>
            <w:bottom w:val="none" w:sz="0" w:space="0" w:color="auto"/>
            <w:right w:val="none" w:sz="0" w:space="0" w:color="auto"/>
          </w:divBdr>
        </w:div>
        <w:div w:id="777069823">
          <w:marLeft w:val="0"/>
          <w:marRight w:val="0"/>
          <w:marTop w:val="0"/>
          <w:marBottom w:val="0"/>
          <w:divBdr>
            <w:top w:val="none" w:sz="0" w:space="0" w:color="auto"/>
            <w:left w:val="none" w:sz="0" w:space="0" w:color="auto"/>
            <w:bottom w:val="none" w:sz="0" w:space="0" w:color="auto"/>
            <w:right w:val="none" w:sz="0" w:space="0" w:color="auto"/>
          </w:divBdr>
        </w:div>
        <w:div w:id="1831751659">
          <w:marLeft w:val="0"/>
          <w:marRight w:val="0"/>
          <w:marTop w:val="0"/>
          <w:marBottom w:val="0"/>
          <w:divBdr>
            <w:top w:val="none" w:sz="0" w:space="0" w:color="auto"/>
            <w:left w:val="none" w:sz="0" w:space="0" w:color="auto"/>
            <w:bottom w:val="none" w:sz="0" w:space="0" w:color="auto"/>
            <w:right w:val="none" w:sz="0" w:space="0" w:color="auto"/>
          </w:divBdr>
        </w:div>
        <w:div w:id="121391450">
          <w:marLeft w:val="0"/>
          <w:marRight w:val="0"/>
          <w:marTop w:val="0"/>
          <w:marBottom w:val="0"/>
          <w:divBdr>
            <w:top w:val="none" w:sz="0" w:space="0" w:color="auto"/>
            <w:left w:val="none" w:sz="0" w:space="0" w:color="auto"/>
            <w:bottom w:val="none" w:sz="0" w:space="0" w:color="auto"/>
            <w:right w:val="none" w:sz="0" w:space="0" w:color="auto"/>
          </w:divBdr>
        </w:div>
        <w:div w:id="523251706">
          <w:marLeft w:val="0"/>
          <w:marRight w:val="0"/>
          <w:marTop w:val="0"/>
          <w:marBottom w:val="0"/>
          <w:divBdr>
            <w:top w:val="none" w:sz="0" w:space="0" w:color="auto"/>
            <w:left w:val="none" w:sz="0" w:space="0" w:color="auto"/>
            <w:bottom w:val="none" w:sz="0" w:space="0" w:color="auto"/>
            <w:right w:val="none" w:sz="0" w:space="0" w:color="auto"/>
          </w:divBdr>
        </w:div>
        <w:div w:id="717778290">
          <w:marLeft w:val="0"/>
          <w:marRight w:val="0"/>
          <w:marTop w:val="0"/>
          <w:marBottom w:val="0"/>
          <w:divBdr>
            <w:top w:val="none" w:sz="0" w:space="0" w:color="auto"/>
            <w:left w:val="none" w:sz="0" w:space="0" w:color="auto"/>
            <w:bottom w:val="none" w:sz="0" w:space="0" w:color="auto"/>
            <w:right w:val="none" w:sz="0" w:space="0" w:color="auto"/>
          </w:divBdr>
        </w:div>
        <w:div w:id="1627613700">
          <w:marLeft w:val="0"/>
          <w:marRight w:val="0"/>
          <w:marTop w:val="0"/>
          <w:marBottom w:val="0"/>
          <w:divBdr>
            <w:top w:val="none" w:sz="0" w:space="0" w:color="auto"/>
            <w:left w:val="none" w:sz="0" w:space="0" w:color="auto"/>
            <w:bottom w:val="none" w:sz="0" w:space="0" w:color="auto"/>
            <w:right w:val="none" w:sz="0" w:space="0" w:color="auto"/>
          </w:divBdr>
        </w:div>
        <w:div w:id="1026561022">
          <w:marLeft w:val="0"/>
          <w:marRight w:val="0"/>
          <w:marTop w:val="0"/>
          <w:marBottom w:val="0"/>
          <w:divBdr>
            <w:top w:val="none" w:sz="0" w:space="0" w:color="auto"/>
            <w:left w:val="none" w:sz="0" w:space="0" w:color="auto"/>
            <w:bottom w:val="none" w:sz="0" w:space="0" w:color="auto"/>
            <w:right w:val="none" w:sz="0" w:space="0" w:color="auto"/>
          </w:divBdr>
        </w:div>
        <w:div w:id="2092852376">
          <w:marLeft w:val="0"/>
          <w:marRight w:val="0"/>
          <w:marTop w:val="0"/>
          <w:marBottom w:val="0"/>
          <w:divBdr>
            <w:top w:val="none" w:sz="0" w:space="0" w:color="auto"/>
            <w:left w:val="none" w:sz="0" w:space="0" w:color="auto"/>
            <w:bottom w:val="none" w:sz="0" w:space="0" w:color="auto"/>
            <w:right w:val="none" w:sz="0" w:space="0" w:color="auto"/>
          </w:divBdr>
        </w:div>
        <w:div w:id="1411923353">
          <w:marLeft w:val="0"/>
          <w:marRight w:val="0"/>
          <w:marTop w:val="0"/>
          <w:marBottom w:val="0"/>
          <w:divBdr>
            <w:top w:val="none" w:sz="0" w:space="0" w:color="auto"/>
            <w:left w:val="none" w:sz="0" w:space="0" w:color="auto"/>
            <w:bottom w:val="none" w:sz="0" w:space="0" w:color="auto"/>
            <w:right w:val="none" w:sz="0" w:space="0" w:color="auto"/>
          </w:divBdr>
        </w:div>
        <w:div w:id="1046491214">
          <w:marLeft w:val="0"/>
          <w:marRight w:val="0"/>
          <w:marTop w:val="0"/>
          <w:marBottom w:val="0"/>
          <w:divBdr>
            <w:top w:val="none" w:sz="0" w:space="0" w:color="auto"/>
            <w:left w:val="none" w:sz="0" w:space="0" w:color="auto"/>
            <w:bottom w:val="none" w:sz="0" w:space="0" w:color="auto"/>
            <w:right w:val="none" w:sz="0" w:space="0" w:color="auto"/>
          </w:divBdr>
        </w:div>
        <w:div w:id="944535305">
          <w:marLeft w:val="0"/>
          <w:marRight w:val="0"/>
          <w:marTop w:val="0"/>
          <w:marBottom w:val="0"/>
          <w:divBdr>
            <w:top w:val="none" w:sz="0" w:space="0" w:color="auto"/>
            <w:left w:val="none" w:sz="0" w:space="0" w:color="auto"/>
            <w:bottom w:val="none" w:sz="0" w:space="0" w:color="auto"/>
            <w:right w:val="none" w:sz="0" w:space="0" w:color="auto"/>
          </w:divBdr>
        </w:div>
        <w:div w:id="1224102326">
          <w:marLeft w:val="0"/>
          <w:marRight w:val="0"/>
          <w:marTop w:val="0"/>
          <w:marBottom w:val="0"/>
          <w:divBdr>
            <w:top w:val="none" w:sz="0" w:space="0" w:color="auto"/>
            <w:left w:val="none" w:sz="0" w:space="0" w:color="auto"/>
            <w:bottom w:val="none" w:sz="0" w:space="0" w:color="auto"/>
            <w:right w:val="none" w:sz="0" w:space="0" w:color="auto"/>
          </w:divBdr>
        </w:div>
        <w:div w:id="1287078881">
          <w:marLeft w:val="0"/>
          <w:marRight w:val="0"/>
          <w:marTop w:val="0"/>
          <w:marBottom w:val="0"/>
          <w:divBdr>
            <w:top w:val="none" w:sz="0" w:space="0" w:color="auto"/>
            <w:left w:val="none" w:sz="0" w:space="0" w:color="auto"/>
            <w:bottom w:val="none" w:sz="0" w:space="0" w:color="auto"/>
            <w:right w:val="none" w:sz="0" w:space="0" w:color="auto"/>
          </w:divBdr>
        </w:div>
        <w:div w:id="928082648">
          <w:marLeft w:val="0"/>
          <w:marRight w:val="0"/>
          <w:marTop w:val="0"/>
          <w:marBottom w:val="0"/>
          <w:divBdr>
            <w:top w:val="none" w:sz="0" w:space="0" w:color="auto"/>
            <w:left w:val="none" w:sz="0" w:space="0" w:color="auto"/>
            <w:bottom w:val="none" w:sz="0" w:space="0" w:color="auto"/>
            <w:right w:val="none" w:sz="0" w:space="0" w:color="auto"/>
          </w:divBdr>
        </w:div>
        <w:div w:id="18163366">
          <w:marLeft w:val="0"/>
          <w:marRight w:val="0"/>
          <w:marTop w:val="0"/>
          <w:marBottom w:val="0"/>
          <w:divBdr>
            <w:top w:val="none" w:sz="0" w:space="0" w:color="auto"/>
            <w:left w:val="none" w:sz="0" w:space="0" w:color="auto"/>
            <w:bottom w:val="none" w:sz="0" w:space="0" w:color="auto"/>
            <w:right w:val="none" w:sz="0" w:space="0" w:color="auto"/>
          </w:divBdr>
        </w:div>
        <w:div w:id="1241986950">
          <w:marLeft w:val="0"/>
          <w:marRight w:val="0"/>
          <w:marTop w:val="0"/>
          <w:marBottom w:val="0"/>
          <w:divBdr>
            <w:top w:val="none" w:sz="0" w:space="0" w:color="auto"/>
            <w:left w:val="none" w:sz="0" w:space="0" w:color="auto"/>
            <w:bottom w:val="none" w:sz="0" w:space="0" w:color="auto"/>
            <w:right w:val="none" w:sz="0" w:space="0" w:color="auto"/>
          </w:divBdr>
        </w:div>
        <w:div w:id="617226771">
          <w:marLeft w:val="0"/>
          <w:marRight w:val="0"/>
          <w:marTop w:val="0"/>
          <w:marBottom w:val="0"/>
          <w:divBdr>
            <w:top w:val="none" w:sz="0" w:space="0" w:color="auto"/>
            <w:left w:val="none" w:sz="0" w:space="0" w:color="auto"/>
            <w:bottom w:val="none" w:sz="0" w:space="0" w:color="auto"/>
            <w:right w:val="none" w:sz="0" w:space="0" w:color="auto"/>
          </w:divBdr>
        </w:div>
        <w:div w:id="1419329001">
          <w:marLeft w:val="0"/>
          <w:marRight w:val="0"/>
          <w:marTop w:val="0"/>
          <w:marBottom w:val="0"/>
          <w:divBdr>
            <w:top w:val="none" w:sz="0" w:space="0" w:color="auto"/>
            <w:left w:val="none" w:sz="0" w:space="0" w:color="auto"/>
            <w:bottom w:val="none" w:sz="0" w:space="0" w:color="auto"/>
            <w:right w:val="none" w:sz="0" w:space="0" w:color="auto"/>
          </w:divBdr>
        </w:div>
        <w:div w:id="527765868">
          <w:marLeft w:val="0"/>
          <w:marRight w:val="0"/>
          <w:marTop w:val="0"/>
          <w:marBottom w:val="0"/>
          <w:divBdr>
            <w:top w:val="none" w:sz="0" w:space="0" w:color="auto"/>
            <w:left w:val="none" w:sz="0" w:space="0" w:color="auto"/>
            <w:bottom w:val="none" w:sz="0" w:space="0" w:color="auto"/>
            <w:right w:val="none" w:sz="0" w:space="0" w:color="auto"/>
          </w:divBdr>
        </w:div>
        <w:div w:id="1786921741">
          <w:marLeft w:val="0"/>
          <w:marRight w:val="0"/>
          <w:marTop w:val="0"/>
          <w:marBottom w:val="0"/>
          <w:divBdr>
            <w:top w:val="none" w:sz="0" w:space="0" w:color="auto"/>
            <w:left w:val="none" w:sz="0" w:space="0" w:color="auto"/>
            <w:bottom w:val="none" w:sz="0" w:space="0" w:color="auto"/>
            <w:right w:val="none" w:sz="0" w:space="0" w:color="auto"/>
          </w:divBdr>
        </w:div>
        <w:div w:id="1719015106">
          <w:marLeft w:val="0"/>
          <w:marRight w:val="0"/>
          <w:marTop w:val="0"/>
          <w:marBottom w:val="0"/>
          <w:divBdr>
            <w:top w:val="none" w:sz="0" w:space="0" w:color="auto"/>
            <w:left w:val="none" w:sz="0" w:space="0" w:color="auto"/>
            <w:bottom w:val="none" w:sz="0" w:space="0" w:color="auto"/>
            <w:right w:val="none" w:sz="0" w:space="0" w:color="auto"/>
          </w:divBdr>
        </w:div>
        <w:div w:id="428238030">
          <w:marLeft w:val="0"/>
          <w:marRight w:val="0"/>
          <w:marTop w:val="0"/>
          <w:marBottom w:val="0"/>
          <w:divBdr>
            <w:top w:val="none" w:sz="0" w:space="0" w:color="auto"/>
            <w:left w:val="none" w:sz="0" w:space="0" w:color="auto"/>
            <w:bottom w:val="none" w:sz="0" w:space="0" w:color="auto"/>
            <w:right w:val="none" w:sz="0" w:space="0" w:color="auto"/>
          </w:divBdr>
        </w:div>
        <w:div w:id="1568759746">
          <w:marLeft w:val="0"/>
          <w:marRight w:val="0"/>
          <w:marTop w:val="0"/>
          <w:marBottom w:val="0"/>
          <w:divBdr>
            <w:top w:val="none" w:sz="0" w:space="0" w:color="auto"/>
            <w:left w:val="none" w:sz="0" w:space="0" w:color="auto"/>
            <w:bottom w:val="none" w:sz="0" w:space="0" w:color="auto"/>
            <w:right w:val="none" w:sz="0" w:space="0" w:color="auto"/>
          </w:divBdr>
        </w:div>
        <w:div w:id="949896434">
          <w:marLeft w:val="0"/>
          <w:marRight w:val="0"/>
          <w:marTop w:val="0"/>
          <w:marBottom w:val="0"/>
          <w:divBdr>
            <w:top w:val="none" w:sz="0" w:space="0" w:color="auto"/>
            <w:left w:val="none" w:sz="0" w:space="0" w:color="auto"/>
            <w:bottom w:val="none" w:sz="0" w:space="0" w:color="auto"/>
            <w:right w:val="none" w:sz="0" w:space="0" w:color="auto"/>
          </w:divBdr>
        </w:div>
        <w:div w:id="356539972">
          <w:marLeft w:val="0"/>
          <w:marRight w:val="0"/>
          <w:marTop w:val="0"/>
          <w:marBottom w:val="0"/>
          <w:divBdr>
            <w:top w:val="none" w:sz="0" w:space="0" w:color="auto"/>
            <w:left w:val="none" w:sz="0" w:space="0" w:color="auto"/>
            <w:bottom w:val="none" w:sz="0" w:space="0" w:color="auto"/>
            <w:right w:val="none" w:sz="0" w:space="0" w:color="auto"/>
          </w:divBdr>
        </w:div>
        <w:div w:id="1771511479">
          <w:marLeft w:val="0"/>
          <w:marRight w:val="0"/>
          <w:marTop w:val="0"/>
          <w:marBottom w:val="0"/>
          <w:divBdr>
            <w:top w:val="none" w:sz="0" w:space="0" w:color="auto"/>
            <w:left w:val="none" w:sz="0" w:space="0" w:color="auto"/>
            <w:bottom w:val="none" w:sz="0" w:space="0" w:color="auto"/>
            <w:right w:val="none" w:sz="0" w:space="0" w:color="auto"/>
          </w:divBdr>
        </w:div>
        <w:div w:id="1378965123">
          <w:marLeft w:val="0"/>
          <w:marRight w:val="0"/>
          <w:marTop w:val="0"/>
          <w:marBottom w:val="0"/>
          <w:divBdr>
            <w:top w:val="none" w:sz="0" w:space="0" w:color="auto"/>
            <w:left w:val="none" w:sz="0" w:space="0" w:color="auto"/>
            <w:bottom w:val="none" w:sz="0" w:space="0" w:color="auto"/>
            <w:right w:val="none" w:sz="0" w:space="0" w:color="auto"/>
          </w:divBdr>
        </w:div>
        <w:div w:id="279843756">
          <w:marLeft w:val="0"/>
          <w:marRight w:val="0"/>
          <w:marTop w:val="0"/>
          <w:marBottom w:val="0"/>
          <w:divBdr>
            <w:top w:val="none" w:sz="0" w:space="0" w:color="auto"/>
            <w:left w:val="none" w:sz="0" w:space="0" w:color="auto"/>
            <w:bottom w:val="none" w:sz="0" w:space="0" w:color="auto"/>
            <w:right w:val="none" w:sz="0" w:space="0" w:color="auto"/>
          </w:divBdr>
        </w:div>
        <w:div w:id="707948599">
          <w:marLeft w:val="0"/>
          <w:marRight w:val="0"/>
          <w:marTop w:val="0"/>
          <w:marBottom w:val="0"/>
          <w:divBdr>
            <w:top w:val="none" w:sz="0" w:space="0" w:color="auto"/>
            <w:left w:val="none" w:sz="0" w:space="0" w:color="auto"/>
            <w:bottom w:val="none" w:sz="0" w:space="0" w:color="auto"/>
            <w:right w:val="none" w:sz="0" w:space="0" w:color="auto"/>
          </w:divBdr>
        </w:div>
        <w:div w:id="697659119">
          <w:marLeft w:val="0"/>
          <w:marRight w:val="0"/>
          <w:marTop w:val="0"/>
          <w:marBottom w:val="0"/>
          <w:divBdr>
            <w:top w:val="none" w:sz="0" w:space="0" w:color="auto"/>
            <w:left w:val="none" w:sz="0" w:space="0" w:color="auto"/>
            <w:bottom w:val="none" w:sz="0" w:space="0" w:color="auto"/>
            <w:right w:val="none" w:sz="0" w:space="0" w:color="auto"/>
          </w:divBdr>
        </w:div>
        <w:div w:id="19555435">
          <w:marLeft w:val="0"/>
          <w:marRight w:val="0"/>
          <w:marTop w:val="0"/>
          <w:marBottom w:val="0"/>
          <w:divBdr>
            <w:top w:val="none" w:sz="0" w:space="0" w:color="auto"/>
            <w:left w:val="none" w:sz="0" w:space="0" w:color="auto"/>
            <w:bottom w:val="none" w:sz="0" w:space="0" w:color="auto"/>
            <w:right w:val="none" w:sz="0" w:space="0" w:color="auto"/>
          </w:divBdr>
        </w:div>
        <w:div w:id="203178716">
          <w:marLeft w:val="0"/>
          <w:marRight w:val="0"/>
          <w:marTop w:val="0"/>
          <w:marBottom w:val="0"/>
          <w:divBdr>
            <w:top w:val="none" w:sz="0" w:space="0" w:color="auto"/>
            <w:left w:val="none" w:sz="0" w:space="0" w:color="auto"/>
            <w:bottom w:val="none" w:sz="0" w:space="0" w:color="auto"/>
            <w:right w:val="none" w:sz="0" w:space="0" w:color="auto"/>
          </w:divBdr>
        </w:div>
        <w:div w:id="15234388">
          <w:marLeft w:val="0"/>
          <w:marRight w:val="0"/>
          <w:marTop w:val="0"/>
          <w:marBottom w:val="0"/>
          <w:divBdr>
            <w:top w:val="none" w:sz="0" w:space="0" w:color="auto"/>
            <w:left w:val="none" w:sz="0" w:space="0" w:color="auto"/>
            <w:bottom w:val="none" w:sz="0" w:space="0" w:color="auto"/>
            <w:right w:val="none" w:sz="0" w:space="0" w:color="auto"/>
          </w:divBdr>
        </w:div>
        <w:div w:id="1152596174">
          <w:marLeft w:val="0"/>
          <w:marRight w:val="0"/>
          <w:marTop w:val="0"/>
          <w:marBottom w:val="0"/>
          <w:divBdr>
            <w:top w:val="none" w:sz="0" w:space="0" w:color="auto"/>
            <w:left w:val="none" w:sz="0" w:space="0" w:color="auto"/>
            <w:bottom w:val="none" w:sz="0" w:space="0" w:color="auto"/>
            <w:right w:val="none" w:sz="0" w:space="0" w:color="auto"/>
          </w:divBdr>
        </w:div>
        <w:div w:id="1094203906">
          <w:marLeft w:val="0"/>
          <w:marRight w:val="0"/>
          <w:marTop w:val="0"/>
          <w:marBottom w:val="0"/>
          <w:divBdr>
            <w:top w:val="none" w:sz="0" w:space="0" w:color="auto"/>
            <w:left w:val="none" w:sz="0" w:space="0" w:color="auto"/>
            <w:bottom w:val="none" w:sz="0" w:space="0" w:color="auto"/>
            <w:right w:val="none" w:sz="0" w:space="0" w:color="auto"/>
          </w:divBdr>
        </w:div>
        <w:div w:id="2028561884">
          <w:marLeft w:val="0"/>
          <w:marRight w:val="0"/>
          <w:marTop w:val="0"/>
          <w:marBottom w:val="0"/>
          <w:divBdr>
            <w:top w:val="none" w:sz="0" w:space="0" w:color="auto"/>
            <w:left w:val="none" w:sz="0" w:space="0" w:color="auto"/>
            <w:bottom w:val="none" w:sz="0" w:space="0" w:color="auto"/>
            <w:right w:val="none" w:sz="0" w:space="0" w:color="auto"/>
          </w:divBdr>
        </w:div>
        <w:div w:id="1244681885">
          <w:marLeft w:val="0"/>
          <w:marRight w:val="0"/>
          <w:marTop w:val="0"/>
          <w:marBottom w:val="0"/>
          <w:divBdr>
            <w:top w:val="none" w:sz="0" w:space="0" w:color="auto"/>
            <w:left w:val="none" w:sz="0" w:space="0" w:color="auto"/>
            <w:bottom w:val="none" w:sz="0" w:space="0" w:color="auto"/>
            <w:right w:val="none" w:sz="0" w:space="0" w:color="auto"/>
          </w:divBdr>
        </w:div>
        <w:div w:id="1611427914">
          <w:marLeft w:val="0"/>
          <w:marRight w:val="0"/>
          <w:marTop w:val="0"/>
          <w:marBottom w:val="0"/>
          <w:divBdr>
            <w:top w:val="none" w:sz="0" w:space="0" w:color="auto"/>
            <w:left w:val="none" w:sz="0" w:space="0" w:color="auto"/>
            <w:bottom w:val="none" w:sz="0" w:space="0" w:color="auto"/>
            <w:right w:val="none" w:sz="0" w:space="0" w:color="auto"/>
          </w:divBdr>
        </w:div>
        <w:div w:id="1664628036">
          <w:marLeft w:val="0"/>
          <w:marRight w:val="0"/>
          <w:marTop w:val="0"/>
          <w:marBottom w:val="0"/>
          <w:divBdr>
            <w:top w:val="none" w:sz="0" w:space="0" w:color="auto"/>
            <w:left w:val="none" w:sz="0" w:space="0" w:color="auto"/>
            <w:bottom w:val="none" w:sz="0" w:space="0" w:color="auto"/>
            <w:right w:val="none" w:sz="0" w:space="0" w:color="auto"/>
          </w:divBdr>
        </w:div>
        <w:div w:id="9379028">
          <w:marLeft w:val="0"/>
          <w:marRight w:val="0"/>
          <w:marTop w:val="0"/>
          <w:marBottom w:val="0"/>
          <w:divBdr>
            <w:top w:val="none" w:sz="0" w:space="0" w:color="auto"/>
            <w:left w:val="none" w:sz="0" w:space="0" w:color="auto"/>
            <w:bottom w:val="none" w:sz="0" w:space="0" w:color="auto"/>
            <w:right w:val="none" w:sz="0" w:space="0" w:color="auto"/>
          </w:divBdr>
        </w:div>
        <w:div w:id="301034786">
          <w:marLeft w:val="0"/>
          <w:marRight w:val="0"/>
          <w:marTop w:val="0"/>
          <w:marBottom w:val="0"/>
          <w:divBdr>
            <w:top w:val="none" w:sz="0" w:space="0" w:color="auto"/>
            <w:left w:val="none" w:sz="0" w:space="0" w:color="auto"/>
            <w:bottom w:val="none" w:sz="0" w:space="0" w:color="auto"/>
            <w:right w:val="none" w:sz="0" w:space="0" w:color="auto"/>
          </w:divBdr>
        </w:div>
        <w:div w:id="1312054661">
          <w:marLeft w:val="0"/>
          <w:marRight w:val="0"/>
          <w:marTop w:val="0"/>
          <w:marBottom w:val="0"/>
          <w:divBdr>
            <w:top w:val="none" w:sz="0" w:space="0" w:color="auto"/>
            <w:left w:val="none" w:sz="0" w:space="0" w:color="auto"/>
            <w:bottom w:val="none" w:sz="0" w:space="0" w:color="auto"/>
            <w:right w:val="none" w:sz="0" w:space="0" w:color="auto"/>
          </w:divBdr>
        </w:div>
        <w:div w:id="1289163730">
          <w:marLeft w:val="0"/>
          <w:marRight w:val="0"/>
          <w:marTop w:val="0"/>
          <w:marBottom w:val="0"/>
          <w:divBdr>
            <w:top w:val="none" w:sz="0" w:space="0" w:color="auto"/>
            <w:left w:val="none" w:sz="0" w:space="0" w:color="auto"/>
            <w:bottom w:val="none" w:sz="0" w:space="0" w:color="auto"/>
            <w:right w:val="none" w:sz="0" w:space="0" w:color="auto"/>
          </w:divBdr>
        </w:div>
        <w:div w:id="1809011987">
          <w:marLeft w:val="0"/>
          <w:marRight w:val="0"/>
          <w:marTop w:val="0"/>
          <w:marBottom w:val="0"/>
          <w:divBdr>
            <w:top w:val="none" w:sz="0" w:space="0" w:color="auto"/>
            <w:left w:val="none" w:sz="0" w:space="0" w:color="auto"/>
            <w:bottom w:val="none" w:sz="0" w:space="0" w:color="auto"/>
            <w:right w:val="none" w:sz="0" w:space="0" w:color="auto"/>
          </w:divBdr>
        </w:div>
        <w:div w:id="1309627296">
          <w:marLeft w:val="0"/>
          <w:marRight w:val="0"/>
          <w:marTop w:val="0"/>
          <w:marBottom w:val="0"/>
          <w:divBdr>
            <w:top w:val="none" w:sz="0" w:space="0" w:color="auto"/>
            <w:left w:val="none" w:sz="0" w:space="0" w:color="auto"/>
            <w:bottom w:val="none" w:sz="0" w:space="0" w:color="auto"/>
            <w:right w:val="none" w:sz="0" w:space="0" w:color="auto"/>
          </w:divBdr>
        </w:div>
        <w:div w:id="1115320996">
          <w:marLeft w:val="0"/>
          <w:marRight w:val="0"/>
          <w:marTop w:val="0"/>
          <w:marBottom w:val="0"/>
          <w:divBdr>
            <w:top w:val="none" w:sz="0" w:space="0" w:color="auto"/>
            <w:left w:val="none" w:sz="0" w:space="0" w:color="auto"/>
            <w:bottom w:val="none" w:sz="0" w:space="0" w:color="auto"/>
            <w:right w:val="none" w:sz="0" w:space="0" w:color="auto"/>
          </w:divBdr>
        </w:div>
        <w:div w:id="493954405">
          <w:marLeft w:val="0"/>
          <w:marRight w:val="0"/>
          <w:marTop w:val="0"/>
          <w:marBottom w:val="0"/>
          <w:divBdr>
            <w:top w:val="none" w:sz="0" w:space="0" w:color="auto"/>
            <w:left w:val="none" w:sz="0" w:space="0" w:color="auto"/>
            <w:bottom w:val="none" w:sz="0" w:space="0" w:color="auto"/>
            <w:right w:val="none" w:sz="0" w:space="0" w:color="auto"/>
          </w:divBdr>
        </w:div>
        <w:div w:id="535705160">
          <w:marLeft w:val="0"/>
          <w:marRight w:val="0"/>
          <w:marTop w:val="0"/>
          <w:marBottom w:val="0"/>
          <w:divBdr>
            <w:top w:val="none" w:sz="0" w:space="0" w:color="auto"/>
            <w:left w:val="none" w:sz="0" w:space="0" w:color="auto"/>
            <w:bottom w:val="none" w:sz="0" w:space="0" w:color="auto"/>
            <w:right w:val="none" w:sz="0" w:space="0" w:color="auto"/>
          </w:divBdr>
        </w:div>
        <w:div w:id="2138721067">
          <w:marLeft w:val="0"/>
          <w:marRight w:val="0"/>
          <w:marTop w:val="0"/>
          <w:marBottom w:val="0"/>
          <w:divBdr>
            <w:top w:val="none" w:sz="0" w:space="0" w:color="auto"/>
            <w:left w:val="none" w:sz="0" w:space="0" w:color="auto"/>
            <w:bottom w:val="none" w:sz="0" w:space="0" w:color="auto"/>
            <w:right w:val="none" w:sz="0" w:space="0" w:color="auto"/>
          </w:divBdr>
        </w:div>
        <w:div w:id="1249071934">
          <w:marLeft w:val="0"/>
          <w:marRight w:val="0"/>
          <w:marTop w:val="0"/>
          <w:marBottom w:val="0"/>
          <w:divBdr>
            <w:top w:val="none" w:sz="0" w:space="0" w:color="auto"/>
            <w:left w:val="none" w:sz="0" w:space="0" w:color="auto"/>
            <w:bottom w:val="none" w:sz="0" w:space="0" w:color="auto"/>
            <w:right w:val="none" w:sz="0" w:space="0" w:color="auto"/>
          </w:divBdr>
        </w:div>
        <w:div w:id="475419757">
          <w:marLeft w:val="0"/>
          <w:marRight w:val="0"/>
          <w:marTop w:val="0"/>
          <w:marBottom w:val="0"/>
          <w:divBdr>
            <w:top w:val="none" w:sz="0" w:space="0" w:color="auto"/>
            <w:left w:val="none" w:sz="0" w:space="0" w:color="auto"/>
            <w:bottom w:val="none" w:sz="0" w:space="0" w:color="auto"/>
            <w:right w:val="none" w:sz="0" w:space="0" w:color="auto"/>
          </w:divBdr>
        </w:div>
        <w:div w:id="1845125782">
          <w:marLeft w:val="0"/>
          <w:marRight w:val="0"/>
          <w:marTop w:val="0"/>
          <w:marBottom w:val="0"/>
          <w:divBdr>
            <w:top w:val="none" w:sz="0" w:space="0" w:color="auto"/>
            <w:left w:val="none" w:sz="0" w:space="0" w:color="auto"/>
            <w:bottom w:val="none" w:sz="0" w:space="0" w:color="auto"/>
            <w:right w:val="none" w:sz="0" w:space="0" w:color="auto"/>
          </w:divBdr>
        </w:div>
        <w:div w:id="1026831713">
          <w:marLeft w:val="0"/>
          <w:marRight w:val="0"/>
          <w:marTop w:val="0"/>
          <w:marBottom w:val="0"/>
          <w:divBdr>
            <w:top w:val="none" w:sz="0" w:space="0" w:color="auto"/>
            <w:left w:val="none" w:sz="0" w:space="0" w:color="auto"/>
            <w:bottom w:val="none" w:sz="0" w:space="0" w:color="auto"/>
            <w:right w:val="none" w:sz="0" w:space="0" w:color="auto"/>
          </w:divBdr>
        </w:div>
        <w:div w:id="1749422776">
          <w:marLeft w:val="0"/>
          <w:marRight w:val="0"/>
          <w:marTop w:val="0"/>
          <w:marBottom w:val="0"/>
          <w:divBdr>
            <w:top w:val="none" w:sz="0" w:space="0" w:color="auto"/>
            <w:left w:val="none" w:sz="0" w:space="0" w:color="auto"/>
            <w:bottom w:val="none" w:sz="0" w:space="0" w:color="auto"/>
            <w:right w:val="none" w:sz="0" w:space="0" w:color="auto"/>
          </w:divBdr>
        </w:div>
        <w:div w:id="578756778">
          <w:marLeft w:val="0"/>
          <w:marRight w:val="0"/>
          <w:marTop w:val="0"/>
          <w:marBottom w:val="0"/>
          <w:divBdr>
            <w:top w:val="none" w:sz="0" w:space="0" w:color="auto"/>
            <w:left w:val="none" w:sz="0" w:space="0" w:color="auto"/>
            <w:bottom w:val="none" w:sz="0" w:space="0" w:color="auto"/>
            <w:right w:val="none" w:sz="0" w:space="0" w:color="auto"/>
          </w:divBdr>
        </w:div>
        <w:div w:id="576481239">
          <w:marLeft w:val="0"/>
          <w:marRight w:val="0"/>
          <w:marTop w:val="0"/>
          <w:marBottom w:val="0"/>
          <w:divBdr>
            <w:top w:val="none" w:sz="0" w:space="0" w:color="auto"/>
            <w:left w:val="none" w:sz="0" w:space="0" w:color="auto"/>
            <w:bottom w:val="none" w:sz="0" w:space="0" w:color="auto"/>
            <w:right w:val="none" w:sz="0" w:space="0" w:color="auto"/>
          </w:divBdr>
        </w:div>
        <w:div w:id="963972761">
          <w:marLeft w:val="0"/>
          <w:marRight w:val="0"/>
          <w:marTop w:val="0"/>
          <w:marBottom w:val="0"/>
          <w:divBdr>
            <w:top w:val="none" w:sz="0" w:space="0" w:color="auto"/>
            <w:left w:val="none" w:sz="0" w:space="0" w:color="auto"/>
            <w:bottom w:val="none" w:sz="0" w:space="0" w:color="auto"/>
            <w:right w:val="none" w:sz="0" w:space="0" w:color="auto"/>
          </w:divBdr>
        </w:div>
        <w:div w:id="226770201">
          <w:marLeft w:val="0"/>
          <w:marRight w:val="0"/>
          <w:marTop w:val="0"/>
          <w:marBottom w:val="0"/>
          <w:divBdr>
            <w:top w:val="none" w:sz="0" w:space="0" w:color="auto"/>
            <w:left w:val="none" w:sz="0" w:space="0" w:color="auto"/>
            <w:bottom w:val="none" w:sz="0" w:space="0" w:color="auto"/>
            <w:right w:val="none" w:sz="0" w:space="0" w:color="auto"/>
          </w:divBdr>
        </w:div>
        <w:div w:id="171847501">
          <w:marLeft w:val="0"/>
          <w:marRight w:val="0"/>
          <w:marTop w:val="0"/>
          <w:marBottom w:val="0"/>
          <w:divBdr>
            <w:top w:val="none" w:sz="0" w:space="0" w:color="auto"/>
            <w:left w:val="none" w:sz="0" w:space="0" w:color="auto"/>
            <w:bottom w:val="none" w:sz="0" w:space="0" w:color="auto"/>
            <w:right w:val="none" w:sz="0" w:space="0" w:color="auto"/>
          </w:divBdr>
        </w:div>
        <w:div w:id="948900980">
          <w:marLeft w:val="0"/>
          <w:marRight w:val="0"/>
          <w:marTop w:val="0"/>
          <w:marBottom w:val="0"/>
          <w:divBdr>
            <w:top w:val="none" w:sz="0" w:space="0" w:color="auto"/>
            <w:left w:val="none" w:sz="0" w:space="0" w:color="auto"/>
            <w:bottom w:val="none" w:sz="0" w:space="0" w:color="auto"/>
            <w:right w:val="none" w:sz="0" w:space="0" w:color="auto"/>
          </w:divBdr>
        </w:div>
        <w:div w:id="1149371623">
          <w:marLeft w:val="0"/>
          <w:marRight w:val="0"/>
          <w:marTop w:val="0"/>
          <w:marBottom w:val="0"/>
          <w:divBdr>
            <w:top w:val="none" w:sz="0" w:space="0" w:color="auto"/>
            <w:left w:val="none" w:sz="0" w:space="0" w:color="auto"/>
            <w:bottom w:val="none" w:sz="0" w:space="0" w:color="auto"/>
            <w:right w:val="none" w:sz="0" w:space="0" w:color="auto"/>
          </w:divBdr>
        </w:div>
        <w:div w:id="500396038">
          <w:marLeft w:val="0"/>
          <w:marRight w:val="0"/>
          <w:marTop w:val="0"/>
          <w:marBottom w:val="0"/>
          <w:divBdr>
            <w:top w:val="none" w:sz="0" w:space="0" w:color="auto"/>
            <w:left w:val="none" w:sz="0" w:space="0" w:color="auto"/>
            <w:bottom w:val="none" w:sz="0" w:space="0" w:color="auto"/>
            <w:right w:val="none" w:sz="0" w:space="0" w:color="auto"/>
          </w:divBdr>
        </w:div>
        <w:div w:id="830874165">
          <w:marLeft w:val="0"/>
          <w:marRight w:val="0"/>
          <w:marTop w:val="0"/>
          <w:marBottom w:val="0"/>
          <w:divBdr>
            <w:top w:val="none" w:sz="0" w:space="0" w:color="auto"/>
            <w:left w:val="none" w:sz="0" w:space="0" w:color="auto"/>
            <w:bottom w:val="none" w:sz="0" w:space="0" w:color="auto"/>
            <w:right w:val="none" w:sz="0" w:space="0" w:color="auto"/>
          </w:divBdr>
        </w:div>
      </w:divsChild>
    </w:div>
    <w:div w:id="64845231">
      <w:bodyDiv w:val="1"/>
      <w:marLeft w:val="0"/>
      <w:marRight w:val="0"/>
      <w:marTop w:val="0"/>
      <w:marBottom w:val="0"/>
      <w:divBdr>
        <w:top w:val="none" w:sz="0" w:space="0" w:color="auto"/>
        <w:left w:val="none" w:sz="0" w:space="0" w:color="auto"/>
        <w:bottom w:val="none" w:sz="0" w:space="0" w:color="auto"/>
        <w:right w:val="none" w:sz="0" w:space="0" w:color="auto"/>
      </w:divBdr>
    </w:div>
    <w:div w:id="65538649">
      <w:bodyDiv w:val="1"/>
      <w:marLeft w:val="0"/>
      <w:marRight w:val="0"/>
      <w:marTop w:val="0"/>
      <w:marBottom w:val="0"/>
      <w:divBdr>
        <w:top w:val="none" w:sz="0" w:space="0" w:color="auto"/>
        <w:left w:val="none" w:sz="0" w:space="0" w:color="auto"/>
        <w:bottom w:val="none" w:sz="0" w:space="0" w:color="auto"/>
        <w:right w:val="none" w:sz="0" w:space="0" w:color="auto"/>
      </w:divBdr>
    </w:div>
    <w:div w:id="65880279">
      <w:bodyDiv w:val="1"/>
      <w:marLeft w:val="0"/>
      <w:marRight w:val="0"/>
      <w:marTop w:val="0"/>
      <w:marBottom w:val="0"/>
      <w:divBdr>
        <w:top w:val="none" w:sz="0" w:space="0" w:color="auto"/>
        <w:left w:val="none" w:sz="0" w:space="0" w:color="auto"/>
        <w:bottom w:val="none" w:sz="0" w:space="0" w:color="auto"/>
        <w:right w:val="none" w:sz="0" w:space="0" w:color="auto"/>
      </w:divBdr>
    </w:div>
    <w:div w:id="101194580">
      <w:bodyDiv w:val="1"/>
      <w:marLeft w:val="0"/>
      <w:marRight w:val="0"/>
      <w:marTop w:val="0"/>
      <w:marBottom w:val="0"/>
      <w:divBdr>
        <w:top w:val="none" w:sz="0" w:space="0" w:color="auto"/>
        <w:left w:val="none" w:sz="0" w:space="0" w:color="auto"/>
        <w:bottom w:val="none" w:sz="0" w:space="0" w:color="auto"/>
        <w:right w:val="none" w:sz="0" w:space="0" w:color="auto"/>
      </w:divBdr>
    </w:div>
    <w:div w:id="113058887">
      <w:bodyDiv w:val="1"/>
      <w:marLeft w:val="0"/>
      <w:marRight w:val="0"/>
      <w:marTop w:val="0"/>
      <w:marBottom w:val="0"/>
      <w:divBdr>
        <w:top w:val="none" w:sz="0" w:space="0" w:color="auto"/>
        <w:left w:val="none" w:sz="0" w:space="0" w:color="auto"/>
        <w:bottom w:val="none" w:sz="0" w:space="0" w:color="auto"/>
        <w:right w:val="none" w:sz="0" w:space="0" w:color="auto"/>
      </w:divBdr>
    </w:div>
    <w:div w:id="117726179">
      <w:bodyDiv w:val="1"/>
      <w:marLeft w:val="0"/>
      <w:marRight w:val="0"/>
      <w:marTop w:val="0"/>
      <w:marBottom w:val="0"/>
      <w:divBdr>
        <w:top w:val="none" w:sz="0" w:space="0" w:color="auto"/>
        <w:left w:val="none" w:sz="0" w:space="0" w:color="auto"/>
        <w:bottom w:val="none" w:sz="0" w:space="0" w:color="auto"/>
        <w:right w:val="none" w:sz="0" w:space="0" w:color="auto"/>
      </w:divBdr>
      <w:divsChild>
        <w:div w:id="1881434282">
          <w:marLeft w:val="0"/>
          <w:marRight w:val="0"/>
          <w:marTop w:val="0"/>
          <w:marBottom w:val="0"/>
          <w:divBdr>
            <w:top w:val="none" w:sz="0" w:space="0" w:color="auto"/>
            <w:left w:val="none" w:sz="0" w:space="0" w:color="auto"/>
            <w:bottom w:val="none" w:sz="0" w:space="0" w:color="auto"/>
            <w:right w:val="none" w:sz="0" w:space="0" w:color="auto"/>
          </w:divBdr>
        </w:div>
        <w:div w:id="1825970973">
          <w:marLeft w:val="0"/>
          <w:marRight w:val="0"/>
          <w:marTop w:val="0"/>
          <w:marBottom w:val="0"/>
          <w:divBdr>
            <w:top w:val="none" w:sz="0" w:space="0" w:color="auto"/>
            <w:left w:val="none" w:sz="0" w:space="0" w:color="auto"/>
            <w:bottom w:val="none" w:sz="0" w:space="0" w:color="auto"/>
            <w:right w:val="none" w:sz="0" w:space="0" w:color="auto"/>
          </w:divBdr>
        </w:div>
        <w:div w:id="1014258705">
          <w:marLeft w:val="0"/>
          <w:marRight w:val="0"/>
          <w:marTop w:val="0"/>
          <w:marBottom w:val="0"/>
          <w:divBdr>
            <w:top w:val="none" w:sz="0" w:space="0" w:color="auto"/>
            <w:left w:val="none" w:sz="0" w:space="0" w:color="auto"/>
            <w:bottom w:val="none" w:sz="0" w:space="0" w:color="auto"/>
            <w:right w:val="none" w:sz="0" w:space="0" w:color="auto"/>
          </w:divBdr>
        </w:div>
        <w:div w:id="693388776">
          <w:marLeft w:val="0"/>
          <w:marRight w:val="0"/>
          <w:marTop w:val="0"/>
          <w:marBottom w:val="0"/>
          <w:divBdr>
            <w:top w:val="none" w:sz="0" w:space="0" w:color="auto"/>
            <w:left w:val="none" w:sz="0" w:space="0" w:color="auto"/>
            <w:bottom w:val="none" w:sz="0" w:space="0" w:color="auto"/>
            <w:right w:val="none" w:sz="0" w:space="0" w:color="auto"/>
          </w:divBdr>
        </w:div>
      </w:divsChild>
    </w:div>
    <w:div w:id="117768657">
      <w:bodyDiv w:val="1"/>
      <w:marLeft w:val="0"/>
      <w:marRight w:val="0"/>
      <w:marTop w:val="0"/>
      <w:marBottom w:val="0"/>
      <w:divBdr>
        <w:top w:val="none" w:sz="0" w:space="0" w:color="auto"/>
        <w:left w:val="none" w:sz="0" w:space="0" w:color="auto"/>
        <w:bottom w:val="none" w:sz="0" w:space="0" w:color="auto"/>
        <w:right w:val="none" w:sz="0" w:space="0" w:color="auto"/>
      </w:divBdr>
    </w:div>
    <w:div w:id="117838517">
      <w:bodyDiv w:val="1"/>
      <w:marLeft w:val="0"/>
      <w:marRight w:val="0"/>
      <w:marTop w:val="0"/>
      <w:marBottom w:val="0"/>
      <w:divBdr>
        <w:top w:val="none" w:sz="0" w:space="0" w:color="auto"/>
        <w:left w:val="none" w:sz="0" w:space="0" w:color="auto"/>
        <w:bottom w:val="none" w:sz="0" w:space="0" w:color="auto"/>
        <w:right w:val="none" w:sz="0" w:space="0" w:color="auto"/>
      </w:divBdr>
      <w:divsChild>
        <w:div w:id="87430005">
          <w:marLeft w:val="0"/>
          <w:marRight w:val="0"/>
          <w:marTop w:val="0"/>
          <w:marBottom w:val="0"/>
          <w:divBdr>
            <w:top w:val="none" w:sz="0" w:space="0" w:color="auto"/>
            <w:left w:val="none" w:sz="0" w:space="0" w:color="auto"/>
            <w:bottom w:val="none" w:sz="0" w:space="0" w:color="auto"/>
            <w:right w:val="none" w:sz="0" w:space="0" w:color="auto"/>
          </w:divBdr>
        </w:div>
        <w:div w:id="2125417544">
          <w:marLeft w:val="0"/>
          <w:marRight w:val="0"/>
          <w:marTop w:val="0"/>
          <w:marBottom w:val="0"/>
          <w:divBdr>
            <w:top w:val="none" w:sz="0" w:space="0" w:color="auto"/>
            <w:left w:val="none" w:sz="0" w:space="0" w:color="auto"/>
            <w:bottom w:val="none" w:sz="0" w:space="0" w:color="auto"/>
            <w:right w:val="none" w:sz="0" w:space="0" w:color="auto"/>
          </w:divBdr>
          <w:divsChild>
            <w:div w:id="474840021">
              <w:marLeft w:val="0"/>
              <w:marRight w:val="0"/>
              <w:marTop w:val="0"/>
              <w:marBottom w:val="0"/>
              <w:divBdr>
                <w:top w:val="none" w:sz="0" w:space="0" w:color="auto"/>
                <w:left w:val="none" w:sz="0" w:space="0" w:color="auto"/>
                <w:bottom w:val="none" w:sz="0" w:space="0" w:color="auto"/>
                <w:right w:val="none" w:sz="0" w:space="0" w:color="auto"/>
              </w:divBdr>
            </w:div>
            <w:div w:id="1004011810">
              <w:marLeft w:val="0"/>
              <w:marRight w:val="0"/>
              <w:marTop w:val="0"/>
              <w:marBottom w:val="0"/>
              <w:divBdr>
                <w:top w:val="none" w:sz="0" w:space="0" w:color="auto"/>
                <w:left w:val="none" w:sz="0" w:space="0" w:color="auto"/>
                <w:bottom w:val="none" w:sz="0" w:space="0" w:color="auto"/>
                <w:right w:val="none" w:sz="0" w:space="0" w:color="auto"/>
              </w:divBdr>
            </w:div>
            <w:div w:id="2130934265">
              <w:marLeft w:val="0"/>
              <w:marRight w:val="0"/>
              <w:marTop w:val="0"/>
              <w:marBottom w:val="0"/>
              <w:divBdr>
                <w:top w:val="none" w:sz="0" w:space="0" w:color="auto"/>
                <w:left w:val="none" w:sz="0" w:space="0" w:color="auto"/>
                <w:bottom w:val="none" w:sz="0" w:space="0" w:color="auto"/>
                <w:right w:val="none" w:sz="0" w:space="0" w:color="auto"/>
              </w:divBdr>
            </w:div>
            <w:div w:id="1678458357">
              <w:marLeft w:val="0"/>
              <w:marRight w:val="0"/>
              <w:marTop w:val="0"/>
              <w:marBottom w:val="0"/>
              <w:divBdr>
                <w:top w:val="none" w:sz="0" w:space="0" w:color="auto"/>
                <w:left w:val="none" w:sz="0" w:space="0" w:color="auto"/>
                <w:bottom w:val="none" w:sz="0" w:space="0" w:color="auto"/>
                <w:right w:val="none" w:sz="0" w:space="0" w:color="auto"/>
              </w:divBdr>
            </w:div>
            <w:div w:id="1901551545">
              <w:marLeft w:val="0"/>
              <w:marRight w:val="0"/>
              <w:marTop w:val="0"/>
              <w:marBottom w:val="0"/>
              <w:divBdr>
                <w:top w:val="none" w:sz="0" w:space="0" w:color="auto"/>
                <w:left w:val="none" w:sz="0" w:space="0" w:color="auto"/>
                <w:bottom w:val="none" w:sz="0" w:space="0" w:color="auto"/>
                <w:right w:val="none" w:sz="0" w:space="0" w:color="auto"/>
              </w:divBdr>
            </w:div>
            <w:div w:id="1602713822">
              <w:marLeft w:val="0"/>
              <w:marRight w:val="0"/>
              <w:marTop w:val="0"/>
              <w:marBottom w:val="0"/>
              <w:divBdr>
                <w:top w:val="none" w:sz="0" w:space="0" w:color="auto"/>
                <w:left w:val="none" w:sz="0" w:space="0" w:color="auto"/>
                <w:bottom w:val="none" w:sz="0" w:space="0" w:color="auto"/>
                <w:right w:val="none" w:sz="0" w:space="0" w:color="auto"/>
              </w:divBdr>
            </w:div>
            <w:div w:id="2008945105">
              <w:marLeft w:val="0"/>
              <w:marRight w:val="0"/>
              <w:marTop w:val="0"/>
              <w:marBottom w:val="0"/>
              <w:divBdr>
                <w:top w:val="none" w:sz="0" w:space="0" w:color="auto"/>
                <w:left w:val="none" w:sz="0" w:space="0" w:color="auto"/>
                <w:bottom w:val="none" w:sz="0" w:space="0" w:color="auto"/>
                <w:right w:val="none" w:sz="0" w:space="0" w:color="auto"/>
              </w:divBdr>
            </w:div>
            <w:div w:id="515852398">
              <w:marLeft w:val="0"/>
              <w:marRight w:val="0"/>
              <w:marTop w:val="0"/>
              <w:marBottom w:val="0"/>
              <w:divBdr>
                <w:top w:val="none" w:sz="0" w:space="0" w:color="auto"/>
                <w:left w:val="none" w:sz="0" w:space="0" w:color="auto"/>
                <w:bottom w:val="none" w:sz="0" w:space="0" w:color="auto"/>
                <w:right w:val="none" w:sz="0" w:space="0" w:color="auto"/>
              </w:divBdr>
            </w:div>
            <w:div w:id="975572358">
              <w:marLeft w:val="0"/>
              <w:marRight w:val="0"/>
              <w:marTop w:val="0"/>
              <w:marBottom w:val="0"/>
              <w:divBdr>
                <w:top w:val="none" w:sz="0" w:space="0" w:color="auto"/>
                <w:left w:val="none" w:sz="0" w:space="0" w:color="auto"/>
                <w:bottom w:val="none" w:sz="0" w:space="0" w:color="auto"/>
                <w:right w:val="none" w:sz="0" w:space="0" w:color="auto"/>
              </w:divBdr>
            </w:div>
            <w:div w:id="1517236030">
              <w:marLeft w:val="0"/>
              <w:marRight w:val="0"/>
              <w:marTop w:val="0"/>
              <w:marBottom w:val="0"/>
              <w:divBdr>
                <w:top w:val="none" w:sz="0" w:space="0" w:color="auto"/>
                <w:left w:val="none" w:sz="0" w:space="0" w:color="auto"/>
                <w:bottom w:val="none" w:sz="0" w:space="0" w:color="auto"/>
                <w:right w:val="none" w:sz="0" w:space="0" w:color="auto"/>
              </w:divBdr>
            </w:div>
            <w:div w:id="1947078277">
              <w:marLeft w:val="0"/>
              <w:marRight w:val="0"/>
              <w:marTop w:val="0"/>
              <w:marBottom w:val="0"/>
              <w:divBdr>
                <w:top w:val="none" w:sz="0" w:space="0" w:color="auto"/>
                <w:left w:val="none" w:sz="0" w:space="0" w:color="auto"/>
                <w:bottom w:val="none" w:sz="0" w:space="0" w:color="auto"/>
                <w:right w:val="none" w:sz="0" w:space="0" w:color="auto"/>
              </w:divBdr>
            </w:div>
            <w:div w:id="457187976">
              <w:marLeft w:val="0"/>
              <w:marRight w:val="0"/>
              <w:marTop w:val="0"/>
              <w:marBottom w:val="0"/>
              <w:divBdr>
                <w:top w:val="none" w:sz="0" w:space="0" w:color="auto"/>
                <w:left w:val="none" w:sz="0" w:space="0" w:color="auto"/>
                <w:bottom w:val="none" w:sz="0" w:space="0" w:color="auto"/>
                <w:right w:val="none" w:sz="0" w:space="0" w:color="auto"/>
              </w:divBdr>
            </w:div>
            <w:div w:id="1332637907">
              <w:marLeft w:val="0"/>
              <w:marRight w:val="0"/>
              <w:marTop w:val="0"/>
              <w:marBottom w:val="0"/>
              <w:divBdr>
                <w:top w:val="none" w:sz="0" w:space="0" w:color="auto"/>
                <w:left w:val="none" w:sz="0" w:space="0" w:color="auto"/>
                <w:bottom w:val="none" w:sz="0" w:space="0" w:color="auto"/>
                <w:right w:val="none" w:sz="0" w:space="0" w:color="auto"/>
              </w:divBdr>
            </w:div>
            <w:div w:id="1890610070">
              <w:marLeft w:val="0"/>
              <w:marRight w:val="0"/>
              <w:marTop w:val="0"/>
              <w:marBottom w:val="0"/>
              <w:divBdr>
                <w:top w:val="none" w:sz="0" w:space="0" w:color="auto"/>
                <w:left w:val="none" w:sz="0" w:space="0" w:color="auto"/>
                <w:bottom w:val="none" w:sz="0" w:space="0" w:color="auto"/>
                <w:right w:val="none" w:sz="0" w:space="0" w:color="auto"/>
              </w:divBdr>
            </w:div>
            <w:div w:id="211424369">
              <w:marLeft w:val="0"/>
              <w:marRight w:val="0"/>
              <w:marTop w:val="0"/>
              <w:marBottom w:val="0"/>
              <w:divBdr>
                <w:top w:val="none" w:sz="0" w:space="0" w:color="auto"/>
                <w:left w:val="none" w:sz="0" w:space="0" w:color="auto"/>
                <w:bottom w:val="none" w:sz="0" w:space="0" w:color="auto"/>
                <w:right w:val="none" w:sz="0" w:space="0" w:color="auto"/>
              </w:divBdr>
            </w:div>
            <w:div w:id="1170679265">
              <w:marLeft w:val="0"/>
              <w:marRight w:val="0"/>
              <w:marTop w:val="0"/>
              <w:marBottom w:val="0"/>
              <w:divBdr>
                <w:top w:val="none" w:sz="0" w:space="0" w:color="auto"/>
                <w:left w:val="none" w:sz="0" w:space="0" w:color="auto"/>
                <w:bottom w:val="none" w:sz="0" w:space="0" w:color="auto"/>
                <w:right w:val="none" w:sz="0" w:space="0" w:color="auto"/>
              </w:divBdr>
            </w:div>
            <w:div w:id="1172795173">
              <w:marLeft w:val="0"/>
              <w:marRight w:val="0"/>
              <w:marTop w:val="0"/>
              <w:marBottom w:val="0"/>
              <w:divBdr>
                <w:top w:val="none" w:sz="0" w:space="0" w:color="auto"/>
                <w:left w:val="none" w:sz="0" w:space="0" w:color="auto"/>
                <w:bottom w:val="none" w:sz="0" w:space="0" w:color="auto"/>
                <w:right w:val="none" w:sz="0" w:space="0" w:color="auto"/>
              </w:divBdr>
            </w:div>
            <w:div w:id="2071609703">
              <w:marLeft w:val="0"/>
              <w:marRight w:val="0"/>
              <w:marTop w:val="0"/>
              <w:marBottom w:val="0"/>
              <w:divBdr>
                <w:top w:val="none" w:sz="0" w:space="0" w:color="auto"/>
                <w:left w:val="none" w:sz="0" w:space="0" w:color="auto"/>
                <w:bottom w:val="none" w:sz="0" w:space="0" w:color="auto"/>
                <w:right w:val="none" w:sz="0" w:space="0" w:color="auto"/>
              </w:divBdr>
            </w:div>
            <w:div w:id="866061355">
              <w:marLeft w:val="0"/>
              <w:marRight w:val="0"/>
              <w:marTop w:val="0"/>
              <w:marBottom w:val="0"/>
              <w:divBdr>
                <w:top w:val="none" w:sz="0" w:space="0" w:color="auto"/>
                <w:left w:val="none" w:sz="0" w:space="0" w:color="auto"/>
                <w:bottom w:val="none" w:sz="0" w:space="0" w:color="auto"/>
                <w:right w:val="none" w:sz="0" w:space="0" w:color="auto"/>
              </w:divBdr>
            </w:div>
            <w:div w:id="1778985060">
              <w:marLeft w:val="0"/>
              <w:marRight w:val="0"/>
              <w:marTop w:val="0"/>
              <w:marBottom w:val="0"/>
              <w:divBdr>
                <w:top w:val="none" w:sz="0" w:space="0" w:color="auto"/>
                <w:left w:val="none" w:sz="0" w:space="0" w:color="auto"/>
                <w:bottom w:val="none" w:sz="0" w:space="0" w:color="auto"/>
                <w:right w:val="none" w:sz="0" w:space="0" w:color="auto"/>
              </w:divBdr>
            </w:div>
            <w:div w:id="357703194">
              <w:marLeft w:val="0"/>
              <w:marRight w:val="0"/>
              <w:marTop w:val="0"/>
              <w:marBottom w:val="0"/>
              <w:divBdr>
                <w:top w:val="none" w:sz="0" w:space="0" w:color="auto"/>
                <w:left w:val="none" w:sz="0" w:space="0" w:color="auto"/>
                <w:bottom w:val="none" w:sz="0" w:space="0" w:color="auto"/>
                <w:right w:val="none" w:sz="0" w:space="0" w:color="auto"/>
              </w:divBdr>
            </w:div>
            <w:div w:id="1371539427">
              <w:marLeft w:val="0"/>
              <w:marRight w:val="0"/>
              <w:marTop w:val="0"/>
              <w:marBottom w:val="0"/>
              <w:divBdr>
                <w:top w:val="none" w:sz="0" w:space="0" w:color="auto"/>
                <w:left w:val="none" w:sz="0" w:space="0" w:color="auto"/>
                <w:bottom w:val="none" w:sz="0" w:space="0" w:color="auto"/>
                <w:right w:val="none" w:sz="0" w:space="0" w:color="auto"/>
              </w:divBdr>
            </w:div>
            <w:div w:id="720133643">
              <w:marLeft w:val="0"/>
              <w:marRight w:val="0"/>
              <w:marTop w:val="0"/>
              <w:marBottom w:val="0"/>
              <w:divBdr>
                <w:top w:val="none" w:sz="0" w:space="0" w:color="auto"/>
                <w:left w:val="none" w:sz="0" w:space="0" w:color="auto"/>
                <w:bottom w:val="none" w:sz="0" w:space="0" w:color="auto"/>
                <w:right w:val="none" w:sz="0" w:space="0" w:color="auto"/>
              </w:divBdr>
            </w:div>
            <w:div w:id="2065370998">
              <w:marLeft w:val="0"/>
              <w:marRight w:val="0"/>
              <w:marTop w:val="0"/>
              <w:marBottom w:val="0"/>
              <w:divBdr>
                <w:top w:val="none" w:sz="0" w:space="0" w:color="auto"/>
                <w:left w:val="none" w:sz="0" w:space="0" w:color="auto"/>
                <w:bottom w:val="none" w:sz="0" w:space="0" w:color="auto"/>
                <w:right w:val="none" w:sz="0" w:space="0" w:color="auto"/>
              </w:divBdr>
            </w:div>
            <w:div w:id="883906692">
              <w:marLeft w:val="0"/>
              <w:marRight w:val="0"/>
              <w:marTop w:val="0"/>
              <w:marBottom w:val="0"/>
              <w:divBdr>
                <w:top w:val="none" w:sz="0" w:space="0" w:color="auto"/>
                <w:left w:val="none" w:sz="0" w:space="0" w:color="auto"/>
                <w:bottom w:val="none" w:sz="0" w:space="0" w:color="auto"/>
                <w:right w:val="none" w:sz="0" w:space="0" w:color="auto"/>
              </w:divBdr>
            </w:div>
            <w:div w:id="1575779947">
              <w:marLeft w:val="0"/>
              <w:marRight w:val="0"/>
              <w:marTop w:val="0"/>
              <w:marBottom w:val="0"/>
              <w:divBdr>
                <w:top w:val="none" w:sz="0" w:space="0" w:color="auto"/>
                <w:left w:val="none" w:sz="0" w:space="0" w:color="auto"/>
                <w:bottom w:val="none" w:sz="0" w:space="0" w:color="auto"/>
                <w:right w:val="none" w:sz="0" w:space="0" w:color="auto"/>
              </w:divBdr>
            </w:div>
            <w:div w:id="154995482">
              <w:marLeft w:val="0"/>
              <w:marRight w:val="0"/>
              <w:marTop w:val="0"/>
              <w:marBottom w:val="0"/>
              <w:divBdr>
                <w:top w:val="none" w:sz="0" w:space="0" w:color="auto"/>
                <w:left w:val="none" w:sz="0" w:space="0" w:color="auto"/>
                <w:bottom w:val="none" w:sz="0" w:space="0" w:color="auto"/>
                <w:right w:val="none" w:sz="0" w:space="0" w:color="auto"/>
              </w:divBdr>
            </w:div>
            <w:div w:id="2138137878">
              <w:marLeft w:val="0"/>
              <w:marRight w:val="0"/>
              <w:marTop w:val="0"/>
              <w:marBottom w:val="0"/>
              <w:divBdr>
                <w:top w:val="none" w:sz="0" w:space="0" w:color="auto"/>
                <w:left w:val="none" w:sz="0" w:space="0" w:color="auto"/>
                <w:bottom w:val="none" w:sz="0" w:space="0" w:color="auto"/>
                <w:right w:val="none" w:sz="0" w:space="0" w:color="auto"/>
              </w:divBdr>
            </w:div>
            <w:div w:id="649797236">
              <w:marLeft w:val="0"/>
              <w:marRight w:val="0"/>
              <w:marTop w:val="0"/>
              <w:marBottom w:val="0"/>
              <w:divBdr>
                <w:top w:val="none" w:sz="0" w:space="0" w:color="auto"/>
                <w:left w:val="none" w:sz="0" w:space="0" w:color="auto"/>
                <w:bottom w:val="none" w:sz="0" w:space="0" w:color="auto"/>
                <w:right w:val="none" w:sz="0" w:space="0" w:color="auto"/>
              </w:divBdr>
            </w:div>
            <w:div w:id="1332568149">
              <w:marLeft w:val="0"/>
              <w:marRight w:val="0"/>
              <w:marTop w:val="0"/>
              <w:marBottom w:val="0"/>
              <w:divBdr>
                <w:top w:val="none" w:sz="0" w:space="0" w:color="auto"/>
                <w:left w:val="none" w:sz="0" w:space="0" w:color="auto"/>
                <w:bottom w:val="none" w:sz="0" w:space="0" w:color="auto"/>
                <w:right w:val="none" w:sz="0" w:space="0" w:color="auto"/>
              </w:divBdr>
            </w:div>
            <w:div w:id="886180883">
              <w:marLeft w:val="0"/>
              <w:marRight w:val="0"/>
              <w:marTop w:val="0"/>
              <w:marBottom w:val="0"/>
              <w:divBdr>
                <w:top w:val="none" w:sz="0" w:space="0" w:color="auto"/>
                <w:left w:val="none" w:sz="0" w:space="0" w:color="auto"/>
                <w:bottom w:val="none" w:sz="0" w:space="0" w:color="auto"/>
                <w:right w:val="none" w:sz="0" w:space="0" w:color="auto"/>
              </w:divBdr>
            </w:div>
            <w:div w:id="1226991328">
              <w:marLeft w:val="0"/>
              <w:marRight w:val="0"/>
              <w:marTop w:val="0"/>
              <w:marBottom w:val="0"/>
              <w:divBdr>
                <w:top w:val="none" w:sz="0" w:space="0" w:color="auto"/>
                <w:left w:val="none" w:sz="0" w:space="0" w:color="auto"/>
                <w:bottom w:val="none" w:sz="0" w:space="0" w:color="auto"/>
                <w:right w:val="none" w:sz="0" w:space="0" w:color="auto"/>
              </w:divBdr>
            </w:div>
            <w:div w:id="1050882074">
              <w:marLeft w:val="0"/>
              <w:marRight w:val="0"/>
              <w:marTop w:val="0"/>
              <w:marBottom w:val="0"/>
              <w:divBdr>
                <w:top w:val="none" w:sz="0" w:space="0" w:color="auto"/>
                <w:left w:val="none" w:sz="0" w:space="0" w:color="auto"/>
                <w:bottom w:val="none" w:sz="0" w:space="0" w:color="auto"/>
                <w:right w:val="none" w:sz="0" w:space="0" w:color="auto"/>
              </w:divBdr>
            </w:div>
            <w:div w:id="2027361047">
              <w:marLeft w:val="0"/>
              <w:marRight w:val="0"/>
              <w:marTop w:val="0"/>
              <w:marBottom w:val="0"/>
              <w:divBdr>
                <w:top w:val="none" w:sz="0" w:space="0" w:color="auto"/>
                <w:left w:val="none" w:sz="0" w:space="0" w:color="auto"/>
                <w:bottom w:val="none" w:sz="0" w:space="0" w:color="auto"/>
                <w:right w:val="none" w:sz="0" w:space="0" w:color="auto"/>
              </w:divBdr>
            </w:div>
            <w:div w:id="1689216469">
              <w:marLeft w:val="0"/>
              <w:marRight w:val="0"/>
              <w:marTop w:val="0"/>
              <w:marBottom w:val="0"/>
              <w:divBdr>
                <w:top w:val="none" w:sz="0" w:space="0" w:color="auto"/>
                <w:left w:val="none" w:sz="0" w:space="0" w:color="auto"/>
                <w:bottom w:val="none" w:sz="0" w:space="0" w:color="auto"/>
                <w:right w:val="none" w:sz="0" w:space="0" w:color="auto"/>
              </w:divBdr>
            </w:div>
            <w:div w:id="923682678">
              <w:marLeft w:val="0"/>
              <w:marRight w:val="0"/>
              <w:marTop w:val="0"/>
              <w:marBottom w:val="0"/>
              <w:divBdr>
                <w:top w:val="none" w:sz="0" w:space="0" w:color="auto"/>
                <w:left w:val="none" w:sz="0" w:space="0" w:color="auto"/>
                <w:bottom w:val="none" w:sz="0" w:space="0" w:color="auto"/>
                <w:right w:val="none" w:sz="0" w:space="0" w:color="auto"/>
              </w:divBdr>
            </w:div>
            <w:div w:id="327826128">
              <w:marLeft w:val="0"/>
              <w:marRight w:val="0"/>
              <w:marTop w:val="0"/>
              <w:marBottom w:val="0"/>
              <w:divBdr>
                <w:top w:val="none" w:sz="0" w:space="0" w:color="auto"/>
                <w:left w:val="none" w:sz="0" w:space="0" w:color="auto"/>
                <w:bottom w:val="none" w:sz="0" w:space="0" w:color="auto"/>
                <w:right w:val="none" w:sz="0" w:space="0" w:color="auto"/>
              </w:divBdr>
            </w:div>
            <w:div w:id="1429353000">
              <w:marLeft w:val="0"/>
              <w:marRight w:val="0"/>
              <w:marTop w:val="0"/>
              <w:marBottom w:val="0"/>
              <w:divBdr>
                <w:top w:val="none" w:sz="0" w:space="0" w:color="auto"/>
                <w:left w:val="none" w:sz="0" w:space="0" w:color="auto"/>
                <w:bottom w:val="none" w:sz="0" w:space="0" w:color="auto"/>
                <w:right w:val="none" w:sz="0" w:space="0" w:color="auto"/>
              </w:divBdr>
            </w:div>
            <w:div w:id="871191728">
              <w:marLeft w:val="0"/>
              <w:marRight w:val="0"/>
              <w:marTop w:val="0"/>
              <w:marBottom w:val="0"/>
              <w:divBdr>
                <w:top w:val="none" w:sz="0" w:space="0" w:color="auto"/>
                <w:left w:val="none" w:sz="0" w:space="0" w:color="auto"/>
                <w:bottom w:val="none" w:sz="0" w:space="0" w:color="auto"/>
                <w:right w:val="none" w:sz="0" w:space="0" w:color="auto"/>
              </w:divBdr>
            </w:div>
            <w:div w:id="181432370">
              <w:marLeft w:val="0"/>
              <w:marRight w:val="0"/>
              <w:marTop w:val="0"/>
              <w:marBottom w:val="0"/>
              <w:divBdr>
                <w:top w:val="none" w:sz="0" w:space="0" w:color="auto"/>
                <w:left w:val="none" w:sz="0" w:space="0" w:color="auto"/>
                <w:bottom w:val="none" w:sz="0" w:space="0" w:color="auto"/>
                <w:right w:val="none" w:sz="0" w:space="0" w:color="auto"/>
              </w:divBdr>
            </w:div>
            <w:div w:id="1507552031">
              <w:marLeft w:val="0"/>
              <w:marRight w:val="0"/>
              <w:marTop w:val="0"/>
              <w:marBottom w:val="0"/>
              <w:divBdr>
                <w:top w:val="none" w:sz="0" w:space="0" w:color="auto"/>
                <w:left w:val="none" w:sz="0" w:space="0" w:color="auto"/>
                <w:bottom w:val="none" w:sz="0" w:space="0" w:color="auto"/>
                <w:right w:val="none" w:sz="0" w:space="0" w:color="auto"/>
              </w:divBdr>
            </w:div>
            <w:div w:id="850603686">
              <w:marLeft w:val="0"/>
              <w:marRight w:val="0"/>
              <w:marTop w:val="0"/>
              <w:marBottom w:val="0"/>
              <w:divBdr>
                <w:top w:val="none" w:sz="0" w:space="0" w:color="auto"/>
                <w:left w:val="none" w:sz="0" w:space="0" w:color="auto"/>
                <w:bottom w:val="none" w:sz="0" w:space="0" w:color="auto"/>
                <w:right w:val="none" w:sz="0" w:space="0" w:color="auto"/>
              </w:divBdr>
            </w:div>
            <w:div w:id="897670164">
              <w:marLeft w:val="0"/>
              <w:marRight w:val="0"/>
              <w:marTop w:val="0"/>
              <w:marBottom w:val="0"/>
              <w:divBdr>
                <w:top w:val="none" w:sz="0" w:space="0" w:color="auto"/>
                <w:left w:val="none" w:sz="0" w:space="0" w:color="auto"/>
                <w:bottom w:val="none" w:sz="0" w:space="0" w:color="auto"/>
                <w:right w:val="none" w:sz="0" w:space="0" w:color="auto"/>
              </w:divBdr>
            </w:div>
            <w:div w:id="2117485718">
              <w:marLeft w:val="0"/>
              <w:marRight w:val="0"/>
              <w:marTop w:val="0"/>
              <w:marBottom w:val="0"/>
              <w:divBdr>
                <w:top w:val="none" w:sz="0" w:space="0" w:color="auto"/>
                <w:left w:val="none" w:sz="0" w:space="0" w:color="auto"/>
                <w:bottom w:val="none" w:sz="0" w:space="0" w:color="auto"/>
                <w:right w:val="none" w:sz="0" w:space="0" w:color="auto"/>
              </w:divBdr>
            </w:div>
            <w:div w:id="1563635536">
              <w:marLeft w:val="0"/>
              <w:marRight w:val="0"/>
              <w:marTop w:val="0"/>
              <w:marBottom w:val="0"/>
              <w:divBdr>
                <w:top w:val="none" w:sz="0" w:space="0" w:color="auto"/>
                <w:left w:val="none" w:sz="0" w:space="0" w:color="auto"/>
                <w:bottom w:val="none" w:sz="0" w:space="0" w:color="auto"/>
                <w:right w:val="none" w:sz="0" w:space="0" w:color="auto"/>
              </w:divBdr>
            </w:div>
            <w:div w:id="827399742">
              <w:marLeft w:val="0"/>
              <w:marRight w:val="0"/>
              <w:marTop w:val="0"/>
              <w:marBottom w:val="0"/>
              <w:divBdr>
                <w:top w:val="none" w:sz="0" w:space="0" w:color="auto"/>
                <w:left w:val="none" w:sz="0" w:space="0" w:color="auto"/>
                <w:bottom w:val="none" w:sz="0" w:space="0" w:color="auto"/>
                <w:right w:val="none" w:sz="0" w:space="0" w:color="auto"/>
              </w:divBdr>
            </w:div>
            <w:div w:id="1356662143">
              <w:marLeft w:val="0"/>
              <w:marRight w:val="0"/>
              <w:marTop w:val="0"/>
              <w:marBottom w:val="0"/>
              <w:divBdr>
                <w:top w:val="none" w:sz="0" w:space="0" w:color="auto"/>
                <w:left w:val="none" w:sz="0" w:space="0" w:color="auto"/>
                <w:bottom w:val="none" w:sz="0" w:space="0" w:color="auto"/>
                <w:right w:val="none" w:sz="0" w:space="0" w:color="auto"/>
              </w:divBdr>
            </w:div>
            <w:div w:id="1890413407">
              <w:marLeft w:val="0"/>
              <w:marRight w:val="0"/>
              <w:marTop w:val="0"/>
              <w:marBottom w:val="0"/>
              <w:divBdr>
                <w:top w:val="none" w:sz="0" w:space="0" w:color="auto"/>
                <w:left w:val="none" w:sz="0" w:space="0" w:color="auto"/>
                <w:bottom w:val="none" w:sz="0" w:space="0" w:color="auto"/>
                <w:right w:val="none" w:sz="0" w:space="0" w:color="auto"/>
              </w:divBdr>
            </w:div>
            <w:div w:id="1376661609">
              <w:marLeft w:val="0"/>
              <w:marRight w:val="0"/>
              <w:marTop w:val="0"/>
              <w:marBottom w:val="0"/>
              <w:divBdr>
                <w:top w:val="none" w:sz="0" w:space="0" w:color="auto"/>
                <w:left w:val="none" w:sz="0" w:space="0" w:color="auto"/>
                <w:bottom w:val="none" w:sz="0" w:space="0" w:color="auto"/>
                <w:right w:val="none" w:sz="0" w:space="0" w:color="auto"/>
              </w:divBdr>
            </w:div>
            <w:div w:id="1385064393">
              <w:marLeft w:val="0"/>
              <w:marRight w:val="0"/>
              <w:marTop w:val="0"/>
              <w:marBottom w:val="0"/>
              <w:divBdr>
                <w:top w:val="none" w:sz="0" w:space="0" w:color="auto"/>
                <w:left w:val="none" w:sz="0" w:space="0" w:color="auto"/>
                <w:bottom w:val="none" w:sz="0" w:space="0" w:color="auto"/>
                <w:right w:val="none" w:sz="0" w:space="0" w:color="auto"/>
              </w:divBdr>
            </w:div>
            <w:div w:id="867985538">
              <w:marLeft w:val="0"/>
              <w:marRight w:val="0"/>
              <w:marTop w:val="0"/>
              <w:marBottom w:val="0"/>
              <w:divBdr>
                <w:top w:val="none" w:sz="0" w:space="0" w:color="auto"/>
                <w:left w:val="none" w:sz="0" w:space="0" w:color="auto"/>
                <w:bottom w:val="none" w:sz="0" w:space="0" w:color="auto"/>
                <w:right w:val="none" w:sz="0" w:space="0" w:color="auto"/>
              </w:divBdr>
            </w:div>
            <w:div w:id="1854803444">
              <w:marLeft w:val="0"/>
              <w:marRight w:val="0"/>
              <w:marTop w:val="0"/>
              <w:marBottom w:val="0"/>
              <w:divBdr>
                <w:top w:val="none" w:sz="0" w:space="0" w:color="auto"/>
                <w:left w:val="none" w:sz="0" w:space="0" w:color="auto"/>
                <w:bottom w:val="none" w:sz="0" w:space="0" w:color="auto"/>
                <w:right w:val="none" w:sz="0" w:space="0" w:color="auto"/>
              </w:divBdr>
            </w:div>
            <w:div w:id="1120806117">
              <w:marLeft w:val="0"/>
              <w:marRight w:val="0"/>
              <w:marTop w:val="0"/>
              <w:marBottom w:val="0"/>
              <w:divBdr>
                <w:top w:val="none" w:sz="0" w:space="0" w:color="auto"/>
                <w:left w:val="none" w:sz="0" w:space="0" w:color="auto"/>
                <w:bottom w:val="none" w:sz="0" w:space="0" w:color="auto"/>
                <w:right w:val="none" w:sz="0" w:space="0" w:color="auto"/>
              </w:divBdr>
            </w:div>
            <w:div w:id="111749716">
              <w:marLeft w:val="0"/>
              <w:marRight w:val="0"/>
              <w:marTop w:val="0"/>
              <w:marBottom w:val="0"/>
              <w:divBdr>
                <w:top w:val="none" w:sz="0" w:space="0" w:color="auto"/>
                <w:left w:val="none" w:sz="0" w:space="0" w:color="auto"/>
                <w:bottom w:val="none" w:sz="0" w:space="0" w:color="auto"/>
                <w:right w:val="none" w:sz="0" w:space="0" w:color="auto"/>
              </w:divBdr>
            </w:div>
            <w:div w:id="1731610651">
              <w:marLeft w:val="0"/>
              <w:marRight w:val="0"/>
              <w:marTop w:val="0"/>
              <w:marBottom w:val="0"/>
              <w:divBdr>
                <w:top w:val="none" w:sz="0" w:space="0" w:color="auto"/>
                <w:left w:val="none" w:sz="0" w:space="0" w:color="auto"/>
                <w:bottom w:val="none" w:sz="0" w:space="0" w:color="auto"/>
                <w:right w:val="none" w:sz="0" w:space="0" w:color="auto"/>
              </w:divBdr>
            </w:div>
            <w:div w:id="1501114519">
              <w:marLeft w:val="0"/>
              <w:marRight w:val="0"/>
              <w:marTop w:val="0"/>
              <w:marBottom w:val="0"/>
              <w:divBdr>
                <w:top w:val="none" w:sz="0" w:space="0" w:color="auto"/>
                <w:left w:val="none" w:sz="0" w:space="0" w:color="auto"/>
                <w:bottom w:val="none" w:sz="0" w:space="0" w:color="auto"/>
                <w:right w:val="none" w:sz="0" w:space="0" w:color="auto"/>
              </w:divBdr>
            </w:div>
            <w:div w:id="548496598">
              <w:marLeft w:val="0"/>
              <w:marRight w:val="0"/>
              <w:marTop w:val="0"/>
              <w:marBottom w:val="0"/>
              <w:divBdr>
                <w:top w:val="none" w:sz="0" w:space="0" w:color="auto"/>
                <w:left w:val="none" w:sz="0" w:space="0" w:color="auto"/>
                <w:bottom w:val="none" w:sz="0" w:space="0" w:color="auto"/>
                <w:right w:val="none" w:sz="0" w:space="0" w:color="auto"/>
              </w:divBdr>
            </w:div>
            <w:div w:id="76950307">
              <w:marLeft w:val="0"/>
              <w:marRight w:val="0"/>
              <w:marTop w:val="0"/>
              <w:marBottom w:val="0"/>
              <w:divBdr>
                <w:top w:val="none" w:sz="0" w:space="0" w:color="auto"/>
                <w:left w:val="none" w:sz="0" w:space="0" w:color="auto"/>
                <w:bottom w:val="none" w:sz="0" w:space="0" w:color="auto"/>
                <w:right w:val="none" w:sz="0" w:space="0" w:color="auto"/>
              </w:divBdr>
            </w:div>
            <w:div w:id="1807241370">
              <w:marLeft w:val="0"/>
              <w:marRight w:val="0"/>
              <w:marTop w:val="0"/>
              <w:marBottom w:val="0"/>
              <w:divBdr>
                <w:top w:val="none" w:sz="0" w:space="0" w:color="auto"/>
                <w:left w:val="none" w:sz="0" w:space="0" w:color="auto"/>
                <w:bottom w:val="none" w:sz="0" w:space="0" w:color="auto"/>
                <w:right w:val="none" w:sz="0" w:space="0" w:color="auto"/>
              </w:divBdr>
            </w:div>
            <w:div w:id="825895331">
              <w:marLeft w:val="0"/>
              <w:marRight w:val="0"/>
              <w:marTop w:val="0"/>
              <w:marBottom w:val="0"/>
              <w:divBdr>
                <w:top w:val="none" w:sz="0" w:space="0" w:color="auto"/>
                <w:left w:val="none" w:sz="0" w:space="0" w:color="auto"/>
                <w:bottom w:val="none" w:sz="0" w:space="0" w:color="auto"/>
                <w:right w:val="none" w:sz="0" w:space="0" w:color="auto"/>
              </w:divBdr>
            </w:div>
            <w:div w:id="1835224103">
              <w:marLeft w:val="0"/>
              <w:marRight w:val="0"/>
              <w:marTop w:val="0"/>
              <w:marBottom w:val="0"/>
              <w:divBdr>
                <w:top w:val="none" w:sz="0" w:space="0" w:color="auto"/>
                <w:left w:val="none" w:sz="0" w:space="0" w:color="auto"/>
                <w:bottom w:val="none" w:sz="0" w:space="0" w:color="auto"/>
                <w:right w:val="none" w:sz="0" w:space="0" w:color="auto"/>
              </w:divBdr>
            </w:div>
            <w:div w:id="179048849">
              <w:marLeft w:val="0"/>
              <w:marRight w:val="0"/>
              <w:marTop w:val="0"/>
              <w:marBottom w:val="0"/>
              <w:divBdr>
                <w:top w:val="none" w:sz="0" w:space="0" w:color="auto"/>
                <w:left w:val="none" w:sz="0" w:space="0" w:color="auto"/>
                <w:bottom w:val="none" w:sz="0" w:space="0" w:color="auto"/>
                <w:right w:val="none" w:sz="0" w:space="0" w:color="auto"/>
              </w:divBdr>
            </w:div>
            <w:div w:id="1897206031">
              <w:marLeft w:val="0"/>
              <w:marRight w:val="0"/>
              <w:marTop w:val="0"/>
              <w:marBottom w:val="0"/>
              <w:divBdr>
                <w:top w:val="none" w:sz="0" w:space="0" w:color="auto"/>
                <w:left w:val="none" w:sz="0" w:space="0" w:color="auto"/>
                <w:bottom w:val="none" w:sz="0" w:space="0" w:color="auto"/>
                <w:right w:val="none" w:sz="0" w:space="0" w:color="auto"/>
              </w:divBdr>
            </w:div>
            <w:div w:id="1727755898">
              <w:marLeft w:val="0"/>
              <w:marRight w:val="0"/>
              <w:marTop w:val="0"/>
              <w:marBottom w:val="0"/>
              <w:divBdr>
                <w:top w:val="none" w:sz="0" w:space="0" w:color="auto"/>
                <w:left w:val="none" w:sz="0" w:space="0" w:color="auto"/>
                <w:bottom w:val="none" w:sz="0" w:space="0" w:color="auto"/>
                <w:right w:val="none" w:sz="0" w:space="0" w:color="auto"/>
              </w:divBdr>
            </w:div>
            <w:div w:id="1324092320">
              <w:marLeft w:val="0"/>
              <w:marRight w:val="0"/>
              <w:marTop w:val="0"/>
              <w:marBottom w:val="0"/>
              <w:divBdr>
                <w:top w:val="none" w:sz="0" w:space="0" w:color="auto"/>
                <w:left w:val="none" w:sz="0" w:space="0" w:color="auto"/>
                <w:bottom w:val="none" w:sz="0" w:space="0" w:color="auto"/>
                <w:right w:val="none" w:sz="0" w:space="0" w:color="auto"/>
              </w:divBdr>
            </w:div>
            <w:div w:id="1937782072">
              <w:marLeft w:val="0"/>
              <w:marRight w:val="0"/>
              <w:marTop w:val="0"/>
              <w:marBottom w:val="0"/>
              <w:divBdr>
                <w:top w:val="none" w:sz="0" w:space="0" w:color="auto"/>
                <w:left w:val="none" w:sz="0" w:space="0" w:color="auto"/>
                <w:bottom w:val="none" w:sz="0" w:space="0" w:color="auto"/>
                <w:right w:val="none" w:sz="0" w:space="0" w:color="auto"/>
              </w:divBdr>
            </w:div>
            <w:div w:id="944537420">
              <w:marLeft w:val="0"/>
              <w:marRight w:val="0"/>
              <w:marTop w:val="0"/>
              <w:marBottom w:val="0"/>
              <w:divBdr>
                <w:top w:val="none" w:sz="0" w:space="0" w:color="auto"/>
                <w:left w:val="none" w:sz="0" w:space="0" w:color="auto"/>
                <w:bottom w:val="none" w:sz="0" w:space="0" w:color="auto"/>
                <w:right w:val="none" w:sz="0" w:space="0" w:color="auto"/>
              </w:divBdr>
            </w:div>
            <w:div w:id="740327161">
              <w:marLeft w:val="0"/>
              <w:marRight w:val="0"/>
              <w:marTop w:val="0"/>
              <w:marBottom w:val="0"/>
              <w:divBdr>
                <w:top w:val="none" w:sz="0" w:space="0" w:color="auto"/>
                <w:left w:val="none" w:sz="0" w:space="0" w:color="auto"/>
                <w:bottom w:val="none" w:sz="0" w:space="0" w:color="auto"/>
                <w:right w:val="none" w:sz="0" w:space="0" w:color="auto"/>
              </w:divBdr>
            </w:div>
            <w:div w:id="1247959075">
              <w:marLeft w:val="0"/>
              <w:marRight w:val="0"/>
              <w:marTop w:val="0"/>
              <w:marBottom w:val="0"/>
              <w:divBdr>
                <w:top w:val="none" w:sz="0" w:space="0" w:color="auto"/>
                <w:left w:val="none" w:sz="0" w:space="0" w:color="auto"/>
                <w:bottom w:val="none" w:sz="0" w:space="0" w:color="auto"/>
                <w:right w:val="none" w:sz="0" w:space="0" w:color="auto"/>
              </w:divBdr>
            </w:div>
            <w:div w:id="1303080543">
              <w:marLeft w:val="0"/>
              <w:marRight w:val="0"/>
              <w:marTop w:val="0"/>
              <w:marBottom w:val="0"/>
              <w:divBdr>
                <w:top w:val="none" w:sz="0" w:space="0" w:color="auto"/>
                <w:left w:val="none" w:sz="0" w:space="0" w:color="auto"/>
                <w:bottom w:val="none" w:sz="0" w:space="0" w:color="auto"/>
                <w:right w:val="none" w:sz="0" w:space="0" w:color="auto"/>
              </w:divBdr>
            </w:div>
            <w:div w:id="1744329014">
              <w:marLeft w:val="0"/>
              <w:marRight w:val="0"/>
              <w:marTop w:val="0"/>
              <w:marBottom w:val="0"/>
              <w:divBdr>
                <w:top w:val="none" w:sz="0" w:space="0" w:color="auto"/>
                <w:left w:val="none" w:sz="0" w:space="0" w:color="auto"/>
                <w:bottom w:val="none" w:sz="0" w:space="0" w:color="auto"/>
                <w:right w:val="none" w:sz="0" w:space="0" w:color="auto"/>
              </w:divBdr>
            </w:div>
            <w:div w:id="71971933">
              <w:marLeft w:val="0"/>
              <w:marRight w:val="0"/>
              <w:marTop w:val="0"/>
              <w:marBottom w:val="0"/>
              <w:divBdr>
                <w:top w:val="none" w:sz="0" w:space="0" w:color="auto"/>
                <w:left w:val="none" w:sz="0" w:space="0" w:color="auto"/>
                <w:bottom w:val="none" w:sz="0" w:space="0" w:color="auto"/>
                <w:right w:val="none" w:sz="0" w:space="0" w:color="auto"/>
              </w:divBdr>
            </w:div>
            <w:div w:id="1585723836">
              <w:marLeft w:val="0"/>
              <w:marRight w:val="0"/>
              <w:marTop w:val="0"/>
              <w:marBottom w:val="0"/>
              <w:divBdr>
                <w:top w:val="none" w:sz="0" w:space="0" w:color="auto"/>
                <w:left w:val="none" w:sz="0" w:space="0" w:color="auto"/>
                <w:bottom w:val="none" w:sz="0" w:space="0" w:color="auto"/>
                <w:right w:val="none" w:sz="0" w:space="0" w:color="auto"/>
              </w:divBdr>
            </w:div>
            <w:div w:id="2088647490">
              <w:marLeft w:val="0"/>
              <w:marRight w:val="0"/>
              <w:marTop w:val="0"/>
              <w:marBottom w:val="0"/>
              <w:divBdr>
                <w:top w:val="none" w:sz="0" w:space="0" w:color="auto"/>
                <w:left w:val="none" w:sz="0" w:space="0" w:color="auto"/>
                <w:bottom w:val="none" w:sz="0" w:space="0" w:color="auto"/>
                <w:right w:val="none" w:sz="0" w:space="0" w:color="auto"/>
              </w:divBdr>
            </w:div>
            <w:div w:id="1593006584">
              <w:marLeft w:val="0"/>
              <w:marRight w:val="0"/>
              <w:marTop w:val="0"/>
              <w:marBottom w:val="0"/>
              <w:divBdr>
                <w:top w:val="none" w:sz="0" w:space="0" w:color="auto"/>
                <w:left w:val="none" w:sz="0" w:space="0" w:color="auto"/>
                <w:bottom w:val="none" w:sz="0" w:space="0" w:color="auto"/>
                <w:right w:val="none" w:sz="0" w:space="0" w:color="auto"/>
              </w:divBdr>
            </w:div>
            <w:div w:id="828861657">
              <w:marLeft w:val="0"/>
              <w:marRight w:val="0"/>
              <w:marTop w:val="0"/>
              <w:marBottom w:val="0"/>
              <w:divBdr>
                <w:top w:val="none" w:sz="0" w:space="0" w:color="auto"/>
                <w:left w:val="none" w:sz="0" w:space="0" w:color="auto"/>
                <w:bottom w:val="none" w:sz="0" w:space="0" w:color="auto"/>
                <w:right w:val="none" w:sz="0" w:space="0" w:color="auto"/>
              </w:divBdr>
            </w:div>
            <w:div w:id="1911424819">
              <w:marLeft w:val="0"/>
              <w:marRight w:val="0"/>
              <w:marTop w:val="0"/>
              <w:marBottom w:val="0"/>
              <w:divBdr>
                <w:top w:val="none" w:sz="0" w:space="0" w:color="auto"/>
                <w:left w:val="none" w:sz="0" w:space="0" w:color="auto"/>
                <w:bottom w:val="none" w:sz="0" w:space="0" w:color="auto"/>
                <w:right w:val="none" w:sz="0" w:space="0" w:color="auto"/>
              </w:divBdr>
            </w:div>
            <w:div w:id="1235165473">
              <w:marLeft w:val="0"/>
              <w:marRight w:val="0"/>
              <w:marTop w:val="0"/>
              <w:marBottom w:val="0"/>
              <w:divBdr>
                <w:top w:val="none" w:sz="0" w:space="0" w:color="auto"/>
                <w:left w:val="none" w:sz="0" w:space="0" w:color="auto"/>
                <w:bottom w:val="none" w:sz="0" w:space="0" w:color="auto"/>
                <w:right w:val="none" w:sz="0" w:space="0" w:color="auto"/>
              </w:divBdr>
            </w:div>
            <w:div w:id="2118214055">
              <w:marLeft w:val="0"/>
              <w:marRight w:val="0"/>
              <w:marTop w:val="0"/>
              <w:marBottom w:val="0"/>
              <w:divBdr>
                <w:top w:val="none" w:sz="0" w:space="0" w:color="auto"/>
                <w:left w:val="none" w:sz="0" w:space="0" w:color="auto"/>
                <w:bottom w:val="none" w:sz="0" w:space="0" w:color="auto"/>
                <w:right w:val="none" w:sz="0" w:space="0" w:color="auto"/>
              </w:divBdr>
            </w:div>
            <w:div w:id="1542014324">
              <w:marLeft w:val="0"/>
              <w:marRight w:val="0"/>
              <w:marTop w:val="0"/>
              <w:marBottom w:val="0"/>
              <w:divBdr>
                <w:top w:val="none" w:sz="0" w:space="0" w:color="auto"/>
                <w:left w:val="none" w:sz="0" w:space="0" w:color="auto"/>
                <w:bottom w:val="none" w:sz="0" w:space="0" w:color="auto"/>
                <w:right w:val="none" w:sz="0" w:space="0" w:color="auto"/>
              </w:divBdr>
            </w:div>
            <w:div w:id="180054556">
              <w:marLeft w:val="0"/>
              <w:marRight w:val="0"/>
              <w:marTop w:val="0"/>
              <w:marBottom w:val="0"/>
              <w:divBdr>
                <w:top w:val="none" w:sz="0" w:space="0" w:color="auto"/>
                <w:left w:val="none" w:sz="0" w:space="0" w:color="auto"/>
                <w:bottom w:val="none" w:sz="0" w:space="0" w:color="auto"/>
                <w:right w:val="none" w:sz="0" w:space="0" w:color="auto"/>
              </w:divBdr>
            </w:div>
            <w:div w:id="1544292065">
              <w:marLeft w:val="0"/>
              <w:marRight w:val="0"/>
              <w:marTop w:val="0"/>
              <w:marBottom w:val="0"/>
              <w:divBdr>
                <w:top w:val="none" w:sz="0" w:space="0" w:color="auto"/>
                <w:left w:val="none" w:sz="0" w:space="0" w:color="auto"/>
                <w:bottom w:val="none" w:sz="0" w:space="0" w:color="auto"/>
                <w:right w:val="none" w:sz="0" w:space="0" w:color="auto"/>
              </w:divBdr>
            </w:div>
            <w:div w:id="2067103584">
              <w:marLeft w:val="0"/>
              <w:marRight w:val="0"/>
              <w:marTop w:val="0"/>
              <w:marBottom w:val="0"/>
              <w:divBdr>
                <w:top w:val="none" w:sz="0" w:space="0" w:color="auto"/>
                <w:left w:val="none" w:sz="0" w:space="0" w:color="auto"/>
                <w:bottom w:val="none" w:sz="0" w:space="0" w:color="auto"/>
                <w:right w:val="none" w:sz="0" w:space="0" w:color="auto"/>
              </w:divBdr>
            </w:div>
            <w:div w:id="1033530189">
              <w:marLeft w:val="0"/>
              <w:marRight w:val="0"/>
              <w:marTop w:val="0"/>
              <w:marBottom w:val="0"/>
              <w:divBdr>
                <w:top w:val="none" w:sz="0" w:space="0" w:color="auto"/>
                <w:left w:val="none" w:sz="0" w:space="0" w:color="auto"/>
                <w:bottom w:val="none" w:sz="0" w:space="0" w:color="auto"/>
                <w:right w:val="none" w:sz="0" w:space="0" w:color="auto"/>
              </w:divBdr>
            </w:div>
            <w:div w:id="526331460">
              <w:marLeft w:val="0"/>
              <w:marRight w:val="0"/>
              <w:marTop w:val="0"/>
              <w:marBottom w:val="0"/>
              <w:divBdr>
                <w:top w:val="none" w:sz="0" w:space="0" w:color="auto"/>
                <w:left w:val="none" w:sz="0" w:space="0" w:color="auto"/>
                <w:bottom w:val="none" w:sz="0" w:space="0" w:color="auto"/>
                <w:right w:val="none" w:sz="0" w:space="0" w:color="auto"/>
              </w:divBdr>
            </w:div>
            <w:div w:id="1957254856">
              <w:marLeft w:val="0"/>
              <w:marRight w:val="0"/>
              <w:marTop w:val="0"/>
              <w:marBottom w:val="0"/>
              <w:divBdr>
                <w:top w:val="none" w:sz="0" w:space="0" w:color="auto"/>
                <w:left w:val="none" w:sz="0" w:space="0" w:color="auto"/>
                <w:bottom w:val="none" w:sz="0" w:space="0" w:color="auto"/>
                <w:right w:val="none" w:sz="0" w:space="0" w:color="auto"/>
              </w:divBdr>
            </w:div>
            <w:div w:id="1499268232">
              <w:marLeft w:val="0"/>
              <w:marRight w:val="0"/>
              <w:marTop w:val="0"/>
              <w:marBottom w:val="0"/>
              <w:divBdr>
                <w:top w:val="none" w:sz="0" w:space="0" w:color="auto"/>
                <w:left w:val="none" w:sz="0" w:space="0" w:color="auto"/>
                <w:bottom w:val="none" w:sz="0" w:space="0" w:color="auto"/>
                <w:right w:val="none" w:sz="0" w:space="0" w:color="auto"/>
              </w:divBdr>
            </w:div>
            <w:div w:id="1732924069">
              <w:marLeft w:val="0"/>
              <w:marRight w:val="0"/>
              <w:marTop w:val="0"/>
              <w:marBottom w:val="0"/>
              <w:divBdr>
                <w:top w:val="none" w:sz="0" w:space="0" w:color="auto"/>
                <w:left w:val="none" w:sz="0" w:space="0" w:color="auto"/>
                <w:bottom w:val="none" w:sz="0" w:space="0" w:color="auto"/>
                <w:right w:val="none" w:sz="0" w:space="0" w:color="auto"/>
              </w:divBdr>
            </w:div>
            <w:div w:id="910776750">
              <w:marLeft w:val="0"/>
              <w:marRight w:val="0"/>
              <w:marTop w:val="0"/>
              <w:marBottom w:val="0"/>
              <w:divBdr>
                <w:top w:val="none" w:sz="0" w:space="0" w:color="auto"/>
                <w:left w:val="none" w:sz="0" w:space="0" w:color="auto"/>
                <w:bottom w:val="none" w:sz="0" w:space="0" w:color="auto"/>
                <w:right w:val="none" w:sz="0" w:space="0" w:color="auto"/>
              </w:divBdr>
            </w:div>
            <w:div w:id="433289587">
              <w:marLeft w:val="0"/>
              <w:marRight w:val="0"/>
              <w:marTop w:val="0"/>
              <w:marBottom w:val="0"/>
              <w:divBdr>
                <w:top w:val="none" w:sz="0" w:space="0" w:color="auto"/>
                <w:left w:val="none" w:sz="0" w:space="0" w:color="auto"/>
                <w:bottom w:val="none" w:sz="0" w:space="0" w:color="auto"/>
                <w:right w:val="none" w:sz="0" w:space="0" w:color="auto"/>
              </w:divBdr>
            </w:div>
            <w:div w:id="1491406283">
              <w:marLeft w:val="0"/>
              <w:marRight w:val="0"/>
              <w:marTop w:val="0"/>
              <w:marBottom w:val="0"/>
              <w:divBdr>
                <w:top w:val="none" w:sz="0" w:space="0" w:color="auto"/>
                <w:left w:val="none" w:sz="0" w:space="0" w:color="auto"/>
                <w:bottom w:val="none" w:sz="0" w:space="0" w:color="auto"/>
                <w:right w:val="none" w:sz="0" w:space="0" w:color="auto"/>
              </w:divBdr>
            </w:div>
            <w:div w:id="1095638382">
              <w:marLeft w:val="0"/>
              <w:marRight w:val="0"/>
              <w:marTop w:val="0"/>
              <w:marBottom w:val="0"/>
              <w:divBdr>
                <w:top w:val="none" w:sz="0" w:space="0" w:color="auto"/>
                <w:left w:val="none" w:sz="0" w:space="0" w:color="auto"/>
                <w:bottom w:val="none" w:sz="0" w:space="0" w:color="auto"/>
                <w:right w:val="none" w:sz="0" w:space="0" w:color="auto"/>
              </w:divBdr>
            </w:div>
            <w:div w:id="451631509">
              <w:marLeft w:val="0"/>
              <w:marRight w:val="0"/>
              <w:marTop w:val="0"/>
              <w:marBottom w:val="0"/>
              <w:divBdr>
                <w:top w:val="none" w:sz="0" w:space="0" w:color="auto"/>
                <w:left w:val="none" w:sz="0" w:space="0" w:color="auto"/>
                <w:bottom w:val="none" w:sz="0" w:space="0" w:color="auto"/>
                <w:right w:val="none" w:sz="0" w:space="0" w:color="auto"/>
              </w:divBdr>
            </w:div>
            <w:div w:id="1133400961">
              <w:marLeft w:val="0"/>
              <w:marRight w:val="0"/>
              <w:marTop w:val="0"/>
              <w:marBottom w:val="0"/>
              <w:divBdr>
                <w:top w:val="none" w:sz="0" w:space="0" w:color="auto"/>
                <w:left w:val="none" w:sz="0" w:space="0" w:color="auto"/>
                <w:bottom w:val="none" w:sz="0" w:space="0" w:color="auto"/>
                <w:right w:val="none" w:sz="0" w:space="0" w:color="auto"/>
              </w:divBdr>
            </w:div>
            <w:div w:id="373697926">
              <w:marLeft w:val="0"/>
              <w:marRight w:val="0"/>
              <w:marTop w:val="0"/>
              <w:marBottom w:val="0"/>
              <w:divBdr>
                <w:top w:val="none" w:sz="0" w:space="0" w:color="auto"/>
                <w:left w:val="none" w:sz="0" w:space="0" w:color="auto"/>
                <w:bottom w:val="none" w:sz="0" w:space="0" w:color="auto"/>
                <w:right w:val="none" w:sz="0" w:space="0" w:color="auto"/>
              </w:divBdr>
            </w:div>
            <w:div w:id="2142264385">
              <w:marLeft w:val="0"/>
              <w:marRight w:val="0"/>
              <w:marTop w:val="0"/>
              <w:marBottom w:val="0"/>
              <w:divBdr>
                <w:top w:val="none" w:sz="0" w:space="0" w:color="auto"/>
                <w:left w:val="none" w:sz="0" w:space="0" w:color="auto"/>
                <w:bottom w:val="none" w:sz="0" w:space="0" w:color="auto"/>
                <w:right w:val="none" w:sz="0" w:space="0" w:color="auto"/>
              </w:divBdr>
            </w:div>
            <w:div w:id="1387224231">
              <w:marLeft w:val="0"/>
              <w:marRight w:val="0"/>
              <w:marTop w:val="0"/>
              <w:marBottom w:val="0"/>
              <w:divBdr>
                <w:top w:val="none" w:sz="0" w:space="0" w:color="auto"/>
                <w:left w:val="none" w:sz="0" w:space="0" w:color="auto"/>
                <w:bottom w:val="none" w:sz="0" w:space="0" w:color="auto"/>
                <w:right w:val="none" w:sz="0" w:space="0" w:color="auto"/>
              </w:divBdr>
            </w:div>
            <w:div w:id="53235489">
              <w:marLeft w:val="0"/>
              <w:marRight w:val="0"/>
              <w:marTop w:val="0"/>
              <w:marBottom w:val="0"/>
              <w:divBdr>
                <w:top w:val="none" w:sz="0" w:space="0" w:color="auto"/>
                <w:left w:val="none" w:sz="0" w:space="0" w:color="auto"/>
                <w:bottom w:val="none" w:sz="0" w:space="0" w:color="auto"/>
                <w:right w:val="none" w:sz="0" w:space="0" w:color="auto"/>
              </w:divBdr>
            </w:div>
            <w:div w:id="959189552">
              <w:marLeft w:val="0"/>
              <w:marRight w:val="0"/>
              <w:marTop w:val="0"/>
              <w:marBottom w:val="0"/>
              <w:divBdr>
                <w:top w:val="none" w:sz="0" w:space="0" w:color="auto"/>
                <w:left w:val="none" w:sz="0" w:space="0" w:color="auto"/>
                <w:bottom w:val="none" w:sz="0" w:space="0" w:color="auto"/>
                <w:right w:val="none" w:sz="0" w:space="0" w:color="auto"/>
              </w:divBdr>
            </w:div>
            <w:div w:id="1519199860">
              <w:marLeft w:val="0"/>
              <w:marRight w:val="0"/>
              <w:marTop w:val="0"/>
              <w:marBottom w:val="0"/>
              <w:divBdr>
                <w:top w:val="none" w:sz="0" w:space="0" w:color="auto"/>
                <w:left w:val="none" w:sz="0" w:space="0" w:color="auto"/>
                <w:bottom w:val="none" w:sz="0" w:space="0" w:color="auto"/>
                <w:right w:val="none" w:sz="0" w:space="0" w:color="auto"/>
              </w:divBdr>
            </w:div>
            <w:div w:id="1213275943">
              <w:marLeft w:val="0"/>
              <w:marRight w:val="0"/>
              <w:marTop w:val="0"/>
              <w:marBottom w:val="0"/>
              <w:divBdr>
                <w:top w:val="none" w:sz="0" w:space="0" w:color="auto"/>
                <w:left w:val="none" w:sz="0" w:space="0" w:color="auto"/>
                <w:bottom w:val="none" w:sz="0" w:space="0" w:color="auto"/>
                <w:right w:val="none" w:sz="0" w:space="0" w:color="auto"/>
              </w:divBdr>
            </w:div>
            <w:div w:id="922836341">
              <w:marLeft w:val="0"/>
              <w:marRight w:val="0"/>
              <w:marTop w:val="0"/>
              <w:marBottom w:val="0"/>
              <w:divBdr>
                <w:top w:val="none" w:sz="0" w:space="0" w:color="auto"/>
                <w:left w:val="none" w:sz="0" w:space="0" w:color="auto"/>
                <w:bottom w:val="none" w:sz="0" w:space="0" w:color="auto"/>
                <w:right w:val="none" w:sz="0" w:space="0" w:color="auto"/>
              </w:divBdr>
            </w:div>
            <w:div w:id="44531500">
              <w:marLeft w:val="0"/>
              <w:marRight w:val="0"/>
              <w:marTop w:val="0"/>
              <w:marBottom w:val="0"/>
              <w:divBdr>
                <w:top w:val="none" w:sz="0" w:space="0" w:color="auto"/>
                <w:left w:val="none" w:sz="0" w:space="0" w:color="auto"/>
                <w:bottom w:val="none" w:sz="0" w:space="0" w:color="auto"/>
                <w:right w:val="none" w:sz="0" w:space="0" w:color="auto"/>
              </w:divBdr>
            </w:div>
            <w:div w:id="1563908090">
              <w:marLeft w:val="0"/>
              <w:marRight w:val="0"/>
              <w:marTop w:val="0"/>
              <w:marBottom w:val="0"/>
              <w:divBdr>
                <w:top w:val="none" w:sz="0" w:space="0" w:color="auto"/>
                <w:left w:val="none" w:sz="0" w:space="0" w:color="auto"/>
                <w:bottom w:val="none" w:sz="0" w:space="0" w:color="auto"/>
                <w:right w:val="none" w:sz="0" w:space="0" w:color="auto"/>
              </w:divBdr>
            </w:div>
            <w:div w:id="605844698">
              <w:marLeft w:val="0"/>
              <w:marRight w:val="0"/>
              <w:marTop w:val="0"/>
              <w:marBottom w:val="0"/>
              <w:divBdr>
                <w:top w:val="none" w:sz="0" w:space="0" w:color="auto"/>
                <w:left w:val="none" w:sz="0" w:space="0" w:color="auto"/>
                <w:bottom w:val="none" w:sz="0" w:space="0" w:color="auto"/>
                <w:right w:val="none" w:sz="0" w:space="0" w:color="auto"/>
              </w:divBdr>
            </w:div>
            <w:div w:id="1951234630">
              <w:marLeft w:val="0"/>
              <w:marRight w:val="0"/>
              <w:marTop w:val="0"/>
              <w:marBottom w:val="0"/>
              <w:divBdr>
                <w:top w:val="none" w:sz="0" w:space="0" w:color="auto"/>
                <w:left w:val="none" w:sz="0" w:space="0" w:color="auto"/>
                <w:bottom w:val="none" w:sz="0" w:space="0" w:color="auto"/>
                <w:right w:val="none" w:sz="0" w:space="0" w:color="auto"/>
              </w:divBdr>
            </w:div>
            <w:div w:id="2146848051">
              <w:marLeft w:val="0"/>
              <w:marRight w:val="0"/>
              <w:marTop w:val="0"/>
              <w:marBottom w:val="0"/>
              <w:divBdr>
                <w:top w:val="none" w:sz="0" w:space="0" w:color="auto"/>
                <w:left w:val="none" w:sz="0" w:space="0" w:color="auto"/>
                <w:bottom w:val="none" w:sz="0" w:space="0" w:color="auto"/>
                <w:right w:val="none" w:sz="0" w:space="0" w:color="auto"/>
              </w:divBdr>
            </w:div>
            <w:div w:id="707997358">
              <w:marLeft w:val="0"/>
              <w:marRight w:val="0"/>
              <w:marTop w:val="0"/>
              <w:marBottom w:val="0"/>
              <w:divBdr>
                <w:top w:val="none" w:sz="0" w:space="0" w:color="auto"/>
                <w:left w:val="none" w:sz="0" w:space="0" w:color="auto"/>
                <w:bottom w:val="none" w:sz="0" w:space="0" w:color="auto"/>
                <w:right w:val="none" w:sz="0" w:space="0" w:color="auto"/>
              </w:divBdr>
            </w:div>
            <w:div w:id="1342587736">
              <w:marLeft w:val="0"/>
              <w:marRight w:val="0"/>
              <w:marTop w:val="0"/>
              <w:marBottom w:val="0"/>
              <w:divBdr>
                <w:top w:val="none" w:sz="0" w:space="0" w:color="auto"/>
                <w:left w:val="none" w:sz="0" w:space="0" w:color="auto"/>
                <w:bottom w:val="none" w:sz="0" w:space="0" w:color="auto"/>
                <w:right w:val="none" w:sz="0" w:space="0" w:color="auto"/>
              </w:divBdr>
            </w:div>
            <w:div w:id="564296240">
              <w:marLeft w:val="0"/>
              <w:marRight w:val="0"/>
              <w:marTop w:val="0"/>
              <w:marBottom w:val="0"/>
              <w:divBdr>
                <w:top w:val="none" w:sz="0" w:space="0" w:color="auto"/>
                <w:left w:val="none" w:sz="0" w:space="0" w:color="auto"/>
                <w:bottom w:val="none" w:sz="0" w:space="0" w:color="auto"/>
                <w:right w:val="none" w:sz="0" w:space="0" w:color="auto"/>
              </w:divBdr>
            </w:div>
            <w:div w:id="678043891">
              <w:marLeft w:val="0"/>
              <w:marRight w:val="0"/>
              <w:marTop w:val="0"/>
              <w:marBottom w:val="0"/>
              <w:divBdr>
                <w:top w:val="none" w:sz="0" w:space="0" w:color="auto"/>
                <w:left w:val="none" w:sz="0" w:space="0" w:color="auto"/>
                <w:bottom w:val="none" w:sz="0" w:space="0" w:color="auto"/>
                <w:right w:val="none" w:sz="0" w:space="0" w:color="auto"/>
              </w:divBdr>
            </w:div>
            <w:div w:id="225185084">
              <w:marLeft w:val="0"/>
              <w:marRight w:val="0"/>
              <w:marTop w:val="0"/>
              <w:marBottom w:val="0"/>
              <w:divBdr>
                <w:top w:val="none" w:sz="0" w:space="0" w:color="auto"/>
                <w:left w:val="none" w:sz="0" w:space="0" w:color="auto"/>
                <w:bottom w:val="none" w:sz="0" w:space="0" w:color="auto"/>
                <w:right w:val="none" w:sz="0" w:space="0" w:color="auto"/>
              </w:divBdr>
            </w:div>
            <w:div w:id="814299453">
              <w:marLeft w:val="0"/>
              <w:marRight w:val="0"/>
              <w:marTop w:val="0"/>
              <w:marBottom w:val="0"/>
              <w:divBdr>
                <w:top w:val="none" w:sz="0" w:space="0" w:color="auto"/>
                <w:left w:val="none" w:sz="0" w:space="0" w:color="auto"/>
                <w:bottom w:val="none" w:sz="0" w:space="0" w:color="auto"/>
                <w:right w:val="none" w:sz="0" w:space="0" w:color="auto"/>
              </w:divBdr>
            </w:div>
            <w:div w:id="1819302692">
              <w:marLeft w:val="0"/>
              <w:marRight w:val="0"/>
              <w:marTop w:val="0"/>
              <w:marBottom w:val="0"/>
              <w:divBdr>
                <w:top w:val="none" w:sz="0" w:space="0" w:color="auto"/>
                <w:left w:val="none" w:sz="0" w:space="0" w:color="auto"/>
                <w:bottom w:val="none" w:sz="0" w:space="0" w:color="auto"/>
                <w:right w:val="none" w:sz="0" w:space="0" w:color="auto"/>
              </w:divBdr>
            </w:div>
            <w:div w:id="283391348">
              <w:marLeft w:val="0"/>
              <w:marRight w:val="0"/>
              <w:marTop w:val="0"/>
              <w:marBottom w:val="0"/>
              <w:divBdr>
                <w:top w:val="none" w:sz="0" w:space="0" w:color="auto"/>
                <w:left w:val="none" w:sz="0" w:space="0" w:color="auto"/>
                <w:bottom w:val="none" w:sz="0" w:space="0" w:color="auto"/>
                <w:right w:val="none" w:sz="0" w:space="0" w:color="auto"/>
              </w:divBdr>
            </w:div>
            <w:div w:id="894386883">
              <w:marLeft w:val="0"/>
              <w:marRight w:val="0"/>
              <w:marTop w:val="0"/>
              <w:marBottom w:val="0"/>
              <w:divBdr>
                <w:top w:val="none" w:sz="0" w:space="0" w:color="auto"/>
                <w:left w:val="none" w:sz="0" w:space="0" w:color="auto"/>
                <w:bottom w:val="none" w:sz="0" w:space="0" w:color="auto"/>
                <w:right w:val="none" w:sz="0" w:space="0" w:color="auto"/>
              </w:divBdr>
            </w:div>
            <w:div w:id="1020933313">
              <w:marLeft w:val="0"/>
              <w:marRight w:val="0"/>
              <w:marTop w:val="0"/>
              <w:marBottom w:val="0"/>
              <w:divBdr>
                <w:top w:val="none" w:sz="0" w:space="0" w:color="auto"/>
                <w:left w:val="none" w:sz="0" w:space="0" w:color="auto"/>
                <w:bottom w:val="none" w:sz="0" w:space="0" w:color="auto"/>
                <w:right w:val="none" w:sz="0" w:space="0" w:color="auto"/>
              </w:divBdr>
            </w:div>
            <w:div w:id="2024284375">
              <w:marLeft w:val="0"/>
              <w:marRight w:val="0"/>
              <w:marTop w:val="0"/>
              <w:marBottom w:val="0"/>
              <w:divBdr>
                <w:top w:val="none" w:sz="0" w:space="0" w:color="auto"/>
                <w:left w:val="none" w:sz="0" w:space="0" w:color="auto"/>
                <w:bottom w:val="none" w:sz="0" w:space="0" w:color="auto"/>
                <w:right w:val="none" w:sz="0" w:space="0" w:color="auto"/>
              </w:divBdr>
            </w:div>
            <w:div w:id="1521118893">
              <w:marLeft w:val="0"/>
              <w:marRight w:val="0"/>
              <w:marTop w:val="0"/>
              <w:marBottom w:val="0"/>
              <w:divBdr>
                <w:top w:val="none" w:sz="0" w:space="0" w:color="auto"/>
                <w:left w:val="none" w:sz="0" w:space="0" w:color="auto"/>
                <w:bottom w:val="none" w:sz="0" w:space="0" w:color="auto"/>
                <w:right w:val="none" w:sz="0" w:space="0" w:color="auto"/>
              </w:divBdr>
            </w:div>
            <w:div w:id="485896489">
              <w:marLeft w:val="0"/>
              <w:marRight w:val="0"/>
              <w:marTop w:val="0"/>
              <w:marBottom w:val="0"/>
              <w:divBdr>
                <w:top w:val="none" w:sz="0" w:space="0" w:color="auto"/>
                <w:left w:val="none" w:sz="0" w:space="0" w:color="auto"/>
                <w:bottom w:val="none" w:sz="0" w:space="0" w:color="auto"/>
                <w:right w:val="none" w:sz="0" w:space="0" w:color="auto"/>
              </w:divBdr>
            </w:div>
            <w:div w:id="8141004">
              <w:marLeft w:val="0"/>
              <w:marRight w:val="0"/>
              <w:marTop w:val="0"/>
              <w:marBottom w:val="0"/>
              <w:divBdr>
                <w:top w:val="none" w:sz="0" w:space="0" w:color="auto"/>
                <w:left w:val="none" w:sz="0" w:space="0" w:color="auto"/>
                <w:bottom w:val="none" w:sz="0" w:space="0" w:color="auto"/>
                <w:right w:val="none" w:sz="0" w:space="0" w:color="auto"/>
              </w:divBdr>
            </w:div>
            <w:div w:id="100421038">
              <w:marLeft w:val="0"/>
              <w:marRight w:val="0"/>
              <w:marTop w:val="0"/>
              <w:marBottom w:val="0"/>
              <w:divBdr>
                <w:top w:val="none" w:sz="0" w:space="0" w:color="auto"/>
                <w:left w:val="none" w:sz="0" w:space="0" w:color="auto"/>
                <w:bottom w:val="none" w:sz="0" w:space="0" w:color="auto"/>
                <w:right w:val="none" w:sz="0" w:space="0" w:color="auto"/>
              </w:divBdr>
            </w:div>
            <w:div w:id="494108187">
              <w:marLeft w:val="0"/>
              <w:marRight w:val="0"/>
              <w:marTop w:val="0"/>
              <w:marBottom w:val="0"/>
              <w:divBdr>
                <w:top w:val="none" w:sz="0" w:space="0" w:color="auto"/>
                <w:left w:val="none" w:sz="0" w:space="0" w:color="auto"/>
                <w:bottom w:val="none" w:sz="0" w:space="0" w:color="auto"/>
                <w:right w:val="none" w:sz="0" w:space="0" w:color="auto"/>
              </w:divBdr>
            </w:div>
            <w:div w:id="129906088">
              <w:marLeft w:val="0"/>
              <w:marRight w:val="0"/>
              <w:marTop w:val="0"/>
              <w:marBottom w:val="0"/>
              <w:divBdr>
                <w:top w:val="none" w:sz="0" w:space="0" w:color="auto"/>
                <w:left w:val="none" w:sz="0" w:space="0" w:color="auto"/>
                <w:bottom w:val="none" w:sz="0" w:space="0" w:color="auto"/>
                <w:right w:val="none" w:sz="0" w:space="0" w:color="auto"/>
              </w:divBdr>
            </w:div>
            <w:div w:id="21984379">
              <w:marLeft w:val="0"/>
              <w:marRight w:val="0"/>
              <w:marTop w:val="0"/>
              <w:marBottom w:val="0"/>
              <w:divBdr>
                <w:top w:val="none" w:sz="0" w:space="0" w:color="auto"/>
                <w:left w:val="none" w:sz="0" w:space="0" w:color="auto"/>
                <w:bottom w:val="none" w:sz="0" w:space="0" w:color="auto"/>
                <w:right w:val="none" w:sz="0" w:space="0" w:color="auto"/>
              </w:divBdr>
            </w:div>
            <w:div w:id="941717623">
              <w:marLeft w:val="0"/>
              <w:marRight w:val="0"/>
              <w:marTop w:val="0"/>
              <w:marBottom w:val="0"/>
              <w:divBdr>
                <w:top w:val="none" w:sz="0" w:space="0" w:color="auto"/>
                <w:left w:val="none" w:sz="0" w:space="0" w:color="auto"/>
                <w:bottom w:val="none" w:sz="0" w:space="0" w:color="auto"/>
                <w:right w:val="none" w:sz="0" w:space="0" w:color="auto"/>
              </w:divBdr>
            </w:div>
            <w:div w:id="322591056">
              <w:marLeft w:val="0"/>
              <w:marRight w:val="0"/>
              <w:marTop w:val="0"/>
              <w:marBottom w:val="0"/>
              <w:divBdr>
                <w:top w:val="none" w:sz="0" w:space="0" w:color="auto"/>
                <w:left w:val="none" w:sz="0" w:space="0" w:color="auto"/>
                <w:bottom w:val="none" w:sz="0" w:space="0" w:color="auto"/>
                <w:right w:val="none" w:sz="0" w:space="0" w:color="auto"/>
              </w:divBdr>
            </w:div>
            <w:div w:id="24644666">
              <w:marLeft w:val="0"/>
              <w:marRight w:val="0"/>
              <w:marTop w:val="0"/>
              <w:marBottom w:val="0"/>
              <w:divBdr>
                <w:top w:val="none" w:sz="0" w:space="0" w:color="auto"/>
                <w:left w:val="none" w:sz="0" w:space="0" w:color="auto"/>
                <w:bottom w:val="none" w:sz="0" w:space="0" w:color="auto"/>
                <w:right w:val="none" w:sz="0" w:space="0" w:color="auto"/>
              </w:divBdr>
            </w:div>
            <w:div w:id="653992466">
              <w:marLeft w:val="0"/>
              <w:marRight w:val="0"/>
              <w:marTop w:val="0"/>
              <w:marBottom w:val="0"/>
              <w:divBdr>
                <w:top w:val="none" w:sz="0" w:space="0" w:color="auto"/>
                <w:left w:val="none" w:sz="0" w:space="0" w:color="auto"/>
                <w:bottom w:val="none" w:sz="0" w:space="0" w:color="auto"/>
                <w:right w:val="none" w:sz="0" w:space="0" w:color="auto"/>
              </w:divBdr>
            </w:div>
            <w:div w:id="516887743">
              <w:marLeft w:val="0"/>
              <w:marRight w:val="0"/>
              <w:marTop w:val="0"/>
              <w:marBottom w:val="0"/>
              <w:divBdr>
                <w:top w:val="none" w:sz="0" w:space="0" w:color="auto"/>
                <w:left w:val="none" w:sz="0" w:space="0" w:color="auto"/>
                <w:bottom w:val="none" w:sz="0" w:space="0" w:color="auto"/>
                <w:right w:val="none" w:sz="0" w:space="0" w:color="auto"/>
              </w:divBdr>
            </w:div>
            <w:div w:id="1597203857">
              <w:marLeft w:val="0"/>
              <w:marRight w:val="0"/>
              <w:marTop w:val="0"/>
              <w:marBottom w:val="0"/>
              <w:divBdr>
                <w:top w:val="none" w:sz="0" w:space="0" w:color="auto"/>
                <w:left w:val="none" w:sz="0" w:space="0" w:color="auto"/>
                <w:bottom w:val="none" w:sz="0" w:space="0" w:color="auto"/>
                <w:right w:val="none" w:sz="0" w:space="0" w:color="auto"/>
              </w:divBdr>
            </w:div>
            <w:div w:id="280651478">
              <w:marLeft w:val="0"/>
              <w:marRight w:val="0"/>
              <w:marTop w:val="0"/>
              <w:marBottom w:val="0"/>
              <w:divBdr>
                <w:top w:val="none" w:sz="0" w:space="0" w:color="auto"/>
                <w:left w:val="none" w:sz="0" w:space="0" w:color="auto"/>
                <w:bottom w:val="none" w:sz="0" w:space="0" w:color="auto"/>
                <w:right w:val="none" w:sz="0" w:space="0" w:color="auto"/>
              </w:divBdr>
            </w:div>
            <w:div w:id="280723159">
              <w:marLeft w:val="0"/>
              <w:marRight w:val="0"/>
              <w:marTop w:val="0"/>
              <w:marBottom w:val="0"/>
              <w:divBdr>
                <w:top w:val="none" w:sz="0" w:space="0" w:color="auto"/>
                <w:left w:val="none" w:sz="0" w:space="0" w:color="auto"/>
                <w:bottom w:val="none" w:sz="0" w:space="0" w:color="auto"/>
                <w:right w:val="none" w:sz="0" w:space="0" w:color="auto"/>
              </w:divBdr>
            </w:div>
            <w:div w:id="754520656">
              <w:marLeft w:val="0"/>
              <w:marRight w:val="0"/>
              <w:marTop w:val="0"/>
              <w:marBottom w:val="0"/>
              <w:divBdr>
                <w:top w:val="none" w:sz="0" w:space="0" w:color="auto"/>
                <w:left w:val="none" w:sz="0" w:space="0" w:color="auto"/>
                <w:bottom w:val="none" w:sz="0" w:space="0" w:color="auto"/>
                <w:right w:val="none" w:sz="0" w:space="0" w:color="auto"/>
              </w:divBdr>
            </w:div>
            <w:div w:id="1346128053">
              <w:marLeft w:val="0"/>
              <w:marRight w:val="0"/>
              <w:marTop w:val="0"/>
              <w:marBottom w:val="0"/>
              <w:divBdr>
                <w:top w:val="none" w:sz="0" w:space="0" w:color="auto"/>
                <w:left w:val="none" w:sz="0" w:space="0" w:color="auto"/>
                <w:bottom w:val="none" w:sz="0" w:space="0" w:color="auto"/>
                <w:right w:val="none" w:sz="0" w:space="0" w:color="auto"/>
              </w:divBdr>
            </w:div>
            <w:div w:id="1561398804">
              <w:marLeft w:val="0"/>
              <w:marRight w:val="0"/>
              <w:marTop w:val="0"/>
              <w:marBottom w:val="0"/>
              <w:divBdr>
                <w:top w:val="none" w:sz="0" w:space="0" w:color="auto"/>
                <w:left w:val="none" w:sz="0" w:space="0" w:color="auto"/>
                <w:bottom w:val="none" w:sz="0" w:space="0" w:color="auto"/>
                <w:right w:val="none" w:sz="0" w:space="0" w:color="auto"/>
              </w:divBdr>
            </w:div>
            <w:div w:id="634601050">
              <w:marLeft w:val="0"/>
              <w:marRight w:val="0"/>
              <w:marTop w:val="0"/>
              <w:marBottom w:val="0"/>
              <w:divBdr>
                <w:top w:val="none" w:sz="0" w:space="0" w:color="auto"/>
                <w:left w:val="none" w:sz="0" w:space="0" w:color="auto"/>
                <w:bottom w:val="none" w:sz="0" w:space="0" w:color="auto"/>
                <w:right w:val="none" w:sz="0" w:space="0" w:color="auto"/>
              </w:divBdr>
            </w:div>
            <w:div w:id="507452292">
              <w:marLeft w:val="0"/>
              <w:marRight w:val="0"/>
              <w:marTop w:val="0"/>
              <w:marBottom w:val="0"/>
              <w:divBdr>
                <w:top w:val="none" w:sz="0" w:space="0" w:color="auto"/>
                <w:left w:val="none" w:sz="0" w:space="0" w:color="auto"/>
                <w:bottom w:val="none" w:sz="0" w:space="0" w:color="auto"/>
                <w:right w:val="none" w:sz="0" w:space="0" w:color="auto"/>
              </w:divBdr>
            </w:div>
            <w:div w:id="717977042">
              <w:marLeft w:val="0"/>
              <w:marRight w:val="0"/>
              <w:marTop w:val="0"/>
              <w:marBottom w:val="0"/>
              <w:divBdr>
                <w:top w:val="none" w:sz="0" w:space="0" w:color="auto"/>
                <w:left w:val="none" w:sz="0" w:space="0" w:color="auto"/>
                <w:bottom w:val="none" w:sz="0" w:space="0" w:color="auto"/>
                <w:right w:val="none" w:sz="0" w:space="0" w:color="auto"/>
              </w:divBdr>
            </w:div>
            <w:div w:id="769012138">
              <w:marLeft w:val="0"/>
              <w:marRight w:val="0"/>
              <w:marTop w:val="0"/>
              <w:marBottom w:val="0"/>
              <w:divBdr>
                <w:top w:val="none" w:sz="0" w:space="0" w:color="auto"/>
                <w:left w:val="none" w:sz="0" w:space="0" w:color="auto"/>
                <w:bottom w:val="none" w:sz="0" w:space="0" w:color="auto"/>
                <w:right w:val="none" w:sz="0" w:space="0" w:color="auto"/>
              </w:divBdr>
            </w:div>
            <w:div w:id="1765227625">
              <w:marLeft w:val="0"/>
              <w:marRight w:val="0"/>
              <w:marTop w:val="0"/>
              <w:marBottom w:val="0"/>
              <w:divBdr>
                <w:top w:val="none" w:sz="0" w:space="0" w:color="auto"/>
                <w:left w:val="none" w:sz="0" w:space="0" w:color="auto"/>
                <w:bottom w:val="none" w:sz="0" w:space="0" w:color="auto"/>
                <w:right w:val="none" w:sz="0" w:space="0" w:color="auto"/>
              </w:divBdr>
            </w:div>
            <w:div w:id="1089428646">
              <w:marLeft w:val="0"/>
              <w:marRight w:val="0"/>
              <w:marTop w:val="0"/>
              <w:marBottom w:val="0"/>
              <w:divBdr>
                <w:top w:val="none" w:sz="0" w:space="0" w:color="auto"/>
                <w:left w:val="none" w:sz="0" w:space="0" w:color="auto"/>
                <w:bottom w:val="none" w:sz="0" w:space="0" w:color="auto"/>
                <w:right w:val="none" w:sz="0" w:space="0" w:color="auto"/>
              </w:divBdr>
            </w:div>
            <w:div w:id="667368278">
              <w:marLeft w:val="0"/>
              <w:marRight w:val="0"/>
              <w:marTop w:val="0"/>
              <w:marBottom w:val="0"/>
              <w:divBdr>
                <w:top w:val="none" w:sz="0" w:space="0" w:color="auto"/>
                <w:left w:val="none" w:sz="0" w:space="0" w:color="auto"/>
                <w:bottom w:val="none" w:sz="0" w:space="0" w:color="auto"/>
                <w:right w:val="none" w:sz="0" w:space="0" w:color="auto"/>
              </w:divBdr>
            </w:div>
            <w:div w:id="1634628329">
              <w:marLeft w:val="0"/>
              <w:marRight w:val="0"/>
              <w:marTop w:val="0"/>
              <w:marBottom w:val="0"/>
              <w:divBdr>
                <w:top w:val="none" w:sz="0" w:space="0" w:color="auto"/>
                <w:left w:val="none" w:sz="0" w:space="0" w:color="auto"/>
                <w:bottom w:val="none" w:sz="0" w:space="0" w:color="auto"/>
                <w:right w:val="none" w:sz="0" w:space="0" w:color="auto"/>
              </w:divBdr>
            </w:div>
            <w:div w:id="2080129004">
              <w:marLeft w:val="0"/>
              <w:marRight w:val="0"/>
              <w:marTop w:val="0"/>
              <w:marBottom w:val="0"/>
              <w:divBdr>
                <w:top w:val="none" w:sz="0" w:space="0" w:color="auto"/>
                <w:left w:val="none" w:sz="0" w:space="0" w:color="auto"/>
                <w:bottom w:val="none" w:sz="0" w:space="0" w:color="auto"/>
                <w:right w:val="none" w:sz="0" w:space="0" w:color="auto"/>
              </w:divBdr>
            </w:div>
            <w:div w:id="1776516435">
              <w:marLeft w:val="0"/>
              <w:marRight w:val="0"/>
              <w:marTop w:val="0"/>
              <w:marBottom w:val="0"/>
              <w:divBdr>
                <w:top w:val="none" w:sz="0" w:space="0" w:color="auto"/>
                <w:left w:val="none" w:sz="0" w:space="0" w:color="auto"/>
                <w:bottom w:val="none" w:sz="0" w:space="0" w:color="auto"/>
                <w:right w:val="none" w:sz="0" w:space="0" w:color="auto"/>
              </w:divBdr>
            </w:div>
            <w:div w:id="147288414">
              <w:marLeft w:val="0"/>
              <w:marRight w:val="0"/>
              <w:marTop w:val="0"/>
              <w:marBottom w:val="0"/>
              <w:divBdr>
                <w:top w:val="none" w:sz="0" w:space="0" w:color="auto"/>
                <w:left w:val="none" w:sz="0" w:space="0" w:color="auto"/>
                <w:bottom w:val="none" w:sz="0" w:space="0" w:color="auto"/>
                <w:right w:val="none" w:sz="0" w:space="0" w:color="auto"/>
              </w:divBdr>
            </w:div>
            <w:div w:id="1089933704">
              <w:marLeft w:val="0"/>
              <w:marRight w:val="0"/>
              <w:marTop w:val="0"/>
              <w:marBottom w:val="0"/>
              <w:divBdr>
                <w:top w:val="none" w:sz="0" w:space="0" w:color="auto"/>
                <w:left w:val="none" w:sz="0" w:space="0" w:color="auto"/>
                <w:bottom w:val="none" w:sz="0" w:space="0" w:color="auto"/>
                <w:right w:val="none" w:sz="0" w:space="0" w:color="auto"/>
              </w:divBdr>
            </w:div>
            <w:div w:id="18285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7867">
      <w:bodyDiv w:val="1"/>
      <w:marLeft w:val="0"/>
      <w:marRight w:val="0"/>
      <w:marTop w:val="0"/>
      <w:marBottom w:val="0"/>
      <w:divBdr>
        <w:top w:val="none" w:sz="0" w:space="0" w:color="auto"/>
        <w:left w:val="none" w:sz="0" w:space="0" w:color="auto"/>
        <w:bottom w:val="none" w:sz="0" w:space="0" w:color="auto"/>
        <w:right w:val="none" w:sz="0" w:space="0" w:color="auto"/>
      </w:divBdr>
    </w:div>
    <w:div w:id="119960012">
      <w:bodyDiv w:val="1"/>
      <w:marLeft w:val="0"/>
      <w:marRight w:val="0"/>
      <w:marTop w:val="0"/>
      <w:marBottom w:val="0"/>
      <w:divBdr>
        <w:top w:val="none" w:sz="0" w:space="0" w:color="auto"/>
        <w:left w:val="none" w:sz="0" w:space="0" w:color="auto"/>
        <w:bottom w:val="none" w:sz="0" w:space="0" w:color="auto"/>
        <w:right w:val="none" w:sz="0" w:space="0" w:color="auto"/>
      </w:divBdr>
    </w:div>
    <w:div w:id="128524044">
      <w:bodyDiv w:val="1"/>
      <w:marLeft w:val="0"/>
      <w:marRight w:val="0"/>
      <w:marTop w:val="0"/>
      <w:marBottom w:val="0"/>
      <w:divBdr>
        <w:top w:val="none" w:sz="0" w:space="0" w:color="auto"/>
        <w:left w:val="none" w:sz="0" w:space="0" w:color="auto"/>
        <w:bottom w:val="none" w:sz="0" w:space="0" w:color="auto"/>
        <w:right w:val="none" w:sz="0" w:space="0" w:color="auto"/>
      </w:divBdr>
    </w:div>
    <w:div w:id="129250456">
      <w:bodyDiv w:val="1"/>
      <w:marLeft w:val="0"/>
      <w:marRight w:val="0"/>
      <w:marTop w:val="0"/>
      <w:marBottom w:val="0"/>
      <w:divBdr>
        <w:top w:val="none" w:sz="0" w:space="0" w:color="auto"/>
        <w:left w:val="none" w:sz="0" w:space="0" w:color="auto"/>
        <w:bottom w:val="none" w:sz="0" w:space="0" w:color="auto"/>
        <w:right w:val="none" w:sz="0" w:space="0" w:color="auto"/>
      </w:divBdr>
    </w:div>
    <w:div w:id="129324426">
      <w:bodyDiv w:val="1"/>
      <w:marLeft w:val="0"/>
      <w:marRight w:val="0"/>
      <w:marTop w:val="0"/>
      <w:marBottom w:val="0"/>
      <w:divBdr>
        <w:top w:val="none" w:sz="0" w:space="0" w:color="auto"/>
        <w:left w:val="none" w:sz="0" w:space="0" w:color="auto"/>
        <w:bottom w:val="none" w:sz="0" w:space="0" w:color="auto"/>
        <w:right w:val="none" w:sz="0" w:space="0" w:color="auto"/>
      </w:divBdr>
    </w:div>
    <w:div w:id="133529354">
      <w:bodyDiv w:val="1"/>
      <w:marLeft w:val="0"/>
      <w:marRight w:val="0"/>
      <w:marTop w:val="0"/>
      <w:marBottom w:val="0"/>
      <w:divBdr>
        <w:top w:val="none" w:sz="0" w:space="0" w:color="auto"/>
        <w:left w:val="none" w:sz="0" w:space="0" w:color="auto"/>
        <w:bottom w:val="none" w:sz="0" w:space="0" w:color="auto"/>
        <w:right w:val="none" w:sz="0" w:space="0" w:color="auto"/>
      </w:divBdr>
    </w:div>
    <w:div w:id="138154228">
      <w:bodyDiv w:val="1"/>
      <w:marLeft w:val="0"/>
      <w:marRight w:val="0"/>
      <w:marTop w:val="0"/>
      <w:marBottom w:val="0"/>
      <w:divBdr>
        <w:top w:val="none" w:sz="0" w:space="0" w:color="auto"/>
        <w:left w:val="none" w:sz="0" w:space="0" w:color="auto"/>
        <w:bottom w:val="none" w:sz="0" w:space="0" w:color="auto"/>
        <w:right w:val="none" w:sz="0" w:space="0" w:color="auto"/>
      </w:divBdr>
    </w:div>
    <w:div w:id="161093957">
      <w:bodyDiv w:val="1"/>
      <w:marLeft w:val="0"/>
      <w:marRight w:val="0"/>
      <w:marTop w:val="0"/>
      <w:marBottom w:val="0"/>
      <w:divBdr>
        <w:top w:val="none" w:sz="0" w:space="0" w:color="auto"/>
        <w:left w:val="none" w:sz="0" w:space="0" w:color="auto"/>
        <w:bottom w:val="none" w:sz="0" w:space="0" w:color="auto"/>
        <w:right w:val="none" w:sz="0" w:space="0" w:color="auto"/>
      </w:divBdr>
      <w:divsChild>
        <w:div w:id="1507481184">
          <w:marLeft w:val="0"/>
          <w:marRight w:val="0"/>
          <w:marTop w:val="0"/>
          <w:marBottom w:val="0"/>
          <w:divBdr>
            <w:top w:val="none" w:sz="0" w:space="0" w:color="auto"/>
            <w:left w:val="none" w:sz="0" w:space="0" w:color="auto"/>
            <w:bottom w:val="none" w:sz="0" w:space="0" w:color="auto"/>
            <w:right w:val="none" w:sz="0" w:space="0" w:color="auto"/>
          </w:divBdr>
        </w:div>
        <w:div w:id="897278760">
          <w:marLeft w:val="0"/>
          <w:marRight w:val="0"/>
          <w:marTop w:val="0"/>
          <w:marBottom w:val="0"/>
          <w:divBdr>
            <w:top w:val="none" w:sz="0" w:space="0" w:color="auto"/>
            <w:left w:val="none" w:sz="0" w:space="0" w:color="auto"/>
            <w:bottom w:val="none" w:sz="0" w:space="0" w:color="auto"/>
            <w:right w:val="none" w:sz="0" w:space="0" w:color="auto"/>
          </w:divBdr>
        </w:div>
        <w:div w:id="700588830">
          <w:marLeft w:val="0"/>
          <w:marRight w:val="0"/>
          <w:marTop w:val="0"/>
          <w:marBottom w:val="0"/>
          <w:divBdr>
            <w:top w:val="none" w:sz="0" w:space="0" w:color="auto"/>
            <w:left w:val="none" w:sz="0" w:space="0" w:color="auto"/>
            <w:bottom w:val="none" w:sz="0" w:space="0" w:color="auto"/>
            <w:right w:val="none" w:sz="0" w:space="0" w:color="auto"/>
          </w:divBdr>
        </w:div>
        <w:div w:id="1246498825">
          <w:marLeft w:val="0"/>
          <w:marRight w:val="0"/>
          <w:marTop w:val="0"/>
          <w:marBottom w:val="0"/>
          <w:divBdr>
            <w:top w:val="none" w:sz="0" w:space="0" w:color="auto"/>
            <w:left w:val="none" w:sz="0" w:space="0" w:color="auto"/>
            <w:bottom w:val="none" w:sz="0" w:space="0" w:color="auto"/>
            <w:right w:val="none" w:sz="0" w:space="0" w:color="auto"/>
          </w:divBdr>
        </w:div>
        <w:div w:id="1165633855">
          <w:marLeft w:val="0"/>
          <w:marRight w:val="0"/>
          <w:marTop w:val="0"/>
          <w:marBottom w:val="0"/>
          <w:divBdr>
            <w:top w:val="none" w:sz="0" w:space="0" w:color="auto"/>
            <w:left w:val="none" w:sz="0" w:space="0" w:color="auto"/>
            <w:bottom w:val="none" w:sz="0" w:space="0" w:color="auto"/>
            <w:right w:val="none" w:sz="0" w:space="0" w:color="auto"/>
          </w:divBdr>
        </w:div>
        <w:div w:id="2085443710">
          <w:marLeft w:val="0"/>
          <w:marRight w:val="0"/>
          <w:marTop w:val="0"/>
          <w:marBottom w:val="0"/>
          <w:divBdr>
            <w:top w:val="none" w:sz="0" w:space="0" w:color="auto"/>
            <w:left w:val="none" w:sz="0" w:space="0" w:color="auto"/>
            <w:bottom w:val="none" w:sz="0" w:space="0" w:color="auto"/>
            <w:right w:val="none" w:sz="0" w:space="0" w:color="auto"/>
          </w:divBdr>
        </w:div>
      </w:divsChild>
    </w:div>
    <w:div w:id="161745771">
      <w:bodyDiv w:val="1"/>
      <w:marLeft w:val="0"/>
      <w:marRight w:val="0"/>
      <w:marTop w:val="0"/>
      <w:marBottom w:val="0"/>
      <w:divBdr>
        <w:top w:val="none" w:sz="0" w:space="0" w:color="auto"/>
        <w:left w:val="none" w:sz="0" w:space="0" w:color="auto"/>
        <w:bottom w:val="none" w:sz="0" w:space="0" w:color="auto"/>
        <w:right w:val="none" w:sz="0" w:space="0" w:color="auto"/>
      </w:divBdr>
    </w:div>
    <w:div w:id="161897175">
      <w:bodyDiv w:val="1"/>
      <w:marLeft w:val="0"/>
      <w:marRight w:val="0"/>
      <w:marTop w:val="0"/>
      <w:marBottom w:val="0"/>
      <w:divBdr>
        <w:top w:val="none" w:sz="0" w:space="0" w:color="auto"/>
        <w:left w:val="none" w:sz="0" w:space="0" w:color="auto"/>
        <w:bottom w:val="none" w:sz="0" w:space="0" w:color="auto"/>
        <w:right w:val="none" w:sz="0" w:space="0" w:color="auto"/>
      </w:divBdr>
    </w:div>
    <w:div w:id="163279478">
      <w:bodyDiv w:val="1"/>
      <w:marLeft w:val="0"/>
      <w:marRight w:val="0"/>
      <w:marTop w:val="0"/>
      <w:marBottom w:val="0"/>
      <w:divBdr>
        <w:top w:val="none" w:sz="0" w:space="0" w:color="auto"/>
        <w:left w:val="none" w:sz="0" w:space="0" w:color="auto"/>
        <w:bottom w:val="none" w:sz="0" w:space="0" w:color="auto"/>
        <w:right w:val="none" w:sz="0" w:space="0" w:color="auto"/>
      </w:divBdr>
    </w:div>
    <w:div w:id="163741435">
      <w:bodyDiv w:val="1"/>
      <w:marLeft w:val="0"/>
      <w:marRight w:val="0"/>
      <w:marTop w:val="0"/>
      <w:marBottom w:val="0"/>
      <w:divBdr>
        <w:top w:val="none" w:sz="0" w:space="0" w:color="auto"/>
        <w:left w:val="none" w:sz="0" w:space="0" w:color="auto"/>
        <w:bottom w:val="none" w:sz="0" w:space="0" w:color="auto"/>
        <w:right w:val="none" w:sz="0" w:space="0" w:color="auto"/>
      </w:divBdr>
    </w:div>
    <w:div w:id="179781748">
      <w:bodyDiv w:val="1"/>
      <w:marLeft w:val="0"/>
      <w:marRight w:val="0"/>
      <w:marTop w:val="0"/>
      <w:marBottom w:val="0"/>
      <w:divBdr>
        <w:top w:val="none" w:sz="0" w:space="0" w:color="auto"/>
        <w:left w:val="none" w:sz="0" w:space="0" w:color="auto"/>
        <w:bottom w:val="none" w:sz="0" w:space="0" w:color="auto"/>
        <w:right w:val="none" w:sz="0" w:space="0" w:color="auto"/>
      </w:divBdr>
    </w:div>
    <w:div w:id="180634240">
      <w:bodyDiv w:val="1"/>
      <w:marLeft w:val="0"/>
      <w:marRight w:val="0"/>
      <w:marTop w:val="0"/>
      <w:marBottom w:val="0"/>
      <w:divBdr>
        <w:top w:val="none" w:sz="0" w:space="0" w:color="auto"/>
        <w:left w:val="none" w:sz="0" w:space="0" w:color="auto"/>
        <w:bottom w:val="none" w:sz="0" w:space="0" w:color="auto"/>
        <w:right w:val="none" w:sz="0" w:space="0" w:color="auto"/>
      </w:divBdr>
    </w:div>
    <w:div w:id="183983671">
      <w:bodyDiv w:val="1"/>
      <w:marLeft w:val="0"/>
      <w:marRight w:val="0"/>
      <w:marTop w:val="0"/>
      <w:marBottom w:val="0"/>
      <w:divBdr>
        <w:top w:val="none" w:sz="0" w:space="0" w:color="auto"/>
        <w:left w:val="none" w:sz="0" w:space="0" w:color="auto"/>
        <w:bottom w:val="none" w:sz="0" w:space="0" w:color="auto"/>
        <w:right w:val="none" w:sz="0" w:space="0" w:color="auto"/>
      </w:divBdr>
    </w:div>
    <w:div w:id="188640210">
      <w:bodyDiv w:val="1"/>
      <w:marLeft w:val="0"/>
      <w:marRight w:val="0"/>
      <w:marTop w:val="0"/>
      <w:marBottom w:val="0"/>
      <w:divBdr>
        <w:top w:val="none" w:sz="0" w:space="0" w:color="auto"/>
        <w:left w:val="none" w:sz="0" w:space="0" w:color="auto"/>
        <w:bottom w:val="none" w:sz="0" w:space="0" w:color="auto"/>
        <w:right w:val="none" w:sz="0" w:space="0" w:color="auto"/>
      </w:divBdr>
      <w:divsChild>
        <w:div w:id="2034568065">
          <w:marLeft w:val="0"/>
          <w:marRight w:val="0"/>
          <w:marTop w:val="0"/>
          <w:marBottom w:val="0"/>
          <w:divBdr>
            <w:top w:val="none" w:sz="0" w:space="0" w:color="auto"/>
            <w:left w:val="none" w:sz="0" w:space="0" w:color="auto"/>
            <w:bottom w:val="none" w:sz="0" w:space="0" w:color="auto"/>
            <w:right w:val="none" w:sz="0" w:space="0" w:color="auto"/>
          </w:divBdr>
        </w:div>
        <w:div w:id="1646083884">
          <w:marLeft w:val="0"/>
          <w:marRight w:val="0"/>
          <w:marTop w:val="0"/>
          <w:marBottom w:val="0"/>
          <w:divBdr>
            <w:top w:val="none" w:sz="0" w:space="0" w:color="auto"/>
            <w:left w:val="none" w:sz="0" w:space="0" w:color="auto"/>
            <w:bottom w:val="none" w:sz="0" w:space="0" w:color="auto"/>
            <w:right w:val="none" w:sz="0" w:space="0" w:color="auto"/>
          </w:divBdr>
        </w:div>
      </w:divsChild>
    </w:div>
    <w:div w:id="194314931">
      <w:bodyDiv w:val="1"/>
      <w:marLeft w:val="0"/>
      <w:marRight w:val="0"/>
      <w:marTop w:val="0"/>
      <w:marBottom w:val="0"/>
      <w:divBdr>
        <w:top w:val="none" w:sz="0" w:space="0" w:color="auto"/>
        <w:left w:val="none" w:sz="0" w:space="0" w:color="auto"/>
        <w:bottom w:val="none" w:sz="0" w:space="0" w:color="auto"/>
        <w:right w:val="none" w:sz="0" w:space="0" w:color="auto"/>
      </w:divBdr>
      <w:divsChild>
        <w:div w:id="1638606009">
          <w:marLeft w:val="0"/>
          <w:marRight w:val="0"/>
          <w:marTop w:val="0"/>
          <w:marBottom w:val="0"/>
          <w:divBdr>
            <w:top w:val="none" w:sz="0" w:space="0" w:color="auto"/>
            <w:left w:val="none" w:sz="0" w:space="0" w:color="auto"/>
            <w:bottom w:val="none" w:sz="0" w:space="0" w:color="auto"/>
            <w:right w:val="none" w:sz="0" w:space="0" w:color="auto"/>
          </w:divBdr>
        </w:div>
        <w:div w:id="1706637827">
          <w:marLeft w:val="0"/>
          <w:marRight w:val="0"/>
          <w:marTop w:val="0"/>
          <w:marBottom w:val="0"/>
          <w:divBdr>
            <w:top w:val="none" w:sz="0" w:space="0" w:color="auto"/>
            <w:left w:val="none" w:sz="0" w:space="0" w:color="auto"/>
            <w:bottom w:val="none" w:sz="0" w:space="0" w:color="auto"/>
            <w:right w:val="none" w:sz="0" w:space="0" w:color="auto"/>
          </w:divBdr>
        </w:div>
        <w:div w:id="642395094">
          <w:marLeft w:val="0"/>
          <w:marRight w:val="0"/>
          <w:marTop w:val="0"/>
          <w:marBottom w:val="0"/>
          <w:divBdr>
            <w:top w:val="none" w:sz="0" w:space="0" w:color="auto"/>
            <w:left w:val="none" w:sz="0" w:space="0" w:color="auto"/>
            <w:bottom w:val="none" w:sz="0" w:space="0" w:color="auto"/>
            <w:right w:val="none" w:sz="0" w:space="0" w:color="auto"/>
          </w:divBdr>
        </w:div>
        <w:div w:id="898982173">
          <w:marLeft w:val="0"/>
          <w:marRight w:val="0"/>
          <w:marTop w:val="0"/>
          <w:marBottom w:val="0"/>
          <w:divBdr>
            <w:top w:val="none" w:sz="0" w:space="0" w:color="auto"/>
            <w:left w:val="none" w:sz="0" w:space="0" w:color="auto"/>
            <w:bottom w:val="none" w:sz="0" w:space="0" w:color="auto"/>
            <w:right w:val="none" w:sz="0" w:space="0" w:color="auto"/>
          </w:divBdr>
        </w:div>
        <w:div w:id="1246720498">
          <w:marLeft w:val="0"/>
          <w:marRight w:val="0"/>
          <w:marTop w:val="0"/>
          <w:marBottom w:val="0"/>
          <w:divBdr>
            <w:top w:val="none" w:sz="0" w:space="0" w:color="auto"/>
            <w:left w:val="none" w:sz="0" w:space="0" w:color="auto"/>
            <w:bottom w:val="none" w:sz="0" w:space="0" w:color="auto"/>
            <w:right w:val="none" w:sz="0" w:space="0" w:color="auto"/>
          </w:divBdr>
        </w:div>
        <w:div w:id="34041128">
          <w:marLeft w:val="0"/>
          <w:marRight w:val="0"/>
          <w:marTop w:val="0"/>
          <w:marBottom w:val="0"/>
          <w:divBdr>
            <w:top w:val="none" w:sz="0" w:space="0" w:color="auto"/>
            <w:left w:val="none" w:sz="0" w:space="0" w:color="auto"/>
            <w:bottom w:val="none" w:sz="0" w:space="0" w:color="auto"/>
            <w:right w:val="none" w:sz="0" w:space="0" w:color="auto"/>
          </w:divBdr>
        </w:div>
        <w:div w:id="1119763381">
          <w:marLeft w:val="0"/>
          <w:marRight w:val="0"/>
          <w:marTop w:val="0"/>
          <w:marBottom w:val="0"/>
          <w:divBdr>
            <w:top w:val="none" w:sz="0" w:space="0" w:color="auto"/>
            <w:left w:val="none" w:sz="0" w:space="0" w:color="auto"/>
            <w:bottom w:val="none" w:sz="0" w:space="0" w:color="auto"/>
            <w:right w:val="none" w:sz="0" w:space="0" w:color="auto"/>
          </w:divBdr>
        </w:div>
        <w:div w:id="754325170">
          <w:marLeft w:val="0"/>
          <w:marRight w:val="0"/>
          <w:marTop w:val="0"/>
          <w:marBottom w:val="0"/>
          <w:divBdr>
            <w:top w:val="none" w:sz="0" w:space="0" w:color="auto"/>
            <w:left w:val="none" w:sz="0" w:space="0" w:color="auto"/>
            <w:bottom w:val="none" w:sz="0" w:space="0" w:color="auto"/>
            <w:right w:val="none" w:sz="0" w:space="0" w:color="auto"/>
          </w:divBdr>
        </w:div>
        <w:div w:id="906691542">
          <w:marLeft w:val="0"/>
          <w:marRight w:val="0"/>
          <w:marTop w:val="0"/>
          <w:marBottom w:val="0"/>
          <w:divBdr>
            <w:top w:val="none" w:sz="0" w:space="0" w:color="auto"/>
            <w:left w:val="none" w:sz="0" w:space="0" w:color="auto"/>
            <w:bottom w:val="none" w:sz="0" w:space="0" w:color="auto"/>
            <w:right w:val="none" w:sz="0" w:space="0" w:color="auto"/>
          </w:divBdr>
        </w:div>
        <w:div w:id="832260351">
          <w:marLeft w:val="0"/>
          <w:marRight w:val="0"/>
          <w:marTop w:val="0"/>
          <w:marBottom w:val="0"/>
          <w:divBdr>
            <w:top w:val="none" w:sz="0" w:space="0" w:color="auto"/>
            <w:left w:val="none" w:sz="0" w:space="0" w:color="auto"/>
            <w:bottom w:val="none" w:sz="0" w:space="0" w:color="auto"/>
            <w:right w:val="none" w:sz="0" w:space="0" w:color="auto"/>
          </w:divBdr>
        </w:div>
        <w:div w:id="1870214777">
          <w:marLeft w:val="0"/>
          <w:marRight w:val="0"/>
          <w:marTop w:val="0"/>
          <w:marBottom w:val="0"/>
          <w:divBdr>
            <w:top w:val="none" w:sz="0" w:space="0" w:color="auto"/>
            <w:left w:val="none" w:sz="0" w:space="0" w:color="auto"/>
            <w:bottom w:val="none" w:sz="0" w:space="0" w:color="auto"/>
            <w:right w:val="none" w:sz="0" w:space="0" w:color="auto"/>
          </w:divBdr>
        </w:div>
        <w:div w:id="1356342314">
          <w:marLeft w:val="0"/>
          <w:marRight w:val="0"/>
          <w:marTop w:val="0"/>
          <w:marBottom w:val="0"/>
          <w:divBdr>
            <w:top w:val="none" w:sz="0" w:space="0" w:color="auto"/>
            <w:left w:val="none" w:sz="0" w:space="0" w:color="auto"/>
            <w:bottom w:val="none" w:sz="0" w:space="0" w:color="auto"/>
            <w:right w:val="none" w:sz="0" w:space="0" w:color="auto"/>
          </w:divBdr>
        </w:div>
        <w:div w:id="1700545078">
          <w:marLeft w:val="0"/>
          <w:marRight w:val="0"/>
          <w:marTop w:val="0"/>
          <w:marBottom w:val="0"/>
          <w:divBdr>
            <w:top w:val="none" w:sz="0" w:space="0" w:color="auto"/>
            <w:left w:val="none" w:sz="0" w:space="0" w:color="auto"/>
            <w:bottom w:val="none" w:sz="0" w:space="0" w:color="auto"/>
            <w:right w:val="none" w:sz="0" w:space="0" w:color="auto"/>
          </w:divBdr>
        </w:div>
        <w:div w:id="661197195">
          <w:marLeft w:val="0"/>
          <w:marRight w:val="0"/>
          <w:marTop w:val="0"/>
          <w:marBottom w:val="0"/>
          <w:divBdr>
            <w:top w:val="none" w:sz="0" w:space="0" w:color="auto"/>
            <w:left w:val="none" w:sz="0" w:space="0" w:color="auto"/>
            <w:bottom w:val="none" w:sz="0" w:space="0" w:color="auto"/>
            <w:right w:val="none" w:sz="0" w:space="0" w:color="auto"/>
          </w:divBdr>
        </w:div>
        <w:div w:id="229274390">
          <w:marLeft w:val="0"/>
          <w:marRight w:val="0"/>
          <w:marTop w:val="0"/>
          <w:marBottom w:val="0"/>
          <w:divBdr>
            <w:top w:val="none" w:sz="0" w:space="0" w:color="auto"/>
            <w:left w:val="none" w:sz="0" w:space="0" w:color="auto"/>
            <w:bottom w:val="none" w:sz="0" w:space="0" w:color="auto"/>
            <w:right w:val="none" w:sz="0" w:space="0" w:color="auto"/>
          </w:divBdr>
        </w:div>
        <w:div w:id="919098637">
          <w:marLeft w:val="0"/>
          <w:marRight w:val="0"/>
          <w:marTop w:val="0"/>
          <w:marBottom w:val="0"/>
          <w:divBdr>
            <w:top w:val="none" w:sz="0" w:space="0" w:color="auto"/>
            <w:left w:val="none" w:sz="0" w:space="0" w:color="auto"/>
            <w:bottom w:val="none" w:sz="0" w:space="0" w:color="auto"/>
            <w:right w:val="none" w:sz="0" w:space="0" w:color="auto"/>
          </w:divBdr>
        </w:div>
        <w:div w:id="1840076015">
          <w:marLeft w:val="0"/>
          <w:marRight w:val="0"/>
          <w:marTop w:val="0"/>
          <w:marBottom w:val="0"/>
          <w:divBdr>
            <w:top w:val="none" w:sz="0" w:space="0" w:color="auto"/>
            <w:left w:val="none" w:sz="0" w:space="0" w:color="auto"/>
            <w:bottom w:val="none" w:sz="0" w:space="0" w:color="auto"/>
            <w:right w:val="none" w:sz="0" w:space="0" w:color="auto"/>
          </w:divBdr>
        </w:div>
        <w:div w:id="2135245477">
          <w:marLeft w:val="0"/>
          <w:marRight w:val="0"/>
          <w:marTop w:val="0"/>
          <w:marBottom w:val="0"/>
          <w:divBdr>
            <w:top w:val="none" w:sz="0" w:space="0" w:color="auto"/>
            <w:left w:val="none" w:sz="0" w:space="0" w:color="auto"/>
            <w:bottom w:val="none" w:sz="0" w:space="0" w:color="auto"/>
            <w:right w:val="none" w:sz="0" w:space="0" w:color="auto"/>
          </w:divBdr>
        </w:div>
        <w:div w:id="1432702389">
          <w:marLeft w:val="0"/>
          <w:marRight w:val="0"/>
          <w:marTop w:val="0"/>
          <w:marBottom w:val="0"/>
          <w:divBdr>
            <w:top w:val="none" w:sz="0" w:space="0" w:color="auto"/>
            <w:left w:val="none" w:sz="0" w:space="0" w:color="auto"/>
            <w:bottom w:val="none" w:sz="0" w:space="0" w:color="auto"/>
            <w:right w:val="none" w:sz="0" w:space="0" w:color="auto"/>
          </w:divBdr>
        </w:div>
        <w:div w:id="929314365">
          <w:marLeft w:val="0"/>
          <w:marRight w:val="0"/>
          <w:marTop w:val="0"/>
          <w:marBottom w:val="0"/>
          <w:divBdr>
            <w:top w:val="none" w:sz="0" w:space="0" w:color="auto"/>
            <w:left w:val="none" w:sz="0" w:space="0" w:color="auto"/>
            <w:bottom w:val="none" w:sz="0" w:space="0" w:color="auto"/>
            <w:right w:val="none" w:sz="0" w:space="0" w:color="auto"/>
          </w:divBdr>
        </w:div>
        <w:div w:id="1425956389">
          <w:marLeft w:val="0"/>
          <w:marRight w:val="0"/>
          <w:marTop w:val="0"/>
          <w:marBottom w:val="0"/>
          <w:divBdr>
            <w:top w:val="none" w:sz="0" w:space="0" w:color="auto"/>
            <w:left w:val="none" w:sz="0" w:space="0" w:color="auto"/>
            <w:bottom w:val="none" w:sz="0" w:space="0" w:color="auto"/>
            <w:right w:val="none" w:sz="0" w:space="0" w:color="auto"/>
          </w:divBdr>
        </w:div>
        <w:div w:id="1283615277">
          <w:marLeft w:val="0"/>
          <w:marRight w:val="0"/>
          <w:marTop w:val="0"/>
          <w:marBottom w:val="0"/>
          <w:divBdr>
            <w:top w:val="none" w:sz="0" w:space="0" w:color="auto"/>
            <w:left w:val="none" w:sz="0" w:space="0" w:color="auto"/>
            <w:bottom w:val="none" w:sz="0" w:space="0" w:color="auto"/>
            <w:right w:val="none" w:sz="0" w:space="0" w:color="auto"/>
          </w:divBdr>
        </w:div>
        <w:div w:id="1497303761">
          <w:marLeft w:val="0"/>
          <w:marRight w:val="0"/>
          <w:marTop w:val="0"/>
          <w:marBottom w:val="0"/>
          <w:divBdr>
            <w:top w:val="none" w:sz="0" w:space="0" w:color="auto"/>
            <w:left w:val="none" w:sz="0" w:space="0" w:color="auto"/>
            <w:bottom w:val="none" w:sz="0" w:space="0" w:color="auto"/>
            <w:right w:val="none" w:sz="0" w:space="0" w:color="auto"/>
          </w:divBdr>
        </w:div>
        <w:div w:id="1917400117">
          <w:marLeft w:val="0"/>
          <w:marRight w:val="0"/>
          <w:marTop w:val="0"/>
          <w:marBottom w:val="0"/>
          <w:divBdr>
            <w:top w:val="none" w:sz="0" w:space="0" w:color="auto"/>
            <w:left w:val="none" w:sz="0" w:space="0" w:color="auto"/>
            <w:bottom w:val="none" w:sz="0" w:space="0" w:color="auto"/>
            <w:right w:val="none" w:sz="0" w:space="0" w:color="auto"/>
          </w:divBdr>
        </w:div>
        <w:div w:id="1549757396">
          <w:marLeft w:val="0"/>
          <w:marRight w:val="0"/>
          <w:marTop w:val="0"/>
          <w:marBottom w:val="0"/>
          <w:divBdr>
            <w:top w:val="none" w:sz="0" w:space="0" w:color="auto"/>
            <w:left w:val="none" w:sz="0" w:space="0" w:color="auto"/>
            <w:bottom w:val="none" w:sz="0" w:space="0" w:color="auto"/>
            <w:right w:val="none" w:sz="0" w:space="0" w:color="auto"/>
          </w:divBdr>
        </w:div>
        <w:div w:id="1415467215">
          <w:marLeft w:val="0"/>
          <w:marRight w:val="0"/>
          <w:marTop w:val="0"/>
          <w:marBottom w:val="0"/>
          <w:divBdr>
            <w:top w:val="none" w:sz="0" w:space="0" w:color="auto"/>
            <w:left w:val="none" w:sz="0" w:space="0" w:color="auto"/>
            <w:bottom w:val="none" w:sz="0" w:space="0" w:color="auto"/>
            <w:right w:val="none" w:sz="0" w:space="0" w:color="auto"/>
          </w:divBdr>
        </w:div>
        <w:div w:id="982274240">
          <w:marLeft w:val="0"/>
          <w:marRight w:val="0"/>
          <w:marTop w:val="0"/>
          <w:marBottom w:val="0"/>
          <w:divBdr>
            <w:top w:val="none" w:sz="0" w:space="0" w:color="auto"/>
            <w:left w:val="none" w:sz="0" w:space="0" w:color="auto"/>
            <w:bottom w:val="none" w:sz="0" w:space="0" w:color="auto"/>
            <w:right w:val="none" w:sz="0" w:space="0" w:color="auto"/>
          </w:divBdr>
        </w:div>
        <w:div w:id="1845319142">
          <w:marLeft w:val="0"/>
          <w:marRight w:val="0"/>
          <w:marTop w:val="0"/>
          <w:marBottom w:val="0"/>
          <w:divBdr>
            <w:top w:val="none" w:sz="0" w:space="0" w:color="auto"/>
            <w:left w:val="none" w:sz="0" w:space="0" w:color="auto"/>
            <w:bottom w:val="none" w:sz="0" w:space="0" w:color="auto"/>
            <w:right w:val="none" w:sz="0" w:space="0" w:color="auto"/>
          </w:divBdr>
        </w:div>
        <w:div w:id="73819574">
          <w:marLeft w:val="0"/>
          <w:marRight w:val="0"/>
          <w:marTop w:val="0"/>
          <w:marBottom w:val="0"/>
          <w:divBdr>
            <w:top w:val="none" w:sz="0" w:space="0" w:color="auto"/>
            <w:left w:val="none" w:sz="0" w:space="0" w:color="auto"/>
            <w:bottom w:val="none" w:sz="0" w:space="0" w:color="auto"/>
            <w:right w:val="none" w:sz="0" w:space="0" w:color="auto"/>
          </w:divBdr>
        </w:div>
        <w:div w:id="431511122">
          <w:marLeft w:val="0"/>
          <w:marRight w:val="0"/>
          <w:marTop w:val="0"/>
          <w:marBottom w:val="0"/>
          <w:divBdr>
            <w:top w:val="none" w:sz="0" w:space="0" w:color="auto"/>
            <w:left w:val="none" w:sz="0" w:space="0" w:color="auto"/>
            <w:bottom w:val="none" w:sz="0" w:space="0" w:color="auto"/>
            <w:right w:val="none" w:sz="0" w:space="0" w:color="auto"/>
          </w:divBdr>
        </w:div>
        <w:div w:id="835387766">
          <w:marLeft w:val="0"/>
          <w:marRight w:val="0"/>
          <w:marTop w:val="0"/>
          <w:marBottom w:val="0"/>
          <w:divBdr>
            <w:top w:val="none" w:sz="0" w:space="0" w:color="auto"/>
            <w:left w:val="none" w:sz="0" w:space="0" w:color="auto"/>
            <w:bottom w:val="none" w:sz="0" w:space="0" w:color="auto"/>
            <w:right w:val="none" w:sz="0" w:space="0" w:color="auto"/>
          </w:divBdr>
        </w:div>
        <w:div w:id="137037650">
          <w:marLeft w:val="0"/>
          <w:marRight w:val="0"/>
          <w:marTop w:val="0"/>
          <w:marBottom w:val="0"/>
          <w:divBdr>
            <w:top w:val="none" w:sz="0" w:space="0" w:color="auto"/>
            <w:left w:val="none" w:sz="0" w:space="0" w:color="auto"/>
            <w:bottom w:val="none" w:sz="0" w:space="0" w:color="auto"/>
            <w:right w:val="none" w:sz="0" w:space="0" w:color="auto"/>
          </w:divBdr>
        </w:div>
        <w:div w:id="1431659038">
          <w:marLeft w:val="0"/>
          <w:marRight w:val="0"/>
          <w:marTop w:val="0"/>
          <w:marBottom w:val="0"/>
          <w:divBdr>
            <w:top w:val="none" w:sz="0" w:space="0" w:color="auto"/>
            <w:left w:val="none" w:sz="0" w:space="0" w:color="auto"/>
            <w:bottom w:val="none" w:sz="0" w:space="0" w:color="auto"/>
            <w:right w:val="none" w:sz="0" w:space="0" w:color="auto"/>
          </w:divBdr>
        </w:div>
        <w:div w:id="824277005">
          <w:marLeft w:val="0"/>
          <w:marRight w:val="0"/>
          <w:marTop w:val="0"/>
          <w:marBottom w:val="0"/>
          <w:divBdr>
            <w:top w:val="none" w:sz="0" w:space="0" w:color="auto"/>
            <w:left w:val="none" w:sz="0" w:space="0" w:color="auto"/>
            <w:bottom w:val="none" w:sz="0" w:space="0" w:color="auto"/>
            <w:right w:val="none" w:sz="0" w:space="0" w:color="auto"/>
          </w:divBdr>
        </w:div>
        <w:div w:id="1152523833">
          <w:marLeft w:val="0"/>
          <w:marRight w:val="0"/>
          <w:marTop w:val="0"/>
          <w:marBottom w:val="0"/>
          <w:divBdr>
            <w:top w:val="none" w:sz="0" w:space="0" w:color="auto"/>
            <w:left w:val="none" w:sz="0" w:space="0" w:color="auto"/>
            <w:bottom w:val="none" w:sz="0" w:space="0" w:color="auto"/>
            <w:right w:val="none" w:sz="0" w:space="0" w:color="auto"/>
          </w:divBdr>
        </w:div>
        <w:div w:id="330452456">
          <w:marLeft w:val="0"/>
          <w:marRight w:val="0"/>
          <w:marTop w:val="0"/>
          <w:marBottom w:val="0"/>
          <w:divBdr>
            <w:top w:val="none" w:sz="0" w:space="0" w:color="auto"/>
            <w:left w:val="none" w:sz="0" w:space="0" w:color="auto"/>
            <w:bottom w:val="none" w:sz="0" w:space="0" w:color="auto"/>
            <w:right w:val="none" w:sz="0" w:space="0" w:color="auto"/>
          </w:divBdr>
        </w:div>
        <w:div w:id="1232273574">
          <w:marLeft w:val="0"/>
          <w:marRight w:val="0"/>
          <w:marTop w:val="0"/>
          <w:marBottom w:val="0"/>
          <w:divBdr>
            <w:top w:val="none" w:sz="0" w:space="0" w:color="auto"/>
            <w:left w:val="none" w:sz="0" w:space="0" w:color="auto"/>
            <w:bottom w:val="none" w:sz="0" w:space="0" w:color="auto"/>
            <w:right w:val="none" w:sz="0" w:space="0" w:color="auto"/>
          </w:divBdr>
        </w:div>
        <w:div w:id="1666318530">
          <w:marLeft w:val="0"/>
          <w:marRight w:val="0"/>
          <w:marTop w:val="0"/>
          <w:marBottom w:val="0"/>
          <w:divBdr>
            <w:top w:val="none" w:sz="0" w:space="0" w:color="auto"/>
            <w:left w:val="none" w:sz="0" w:space="0" w:color="auto"/>
            <w:bottom w:val="none" w:sz="0" w:space="0" w:color="auto"/>
            <w:right w:val="none" w:sz="0" w:space="0" w:color="auto"/>
          </w:divBdr>
        </w:div>
        <w:div w:id="201409813">
          <w:marLeft w:val="0"/>
          <w:marRight w:val="0"/>
          <w:marTop w:val="0"/>
          <w:marBottom w:val="0"/>
          <w:divBdr>
            <w:top w:val="none" w:sz="0" w:space="0" w:color="auto"/>
            <w:left w:val="none" w:sz="0" w:space="0" w:color="auto"/>
            <w:bottom w:val="none" w:sz="0" w:space="0" w:color="auto"/>
            <w:right w:val="none" w:sz="0" w:space="0" w:color="auto"/>
          </w:divBdr>
        </w:div>
        <w:div w:id="1415323473">
          <w:marLeft w:val="0"/>
          <w:marRight w:val="0"/>
          <w:marTop w:val="0"/>
          <w:marBottom w:val="0"/>
          <w:divBdr>
            <w:top w:val="none" w:sz="0" w:space="0" w:color="auto"/>
            <w:left w:val="none" w:sz="0" w:space="0" w:color="auto"/>
            <w:bottom w:val="none" w:sz="0" w:space="0" w:color="auto"/>
            <w:right w:val="none" w:sz="0" w:space="0" w:color="auto"/>
          </w:divBdr>
        </w:div>
        <w:div w:id="2124107976">
          <w:marLeft w:val="0"/>
          <w:marRight w:val="0"/>
          <w:marTop w:val="0"/>
          <w:marBottom w:val="0"/>
          <w:divBdr>
            <w:top w:val="none" w:sz="0" w:space="0" w:color="auto"/>
            <w:left w:val="none" w:sz="0" w:space="0" w:color="auto"/>
            <w:bottom w:val="none" w:sz="0" w:space="0" w:color="auto"/>
            <w:right w:val="none" w:sz="0" w:space="0" w:color="auto"/>
          </w:divBdr>
        </w:div>
        <w:div w:id="963198474">
          <w:marLeft w:val="0"/>
          <w:marRight w:val="0"/>
          <w:marTop w:val="0"/>
          <w:marBottom w:val="0"/>
          <w:divBdr>
            <w:top w:val="none" w:sz="0" w:space="0" w:color="auto"/>
            <w:left w:val="none" w:sz="0" w:space="0" w:color="auto"/>
            <w:bottom w:val="none" w:sz="0" w:space="0" w:color="auto"/>
            <w:right w:val="none" w:sz="0" w:space="0" w:color="auto"/>
          </w:divBdr>
        </w:div>
        <w:div w:id="703018461">
          <w:marLeft w:val="0"/>
          <w:marRight w:val="0"/>
          <w:marTop w:val="0"/>
          <w:marBottom w:val="0"/>
          <w:divBdr>
            <w:top w:val="none" w:sz="0" w:space="0" w:color="auto"/>
            <w:left w:val="none" w:sz="0" w:space="0" w:color="auto"/>
            <w:bottom w:val="none" w:sz="0" w:space="0" w:color="auto"/>
            <w:right w:val="none" w:sz="0" w:space="0" w:color="auto"/>
          </w:divBdr>
        </w:div>
        <w:div w:id="1691299696">
          <w:marLeft w:val="0"/>
          <w:marRight w:val="0"/>
          <w:marTop w:val="0"/>
          <w:marBottom w:val="0"/>
          <w:divBdr>
            <w:top w:val="none" w:sz="0" w:space="0" w:color="auto"/>
            <w:left w:val="none" w:sz="0" w:space="0" w:color="auto"/>
            <w:bottom w:val="none" w:sz="0" w:space="0" w:color="auto"/>
            <w:right w:val="none" w:sz="0" w:space="0" w:color="auto"/>
          </w:divBdr>
        </w:div>
        <w:div w:id="1934238615">
          <w:marLeft w:val="0"/>
          <w:marRight w:val="0"/>
          <w:marTop w:val="0"/>
          <w:marBottom w:val="0"/>
          <w:divBdr>
            <w:top w:val="none" w:sz="0" w:space="0" w:color="auto"/>
            <w:left w:val="none" w:sz="0" w:space="0" w:color="auto"/>
            <w:bottom w:val="none" w:sz="0" w:space="0" w:color="auto"/>
            <w:right w:val="none" w:sz="0" w:space="0" w:color="auto"/>
          </w:divBdr>
        </w:div>
        <w:div w:id="1604455099">
          <w:marLeft w:val="0"/>
          <w:marRight w:val="0"/>
          <w:marTop w:val="0"/>
          <w:marBottom w:val="0"/>
          <w:divBdr>
            <w:top w:val="none" w:sz="0" w:space="0" w:color="auto"/>
            <w:left w:val="none" w:sz="0" w:space="0" w:color="auto"/>
            <w:bottom w:val="none" w:sz="0" w:space="0" w:color="auto"/>
            <w:right w:val="none" w:sz="0" w:space="0" w:color="auto"/>
          </w:divBdr>
        </w:div>
        <w:div w:id="783889630">
          <w:marLeft w:val="0"/>
          <w:marRight w:val="0"/>
          <w:marTop w:val="0"/>
          <w:marBottom w:val="0"/>
          <w:divBdr>
            <w:top w:val="none" w:sz="0" w:space="0" w:color="auto"/>
            <w:left w:val="none" w:sz="0" w:space="0" w:color="auto"/>
            <w:bottom w:val="none" w:sz="0" w:space="0" w:color="auto"/>
            <w:right w:val="none" w:sz="0" w:space="0" w:color="auto"/>
          </w:divBdr>
        </w:div>
        <w:div w:id="932128166">
          <w:marLeft w:val="0"/>
          <w:marRight w:val="0"/>
          <w:marTop w:val="0"/>
          <w:marBottom w:val="0"/>
          <w:divBdr>
            <w:top w:val="none" w:sz="0" w:space="0" w:color="auto"/>
            <w:left w:val="none" w:sz="0" w:space="0" w:color="auto"/>
            <w:bottom w:val="none" w:sz="0" w:space="0" w:color="auto"/>
            <w:right w:val="none" w:sz="0" w:space="0" w:color="auto"/>
          </w:divBdr>
        </w:div>
        <w:div w:id="1491215995">
          <w:marLeft w:val="0"/>
          <w:marRight w:val="0"/>
          <w:marTop w:val="0"/>
          <w:marBottom w:val="0"/>
          <w:divBdr>
            <w:top w:val="none" w:sz="0" w:space="0" w:color="auto"/>
            <w:left w:val="none" w:sz="0" w:space="0" w:color="auto"/>
            <w:bottom w:val="none" w:sz="0" w:space="0" w:color="auto"/>
            <w:right w:val="none" w:sz="0" w:space="0" w:color="auto"/>
          </w:divBdr>
        </w:div>
        <w:div w:id="1504205559">
          <w:marLeft w:val="0"/>
          <w:marRight w:val="0"/>
          <w:marTop w:val="0"/>
          <w:marBottom w:val="0"/>
          <w:divBdr>
            <w:top w:val="none" w:sz="0" w:space="0" w:color="auto"/>
            <w:left w:val="none" w:sz="0" w:space="0" w:color="auto"/>
            <w:bottom w:val="none" w:sz="0" w:space="0" w:color="auto"/>
            <w:right w:val="none" w:sz="0" w:space="0" w:color="auto"/>
          </w:divBdr>
        </w:div>
        <w:div w:id="1444691029">
          <w:marLeft w:val="0"/>
          <w:marRight w:val="0"/>
          <w:marTop w:val="0"/>
          <w:marBottom w:val="0"/>
          <w:divBdr>
            <w:top w:val="none" w:sz="0" w:space="0" w:color="auto"/>
            <w:left w:val="none" w:sz="0" w:space="0" w:color="auto"/>
            <w:bottom w:val="none" w:sz="0" w:space="0" w:color="auto"/>
            <w:right w:val="none" w:sz="0" w:space="0" w:color="auto"/>
          </w:divBdr>
        </w:div>
        <w:div w:id="857500396">
          <w:marLeft w:val="0"/>
          <w:marRight w:val="0"/>
          <w:marTop w:val="0"/>
          <w:marBottom w:val="0"/>
          <w:divBdr>
            <w:top w:val="none" w:sz="0" w:space="0" w:color="auto"/>
            <w:left w:val="none" w:sz="0" w:space="0" w:color="auto"/>
            <w:bottom w:val="none" w:sz="0" w:space="0" w:color="auto"/>
            <w:right w:val="none" w:sz="0" w:space="0" w:color="auto"/>
          </w:divBdr>
        </w:div>
        <w:div w:id="153036111">
          <w:marLeft w:val="0"/>
          <w:marRight w:val="0"/>
          <w:marTop w:val="0"/>
          <w:marBottom w:val="0"/>
          <w:divBdr>
            <w:top w:val="none" w:sz="0" w:space="0" w:color="auto"/>
            <w:left w:val="none" w:sz="0" w:space="0" w:color="auto"/>
            <w:bottom w:val="none" w:sz="0" w:space="0" w:color="auto"/>
            <w:right w:val="none" w:sz="0" w:space="0" w:color="auto"/>
          </w:divBdr>
        </w:div>
        <w:div w:id="1348364786">
          <w:marLeft w:val="0"/>
          <w:marRight w:val="0"/>
          <w:marTop w:val="0"/>
          <w:marBottom w:val="0"/>
          <w:divBdr>
            <w:top w:val="none" w:sz="0" w:space="0" w:color="auto"/>
            <w:left w:val="none" w:sz="0" w:space="0" w:color="auto"/>
            <w:bottom w:val="none" w:sz="0" w:space="0" w:color="auto"/>
            <w:right w:val="none" w:sz="0" w:space="0" w:color="auto"/>
          </w:divBdr>
        </w:div>
        <w:div w:id="187911957">
          <w:marLeft w:val="0"/>
          <w:marRight w:val="0"/>
          <w:marTop w:val="0"/>
          <w:marBottom w:val="0"/>
          <w:divBdr>
            <w:top w:val="none" w:sz="0" w:space="0" w:color="auto"/>
            <w:left w:val="none" w:sz="0" w:space="0" w:color="auto"/>
            <w:bottom w:val="none" w:sz="0" w:space="0" w:color="auto"/>
            <w:right w:val="none" w:sz="0" w:space="0" w:color="auto"/>
          </w:divBdr>
        </w:div>
        <w:div w:id="1909875861">
          <w:marLeft w:val="0"/>
          <w:marRight w:val="0"/>
          <w:marTop w:val="0"/>
          <w:marBottom w:val="0"/>
          <w:divBdr>
            <w:top w:val="none" w:sz="0" w:space="0" w:color="auto"/>
            <w:left w:val="none" w:sz="0" w:space="0" w:color="auto"/>
            <w:bottom w:val="none" w:sz="0" w:space="0" w:color="auto"/>
            <w:right w:val="none" w:sz="0" w:space="0" w:color="auto"/>
          </w:divBdr>
        </w:div>
        <w:div w:id="1598442806">
          <w:marLeft w:val="0"/>
          <w:marRight w:val="0"/>
          <w:marTop w:val="0"/>
          <w:marBottom w:val="0"/>
          <w:divBdr>
            <w:top w:val="none" w:sz="0" w:space="0" w:color="auto"/>
            <w:left w:val="none" w:sz="0" w:space="0" w:color="auto"/>
            <w:bottom w:val="none" w:sz="0" w:space="0" w:color="auto"/>
            <w:right w:val="none" w:sz="0" w:space="0" w:color="auto"/>
          </w:divBdr>
        </w:div>
        <w:div w:id="743644355">
          <w:marLeft w:val="0"/>
          <w:marRight w:val="0"/>
          <w:marTop w:val="0"/>
          <w:marBottom w:val="0"/>
          <w:divBdr>
            <w:top w:val="none" w:sz="0" w:space="0" w:color="auto"/>
            <w:left w:val="none" w:sz="0" w:space="0" w:color="auto"/>
            <w:bottom w:val="none" w:sz="0" w:space="0" w:color="auto"/>
            <w:right w:val="none" w:sz="0" w:space="0" w:color="auto"/>
          </w:divBdr>
        </w:div>
        <w:div w:id="1776051819">
          <w:marLeft w:val="0"/>
          <w:marRight w:val="0"/>
          <w:marTop w:val="0"/>
          <w:marBottom w:val="0"/>
          <w:divBdr>
            <w:top w:val="none" w:sz="0" w:space="0" w:color="auto"/>
            <w:left w:val="none" w:sz="0" w:space="0" w:color="auto"/>
            <w:bottom w:val="none" w:sz="0" w:space="0" w:color="auto"/>
            <w:right w:val="none" w:sz="0" w:space="0" w:color="auto"/>
          </w:divBdr>
        </w:div>
        <w:div w:id="1247307944">
          <w:marLeft w:val="0"/>
          <w:marRight w:val="0"/>
          <w:marTop w:val="0"/>
          <w:marBottom w:val="0"/>
          <w:divBdr>
            <w:top w:val="none" w:sz="0" w:space="0" w:color="auto"/>
            <w:left w:val="none" w:sz="0" w:space="0" w:color="auto"/>
            <w:bottom w:val="none" w:sz="0" w:space="0" w:color="auto"/>
            <w:right w:val="none" w:sz="0" w:space="0" w:color="auto"/>
          </w:divBdr>
        </w:div>
        <w:div w:id="435247131">
          <w:marLeft w:val="0"/>
          <w:marRight w:val="0"/>
          <w:marTop w:val="0"/>
          <w:marBottom w:val="0"/>
          <w:divBdr>
            <w:top w:val="none" w:sz="0" w:space="0" w:color="auto"/>
            <w:left w:val="none" w:sz="0" w:space="0" w:color="auto"/>
            <w:bottom w:val="none" w:sz="0" w:space="0" w:color="auto"/>
            <w:right w:val="none" w:sz="0" w:space="0" w:color="auto"/>
          </w:divBdr>
        </w:div>
        <w:div w:id="342781545">
          <w:marLeft w:val="0"/>
          <w:marRight w:val="0"/>
          <w:marTop w:val="0"/>
          <w:marBottom w:val="0"/>
          <w:divBdr>
            <w:top w:val="none" w:sz="0" w:space="0" w:color="auto"/>
            <w:left w:val="none" w:sz="0" w:space="0" w:color="auto"/>
            <w:bottom w:val="none" w:sz="0" w:space="0" w:color="auto"/>
            <w:right w:val="none" w:sz="0" w:space="0" w:color="auto"/>
          </w:divBdr>
        </w:div>
        <w:div w:id="1229222451">
          <w:marLeft w:val="0"/>
          <w:marRight w:val="0"/>
          <w:marTop w:val="0"/>
          <w:marBottom w:val="0"/>
          <w:divBdr>
            <w:top w:val="none" w:sz="0" w:space="0" w:color="auto"/>
            <w:left w:val="none" w:sz="0" w:space="0" w:color="auto"/>
            <w:bottom w:val="none" w:sz="0" w:space="0" w:color="auto"/>
            <w:right w:val="none" w:sz="0" w:space="0" w:color="auto"/>
          </w:divBdr>
        </w:div>
        <w:div w:id="671641910">
          <w:marLeft w:val="0"/>
          <w:marRight w:val="0"/>
          <w:marTop w:val="0"/>
          <w:marBottom w:val="0"/>
          <w:divBdr>
            <w:top w:val="none" w:sz="0" w:space="0" w:color="auto"/>
            <w:left w:val="none" w:sz="0" w:space="0" w:color="auto"/>
            <w:bottom w:val="none" w:sz="0" w:space="0" w:color="auto"/>
            <w:right w:val="none" w:sz="0" w:space="0" w:color="auto"/>
          </w:divBdr>
        </w:div>
        <w:div w:id="1394039194">
          <w:marLeft w:val="0"/>
          <w:marRight w:val="0"/>
          <w:marTop w:val="0"/>
          <w:marBottom w:val="0"/>
          <w:divBdr>
            <w:top w:val="none" w:sz="0" w:space="0" w:color="auto"/>
            <w:left w:val="none" w:sz="0" w:space="0" w:color="auto"/>
            <w:bottom w:val="none" w:sz="0" w:space="0" w:color="auto"/>
            <w:right w:val="none" w:sz="0" w:space="0" w:color="auto"/>
          </w:divBdr>
        </w:div>
        <w:div w:id="334890117">
          <w:marLeft w:val="0"/>
          <w:marRight w:val="0"/>
          <w:marTop w:val="0"/>
          <w:marBottom w:val="0"/>
          <w:divBdr>
            <w:top w:val="none" w:sz="0" w:space="0" w:color="auto"/>
            <w:left w:val="none" w:sz="0" w:space="0" w:color="auto"/>
            <w:bottom w:val="none" w:sz="0" w:space="0" w:color="auto"/>
            <w:right w:val="none" w:sz="0" w:space="0" w:color="auto"/>
          </w:divBdr>
        </w:div>
        <w:div w:id="1733767239">
          <w:marLeft w:val="0"/>
          <w:marRight w:val="0"/>
          <w:marTop w:val="0"/>
          <w:marBottom w:val="0"/>
          <w:divBdr>
            <w:top w:val="none" w:sz="0" w:space="0" w:color="auto"/>
            <w:left w:val="none" w:sz="0" w:space="0" w:color="auto"/>
            <w:bottom w:val="none" w:sz="0" w:space="0" w:color="auto"/>
            <w:right w:val="none" w:sz="0" w:space="0" w:color="auto"/>
          </w:divBdr>
        </w:div>
        <w:div w:id="404836963">
          <w:marLeft w:val="0"/>
          <w:marRight w:val="0"/>
          <w:marTop w:val="0"/>
          <w:marBottom w:val="0"/>
          <w:divBdr>
            <w:top w:val="none" w:sz="0" w:space="0" w:color="auto"/>
            <w:left w:val="none" w:sz="0" w:space="0" w:color="auto"/>
            <w:bottom w:val="none" w:sz="0" w:space="0" w:color="auto"/>
            <w:right w:val="none" w:sz="0" w:space="0" w:color="auto"/>
          </w:divBdr>
        </w:div>
        <w:div w:id="861473502">
          <w:marLeft w:val="0"/>
          <w:marRight w:val="0"/>
          <w:marTop w:val="0"/>
          <w:marBottom w:val="0"/>
          <w:divBdr>
            <w:top w:val="none" w:sz="0" w:space="0" w:color="auto"/>
            <w:left w:val="none" w:sz="0" w:space="0" w:color="auto"/>
            <w:bottom w:val="none" w:sz="0" w:space="0" w:color="auto"/>
            <w:right w:val="none" w:sz="0" w:space="0" w:color="auto"/>
          </w:divBdr>
        </w:div>
        <w:div w:id="2037581878">
          <w:marLeft w:val="0"/>
          <w:marRight w:val="0"/>
          <w:marTop w:val="0"/>
          <w:marBottom w:val="0"/>
          <w:divBdr>
            <w:top w:val="none" w:sz="0" w:space="0" w:color="auto"/>
            <w:left w:val="none" w:sz="0" w:space="0" w:color="auto"/>
            <w:bottom w:val="none" w:sz="0" w:space="0" w:color="auto"/>
            <w:right w:val="none" w:sz="0" w:space="0" w:color="auto"/>
          </w:divBdr>
        </w:div>
        <w:div w:id="333723084">
          <w:marLeft w:val="0"/>
          <w:marRight w:val="0"/>
          <w:marTop w:val="0"/>
          <w:marBottom w:val="0"/>
          <w:divBdr>
            <w:top w:val="none" w:sz="0" w:space="0" w:color="auto"/>
            <w:left w:val="none" w:sz="0" w:space="0" w:color="auto"/>
            <w:bottom w:val="none" w:sz="0" w:space="0" w:color="auto"/>
            <w:right w:val="none" w:sz="0" w:space="0" w:color="auto"/>
          </w:divBdr>
        </w:div>
        <w:div w:id="1889023484">
          <w:marLeft w:val="0"/>
          <w:marRight w:val="0"/>
          <w:marTop w:val="0"/>
          <w:marBottom w:val="0"/>
          <w:divBdr>
            <w:top w:val="none" w:sz="0" w:space="0" w:color="auto"/>
            <w:left w:val="none" w:sz="0" w:space="0" w:color="auto"/>
            <w:bottom w:val="none" w:sz="0" w:space="0" w:color="auto"/>
            <w:right w:val="none" w:sz="0" w:space="0" w:color="auto"/>
          </w:divBdr>
        </w:div>
        <w:div w:id="344096559">
          <w:marLeft w:val="0"/>
          <w:marRight w:val="0"/>
          <w:marTop w:val="0"/>
          <w:marBottom w:val="0"/>
          <w:divBdr>
            <w:top w:val="none" w:sz="0" w:space="0" w:color="auto"/>
            <w:left w:val="none" w:sz="0" w:space="0" w:color="auto"/>
            <w:bottom w:val="none" w:sz="0" w:space="0" w:color="auto"/>
            <w:right w:val="none" w:sz="0" w:space="0" w:color="auto"/>
          </w:divBdr>
        </w:div>
        <w:div w:id="1582719204">
          <w:marLeft w:val="0"/>
          <w:marRight w:val="0"/>
          <w:marTop w:val="0"/>
          <w:marBottom w:val="0"/>
          <w:divBdr>
            <w:top w:val="none" w:sz="0" w:space="0" w:color="auto"/>
            <w:left w:val="none" w:sz="0" w:space="0" w:color="auto"/>
            <w:bottom w:val="none" w:sz="0" w:space="0" w:color="auto"/>
            <w:right w:val="none" w:sz="0" w:space="0" w:color="auto"/>
          </w:divBdr>
        </w:div>
        <w:div w:id="624046504">
          <w:marLeft w:val="0"/>
          <w:marRight w:val="0"/>
          <w:marTop w:val="0"/>
          <w:marBottom w:val="0"/>
          <w:divBdr>
            <w:top w:val="none" w:sz="0" w:space="0" w:color="auto"/>
            <w:left w:val="none" w:sz="0" w:space="0" w:color="auto"/>
            <w:bottom w:val="none" w:sz="0" w:space="0" w:color="auto"/>
            <w:right w:val="none" w:sz="0" w:space="0" w:color="auto"/>
          </w:divBdr>
        </w:div>
        <w:div w:id="522666280">
          <w:marLeft w:val="0"/>
          <w:marRight w:val="0"/>
          <w:marTop w:val="0"/>
          <w:marBottom w:val="0"/>
          <w:divBdr>
            <w:top w:val="none" w:sz="0" w:space="0" w:color="auto"/>
            <w:left w:val="none" w:sz="0" w:space="0" w:color="auto"/>
            <w:bottom w:val="none" w:sz="0" w:space="0" w:color="auto"/>
            <w:right w:val="none" w:sz="0" w:space="0" w:color="auto"/>
          </w:divBdr>
        </w:div>
        <w:div w:id="677539346">
          <w:marLeft w:val="0"/>
          <w:marRight w:val="0"/>
          <w:marTop w:val="0"/>
          <w:marBottom w:val="0"/>
          <w:divBdr>
            <w:top w:val="none" w:sz="0" w:space="0" w:color="auto"/>
            <w:left w:val="none" w:sz="0" w:space="0" w:color="auto"/>
            <w:bottom w:val="none" w:sz="0" w:space="0" w:color="auto"/>
            <w:right w:val="none" w:sz="0" w:space="0" w:color="auto"/>
          </w:divBdr>
        </w:div>
        <w:div w:id="1293057345">
          <w:marLeft w:val="0"/>
          <w:marRight w:val="0"/>
          <w:marTop w:val="0"/>
          <w:marBottom w:val="0"/>
          <w:divBdr>
            <w:top w:val="none" w:sz="0" w:space="0" w:color="auto"/>
            <w:left w:val="none" w:sz="0" w:space="0" w:color="auto"/>
            <w:bottom w:val="none" w:sz="0" w:space="0" w:color="auto"/>
            <w:right w:val="none" w:sz="0" w:space="0" w:color="auto"/>
          </w:divBdr>
        </w:div>
        <w:div w:id="1609001215">
          <w:marLeft w:val="0"/>
          <w:marRight w:val="0"/>
          <w:marTop w:val="0"/>
          <w:marBottom w:val="0"/>
          <w:divBdr>
            <w:top w:val="none" w:sz="0" w:space="0" w:color="auto"/>
            <w:left w:val="none" w:sz="0" w:space="0" w:color="auto"/>
            <w:bottom w:val="none" w:sz="0" w:space="0" w:color="auto"/>
            <w:right w:val="none" w:sz="0" w:space="0" w:color="auto"/>
          </w:divBdr>
        </w:div>
        <w:div w:id="934747627">
          <w:marLeft w:val="0"/>
          <w:marRight w:val="0"/>
          <w:marTop w:val="0"/>
          <w:marBottom w:val="0"/>
          <w:divBdr>
            <w:top w:val="none" w:sz="0" w:space="0" w:color="auto"/>
            <w:left w:val="none" w:sz="0" w:space="0" w:color="auto"/>
            <w:bottom w:val="none" w:sz="0" w:space="0" w:color="auto"/>
            <w:right w:val="none" w:sz="0" w:space="0" w:color="auto"/>
          </w:divBdr>
        </w:div>
        <w:div w:id="1070269142">
          <w:marLeft w:val="0"/>
          <w:marRight w:val="0"/>
          <w:marTop w:val="0"/>
          <w:marBottom w:val="0"/>
          <w:divBdr>
            <w:top w:val="none" w:sz="0" w:space="0" w:color="auto"/>
            <w:left w:val="none" w:sz="0" w:space="0" w:color="auto"/>
            <w:bottom w:val="none" w:sz="0" w:space="0" w:color="auto"/>
            <w:right w:val="none" w:sz="0" w:space="0" w:color="auto"/>
          </w:divBdr>
        </w:div>
        <w:div w:id="1612735668">
          <w:marLeft w:val="0"/>
          <w:marRight w:val="0"/>
          <w:marTop w:val="0"/>
          <w:marBottom w:val="0"/>
          <w:divBdr>
            <w:top w:val="none" w:sz="0" w:space="0" w:color="auto"/>
            <w:left w:val="none" w:sz="0" w:space="0" w:color="auto"/>
            <w:bottom w:val="none" w:sz="0" w:space="0" w:color="auto"/>
            <w:right w:val="none" w:sz="0" w:space="0" w:color="auto"/>
          </w:divBdr>
        </w:div>
        <w:div w:id="30107418">
          <w:marLeft w:val="0"/>
          <w:marRight w:val="0"/>
          <w:marTop w:val="0"/>
          <w:marBottom w:val="0"/>
          <w:divBdr>
            <w:top w:val="none" w:sz="0" w:space="0" w:color="auto"/>
            <w:left w:val="none" w:sz="0" w:space="0" w:color="auto"/>
            <w:bottom w:val="none" w:sz="0" w:space="0" w:color="auto"/>
            <w:right w:val="none" w:sz="0" w:space="0" w:color="auto"/>
          </w:divBdr>
        </w:div>
        <w:div w:id="1967270522">
          <w:marLeft w:val="0"/>
          <w:marRight w:val="0"/>
          <w:marTop w:val="0"/>
          <w:marBottom w:val="0"/>
          <w:divBdr>
            <w:top w:val="none" w:sz="0" w:space="0" w:color="auto"/>
            <w:left w:val="none" w:sz="0" w:space="0" w:color="auto"/>
            <w:bottom w:val="none" w:sz="0" w:space="0" w:color="auto"/>
            <w:right w:val="none" w:sz="0" w:space="0" w:color="auto"/>
          </w:divBdr>
        </w:div>
        <w:div w:id="485753323">
          <w:marLeft w:val="0"/>
          <w:marRight w:val="0"/>
          <w:marTop w:val="0"/>
          <w:marBottom w:val="0"/>
          <w:divBdr>
            <w:top w:val="none" w:sz="0" w:space="0" w:color="auto"/>
            <w:left w:val="none" w:sz="0" w:space="0" w:color="auto"/>
            <w:bottom w:val="none" w:sz="0" w:space="0" w:color="auto"/>
            <w:right w:val="none" w:sz="0" w:space="0" w:color="auto"/>
          </w:divBdr>
        </w:div>
        <w:div w:id="302004796">
          <w:marLeft w:val="0"/>
          <w:marRight w:val="0"/>
          <w:marTop w:val="0"/>
          <w:marBottom w:val="0"/>
          <w:divBdr>
            <w:top w:val="none" w:sz="0" w:space="0" w:color="auto"/>
            <w:left w:val="none" w:sz="0" w:space="0" w:color="auto"/>
            <w:bottom w:val="none" w:sz="0" w:space="0" w:color="auto"/>
            <w:right w:val="none" w:sz="0" w:space="0" w:color="auto"/>
          </w:divBdr>
        </w:div>
        <w:div w:id="465662056">
          <w:marLeft w:val="0"/>
          <w:marRight w:val="0"/>
          <w:marTop w:val="0"/>
          <w:marBottom w:val="0"/>
          <w:divBdr>
            <w:top w:val="none" w:sz="0" w:space="0" w:color="auto"/>
            <w:left w:val="none" w:sz="0" w:space="0" w:color="auto"/>
            <w:bottom w:val="none" w:sz="0" w:space="0" w:color="auto"/>
            <w:right w:val="none" w:sz="0" w:space="0" w:color="auto"/>
          </w:divBdr>
        </w:div>
        <w:div w:id="2141336701">
          <w:marLeft w:val="0"/>
          <w:marRight w:val="0"/>
          <w:marTop w:val="0"/>
          <w:marBottom w:val="0"/>
          <w:divBdr>
            <w:top w:val="none" w:sz="0" w:space="0" w:color="auto"/>
            <w:left w:val="none" w:sz="0" w:space="0" w:color="auto"/>
            <w:bottom w:val="none" w:sz="0" w:space="0" w:color="auto"/>
            <w:right w:val="none" w:sz="0" w:space="0" w:color="auto"/>
          </w:divBdr>
        </w:div>
        <w:div w:id="899632335">
          <w:marLeft w:val="0"/>
          <w:marRight w:val="0"/>
          <w:marTop w:val="0"/>
          <w:marBottom w:val="0"/>
          <w:divBdr>
            <w:top w:val="none" w:sz="0" w:space="0" w:color="auto"/>
            <w:left w:val="none" w:sz="0" w:space="0" w:color="auto"/>
            <w:bottom w:val="none" w:sz="0" w:space="0" w:color="auto"/>
            <w:right w:val="none" w:sz="0" w:space="0" w:color="auto"/>
          </w:divBdr>
        </w:div>
        <w:div w:id="1214465102">
          <w:marLeft w:val="0"/>
          <w:marRight w:val="0"/>
          <w:marTop w:val="0"/>
          <w:marBottom w:val="0"/>
          <w:divBdr>
            <w:top w:val="none" w:sz="0" w:space="0" w:color="auto"/>
            <w:left w:val="none" w:sz="0" w:space="0" w:color="auto"/>
            <w:bottom w:val="none" w:sz="0" w:space="0" w:color="auto"/>
            <w:right w:val="none" w:sz="0" w:space="0" w:color="auto"/>
          </w:divBdr>
        </w:div>
        <w:div w:id="149177378">
          <w:marLeft w:val="0"/>
          <w:marRight w:val="0"/>
          <w:marTop w:val="0"/>
          <w:marBottom w:val="0"/>
          <w:divBdr>
            <w:top w:val="none" w:sz="0" w:space="0" w:color="auto"/>
            <w:left w:val="none" w:sz="0" w:space="0" w:color="auto"/>
            <w:bottom w:val="none" w:sz="0" w:space="0" w:color="auto"/>
            <w:right w:val="none" w:sz="0" w:space="0" w:color="auto"/>
          </w:divBdr>
        </w:div>
        <w:div w:id="1905262809">
          <w:marLeft w:val="0"/>
          <w:marRight w:val="0"/>
          <w:marTop w:val="0"/>
          <w:marBottom w:val="0"/>
          <w:divBdr>
            <w:top w:val="none" w:sz="0" w:space="0" w:color="auto"/>
            <w:left w:val="none" w:sz="0" w:space="0" w:color="auto"/>
            <w:bottom w:val="none" w:sz="0" w:space="0" w:color="auto"/>
            <w:right w:val="none" w:sz="0" w:space="0" w:color="auto"/>
          </w:divBdr>
        </w:div>
        <w:div w:id="514196385">
          <w:marLeft w:val="0"/>
          <w:marRight w:val="0"/>
          <w:marTop w:val="0"/>
          <w:marBottom w:val="0"/>
          <w:divBdr>
            <w:top w:val="none" w:sz="0" w:space="0" w:color="auto"/>
            <w:left w:val="none" w:sz="0" w:space="0" w:color="auto"/>
            <w:bottom w:val="none" w:sz="0" w:space="0" w:color="auto"/>
            <w:right w:val="none" w:sz="0" w:space="0" w:color="auto"/>
          </w:divBdr>
        </w:div>
        <w:div w:id="1375347292">
          <w:marLeft w:val="0"/>
          <w:marRight w:val="0"/>
          <w:marTop w:val="0"/>
          <w:marBottom w:val="0"/>
          <w:divBdr>
            <w:top w:val="none" w:sz="0" w:space="0" w:color="auto"/>
            <w:left w:val="none" w:sz="0" w:space="0" w:color="auto"/>
            <w:bottom w:val="none" w:sz="0" w:space="0" w:color="auto"/>
            <w:right w:val="none" w:sz="0" w:space="0" w:color="auto"/>
          </w:divBdr>
        </w:div>
        <w:div w:id="1126654977">
          <w:marLeft w:val="0"/>
          <w:marRight w:val="0"/>
          <w:marTop w:val="0"/>
          <w:marBottom w:val="0"/>
          <w:divBdr>
            <w:top w:val="none" w:sz="0" w:space="0" w:color="auto"/>
            <w:left w:val="none" w:sz="0" w:space="0" w:color="auto"/>
            <w:bottom w:val="none" w:sz="0" w:space="0" w:color="auto"/>
            <w:right w:val="none" w:sz="0" w:space="0" w:color="auto"/>
          </w:divBdr>
        </w:div>
        <w:div w:id="414207157">
          <w:marLeft w:val="0"/>
          <w:marRight w:val="0"/>
          <w:marTop w:val="0"/>
          <w:marBottom w:val="0"/>
          <w:divBdr>
            <w:top w:val="none" w:sz="0" w:space="0" w:color="auto"/>
            <w:left w:val="none" w:sz="0" w:space="0" w:color="auto"/>
            <w:bottom w:val="none" w:sz="0" w:space="0" w:color="auto"/>
            <w:right w:val="none" w:sz="0" w:space="0" w:color="auto"/>
          </w:divBdr>
        </w:div>
        <w:div w:id="1582837059">
          <w:marLeft w:val="0"/>
          <w:marRight w:val="0"/>
          <w:marTop w:val="0"/>
          <w:marBottom w:val="0"/>
          <w:divBdr>
            <w:top w:val="none" w:sz="0" w:space="0" w:color="auto"/>
            <w:left w:val="none" w:sz="0" w:space="0" w:color="auto"/>
            <w:bottom w:val="none" w:sz="0" w:space="0" w:color="auto"/>
            <w:right w:val="none" w:sz="0" w:space="0" w:color="auto"/>
          </w:divBdr>
        </w:div>
        <w:div w:id="1867282359">
          <w:marLeft w:val="0"/>
          <w:marRight w:val="0"/>
          <w:marTop w:val="0"/>
          <w:marBottom w:val="0"/>
          <w:divBdr>
            <w:top w:val="none" w:sz="0" w:space="0" w:color="auto"/>
            <w:left w:val="none" w:sz="0" w:space="0" w:color="auto"/>
            <w:bottom w:val="none" w:sz="0" w:space="0" w:color="auto"/>
            <w:right w:val="none" w:sz="0" w:space="0" w:color="auto"/>
          </w:divBdr>
        </w:div>
        <w:div w:id="1612741584">
          <w:marLeft w:val="0"/>
          <w:marRight w:val="0"/>
          <w:marTop w:val="0"/>
          <w:marBottom w:val="0"/>
          <w:divBdr>
            <w:top w:val="none" w:sz="0" w:space="0" w:color="auto"/>
            <w:left w:val="none" w:sz="0" w:space="0" w:color="auto"/>
            <w:bottom w:val="none" w:sz="0" w:space="0" w:color="auto"/>
            <w:right w:val="none" w:sz="0" w:space="0" w:color="auto"/>
          </w:divBdr>
        </w:div>
        <w:div w:id="39398985">
          <w:marLeft w:val="0"/>
          <w:marRight w:val="0"/>
          <w:marTop w:val="0"/>
          <w:marBottom w:val="0"/>
          <w:divBdr>
            <w:top w:val="none" w:sz="0" w:space="0" w:color="auto"/>
            <w:left w:val="none" w:sz="0" w:space="0" w:color="auto"/>
            <w:bottom w:val="none" w:sz="0" w:space="0" w:color="auto"/>
            <w:right w:val="none" w:sz="0" w:space="0" w:color="auto"/>
          </w:divBdr>
        </w:div>
        <w:div w:id="1172456411">
          <w:marLeft w:val="0"/>
          <w:marRight w:val="0"/>
          <w:marTop w:val="0"/>
          <w:marBottom w:val="0"/>
          <w:divBdr>
            <w:top w:val="none" w:sz="0" w:space="0" w:color="auto"/>
            <w:left w:val="none" w:sz="0" w:space="0" w:color="auto"/>
            <w:bottom w:val="none" w:sz="0" w:space="0" w:color="auto"/>
            <w:right w:val="none" w:sz="0" w:space="0" w:color="auto"/>
          </w:divBdr>
        </w:div>
        <w:div w:id="962342509">
          <w:marLeft w:val="0"/>
          <w:marRight w:val="0"/>
          <w:marTop w:val="0"/>
          <w:marBottom w:val="0"/>
          <w:divBdr>
            <w:top w:val="none" w:sz="0" w:space="0" w:color="auto"/>
            <w:left w:val="none" w:sz="0" w:space="0" w:color="auto"/>
            <w:bottom w:val="none" w:sz="0" w:space="0" w:color="auto"/>
            <w:right w:val="none" w:sz="0" w:space="0" w:color="auto"/>
          </w:divBdr>
        </w:div>
        <w:div w:id="443692924">
          <w:marLeft w:val="0"/>
          <w:marRight w:val="0"/>
          <w:marTop w:val="0"/>
          <w:marBottom w:val="0"/>
          <w:divBdr>
            <w:top w:val="none" w:sz="0" w:space="0" w:color="auto"/>
            <w:left w:val="none" w:sz="0" w:space="0" w:color="auto"/>
            <w:bottom w:val="none" w:sz="0" w:space="0" w:color="auto"/>
            <w:right w:val="none" w:sz="0" w:space="0" w:color="auto"/>
          </w:divBdr>
        </w:div>
        <w:div w:id="997534796">
          <w:marLeft w:val="0"/>
          <w:marRight w:val="0"/>
          <w:marTop w:val="0"/>
          <w:marBottom w:val="0"/>
          <w:divBdr>
            <w:top w:val="none" w:sz="0" w:space="0" w:color="auto"/>
            <w:left w:val="none" w:sz="0" w:space="0" w:color="auto"/>
            <w:bottom w:val="none" w:sz="0" w:space="0" w:color="auto"/>
            <w:right w:val="none" w:sz="0" w:space="0" w:color="auto"/>
          </w:divBdr>
        </w:div>
        <w:div w:id="1727294501">
          <w:marLeft w:val="0"/>
          <w:marRight w:val="0"/>
          <w:marTop w:val="0"/>
          <w:marBottom w:val="0"/>
          <w:divBdr>
            <w:top w:val="none" w:sz="0" w:space="0" w:color="auto"/>
            <w:left w:val="none" w:sz="0" w:space="0" w:color="auto"/>
            <w:bottom w:val="none" w:sz="0" w:space="0" w:color="auto"/>
            <w:right w:val="none" w:sz="0" w:space="0" w:color="auto"/>
          </w:divBdr>
        </w:div>
        <w:div w:id="1806386461">
          <w:marLeft w:val="0"/>
          <w:marRight w:val="0"/>
          <w:marTop w:val="0"/>
          <w:marBottom w:val="0"/>
          <w:divBdr>
            <w:top w:val="none" w:sz="0" w:space="0" w:color="auto"/>
            <w:left w:val="none" w:sz="0" w:space="0" w:color="auto"/>
            <w:bottom w:val="none" w:sz="0" w:space="0" w:color="auto"/>
            <w:right w:val="none" w:sz="0" w:space="0" w:color="auto"/>
          </w:divBdr>
        </w:div>
        <w:div w:id="281692977">
          <w:marLeft w:val="0"/>
          <w:marRight w:val="0"/>
          <w:marTop w:val="0"/>
          <w:marBottom w:val="0"/>
          <w:divBdr>
            <w:top w:val="none" w:sz="0" w:space="0" w:color="auto"/>
            <w:left w:val="none" w:sz="0" w:space="0" w:color="auto"/>
            <w:bottom w:val="none" w:sz="0" w:space="0" w:color="auto"/>
            <w:right w:val="none" w:sz="0" w:space="0" w:color="auto"/>
          </w:divBdr>
        </w:div>
        <w:div w:id="1093480240">
          <w:marLeft w:val="0"/>
          <w:marRight w:val="0"/>
          <w:marTop w:val="0"/>
          <w:marBottom w:val="0"/>
          <w:divBdr>
            <w:top w:val="none" w:sz="0" w:space="0" w:color="auto"/>
            <w:left w:val="none" w:sz="0" w:space="0" w:color="auto"/>
            <w:bottom w:val="none" w:sz="0" w:space="0" w:color="auto"/>
            <w:right w:val="none" w:sz="0" w:space="0" w:color="auto"/>
          </w:divBdr>
        </w:div>
        <w:div w:id="1427113423">
          <w:marLeft w:val="0"/>
          <w:marRight w:val="0"/>
          <w:marTop w:val="0"/>
          <w:marBottom w:val="0"/>
          <w:divBdr>
            <w:top w:val="none" w:sz="0" w:space="0" w:color="auto"/>
            <w:left w:val="none" w:sz="0" w:space="0" w:color="auto"/>
            <w:bottom w:val="none" w:sz="0" w:space="0" w:color="auto"/>
            <w:right w:val="none" w:sz="0" w:space="0" w:color="auto"/>
          </w:divBdr>
        </w:div>
        <w:div w:id="1370455307">
          <w:marLeft w:val="0"/>
          <w:marRight w:val="0"/>
          <w:marTop w:val="0"/>
          <w:marBottom w:val="0"/>
          <w:divBdr>
            <w:top w:val="none" w:sz="0" w:space="0" w:color="auto"/>
            <w:left w:val="none" w:sz="0" w:space="0" w:color="auto"/>
            <w:bottom w:val="none" w:sz="0" w:space="0" w:color="auto"/>
            <w:right w:val="none" w:sz="0" w:space="0" w:color="auto"/>
          </w:divBdr>
        </w:div>
        <w:div w:id="1321731416">
          <w:marLeft w:val="0"/>
          <w:marRight w:val="0"/>
          <w:marTop w:val="0"/>
          <w:marBottom w:val="0"/>
          <w:divBdr>
            <w:top w:val="none" w:sz="0" w:space="0" w:color="auto"/>
            <w:left w:val="none" w:sz="0" w:space="0" w:color="auto"/>
            <w:bottom w:val="none" w:sz="0" w:space="0" w:color="auto"/>
            <w:right w:val="none" w:sz="0" w:space="0" w:color="auto"/>
          </w:divBdr>
        </w:div>
        <w:div w:id="2044668501">
          <w:marLeft w:val="0"/>
          <w:marRight w:val="0"/>
          <w:marTop w:val="0"/>
          <w:marBottom w:val="0"/>
          <w:divBdr>
            <w:top w:val="none" w:sz="0" w:space="0" w:color="auto"/>
            <w:left w:val="none" w:sz="0" w:space="0" w:color="auto"/>
            <w:bottom w:val="none" w:sz="0" w:space="0" w:color="auto"/>
            <w:right w:val="none" w:sz="0" w:space="0" w:color="auto"/>
          </w:divBdr>
        </w:div>
        <w:div w:id="603734370">
          <w:marLeft w:val="0"/>
          <w:marRight w:val="0"/>
          <w:marTop w:val="0"/>
          <w:marBottom w:val="0"/>
          <w:divBdr>
            <w:top w:val="none" w:sz="0" w:space="0" w:color="auto"/>
            <w:left w:val="none" w:sz="0" w:space="0" w:color="auto"/>
            <w:bottom w:val="none" w:sz="0" w:space="0" w:color="auto"/>
            <w:right w:val="none" w:sz="0" w:space="0" w:color="auto"/>
          </w:divBdr>
        </w:div>
        <w:div w:id="1533685102">
          <w:marLeft w:val="0"/>
          <w:marRight w:val="0"/>
          <w:marTop w:val="0"/>
          <w:marBottom w:val="0"/>
          <w:divBdr>
            <w:top w:val="none" w:sz="0" w:space="0" w:color="auto"/>
            <w:left w:val="none" w:sz="0" w:space="0" w:color="auto"/>
            <w:bottom w:val="none" w:sz="0" w:space="0" w:color="auto"/>
            <w:right w:val="none" w:sz="0" w:space="0" w:color="auto"/>
          </w:divBdr>
        </w:div>
        <w:div w:id="1993288594">
          <w:marLeft w:val="0"/>
          <w:marRight w:val="0"/>
          <w:marTop w:val="0"/>
          <w:marBottom w:val="0"/>
          <w:divBdr>
            <w:top w:val="none" w:sz="0" w:space="0" w:color="auto"/>
            <w:left w:val="none" w:sz="0" w:space="0" w:color="auto"/>
            <w:bottom w:val="none" w:sz="0" w:space="0" w:color="auto"/>
            <w:right w:val="none" w:sz="0" w:space="0" w:color="auto"/>
          </w:divBdr>
        </w:div>
        <w:div w:id="191959182">
          <w:marLeft w:val="0"/>
          <w:marRight w:val="0"/>
          <w:marTop w:val="0"/>
          <w:marBottom w:val="0"/>
          <w:divBdr>
            <w:top w:val="none" w:sz="0" w:space="0" w:color="auto"/>
            <w:left w:val="none" w:sz="0" w:space="0" w:color="auto"/>
            <w:bottom w:val="none" w:sz="0" w:space="0" w:color="auto"/>
            <w:right w:val="none" w:sz="0" w:space="0" w:color="auto"/>
          </w:divBdr>
        </w:div>
        <w:div w:id="601646326">
          <w:marLeft w:val="0"/>
          <w:marRight w:val="0"/>
          <w:marTop w:val="0"/>
          <w:marBottom w:val="0"/>
          <w:divBdr>
            <w:top w:val="none" w:sz="0" w:space="0" w:color="auto"/>
            <w:left w:val="none" w:sz="0" w:space="0" w:color="auto"/>
            <w:bottom w:val="none" w:sz="0" w:space="0" w:color="auto"/>
            <w:right w:val="none" w:sz="0" w:space="0" w:color="auto"/>
          </w:divBdr>
        </w:div>
        <w:div w:id="1661034869">
          <w:marLeft w:val="0"/>
          <w:marRight w:val="0"/>
          <w:marTop w:val="0"/>
          <w:marBottom w:val="0"/>
          <w:divBdr>
            <w:top w:val="none" w:sz="0" w:space="0" w:color="auto"/>
            <w:left w:val="none" w:sz="0" w:space="0" w:color="auto"/>
            <w:bottom w:val="none" w:sz="0" w:space="0" w:color="auto"/>
            <w:right w:val="none" w:sz="0" w:space="0" w:color="auto"/>
          </w:divBdr>
        </w:div>
        <w:div w:id="1981112650">
          <w:marLeft w:val="0"/>
          <w:marRight w:val="0"/>
          <w:marTop w:val="0"/>
          <w:marBottom w:val="0"/>
          <w:divBdr>
            <w:top w:val="none" w:sz="0" w:space="0" w:color="auto"/>
            <w:left w:val="none" w:sz="0" w:space="0" w:color="auto"/>
            <w:bottom w:val="none" w:sz="0" w:space="0" w:color="auto"/>
            <w:right w:val="none" w:sz="0" w:space="0" w:color="auto"/>
          </w:divBdr>
        </w:div>
        <w:div w:id="1800563037">
          <w:marLeft w:val="0"/>
          <w:marRight w:val="0"/>
          <w:marTop w:val="0"/>
          <w:marBottom w:val="0"/>
          <w:divBdr>
            <w:top w:val="none" w:sz="0" w:space="0" w:color="auto"/>
            <w:left w:val="none" w:sz="0" w:space="0" w:color="auto"/>
            <w:bottom w:val="none" w:sz="0" w:space="0" w:color="auto"/>
            <w:right w:val="none" w:sz="0" w:space="0" w:color="auto"/>
          </w:divBdr>
        </w:div>
        <w:div w:id="1105222966">
          <w:marLeft w:val="0"/>
          <w:marRight w:val="0"/>
          <w:marTop w:val="0"/>
          <w:marBottom w:val="0"/>
          <w:divBdr>
            <w:top w:val="none" w:sz="0" w:space="0" w:color="auto"/>
            <w:left w:val="none" w:sz="0" w:space="0" w:color="auto"/>
            <w:bottom w:val="none" w:sz="0" w:space="0" w:color="auto"/>
            <w:right w:val="none" w:sz="0" w:space="0" w:color="auto"/>
          </w:divBdr>
        </w:div>
        <w:div w:id="298191390">
          <w:marLeft w:val="0"/>
          <w:marRight w:val="0"/>
          <w:marTop w:val="0"/>
          <w:marBottom w:val="0"/>
          <w:divBdr>
            <w:top w:val="none" w:sz="0" w:space="0" w:color="auto"/>
            <w:left w:val="none" w:sz="0" w:space="0" w:color="auto"/>
            <w:bottom w:val="none" w:sz="0" w:space="0" w:color="auto"/>
            <w:right w:val="none" w:sz="0" w:space="0" w:color="auto"/>
          </w:divBdr>
        </w:div>
        <w:div w:id="657853416">
          <w:marLeft w:val="0"/>
          <w:marRight w:val="0"/>
          <w:marTop w:val="0"/>
          <w:marBottom w:val="0"/>
          <w:divBdr>
            <w:top w:val="none" w:sz="0" w:space="0" w:color="auto"/>
            <w:left w:val="none" w:sz="0" w:space="0" w:color="auto"/>
            <w:bottom w:val="none" w:sz="0" w:space="0" w:color="auto"/>
            <w:right w:val="none" w:sz="0" w:space="0" w:color="auto"/>
          </w:divBdr>
        </w:div>
        <w:div w:id="1480726970">
          <w:marLeft w:val="0"/>
          <w:marRight w:val="0"/>
          <w:marTop w:val="0"/>
          <w:marBottom w:val="0"/>
          <w:divBdr>
            <w:top w:val="none" w:sz="0" w:space="0" w:color="auto"/>
            <w:left w:val="none" w:sz="0" w:space="0" w:color="auto"/>
            <w:bottom w:val="none" w:sz="0" w:space="0" w:color="auto"/>
            <w:right w:val="none" w:sz="0" w:space="0" w:color="auto"/>
          </w:divBdr>
        </w:div>
        <w:div w:id="84766700">
          <w:marLeft w:val="0"/>
          <w:marRight w:val="0"/>
          <w:marTop w:val="0"/>
          <w:marBottom w:val="0"/>
          <w:divBdr>
            <w:top w:val="none" w:sz="0" w:space="0" w:color="auto"/>
            <w:left w:val="none" w:sz="0" w:space="0" w:color="auto"/>
            <w:bottom w:val="none" w:sz="0" w:space="0" w:color="auto"/>
            <w:right w:val="none" w:sz="0" w:space="0" w:color="auto"/>
          </w:divBdr>
        </w:div>
        <w:div w:id="1197231829">
          <w:marLeft w:val="0"/>
          <w:marRight w:val="0"/>
          <w:marTop w:val="0"/>
          <w:marBottom w:val="0"/>
          <w:divBdr>
            <w:top w:val="none" w:sz="0" w:space="0" w:color="auto"/>
            <w:left w:val="none" w:sz="0" w:space="0" w:color="auto"/>
            <w:bottom w:val="none" w:sz="0" w:space="0" w:color="auto"/>
            <w:right w:val="none" w:sz="0" w:space="0" w:color="auto"/>
          </w:divBdr>
        </w:div>
        <w:div w:id="1553882435">
          <w:marLeft w:val="0"/>
          <w:marRight w:val="0"/>
          <w:marTop w:val="0"/>
          <w:marBottom w:val="0"/>
          <w:divBdr>
            <w:top w:val="none" w:sz="0" w:space="0" w:color="auto"/>
            <w:left w:val="none" w:sz="0" w:space="0" w:color="auto"/>
            <w:bottom w:val="none" w:sz="0" w:space="0" w:color="auto"/>
            <w:right w:val="none" w:sz="0" w:space="0" w:color="auto"/>
          </w:divBdr>
        </w:div>
        <w:div w:id="2047559769">
          <w:marLeft w:val="0"/>
          <w:marRight w:val="0"/>
          <w:marTop w:val="0"/>
          <w:marBottom w:val="0"/>
          <w:divBdr>
            <w:top w:val="none" w:sz="0" w:space="0" w:color="auto"/>
            <w:left w:val="none" w:sz="0" w:space="0" w:color="auto"/>
            <w:bottom w:val="none" w:sz="0" w:space="0" w:color="auto"/>
            <w:right w:val="none" w:sz="0" w:space="0" w:color="auto"/>
          </w:divBdr>
        </w:div>
        <w:div w:id="230115204">
          <w:marLeft w:val="0"/>
          <w:marRight w:val="0"/>
          <w:marTop w:val="0"/>
          <w:marBottom w:val="0"/>
          <w:divBdr>
            <w:top w:val="none" w:sz="0" w:space="0" w:color="auto"/>
            <w:left w:val="none" w:sz="0" w:space="0" w:color="auto"/>
            <w:bottom w:val="none" w:sz="0" w:space="0" w:color="auto"/>
            <w:right w:val="none" w:sz="0" w:space="0" w:color="auto"/>
          </w:divBdr>
        </w:div>
        <w:div w:id="512260515">
          <w:marLeft w:val="0"/>
          <w:marRight w:val="0"/>
          <w:marTop w:val="0"/>
          <w:marBottom w:val="0"/>
          <w:divBdr>
            <w:top w:val="none" w:sz="0" w:space="0" w:color="auto"/>
            <w:left w:val="none" w:sz="0" w:space="0" w:color="auto"/>
            <w:bottom w:val="none" w:sz="0" w:space="0" w:color="auto"/>
            <w:right w:val="none" w:sz="0" w:space="0" w:color="auto"/>
          </w:divBdr>
        </w:div>
        <w:div w:id="428695799">
          <w:marLeft w:val="0"/>
          <w:marRight w:val="0"/>
          <w:marTop w:val="0"/>
          <w:marBottom w:val="0"/>
          <w:divBdr>
            <w:top w:val="none" w:sz="0" w:space="0" w:color="auto"/>
            <w:left w:val="none" w:sz="0" w:space="0" w:color="auto"/>
            <w:bottom w:val="none" w:sz="0" w:space="0" w:color="auto"/>
            <w:right w:val="none" w:sz="0" w:space="0" w:color="auto"/>
          </w:divBdr>
        </w:div>
        <w:div w:id="124395915">
          <w:marLeft w:val="0"/>
          <w:marRight w:val="0"/>
          <w:marTop w:val="0"/>
          <w:marBottom w:val="0"/>
          <w:divBdr>
            <w:top w:val="none" w:sz="0" w:space="0" w:color="auto"/>
            <w:left w:val="none" w:sz="0" w:space="0" w:color="auto"/>
            <w:bottom w:val="none" w:sz="0" w:space="0" w:color="auto"/>
            <w:right w:val="none" w:sz="0" w:space="0" w:color="auto"/>
          </w:divBdr>
        </w:div>
        <w:div w:id="1444039472">
          <w:marLeft w:val="0"/>
          <w:marRight w:val="0"/>
          <w:marTop w:val="0"/>
          <w:marBottom w:val="0"/>
          <w:divBdr>
            <w:top w:val="none" w:sz="0" w:space="0" w:color="auto"/>
            <w:left w:val="none" w:sz="0" w:space="0" w:color="auto"/>
            <w:bottom w:val="none" w:sz="0" w:space="0" w:color="auto"/>
            <w:right w:val="none" w:sz="0" w:space="0" w:color="auto"/>
          </w:divBdr>
        </w:div>
        <w:div w:id="355929354">
          <w:marLeft w:val="0"/>
          <w:marRight w:val="0"/>
          <w:marTop w:val="0"/>
          <w:marBottom w:val="0"/>
          <w:divBdr>
            <w:top w:val="none" w:sz="0" w:space="0" w:color="auto"/>
            <w:left w:val="none" w:sz="0" w:space="0" w:color="auto"/>
            <w:bottom w:val="none" w:sz="0" w:space="0" w:color="auto"/>
            <w:right w:val="none" w:sz="0" w:space="0" w:color="auto"/>
          </w:divBdr>
        </w:div>
        <w:div w:id="1342392257">
          <w:marLeft w:val="0"/>
          <w:marRight w:val="0"/>
          <w:marTop w:val="0"/>
          <w:marBottom w:val="0"/>
          <w:divBdr>
            <w:top w:val="none" w:sz="0" w:space="0" w:color="auto"/>
            <w:left w:val="none" w:sz="0" w:space="0" w:color="auto"/>
            <w:bottom w:val="none" w:sz="0" w:space="0" w:color="auto"/>
            <w:right w:val="none" w:sz="0" w:space="0" w:color="auto"/>
          </w:divBdr>
        </w:div>
        <w:div w:id="1250575663">
          <w:marLeft w:val="0"/>
          <w:marRight w:val="0"/>
          <w:marTop w:val="0"/>
          <w:marBottom w:val="0"/>
          <w:divBdr>
            <w:top w:val="none" w:sz="0" w:space="0" w:color="auto"/>
            <w:left w:val="none" w:sz="0" w:space="0" w:color="auto"/>
            <w:bottom w:val="none" w:sz="0" w:space="0" w:color="auto"/>
            <w:right w:val="none" w:sz="0" w:space="0" w:color="auto"/>
          </w:divBdr>
        </w:div>
        <w:div w:id="899709651">
          <w:marLeft w:val="0"/>
          <w:marRight w:val="0"/>
          <w:marTop w:val="0"/>
          <w:marBottom w:val="0"/>
          <w:divBdr>
            <w:top w:val="none" w:sz="0" w:space="0" w:color="auto"/>
            <w:left w:val="none" w:sz="0" w:space="0" w:color="auto"/>
            <w:bottom w:val="none" w:sz="0" w:space="0" w:color="auto"/>
            <w:right w:val="none" w:sz="0" w:space="0" w:color="auto"/>
          </w:divBdr>
        </w:div>
        <w:div w:id="756947981">
          <w:marLeft w:val="0"/>
          <w:marRight w:val="0"/>
          <w:marTop w:val="0"/>
          <w:marBottom w:val="0"/>
          <w:divBdr>
            <w:top w:val="none" w:sz="0" w:space="0" w:color="auto"/>
            <w:left w:val="none" w:sz="0" w:space="0" w:color="auto"/>
            <w:bottom w:val="none" w:sz="0" w:space="0" w:color="auto"/>
            <w:right w:val="none" w:sz="0" w:space="0" w:color="auto"/>
          </w:divBdr>
        </w:div>
        <w:div w:id="631250192">
          <w:marLeft w:val="0"/>
          <w:marRight w:val="0"/>
          <w:marTop w:val="0"/>
          <w:marBottom w:val="0"/>
          <w:divBdr>
            <w:top w:val="none" w:sz="0" w:space="0" w:color="auto"/>
            <w:left w:val="none" w:sz="0" w:space="0" w:color="auto"/>
            <w:bottom w:val="none" w:sz="0" w:space="0" w:color="auto"/>
            <w:right w:val="none" w:sz="0" w:space="0" w:color="auto"/>
          </w:divBdr>
        </w:div>
        <w:div w:id="95953679">
          <w:marLeft w:val="0"/>
          <w:marRight w:val="0"/>
          <w:marTop w:val="0"/>
          <w:marBottom w:val="0"/>
          <w:divBdr>
            <w:top w:val="none" w:sz="0" w:space="0" w:color="auto"/>
            <w:left w:val="none" w:sz="0" w:space="0" w:color="auto"/>
            <w:bottom w:val="none" w:sz="0" w:space="0" w:color="auto"/>
            <w:right w:val="none" w:sz="0" w:space="0" w:color="auto"/>
          </w:divBdr>
        </w:div>
        <w:div w:id="63143111">
          <w:marLeft w:val="0"/>
          <w:marRight w:val="0"/>
          <w:marTop w:val="0"/>
          <w:marBottom w:val="0"/>
          <w:divBdr>
            <w:top w:val="none" w:sz="0" w:space="0" w:color="auto"/>
            <w:left w:val="none" w:sz="0" w:space="0" w:color="auto"/>
            <w:bottom w:val="none" w:sz="0" w:space="0" w:color="auto"/>
            <w:right w:val="none" w:sz="0" w:space="0" w:color="auto"/>
          </w:divBdr>
        </w:div>
        <w:div w:id="54814201">
          <w:marLeft w:val="0"/>
          <w:marRight w:val="0"/>
          <w:marTop w:val="0"/>
          <w:marBottom w:val="0"/>
          <w:divBdr>
            <w:top w:val="none" w:sz="0" w:space="0" w:color="auto"/>
            <w:left w:val="none" w:sz="0" w:space="0" w:color="auto"/>
            <w:bottom w:val="none" w:sz="0" w:space="0" w:color="auto"/>
            <w:right w:val="none" w:sz="0" w:space="0" w:color="auto"/>
          </w:divBdr>
        </w:div>
      </w:divsChild>
    </w:div>
    <w:div w:id="196741969">
      <w:bodyDiv w:val="1"/>
      <w:marLeft w:val="0"/>
      <w:marRight w:val="0"/>
      <w:marTop w:val="0"/>
      <w:marBottom w:val="0"/>
      <w:divBdr>
        <w:top w:val="none" w:sz="0" w:space="0" w:color="auto"/>
        <w:left w:val="none" w:sz="0" w:space="0" w:color="auto"/>
        <w:bottom w:val="none" w:sz="0" w:space="0" w:color="auto"/>
        <w:right w:val="none" w:sz="0" w:space="0" w:color="auto"/>
      </w:divBdr>
      <w:divsChild>
        <w:div w:id="840123812">
          <w:marLeft w:val="0"/>
          <w:marRight w:val="0"/>
          <w:marTop w:val="0"/>
          <w:marBottom w:val="0"/>
          <w:divBdr>
            <w:top w:val="none" w:sz="0" w:space="0" w:color="auto"/>
            <w:left w:val="none" w:sz="0" w:space="0" w:color="auto"/>
            <w:bottom w:val="none" w:sz="0" w:space="0" w:color="auto"/>
            <w:right w:val="none" w:sz="0" w:space="0" w:color="auto"/>
          </w:divBdr>
        </w:div>
        <w:div w:id="911699833">
          <w:marLeft w:val="0"/>
          <w:marRight w:val="0"/>
          <w:marTop w:val="0"/>
          <w:marBottom w:val="0"/>
          <w:divBdr>
            <w:top w:val="none" w:sz="0" w:space="0" w:color="auto"/>
            <w:left w:val="none" w:sz="0" w:space="0" w:color="auto"/>
            <w:bottom w:val="none" w:sz="0" w:space="0" w:color="auto"/>
            <w:right w:val="none" w:sz="0" w:space="0" w:color="auto"/>
          </w:divBdr>
        </w:div>
      </w:divsChild>
    </w:div>
    <w:div w:id="202597898">
      <w:bodyDiv w:val="1"/>
      <w:marLeft w:val="0"/>
      <w:marRight w:val="0"/>
      <w:marTop w:val="0"/>
      <w:marBottom w:val="0"/>
      <w:divBdr>
        <w:top w:val="none" w:sz="0" w:space="0" w:color="auto"/>
        <w:left w:val="none" w:sz="0" w:space="0" w:color="auto"/>
        <w:bottom w:val="none" w:sz="0" w:space="0" w:color="auto"/>
        <w:right w:val="none" w:sz="0" w:space="0" w:color="auto"/>
      </w:divBdr>
    </w:div>
    <w:div w:id="204174036">
      <w:bodyDiv w:val="1"/>
      <w:marLeft w:val="0"/>
      <w:marRight w:val="0"/>
      <w:marTop w:val="0"/>
      <w:marBottom w:val="0"/>
      <w:divBdr>
        <w:top w:val="none" w:sz="0" w:space="0" w:color="auto"/>
        <w:left w:val="none" w:sz="0" w:space="0" w:color="auto"/>
        <w:bottom w:val="none" w:sz="0" w:space="0" w:color="auto"/>
        <w:right w:val="none" w:sz="0" w:space="0" w:color="auto"/>
      </w:divBdr>
    </w:div>
    <w:div w:id="215746431">
      <w:bodyDiv w:val="1"/>
      <w:marLeft w:val="0"/>
      <w:marRight w:val="0"/>
      <w:marTop w:val="0"/>
      <w:marBottom w:val="0"/>
      <w:divBdr>
        <w:top w:val="none" w:sz="0" w:space="0" w:color="auto"/>
        <w:left w:val="none" w:sz="0" w:space="0" w:color="auto"/>
        <w:bottom w:val="none" w:sz="0" w:space="0" w:color="auto"/>
        <w:right w:val="none" w:sz="0" w:space="0" w:color="auto"/>
      </w:divBdr>
      <w:divsChild>
        <w:div w:id="1599825271">
          <w:marLeft w:val="0"/>
          <w:marRight w:val="0"/>
          <w:marTop w:val="0"/>
          <w:marBottom w:val="0"/>
          <w:divBdr>
            <w:top w:val="none" w:sz="0" w:space="0" w:color="auto"/>
            <w:left w:val="none" w:sz="0" w:space="0" w:color="auto"/>
            <w:bottom w:val="none" w:sz="0" w:space="0" w:color="auto"/>
            <w:right w:val="none" w:sz="0" w:space="0" w:color="auto"/>
          </w:divBdr>
        </w:div>
        <w:div w:id="941373517">
          <w:marLeft w:val="0"/>
          <w:marRight w:val="0"/>
          <w:marTop w:val="0"/>
          <w:marBottom w:val="0"/>
          <w:divBdr>
            <w:top w:val="none" w:sz="0" w:space="0" w:color="auto"/>
            <w:left w:val="none" w:sz="0" w:space="0" w:color="auto"/>
            <w:bottom w:val="none" w:sz="0" w:space="0" w:color="auto"/>
            <w:right w:val="none" w:sz="0" w:space="0" w:color="auto"/>
          </w:divBdr>
        </w:div>
      </w:divsChild>
    </w:div>
    <w:div w:id="237327155">
      <w:bodyDiv w:val="1"/>
      <w:marLeft w:val="0"/>
      <w:marRight w:val="0"/>
      <w:marTop w:val="0"/>
      <w:marBottom w:val="0"/>
      <w:divBdr>
        <w:top w:val="none" w:sz="0" w:space="0" w:color="auto"/>
        <w:left w:val="none" w:sz="0" w:space="0" w:color="auto"/>
        <w:bottom w:val="none" w:sz="0" w:space="0" w:color="auto"/>
        <w:right w:val="none" w:sz="0" w:space="0" w:color="auto"/>
      </w:divBdr>
    </w:div>
    <w:div w:id="237861190">
      <w:bodyDiv w:val="1"/>
      <w:marLeft w:val="0"/>
      <w:marRight w:val="0"/>
      <w:marTop w:val="0"/>
      <w:marBottom w:val="0"/>
      <w:divBdr>
        <w:top w:val="none" w:sz="0" w:space="0" w:color="auto"/>
        <w:left w:val="none" w:sz="0" w:space="0" w:color="auto"/>
        <w:bottom w:val="none" w:sz="0" w:space="0" w:color="auto"/>
        <w:right w:val="none" w:sz="0" w:space="0" w:color="auto"/>
      </w:divBdr>
    </w:div>
    <w:div w:id="239022114">
      <w:bodyDiv w:val="1"/>
      <w:marLeft w:val="0"/>
      <w:marRight w:val="0"/>
      <w:marTop w:val="0"/>
      <w:marBottom w:val="0"/>
      <w:divBdr>
        <w:top w:val="none" w:sz="0" w:space="0" w:color="auto"/>
        <w:left w:val="none" w:sz="0" w:space="0" w:color="auto"/>
        <w:bottom w:val="none" w:sz="0" w:space="0" w:color="auto"/>
        <w:right w:val="none" w:sz="0" w:space="0" w:color="auto"/>
      </w:divBdr>
    </w:div>
    <w:div w:id="241065481">
      <w:bodyDiv w:val="1"/>
      <w:marLeft w:val="0"/>
      <w:marRight w:val="0"/>
      <w:marTop w:val="0"/>
      <w:marBottom w:val="0"/>
      <w:divBdr>
        <w:top w:val="none" w:sz="0" w:space="0" w:color="auto"/>
        <w:left w:val="none" w:sz="0" w:space="0" w:color="auto"/>
        <w:bottom w:val="none" w:sz="0" w:space="0" w:color="auto"/>
        <w:right w:val="none" w:sz="0" w:space="0" w:color="auto"/>
      </w:divBdr>
      <w:divsChild>
        <w:div w:id="973632527">
          <w:marLeft w:val="0"/>
          <w:marRight w:val="0"/>
          <w:marTop w:val="0"/>
          <w:marBottom w:val="0"/>
          <w:divBdr>
            <w:top w:val="none" w:sz="0" w:space="0" w:color="auto"/>
            <w:left w:val="none" w:sz="0" w:space="0" w:color="auto"/>
            <w:bottom w:val="none" w:sz="0" w:space="0" w:color="auto"/>
            <w:right w:val="none" w:sz="0" w:space="0" w:color="auto"/>
          </w:divBdr>
          <w:divsChild>
            <w:div w:id="1021122620">
              <w:marLeft w:val="0"/>
              <w:marRight w:val="0"/>
              <w:marTop w:val="0"/>
              <w:marBottom w:val="0"/>
              <w:divBdr>
                <w:top w:val="none" w:sz="0" w:space="0" w:color="auto"/>
                <w:left w:val="none" w:sz="0" w:space="0" w:color="auto"/>
                <w:bottom w:val="none" w:sz="0" w:space="0" w:color="auto"/>
                <w:right w:val="none" w:sz="0" w:space="0" w:color="auto"/>
              </w:divBdr>
              <w:divsChild>
                <w:div w:id="2101753439">
                  <w:marLeft w:val="0"/>
                  <w:marRight w:val="0"/>
                  <w:marTop w:val="0"/>
                  <w:marBottom w:val="0"/>
                  <w:divBdr>
                    <w:top w:val="none" w:sz="0" w:space="0" w:color="auto"/>
                    <w:left w:val="none" w:sz="0" w:space="0" w:color="auto"/>
                    <w:bottom w:val="none" w:sz="0" w:space="0" w:color="auto"/>
                    <w:right w:val="none" w:sz="0" w:space="0" w:color="auto"/>
                  </w:divBdr>
                </w:div>
                <w:div w:id="53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13">
          <w:marLeft w:val="0"/>
          <w:marRight w:val="0"/>
          <w:marTop w:val="0"/>
          <w:marBottom w:val="0"/>
          <w:divBdr>
            <w:top w:val="none" w:sz="0" w:space="0" w:color="auto"/>
            <w:left w:val="none" w:sz="0" w:space="0" w:color="auto"/>
            <w:bottom w:val="none" w:sz="0" w:space="0" w:color="auto"/>
            <w:right w:val="none" w:sz="0" w:space="0" w:color="auto"/>
          </w:divBdr>
        </w:div>
        <w:div w:id="899170169">
          <w:marLeft w:val="0"/>
          <w:marRight w:val="0"/>
          <w:marTop w:val="0"/>
          <w:marBottom w:val="0"/>
          <w:divBdr>
            <w:top w:val="none" w:sz="0" w:space="0" w:color="auto"/>
            <w:left w:val="none" w:sz="0" w:space="0" w:color="auto"/>
            <w:bottom w:val="none" w:sz="0" w:space="0" w:color="auto"/>
            <w:right w:val="none" w:sz="0" w:space="0" w:color="auto"/>
          </w:divBdr>
        </w:div>
      </w:divsChild>
    </w:div>
    <w:div w:id="251210319">
      <w:bodyDiv w:val="1"/>
      <w:marLeft w:val="0"/>
      <w:marRight w:val="0"/>
      <w:marTop w:val="0"/>
      <w:marBottom w:val="0"/>
      <w:divBdr>
        <w:top w:val="none" w:sz="0" w:space="0" w:color="auto"/>
        <w:left w:val="none" w:sz="0" w:space="0" w:color="auto"/>
        <w:bottom w:val="none" w:sz="0" w:space="0" w:color="auto"/>
        <w:right w:val="none" w:sz="0" w:space="0" w:color="auto"/>
      </w:divBdr>
      <w:divsChild>
        <w:div w:id="1684283085">
          <w:marLeft w:val="0"/>
          <w:marRight w:val="0"/>
          <w:marTop w:val="0"/>
          <w:marBottom w:val="0"/>
          <w:divBdr>
            <w:top w:val="none" w:sz="0" w:space="0" w:color="auto"/>
            <w:left w:val="none" w:sz="0" w:space="0" w:color="auto"/>
            <w:bottom w:val="none" w:sz="0" w:space="0" w:color="auto"/>
            <w:right w:val="none" w:sz="0" w:space="0" w:color="auto"/>
          </w:divBdr>
        </w:div>
      </w:divsChild>
    </w:div>
    <w:div w:id="252327022">
      <w:bodyDiv w:val="1"/>
      <w:marLeft w:val="0"/>
      <w:marRight w:val="0"/>
      <w:marTop w:val="0"/>
      <w:marBottom w:val="0"/>
      <w:divBdr>
        <w:top w:val="none" w:sz="0" w:space="0" w:color="auto"/>
        <w:left w:val="none" w:sz="0" w:space="0" w:color="auto"/>
        <w:bottom w:val="none" w:sz="0" w:space="0" w:color="auto"/>
        <w:right w:val="none" w:sz="0" w:space="0" w:color="auto"/>
      </w:divBdr>
    </w:div>
    <w:div w:id="254216106">
      <w:bodyDiv w:val="1"/>
      <w:marLeft w:val="0"/>
      <w:marRight w:val="0"/>
      <w:marTop w:val="0"/>
      <w:marBottom w:val="0"/>
      <w:divBdr>
        <w:top w:val="none" w:sz="0" w:space="0" w:color="auto"/>
        <w:left w:val="none" w:sz="0" w:space="0" w:color="auto"/>
        <w:bottom w:val="none" w:sz="0" w:space="0" w:color="auto"/>
        <w:right w:val="none" w:sz="0" w:space="0" w:color="auto"/>
      </w:divBdr>
      <w:divsChild>
        <w:div w:id="285622386">
          <w:marLeft w:val="0"/>
          <w:marRight w:val="0"/>
          <w:marTop w:val="0"/>
          <w:marBottom w:val="0"/>
          <w:divBdr>
            <w:top w:val="none" w:sz="0" w:space="0" w:color="auto"/>
            <w:left w:val="none" w:sz="0" w:space="0" w:color="auto"/>
            <w:bottom w:val="none" w:sz="0" w:space="0" w:color="auto"/>
            <w:right w:val="none" w:sz="0" w:space="0" w:color="auto"/>
          </w:divBdr>
        </w:div>
        <w:div w:id="1866094538">
          <w:marLeft w:val="0"/>
          <w:marRight w:val="0"/>
          <w:marTop w:val="0"/>
          <w:marBottom w:val="0"/>
          <w:divBdr>
            <w:top w:val="none" w:sz="0" w:space="0" w:color="auto"/>
            <w:left w:val="none" w:sz="0" w:space="0" w:color="auto"/>
            <w:bottom w:val="none" w:sz="0" w:space="0" w:color="auto"/>
            <w:right w:val="none" w:sz="0" w:space="0" w:color="auto"/>
          </w:divBdr>
        </w:div>
        <w:div w:id="215435686">
          <w:marLeft w:val="0"/>
          <w:marRight w:val="0"/>
          <w:marTop w:val="0"/>
          <w:marBottom w:val="0"/>
          <w:divBdr>
            <w:top w:val="none" w:sz="0" w:space="0" w:color="auto"/>
            <w:left w:val="none" w:sz="0" w:space="0" w:color="auto"/>
            <w:bottom w:val="none" w:sz="0" w:space="0" w:color="auto"/>
            <w:right w:val="none" w:sz="0" w:space="0" w:color="auto"/>
          </w:divBdr>
        </w:div>
      </w:divsChild>
    </w:div>
    <w:div w:id="256596001">
      <w:bodyDiv w:val="1"/>
      <w:marLeft w:val="0"/>
      <w:marRight w:val="0"/>
      <w:marTop w:val="0"/>
      <w:marBottom w:val="0"/>
      <w:divBdr>
        <w:top w:val="none" w:sz="0" w:space="0" w:color="auto"/>
        <w:left w:val="none" w:sz="0" w:space="0" w:color="auto"/>
        <w:bottom w:val="none" w:sz="0" w:space="0" w:color="auto"/>
        <w:right w:val="none" w:sz="0" w:space="0" w:color="auto"/>
      </w:divBdr>
    </w:div>
    <w:div w:id="263809941">
      <w:bodyDiv w:val="1"/>
      <w:marLeft w:val="0"/>
      <w:marRight w:val="0"/>
      <w:marTop w:val="0"/>
      <w:marBottom w:val="0"/>
      <w:divBdr>
        <w:top w:val="none" w:sz="0" w:space="0" w:color="auto"/>
        <w:left w:val="none" w:sz="0" w:space="0" w:color="auto"/>
        <w:bottom w:val="none" w:sz="0" w:space="0" w:color="auto"/>
        <w:right w:val="none" w:sz="0" w:space="0" w:color="auto"/>
      </w:divBdr>
    </w:div>
    <w:div w:id="269164115">
      <w:bodyDiv w:val="1"/>
      <w:marLeft w:val="0"/>
      <w:marRight w:val="0"/>
      <w:marTop w:val="0"/>
      <w:marBottom w:val="0"/>
      <w:divBdr>
        <w:top w:val="none" w:sz="0" w:space="0" w:color="auto"/>
        <w:left w:val="none" w:sz="0" w:space="0" w:color="auto"/>
        <w:bottom w:val="none" w:sz="0" w:space="0" w:color="auto"/>
        <w:right w:val="none" w:sz="0" w:space="0" w:color="auto"/>
      </w:divBdr>
      <w:divsChild>
        <w:div w:id="1833401006">
          <w:marLeft w:val="0"/>
          <w:marRight w:val="0"/>
          <w:marTop w:val="0"/>
          <w:marBottom w:val="0"/>
          <w:divBdr>
            <w:top w:val="none" w:sz="0" w:space="0" w:color="auto"/>
            <w:left w:val="none" w:sz="0" w:space="0" w:color="auto"/>
            <w:bottom w:val="none" w:sz="0" w:space="0" w:color="auto"/>
            <w:right w:val="none" w:sz="0" w:space="0" w:color="auto"/>
          </w:divBdr>
        </w:div>
        <w:div w:id="42213449">
          <w:marLeft w:val="0"/>
          <w:marRight w:val="0"/>
          <w:marTop w:val="0"/>
          <w:marBottom w:val="0"/>
          <w:divBdr>
            <w:top w:val="none" w:sz="0" w:space="0" w:color="auto"/>
            <w:left w:val="none" w:sz="0" w:space="0" w:color="auto"/>
            <w:bottom w:val="none" w:sz="0" w:space="0" w:color="auto"/>
            <w:right w:val="none" w:sz="0" w:space="0" w:color="auto"/>
          </w:divBdr>
        </w:div>
        <w:div w:id="773594276">
          <w:marLeft w:val="0"/>
          <w:marRight w:val="0"/>
          <w:marTop w:val="0"/>
          <w:marBottom w:val="0"/>
          <w:divBdr>
            <w:top w:val="none" w:sz="0" w:space="0" w:color="auto"/>
            <w:left w:val="none" w:sz="0" w:space="0" w:color="auto"/>
            <w:bottom w:val="none" w:sz="0" w:space="0" w:color="auto"/>
            <w:right w:val="none" w:sz="0" w:space="0" w:color="auto"/>
          </w:divBdr>
        </w:div>
        <w:div w:id="1061755729">
          <w:marLeft w:val="0"/>
          <w:marRight w:val="0"/>
          <w:marTop w:val="0"/>
          <w:marBottom w:val="0"/>
          <w:divBdr>
            <w:top w:val="none" w:sz="0" w:space="0" w:color="auto"/>
            <w:left w:val="none" w:sz="0" w:space="0" w:color="auto"/>
            <w:bottom w:val="none" w:sz="0" w:space="0" w:color="auto"/>
            <w:right w:val="none" w:sz="0" w:space="0" w:color="auto"/>
          </w:divBdr>
        </w:div>
      </w:divsChild>
    </w:div>
    <w:div w:id="284628092">
      <w:bodyDiv w:val="1"/>
      <w:marLeft w:val="0"/>
      <w:marRight w:val="0"/>
      <w:marTop w:val="0"/>
      <w:marBottom w:val="0"/>
      <w:divBdr>
        <w:top w:val="none" w:sz="0" w:space="0" w:color="auto"/>
        <w:left w:val="none" w:sz="0" w:space="0" w:color="auto"/>
        <w:bottom w:val="none" w:sz="0" w:space="0" w:color="auto"/>
        <w:right w:val="none" w:sz="0" w:space="0" w:color="auto"/>
      </w:divBdr>
      <w:divsChild>
        <w:div w:id="290718763">
          <w:marLeft w:val="0"/>
          <w:marRight w:val="0"/>
          <w:marTop w:val="0"/>
          <w:marBottom w:val="0"/>
          <w:divBdr>
            <w:top w:val="none" w:sz="0" w:space="0" w:color="auto"/>
            <w:left w:val="none" w:sz="0" w:space="0" w:color="auto"/>
            <w:bottom w:val="none" w:sz="0" w:space="0" w:color="auto"/>
            <w:right w:val="none" w:sz="0" w:space="0" w:color="auto"/>
          </w:divBdr>
        </w:div>
        <w:div w:id="1688408993">
          <w:marLeft w:val="0"/>
          <w:marRight w:val="0"/>
          <w:marTop w:val="0"/>
          <w:marBottom w:val="0"/>
          <w:divBdr>
            <w:top w:val="none" w:sz="0" w:space="0" w:color="auto"/>
            <w:left w:val="none" w:sz="0" w:space="0" w:color="auto"/>
            <w:bottom w:val="none" w:sz="0" w:space="0" w:color="auto"/>
            <w:right w:val="none" w:sz="0" w:space="0" w:color="auto"/>
          </w:divBdr>
        </w:div>
        <w:div w:id="74591122">
          <w:marLeft w:val="0"/>
          <w:marRight w:val="0"/>
          <w:marTop w:val="0"/>
          <w:marBottom w:val="0"/>
          <w:divBdr>
            <w:top w:val="none" w:sz="0" w:space="0" w:color="auto"/>
            <w:left w:val="none" w:sz="0" w:space="0" w:color="auto"/>
            <w:bottom w:val="none" w:sz="0" w:space="0" w:color="auto"/>
            <w:right w:val="none" w:sz="0" w:space="0" w:color="auto"/>
          </w:divBdr>
        </w:div>
      </w:divsChild>
    </w:div>
    <w:div w:id="291719274">
      <w:bodyDiv w:val="1"/>
      <w:marLeft w:val="0"/>
      <w:marRight w:val="0"/>
      <w:marTop w:val="0"/>
      <w:marBottom w:val="0"/>
      <w:divBdr>
        <w:top w:val="none" w:sz="0" w:space="0" w:color="auto"/>
        <w:left w:val="none" w:sz="0" w:space="0" w:color="auto"/>
        <w:bottom w:val="none" w:sz="0" w:space="0" w:color="auto"/>
        <w:right w:val="none" w:sz="0" w:space="0" w:color="auto"/>
      </w:divBdr>
    </w:div>
    <w:div w:id="296884188">
      <w:bodyDiv w:val="1"/>
      <w:marLeft w:val="0"/>
      <w:marRight w:val="0"/>
      <w:marTop w:val="0"/>
      <w:marBottom w:val="0"/>
      <w:divBdr>
        <w:top w:val="none" w:sz="0" w:space="0" w:color="auto"/>
        <w:left w:val="none" w:sz="0" w:space="0" w:color="auto"/>
        <w:bottom w:val="none" w:sz="0" w:space="0" w:color="auto"/>
        <w:right w:val="none" w:sz="0" w:space="0" w:color="auto"/>
      </w:divBdr>
      <w:divsChild>
        <w:div w:id="1749883359">
          <w:marLeft w:val="0"/>
          <w:marRight w:val="0"/>
          <w:marTop w:val="0"/>
          <w:marBottom w:val="0"/>
          <w:divBdr>
            <w:top w:val="none" w:sz="0" w:space="0" w:color="auto"/>
            <w:left w:val="none" w:sz="0" w:space="0" w:color="auto"/>
            <w:bottom w:val="none" w:sz="0" w:space="0" w:color="auto"/>
            <w:right w:val="none" w:sz="0" w:space="0" w:color="auto"/>
          </w:divBdr>
        </w:div>
        <w:div w:id="59912328">
          <w:marLeft w:val="0"/>
          <w:marRight w:val="0"/>
          <w:marTop w:val="0"/>
          <w:marBottom w:val="0"/>
          <w:divBdr>
            <w:top w:val="none" w:sz="0" w:space="0" w:color="auto"/>
            <w:left w:val="none" w:sz="0" w:space="0" w:color="auto"/>
            <w:bottom w:val="none" w:sz="0" w:space="0" w:color="auto"/>
            <w:right w:val="none" w:sz="0" w:space="0" w:color="auto"/>
          </w:divBdr>
        </w:div>
        <w:div w:id="2012023519">
          <w:marLeft w:val="0"/>
          <w:marRight w:val="0"/>
          <w:marTop w:val="0"/>
          <w:marBottom w:val="0"/>
          <w:divBdr>
            <w:top w:val="none" w:sz="0" w:space="0" w:color="auto"/>
            <w:left w:val="none" w:sz="0" w:space="0" w:color="auto"/>
            <w:bottom w:val="none" w:sz="0" w:space="0" w:color="auto"/>
            <w:right w:val="none" w:sz="0" w:space="0" w:color="auto"/>
          </w:divBdr>
        </w:div>
        <w:div w:id="365525892">
          <w:marLeft w:val="0"/>
          <w:marRight w:val="0"/>
          <w:marTop w:val="0"/>
          <w:marBottom w:val="0"/>
          <w:divBdr>
            <w:top w:val="none" w:sz="0" w:space="0" w:color="auto"/>
            <w:left w:val="none" w:sz="0" w:space="0" w:color="auto"/>
            <w:bottom w:val="none" w:sz="0" w:space="0" w:color="auto"/>
            <w:right w:val="none" w:sz="0" w:space="0" w:color="auto"/>
          </w:divBdr>
        </w:div>
        <w:div w:id="517740382">
          <w:marLeft w:val="0"/>
          <w:marRight w:val="0"/>
          <w:marTop w:val="0"/>
          <w:marBottom w:val="0"/>
          <w:divBdr>
            <w:top w:val="none" w:sz="0" w:space="0" w:color="auto"/>
            <w:left w:val="none" w:sz="0" w:space="0" w:color="auto"/>
            <w:bottom w:val="none" w:sz="0" w:space="0" w:color="auto"/>
            <w:right w:val="none" w:sz="0" w:space="0" w:color="auto"/>
          </w:divBdr>
        </w:div>
        <w:div w:id="201551862">
          <w:marLeft w:val="0"/>
          <w:marRight w:val="0"/>
          <w:marTop w:val="0"/>
          <w:marBottom w:val="0"/>
          <w:divBdr>
            <w:top w:val="none" w:sz="0" w:space="0" w:color="auto"/>
            <w:left w:val="none" w:sz="0" w:space="0" w:color="auto"/>
            <w:bottom w:val="none" w:sz="0" w:space="0" w:color="auto"/>
            <w:right w:val="none" w:sz="0" w:space="0" w:color="auto"/>
          </w:divBdr>
        </w:div>
        <w:div w:id="1473600947">
          <w:marLeft w:val="0"/>
          <w:marRight w:val="0"/>
          <w:marTop w:val="0"/>
          <w:marBottom w:val="0"/>
          <w:divBdr>
            <w:top w:val="none" w:sz="0" w:space="0" w:color="auto"/>
            <w:left w:val="none" w:sz="0" w:space="0" w:color="auto"/>
            <w:bottom w:val="none" w:sz="0" w:space="0" w:color="auto"/>
            <w:right w:val="none" w:sz="0" w:space="0" w:color="auto"/>
          </w:divBdr>
        </w:div>
        <w:div w:id="1286427701">
          <w:marLeft w:val="0"/>
          <w:marRight w:val="0"/>
          <w:marTop w:val="0"/>
          <w:marBottom w:val="0"/>
          <w:divBdr>
            <w:top w:val="none" w:sz="0" w:space="0" w:color="auto"/>
            <w:left w:val="none" w:sz="0" w:space="0" w:color="auto"/>
            <w:bottom w:val="none" w:sz="0" w:space="0" w:color="auto"/>
            <w:right w:val="none" w:sz="0" w:space="0" w:color="auto"/>
          </w:divBdr>
        </w:div>
      </w:divsChild>
    </w:div>
    <w:div w:id="299502551">
      <w:bodyDiv w:val="1"/>
      <w:marLeft w:val="0"/>
      <w:marRight w:val="0"/>
      <w:marTop w:val="0"/>
      <w:marBottom w:val="0"/>
      <w:divBdr>
        <w:top w:val="none" w:sz="0" w:space="0" w:color="auto"/>
        <w:left w:val="none" w:sz="0" w:space="0" w:color="auto"/>
        <w:bottom w:val="none" w:sz="0" w:space="0" w:color="auto"/>
        <w:right w:val="none" w:sz="0" w:space="0" w:color="auto"/>
      </w:divBdr>
    </w:div>
    <w:div w:id="303320719">
      <w:bodyDiv w:val="1"/>
      <w:marLeft w:val="0"/>
      <w:marRight w:val="0"/>
      <w:marTop w:val="0"/>
      <w:marBottom w:val="0"/>
      <w:divBdr>
        <w:top w:val="none" w:sz="0" w:space="0" w:color="auto"/>
        <w:left w:val="none" w:sz="0" w:space="0" w:color="auto"/>
        <w:bottom w:val="none" w:sz="0" w:space="0" w:color="auto"/>
        <w:right w:val="none" w:sz="0" w:space="0" w:color="auto"/>
      </w:divBdr>
    </w:div>
    <w:div w:id="309292693">
      <w:bodyDiv w:val="1"/>
      <w:marLeft w:val="0"/>
      <w:marRight w:val="0"/>
      <w:marTop w:val="0"/>
      <w:marBottom w:val="0"/>
      <w:divBdr>
        <w:top w:val="none" w:sz="0" w:space="0" w:color="auto"/>
        <w:left w:val="none" w:sz="0" w:space="0" w:color="auto"/>
        <w:bottom w:val="none" w:sz="0" w:space="0" w:color="auto"/>
        <w:right w:val="none" w:sz="0" w:space="0" w:color="auto"/>
      </w:divBdr>
    </w:div>
    <w:div w:id="312636570">
      <w:bodyDiv w:val="1"/>
      <w:marLeft w:val="0"/>
      <w:marRight w:val="0"/>
      <w:marTop w:val="0"/>
      <w:marBottom w:val="0"/>
      <w:divBdr>
        <w:top w:val="none" w:sz="0" w:space="0" w:color="auto"/>
        <w:left w:val="none" w:sz="0" w:space="0" w:color="auto"/>
        <w:bottom w:val="none" w:sz="0" w:space="0" w:color="auto"/>
        <w:right w:val="none" w:sz="0" w:space="0" w:color="auto"/>
      </w:divBdr>
      <w:divsChild>
        <w:div w:id="918513982">
          <w:marLeft w:val="0"/>
          <w:marRight w:val="0"/>
          <w:marTop w:val="0"/>
          <w:marBottom w:val="0"/>
          <w:divBdr>
            <w:top w:val="none" w:sz="0" w:space="0" w:color="auto"/>
            <w:left w:val="none" w:sz="0" w:space="0" w:color="auto"/>
            <w:bottom w:val="none" w:sz="0" w:space="0" w:color="auto"/>
            <w:right w:val="none" w:sz="0" w:space="0" w:color="auto"/>
          </w:divBdr>
          <w:divsChild>
            <w:div w:id="1961295950">
              <w:marLeft w:val="0"/>
              <w:marRight w:val="0"/>
              <w:marTop w:val="0"/>
              <w:marBottom w:val="0"/>
              <w:divBdr>
                <w:top w:val="none" w:sz="0" w:space="0" w:color="auto"/>
                <w:left w:val="none" w:sz="0" w:space="0" w:color="auto"/>
                <w:bottom w:val="none" w:sz="0" w:space="0" w:color="auto"/>
                <w:right w:val="none" w:sz="0" w:space="0" w:color="auto"/>
              </w:divBdr>
            </w:div>
          </w:divsChild>
        </w:div>
        <w:div w:id="670371805">
          <w:marLeft w:val="0"/>
          <w:marRight w:val="0"/>
          <w:marTop w:val="0"/>
          <w:marBottom w:val="0"/>
          <w:divBdr>
            <w:top w:val="none" w:sz="0" w:space="0" w:color="auto"/>
            <w:left w:val="none" w:sz="0" w:space="0" w:color="auto"/>
            <w:bottom w:val="none" w:sz="0" w:space="0" w:color="auto"/>
            <w:right w:val="none" w:sz="0" w:space="0" w:color="auto"/>
          </w:divBdr>
        </w:div>
      </w:divsChild>
    </w:div>
    <w:div w:id="318074237">
      <w:bodyDiv w:val="1"/>
      <w:marLeft w:val="0"/>
      <w:marRight w:val="0"/>
      <w:marTop w:val="0"/>
      <w:marBottom w:val="0"/>
      <w:divBdr>
        <w:top w:val="none" w:sz="0" w:space="0" w:color="auto"/>
        <w:left w:val="none" w:sz="0" w:space="0" w:color="auto"/>
        <w:bottom w:val="none" w:sz="0" w:space="0" w:color="auto"/>
        <w:right w:val="none" w:sz="0" w:space="0" w:color="auto"/>
      </w:divBdr>
    </w:div>
    <w:div w:id="325592255">
      <w:bodyDiv w:val="1"/>
      <w:marLeft w:val="0"/>
      <w:marRight w:val="0"/>
      <w:marTop w:val="0"/>
      <w:marBottom w:val="0"/>
      <w:divBdr>
        <w:top w:val="none" w:sz="0" w:space="0" w:color="auto"/>
        <w:left w:val="none" w:sz="0" w:space="0" w:color="auto"/>
        <w:bottom w:val="none" w:sz="0" w:space="0" w:color="auto"/>
        <w:right w:val="none" w:sz="0" w:space="0" w:color="auto"/>
      </w:divBdr>
      <w:divsChild>
        <w:div w:id="497502002">
          <w:marLeft w:val="0"/>
          <w:marRight w:val="0"/>
          <w:marTop w:val="0"/>
          <w:marBottom w:val="0"/>
          <w:divBdr>
            <w:top w:val="none" w:sz="0" w:space="0" w:color="auto"/>
            <w:left w:val="none" w:sz="0" w:space="0" w:color="auto"/>
            <w:bottom w:val="none" w:sz="0" w:space="0" w:color="auto"/>
            <w:right w:val="none" w:sz="0" w:space="0" w:color="auto"/>
          </w:divBdr>
        </w:div>
        <w:div w:id="1879467029">
          <w:marLeft w:val="0"/>
          <w:marRight w:val="0"/>
          <w:marTop w:val="0"/>
          <w:marBottom w:val="0"/>
          <w:divBdr>
            <w:top w:val="none" w:sz="0" w:space="0" w:color="auto"/>
            <w:left w:val="none" w:sz="0" w:space="0" w:color="auto"/>
            <w:bottom w:val="none" w:sz="0" w:space="0" w:color="auto"/>
            <w:right w:val="none" w:sz="0" w:space="0" w:color="auto"/>
          </w:divBdr>
        </w:div>
        <w:div w:id="357320966">
          <w:marLeft w:val="0"/>
          <w:marRight w:val="0"/>
          <w:marTop w:val="0"/>
          <w:marBottom w:val="0"/>
          <w:divBdr>
            <w:top w:val="none" w:sz="0" w:space="0" w:color="auto"/>
            <w:left w:val="none" w:sz="0" w:space="0" w:color="auto"/>
            <w:bottom w:val="none" w:sz="0" w:space="0" w:color="auto"/>
            <w:right w:val="none" w:sz="0" w:space="0" w:color="auto"/>
          </w:divBdr>
        </w:div>
        <w:div w:id="133257851">
          <w:marLeft w:val="0"/>
          <w:marRight w:val="0"/>
          <w:marTop w:val="0"/>
          <w:marBottom w:val="0"/>
          <w:divBdr>
            <w:top w:val="none" w:sz="0" w:space="0" w:color="auto"/>
            <w:left w:val="none" w:sz="0" w:space="0" w:color="auto"/>
            <w:bottom w:val="none" w:sz="0" w:space="0" w:color="auto"/>
            <w:right w:val="none" w:sz="0" w:space="0" w:color="auto"/>
          </w:divBdr>
        </w:div>
        <w:div w:id="1225798959">
          <w:marLeft w:val="0"/>
          <w:marRight w:val="0"/>
          <w:marTop w:val="0"/>
          <w:marBottom w:val="0"/>
          <w:divBdr>
            <w:top w:val="none" w:sz="0" w:space="0" w:color="auto"/>
            <w:left w:val="none" w:sz="0" w:space="0" w:color="auto"/>
            <w:bottom w:val="none" w:sz="0" w:space="0" w:color="auto"/>
            <w:right w:val="none" w:sz="0" w:space="0" w:color="auto"/>
          </w:divBdr>
        </w:div>
        <w:div w:id="1657953357">
          <w:marLeft w:val="0"/>
          <w:marRight w:val="0"/>
          <w:marTop w:val="0"/>
          <w:marBottom w:val="0"/>
          <w:divBdr>
            <w:top w:val="none" w:sz="0" w:space="0" w:color="auto"/>
            <w:left w:val="none" w:sz="0" w:space="0" w:color="auto"/>
            <w:bottom w:val="none" w:sz="0" w:space="0" w:color="auto"/>
            <w:right w:val="none" w:sz="0" w:space="0" w:color="auto"/>
          </w:divBdr>
        </w:div>
        <w:div w:id="154884833">
          <w:marLeft w:val="0"/>
          <w:marRight w:val="0"/>
          <w:marTop w:val="0"/>
          <w:marBottom w:val="0"/>
          <w:divBdr>
            <w:top w:val="none" w:sz="0" w:space="0" w:color="auto"/>
            <w:left w:val="none" w:sz="0" w:space="0" w:color="auto"/>
            <w:bottom w:val="none" w:sz="0" w:space="0" w:color="auto"/>
            <w:right w:val="none" w:sz="0" w:space="0" w:color="auto"/>
          </w:divBdr>
        </w:div>
      </w:divsChild>
    </w:div>
    <w:div w:id="327950199">
      <w:bodyDiv w:val="1"/>
      <w:marLeft w:val="0"/>
      <w:marRight w:val="0"/>
      <w:marTop w:val="0"/>
      <w:marBottom w:val="0"/>
      <w:divBdr>
        <w:top w:val="none" w:sz="0" w:space="0" w:color="auto"/>
        <w:left w:val="none" w:sz="0" w:space="0" w:color="auto"/>
        <w:bottom w:val="none" w:sz="0" w:space="0" w:color="auto"/>
        <w:right w:val="none" w:sz="0" w:space="0" w:color="auto"/>
      </w:divBdr>
    </w:div>
    <w:div w:id="328486400">
      <w:bodyDiv w:val="1"/>
      <w:marLeft w:val="0"/>
      <w:marRight w:val="0"/>
      <w:marTop w:val="0"/>
      <w:marBottom w:val="0"/>
      <w:divBdr>
        <w:top w:val="none" w:sz="0" w:space="0" w:color="auto"/>
        <w:left w:val="none" w:sz="0" w:space="0" w:color="auto"/>
        <w:bottom w:val="none" w:sz="0" w:space="0" w:color="auto"/>
        <w:right w:val="none" w:sz="0" w:space="0" w:color="auto"/>
      </w:divBdr>
      <w:divsChild>
        <w:div w:id="1200242689">
          <w:marLeft w:val="0"/>
          <w:marRight w:val="0"/>
          <w:marTop w:val="0"/>
          <w:marBottom w:val="0"/>
          <w:divBdr>
            <w:top w:val="none" w:sz="0" w:space="0" w:color="auto"/>
            <w:left w:val="none" w:sz="0" w:space="0" w:color="auto"/>
            <w:bottom w:val="none" w:sz="0" w:space="0" w:color="auto"/>
            <w:right w:val="none" w:sz="0" w:space="0" w:color="auto"/>
          </w:divBdr>
        </w:div>
        <w:div w:id="86076330">
          <w:marLeft w:val="0"/>
          <w:marRight w:val="0"/>
          <w:marTop w:val="0"/>
          <w:marBottom w:val="0"/>
          <w:divBdr>
            <w:top w:val="none" w:sz="0" w:space="0" w:color="auto"/>
            <w:left w:val="none" w:sz="0" w:space="0" w:color="auto"/>
            <w:bottom w:val="none" w:sz="0" w:space="0" w:color="auto"/>
            <w:right w:val="none" w:sz="0" w:space="0" w:color="auto"/>
          </w:divBdr>
        </w:div>
      </w:divsChild>
    </w:div>
    <w:div w:id="328559092">
      <w:bodyDiv w:val="1"/>
      <w:marLeft w:val="0"/>
      <w:marRight w:val="0"/>
      <w:marTop w:val="0"/>
      <w:marBottom w:val="0"/>
      <w:divBdr>
        <w:top w:val="none" w:sz="0" w:space="0" w:color="auto"/>
        <w:left w:val="none" w:sz="0" w:space="0" w:color="auto"/>
        <w:bottom w:val="none" w:sz="0" w:space="0" w:color="auto"/>
        <w:right w:val="none" w:sz="0" w:space="0" w:color="auto"/>
      </w:divBdr>
    </w:div>
    <w:div w:id="334190042">
      <w:bodyDiv w:val="1"/>
      <w:marLeft w:val="0"/>
      <w:marRight w:val="0"/>
      <w:marTop w:val="0"/>
      <w:marBottom w:val="0"/>
      <w:divBdr>
        <w:top w:val="none" w:sz="0" w:space="0" w:color="auto"/>
        <w:left w:val="none" w:sz="0" w:space="0" w:color="auto"/>
        <w:bottom w:val="none" w:sz="0" w:space="0" w:color="auto"/>
        <w:right w:val="none" w:sz="0" w:space="0" w:color="auto"/>
      </w:divBdr>
    </w:div>
    <w:div w:id="340469273">
      <w:bodyDiv w:val="1"/>
      <w:marLeft w:val="0"/>
      <w:marRight w:val="0"/>
      <w:marTop w:val="0"/>
      <w:marBottom w:val="0"/>
      <w:divBdr>
        <w:top w:val="none" w:sz="0" w:space="0" w:color="auto"/>
        <w:left w:val="none" w:sz="0" w:space="0" w:color="auto"/>
        <w:bottom w:val="none" w:sz="0" w:space="0" w:color="auto"/>
        <w:right w:val="none" w:sz="0" w:space="0" w:color="auto"/>
      </w:divBdr>
      <w:divsChild>
        <w:div w:id="307134354">
          <w:marLeft w:val="0"/>
          <w:marRight w:val="0"/>
          <w:marTop w:val="0"/>
          <w:marBottom w:val="0"/>
          <w:divBdr>
            <w:top w:val="none" w:sz="0" w:space="0" w:color="auto"/>
            <w:left w:val="none" w:sz="0" w:space="0" w:color="auto"/>
            <w:bottom w:val="none" w:sz="0" w:space="0" w:color="auto"/>
            <w:right w:val="none" w:sz="0" w:space="0" w:color="auto"/>
          </w:divBdr>
        </w:div>
        <w:div w:id="557281936">
          <w:marLeft w:val="0"/>
          <w:marRight w:val="0"/>
          <w:marTop w:val="0"/>
          <w:marBottom w:val="0"/>
          <w:divBdr>
            <w:top w:val="none" w:sz="0" w:space="0" w:color="auto"/>
            <w:left w:val="none" w:sz="0" w:space="0" w:color="auto"/>
            <w:bottom w:val="none" w:sz="0" w:space="0" w:color="auto"/>
            <w:right w:val="none" w:sz="0" w:space="0" w:color="auto"/>
          </w:divBdr>
        </w:div>
        <w:div w:id="594629602">
          <w:marLeft w:val="0"/>
          <w:marRight w:val="0"/>
          <w:marTop w:val="0"/>
          <w:marBottom w:val="0"/>
          <w:divBdr>
            <w:top w:val="none" w:sz="0" w:space="0" w:color="auto"/>
            <w:left w:val="none" w:sz="0" w:space="0" w:color="auto"/>
            <w:bottom w:val="none" w:sz="0" w:space="0" w:color="auto"/>
            <w:right w:val="none" w:sz="0" w:space="0" w:color="auto"/>
          </w:divBdr>
        </w:div>
        <w:div w:id="748890447">
          <w:marLeft w:val="0"/>
          <w:marRight w:val="0"/>
          <w:marTop w:val="0"/>
          <w:marBottom w:val="0"/>
          <w:divBdr>
            <w:top w:val="none" w:sz="0" w:space="0" w:color="auto"/>
            <w:left w:val="none" w:sz="0" w:space="0" w:color="auto"/>
            <w:bottom w:val="none" w:sz="0" w:space="0" w:color="auto"/>
            <w:right w:val="none" w:sz="0" w:space="0" w:color="auto"/>
          </w:divBdr>
        </w:div>
        <w:div w:id="1320354276">
          <w:marLeft w:val="0"/>
          <w:marRight w:val="0"/>
          <w:marTop w:val="0"/>
          <w:marBottom w:val="0"/>
          <w:divBdr>
            <w:top w:val="none" w:sz="0" w:space="0" w:color="auto"/>
            <w:left w:val="none" w:sz="0" w:space="0" w:color="auto"/>
            <w:bottom w:val="none" w:sz="0" w:space="0" w:color="auto"/>
            <w:right w:val="none" w:sz="0" w:space="0" w:color="auto"/>
          </w:divBdr>
        </w:div>
        <w:div w:id="574358969">
          <w:marLeft w:val="0"/>
          <w:marRight w:val="0"/>
          <w:marTop w:val="0"/>
          <w:marBottom w:val="0"/>
          <w:divBdr>
            <w:top w:val="none" w:sz="0" w:space="0" w:color="auto"/>
            <w:left w:val="none" w:sz="0" w:space="0" w:color="auto"/>
            <w:bottom w:val="none" w:sz="0" w:space="0" w:color="auto"/>
            <w:right w:val="none" w:sz="0" w:space="0" w:color="auto"/>
          </w:divBdr>
        </w:div>
        <w:div w:id="96028244">
          <w:marLeft w:val="0"/>
          <w:marRight w:val="0"/>
          <w:marTop w:val="0"/>
          <w:marBottom w:val="0"/>
          <w:divBdr>
            <w:top w:val="none" w:sz="0" w:space="0" w:color="auto"/>
            <w:left w:val="none" w:sz="0" w:space="0" w:color="auto"/>
            <w:bottom w:val="none" w:sz="0" w:space="0" w:color="auto"/>
            <w:right w:val="none" w:sz="0" w:space="0" w:color="auto"/>
          </w:divBdr>
        </w:div>
        <w:div w:id="584417197">
          <w:marLeft w:val="0"/>
          <w:marRight w:val="0"/>
          <w:marTop w:val="0"/>
          <w:marBottom w:val="0"/>
          <w:divBdr>
            <w:top w:val="none" w:sz="0" w:space="0" w:color="auto"/>
            <w:left w:val="none" w:sz="0" w:space="0" w:color="auto"/>
            <w:bottom w:val="none" w:sz="0" w:space="0" w:color="auto"/>
            <w:right w:val="none" w:sz="0" w:space="0" w:color="auto"/>
          </w:divBdr>
        </w:div>
        <w:div w:id="735782599">
          <w:marLeft w:val="0"/>
          <w:marRight w:val="0"/>
          <w:marTop w:val="0"/>
          <w:marBottom w:val="0"/>
          <w:divBdr>
            <w:top w:val="none" w:sz="0" w:space="0" w:color="auto"/>
            <w:left w:val="none" w:sz="0" w:space="0" w:color="auto"/>
            <w:bottom w:val="none" w:sz="0" w:space="0" w:color="auto"/>
            <w:right w:val="none" w:sz="0" w:space="0" w:color="auto"/>
          </w:divBdr>
        </w:div>
        <w:div w:id="1009722146">
          <w:marLeft w:val="0"/>
          <w:marRight w:val="0"/>
          <w:marTop w:val="0"/>
          <w:marBottom w:val="0"/>
          <w:divBdr>
            <w:top w:val="none" w:sz="0" w:space="0" w:color="auto"/>
            <w:left w:val="none" w:sz="0" w:space="0" w:color="auto"/>
            <w:bottom w:val="none" w:sz="0" w:space="0" w:color="auto"/>
            <w:right w:val="none" w:sz="0" w:space="0" w:color="auto"/>
          </w:divBdr>
        </w:div>
      </w:divsChild>
    </w:div>
    <w:div w:id="340813020">
      <w:bodyDiv w:val="1"/>
      <w:marLeft w:val="0"/>
      <w:marRight w:val="0"/>
      <w:marTop w:val="0"/>
      <w:marBottom w:val="0"/>
      <w:divBdr>
        <w:top w:val="none" w:sz="0" w:space="0" w:color="auto"/>
        <w:left w:val="none" w:sz="0" w:space="0" w:color="auto"/>
        <w:bottom w:val="none" w:sz="0" w:space="0" w:color="auto"/>
        <w:right w:val="none" w:sz="0" w:space="0" w:color="auto"/>
      </w:divBdr>
    </w:div>
    <w:div w:id="347875159">
      <w:bodyDiv w:val="1"/>
      <w:marLeft w:val="0"/>
      <w:marRight w:val="0"/>
      <w:marTop w:val="0"/>
      <w:marBottom w:val="0"/>
      <w:divBdr>
        <w:top w:val="none" w:sz="0" w:space="0" w:color="auto"/>
        <w:left w:val="none" w:sz="0" w:space="0" w:color="auto"/>
        <w:bottom w:val="none" w:sz="0" w:space="0" w:color="auto"/>
        <w:right w:val="none" w:sz="0" w:space="0" w:color="auto"/>
      </w:divBdr>
      <w:divsChild>
        <w:div w:id="1901552379">
          <w:marLeft w:val="0"/>
          <w:marRight w:val="0"/>
          <w:marTop w:val="0"/>
          <w:marBottom w:val="0"/>
          <w:divBdr>
            <w:top w:val="none" w:sz="0" w:space="0" w:color="auto"/>
            <w:left w:val="none" w:sz="0" w:space="0" w:color="auto"/>
            <w:bottom w:val="none" w:sz="0" w:space="0" w:color="auto"/>
            <w:right w:val="none" w:sz="0" w:space="0" w:color="auto"/>
          </w:divBdr>
        </w:div>
        <w:div w:id="1488863956">
          <w:marLeft w:val="0"/>
          <w:marRight w:val="0"/>
          <w:marTop w:val="0"/>
          <w:marBottom w:val="0"/>
          <w:divBdr>
            <w:top w:val="none" w:sz="0" w:space="0" w:color="auto"/>
            <w:left w:val="none" w:sz="0" w:space="0" w:color="auto"/>
            <w:bottom w:val="none" w:sz="0" w:space="0" w:color="auto"/>
            <w:right w:val="none" w:sz="0" w:space="0" w:color="auto"/>
          </w:divBdr>
        </w:div>
        <w:div w:id="1762794073">
          <w:marLeft w:val="0"/>
          <w:marRight w:val="0"/>
          <w:marTop w:val="0"/>
          <w:marBottom w:val="0"/>
          <w:divBdr>
            <w:top w:val="none" w:sz="0" w:space="0" w:color="auto"/>
            <w:left w:val="none" w:sz="0" w:space="0" w:color="auto"/>
            <w:bottom w:val="none" w:sz="0" w:space="0" w:color="auto"/>
            <w:right w:val="none" w:sz="0" w:space="0" w:color="auto"/>
          </w:divBdr>
        </w:div>
        <w:div w:id="1110053132">
          <w:marLeft w:val="0"/>
          <w:marRight w:val="0"/>
          <w:marTop w:val="0"/>
          <w:marBottom w:val="0"/>
          <w:divBdr>
            <w:top w:val="none" w:sz="0" w:space="0" w:color="auto"/>
            <w:left w:val="none" w:sz="0" w:space="0" w:color="auto"/>
            <w:bottom w:val="none" w:sz="0" w:space="0" w:color="auto"/>
            <w:right w:val="none" w:sz="0" w:space="0" w:color="auto"/>
          </w:divBdr>
          <w:divsChild>
            <w:div w:id="623584594">
              <w:marLeft w:val="0"/>
              <w:marRight w:val="0"/>
              <w:marTop w:val="0"/>
              <w:marBottom w:val="0"/>
              <w:divBdr>
                <w:top w:val="none" w:sz="0" w:space="0" w:color="auto"/>
                <w:left w:val="none" w:sz="0" w:space="0" w:color="auto"/>
                <w:bottom w:val="none" w:sz="0" w:space="0" w:color="auto"/>
                <w:right w:val="none" w:sz="0" w:space="0" w:color="auto"/>
              </w:divBdr>
              <w:divsChild>
                <w:div w:id="15232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89371">
      <w:bodyDiv w:val="1"/>
      <w:marLeft w:val="0"/>
      <w:marRight w:val="0"/>
      <w:marTop w:val="0"/>
      <w:marBottom w:val="0"/>
      <w:divBdr>
        <w:top w:val="none" w:sz="0" w:space="0" w:color="auto"/>
        <w:left w:val="none" w:sz="0" w:space="0" w:color="auto"/>
        <w:bottom w:val="none" w:sz="0" w:space="0" w:color="auto"/>
        <w:right w:val="none" w:sz="0" w:space="0" w:color="auto"/>
      </w:divBdr>
      <w:divsChild>
        <w:div w:id="204416573">
          <w:marLeft w:val="0"/>
          <w:marRight w:val="0"/>
          <w:marTop w:val="0"/>
          <w:marBottom w:val="0"/>
          <w:divBdr>
            <w:top w:val="none" w:sz="0" w:space="0" w:color="auto"/>
            <w:left w:val="none" w:sz="0" w:space="0" w:color="auto"/>
            <w:bottom w:val="none" w:sz="0" w:space="0" w:color="auto"/>
            <w:right w:val="none" w:sz="0" w:space="0" w:color="auto"/>
          </w:divBdr>
        </w:div>
        <w:div w:id="2056199716">
          <w:marLeft w:val="0"/>
          <w:marRight w:val="0"/>
          <w:marTop w:val="0"/>
          <w:marBottom w:val="0"/>
          <w:divBdr>
            <w:top w:val="none" w:sz="0" w:space="0" w:color="auto"/>
            <w:left w:val="none" w:sz="0" w:space="0" w:color="auto"/>
            <w:bottom w:val="none" w:sz="0" w:space="0" w:color="auto"/>
            <w:right w:val="none" w:sz="0" w:space="0" w:color="auto"/>
          </w:divBdr>
        </w:div>
        <w:div w:id="1372222366">
          <w:marLeft w:val="0"/>
          <w:marRight w:val="0"/>
          <w:marTop w:val="0"/>
          <w:marBottom w:val="0"/>
          <w:divBdr>
            <w:top w:val="none" w:sz="0" w:space="0" w:color="auto"/>
            <w:left w:val="none" w:sz="0" w:space="0" w:color="auto"/>
            <w:bottom w:val="none" w:sz="0" w:space="0" w:color="auto"/>
            <w:right w:val="none" w:sz="0" w:space="0" w:color="auto"/>
          </w:divBdr>
        </w:div>
      </w:divsChild>
    </w:div>
    <w:div w:id="369452195">
      <w:bodyDiv w:val="1"/>
      <w:marLeft w:val="0"/>
      <w:marRight w:val="0"/>
      <w:marTop w:val="0"/>
      <w:marBottom w:val="0"/>
      <w:divBdr>
        <w:top w:val="none" w:sz="0" w:space="0" w:color="auto"/>
        <w:left w:val="none" w:sz="0" w:space="0" w:color="auto"/>
        <w:bottom w:val="none" w:sz="0" w:space="0" w:color="auto"/>
        <w:right w:val="none" w:sz="0" w:space="0" w:color="auto"/>
      </w:divBdr>
    </w:div>
    <w:div w:id="377357145">
      <w:bodyDiv w:val="1"/>
      <w:marLeft w:val="0"/>
      <w:marRight w:val="0"/>
      <w:marTop w:val="0"/>
      <w:marBottom w:val="0"/>
      <w:divBdr>
        <w:top w:val="none" w:sz="0" w:space="0" w:color="auto"/>
        <w:left w:val="none" w:sz="0" w:space="0" w:color="auto"/>
        <w:bottom w:val="none" w:sz="0" w:space="0" w:color="auto"/>
        <w:right w:val="none" w:sz="0" w:space="0" w:color="auto"/>
      </w:divBdr>
      <w:divsChild>
        <w:div w:id="290599779">
          <w:marLeft w:val="0"/>
          <w:marRight w:val="0"/>
          <w:marTop w:val="0"/>
          <w:marBottom w:val="0"/>
          <w:divBdr>
            <w:top w:val="none" w:sz="0" w:space="0" w:color="auto"/>
            <w:left w:val="none" w:sz="0" w:space="0" w:color="auto"/>
            <w:bottom w:val="none" w:sz="0" w:space="0" w:color="auto"/>
            <w:right w:val="none" w:sz="0" w:space="0" w:color="auto"/>
          </w:divBdr>
        </w:div>
        <w:div w:id="1982344017">
          <w:marLeft w:val="0"/>
          <w:marRight w:val="0"/>
          <w:marTop w:val="0"/>
          <w:marBottom w:val="0"/>
          <w:divBdr>
            <w:top w:val="none" w:sz="0" w:space="0" w:color="auto"/>
            <w:left w:val="none" w:sz="0" w:space="0" w:color="auto"/>
            <w:bottom w:val="none" w:sz="0" w:space="0" w:color="auto"/>
            <w:right w:val="none" w:sz="0" w:space="0" w:color="auto"/>
          </w:divBdr>
        </w:div>
        <w:div w:id="1558004828">
          <w:marLeft w:val="0"/>
          <w:marRight w:val="0"/>
          <w:marTop w:val="0"/>
          <w:marBottom w:val="0"/>
          <w:divBdr>
            <w:top w:val="none" w:sz="0" w:space="0" w:color="auto"/>
            <w:left w:val="none" w:sz="0" w:space="0" w:color="auto"/>
            <w:bottom w:val="none" w:sz="0" w:space="0" w:color="auto"/>
            <w:right w:val="none" w:sz="0" w:space="0" w:color="auto"/>
          </w:divBdr>
        </w:div>
      </w:divsChild>
    </w:div>
    <w:div w:id="384842289">
      <w:bodyDiv w:val="1"/>
      <w:marLeft w:val="0"/>
      <w:marRight w:val="0"/>
      <w:marTop w:val="0"/>
      <w:marBottom w:val="0"/>
      <w:divBdr>
        <w:top w:val="none" w:sz="0" w:space="0" w:color="auto"/>
        <w:left w:val="none" w:sz="0" w:space="0" w:color="auto"/>
        <w:bottom w:val="none" w:sz="0" w:space="0" w:color="auto"/>
        <w:right w:val="none" w:sz="0" w:space="0" w:color="auto"/>
      </w:divBdr>
    </w:div>
    <w:div w:id="391008595">
      <w:bodyDiv w:val="1"/>
      <w:marLeft w:val="0"/>
      <w:marRight w:val="0"/>
      <w:marTop w:val="0"/>
      <w:marBottom w:val="0"/>
      <w:divBdr>
        <w:top w:val="none" w:sz="0" w:space="0" w:color="auto"/>
        <w:left w:val="none" w:sz="0" w:space="0" w:color="auto"/>
        <w:bottom w:val="none" w:sz="0" w:space="0" w:color="auto"/>
        <w:right w:val="none" w:sz="0" w:space="0" w:color="auto"/>
      </w:divBdr>
    </w:div>
    <w:div w:id="392775462">
      <w:bodyDiv w:val="1"/>
      <w:marLeft w:val="0"/>
      <w:marRight w:val="0"/>
      <w:marTop w:val="0"/>
      <w:marBottom w:val="0"/>
      <w:divBdr>
        <w:top w:val="none" w:sz="0" w:space="0" w:color="auto"/>
        <w:left w:val="none" w:sz="0" w:space="0" w:color="auto"/>
        <w:bottom w:val="none" w:sz="0" w:space="0" w:color="auto"/>
        <w:right w:val="none" w:sz="0" w:space="0" w:color="auto"/>
      </w:divBdr>
    </w:div>
    <w:div w:id="395594109">
      <w:bodyDiv w:val="1"/>
      <w:marLeft w:val="0"/>
      <w:marRight w:val="0"/>
      <w:marTop w:val="0"/>
      <w:marBottom w:val="0"/>
      <w:divBdr>
        <w:top w:val="none" w:sz="0" w:space="0" w:color="auto"/>
        <w:left w:val="none" w:sz="0" w:space="0" w:color="auto"/>
        <w:bottom w:val="none" w:sz="0" w:space="0" w:color="auto"/>
        <w:right w:val="none" w:sz="0" w:space="0" w:color="auto"/>
      </w:divBdr>
    </w:div>
    <w:div w:id="399980846">
      <w:bodyDiv w:val="1"/>
      <w:marLeft w:val="0"/>
      <w:marRight w:val="0"/>
      <w:marTop w:val="0"/>
      <w:marBottom w:val="0"/>
      <w:divBdr>
        <w:top w:val="none" w:sz="0" w:space="0" w:color="auto"/>
        <w:left w:val="none" w:sz="0" w:space="0" w:color="auto"/>
        <w:bottom w:val="none" w:sz="0" w:space="0" w:color="auto"/>
        <w:right w:val="none" w:sz="0" w:space="0" w:color="auto"/>
      </w:divBdr>
      <w:divsChild>
        <w:div w:id="402142597">
          <w:marLeft w:val="0"/>
          <w:marRight w:val="0"/>
          <w:marTop w:val="0"/>
          <w:marBottom w:val="0"/>
          <w:divBdr>
            <w:top w:val="none" w:sz="0" w:space="0" w:color="auto"/>
            <w:left w:val="none" w:sz="0" w:space="0" w:color="auto"/>
            <w:bottom w:val="none" w:sz="0" w:space="0" w:color="auto"/>
            <w:right w:val="none" w:sz="0" w:space="0" w:color="auto"/>
          </w:divBdr>
        </w:div>
        <w:div w:id="948585334">
          <w:marLeft w:val="0"/>
          <w:marRight w:val="0"/>
          <w:marTop w:val="0"/>
          <w:marBottom w:val="0"/>
          <w:divBdr>
            <w:top w:val="none" w:sz="0" w:space="0" w:color="auto"/>
            <w:left w:val="none" w:sz="0" w:space="0" w:color="auto"/>
            <w:bottom w:val="none" w:sz="0" w:space="0" w:color="auto"/>
            <w:right w:val="none" w:sz="0" w:space="0" w:color="auto"/>
          </w:divBdr>
        </w:div>
      </w:divsChild>
    </w:div>
    <w:div w:id="405037389">
      <w:bodyDiv w:val="1"/>
      <w:marLeft w:val="0"/>
      <w:marRight w:val="0"/>
      <w:marTop w:val="0"/>
      <w:marBottom w:val="0"/>
      <w:divBdr>
        <w:top w:val="none" w:sz="0" w:space="0" w:color="auto"/>
        <w:left w:val="none" w:sz="0" w:space="0" w:color="auto"/>
        <w:bottom w:val="none" w:sz="0" w:space="0" w:color="auto"/>
        <w:right w:val="none" w:sz="0" w:space="0" w:color="auto"/>
      </w:divBdr>
      <w:divsChild>
        <w:div w:id="1882937133">
          <w:marLeft w:val="0"/>
          <w:marRight w:val="0"/>
          <w:marTop w:val="0"/>
          <w:marBottom w:val="0"/>
          <w:divBdr>
            <w:top w:val="none" w:sz="0" w:space="0" w:color="auto"/>
            <w:left w:val="none" w:sz="0" w:space="0" w:color="auto"/>
            <w:bottom w:val="none" w:sz="0" w:space="0" w:color="auto"/>
            <w:right w:val="none" w:sz="0" w:space="0" w:color="auto"/>
          </w:divBdr>
        </w:div>
        <w:div w:id="1020395567">
          <w:marLeft w:val="0"/>
          <w:marRight w:val="0"/>
          <w:marTop w:val="0"/>
          <w:marBottom w:val="0"/>
          <w:divBdr>
            <w:top w:val="none" w:sz="0" w:space="0" w:color="auto"/>
            <w:left w:val="none" w:sz="0" w:space="0" w:color="auto"/>
            <w:bottom w:val="none" w:sz="0" w:space="0" w:color="auto"/>
            <w:right w:val="none" w:sz="0" w:space="0" w:color="auto"/>
          </w:divBdr>
          <w:divsChild>
            <w:div w:id="81610521">
              <w:marLeft w:val="0"/>
              <w:marRight w:val="0"/>
              <w:marTop w:val="0"/>
              <w:marBottom w:val="0"/>
              <w:divBdr>
                <w:top w:val="none" w:sz="0" w:space="0" w:color="auto"/>
                <w:left w:val="none" w:sz="0" w:space="0" w:color="auto"/>
                <w:bottom w:val="none" w:sz="0" w:space="0" w:color="auto"/>
                <w:right w:val="none" w:sz="0" w:space="0" w:color="auto"/>
              </w:divBdr>
            </w:div>
            <w:div w:id="387218499">
              <w:marLeft w:val="0"/>
              <w:marRight w:val="0"/>
              <w:marTop w:val="0"/>
              <w:marBottom w:val="0"/>
              <w:divBdr>
                <w:top w:val="none" w:sz="0" w:space="0" w:color="auto"/>
                <w:left w:val="none" w:sz="0" w:space="0" w:color="auto"/>
                <w:bottom w:val="none" w:sz="0" w:space="0" w:color="auto"/>
                <w:right w:val="none" w:sz="0" w:space="0" w:color="auto"/>
              </w:divBdr>
            </w:div>
            <w:div w:id="11063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923">
      <w:bodyDiv w:val="1"/>
      <w:marLeft w:val="0"/>
      <w:marRight w:val="0"/>
      <w:marTop w:val="0"/>
      <w:marBottom w:val="0"/>
      <w:divBdr>
        <w:top w:val="none" w:sz="0" w:space="0" w:color="auto"/>
        <w:left w:val="none" w:sz="0" w:space="0" w:color="auto"/>
        <w:bottom w:val="none" w:sz="0" w:space="0" w:color="auto"/>
        <w:right w:val="none" w:sz="0" w:space="0" w:color="auto"/>
      </w:divBdr>
      <w:divsChild>
        <w:div w:id="1009718094">
          <w:marLeft w:val="0"/>
          <w:marRight w:val="0"/>
          <w:marTop w:val="0"/>
          <w:marBottom w:val="0"/>
          <w:divBdr>
            <w:top w:val="none" w:sz="0" w:space="0" w:color="auto"/>
            <w:left w:val="none" w:sz="0" w:space="0" w:color="auto"/>
            <w:bottom w:val="none" w:sz="0" w:space="0" w:color="auto"/>
            <w:right w:val="none" w:sz="0" w:space="0" w:color="auto"/>
          </w:divBdr>
        </w:div>
        <w:div w:id="1504734737">
          <w:marLeft w:val="0"/>
          <w:marRight w:val="0"/>
          <w:marTop w:val="0"/>
          <w:marBottom w:val="0"/>
          <w:divBdr>
            <w:top w:val="none" w:sz="0" w:space="0" w:color="auto"/>
            <w:left w:val="none" w:sz="0" w:space="0" w:color="auto"/>
            <w:bottom w:val="none" w:sz="0" w:space="0" w:color="auto"/>
            <w:right w:val="none" w:sz="0" w:space="0" w:color="auto"/>
          </w:divBdr>
        </w:div>
      </w:divsChild>
    </w:div>
    <w:div w:id="419639592">
      <w:bodyDiv w:val="1"/>
      <w:marLeft w:val="0"/>
      <w:marRight w:val="0"/>
      <w:marTop w:val="0"/>
      <w:marBottom w:val="0"/>
      <w:divBdr>
        <w:top w:val="none" w:sz="0" w:space="0" w:color="auto"/>
        <w:left w:val="none" w:sz="0" w:space="0" w:color="auto"/>
        <w:bottom w:val="none" w:sz="0" w:space="0" w:color="auto"/>
        <w:right w:val="none" w:sz="0" w:space="0" w:color="auto"/>
      </w:divBdr>
    </w:div>
    <w:div w:id="423691024">
      <w:bodyDiv w:val="1"/>
      <w:marLeft w:val="0"/>
      <w:marRight w:val="0"/>
      <w:marTop w:val="0"/>
      <w:marBottom w:val="0"/>
      <w:divBdr>
        <w:top w:val="none" w:sz="0" w:space="0" w:color="auto"/>
        <w:left w:val="none" w:sz="0" w:space="0" w:color="auto"/>
        <w:bottom w:val="none" w:sz="0" w:space="0" w:color="auto"/>
        <w:right w:val="none" w:sz="0" w:space="0" w:color="auto"/>
      </w:divBdr>
    </w:div>
    <w:div w:id="437070069">
      <w:bodyDiv w:val="1"/>
      <w:marLeft w:val="0"/>
      <w:marRight w:val="0"/>
      <w:marTop w:val="0"/>
      <w:marBottom w:val="0"/>
      <w:divBdr>
        <w:top w:val="none" w:sz="0" w:space="0" w:color="auto"/>
        <w:left w:val="none" w:sz="0" w:space="0" w:color="auto"/>
        <w:bottom w:val="none" w:sz="0" w:space="0" w:color="auto"/>
        <w:right w:val="none" w:sz="0" w:space="0" w:color="auto"/>
      </w:divBdr>
    </w:div>
    <w:div w:id="437338294">
      <w:bodyDiv w:val="1"/>
      <w:marLeft w:val="0"/>
      <w:marRight w:val="0"/>
      <w:marTop w:val="0"/>
      <w:marBottom w:val="0"/>
      <w:divBdr>
        <w:top w:val="none" w:sz="0" w:space="0" w:color="auto"/>
        <w:left w:val="none" w:sz="0" w:space="0" w:color="auto"/>
        <w:bottom w:val="none" w:sz="0" w:space="0" w:color="auto"/>
        <w:right w:val="none" w:sz="0" w:space="0" w:color="auto"/>
      </w:divBdr>
    </w:div>
    <w:div w:id="444084794">
      <w:bodyDiv w:val="1"/>
      <w:marLeft w:val="0"/>
      <w:marRight w:val="0"/>
      <w:marTop w:val="0"/>
      <w:marBottom w:val="0"/>
      <w:divBdr>
        <w:top w:val="none" w:sz="0" w:space="0" w:color="auto"/>
        <w:left w:val="none" w:sz="0" w:space="0" w:color="auto"/>
        <w:bottom w:val="none" w:sz="0" w:space="0" w:color="auto"/>
        <w:right w:val="none" w:sz="0" w:space="0" w:color="auto"/>
      </w:divBdr>
    </w:div>
    <w:div w:id="446199956">
      <w:bodyDiv w:val="1"/>
      <w:marLeft w:val="0"/>
      <w:marRight w:val="0"/>
      <w:marTop w:val="0"/>
      <w:marBottom w:val="0"/>
      <w:divBdr>
        <w:top w:val="none" w:sz="0" w:space="0" w:color="auto"/>
        <w:left w:val="none" w:sz="0" w:space="0" w:color="auto"/>
        <w:bottom w:val="none" w:sz="0" w:space="0" w:color="auto"/>
        <w:right w:val="none" w:sz="0" w:space="0" w:color="auto"/>
      </w:divBdr>
    </w:div>
    <w:div w:id="460850444">
      <w:bodyDiv w:val="1"/>
      <w:marLeft w:val="0"/>
      <w:marRight w:val="0"/>
      <w:marTop w:val="0"/>
      <w:marBottom w:val="0"/>
      <w:divBdr>
        <w:top w:val="none" w:sz="0" w:space="0" w:color="auto"/>
        <w:left w:val="none" w:sz="0" w:space="0" w:color="auto"/>
        <w:bottom w:val="none" w:sz="0" w:space="0" w:color="auto"/>
        <w:right w:val="none" w:sz="0" w:space="0" w:color="auto"/>
      </w:divBdr>
    </w:div>
    <w:div w:id="461192155">
      <w:bodyDiv w:val="1"/>
      <w:marLeft w:val="0"/>
      <w:marRight w:val="0"/>
      <w:marTop w:val="0"/>
      <w:marBottom w:val="0"/>
      <w:divBdr>
        <w:top w:val="none" w:sz="0" w:space="0" w:color="auto"/>
        <w:left w:val="none" w:sz="0" w:space="0" w:color="auto"/>
        <w:bottom w:val="none" w:sz="0" w:space="0" w:color="auto"/>
        <w:right w:val="none" w:sz="0" w:space="0" w:color="auto"/>
      </w:divBdr>
    </w:div>
    <w:div w:id="469632071">
      <w:bodyDiv w:val="1"/>
      <w:marLeft w:val="0"/>
      <w:marRight w:val="0"/>
      <w:marTop w:val="0"/>
      <w:marBottom w:val="0"/>
      <w:divBdr>
        <w:top w:val="none" w:sz="0" w:space="0" w:color="auto"/>
        <w:left w:val="none" w:sz="0" w:space="0" w:color="auto"/>
        <w:bottom w:val="none" w:sz="0" w:space="0" w:color="auto"/>
        <w:right w:val="none" w:sz="0" w:space="0" w:color="auto"/>
      </w:divBdr>
    </w:div>
    <w:div w:id="472676993">
      <w:bodyDiv w:val="1"/>
      <w:marLeft w:val="0"/>
      <w:marRight w:val="0"/>
      <w:marTop w:val="0"/>
      <w:marBottom w:val="0"/>
      <w:divBdr>
        <w:top w:val="none" w:sz="0" w:space="0" w:color="auto"/>
        <w:left w:val="none" w:sz="0" w:space="0" w:color="auto"/>
        <w:bottom w:val="none" w:sz="0" w:space="0" w:color="auto"/>
        <w:right w:val="none" w:sz="0" w:space="0" w:color="auto"/>
      </w:divBdr>
    </w:div>
    <w:div w:id="475531533">
      <w:bodyDiv w:val="1"/>
      <w:marLeft w:val="0"/>
      <w:marRight w:val="0"/>
      <w:marTop w:val="0"/>
      <w:marBottom w:val="0"/>
      <w:divBdr>
        <w:top w:val="none" w:sz="0" w:space="0" w:color="auto"/>
        <w:left w:val="none" w:sz="0" w:space="0" w:color="auto"/>
        <w:bottom w:val="none" w:sz="0" w:space="0" w:color="auto"/>
        <w:right w:val="none" w:sz="0" w:space="0" w:color="auto"/>
      </w:divBdr>
    </w:div>
    <w:div w:id="484202287">
      <w:bodyDiv w:val="1"/>
      <w:marLeft w:val="0"/>
      <w:marRight w:val="0"/>
      <w:marTop w:val="0"/>
      <w:marBottom w:val="0"/>
      <w:divBdr>
        <w:top w:val="none" w:sz="0" w:space="0" w:color="auto"/>
        <w:left w:val="none" w:sz="0" w:space="0" w:color="auto"/>
        <w:bottom w:val="none" w:sz="0" w:space="0" w:color="auto"/>
        <w:right w:val="none" w:sz="0" w:space="0" w:color="auto"/>
      </w:divBdr>
      <w:divsChild>
        <w:div w:id="1182889418">
          <w:marLeft w:val="0"/>
          <w:marRight w:val="0"/>
          <w:marTop w:val="0"/>
          <w:marBottom w:val="0"/>
          <w:divBdr>
            <w:top w:val="none" w:sz="0" w:space="0" w:color="auto"/>
            <w:left w:val="none" w:sz="0" w:space="0" w:color="auto"/>
            <w:bottom w:val="none" w:sz="0" w:space="0" w:color="auto"/>
            <w:right w:val="none" w:sz="0" w:space="0" w:color="auto"/>
          </w:divBdr>
        </w:div>
        <w:div w:id="1644238596">
          <w:marLeft w:val="0"/>
          <w:marRight w:val="0"/>
          <w:marTop w:val="0"/>
          <w:marBottom w:val="0"/>
          <w:divBdr>
            <w:top w:val="none" w:sz="0" w:space="0" w:color="auto"/>
            <w:left w:val="none" w:sz="0" w:space="0" w:color="auto"/>
            <w:bottom w:val="none" w:sz="0" w:space="0" w:color="auto"/>
            <w:right w:val="none" w:sz="0" w:space="0" w:color="auto"/>
          </w:divBdr>
        </w:div>
      </w:divsChild>
    </w:div>
    <w:div w:id="485051296">
      <w:bodyDiv w:val="1"/>
      <w:marLeft w:val="0"/>
      <w:marRight w:val="0"/>
      <w:marTop w:val="0"/>
      <w:marBottom w:val="0"/>
      <w:divBdr>
        <w:top w:val="none" w:sz="0" w:space="0" w:color="auto"/>
        <w:left w:val="none" w:sz="0" w:space="0" w:color="auto"/>
        <w:bottom w:val="none" w:sz="0" w:space="0" w:color="auto"/>
        <w:right w:val="none" w:sz="0" w:space="0" w:color="auto"/>
      </w:divBdr>
    </w:div>
    <w:div w:id="493573901">
      <w:bodyDiv w:val="1"/>
      <w:marLeft w:val="0"/>
      <w:marRight w:val="0"/>
      <w:marTop w:val="0"/>
      <w:marBottom w:val="0"/>
      <w:divBdr>
        <w:top w:val="none" w:sz="0" w:space="0" w:color="auto"/>
        <w:left w:val="none" w:sz="0" w:space="0" w:color="auto"/>
        <w:bottom w:val="none" w:sz="0" w:space="0" w:color="auto"/>
        <w:right w:val="none" w:sz="0" w:space="0" w:color="auto"/>
      </w:divBdr>
    </w:div>
    <w:div w:id="495069729">
      <w:bodyDiv w:val="1"/>
      <w:marLeft w:val="0"/>
      <w:marRight w:val="0"/>
      <w:marTop w:val="0"/>
      <w:marBottom w:val="0"/>
      <w:divBdr>
        <w:top w:val="none" w:sz="0" w:space="0" w:color="auto"/>
        <w:left w:val="none" w:sz="0" w:space="0" w:color="auto"/>
        <w:bottom w:val="none" w:sz="0" w:space="0" w:color="auto"/>
        <w:right w:val="none" w:sz="0" w:space="0" w:color="auto"/>
      </w:divBdr>
    </w:div>
    <w:div w:id="495924385">
      <w:bodyDiv w:val="1"/>
      <w:marLeft w:val="0"/>
      <w:marRight w:val="0"/>
      <w:marTop w:val="0"/>
      <w:marBottom w:val="0"/>
      <w:divBdr>
        <w:top w:val="none" w:sz="0" w:space="0" w:color="auto"/>
        <w:left w:val="none" w:sz="0" w:space="0" w:color="auto"/>
        <w:bottom w:val="none" w:sz="0" w:space="0" w:color="auto"/>
        <w:right w:val="none" w:sz="0" w:space="0" w:color="auto"/>
      </w:divBdr>
    </w:div>
    <w:div w:id="501162444">
      <w:bodyDiv w:val="1"/>
      <w:marLeft w:val="0"/>
      <w:marRight w:val="0"/>
      <w:marTop w:val="0"/>
      <w:marBottom w:val="0"/>
      <w:divBdr>
        <w:top w:val="none" w:sz="0" w:space="0" w:color="auto"/>
        <w:left w:val="none" w:sz="0" w:space="0" w:color="auto"/>
        <w:bottom w:val="none" w:sz="0" w:space="0" w:color="auto"/>
        <w:right w:val="none" w:sz="0" w:space="0" w:color="auto"/>
      </w:divBdr>
      <w:divsChild>
        <w:div w:id="2079089201">
          <w:marLeft w:val="0"/>
          <w:marRight w:val="0"/>
          <w:marTop w:val="0"/>
          <w:marBottom w:val="0"/>
          <w:divBdr>
            <w:top w:val="none" w:sz="0" w:space="0" w:color="auto"/>
            <w:left w:val="none" w:sz="0" w:space="0" w:color="auto"/>
            <w:bottom w:val="none" w:sz="0" w:space="0" w:color="auto"/>
            <w:right w:val="none" w:sz="0" w:space="0" w:color="auto"/>
          </w:divBdr>
        </w:div>
        <w:div w:id="669798746">
          <w:marLeft w:val="0"/>
          <w:marRight w:val="0"/>
          <w:marTop w:val="0"/>
          <w:marBottom w:val="0"/>
          <w:divBdr>
            <w:top w:val="none" w:sz="0" w:space="0" w:color="auto"/>
            <w:left w:val="none" w:sz="0" w:space="0" w:color="auto"/>
            <w:bottom w:val="none" w:sz="0" w:space="0" w:color="auto"/>
            <w:right w:val="none" w:sz="0" w:space="0" w:color="auto"/>
          </w:divBdr>
        </w:div>
        <w:div w:id="346833839">
          <w:marLeft w:val="0"/>
          <w:marRight w:val="0"/>
          <w:marTop w:val="0"/>
          <w:marBottom w:val="0"/>
          <w:divBdr>
            <w:top w:val="none" w:sz="0" w:space="0" w:color="auto"/>
            <w:left w:val="none" w:sz="0" w:space="0" w:color="auto"/>
            <w:bottom w:val="none" w:sz="0" w:space="0" w:color="auto"/>
            <w:right w:val="none" w:sz="0" w:space="0" w:color="auto"/>
          </w:divBdr>
        </w:div>
        <w:div w:id="811405225">
          <w:marLeft w:val="0"/>
          <w:marRight w:val="0"/>
          <w:marTop w:val="0"/>
          <w:marBottom w:val="0"/>
          <w:divBdr>
            <w:top w:val="none" w:sz="0" w:space="0" w:color="auto"/>
            <w:left w:val="none" w:sz="0" w:space="0" w:color="auto"/>
            <w:bottom w:val="none" w:sz="0" w:space="0" w:color="auto"/>
            <w:right w:val="none" w:sz="0" w:space="0" w:color="auto"/>
          </w:divBdr>
        </w:div>
        <w:div w:id="1341158649">
          <w:marLeft w:val="0"/>
          <w:marRight w:val="0"/>
          <w:marTop w:val="0"/>
          <w:marBottom w:val="0"/>
          <w:divBdr>
            <w:top w:val="none" w:sz="0" w:space="0" w:color="auto"/>
            <w:left w:val="none" w:sz="0" w:space="0" w:color="auto"/>
            <w:bottom w:val="none" w:sz="0" w:space="0" w:color="auto"/>
            <w:right w:val="none" w:sz="0" w:space="0" w:color="auto"/>
          </w:divBdr>
        </w:div>
        <w:div w:id="663166374">
          <w:marLeft w:val="0"/>
          <w:marRight w:val="0"/>
          <w:marTop w:val="0"/>
          <w:marBottom w:val="0"/>
          <w:divBdr>
            <w:top w:val="none" w:sz="0" w:space="0" w:color="auto"/>
            <w:left w:val="none" w:sz="0" w:space="0" w:color="auto"/>
            <w:bottom w:val="none" w:sz="0" w:space="0" w:color="auto"/>
            <w:right w:val="none" w:sz="0" w:space="0" w:color="auto"/>
          </w:divBdr>
        </w:div>
        <w:div w:id="190998329">
          <w:marLeft w:val="0"/>
          <w:marRight w:val="0"/>
          <w:marTop w:val="0"/>
          <w:marBottom w:val="0"/>
          <w:divBdr>
            <w:top w:val="none" w:sz="0" w:space="0" w:color="auto"/>
            <w:left w:val="none" w:sz="0" w:space="0" w:color="auto"/>
            <w:bottom w:val="none" w:sz="0" w:space="0" w:color="auto"/>
            <w:right w:val="none" w:sz="0" w:space="0" w:color="auto"/>
          </w:divBdr>
        </w:div>
      </w:divsChild>
    </w:div>
    <w:div w:id="504713101">
      <w:bodyDiv w:val="1"/>
      <w:marLeft w:val="0"/>
      <w:marRight w:val="0"/>
      <w:marTop w:val="0"/>
      <w:marBottom w:val="0"/>
      <w:divBdr>
        <w:top w:val="none" w:sz="0" w:space="0" w:color="auto"/>
        <w:left w:val="none" w:sz="0" w:space="0" w:color="auto"/>
        <w:bottom w:val="none" w:sz="0" w:space="0" w:color="auto"/>
        <w:right w:val="none" w:sz="0" w:space="0" w:color="auto"/>
      </w:divBdr>
    </w:div>
    <w:div w:id="505940552">
      <w:bodyDiv w:val="1"/>
      <w:marLeft w:val="0"/>
      <w:marRight w:val="0"/>
      <w:marTop w:val="0"/>
      <w:marBottom w:val="0"/>
      <w:divBdr>
        <w:top w:val="none" w:sz="0" w:space="0" w:color="auto"/>
        <w:left w:val="none" w:sz="0" w:space="0" w:color="auto"/>
        <w:bottom w:val="none" w:sz="0" w:space="0" w:color="auto"/>
        <w:right w:val="none" w:sz="0" w:space="0" w:color="auto"/>
      </w:divBdr>
    </w:div>
    <w:div w:id="506484518">
      <w:bodyDiv w:val="1"/>
      <w:marLeft w:val="0"/>
      <w:marRight w:val="0"/>
      <w:marTop w:val="0"/>
      <w:marBottom w:val="0"/>
      <w:divBdr>
        <w:top w:val="none" w:sz="0" w:space="0" w:color="auto"/>
        <w:left w:val="none" w:sz="0" w:space="0" w:color="auto"/>
        <w:bottom w:val="none" w:sz="0" w:space="0" w:color="auto"/>
        <w:right w:val="none" w:sz="0" w:space="0" w:color="auto"/>
      </w:divBdr>
    </w:div>
    <w:div w:id="525292620">
      <w:bodyDiv w:val="1"/>
      <w:marLeft w:val="0"/>
      <w:marRight w:val="0"/>
      <w:marTop w:val="0"/>
      <w:marBottom w:val="0"/>
      <w:divBdr>
        <w:top w:val="none" w:sz="0" w:space="0" w:color="auto"/>
        <w:left w:val="none" w:sz="0" w:space="0" w:color="auto"/>
        <w:bottom w:val="none" w:sz="0" w:space="0" w:color="auto"/>
        <w:right w:val="none" w:sz="0" w:space="0" w:color="auto"/>
      </w:divBdr>
    </w:div>
    <w:div w:id="530145289">
      <w:bodyDiv w:val="1"/>
      <w:marLeft w:val="0"/>
      <w:marRight w:val="0"/>
      <w:marTop w:val="0"/>
      <w:marBottom w:val="0"/>
      <w:divBdr>
        <w:top w:val="none" w:sz="0" w:space="0" w:color="auto"/>
        <w:left w:val="none" w:sz="0" w:space="0" w:color="auto"/>
        <w:bottom w:val="none" w:sz="0" w:space="0" w:color="auto"/>
        <w:right w:val="none" w:sz="0" w:space="0" w:color="auto"/>
      </w:divBdr>
    </w:div>
    <w:div w:id="533007260">
      <w:bodyDiv w:val="1"/>
      <w:marLeft w:val="0"/>
      <w:marRight w:val="0"/>
      <w:marTop w:val="0"/>
      <w:marBottom w:val="0"/>
      <w:divBdr>
        <w:top w:val="none" w:sz="0" w:space="0" w:color="auto"/>
        <w:left w:val="none" w:sz="0" w:space="0" w:color="auto"/>
        <w:bottom w:val="none" w:sz="0" w:space="0" w:color="auto"/>
        <w:right w:val="none" w:sz="0" w:space="0" w:color="auto"/>
      </w:divBdr>
    </w:div>
    <w:div w:id="541095753">
      <w:bodyDiv w:val="1"/>
      <w:marLeft w:val="0"/>
      <w:marRight w:val="0"/>
      <w:marTop w:val="0"/>
      <w:marBottom w:val="0"/>
      <w:divBdr>
        <w:top w:val="none" w:sz="0" w:space="0" w:color="auto"/>
        <w:left w:val="none" w:sz="0" w:space="0" w:color="auto"/>
        <w:bottom w:val="none" w:sz="0" w:space="0" w:color="auto"/>
        <w:right w:val="none" w:sz="0" w:space="0" w:color="auto"/>
      </w:divBdr>
      <w:divsChild>
        <w:div w:id="643507694">
          <w:marLeft w:val="0"/>
          <w:marRight w:val="0"/>
          <w:marTop w:val="0"/>
          <w:marBottom w:val="0"/>
          <w:divBdr>
            <w:top w:val="none" w:sz="0" w:space="0" w:color="auto"/>
            <w:left w:val="none" w:sz="0" w:space="0" w:color="auto"/>
            <w:bottom w:val="none" w:sz="0" w:space="0" w:color="auto"/>
            <w:right w:val="none" w:sz="0" w:space="0" w:color="auto"/>
          </w:divBdr>
        </w:div>
        <w:div w:id="855265703">
          <w:marLeft w:val="0"/>
          <w:marRight w:val="0"/>
          <w:marTop w:val="0"/>
          <w:marBottom w:val="0"/>
          <w:divBdr>
            <w:top w:val="none" w:sz="0" w:space="0" w:color="auto"/>
            <w:left w:val="none" w:sz="0" w:space="0" w:color="auto"/>
            <w:bottom w:val="none" w:sz="0" w:space="0" w:color="auto"/>
            <w:right w:val="none" w:sz="0" w:space="0" w:color="auto"/>
          </w:divBdr>
        </w:div>
        <w:div w:id="509880534">
          <w:marLeft w:val="0"/>
          <w:marRight w:val="0"/>
          <w:marTop w:val="0"/>
          <w:marBottom w:val="0"/>
          <w:divBdr>
            <w:top w:val="none" w:sz="0" w:space="0" w:color="auto"/>
            <w:left w:val="none" w:sz="0" w:space="0" w:color="auto"/>
            <w:bottom w:val="none" w:sz="0" w:space="0" w:color="auto"/>
            <w:right w:val="none" w:sz="0" w:space="0" w:color="auto"/>
          </w:divBdr>
        </w:div>
      </w:divsChild>
    </w:div>
    <w:div w:id="543251800">
      <w:bodyDiv w:val="1"/>
      <w:marLeft w:val="0"/>
      <w:marRight w:val="0"/>
      <w:marTop w:val="0"/>
      <w:marBottom w:val="0"/>
      <w:divBdr>
        <w:top w:val="none" w:sz="0" w:space="0" w:color="auto"/>
        <w:left w:val="none" w:sz="0" w:space="0" w:color="auto"/>
        <w:bottom w:val="none" w:sz="0" w:space="0" w:color="auto"/>
        <w:right w:val="none" w:sz="0" w:space="0" w:color="auto"/>
      </w:divBdr>
    </w:div>
    <w:div w:id="546919720">
      <w:bodyDiv w:val="1"/>
      <w:marLeft w:val="0"/>
      <w:marRight w:val="0"/>
      <w:marTop w:val="0"/>
      <w:marBottom w:val="0"/>
      <w:divBdr>
        <w:top w:val="none" w:sz="0" w:space="0" w:color="auto"/>
        <w:left w:val="none" w:sz="0" w:space="0" w:color="auto"/>
        <w:bottom w:val="none" w:sz="0" w:space="0" w:color="auto"/>
        <w:right w:val="none" w:sz="0" w:space="0" w:color="auto"/>
      </w:divBdr>
      <w:divsChild>
        <w:div w:id="380325741">
          <w:marLeft w:val="0"/>
          <w:marRight w:val="0"/>
          <w:marTop w:val="0"/>
          <w:marBottom w:val="0"/>
          <w:divBdr>
            <w:top w:val="none" w:sz="0" w:space="0" w:color="auto"/>
            <w:left w:val="none" w:sz="0" w:space="0" w:color="auto"/>
            <w:bottom w:val="none" w:sz="0" w:space="0" w:color="auto"/>
            <w:right w:val="none" w:sz="0" w:space="0" w:color="auto"/>
          </w:divBdr>
        </w:div>
        <w:div w:id="1270511138">
          <w:marLeft w:val="0"/>
          <w:marRight w:val="0"/>
          <w:marTop w:val="0"/>
          <w:marBottom w:val="0"/>
          <w:divBdr>
            <w:top w:val="none" w:sz="0" w:space="0" w:color="auto"/>
            <w:left w:val="none" w:sz="0" w:space="0" w:color="auto"/>
            <w:bottom w:val="none" w:sz="0" w:space="0" w:color="auto"/>
            <w:right w:val="none" w:sz="0" w:space="0" w:color="auto"/>
          </w:divBdr>
          <w:divsChild>
            <w:div w:id="743382261">
              <w:marLeft w:val="0"/>
              <w:marRight w:val="0"/>
              <w:marTop w:val="0"/>
              <w:marBottom w:val="0"/>
              <w:divBdr>
                <w:top w:val="none" w:sz="0" w:space="0" w:color="auto"/>
                <w:left w:val="none" w:sz="0" w:space="0" w:color="auto"/>
                <w:bottom w:val="none" w:sz="0" w:space="0" w:color="auto"/>
                <w:right w:val="none" w:sz="0" w:space="0" w:color="auto"/>
              </w:divBdr>
            </w:div>
            <w:div w:id="1953048334">
              <w:marLeft w:val="0"/>
              <w:marRight w:val="0"/>
              <w:marTop w:val="0"/>
              <w:marBottom w:val="0"/>
              <w:divBdr>
                <w:top w:val="none" w:sz="0" w:space="0" w:color="auto"/>
                <w:left w:val="none" w:sz="0" w:space="0" w:color="auto"/>
                <w:bottom w:val="none" w:sz="0" w:space="0" w:color="auto"/>
                <w:right w:val="none" w:sz="0" w:space="0" w:color="auto"/>
              </w:divBdr>
            </w:div>
            <w:div w:id="1272400875">
              <w:marLeft w:val="0"/>
              <w:marRight w:val="0"/>
              <w:marTop w:val="0"/>
              <w:marBottom w:val="0"/>
              <w:divBdr>
                <w:top w:val="none" w:sz="0" w:space="0" w:color="auto"/>
                <w:left w:val="none" w:sz="0" w:space="0" w:color="auto"/>
                <w:bottom w:val="none" w:sz="0" w:space="0" w:color="auto"/>
                <w:right w:val="none" w:sz="0" w:space="0" w:color="auto"/>
              </w:divBdr>
            </w:div>
            <w:div w:id="569585771">
              <w:marLeft w:val="0"/>
              <w:marRight w:val="0"/>
              <w:marTop w:val="0"/>
              <w:marBottom w:val="0"/>
              <w:divBdr>
                <w:top w:val="none" w:sz="0" w:space="0" w:color="auto"/>
                <w:left w:val="none" w:sz="0" w:space="0" w:color="auto"/>
                <w:bottom w:val="none" w:sz="0" w:space="0" w:color="auto"/>
                <w:right w:val="none" w:sz="0" w:space="0" w:color="auto"/>
              </w:divBdr>
            </w:div>
            <w:div w:id="78795983">
              <w:marLeft w:val="0"/>
              <w:marRight w:val="0"/>
              <w:marTop w:val="0"/>
              <w:marBottom w:val="0"/>
              <w:divBdr>
                <w:top w:val="none" w:sz="0" w:space="0" w:color="auto"/>
                <w:left w:val="none" w:sz="0" w:space="0" w:color="auto"/>
                <w:bottom w:val="none" w:sz="0" w:space="0" w:color="auto"/>
                <w:right w:val="none" w:sz="0" w:space="0" w:color="auto"/>
              </w:divBdr>
            </w:div>
            <w:div w:id="552547790">
              <w:marLeft w:val="0"/>
              <w:marRight w:val="0"/>
              <w:marTop w:val="0"/>
              <w:marBottom w:val="0"/>
              <w:divBdr>
                <w:top w:val="none" w:sz="0" w:space="0" w:color="auto"/>
                <w:left w:val="none" w:sz="0" w:space="0" w:color="auto"/>
                <w:bottom w:val="none" w:sz="0" w:space="0" w:color="auto"/>
                <w:right w:val="none" w:sz="0" w:space="0" w:color="auto"/>
              </w:divBdr>
            </w:div>
            <w:div w:id="1210844047">
              <w:marLeft w:val="0"/>
              <w:marRight w:val="0"/>
              <w:marTop w:val="0"/>
              <w:marBottom w:val="0"/>
              <w:divBdr>
                <w:top w:val="none" w:sz="0" w:space="0" w:color="auto"/>
                <w:left w:val="none" w:sz="0" w:space="0" w:color="auto"/>
                <w:bottom w:val="none" w:sz="0" w:space="0" w:color="auto"/>
                <w:right w:val="none" w:sz="0" w:space="0" w:color="auto"/>
              </w:divBdr>
            </w:div>
            <w:div w:id="330716228">
              <w:marLeft w:val="0"/>
              <w:marRight w:val="0"/>
              <w:marTop w:val="0"/>
              <w:marBottom w:val="0"/>
              <w:divBdr>
                <w:top w:val="none" w:sz="0" w:space="0" w:color="auto"/>
                <w:left w:val="none" w:sz="0" w:space="0" w:color="auto"/>
                <w:bottom w:val="none" w:sz="0" w:space="0" w:color="auto"/>
                <w:right w:val="none" w:sz="0" w:space="0" w:color="auto"/>
              </w:divBdr>
            </w:div>
            <w:div w:id="1209220984">
              <w:marLeft w:val="0"/>
              <w:marRight w:val="0"/>
              <w:marTop w:val="0"/>
              <w:marBottom w:val="0"/>
              <w:divBdr>
                <w:top w:val="none" w:sz="0" w:space="0" w:color="auto"/>
                <w:left w:val="none" w:sz="0" w:space="0" w:color="auto"/>
                <w:bottom w:val="none" w:sz="0" w:space="0" w:color="auto"/>
                <w:right w:val="none" w:sz="0" w:space="0" w:color="auto"/>
              </w:divBdr>
            </w:div>
            <w:div w:id="1926108571">
              <w:marLeft w:val="0"/>
              <w:marRight w:val="0"/>
              <w:marTop w:val="0"/>
              <w:marBottom w:val="0"/>
              <w:divBdr>
                <w:top w:val="none" w:sz="0" w:space="0" w:color="auto"/>
                <w:left w:val="none" w:sz="0" w:space="0" w:color="auto"/>
                <w:bottom w:val="none" w:sz="0" w:space="0" w:color="auto"/>
                <w:right w:val="none" w:sz="0" w:space="0" w:color="auto"/>
              </w:divBdr>
            </w:div>
            <w:div w:id="1885170761">
              <w:marLeft w:val="0"/>
              <w:marRight w:val="0"/>
              <w:marTop w:val="0"/>
              <w:marBottom w:val="0"/>
              <w:divBdr>
                <w:top w:val="none" w:sz="0" w:space="0" w:color="auto"/>
                <w:left w:val="none" w:sz="0" w:space="0" w:color="auto"/>
                <w:bottom w:val="none" w:sz="0" w:space="0" w:color="auto"/>
                <w:right w:val="none" w:sz="0" w:space="0" w:color="auto"/>
              </w:divBdr>
            </w:div>
            <w:div w:id="1709646712">
              <w:marLeft w:val="0"/>
              <w:marRight w:val="0"/>
              <w:marTop w:val="0"/>
              <w:marBottom w:val="0"/>
              <w:divBdr>
                <w:top w:val="none" w:sz="0" w:space="0" w:color="auto"/>
                <w:left w:val="none" w:sz="0" w:space="0" w:color="auto"/>
                <w:bottom w:val="none" w:sz="0" w:space="0" w:color="auto"/>
                <w:right w:val="none" w:sz="0" w:space="0" w:color="auto"/>
              </w:divBdr>
            </w:div>
            <w:div w:id="1413694173">
              <w:marLeft w:val="0"/>
              <w:marRight w:val="0"/>
              <w:marTop w:val="0"/>
              <w:marBottom w:val="0"/>
              <w:divBdr>
                <w:top w:val="none" w:sz="0" w:space="0" w:color="auto"/>
                <w:left w:val="none" w:sz="0" w:space="0" w:color="auto"/>
                <w:bottom w:val="none" w:sz="0" w:space="0" w:color="auto"/>
                <w:right w:val="none" w:sz="0" w:space="0" w:color="auto"/>
              </w:divBdr>
            </w:div>
            <w:div w:id="1025862291">
              <w:marLeft w:val="0"/>
              <w:marRight w:val="0"/>
              <w:marTop w:val="0"/>
              <w:marBottom w:val="0"/>
              <w:divBdr>
                <w:top w:val="none" w:sz="0" w:space="0" w:color="auto"/>
                <w:left w:val="none" w:sz="0" w:space="0" w:color="auto"/>
                <w:bottom w:val="none" w:sz="0" w:space="0" w:color="auto"/>
                <w:right w:val="none" w:sz="0" w:space="0" w:color="auto"/>
              </w:divBdr>
            </w:div>
            <w:div w:id="1123235230">
              <w:marLeft w:val="0"/>
              <w:marRight w:val="0"/>
              <w:marTop w:val="0"/>
              <w:marBottom w:val="0"/>
              <w:divBdr>
                <w:top w:val="none" w:sz="0" w:space="0" w:color="auto"/>
                <w:left w:val="none" w:sz="0" w:space="0" w:color="auto"/>
                <w:bottom w:val="none" w:sz="0" w:space="0" w:color="auto"/>
                <w:right w:val="none" w:sz="0" w:space="0" w:color="auto"/>
              </w:divBdr>
            </w:div>
            <w:div w:id="1952004360">
              <w:marLeft w:val="0"/>
              <w:marRight w:val="0"/>
              <w:marTop w:val="0"/>
              <w:marBottom w:val="0"/>
              <w:divBdr>
                <w:top w:val="none" w:sz="0" w:space="0" w:color="auto"/>
                <w:left w:val="none" w:sz="0" w:space="0" w:color="auto"/>
                <w:bottom w:val="none" w:sz="0" w:space="0" w:color="auto"/>
                <w:right w:val="none" w:sz="0" w:space="0" w:color="auto"/>
              </w:divBdr>
            </w:div>
            <w:div w:id="2010867718">
              <w:marLeft w:val="0"/>
              <w:marRight w:val="0"/>
              <w:marTop w:val="0"/>
              <w:marBottom w:val="0"/>
              <w:divBdr>
                <w:top w:val="none" w:sz="0" w:space="0" w:color="auto"/>
                <w:left w:val="none" w:sz="0" w:space="0" w:color="auto"/>
                <w:bottom w:val="none" w:sz="0" w:space="0" w:color="auto"/>
                <w:right w:val="none" w:sz="0" w:space="0" w:color="auto"/>
              </w:divBdr>
            </w:div>
            <w:div w:id="1546138762">
              <w:marLeft w:val="0"/>
              <w:marRight w:val="0"/>
              <w:marTop w:val="0"/>
              <w:marBottom w:val="0"/>
              <w:divBdr>
                <w:top w:val="none" w:sz="0" w:space="0" w:color="auto"/>
                <w:left w:val="none" w:sz="0" w:space="0" w:color="auto"/>
                <w:bottom w:val="none" w:sz="0" w:space="0" w:color="auto"/>
                <w:right w:val="none" w:sz="0" w:space="0" w:color="auto"/>
              </w:divBdr>
            </w:div>
            <w:div w:id="792095328">
              <w:marLeft w:val="0"/>
              <w:marRight w:val="0"/>
              <w:marTop w:val="0"/>
              <w:marBottom w:val="0"/>
              <w:divBdr>
                <w:top w:val="none" w:sz="0" w:space="0" w:color="auto"/>
                <w:left w:val="none" w:sz="0" w:space="0" w:color="auto"/>
                <w:bottom w:val="none" w:sz="0" w:space="0" w:color="auto"/>
                <w:right w:val="none" w:sz="0" w:space="0" w:color="auto"/>
              </w:divBdr>
            </w:div>
            <w:div w:id="2094551106">
              <w:marLeft w:val="0"/>
              <w:marRight w:val="0"/>
              <w:marTop w:val="0"/>
              <w:marBottom w:val="0"/>
              <w:divBdr>
                <w:top w:val="none" w:sz="0" w:space="0" w:color="auto"/>
                <w:left w:val="none" w:sz="0" w:space="0" w:color="auto"/>
                <w:bottom w:val="none" w:sz="0" w:space="0" w:color="auto"/>
                <w:right w:val="none" w:sz="0" w:space="0" w:color="auto"/>
              </w:divBdr>
            </w:div>
            <w:div w:id="612899857">
              <w:marLeft w:val="0"/>
              <w:marRight w:val="0"/>
              <w:marTop w:val="0"/>
              <w:marBottom w:val="0"/>
              <w:divBdr>
                <w:top w:val="none" w:sz="0" w:space="0" w:color="auto"/>
                <w:left w:val="none" w:sz="0" w:space="0" w:color="auto"/>
                <w:bottom w:val="none" w:sz="0" w:space="0" w:color="auto"/>
                <w:right w:val="none" w:sz="0" w:space="0" w:color="auto"/>
              </w:divBdr>
            </w:div>
            <w:div w:id="1065690270">
              <w:marLeft w:val="0"/>
              <w:marRight w:val="0"/>
              <w:marTop w:val="0"/>
              <w:marBottom w:val="0"/>
              <w:divBdr>
                <w:top w:val="none" w:sz="0" w:space="0" w:color="auto"/>
                <w:left w:val="none" w:sz="0" w:space="0" w:color="auto"/>
                <w:bottom w:val="none" w:sz="0" w:space="0" w:color="auto"/>
                <w:right w:val="none" w:sz="0" w:space="0" w:color="auto"/>
              </w:divBdr>
            </w:div>
            <w:div w:id="1215393220">
              <w:marLeft w:val="0"/>
              <w:marRight w:val="0"/>
              <w:marTop w:val="0"/>
              <w:marBottom w:val="0"/>
              <w:divBdr>
                <w:top w:val="none" w:sz="0" w:space="0" w:color="auto"/>
                <w:left w:val="none" w:sz="0" w:space="0" w:color="auto"/>
                <w:bottom w:val="none" w:sz="0" w:space="0" w:color="auto"/>
                <w:right w:val="none" w:sz="0" w:space="0" w:color="auto"/>
              </w:divBdr>
            </w:div>
            <w:div w:id="307905860">
              <w:marLeft w:val="0"/>
              <w:marRight w:val="0"/>
              <w:marTop w:val="0"/>
              <w:marBottom w:val="0"/>
              <w:divBdr>
                <w:top w:val="none" w:sz="0" w:space="0" w:color="auto"/>
                <w:left w:val="none" w:sz="0" w:space="0" w:color="auto"/>
                <w:bottom w:val="none" w:sz="0" w:space="0" w:color="auto"/>
                <w:right w:val="none" w:sz="0" w:space="0" w:color="auto"/>
              </w:divBdr>
            </w:div>
            <w:div w:id="1536844294">
              <w:marLeft w:val="0"/>
              <w:marRight w:val="0"/>
              <w:marTop w:val="0"/>
              <w:marBottom w:val="0"/>
              <w:divBdr>
                <w:top w:val="none" w:sz="0" w:space="0" w:color="auto"/>
                <w:left w:val="none" w:sz="0" w:space="0" w:color="auto"/>
                <w:bottom w:val="none" w:sz="0" w:space="0" w:color="auto"/>
                <w:right w:val="none" w:sz="0" w:space="0" w:color="auto"/>
              </w:divBdr>
            </w:div>
            <w:div w:id="801466057">
              <w:marLeft w:val="0"/>
              <w:marRight w:val="0"/>
              <w:marTop w:val="0"/>
              <w:marBottom w:val="0"/>
              <w:divBdr>
                <w:top w:val="none" w:sz="0" w:space="0" w:color="auto"/>
                <w:left w:val="none" w:sz="0" w:space="0" w:color="auto"/>
                <w:bottom w:val="none" w:sz="0" w:space="0" w:color="auto"/>
                <w:right w:val="none" w:sz="0" w:space="0" w:color="auto"/>
              </w:divBdr>
            </w:div>
            <w:div w:id="1307198274">
              <w:marLeft w:val="0"/>
              <w:marRight w:val="0"/>
              <w:marTop w:val="0"/>
              <w:marBottom w:val="0"/>
              <w:divBdr>
                <w:top w:val="none" w:sz="0" w:space="0" w:color="auto"/>
                <w:left w:val="none" w:sz="0" w:space="0" w:color="auto"/>
                <w:bottom w:val="none" w:sz="0" w:space="0" w:color="auto"/>
                <w:right w:val="none" w:sz="0" w:space="0" w:color="auto"/>
              </w:divBdr>
            </w:div>
            <w:div w:id="1469125183">
              <w:marLeft w:val="0"/>
              <w:marRight w:val="0"/>
              <w:marTop w:val="0"/>
              <w:marBottom w:val="0"/>
              <w:divBdr>
                <w:top w:val="none" w:sz="0" w:space="0" w:color="auto"/>
                <w:left w:val="none" w:sz="0" w:space="0" w:color="auto"/>
                <w:bottom w:val="none" w:sz="0" w:space="0" w:color="auto"/>
                <w:right w:val="none" w:sz="0" w:space="0" w:color="auto"/>
              </w:divBdr>
            </w:div>
            <w:div w:id="167058503">
              <w:marLeft w:val="0"/>
              <w:marRight w:val="0"/>
              <w:marTop w:val="0"/>
              <w:marBottom w:val="0"/>
              <w:divBdr>
                <w:top w:val="none" w:sz="0" w:space="0" w:color="auto"/>
                <w:left w:val="none" w:sz="0" w:space="0" w:color="auto"/>
                <w:bottom w:val="none" w:sz="0" w:space="0" w:color="auto"/>
                <w:right w:val="none" w:sz="0" w:space="0" w:color="auto"/>
              </w:divBdr>
            </w:div>
            <w:div w:id="1393851357">
              <w:marLeft w:val="0"/>
              <w:marRight w:val="0"/>
              <w:marTop w:val="0"/>
              <w:marBottom w:val="0"/>
              <w:divBdr>
                <w:top w:val="none" w:sz="0" w:space="0" w:color="auto"/>
                <w:left w:val="none" w:sz="0" w:space="0" w:color="auto"/>
                <w:bottom w:val="none" w:sz="0" w:space="0" w:color="auto"/>
                <w:right w:val="none" w:sz="0" w:space="0" w:color="auto"/>
              </w:divBdr>
            </w:div>
            <w:div w:id="1788547723">
              <w:marLeft w:val="0"/>
              <w:marRight w:val="0"/>
              <w:marTop w:val="0"/>
              <w:marBottom w:val="0"/>
              <w:divBdr>
                <w:top w:val="none" w:sz="0" w:space="0" w:color="auto"/>
                <w:left w:val="none" w:sz="0" w:space="0" w:color="auto"/>
                <w:bottom w:val="none" w:sz="0" w:space="0" w:color="auto"/>
                <w:right w:val="none" w:sz="0" w:space="0" w:color="auto"/>
              </w:divBdr>
            </w:div>
            <w:div w:id="2053260233">
              <w:marLeft w:val="0"/>
              <w:marRight w:val="0"/>
              <w:marTop w:val="0"/>
              <w:marBottom w:val="0"/>
              <w:divBdr>
                <w:top w:val="none" w:sz="0" w:space="0" w:color="auto"/>
                <w:left w:val="none" w:sz="0" w:space="0" w:color="auto"/>
                <w:bottom w:val="none" w:sz="0" w:space="0" w:color="auto"/>
                <w:right w:val="none" w:sz="0" w:space="0" w:color="auto"/>
              </w:divBdr>
            </w:div>
            <w:div w:id="359867328">
              <w:marLeft w:val="0"/>
              <w:marRight w:val="0"/>
              <w:marTop w:val="0"/>
              <w:marBottom w:val="0"/>
              <w:divBdr>
                <w:top w:val="none" w:sz="0" w:space="0" w:color="auto"/>
                <w:left w:val="none" w:sz="0" w:space="0" w:color="auto"/>
                <w:bottom w:val="none" w:sz="0" w:space="0" w:color="auto"/>
                <w:right w:val="none" w:sz="0" w:space="0" w:color="auto"/>
              </w:divBdr>
            </w:div>
            <w:div w:id="428963555">
              <w:marLeft w:val="0"/>
              <w:marRight w:val="0"/>
              <w:marTop w:val="0"/>
              <w:marBottom w:val="0"/>
              <w:divBdr>
                <w:top w:val="none" w:sz="0" w:space="0" w:color="auto"/>
                <w:left w:val="none" w:sz="0" w:space="0" w:color="auto"/>
                <w:bottom w:val="none" w:sz="0" w:space="0" w:color="auto"/>
                <w:right w:val="none" w:sz="0" w:space="0" w:color="auto"/>
              </w:divBdr>
            </w:div>
            <w:div w:id="547687760">
              <w:marLeft w:val="0"/>
              <w:marRight w:val="0"/>
              <w:marTop w:val="0"/>
              <w:marBottom w:val="0"/>
              <w:divBdr>
                <w:top w:val="none" w:sz="0" w:space="0" w:color="auto"/>
                <w:left w:val="none" w:sz="0" w:space="0" w:color="auto"/>
                <w:bottom w:val="none" w:sz="0" w:space="0" w:color="auto"/>
                <w:right w:val="none" w:sz="0" w:space="0" w:color="auto"/>
              </w:divBdr>
            </w:div>
            <w:div w:id="970284173">
              <w:marLeft w:val="0"/>
              <w:marRight w:val="0"/>
              <w:marTop w:val="0"/>
              <w:marBottom w:val="0"/>
              <w:divBdr>
                <w:top w:val="none" w:sz="0" w:space="0" w:color="auto"/>
                <w:left w:val="none" w:sz="0" w:space="0" w:color="auto"/>
                <w:bottom w:val="none" w:sz="0" w:space="0" w:color="auto"/>
                <w:right w:val="none" w:sz="0" w:space="0" w:color="auto"/>
              </w:divBdr>
            </w:div>
            <w:div w:id="630481135">
              <w:marLeft w:val="0"/>
              <w:marRight w:val="0"/>
              <w:marTop w:val="0"/>
              <w:marBottom w:val="0"/>
              <w:divBdr>
                <w:top w:val="none" w:sz="0" w:space="0" w:color="auto"/>
                <w:left w:val="none" w:sz="0" w:space="0" w:color="auto"/>
                <w:bottom w:val="none" w:sz="0" w:space="0" w:color="auto"/>
                <w:right w:val="none" w:sz="0" w:space="0" w:color="auto"/>
              </w:divBdr>
            </w:div>
            <w:div w:id="1539782411">
              <w:marLeft w:val="0"/>
              <w:marRight w:val="0"/>
              <w:marTop w:val="0"/>
              <w:marBottom w:val="0"/>
              <w:divBdr>
                <w:top w:val="none" w:sz="0" w:space="0" w:color="auto"/>
                <w:left w:val="none" w:sz="0" w:space="0" w:color="auto"/>
                <w:bottom w:val="none" w:sz="0" w:space="0" w:color="auto"/>
                <w:right w:val="none" w:sz="0" w:space="0" w:color="auto"/>
              </w:divBdr>
            </w:div>
            <w:div w:id="891577175">
              <w:marLeft w:val="0"/>
              <w:marRight w:val="0"/>
              <w:marTop w:val="0"/>
              <w:marBottom w:val="0"/>
              <w:divBdr>
                <w:top w:val="none" w:sz="0" w:space="0" w:color="auto"/>
                <w:left w:val="none" w:sz="0" w:space="0" w:color="auto"/>
                <w:bottom w:val="none" w:sz="0" w:space="0" w:color="auto"/>
                <w:right w:val="none" w:sz="0" w:space="0" w:color="auto"/>
              </w:divBdr>
            </w:div>
            <w:div w:id="951983476">
              <w:marLeft w:val="0"/>
              <w:marRight w:val="0"/>
              <w:marTop w:val="0"/>
              <w:marBottom w:val="0"/>
              <w:divBdr>
                <w:top w:val="none" w:sz="0" w:space="0" w:color="auto"/>
                <w:left w:val="none" w:sz="0" w:space="0" w:color="auto"/>
                <w:bottom w:val="none" w:sz="0" w:space="0" w:color="auto"/>
                <w:right w:val="none" w:sz="0" w:space="0" w:color="auto"/>
              </w:divBdr>
            </w:div>
            <w:div w:id="1932885966">
              <w:marLeft w:val="0"/>
              <w:marRight w:val="0"/>
              <w:marTop w:val="0"/>
              <w:marBottom w:val="0"/>
              <w:divBdr>
                <w:top w:val="none" w:sz="0" w:space="0" w:color="auto"/>
                <w:left w:val="none" w:sz="0" w:space="0" w:color="auto"/>
                <w:bottom w:val="none" w:sz="0" w:space="0" w:color="auto"/>
                <w:right w:val="none" w:sz="0" w:space="0" w:color="auto"/>
              </w:divBdr>
            </w:div>
            <w:div w:id="853345125">
              <w:marLeft w:val="0"/>
              <w:marRight w:val="0"/>
              <w:marTop w:val="0"/>
              <w:marBottom w:val="0"/>
              <w:divBdr>
                <w:top w:val="none" w:sz="0" w:space="0" w:color="auto"/>
                <w:left w:val="none" w:sz="0" w:space="0" w:color="auto"/>
                <w:bottom w:val="none" w:sz="0" w:space="0" w:color="auto"/>
                <w:right w:val="none" w:sz="0" w:space="0" w:color="auto"/>
              </w:divBdr>
            </w:div>
            <w:div w:id="1403139520">
              <w:marLeft w:val="0"/>
              <w:marRight w:val="0"/>
              <w:marTop w:val="0"/>
              <w:marBottom w:val="0"/>
              <w:divBdr>
                <w:top w:val="none" w:sz="0" w:space="0" w:color="auto"/>
                <w:left w:val="none" w:sz="0" w:space="0" w:color="auto"/>
                <w:bottom w:val="none" w:sz="0" w:space="0" w:color="auto"/>
                <w:right w:val="none" w:sz="0" w:space="0" w:color="auto"/>
              </w:divBdr>
            </w:div>
            <w:div w:id="665400367">
              <w:marLeft w:val="0"/>
              <w:marRight w:val="0"/>
              <w:marTop w:val="0"/>
              <w:marBottom w:val="0"/>
              <w:divBdr>
                <w:top w:val="none" w:sz="0" w:space="0" w:color="auto"/>
                <w:left w:val="none" w:sz="0" w:space="0" w:color="auto"/>
                <w:bottom w:val="none" w:sz="0" w:space="0" w:color="auto"/>
                <w:right w:val="none" w:sz="0" w:space="0" w:color="auto"/>
              </w:divBdr>
            </w:div>
            <w:div w:id="2022507239">
              <w:marLeft w:val="0"/>
              <w:marRight w:val="0"/>
              <w:marTop w:val="0"/>
              <w:marBottom w:val="0"/>
              <w:divBdr>
                <w:top w:val="none" w:sz="0" w:space="0" w:color="auto"/>
                <w:left w:val="none" w:sz="0" w:space="0" w:color="auto"/>
                <w:bottom w:val="none" w:sz="0" w:space="0" w:color="auto"/>
                <w:right w:val="none" w:sz="0" w:space="0" w:color="auto"/>
              </w:divBdr>
            </w:div>
            <w:div w:id="1699039839">
              <w:marLeft w:val="0"/>
              <w:marRight w:val="0"/>
              <w:marTop w:val="0"/>
              <w:marBottom w:val="0"/>
              <w:divBdr>
                <w:top w:val="none" w:sz="0" w:space="0" w:color="auto"/>
                <w:left w:val="none" w:sz="0" w:space="0" w:color="auto"/>
                <w:bottom w:val="none" w:sz="0" w:space="0" w:color="auto"/>
                <w:right w:val="none" w:sz="0" w:space="0" w:color="auto"/>
              </w:divBdr>
            </w:div>
            <w:div w:id="1231110116">
              <w:marLeft w:val="0"/>
              <w:marRight w:val="0"/>
              <w:marTop w:val="0"/>
              <w:marBottom w:val="0"/>
              <w:divBdr>
                <w:top w:val="none" w:sz="0" w:space="0" w:color="auto"/>
                <w:left w:val="none" w:sz="0" w:space="0" w:color="auto"/>
                <w:bottom w:val="none" w:sz="0" w:space="0" w:color="auto"/>
                <w:right w:val="none" w:sz="0" w:space="0" w:color="auto"/>
              </w:divBdr>
            </w:div>
            <w:div w:id="631717580">
              <w:marLeft w:val="0"/>
              <w:marRight w:val="0"/>
              <w:marTop w:val="0"/>
              <w:marBottom w:val="0"/>
              <w:divBdr>
                <w:top w:val="none" w:sz="0" w:space="0" w:color="auto"/>
                <w:left w:val="none" w:sz="0" w:space="0" w:color="auto"/>
                <w:bottom w:val="none" w:sz="0" w:space="0" w:color="auto"/>
                <w:right w:val="none" w:sz="0" w:space="0" w:color="auto"/>
              </w:divBdr>
            </w:div>
            <w:div w:id="811219927">
              <w:marLeft w:val="0"/>
              <w:marRight w:val="0"/>
              <w:marTop w:val="0"/>
              <w:marBottom w:val="0"/>
              <w:divBdr>
                <w:top w:val="none" w:sz="0" w:space="0" w:color="auto"/>
                <w:left w:val="none" w:sz="0" w:space="0" w:color="auto"/>
                <w:bottom w:val="none" w:sz="0" w:space="0" w:color="auto"/>
                <w:right w:val="none" w:sz="0" w:space="0" w:color="auto"/>
              </w:divBdr>
            </w:div>
            <w:div w:id="874851291">
              <w:marLeft w:val="0"/>
              <w:marRight w:val="0"/>
              <w:marTop w:val="0"/>
              <w:marBottom w:val="0"/>
              <w:divBdr>
                <w:top w:val="none" w:sz="0" w:space="0" w:color="auto"/>
                <w:left w:val="none" w:sz="0" w:space="0" w:color="auto"/>
                <w:bottom w:val="none" w:sz="0" w:space="0" w:color="auto"/>
                <w:right w:val="none" w:sz="0" w:space="0" w:color="auto"/>
              </w:divBdr>
            </w:div>
            <w:div w:id="1944530466">
              <w:marLeft w:val="0"/>
              <w:marRight w:val="0"/>
              <w:marTop w:val="0"/>
              <w:marBottom w:val="0"/>
              <w:divBdr>
                <w:top w:val="none" w:sz="0" w:space="0" w:color="auto"/>
                <w:left w:val="none" w:sz="0" w:space="0" w:color="auto"/>
                <w:bottom w:val="none" w:sz="0" w:space="0" w:color="auto"/>
                <w:right w:val="none" w:sz="0" w:space="0" w:color="auto"/>
              </w:divBdr>
            </w:div>
            <w:div w:id="1431462104">
              <w:marLeft w:val="0"/>
              <w:marRight w:val="0"/>
              <w:marTop w:val="0"/>
              <w:marBottom w:val="0"/>
              <w:divBdr>
                <w:top w:val="none" w:sz="0" w:space="0" w:color="auto"/>
                <w:left w:val="none" w:sz="0" w:space="0" w:color="auto"/>
                <w:bottom w:val="none" w:sz="0" w:space="0" w:color="auto"/>
                <w:right w:val="none" w:sz="0" w:space="0" w:color="auto"/>
              </w:divBdr>
            </w:div>
            <w:div w:id="1656183751">
              <w:marLeft w:val="0"/>
              <w:marRight w:val="0"/>
              <w:marTop w:val="0"/>
              <w:marBottom w:val="0"/>
              <w:divBdr>
                <w:top w:val="none" w:sz="0" w:space="0" w:color="auto"/>
                <w:left w:val="none" w:sz="0" w:space="0" w:color="auto"/>
                <w:bottom w:val="none" w:sz="0" w:space="0" w:color="auto"/>
                <w:right w:val="none" w:sz="0" w:space="0" w:color="auto"/>
              </w:divBdr>
            </w:div>
            <w:div w:id="99110086">
              <w:marLeft w:val="0"/>
              <w:marRight w:val="0"/>
              <w:marTop w:val="0"/>
              <w:marBottom w:val="0"/>
              <w:divBdr>
                <w:top w:val="none" w:sz="0" w:space="0" w:color="auto"/>
                <w:left w:val="none" w:sz="0" w:space="0" w:color="auto"/>
                <w:bottom w:val="none" w:sz="0" w:space="0" w:color="auto"/>
                <w:right w:val="none" w:sz="0" w:space="0" w:color="auto"/>
              </w:divBdr>
            </w:div>
            <w:div w:id="1722823463">
              <w:marLeft w:val="0"/>
              <w:marRight w:val="0"/>
              <w:marTop w:val="0"/>
              <w:marBottom w:val="0"/>
              <w:divBdr>
                <w:top w:val="none" w:sz="0" w:space="0" w:color="auto"/>
                <w:left w:val="none" w:sz="0" w:space="0" w:color="auto"/>
                <w:bottom w:val="none" w:sz="0" w:space="0" w:color="auto"/>
                <w:right w:val="none" w:sz="0" w:space="0" w:color="auto"/>
              </w:divBdr>
            </w:div>
            <w:div w:id="1726296676">
              <w:marLeft w:val="0"/>
              <w:marRight w:val="0"/>
              <w:marTop w:val="0"/>
              <w:marBottom w:val="0"/>
              <w:divBdr>
                <w:top w:val="none" w:sz="0" w:space="0" w:color="auto"/>
                <w:left w:val="none" w:sz="0" w:space="0" w:color="auto"/>
                <w:bottom w:val="none" w:sz="0" w:space="0" w:color="auto"/>
                <w:right w:val="none" w:sz="0" w:space="0" w:color="auto"/>
              </w:divBdr>
            </w:div>
            <w:div w:id="1151870866">
              <w:marLeft w:val="0"/>
              <w:marRight w:val="0"/>
              <w:marTop w:val="0"/>
              <w:marBottom w:val="0"/>
              <w:divBdr>
                <w:top w:val="none" w:sz="0" w:space="0" w:color="auto"/>
                <w:left w:val="none" w:sz="0" w:space="0" w:color="auto"/>
                <w:bottom w:val="none" w:sz="0" w:space="0" w:color="auto"/>
                <w:right w:val="none" w:sz="0" w:space="0" w:color="auto"/>
              </w:divBdr>
            </w:div>
            <w:div w:id="524707911">
              <w:marLeft w:val="0"/>
              <w:marRight w:val="0"/>
              <w:marTop w:val="0"/>
              <w:marBottom w:val="0"/>
              <w:divBdr>
                <w:top w:val="none" w:sz="0" w:space="0" w:color="auto"/>
                <w:left w:val="none" w:sz="0" w:space="0" w:color="auto"/>
                <w:bottom w:val="none" w:sz="0" w:space="0" w:color="auto"/>
                <w:right w:val="none" w:sz="0" w:space="0" w:color="auto"/>
              </w:divBdr>
            </w:div>
            <w:div w:id="599872583">
              <w:marLeft w:val="0"/>
              <w:marRight w:val="0"/>
              <w:marTop w:val="0"/>
              <w:marBottom w:val="0"/>
              <w:divBdr>
                <w:top w:val="none" w:sz="0" w:space="0" w:color="auto"/>
                <w:left w:val="none" w:sz="0" w:space="0" w:color="auto"/>
                <w:bottom w:val="none" w:sz="0" w:space="0" w:color="auto"/>
                <w:right w:val="none" w:sz="0" w:space="0" w:color="auto"/>
              </w:divBdr>
            </w:div>
            <w:div w:id="1299451691">
              <w:marLeft w:val="0"/>
              <w:marRight w:val="0"/>
              <w:marTop w:val="0"/>
              <w:marBottom w:val="0"/>
              <w:divBdr>
                <w:top w:val="none" w:sz="0" w:space="0" w:color="auto"/>
                <w:left w:val="none" w:sz="0" w:space="0" w:color="auto"/>
                <w:bottom w:val="none" w:sz="0" w:space="0" w:color="auto"/>
                <w:right w:val="none" w:sz="0" w:space="0" w:color="auto"/>
              </w:divBdr>
            </w:div>
            <w:div w:id="1618023784">
              <w:marLeft w:val="0"/>
              <w:marRight w:val="0"/>
              <w:marTop w:val="0"/>
              <w:marBottom w:val="0"/>
              <w:divBdr>
                <w:top w:val="none" w:sz="0" w:space="0" w:color="auto"/>
                <w:left w:val="none" w:sz="0" w:space="0" w:color="auto"/>
                <w:bottom w:val="none" w:sz="0" w:space="0" w:color="auto"/>
                <w:right w:val="none" w:sz="0" w:space="0" w:color="auto"/>
              </w:divBdr>
            </w:div>
            <w:div w:id="888348455">
              <w:marLeft w:val="0"/>
              <w:marRight w:val="0"/>
              <w:marTop w:val="0"/>
              <w:marBottom w:val="0"/>
              <w:divBdr>
                <w:top w:val="none" w:sz="0" w:space="0" w:color="auto"/>
                <w:left w:val="none" w:sz="0" w:space="0" w:color="auto"/>
                <w:bottom w:val="none" w:sz="0" w:space="0" w:color="auto"/>
                <w:right w:val="none" w:sz="0" w:space="0" w:color="auto"/>
              </w:divBdr>
            </w:div>
            <w:div w:id="1038705788">
              <w:marLeft w:val="0"/>
              <w:marRight w:val="0"/>
              <w:marTop w:val="0"/>
              <w:marBottom w:val="0"/>
              <w:divBdr>
                <w:top w:val="none" w:sz="0" w:space="0" w:color="auto"/>
                <w:left w:val="none" w:sz="0" w:space="0" w:color="auto"/>
                <w:bottom w:val="none" w:sz="0" w:space="0" w:color="auto"/>
                <w:right w:val="none" w:sz="0" w:space="0" w:color="auto"/>
              </w:divBdr>
            </w:div>
            <w:div w:id="363554163">
              <w:marLeft w:val="0"/>
              <w:marRight w:val="0"/>
              <w:marTop w:val="0"/>
              <w:marBottom w:val="0"/>
              <w:divBdr>
                <w:top w:val="none" w:sz="0" w:space="0" w:color="auto"/>
                <w:left w:val="none" w:sz="0" w:space="0" w:color="auto"/>
                <w:bottom w:val="none" w:sz="0" w:space="0" w:color="auto"/>
                <w:right w:val="none" w:sz="0" w:space="0" w:color="auto"/>
              </w:divBdr>
            </w:div>
            <w:div w:id="239826504">
              <w:marLeft w:val="0"/>
              <w:marRight w:val="0"/>
              <w:marTop w:val="0"/>
              <w:marBottom w:val="0"/>
              <w:divBdr>
                <w:top w:val="none" w:sz="0" w:space="0" w:color="auto"/>
                <w:left w:val="none" w:sz="0" w:space="0" w:color="auto"/>
                <w:bottom w:val="none" w:sz="0" w:space="0" w:color="auto"/>
                <w:right w:val="none" w:sz="0" w:space="0" w:color="auto"/>
              </w:divBdr>
            </w:div>
            <w:div w:id="1115557194">
              <w:marLeft w:val="0"/>
              <w:marRight w:val="0"/>
              <w:marTop w:val="0"/>
              <w:marBottom w:val="0"/>
              <w:divBdr>
                <w:top w:val="none" w:sz="0" w:space="0" w:color="auto"/>
                <w:left w:val="none" w:sz="0" w:space="0" w:color="auto"/>
                <w:bottom w:val="none" w:sz="0" w:space="0" w:color="auto"/>
                <w:right w:val="none" w:sz="0" w:space="0" w:color="auto"/>
              </w:divBdr>
            </w:div>
            <w:div w:id="1446265961">
              <w:marLeft w:val="0"/>
              <w:marRight w:val="0"/>
              <w:marTop w:val="0"/>
              <w:marBottom w:val="0"/>
              <w:divBdr>
                <w:top w:val="none" w:sz="0" w:space="0" w:color="auto"/>
                <w:left w:val="none" w:sz="0" w:space="0" w:color="auto"/>
                <w:bottom w:val="none" w:sz="0" w:space="0" w:color="auto"/>
                <w:right w:val="none" w:sz="0" w:space="0" w:color="auto"/>
              </w:divBdr>
            </w:div>
            <w:div w:id="274211095">
              <w:marLeft w:val="0"/>
              <w:marRight w:val="0"/>
              <w:marTop w:val="0"/>
              <w:marBottom w:val="0"/>
              <w:divBdr>
                <w:top w:val="none" w:sz="0" w:space="0" w:color="auto"/>
                <w:left w:val="none" w:sz="0" w:space="0" w:color="auto"/>
                <w:bottom w:val="none" w:sz="0" w:space="0" w:color="auto"/>
                <w:right w:val="none" w:sz="0" w:space="0" w:color="auto"/>
              </w:divBdr>
            </w:div>
            <w:div w:id="1905604347">
              <w:marLeft w:val="0"/>
              <w:marRight w:val="0"/>
              <w:marTop w:val="0"/>
              <w:marBottom w:val="0"/>
              <w:divBdr>
                <w:top w:val="none" w:sz="0" w:space="0" w:color="auto"/>
                <w:left w:val="none" w:sz="0" w:space="0" w:color="auto"/>
                <w:bottom w:val="none" w:sz="0" w:space="0" w:color="auto"/>
                <w:right w:val="none" w:sz="0" w:space="0" w:color="auto"/>
              </w:divBdr>
            </w:div>
            <w:div w:id="1635021272">
              <w:marLeft w:val="0"/>
              <w:marRight w:val="0"/>
              <w:marTop w:val="0"/>
              <w:marBottom w:val="0"/>
              <w:divBdr>
                <w:top w:val="none" w:sz="0" w:space="0" w:color="auto"/>
                <w:left w:val="none" w:sz="0" w:space="0" w:color="auto"/>
                <w:bottom w:val="none" w:sz="0" w:space="0" w:color="auto"/>
                <w:right w:val="none" w:sz="0" w:space="0" w:color="auto"/>
              </w:divBdr>
            </w:div>
            <w:div w:id="302737008">
              <w:marLeft w:val="0"/>
              <w:marRight w:val="0"/>
              <w:marTop w:val="0"/>
              <w:marBottom w:val="0"/>
              <w:divBdr>
                <w:top w:val="none" w:sz="0" w:space="0" w:color="auto"/>
                <w:left w:val="none" w:sz="0" w:space="0" w:color="auto"/>
                <w:bottom w:val="none" w:sz="0" w:space="0" w:color="auto"/>
                <w:right w:val="none" w:sz="0" w:space="0" w:color="auto"/>
              </w:divBdr>
            </w:div>
            <w:div w:id="207761322">
              <w:marLeft w:val="0"/>
              <w:marRight w:val="0"/>
              <w:marTop w:val="0"/>
              <w:marBottom w:val="0"/>
              <w:divBdr>
                <w:top w:val="none" w:sz="0" w:space="0" w:color="auto"/>
                <w:left w:val="none" w:sz="0" w:space="0" w:color="auto"/>
                <w:bottom w:val="none" w:sz="0" w:space="0" w:color="auto"/>
                <w:right w:val="none" w:sz="0" w:space="0" w:color="auto"/>
              </w:divBdr>
            </w:div>
            <w:div w:id="872763349">
              <w:marLeft w:val="0"/>
              <w:marRight w:val="0"/>
              <w:marTop w:val="0"/>
              <w:marBottom w:val="0"/>
              <w:divBdr>
                <w:top w:val="none" w:sz="0" w:space="0" w:color="auto"/>
                <w:left w:val="none" w:sz="0" w:space="0" w:color="auto"/>
                <w:bottom w:val="none" w:sz="0" w:space="0" w:color="auto"/>
                <w:right w:val="none" w:sz="0" w:space="0" w:color="auto"/>
              </w:divBdr>
            </w:div>
            <w:div w:id="1132868420">
              <w:marLeft w:val="0"/>
              <w:marRight w:val="0"/>
              <w:marTop w:val="0"/>
              <w:marBottom w:val="0"/>
              <w:divBdr>
                <w:top w:val="none" w:sz="0" w:space="0" w:color="auto"/>
                <w:left w:val="none" w:sz="0" w:space="0" w:color="auto"/>
                <w:bottom w:val="none" w:sz="0" w:space="0" w:color="auto"/>
                <w:right w:val="none" w:sz="0" w:space="0" w:color="auto"/>
              </w:divBdr>
            </w:div>
            <w:div w:id="1557156543">
              <w:marLeft w:val="0"/>
              <w:marRight w:val="0"/>
              <w:marTop w:val="0"/>
              <w:marBottom w:val="0"/>
              <w:divBdr>
                <w:top w:val="none" w:sz="0" w:space="0" w:color="auto"/>
                <w:left w:val="none" w:sz="0" w:space="0" w:color="auto"/>
                <w:bottom w:val="none" w:sz="0" w:space="0" w:color="auto"/>
                <w:right w:val="none" w:sz="0" w:space="0" w:color="auto"/>
              </w:divBdr>
            </w:div>
            <w:div w:id="141510586">
              <w:marLeft w:val="0"/>
              <w:marRight w:val="0"/>
              <w:marTop w:val="0"/>
              <w:marBottom w:val="0"/>
              <w:divBdr>
                <w:top w:val="none" w:sz="0" w:space="0" w:color="auto"/>
                <w:left w:val="none" w:sz="0" w:space="0" w:color="auto"/>
                <w:bottom w:val="none" w:sz="0" w:space="0" w:color="auto"/>
                <w:right w:val="none" w:sz="0" w:space="0" w:color="auto"/>
              </w:divBdr>
            </w:div>
            <w:div w:id="1489176889">
              <w:marLeft w:val="0"/>
              <w:marRight w:val="0"/>
              <w:marTop w:val="0"/>
              <w:marBottom w:val="0"/>
              <w:divBdr>
                <w:top w:val="none" w:sz="0" w:space="0" w:color="auto"/>
                <w:left w:val="none" w:sz="0" w:space="0" w:color="auto"/>
                <w:bottom w:val="none" w:sz="0" w:space="0" w:color="auto"/>
                <w:right w:val="none" w:sz="0" w:space="0" w:color="auto"/>
              </w:divBdr>
            </w:div>
            <w:div w:id="1373725064">
              <w:marLeft w:val="0"/>
              <w:marRight w:val="0"/>
              <w:marTop w:val="0"/>
              <w:marBottom w:val="0"/>
              <w:divBdr>
                <w:top w:val="none" w:sz="0" w:space="0" w:color="auto"/>
                <w:left w:val="none" w:sz="0" w:space="0" w:color="auto"/>
                <w:bottom w:val="none" w:sz="0" w:space="0" w:color="auto"/>
                <w:right w:val="none" w:sz="0" w:space="0" w:color="auto"/>
              </w:divBdr>
            </w:div>
            <w:div w:id="1339697043">
              <w:marLeft w:val="0"/>
              <w:marRight w:val="0"/>
              <w:marTop w:val="0"/>
              <w:marBottom w:val="0"/>
              <w:divBdr>
                <w:top w:val="none" w:sz="0" w:space="0" w:color="auto"/>
                <w:left w:val="none" w:sz="0" w:space="0" w:color="auto"/>
                <w:bottom w:val="none" w:sz="0" w:space="0" w:color="auto"/>
                <w:right w:val="none" w:sz="0" w:space="0" w:color="auto"/>
              </w:divBdr>
            </w:div>
            <w:div w:id="1152913402">
              <w:marLeft w:val="0"/>
              <w:marRight w:val="0"/>
              <w:marTop w:val="0"/>
              <w:marBottom w:val="0"/>
              <w:divBdr>
                <w:top w:val="none" w:sz="0" w:space="0" w:color="auto"/>
                <w:left w:val="none" w:sz="0" w:space="0" w:color="auto"/>
                <w:bottom w:val="none" w:sz="0" w:space="0" w:color="auto"/>
                <w:right w:val="none" w:sz="0" w:space="0" w:color="auto"/>
              </w:divBdr>
            </w:div>
            <w:div w:id="75398358">
              <w:marLeft w:val="0"/>
              <w:marRight w:val="0"/>
              <w:marTop w:val="0"/>
              <w:marBottom w:val="0"/>
              <w:divBdr>
                <w:top w:val="none" w:sz="0" w:space="0" w:color="auto"/>
                <w:left w:val="none" w:sz="0" w:space="0" w:color="auto"/>
                <w:bottom w:val="none" w:sz="0" w:space="0" w:color="auto"/>
                <w:right w:val="none" w:sz="0" w:space="0" w:color="auto"/>
              </w:divBdr>
            </w:div>
            <w:div w:id="1190224307">
              <w:marLeft w:val="0"/>
              <w:marRight w:val="0"/>
              <w:marTop w:val="0"/>
              <w:marBottom w:val="0"/>
              <w:divBdr>
                <w:top w:val="none" w:sz="0" w:space="0" w:color="auto"/>
                <w:left w:val="none" w:sz="0" w:space="0" w:color="auto"/>
                <w:bottom w:val="none" w:sz="0" w:space="0" w:color="auto"/>
                <w:right w:val="none" w:sz="0" w:space="0" w:color="auto"/>
              </w:divBdr>
            </w:div>
            <w:div w:id="738552208">
              <w:marLeft w:val="0"/>
              <w:marRight w:val="0"/>
              <w:marTop w:val="0"/>
              <w:marBottom w:val="0"/>
              <w:divBdr>
                <w:top w:val="none" w:sz="0" w:space="0" w:color="auto"/>
                <w:left w:val="none" w:sz="0" w:space="0" w:color="auto"/>
                <w:bottom w:val="none" w:sz="0" w:space="0" w:color="auto"/>
                <w:right w:val="none" w:sz="0" w:space="0" w:color="auto"/>
              </w:divBdr>
            </w:div>
            <w:div w:id="1371495391">
              <w:marLeft w:val="0"/>
              <w:marRight w:val="0"/>
              <w:marTop w:val="0"/>
              <w:marBottom w:val="0"/>
              <w:divBdr>
                <w:top w:val="none" w:sz="0" w:space="0" w:color="auto"/>
                <w:left w:val="none" w:sz="0" w:space="0" w:color="auto"/>
                <w:bottom w:val="none" w:sz="0" w:space="0" w:color="auto"/>
                <w:right w:val="none" w:sz="0" w:space="0" w:color="auto"/>
              </w:divBdr>
            </w:div>
            <w:div w:id="704522425">
              <w:marLeft w:val="0"/>
              <w:marRight w:val="0"/>
              <w:marTop w:val="0"/>
              <w:marBottom w:val="0"/>
              <w:divBdr>
                <w:top w:val="none" w:sz="0" w:space="0" w:color="auto"/>
                <w:left w:val="none" w:sz="0" w:space="0" w:color="auto"/>
                <w:bottom w:val="none" w:sz="0" w:space="0" w:color="auto"/>
                <w:right w:val="none" w:sz="0" w:space="0" w:color="auto"/>
              </w:divBdr>
            </w:div>
            <w:div w:id="1713308208">
              <w:marLeft w:val="0"/>
              <w:marRight w:val="0"/>
              <w:marTop w:val="0"/>
              <w:marBottom w:val="0"/>
              <w:divBdr>
                <w:top w:val="none" w:sz="0" w:space="0" w:color="auto"/>
                <w:left w:val="none" w:sz="0" w:space="0" w:color="auto"/>
                <w:bottom w:val="none" w:sz="0" w:space="0" w:color="auto"/>
                <w:right w:val="none" w:sz="0" w:space="0" w:color="auto"/>
              </w:divBdr>
            </w:div>
            <w:div w:id="1944653591">
              <w:marLeft w:val="0"/>
              <w:marRight w:val="0"/>
              <w:marTop w:val="0"/>
              <w:marBottom w:val="0"/>
              <w:divBdr>
                <w:top w:val="none" w:sz="0" w:space="0" w:color="auto"/>
                <w:left w:val="none" w:sz="0" w:space="0" w:color="auto"/>
                <w:bottom w:val="none" w:sz="0" w:space="0" w:color="auto"/>
                <w:right w:val="none" w:sz="0" w:space="0" w:color="auto"/>
              </w:divBdr>
            </w:div>
            <w:div w:id="1886864348">
              <w:marLeft w:val="0"/>
              <w:marRight w:val="0"/>
              <w:marTop w:val="0"/>
              <w:marBottom w:val="0"/>
              <w:divBdr>
                <w:top w:val="none" w:sz="0" w:space="0" w:color="auto"/>
                <w:left w:val="none" w:sz="0" w:space="0" w:color="auto"/>
                <w:bottom w:val="none" w:sz="0" w:space="0" w:color="auto"/>
                <w:right w:val="none" w:sz="0" w:space="0" w:color="auto"/>
              </w:divBdr>
            </w:div>
            <w:div w:id="1970285563">
              <w:marLeft w:val="0"/>
              <w:marRight w:val="0"/>
              <w:marTop w:val="0"/>
              <w:marBottom w:val="0"/>
              <w:divBdr>
                <w:top w:val="none" w:sz="0" w:space="0" w:color="auto"/>
                <w:left w:val="none" w:sz="0" w:space="0" w:color="auto"/>
                <w:bottom w:val="none" w:sz="0" w:space="0" w:color="auto"/>
                <w:right w:val="none" w:sz="0" w:space="0" w:color="auto"/>
              </w:divBdr>
            </w:div>
            <w:div w:id="1213423997">
              <w:marLeft w:val="0"/>
              <w:marRight w:val="0"/>
              <w:marTop w:val="0"/>
              <w:marBottom w:val="0"/>
              <w:divBdr>
                <w:top w:val="none" w:sz="0" w:space="0" w:color="auto"/>
                <w:left w:val="none" w:sz="0" w:space="0" w:color="auto"/>
                <w:bottom w:val="none" w:sz="0" w:space="0" w:color="auto"/>
                <w:right w:val="none" w:sz="0" w:space="0" w:color="auto"/>
              </w:divBdr>
            </w:div>
            <w:div w:id="425931324">
              <w:marLeft w:val="0"/>
              <w:marRight w:val="0"/>
              <w:marTop w:val="0"/>
              <w:marBottom w:val="0"/>
              <w:divBdr>
                <w:top w:val="none" w:sz="0" w:space="0" w:color="auto"/>
                <w:left w:val="none" w:sz="0" w:space="0" w:color="auto"/>
                <w:bottom w:val="none" w:sz="0" w:space="0" w:color="auto"/>
                <w:right w:val="none" w:sz="0" w:space="0" w:color="auto"/>
              </w:divBdr>
            </w:div>
            <w:div w:id="824515204">
              <w:marLeft w:val="0"/>
              <w:marRight w:val="0"/>
              <w:marTop w:val="0"/>
              <w:marBottom w:val="0"/>
              <w:divBdr>
                <w:top w:val="none" w:sz="0" w:space="0" w:color="auto"/>
                <w:left w:val="none" w:sz="0" w:space="0" w:color="auto"/>
                <w:bottom w:val="none" w:sz="0" w:space="0" w:color="auto"/>
                <w:right w:val="none" w:sz="0" w:space="0" w:color="auto"/>
              </w:divBdr>
            </w:div>
            <w:div w:id="1469785887">
              <w:marLeft w:val="0"/>
              <w:marRight w:val="0"/>
              <w:marTop w:val="0"/>
              <w:marBottom w:val="0"/>
              <w:divBdr>
                <w:top w:val="none" w:sz="0" w:space="0" w:color="auto"/>
                <w:left w:val="none" w:sz="0" w:space="0" w:color="auto"/>
                <w:bottom w:val="none" w:sz="0" w:space="0" w:color="auto"/>
                <w:right w:val="none" w:sz="0" w:space="0" w:color="auto"/>
              </w:divBdr>
            </w:div>
            <w:div w:id="1405375448">
              <w:marLeft w:val="0"/>
              <w:marRight w:val="0"/>
              <w:marTop w:val="0"/>
              <w:marBottom w:val="0"/>
              <w:divBdr>
                <w:top w:val="none" w:sz="0" w:space="0" w:color="auto"/>
                <w:left w:val="none" w:sz="0" w:space="0" w:color="auto"/>
                <w:bottom w:val="none" w:sz="0" w:space="0" w:color="auto"/>
                <w:right w:val="none" w:sz="0" w:space="0" w:color="auto"/>
              </w:divBdr>
            </w:div>
            <w:div w:id="633414599">
              <w:marLeft w:val="0"/>
              <w:marRight w:val="0"/>
              <w:marTop w:val="0"/>
              <w:marBottom w:val="0"/>
              <w:divBdr>
                <w:top w:val="none" w:sz="0" w:space="0" w:color="auto"/>
                <w:left w:val="none" w:sz="0" w:space="0" w:color="auto"/>
                <w:bottom w:val="none" w:sz="0" w:space="0" w:color="auto"/>
                <w:right w:val="none" w:sz="0" w:space="0" w:color="auto"/>
              </w:divBdr>
            </w:div>
            <w:div w:id="652831754">
              <w:marLeft w:val="0"/>
              <w:marRight w:val="0"/>
              <w:marTop w:val="0"/>
              <w:marBottom w:val="0"/>
              <w:divBdr>
                <w:top w:val="none" w:sz="0" w:space="0" w:color="auto"/>
                <w:left w:val="none" w:sz="0" w:space="0" w:color="auto"/>
                <w:bottom w:val="none" w:sz="0" w:space="0" w:color="auto"/>
                <w:right w:val="none" w:sz="0" w:space="0" w:color="auto"/>
              </w:divBdr>
            </w:div>
            <w:div w:id="1800948929">
              <w:marLeft w:val="0"/>
              <w:marRight w:val="0"/>
              <w:marTop w:val="0"/>
              <w:marBottom w:val="0"/>
              <w:divBdr>
                <w:top w:val="none" w:sz="0" w:space="0" w:color="auto"/>
                <w:left w:val="none" w:sz="0" w:space="0" w:color="auto"/>
                <w:bottom w:val="none" w:sz="0" w:space="0" w:color="auto"/>
                <w:right w:val="none" w:sz="0" w:space="0" w:color="auto"/>
              </w:divBdr>
            </w:div>
            <w:div w:id="597173383">
              <w:marLeft w:val="0"/>
              <w:marRight w:val="0"/>
              <w:marTop w:val="0"/>
              <w:marBottom w:val="0"/>
              <w:divBdr>
                <w:top w:val="none" w:sz="0" w:space="0" w:color="auto"/>
                <w:left w:val="none" w:sz="0" w:space="0" w:color="auto"/>
                <w:bottom w:val="none" w:sz="0" w:space="0" w:color="auto"/>
                <w:right w:val="none" w:sz="0" w:space="0" w:color="auto"/>
              </w:divBdr>
            </w:div>
            <w:div w:id="1777871461">
              <w:marLeft w:val="0"/>
              <w:marRight w:val="0"/>
              <w:marTop w:val="0"/>
              <w:marBottom w:val="0"/>
              <w:divBdr>
                <w:top w:val="none" w:sz="0" w:space="0" w:color="auto"/>
                <w:left w:val="none" w:sz="0" w:space="0" w:color="auto"/>
                <w:bottom w:val="none" w:sz="0" w:space="0" w:color="auto"/>
                <w:right w:val="none" w:sz="0" w:space="0" w:color="auto"/>
              </w:divBdr>
            </w:div>
            <w:div w:id="1791781133">
              <w:marLeft w:val="0"/>
              <w:marRight w:val="0"/>
              <w:marTop w:val="0"/>
              <w:marBottom w:val="0"/>
              <w:divBdr>
                <w:top w:val="none" w:sz="0" w:space="0" w:color="auto"/>
                <w:left w:val="none" w:sz="0" w:space="0" w:color="auto"/>
                <w:bottom w:val="none" w:sz="0" w:space="0" w:color="auto"/>
                <w:right w:val="none" w:sz="0" w:space="0" w:color="auto"/>
              </w:divBdr>
            </w:div>
            <w:div w:id="880869475">
              <w:marLeft w:val="0"/>
              <w:marRight w:val="0"/>
              <w:marTop w:val="0"/>
              <w:marBottom w:val="0"/>
              <w:divBdr>
                <w:top w:val="none" w:sz="0" w:space="0" w:color="auto"/>
                <w:left w:val="none" w:sz="0" w:space="0" w:color="auto"/>
                <w:bottom w:val="none" w:sz="0" w:space="0" w:color="auto"/>
                <w:right w:val="none" w:sz="0" w:space="0" w:color="auto"/>
              </w:divBdr>
            </w:div>
            <w:div w:id="1893468049">
              <w:marLeft w:val="0"/>
              <w:marRight w:val="0"/>
              <w:marTop w:val="0"/>
              <w:marBottom w:val="0"/>
              <w:divBdr>
                <w:top w:val="none" w:sz="0" w:space="0" w:color="auto"/>
                <w:left w:val="none" w:sz="0" w:space="0" w:color="auto"/>
                <w:bottom w:val="none" w:sz="0" w:space="0" w:color="auto"/>
                <w:right w:val="none" w:sz="0" w:space="0" w:color="auto"/>
              </w:divBdr>
            </w:div>
            <w:div w:id="1183008575">
              <w:marLeft w:val="0"/>
              <w:marRight w:val="0"/>
              <w:marTop w:val="0"/>
              <w:marBottom w:val="0"/>
              <w:divBdr>
                <w:top w:val="none" w:sz="0" w:space="0" w:color="auto"/>
                <w:left w:val="none" w:sz="0" w:space="0" w:color="auto"/>
                <w:bottom w:val="none" w:sz="0" w:space="0" w:color="auto"/>
                <w:right w:val="none" w:sz="0" w:space="0" w:color="auto"/>
              </w:divBdr>
            </w:div>
            <w:div w:id="1445926477">
              <w:marLeft w:val="0"/>
              <w:marRight w:val="0"/>
              <w:marTop w:val="0"/>
              <w:marBottom w:val="0"/>
              <w:divBdr>
                <w:top w:val="none" w:sz="0" w:space="0" w:color="auto"/>
                <w:left w:val="none" w:sz="0" w:space="0" w:color="auto"/>
                <w:bottom w:val="none" w:sz="0" w:space="0" w:color="auto"/>
                <w:right w:val="none" w:sz="0" w:space="0" w:color="auto"/>
              </w:divBdr>
            </w:div>
            <w:div w:id="409039271">
              <w:marLeft w:val="0"/>
              <w:marRight w:val="0"/>
              <w:marTop w:val="0"/>
              <w:marBottom w:val="0"/>
              <w:divBdr>
                <w:top w:val="none" w:sz="0" w:space="0" w:color="auto"/>
                <w:left w:val="none" w:sz="0" w:space="0" w:color="auto"/>
                <w:bottom w:val="none" w:sz="0" w:space="0" w:color="auto"/>
                <w:right w:val="none" w:sz="0" w:space="0" w:color="auto"/>
              </w:divBdr>
            </w:div>
            <w:div w:id="776678540">
              <w:marLeft w:val="0"/>
              <w:marRight w:val="0"/>
              <w:marTop w:val="0"/>
              <w:marBottom w:val="0"/>
              <w:divBdr>
                <w:top w:val="none" w:sz="0" w:space="0" w:color="auto"/>
                <w:left w:val="none" w:sz="0" w:space="0" w:color="auto"/>
                <w:bottom w:val="none" w:sz="0" w:space="0" w:color="auto"/>
                <w:right w:val="none" w:sz="0" w:space="0" w:color="auto"/>
              </w:divBdr>
            </w:div>
            <w:div w:id="387801746">
              <w:marLeft w:val="0"/>
              <w:marRight w:val="0"/>
              <w:marTop w:val="0"/>
              <w:marBottom w:val="0"/>
              <w:divBdr>
                <w:top w:val="none" w:sz="0" w:space="0" w:color="auto"/>
                <w:left w:val="none" w:sz="0" w:space="0" w:color="auto"/>
                <w:bottom w:val="none" w:sz="0" w:space="0" w:color="auto"/>
                <w:right w:val="none" w:sz="0" w:space="0" w:color="auto"/>
              </w:divBdr>
            </w:div>
            <w:div w:id="732890333">
              <w:marLeft w:val="0"/>
              <w:marRight w:val="0"/>
              <w:marTop w:val="0"/>
              <w:marBottom w:val="0"/>
              <w:divBdr>
                <w:top w:val="none" w:sz="0" w:space="0" w:color="auto"/>
                <w:left w:val="none" w:sz="0" w:space="0" w:color="auto"/>
                <w:bottom w:val="none" w:sz="0" w:space="0" w:color="auto"/>
                <w:right w:val="none" w:sz="0" w:space="0" w:color="auto"/>
              </w:divBdr>
            </w:div>
            <w:div w:id="220143482">
              <w:marLeft w:val="0"/>
              <w:marRight w:val="0"/>
              <w:marTop w:val="0"/>
              <w:marBottom w:val="0"/>
              <w:divBdr>
                <w:top w:val="none" w:sz="0" w:space="0" w:color="auto"/>
                <w:left w:val="none" w:sz="0" w:space="0" w:color="auto"/>
                <w:bottom w:val="none" w:sz="0" w:space="0" w:color="auto"/>
                <w:right w:val="none" w:sz="0" w:space="0" w:color="auto"/>
              </w:divBdr>
            </w:div>
            <w:div w:id="356857331">
              <w:marLeft w:val="0"/>
              <w:marRight w:val="0"/>
              <w:marTop w:val="0"/>
              <w:marBottom w:val="0"/>
              <w:divBdr>
                <w:top w:val="none" w:sz="0" w:space="0" w:color="auto"/>
                <w:left w:val="none" w:sz="0" w:space="0" w:color="auto"/>
                <w:bottom w:val="none" w:sz="0" w:space="0" w:color="auto"/>
                <w:right w:val="none" w:sz="0" w:space="0" w:color="auto"/>
              </w:divBdr>
            </w:div>
            <w:div w:id="908463364">
              <w:marLeft w:val="0"/>
              <w:marRight w:val="0"/>
              <w:marTop w:val="0"/>
              <w:marBottom w:val="0"/>
              <w:divBdr>
                <w:top w:val="none" w:sz="0" w:space="0" w:color="auto"/>
                <w:left w:val="none" w:sz="0" w:space="0" w:color="auto"/>
                <w:bottom w:val="none" w:sz="0" w:space="0" w:color="auto"/>
                <w:right w:val="none" w:sz="0" w:space="0" w:color="auto"/>
              </w:divBdr>
            </w:div>
            <w:div w:id="1852261207">
              <w:marLeft w:val="0"/>
              <w:marRight w:val="0"/>
              <w:marTop w:val="0"/>
              <w:marBottom w:val="0"/>
              <w:divBdr>
                <w:top w:val="none" w:sz="0" w:space="0" w:color="auto"/>
                <w:left w:val="none" w:sz="0" w:space="0" w:color="auto"/>
                <w:bottom w:val="none" w:sz="0" w:space="0" w:color="auto"/>
                <w:right w:val="none" w:sz="0" w:space="0" w:color="auto"/>
              </w:divBdr>
            </w:div>
            <w:div w:id="88238005">
              <w:marLeft w:val="0"/>
              <w:marRight w:val="0"/>
              <w:marTop w:val="0"/>
              <w:marBottom w:val="0"/>
              <w:divBdr>
                <w:top w:val="none" w:sz="0" w:space="0" w:color="auto"/>
                <w:left w:val="none" w:sz="0" w:space="0" w:color="auto"/>
                <w:bottom w:val="none" w:sz="0" w:space="0" w:color="auto"/>
                <w:right w:val="none" w:sz="0" w:space="0" w:color="auto"/>
              </w:divBdr>
            </w:div>
            <w:div w:id="827941929">
              <w:marLeft w:val="0"/>
              <w:marRight w:val="0"/>
              <w:marTop w:val="0"/>
              <w:marBottom w:val="0"/>
              <w:divBdr>
                <w:top w:val="none" w:sz="0" w:space="0" w:color="auto"/>
                <w:left w:val="none" w:sz="0" w:space="0" w:color="auto"/>
                <w:bottom w:val="none" w:sz="0" w:space="0" w:color="auto"/>
                <w:right w:val="none" w:sz="0" w:space="0" w:color="auto"/>
              </w:divBdr>
            </w:div>
            <w:div w:id="718824954">
              <w:marLeft w:val="0"/>
              <w:marRight w:val="0"/>
              <w:marTop w:val="0"/>
              <w:marBottom w:val="0"/>
              <w:divBdr>
                <w:top w:val="none" w:sz="0" w:space="0" w:color="auto"/>
                <w:left w:val="none" w:sz="0" w:space="0" w:color="auto"/>
                <w:bottom w:val="none" w:sz="0" w:space="0" w:color="auto"/>
                <w:right w:val="none" w:sz="0" w:space="0" w:color="auto"/>
              </w:divBdr>
            </w:div>
            <w:div w:id="1551840572">
              <w:marLeft w:val="0"/>
              <w:marRight w:val="0"/>
              <w:marTop w:val="0"/>
              <w:marBottom w:val="0"/>
              <w:divBdr>
                <w:top w:val="none" w:sz="0" w:space="0" w:color="auto"/>
                <w:left w:val="none" w:sz="0" w:space="0" w:color="auto"/>
                <w:bottom w:val="none" w:sz="0" w:space="0" w:color="auto"/>
                <w:right w:val="none" w:sz="0" w:space="0" w:color="auto"/>
              </w:divBdr>
            </w:div>
            <w:div w:id="1424910040">
              <w:marLeft w:val="0"/>
              <w:marRight w:val="0"/>
              <w:marTop w:val="0"/>
              <w:marBottom w:val="0"/>
              <w:divBdr>
                <w:top w:val="none" w:sz="0" w:space="0" w:color="auto"/>
                <w:left w:val="none" w:sz="0" w:space="0" w:color="auto"/>
                <w:bottom w:val="none" w:sz="0" w:space="0" w:color="auto"/>
                <w:right w:val="none" w:sz="0" w:space="0" w:color="auto"/>
              </w:divBdr>
            </w:div>
            <w:div w:id="493766271">
              <w:marLeft w:val="0"/>
              <w:marRight w:val="0"/>
              <w:marTop w:val="0"/>
              <w:marBottom w:val="0"/>
              <w:divBdr>
                <w:top w:val="none" w:sz="0" w:space="0" w:color="auto"/>
                <w:left w:val="none" w:sz="0" w:space="0" w:color="auto"/>
                <w:bottom w:val="none" w:sz="0" w:space="0" w:color="auto"/>
                <w:right w:val="none" w:sz="0" w:space="0" w:color="auto"/>
              </w:divBdr>
            </w:div>
            <w:div w:id="142738171">
              <w:marLeft w:val="0"/>
              <w:marRight w:val="0"/>
              <w:marTop w:val="0"/>
              <w:marBottom w:val="0"/>
              <w:divBdr>
                <w:top w:val="none" w:sz="0" w:space="0" w:color="auto"/>
                <w:left w:val="none" w:sz="0" w:space="0" w:color="auto"/>
                <w:bottom w:val="none" w:sz="0" w:space="0" w:color="auto"/>
                <w:right w:val="none" w:sz="0" w:space="0" w:color="auto"/>
              </w:divBdr>
            </w:div>
            <w:div w:id="1474326701">
              <w:marLeft w:val="0"/>
              <w:marRight w:val="0"/>
              <w:marTop w:val="0"/>
              <w:marBottom w:val="0"/>
              <w:divBdr>
                <w:top w:val="none" w:sz="0" w:space="0" w:color="auto"/>
                <w:left w:val="none" w:sz="0" w:space="0" w:color="auto"/>
                <w:bottom w:val="none" w:sz="0" w:space="0" w:color="auto"/>
                <w:right w:val="none" w:sz="0" w:space="0" w:color="auto"/>
              </w:divBdr>
            </w:div>
            <w:div w:id="1113744661">
              <w:marLeft w:val="0"/>
              <w:marRight w:val="0"/>
              <w:marTop w:val="0"/>
              <w:marBottom w:val="0"/>
              <w:divBdr>
                <w:top w:val="none" w:sz="0" w:space="0" w:color="auto"/>
                <w:left w:val="none" w:sz="0" w:space="0" w:color="auto"/>
                <w:bottom w:val="none" w:sz="0" w:space="0" w:color="auto"/>
                <w:right w:val="none" w:sz="0" w:space="0" w:color="auto"/>
              </w:divBdr>
            </w:div>
            <w:div w:id="54088749">
              <w:marLeft w:val="0"/>
              <w:marRight w:val="0"/>
              <w:marTop w:val="0"/>
              <w:marBottom w:val="0"/>
              <w:divBdr>
                <w:top w:val="none" w:sz="0" w:space="0" w:color="auto"/>
                <w:left w:val="none" w:sz="0" w:space="0" w:color="auto"/>
                <w:bottom w:val="none" w:sz="0" w:space="0" w:color="auto"/>
                <w:right w:val="none" w:sz="0" w:space="0" w:color="auto"/>
              </w:divBdr>
            </w:div>
            <w:div w:id="1399135531">
              <w:marLeft w:val="0"/>
              <w:marRight w:val="0"/>
              <w:marTop w:val="0"/>
              <w:marBottom w:val="0"/>
              <w:divBdr>
                <w:top w:val="none" w:sz="0" w:space="0" w:color="auto"/>
                <w:left w:val="none" w:sz="0" w:space="0" w:color="auto"/>
                <w:bottom w:val="none" w:sz="0" w:space="0" w:color="auto"/>
                <w:right w:val="none" w:sz="0" w:space="0" w:color="auto"/>
              </w:divBdr>
            </w:div>
            <w:div w:id="243271716">
              <w:marLeft w:val="0"/>
              <w:marRight w:val="0"/>
              <w:marTop w:val="0"/>
              <w:marBottom w:val="0"/>
              <w:divBdr>
                <w:top w:val="none" w:sz="0" w:space="0" w:color="auto"/>
                <w:left w:val="none" w:sz="0" w:space="0" w:color="auto"/>
                <w:bottom w:val="none" w:sz="0" w:space="0" w:color="auto"/>
                <w:right w:val="none" w:sz="0" w:space="0" w:color="auto"/>
              </w:divBdr>
            </w:div>
            <w:div w:id="1723796199">
              <w:marLeft w:val="0"/>
              <w:marRight w:val="0"/>
              <w:marTop w:val="0"/>
              <w:marBottom w:val="0"/>
              <w:divBdr>
                <w:top w:val="none" w:sz="0" w:space="0" w:color="auto"/>
                <w:left w:val="none" w:sz="0" w:space="0" w:color="auto"/>
                <w:bottom w:val="none" w:sz="0" w:space="0" w:color="auto"/>
                <w:right w:val="none" w:sz="0" w:space="0" w:color="auto"/>
              </w:divBdr>
            </w:div>
            <w:div w:id="1284771341">
              <w:marLeft w:val="0"/>
              <w:marRight w:val="0"/>
              <w:marTop w:val="0"/>
              <w:marBottom w:val="0"/>
              <w:divBdr>
                <w:top w:val="none" w:sz="0" w:space="0" w:color="auto"/>
                <w:left w:val="none" w:sz="0" w:space="0" w:color="auto"/>
                <w:bottom w:val="none" w:sz="0" w:space="0" w:color="auto"/>
                <w:right w:val="none" w:sz="0" w:space="0" w:color="auto"/>
              </w:divBdr>
            </w:div>
            <w:div w:id="648024893">
              <w:marLeft w:val="0"/>
              <w:marRight w:val="0"/>
              <w:marTop w:val="0"/>
              <w:marBottom w:val="0"/>
              <w:divBdr>
                <w:top w:val="none" w:sz="0" w:space="0" w:color="auto"/>
                <w:left w:val="none" w:sz="0" w:space="0" w:color="auto"/>
                <w:bottom w:val="none" w:sz="0" w:space="0" w:color="auto"/>
                <w:right w:val="none" w:sz="0" w:space="0" w:color="auto"/>
              </w:divBdr>
            </w:div>
            <w:div w:id="624240872">
              <w:marLeft w:val="0"/>
              <w:marRight w:val="0"/>
              <w:marTop w:val="0"/>
              <w:marBottom w:val="0"/>
              <w:divBdr>
                <w:top w:val="none" w:sz="0" w:space="0" w:color="auto"/>
                <w:left w:val="none" w:sz="0" w:space="0" w:color="auto"/>
                <w:bottom w:val="none" w:sz="0" w:space="0" w:color="auto"/>
                <w:right w:val="none" w:sz="0" w:space="0" w:color="auto"/>
              </w:divBdr>
            </w:div>
            <w:div w:id="1400246389">
              <w:marLeft w:val="0"/>
              <w:marRight w:val="0"/>
              <w:marTop w:val="0"/>
              <w:marBottom w:val="0"/>
              <w:divBdr>
                <w:top w:val="none" w:sz="0" w:space="0" w:color="auto"/>
                <w:left w:val="none" w:sz="0" w:space="0" w:color="auto"/>
                <w:bottom w:val="none" w:sz="0" w:space="0" w:color="auto"/>
                <w:right w:val="none" w:sz="0" w:space="0" w:color="auto"/>
              </w:divBdr>
            </w:div>
            <w:div w:id="1508858853">
              <w:marLeft w:val="0"/>
              <w:marRight w:val="0"/>
              <w:marTop w:val="0"/>
              <w:marBottom w:val="0"/>
              <w:divBdr>
                <w:top w:val="none" w:sz="0" w:space="0" w:color="auto"/>
                <w:left w:val="none" w:sz="0" w:space="0" w:color="auto"/>
                <w:bottom w:val="none" w:sz="0" w:space="0" w:color="auto"/>
                <w:right w:val="none" w:sz="0" w:space="0" w:color="auto"/>
              </w:divBdr>
            </w:div>
            <w:div w:id="2035764728">
              <w:marLeft w:val="0"/>
              <w:marRight w:val="0"/>
              <w:marTop w:val="0"/>
              <w:marBottom w:val="0"/>
              <w:divBdr>
                <w:top w:val="none" w:sz="0" w:space="0" w:color="auto"/>
                <w:left w:val="none" w:sz="0" w:space="0" w:color="auto"/>
                <w:bottom w:val="none" w:sz="0" w:space="0" w:color="auto"/>
                <w:right w:val="none" w:sz="0" w:space="0" w:color="auto"/>
              </w:divBdr>
            </w:div>
            <w:div w:id="1247879055">
              <w:marLeft w:val="0"/>
              <w:marRight w:val="0"/>
              <w:marTop w:val="0"/>
              <w:marBottom w:val="0"/>
              <w:divBdr>
                <w:top w:val="none" w:sz="0" w:space="0" w:color="auto"/>
                <w:left w:val="none" w:sz="0" w:space="0" w:color="auto"/>
                <w:bottom w:val="none" w:sz="0" w:space="0" w:color="auto"/>
                <w:right w:val="none" w:sz="0" w:space="0" w:color="auto"/>
              </w:divBdr>
            </w:div>
            <w:div w:id="1055355716">
              <w:marLeft w:val="0"/>
              <w:marRight w:val="0"/>
              <w:marTop w:val="0"/>
              <w:marBottom w:val="0"/>
              <w:divBdr>
                <w:top w:val="none" w:sz="0" w:space="0" w:color="auto"/>
                <w:left w:val="none" w:sz="0" w:space="0" w:color="auto"/>
                <w:bottom w:val="none" w:sz="0" w:space="0" w:color="auto"/>
                <w:right w:val="none" w:sz="0" w:space="0" w:color="auto"/>
              </w:divBdr>
            </w:div>
            <w:div w:id="489833590">
              <w:marLeft w:val="0"/>
              <w:marRight w:val="0"/>
              <w:marTop w:val="0"/>
              <w:marBottom w:val="0"/>
              <w:divBdr>
                <w:top w:val="none" w:sz="0" w:space="0" w:color="auto"/>
                <w:left w:val="none" w:sz="0" w:space="0" w:color="auto"/>
                <w:bottom w:val="none" w:sz="0" w:space="0" w:color="auto"/>
                <w:right w:val="none" w:sz="0" w:space="0" w:color="auto"/>
              </w:divBdr>
            </w:div>
            <w:div w:id="2104034963">
              <w:marLeft w:val="0"/>
              <w:marRight w:val="0"/>
              <w:marTop w:val="0"/>
              <w:marBottom w:val="0"/>
              <w:divBdr>
                <w:top w:val="none" w:sz="0" w:space="0" w:color="auto"/>
                <w:left w:val="none" w:sz="0" w:space="0" w:color="auto"/>
                <w:bottom w:val="none" w:sz="0" w:space="0" w:color="auto"/>
                <w:right w:val="none" w:sz="0" w:space="0" w:color="auto"/>
              </w:divBdr>
            </w:div>
            <w:div w:id="996345964">
              <w:marLeft w:val="0"/>
              <w:marRight w:val="0"/>
              <w:marTop w:val="0"/>
              <w:marBottom w:val="0"/>
              <w:divBdr>
                <w:top w:val="none" w:sz="0" w:space="0" w:color="auto"/>
                <w:left w:val="none" w:sz="0" w:space="0" w:color="auto"/>
                <w:bottom w:val="none" w:sz="0" w:space="0" w:color="auto"/>
                <w:right w:val="none" w:sz="0" w:space="0" w:color="auto"/>
              </w:divBdr>
            </w:div>
            <w:div w:id="417410731">
              <w:marLeft w:val="0"/>
              <w:marRight w:val="0"/>
              <w:marTop w:val="0"/>
              <w:marBottom w:val="0"/>
              <w:divBdr>
                <w:top w:val="none" w:sz="0" w:space="0" w:color="auto"/>
                <w:left w:val="none" w:sz="0" w:space="0" w:color="auto"/>
                <w:bottom w:val="none" w:sz="0" w:space="0" w:color="auto"/>
                <w:right w:val="none" w:sz="0" w:space="0" w:color="auto"/>
              </w:divBdr>
            </w:div>
            <w:div w:id="1816409462">
              <w:marLeft w:val="0"/>
              <w:marRight w:val="0"/>
              <w:marTop w:val="0"/>
              <w:marBottom w:val="0"/>
              <w:divBdr>
                <w:top w:val="none" w:sz="0" w:space="0" w:color="auto"/>
                <w:left w:val="none" w:sz="0" w:space="0" w:color="auto"/>
                <w:bottom w:val="none" w:sz="0" w:space="0" w:color="auto"/>
                <w:right w:val="none" w:sz="0" w:space="0" w:color="auto"/>
              </w:divBdr>
            </w:div>
            <w:div w:id="283928897">
              <w:marLeft w:val="0"/>
              <w:marRight w:val="0"/>
              <w:marTop w:val="0"/>
              <w:marBottom w:val="0"/>
              <w:divBdr>
                <w:top w:val="none" w:sz="0" w:space="0" w:color="auto"/>
                <w:left w:val="none" w:sz="0" w:space="0" w:color="auto"/>
                <w:bottom w:val="none" w:sz="0" w:space="0" w:color="auto"/>
                <w:right w:val="none" w:sz="0" w:space="0" w:color="auto"/>
              </w:divBdr>
            </w:div>
            <w:div w:id="473838509">
              <w:marLeft w:val="0"/>
              <w:marRight w:val="0"/>
              <w:marTop w:val="0"/>
              <w:marBottom w:val="0"/>
              <w:divBdr>
                <w:top w:val="none" w:sz="0" w:space="0" w:color="auto"/>
                <w:left w:val="none" w:sz="0" w:space="0" w:color="auto"/>
                <w:bottom w:val="none" w:sz="0" w:space="0" w:color="auto"/>
                <w:right w:val="none" w:sz="0" w:space="0" w:color="auto"/>
              </w:divBdr>
            </w:div>
            <w:div w:id="402610277">
              <w:marLeft w:val="0"/>
              <w:marRight w:val="0"/>
              <w:marTop w:val="0"/>
              <w:marBottom w:val="0"/>
              <w:divBdr>
                <w:top w:val="none" w:sz="0" w:space="0" w:color="auto"/>
                <w:left w:val="none" w:sz="0" w:space="0" w:color="auto"/>
                <w:bottom w:val="none" w:sz="0" w:space="0" w:color="auto"/>
                <w:right w:val="none" w:sz="0" w:space="0" w:color="auto"/>
              </w:divBdr>
            </w:div>
            <w:div w:id="775095686">
              <w:marLeft w:val="0"/>
              <w:marRight w:val="0"/>
              <w:marTop w:val="0"/>
              <w:marBottom w:val="0"/>
              <w:divBdr>
                <w:top w:val="none" w:sz="0" w:space="0" w:color="auto"/>
                <w:left w:val="none" w:sz="0" w:space="0" w:color="auto"/>
                <w:bottom w:val="none" w:sz="0" w:space="0" w:color="auto"/>
                <w:right w:val="none" w:sz="0" w:space="0" w:color="auto"/>
              </w:divBdr>
            </w:div>
            <w:div w:id="1865243881">
              <w:marLeft w:val="0"/>
              <w:marRight w:val="0"/>
              <w:marTop w:val="0"/>
              <w:marBottom w:val="0"/>
              <w:divBdr>
                <w:top w:val="none" w:sz="0" w:space="0" w:color="auto"/>
                <w:left w:val="none" w:sz="0" w:space="0" w:color="auto"/>
                <w:bottom w:val="none" w:sz="0" w:space="0" w:color="auto"/>
                <w:right w:val="none" w:sz="0" w:space="0" w:color="auto"/>
              </w:divBdr>
            </w:div>
            <w:div w:id="1501576964">
              <w:marLeft w:val="0"/>
              <w:marRight w:val="0"/>
              <w:marTop w:val="0"/>
              <w:marBottom w:val="0"/>
              <w:divBdr>
                <w:top w:val="none" w:sz="0" w:space="0" w:color="auto"/>
                <w:left w:val="none" w:sz="0" w:space="0" w:color="auto"/>
                <w:bottom w:val="none" w:sz="0" w:space="0" w:color="auto"/>
                <w:right w:val="none" w:sz="0" w:space="0" w:color="auto"/>
              </w:divBdr>
            </w:div>
            <w:div w:id="153255340">
              <w:marLeft w:val="0"/>
              <w:marRight w:val="0"/>
              <w:marTop w:val="0"/>
              <w:marBottom w:val="0"/>
              <w:divBdr>
                <w:top w:val="none" w:sz="0" w:space="0" w:color="auto"/>
                <w:left w:val="none" w:sz="0" w:space="0" w:color="auto"/>
                <w:bottom w:val="none" w:sz="0" w:space="0" w:color="auto"/>
                <w:right w:val="none" w:sz="0" w:space="0" w:color="auto"/>
              </w:divBdr>
            </w:div>
            <w:div w:id="645815606">
              <w:marLeft w:val="0"/>
              <w:marRight w:val="0"/>
              <w:marTop w:val="0"/>
              <w:marBottom w:val="0"/>
              <w:divBdr>
                <w:top w:val="none" w:sz="0" w:space="0" w:color="auto"/>
                <w:left w:val="none" w:sz="0" w:space="0" w:color="auto"/>
                <w:bottom w:val="none" w:sz="0" w:space="0" w:color="auto"/>
                <w:right w:val="none" w:sz="0" w:space="0" w:color="auto"/>
              </w:divBdr>
            </w:div>
            <w:div w:id="194661953">
              <w:marLeft w:val="0"/>
              <w:marRight w:val="0"/>
              <w:marTop w:val="0"/>
              <w:marBottom w:val="0"/>
              <w:divBdr>
                <w:top w:val="none" w:sz="0" w:space="0" w:color="auto"/>
                <w:left w:val="none" w:sz="0" w:space="0" w:color="auto"/>
                <w:bottom w:val="none" w:sz="0" w:space="0" w:color="auto"/>
                <w:right w:val="none" w:sz="0" w:space="0" w:color="auto"/>
              </w:divBdr>
            </w:div>
            <w:div w:id="1684236783">
              <w:marLeft w:val="0"/>
              <w:marRight w:val="0"/>
              <w:marTop w:val="0"/>
              <w:marBottom w:val="0"/>
              <w:divBdr>
                <w:top w:val="none" w:sz="0" w:space="0" w:color="auto"/>
                <w:left w:val="none" w:sz="0" w:space="0" w:color="auto"/>
                <w:bottom w:val="none" w:sz="0" w:space="0" w:color="auto"/>
                <w:right w:val="none" w:sz="0" w:space="0" w:color="auto"/>
              </w:divBdr>
            </w:div>
            <w:div w:id="558827113">
              <w:marLeft w:val="0"/>
              <w:marRight w:val="0"/>
              <w:marTop w:val="0"/>
              <w:marBottom w:val="0"/>
              <w:divBdr>
                <w:top w:val="none" w:sz="0" w:space="0" w:color="auto"/>
                <w:left w:val="none" w:sz="0" w:space="0" w:color="auto"/>
                <w:bottom w:val="none" w:sz="0" w:space="0" w:color="auto"/>
                <w:right w:val="none" w:sz="0" w:space="0" w:color="auto"/>
              </w:divBdr>
            </w:div>
            <w:div w:id="219902799">
              <w:marLeft w:val="0"/>
              <w:marRight w:val="0"/>
              <w:marTop w:val="0"/>
              <w:marBottom w:val="0"/>
              <w:divBdr>
                <w:top w:val="none" w:sz="0" w:space="0" w:color="auto"/>
                <w:left w:val="none" w:sz="0" w:space="0" w:color="auto"/>
                <w:bottom w:val="none" w:sz="0" w:space="0" w:color="auto"/>
                <w:right w:val="none" w:sz="0" w:space="0" w:color="auto"/>
              </w:divBdr>
            </w:div>
            <w:div w:id="1693651062">
              <w:marLeft w:val="0"/>
              <w:marRight w:val="0"/>
              <w:marTop w:val="0"/>
              <w:marBottom w:val="0"/>
              <w:divBdr>
                <w:top w:val="none" w:sz="0" w:space="0" w:color="auto"/>
                <w:left w:val="none" w:sz="0" w:space="0" w:color="auto"/>
                <w:bottom w:val="none" w:sz="0" w:space="0" w:color="auto"/>
                <w:right w:val="none" w:sz="0" w:space="0" w:color="auto"/>
              </w:divBdr>
            </w:div>
            <w:div w:id="429012169">
              <w:marLeft w:val="0"/>
              <w:marRight w:val="0"/>
              <w:marTop w:val="0"/>
              <w:marBottom w:val="0"/>
              <w:divBdr>
                <w:top w:val="none" w:sz="0" w:space="0" w:color="auto"/>
                <w:left w:val="none" w:sz="0" w:space="0" w:color="auto"/>
                <w:bottom w:val="none" w:sz="0" w:space="0" w:color="auto"/>
                <w:right w:val="none" w:sz="0" w:space="0" w:color="auto"/>
              </w:divBdr>
            </w:div>
            <w:div w:id="662469007">
              <w:marLeft w:val="0"/>
              <w:marRight w:val="0"/>
              <w:marTop w:val="0"/>
              <w:marBottom w:val="0"/>
              <w:divBdr>
                <w:top w:val="none" w:sz="0" w:space="0" w:color="auto"/>
                <w:left w:val="none" w:sz="0" w:space="0" w:color="auto"/>
                <w:bottom w:val="none" w:sz="0" w:space="0" w:color="auto"/>
                <w:right w:val="none" w:sz="0" w:space="0" w:color="auto"/>
              </w:divBdr>
            </w:div>
            <w:div w:id="2093701626">
              <w:marLeft w:val="0"/>
              <w:marRight w:val="0"/>
              <w:marTop w:val="0"/>
              <w:marBottom w:val="0"/>
              <w:divBdr>
                <w:top w:val="none" w:sz="0" w:space="0" w:color="auto"/>
                <w:left w:val="none" w:sz="0" w:space="0" w:color="auto"/>
                <w:bottom w:val="none" w:sz="0" w:space="0" w:color="auto"/>
                <w:right w:val="none" w:sz="0" w:space="0" w:color="auto"/>
              </w:divBdr>
            </w:div>
            <w:div w:id="1641232887">
              <w:marLeft w:val="0"/>
              <w:marRight w:val="0"/>
              <w:marTop w:val="0"/>
              <w:marBottom w:val="0"/>
              <w:divBdr>
                <w:top w:val="none" w:sz="0" w:space="0" w:color="auto"/>
                <w:left w:val="none" w:sz="0" w:space="0" w:color="auto"/>
                <w:bottom w:val="none" w:sz="0" w:space="0" w:color="auto"/>
                <w:right w:val="none" w:sz="0" w:space="0" w:color="auto"/>
              </w:divBdr>
            </w:div>
            <w:div w:id="1452355212">
              <w:marLeft w:val="0"/>
              <w:marRight w:val="0"/>
              <w:marTop w:val="0"/>
              <w:marBottom w:val="0"/>
              <w:divBdr>
                <w:top w:val="none" w:sz="0" w:space="0" w:color="auto"/>
                <w:left w:val="none" w:sz="0" w:space="0" w:color="auto"/>
                <w:bottom w:val="none" w:sz="0" w:space="0" w:color="auto"/>
                <w:right w:val="none" w:sz="0" w:space="0" w:color="auto"/>
              </w:divBdr>
            </w:div>
            <w:div w:id="1287389381">
              <w:marLeft w:val="0"/>
              <w:marRight w:val="0"/>
              <w:marTop w:val="0"/>
              <w:marBottom w:val="0"/>
              <w:divBdr>
                <w:top w:val="none" w:sz="0" w:space="0" w:color="auto"/>
                <w:left w:val="none" w:sz="0" w:space="0" w:color="auto"/>
                <w:bottom w:val="none" w:sz="0" w:space="0" w:color="auto"/>
                <w:right w:val="none" w:sz="0" w:space="0" w:color="auto"/>
              </w:divBdr>
            </w:div>
            <w:div w:id="938221859">
              <w:marLeft w:val="0"/>
              <w:marRight w:val="0"/>
              <w:marTop w:val="0"/>
              <w:marBottom w:val="0"/>
              <w:divBdr>
                <w:top w:val="none" w:sz="0" w:space="0" w:color="auto"/>
                <w:left w:val="none" w:sz="0" w:space="0" w:color="auto"/>
                <w:bottom w:val="none" w:sz="0" w:space="0" w:color="auto"/>
                <w:right w:val="none" w:sz="0" w:space="0" w:color="auto"/>
              </w:divBdr>
            </w:div>
            <w:div w:id="1414281488">
              <w:marLeft w:val="0"/>
              <w:marRight w:val="0"/>
              <w:marTop w:val="0"/>
              <w:marBottom w:val="0"/>
              <w:divBdr>
                <w:top w:val="none" w:sz="0" w:space="0" w:color="auto"/>
                <w:left w:val="none" w:sz="0" w:space="0" w:color="auto"/>
                <w:bottom w:val="none" w:sz="0" w:space="0" w:color="auto"/>
                <w:right w:val="none" w:sz="0" w:space="0" w:color="auto"/>
              </w:divBdr>
            </w:div>
            <w:div w:id="1628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036">
      <w:bodyDiv w:val="1"/>
      <w:marLeft w:val="0"/>
      <w:marRight w:val="0"/>
      <w:marTop w:val="0"/>
      <w:marBottom w:val="0"/>
      <w:divBdr>
        <w:top w:val="none" w:sz="0" w:space="0" w:color="auto"/>
        <w:left w:val="none" w:sz="0" w:space="0" w:color="auto"/>
        <w:bottom w:val="none" w:sz="0" w:space="0" w:color="auto"/>
        <w:right w:val="none" w:sz="0" w:space="0" w:color="auto"/>
      </w:divBdr>
      <w:divsChild>
        <w:div w:id="276833221">
          <w:marLeft w:val="0"/>
          <w:marRight w:val="0"/>
          <w:marTop w:val="0"/>
          <w:marBottom w:val="0"/>
          <w:divBdr>
            <w:top w:val="none" w:sz="0" w:space="0" w:color="auto"/>
            <w:left w:val="none" w:sz="0" w:space="0" w:color="auto"/>
            <w:bottom w:val="none" w:sz="0" w:space="0" w:color="auto"/>
            <w:right w:val="none" w:sz="0" w:space="0" w:color="auto"/>
          </w:divBdr>
        </w:div>
        <w:div w:id="1495023034">
          <w:marLeft w:val="0"/>
          <w:marRight w:val="0"/>
          <w:marTop w:val="0"/>
          <w:marBottom w:val="0"/>
          <w:divBdr>
            <w:top w:val="none" w:sz="0" w:space="0" w:color="auto"/>
            <w:left w:val="none" w:sz="0" w:space="0" w:color="auto"/>
            <w:bottom w:val="none" w:sz="0" w:space="0" w:color="auto"/>
            <w:right w:val="none" w:sz="0" w:space="0" w:color="auto"/>
          </w:divBdr>
        </w:div>
        <w:div w:id="304939441">
          <w:marLeft w:val="0"/>
          <w:marRight w:val="0"/>
          <w:marTop w:val="0"/>
          <w:marBottom w:val="0"/>
          <w:divBdr>
            <w:top w:val="none" w:sz="0" w:space="0" w:color="auto"/>
            <w:left w:val="none" w:sz="0" w:space="0" w:color="auto"/>
            <w:bottom w:val="none" w:sz="0" w:space="0" w:color="auto"/>
            <w:right w:val="none" w:sz="0" w:space="0" w:color="auto"/>
          </w:divBdr>
        </w:div>
        <w:div w:id="1987858727">
          <w:marLeft w:val="0"/>
          <w:marRight w:val="0"/>
          <w:marTop w:val="0"/>
          <w:marBottom w:val="0"/>
          <w:divBdr>
            <w:top w:val="none" w:sz="0" w:space="0" w:color="auto"/>
            <w:left w:val="none" w:sz="0" w:space="0" w:color="auto"/>
            <w:bottom w:val="none" w:sz="0" w:space="0" w:color="auto"/>
            <w:right w:val="none" w:sz="0" w:space="0" w:color="auto"/>
          </w:divBdr>
        </w:div>
        <w:div w:id="1453747226">
          <w:marLeft w:val="0"/>
          <w:marRight w:val="0"/>
          <w:marTop w:val="0"/>
          <w:marBottom w:val="0"/>
          <w:divBdr>
            <w:top w:val="none" w:sz="0" w:space="0" w:color="auto"/>
            <w:left w:val="none" w:sz="0" w:space="0" w:color="auto"/>
            <w:bottom w:val="none" w:sz="0" w:space="0" w:color="auto"/>
            <w:right w:val="none" w:sz="0" w:space="0" w:color="auto"/>
          </w:divBdr>
        </w:div>
        <w:div w:id="1187594200">
          <w:marLeft w:val="0"/>
          <w:marRight w:val="0"/>
          <w:marTop w:val="0"/>
          <w:marBottom w:val="0"/>
          <w:divBdr>
            <w:top w:val="none" w:sz="0" w:space="0" w:color="auto"/>
            <w:left w:val="none" w:sz="0" w:space="0" w:color="auto"/>
            <w:bottom w:val="none" w:sz="0" w:space="0" w:color="auto"/>
            <w:right w:val="none" w:sz="0" w:space="0" w:color="auto"/>
          </w:divBdr>
        </w:div>
        <w:div w:id="1727143011">
          <w:marLeft w:val="0"/>
          <w:marRight w:val="0"/>
          <w:marTop w:val="0"/>
          <w:marBottom w:val="0"/>
          <w:divBdr>
            <w:top w:val="none" w:sz="0" w:space="0" w:color="auto"/>
            <w:left w:val="none" w:sz="0" w:space="0" w:color="auto"/>
            <w:bottom w:val="none" w:sz="0" w:space="0" w:color="auto"/>
            <w:right w:val="none" w:sz="0" w:space="0" w:color="auto"/>
          </w:divBdr>
        </w:div>
        <w:div w:id="437138938">
          <w:marLeft w:val="0"/>
          <w:marRight w:val="0"/>
          <w:marTop w:val="0"/>
          <w:marBottom w:val="0"/>
          <w:divBdr>
            <w:top w:val="none" w:sz="0" w:space="0" w:color="auto"/>
            <w:left w:val="none" w:sz="0" w:space="0" w:color="auto"/>
            <w:bottom w:val="none" w:sz="0" w:space="0" w:color="auto"/>
            <w:right w:val="none" w:sz="0" w:space="0" w:color="auto"/>
          </w:divBdr>
        </w:div>
        <w:div w:id="1441535437">
          <w:marLeft w:val="0"/>
          <w:marRight w:val="0"/>
          <w:marTop w:val="0"/>
          <w:marBottom w:val="0"/>
          <w:divBdr>
            <w:top w:val="none" w:sz="0" w:space="0" w:color="auto"/>
            <w:left w:val="none" w:sz="0" w:space="0" w:color="auto"/>
            <w:bottom w:val="none" w:sz="0" w:space="0" w:color="auto"/>
            <w:right w:val="none" w:sz="0" w:space="0" w:color="auto"/>
          </w:divBdr>
        </w:div>
        <w:div w:id="1655909732">
          <w:marLeft w:val="0"/>
          <w:marRight w:val="0"/>
          <w:marTop w:val="0"/>
          <w:marBottom w:val="0"/>
          <w:divBdr>
            <w:top w:val="none" w:sz="0" w:space="0" w:color="auto"/>
            <w:left w:val="none" w:sz="0" w:space="0" w:color="auto"/>
            <w:bottom w:val="none" w:sz="0" w:space="0" w:color="auto"/>
            <w:right w:val="none" w:sz="0" w:space="0" w:color="auto"/>
          </w:divBdr>
        </w:div>
      </w:divsChild>
    </w:div>
    <w:div w:id="553083256">
      <w:bodyDiv w:val="1"/>
      <w:marLeft w:val="0"/>
      <w:marRight w:val="0"/>
      <w:marTop w:val="0"/>
      <w:marBottom w:val="0"/>
      <w:divBdr>
        <w:top w:val="none" w:sz="0" w:space="0" w:color="auto"/>
        <w:left w:val="none" w:sz="0" w:space="0" w:color="auto"/>
        <w:bottom w:val="none" w:sz="0" w:space="0" w:color="auto"/>
        <w:right w:val="none" w:sz="0" w:space="0" w:color="auto"/>
      </w:divBdr>
    </w:div>
    <w:div w:id="554050560">
      <w:bodyDiv w:val="1"/>
      <w:marLeft w:val="0"/>
      <w:marRight w:val="0"/>
      <w:marTop w:val="0"/>
      <w:marBottom w:val="0"/>
      <w:divBdr>
        <w:top w:val="none" w:sz="0" w:space="0" w:color="auto"/>
        <w:left w:val="none" w:sz="0" w:space="0" w:color="auto"/>
        <w:bottom w:val="none" w:sz="0" w:space="0" w:color="auto"/>
        <w:right w:val="none" w:sz="0" w:space="0" w:color="auto"/>
      </w:divBdr>
    </w:div>
    <w:div w:id="560094901">
      <w:bodyDiv w:val="1"/>
      <w:marLeft w:val="0"/>
      <w:marRight w:val="0"/>
      <w:marTop w:val="0"/>
      <w:marBottom w:val="0"/>
      <w:divBdr>
        <w:top w:val="none" w:sz="0" w:space="0" w:color="auto"/>
        <w:left w:val="none" w:sz="0" w:space="0" w:color="auto"/>
        <w:bottom w:val="none" w:sz="0" w:space="0" w:color="auto"/>
        <w:right w:val="none" w:sz="0" w:space="0" w:color="auto"/>
      </w:divBdr>
    </w:div>
    <w:div w:id="575945597">
      <w:bodyDiv w:val="1"/>
      <w:marLeft w:val="0"/>
      <w:marRight w:val="0"/>
      <w:marTop w:val="0"/>
      <w:marBottom w:val="0"/>
      <w:divBdr>
        <w:top w:val="none" w:sz="0" w:space="0" w:color="auto"/>
        <w:left w:val="none" w:sz="0" w:space="0" w:color="auto"/>
        <w:bottom w:val="none" w:sz="0" w:space="0" w:color="auto"/>
        <w:right w:val="none" w:sz="0" w:space="0" w:color="auto"/>
      </w:divBdr>
    </w:div>
    <w:div w:id="577255526">
      <w:bodyDiv w:val="1"/>
      <w:marLeft w:val="0"/>
      <w:marRight w:val="0"/>
      <w:marTop w:val="0"/>
      <w:marBottom w:val="0"/>
      <w:divBdr>
        <w:top w:val="none" w:sz="0" w:space="0" w:color="auto"/>
        <w:left w:val="none" w:sz="0" w:space="0" w:color="auto"/>
        <w:bottom w:val="none" w:sz="0" w:space="0" w:color="auto"/>
        <w:right w:val="none" w:sz="0" w:space="0" w:color="auto"/>
      </w:divBdr>
    </w:div>
    <w:div w:id="578832482">
      <w:bodyDiv w:val="1"/>
      <w:marLeft w:val="0"/>
      <w:marRight w:val="0"/>
      <w:marTop w:val="0"/>
      <w:marBottom w:val="0"/>
      <w:divBdr>
        <w:top w:val="none" w:sz="0" w:space="0" w:color="auto"/>
        <w:left w:val="none" w:sz="0" w:space="0" w:color="auto"/>
        <w:bottom w:val="none" w:sz="0" w:space="0" w:color="auto"/>
        <w:right w:val="none" w:sz="0" w:space="0" w:color="auto"/>
      </w:divBdr>
      <w:divsChild>
        <w:div w:id="1472091435">
          <w:marLeft w:val="0"/>
          <w:marRight w:val="0"/>
          <w:marTop w:val="0"/>
          <w:marBottom w:val="0"/>
          <w:divBdr>
            <w:top w:val="none" w:sz="0" w:space="0" w:color="auto"/>
            <w:left w:val="none" w:sz="0" w:space="0" w:color="auto"/>
            <w:bottom w:val="none" w:sz="0" w:space="0" w:color="auto"/>
            <w:right w:val="none" w:sz="0" w:space="0" w:color="auto"/>
          </w:divBdr>
        </w:div>
        <w:div w:id="1922445039">
          <w:marLeft w:val="0"/>
          <w:marRight w:val="0"/>
          <w:marTop w:val="0"/>
          <w:marBottom w:val="0"/>
          <w:divBdr>
            <w:top w:val="none" w:sz="0" w:space="0" w:color="auto"/>
            <w:left w:val="none" w:sz="0" w:space="0" w:color="auto"/>
            <w:bottom w:val="none" w:sz="0" w:space="0" w:color="auto"/>
            <w:right w:val="none" w:sz="0" w:space="0" w:color="auto"/>
          </w:divBdr>
        </w:div>
        <w:div w:id="281041745">
          <w:marLeft w:val="0"/>
          <w:marRight w:val="0"/>
          <w:marTop w:val="0"/>
          <w:marBottom w:val="0"/>
          <w:divBdr>
            <w:top w:val="none" w:sz="0" w:space="0" w:color="auto"/>
            <w:left w:val="none" w:sz="0" w:space="0" w:color="auto"/>
            <w:bottom w:val="none" w:sz="0" w:space="0" w:color="auto"/>
            <w:right w:val="none" w:sz="0" w:space="0" w:color="auto"/>
          </w:divBdr>
        </w:div>
        <w:div w:id="1598060213">
          <w:marLeft w:val="0"/>
          <w:marRight w:val="0"/>
          <w:marTop w:val="0"/>
          <w:marBottom w:val="0"/>
          <w:divBdr>
            <w:top w:val="none" w:sz="0" w:space="0" w:color="auto"/>
            <w:left w:val="none" w:sz="0" w:space="0" w:color="auto"/>
            <w:bottom w:val="none" w:sz="0" w:space="0" w:color="auto"/>
            <w:right w:val="none" w:sz="0" w:space="0" w:color="auto"/>
          </w:divBdr>
        </w:div>
        <w:div w:id="507212415">
          <w:marLeft w:val="0"/>
          <w:marRight w:val="0"/>
          <w:marTop w:val="0"/>
          <w:marBottom w:val="0"/>
          <w:divBdr>
            <w:top w:val="none" w:sz="0" w:space="0" w:color="auto"/>
            <w:left w:val="none" w:sz="0" w:space="0" w:color="auto"/>
            <w:bottom w:val="none" w:sz="0" w:space="0" w:color="auto"/>
            <w:right w:val="none" w:sz="0" w:space="0" w:color="auto"/>
          </w:divBdr>
        </w:div>
        <w:div w:id="949632551">
          <w:marLeft w:val="0"/>
          <w:marRight w:val="0"/>
          <w:marTop w:val="0"/>
          <w:marBottom w:val="0"/>
          <w:divBdr>
            <w:top w:val="none" w:sz="0" w:space="0" w:color="auto"/>
            <w:left w:val="none" w:sz="0" w:space="0" w:color="auto"/>
            <w:bottom w:val="none" w:sz="0" w:space="0" w:color="auto"/>
            <w:right w:val="none" w:sz="0" w:space="0" w:color="auto"/>
          </w:divBdr>
        </w:div>
      </w:divsChild>
    </w:div>
    <w:div w:id="582492547">
      <w:bodyDiv w:val="1"/>
      <w:marLeft w:val="0"/>
      <w:marRight w:val="0"/>
      <w:marTop w:val="0"/>
      <w:marBottom w:val="0"/>
      <w:divBdr>
        <w:top w:val="none" w:sz="0" w:space="0" w:color="auto"/>
        <w:left w:val="none" w:sz="0" w:space="0" w:color="auto"/>
        <w:bottom w:val="none" w:sz="0" w:space="0" w:color="auto"/>
        <w:right w:val="none" w:sz="0" w:space="0" w:color="auto"/>
      </w:divBdr>
    </w:div>
    <w:div w:id="592666977">
      <w:bodyDiv w:val="1"/>
      <w:marLeft w:val="0"/>
      <w:marRight w:val="0"/>
      <w:marTop w:val="0"/>
      <w:marBottom w:val="0"/>
      <w:divBdr>
        <w:top w:val="none" w:sz="0" w:space="0" w:color="auto"/>
        <w:left w:val="none" w:sz="0" w:space="0" w:color="auto"/>
        <w:bottom w:val="none" w:sz="0" w:space="0" w:color="auto"/>
        <w:right w:val="none" w:sz="0" w:space="0" w:color="auto"/>
      </w:divBdr>
    </w:div>
    <w:div w:id="603804217">
      <w:bodyDiv w:val="1"/>
      <w:marLeft w:val="0"/>
      <w:marRight w:val="0"/>
      <w:marTop w:val="0"/>
      <w:marBottom w:val="0"/>
      <w:divBdr>
        <w:top w:val="none" w:sz="0" w:space="0" w:color="auto"/>
        <w:left w:val="none" w:sz="0" w:space="0" w:color="auto"/>
        <w:bottom w:val="none" w:sz="0" w:space="0" w:color="auto"/>
        <w:right w:val="none" w:sz="0" w:space="0" w:color="auto"/>
      </w:divBdr>
      <w:divsChild>
        <w:div w:id="1779060447">
          <w:marLeft w:val="0"/>
          <w:marRight w:val="0"/>
          <w:marTop w:val="0"/>
          <w:marBottom w:val="0"/>
          <w:divBdr>
            <w:top w:val="none" w:sz="0" w:space="0" w:color="auto"/>
            <w:left w:val="none" w:sz="0" w:space="0" w:color="auto"/>
            <w:bottom w:val="none" w:sz="0" w:space="0" w:color="auto"/>
            <w:right w:val="none" w:sz="0" w:space="0" w:color="auto"/>
          </w:divBdr>
        </w:div>
        <w:div w:id="1555310248">
          <w:marLeft w:val="0"/>
          <w:marRight w:val="0"/>
          <w:marTop w:val="0"/>
          <w:marBottom w:val="0"/>
          <w:divBdr>
            <w:top w:val="none" w:sz="0" w:space="0" w:color="auto"/>
            <w:left w:val="none" w:sz="0" w:space="0" w:color="auto"/>
            <w:bottom w:val="none" w:sz="0" w:space="0" w:color="auto"/>
            <w:right w:val="none" w:sz="0" w:space="0" w:color="auto"/>
          </w:divBdr>
        </w:div>
        <w:div w:id="19942312">
          <w:marLeft w:val="0"/>
          <w:marRight w:val="0"/>
          <w:marTop w:val="0"/>
          <w:marBottom w:val="0"/>
          <w:divBdr>
            <w:top w:val="none" w:sz="0" w:space="0" w:color="auto"/>
            <w:left w:val="none" w:sz="0" w:space="0" w:color="auto"/>
            <w:bottom w:val="none" w:sz="0" w:space="0" w:color="auto"/>
            <w:right w:val="none" w:sz="0" w:space="0" w:color="auto"/>
          </w:divBdr>
        </w:div>
        <w:div w:id="2137286543">
          <w:marLeft w:val="0"/>
          <w:marRight w:val="0"/>
          <w:marTop w:val="0"/>
          <w:marBottom w:val="0"/>
          <w:divBdr>
            <w:top w:val="none" w:sz="0" w:space="0" w:color="auto"/>
            <w:left w:val="none" w:sz="0" w:space="0" w:color="auto"/>
            <w:bottom w:val="none" w:sz="0" w:space="0" w:color="auto"/>
            <w:right w:val="none" w:sz="0" w:space="0" w:color="auto"/>
          </w:divBdr>
        </w:div>
        <w:div w:id="2097167488">
          <w:marLeft w:val="0"/>
          <w:marRight w:val="0"/>
          <w:marTop w:val="0"/>
          <w:marBottom w:val="0"/>
          <w:divBdr>
            <w:top w:val="none" w:sz="0" w:space="0" w:color="auto"/>
            <w:left w:val="none" w:sz="0" w:space="0" w:color="auto"/>
            <w:bottom w:val="none" w:sz="0" w:space="0" w:color="auto"/>
            <w:right w:val="none" w:sz="0" w:space="0" w:color="auto"/>
          </w:divBdr>
        </w:div>
        <w:div w:id="606012234">
          <w:marLeft w:val="0"/>
          <w:marRight w:val="0"/>
          <w:marTop w:val="0"/>
          <w:marBottom w:val="0"/>
          <w:divBdr>
            <w:top w:val="none" w:sz="0" w:space="0" w:color="auto"/>
            <w:left w:val="none" w:sz="0" w:space="0" w:color="auto"/>
            <w:bottom w:val="none" w:sz="0" w:space="0" w:color="auto"/>
            <w:right w:val="none" w:sz="0" w:space="0" w:color="auto"/>
          </w:divBdr>
        </w:div>
      </w:divsChild>
    </w:div>
    <w:div w:id="607467723">
      <w:bodyDiv w:val="1"/>
      <w:marLeft w:val="0"/>
      <w:marRight w:val="0"/>
      <w:marTop w:val="0"/>
      <w:marBottom w:val="0"/>
      <w:divBdr>
        <w:top w:val="none" w:sz="0" w:space="0" w:color="auto"/>
        <w:left w:val="none" w:sz="0" w:space="0" w:color="auto"/>
        <w:bottom w:val="none" w:sz="0" w:space="0" w:color="auto"/>
        <w:right w:val="none" w:sz="0" w:space="0" w:color="auto"/>
      </w:divBdr>
    </w:div>
    <w:div w:id="610169229">
      <w:bodyDiv w:val="1"/>
      <w:marLeft w:val="0"/>
      <w:marRight w:val="0"/>
      <w:marTop w:val="0"/>
      <w:marBottom w:val="0"/>
      <w:divBdr>
        <w:top w:val="none" w:sz="0" w:space="0" w:color="auto"/>
        <w:left w:val="none" w:sz="0" w:space="0" w:color="auto"/>
        <w:bottom w:val="none" w:sz="0" w:space="0" w:color="auto"/>
        <w:right w:val="none" w:sz="0" w:space="0" w:color="auto"/>
      </w:divBdr>
      <w:divsChild>
        <w:div w:id="103964961">
          <w:marLeft w:val="0"/>
          <w:marRight w:val="0"/>
          <w:marTop w:val="0"/>
          <w:marBottom w:val="0"/>
          <w:divBdr>
            <w:top w:val="none" w:sz="0" w:space="0" w:color="auto"/>
            <w:left w:val="none" w:sz="0" w:space="0" w:color="auto"/>
            <w:bottom w:val="none" w:sz="0" w:space="0" w:color="auto"/>
            <w:right w:val="none" w:sz="0" w:space="0" w:color="auto"/>
          </w:divBdr>
        </w:div>
        <w:div w:id="1557626374">
          <w:marLeft w:val="0"/>
          <w:marRight w:val="0"/>
          <w:marTop w:val="0"/>
          <w:marBottom w:val="0"/>
          <w:divBdr>
            <w:top w:val="none" w:sz="0" w:space="0" w:color="auto"/>
            <w:left w:val="none" w:sz="0" w:space="0" w:color="auto"/>
            <w:bottom w:val="none" w:sz="0" w:space="0" w:color="auto"/>
            <w:right w:val="none" w:sz="0" w:space="0" w:color="auto"/>
          </w:divBdr>
        </w:div>
        <w:div w:id="1722048354">
          <w:marLeft w:val="0"/>
          <w:marRight w:val="0"/>
          <w:marTop w:val="0"/>
          <w:marBottom w:val="0"/>
          <w:divBdr>
            <w:top w:val="none" w:sz="0" w:space="0" w:color="auto"/>
            <w:left w:val="none" w:sz="0" w:space="0" w:color="auto"/>
            <w:bottom w:val="none" w:sz="0" w:space="0" w:color="auto"/>
            <w:right w:val="none" w:sz="0" w:space="0" w:color="auto"/>
          </w:divBdr>
        </w:div>
        <w:div w:id="1509445380">
          <w:marLeft w:val="0"/>
          <w:marRight w:val="0"/>
          <w:marTop w:val="0"/>
          <w:marBottom w:val="0"/>
          <w:divBdr>
            <w:top w:val="none" w:sz="0" w:space="0" w:color="auto"/>
            <w:left w:val="none" w:sz="0" w:space="0" w:color="auto"/>
            <w:bottom w:val="none" w:sz="0" w:space="0" w:color="auto"/>
            <w:right w:val="none" w:sz="0" w:space="0" w:color="auto"/>
          </w:divBdr>
        </w:div>
        <w:div w:id="1926911699">
          <w:marLeft w:val="0"/>
          <w:marRight w:val="0"/>
          <w:marTop w:val="0"/>
          <w:marBottom w:val="0"/>
          <w:divBdr>
            <w:top w:val="none" w:sz="0" w:space="0" w:color="auto"/>
            <w:left w:val="none" w:sz="0" w:space="0" w:color="auto"/>
            <w:bottom w:val="none" w:sz="0" w:space="0" w:color="auto"/>
            <w:right w:val="none" w:sz="0" w:space="0" w:color="auto"/>
          </w:divBdr>
        </w:div>
        <w:div w:id="1838226031">
          <w:marLeft w:val="0"/>
          <w:marRight w:val="0"/>
          <w:marTop w:val="0"/>
          <w:marBottom w:val="0"/>
          <w:divBdr>
            <w:top w:val="none" w:sz="0" w:space="0" w:color="auto"/>
            <w:left w:val="none" w:sz="0" w:space="0" w:color="auto"/>
            <w:bottom w:val="none" w:sz="0" w:space="0" w:color="auto"/>
            <w:right w:val="none" w:sz="0" w:space="0" w:color="auto"/>
          </w:divBdr>
        </w:div>
        <w:div w:id="861869095">
          <w:marLeft w:val="0"/>
          <w:marRight w:val="0"/>
          <w:marTop w:val="0"/>
          <w:marBottom w:val="0"/>
          <w:divBdr>
            <w:top w:val="none" w:sz="0" w:space="0" w:color="auto"/>
            <w:left w:val="none" w:sz="0" w:space="0" w:color="auto"/>
            <w:bottom w:val="none" w:sz="0" w:space="0" w:color="auto"/>
            <w:right w:val="none" w:sz="0" w:space="0" w:color="auto"/>
          </w:divBdr>
        </w:div>
      </w:divsChild>
    </w:div>
    <w:div w:id="615210132">
      <w:bodyDiv w:val="1"/>
      <w:marLeft w:val="0"/>
      <w:marRight w:val="0"/>
      <w:marTop w:val="0"/>
      <w:marBottom w:val="0"/>
      <w:divBdr>
        <w:top w:val="none" w:sz="0" w:space="0" w:color="auto"/>
        <w:left w:val="none" w:sz="0" w:space="0" w:color="auto"/>
        <w:bottom w:val="none" w:sz="0" w:space="0" w:color="auto"/>
        <w:right w:val="none" w:sz="0" w:space="0" w:color="auto"/>
      </w:divBdr>
      <w:divsChild>
        <w:div w:id="1952086114">
          <w:marLeft w:val="0"/>
          <w:marRight w:val="0"/>
          <w:marTop w:val="0"/>
          <w:marBottom w:val="0"/>
          <w:divBdr>
            <w:top w:val="none" w:sz="0" w:space="0" w:color="auto"/>
            <w:left w:val="none" w:sz="0" w:space="0" w:color="auto"/>
            <w:bottom w:val="none" w:sz="0" w:space="0" w:color="auto"/>
            <w:right w:val="none" w:sz="0" w:space="0" w:color="auto"/>
          </w:divBdr>
        </w:div>
        <w:div w:id="1853908013">
          <w:marLeft w:val="0"/>
          <w:marRight w:val="0"/>
          <w:marTop w:val="0"/>
          <w:marBottom w:val="0"/>
          <w:divBdr>
            <w:top w:val="none" w:sz="0" w:space="0" w:color="auto"/>
            <w:left w:val="none" w:sz="0" w:space="0" w:color="auto"/>
            <w:bottom w:val="none" w:sz="0" w:space="0" w:color="auto"/>
            <w:right w:val="none" w:sz="0" w:space="0" w:color="auto"/>
          </w:divBdr>
        </w:div>
        <w:div w:id="775489444">
          <w:marLeft w:val="0"/>
          <w:marRight w:val="0"/>
          <w:marTop w:val="0"/>
          <w:marBottom w:val="0"/>
          <w:divBdr>
            <w:top w:val="none" w:sz="0" w:space="0" w:color="auto"/>
            <w:left w:val="none" w:sz="0" w:space="0" w:color="auto"/>
            <w:bottom w:val="none" w:sz="0" w:space="0" w:color="auto"/>
            <w:right w:val="none" w:sz="0" w:space="0" w:color="auto"/>
          </w:divBdr>
        </w:div>
      </w:divsChild>
    </w:div>
    <w:div w:id="628823893">
      <w:bodyDiv w:val="1"/>
      <w:marLeft w:val="0"/>
      <w:marRight w:val="0"/>
      <w:marTop w:val="0"/>
      <w:marBottom w:val="0"/>
      <w:divBdr>
        <w:top w:val="none" w:sz="0" w:space="0" w:color="auto"/>
        <w:left w:val="none" w:sz="0" w:space="0" w:color="auto"/>
        <w:bottom w:val="none" w:sz="0" w:space="0" w:color="auto"/>
        <w:right w:val="none" w:sz="0" w:space="0" w:color="auto"/>
      </w:divBdr>
    </w:div>
    <w:div w:id="636836910">
      <w:bodyDiv w:val="1"/>
      <w:marLeft w:val="0"/>
      <w:marRight w:val="0"/>
      <w:marTop w:val="0"/>
      <w:marBottom w:val="0"/>
      <w:divBdr>
        <w:top w:val="none" w:sz="0" w:space="0" w:color="auto"/>
        <w:left w:val="none" w:sz="0" w:space="0" w:color="auto"/>
        <w:bottom w:val="none" w:sz="0" w:space="0" w:color="auto"/>
        <w:right w:val="none" w:sz="0" w:space="0" w:color="auto"/>
      </w:divBdr>
    </w:div>
    <w:div w:id="645086898">
      <w:bodyDiv w:val="1"/>
      <w:marLeft w:val="0"/>
      <w:marRight w:val="0"/>
      <w:marTop w:val="0"/>
      <w:marBottom w:val="0"/>
      <w:divBdr>
        <w:top w:val="none" w:sz="0" w:space="0" w:color="auto"/>
        <w:left w:val="none" w:sz="0" w:space="0" w:color="auto"/>
        <w:bottom w:val="none" w:sz="0" w:space="0" w:color="auto"/>
        <w:right w:val="none" w:sz="0" w:space="0" w:color="auto"/>
      </w:divBdr>
      <w:divsChild>
        <w:div w:id="1784763649">
          <w:marLeft w:val="0"/>
          <w:marRight w:val="0"/>
          <w:marTop w:val="0"/>
          <w:marBottom w:val="0"/>
          <w:divBdr>
            <w:top w:val="none" w:sz="0" w:space="0" w:color="auto"/>
            <w:left w:val="none" w:sz="0" w:space="0" w:color="auto"/>
            <w:bottom w:val="none" w:sz="0" w:space="0" w:color="auto"/>
            <w:right w:val="none" w:sz="0" w:space="0" w:color="auto"/>
          </w:divBdr>
        </w:div>
        <w:div w:id="893081711">
          <w:marLeft w:val="0"/>
          <w:marRight w:val="0"/>
          <w:marTop w:val="0"/>
          <w:marBottom w:val="0"/>
          <w:divBdr>
            <w:top w:val="none" w:sz="0" w:space="0" w:color="auto"/>
            <w:left w:val="none" w:sz="0" w:space="0" w:color="auto"/>
            <w:bottom w:val="none" w:sz="0" w:space="0" w:color="auto"/>
            <w:right w:val="none" w:sz="0" w:space="0" w:color="auto"/>
          </w:divBdr>
        </w:div>
        <w:div w:id="1402363858">
          <w:marLeft w:val="0"/>
          <w:marRight w:val="0"/>
          <w:marTop w:val="0"/>
          <w:marBottom w:val="0"/>
          <w:divBdr>
            <w:top w:val="none" w:sz="0" w:space="0" w:color="auto"/>
            <w:left w:val="none" w:sz="0" w:space="0" w:color="auto"/>
            <w:bottom w:val="none" w:sz="0" w:space="0" w:color="auto"/>
            <w:right w:val="none" w:sz="0" w:space="0" w:color="auto"/>
          </w:divBdr>
        </w:div>
      </w:divsChild>
    </w:div>
    <w:div w:id="645282415">
      <w:bodyDiv w:val="1"/>
      <w:marLeft w:val="0"/>
      <w:marRight w:val="0"/>
      <w:marTop w:val="0"/>
      <w:marBottom w:val="0"/>
      <w:divBdr>
        <w:top w:val="none" w:sz="0" w:space="0" w:color="auto"/>
        <w:left w:val="none" w:sz="0" w:space="0" w:color="auto"/>
        <w:bottom w:val="none" w:sz="0" w:space="0" w:color="auto"/>
        <w:right w:val="none" w:sz="0" w:space="0" w:color="auto"/>
      </w:divBdr>
      <w:divsChild>
        <w:div w:id="1183275441">
          <w:marLeft w:val="0"/>
          <w:marRight w:val="0"/>
          <w:marTop w:val="0"/>
          <w:marBottom w:val="0"/>
          <w:divBdr>
            <w:top w:val="none" w:sz="0" w:space="0" w:color="auto"/>
            <w:left w:val="none" w:sz="0" w:space="0" w:color="auto"/>
            <w:bottom w:val="none" w:sz="0" w:space="0" w:color="auto"/>
            <w:right w:val="none" w:sz="0" w:space="0" w:color="auto"/>
          </w:divBdr>
        </w:div>
        <w:div w:id="219829201">
          <w:marLeft w:val="0"/>
          <w:marRight w:val="0"/>
          <w:marTop w:val="0"/>
          <w:marBottom w:val="0"/>
          <w:divBdr>
            <w:top w:val="none" w:sz="0" w:space="0" w:color="auto"/>
            <w:left w:val="none" w:sz="0" w:space="0" w:color="auto"/>
            <w:bottom w:val="none" w:sz="0" w:space="0" w:color="auto"/>
            <w:right w:val="none" w:sz="0" w:space="0" w:color="auto"/>
          </w:divBdr>
        </w:div>
      </w:divsChild>
    </w:div>
    <w:div w:id="647365203">
      <w:bodyDiv w:val="1"/>
      <w:marLeft w:val="0"/>
      <w:marRight w:val="0"/>
      <w:marTop w:val="0"/>
      <w:marBottom w:val="0"/>
      <w:divBdr>
        <w:top w:val="none" w:sz="0" w:space="0" w:color="auto"/>
        <w:left w:val="none" w:sz="0" w:space="0" w:color="auto"/>
        <w:bottom w:val="none" w:sz="0" w:space="0" w:color="auto"/>
        <w:right w:val="none" w:sz="0" w:space="0" w:color="auto"/>
      </w:divBdr>
    </w:div>
    <w:div w:id="647707359">
      <w:bodyDiv w:val="1"/>
      <w:marLeft w:val="0"/>
      <w:marRight w:val="0"/>
      <w:marTop w:val="0"/>
      <w:marBottom w:val="0"/>
      <w:divBdr>
        <w:top w:val="none" w:sz="0" w:space="0" w:color="auto"/>
        <w:left w:val="none" w:sz="0" w:space="0" w:color="auto"/>
        <w:bottom w:val="none" w:sz="0" w:space="0" w:color="auto"/>
        <w:right w:val="none" w:sz="0" w:space="0" w:color="auto"/>
      </w:divBdr>
    </w:div>
    <w:div w:id="693966831">
      <w:bodyDiv w:val="1"/>
      <w:marLeft w:val="0"/>
      <w:marRight w:val="0"/>
      <w:marTop w:val="0"/>
      <w:marBottom w:val="0"/>
      <w:divBdr>
        <w:top w:val="none" w:sz="0" w:space="0" w:color="auto"/>
        <w:left w:val="none" w:sz="0" w:space="0" w:color="auto"/>
        <w:bottom w:val="none" w:sz="0" w:space="0" w:color="auto"/>
        <w:right w:val="none" w:sz="0" w:space="0" w:color="auto"/>
      </w:divBdr>
    </w:div>
    <w:div w:id="694693900">
      <w:bodyDiv w:val="1"/>
      <w:marLeft w:val="0"/>
      <w:marRight w:val="0"/>
      <w:marTop w:val="0"/>
      <w:marBottom w:val="0"/>
      <w:divBdr>
        <w:top w:val="none" w:sz="0" w:space="0" w:color="auto"/>
        <w:left w:val="none" w:sz="0" w:space="0" w:color="auto"/>
        <w:bottom w:val="none" w:sz="0" w:space="0" w:color="auto"/>
        <w:right w:val="none" w:sz="0" w:space="0" w:color="auto"/>
      </w:divBdr>
    </w:div>
    <w:div w:id="697001710">
      <w:bodyDiv w:val="1"/>
      <w:marLeft w:val="0"/>
      <w:marRight w:val="0"/>
      <w:marTop w:val="0"/>
      <w:marBottom w:val="0"/>
      <w:divBdr>
        <w:top w:val="none" w:sz="0" w:space="0" w:color="auto"/>
        <w:left w:val="none" w:sz="0" w:space="0" w:color="auto"/>
        <w:bottom w:val="none" w:sz="0" w:space="0" w:color="auto"/>
        <w:right w:val="none" w:sz="0" w:space="0" w:color="auto"/>
      </w:divBdr>
    </w:div>
    <w:div w:id="697580178">
      <w:bodyDiv w:val="1"/>
      <w:marLeft w:val="0"/>
      <w:marRight w:val="0"/>
      <w:marTop w:val="0"/>
      <w:marBottom w:val="0"/>
      <w:divBdr>
        <w:top w:val="none" w:sz="0" w:space="0" w:color="auto"/>
        <w:left w:val="none" w:sz="0" w:space="0" w:color="auto"/>
        <w:bottom w:val="none" w:sz="0" w:space="0" w:color="auto"/>
        <w:right w:val="none" w:sz="0" w:space="0" w:color="auto"/>
      </w:divBdr>
    </w:div>
    <w:div w:id="709106488">
      <w:bodyDiv w:val="1"/>
      <w:marLeft w:val="0"/>
      <w:marRight w:val="0"/>
      <w:marTop w:val="0"/>
      <w:marBottom w:val="0"/>
      <w:divBdr>
        <w:top w:val="none" w:sz="0" w:space="0" w:color="auto"/>
        <w:left w:val="none" w:sz="0" w:space="0" w:color="auto"/>
        <w:bottom w:val="none" w:sz="0" w:space="0" w:color="auto"/>
        <w:right w:val="none" w:sz="0" w:space="0" w:color="auto"/>
      </w:divBdr>
    </w:div>
    <w:div w:id="712266243">
      <w:bodyDiv w:val="1"/>
      <w:marLeft w:val="0"/>
      <w:marRight w:val="0"/>
      <w:marTop w:val="0"/>
      <w:marBottom w:val="0"/>
      <w:divBdr>
        <w:top w:val="none" w:sz="0" w:space="0" w:color="auto"/>
        <w:left w:val="none" w:sz="0" w:space="0" w:color="auto"/>
        <w:bottom w:val="none" w:sz="0" w:space="0" w:color="auto"/>
        <w:right w:val="none" w:sz="0" w:space="0" w:color="auto"/>
      </w:divBdr>
    </w:div>
    <w:div w:id="715933801">
      <w:bodyDiv w:val="1"/>
      <w:marLeft w:val="0"/>
      <w:marRight w:val="0"/>
      <w:marTop w:val="0"/>
      <w:marBottom w:val="0"/>
      <w:divBdr>
        <w:top w:val="none" w:sz="0" w:space="0" w:color="auto"/>
        <w:left w:val="none" w:sz="0" w:space="0" w:color="auto"/>
        <w:bottom w:val="none" w:sz="0" w:space="0" w:color="auto"/>
        <w:right w:val="none" w:sz="0" w:space="0" w:color="auto"/>
      </w:divBdr>
    </w:div>
    <w:div w:id="718942872">
      <w:bodyDiv w:val="1"/>
      <w:marLeft w:val="0"/>
      <w:marRight w:val="0"/>
      <w:marTop w:val="0"/>
      <w:marBottom w:val="0"/>
      <w:divBdr>
        <w:top w:val="none" w:sz="0" w:space="0" w:color="auto"/>
        <w:left w:val="none" w:sz="0" w:space="0" w:color="auto"/>
        <w:bottom w:val="none" w:sz="0" w:space="0" w:color="auto"/>
        <w:right w:val="none" w:sz="0" w:space="0" w:color="auto"/>
      </w:divBdr>
    </w:div>
    <w:div w:id="722020267">
      <w:bodyDiv w:val="1"/>
      <w:marLeft w:val="0"/>
      <w:marRight w:val="0"/>
      <w:marTop w:val="0"/>
      <w:marBottom w:val="0"/>
      <w:divBdr>
        <w:top w:val="none" w:sz="0" w:space="0" w:color="auto"/>
        <w:left w:val="none" w:sz="0" w:space="0" w:color="auto"/>
        <w:bottom w:val="none" w:sz="0" w:space="0" w:color="auto"/>
        <w:right w:val="none" w:sz="0" w:space="0" w:color="auto"/>
      </w:divBdr>
    </w:div>
    <w:div w:id="734744569">
      <w:bodyDiv w:val="1"/>
      <w:marLeft w:val="0"/>
      <w:marRight w:val="0"/>
      <w:marTop w:val="0"/>
      <w:marBottom w:val="0"/>
      <w:divBdr>
        <w:top w:val="none" w:sz="0" w:space="0" w:color="auto"/>
        <w:left w:val="none" w:sz="0" w:space="0" w:color="auto"/>
        <w:bottom w:val="none" w:sz="0" w:space="0" w:color="auto"/>
        <w:right w:val="none" w:sz="0" w:space="0" w:color="auto"/>
      </w:divBdr>
    </w:div>
    <w:div w:id="740443523">
      <w:bodyDiv w:val="1"/>
      <w:marLeft w:val="0"/>
      <w:marRight w:val="0"/>
      <w:marTop w:val="0"/>
      <w:marBottom w:val="0"/>
      <w:divBdr>
        <w:top w:val="none" w:sz="0" w:space="0" w:color="auto"/>
        <w:left w:val="none" w:sz="0" w:space="0" w:color="auto"/>
        <w:bottom w:val="none" w:sz="0" w:space="0" w:color="auto"/>
        <w:right w:val="none" w:sz="0" w:space="0" w:color="auto"/>
      </w:divBdr>
    </w:div>
    <w:div w:id="740758944">
      <w:bodyDiv w:val="1"/>
      <w:marLeft w:val="0"/>
      <w:marRight w:val="0"/>
      <w:marTop w:val="0"/>
      <w:marBottom w:val="0"/>
      <w:divBdr>
        <w:top w:val="none" w:sz="0" w:space="0" w:color="auto"/>
        <w:left w:val="none" w:sz="0" w:space="0" w:color="auto"/>
        <w:bottom w:val="none" w:sz="0" w:space="0" w:color="auto"/>
        <w:right w:val="none" w:sz="0" w:space="0" w:color="auto"/>
      </w:divBdr>
      <w:divsChild>
        <w:div w:id="1577935790">
          <w:marLeft w:val="0"/>
          <w:marRight w:val="0"/>
          <w:marTop w:val="0"/>
          <w:marBottom w:val="0"/>
          <w:divBdr>
            <w:top w:val="none" w:sz="0" w:space="0" w:color="auto"/>
            <w:left w:val="none" w:sz="0" w:space="0" w:color="auto"/>
            <w:bottom w:val="none" w:sz="0" w:space="0" w:color="auto"/>
            <w:right w:val="none" w:sz="0" w:space="0" w:color="auto"/>
          </w:divBdr>
        </w:div>
        <w:div w:id="1067385974">
          <w:marLeft w:val="0"/>
          <w:marRight w:val="0"/>
          <w:marTop w:val="0"/>
          <w:marBottom w:val="0"/>
          <w:divBdr>
            <w:top w:val="none" w:sz="0" w:space="0" w:color="auto"/>
            <w:left w:val="none" w:sz="0" w:space="0" w:color="auto"/>
            <w:bottom w:val="none" w:sz="0" w:space="0" w:color="auto"/>
            <w:right w:val="none" w:sz="0" w:space="0" w:color="auto"/>
          </w:divBdr>
        </w:div>
        <w:div w:id="680201571">
          <w:marLeft w:val="0"/>
          <w:marRight w:val="0"/>
          <w:marTop w:val="0"/>
          <w:marBottom w:val="0"/>
          <w:divBdr>
            <w:top w:val="none" w:sz="0" w:space="0" w:color="auto"/>
            <w:left w:val="none" w:sz="0" w:space="0" w:color="auto"/>
            <w:bottom w:val="none" w:sz="0" w:space="0" w:color="auto"/>
            <w:right w:val="none" w:sz="0" w:space="0" w:color="auto"/>
          </w:divBdr>
        </w:div>
        <w:div w:id="158935499">
          <w:marLeft w:val="0"/>
          <w:marRight w:val="0"/>
          <w:marTop w:val="0"/>
          <w:marBottom w:val="0"/>
          <w:divBdr>
            <w:top w:val="none" w:sz="0" w:space="0" w:color="auto"/>
            <w:left w:val="none" w:sz="0" w:space="0" w:color="auto"/>
            <w:bottom w:val="none" w:sz="0" w:space="0" w:color="auto"/>
            <w:right w:val="none" w:sz="0" w:space="0" w:color="auto"/>
          </w:divBdr>
        </w:div>
        <w:div w:id="1624967605">
          <w:marLeft w:val="0"/>
          <w:marRight w:val="0"/>
          <w:marTop w:val="0"/>
          <w:marBottom w:val="0"/>
          <w:divBdr>
            <w:top w:val="none" w:sz="0" w:space="0" w:color="auto"/>
            <w:left w:val="none" w:sz="0" w:space="0" w:color="auto"/>
            <w:bottom w:val="none" w:sz="0" w:space="0" w:color="auto"/>
            <w:right w:val="none" w:sz="0" w:space="0" w:color="auto"/>
          </w:divBdr>
        </w:div>
        <w:div w:id="1984502133">
          <w:marLeft w:val="0"/>
          <w:marRight w:val="0"/>
          <w:marTop w:val="0"/>
          <w:marBottom w:val="0"/>
          <w:divBdr>
            <w:top w:val="none" w:sz="0" w:space="0" w:color="auto"/>
            <w:left w:val="none" w:sz="0" w:space="0" w:color="auto"/>
            <w:bottom w:val="none" w:sz="0" w:space="0" w:color="auto"/>
            <w:right w:val="none" w:sz="0" w:space="0" w:color="auto"/>
          </w:divBdr>
        </w:div>
        <w:div w:id="841973024">
          <w:marLeft w:val="0"/>
          <w:marRight w:val="0"/>
          <w:marTop w:val="0"/>
          <w:marBottom w:val="0"/>
          <w:divBdr>
            <w:top w:val="none" w:sz="0" w:space="0" w:color="auto"/>
            <w:left w:val="none" w:sz="0" w:space="0" w:color="auto"/>
            <w:bottom w:val="none" w:sz="0" w:space="0" w:color="auto"/>
            <w:right w:val="none" w:sz="0" w:space="0" w:color="auto"/>
          </w:divBdr>
        </w:div>
        <w:div w:id="1617708994">
          <w:marLeft w:val="0"/>
          <w:marRight w:val="0"/>
          <w:marTop w:val="0"/>
          <w:marBottom w:val="0"/>
          <w:divBdr>
            <w:top w:val="none" w:sz="0" w:space="0" w:color="auto"/>
            <w:left w:val="none" w:sz="0" w:space="0" w:color="auto"/>
            <w:bottom w:val="none" w:sz="0" w:space="0" w:color="auto"/>
            <w:right w:val="none" w:sz="0" w:space="0" w:color="auto"/>
          </w:divBdr>
        </w:div>
        <w:div w:id="161161833">
          <w:marLeft w:val="0"/>
          <w:marRight w:val="0"/>
          <w:marTop w:val="0"/>
          <w:marBottom w:val="0"/>
          <w:divBdr>
            <w:top w:val="none" w:sz="0" w:space="0" w:color="auto"/>
            <w:left w:val="none" w:sz="0" w:space="0" w:color="auto"/>
            <w:bottom w:val="none" w:sz="0" w:space="0" w:color="auto"/>
            <w:right w:val="none" w:sz="0" w:space="0" w:color="auto"/>
          </w:divBdr>
        </w:div>
        <w:div w:id="712189898">
          <w:marLeft w:val="0"/>
          <w:marRight w:val="0"/>
          <w:marTop w:val="0"/>
          <w:marBottom w:val="0"/>
          <w:divBdr>
            <w:top w:val="none" w:sz="0" w:space="0" w:color="auto"/>
            <w:left w:val="none" w:sz="0" w:space="0" w:color="auto"/>
            <w:bottom w:val="none" w:sz="0" w:space="0" w:color="auto"/>
            <w:right w:val="none" w:sz="0" w:space="0" w:color="auto"/>
          </w:divBdr>
        </w:div>
      </w:divsChild>
    </w:div>
    <w:div w:id="744031317">
      <w:bodyDiv w:val="1"/>
      <w:marLeft w:val="0"/>
      <w:marRight w:val="0"/>
      <w:marTop w:val="0"/>
      <w:marBottom w:val="0"/>
      <w:divBdr>
        <w:top w:val="none" w:sz="0" w:space="0" w:color="auto"/>
        <w:left w:val="none" w:sz="0" w:space="0" w:color="auto"/>
        <w:bottom w:val="none" w:sz="0" w:space="0" w:color="auto"/>
        <w:right w:val="none" w:sz="0" w:space="0" w:color="auto"/>
      </w:divBdr>
    </w:div>
    <w:div w:id="745998756">
      <w:bodyDiv w:val="1"/>
      <w:marLeft w:val="0"/>
      <w:marRight w:val="0"/>
      <w:marTop w:val="0"/>
      <w:marBottom w:val="0"/>
      <w:divBdr>
        <w:top w:val="none" w:sz="0" w:space="0" w:color="auto"/>
        <w:left w:val="none" w:sz="0" w:space="0" w:color="auto"/>
        <w:bottom w:val="none" w:sz="0" w:space="0" w:color="auto"/>
        <w:right w:val="none" w:sz="0" w:space="0" w:color="auto"/>
      </w:divBdr>
    </w:div>
    <w:div w:id="748042485">
      <w:bodyDiv w:val="1"/>
      <w:marLeft w:val="0"/>
      <w:marRight w:val="0"/>
      <w:marTop w:val="0"/>
      <w:marBottom w:val="0"/>
      <w:divBdr>
        <w:top w:val="none" w:sz="0" w:space="0" w:color="auto"/>
        <w:left w:val="none" w:sz="0" w:space="0" w:color="auto"/>
        <w:bottom w:val="none" w:sz="0" w:space="0" w:color="auto"/>
        <w:right w:val="none" w:sz="0" w:space="0" w:color="auto"/>
      </w:divBdr>
    </w:div>
    <w:div w:id="749928714">
      <w:bodyDiv w:val="1"/>
      <w:marLeft w:val="0"/>
      <w:marRight w:val="0"/>
      <w:marTop w:val="0"/>
      <w:marBottom w:val="0"/>
      <w:divBdr>
        <w:top w:val="none" w:sz="0" w:space="0" w:color="auto"/>
        <w:left w:val="none" w:sz="0" w:space="0" w:color="auto"/>
        <w:bottom w:val="none" w:sz="0" w:space="0" w:color="auto"/>
        <w:right w:val="none" w:sz="0" w:space="0" w:color="auto"/>
      </w:divBdr>
      <w:divsChild>
        <w:div w:id="1274482876">
          <w:marLeft w:val="-113"/>
          <w:marRight w:val="-113"/>
          <w:marTop w:val="0"/>
          <w:marBottom w:val="0"/>
          <w:divBdr>
            <w:top w:val="none" w:sz="0" w:space="0" w:color="auto"/>
            <w:left w:val="none" w:sz="0" w:space="0" w:color="auto"/>
            <w:bottom w:val="none" w:sz="0" w:space="0" w:color="auto"/>
            <w:right w:val="none" w:sz="0" w:space="0" w:color="auto"/>
          </w:divBdr>
        </w:div>
      </w:divsChild>
    </w:div>
    <w:div w:id="754133246">
      <w:bodyDiv w:val="1"/>
      <w:marLeft w:val="0"/>
      <w:marRight w:val="0"/>
      <w:marTop w:val="0"/>
      <w:marBottom w:val="0"/>
      <w:divBdr>
        <w:top w:val="none" w:sz="0" w:space="0" w:color="auto"/>
        <w:left w:val="none" w:sz="0" w:space="0" w:color="auto"/>
        <w:bottom w:val="none" w:sz="0" w:space="0" w:color="auto"/>
        <w:right w:val="none" w:sz="0" w:space="0" w:color="auto"/>
      </w:divBdr>
    </w:div>
    <w:div w:id="757025903">
      <w:bodyDiv w:val="1"/>
      <w:marLeft w:val="0"/>
      <w:marRight w:val="0"/>
      <w:marTop w:val="0"/>
      <w:marBottom w:val="0"/>
      <w:divBdr>
        <w:top w:val="none" w:sz="0" w:space="0" w:color="auto"/>
        <w:left w:val="none" w:sz="0" w:space="0" w:color="auto"/>
        <w:bottom w:val="none" w:sz="0" w:space="0" w:color="auto"/>
        <w:right w:val="none" w:sz="0" w:space="0" w:color="auto"/>
      </w:divBdr>
      <w:divsChild>
        <w:div w:id="801506219">
          <w:marLeft w:val="0"/>
          <w:marRight w:val="0"/>
          <w:marTop w:val="0"/>
          <w:marBottom w:val="0"/>
          <w:divBdr>
            <w:top w:val="none" w:sz="0" w:space="0" w:color="auto"/>
            <w:left w:val="none" w:sz="0" w:space="0" w:color="auto"/>
            <w:bottom w:val="none" w:sz="0" w:space="0" w:color="auto"/>
            <w:right w:val="none" w:sz="0" w:space="0" w:color="auto"/>
          </w:divBdr>
          <w:divsChild>
            <w:div w:id="1702775965">
              <w:marLeft w:val="0"/>
              <w:marRight w:val="0"/>
              <w:marTop w:val="0"/>
              <w:marBottom w:val="0"/>
              <w:divBdr>
                <w:top w:val="none" w:sz="0" w:space="0" w:color="auto"/>
                <w:left w:val="none" w:sz="0" w:space="0" w:color="auto"/>
                <w:bottom w:val="none" w:sz="0" w:space="0" w:color="auto"/>
                <w:right w:val="none" w:sz="0" w:space="0" w:color="auto"/>
              </w:divBdr>
              <w:divsChild>
                <w:div w:id="941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3143">
      <w:bodyDiv w:val="1"/>
      <w:marLeft w:val="0"/>
      <w:marRight w:val="0"/>
      <w:marTop w:val="0"/>
      <w:marBottom w:val="0"/>
      <w:divBdr>
        <w:top w:val="none" w:sz="0" w:space="0" w:color="auto"/>
        <w:left w:val="none" w:sz="0" w:space="0" w:color="auto"/>
        <w:bottom w:val="none" w:sz="0" w:space="0" w:color="auto"/>
        <w:right w:val="none" w:sz="0" w:space="0" w:color="auto"/>
      </w:divBdr>
    </w:div>
    <w:div w:id="764572005">
      <w:bodyDiv w:val="1"/>
      <w:marLeft w:val="0"/>
      <w:marRight w:val="0"/>
      <w:marTop w:val="0"/>
      <w:marBottom w:val="0"/>
      <w:divBdr>
        <w:top w:val="none" w:sz="0" w:space="0" w:color="auto"/>
        <w:left w:val="none" w:sz="0" w:space="0" w:color="auto"/>
        <w:bottom w:val="none" w:sz="0" w:space="0" w:color="auto"/>
        <w:right w:val="none" w:sz="0" w:space="0" w:color="auto"/>
      </w:divBdr>
    </w:div>
    <w:div w:id="768500171">
      <w:bodyDiv w:val="1"/>
      <w:marLeft w:val="0"/>
      <w:marRight w:val="0"/>
      <w:marTop w:val="0"/>
      <w:marBottom w:val="0"/>
      <w:divBdr>
        <w:top w:val="none" w:sz="0" w:space="0" w:color="auto"/>
        <w:left w:val="none" w:sz="0" w:space="0" w:color="auto"/>
        <w:bottom w:val="none" w:sz="0" w:space="0" w:color="auto"/>
        <w:right w:val="none" w:sz="0" w:space="0" w:color="auto"/>
      </w:divBdr>
      <w:divsChild>
        <w:div w:id="264969363">
          <w:marLeft w:val="0"/>
          <w:marRight w:val="0"/>
          <w:marTop w:val="0"/>
          <w:marBottom w:val="0"/>
          <w:divBdr>
            <w:top w:val="none" w:sz="0" w:space="0" w:color="auto"/>
            <w:left w:val="none" w:sz="0" w:space="0" w:color="auto"/>
            <w:bottom w:val="none" w:sz="0" w:space="0" w:color="auto"/>
            <w:right w:val="none" w:sz="0" w:space="0" w:color="auto"/>
          </w:divBdr>
        </w:div>
        <w:div w:id="1424259902">
          <w:marLeft w:val="0"/>
          <w:marRight w:val="0"/>
          <w:marTop w:val="0"/>
          <w:marBottom w:val="0"/>
          <w:divBdr>
            <w:top w:val="none" w:sz="0" w:space="0" w:color="auto"/>
            <w:left w:val="none" w:sz="0" w:space="0" w:color="auto"/>
            <w:bottom w:val="none" w:sz="0" w:space="0" w:color="auto"/>
            <w:right w:val="none" w:sz="0" w:space="0" w:color="auto"/>
          </w:divBdr>
        </w:div>
        <w:div w:id="394545811">
          <w:marLeft w:val="0"/>
          <w:marRight w:val="0"/>
          <w:marTop w:val="0"/>
          <w:marBottom w:val="0"/>
          <w:divBdr>
            <w:top w:val="none" w:sz="0" w:space="0" w:color="auto"/>
            <w:left w:val="none" w:sz="0" w:space="0" w:color="auto"/>
            <w:bottom w:val="none" w:sz="0" w:space="0" w:color="auto"/>
            <w:right w:val="none" w:sz="0" w:space="0" w:color="auto"/>
          </w:divBdr>
        </w:div>
      </w:divsChild>
    </w:div>
    <w:div w:id="791629205">
      <w:bodyDiv w:val="1"/>
      <w:marLeft w:val="0"/>
      <w:marRight w:val="0"/>
      <w:marTop w:val="0"/>
      <w:marBottom w:val="0"/>
      <w:divBdr>
        <w:top w:val="none" w:sz="0" w:space="0" w:color="auto"/>
        <w:left w:val="none" w:sz="0" w:space="0" w:color="auto"/>
        <w:bottom w:val="none" w:sz="0" w:space="0" w:color="auto"/>
        <w:right w:val="none" w:sz="0" w:space="0" w:color="auto"/>
      </w:divBdr>
      <w:divsChild>
        <w:div w:id="218592873">
          <w:marLeft w:val="0"/>
          <w:marRight w:val="0"/>
          <w:marTop w:val="0"/>
          <w:marBottom w:val="0"/>
          <w:divBdr>
            <w:top w:val="none" w:sz="0" w:space="0" w:color="auto"/>
            <w:left w:val="none" w:sz="0" w:space="0" w:color="auto"/>
            <w:bottom w:val="none" w:sz="0" w:space="0" w:color="auto"/>
            <w:right w:val="none" w:sz="0" w:space="0" w:color="auto"/>
          </w:divBdr>
        </w:div>
        <w:div w:id="1253315003">
          <w:marLeft w:val="0"/>
          <w:marRight w:val="0"/>
          <w:marTop w:val="0"/>
          <w:marBottom w:val="0"/>
          <w:divBdr>
            <w:top w:val="none" w:sz="0" w:space="0" w:color="auto"/>
            <w:left w:val="none" w:sz="0" w:space="0" w:color="auto"/>
            <w:bottom w:val="none" w:sz="0" w:space="0" w:color="auto"/>
            <w:right w:val="none" w:sz="0" w:space="0" w:color="auto"/>
          </w:divBdr>
        </w:div>
        <w:div w:id="941456692">
          <w:marLeft w:val="0"/>
          <w:marRight w:val="0"/>
          <w:marTop w:val="0"/>
          <w:marBottom w:val="0"/>
          <w:divBdr>
            <w:top w:val="none" w:sz="0" w:space="0" w:color="auto"/>
            <w:left w:val="none" w:sz="0" w:space="0" w:color="auto"/>
            <w:bottom w:val="none" w:sz="0" w:space="0" w:color="auto"/>
            <w:right w:val="none" w:sz="0" w:space="0" w:color="auto"/>
          </w:divBdr>
        </w:div>
        <w:div w:id="1551696427">
          <w:marLeft w:val="0"/>
          <w:marRight w:val="0"/>
          <w:marTop w:val="0"/>
          <w:marBottom w:val="0"/>
          <w:divBdr>
            <w:top w:val="none" w:sz="0" w:space="0" w:color="auto"/>
            <w:left w:val="none" w:sz="0" w:space="0" w:color="auto"/>
            <w:bottom w:val="none" w:sz="0" w:space="0" w:color="auto"/>
            <w:right w:val="none" w:sz="0" w:space="0" w:color="auto"/>
          </w:divBdr>
        </w:div>
        <w:div w:id="1101947265">
          <w:marLeft w:val="0"/>
          <w:marRight w:val="0"/>
          <w:marTop w:val="0"/>
          <w:marBottom w:val="0"/>
          <w:divBdr>
            <w:top w:val="none" w:sz="0" w:space="0" w:color="auto"/>
            <w:left w:val="none" w:sz="0" w:space="0" w:color="auto"/>
            <w:bottom w:val="none" w:sz="0" w:space="0" w:color="auto"/>
            <w:right w:val="none" w:sz="0" w:space="0" w:color="auto"/>
          </w:divBdr>
        </w:div>
      </w:divsChild>
    </w:div>
    <w:div w:id="795756741">
      <w:bodyDiv w:val="1"/>
      <w:marLeft w:val="0"/>
      <w:marRight w:val="0"/>
      <w:marTop w:val="0"/>
      <w:marBottom w:val="0"/>
      <w:divBdr>
        <w:top w:val="none" w:sz="0" w:space="0" w:color="auto"/>
        <w:left w:val="none" w:sz="0" w:space="0" w:color="auto"/>
        <w:bottom w:val="none" w:sz="0" w:space="0" w:color="auto"/>
        <w:right w:val="none" w:sz="0" w:space="0" w:color="auto"/>
      </w:divBdr>
    </w:div>
    <w:div w:id="797141410">
      <w:bodyDiv w:val="1"/>
      <w:marLeft w:val="0"/>
      <w:marRight w:val="0"/>
      <w:marTop w:val="0"/>
      <w:marBottom w:val="0"/>
      <w:divBdr>
        <w:top w:val="none" w:sz="0" w:space="0" w:color="auto"/>
        <w:left w:val="none" w:sz="0" w:space="0" w:color="auto"/>
        <w:bottom w:val="none" w:sz="0" w:space="0" w:color="auto"/>
        <w:right w:val="none" w:sz="0" w:space="0" w:color="auto"/>
      </w:divBdr>
    </w:div>
    <w:div w:id="798836561">
      <w:bodyDiv w:val="1"/>
      <w:marLeft w:val="0"/>
      <w:marRight w:val="0"/>
      <w:marTop w:val="0"/>
      <w:marBottom w:val="0"/>
      <w:divBdr>
        <w:top w:val="none" w:sz="0" w:space="0" w:color="auto"/>
        <w:left w:val="none" w:sz="0" w:space="0" w:color="auto"/>
        <w:bottom w:val="none" w:sz="0" w:space="0" w:color="auto"/>
        <w:right w:val="none" w:sz="0" w:space="0" w:color="auto"/>
      </w:divBdr>
    </w:div>
    <w:div w:id="810949937">
      <w:bodyDiv w:val="1"/>
      <w:marLeft w:val="0"/>
      <w:marRight w:val="0"/>
      <w:marTop w:val="0"/>
      <w:marBottom w:val="0"/>
      <w:divBdr>
        <w:top w:val="none" w:sz="0" w:space="0" w:color="auto"/>
        <w:left w:val="none" w:sz="0" w:space="0" w:color="auto"/>
        <w:bottom w:val="none" w:sz="0" w:space="0" w:color="auto"/>
        <w:right w:val="none" w:sz="0" w:space="0" w:color="auto"/>
      </w:divBdr>
    </w:div>
    <w:div w:id="811944405">
      <w:bodyDiv w:val="1"/>
      <w:marLeft w:val="0"/>
      <w:marRight w:val="0"/>
      <w:marTop w:val="0"/>
      <w:marBottom w:val="0"/>
      <w:divBdr>
        <w:top w:val="none" w:sz="0" w:space="0" w:color="auto"/>
        <w:left w:val="none" w:sz="0" w:space="0" w:color="auto"/>
        <w:bottom w:val="none" w:sz="0" w:space="0" w:color="auto"/>
        <w:right w:val="none" w:sz="0" w:space="0" w:color="auto"/>
      </w:divBdr>
    </w:div>
    <w:div w:id="815031126">
      <w:bodyDiv w:val="1"/>
      <w:marLeft w:val="0"/>
      <w:marRight w:val="0"/>
      <w:marTop w:val="0"/>
      <w:marBottom w:val="0"/>
      <w:divBdr>
        <w:top w:val="none" w:sz="0" w:space="0" w:color="auto"/>
        <w:left w:val="none" w:sz="0" w:space="0" w:color="auto"/>
        <w:bottom w:val="none" w:sz="0" w:space="0" w:color="auto"/>
        <w:right w:val="none" w:sz="0" w:space="0" w:color="auto"/>
      </w:divBdr>
    </w:div>
    <w:div w:id="823205530">
      <w:bodyDiv w:val="1"/>
      <w:marLeft w:val="0"/>
      <w:marRight w:val="0"/>
      <w:marTop w:val="0"/>
      <w:marBottom w:val="0"/>
      <w:divBdr>
        <w:top w:val="none" w:sz="0" w:space="0" w:color="auto"/>
        <w:left w:val="none" w:sz="0" w:space="0" w:color="auto"/>
        <w:bottom w:val="none" w:sz="0" w:space="0" w:color="auto"/>
        <w:right w:val="none" w:sz="0" w:space="0" w:color="auto"/>
      </w:divBdr>
      <w:divsChild>
        <w:div w:id="1602228045">
          <w:marLeft w:val="0"/>
          <w:marRight w:val="0"/>
          <w:marTop w:val="0"/>
          <w:marBottom w:val="0"/>
          <w:divBdr>
            <w:top w:val="none" w:sz="0" w:space="0" w:color="auto"/>
            <w:left w:val="none" w:sz="0" w:space="0" w:color="auto"/>
            <w:bottom w:val="none" w:sz="0" w:space="0" w:color="auto"/>
            <w:right w:val="none" w:sz="0" w:space="0" w:color="auto"/>
          </w:divBdr>
        </w:div>
        <w:div w:id="296955109">
          <w:marLeft w:val="0"/>
          <w:marRight w:val="0"/>
          <w:marTop w:val="0"/>
          <w:marBottom w:val="0"/>
          <w:divBdr>
            <w:top w:val="none" w:sz="0" w:space="0" w:color="auto"/>
            <w:left w:val="none" w:sz="0" w:space="0" w:color="auto"/>
            <w:bottom w:val="none" w:sz="0" w:space="0" w:color="auto"/>
            <w:right w:val="none" w:sz="0" w:space="0" w:color="auto"/>
          </w:divBdr>
        </w:div>
        <w:div w:id="1554343720">
          <w:marLeft w:val="0"/>
          <w:marRight w:val="0"/>
          <w:marTop w:val="0"/>
          <w:marBottom w:val="0"/>
          <w:divBdr>
            <w:top w:val="none" w:sz="0" w:space="0" w:color="auto"/>
            <w:left w:val="none" w:sz="0" w:space="0" w:color="auto"/>
            <w:bottom w:val="none" w:sz="0" w:space="0" w:color="auto"/>
            <w:right w:val="none" w:sz="0" w:space="0" w:color="auto"/>
          </w:divBdr>
        </w:div>
        <w:div w:id="479688840">
          <w:marLeft w:val="0"/>
          <w:marRight w:val="0"/>
          <w:marTop w:val="0"/>
          <w:marBottom w:val="0"/>
          <w:divBdr>
            <w:top w:val="none" w:sz="0" w:space="0" w:color="auto"/>
            <w:left w:val="none" w:sz="0" w:space="0" w:color="auto"/>
            <w:bottom w:val="none" w:sz="0" w:space="0" w:color="auto"/>
            <w:right w:val="none" w:sz="0" w:space="0" w:color="auto"/>
          </w:divBdr>
        </w:div>
        <w:div w:id="920870458">
          <w:marLeft w:val="0"/>
          <w:marRight w:val="0"/>
          <w:marTop w:val="0"/>
          <w:marBottom w:val="0"/>
          <w:divBdr>
            <w:top w:val="none" w:sz="0" w:space="0" w:color="auto"/>
            <w:left w:val="none" w:sz="0" w:space="0" w:color="auto"/>
            <w:bottom w:val="none" w:sz="0" w:space="0" w:color="auto"/>
            <w:right w:val="none" w:sz="0" w:space="0" w:color="auto"/>
          </w:divBdr>
        </w:div>
        <w:div w:id="1894463836">
          <w:marLeft w:val="0"/>
          <w:marRight w:val="0"/>
          <w:marTop w:val="0"/>
          <w:marBottom w:val="0"/>
          <w:divBdr>
            <w:top w:val="none" w:sz="0" w:space="0" w:color="auto"/>
            <w:left w:val="none" w:sz="0" w:space="0" w:color="auto"/>
            <w:bottom w:val="none" w:sz="0" w:space="0" w:color="auto"/>
            <w:right w:val="none" w:sz="0" w:space="0" w:color="auto"/>
          </w:divBdr>
        </w:div>
        <w:div w:id="184564550">
          <w:marLeft w:val="0"/>
          <w:marRight w:val="0"/>
          <w:marTop w:val="0"/>
          <w:marBottom w:val="0"/>
          <w:divBdr>
            <w:top w:val="none" w:sz="0" w:space="0" w:color="auto"/>
            <w:left w:val="none" w:sz="0" w:space="0" w:color="auto"/>
            <w:bottom w:val="none" w:sz="0" w:space="0" w:color="auto"/>
            <w:right w:val="none" w:sz="0" w:space="0" w:color="auto"/>
          </w:divBdr>
        </w:div>
        <w:div w:id="402721005">
          <w:marLeft w:val="0"/>
          <w:marRight w:val="0"/>
          <w:marTop w:val="0"/>
          <w:marBottom w:val="0"/>
          <w:divBdr>
            <w:top w:val="none" w:sz="0" w:space="0" w:color="auto"/>
            <w:left w:val="none" w:sz="0" w:space="0" w:color="auto"/>
            <w:bottom w:val="none" w:sz="0" w:space="0" w:color="auto"/>
            <w:right w:val="none" w:sz="0" w:space="0" w:color="auto"/>
          </w:divBdr>
        </w:div>
      </w:divsChild>
    </w:div>
    <w:div w:id="827012699">
      <w:bodyDiv w:val="1"/>
      <w:marLeft w:val="0"/>
      <w:marRight w:val="0"/>
      <w:marTop w:val="0"/>
      <w:marBottom w:val="0"/>
      <w:divBdr>
        <w:top w:val="none" w:sz="0" w:space="0" w:color="auto"/>
        <w:left w:val="none" w:sz="0" w:space="0" w:color="auto"/>
        <w:bottom w:val="none" w:sz="0" w:space="0" w:color="auto"/>
        <w:right w:val="none" w:sz="0" w:space="0" w:color="auto"/>
      </w:divBdr>
    </w:div>
    <w:div w:id="829298939">
      <w:bodyDiv w:val="1"/>
      <w:marLeft w:val="0"/>
      <w:marRight w:val="0"/>
      <w:marTop w:val="0"/>
      <w:marBottom w:val="0"/>
      <w:divBdr>
        <w:top w:val="none" w:sz="0" w:space="0" w:color="auto"/>
        <w:left w:val="none" w:sz="0" w:space="0" w:color="auto"/>
        <w:bottom w:val="none" w:sz="0" w:space="0" w:color="auto"/>
        <w:right w:val="none" w:sz="0" w:space="0" w:color="auto"/>
      </w:divBdr>
      <w:divsChild>
        <w:div w:id="1270428221">
          <w:marLeft w:val="0"/>
          <w:marRight w:val="0"/>
          <w:marTop w:val="0"/>
          <w:marBottom w:val="0"/>
          <w:divBdr>
            <w:top w:val="none" w:sz="0" w:space="0" w:color="auto"/>
            <w:left w:val="none" w:sz="0" w:space="0" w:color="auto"/>
            <w:bottom w:val="none" w:sz="0" w:space="0" w:color="auto"/>
            <w:right w:val="none" w:sz="0" w:space="0" w:color="auto"/>
          </w:divBdr>
        </w:div>
      </w:divsChild>
    </w:div>
    <w:div w:id="837500003">
      <w:bodyDiv w:val="1"/>
      <w:marLeft w:val="0"/>
      <w:marRight w:val="0"/>
      <w:marTop w:val="0"/>
      <w:marBottom w:val="0"/>
      <w:divBdr>
        <w:top w:val="none" w:sz="0" w:space="0" w:color="auto"/>
        <w:left w:val="none" w:sz="0" w:space="0" w:color="auto"/>
        <w:bottom w:val="none" w:sz="0" w:space="0" w:color="auto"/>
        <w:right w:val="none" w:sz="0" w:space="0" w:color="auto"/>
      </w:divBdr>
      <w:divsChild>
        <w:div w:id="191379398">
          <w:marLeft w:val="0"/>
          <w:marRight w:val="0"/>
          <w:marTop w:val="0"/>
          <w:marBottom w:val="0"/>
          <w:divBdr>
            <w:top w:val="none" w:sz="0" w:space="0" w:color="auto"/>
            <w:left w:val="none" w:sz="0" w:space="0" w:color="auto"/>
            <w:bottom w:val="none" w:sz="0" w:space="0" w:color="auto"/>
            <w:right w:val="none" w:sz="0" w:space="0" w:color="auto"/>
          </w:divBdr>
        </w:div>
        <w:div w:id="1381785711">
          <w:marLeft w:val="0"/>
          <w:marRight w:val="0"/>
          <w:marTop w:val="0"/>
          <w:marBottom w:val="0"/>
          <w:divBdr>
            <w:top w:val="none" w:sz="0" w:space="0" w:color="auto"/>
            <w:left w:val="none" w:sz="0" w:space="0" w:color="auto"/>
            <w:bottom w:val="none" w:sz="0" w:space="0" w:color="auto"/>
            <w:right w:val="none" w:sz="0" w:space="0" w:color="auto"/>
          </w:divBdr>
        </w:div>
      </w:divsChild>
    </w:div>
    <w:div w:id="842626400">
      <w:bodyDiv w:val="1"/>
      <w:marLeft w:val="0"/>
      <w:marRight w:val="0"/>
      <w:marTop w:val="0"/>
      <w:marBottom w:val="0"/>
      <w:divBdr>
        <w:top w:val="none" w:sz="0" w:space="0" w:color="auto"/>
        <w:left w:val="none" w:sz="0" w:space="0" w:color="auto"/>
        <w:bottom w:val="none" w:sz="0" w:space="0" w:color="auto"/>
        <w:right w:val="none" w:sz="0" w:space="0" w:color="auto"/>
      </w:divBdr>
    </w:div>
    <w:div w:id="849948597">
      <w:bodyDiv w:val="1"/>
      <w:marLeft w:val="0"/>
      <w:marRight w:val="0"/>
      <w:marTop w:val="0"/>
      <w:marBottom w:val="0"/>
      <w:divBdr>
        <w:top w:val="none" w:sz="0" w:space="0" w:color="auto"/>
        <w:left w:val="none" w:sz="0" w:space="0" w:color="auto"/>
        <w:bottom w:val="none" w:sz="0" w:space="0" w:color="auto"/>
        <w:right w:val="none" w:sz="0" w:space="0" w:color="auto"/>
      </w:divBdr>
      <w:divsChild>
        <w:div w:id="1114901872">
          <w:marLeft w:val="0"/>
          <w:marRight w:val="0"/>
          <w:marTop w:val="0"/>
          <w:marBottom w:val="0"/>
          <w:divBdr>
            <w:top w:val="none" w:sz="0" w:space="0" w:color="auto"/>
            <w:left w:val="none" w:sz="0" w:space="0" w:color="auto"/>
            <w:bottom w:val="none" w:sz="0" w:space="0" w:color="auto"/>
            <w:right w:val="none" w:sz="0" w:space="0" w:color="auto"/>
          </w:divBdr>
        </w:div>
        <w:div w:id="538203133">
          <w:marLeft w:val="0"/>
          <w:marRight w:val="0"/>
          <w:marTop w:val="0"/>
          <w:marBottom w:val="0"/>
          <w:divBdr>
            <w:top w:val="none" w:sz="0" w:space="0" w:color="auto"/>
            <w:left w:val="none" w:sz="0" w:space="0" w:color="auto"/>
            <w:bottom w:val="none" w:sz="0" w:space="0" w:color="auto"/>
            <w:right w:val="none" w:sz="0" w:space="0" w:color="auto"/>
          </w:divBdr>
        </w:div>
        <w:div w:id="806315229">
          <w:marLeft w:val="0"/>
          <w:marRight w:val="0"/>
          <w:marTop w:val="0"/>
          <w:marBottom w:val="0"/>
          <w:divBdr>
            <w:top w:val="none" w:sz="0" w:space="0" w:color="auto"/>
            <w:left w:val="none" w:sz="0" w:space="0" w:color="auto"/>
            <w:bottom w:val="none" w:sz="0" w:space="0" w:color="auto"/>
            <w:right w:val="none" w:sz="0" w:space="0" w:color="auto"/>
          </w:divBdr>
        </w:div>
        <w:div w:id="212616014">
          <w:marLeft w:val="0"/>
          <w:marRight w:val="0"/>
          <w:marTop w:val="0"/>
          <w:marBottom w:val="0"/>
          <w:divBdr>
            <w:top w:val="none" w:sz="0" w:space="0" w:color="auto"/>
            <w:left w:val="none" w:sz="0" w:space="0" w:color="auto"/>
            <w:bottom w:val="none" w:sz="0" w:space="0" w:color="auto"/>
            <w:right w:val="none" w:sz="0" w:space="0" w:color="auto"/>
          </w:divBdr>
        </w:div>
        <w:div w:id="350036189">
          <w:marLeft w:val="0"/>
          <w:marRight w:val="0"/>
          <w:marTop w:val="0"/>
          <w:marBottom w:val="0"/>
          <w:divBdr>
            <w:top w:val="none" w:sz="0" w:space="0" w:color="auto"/>
            <w:left w:val="none" w:sz="0" w:space="0" w:color="auto"/>
            <w:bottom w:val="none" w:sz="0" w:space="0" w:color="auto"/>
            <w:right w:val="none" w:sz="0" w:space="0" w:color="auto"/>
          </w:divBdr>
        </w:div>
        <w:div w:id="1521433436">
          <w:marLeft w:val="0"/>
          <w:marRight w:val="0"/>
          <w:marTop w:val="0"/>
          <w:marBottom w:val="0"/>
          <w:divBdr>
            <w:top w:val="none" w:sz="0" w:space="0" w:color="auto"/>
            <w:left w:val="none" w:sz="0" w:space="0" w:color="auto"/>
            <w:bottom w:val="none" w:sz="0" w:space="0" w:color="auto"/>
            <w:right w:val="none" w:sz="0" w:space="0" w:color="auto"/>
          </w:divBdr>
        </w:div>
        <w:div w:id="1494949697">
          <w:marLeft w:val="0"/>
          <w:marRight w:val="0"/>
          <w:marTop w:val="0"/>
          <w:marBottom w:val="0"/>
          <w:divBdr>
            <w:top w:val="none" w:sz="0" w:space="0" w:color="auto"/>
            <w:left w:val="none" w:sz="0" w:space="0" w:color="auto"/>
            <w:bottom w:val="none" w:sz="0" w:space="0" w:color="auto"/>
            <w:right w:val="none" w:sz="0" w:space="0" w:color="auto"/>
          </w:divBdr>
        </w:div>
        <w:div w:id="2135445745">
          <w:marLeft w:val="0"/>
          <w:marRight w:val="0"/>
          <w:marTop w:val="0"/>
          <w:marBottom w:val="0"/>
          <w:divBdr>
            <w:top w:val="none" w:sz="0" w:space="0" w:color="auto"/>
            <w:left w:val="none" w:sz="0" w:space="0" w:color="auto"/>
            <w:bottom w:val="none" w:sz="0" w:space="0" w:color="auto"/>
            <w:right w:val="none" w:sz="0" w:space="0" w:color="auto"/>
          </w:divBdr>
        </w:div>
      </w:divsChild>
    </w:div>
    <w:div w:id="851339917">
      <w:bodyDiv w:val="1"/>
      <w:marLeft w:val="0"/>
      <w:marRight w:val="0"/>
      <w:marTop w:val="0"/>
      <w:marBottom w:val="0"/>
      <w:divBdr>
        <w:top w:val="none" w:sz="0" w:space="0" w:color="auto"/>
        <w:left w:val="none" w:sz="0" w:space="0" w:color="auto"/>
        <w:bottom w:val="none" w:sz="0" w:space="0" w:color="auto"/>
        <w:right w:val="none" w:sz="0" w:space="0" w:color="auto"/>
      </w:divBdr>
    </w:div>
    <w:div w:id="853152811">
      <w:bodyDiv w:val="1"/>
      <w:marLeft w:val="0"/>
      <w:marRight w:val="0"/>
      <w:marTop w:val="0"/>
      <w:marBottom w:val="0"/>
      <w:divBdr>
        <w:top w:val="none" w:sz="0" w:space="0" w:color="auto"/>
        <w:left w:val="none" w:sz="0" w:space="0" w:color="auto"/>
        <w:bottom w:val="none" w:sz="0" w:space="0" w:color="auto"/>
        <w:right w:val="none" w:sz="0" w:space="0" w:color="auto"/>
      </w:divBdr>
    </w:div>
    <w:div w:id="853803777">
      <w:bodyDiv w:val="1"/>
      <w:marLeft w:val="0"/>
      <w:marRight w:val="0"/>
      <w:marTop w:val="0"/>
      <w:marBottom w:val="0"/>
      <w:divBdr>
        <w:top w:val="none" w:sz="0" w:space="0" w:color="auto"/>
        <w:left w:val="none" w:sz="0" w:space="0" w:color="auto"/>
        <w:bottom w:val="none" w:sz="0" w:space="0" w:color="auto"/>
        <w:right w:val="none" w:sz="0" w:space="0" w:color="auto"/>
      </w:divBdr>
    </w:div>
    <w:div w:id="857428646">
      <w:bodyDiv w:val="1"/>
      <w:marLeft w:val="0"/>
      <w:marRight w:val="0"/>
      <w:marTop w:val="0"/>
      <w:marBottom w:val="0"/>
      <w:divBdr>
        <w:top w:val="none" w:sz="0" w:space="0" w:color="auto"/>
        <w:left w:val="none" w:sz="0" w:space="0" w:color="auto"/>
        <w:bottom w:val="none" w:sz="0" w:space="0" w:color="auto"/>
        <w:right w:val="none" w:sz="0" w:space="0" w:color="auto"/>
      </w:divBdr>
    </w:div>
    <w:div w:id="857700504">
      <w:bodyDiv w:val="1"/>
      <w:marLeft w:val="0"/>
      <w:marRight w:val="0"/>
      <w:marTop w:val="0"/>
      <w:marBottom w:val="0"/>
      <w:divBdr>
        <w:top w:val="none" w:sz="0" w:space="0" w:color="auto"/>
        <w:left w:val="none" w:sz="0" w:space="0" w:color="auto"/>
        <w:bottom w:val="none" w:sz="0" w:space="0" w:color="auto"/>
        <w:right w:val="none" w:sz="0" w:space="0" w:color="auto"/>
      </w:divBdr>
    </w:div>
    <w:div w:id="857811701">
      <w:bodyDiv w:val="1"/>
      <w:marLeft w:val="0"/>
      <w:marRight w:val="0"/>
      <w:marTop w:val="0"/>
      <w:marBottom w:val="0"/>
      <w:divBdr>
        <w:top w:val="none" w:sz="0" w:space="0" w:color="auto"/>
        <w:left w:val="none" w:sz="0" w:space="0" w:color="auto"/>
        <w:bottom w:val="none" w:sz="0" w:space="0" w:color="auto"/>
        <w:right w:val="none" w:sz="0" w:space="0" w:color="auto"/>
      </w:divBdr>
    </w:div>
    <w:div w:id="875048690">
      <w:bodyDiv w:val="1"/>
      <w:marLeft w:val="0"/>
      <w:marRight w:val="0"/>
      <w:marTop w:val="0"/>
      <w:marBottom w:val="0"/>
      <w:divBdr>
        <w:top w:val="none" w:sz="0" w:space="0" w:color="auto"/>
        <w:left w:val="none" w:sz="0" w:space="0" w:color="auto"/>
        <w:bottom w:val="none" w:sz="0" w:space="0" w:color="auto"/>
        <w:right w:val="none" w:sz="0" w:space="0" w:color="auto"/>
      </w:divBdr>
      <w:divsChild>
        <w:div w:id="104833484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695235730">
              <w:marLeft w:val="0"/>
              <w:marRight w:val="0"/>
              <w:marTop w:val="0"/>
              <w:marBottom w:val="0"/>
              <w:divBdr>
                <w:top w:val="none" w:sz="0" w:space="0" w:color="auto"/>
                <w:left w:val="none" w:sz="0" w:space="0" w:color="auto"/>
                <w:bottom w:val="none" w:sz="0" w:space="0" w:color="auto"/>
                <w:right w:val="none" w:sz="0" w:space="0" w:color="auto"/>
              </w:divBdr>
              <w:divsChild>
                <w:div w:id="1292051813">
                  <w:marLeft w:val="0"/>
                  <w:marRight w:val="0"/>
                  <w:marTop w:val="0"/>
                  <w:marBottom w:val="0"/>
                  <w:divBdr>
                    <w:top w:val="none" w:sz="0" w:space="0" w:color="auto"/>
                    <w:left w:val="none" w:sz="0" w:space="0" w:color="auto"/>
                    <w:bottom w:val="none" w:sz="0" w:space="0" w:color="auto"/>
                    <w:right w:val="none" w:sz="0" w:space="0" w:color="auto"/>
                  </w:divBdr>
                  <w:divsChild>
                    <w:div w:id="1815485537">
                      <w:marLeft w:val="0"/>
                      <w:marRight w:val="0"/>
                      <w:marTop w:val="0"/>
                      <w:marBottom w:val="0"/>
                      <w:divBdr>
                        <w:top w:val="none" w:sz="0" w:space="0" w:color="auto"/>
                        <w:left w:val="none" w:sz="0" w:space="0" w:color="auto"/>
                        <w:bottom w:val="none" w:sz="0" w:space="0" w:color="auto"/>
                        <w:right w:val="none" w:sz="0" w:space="0" w:color="auto"/>
                      </w:divBdr>
                      <w:divsChild>
                        <w:div w:id="17692297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108717">
      <w:bodyDiv w:val="1"/>
      <w:marLeft w:val="0"/>
      <w:marRight w:val="0"/>
      <w:marTop w:val="0"/>
      <w:marBottom w:val="0"/>
      <w:divBdr>
        <w:top w:val="none" w:sz="0" w:space="0" w:color="auto"/>
        <w:left w:val="none" w:sz="0" w:space="0" w:color="auto"/>
        <w:bottom w:val="none" w:sz="0" w:space="0" w:color="auto"/>
        <w:right w:val="none" w:sz="0" w:space="0" w:color="auto"/>
      </w:divBdr>
    </w:div>
    <w:div w:id="897863560">
      <w:bodyDiv w:val="1"/>
      <w:marLeft w:val="0"/>
      <w:marRight w:val="0"/>
      <w:marTop w:val="0"/>
      <w:marBottom w:val="0"/>
      <w:divBdr>
        <w:top w:val="none" w:sz="0" w:space="0" w:color="auto"/>
        <w:left w:val="none" w:sz="0" w:space="0" w:color="auto"/>
        <w:bottom w:val="none" w:sz="0" w:space="0" w:color="auto"/>
        <w:right w:val="none" w:sz="0" w:space="0" w:color="auto"/>
      </w:divBdr>
    </w:div>
    <w:div w:id="898595750">
      <w:bodyDiv w:val="1"/>
      <w:marLeft w:val="0"/>
      <w:marRight w:val="0"/>
      <w:marTop w:val="0"/>
      <w:marBottom w:val="0"/>
      <w:divBdr>
        <w:top w:val="none" w:sz="0" w:space="0" w:color="auto"/>
        <w:left w:val="none" w:sz="0" w:space="0" w:color="auto"/>
        <w:bottom w:val="none" w:sz="0" w:space="0" w:color="auto"/>
        <w:right w:val="none" w:sz="0" w:space="0" w:color="auto"/>
      </w:divBdr>
    </w:div>
    <w:div w:id="907375243">
      <w:bodyDiv w:val="1"/>
      <w:marLeft w:val="0"/>
      <w:marRight w:val="0"/>
      <w:marTop w:val="0"/>
      <w:marBottom w:val="0"/>
      <w:divBdr>
        <w:top w:val="none" w:sz="0" w:space="0" w:color="auto"/>
        <w:left w:val="none" w:sz="0" w:space="0" w:color="auto"/>
        <w:bottom w:val="none" w:sz="0" w:space="0" w:color="auto"/>
        <w:right w:val="none" w:sz="0" w:space="0" w:color="auto"/>
      </w:divBdr>
    </w:div>
    <w:div w:id="908157012">
      <w:bodyDiv w:val="1"/>
      <w:marLeft w:val="0"/>
      <w:marRight w:val="0"/>
      <w:marTop w:val="0"/>
      <w:marBottom w:val="0"/>
      <w:divBdr>
        <w:top w:val="none" w:sz="0" w:space="0" w:color="auto"/>
        <w:left w:val="none" w:sz="0" w:space="0" w:color="auto"/>
        <w:bottom w:val="none" w:sz="0" w:space="0" w:color="auto"/>
        <w:right w:val="none" w:sz="0" w:space="0" w:color="auto"/>
      </w:divBdr>
    </w:div>
    <w:div w:id="908344361">
      <w:bodyDiv w:val="1"/>
      <w:marLeft w:val="0"/>
      <w:marRight w:val="0"/>
      <w:marTop w:val="0"/>
      <w:marBottom w:val="0"/>
      <w:divBdr>
        <w:top w:val="none" w:sz="0" w:space="0" w:color="auto"/>
        <w:left w:val="none" w:sz="0" w:space="0" w:color="auto"/>
        <w:bottom w:val="none" w:sz="0" w:space="0" w:color="auto"/>
        <w:right w:val="none" w:sz="0" w:space="0" w:color="auto"/>
      </w:divBdr>
    </w:div>
    <w:div w:id="916938446">
      <w:bodyDiv w:val="1"/>
      <w:marLeft w:val="0"/>
      <w:marRight w:val="0"/>
      <w:marTop w:val="0"/>
      <w:marBottom w:val="0"/>
      <w:divBdr>
        <w:top w:val="none" w:sz="0" w:space="0" w:color="auto"/>
        <w:left w:val="none" w:sz="0" w:space="0" w:color="auto"/>
        <w:bottom w:val="none" w:sz="0" w:space="0" w:color="auto"/>
        <w:right w:val="none" w:sz="0" w:space="0" w:color="auto"/>
      </w:divBdr>
    </w:div>
    <w:div w:id="917907321">
      <w:bodyDiv w:val="1"/>
      <w:marLeft w:val="0"/>
      <w:marRight w:val="0"/>
      <w:marTop w:val="0"/>
      <w:marBottom w:val="0"/>
      <w:divBdr>
        <w:top w:val="none" w:sz="0" w:space="0" w:color="auto"/>
        <w:left w:val="none" w:sz="0" w:space="0" w:color="auto"/>
        <w:bottom w:val="none" w:sz="0" w:space="0" w:color="auto"/>
        <w:right w:val="none" w:sz="0" w:space="0" w:color="auto"/>
      </w:divBdr>
    </w:div>
    <w:div w:id="917983834">
      <w:bodyDiv w:val="1"/>
      <w:marLeft w:val="0"/>
      <w:marRight w:val="0"/>
      <w:marTop w:val="0"/>
      <w:marBottom w:val="0"/>
      <w:divBdr>
        <w:top w:val="none" w:sz="0" w:space="0" w:color="auto"/>
        <w:left w:val="none" w:sz="0" w:space="0" w:color="auto"/>
        <w:bottom w:val="none" w:sz="0" w:space="0" w:color="auto"/>
        <w:right w:val="none" w:sz="0" w:space="0" w:color="auto"/>
      </w:divBdr>
    </w:div>
    <w:div w:id="931206212">
      <w:bodyDiv w:val="1"/>
      <w:marLeft w:val="0"/>
      <w:marRight w:val="0"/>
      <w:marTop w:val="0"/>
      <w:marBottom w:val="0"/>
      <w:divBdr>
        <w:top w:val="none" w:sz="0" w:space="0" w:color="auto"/>
        <w:left w:val="none" w:sz="0" w:space="0" w:color="auto"/>
        <w:bottom w:val="none" w:sz="0" w:space="0" w:color="auto"/>
        <w:right w:val="none" w:sz="0" w:space="0" w:color="auto"/>
      </w:divBdr>
    </w:div>
    <w:div w:id="933824771">
      <w:bodyDiv w:val="1"/>
      <w:marLeft w:val="0"/>
      <w:marRight w:val="0"/>
      <w:marTop w:val="0"/>
      <w:marBottom w:val="0"/>
      <w:divBdr>
        <w:top w:val="none" w:sz="0" w:space="0" w:color="auto"/>
        <w:left w:val="none" w:sz="0" w:space="0" w:color="auto"/>
        <w:bottom w:val="none" w:sz="0" w:space="0" w:color="auto"/>
        <w:right w:val="none" w:sz="0" w:space="0" w:color="auto"/>
      </w:divBdr>
    </w:div>
    <w:div w:id="942767485">
      <w:bodyDiv w:val="1"/>
      <w:marLeft w:val="0"/>
      <w:marRight w:val="0"/>
      <w:marTop w:val="0"/>
      <w:marBottom w:val="0"/>
      <w:divBdr>
        <w:top w:val="none" w:sz="0" w:space="0" w:color="auto"/>
        <w:left w:val="none" w:sz="0" w:space="0" w:color="auto"/>
        <w:bottom w:val="none" w:sz="0" w:space="0" w:color="auto"/>
        <w:right w:val="none" w:sz="0" w:space="0" w:color="auto"/>
      </w:divBdr>
    </w:div>
    <w:div w:id="952127500">
      <w:bodyDiv w:val="1"/>
      <w:marLeft w:val="0"/>
      <w:marRight w:val="0"/>
      <w:marTop w:val="0"/>
      <w:marBottom w:val="0"/>
      <w:divBdr>
        <w:top w:val="none" w:sz="0" w:space="0" w:color="auto"/>
        <w:left w:val="none" w:sz="0" w:space="0" w:color="auto"/>
        <w:bottom w:val="none" w:sz="0" w:space="0" w:color="auto"/>
        <w:right w:val="none" w:sz="0" w:space="0" w:color="auto"/>
      </w:divBdr>
    </w:div>
    <w:div w:id="955142136">
      <w:bodyDiv w:val="1"/>
      <w:marLeft w:val="0"/>
      <w:marRight w:val="0"/>
      <w:marTop w:val="0"/>
      <w:marBottom w:val="0"/>
      <w:divBdr>
        <w:top w:val="none" w:sz="0" w:space="0" w:color="auto"/>
        <w:left w:val="none" w:sz="0" w:space="0" w:color="auto"/>
        <w:bottom w:val="none" w:sz="0" w:space="0" w:color="auto"/>
        <w:right w:val="none" w:sz="0" w:space="0" w:color="auto"/>
      </w:divBdr>
    </w:div>
    <w:div w:id="960765732">
      <w:bodyDiv w:val="1"/>
      <w:marLeft w:val="0"/>
      <w:marRight w:val="0"/>
      <w:marTop w:val="0"/>
      <w:marBottom w:val="0"/>
      <w:divBdr>
        <w:top w:val="none" w:sz="0" w:space="0" w:color="auto"/>
        <w:left w:val="none" w:sz="0" w:space="0" w:color="auto"/>
        <w:bottom w:val="none" w:sz="0" w:space="0" w:color="auto"/>
        <w:right w:val="none" w:sz="0" w:space="0" w:color="auto"/>
      </w:divBdr>
    </w:div>
    <w:div w:id="961957619">
      <w:bodyDiv w:val="1"/>
      <w:marLeft w:val="0"/>
      <w:marRight w:val="0"/>
      <w:marTop w:val="0"/>
      <w:marBottom w:val="0"/>
      <w:divBdr>
        <w:top w:val="none" w:sz="0" w:space="0" w:color="auto"/>
        <w:left w:val="none" w:sz="0" w:space="0" w:color="auto"/>
        <w:bottom w:val="none" w:sz="0" w:space="0" w:color="auto"/>
        <w:right w:val="none" w:sz="0" w:space="0" w:color="auto"/>
      </w:divBdr>
    </w:div>
    <w:div w:id="963654501">
      <w:bodyDiv w:val="1"/>
      <w:marLeft w:val="0"/>
      <w:marRight w:val="0"/>
      <w:marTop w:val="0"/>
      <w:marBottom w:val="0"/>
      <w:divBdr>
        <w:top w:val="none" w:sz="0" w:space="0" w:color="auto"/>
        <w:left w:val="none" w:sz="0" w:space="0" w:color="auto"/>
        <w:bottom w:val="none" w:sz="0" w:space="0" w:color="auto"/>
        <w:right w:val="none" w:sz="0" w:space="0" w:color="auto"/>
      </w:divBdr>
    </w:div>
    <w:div w:id="966860556">
      <w:bodyDiv w:val="1"/>
      <w:marLeft w:val="0"/>
      <w:marRight w:val="0"/>
      <w:marTop w:val="0"/>
      <w:marBottom w:val="0"/>
      <w:divBdr>
        <w:top w:val="none" w:sz="0" w:space="0" w:color="auto"/>
        <w:left w:val="none" w:sz="0" w:space="0" w:color="auto"/>
        <w:bottom w:val="none" w:sz="0" w:space="0" w:color="auto"/>
        <w:right w:val="none" w:sz="0" w:space="0" w:color="auto"/>
      </w:divBdr>
      <w:divsChild>
        <w:div w:id="1280650590">
          <w:marLeft w:val="0"/>
          <w:marRight w:val="0"/>
          <w:marTop w:val="0"/>
          <w:marBottom w:val="0"/>
          <w:divBdr>
            <w:top w:val="none" w:sz="0" w:space="0" w:color="auto"/>
            <w:left w:val="none" w:sz="0" w:space="0" w:color="auto"/>
            <w:bottom w:val="none" w:sz="0" w:space="0" w:color="auto"/>
            <w:right w:val="none" w:sz="0" w:space="0" w:color="auto"/>
          </w:divBdr>
        </w:div>
        <w:div w:id="253440293">
          <w:marLeft w:val="0"/>
          <w:marRight w:val="0"/>
          <w:marTop w:val="0"/>
          <w:marBottom w:val="0"/>
          <w:divBdr>
            <w:top w:val="none" w:sz="0" w:space="0" w:color="auto"/>
            <w:left w:val="none" w:sz="0" w:space="0" w:color="auto"/>
            <w:bottom w:val="none" w:sz="0" w:space="0" w:color="auto"/>
            <w:right w:val="none" w:sz="0" w:space="0" w:color="auto"/>
          </w:divBdr>
        </w:div>
        <w:div w:id="1673801988">
          <w:marLeft w:val="0"/>
          <w:marRight w:val="0"/>
          <w:marTop w:val="0"/>
          <w:marBottom w:val="0"/>
          <w:divBdr>
            <w:top w:val="none" w:sz="0" w:space="0" w:color="auto"/>
            <w:left w:val="none" w:sz="0" w:space="0" w:color="auto"/>
            <w:bottom w:val="none" w:sz="0" w:space="0" w:color="auto"/>
            <w:right w:val="none" w:sz="0" w:space="0" w:color="auto"/>
          </w:divBdr>
        </w:div>
        <w:div w:id="170876225">
          <w:marLeft w:val="0"/>
          <w:marRight w:val="0"/>
          <w:marTop w:val="0"/>
          <w:marBottom w:val="0"/>
          <w:divBdr>
            <w:top w:val="none" w:sz="0" w:space="0" w:color="auto"/>
            <w:left w:val="none" w:sz="0" w:space="0" w:color="auto"/>
            <w:bottom w:val="none" w:sz="0" w:space="0" w:color="auto"/>
            <w:right w:val="none" w:sz="0" w:space="0" w:color="auto"/>
          </w:divBdr>
        </w:div>
        <w:div w:id="484780111">
          <w:marLeft w:val="0"/>
          <w:marRight w:val="0"/>
          <w:marTop w:val="0"/>
          <w:marBottom w:val="0"/>
          <w:divBdr>
            <w:top w:val="none" w:sz="0" w:space="0" w:color="auto"/>
            <w:left w:val="none" w:sz="0" w:space="0" w:color="auto"/>
            <w:bottom w:val="none" w:sz="0" w:space="0" w:color="auto"/>
            <w:right w:val="none" w:sz="0" w:space="0" w:color="auto"/>
          </w:divBdr>
        </w:div>
        <w:div w:id="1692032688">
          <w:marLeft w:val="0"/>
          <w:marRight w:val="0"/>
          <w:marTop w:val="0"/>
          <w:marBottom w:val="0"/>
          <w:divBdr>
            <w:top w:val="none" w:sz="0" w:space="0" w:color="auto"/>
            <w:left w:val="none" w:sz="0" w:space="0" w:color="auto"/>
            <w:bottom w:val="none" w:sz="0" w:space="0" w:color="auto"/>
            <w:right w:val="none" w:sz="0" w:space="0" w:color="auto"/>
          </w:divBdr>
        </w:div>
        <w:div w:id="864633188">
          <w:marLeft w:val="0"/>
          <w:marRight w:val="0"/>
          <w:marTop w:val="0"/>
          <w:marBottom w:val="0"/>
          <w:divBdr>
            <w:top w:val="none" w:sz="0" w:space="0" w:color="auto"/>
            <w:left w:val="none" w:sz="0" w:space="0" w:color="auto"/>
            <w:bottom w:val="none" w:sz="0" w:space="0" w:color="auto"/>
            <w:right w:val="none" w:sz="0" w:space="0" w:color="auto"/>
          </w:divBdr>
        </w:div>
        <w:div w:id="976305229">
          <w:marLeft w:val="0"/>
          <w:marRight w:val="0"/>
          <w:marTop w:val="0"/>
          <w:marBottom w:val="0"/>
          <w:divBdr>
            <w:top w:val="none" w:sz="0" w:space="0" w:color="auto"/>
            <w:left w:val="none" w:sz="0" w:space="0" w:color="auto"/>
            <w:bottom w:val="none" w:sz="0" w:space="0" w:color="auto"/>
            <w:right w:val="none" w:sz="0" w:space="0" w:color="auto"/>
          </w:divBdr>
        </w:div>
        <w:div w:id="2032680519">
          <w:marLeft w:val="0"/>
          <w:marRight w:val="0"/>
          <w:marTop w:val="0"/>
          <w:marBottom w:val="0"/>
          <w:divBdr>
            <w:top w:val="none" w:sz="0" w:space="0" w:color="auto"/>
            <w:left w:val="none" w:sz="0" w:space="0" w:color="auto"/>
            <w:bottom w:val="none" w:sz="0" w:space="0" w:color="auto"/>
            <w:right w:val="none" w:sz="0" w:space="0" w:color="auto"/>
          </w:divBdr>
        </w:div>
      </w:divsChild>
    </w:div>
    <w:div w:id="972370417">
      <w:bodyDiv w:val="1"/>
      <w:marLeft w:val="0"/>
      <w:marRight w:val="0"/>
      <w:marTop w:val="0"/>
      <w:marBottom w:val="0"/>
      <w:divBdr>
        <w:top w:val="none" w:sz="0" w:space="0" w:color="auto"/>
        <w:left w:val="none" w:sz="0" w:space="0" w:color="auto"/>
        <w:bottom w:val="none" w:sz="0" w:space="0" w:color="auto"/>
        <w:right w:val="none" w:sz="0" w:space="0" w:color="auto"/>
      </w:divBdr>
    </w:div>
    <w:div w:id="973216625">
      <w:bodyDiv w:val="1"/>
      <w:marLeft w:val="0"/>
      <w:marRight w:val="0"/>
      <w:marTop w:val="0"/>
      <w:marBottom w:val="0"/>
      <w:divBdr>
        <w:top w:val="none" w:sz="0" w:space="0" w:color="auto"/>
        <w:left w:val="none" w:sz="0" w:space="0" w:color="auto"/>
        <w:bottom w:val="none" w:sz="0" w:space="0" w:color="auto"/>
        <w:right w:val="none" w:sz="0" w:space="0" w:color="auto"/>
      </w:divBdr>
    </w:div>
    <w:div w:id="978339395">
      <w:bodyDiv w:val="1"/>
      <w:marLeft w:val="0"/>
      <w:marRight w:val="0"/>
      <w:marTop w:val="0"/>
      <w:marBottom w:val="0"/>
      <w:divBdr>
        <w:top w:val="none" w:sz="0" w:space="0" w:color="auto"/>
        <w:left w:val="none" w:sz="0" w:space="0" w:color="auto"/>
        <w:bottom w:val="none" w:sz="0" w:space="0" w:color="auto"/>
        <w:right w:val="none" w:sz="0" w:space="0" w:color="auto"/>
      </w:divBdr>
    </w:div>
    <w:div w:id="1006905767">
      <w:bodyDiv w:val="1"/>
      <w:marLeft w:val="0"/>
      <w:marRight w:val="0"/>
      <w:marTop w:val="0"/>
      <w:marBottom w:val="0"/>
      <w:divBdr>
        <w:top w:val="none" w:sz="0" w:space="0" w:color="auto"/>
        <w:left w:val="none" w:sz="0" w:space="0" w:color="auto"/>
        <w:bottom w:val="none" w:sz="0" w:space="0" w:color="auto"/>
        <w:right w:val="none" w:sz="0" w:space="0" w:color="auto"/>
      </w:divBdr>
    </w:div>
    <w:div w:id="1009140279">
      <w:bodyDiv w:val="1"/>
      <w:marLeft w:val="0"/>
      <w:marRight w:val="0"/>
      <w:marTop w:val="0"/>
      <w:marBottom w:val="0"/>
      <w:divBdr>
        <w:top w:val="none" w:sz="0" w:space="0" w:color="auto"/>
        <w:left w:val="none" w:sz="0" w:space="0" w:color="auto"/>
        <w:bottom w:val="none" w:sz="0" w:space="0" w:color="auto"/>
        <w:right w:val="none" w:sz="0" w:space="0" w:color="auto"/>
      </w:divBdr>
      <w:divsChild>
        <w:div w:id="23914207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60064879">
              <w:marLeft w:val="0"/>
              <w:marRight w:val="0"/>
              <w:marTop w:val="0"/>
              <w:marBottom w:val="0"/>
              <w:divBdr>
                <w:top w:val="none" w:sz="0" w:space="0" w:color="auto"/>
                <w:left w:val="none" w:sz="0" w:space="0" w:color="auto"/>
                <w:bottom w:val="none" w:sz="0" w:space="0" w:color="auto"/>
                <w:right w:val="none" w:sz="0" w:space="0" w:color="auto"/>
              </w:divBdr>
              <w:divsChild>
                <w:div w:id="521362614">
                  <w:marLeft w:val="0"/>
                  <w:marRight w:val="0"/>
                  <w:marTop w:val="0"/>
                  <w:marBottom w:val="0"/>
                  <w:divBdr>
                    <w:top w:val="none" w:sz="0" w:space="0" w:color="auto"/>
                    <w:left w:val="none" w:sz="0" w:space="0" w:color="auto"/>
                    <w:bottom w:val="none" w:sz="0" w:space="0" w:color="auto"/>
                    <w:right w:val="none" w:sz="0" w:space="0" w:color="auto"/>
                  </w:divBdr>
                  <w:divsChild>
                    <w:div w:id="1935090628">
                      <w:marLeft w:val="0"/>
                      <w:marRight w:val="0"/>
                      <w:marTop w:val="0"/>
                      <w:marBottom w:val="0"/>
                      <w:divBdr>
                        <w:top w:val="none" w:sz="0" w:space="0" w:color="auto"/>
                        <w:left w:val="none" w:sz="0" w:space="0" w:color="auto"/>
                        <w:bottom w:val="none" w:sz="0" w:space="0" w:color="auto"/>
                        <w:right w:val="none" w:sz="0" w:space="0" w:color="auto"/>
                      </w:divBdr>
                      <w:divsChild>
                        <w:div w:id="1527449770">
                          <w:marLeft w:val="0"/>
                          <w:marRight w:val="0"/>
                          <w:marTop w:val="0"/>
                          <w:marBottom w:val="0"/>
                          <w:divBdr>
                            <w:top w:val="none" w:sz="0" w:space="0" w:color="auto"/>
                            <w:left w:val="none" w:sz="0" w:space="0" w:color="auto"/>
                            <w:bottom w:val="none" w:sz="0" w:space="0" w:color="auto"/>
                            <w:right w:val="none" w:sz="0" w:space="0" w:color="auto"/>
                          </w:divBdr>
                          <w:divsChild>
                            <w:div w:id="1071266976">
                              <w:marLeft w:val="0"/>
                              <w:marRight w:val="0"/>
                              <w:marTop w:val="0"/>
                              <w:marBottom w:val="0"/>
                              <w:divBdr>
                                <w:top w:val="none" w:sz="0" w:space="0" w:color="auto"/>
                                <w:left w:val="none" w:sz="0" w:space="0" w:color="auto"/>
                                <w:bottom w:val="none" w:sz="0" w:space="0" w:color="auto"/>
                                <w:right w:val="none" w:sz="0" w:space="0" w:color="auto"/>
                              </w:divBdr>
                              <w:divsChild>
                                <w:div w:id="143931034">
                                  <w:marLeft w:val="0"/>
                                  <w:marRight w:val="0"/>
                                  <w:marTop w:val="0"/>
                                  <w:marBottom w:val="0"/>
                                  <w:divBdr>
                                    <w:top w:val="none" w:sz="0" w:space="0" w:color="auto"/>
                                    <w:left w:val="none" w:sz="0" w:space="0" w:color="auto"/>
                                    <w:bottom w:val="none" w:sz="0" w:space="0" w:color="auto"/>
                                    <w:right w:val="none" w:sz="0" w:space="0" w:color="auto"/>
                                  </w:divBdr>
                                  <w:divsChild>
                                    <w:div w:id="1906143036">
                                      <w:marLeft w:val="0"/>
                                      <w:marRight w:val="0"/>
                                      <w:marTop w:val="0"/>
                                      <w:marBottom w:val="0"/>
                                      <w:divBdr>
                                        <w:top w:val="none" w:sz="0" w:space="0" w:color="auto"/>
                                        <w:left w:val="none" w:sz="0" w:space="0" w:color="auto"/>
                                        <w:bottom w:val="none" w:sz="0" w:space="0" w:color="auto"/>
                                        <w:right w:val="none" w:sz="0" w:space="0" w:color="auto"/>
                                      </w:divBdr>
                                      <w:divsChild>
                                        <w:div w:id="1681471912">
                                          <w:marLeft w:val="0"/>
                                          <w:marRight w:val="0"/>
                                          <w:marTop w:val="0"/>
                                          <w:marBottom w:val="0"/>
                                          <w:divBdr>
                                            <w:top w:val="none" w:sz="0" w:space="0" w:color="auto"/>
                                            <w:left w:val="none" w:sz="0" w:space="0" w:color="auto"/>
                                            <w:bottom w:val="none" w:sz="0" w:space="0" w:color="auto"/>
                                            <w:right w:val="none" w:sz="0" w:space="0" w:color="auto"/>
                                          </w:divBdr>
                                          <w:divsChild>
                                            <w:div w:id="387462264">
                                              <w:marLeft w:val="0"/>
                                              <w:marRight w:val="0"/>
                                              <w:marTop w:val="0"/>
                                              <w:marBottom w:val="0"/>
                                              <w:divBdr>
                                                <w:top w:val="none" w:sz="0" w:space="0" w:color="auto"/>
                                                <w:left w:val="none" w:sz="0" w:space="0" w:color="auto"/>
                                                <w:bottom w:val="none" w:sz="0" w:space="0" w:color="auto"/>
                                                <w:right w:val="none" w:sz="0" w:space="0" w:color="auto"/>
                                              </w:divBdr>
                                              <w:divsChild>
                                                <w:div w:id="4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331442">
      <w:bodyDiv w:val="1"/>
      <w:marLeft w:val="0"/>
      <w:marRight w:val="0"/>
      <w:marTop w:val="0"/>
      <w:marBottom w:val="0"/>
      <w:divBdr>
        <w:top w:val="none" w:sz="0" w:space="0" w:color="auto"/>
        <w:left w:val="none" w:sz="0" w:space="0" w:color="auto"/>
        <w:bottom w:val="none" w:sz="0" w:space="0" w:color="auto"/>
        <w:right w:val="none" w:sz="0" w:space="0" w:color="auto"/>
      </w:divBdr>
    </w:div>
    <w:div w:id="1015424070">
      <w:bodyDiv w:val="1"/>
      <w:marLeft w:val="0"/>
      <w:marRight w:val="0"/>
      <w:marTop w:val="0"/>
      <w:marBottom w:val="0"/>
      <w:divBdr>
        <w:top w:val="none" w:sz="0" w:space="0" w:color="auto"/>
        <w:left w:val="none" w:sz="0" w:space="0" w:color="auto"/>
        <w:bottom w:val="none" w:sz="0" w:space="0" w:color="auto"/>
        <w:right w:val="none" w:sz="0" w:space="0" w:color="auto"/>
      </w:divBdr>
    </w:div>
    <w:div w:id="1023677940">
      <w:bodyDiv w:val="1"/>
      <w:marLeft w:val="0"/>
      <w:marRight w:val="0"/>
      <w:marTop w:val="0"/>
      <w:marBottom w:val="0"/>
      <w:divBdr>
        <w:top w:val="none" w:sz="0" w:space="0" w:color="auto"/>
        <w:left w:val="none" w:sz="0" w:space="0" w:color="auto"/>
        <w:bottom w:val="none" w:sz="0" w:space="0" w:color="auto"/>
        <w:right w:val="none" w:sz="0" w:space="0" w:color="auto"/>
      </w:divBdr>
    </w:div>
    <w:div w:id="1040276852">
      <w:bodyDiv w:val="1"/>
      <w:marLeft w:val="0"/>
      <w:marRight w:val="0"/>
      <w:marTop w:val="0"/>
      <w:marBottom w:val="0"/>
      <w:divBdr>
        <w:top w:val="none" w:sz="0" w:space="0" w:color="auto"/>
        <w:left w:val="none" w:sz="0" w:space="0" w:color="auto"/>
        <w:bottom w:val="none" w:sz="0" w:space="0" w:color="auto"/>
        <w:right w:val="none" w:sz="0" w:space="0" w:color="auto"/>
      </w:divBdr>
      <w:divsChild>
        <w:div w:id="1467360124">
          <w:marLeft w:val="0"/>
          <w:marRight w:val="0"/>
          <w:marTop w:val="0"/>
          <w:marBottom w:val="0"/>
          <w:divBdr>
            <w:top w:val="none" w:sz="0" w:space="0" w:color="auto"/>
            <w:left w:val="none" w:sz="0" w:space="0" w:color="auto"/>
            <w:bottom w:val="none" w:sz="0" w:space="0" w:color="auto"/>
            <w:right w:val="none" w:sz="0" w:space="0" w:color="auto"/>
          </w:divBdr>
        </w:div>
        <w:div w:id="1625968422">
          <w:marLeft w:val="0"/>
          <w:marRight w:val="0"/>
          <w:marTop w:val="0"/>
          <w:marBottom w:val="0"/>
          <w:divBdr>
            <w:top w:val="none" w:sz="0" w:space="0" w:color="auto"/>
            <w:left w:val="none" w:sz="0" w:space="0" w:color="auto"/>
            <w:bottom w:val="none" w:sz="0" w:space="0" w:color="auto"/>
            <w:right w:val="none" w:sz="0" w:space="0" w:color="auto"/>
          </w:divBdr>
        </w:div>
        <w:div w:id="58748452">
          <w:marLeft w:val="0"/>
          <w:marRight w:val="0"/>
          <w:marTop w:val="0"/>
          <w:marBottom w:val="0"/>
          <w:divBdr>
            <w:top w:val="none" w:sz="0" w:space="0" w:color="auto"/>
            <w:left w:val="none" w:sz="0" w:space="0" w:color="auto"/>
            <w:bottom w:val="none" w:sz="0" w:space="0" w:color="auto"/>
            <w:right w:val="none" w:sz="0" w:space="0" w:color="auto"/>
          </w:divBdr>
        </w:div>
        <w:div w:id="251278985">
          <w:marLeft w:val="0"/>
          <w:marRight w:val="0"/>
          <w:marTop w:val="0"/>
          <w:marBottom w:val="0"/>
          <w:divBdr>
            <w:top w:val="none" w:sz="0" w:space="0" w:color="auto"/>
            <w:left w:val="none" w:sz="0" w:space="0" w:color="auto"/>
            <w:bottom w:val="none" w:sz="0" w:space="0" w:color="auto"/>
            <w:right w:val="none" w:sz="0" w:space="0" w:color="auto"/>
          </w:divBdr>
        </w:div>
        <w:div w:id="860437556">
          <w:marLeft w:val="0"/>
          <w:marRight w:val="0"/>
          <w:marTop w:val="0"/>
          <w:marBottom w:val="0"/>
          <w:divBdr>
            <w:top w:val="none" w:sz="0" w:space="0" w:color="auto"/>
            <w:left w:val="none" w:sz="0" w:space="0" w:color="auto"/>
            <w:bottom w:val="none" w:sz="0" w:space="0" w:color="auto"/>
            <w:right w:val="none" w:sz="0" w:space="0" w:color="auto"/>
          </w:divBdr>
        </w:div>
        <w:div w:id="959184943">
          <w:marLeft w:val="0"/>
          <w:marRight w:val="0"/>
          <w:marTop w:val="0"/>
          <w:marBottom w:val="0"/>
          <w:divBdr>
            <w:top w:val="none" w:sz="0" w:space="0" w:color="auto"/>
            <w:left w:val="none" w:sz="0" w:space="0" w:color="auto"/>
            <w:bottom w:val="none" w:sz="0" w:space="0" w:color="auto"/>
            <w:right w:val="none" w:sz="0" w:space="0" w:color="auto"/>
          </w:divBdr>
        </w:div>
        <w:div w:id="211114718">
          <w:marLeft w:val="0"/>
          <w:marRight w:val="0"/>
          <w:marTop w:val="0"/>
          <w:marBottom w:val="0"/>
          <w:divBdr>
            <w:top w:val="none" w:sz="0" w:space="0" w:color="auto"/>
            <w:left w:val="none" w:sz="0" w:space="0" w:color="auto"/>
            <w:bottom w:val="none" w:sz="0" w:space="0" w:color="auto"/>
            <w:right w:val="none" w:sz="0" w:space="0" w:color="auto"/>
          </w:divBdr>
        </w:div>
        <w:div w:id="660812514">
          <w:marLeft w:val="0"/>
          <w:marRight w:val="0"/>
          <w:marTop w:val="0"/>
          <w:marBottom w:val="0"/>
          <w:divBdr>
            <w:top w:val="none" w:sz="0" w:space="0" w:color="auto"/>
            <w:left w:val="none" w:sz="0" w:space="0" w:color="auto"/>
            <w:bottom w:val="none" w:sz="0" w:space="0" w:color="auto"/>
            <w:right w:val="none" w:sz="0" w:space="0" w:color="auto"/>
          </w:divBdr>
        </w:div>
        <w:div w:id="347491560">
          <w:marLeft w:val="0"/>
          <w:marRight w:val="0"/>
          <w:marTop w:val="0"/>
          <w:marBottom w:val="0"/>
          <w:divBdr>
            <w:top w:val="none" w:sz="0" w:space="0" w:color="auto"/>
            <w:left w:val="none" w:sz="0" w:space="0" w:color="auto"/>
            <w:bottom w:val="none" w:sz="0" w:space="0" w:color="auto"/>
            <w:right w:val="none" w:sz="0" w:space="0" w:color="auto"/>
          </w:divBdr>
        </w:div>
        <w:div w:id="53429543">
          <w:marLeft w:val="0"/>
          <w:marRight w:val="0"/>
          <w:marTop w:val="0"/>
          <w:marBottom w:val="0"/>
          <w:divBdr>
            <w:top w:val="none" w:sz="0" w:space="0" w:color="auto"/>
            <w:left w:val="none" w:sz="0" w:space="0" w:color="auto"/>
            <w:bottom w:val="none" w:sz="0" w:space="0" w:color="auto"/>
            <w:right w:val="none" w:sz="0" w:space="0" w:color="auto"/>
          </w:divBdr>
        </w:div>
        <w:div w:id="151917810">
          <w:marLeft w:val="0"/>
          <w:marRight w:val="0"/>
          <w:marTop w:val="0"/>
          <w:marBottom w:val="0"/>
          <w:divBdr>
            <w:top w:val="none" w:sz="0" w:space="0" w:color="auto"/>
            <w:left w:val="none" w:sz="0" w:space="0" w:color="auto"/>
            <w:bottom w:val="none" w:sz="0" w:space="0" w:color="auto"/>
            <w:right w:val="none" w:sz="0" w:space="0" w:color="auto"/>
          </w:divBdr>
        </w:div>
        <w:div w:id="293412074">
          <w:marLeft w:val="0"/>
          <w:marRight w:val="0"/>
          <w:marTop w:val="0"/>
          <w:marBottom w:val="0"/>
          <w:divBdr>
            <w:top w:val="none" w:sz="0" w:space="0" w:color="auto"/>
            <w:left w:val="none" w:sz="0" w:space="0" w:color="auto"/>
            <w:bottom w:val="none" w:sz="0" w:space="0" w:color="auto"/>
            <w:right w:val="none" w:sz="0" w:space="0" w:color="auto"/>
          </w:divBdr>
        </w:div>
      </w:divsChild>
    </w:div>
    <w:div w:id="1049958131">
      <w:bodyDiv w:val="1"/>
      <w:marLeft w:val="0"/>
      <w:marRight w:val="0"/>
      <w:marTop w:val="0"/>
      <w:marBottom w:val="0"/>
      <w:divBdr>
        <w:top w:val="none" w:sz="0" w:space="0" w:color="auto"/>
        <w:left w:val="none" w:sz="0" w:space="0" w:color="auto"/>
        <w:bottom w:val="none" w:sz="0" w:space="0" w:color="auto"/>
        <w:right w:val="none" w:sz="0" w:space="0" w:color="auto"/>
      </w:divBdr>
    </w:div>
    <w:div w:id="1051460811">
      <w:bodyDiv w:val="1"/>
      <w:marLeft w:val="0"/>
      <w:marRight w:val="0"/>
      <w:marTop w:val="0"/>
      <w:marBottom w:val="0"/>
      <w:divBdr>
        <w:top w:val="none" w:sz="0" w:space="0" w:color="auto"/>
        <w:left w:val="none" w:sz="0" w:space="0" w:color="auto"/>
        <w:bottom w:val="none" w:sz="0" w:space="0" w:color="auto"/>
        <w:right w:val="none" w:sz="0" w:space="0" w:color="auto"/>
      </w:divBdr>
    </w:div>
    <w:div w:id="1061177023">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72967227">
      <w:bodyDiv w:val="1"/>
      <w:marLeft w:val="0"/>
      <w:marRight w:val="0"/>
      <w:marTop w:val="0"/>
      <w:marBottom w:val="0"/>
      <w:divBdr>
        <w:top w:val="none" w:sz="0" w:space="0" w:color="auto"/>
        <w:left w:val="none" w:sz="0" w:space="0" w:color="auto"/>
        <w:bottom w:val="none" w:sz="0" w:space="0" w:color="auto"/>
        <w:right w:val="none" w:sz="0" w:space="0" w:color="auto"/>
      </w:divBdr>
    </w:div>
    <w:div w:id="1080756868">
      <w:bodyDiv w:val="1"/>
      <w:marLeft w:val="0"/>
      <w:marRight w:val="0"/>
      <w:marTop w:val="0"/>
      <w:marBottom w:val="0"/>
      <w:divBdr>
        <w:top w:val="none" w:sz="0" w:space="0" w:color="auto"/>
        <w:left w:val="none" w:sz="0" w:space="0" w:color="auto"/>
        <w:bottom w:val="none" w:sz="0" w:space="0" w:color="auto"/>
        <w:right w:val="none" w:sz="0" w:space="0" w:color="auto"/>
      </w:divBdr>
    </w:div>
    <w:div w:id="1090393382">
      <w:bodyDiv w:val="1"/>
      <w:marLeft w:val="0"/>
      <w:marRight w:val="0"/>
      <w:marTop w:val="0"/>
      <w:marBottom w:val="0"/>
      <w:divBdr>
        <w:top w:val="none" w:sz="0" w:space="0" w:color="auto"/>
        <w:left w:val="none" w:sz="0" w:space="0" w:color="auto"/>
        <w:bottom w:val="none" w:sz="0" w:space="0" w:color="auto"/>
        <w:right w:val="none" w:sz="0" w:space="0" w:color="auto"/>
      </w:divBdr>
    </w:div>
    <w:div w:id="1093010338">
      <w:bodyDiv w:val="1"/>
      <w:marLeft w:val="0"/>
      <w:marRight w:val="0"/>
      <w:marTop w:val="0"/>
      <w:marBottom w:val="0"/>
      <w:divBdr>
        <w:top w:val="none" w:sz="0" w:space="0" w:color="auto"/>
        <w:left w:val="none" w:sz="0" w:space="0" w:color="auto"/>
        <w:bottom w:val="none" w:sz="0" w:space="0" w:color="auto"/>
        <w:right w:val="none" w:sz="0" w:space="0" w:color="auto"/>
      </w:divBdr>
      <w:divsChild>
        <w:div w:id="415633208">
          <w:marLeft w:val="0"/>
          <w:marRight w:val="0"/>
          <w:marTop w:val="0"/>
          <w:marBottom w:val="0"/>
          <w:divBdr>
            <w:top w:val="none" w:sz="0" w:space="0" w:color="auto"/>
            <w:left w:val="none" w:sz="0" w:space="0" w:color="auto"/>
            <w:bottom w:val="none" w:sz="0" w:space="0" w:color="auto"/>
            <w:right w:val="none" w:sz="0" w:space="0" w:color="auto"/>
          </w:divBdr>
        </w:div>
        <w:div w:id="1892576238">
          <w:marLeft w:val="0"/>
          <w:marRight w:val="0"/>
          <w:marTop w:val="0"/>
          <w:marBottom w:val="0"/>
          <w:divBdr>
            <w:top w:val="none" w:sz="0" w:space="0" w:color="auto"/>
            <w:left w:val="none" w:sz="0" w:space="0" w:color="auto"/>
            <w:bottom w:val="none" w:sz="0" w:space="0" w:color="auto"/>
            <w:right w:val="none" w:sz="0" w:space="0" w:color="auto"/>
          </w:divBdr>
        </w:div>
      </w:divsChild>
    </w:div>
    <w:div w:id="1093933470">
      <w:bodyDiv w:val="1"/>
      <w:marLeft w:val="0"/>
      <w:marRight w:val="0"/>
      <w:marTop w:val="0"/>
      <w:marBottom w:val="0"/>
      <w:divBdr>
        <w:top w:val="none" w:sz="0" w:space="0" w:color="auto"/>
        <w:left w:val="none" w:sz="0" w:space="0" w:color="auto"/>
        <w:bottom w:val="none" w:sz="0" w:space="0" w:color="auto"/>
        <w:right w:val="none" w:sz="0" w:space="0" w:color="auto"/>
      </w:divBdr>
    </w:div>
    <w:div w:id="1096242770">
      <w:bodyDiv w:val="1"/>
      <w:marLeft w:val="0"/>
      <w:marRight w:val="0"/>
      <w:marTop w:val="0"/>
      <w:marBottom w:val="0"/>
      <w:divBdr>
        <w:top w:val="none" w:sz="0" w:space="0" w:color="auto"/>
        <w:left w:val="none" w:sz="0" w:space="0" w:color="auto"/>
        <w:bottom w:val="none" w:sz="0" w:space="0" w:color="auto"/>
        <w:right w:val="none" w:sz="0" w:space="0" w:color="auto"/>
      </w:divBdr>
    </w:div>
    <w:div w:id="1097485762">
      <w:bodyDiv w:val="1"/>
      <w:marLeft w:val="0"/>
      <w:marRight w:val="0"/>
      <w:marTop w:val="0"/>
      <w:marBottom w:val="0"/>
      <w:divBdr>
        <w:top w:val="none" w:sz="0" w:space="0" w:color="auto"/>
        <w:left w:val="none" w:sz="0" w:space="0" w:color="auto"/>
        <w:bottom w:val="none" w:sz="0" w:space="0" w:color="auto"/>
        <w:right w:val="none" w:sz="0" w:space="0" w:color="auto"/>
      </w:divBdr>
    </w:div>
    <w:div w:id="1100107158">
      <w:bodyDiv w:val="1"/>
      <w:marLeft w:val="0"/>
      <w:marRight w:val="0"/>
      <w:marTop w:val="0"/>
      <w:marBottom w:val="0"/>
      <w:divBdr>
        <w:top w:val="none" w:sz="0" w:space="0" w:color="auto"/>
        <w:left w:val="none" w:sz="0" w:space="0" w:color="auto"/>
        <w:bottom w:val="none" w:sz="0" w:space="0" w:color="auto"/>
        <w:right w:val="none" w:sz="0" w:space="0" w:color="auto"/>
      </w:divBdr>
      <w:divsChild>
        <w:div w:id="1830976925">
          <w:marLeft w:val="0"/>
          <w:marRight w:val="0"/>
          <w:marTop w:val="0"/>
          <w:marBottom w:val="0"/>
          <w:divBdr>
            <w:top w:val="none" w:sz="0" w:space="0" w:color="auto"/>
            <w:left w:val="none" w:sz="0" w:space="0" w:color="auto"/>
            <w:bottom w:val="none" w:sz="0" w:space="0" w:color="auto"/>
            <w:right w:val="none" w:sz="0" w:space="0" w:color="auto"/>
          </w:divBdr>
        </w:div>
        <w:div w:id="374239357">
          <w:marLeft w:val="0"/>
          <w:marRight w:val="0"/>
          <w:marTop w:val="0"/>
          <w:marBottom w:val="0"/>
          <w:divBdr>
            <w:top w:val="none" w:sz="0" w:space="0" w:color="auto"/>
            <w:left w:val="none" w:sz="0" w:space="0" w:color="auto"/>
            <w:bottom w:val="none" w:sz="0" w:space="0" w:color="auto"/>
            <w:right w:val="none" w:sz="0" w:space="0" w:color="auto"/>
          </w:divBdr>
        </w:div>
        <w:div w:id="298463123">
          <w:marLeft w:val="0"/>
          <w:marRight w:val="0"/>
          <w:marTop w:val="0"/>
          <w:marBottom w:val="0"/>
          <w:divBdr>
            <w:top w:val="none" w:sz="0" w:space="0" w:color="auto"/>
            <w:left w:val="none" w:sz="0" w:space="0" w:color="auto"/>
            <w:bottom w:val="none" w:sz="0" w:space="0" w:color="auto"/>
            <w:right w:val="none" w:sz="0" w:space="0" w:color="auto"/>
          </w:divBdr>
        </w:div>
      </w:divsChild>
    </w:div>
    <w:div w:id="1101953163">
      <w:bodyDiv w:val="1"/>
      <w:marLeft w:val="0"/>
      <w:marRight w:val="0"/>
      <w:marTop w:val="0"/>
      <w:marBottom w:val="0"/>
      <w:divBdr>
        <w:top w:val="none" w:sz="0" w:space="0" w:color="auto"/>
        <w:left w:val="none" w:sz="0" w:space="0" w:color="auto"/>
        <w:bottom w:val="none" w:sz="0" w:space="0" w:color="auto"/>
        <w:right w:val="none" w:sz="0" w:space="0" w:color="auto"/>
      </w:divBdr>
    </w:div>
    <w:div w:id="1114248088">
      <w:bodyDiv w:val="1"/>
      <w:marLeft w:val="0"/>
      <w:marRight w:val="0"/>
      <w:marTop w:val="0"/>
      <w:marBottom w:val="0"/>
      <w:divBdr>
        <w:top w:val="none" w:sz="0" w:space="0" w:color="auto"/>
        <w:left w:val="none" w:sz="0" w:space="0" w:color="auto"/>
        <w:bottom w:val="none" w:sz="0" w:space="0" w:color="auto"/>
        <w:right w:val="none" w:sz="0" w:space="0" w:color="auto"/>
      </w:divBdr>
    </w:div>
    <w:div w:id="1116944730">
      <w:bodyDiv w:val="1"/>
      <w:marLeft w:val="0"/>
      <w:marRight w:val="0"/>
      <w:marTop w:val="0"/>
      <w:marBottom w:val="0"/>
      <w:divBdr>
        <w:top w:val="none" w:sz="0" w:space="0" w:color="auto"/>
        <w:left w:val="none" w:sz="0" w:space="0" w:color="auto"/>
        <w:bottom w:val="none" w:sz="0" w:space="0" w:color="auto"/>
        <w:right w:val="none" w:sz="0" w:space="0" w:color="auto"/>
      </w:divBdr>
    </w:div>
    <w:div w:id="1126317425">
      <w:bodyDiv w:val="1"/>
      <w:marLeft w:val="0"/>
      <w:marRight w:val="0"/>
      <w:marTop w:val="0"/>
      <w:marBottom w:val="0"/>
      <w:divBdr>
        <w:top w:val="none" w:sz="0" w:space="0" w:color="auto"/>
        <w:left w:val="none" w:sz="0" w:space="0" w:color="auto"/>
        <w:bottom w:val="none" w:sz="0" w:space="0" w:color="auto"/>
        <w:right w:val="none" w:sz="0" w:space="0" w:color="auto"/>
      </w:divBdr>
    </w:div>
    <w:div w:id="1128015929">
      <w:bodyDiv w:val="1"/>
      <w:marLeft w:val="0"/>
      <w:marRight w:val="0"/>
      <w:marTop w:val="0"/>
      <w:marBottom w:val="0"/>
      <w:divBdr>
        <w:top w:val="none" w:sz="0" w:space="0" w:color="auto"/>
        <w:left w:val="none" w:sz="0" w:space="0" w:color="auto"/>
        <w:bottom w:val="none" w:sz="0" w:space="0" w:color="auto"/>
        <w:right w:val="none" w:sz="0" w:space="0" w:color="auto"/>
      </w:divBdr>
      <w:divsChild>
        <w:div w:id="420299210">
          <w:marLeft w:val="0"/>
          <w:marRight w:val="0"/>
          <w:marTop w:val="0"/>
          <w:marBottom w:val="0"/>
          <w:divBdr>
            <w:top w:val="none" w:sz="0" w:space="0" w:color="auto"/>
            <w:left w:val="none" w:sz="0" w:space="0" w:color="auto"/>
            <w:bottom w:val="none" w:sz="0" w:space="0" w:color="auto"/>
            <w:right w:val="none" w:sz="0" w:space="0" w:color="auto"/>
          </w:divBdr>
        </w:div>
        <w:div w:id="250428362">
          <w:marLeft w:val="0"/>
          <w:marRight w:val="0"/>
          <w:marTop w:val="0"/>
          <w:marBottom w:val="0"/>
          <w:divBdr>
            <w:top w:val="none" w:sz="0" w:space="0" w:color="auto"/>
            <w:left w:val="none" w:sz="0" w:space="0" w:color="auto"/>
            <w:bottom w:val="none" w:sz="0" w:space="0" w:color="auto"/>
            <w:right w:val="none" w:sz="0" w:space="0" w:color="auto"/>
          </w:divBdr>
        </w:div>
      </w:divsChild>
    </w:div>
    <w:div w:id="1137258895">
      <w:bodyDiv w:val="1"/>
      <w:marLeft w:val="0"/>
      <w:marRight w:val="0"/>
      <w:marTop w:val="0"/>
      <w:marBottom w:val="0"/>
      <w:divBdr>
        <w:top w:val="none" w:sz="0" w:space="0" w:color="auto"/>
        <w:left w:val="none" w:sz="0" w:space="0" w:color="auto"/>
        <w:bottom w:val="none" w:sz="0" w:space="0" w:color="auto"/>
        <w:right w:val="none" w:sz="0" w:space="0" w:color="auto"/>
      </w:divBdr>
    </w:div>
    <w:div w:id="1145392987">
      <w:bodyDiv w:val="1"/>
      <w:marLeft w:val="0"/>
      <w:marRight w:val="0"/>
      <w:marTop w:val="0"/>
      <w:marBottom w:val="0"/>
      <w:divBdr>
        <w:top w:val="none" w:sz="0" w:space="0" w:color="auto"/>
        <w:left w:val="none" w:sz="0" w:space="0" w:color="auto"/>
        <w:bottom w:val="none" w:sz="0" w:space="0" w:color="auto"/>
        <w:right w:val="none" w:sz="0" w:space="0" w:color="auto"/>
      </w:divBdr>
    </w:div>
    <w:div w:id="1148134885">
      <w:bodyDiv w:val="1"/>
      <w:marLeft w:val="0"/>
      <w:marRight w:val="0"/>
      <w:marTop w:val="0"/>
      <w:marBottom w:val="0"/>
      <w:divBdr>
        <w:top w:val="none" w:sz="0" w:space="0" w:color="auto"/>
        <w:left w:val="none" w:sz="0" w:space="0" w:color="auto"/>
        <w:bottom w:val="none" w:sz="0" w:space="0" w:color="auto"/>
        <w:right w:val="none" w:sz="0" w:space="0" w:color="auto"/>
      </w:divBdr>
    </w:div>
    <w:div w:id="1150633877">
      <w:bodyDiv w:val="1"/>
      <w:marLeft w:val="0"/>
      <w:marRight w:val="0"/>
      <w:marTop w:val="0"/>
      <w:marBottom w:val="0"/>
      <w:divBdr>
        <w:top w:val="none" w:sz="0" w:space="0" w:color="auto"/>
        <w:left w:val="none" w:sz="0" w:space="0" w:color="auto"/>
        <w:bottom w:val="none" w:sz="0" w:space="0" w:color="auto"/>
        <w:right w:val="none" w:sz="0" w:space="0" w:color="auto"/>
      </w:divBdr>
    </w:div>
    <w:div w:id="1152329244">
      <w:bodyDiv w:val="1"/>
      <w:marLeft w:val="0"/>
      <w:marRight w:val="0"/>
      <w:marTop w:val="0"/>
      <w:marBottom w:val="0"/>
      <w:divBdr>
        <w:top w:val="none" w:sz="0" w:space="0" w:color="auto"/>
        <w:left w:val="none" w:sz="0" w:space="0" w:color="auto"/>
        <w:bottom w:val="none" w:sz="0" w:space="0" w:color="auto"/>
        <w:right w:val="none" w:sz="0" w:space="0" w:color="auto"/>
      </w:divBdr>
      <w:divsChild>
        <w:div w:id="1570311371">
          <w:marLeft w:val="0"/>
          <w:marRight w:val="0"/>
          <w:marTop w:val="0"/>
          <w:marBottom w:val="0"/>
          <w:divBdr>
            <w:top w:val="none" w:sz="0" w:space="0" w:color="auto"/>
            <w:left w:val="none" w:sz="0" w:space="0" w:color="auto"/>
            <w:bottom w:val="none" w:sz="0" w:space="0" w:color="auto"/>
            <w:right w:val="none" w:sz="0" w:space="0" w:color="auto"/>
          </w:divBdr>
          <w:divsChild>
            <w:div w:id="143813942">
              <w:marLeft w:val="0"/>
              <w:marRight w:val="0"/>
              <w:marTop w:val="0"/>
              <w:marBottom w:val="0"/>
              <w:divBdr>
                <w:top w:val="none" w:sz="0" w:space="0" w:color="auto"/>
                <w:left w:val="none" w:sz="0" w:space="0" w:color="auto"/>
                <w:bottom w:val="none" w:sz="0" w:space="0" w:color="auto"/>
                <w:right w:val="none" w:sz="0" w:space="0" w:color="auto"/>
              </w:divBdr>
            </w:div>
            <w:div w:id="1229076895">
              <w:marLeft w:val="0"/>
              <w:marRight w:val="0"/>
              <w:marTop w:val="0"/>
              <w:marBottom w:val="0"/>
              <w:divBdr>
                <w:top w:val="none" w:sz="0" w:space="0" w:color="auto"/>
                <w:left w:val="none" w:sz="0" w:space="0" w:color="auto"/>
                <w:bottom w:val="none" w:sz="0" w:space="0" w:color="auto"/>
                <w:right w:val="none" w:sz="0" w:space="0" w:color="auto"/>
              </w:divBdr>
            </w:div>
            <w:div w:id="691540725">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1712730324">
              <w:marLeft w:val="0"/>
              <w:marRight w:val="0"/>
              <w:marTop w:val="0"/>
              <w:marBottom w:val="0"/>
              <w:divBdr>
                <w:top w:val="none" w:sz="0" w:space="0" w:color="auto"/>
                <w:left w:val="none" w:sz="0" w:space="0" w:color="auto"/>
                <w:bottom w:val="none" w:sz="0" w:space="0" w:color="auto"/>
                <w:right w:val="none" w:sz="0" w:space="0" w:color="auto"/>
              </w:divBdr>
            </w:div>
            <w:div w:id="1334259855">
              <w:marLeft w:val="0"/>
              <w:marRight w:val="0"/>
              <w:marTop w:val="0"/>
              <w:marBottom w:val="0"/>
              <w:divBdr>
                <w:top w:val="none" w:sz="0" w:space="0" w:color="auto"/>
                <w:left w:val="none" w:sz="0" w:space="0" w:color="auto"/>
                <w:bottom w:val="none" w:sz="0" w:space="0" w:color="auto"/>
                <w:right w:val="none" w:sz="0" w:space="0" w:color="auto"/>
              </w:divBdr>
            </w:div>
            <w:div w:id="1643657357">
              <w:marLeft w:val="0"/>
              <w:marRight w:val="0"/>
              <w:marTop w:val="0"/>
              <w:marBottom w:val="0"/>
              <w:divBdr>
                <w:top w:val="none" w:sz="0" w:space="0" w:color="auto"/>
                <w:left w:val="none" w:sz="0" w:space="0" w:color="auto"/>
                <w:bottom w:val="none" w:sz="0" w:space="0" w:color="auto"/>
                <w:right w:val="none" w:sz="0" w:space="0" w:color="auto"/>
              </w:divBdr>
            </w:div>
            <w:div w:id="184712817">
              <w:marLeft w:val="0"/>
              <w:marRight w:val="0"/>
              <w:marTop w:val="0"/>
              <w:marBottom w:val="0"/>
              <w:divBdr>
                <w:top w:val="none" w:sz="0" w:space="0" w:color="auto"/>
                <w:left w:val="none" w:sz="0" w:space="0" w:color="auto"/>
                <w:bottom w:val="none" w:sz="0" w:space="0" w:color="auto"/>
                <w:right w:val="none" w:sz="0" w:space="0" w:color="auto"/>
              </w:divBdr>
            </w:div>
            <w:div w:id="1655336945">
              <w:marLeft w:val="0"/>
              <w:marRight w:val="0"/>
              <w:marTop w:val="0"/>
              <w:marBottom w:val="0"/>
              <w:divBdr>
                <w:top w:val="none" w:sz="0" w:space="0" w:color="auto"/>
                <w:left w:val="none" w:sz="0" w:space="0" w:color="auto"/>
                <w:bottom w:val="none" w:sz="0" w:space="0" w:color="auto"/>
                <w:right w:val="none" w:sz="0" w:space="0" w:color="auto"/>
              </w:divBdr>
            </w:div>
            <w:div w:id="438136268">
              <w:marLeft w:val="0"/>
              <w:marRight w:val="0"/>
              <w:marTop w:val="0"/>
              <w:marBottom w:val="0"/>
              <w:divBdr>
                <w:top w:val="none" w:sz="0" w:space="0" w:color="auto"/>
                <w:left w:val="none" w:sz="0" w:space="0" w:color="auto"/>
                <w:bottom w:val="none" w:sz="0" w:space="0" w:color="auto"/>
                <w:right w:val="none" w:sz="0" w:space="0" w:color="auto"/>
              </w:divBdr>
            </w:div>
            <w:div w:id="1367829433">
              <w:marLeft w:val="0"/>
              <w:marRight w:val="0"/>
              <w:marTop w:val="0"/>
              <w:marBottom w:val="0"/>
              <w:divBdr>
                <w:top w:val="none" w:sz="0" w:space="0" w:color="auto"/>
                <w:left w:val="none" w:sz="0" w:space="0" w:color="auto"/>
                <w:bottom w:val="none" w:sz="0" w:space="0" w:color="auto"/>
                <w:right w:val="none" w:sz="0" w:space="0" w:color="auto"/>
              </w:divBdr>
            </w:div>
            <w:div w:id="1351680315">
              <w:marLeft w:val="0"/>
              <w:marRight w:val="0"/>
              <w:marTop w:val="0"/>
              <w:marBottom w:val="0"/>
              <w:divBdr>
                <w:top w:val="none" w:sz="0" w:space="0" w:color="auto"/>
                <w:left w:val="none" w:sz="0" w:space="0" w:color="auto"/>
                <w:bottom w:val="none" w:sz="0" w:space="0" w:color="auto"/>
                <w:right w:val="none" w:sz="0" w:space="0" w:color="auto"/>
              </w:divBdr>
            </w:div>
            <w:div w:id="920485175">
              <w:marLeft w:val="0"/>
              <w:marRight w:val="0"/>
              <w:marTop w:val="0"/>
              <w:marBottom w:val="0"/>
              <w:divBdr>
                <w:top w:val="none" w:sz="0" w:space="0" w:color="auto"/>
                <w:left w:val="none" w:sz="0" w:space="0" w:color="auto"/>
                <w:bottom w:val="none" w:sz="0" w:space="0" w:color="auto"/>
                <w:right w:val="none" w:sz="0" w:space="0" w:color="auto"/>
              </w:divBdr>
            </w:div>
            <w:div w:id="1418021558">
              <w:marLeft w:val="0"/>
              <w:marRight w:val="0"/>
              <w:marTop w:val="0"/>
              <w:marBottom w:val="0"/>
              <w:divBdr>
                <w:top w:val="none" w:sz="0" w:space="0" w:color="auto"/>
                <w:left w:val="none" w:sz="0" w:space="0" w:color="auto"/>
                <w:bottom w:val="none" w:sz="0" w:space="0" w:color="auto"/>
                <w:right w:val="none" w:sz="0" w:space="0" w:color="auto"/>
              </w:divBdr>
            </w:div>
            <w:div w:id="1105886804">
              <w:marLeft w:val="0"/>
              <w:marRight w:val="0"/>
              <w:marTop w:val="0"/>
              <w:marBottom w:val="0"/>
              <w:divBdr>
                <w:top w:val="none" w:sz="0" w:space="0" w:color="auto"/>
                <w:left w:val="none" w:sz="0" w:space="0" w:color="auto"/>
                <w:bottom w:val="none" w:sz="0" w:space="0" w:color="auto"/>
                <w:right w:val="none" w:sz="0" w:space="0" w:color="auto"/>
              </w:divBdr>
            </w:div>
            <w:div w:id="267587590">
              <w:marLeft w:val="0"/>
              <w:marRight w:val="0"/>
              <w:marTop w:val="0"/>
              <w:marBottom w:val="0"/>
              <w:divBdr>
                <w:top w:val="none" w:sz="0" w:space="0" w:color="auto"/>
                <w:left w:val="none" w:sz="0" w:space="0" w:color="auto"/>
                <w:bottom w:val="none" w:sz="0" w:space="0" w:color="auto"/>
                <w:right w:val="none" w:sz="0" w:space="0" w:color="auto"/>
              </w:divBdr>
            </w:div>
            <w:div w:id="1368985810">
              <w:marLeft w:val="0"/>
              <w:marRight w:val="0"/>
              <w:marTop w:val="0"/>
              <w:marBottom w:val="0"/>
              <w:divBdr>
                <w:top w:val="none" w:sz="0" w:space="0" w:color="auto"/>
                <w:left w:val="none" w:sz="0" w:space="0" w:color="auto"/>
                <w:bottom w:val="none" w:sz="0" w:space="0" w:color="auto"/>
                <w:right w:val="none" w:sz="0" w:space="0" w:color="auto"/>
              </w:divBdr>
            </w:div>
            <w:div w:id="1519344347">
              <w:marLeft w:val="0"/>
              <w:marRight w:val="0"/>
              <w:marTop w:val="0"/>
              <w:marBottom w:val="0"/>
              <w:divBdr>
                <w:top w:val="none" w:sz="0" w:space="0" w:color="auto"/>
                <w:left w:val="none" w:sz="0" w:space="0" w:color="auto"/>
                <w:bottom w:val="none" w:sz="0" w:space="0" w:color="auto"/>
                <w:right w:val="none" w:sz="0" w:space="0" w:color="auto"/>
              </w:divBdr>
            </w:div>
            <w:div w:id="894581972">
              <w:marLeft w:val="0"/>
              <w:marRight w:val="0"/>
              <w:marTop w:val="0"/>
              <w:marBottom w:val="0"/>
              <w:divBdr>
                <w:top w:val="none" w:sz="0" w:space="0" w:color="auto"/>
                <w:left w:val="none" w:sz="0" w:space="0" w:color="auto"/>
                <w:bottom w:val="none" w:sz="0" w:space="0" w:color="auto"/>
                <w:right w:val="none" w:sz="0" w:space="0" w:color="auto"/>
              </w:divBdr>
            </w:div>
            <w:div w:id="589239640">
              <w:marLeft w:val="0"/>
              <w:marRight w:val="0"/>
              <w:marTop w:val="0"/>
              <w:marBottom w:val="0"/>
              <w:divBdr>
                <w:top w:val="none" w:sz="0" w:space="0" w:color="auto"/>
                <w:left w:val="none" w:sz="0" w:space="0" w:color="auto"/>
                <w:bottom w:val="none" w:sz="0" w:space="0" w:color="auto"/>
                <w:right w:val="none" w:sz="0" w:space="0" w:color="auto"/>
              </w:divBdr>
            </w:div>
            <w:div w:id="1597254550">
              <w:marLeft w:val="0"/>
              <w:marRight w:val="0"/>
              <w:marTop w:val="0"/>
              <w:marBottom w:val="0"/>
              <w:divBdr>
                <w:top w:val="none" w:sz="0" w:space="0" w:color="auto"/>
                <w:left w:val="none" w:sz="0" w:space="0" w:color="auto"/>
                <w:bottom w:val="none" w:sz="0" w:space="0" w:color="auto"/>
                <w:right w:val="none" w:sz="0" w:space="0" w:color="auto"/>
              </w:divBdr>
            </w:div>
            <w:div w:id="1029601111">
              <w:marLeft w:val="0"/>
              <w:marRight w:val="0"/>
              <w:marTop w:val="0"/>
              <w:marBottom w:val="0"/>
              <w:divBdr>
                <w:top w:val="none" w:sz="0" w:space="0" w:color="auto"/>
                <w:left w:val="none" w:sz="0" w:space="0" w:color="auto"/>
                <w:bottom w:val="none" w:sz="0" w:space="0" w:color="auto"/>
                <w:right w:val="none" w:sz="0" w:space="0" w:color="auto"/>
              </w:divBdr>
            </w:div>
            <w:div w:id="2025277493">
              <w:marLeft w:val="0"/>
              <w:marRight w:val="0"/>
              <w:marTop w:val="0"/>
              <w:marBottom w:val="0"/>
              <w:divBdr>
                <w:top w:val="none" w:sz="0" w:space="0" w:color="auto"/>
                <w:left w:val="none" w:sz="0" w:space="0" w:color="auto"/>
                <w:bottom w:val="none" w:sz="0" w:space="0" w:color="auto"/>
                <w:right w:val="none" w:sz="0" w:space="0" w:color="auto"/>
              </w:divBdr>
            </w:div>
            <w:div w:id="651325915">
              <w:marLeft w:val="0"/>
              <w:marRight w:val="0"/>
              <w:marTop w:val="0"/>
              <w:marBottom w:val="0"/>
              <w:divBdr>
                <w:top w:val="none" w:sz="0" w:space="0" w:color="auto"/>
                <w:left w:val="none" w:sz="0" w:space="0" w:color="auto"/>
                <w:bottom w:val="none" w:sz="0" w:space="0" w:color="auto"/>
                <w:right w:val="none" w:sz="0" w:space="0" w:color="auto"/>
              </w:divBdr>
            </w:div>
            <w:div w:id="218171421">
              <w:marLeft w:val="0"/>
              <w:marRight w:val="0"/>
              <w:marTop w:val="0"/>
              <w:marBottom w:val="0"/>
              <w:divBdr>
                <w:top w:val="none" w:sz="0" w:space="0" w:color="auto"/>
                <w:left w:val="none" w:sz="0" w:space="0" w:color="auto"/>
                <w:bottom w:val="none" w:sz="0" w:space="0" w:color="auto"/>
                <w:right w:val="none" w:sz="0" w:space="0" w:color="auto"/>
              </w:divBdr>
            </w:div>
            <w:div w:id="1330670514">
              <w:marLeft w:val="0"/>
              <w:marRight w:val="0"/>
              <w:marTop w:val="0"/>
              <w:marBottom w:val="0"/>
              <w:divBdr>
                <w:top w:val="none" w:sz="0" w:space="0" w:color="auto"/>
                <w:left w:val="none" w:sz="0" w:space="0" w:color="auto"/>
                <w:bottom w:val="none" w:sz="0" w:space="0" w:color="auto"/>
                <w:right w:val="none" w:sz="0" w:space="0" w:color="auto"/>
              </w:divBdr>
            </w:div>
            <w:div w:id="1035152447">
              <w:marLeft w:val="0"/>
              <w:marRight w:val="0"/>
              <w:marTop w:val="0"/>
              <w:marBottom w:val="0"/>
              <w:divBdr>
                <w:top w:val="none" w:sz="0" w:space="0" w:color="auto"/>
                <w:left w:val="none" w:sz="0" w:space="0" w:color="auto"/>
                <w:bottom w:val="none" w:sz="0" w:space="0" w:color="auto"/>
                <w:right w:val="none" w:sz="0" w:space="0" w:color="auto"/>
              </w:divBdr>
            </w:div>
            <w:div w:id="152258568">
              <w:marLeft w:val="0"/>
              <w:marRight w:val="0"/>
              <w:marTop w:val="0"/>
              <w:marBottom w:val="0"/>
              <w:divBdr>
                <w:top w:val="none" w:sz="0" w:space="0" w:color="auto"/>
                <w:left w:val="none" w:sz="0" w:space="0" w:color="auto"/>
                <w:bottom w:val="none" w:sz="0" w:space="0" w:color="auto"/>
                <w:right w:val="none" w:sz="0" w:space="0" w:color="auto"/>
              </w:divBdr>
            </w:div>
            <w:div w:id="21249126">
              <w:marLeft w:val="0"/>
              <w:marRight w:val="0"/>
              <w:marTop w:val="0"/>
              <w:marBottom w:val="0"/>
              <w:divBdr>
                <w:top w:val="none" w:sz="0" w:space="0" w:color="auto"/>
                <w:left w:val="none" w:sz="0" w:space="0" w:color="auto"/>
                <w:bottom w:val="none" w:sz="0" w:space="0" w:color="auto"/>
                <w:right w:val="none" w:sz="0" w:space="0" w:color="auto"/>
              </w:divBdr>
            </w:div>
            <w:div w:id="1030758208">
              <w:marLeft w:val="0"/>
              <w:marRight w:val="0"/>
              <w:marTop w:val="0"/>
              <w:marBottom w:val="0"/>
              <w:divBdr>
                <w:top w:val="none" w:sz="0" w:space="0" w:color="auto"/>
                <w:left w:val="none" w:sz="0" w:space="0" w:color="auto"/>
                <w:bottom w:val="none" w:sz="0" w:space="0" w:color="auto"/>
                <w:right w:val="none" w:sz="0" w:space="0" w:color="auto"/>
              </w:divBdr>
            </w:div>
            <w:div w:id="2050177260">
              <w:marLeft w:val="0"/>
              <w:marRight w:val="0"/>
              <w:marTop w:val="0"/>
              <w:marBottom w:val="0"/>
              <w:divBdr>
                <w:top w:val="none" w:sz="0" w:space="0" w:color="auto"/>
                <w:left w:val="none" w:sz="0" w:space="0" w:color="auto"/>
                <w:bottom w:val="none" w:sz="0" w:space="0" w:color="auto"/>
                <w:right w:val="none" w:sz="0" w:space="0" w:color="auto"/>
              </w:divBdr>
            </w:div>
            <w:div w:id="1158839525">
              <w:marLeft w:val="0"/>
              <w:marRight w:val="0"/>
              <w:marTop w:val="0"/>
              <w:marBottom w:val="0"/>
              <w:divBdr>
                <w:top w:val="none" w:sz="0" w:space="0" w:color="auto"/>
                <w:left w:val="none" w:sz="0" w:space="0" w:color="auto"/>
                <w:bottom w:val="none" w:sz="0" w:space="0" w:color="auto"/>
                <w:right w:val="none" w:sz="0" w:space="0" w:color="auto"/>
              </w:divBdr>
            </w:div>
            <w:div w:id="197596685">
              <w:marLeft w:val="0"/>
              <w:marRight w:val="0"/>
              <w:marTop w:val="0"/>
              <w:marBottom w:val="0"/>
              <w:divBdr>
                <w:top w:val="none" w:sz="0" w:space="0" w:color="auto"/>
                <w:left w:val="none" w:sz="0" w:space="0" w:color="auto"/>
                <w:bottom w:val="none" w:sz="0" w:space="0" w:color="auto"/>
                <w:right w:val="none" w:sz="0" w:space="0" w:color="auto"/>
              </w:divBdr>
            </w:div>
            <w:div w:id="58601952">
              <w:marLeft w:val="0"/>
              <w:marRight w:val="0"/>
              <w:marTop w:val="0"/>
              <w:marBottom w:val="0"/>
              <w:divBdr>
                <w:top w:val="none" w:sz="0" w:space="0" w:color="auto"/>
                <w:left w:val="none" w:sz="0" w:space="0" w:color="auto"/>
                <w:bottom w:val="none" w:sz="0" w:space="0" w:color="auto"/>
                <w:right w:val="none" w:sz="0" w:space="0" w:color="auto"/>
              </w:divBdr>
            </w:div>
            <w:div w:id="47993103">
              <w:marLeft w:val="0"/>
              <w:marRight w:val="0"/>
              <w:marTop w:val="0"/>
              <w:marBottom w:val="0"/>
              <w:divBdr>
                <w:top w:val="none" w:sz="0" w:space="0" w:color="auto"/>
                <w:left w:val="none" w:sz="0" w:space="0" w:color="auto"/>
                <w:bottom w:val="none" w:sz="0" w:space="0" w:color="auto"/>
                <w:right w:val="none" w:sz="0" w:space="0" w:color="auto"/>
              </w:divBdr>
            </w:div>
            <w:div w:id="1054936305">
              <w:marLeft w:val="0"/>
              <w:marRight w:val="0"/>
              <w:marTop w:val="0"/>
              <w:marBottom w:val="0"/>
              <w:divBdr>
                <w:top w:val="none" w:sz="0" w:space="0" w:color="auto"/>
                <w:left w:val="none" w:sz="0" w:space="0" w:color="auto"/>
                <w:bottom w:val="none" w:sz="0" w:space="0" w:color="auto"/>
                <w:right w:val="none" w:sz="0" w:space="0" w:color="auto"/>
              </w:divBdr>
            </w:div>
            <w:div w:id="347566262">
              <w:marLeft w:val="0"/>
              <w:marRight w:val="0"/>
              <w:marTop w:val="0"/>
              <w:marBottom w:val="0"/>
              <w:divBdr>
                <w:top w:val="none" w:sz="0" w:space="0" w:color="auto"/>
                <w:left w:val="none" w:sz="0" w:space="0" w:color="auto"/>
                <w:bottom w:val="none" w:sz="0" w:space="0" w:color="auto"/>
                <w:right w:val="none" w:sz="0" w:space="0" w:color="auto"/>
              </w:divBdr>
            </w:div>
            <w:div w:id="375735434">
              <w:marLeft w:val="0"/>
              <w:marRight w:val="0"/>
              <w:marTop w:val="0"/>
              <w:marBottom w:val="0"/>
              <w:divBdr>
                <w:top w:val="none" w:sz="0" w:space="0" w:color="auto"/>
                <w:left w:val="none" w:sz="0" w:space="0" w:color="auto"/>
                <w:bottom w:val="none" w:sz="0" w:space="0" w:color="auto"/>
                <w:right w:val="none" w:sz="0" w:space="0" w:color="auto"/>
              </w:divBdr>
            </w:div>
            <w:div w:id="1994408511">
              <w:marLeft w:val="0"/>
              <w:marRight w:val="0"/>
              <w:marTop w:val="0"/>
              <w:marBottom w:val="0"/>
              <w:divBdr>
                <w:top w:val="none" w:sz="0" w:space="0" w:color="auto"/>
                <w:left w:val="none" w:sz="0" w:space="0" w:color="auto"/>
                <w:bottom w:val="none" w:sz="0" w:space="0" w:color="auto"/>
                <w:right w:val="none" w:sz="0" w:space="0" w:color="auto"/>
              </w:divBdr>
            </w:div>
            <w:div w:id="2059670747">
              <w:marLeft w:val="0"/>
              <w:marRight w:val="0"/>
              <w:marTop w:val="0"/>
              <w:marBottom w:val="0"/>
              <w:divBdr>
                <w:top w:val="none" w:sz="0" w:space="0" w:color="auto"/>
                <w:left w:val="none" w:sz="0" w:space="0" w:color="auto"/>
                <w:bottom w:val="none" w:sz="0" w:space="0" w:color="auto"/>
                <w:right w:val="none" w:sz="0" w:space="0" w:color="auto"/>
              </w:divBdr>
            </w:div>
            <w:div w:id="457142772">
              <w:marLeft w:val="0"/>
              <w:marRight w:val="0"/>
              <w:marTop w:val="0"/>
              <w:marBottom w:val="0"/>
              <w:divBdr>
                <w:top w:val="none" w:sz="0" w:space="0" w:color="auto"/>
                <w:left w:val="none" w:sz="0" w:space="0" w:color="auto"/>
                <w:bottom w:val="none" w:sz="0" w:space="0" w:color="auto"/>
                <w:right w:val="none" w:sz="0" w:space="0" w:color="auto"/>
              </w:divBdr>
            </w:div>
            <w:div w:id="1302271760">
              <w:marLeft w:val="0"/>
              <w:marRight w:val="0"/>
              <w:marTop w:val="0"/>
              <w:marBottom w:val="0"/>
              <w:divBdr>
                <w:top w:val="none" w:sz="0" w:space="0" w:color="auto"/>
                <w:left w:val="none" w:sz="0" w:space="0" w:color="auto"/>
                <w:bottom w:val="none" w:sz="0" w:space="0" w:color="auto"/>
                <w:right w:val="none" w:sz="0" w:space="0" w:color="auto"/>
              </w:divBdr>
            </w:div>
            <w:div w:id="1447502397">
              <w:marLeft w:val="0"/>
              <w:marRight w:val="0"/>
              <w:marTop w:val="0"/>
              <w:marBottom w:val="0"/>
              <w:divBdr>
                <w:top w:val="none" w:sz="0" w:space="0" w:color="auto"/>
                <w:left w:val="none" w:sz="0" w:space="0" w:color="auto"/>
                <w:bottom w:val="none" w:sz="0" w:space="0" w:color="auto"/>
                <w:right w:val="none" w:sz="0" w:space="0" w:color="auto"/>
              </w:divBdr>
            </w:div>
            <w:div w:id="87577258">
              <w:marLeft w:val="0"/>
              <w:marRight w:val="0"/>
              <w:marTop w:val="0"/>
              <w:marBottom w:val="0"/>
              <w:divBdr>
                <w:top w:val="none" w:sz="0" w:space="0" w:color="auto"/>
                <w:left w:val="none" w:sz="0" w:space="0" w:color="auto"/>
                <w:bottom w:val="none" w:sz="0" w:space="0" w:color="auto"/>
                <w:right w:val="none" w:sz="0" w:space="0" w:color="auto"/>
              </w:divBdr>
            </w:div>
            <w:div w:id="1770587216">
              <w:marLeft w:val="0"/>
              <w:marRight w:val="0"/>
              <w:marTop w:val="0"/>
              <w:marBottom w:val="0"/>
              <w:divBdr>
                <w:top w:val="none" w:sz="0" w:space="0" w:color="auto"/>
                <w:left w:val="none" w:sz="0" w:space="0" w:color="auto"/>
                <w:bottom w:val="none" w:sz="0" w:space="0" w:color="auto"/>
                <w:right w:val="none" w:sz="0" w:space="0" w:color="auto"/>
              </w:divBdr>
            </w:div>
            <w:div w:id="1825003941">
              <w:marLeft w:val="0"/>
              <w:marRight w:val="0"/>
              <w:marTop w:val="0"/>
              <w:marBottom w:val="0"/>
              <w:divBdr>
                <w:top w:val="none" w:sz="0" w:space="0" w:color="auto"/>
                <w:left w:val="none" w:sz="0" w:space="0" w:color="auto"/>
                <w:bottom w:val="none" w:sz="0" w:space="0" w:color="auto"/>
                <w:right w:val="none" w:sz="0" w:space="0" w:color="auto"/>
              </w:divBdr>
            </w:div>
            <w:div w:id="704015874">
              <w:marLeft w:val="0"/>
              <w:marRight w:val="0"/>
              <w:marTop w:val="0"/>
              <w:marBottom w:val="0"/>
              <w:divBdr>
                <w:top w:val="none" w:sz="0" w:space="0" w:color="auto"/>
                <w:left w:val="none" w:sz="0" w:space="0" w:color="auto"/>
                <w:bottom w:val="none" w:sz="0" w:space="0" w:color="auto"/>
                <w:right w:val="none" w:sz="0" w:space="0" w:color="auto"/>
              </w:divBdr>
            </w:div>
            <w:div w:id="1524633835">
              <w:marLeft w:val="0"/>
              <w:marRight w:val="0"/>
              <w:marTop w:val="0"/>
              <w:marBottom w:val="0"/>
              <w:divBdr>
                <w:top w:val="none" w:sz="0" w:space="0" w:color="auto"/>
                <w:left w:val="none" w:sz="0" w:space="0" w:color="auto"/>
                <w:bottom w:val="none" w:sz="0" w:space="0" w:color="auto"/>
                <w:right w:val="none" w:sz="0" w:space="0" w:color="auto"/>
              </w:divBdr>
            </w:div>
            <w:div w:id="420487701">
              <w:marLeft w:val="0"/>
              <w:marRight w:val="0"/>
              <w:marTop w:val="0"/>
              <w:marBottom w:val="0"/>
              <w:divBdr>
                <w:top w:val="none" w:sz="0" w:space="0" w:color="auto"/>
                <w:left w:val="none" w:sz="0" w:space="0" w:color="auto"/>
                <w:bottom w:val="none" w:sz="0" w:space="0" w:color="auto"/>
                <w:right w:val="none" w:sz="0" w:space="0" w:color="auto"/>
              </w:divBdr>
            </w:div>
            <w:div w:id="237133086">
              <w:marLeft w:val="0"/>
              <w:marRight w:val="0"/>
              <w:marTop w:val="0"/>
              <w:marBottom w:val="0"/>
              <w:divBdr>
                <w:top w:val="none" w:sz="0" w:space="0" w:color="auto"/>
                <w:left w:val="none" w:sz="0" w:space="0" w:color="auto"/>
                <w:bottom w:val="none" w:sz="0" w:space="0" w:color="auto"/>
                <w:right w:val="none" w:sz="0" w:space="0" w:color="auto"/>
              </w:divBdr>
            </w:div>
            <w:div w:id="1980381233">
              <w:marLeft w:val="0"/>
              <w:marRight w:val="0"/>
              <w:marTop w:val="0"/>
              <w:marBottom w:val="0"/>
              <w:divBdr>
                <w:top w:val="none" w:sz="0" w:space="0" w:color="auto"/>
                <w:left w:val="none" w:sz="0" w:space="0" w:color="auto"/>
                <w:bottom w:val="none" w:sz="0" w:space="0" w:color="auto"/>
                <w:right w:val="none" w:sz="0" w:space="0" w:color="auto"/>
              </w:divBdr>
            </w:div>
            <w:div w:id="896359337">
              <w:marLeft w:val="0"/>
              <w:marRight w:val="0"/>
              <w:marTop w:val="0"/>
              <w:marBottom w:val="0"/>
              <w:divBdr>
                <w:top w:val="none" w:sz="0" w:space="0" w:color="auto"/>
                <w:left w:val="none" w:sz="0" w:space="0" w:color="auto"/>
                <w:bottom w:val="none" w:sz="0" w:space="0" w:color="auto"/>
                <w:right w:val="none" w:sz="0" w:space="0" w:color="auto"/>
              </w:divBdr>
            </w:div>
            <w:div w:id="2141262026">
              <w:marLeft w:val="0"/>
              <w:marRight w:val="0"/>
              <w:marTop w:val="0"/>
              <w:marBottom w:val="0"/>
              <w:divBdr>
                <w:top w:val="none" w:sz="0" w:space="0" w:color="auto"/>
                <w:left w:val="none" w:sz="0" w:space="0" w:color="auto"/>
                <w:bottom w:val="none" w:sz="0" w:space="0" w:color="auto"/>
                <w:right w:val="none" w:sz="0" w:space="0" w:color="auto"/>
              </w:divBdr>
            </w:div>
            <w:div w:id="504131193">
              <w:marLeft w:val="0"/>
              <w:marRight w:val="0"/>
              <w:marTop w:val="0"/>
              <w:marBottom w:val="0"/>
              <w:divBdr>
                <w:top w:val="none" w:sz="0" w:space="0" w:color="auto"/>
                <w:left w:val="none" w:sz="0" w:space="0" w:color="auto"/>
                <w:bottom w:val="none" w:sz="0" w:space="0" w:color="auto"/>
                <w:right w:val="none" w:sz="0" w:space="0" w:color="auto"/>
              </w:divBdr>
            </w:div>
            <w:div w:id="781923839">
              <w:marLeft w:val="0"/>
              <w:marRight w:val="0"/>
              <w:marTop w:val="0"/>
              <w:marBottom w:val="0"/>
              <w:divBdr>
                <w:top w:val="none" w:sz="0" w:space="0" w:color="auto"/>
                <w:left w:val="none" w:sz="0" w:space="0" w:color="auto"/>
                <w:bottom w:val="none" w:sz="0" w:space="0" w:color="auto"/>
                <w:right w:val="none" w:sz="0" w:space="0" w:color="auto"/>
              </w:divBdr>
            </w:div>
            <w:div w:id="404648881">
              <w:marLeft w:val="0"/>
              <w:marRight w:val="0"/>
              <w:marTop w:val="0"/>
              <w:marBottom w:val="0"/>
              <w:divBdr>
                <w:top w:val="none" w:sz="0" w:space="0" w:color="auto"/>
                <w:left w:val="none" w:sz="0" w:space="0" w:color="auto"/>
                <w:bottom w:val="none" w:sz="0" w:space="0" w:color="auto"/>
                <w:right w:val="none" w:sz="0" w:space="0" w:color="auto"/>
              </w:divBdr>
            </w:div>
            <w:div w:id="1967079954">
              <w:marLeft w:val="0"/>
              <w:marRight w:val="0"/>
              <w:marTop w:val="0"/>
              <w:marBottom w:val="0"/>
              <w:divBdr>
                <w:top w:val="none" w:sz="0" w:space="0" w:color="auto"/>
                <w:left w:val="none" w:sz="0" w:space="0" w:color="auto"/>
                <w:bottom w:val="none" w:sz="0" w:space="0" w:color="auto"/>
                <w:right w:val="none" w:sz="0" w:space="0" w:color="auto"/>
              </w:divBdr>
            </w:div>
            <w:div w:id="1096439675">
              <w:marLeft w:val="0"/>
              <w:marRight w:val="0"/>
              <w:marTop w:val="0"/>
              <w:marBottom w:val="0"/>
              <w:divBdr>
                <w:top w:val="none" w:sz="0" w:space="0" w:color="auto"/>
                <w:left w:val="none" w:sz="0" w:space="0" w:color="auto"/>
                <w:bottom w:val="none" w:sz="0" w:space="0" w:color="auto"/>
                <w:right w:val="none" w:sz="0" w:space="0" w:color="auto"/>
              </w:divBdr>
            </w:div>
            <w:div w:id="593519826">
              <w:marLeft w:val="0"/>
              <w:marRight w:val="0"/>
              <w:marTop w:val="0"/>
              <w:marBottom w:val="0"/>
              <w:divBdr>
                <w:top w:val="none" w:sz="0" w:space="0" w:color="auto"/>
                <w:left w:val="none" w:sz="0" w:space="0" w:color="auto"/>
                <w:bottom w:val="none" w:sz="0" w:space="0" w:color="auto"/>
                <w:right w:val="none" w:sz="0" w:space="0" w:color="auto"/>
              </w:divBdr>
            </w:div>
            <w:div w:id="1961763085">
              <w:marLeft w:val="0"/>
              <w:marRight w:val="0"/>
              <w:marTop w:val="0"/>
              <w:marBottom w:val="0"/>
              <w:divBdr>
                <w:top w:val="none" w:sz="0" w:space="0" w:color="auto"/>
                <w:left w:val="none" w:sz="0" w:space="0" w:color="auto"/>
                <w:bottom w:val="none" w:sz="0" w:space="0" w:color="auto"/>
                <w:right w:val="none" w:sz="0" w:space="0" w:color="auto"/>
              </w:divBdr>
            </w:div>
            <w:div w:id="1926912755">
              <w:marLeft w:val="0"/>
              <w:marRight w:val="0"/>
              <w:marTop w:val="0"/>
              <w:marBottom w:val="0"/>
              <w:divBdr>
                <w:top w:val="none" w:sz="0" w:space="0" w:color="auto"/>
                <w:left w:val="none" w:sz="0" w:space="0" w:color="auto"/>
                <w:bottom w:val="none" w:sz="0" w:space="0" w:color="auto"/>
                <w:right w:val="none" w:sz="0" w:space="0" w:color="auto"/>
              </w:divBdr>
            </w:div>
            <w:div w:id="1048529209">
              <w:marLeft w:val="0"/>
              <w:marRight w:val="0"/>
              <w:marTop w:val="0"/>
              <w:marBottom w:val="0"/>
              <w:divBdr>
                <w:top w:val="none" w:sz="0" w:space="0" w:color="auto"/>
                <w:left w:val="none" w:sz="0" w:space="0" w:color="auto"/>
                <w:bottom w:val="none" w:sz="0" w:space="0" w:color="auto"/>
                <w:right w:val="none" w:sz="0" w:space="0" w:color="auto"/>
              </w:divBdr>
            </w:div>
            <w:div w:id="698160768">
              <w:marLeft w:val="0"/>
              <w:marRight w:val="0"/>
              <w:marTop w:val="0"/>
              <w:marBottom w:val="0"/>
              <w:divBdr>
                <w:top w:val="none" w:sz="0" w:space="0" w:color="auto"/>
                <w:left w:val="none" w:sz="0" w:space="0" w:color="auto"/>
                <w:bottom w:val="none" w:sz="0" w:space="0" w:color="auto"/>
                <w:right w:val="none" w:sz="0" w:space="0" w:color="auto"/>
              </w:divBdr>
            </w:div>
            <w:div w:id="805246312">
              <w:marLeft w:val="0"/>
              <w:marRight w:val="0"/>
              <w:marTop w:val="0"/>
              <w:marBottom w:val="0"/>
              <w:divBdr>
                <w:top w:val="none" w:sz="0" w:space="0" w:color="auto"/>
                <w:left w:val="none" w:sz="0" w:space="0" w:color="auto"/>
                <w:bottom w:val="none" w:sz="0" w:space="0" w:color="auto"/>
                <w:right w:val="none" w:sz="0" w:space="0" w:color="auto"/>
              </w:divBdr>
            </w:div>
            <w:div w:id="1162308167">
              <w:marLeft w:val="0"/>
              <w:marRight w:val="0"/>
              <w:marTop w:val="0"/>
              <w:marBottom w:val="0"/>
              <w:divBdr>
                <w:top w:val="none" w:sz="0" w:space="0" w:color="auto"/>
                <w:left w:val="none" w:sz="0" w:space="0" w:color="auto"/>
                <w:bottom w:val="none" w:sz="0" w:space="0" w:color="auto"/>
                <w:right w:val="none" w:sz="0" w:space="0" w:color="auto"/>
              </w:divBdr>
            </w:div>
            <w:div w:id="1102409806">
              <w:marLeft w:val="0"/>
              <w:marRight w:val="0"/>
              <w:marTop w:val="0"/>
              <w:marBottom w:val="0"/>
              <w:divBdr>
                <w:top w:val="none" w:sz="0" w:space="0" w:color="auto"/>
                <w:left w:val="none" w:sz="0" w:space="0" w:color="auto"/>
                <w:bottom w:val="none" w:sz="0" w:space="0" w:color="auto"/>
                <w:right w:val="none" w:sz="0" w:space="0" w:color="auto"/>
              </w:divBdr>
            </w:div>
            <w:div w:id="2112240674">
              <w:marLeft w:val="0"/>
              <w:marRight w:val="0"/>
              <w:marTop w:val="0"/>
              <w:marBottom w:val="0"/>
              <w:divBdr>
                <w:top w:val="none" w:sz="0" w:space="0" w:color="auto"/>
                <w:left w:val="none" w:sz="0" w:space="0" w:color="auto"/>
                <w:bottom w:val="none" w:sz="0" w:space="0" w:color="auto"/>
                <w:right w:val="none" w:sz="0" w:space="0" w:color="auto"/>
              </w:divBdr>
            </w:div>
            <w:div w:id="1908958257">
              <w:marLeft w:val="0"/>
              <w:marRight w:val="0"/>
              <w:marTop w:val="0"/>
              <w:marBottom w:val="0"/>
              <w:divBdr>
                <w:top w:val="none" w:sz="0" w:space="0" w:color="auto"/>
                <w:left w:val="none" w:sz="0" w:space="0" w:color="auto"/>
                <w:bottom w:val="none" w:sz="0" w:space="0" w:color="auto"/>
                <w:right w:val="none" w:sz="0" w:space="0" w:color="auto"/>
              </w:divBdr>
            </w:div>
            <w:div w:id="1106537400">
              <w:marLeft w:val="0"/>
              <w:marRight w:val="0"/>
              <w:marTop w:val="0"/>
              <w:marBottom w:val="0"/>
              <w:divBdr>
                <w:top w:val="none" w:sz="0" w:space="0" w:color="auto"/>
                <w:left w:val="none" w:sz="0" w:space="0" w:color="auto"/>
                <w:bottom w:val="none" w:sz="0" w:space="0" w:color="auto"/>
                <w:right w:val="none" w:sz="0" w:space="0" w:color="auto"/>
              </w:divBdr>
            </w:div>
            <w:div w:id="174542098">
              <w:marLeft w:val="0"/>
              <w:marRight w:val="0"/>
              <w:marTop w:val="0"/>
              <w:marBottom w:val="0"/>
              <w:divBdr>
                <w:top w:val="none" w:sz="0" w:space="0" w:color="auto"/>
                <w:left w:val="none" w:sz="0" w:space="0" w:color="auto"/>
                <w:bottom w:val="none" w:sz="0" w:space="0" w:color="auto"/>
                <w:right w:val="none" w:sz="0" w:space="0" w:color="auto"/>
              </w:divBdr>
            </w:div>
            <w:div w:id="1558395303">
              <w:marLeft w:val="0"/>
              <w:marRight w:val="0"/>
              <w:marTop w:val="0"/>
              <w:marBottom w:val="0"/>
              <w:divBdr>
                <w:top w:val="none" w:sz="0" w:space="0" w:color="auto"/>
                <w:left w:val="none" w:sz="0" w:space="0" w:color="auto"/>
                <w:bottom w:val="none" w:sz="0" w:space="0" w:color="auto"/>
                <w:right w:val="none" w:sz="0" w:space="0" w:color="auto"/>
              </w:divBdr>
            </w:div>
            <w:div w:id="1410350711">
              <w:marLeft w:val="0"/>
              <w:marRight w:val="0"/>
              <w:marTop w:val="0"/>
              <w:marBottom w:val="0"/>
              <w:divBdr>
                <w:top w:val="none" w:sz="0" w:space="0" w:color="auto"/>
                <w:left w:val="none" w:sz="0" w:space="0" w:color="auto"/>
                <w:bottom w:val="none" w:sz="0" w:space="0" w:color="auto"/>
                <w:right w:val="none" w:sz="0" w:space="0" w:color="auto"/>
              </w:divBdr>
            </w:div>
            <w:div w:id="1870532297">
              <w:marLeft w:val="0"/>
              <w:marRight w:val="0"/>
              <w:marTop w:val="0"/>
              <w:marBottom w:val="0"/>
              <w:divBdr>
                <w:top w:val="none" w:sz="0" w:space="0" w:color="auto"/>
                <w:left w:val="none" w:sz="0" w:space="0" w:color="auto"/>
                <w:bottom w:val="none" w:sz="0" w:space="0" w:color="auto"/>
                <w:right w:val="none" w:sz="0" w:space="0" w:color="auto"/>
              </w:divBdr>
            </w:div>
            <w:div w:id="979770444">
              <w:marLeft w:val="0"/>
              <w:marRight w:val="0"/>
              <w:marTop w:val="0"/>
              <w:marBottom w:val="0"/>
              <w:divBdr>
                <w:top w:val="none" w:sz="0" w:space="0" w:color="auto"/>
                <w:left w:val="none" w:sz="0" w:space="0" w:color="auto"/>
                <w:bottom w:val="none" w:sz="0" w:space="0" w:color="auto"/>
                <w:right w:val="none" w:sz="0" w:space="0" w:color="auto"/>
              </w:divBdr>
            </w:div>
            <w:div w:id="855079668">
              <w:marLeft w:val="0"/>
              <w:marRight w:val="0"/>
              <w:marTop w:val="0"/>
              <w:marBottom w:val="0"/>
              <w:divBdr>
                <w:top w:val="none" w:sz="0" w:space="0" w:color="auto"/>
                <w:left w:val="none" w:sz="0" w:space="0" w:color="auto"/>
                <w:bottom w:val="none" w:sz="0" w:space="0" w:color="auto"/>
                <w:right w:val="none" w:sz="0" w:space="0" w:color="auto"/>
              </w:divBdr>
            </w:div>
            <w:div w:id="51080615">
              <w:marLeft w:val="0"/>
              <w:marRight w:val="0"/>
              <w:marTop w:val="0"/>
              <w:marBottom w:val="0"/>
              <w:divBdr>
                <w:top w:val="none" w:sz="0" w:space="0" w:color="auto"/>
                <w:left w:val="none" w:sz="0" w:space="0" w:color="auto"/>
                <w:bottom w:val="none" w:sz="0" w:space="0" w:color="auto"/>
                <w:right w:val="none" w:sz="0" w:space="0" w:color="auto"/>
              </w:divBdr>
            </w:div>
            <w:div w:id="1002851439">
              <w:marLeft w:val="0"/>
              <w:marRight w:val="0"/>
              <w:marTop w:val="0"/>
              <w:marBottom w:val="0"/>
              <w:divBdr>
                <w:top w:val="none" w:sz="0" w:space="0" w:color="auto"/>
                <w:left w:val="none" w:sz="0" w:space="0" w:color="auto"/>
                <w:bottom w:val="none" w:sz="0" w:space="0" w:color="auto"/>
                <w:right w:val="none" w:sz="0" w:space="0" w:color="auto"/>
              </w:divBdr>
            </w:div>
            <w:div w:id="1370178197">
              <w:marLeft w:val="0"/>
              <w:marRight w:val="0"/>
              <w:marTop w:val="0"/>
              <w:marBottom w:val="0"/>
              <w:divBdr>
                <w:top w:val="none" w:sz="0" w:space="0" w:color="auto"/>
                <w:left w:val="none" w:sz="0" w:space="0" w:color="auto"/>
                <w:bottom w:val="none" w:sz="0" w:space="0" w:color="auto"/>
                <w:right w:val="none" w:sz="0" w:space="0" w:color="auto"/>
              </w:divBdr>
            </w:div>
            <w:div w:id="1885826463">
              <w:marLeft w:val="0"/>
              <w:marRight w:val="0"/>
              <w:marTop w:val="0"/>
              <w:marBottom w:val="0"/>
              <w:divBdr>
                <w:top w:val="none" w:sz="0" w:space="0" w:color="auto"/>
                <w:left w:val="none" w:sz="0" w:space="0" w:color="auto"/>
                <w:bottom w:val="none" w:sz="0" w:space="0" w:color="auto"/>
                <w:right w:val="none" w:sz="0" w:space="0" w:color="auto"/>
              </w:divBdr>
            </w:div>
            <w:div w:id="176818968">
              <w:marLeft w:val="0"/>
              <w:marRight w:val="0"/>
              <w:marTop w:val="0"/>
              <w:marBottom w:val="0"/>
              <w:divBdr>
                <w:top w:val="none" w:sz="0" w:space="0" w:color="auto"/>
                <w:left w:val="none" w:sz="0" w:space="0" w:color="auto"/>
                <w:bottom w:val="none" w:sz="0" w:space="0" w:color="auto"/>
                <w:right w:val="none" w:sz="0" w:space="0" w:color="auto"/>
              </w:divBdr>
            </w:div>
            <w:div w:id="325863672">
              <w:marLeft w:val="0"/>
              <w:marRight w:val="0"/>
              <w:marTop w:val="0"/>
              <w:marBottom w:val="0"/>
              <w:divBdr>
                <w:top w:val="none" w:sz="0" w:space="0" w:color="auto"/>
                <w:left w:val="none" w:sz="0" w:space="0" w:color="auto"/>
                <w:bottom w:val="none" w:sz="0" w:space="0" w:color="auto"/>
                <w:right w:val="none" w:sz="0" w:space="0" w:color="auto"/>
              </w:divBdr>
            </w:div>
            <w:div w:id="27731029">
              <w:marLeft w:val="0"/>
              <w:marRight w:val="0"/>
              <w:marTop w:val="0"/>
              <w:marBottom w:val="0"/>
              <w:divBdr>
                <w:top w:val="none" w:sz="0" w:space="0" w:color="auto"/>
                <w:left w:val="none" w:sz="0" w:space="0" w:color="auto"/>
                <w:bottom w:val="none" w:sz="0" w:space="0" w:color="auto"/>
                <w:right w:val="none" w:sz="0" w:space="0" w:color="auto"/>
              </w:divBdr>
            </w:div>
            <w:div w:id="1855880470">
              <w:marLeft w:val="0"/>
              <w:marRight w:val="0"/>
              <w:marTop w:val="0"/>
              <w:marBottom w:val="0"/>
              <w:divBdr>
                <w:top w:val="none" w:sz="0" w:space="0" w:color="auto"/>
                <w:left w:val="none" w:sz="0" w:space="0" w:color="auto"/>
                <w:bottom w:val="none" w:sz="0" w:space="0" w:color="auto"/>
                <w:right w:val="none" w:sz="0" w:space="0" w:color="auto"/>
              </w:divBdr>
            </w:div>
            <w:div w:id="1812559506">
              <w:marLeft w:val="0"/>
              <w:marRight w:val="0"/>
              <w:marTop w:val="0"/>
              <w:marBottom w:val="0"/>
              <w:divBdr>
                <w:top w:val="none" w:sz="0" w:space="0" w:color="auto"/>
                <w:left w:val="none" w:sz="0" w:space="0" w:color="auto"/>
                <w:bottom w:val="none" w:sz="0" w:space="0" w:color="auto"/>
                <w:right w:val="none" w:sz="0" w:space="0" w:color="auto"/>
              </w:divBdr>
            </w:div>
            <w:div w:id="1813909395">
              <w:marLeft w:val="0"/>
              <w:marRight w:val="0"/>
              <w:marTop w:val="0"/>
              <w:marBottom w:val="0"/>
              <w:divBdr>
                <w:top w:val="none" w:sz="0" w:space="0" w:color="auto"/>
                <w:left w:val="none" w:sz="0" w:space="0" w:color="auto"/>
                <w:bottom w:val="none" w:sz="0" w:space="0" w:color="auto"/>
                <w:right w:val="none" w:sz="0" w:space="0" w:color="auto"/>
              </w:divBdr>
            </w:div>
            <w:div w:id="393507008">
              <w:marLeft w:val="0"/>
              <w:marRight w:val="0"/>
              <w:marTop w:val="0"/>
              <w:marBottom w:val="0"/>
              <w:divBdr>
                <w:top w:val="none" w:sz="0" w:space="0" w:color="auto"/>
                <w:left w:val="none" w:sz="0" w:space="0" w:color="auto"/>
                <w:bottom w:val="none" w:sz="0" w:space="0" w:color="auto"/>
                <w:right w:val="none" w:sz="0" w:space="0" w:color="auto"/>
              </w:divBdr>
            </w:div>
            <w:div w:id="473838524">
              <w:marLeft w:val="0"/>
              <w:marRight w:val="0"/>
              <w:marTop w:val="0"/>
              <w:marBottom w:val="0"/>
              <w:divBdr>
                <w:top w:val="none" w:sz="0" w:space="0" w:color="auto"/>
                <w:left w:val="none" w:sz="0" w:space="0" w:color="auto"/>
                <w:bottom w:val="none" w:sz="0" w:space="0" w:color="auto"/>
                <w:right w:val="none" w:sz="0" w:space="0" w:color="auto"/>
              </w:divBdr>
            </w:div>
            <w:div w:id="1241058441">
              <w:marLeft w:val="0"/>
              <w:marRight w:val="0"/>
              <w:marTop w:val="0"/>
              <w:marBottom w:val="0"/>
              <w:divBdr>
                <w:top w:val="none" w:sz="0" w:space="0" w:color="auto"/>
                <w:left w:val="none" w:sz="0" w:space="0" w:color="auto"/>
                <w:bottom w:val="none" w:sz="0" w:space="0" w:color="auto"/>
                <w:right w:val="none" w:sz="0" w:space="0" w:color="auto"/>
              </w:divBdr>
            </w:div>
            <w:div w:id="2025742495">
              <w:marLeft w:val="0"/>
              <w:marRight w:val="0"/>
              <w:marTop w:val="0"/>
              <w:marBottom w:val="0"/>
              <w:divBdr>
                <w:top w:val="none" w:sz="0" w:space="0" w:color="auto"/>
                <w:left w:val="none" w:sz="0" w:space="0" w:color="auto"/>
                <w:bottom w:val="none" w:sz="0" w:space="0" w:color="auto"/>
                <w:right w:val="none" w:sz="0" w:space="0" w:color="auto"/>
              </w:divBdr>
            </w:div>
            <w:div w:id="1336684735">
              <w:marLeft w:val="0"/>
              <w:marRight w:val="0"/>
              <w:marTop w:val="0"/>
              <w:marBottom w:val="0"/>
              <w:divBdr>
                <w:top w:val="none" w:sz="0" w:space="0" w:color="auto"/>
                <w:left w:val="none" w:sz="0" w:space="0" w:color="auto"/>
                <w:bottom w:val="none" w:sz="0" w:space="0" w:color="auto"/>
                <w:right w:val="none" w:sz="0" w:space="0" w:color="auto"/>
              </w:divBdr>
            </w:div>
            <w:div w:id="953024523">
              <w:marLeft w:val="0"/>
              <w:marRight w:val="0"/>
              <w:marTop w:val="0"/>
              <w:marBottom w:val="0"/>
              <w:divBdr>
                <w:top w:val="none" w:sz="0" w:space="0" w:color="auto"/>
                <w:left w:val="none" w:sz="0" w:space="0" w:color="auto"/>
                <w:bottom w:val="none" w:sz="0" w:space="0" w:color="auto"/>
                <w:right w:val="none" w:sz="0" w:space="0" w:color="auto"/>
              </w:divBdr>
            </w:div>
            <w:div w:id="978994117">
              <w:marLeft w:val="0"/>
              <w:marRight w:val="0"/>
              <w:marTop w:val="0"/>
              <w:marBottom w:val="0"/>
              <w:divBdr>
                <w:top w:val="none" w:sz="0" w:space="0" w:color="auto"/>
                <w:left w:val="none" w:sz="0" w:space="0" w:color="auto"/>
                <w:bottom w:val="none" w:sz="0" w:space="0" w:color="auto"/>
                <w:right w:val="none" w:sz="0" w:space="0" w:color="auto"/>
              </w:divBdr>
            </w:div>
            <w:div w:id="2037660215">
              <w:marLeft w:val="0"/>
              <w:marRight w:val="0"/>
              <w:marTop w:val="0"/>
              <w:marBottom w:val="0"/>
              <w:divBdr>
                <w:top w:val="none" w:sz="0" w:space="0" w:color="auto"/>
                <w:left w:val="none" w:sz="0" w:space="0" w:color="auto"/>
                <w:bottom w:val="none" w:sz="0" w:space="0" w:color="auto"/>
                <w:right w:val="none" w:sz="0" w:space="0" w:color="auto"/>
              </w:divBdr>
            </w:div>
            <w:div w:id="2056007766">
              <w:marLeft w:val="0"/>
              <w:marRight w:val="0"/>
              <w:marTop w:val="0"/>
              <w:marBottom w:val="0"/>
              <w:divBdr>
                <w:top w:val="none" w:sz="0" w:space="0" w:color="auto"/>
                <w:left w:val="none" w:sz="0" w:space="0" w:color="auto"/>
                <w:bottom w:val="none" w:sz="0" w:space="0" w:color="auto"/>
                <w:right w:val="none" w:sz="0" w:space="0" w:color="auto"/>
              </w:divBdr>
            </w:div>
            <w:div w:id="1657951895">
              <w:marLeft w:val="0"/>
              <w:marRight w:val="0"/>
              <w:marTop w:val="0"/>
              <w:marBottom w:val="0"/>
              <w:divBdr>
                <w:top w:val="none" w:sz="0" w:space="0" w:color="auto"/>
                <w:left w:val="none" w:sz="0" w:space="0" w:color="auto"/>
                <w:bottom w:val="none" w:sz="0" w:space="0" w:color="auto"/>
                <w:right w:val="none" w:sz="0" w:space="0" w:color="auto"/>
              </w:divBdr>
            </w:div>
            <w:div w:id="222908980">
              <w:marLeft w:val="0"/>
              <w:marRight w:val="0"/>
              <w:marTop w:val="0"/>
              <w:marBottom w:val="0"/>
              <w:divBdr>
                <w:top w:val="none" w:sz="0" w:space="0" w:color="auto"/>
                <w:left w:val="none" w:sz="0" w:space="0" w:color="auto"/>
                <w:bottom w:val="none" w:sz="0" w:space="0" w:color="auto"/>
                <w:right w:val="none" w:sz="0" w:space="0" w:color="auto"/>
              </w:divBdr>
            </w:div>
            <w:div w:id="1181891405">
              <w:marLeft w:val="0"/>
              <w:marRight w:val="0"/>
              <w:marTop w:val="0"/>
              <w:marBottom w:val="0"/>
              <w:divBdr>
                <w:top w:val="none" w:sz="0" w:space="0" w:color="auto"/>
                <w:left w:val="none" w:sz="0" w:space="0" w:color="auto"/>
                <w:bottom w:val="none" w:sz="0" w:space="0" w:color="auto"/>
                <w:right w:val="none" w:sz="0" w:space="0" w:color="auto"/>
              </w:divBdr>
            </w:div>
            <w:div w:id="243607189">
              <w:marLeft w:val="0"/>
              <w:marRight w:val="0"/>
              <w:marTop w:val="0"/>
              <w:marBottom w:val="0"/>
              <w:divBdr>
                <w:top w:val="none" w:sz="0" w:space="0" w:color="auto"/>
                <w:left w:val="none" w:sz="0" w:space="0" w:color="auto"/>
                <w:bottom w:val="none" w:sz="0" w:space="0" w:color="auto"/>
                <w:right w:val="none" w:sz="0" w:space="0" w:color="auto"/>
              </w:divBdr>
            </w:div>
            <w:div w:id="1004285304">
              <w:marLeft w:val="0"/>
              <w:marRight w:val="0"/>
              <w:marTop w:val="0"/>
              <w:marBottom w:val="0"/>
              <w:divBdr>
                <w:top w:val="none" w:sz="0" w:space="0" w:color="auto"/>
                <w:left w:val="none" w:sz="0" w:space="0" w:color="auto"/>
                <w:bottom w:val="none" w:sz="0" w:space="0" w:color="auto"/>
                <w:right w:val="none" w:sz="0" w:space="0" w:color="auto"/>
              </w:divBdr>
            </w:div>
            <w:div w:id="1578518851">
              <w:marLeft w:val="0"/>
              <w:marRight w:val="0"/>
              <w:marTop w:val="0"/>
              <w:marBottom w:val="0"/>
              <w:divBdr>
                <w:top w:val="none" w:sz="0" w:space="0" w:color="auto"/>
                <w:left w:val="none" w:sz="0" w:space="0" w:color="auto"/>
                <w:bottom w:val="none" w:sz="0" w:space="0" w:color="auto"/>
                <w:right w:val="none" w:sz="0" w:space="0" w:color="auto"/>
              </w:divBdr>
            </w:div>
            <w:div w:id="1034573766">
              <w:marLeft w:val="0"/>
              <w:marRight w:val="0"/>
              <w:marTop w:val="0"/>
              <w:marBottom w:val="0"/>
              <w:divBdr>
                <w:top w:val="none" w:sz="0" w:space="0" w:color="auto"/>
                <w:left w:val="none" w:sz="0" w:space="0" w:color="auto"/>
                <w:bottom w:val="none" w:sz="0" w:space="0" w:color="auto"/>
                <w:right w:val="none" w:sz="0" w:space="0" w:color="auto"/>
              </w:divBdr>
            </w:div>
            <w:div w:id="1890795524">
              <w:marLeft w:val="0"/>
              <w:marRight w:val="0"/>
              <w:marTop w:val="0"/>
              <w:marBottom w:val="0"/>
              <w:divBdr>
                <w:top w:val="none" w:sz="0" w:space="0" w:color="auto"/>
                <w:left w:val="none" w:sz="0" w:space="0" w:color="auto"/>
                <w:bottom w:val="none" w:sz="0" w:space="0" w:color="auto"/>
                <w:right w:val="none" w:sz="0" w:space="0" w:color="auto"/>
              </w:divBdr>
            </w:div>
            <w:div w:id="2138402494">
              <w:marLeft w:val="0"/>
              <w:marRight w:val="0"/>
              <w:marTop w:val="0"/>
              <w:marBottom w:val="0"/>
              <w:divBdr>
                <w:top w:val="none" w:sz="0" w:space="0" w:color="auto"/>
                <w:left w:val="none" w:sz="0" w:space="0" w:color="auto"/>
                <w:bottom w:val="none" w:sz="0" w:space="0" w:color="auto"/>
                <w:right w:val="none" w:sz="0" w:space="0" w:color="auto"/>
              </w:divBdr>
            </w:div>
            <w:div w:id="564069462">
              <w:marLeft w:val="0"/>
              <w:marRight w:val="0"/>
              <w:marTop w:val="0"/>
              <w:marBottom w:val="0"/>
              <w:divBdr>
                <w:top w:val="none" w:sz="0" w:space="0" w:color="auto"/>
                <w:left w:val="none" w:sz="0" w:space="0" w:color="auto"/>
                <w:bottom w:val="none" w:sz="0" w:space="0" w:color="auto"/>
                <w:right w:val="none" w:sz="0" w:space="0" w:color="auto"/>
              </w:divBdr>
            </w:div>
            <w:div w:id="1409182800">
              <w:marLeft w:val="0"/>
              <w:marRight w:val="0"/>
              <w:marTop w:val="0"/>
              <w:marBottom w:val="0"/>
              <w:divBdr>
                <w:top w:val="none" w:sz="0" w:space="0" w:color="auto"/>
                <w:left w:val="none" w:sz="0" w:space="0" w:color="auto"/>
                <w:bottom w:val="none" w:sz="0" w:space="0" w:color="auto"/>
                <w:right w:val="none" w:sz="0" w:space="0" w:color="auto"/>
              </w:divBdr>
            </w:div>
            <w:div w:id="1484665581">
              <w:marLeft w:val="0"/>
              <w:marRight w:val="0"/>
              <w:marTop w:val="0"/>
              <w:marBottom w:val="0"/>
              <w:divBdr>
                <w:top w:val="none" w:sz="0" w:space="0" w:color="auto"/>
                <w:left w:val="none" w:sz="0" w:space="0" w:color="auto"/>
                <w:bottom w:val="none" w:sz="0" w:space="0" w:color="auto"/>
                <w:right w:val="none" w:sz="0" w:space="0" w:color="auto"/>
              </w:divBdr>
            </w:div>
            <w:div w:id="1132673466">
              <w:marLeft w:val="0"/>
              <w:marRight w:val="0"/>
              <w:marTop w:val="0"/>
              <w:marBottom w:val="0"/>
              <w:divBdr>
                <w:top w:val="none" w:sz="0" w:space="0" w:color="auto"/>
                <w:left w:val="none" w:sz="0" w:space="0" w:color="auto"/>
                <w:bottom w:val="none" w:sz="0" w:space="0" w:color="auto"/>
                <w:right w:val="none" w:sz="0" w:space="0" w:color="auto"/>
              </w:divBdr>
            </w:div>
            <w:div w:id="886182200">
              <w:marLeft w:val="0"/>
              <w:marRight w:val="0"/>
              <w:marTop w:val="0"/>
              <w:marBottom w:val="0"/>
              <w:divBdr>
                <w:top w:val="none" w:sz="0" w:space="0" w:color="auto"/>
                <w:left w:val="none" w:sz="0" w:space="0" w:color="auto"/>
                <w:bottom w:val="none" w:sz="0" w:space="0" w:color="auto"/>
                <w:right w:val="none" w:sz="0" w:space="0" w:color="auto"/>
              </w:divBdr>
            </w:div>
            <w:div w:id="438372177">
              <w:marLeft w:val="0"/>
              <w:marRight w:val="0"/>
              <w:marTop w:val="0"/>
              <w:marBottom w:val="0"/>
              <w:divBdr>
                <w:top w:val="none" w:sz="0" w:space="0" w:color="auto"/>
                <w:left w:val="none" w:sz="0" w:space="0" w:color="auto"/>
                <w:bottom w:val="none" w:sz="0" w:space="0" w:color="auto"/>
                <w:right w:val="none" w:sz="0" w:space="0" w:color="auto"/>
              </w:divBdr>
            </w:div>
            <w:div w:id="666133947">
              <w:marLeft w:val="0"/>
              <w:marRight w:val="0"/>
              <w:marTop w:val="0"/>
              <w:marBottom w:val="0"/>
              <w:divBdr>
                <w:top w:val="none" w:sz="0" w:space="0" w:color="auto"/>
                <w:left w:val="none" w:sz="0" w:space="0" w:color="auto"/>
                <w:bottom w:val="none" w:sz="0" w:space="0" w:color="auto"/>
                <w:right w:val="none" w:sz="0" w:space="0" w:color="auto"/>
              </w:divBdr>
            </w:div>
            <w:div w:id="1839225547">
              <w:marLeft w:val="0"/>
              <w:marRight w:val="0"/>
              <w:marTop w:val="0"/>
              <w:marBottom w:val="0"/>
              <w:divBdr>
                <w:top w:val="none" w:sz="0" w:space="0" w:color="auto"/>
                <w:left w:val="none" w:sz="0" w:space="0" w:color="auto"/>
                <w:bottom w:val="none" w:sz="0" w:space="0" w:color="auto"/>
                <w:right w:val="none" w:sz="0" w:space="0" w:color="auto"/>
              </w:divBdr>
            </w:div>
            <w:div w:id="1009256411">
              <w:marLeft w:val="0"/>
              <w:marRight w:val="0"/>
              <w:marTop w:val="0"/>
              <w:marBottom w:val="0"/>
              <w:divBdr>
                <w:top w:val="none" w:sz="0" w:space="0" w:color="auto"/>
                <w:left w:val="none" w:sz="0" w:space="0" w:color="auto"/>
                <w:bottom w:val="none" w:sz="0" w:space="0" w:color="auto"/>
                <w:right w:val="none" w:sz="0" w:space="0" w:color="auto"/>
              </w:divBdr>
            </w:div>
            <w:div w:id="1984044268">
              <w:marLeft w:val="0"/>
              <w:marRight w:val="0"/>
              <w:marTop w:val="0"/>
              <w:marBottom w:val="0"/>
              <w:divBdr>
                <w:top w:val="none" w:sz="0" w:space="0" w:color="auto"/>
                <w:left w:val="none" w:sz="0" w:space="0" w:color="auto"/>
                <w:bottom w:val="none" w:sz="0" w:space="0" w:color="auto"/>
                <w:right w:val="none" w:sz="0" w:space="0" w:color="auto"/>
              </w:divBdr>
            </w:div>
            <w:div w:id="573711142">
              <w:marLeft w:val="0"/>
              <w:marRight w:val="0"/>
              <w:marTop w:val="0"/>
              <w:marBottom w:val="0"/>
              <w:divBdr>
                <w:top w:val="none" w:sz="0" w:space="0" w:color="auto"/>
                <w:left w:val="none" w:sz="0" w:space="0" w:color="auto"/>
                <w:bottom w:val="none" w:sz="0" w:space="0" w:color="auto"/>
                <w:right w:val="none" w:sz="0" w:space="0" w:color="auto"/>
              </w:divBdr>
            </w:div>
            <w:div w:id="31540449">
              <w:marLeft w:val="0"/>
              <w:marRight w:val="0"/>
              <w:marTop w:val="0"/>
              <w:marBottom w:val="0"/>
              <w:divBdr>
                <w:top w:val="none" w:sz="0" w:space="0" w:color="auto"/>
                <w:left w:val="none" w:sz="0" w:space="0" w:color="auto"/>
                <w:bottom w:val="none" w:sz="0" w:space="0" w:color="auto"/>
                <w:right w:val="none" w:sz="0" w:space="0" w:color="auto"/>
              </w:divBdr>
            </w:div>
            <w:div w:id="288557360">
              <w:marLeft w:val="0"/>
              <w:marRight w:val="0"/>
              <w:marTop w:val="0"/>
              <w:marBottom w:val="0"/>
              <w:divBdr>
                <w:top w:val="none" w:sz="0" w:space="0" w:color="auto"/>
                <w:left w:val="none" w:sz="0" w:space="0" w:color="auto"/>
                <w:bottom w:val="none" w:sz="0" w:space="0" w:color="auto"/>
                <w:right w:val="none" w:sz="0" w:space="0" w:color="auto"/>
              </w:divBdr>
            </w:div>
            <w:div w:id="2127431766">
              <w:marLeft w:val="0"/>
              <w:marRight w:val="0"/>
              <w:marTop w:val="0"/>
              <w:marBottom w:val="0"/>
              <w:divBdr>
                <w:top w:val="none" w:sz="0" w:space="0" w:color="auto"/>
                <w:left w:val="none" w:sz="0" w:space="0" w:color="auto"/>
                <w:bottom w:val="none" w:sz="0" w:space="0" w:color="auto"/>
                <w:right w:val="none" w:sz="0" w:space="0" w:color="auto"/>
              </w:divBdr>
            </w:div>
            <w:div w:id="1419474450">
              <w:marLeft w:val="0"/>
              <w:marRight w:val="0"/>
              <w:marTop w:val="0"/>
              <w:marBottom w:val="0"/>
              <w:divBdr>
                <w:top w:val="none" w:sz="0" w:space="0" w:color="auto"/>
                <w:left w:val="none" w:sz="0" w:space="0" w:color="auto"/>
                <w:bottom w:val="none" w:sz="0" w:space="0" w:color="auto"/>
                <w:right w:val="none" w:sz="0" w:space="0" w:color="auto"/>
              </w:divBdr>
            </w:div>
            <w:div w:id="250891393">
              <w:marLeft w:val="0"/>
              <w:marRight w:val="0"/>
              <w:marTop w:val="0"/>
              <w:marBottom w:val="0"/>
              <w:divBdr>
                <w:top w:val="none" w:sz="0" w:space="0" w:color="auto"/>
                <w:left w:val="none" w:sz="0" w:space="0" w:color="auto"/>
                <w:bottom w:val="none" w:sz="0" w:space="0" w:color="auto"/>
                <w:right w:val="none" w:sz="0" w:space="0" w:color="auto"/>
              </w:divBdr>
            </w:div>
            <w:div w:id="119423992">
              <w:marLeft w:val="0"/>
              <w:marRight w:val="0"/>
              <w:marTop w:val="0"/>
              <w:marBottom w:val="0"/>
              <w:divBdr>
                <w:top w:val="none" w:sz="0" w:space="0" w:color="auto"/>
                <w:left w:val="none" w:sz="0" w:space="0" w:color="auto"/>
                <w:bottom w:val="none" w:sz="0" w:space="0" w:color="auto"/>
                <w:right w:val="none" w:sz="0" w:space="0" w:color="auto"/>
              </w:divBdr>
            </w:div>
            <w:div w:id="635914359">
              <w:marLeft w:val="0"/>
              <w:marRight w:val="0"/>
              <w:marTop w:val="0"/>
              <w:marBottom w:val="0"/>
              <w:divBdr>
                <w:top w:val="none" w:sz="0" w:space="0" w:color="auto"/>
                <w:left w:val="none" w:sz="0" w:space="0" w:color="auto"/>
                <w:bottom w:val="none" w:sz="0" w:space="0" w:color="auto"/>
                <w:right w:val="none" w:sz="0" w:space="0" w:color="auto"/>
              </w:divBdr>
            </w:div>
            <w:div w:id="458501101">
              <w:marLeft w:val="0"/>
              <w:marRight w:val="0"/>
              <w:marTop w:val="0"/>
              <w:marBottom w:val="0"/>
              <w:divBdr>
                <w:top w:val="none" w:sz="0" w:space="0" w:color="auto"/>
                <w:left w:val="none" w:sz="0" w:space="0" w:color="auto"/>
                <w:bottom w:val="none" w:sz="0" w:space="0" w:color="auto"/>
                <w:right w:val="none" w:sz="0" w:space="0" w:color="auto"/>
              </w:divBdr>
            </w:div>
            <w:div w:id="727805890">
              <w:marLeft w:val="0"/>
              <w:marRight w:val="0"/>
              <w:marTop w:val="0"/>
              <w:marBottom w:val="0"/>
              <w:divBdr>
                <w:top w:val="none" w:sz="0" w:space="0" w:color="auto"/>
                <w:left w:val="none" w:sz="0" w:space="0" w:color="auto"/>
                <w:bottom w:val="none" w:sz="0" w:space="0" w:color="auto"/>
                <w:right w:val="none" w:sz="0" w:space="0" w:color="auto"/>
              </w:divBdr>
            </w:div>
            <w:div w:id="2088527082">
              <w:marLeft w:val="0"/>
              <w:marRight w:val="0"/>
              <w:marTop w:val="0"/>
              <w:marBottom w:val="0"/>
              <w:divBdr>
                <w:top w:val="none" w:sz="0" w:space="0" w:color="auto"/>
                <w:left w:val="none" w:sz="0" w:space="0" w:color="auto"/>
                <w:bottom w:val="none" w:sz="0" w:space="0" w:color="auto"/>
                <w:right w:val="none" w:sz="0" w:space="0" w:color="auto"/>
              </w:divBdr>
            </w:div>
            <w:div w:id="2024358089">
              <w:marLeft w:val="0"/>
              <w:marRight w:val="0"/>
              <w:marTop w:val="0"/>
              <w:marBottom w:val="0"/>
              <w:divBdr>
                <w:top w:val="none" w:sz="0" w:space="0" w:color="auto"/>
                <w:left w:val="none" w:sz="0" w:space="0" w:color="auto"/>
                <w:bottom w:val="none" w:sz="0" w:space="0" w:color="auto"/>
                <w:right w:val="none" w:sz="0" w:space="0" w:color="auto"/>
              </w:divBdr>
            </w:div>
            <w:div w:id="2062900224">
              <w:marLeft w:val="0"/>
              <w:marRight w:val="0"/>
              <w:marTop w:val="0"/>
              <w:marBottom w:val="0"/>
              <w:divBdr>
                <w:top w:val="none" w:sz="0" w:space="0" w:color="auto"/>
                <w:left w:val="none" w:sz="0" w:space="0" w:color="auto"/>
                <w:bottom w:val="none" w:sz="0" w:space="0" w:color="auto"/>
                <w:right w:val="none" w:sz="0" w:space="0" w:color="auto"/>
              </w:divBdr>
            </w:div>
            <w:div w:id="2133743613">
              <w:marLeft w:val="0"/>
              <w:marRight w:val="0"/>
              <w:marTop w:val="0"/>
              <w:marBottom w:val="0"/>
              <w:divBdr>
                <w:top w:val="none" w:sz="0" w:space="0" w:color="auto"/>
                <w:left w:val="none" w:sz="0" w:space="0" w:color="auto"/>
                <w:bottom w:val="none" w:sz="0" w:space="0" w:color="auto"/>
                <w:right w:val="none" w:sz="0" w:space="0" w:color="auto"/>
              </w:divBdr>
            </w:div>
            <w:div w:id="599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8137">
      <w:bodyDiv w:val="1"/>
      <w:marLeft w:val="0"/>
      <w:marRight w:val="0"/>
      <w:marTop w:val="0"/>
      <w:marBottom w:val="0"/>
      <w:divBdr>
        <w:top w:val="none" w:sz="0" w:space="0" w:color="auto"/>
        <w:left w:val="none" w:sz="0" w:space="0" w:color="auto"/>
        <w:bottom w:val="none" w:sz="0" w:space="0" w:color="auto"/>
        <w:right w:val="none" w:sz="0" w:space="0" w:color="auto"/>
      </w:divBdr>
      <w:divsChild>
        <w:div w:id="815491974">
          <w:marLeft w:val="0"/>
          <w:marRight w:val="0"/>
          <w:marTop w:val="0"/>
          <w:marBottom w:val="0"/>
          <w:divBdr>
            <w:top w:val="none" w:sz="0" w:space="0" w:color="auto"/>
            <w:left w:val="none" w:sz="0" w:space="0" w:color="auto"/>
            <w:bottom w:val="none" w:sz="0" w:space="0" w:color="auto"/>
            <w:right w:val="none" w:sz="0" w:space="0" w:color="auto"/>
          </w:divBdr>
        </w:div>
        <w:div w:id="545147753">
          <w:marLeft w:val="0"/>
          <w:marRight w:val="0"/>
          <w:marTop w:val="0"/>
          <w:marBottom w:val="0"/>
          <w:divBdr>
            <w:top w:val="none" w:sz="0" w:space="0" w:color="auto"/>
            <w:left w:val="none" w:sz="0" w:space="0" w:color="auto"/>
            <w:bottom w:val="none" w:sz="0" w:space="0" w:color="auto"/>
            <w:right w:val="none" w:sz="0" w:space="0" w:color="auto"/>
          </w:divBdr>
        </w:div>
        <w:div w:id="318654955">
          <w:marLeft w:val="0"/>
          <w:marRight w:val="0"/>
          <w:marTop w:val="0"/>
          <w:marBottom w:val="0"/>
          <w:divBdr>
            <w:top w:val="none" w:sz="0" w:space="0" w:color="auto"/>
            <w:left w:val="none" w:sz="0" w:space="0" w:color="auto"/>
            <w:bottom w:val="none" w:sz="0" w:space="0" w:color="auto"/>
            <w:right w:val="none" w:sz="0" w:space="0" w:color="auto"/>
          </w:divBdr>
        </w:div>
        <w:div w:id="1226919379">
          <w:marLeft w:val="0"/>
          <w:marRight w:val="0"/>
          <w:marTop w:val="0"/>
          <w:marBottom w:val="0"/>
          <w:divBdr>
            <w:top w:val="none" w:sz="0" w:space="0" w:color="auto"/>
            <w:left w:val="none" w:sz="0" w:space="0" w:color="auto"/>
            <w:bottom w:val="none" w:sz="0" w:space="0" w:color="auto"/>
            <w:right w:val="none" w:sz="0" w:space="0" w:color="auto"/>
          </w:divBdr>
        </w:div>
        <w:div w:id="667178258">
          <w:marLeft w:val="0"/>
          <w:marRight w:val="0"/>
          <w:marTop w:val="0"/>
          <w:marBottom w:val="0"/>
          <w:divBdr>
            <w:top w:val="none" w:sz="0" w:space="0" w:color="auto"/>
            <w:left w:val="none" w:sz="0" w:space="0" w:color="auto"/>
            <w:bottom w:val="none" w:sz="0" w:space="0" w:color="auto"/>
            <w:right w:val="none" w:sz="0" w:space="0" w:color="auto"/>
          </w:divBdr>
        </w:div>
        <w:div w:id="1021903857">
          <w:marLeft w:val="0"/>
          <w:marRight w:val="0"/>
          <w:marTop w:val="0"/>
          <w:marBottom w:val="0"/>
          <w:divBdr>
            <w:top w:val="none" w:sz="0" w:space="0" w:color="auto"/>
            <w:left w:val="none" w:sz="0" w:space="0" w:color="auto"/>
            <w:bottom w:val="none" w:sz="0" w:space="0" w:color="auto"/>
            <w:right w:val="none" w:sz="0" w:space="0" w:color="auto"/>
          </w:divBdr>
        </w:div>
      </w:divsChild>
    </w:div>
    <w:div w:id="1161192302">
      <w:bodyDiv w:val="1"/>
      <w:marLeft w:val="0"/>
      <w:marRight w:val="0"/>
      <w:marTop w:val="0"/>
      <w:marBottom w:val="0"/>
      <w:divBdr>
        <w:top w:val="none" w:sz="0" w:space="0" w:color="auto"/>
        <w:left w:val="none" w:sz="0" w:space="0" w:color="auto"/>
        <w:bottom w:val="none" w:sz="0" w:space="0" w:color="auto"/>
        <w:right w:val="none" w:sz="0" w:space="0" w:color="auto"/>
      </w:divBdr>
      <w:divsChild>
        <w:div w:id="2115519091">
          <w:marLeft w:val="0"/>
          <w:marRight w:val="0"/>
          <w:marTop w:val="0"/>
          <w:marBottom w:val="0"/>
          <w:divBdr>
            <w:top w:val="none" w:sz="0" w:space="0" w:color="auto"/>
            <w:left w:val="none" w:sz="0" w:space="0" w:color="auto"/>
            <w:bottom w:val="none" w:sz="0" w:space="0" w:color="auto"/>
            <w:right w:val="none" w:sz="0" w:space="0" w:color="auto"/>
          </w:divBdr>
        </w:div>
        <w:div w:id="1586112717">
          <w:marLeft w:val="0"/>
          <w:marRight w:val="0"/>
          <w:marTop w:val="0"/>
          <w:marBottom w:val="0"/>
          <w:divBdr>
            <w:top w:val="none" w:sz="0" w:space="0" w:color="auto"/>
            <w:left w:val="none" w:sz="0" w:space="0" w:color="auto"/>
            <w:bottom w:val="none" w:sz="0" w:space="0" w:color="auto"/>
            <w:right w:val="none" w:sz="0" w:space="0" w:color="auto"/>
          </w:divBdr>
        </w:div>
        <w:div w:id="1713797798">
          <w:marLeft w:val="0"/>
          <w:marRight w:val="0"/>
          <w:marTop w:val="0"/>
          <w:marBottom w:val="0"/>
          <w:divBdr>
            <w:top w:val="none" w:sz="0" w:space="0" w:color="auto"/>
            <w:left w:val="none" w:sz="0" w:space="0" w:color="auto"/>
            <w:bottom w:val="none" w:sz="0" w:space="0" w:color="auto"/>
            <w:right w:val="none" w:sz="0" w:space="0" w:color="auto"/>
          </w:divBdr>
        </w:div>
        <w:div w:id="1764451805">
          <w:marLeft w:val="0"/>
          <w:marRight w:val="0"/>
          <w:marTop w:val="0"/>
          <w:marBottom w:val="0"/>
          <w:divBdr>
            <w:top w:val="none" w:sz="0" w:space="0" w:color="auto"/>
            <w:left w:val="none" w:sz="0" w:space="0" w:color="auto"/>
            <w:bottom w:val="none" w:sz="0" w:space="0" w:color="auto"/>
            <w:right w:val="none" w:sz="0" w:space="0" w:color="auto"/>
          </w:divBdr>
        </w:div>
        <w:div w:id="1898710115">
          <w:marLeft w:val="0"/>
          <w:marRight w:val="0"/>
          <w:marTop w:val="0"/>
          <w:marBottom w:val="0"/>
          <w:divBdr>
            <w:top w:val="none" w:sz="0" w:space="0" w:color="auto"/>
            <w:left w:val="none" w:sz="0" w:space="0" w:color="auto"/>
            <w:bottom w:val="none" w:sz="0" w:space="0" w:color="auto"/>
            <w:right w:val="none" w:sz="0" w:space="0" w:color="auto"/>
          </w:divBdr>
        </w:div>
      </w:divsChild>
    </w:div>
    <w:div w:id="1161500936">
      <w:bodyDiv w:val="1"/>
      <w:marLeft w:val="0"/>
      <w:marRight w:val="0"/>
      <w:marTop w:val="0"/>
      <w:marBottom w:val="0"/>
      <w:divBdr>
        <w:top w:val="none" w:sz="0" w:space="0" w:color="auto"/>
        <w:left w:val="none" w:sz="0" w:space="0" w:color="auto"/>
        <w:bottom w:val="none" w:sz="0" w:space="0" w:color="auto"/>
        <w:right w:val="none" w:sz="0" w:space="0" w:color="auto"/>
      </w:divBdr>
    </w:div>
    <w:div w:id="1179855134">
      <w:bodyDiv w:val="1"/>
      <w:marLeft w:val="0"/>
      <w:marRight w:val="0"/>
      <w:marTop w:val="0"/>
      <w:marBottom w:val="0"/>
      <w:divBdr>
        <w:top w:val="none" w:sz="0" w:space="0" w:color="auto"/>
        <w:left w:val="none" w:sz="0" w:space="0" w:color="auto"/>
        <w:bottom w:val="none" w:sz="0" w:space="0" w:color="auto"/>
        <w:right w:val="none" w:sz="0" w:space="0" w:color="auto"/>
      </w:divBdr>
    </w:div>
    <w:div w:id="1189224254">
      <w:bodyDiv w:val="1"/>
      <w:marLeft w:val="0"/>
      <w:marRight w:val="0"/>
      <w:marTop w:val="0"/>
      <w:marBottom w:val="0"/>
      <w:divBdr>
        <w:top w:val="none" w:sz="0" w:space="0" w:color="auto"/>
        <w:left w:val="none" w:sz="0" w:space="0" w:color="auto"/>
        <w:bottom w:val="none" w:sz="0" w:space="0" w:color="auto"/>
        <w:right w:val="none" w:sz="0" w:space="0" w:color="auto"/>
      </w:divBdr>
      <w:divsChild>
        <w:div w:id="2074506104">
          <w:marLeft w:val="-113"/>
          <w:marRight w:val="-113"/>
          <w:marTop w:val="0"/>
          <w:marBottom w:val="0"/>
          <w:divBdr>
            <w:top w:val="none" w:sz="0" w:space="0" w:color="auto"/>
            <w:left w:val="none" w:sz="0" w:space="0" w:color="auto"/>
            <w:bottom w:val="none" w:sz="0" w:space="0" w:color="auto"/>
            <w:right w:val="none" w:sz="0" w:space="0" w:color="auto"/>
          </w:divBdr>
        </w:div>
      </w:divsChild>
    </w:div>
    <w:div w:id="1190988573">
      <w:bodyDiv w:val="1"/>
      <w:marLeft w:val="0"/>
      <w:marRight w:val="0"/>
      <w:marTop w:val="0"/>
      <w:marBottom w:val="0"/>
      <w:divBdr>
        <w:top w:val="none" w:sz="0" w:space="0" w:color="auto"/>
        <w:left w:val="none" w:sz="0" w:space="0" w:color="auto"/>
        <w:bottom w:val="none" w:sz="0" w:space="0" w:color="auto"/>
        <w:right w:val="none" w:sz="0" w:space="0" w:color="auto"/>
      </w:divBdr>
    </w:div>
    <w:div w:id="1197622548">
      <w:bodyDiv w:val="1"/>
      <w:marLeft w:val="0"/>
      <w:marRight w:val="0"/>
      <w:marTop w:val="0"/>
      <w:marBottom w:val="0"/>
      <w:divBdr>
        <w:top w:val="none" w:sz="0" w:space="0" w:color="auto"/>
        <w:left w:val="none" w:sz="0" w:space="0" w:color="auto"/>
        <w:bottom w:val="none" w:sz="0" w:space="0" w:color="auto"/>
        <w:right w:val="none" w:sz="0" w:space="0" w:color="auto"/>
      </w:divBdr>
    </w:div>
    <w:div w:id="1199511096">
      <w:bodyDiv w:val="1"/>
      <w:marLeft w:val="0"/>
      <w:marRight w:val="0"/>
      <w:marTop w:val="0"/>
      <w:marBottom w:val="0"/>
      <w:divBdr>
        <w:top w:val="none" w:sz="0" w:space="0" w:color="auto"/>
        <w:left w:val="none" w:sz="0" w:space="0" w:color="auto"/>
        <w:bottom w:val="none" w:sz="0" w:space="0" w:color="auto"/>
        <w:right w:val="none" w:sz="0" w:space="0" w:color="auto"/>
      </w:divBdr>
    </w:div>
    <w:div w:id="1200822797">
      <w:bodyDiv w:val="1"/>
      <w:marLeft w:val="0"/>
      <w:marRight w:val="0"/>
      <w:marTop w:val="0"/>
      <w:marBottom w:val="0"/>
      <w:divBdr>
        <w:top w:val="none" w:sz="0" w:space="0" w:color="auto"/>
        <w:left w:val="none" w:sz="0" w:space="0" w:color="auto"/>
        <w:bottom w:val="none" w:sz="0" w:space="0" w:color="auto"/>
        <w:right w:val="none" w:sz="0" w:space="0" w:color="auto"/>
      </w:divBdr>
      <w:divsChild>
        <w:div w:id="1320160007">
          <w:marLeft w:val="0"/>
          <w:marRight w:val="0"/>
          <w:marTop w:val="0"/>
          <w:marBottom w:val="0"/>
          <w:divBdr>
            <w:top w:val="none" w:sz="0" w:space="0" w:color="auto"/>
            <w:left w:val="none" w:sz="0" w:space="0" w:color="auto"/>
            <w:bottom w:val="none" w:sz="0" w:space="0" w:color="auto"/>
            <w:right w:val="none" w:sz="0" w:space="0" w:color="auto"/>
          </w:divBdr>
        </w:div>
        <w:div w:id="223950164">
          <w:marLeft w:val="0"/>
          <w:marRight w:val="0"/>
          <w:marTop w:val="0"/>
          <w:marBottom w:val="0"/>
          <w:divBdr>
            <w:top w:val="none" w:sz="0" w:space="0" w:color="auto"/>
            <w:left w:val="none" w:sz="0" w:space="0" w:color="auto"/>
            <w:bottom w:val="none" w:sz="0" w:space="0" w:color="auto"/>
            <w:right w:val="none" w:sz="0" w:space="0" w:color="auto"/>
          </w:divBdr>
        </w:div>
        <w:div w:id="1747142376">
          <w:marLeft w:val="0"/>
          <w:marRight w:val="0"/>
          <w:marTop w:val="0"/>
          <w:marBottom w:val="0"/>
          <w:divBdr>
            <w:top w:val="none" w:sz="0" w:space="0" w:color="auto"/>
            <w:left w:val="none" w:sz="0" w:space="0" w:color="auto"/>
            <w:bottom w:val="none" w:sz="0" w:space="0" w:color="auto"/>
            <w:right w:val="none" w:sz="0" w:space="0" w:color="auto"/>
          </w:divBdr>
        </w:div>
        <w:div w:id="1039554491">
          <w:marLeft w:val="0"/>
          <w:marRight w:val="0"/>
          <w:marTop w:val="0"/>
          <w:marBottom w:val="0"/>
          <w:divBdr>
            <w:top w:val="none" w:sz="0" w:space="0" w:color="auto"/>
            <w:left w:val="none" w:sz="0" w:space="0" w:color="auto"/>
            <w:bottom w:val="none" w:sz="0" w:space="0" w:color="auto"/>
            <w:right w:val="none" w:sz="0" w:space="0" w:color="auto"/>
          </w:divBdr>
        </w:div>
      </w:divsChild>
    </w:div>
    <w:div w:id="1210797871">
      <w:bodyDiv w:val="1"/>
      <w:marLeft w:val="0"/>
      <w:marRight w:val="0"/>
      <w:marTop w:val="0"/>
      <w:marBottom w:val="0"/>
      <w:divBdr>
        <w:top w:val="none" w:sz="0" w:space="0" w:color="auto"/>
        <w:left w:val="none" w:sz="0" w:space="0" w:color="auto"/>
        <w:bottom w:val="none" w:sz="0" w:space="0" w:color="auto"/>
        <w:right w:val="none" w:sz="0" w:space="0" w:color="auto"/>
      </w:divBdr>
    </w:div>
    <w:div w:id="1212115496">
      <w:bodyDiv w:val="1"/>
      <w:marLeft w:val="0"/>
      <w:marRight w:val="0"/>
      <w:marTop w:val="0"/>
      <w:marBottom w:val="0"/>
      <w:divBdr>
        <w:top w:val="none" w:sz="0" w:space="0" w:color="auto"/>
        <w:left w:val="none" w:sz="0" w:space="0" w:color="auto"/>
        <w:bottom w:val="none" w:sz="0" w:space="0" w:color="auto"/>
        <w:right w:val="none" w:sz="0" w:space="0" w:color="auto"/>
      </w:divBdr>
    </w:div>
    <w:div w:id="1212226305">
      <w:bodyDiv w:val="1"/>
      <w:marLeft w:val="0"/>
      <w:marRight w:val="0"/>
      <w:marTop w:val="0"/>
      <w:marBottom w:val="0"/>
      <w:divBdr>
        <w:top w:val="none" w:sz="0" w:space="0" w:color="auto"/>
        <w:left w:val="none" w:sz="0" w:space="0" w:color="auto"/>
        <w:bottom w:val="none" w:sz="0" w:space="0" w:color="auto"/>
        <w:right w:val="none" w:sz="0" w:space="0" w:color="auto"/>
      </w:divBdr>
    </w:div>
    <w:div w:id="1213234059">
      <w:bodyDiv w:val="1"/>
      <w:marLeft w:val="0"/>
      <w:marRight w:val="0"/>
      <w:marTop w:val="0"/>
      <w:marBottom w:val="0"/>
      <w:divBdr>
        <w:top w:val="none" w:sz="0" w:space="0" w:color="auto"/>
        <w:left w:val="none" w:sz="0" w:space="0" w:color="auto"/>
        <w:bottom w:val="none" w:sz="0" w:space="0" w:color="auto"/>
        <w:right w:val="none" w:sz="0" w:space="0" w:color="auto"/>
      </w:divBdr>
    </w:div>
    <w:div w:id="1221668099">
      <w:bodyDiv w:val="1"/>
      <w:marLeft w:val="0"/>
      <w:marRight w:val="0"/>
      <w:marTop w:val="0"/>
      <w:marBottom w:val="0"/>
      <w:divBdr>
        <w:top w:val="none" w:sz="0" w:space="0" w:color="auto"/>
        <w:left w:val="none" w:sz="0" w:space="0" w:color="auto"/>
        <w:bottom w:val="none" w:sz="0" w:space="0" w:color="auto"/>
        <w:right w:val="none" w:sz="0" w:space="0" w:color="auto"/>
      </w:divBdr>
    </w:div>
    <w:div w:id="1222449380">
      <w:bodyDiv w:val="1"/>
      <w:marLeft w:val="0"/>
      <w:marRight w:val="0"/>
      <w:marTop w:val="0"/>
      <w:marBottom w:val="0"/>
      <w:divBdr>
        <w:top w:val="none" w:sz="0" w:space="0" w:color="auto"/>
        <w:left w:val="none" w:sz="0" w:space="0" w:color="auto"/>
        <w:bottom w:val="none" w:sz="0" w:space="0" w:color="auto"/>
        <w:right w:val="none" w:sz="0" w:space="0" w:color="auto"/>
      </w:divBdr>
    </w:div>
    <w:div w:id="1230964490">
      <w:bodyDiv w:val="1"/>
      <w:marLeft w:val="0"/>
      <w:marRight w:val="0"/>
      <w:marTop w:val="0"/>
      <w:marBottom w:val="0"/>
      <w:divBdr>
        <w:top w:val="none" w:sz="0" w:space="0" w:color="auto"/>
        <w:left w:val="none" w:sz="0" w:space="0" w:color="auto"/>
        <w:bottom w:val="none" w:sz="0" w:space="0" w:color="auto"/>
        <w:right w:val="none" w:sz="0" w:space="0" w:color="auto"/>
      </w:divBdr>
    </w:div>
    <w:div w:id="1232696213">
      <w:bodyDiv w:val="1"/>
      <w:marLeft w:val="0"/>
      <w:marRight w:val="0"/>
      <w:marTop w:val="0"/>
      <w:marBottom w:val="0"/>
      <w:divBdr>
        <w:top w:val="none" w:sz="0" w:space="0" w:color="auto"/>
        <w:left w:val="none" w:sz="0" w:space="0" w:color="auto"/>
        <w:bottom w:val="none" w:sz="0" w:space="0" w:color="auto"/>
        <w:right w:val="none" w:sz="0" w:space="0" w:color="auto"/>
      </w:divBdr>
      <w:divsChild>
        <w:div w:id="1349910574">
          <w:marLeft w:val="0"/>
          <w:marRight w:val="0"/>
          <w:marTop w:val="0"/>
          <w:marBottom w:val="0"/>
          <w:divBdr>
            <w:top w:val="none" w:sz="0" w:space="0" w:color="auto"/>
            <w:left w:val="none" w:sz="0" w:space="0" w:color="auto"/>
            <w:bottom w:val="none" w:sz="0" w:space="0" w:color="auto"/>
            <w:right w:val="none" w:sz="0" w:space="0" w:color="auto"/>
          </w:divBdr>
        </w:div>
        <w:div w:id="1500921605">
          <w:marLeft w:val="0"/>
          <w:marRight w:val="0"/>
          <w:marTop w:val="0"/>
          <w:marBottom w:val="0"/>
          <w:divBdr>
            <w:top w:val="none" w:sz="0" w:space="0" w:color="auto"/>
            <w:left w:val="none" w:sz="0" w:space="0" w:color="auto"/>
            <w:bottom w:val="none" w:sz="0" w:space="0" w:color="auto"/>
            <w:right w:val="none" w:sz="0" w:space="0" w:color="auto"/>
          </w:divBdr>
        </w:div>
      </w:divsChild>
    </w:div>
    <w:div w:id="1233157685">
      <w:bodyDiv w:val="1"/>
      <w:marLeft w:val="0"/>
      <w:marRight w:val="0"/>
      <w:marTop w:val="0"/>
      <w:marBottom w:val="0"/>
      <w:divBdr>
        <w:top w:val="none" w:sz="0" w:space="0" w:color="auto"/>
        <w:left w:val="none" w:sz="0" w:space="0" w:color="auto"/>
        <w:bottom w:val="none" w:sz="0" w:space="0" w:color="auto"/>
        <w:right w:val="none" w:sz="0" w:space="0" w:color="auto"/>
      </w:divBdr>
    </w:div>
    <w:div w:id="1236741928">
      <w:bodyDiv w:val="1"/>
      <w:marLeft w:val="0"/>
      <w:marRight w:val="0"/>
      <w:marTop w:val="0"/>
      <w:marBottom w:val="0"/>
      <w:divBdr>
        <w:top w:val="none" w:sz="0" w:space="0" w:color="auto"/>
        <w:left w:val="none" w:sz="0" w:space="0" w:color="auto"/>
        <w:bottom w:val="none" w:sz="0" w:space="0" w:color="auto"/>
        <w:right w:val="none" w:sz="0" w:space="0" w:color="auto"/>
      </w:divBdr>
    </w:div>
    <w:div w:id="1237399000">
      <w:bodyDiv w:val="1"/>
      <w:marLeft w:val="0"/>
      <w:marRight w:val="0"/>
      <w:marTop w:val="0"/>
      <w:marBottom w:val="0"/>
      <w:divBdr>
        <w:top w:val="none" w:sz="0" w:space="0" w:color="auto"/>
        <w:left w:val="none" w:sz="0" w:space="0" w:color="auto"/>
        <w:bottom w:val="none" w:sz="0" w:space="0" w:color="auto"/>
        <w:right w:val="none" w:sz="0" w:space="0" w:color="auto"/>
      </w:divBdr>
    </w:div>
    <w:div w:id="1239904495">
      <w:bodyDiv w:val="1"/>
      <w:marLeft w:val="0"/>
      <w:marRight w:val="0"/>
      <w:marTop w:val="0"/>
      <w:marBottom w:val="0"/>
      <w:divBdr>
        <w:top w:val="none" w:sz="0" w:space="0" w:color="auto"/>
        <w:left w:val="none" w:sz="0" w:space="0" w:color="auto"/>
        <w:bottom w:val="none" w:sz="0" w:space="0" w:color="auto"/>
        <w:right w:val="none" w:sz="0" w:space="0" w:color="auto"/>
      </w:divBdr>
    </w:div>
    <w:div w:id="1244755583">
      <w:bodyDiv w:val="1"/>
      <w:marLeft w:val="0"/>
      <w:marRight w:val="0"/>
      <w:marTop w:val="0"/>
      <w:marBottom w:val="0"/>
      <w:divBdr>
        <w:top w:val="none" w:sz="0" w:space="0" w:color="auto"/>
        <w:left w:val="none" w:sz="0" w:space="0" w:color="auto"/>
        <w:bottom w:val="none" w:sz="0" w:space="0" w:color="auto"/>
        <w:right w:val="none" w:sz="0" w:space="0" w:color="auto"/>
      </w:divBdr>
    </w:div>
    <w:div w:id="1251741833">
      <w:bodyDiv w:val="1"/>
      <w:marLeft w:val="0"/>
      <w:marRight w:val="0"/>
      <w:marTop w:val="0"/>
      <w:marBottom w:val="0"/>
      <w:divBdr>
        <w:top w:val="none" w:sz="0" w:space="0" w:color="auto"/>
        <w:left w:val="none" w:sz="0" w:space="0" w:color="auto"/>
        <w:bottom w:val="none" w:sz="0" w:space="0" w:color="auto"/>
        <w:right w:val="none" w:sz="0" w:space="0" w:color="auto"/>
      </w:divBdr>
    </w:div>
    <w:div w:id="1265459063">
      <w:bodyDiv w:val="1"/>
      <w:marLeft w:val="0"/>
      <w:marRight w:val="0"/>
      <w:marTop w:val="0"/>
      <w:marBottom w:val="0"/>
      <w:divBdr>
        <w:top w:val="none" w:sz="0" w:space="0" w:color="auto"/>
        <w:left w:val="none" w:sz="0" w:space="0" w:color="auto"/>
        <w:bottom w:val="none" w:sz="0" w:space="0" w:color="auto"/>
        <w:right w:val="none" w:sz="0" w:space="0" w:color="auto"/>
      </w:divBdr>
    </w:div>
    <w:div w:id="1268543877">
      <w:bodyDiv w:val="1"/>
      <w:marLeft w:val="0"/>
      <w:marRight w:val="0"/>
      <w:marTop w:val="0"/>
      <w:marBottom w:val="0"/>
      <w:divBdr>
        <w:top w:val="none" w:sz="0" w:space="0" w:color="auto"/>
        <w:left w:val="none" w:sz="0" w:space="0" w:color="auto"/>
        <w:bottom w:val="none" w:sz="0" w:space="0" w:color="auto"/>
        <w:right w:val="none" w:sz="0" w:space="0" w:color="auto"/>
      </w:divBdr>
      <w:divsChild>
        <w:div w:id="2067600254">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
            <w:div w:id="2104259269">
              <w:marLeft w:val="0"/>
              <w:marRight w:val="0"/>
              <w:marTop w:val="0"/>
              <w:marBottom w:val="0"/>
              <w:divBdr>
                <w:top w:val="none" w:sz="0" w:space="0" w:color="auto"/>
                <w:left w:val="none" w:sz="0" w:space="0" w:color="auto"/>
                <w:bottom w:val="none" w:sz="0" w:space="0" w:color="auto"/>
                <w:right w:val="none" w:sz="0" w:space="0" w:color="auto"/>
              </w:divBdr>
            </w:div>
            <w:div w:id="568929154">
              <w:marLeft w:val="0"/>
              <w:marRight w:val="0"/>
              <w:marTop w:val="0"/>
              <w:marBottom w:val="0"/>
              <w:divBdr>
                <w:top w:val="none" w:sz="0" w:space="0" w:color="auto"/>
                <w:left w:val="none" w:sz="0" w:space="0" w:color="auto"/>
                <w:bottom w:val="none" w:sz="0" w:space="0" w:color="auto"/>
                <w:right w:val="none" w:sz="0" w:space="0" w:color="auto"/>
              </w:divBdr>
            </w:div>
            <w:div w:id="1001202198">
              <w:marLeft w:val="0"/>
              <w:marRight w:val="0"/>
              <w:marTop w:val="0"/>
              <w:marBottom w:val="0"/>
              <w:divBdr>
                <w:top w:val="none" w:sz="0" w:space="0" w:color="auto"/>
                <w:left w:val="none" w:sz="0" w:space="0" w:color="auto"/>
                <w:bottom w:val="none" w:sz="0" w:space="0" w:color="auto"/>
                <w:right w:val="none" w:sz="0" w:space="0" w:color="auto"/>
              </w:divBdr>
            </w:div>
            <w:div w:id="1164927974">
              <w:marLeft w:val="0"/>
              <w:marRight w:val="0"/>
              <w:marTop w:val="0"/>
              <w:marBottom w:val="0"/>
              <w:divBdr>
                <w:top w:val="none" w:sz="0" w:space="0" w:color="auto"/>
                <w:left w:val="none" w:sz="0" w:space="0" w:color="auto"/>
                <w:bottom w:val="none" w:sz="0" w:space="0" w:color="auto"/>
                <w:right w:val="none" w:sz="0" w:space="0" w:color="auto"/>
              </w:divBdr>
            </w:div>
            <w:div w:id="161630351">
              <w:marLeft w:val="0"/>
              <w:marRight w:val="0"/>
              <w:marTop w:val="0"/>
              <w:marBottom w:val="0"/>
              <w:divBdr>
                <w:top w:val="none" w:sz="0" w:space="0" w:color="auto"/>
                <w:left w:val="none" w:sz="0" w:space="0" w:color="auto"/>
                <w:bottom w:val="none" w:sz="0" w:space="0" w:color="auto"/>
                <w:right w:val="none" w:sz="0" w:space="0" w:color="auto"/>
              </w:divBdr>
            </w:div>
            <w:div w:id="913271900">
              <w:marLeft w:val="0"/>
              <w:marRight w:val="0"/>
              <w:marTop w:val="0"/>
              <w:marBottom w:val="0"/>
              <w:divBdr>
                <w:top w:val="none" w:sz="0" w:space="0" w:color="auto"/>
                <w:left w:val="none" w:sz="0" w:space="0" w:color="auto"/>
                <w:bottom w:val="none" w:sz="0" w:space="0" w:color="auto"/>
                <w:right w:val="none" w:sz="0" w:space="0" w:color="auto"/>
              </w:divBdr>
            </w:div>
            <w:div w:id="457450285">
              <w:marLeft w:val="0"/>
              <w:marRight w:val="0"/>
              <w:marTop w:val="0"/>
              <w:marBottom w:val="0"/>
              <w:divBdr>
                <w:top w:val="none" w:sz="0" w:space="0" w:color="auto"/>
                <w:left w:val="none" w:sz="0" w:space="0" w:color="auto"/>
                <w:bottom w:val="none" w:sz="0" w:space="0" w:color="auto"/>
                <w:right w:val="none" w:sz="0" w:space="0" w:color="auto"/>
              </w:divBdr>
            </w:div>
            <w:div w:id="24987671">
              <w:marLeft w:val="0"/>
              <w:marRight w:val="0"/>
              <w:marTop w:val="0"/>
              <w:marBottom w:val="0"/>
              <w:divBdr>
                <w:top w:val="none" w:sz="0" w:space="0" w:color="auto"/>
                <w:left w:val="none" w:sz="0" w:space="0" w:color="auto"/>
                <w:bottom w:val="none" w:sz="0" w:space="0" w:color="auto"/>
                <w:right w:val="none" w:sz="0" w:space="0" w:color="auto"/>
              </w:divBdr>
            </w:div>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 w:id="1830439111">
              <w:marLeft w:val="0"/>
              <w:marRight w:val="0"/>
              <w:marTop w:val="0"/>
              <w:marBottom w:val="0"/>
              <w:divBdr>
                <w:top w:val="none" w:sz="0" w:space="0" w:color="auto"/>
                <w:left w:val="none" w:sz="0" w:space="0" w:color="auto"/>
                <w:bottom w:val="none" w:sz="0" w:space="0" w:color="auto"/>
                <w:right w:val="none" w:sz="0" w:space="0" w:color="auto"/>
              </w:divBdr>
            </w:div>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 w:id="928852101">
              <w:marLeft w:val="0"/>
              <w:marRight w:val="0"/>
              <w:marTop w:val="0"/>
              <w:marBottom w:val="0"/>
              <w:divBdr>
                <w:top w:val="none" w:sz="0" w:space="0" w:color="auto"/>
                <w:left w:val="none" w:sz="0" w:space="0" w:color="auto"/>
                <w:bottom w:val="none" w:sz="0" w:space="0" w:color="auto"/>
                <w:right w:val="none" w:sz="0" w:space="0" w:color="auto"/>
              </w:divBdr>
            </w:div>
            <w:div w:id="2091266028">
              <w:marLeft w:val="0"/>
              <w:marRight w:val="0"/>
              <w:marTop w:val="0"/>
              <w:marBottom w:val="0"/>
              <w:divBdr>
                <w:top w:val="none" w:sz="0" w:space="0" w:color="auto"/>
                <w:left w:val="none" w:sz="0" w:space="0" w:color="auto"/>
                <w:bottom w:val="none" w:sz="0" w:space="0" w:color="auto"/>
                <w:right w:val="none" w:sz="0" w:space="0" w:color="auto"/>
              </w:divBdr>
            </w:div>
            <w:div w:id="337277106">
              <w:marLeft w:val="0"/>
              <w:marRight w:val="0"/>
              <w:marTop w:val="0"/>
              <w:marBottom w:val="0"/>
              <w:divBdr>
                <w:top w:val="none" w:sz="0" w:space="0" w:color="auto"/>
                <w:left w:val="none" w:sz="0" w:space="0" w:color="auto"/>
                <w:bottom w:val="none" w:sz="0" w:space="0" w:color="auto"/>
                <w:right w:val="none" w:sz="0" w:space="0" w:color="auto"/>
              </w:divBdr>
            </w:div>
            <w:div w:id="170067508">
              <w:marLeft w:val="0"/>
              <w:marRight w:val="0"/>
              <w:marTop w:val="0"/>
              <w:marBottom w:val="0"/>
              <w:divBdr>
                <w:top w:val="none" w:sz="0" w:space="0" w:color="auto"/>
                <w:left w:val="none" w:sz="0" w:space="0" w:color="auto"/>
                <w:bottom w:val="none" w:sz="0" w:space="0" w:color="auto"/>
                <w:right w:val="none" w:sz="0" w:space="0" w:color="auto"/>
              </w:divBdr>
            </w:div>
            <w:div w:id="76943615">
              <w:marLeft w:val="0"/>
              <w:marRight w:val="0"/>
              <w:marTop w:val="0"/>
              <w:marBottom w:val="0"/>
              <w:divBdr>
                <w:top w:val="none" w:sz="0" w:space="0" w:color="auto"/>
                <w:left w:val="none" w:sz="0" w:space="0" w:color="auto"/>
                <w:bottom w:val="none" w:sz="0" w:space="0" w:color="auto"/>
                <w:right w:val="none" w:sz="0" w:space="0" w:color="auto"/>
              </w:divBdr>
            </w:div>
            <w:div w:id="269243020">
              <w:marLeft w:val="0"/>
              <w:marRight w:val="0"/>
              <w:marTop w:val="0"/>
              <w:marBottom w:val="0"/>
              <w:divBdr>
                <w:top w:val="none" w:sz="0" w:space="0" w:color="auto"/>
                <w:left w:val="none" w:sz="0" w:space="0" w:color="auto"/>
                <w:bottom w:val="none" w:sz="0" w:space="0" w:color="auto"/>
                <w:right w:val="none" w:sz="0" w:space="0" w:color="auto"/>
              </w:divBdr>
            </w:div>
            <w:div w:id="1681005184">
              <w:marLeft w:val="0"/>
              <w:marRight w:val="0"/>
              <w:marTop w:val="0"/>
              <w:marBottom w:val="0"/>
              <w:divBdr>
                <w:top w:val="none" w:sz="0" w:space="0" w:color="auto"/>
                <w:left w:val="none" w:sz="0" w:space="0" w:color="auto"/>
                <w:bottom w:val="none" w:sz="0" w:space="0" w:color="auto"/>
                <w:right w:val="none" w:sz="0" w:space="0" w:color="auto"/>
              </w:divBdr>
            </w:div>
            <w:div w:id="1020666536">
              <w:marLeft w:val="0"/>
              <w:marRight w:val="0"/>
              <w:marTop w:val="0"/>
              <w:marBottom w:val="0"/>
              <w:divBdr>
                <w:top w:val="none" w:sz="0" w:space="0" w:color="auto"/>
                <w:left w:val="none" w:sz="0" w:space="0" w:color="auto"/>
                <w:bottom w:val="none" w:sz="0" w:space="0" w:color="auto"/>
                <w:right w:val="none" w:sz="0" w:space="0" w:color="auto"/>
              </w:divBdr>
            </w:div>
            <w:div w:id="251282406">
              <w:marLeft w:val="0"/>
              <w:marRight w:val="0"/>
              <w:marTop w:val="0"/>
              <w:marBottom w:val="0"/>
              <w:divBdr>
                <w:top w:val="none" w:sz="0" w:space="0" w:color="auto"/>
                <w:left w:val="none" w:sz="0" w:space="0" w:color="auto"/>
                <w:bottom w:val="none" w:sz="0" w:space="0" w:color="auto"/>
                <w:right w:val="none" w:sz="0" w:space="0" w:color="auto"/>
              </w:divBdr>
            </w:div>
            <w:div w:id="1495024228">
              <w:marLeft w:val="0"/>
              <w:marRight w:val="0"/>
              <w:marTop w:val="0"/>
              <w:marBottom w:val="0"/>
              <w:divBdr>
                <w:top w:val="none" w:sz="0" w:space="0" w:color="auto"/>
                <w:left w:val="none" w:sz="0" w:space="0" w:color="auto"/>
                <w:bottom w:val="none" w:sz="0" w:space="0" w:color="auto"/>
                <w:right w:val="none" w:sz="0" w:space="0" w:color="auto"/>
              </w:divBdr>
            </w:div>
            <w:div w:id="400181149">
              <w:marLeft w:val="0"/>
              <w:marRight w:val="0"/>
              <w:marTop w:val="0"/>
              <w:marBottom w:val="0"/>
              <w:divBdr>
                <w:top w:val="none" w:sz="0" w:space="0" w:color="auto"/>
                <w:left w:val="none" w:sz="0" w:space="0" w:color="auto"/>
                <w:bottom w:val="none" w:sz="0" w:space="0" w:color="auto"/>
                <w:right w:val="none" w:sz="0" w:space="0" w:color="auto"/>
              </w:divBdr>
            </w:div>
            <w:div w:id="1693338011">
              <w:marLeft w:val="0"/>
              <w:marRight w:val="0"/>
              <w:marTop w:val="0"/>
              <w:marBottom w:val="0"/>
              <w:divBdr>
                <w:top w:val="none" w:sz="0" w:space="0" w:color="auto"/>
                <w:left w:val="none" w:sz="0" w:space="0" w:color="auto"/>
                <w:bottom w:val="none" w:sz="0" w:space="0" w:color="auto"/>
                <w:right w:val="none" w:sz="0" w:space="0" w:color="auto"/>
              </w:divBdr>
            </w:div>
            <w:div w:id="1485272090">
              <w:marLeft w:val="0"/>
              <w:marRight w:val="0"/>
              <w:marTop w:val="0"/>
              <w:marBottom w:val="0"/>
              <w:divBdr>
                <w:top w:val="none" w:sz="0" w:space="0" w:color="auto"/>
                <w:left w:val="none" w:sz="0" w:space="0" w:color="auto"/>
                <w:bottom w:val="none" w:sz="0" w:space="0" w:color="auto"/>
                <w:right w:val="none" w:sz="0" w:space="0" w:color="auto"/>
              </w:divBdr>
            </w:div>
            <w:div w:id="1107578655">
              <w:marLeft w:val="0"/>
              <w:marRight w:val="0"/>
              <w:marTop w:val="0"/>
              <w:marBottom w:val="0"/>
              <w:divBdr>
                <w:top w:val="none" w:sz="0" w:space="0" w:color="auto"/>
                <w:left w:val="none" w:sz="0" w:space="0" w:color="auto"/>
                <w:bottom w:val="none" w:sz="0" w:space="0" w:color="auto"/>
                <w:right w:val="none" w:sz="0" w:space="0" w:color="auto"/>
              </w:divBdr>
            </w:div>
            <w:div w:id="1885872481">
              <w:marLeft w:val="0"/>
              <w:marRight w:val="0"/>
              <w:marTop w:val="0"/>
              <w:marBottom w:val="0"/>
              <w:divBdr>
                <w:top w:val="none" w:sz="0" w:space="0" w:color="auto"/>
                <w:left w:val="none" w:sz="0" w:space="0" w:color="auto"/>
                <w:bottom w:val="none" w:sz="0" w:space="0" w:color="auto"/>
                <w:right w:val="none" w:sz="0" w:space="0" w:color="auto"/>
              </w:divBdr>
            </w:div>
            <w:div w:id="220218140">
              <w:marLeft w:val="0"/>
              <w:marRight w:val="0"/>
              <w:marTop w:val="0"/>
              <w:marBottom w:val="0"/>
              <w:divBdr>
                <w:top w:val="none" w:sz="0" w:space="0" w:color="auto"/>
                <w:left w:val="none" w:sz="0" w:space="0" w:color="auto"/>
                <w:bottom w:val="none" w:sz="0" w:space="0" w:color="auto"/>
                <w:right w:val="none" w:sz="0" w:space="0" w:color="auto"/>
              </w:divBdr>
            </w:div>
            <w:div w:id="515316939">
              <w:marLeft w:val="0"/>
              <w:marRight w:val="0"/>
              <w:marTop w:val="0"/>
              <w:marBottom w:val="0"/>
              <w:divBdr>
                <w:top w:val="none" w:sz="0" w:space="0" w:color="auto"/>
                <w:left w:val="none" w:sz="0" w:space="0" w:color="auto"/>
                <w:bottom w:val="none" w:sz="0" w:space="0" w:color="auto"/>
                <w:right w:val="none" w:sz="0" w:space="0" w:color="auto"/>
              </w:divBdr>
            </w:div>
            <w:div w:id="942228781">
              <w:marLeft w:val="0"/>
              <w:marRight w:val="0"/>
              <w:marTop w:val="0"/>
              <w:marBottom w:val="0"/>
              <w:divBdr>
                <w:top w:val="none" w:sz="0" w:space="0" w:color="auto"/>
                <w:left w:val="none" w:sz="0" w:space="0" w:color="auto"/>
                <w:bottom w:val="none" w:sz="0" w:space="0" w:color="auto"/>
                <w:right w:val="none" w:sz="0" w:space="0" w:color="auto"/>
              </w:divBdr>
            </w:div>
            <w:div w:id="2130126950">
              <w:marLeft w:val="0"/>
              <w:marRight w:val="0"/>
              <w:marTop w:val="0"/>
              <w:marBottom w:val="0"/>
              <w:divBdr>
                <w:top w:val="none" w:sz="0" w:space="0" w:color="auto"/>
                <w:left w:val="none" w:sz="0" w:space="0" w:color="auto"/>
                <w:bottom w:val="none" w:sz="0" w:space="0" w:color="auto"/>
                <w:right w:val="none" w:sz="0" w:space="0" w:color="auto"/>
              </w:divBdr>
            </w:div>
            <w:div w:id="1624073258">
              <w:marLeft w:val="0"/>
              <w:marRight w:val="0"/>
              <w:marTop w:val="0"/>
              <w:marBottom w:val="0"/>
              <w:divBdr>
                <w:top w:val="none" w:sz="0" w:space="0" w:color="auto"/>
                <w:left w:val="none" w:sz="0" w:space="0" w:color="auto"/>
                <w:bottom w:val="none" w:sz="0" w:space="0" w:color="auto"/>
                <w:right w:val="none" w:sz="0" w:space="0" w:color="auto"/>
              </w:divBdr>
            </w:div>
            <w:div w:id="1270970957">
              <w:marLeft w:val="0"/>
              <w:marRight w:val="0"/>
              <w:marTop w:val="0"/>
              <w:marBottom w:val="0"/>
              <w:divBdr>
                <w:top w:val="none" w:sz="0" w:space="0" w:color="auto"/>
                <w:left w:val="none" w:sz="0" w:space="0" w:color="auto"/>
                <w:bottom w:val="none" w:sz="0" w:space="0" w:color="auto"/>
                <w:right w:val="none" w:sz="0" w:space="0" w:color="auto"/>
              </w:divBdr>
            </w:div>
            <w:div w:id="314071485">
              <w:marLeft w:val="0"/>
              <w:marRight w:val="0"/>
              <w:marTop w:val="0"/>
              <w:marBottom w:val="0"/>
              <w:divBdr>
                <w:top w:val="none" w:sz="0" w:space="0" w:color="auto"/>
                <w:left w:val="none" w:sz="0" w:space="0" w:color="auto"/>
                <w:bottom w:val="none" w:sz="0" w:space="0" w:color="auto"/>
                <w:right w:val="none" w:sz="0" w:space="0" w:color="auto"/>
              </w:divBdr>
            </w:div>
            <w:div w:id="1301765913">
              <w:marLeft w:val="0"/>
              <w:marRight w:val="0"/>
              <w:marTop w:val="0"/>
              <w:marBottom w:val="0"/>
              <w:divBdr>
                <w:top w:val="none" w:sz="0" w:space="0" w:color="auto"/>
                <w:left w:val="none" w:sz="0" w:space="0" w:color="auto"/>
                <w:bottom w:val="none" w:sz="0" w:space="0" w:color="auto"/>
                <w:right w:val="none" w:sz="0" w:space="0" w:color="auto"/>
              </w:divBdr>
            </w:div>
            <w:div w:id="1847357011">
              <w:marLeft w:val="0"/>
              <w:marRight w:val="0"/>
              <w:marTop w:val="0"/>
              <w:marBottom w:val="0"/>
              <w:divBdr>
                <w:top w:val="none" w:sz="0" w:space="0" w:color="auto"/>
                <w:left w:val="none" w:sz="0" w:space="0" w:color="auto"/>
                <w:bottom w:val="none" w:sz="0" w:space="0" w:color="auto"/>
                <w:right w:val="none" w:sz="0" w:space="0" w:color="auto"/>
              </w:divBdr>
            </w:div>
            <w:div w:id="2085912263">
              <w:marLeft w:val="0"/>
              <w:marRight w:val="0"/>
              <w:marTop w:val="0"/>
              <w:marBottom w:val="0"/>
              <w:divBdr>
                <w:top w:val="none" w:sz="0" w:space="0" w:color="auto"/>
                <w:left w:val="none" w:sz="0" w:space="0" w:color="auto"/>
                <w:bottom w:val="none" w:sz="0" w:space="0" w:color="auto"/>
                <w:right w:val="none" w:sz="0" w:space="0" w:color="auto"/>
              </w:divBdr>
            </w:div>
            <w:div w:id="1325624174">
              <w:marLeft w:val="0"/>
              <w:marRight w:val="0"/>
              <w:marTop w:val="0"/>
              <w:marBottom w:val="0"/>
              <w:divBdr>
                <w:top w:val="none" w:sz="0" w:space="0" w:color="auto"/>
                <w:left w:val="none" w:sz="0" w:space="0" w:color="auto"/>
                <w:bottom w:val="none" w:sz="0" w:space="0" w:color="auto"/>
                <w:right w:val="none" w:sz="0" w:space="0" w:color="auto"/>
              </w:divBdr>
            </w:div>
            <w:div w:id="144977802">
              <w:marLeft w:val="0"/>
              <w:marRight w:val="0"/>
              <w:marTop w:val="0"/>
              <w:marBottom w:val="0"/>
              <w:divBdr>
                <w:top w:val="none" w:sz="0" w:space="0" w:color="auto"/>
                <w:left w:val="none" w:sz="0" w:space="0" w:color="auto"/>
                <w:bottom w:val="none" w:sz="0" w:space="0" w:color="auto"/>
                <w:right w:val="none" w:sz="0" w:space="0" w:color="auto"/>
              </w:divBdr>
            </w:div>
            <w:div w:id="1769231804">
              <w:marLeft w:val="0"/>
              <w:marRight w:val="0"/>
              <w:marTop w:val="0"/>
              <w:marBottom w:val="0"/>
              <w:divBdr>
                <w:top w:val="none" w:sz="0" w:space="0" w:color="auto"/>
                <w:left w:val="none" w:sz="0" w:space="0" w:color="auto"/>
                <w:bottom w:val="none" w:sz="0" w:space="0" w:color="auto"/>
                <w:right w:val="none" w:sz="0" w:space="0" w:color="auto"/>
              </w:divBdr>
            </w:div>
            <w:div w:id="492138077">
              <w:marLeft w:val="0"/>
              <w:marRight w:val="0"/>
              <w:marTop w:val="0"/>
              <w:marBottom w:val="0"/>
              <w:divBdr>
                <w:top w:val="none" w:sz="0" w:space="0" w:color="auto"/>
                <w:left w:val="none" w:sz="0" w:space="0" w:color="auto"/>
                <w:bottom w:val="none" w:sz="0" w:space="0" w:color="auto"/>
                <w:right w:val="none" w:sz="0" w:space="0" w:color="auto"/>
              </w:divBdr>
            </w:div>
            <w:div w:id="458256306">
              <w:marLeft w:val="0"/>
              <w:marRight w:val="0"/>
              <w:marTop w:val="0"/>
              <w:marBottom w:val="0"/>
              <w:divBdr>
                <w:top w:val="none" w:sz="0" w:space="0" w:color="auto"/>
                <w:left w:val="none" w:sz="0" w:space="0" w:color="auto"/>
                <w:bottom w:val="none" w:sz="0" w:space="0" w:color="auto"/>
                <w:right w:val="none" w:sz="0" w:space="0" w:color="auto"/>
              </w:divBdr>
            </w:div>
            <w:div w:id="806046120">
              <w:marLeft w:val="0"/>
              <w:marRight w:val="0"/>
              <w:marTop w:val="0"/>
              <w:marBottom w:val="0"/>
              <w:divBdr>
                <w:top w:val="none" w:sz="0" w:space="0" w:color="auto"/>
                <w:left w:val="none" w:sz="0" w:space="0" w:color="auto"/>
                <w:bottom w:val="none" w:sz="0" w:space="0" w:color="auto"/>
                <w:right w:val="none" w:sz="0" w:space="0" w:color="auto"/>
              </w:divBdr>
            </w:div>
            <w:div w:id="1419863553">
              <w:marLeft w:val="0"/>
              <w:marRight w:val="0"/>
              <w:marTop w:val="0"/>
              <w:marBottom w:val="0"/>
              <w:divBdr>
                <w:top w:val="none" w:sz="0" w:space="0" w:color="auto"/>
                <w:left w:val="none" w:sz="0" w:space="0" w:color="auto"/>
                <w:bottom w:val="none" w:sz="0" w:space="0" w:color="auto"/>
                <w:right w:val="none" w:sz="0" w:space="0" w:color="auto"/>
              </w:divBdr>
            </w:div>
            <w:div w:id="1579633664">
              <w:marLeft w:val="0"/>
              <w:marRight w:val="0"/>
              <w:marTop w:val="0"/>
              <w:marBottom w:val="0"/>
              <w:divBdr>
                <w:top w:val="none" w:sz="0" w:space="0" w:color="auto"/>
                <w:left w:val="none" w:sz="0" w:space="0" w:color="auto"/>
                <w:bottom w:val="none" w:sz="0" w:space="0" w:color="auto"/>
                <w:right w:val="none" w:sz="0" w:space="0" w:color="auto"/>
              </w:divBdr>
            </w:div>
            <w:div w:id="938291836">
              <w:marLeft w:val="0"/>
              <w:marRight w:val="0"/>
              <w:marTop w:val="0"/>
              <w:marBottom w:val="0"/>
              <w:divBdr>
                <w:top w:val="none" w:sz="0" w:space="0" w:color="auto"/>
                <w:left w:val="none" w:sz="0" w:space="0" w:color="auto"/>
                <w:bottom w:val="none" w:sz="0" w:space="0" w:color="auto"/>
                <w:right w:val="none" w:sz="0" w:space="0" w:color="auto"/>
              </w:divBdr>
            </w:div>
            <w:div w:id="1202671413">
              <w:marLeft w:val="0"/>
              <w:marRight w:val="0"/>
              <w:marTop w:val="0"/>
              <w:marBottom w:val="0"/>
              <w:divBdr>
                <w:top w:val="none" w:sz="0" w:space="0" w:color="auto"/>
                <w:left w:val="none" w:sz="0" w:space="0" w:color="auto"/>
                <w:bottom w:val="none" w:sz="0" w:space="0" w:color="auto"/>
                <w:right w:val="none" w:sz="0" w:space="0" w:color="auto"/>
              </w:divBdr>
            </w:div>
            <w:div w:id="1183670637">
              <w:marLeft w:val="0"/>
              <w:marRight w:val="0"/>
              <w:marTop w:val="0"/>
              <w:marBottom w:val="0"/>
              <w:divBdr>
                <w:top w:val="none" w:sz="0" w:space="0" w:color="auto"/>
                <w:left w:val="none" w:sz="0" w:space="0" w:color="auto"/>
                <w:bottom w:val="none" w:sz="0" w:space="0" w:color="auto"/>
                <w:right w:val="none" w:sz="0" w:space="0" w:color="auto"/>
              </w:divBdr>
            </w:div>
            <w:div w:id="1110272730">
              <w:marLeft w:val="0"/>
              <w:marRight w:val="0"/>
              <w:marTop w:val="0"/>
              <w:marBottom w:val="0"/>
              <w:divBdr>
                <w:top w:val="none" w:sz="0" w:space="0" w:color="auto"/>
                <w:left w:val="none" w:sz="0" w:space="0" w:color="auto"/>
                <w:bottom w:val="none" w:sz="0" w:space="0" w:color="auto"/>
                <w:right w:val="none" w:sz="0" w:space="0" w:color="auto"/>
              </w:divBdr>
            </w:div>
            <w:div w:id="1422679584">
              <w:marLeft w:val="0"/>
              <w:marRight w:val="0"/>
              <w:marTop w:val="0"/>
              <w:marBottom w:val="0"/>
              <w:divBdr>
                <w:top w:val="none" w:sz="0" w:space="0" w:color="auto"/>
                <w:left w:val="none" w:sz="0" w:space="0" w:color="auto"/>
                <w:bottom w:val="none" w:sz="0" w:space="0" w:color="auto"/>
                <w:right w:val="none" w:sz="0" w:space="0" w:color="auto"/>
              </w:divBdr>
            </w:div>
            <w:div w:id="593905547">
              <w:marLeft w:val="0"/>
              <w:marRight w:val="0"/>
              <w:marTop w:val="0"/>
              <w:marBottom w:val="0"/>
              <w:divBdr>
                <w:top w:val="none" w:sz="0" w:space="0" w:color="auto"/>
                <w:left w:val="none" w:sz="0" w:space="0" w:color="auto"/>
                <w:bottom w:val="none" w:sz="0" w:space="0" w:color="auto"/>
                <w:right w:val="none" w:sz="0" w:space="0" w:color="auto"/>
              </w:divBdr>
            </w:div>
            <w:div w:id="740174990">
              <w:marLeft w:val="0"/>
              <w:marRight w:val="0"/>
              <w:marTop w:val="0"/>
              <w:marBottom w:val="0"/>
              <w:divBdr>
                <w:top w:val="none" w:sz="0" w:space="0" w:color="auto"/>
                <w:left w:val="none" w:sz="0" w:space="0" w:color="auto"/>
                <w:bottom w:val="none" w:sz="0" w:space="0" w:color="auto"/>
                <w:right w:val="none" w:sz="0" w:space="0" w:color="auto"/>
              </w:divBdr>
            </w:div>
            <w:div w:id="1779107518">
              <w:marLeft w:val="0"/>
              <w:marRight w:val="0"/>
              <w:marTop w:val="0"/>
              <w:marBottom w:val="0"/>
              <w:divBdr>
                <w:top w:val="none" w:sz="0" w:space="0" w:color="auto"/>
                <w:left w:val="none" w:sz="0" w:space="0" w:color="auto"/>
                <w:bottom w:val="none" w:sz="0" w:space="0" w:color="auto"/>
                <w:right w:val="none" w:sz="0" w:space="0" w:color="auto"/>
              </w:divBdr>
            </w:div>
            <w:div w:id="648947283">
              <w:marLeft w:val="0"/>
              <w:marRight w:val="0"/>
              <w:marTop w:val="0"/>
              <w:marBottom w:val="0"/>
              <w:divBdr>
                <w:top w:val="none" w:sz="0" w:space="0" w:color="auto"/>
                <w:left w:val="none" w:sz="0" w:space="0" w:color="auto"/>
                <w:bottom w:val="none" w:sz="0" w:space="0" w:color="auto"/>
                <w:right w:val="none" w:sz="0" w:space="0" w:color="auto"/>
              </w:divBdr>
            </w:div>
            <w:div w:id="1175152370">
              <w:marLeft w:val="0"/>
              <w:marRight w:val="0"/>
              <w:marTop w:val="0"/>
              <w:marBottom w:val="0"/>
              <w:divBdr>
                <w:top w:val="none" w:sz="0" w:space="0" w:color="auto"/>
                <w:left w:val="none" w:sz="0" w:space="0" w:color="auto"/>
                <w:bottom w:val="none" w:sz="0" w:space="0" w:color="auto"/>
                <w:right w:val="none" w:sz="0" w:space="0" w:color="auto"/>
              </w:divBdr>
            </w:div>
            <w:div w:id="1976061239">
              <w:marLeft w:val="0"/>
              <w:marRight w:val="0"/>
              <w:marTop w:val="0"/>
              <w:marBottom w:val="0"/>
              <w:divBdr>
                <w:top w:val="none" w:sz="0" w:space="0" w:color="auto"/>
                <w:left w:val="none" w:sz="0" w:space="0" w:color="auto"/>
                <w:bottom w:val="none" w:sz="0" w:space="0" w:color="auto"/>
                <w:right w:val="none" w:sz="0" w:space="0" w:color="auto"/>
              </w:divBdr>
            </w:div>
            <w:div w:id="1616912355">
              <w:marLeft w:val="0"/>
              <w:marRight w:val="0"/>
              <w:marTop w:val="0"/>
              <w:marBottom w:val="0"/>
              <w:divBdr>
                <w:top w:val="none" w:sz="0" w:space="0" w:color="auto"/>
                <w:left w:val="none" w:sz="0" w:space="0" w:color="auto"/>
                <w:bottom w:val="none" w:sz="0" w:space="0" w:color="auto"/>
                <w:right w:val="none" w:sz="0" w:space="0" w:color="auto"/>
              </w:divBdr>
            </w:div>
            <w:div w:id="1196189839">
              <w:marLeft w:val="0"/>
              <w:marRight w:val="0"/>
              <w:marTop w:val="0"/>
              <w:marBottom w:val="0"/>
              <w:divBdr>
                <w:top w:val="none" w:sz="0" w:space="0" w:color="auto"/>
                <w:left w:val="none" w:sz="0" w:space="0" w:color="auto"/>
                <w:bottom w:val="none" w:sz="0" w:space="0" w:color="auto"/>
                <w:right w:val="none" w:sz="0" w:space="0" w:color="auto"/>
              </w:divBdr>
            </w:div>
            <w:div w:id="1492796324">
              <w:marLeft w:val="0"/>
              <w:marRight w:val="0"/>
              <w:marTop w:val="0"/>
              <w:marBottom w:val="0"/>
              <w:divBdr>
                <w:top w:val="none" w:sz="0" w:space="0" w:color="auto"/>
                <w:left w:val="none" w:sz="0" w:space="0" w:color="auto"/>
                <w:bottom w:val="none" w:sz="0" w:space="0" w:color="auto"/>
                <w:right w:val="none" w:sz="0" w:space="0" w:color="auto"/>
              </w:divBdr>
            </w:div>
            <w:div w:id="1940288588">
              <w:marLeft w:val="0"/>
              <w:marRight w:val="0"/>
              <w:marTop w:val="0"/>
              <w:marBottom w:val="0"/>
              <w:divBdr>
                <w:top w:val="none" w:sz="0" w:space="0" w:color="auto"/>
                <w:left w:val="none" w:sz="0" w:space="0" w:color="auto"/>
                <w:bottom w:val="none" w:sz="0" w:space="0" w:color="auto"/>
                <w:right w:val="none" w:sz="0" w:space="0" w:color="auto"/>
              </w:divBdr>
            </w:div>
            <w:div w:id="1142885522">
              <w:marLeft w:val="0"/>
              <w:marRight w:val="0"/>
              <w:marTop w:val="0"/>
              <w:marBottom w:val="0"/>
              <w:divBdr>
                <w:top w:val="none" w:sz="0" w:space="0" w:color="auto"/>
                <w:left w:val="none" w:sz="0" w:space="0" w:color="auto"/>
                <w:bottom w:val="none" w:sz="0" w:space="0" w:color="auto"/>
                <w:right w:val="none" w:sz="0" w:space="0" w:color="auto"/>
              </w:divBdr>
            </w:div>
            <w:div w:id="928269754">
              <w:marLeft w:val="0"/>
              <w:marRight w:val="0"/>
              <w:marTop w:val="0"/>
              <w:marBottom w:val="0"/>
              <w:divBdr>
                <w:top w:val="none" w:sz="0" w:space="0" w:color="auto"/>
                <w:left w:val="none" w:sz="0" w:space="0" w:color="auto"/>
                <w:bottom w:val="none" w:sz="0" w:space="0" w:color="auto"/>
                <w:right w:val="none" w:sz="0" w:space="0" w:color="auto"/>
              </w:divBdr>
            </w:div>
            <w:div w:id="213389494">
              <w:marLeft w:val="0"/>
              <w:marRight w:val="0"/>
              <w:marTop w:val="0"/>
              <w:marBottom w:val="0"/>
              <w:divBdr>
                <w:top w:val="none" w:sz="0" w:space="0" w:color="auto"/>
                <w:left w:val="none" w:sz="0" w:space="0" w:color="auto"/>
                <w:bottom w:val="none" w:sz="0" w:space="0" w:color="auto"/>
                <w:right w:val="none" w:sz="0" w:space="0" w:color="auto"/>
              </w:divBdr>
            </w:div>
            <w:div w:id="616718483">
              <w:marLeft w:val="0"/>
              <w:marRight w:val="0"/>
              <w:marTop w:val="0"/>
              <w:marBottom w:val="0"/>
              <w:divBdr>
                <w:top w:val="none" w:sz="0" w:space="0" w:color="auto"/>
                <w:left w:val="none" w:sz="0" w:space="0" w:color="auto"/>
                <w:bottom w:val="none" w:sz="0" w:space="0" w:color="auto"/>
                <w:right w:val="none" w:sz="0" w:space="0" w:color="auto"/>
              </w:divBdr>
            </w:div>
            <w:div w:id="2077976157">
              <w:marLeft w:val="0"/>
              <w:marRight w:val="0"/>
              <w:marTop w:val="0"/>
              <w:marBottom w:val="0"/>
              <w:divBdr>
                <w:top w:val="none" w:sz="0" w:space="0" w:color="auto"/>
                <w:left w:val="none" w:sz="0" w:space="0" w:color="auto"/>
                <w:bottom w:val="none" w:sz="0" w:space="0" w:color="auto"/>
                <w:right w:val="none" w:sz="0" w:space="0" w:color="auto"/>
              </w:divBdr>
            </w:div>
            <w:div w:id="629478419">
              <w:marLeft w:val="0"/>
              <w:marRight w:val="0"/>
              <w:marTop w:val="0"/>
              <w:marBottom w:val="0"/>
              <w:divBdr>
                <w:top w:val="none" w:sz="0" w:space="0" w:color="auto"/>
                <w:left w:val="none" w:sz="0" w:space="0" w:color="auto"/>
                <w:bottom w:val="none" w:sz="0" w:space="0" w:color="auto"/>
                <w:right w:val="none" w:sz="0" w:space="0" w:color="auto"/>
              </w:divBdr>
            </w:div>
            <w:div w:id="713190924">
              <w:marLeft w:val="0"/>
              <w:marRight w:val="0"/>
              <w:marTop w:val="0"/>
              <w:marBottom w:val="0"/>
              <w:divBdr>
                <w:top w:val="none" w:sz="0" w:space="0" w:color="auto"/>
                <w:left w:val="none" w:sz="0" w:space="0" w:color="auto"/>
                <w:bottom w:val="none" w:sz="0" w:space="0" w:color="auto"/>
                <w:right w:val="none" w:sz="0" w:space="0" w:color="auto"/>
              </w:divBdr>
            </w:div>
            <w:div w:id="2055765173">
              <w:marLeft w:val="0"/>
              <w:marRight w:val="0"/>
              <w:marTop w:val="0"/>
              <w:marBottom w:val="0"/>
              <w:divBdr>
                <w:top w:val="none" w:sz="0" w:space="0" w:color="auto"/>
                <w:left w:val="none" w:sz="0" w:space="0" w:color="auto"/>
                <w:bottom w:val="none" w:sz="0" w:space="0" w:color="auto"/>
                <w:right w:val="none" w:sz="0" w:space="0" w:color="auto"/>
              </w:divBdr>
            </w:div>
            <w:div w:id="1340542780">
              <w:marLeft w:val="0"/>
              <w:marRight w:val="0"/>
              <w:marTop w:val="0"/>
              <w:marBottom w:val="0"/>
              <w:divBdr>
                <w:top w:val="none" w:sz="0" w:space="0" w:color="auto"/>
                <w:left w:val="none" w:sz="0" w:space="0" w:color="auto"/>
                <w:bottom w:val="none" w:sz="0" w:space="0" w:color="auto"/>
                <w:right w:val="none" w:sz="0" w:space="0" w:color="auto"/>
              </w:divBdr>
            </w:div>
            <w:div w:id="1820728105">
              <w:marLeft w:val="0"/>
              <w:marRight w:val="0"/>
              <w:marTop w:val="0"/>
              <w:marBottom w:val="0"/>
              <w:divBdr>
                <w:top w:val="none" w:sz="0" w:space="0" w:color="auto"/>
                <w:left w:val="none" w:sz="0" w:space="0" w:color="auto"/>
                <w:bottom w:val="none" w:sz="0" w:space="0" w:color="auto"/>
                <w:right w:val="none" w:sz="0" w:space="0" w:color="auto"/>
              </w:divBdr>
            </w:div>
            <w:div w:id="1986615537">
              <w:marLeft w:val="0"/>
              <w:marRight w:val="0"/>
              <w:marTop w:val="0"/>
              <w:marBottom w:val="0"/>
              <w:divBdr>
                <w:top w:val="none" w:sz="0" w:space="0" w:color="auto"/>
                <w:left w:val="none" w:sz="0" w:space="0" w:color="auto"/>
                <w:bottom w:val="none" w:sz="0" w:space="0" w:color="auto"/>
                <w:right w:val="none" w:sz="0" w:space="0" w:color="auto"/>
              </w:divBdr>
            </w:div>
            <w:div w:id="642392385">
              <w:marLeft w:val="0"/>
              <w:marRight w:val="0"/>
              <w:marTop w:val="0"/>
              <w:marBottom w:val="0"/>
              <w:divBdr>
                <w:top w:val="none" w:sz="0" w:space="0" w:color="auto"/>
                <w:left w:val="none" w:sz="0" w:space="0" w:color="auto"/>
                <w:bottom w:val="none" w:sz="0" w:space="0" w:color="auto"/>
                <w:right w:val="none" w:sz="0" w:space="0" w:color="auto"/>
              </w:divBdr>
            </w:div>
            <w:div w:id="1592472853">
              <w:marLeft w:val="0"/>
              <w:marRight w:val="0"/>
              <w:marTop w:val="0"/>
              <w:marBottom w:val="0"/>
              <w:divBdr>
                <w:top w:val="none" w:sz="0" w:space="0" w:color="auto"/>
                <w:left w:val="none" w:sz="0" w:space="0" w:color="auto"/>
                <w:bottom w:val="none" w:sz="0" w:space="0" w:color="auto"/>
                <w:right w:val="none" w:sz="0" w:space="0" w:color="auto"/>
              </w:divBdr>
            </w:div>
            <w:div w:id="189540059">
              <w:marLeft w:val="0"/>
              <w:marRight w:val="0"/>
              <w:marTop w:val="0"/>
              <w:marBottom w:val="0"/>
              <w:divBdr>
                <w:top w:val="none" w:sz="0" w:space="0" w:color="auto"/>
                <w:left w:val="none" w:sz="0" w:space="0" w:color="auto"/>
                <w:bottom w:val="none" w:sz="0" w:space="0" w:color="auto"/>
                <w:right w:val="none" w:sz="0" w:space="0" w:color="auto"/>
              </w:divBdr>
            </w:div>
            <w:div w:id="570776354">
              <w:marLeft w:val="0"/>
              <w:marRight w:val="0"/>
              <w:marTop w:val="0"/>
              <w:marBottom w:val="0"/>
              <w:divBdr>
                <w:top w:val="none" w:sz="0" w:space="0" w:color="auto"/>
                <w:left w:val="none" w:sz="0" w:space="0" w:color="auto"/>
                <w:bottom w:val="none" w:sz="0" w:space="0" w:color="auto"/>
                <w:right w:val="none" w:sz="0" w:space="0" w:color="auto"/>
              </w:divBdr>
            </w:div>
            <w:div w:id="973632432">
              <w:marLeft w:val="0"/>
              <w:marRight w:val="0"/>
              <w:marTop w:val="0"/>
              <w:marBottom w:val="0"/>
              <w:divBdr>
                <w:top w:val="none" w:sz="0" w:space="0" w:color="auto"/>
                <w:left w:val="none" w:sz="0" w:space="0" w:color="auto"/>
                <w:bottom w:val="none" w:sz="0" w:space="0" w:color="auto"/>
                <w:right w:val="none" w:sz="0" w:space="0" w:color="auto"/>
              </w:divBdr>
            </w:div>
            <w:div w:id="1128427532">
              <w:marLeft w:val="0"/>
              <w:marRight w:val="0"/>
              <w:marTop w:val="0"/>
              <w:marBottom w:val="0"/>
              <w:divBdr>
                <w:top w:val="none" w:sz="0" w:space="0" w:color="auto"/>
                <w:left w:val="none" w:sz="0" w:space="0" w:color="auto"/>
                <w:bottom w:val="none" w:sz="0" w:space="0" w:color="auto"/>
                <w:right w:val="none" w:sz="0" w:space="0" w:color="auto"/>
              </w:divBdr>
            </w:div>
            <w:div w:id="871503085">
              <w:marLeft w:val="0"/>
              <w:marRight w:val="0"/>
              <w:marTop w:val="0"/>
              <w:marBottom w:val="0"/>
              <w:divBdr>
                <w:top w:val="none" w:sz="0" w:space="0" w:color="auto"/>
                <w:left w:val="none" w:sz="0" w:space="0" w:color="auto"/>
                <w:bottom w:val="none" w:sz="0" w:space="0" w:color="auto"/>
                <w:right w:val="none" w:sz="0" w:space="0" w:color="auto"/>
              </w:divBdr>
            </w:div>
            <w:div w:id="1328287763">
              <w:marLeft w:val="0"/>
              <w:marRight w:val="0"/>
              <w:marTop w:val="0"/>
              <w:marBottom w:val="0"/>
              <w:divBdr>
                <w:top w:val="none" w:sz="0" w:space="0" w:color="auto"/>
                <w:left w:val="none" w:sz="0" w:space="0" w:color="auto"/>
                <w:bottom w:val="none" w:sz="0" w:space="0" w:color="auto"/>
                <w:right w:val="none" w:sz="0" w:space="0" w:color="auto"/>
              </w:divBdr>
            </w:div>
            <w:div w:id="873998255">
              <w:marLeft w:val="0"/>
              <w:marRight w:val="0"/>
              <w:marTop w:val="0"/>
              <w:marBottom w:val="0"/>
              <w:divBdr>
                <w:top w:val="none" w:sz="0" w:space="0" w:color="auto"/>
                <w:left w:val="none" w:sz="0" w:space="0" w:color="auto"/>
                <w:bottom w:val="none" w:sz="0" w:space="0" w:color="auto"/>
                <w:right w:val="none" w:sz="0" w:space="0" w:color="auto"/>
              </w:divBdr>
            </w:div>
            <w:div w:id="1698965175">
              <w:marLeft w:val="0"/>
              <w:marRight w:val="0"/>
              <w:marTop w:val="0"/>
              <w:marBottom w:val="0"/>
              <w:divBdr>
                <w:top w:val="none" w:sz="0" w:space="0" w:color="auto"/>
                <w:left w:val="none" w:sz="0" w:space="0" w:color="auto"/>
                <w:bottom w:val="none" w:sz="0" w:space="0" w:color="auto"/>
                <w:right w:val="none" w:sz="0" w:space="0" w:color="auto"/>
              </w:divBdr>
            </w:div>
            <w:div w:id="1027216479">
              <w:marLeft w:val="0"/>
              <w:marRight w:val="0"/>
              <w:marTop w:val="0"/>
              <w:marBottom w:val="0"/>
              <w:divBdr>
                <w:top w:val="none" w:sz="0" w:space="0" w:color="auto"/>
                <w:left w:val="none" w:sz="0" w:space="0" w:color="auto"/>
                <w:bottom w:val="none" w:sz="0" w:space="0" w:color="auto"/>
                <w:right w:val="none" w:sz="0" w:space="0" w:color="auto"/>
              </w:divBdr>
            </w:div>
            <w:div w:id="285279847">
              <w:marLeft w:val="0"/>
              <w:marRight w:val="0"/>
              <w:marTop w:val="0"/>
              <w:marBottom w:val="0"/>
              <w:divBdr>
                <w:top w:val="none" w:sz="0" w:space="0" w:color="auto"/>
                <w:left w:val="none" w:sz="0" w:space="0" w:color="auto"/>
                <w:bottom w:val="none" w:sz="0" w:space="0" w:color="auto"/>
                <w:right w:val="none" w:sz="0" w:space="0" w:color="auto"/>
              </w:divBdr>
            </w:div>
            <w:div w:id="962803864">
              <w:marLeft w:val="0"/>
              <w:marRight w:val="0"/>
              <w:marTop w:val="0"/>
              <w:marBottom w:val="0"/>
              <w:divBdr>
                <w:top w:val="none" w:sz="0" w:space="0" w:color="auto"/>
                <w:left w:val="none" w:sz="0" w:space="0" w:color="auto"/>
                <w:bottom w:val="none" w:sz="0" w:space="0" w:color="auto"/>
                <w:right w:val="none" w:sz="0" w:space="0" w:color="auto"/>
              </w:divBdr>
            </w:div>
            <w:div w:id="1005322962">
              <w:marLeft w:val="0"/>
              <w:marRight w:val="0"/>
              <w:marTop w:val="0"/>
              <w:marBottom w:val="0"/>
              <w:divBdr>
                <w:top w:val="none" w:sz="0" w:space="0" w:color="auto"/>
                <w:left w:val="none" w:sz="0" w:space="0" w:color="auto"/>
                <w:bottom w:val="none" w:sz="0" w:space="0" w:color="auto"/>
                <w:right w:val="none" w:sz="0" w:space="0" w:color="auto"/>
              </w:divBdr>
            </w:div>
            <w:div w:id="1249578345">
              <w:marLeft w:val="0"/>
              <w:marRight w:val="0"/>
              <w:marTop w:val="0"/>
              <w:marBottom w:val="0"/>
              <w:divBdr>
                <w:top w:val="none" w:sz="0" w:space="0" w:color="auto"/>
                <w:left w:val="none" w:sz="0" w:space="0" w:color="auto"/>
                <w:bottom w:val="none" w:sz="0" w:space="0" w:color="auto"/>
                <w:right w:val="none" w:sz="0" w:space="0" w:color="auto"/>
              </w:divBdr>
            </w:div>
            <w:div w:id="208226550">
              <w:marLeft w:val="0"/>
              <w:marRight w:val="0"/>
              <w:marTop w:val="0"/>
              <w:marBottom w:val="0"/>
              <w:divBdr>
                <w:top w:val="none" w:sz="0" w:space="0" w:color="auto"/>
                <w:left w:val="none" w:sz="0" w:space="0" w:color="auto"/>
                <w:bottom w:val="none" w:sz="0" w:space="0" w:color="auto"/>
                <w:right w:val="none" w:sz="0" w:space="0" w:color="auto"/>
              </w:divBdr>
            </w:div>
            <w:div w:id="462162375">
              <w:marLeft w:val="0"/>
              <w:marRight w:val="0"/>
              <w:marTop w:val="0"/>
              <w:marBottom w:val="0"/>
              <w:divBdr>
                <w:top w:val="none" w:sz="0" w:space="0" w:color="auto"/>
                <w:left w:val="none" w:sz="0" w:space="0" w:color="auto"/>
                <w:bottom w:val="none" w:sz="0" w:space="0" w:color="auto"/>
                <w:right w:val="none" w:sz="0" w:space="0" w:color="auto"/>
              </w:divBdr>
            </w:div>
            <w:div w:id="696782624">
              <w:marLeft w:val="0"/>
              <w:marRight w:val="0"/>
              <w:marTop w:val="0"/>
              <w:marBottom w:val="0"/>
              <w:divBdr>
                <w:top w:val="none" w:sz="0" w:space="0" w:color="auto"/>
                <w:left w:val="none" w:sz="0" w:space="0" w:color="auto"/>
                <w:bottom w:val="none" w:sz="0" w:space="0" w:color="auto"/>
                <w:right w:val="none" w:sz="0" w:space="0" w:color="auto"/>
              </w:divBdr>
            </w:div>
            <w:div w:id="1281574291">
              <w:marLeft w:val="0"/>
              <w:marRight w:val="0"/>
              <w:marTop w:val="0"/>
              <w:marBottom w:val="0"/>
              <w:divBdr>
                <w:top w:val="none" w:sz="0" w:space="0" w:color="auto"/>
                <w:left w:val="none" w:sz="0" w:space="0" w:color="auto"/>
                <w:bottom w:val="none" w:sz="0" w:space="0" w:color="auto"/>
                <w:right w:val="none" w:sz="0" w:space="0" w:color="auto"/>
              </w:divBdr>
            </w:div>
            <w:div w:id="801653301">
              <w:marLeft w:val="0"/>
              <w:marRight w:val="0"/>
              <w:marTop w:val="0"/>
              <w:marBottom w:val="0"/>
              <w:divBdr>
                <w:top w:val="none" w:sz="0" w:space="0" w:color="auto"/>
                <w:left w:val="none" w:sz="0" w:space="0" w:color="auto"/>
                <w:bottom w:val="none" w:sz="0" w:space="0" w:color="auto"/>
                <w:right w:val="none" w:sz="0" w:space="0" w:color="auto"/>
              </w:divBdr>
            </w:div>
            <w:div w:id="1970821714">
              <w:marLeft w:val="0"/>
              <w:marRight w:val="0"/>
              <w:marTop w:val="0"/>
              <w:marBottom w:val="0"/>
              <w:divBdr>
                <w:top w:val="none" w:sz="0" w:space="0" w:color="auto"/>
                <w:left w:val="none" w:sz="0" w:space="0" w:color="auto"/>
                <w:bottom w:val="none" w:sz="0" w:space="0" w:color="auto"/>
                <w:right w:val="none" w:sz="0" w:space="0" w:color="auto"/>
              </w:divBdr>
            </w:div>
            <w:div w:id="481579548">
              <w:marLeft w:val="0"/>
              <w:marRight w:val="0"/>
              <w:marTop w:val="0"/>
              <w:marBottom w:val="0"/>
              <w:divBdr>
                <w:top w:val="none" w:sz="0" w:space="0" w:color="auto"/>
                <w:left w:val="none" w:sz="0" w:space="0" w:color="auto"/>
                <w:bottom w:val="none" w:sz="0" w:space="0" w:color="auto"/>
                <w:right w:val="none" w:sz="0" w:space="0" w:color="auto"/>
              </w:divBdr>
            </w:div>
            <w:div w:id="453327062">
              <w:marLeft w:val="0"/>
              <w:marRight w:val="0"/>
              <w:marTop w:val="0"/>
              <w:marBottom w:val="0"/>
              <w:divBdr>
                <w:top w:val="none" w:sz="0" w:space="0" w:color="auto"/>
                <w:left w:val="none" w:sz="0" w:space="0" w:color="auto"/>
                <w:bottom w:val="none" w:sz="0" w:space="0" w:color="auto"/>
                <w:right w:val="none" w:sz="0" w:space="0" w:color="auto"/>
              </w:divBdr>
            </w:div>
            <w:div w:id="94525134">
              <w:marLeft w:val="0"/>
              <w:marRight w:val="0"/>
              <w:marTop w:val="0"/>
              <w:marBottom w:val="0"/>
              <w:divBdr>
                <w:top w:val="none" w:sz="0" w:space="0" w:color="auto"/>
                <w:left w:val="none" w:sz="0" w:space="0" w:color="auto"/>
                <w:bottom w:val="none" w:sz="0" w:space="0" w:color="auto"/>
                <w:right w:val="none" w:sz="0" w:space="0" w:color="auto"/>
              </w:divBdr>
            </w:div>
            <w:div w:id="1200513976">
              <w:marLeft w:val="0"/>
              <w:marRight w:val="0"/>
              <w:marTop w:val="0"/>
              <w:marBottom w:val="0"/>
              <w:divBdr>
                <w:top w:val="none" w:sz="0" w:space="0" w:color="auto"/>
                <w:left w:val="none" w:sz="0" w:space="0" w:color="auto"/>
                <w:bottom w:val="none" w:sz="0" w:space="0" w:color="auto"/>
                <w:right w:val="none" w:sz="0" w:space="0" w:color="auto"/>
              </w:divBdr>
            </w:div>
            <w:div w:id="916523731">
              <w:marLeft w:val="0"/>
              <w:marRight w:val="0"/>
              <w:marTop w:val="0"/>
              <w:marBottom w:val="0"/>
              <w:divBdr>
                <w:top w:val="none" w:sz="0" w:space="0" w:color="auto"/>
                <w:left w:val="none" w:sz="0" w:space="0" w:color="auto"/>
                <w:bottom w:val="none" w:sz="0" w:space="0" w:color="auto"/>
                <w:right w:val="none" w:sz="0" w:space="0" w:color="auto"/>
              </w:divBdr>
            </w:div>
            <w:div w:id="1137382573">
              <w:marLeft w:val="0"/>
              <w:marRight w:val="0"/>
              <w:marTop w:val="0"/>
              <w:marBottom w:val="0"/>
              <w:divBdr>
                <w:top w:val="none" w:sz="0" w:space="0" w:color="auto"/>
                <w:left w:val="none" w:sz="0" w:space="0" w:color="auto"/>
                <w:bottom w:val="none" w:sz="0" w:space="0" w:color="auto"/>
                <w:right w:val="none" w:sz="0" w:space="0" w:color="auto"/>
              </w:divBdr>
            </w:div>
            <w:div w:id="1087459968">
              <w:marLeft w:val="0"/>
              <w:marRight w:val="0"/>
              <w:marTop w:val="0"/>
              <w:marBottom w:val="0"/>
              <w:divBdr>
                <w:top w:val="none" w:sz="0" w:space="0" w:color="auto"/>
                <w:left w:val="none" w:sz="0" w:space="0" w:color="auto"/>
                <w:bottom w:val="none" w:sz="0" w:space="0" w:color="auto"/>
                <w:right w:val="none" w:sz="0" w:space="0" w:color="auto"/>
              </w:divBdr>
            </w:div>
            <w:div w:id="375202739">
              <w:marLeft w:val="0"/>
              <w:marRight w:val="0"/>
              <w:marTop w:val="0"/>
              <w:marBottom w:val="0"/>
              <w:divBdr>
                <w:top w:val="none" w:sz="0" w:space="0" w:color="auto"/>
                <w:left w:val="none" w:sz="0" w:space="0" w:color="auto"/>
                <w:bottom w:val="none" w:sz="0" w:space="0" w:color="auto"/>
                <w:right w:val="none" w:sz="0" w:space="0" w:color="auto"/>
              </w:divBdr>
            </w:div>
            <w:div w:id="581915171">
              <w:marLeft w:val="0"/>
              <w:marRight w:val="0"/>
              <w:marTop w:val="0"/>
              <w:marBottom w:val="0"/>
              <w:divBdr>
                <w:top w:val="none" w:sz="0" w:space="0" w:color="auto"/>
                <w:left w:val="none" w:sz="0" w:space="0" w:color="auto"/>
                <w:bottom w:val="none" w:sz="0" w:space="0" w:color="auto"/>
                <w:right w:val="none" w:sz="0" w:space="0" w:color="auto"/>
              </w:divBdr>
            </w:div>
            <w:div w:id="632372637">
              <w:marLeft w:val="0"/>
              <w:marRight w:val="0"/>
              <w:marTop w:val="0"/>
              <w:marBottom w:val="0"/>
              <w:divBdr>
                <w:top w:val="none" w:sz="0" w:space="0" w:color="auto"/>
                <w:left w:val="none" w:sz="0" w:space="0" w:color="auto"/>
                <w:bottom w:val="none" w:sz="0" w:space="0" w:color="auto"/>
                <w:right w:val="none" w:sz="0" w:space="0" w:color="auto"/>
              </w:divBdr>
            </w:div>
            <w:div w:id="938483340">
              <w:marLeft w:val="0"/>
              <w:marRight w:val="0"/>
              <w:marTop w:val="0"/>
              <w:marBottom w:val="0"/>
              <w:divBdr>
                <w:top w:val="none" w:sz="0" w:space="0" w:color="auto"/>
                <w:left w:val="none" w:sz="0" w:space="0" w:color="auto"/>
                <w:bottom w:val="none" w:sz="0" w:space="0" w:color="auto"/>
                <w:right w:val="none" w:sz="0" w:space="0" w:color="auto"/>
              </w:divBdr>
            </w:div>
            <w:div w:id="36396180">
              <w:marLeft w:val="0"/>
              <w:marRight w:val="0"/>
              <w:marTop w:val="0"/>
              <w:marBottom w:val="0"/>
              <w:divBdr>
                <w:top w:val="none" w:sz="0" w:space="0" w:color="auto"/>
                <w:left w:val="none" w:sz="0" w:space="0" w:color="auto"/>
                <w:bottom w:val="none" w:sz="0" w:space="0" w:color="auto"/>
                <w:right w:val="none" w:sz="0" w:space="0" w:color="auto"/>
              </w:divBdr>
            </w:div>
            <w:div w:id="778522524">
              <w:marLeft w:val="0"/>
              <w:marRight w:val="0"/>
              <w:marTop w:val="0"/>
              <w:marBottom w:val="0"/>
              <w:divBdr>
                <w:top w:val="none" w:sz="0" w:space="0" w:color="auto"/>
                <w:left w:val="none" w:sz="0" w:space="0" w:color="auto"/>
                <w:bottom w:val="none" w:sz="0" w:space="0" w:color="auto"/>
                <w:right w:val="none" w:sz="0" w:space="0" w:color="auto"/>
              </w:divBdr>
            </w:div>
            <w:div w:id="851990891">
              <w:marLeft w:val="0"/>
              <w:marRight w:val="0"/>
              <w:marTop w:val="0"/>
              <w:marBottom w:val="0"/>
              <w:divBdr>
                <w:top w:val="none" w:sz="0" w:space="0" w:color="auto"/>
                <w:left w:val="none" w:sz="0" w:space="0" w:color="auto"/>
                <w:bottom w:val="none" w:sz="0" w:space="0" w:color="auto"/>
                <w:right w:val="none" w:sz="0" w:space="0" w:color="auto"/>
              </w:divBdr>
            </w:div>
            <w:div w:id="1984891403">
              <w:marLeft w:val="0"/>
              <w:marRight w:val="0"/>
              <w:marTop w:val="0"/>
              <w:marBottom w:val="0"/>
              <w:divBdr>
                <w:top w:val="none" w:sz="0" w:space="0" w:color="auto"/>
                <w:left w:val="none" w:sz="0" w:space="0" w:color="auto"/>
                <w:bottom w:val="none" w:sz="0" w:space="0" w:color="auto"/>
                <w:right w:val="none" w:sz="0" w:space="0" w:color="auto"/>
              </w:divBdr>
            </w:div>
            <w:div w:id="1215124337">
              <w:marLeft w:val="0"/>
              <w:marRight w:val="0"/>
              <w:marTop w:val="0"/>
              <w:marBottom w:val="0"/>
              <w:divBdr>
                <w:top w:val="none" w:sz="0" w:space="0" w:color="auto"/>
                <w:left w:val="none" w:sz="0" w:space="0" w:color="auto"/>
                <w:bottom w:val="none" w:sz="0" w:space="0" w:color="auto"/>
                <w:right w:val="none" w:sz="0" w:space="0" w:color="auto"/>
              </w:divBdr>
            </w:div>
            <w:div w:id="743839472">
              <w:marLeft w:val="0"/>
              <w:marRight w:val="0"/>
              <w:marTop w:val="0"/>
              <w:marBottom w:val="0"/>
              <w:divBdr>
                <w:top w:val="none" w:sz="0" w:space="0" w:color="auto"/>
                <w:left w:val="none" w:sz="0" w:space="0" w:color="auto"/>
                <w:bottom w:val="none" w:sz="0" w:space="0" w:color="auto"/>
                <w:right w:val="none" w:sz="0" w:space="0" w:color="auto"/>
              </w:divBdr>
            </w:div>
            <w:div w:id="297148250">
              <w:marLeft w:val="0"/>
              <w:marRight w:val="0"/>
              <w:marTop w:val="0"/>
              <w:marBottom w:val="0"/>
              <w:divBdr>
                <w:top w:val="none" w:sz="0" w:space="0" w:color="auto"/>
                <w:left w:val="none" w:sz="0" w:space="0" w:color="auto"/>
                <w:bottom w:val="none" w:sz="0" w:space="0" w:color="auto"/>
                <w:right w:val="none" w:sz="0" w:space="0" w:color="auto"/>
              </w:divBdr>
            </w:div>
            <w:div w:id="1451321452">
              <w:marLeft w:val="0"/>
              <w:marRight w:val="0"/>
              <w:marTop w:val="0"/>
              <w:marBottom w:val="0"/>
              <w:divBdr>
                <w:top w:val="none" w:sz="0" w:space="0" w:color="auto"/>
                <w:left w:val="none" w:sz="0" w:space="0" w:color="auto"/>
                <w:bottom w:val="none" w:sz="0" w:space="0" w:color="auto"/>
                <w:right w:val="none" w:sz="0" w:space="0" w:color="auto"/>
              </w:divBdr>
            </w:div>
            <w:div w:id="249780557">
              <w:marLeft w:val="0"/>
              <w:marRight w:val="0"/>
              <w:marTop w:val="0"/>
              <w:marBottom w:val="0"/>
              <w:divBdr>
                <w:top w:val="none" w:sz="0" w:space="0" w:color="auto"/>
                <w:left w:val="none" w:sz="0" w:space="0" w:color="auto"/>
                <w:bottom w:val="none" w:sz="0" w:space="0" w:color="auto"/>
                <w:right w:val="none" w:sz="0" w:space="0" w:color="auto"/>
              </w:divBdr>
            </w:div>
            <w:div w:id="1962691170">
              <w:marLeft w:val="0"/>
              <w:marRight w:val="0"/>
              <w:marTop w:val="0"/>
              <w:marBottom w:val="0"/>
              <w:divBdr>
                <w:top w:val="none" w:sz="0" w:space="0" w:color="auto"/>
                <w:left w:val="none" w:sz="0" w:space="0" w:color="auto"/>
                <w:bottom w:val="none" w:sz="0" w:space="0" w:color="auto"/>
                <w:right w:val="none" w:sz="0" w:space="0" w:color="auto"/>
              </w:divBdr>
            </w:div>
            <w:div w:id="695811936">
              <w:marLeft w:val="0"/>
              <w:marRight w:val="0"/>
              <w:marTop w:val="0"/>
              <w:marBottom w:val="0"/>
              <w:divBdr>
                <w:top w:val="none" w:sz="0" w:space="0" w:color="auto"/>
                <w:left w:val="none" w:sz="0" w:space="0" w:color="auto"/>
                <w:bottom w:val="none" w:sz="0" w:space="0" w:color="auto"/>
                <w:right w:val="none" w:sz="0" w:space="0" w:color="auto"/>
              </w:divBdr>
            </w:div>
            <w:div w:id="1466388723">
              <w:marLeft w:val="0"/>
              <w:marRight w:val="0"/>
              <w:marTop w:val="0"/>
              <w:marBottom w:val="0"/>
              <w:divBdr>
                <w:top w:val="none" w:sz="0" w:space="0" w:color="auto"/>
                <w:left w:val="none" w:sz="0" w:space="0" w:color="auto"/>
                <w:bottom w:val="none" w:sz="0" w:space="0" w:color="auto"/>
                <w:right w:val="none" w:sz="0" w:space="0" w:color="auto"/>
              </w:divBdr>
            </w:div>
            <w:div w:id="282658884">
              <w:marLeft w:val="0"/>
              <w:marRight w:val="0"/>
              <w:marTop w:val="0"/>
              <w:marBottom w:val="0"/>
              <w:divBdr>
                <w:top w:val="none" w:sz="0" w:space="0" w:color="auto"/>
                <w:left w:val="none" w:sz="0" w:space="0" w:color="auto"/>
                <w:bottom w:val="none" w:sz="0" w:space="0" w:color="auto"/>
                <w:right w:val="none" w:sz="0" w:space="0" w:color="auto"/>
              </w:divBdr>
            </w:div>
            <w:div w:id="374356128">
              <w:marLeft w:val="0"/>
              <w:marRight w:val="0"/>
              <w:marTop w:val="0"/>
              <w:marBottom w:val="0"/>
              <w:divBdr>
                <w:top w:val="none" w:sz="0" w:space="0" w:color="auto"/>
                <w:left w:val="none" w:sz="0" w:space="0" w:color="auto"/>
                <w:bottom w:val="none" w:sz="0" w:space="0" w:color="auto"/>
                <w:right w:val="none" w:sz="0" w:space="0" w:color="auto"/>
              </w:divBdr>
            </w:div>
            <w:div w:id="1597906955">
              <w:marLeft w:val="0"/>
              <w:marRight w:val="0"/>
              <w:marTop w:val="0"/>
              <w:marBottom w:val="0"/>
              <w:divBdr>
                <w:top w:val="none" w:sz="0" w:space="0" w:color="auto"/>
                <w:left w:val="none" w:sz="0" w:space="0" w:color="auto"/>
                <w:bottom w:val="none" w:sz="0" w:space="0" w:color="auto"/>
                <w:right w:val="none" w:sz="0" w:space="0" w:color="auto"/>
              </w:divBdr>
            </w:div>
            <w:div w:id="1725785874">
              <w:marLeft w:val="0"/>
              <w:marRight w:val="0"/>
              <w:marTop w:val="0"/>
              <w:marBottom w:val="0"/>
              <w:divBdr>
                <w:top w:val="none" w:sz="0" w:space="0" w:color="auto"/>
                <w:left w:val="none" w:sz="0" w:space="0" w:color="auto"/>
                <w:bottom w:val="none" w:sz="0" w:space="0" w:color="auto"/>
                <w:right w:val="none" w:sz="0" w:space="0" w:color="auto"/>
              </w:divBdr>
            </w:div>
            <w:div w:id="1113744326">
              <w:marLeft w:val="0"/>
              <w:marRight w:val="0"/>
              <w:marTop w:val="0"/>
              <w:marBottom w:val="0"/>
              <w:divBdr>
                <w:top w:val="none" w:sz="0" w:space="0" w:color="auto"/>
                <w:left w:val="none" w:sz="0" w:space="0" w:color="auto"/>
                <w:bottom w:val="none" w:sz="0" w:space="0" w:color="auto"/>
                <w:right w:val="none" w:sz="0" w:space="0" w:color="auto"/>
              </w:divBdr>
            </w:div>
            <w:div w:id="1989901205">
              <w:marLeft w:val="0"/>
              <w:marRight w:val="0"/>
              <w:marTop w:val="0"/>
              <w:marBottom w:val="0"/>
              <w:divBdr>
                <w:top w:val="none" w:sz="0" w:space="0" w:color="auto"/>
                <w:left w:val="none" w:sz="0" w:space="0" w:color="auto"/>
                <w:bottom w:val="none" w:sz="0" w:space="0" w:color="auto"/>
                <w:right w:val="none" w:sz="0" w:space="0" w:color="auto"/>
              </w:divBdr>
            </w:div>
            <w:div w:id="1848670594">
              <w:marLeft w:val="0"/>
              <w:marRight w:val="0"/>
              <w:marTop w:val="0"/>
              <w:marBottom w:val="0"/>
              <w:divBdr>
                <w:top w:val="none" w:sz="0" w:space="0" w:color="auto"/>
                <w:left w:val="none" w:sz="0" w:space="0" w:color="auto"/>
                <w:bottom w:val="none" w:sz="0" w:space="0" w:color="auto"/>
                <w:right w:val="none" w:sz="0" w:space="0" w:color="auto"/>
              </w:divBdr>
            </w:div>
            <w:div w:id="1104568147">
              <w:marLeft w:val="0"/>
              <w:marRight w:val="0"/>
              <w:marTop w:val="0"/>
              <w:marBottom w:val="0"/>
              <w:divBdr>
                <w:top w:val="none" w:sz="0" w:space="0" w:color="auto"/>
                <w:left w:val="none" w:sz="0" w:space="0" w:color="auto"/>
                <w:bottom w:val="none" w:sz="0" w:space="0" w:color="auto"/>
                <w:right w:val="none" w:sz="0" w:space="0" w:color="auto"/>
              </w:divBdr>
            </w:div>
            <w:div w:id="431631786">
              <w:marLeft w:val="0"/>
              <w:marRight w:val="0"/>
              <w:marTop w:val="0"/>
              <w:marBottom w:val="0"/>
              <w:divBdr>
                <w:top w:val="none" w:sz="0" w:space="0" w:color="auto"/>
                <w:left w:val="none" w:sz="0" w:space="0" w:color="auto"/>
                <w:bottom w:val="none" w:sz="0" w:space="0" w:color="auto"/>
                <w:right w:val="none" w:sz="0" w:space="0" w:color="auto"/>
              </w:divBdr>
            </w:div>
            <w:div w:id="1890527785">
              <w:marLeft w:val="0"/>
              <w:marRight w:val="0"/>
              <w:marTop w:val="0"/>
              <w:marBottom w:val="0"/>
              <w:divBdr>
                <w:top w:val="none" w:sz="0" w:space="0" w:color="auto"/>
                <w:left w:val="none" w:sz="0" w:space="0" w:color="auto"/>
                <w:bottom w:val="none" w:sz="0" w:space="0" w:color="auto"/>
                <w:right w:val="none" w:sz="0" w:space="0" w:color="auto"/>
              </w:divBdr>
            </w:div>
            <w:div w:id="218325249">
              <w:marLeft w:val="0"/>
              <w:marRight w:val="0"/>
              <w:marTop w:val="0"/>
              <w:marBottom w:val="0"/>
              <w:divBdr>
                <w:top w:val="none" w:sz="0" w:space="0" w:color="auto"/>
                <w:left w:val="none" w:sz="0" w:space="0" w:color="auto"/>
                <w:bottom w:val="none" w:sz="0" w:space="0" w:color="auto"/>
                <w:right w:val="none" w:sz="0" w:space="0" w:color="auto"/>
              </w:divBdr>
            </w:div>
            <w:div w:id="586034462">
              <w:marLeft w:val="0"/>
              <w:marRight w:val="0"/>
              <w:marTop w:val="0"/>
              <w:marBottom w:val="0"/>
              <w:divBdr>
                <w:top w:val="none" w:sz="0" w:space="0" w:color="auto"/>
                <w:left w:val="none" w:sz="0" w:space="0" w:color="auto"/>
                <w:bottom w:val="none" w:sz="0" w:space="0" w:color="auto"/>
                <w:right w:val="none" w:sz="0" w:space="0" w:color="auto"/>
              </w:divBdr>
            </w:div>
            <w:div w:id="1901281346">
              <w:marLeft w:val="0"/>
              <w:marRight w:val="0"/>
              <w:marTop w:val="0"/>
              <w:marBottom w:val="0"/>
              <w:divBdr>
                <w:top w:val="none" w:sz="0" w:space="0" w:color="auto"/>
                <w:left w:val="none" w:sz="0" w:space="0" w:color="auto"/>
                <w:bottom w:val="none" w:sz="0" w:space="0" w:color="auto"/>
                <w:right w:val="none" w:sz="0" w:space="0" w:color="auto"/>
              </w:divBdr>
            </w:div>
            <w:div w:id="1346862608">
              <w:marLeft w:val="0"/>
              <w:marRight w:val="0"/>
              <w:marTop w:val="0"/>
              <w:marBottom w:val="0"/>
              <w:divBdr>
                <w:top w:val="none" w:sz="0" w:space="0" w:color="auto"/>
                <w:left w:val="none" w:sz="0" w:space="0" w:color="auto"/>
                <w:bottom w:val="none" w:sz="0" w:space="0" w:color="auto"/>
                <w:right w:val="none" w:sz="0" w:space="0" w:color="auto"/>
              </w:divBdr>
            </w:div>
            <w:div w:id="1667053196">
              <w:marLeft w:val="0"/>
              <w:marRight w:val="0"/>
              <w:marTop w:val="0"/>
              <w:marBottom w:val="0"/>
              <w:divBdr>
                <w:top w:val="none" w:sz="0" w:space="0" w:color="auto"/>
                <w:left w:val="none" w:sz="0" w:space="0" w:color="auto"/>
                <w:bottom w:val="none" w:sz="0" w:space="0" w:color="auto"/>
                <w:right w:val="none" w:sz="0" w:space="0" w:color="auto"/>
              </w:divBdr>
            </w:div>
            <w:div w:id="1115324159">
              <w:marLeft w:val="0"/>
              <w:marRight w:val="0"/>
              <w:marTop w:val="0"/>
              <w:marBottom w:val="0"/>
              <w:divBdr>
                <w:top w:val="none" w:sz="0" w:space="0" w:color="auto"/>
                <w:left w:val="none" w:sz="0" w:space="0" w:color="auto"/>
                <w:bottom w:val="none" w:sz="0" w:space="0" w:color="auto"/>
                <w:right w:val="none" w:sz="0" w:space="0" w:color="auto"/>
              </w:divBdr>
            </w:div>
            <w:div w:id="1033532998">
              <w:marLeft w:val="0"/>
              <w:marRight w:val="0"/>
              <w:marTop w:val="0"/>
              <w:marBottom w:val="0"/>
              <w:divBdr>
                <w:top w:val="none" w:sz="0" w:space="0" w:color="auto"/>
                <w:left w:val="none" w:sz="0" w:space="0" w:color="auto"/>
                <w:bottom w:val="none" w:sz="0" w:space="0" w:color="auto"/>
                <w:right w:val="none" w:sz="0" w:space="0" w:color="auto"/>
              </w:divBdr>
            </w:div>
            <w:div w:id="236132308">
              <w:marLeft w:val="0"/>
              <w:marRight w:val="0"/>
              <w:marTop w:val="0"/>
              <w:marBottom w:val="0"/>
              <w:divBdr>
                <w:top w:val="none" w:sz="0" w:space="0" w:color="auto"/>
                <w:left w:val="none" w:sz="0" w:space="0" w:color="auto"/>
                <w:bottom w:val="none" w:sz="0" w:space="0" w:color="auto"/>
                <w:right w:val="none" w:sz="0" w:space="0" w:color="auto"/>
              </w:divBdr>
            </w:div>
            <w:div w:id="735130822">
              <w:marLeft w:val="0"/>
              <w:marRight w:val="0"/>
              <w:marTop w:val="0"/>
              <w:marBottom w:val="0"/>
              <w:divBdr>
                <w:top w:val="none" w:sz="0" w:space="0" w:color="auto"/>
                <w:left w:val="none" w:sz="0" w:space="0" w:color="auto"/>
                <w:bottom w:val="none" w:sz="0" w:space="0" w:color="auto"/>
                <w:right w:val="none" w:sz="0" w:space="0" w:color="auto"/>
              </w:divBdr>
            </w:div>
            <w:div w:id="842091659">
              <w:marLeft w:val="0"/>
              <w:marRight w:val="0"/>
              <w:marTop w:val="0"/>
              <w:marBottom w:val="0"/>
              <w:divBdr>
                <w:top w:val="none" w:sz="0" w:space="0" w:color="auto"/>
                <w:left w:val="none" w:sz="0" w:space="0" w:color="auto"/>
                <w:bottom w:val="none" w:sz="0" w:space="0" w:color="auto"/>
                <w:right w:val="none" w:sz="0" w:space="0" w:color="auto"/>
              </w:divBdr>
            </w:div>
            <w:div w:id="293369537">
              <w:marLeft w:val="0"/>
              <w:marRight w:val="0"/>
              <w:marTop w:val="0"/>
              <w:marBottom w:val="0"/>
              <w:divBdr>
                <w:top w:val="none" w:sz="0" w:space="0" w:color="auto"/>
                <w:left w:val="none" w:sz="0" w:space="0" w:color="auto"/>
                <w:bottom w:val="none" w:sz="0" w:space="0" w:color="auto"/>
                <w:right w:val="none" w:sz="0" w:space="0" w:color="auto"/>
              </w:divBdr>
            </w:div>
            <w:div w:id="2064475315">
              <w:marLeft w:val="0"/>
              <w:marRight w:val="0"/>
              <w:marTop w:val="0"/>
              <w:marBottom w:val="0"/>
              <w:divBdr>
                <w:top w:val="none" w:sz="0" w:space="0" w:color="auto"/>
                <w:left w:val="none" w:sz="0" w:space="0" w:color="auto"/>
                <w:bottom w:val="none" w:sz="0" w:space="0" w:color="auto"/>
                <w:right w:val="none" w:sz="0" w:space="0" w:color="auto"/>
              </w:divBdr>
            </w:div>
            <w:div w:id="1391611300">
              <w:marLeft w:val="0"/>
              <w:marRight w:val="0"/>
              <w:marTop w:val="0"/>
              <w:marBottom w:val="0"/>
              <w:divBdr>
                <w:top w:val="none" w:sz="0" w:space="0" w:color="auto"/>
                <w:left w:val="none" w:sz="0" w:space="0" w:color="auto"/>
                <w:bottom w:val="none" w:sz="0" w:space="0" w:color="auto"/>
                <w:right w:val="none" w:sz="0" w:space="0" w:color="auto"/>
              </w:divBdr>
            </w:div>
            <w:div w:id="738865245">
              <w:marLeft w:val="0"/>
              <w:marRight w:val="0"/>
              <w:marTop w:val="0"/>
              <w:marBottom w:val="0"/>
              <w:divBdr>
                <w:top w:val="none" w:sz="0" w:space="0" w:color="auto"/>
                <w:left w:val="none" w:sz="0" w:space="0" w:color="auto"/>
                <w:bottom w:val="none" w:sz="0" w:space="0" w:color="auto"/>
                <w:right w:val="none" w:sz="0" w:space="0" w:color="auto"/>
              </w:divBdr>
            </w:div>
            <w:div w:id="1776898869">
              <w:marLeft w:val="0"/>
              <w:marRight w:val="0"/>
              <w:marTop w:val="0"/>
              <w:marBottom w:val="0"/>
              <w:divBdr>
                <w:top w:val="none" w:sz="0" w:space="0" w:color="auto"/>
                <w:left w:val="none" w:sz="0" w:space="0" w:color="auto"/>
                <w:bottom w:val="none" w:sz="0" w:space="0" w:color="auto"/>
                <w:right w:val="none" w:sz="0" w:space="0" w:color="auto"/>
              </w:divBdr>
            </w:div>
            <w:div w:id="878670073">
              <w:marLeft w:val="0"/>
              <w:marRight w:val="0"/>
              <w:marTop w:val="0"/>
              <w:marBottom w:val="0"/>
              <w:divBdr>
                <w:top w:val="none" w:sz="0" w:space="0" w:color="auto"/>
                <w:left w:val="none" w:sz="0" w:space="0" w:color="auto"/>
                <w:bottom w:val="none" w:sz="0" w:space="0" w:color="auto"/>
                <w:right w:val="none" w:sz="0" w:space="0" w:color="auto"/>
              </w:divBdr>
            </w:div>
            <w:div w:id="630862635">
              <w:marLeft w:val="0"/>
              <w:marRight w:val="0"/>
              <w:marTop w:val="0"/>
              <w:marBottom w:val="0"/>
              <w:divBdr>
                <w:top w:val="none" w:sz="0" w:space="0" w:color="auto"/>
                <w:left w:val="none" w:sz="0" w:space="0" w:color="auto"/>
                <w:bottom w:val="none" w:sz="0" w:space="0" w:color="auto"/>
                <w:right w:val="none" w:sz="0" w:space="0" w:color="auto"/>
              </w:divBdr>
            </w:div>
            <w:div w:id="776558650">
              <w:marLeft w:val="0"/>
              <w:marRight w:val="0"/>
              <w:marTop w:val="0"/>
              <w:marBottom w:val="0"/>
              <w:divBdr>
                <w:top w:val="none" w:sz="0" w:space="0" w:color="auto"/>
                <w:left w:val="none" w:sz="0" w:space="0" w:color="auto"/>
                <w:bottom w:val="none" w:sz="0" w:space="0" w:color="auto"/>
                <w:right w:val="none" w:sz="0" w:space="0" w:color="auto"/>
              </w:divBdr>
            </w:div>
            <w:div w:id="1221356880">
              <w:marLeft w:val="0"/>
              <w:marRight w:val="0"/>
              <w:marTop w:val="0"/>
              <w:marBottom w:val="0"/>
              <w:divBdr>
                <w:top w:val="none" w:sz="0" w:space="0" w:color="auto"/>
                <w:left w:val="none" w:sz="0" w:space="0" w:color="auto"/>
                <w:bottom w:val="none" w:sz="0" w:space="0" w:color="auto"/>
                <w:right w:val="none" w:sz="0" w:space="0" w:color="auto"/>
              </w:divBdr>
            </w:div>
            <w:div w:id="16328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0387">
      <w:bodyDiv w:val="1"/>
      <w:marLeft w:val="0"/>
      <w:marRight w:val="0"/>
      <w:marTop w:val="0"/>
      <w:marBottom w:val="0"/>
      <w:divBdr>
        <w:top w:val="none" w:sz="0" w:space="0" w:color="auto"/>
        <w:left w:val="none" w:sz="0" w:space="0" w:color="auto"/>
        <w:bottom w:val="none" w:sz="0" w:space="0" w:color="auto"/>
        <w:right w:val="none" w:sz="0" w:space="0" w:color="auto"/>
      </w:divBdr>
    </w:div>
    <w:div w:id="1288075832">
      <w:bodyDiv w:val="1"/>
      <w:marLeft w:val="0"/>
      <w:marRight w:val="0"/>
      <w:marTop w:val="0"/>
      <w:marBottom w:val="0"/>
      <w:divBdr>
        <w:top w:val="none" w:sz="0" w:space="0" w:color="auto"/>
        <w:left w:val="none" w:sz="0" w:space="0" w:color="auto"/>
        <w:bottom w:val="none" w:sz="0" w:space="0" w:color="auto"/>
        <w:right w:val="none" w:sz="0" w:space="0" w:color="auto"/>
      </w:divBdr>
      <w:divsChild>
        <w:div w:id="1178352387">
          <w:marLeft w:val="0"/>
          <w:marRight w:val="0"/>
          <w:marTop w:val="0"/>
          <w:marBottom w:val="0"/>
          <w:divBdr>
            <w:top w:val="none" w:sz="0" w:space="0" w:color="auto"/>
            <w:left w:val="none" w:sz="0" w:space="0" w:color="auto"/>
            <w:bottom w:val="none" w:sz="0" w:space="0" w:color="auto"/>
            <w:right w:val="none" w:sz="0" w:space="0" w:color="auto"/>
          </w:divBdr>
        </w:div>
        <w:div w:id="2068069914">
          <w:marLeft w:val="0"/>
          <w:marRight w:val="0"/>
          <w:marTop w:val="0"/>
          <w:marBottom w:val="0"/>
          <w:divBdr>
            <w:top w:val="none" w:sz="0" w:space="0" w:color="auto"/>
            <w:left w:val="none" w:sz="0" w:space="0" w:color="auto"/>
            <w:bottom w:val="none" w:sz="0" w:space="0" w:color="auto"/>
            <w:right w:val="none" w:sz="0" w:space="0" w:color="auto"/>
          </w:divBdr>
        </w:div>
        <w:div w:id="2054108806">
          <w:marLeft w:val="0"/>
          <w:marRight w:val="0"/>
          <w:marTop w:val="0"/>
          <w:marBottom w:val="0"/>
          <w:divBdr>
            <w:top w:val="none" w:sz="0" w:space="0" w:color="auto"/>
            <w:left w:val="none" w:sz="0" w:space="0" w:color="auto"/>
            <w:bottom w:val="none" w:sz="0" w:space="0" w:color="auto"/>
            <w:right w:val="none" w:sz="0" w:space="0" w:color="auto"/>
          </w:divBdr>
        </w:div>
      </w:divsChild>
    </w:div>
    <w:div w:id="1298101014">
      <w:bodyDiv w:val="1"/>
      <w:marLeft w:val="0"/>
      <w:marRight w:val="0"/>
      <w:marTop w:val="0"/>
      <w:marBottom w:val="0"/>
      <w:divBdr>
        <w:top w:val="none" w:sz="0" w:space="0" w:color="auto"/>
        <w:left w:val="none" w:sz="0" w:space="0" w:color="auto"/>
        <w:bottom w:val="none" w:sz="0" w:space="0" w:color="auto"/>
        <w:right w:val="none" w:sz="0" w:space="0" w:color="auto"/>
      </w:divBdr>
      <w:divsChild>
        <w:div w:id="1299148406">
          <w:marLeft w:val="0"/>
          <w:marRight w:val="0"/>
          <w:marTop w:val="0"/>
          <w:marBottom w:val="0"/>
          <w:divBdr>
            <w:top w:val="none" w:sz="0" w:space="0" w:color="auto"/>
            <w:left w:val="none" w:sz="0" w:space="0" w:color="auto"/>
            <w:bottom w:val="none" w:sz="0" w:space="0" w:color="auto"/>
            <w:right w:val="none" w:sz="0" w:space="0" w:color="auto"/>
          </w:divBdr>
        </w:div>
        <w:div w:id="1131824846">
          <w:marLeft w:val="0"/>
          <w:marRight w:val="0"/>
          <w:marTop w:val="0"/>
          <w:marBottom w:val="0"/>
          <w:divBdr>
            <w:top w:val="none" w:sz="0" w:space="0" w:color="auto"/>
            <w:left w:val="none" w:sz="0" w:space="0" w:color="auto"/>
            <w:bottom w:val="none" w:sz="0" w:space="0" w:color="auto"/>
            <w:right w:val="none" w:sz="0" w:space="0" w:color="auto"/>
          </w:divBdr>
        </w:div>
        <w:div w:id="1698387326">
          <w:marLeft w:val="0"/>
          <w:marRight w:val="0"/>
          <w:marTop w:val="0"/>
          <w:marBottom w:val="0"/>
          <w:divBdr>
            <w:top w:val="none" w:sz="0" w:space="0" w:color="auto"/>
            <w:left w:val="none" w:sz="0" w:space="0" w:color="auto"/>
            <w:bottom w:val="none" w:sz="0" w:space="0" w:color="auto"/>
            <w:right w:val="none" w:sz="0" w:space="0" w:color="auto"/>
          </w:divBdr>
        </w:div>
        <w:div w:id="2001880860">
          <w:marLeft w:val="0"/>
          <w:marRight w:val="0"/>
          <w:marTop w:val="0"/>
          <w:marBottom w:val="0"/>
          <w:divBdr>
            <w:top w:val="none" w:sz="0" w:space="0" w:color="auto"/>
            <w:left w:val="none" w:sz="0" w:space="0" w:color="auto"/>
            <w:bottom w:val="none" w:sz="0" w:space="0" w:color="auto"/>
            <w:right w:val="none" w:sz="0" w:space="0" w:color="auto"/>
          </w:divBdr>
        </w:div>
        <w:div w:id="180971282">
          <w:marLeft w:val="0"/>
          <w:marRight w:val="0"/>
          <w:marTop w:val="0"/>
          <w:marBottom w:val="0"/>
          <w:divBdr>
            <w:top w:val="none" w:sz="0" w:space="0" w:color="auto"/>
            <w:left w:val="none" w:sz="0" w:space="0" w:color="auto"/>
            <w:bottom w:val="none" w:sz="0" w:space="0" w:color="auto"/>
            <w:right w:val="none" w:sz="0" w:space="0" w:color="auto"/>
          </w:divBdr>
        </w:div>
      </w:divsChild>
    </w:div>
    <w:div w:id="1298876425">
      <w:bodyDiv w:val="1"/>
      <w:marLeft w:val="0"/>
      <w:marRight w:val="0"/>
      <w:marTop w:val="0"/>
      <w:marBottom w:val="0"/>
      <w:divBdr>
        <w:top w:val="none" w:sz="0" w:space="0" w:color="auto"/>
        <w:left w:val="none" w:sz="0" w:space="0" w:color="auto"/>
        <w:bottom w:val="none" w:sz="0" w:space="0" w:color="auto"/>
        <w:right w:val="none" w:sz="0" w:space="0" w:color="auto"/>
      </w:divBdr>
    </w:div>
    <w:div w:id="1310133631">
      <w:bodyDiv w:val="1"/>
      <w:marLeft w:val="0"/>
      <w:marRight w:val="0"/>
      <w:marTop w:val="0"/>
      <w:marBottom w:val="0"/>
      <w:divBdr>
        <w:top w:val="none" w:sz="0" w:space="0" w:color="auto"/>
        <w:left w:val="none" w:sz="0" w:space="0" w:color="auto"/>
        <w:bottom w:val="none" w:sz="0" w:space="0" w:color="auto"/>
        <w:right w:val="none" w:sz="0" w:space="0" w:color="auto"/>
      </w:divBdr>
    </w:div>
    <w:div w:id="1318654330">
      <w:bodyDiv w:val="1"/>
      <w:marLeft w:val="0"/>
      <w:marRight w:val="0"/>
      <w:marTop w:val="0"/>
      <w:marBottom w:val="0"/>
      <w:divBdr>
        <w:top w:val="none" w:sz="0" w:space="0" w:color="auto"/>
        <w:left w:val="none" w:sz="0" w:space="0" w:color="auto"/>
        <w:bottom w:val="none" w:sz="0" w:space="0" w:color="auto"/>
        <w:right w:val="none" w:sz="0" w:space="0" w:color="auto"/>
      </w:divBdr>
      <w:divsChild>
        <w:div w:id="1289703506">
          <w:marLeft w:val="0"/>
          <w:marRight w:val="0"/>
          <w:marTop w:val="0"/>
          <w:marBottom w:val="0"/>
          <w:divBdr>
            <w:top w:val="none" w:sz="0" w:space="0" w:color="auto"/>
            <w:left w:val="none" w:sz="0" w:space="0" w:color="auto"/>
            <w:bottom w:val="none" w:sz="0" w:space="0" w:color="auto"/>
            <w:right w:val="none" w:sz="0" w:space="0" w:color="auto"/>
          </w:divBdr>
        </w:div>
        <w:div w:id="242300280">
          <w:marLeft w:val="0"/>
          <w:marRight w:val="0"/>
          <w:marTop w:val="0"/>
          <w:marBottom w:val="0"/>
          <w:divBdr>
            <w:top w:val="none" w:sz="0" w:space="0" w:color="auto"/>
            <w:left w:val="none" w:sz="0" w:space="0" w:color="auto"/>
            <w:bottom w:val="none" w:sz="0" w:space="0" w:color="auto"/>
            <w:right w:val="none" w:sz="0" w:space="0" w:color="auto"/>
          </w:divBdr>
          <w:divsChild>
            <w:div w:id="24018918">
              <w:marLeft w:val="0"/>
              <w:marRight w:val="0"/>
              <w:marTop w:val="0"/>
              <w:marBottom w:val="0"/>
              <w:divBdr>
                <w:top w:val="none" w:sz="0" w:space="0" w:color="auto"/>
                <w:left w:val="none" w:sz="0" w:space="0" w:color="auto"/>
                <w:bottom w:val="none" w:sz="0" w:space="0" w:color="auto"/>
                <w:right w:val="none" w:sz="0" w:space="0" w:color="auto"/>
              </w:divBdr>
            </w:div>
            <w:div w:id="1105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5172">
      <w:bodyDiv w:val="1"/>
      <w:marLeft w:val="0"/>
      <w:marRight w:val="0"/>
      <w:marTop w:val="0"/>
      <w:marBottom w:val="0"/>
      <w:divBdr>
        <w:top w:val="none" w:sz="0" w:space="0" w:color="auto"/>
        <w:left w:val="none" w:sz="0" w:space="0" w:color="auto"/>
        <w:bottom w:val="none" w:sz="0" w:space="0" w:color="auto"/>
        <w:right w:val="none" w:sz="0" w:space="0" w:color="auto"/>
      </w:divBdr>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sChild>
        <w:div w:id="1732537908">
          <w:marLeft w:val="0"/>
          <w:marRight w:val="0"/>
          <w:marTop w:val="0"/>
          <w:marBottom w:val="0"/>
          <w:divBdr>
            <w:top w:val="none" w:sz="0" w:space="0" w:color="auto"/>
            <w:left w:val="none" w:sz="0" w:space="0" w:color="auto"/>
            <w:bottom w:val="none" w:sz="0" w:space="0" w:color="auto"/>
            <w:right w:val="none" w:sz="0" w:space="0" w:color="auto"/>
          </w:divBdr>
        </w:div>
      </w:divsChild>
    </w:div>
    <w:div w:id="1341155430">
      <w:bodyDiv w:val="1"/>
      <w:marLeft w:val="0"/>
      <w:marRight w:val="0"/>
      <w:marTop w:val="0"/>
      <w:marBottom w:val="0"/>
      <w:divBdr>
        <w:top w:val="none" w:sz="0" w:space="0" w:color="auto"/>
        <w:left w:val="none" w:sz="0" w:space="0" w:color="auto"/>
        <w:bottom w:val="none" w:sz="0" w:space="0" w:color="auto"/>
        <w:right w:val="none" w:sz="0" w:space="0" w:color="auto"/>
      </w:divBdr>
    </w:div>
    <w:div w:id="1341784779">
      <w:bodyDiv w:val="1"/>
      <w:marLeft w:val="0"/>
      <w:marRight w:val="0"/>
      <w:marTop w:val="0"/>
      <w:marBottom w:val="0"/>
      <w:divBdr>
        <w:top w:val="none" w:sz="0" w:space="0" w:color="auto"/>
        <w:left w:val="none" w:sz="0" w:space="0" w:color="auto"/>
        <w:bottom w:val="none" w:sz="0" w:space="0" w:color="auto"/>
        <w:right w:val="none" w:sz="0" w:space="0" w:color="auto"/>
      </w:divBdr>
    </w:div>
    <w:div w:id="1343971706">
      <w:bodyDiv w:val="1"/>
      <w:marLeft w:val="0"/>
      <w:marRight w:val="0"/>
      <w:marTop w:val="0"/>
      <w:marBottom w:val="0"/>
      <w:divBdr>
        <w:top w:val="none" w:sz="0" w:space="0" w:color="auto"/>
        <w:left w:val="none" w:sz="0" w:space="0" w:color="auto"/>
        <w:bottom w:val="none" w:sz="0" w:space="0" w:color="auto"/>
        <w:right w:val="none" w:sz="0" w:space="0" w:color="auto"/>
      </w:divBdr>
    </w:div>
    <w:div w:id="1352301566">
      <w:bodyDiv w:val="1"/>
      <w:marLeft w:val="0"/>
      <w:marRight w:val="0"/>
      <w:marTop w:val="0"/>
      <w:marBottom w:val="0"/>
      <w:divBdr>
        <w:top w:val="none" w:sz="0" w:space="0" w:color="auto"/>
        <w:left w:val="none" w:sz="0" w:space="0" w:color="auto"/>
        <w:bottom w:val="none" w:sz="0" w:space="0" w:color="auto"/>
        <w:right w:val="none" w:sz="0" w:space="0" w:color="auto"/>
      </w:divBdr>
      <w:divsChild>
        <w:div w:id="1440679760">
          <w:marLeft w:val="0"/>
          <w:marRight w:val="0"/>
          <w:marTop w:val="0"/>
          <w:marBottom w:val="0"/>
          <w:divBdr>
            <w:top w:val="none" w:sz="0" w:space="0" w:color="auto"/>
            <w:left w:val="none" w:sz="0" w:space="0" w:color="auto"/>
            <w:bottom w:val="none" w:sz="0" w:space="0" w:color="auto"/>
            <w:right w:val="none" w:sz="0" w:space="0" w:color="auto"/>
          </w:divBdr>
        </w:div>
        <w:div w:id="372465459">
          <w:marLeft w:val="0"/>
          <w:marRight w:val="0"/>
          <w:marTop w:val="0"/>
          <w:marBottom w:val="0"/>
          <w:divBdr>
            <w:top w:val="none" w:sz="0" w:space="0" w:color="auto"/>
            <w:left w:val="none" w:sz="0" w:space="0" w:color="auto"/>
            <w:bottom w:val="none" w:sz="0" w:space="0" w:color="auto"/>
            <w:right w:val="none" w:sz="0" w:space="0" w:color="auto"/>
          </w:divBdr>
        </w:div>
      </w:divsChild>
    </w:div>
    <w:div w:id="1357737047">
      <w:bodyDiv w:val="1"/>
      <w:marLeft w:val="0"/>
      <w:marRight w:val="0"/>
      <w:marTop w:val="0"/>
      <w:marBottom w:val="0"/>
      <w:divBdr>
        <w:top w:val="none" w:sz="0" w:space="0" w:color="auto"/>
        <w:left w:val="none" w:sz="0" w:space="0" w:color="auto"/>
        <w:bottom w:val="none" w:sz="0" w:space="0" w:color="auto"/>
        <w:right w:val="none" w:sz="0" w:space="0" w:color="auto"/>
      </w:divBdr>
    </w:div>
    <w:div w:id="1361515268">
      <w:bodyDiv w:val="1"/>
      <w:marLeft w:val="0"/>
      <w:marRight w:val="0"/>
      <w:marTop w:val="0"/>
      <w:marBottom w:val="0"/>
      <w:divBdr>
        <w:top w:val="none" w:sz="0" w:space="0" w:color="auto"/>
        <w:left w:val="none" w:sz="0" w:space="0" w:color="auto"/>
        <w:bottom w:val="none" w:sz="0" w:space="0" w:color="auto"/>
        <w:right w:val="none" w:sz="0" w:space="0" w:color="auto"/>
      </w:divBdr>
    </w:div>
    <w:div w:id="1368332055">
      <w:bodyDiv w:val="1"/>
      <w:marLeft w:val="0"/>
      <w:marRight w:val="0"/>
      <w:marTop w:val="0"/>
      <w:marBottom w:val="0"/>
      <w:divBdr>
        <w:top w:val="none" w:sz="0" w:space="0" w:color="auto"/>
        <w:left w:val="none" w:sz="0" w:space="0" w:color="auto"/>
        <w:bottom w:val="none" w:sz="0" w:space="0" w:color="auto"/>
        <w:right w:val="none" w:sz="0" w:space="0" w:color="auto"/>
      </w:divBdr>
    </w:div>
    <w:div w:id="1372224169">
      <w:bodyDiv w:val="1"/>
      <w:marLeft w:val="0"/>
      <w:marRight w:val="0"/>
      <w:marTop w:val="0"/>
      <w:marBottom w:val="0"/>
      <w:divBdr>
        <w:top w:val="none" w:sz="0" w:space="0" w:color="auto"/>
        <w:left w:val="none" w:sz="0" w:space="0" w:color="auto"/>
        <w:bottom w:val="none" w:sz="0" w:space="0" w:color="auto"/>
        <w:right w:val="none" w:sz="0" w:space="0" w:color="auto"/>
      </w:divBdr>
    </w:div>
    <w:div w:id="1379548127">
      <w:bodyDiv w:val="1"/>
      <w:marLeft w:val="0"/>
      <w:marRight w:val="0"/>
      <w:marTop w:val="0"/>
      <w:marBottom w:val="0"/>
      <w:divBdr>
        <w:top w:val="none" w:sz="0" w:space="0" w:color="auto"/>
        <w:left w:val="none" w:sz="0" w:space="0" w:color="auto"/>
        <w:bottom w:val="none" w:sz="0" w:space="0" w:color="auto"/>
        <w:right w:val="none" w:sz="0" w:space="0" w:color="auto"/>
      </w:divBdr>
    </w:div>
    <w:div w:id="1386414804">
      <w:bodyDiv w:val="1"/>
      <w:marLeft w:val="0"/>
      <w:marRight w:val="0"/>
      <w:marTop w:val="0"/>
      <w:marBottom w:val="0"/>
      <w:divBdr>
        <w:top w:val="none" w:sz="0" w:space="0" w:color="auto"/>
        <w:left w:val="none" w:sz="0" w:space="0" w:color="auto"/>
        <w:bottom w:val="none" w:sz="0" w:space="0" w:color="auto"/>
        <w:right w:val="none" w:sz="0" w:space="0" w:color="auto"/>
      </w:divBdr>
    </w:div>
    <w:div w:id="1400246868">
      <w:bodyDiv w:val="1"/>
      <w:marLeft w:val="0"/>
      <w:marRight w:val="0"/>
      <w:marTop w:val="0"/>
      <w:marBottom w:val="0"/>
      <w:divBdr>
        <w:top w:val="none" w:sz="0" w:space="0" w:color="auto"/>
        <w:left w:val="none" w:sz="0" w:space="0" w:color="auto"/>
        <w:bottom w:val="none" w:sz="0" w:space="0" w:color="auto"/>
        <w:right w:val="none" w:sz="0" w:space="0" w:color="auto"/>
      </w:divBdr>
    </w:div>
    <w:div w:id="1400666263">
      <w:bodyDiv w:val="1"/>
      <w:marLeft w:val="0"/>
      <w:marRight w:val="0"/>
      <w:marTop w:val="0"/>
      <w:marBottom w:val="0"/>
      <w:divBdr>
        <w:top w:val="none" w:sz="0" w:space="0" w:color="auto"/>
        <w:left w:val="none" w:sz="0" w:space="0" w:color="auto"/>
        <w:bottom w:val="none" w:sz="0" w:space="0" w:color="auto"/>
        <w:right w:val="none" w:sz="0" w:space="0" w:color="auto"/>
      </w:divBdr>
    </w:div>
    <w:div w:id="1411393271">
      <w:bodyDiv w:val="1"/>
      <w:marLeft w:val="0"/>
      <w:marRight w:val="0"/>
      <w:marTop w:val="0"/>
      <w:marBottom w:val="0"/>
      <w:divBdr>
        <w:top w:val="none" w:sz="0" w:space="0" w:color="auto"/>
        <w:left w:val="none" w:sz="0" w:space="0" w:color="auto"/>
        <w:bottom w:val="none" w:sz="0" w:space="0" w:color="auto"/>
        <w:right w:val="none" w:sz="0" w:space="0" w:color="auto"/>
      </w:divBdr>
    </w:div>
    <w:div w:id="1412197224">
      <w:bodyDiv w:val="1"/>
      <w:marLeft w:val="0"/>
      <w:marRight w:val="0"/>
      <w:marTop w:val="0"/>
      <w:marBottom w:val="0"/>
      <w:divBdr>
        <w:top w:val="none" w:sz="0" w:space="0" w:color="auto"/>
        <w:left w:val="none" w:sz="0" w:space="0" w:color="auto"/>
        <w:bottom w:val="none" w:sz="0" w:space="0" w:color="auto"/>
        <w:right w:val="none" w:sz="0" w:space="0" w:color="auto"/>
      </w:divBdr>
    </w:div>
    <w:div w:id="1414546414">
      <w:bodyDiv w:val="1"/>
      <w:marLeft w:val="0"/>
      <w:marRight w:val="0"/>
      <w:marTop w:val="0"/>
      <w:marBottom w:val="0"/>
      <w:divBdr>
        <w:top w:val="none" w:sz="0" w:space="0" w:color="auto"/>
        <w:left w:val="none" w:sz="0" w:space="0" w:color="auto"/>
        <w:bottom w:val="none" w:sz="0" w:space="0" w:color="auto"/>
        <w:right w:val="none" w:sz="0" w:space="0" w:color="auto"/>
      </w:divBdr>
    </w:div>
    <w:div w:id="1422028092">
      <w:bodyDiv w:val="1"/>
      <w:marLeft w:val="0"/>
      <w:marRight w:val="0"/>
      <w:marTop w:val="0"/>
      <w:marBottom w:val="0"/>
      <w:divBdr>
        <w:top w:val="none" w:sz="0" w:space="0" w:color="auto"/>
        <w:left w:val="none" w:sz="0" w:space="0" w:color="auto"/>
        <w:bottom w:val="none" w:sz="0" w:space="0" w:color="auto"/>
        <w:right w:val="none" w:sz="0" w:space="0" w:color="auto"/>
      </w:divBdr>
    </w:div>
    <w:div w:id="1430470788">
      <w:bodyDiv w:val="1"/>
      <w:marLeft w:val="0"/>
      <w:marRight w:val="0"/>
      <w:marTop w:val="0"/>
      <w:marBottom w:val="0"/>
      <w:divBdr>
        <w:top w:val="none" w:sz="0" w:space="0" w:color="auto"/>
        <w:left w:val="none" w:sz="0" w:space="0" w:color="auto"/>
        <w:bottom w:val="none" w:sz="0" w:space="0" w:color="auto"/>
        <w:right w:val="none" w:sz="0" w:space="0" w:color="auto"/>
      </w:divBdr>
      <w:divsChild>
        <w:div w:id="1237130290">
          <w:marLeft w:val="-113"/>
          <w:marRight w:val="-113"/>
          <w:marTop w:val="0"/>
          <w:marBottom w:val="0"/>
          <w:divBdr>
            <w:top w:val="none" w:sz="0" w:space="0" w:color="auto"/>
            <w:left w:val="none" w:sz="0" w:space="0" w:color="auto"/>
            <w:bottom w:val="none" w:sz="0" w:space="0" w:color="auto"/>
            <w:right w:val="none" w:sz="0" w:space="0" w:color="auto"/>
          </w:divBdr>
        </w:div>
      </w:divsChild>
    </w:div>
    <w:div w:id="1435979198">
      <w:bodyDiv w:val="1"/>
      <w:marLeft w:val="0"/>
      <w:marRight w:val="0"/>
      <w:marTop w:val="0"/>
      <w:marBottom w:val="0"/>
      <w:divBdr>
        <w:top w:val="none" w:sz="0" w:space="0" w:color="auto"/>
        <w:left w:val="none" w:sz="0" w:space="0" w:color="auto"/>
        <w:bottom w:val="none" w:sz="0" w:space="0" w:color="auto"/>
        <w:right w:val="none" w:sz="0" w:space="0" w:color="auto"/>
      </w:divBdr>
    </w:div>
    <w:div w:id="1443768009">
      <w:bodyDiv w:val="1"/>
      <w:marLeft w:val="0"/>
      <w:marRight w:val="0"/>
      <w:marTop w:val="0"/>
      <w:marBottom w:val="0"/>
      <w:divBdr>
        <w:top w:val="none" w:sz="0" w:space="0" w:color="auto"/>
        <w:left w:val="none" w:sz="0" w:space="0" w:color="auto"/>
        <w:bottom w:val="none" w:sz="0" w:space="0" w:color="auto"/>
        <w:right w:val="none" w:sz="0" w:space="0" w:color="auto"/>
      </w:divBdr>
    </w:div>
    <w:div w:id="1453792014">
      <w:bodyDiv w:val="1"/>
      <w:marLeft w:val="0"/>
      <w:marRight w:val="0"/>
      <w:marTop w:val="0"/>
      <w:marBottom w:val="0"/>
      <w:divBdr>
        <w:top w:val="none" w:sz="0" w:space="0" w:color="auto"/>
        <w:left w:val="none" w:sz="0" w:space="0" w:color="auto"/>
        <w:bottom w:val="none" w:sz="0" w:space="0" w:color="auto"/>
        <w:right w:val="none" w:sz="0" w:space="0" w:color="auto"/>
      </w:divBdr>
    </w:div>
    <w:div w:id="1455297009">
      <w:bodyDiv w:val="1"/>
      <w:marLeft w:val="0"/>
      <w:marRight w:val="0"/>
      <w:marTop w:val="0"/>
      <w:marBottom w:val="0"/>
      <w:divBdr>
        <w:top w:val="none" w:sz="0" w:space="0" w:color="auto"/>
        <w:left w:val="none" w:sz="0" w:space="0" w:color="auto"/>
        <w:bottom w:val="none" w:sz="0" w:space="0" w:color="auto"/>
        <w:right w:val="none" w:sz="0" w:space="0" w:color="auto"/>
      </w:divBdr>
      <w:divsChild>
        <w:div w:id="918976694">
          <w:marLeft w:val="0"/>
          <w:marRight w:val="0"/>
          <w:marTop w:val="0"/>
          <w:marBottom w:val="0"/>
          <w:divBdr>
            <w:top w:val="none" w:sz="0" w:space="0" w:color="auto"/>
            <w:left w:val="none" w:sz="0" w:space="0" w:color="auto"/>
            <w:bottom w:val="none" w:sz="0" w:space="0" w:color="auto"/>
            <w:right w:val="none" w:sz="0" w:space="0" w:color="auto"/>
          </w:divBdr>
        </w:div>
        <w:div w:id="100536523">
          <w:marLeft w:val="0"/>
          <w:marRight w:val="0"/>
          <w:marTop w:val="0"/>
          <w:marBottom w:val="0"/>
          <w:divBdr>
            <w:top w:val="none" w:sz="0" w:space="0" w:color="auto"/>
            <w:left w:val="none" w:sz="0" w:space="0" w:color="auto"/>
            <w:bottom w:val="none" w:sz="0" w:space="0" w:color="auto"/>
            <w:right w:val="none" w:sz="0" w:space="0" w:color="auto"/>
          </w:divBdr>
        </w:div>
        <w:div w:id="1053895579">
          <w:marLeft w:val="0"/>
          <w:marRight w:val="0"/>
          <w:marTop w:val="0"/>
          <w:marBottom w:val="0"/>
          <w:divBdr>
            <w:top w:val="none" w:sz="0" w:space="0" w:color="auto"/>
            <w:left w:val="none" w:sz="0" w:space="0" w:color="auto"/>
            <w:bottom w:val="none" w:sz="0" w:space="0" w:color="auto"/>
            <w:right w:val="none" w:sz="0" w:space="0" w:color="auto"/>
          </w:divBdr>
        </w:div>
        <w:div w:id="1678847666">
          <w:marLeft w:val="0"/>
          <w:marRight w:val="0"/>
          <w:marTop w:val="0"/>
          <w:marBottom w:val="0"/>
          <w:divBdr>
            <w:top w:val="none" w:sz="0" w:space="0" w:color="auto"/>
            <w:left w:val="none" w:sz="0" w:space="0" w:color="auto"/>
            <w:bottom w:val="none" w:sz="0" w:space="0" w:color="auto"/>
            <w:right w:val="none" w:sz="0" w:space="0" w:color="auto"/>
          </w:divBdr>
        </w:div>
        <w:div w:id="1979533553">
          <w:marLeft w:val="0"/>
          <w:marRight w:val="0"/>
          <w:marTop w:val="0"/>
          <w:marBottom w:val="0"/>
          <w:divBdr>
            <w:top w:val="none" w:sz="0" w:space="0" w:color="auto"/>
            <w:left w:val="none" w:sz="0" w:space="0" w:color="auto"/>
            <w:bottom w:val="none" w:sz="0" w:space="0" w:color="auto"/>
            <w:right w:val="none" w:sz="0" w:space="0" w:color="auto"/>
          </w:divBdr>
        </w:div>
      </w:divsChild>
    </w:div>
    <w:div w:id="1456295649">
      <w:bodyDiv w:val="1"/>
      <w:marLeft w:val="0"/>
      <w:marRight w:val="0"/>
      <w:marTop w:val="0"/>
      <w:marBottom w:val="0"/>
      <w:divBdr>
        <w:top w:val="none" w:sz="0" w:space="0" w:color="auto"/>
        <w:left w:val="none" w:sz="0" w:space="0" w:color="auto"/>
        <w:bottom w:val="none" w:sz="0" w:space="0" w:color="auto"/>
        <w:right w:val="none" w:sz="0" w:space="0" w:color="auto"/>
      </w:divBdr>
    </w:div>
    <w:div w:id="1462528112">
      <w:bodyDiv w:val="1"/>
      <w:marLeft w:val="0"/>
      <w:marRight w:val="0"/>
      <w:marTop w:val="0"/>
      <w:marBottom w:val="0"/>
      <w:divBdr>
        <w:top w:val="none" w:sz="0" w:space="0" w:color="auto"/>
        <w:left w:val="none" w:sz="0" w:space="0" w:color="auto"/>
        <w:bottom w:val="none" w:sz="0" w:space="0" w:color="auto"/>
        <w:right w:val="none" w:sz="0" w:space="0" w:color="auto"/>
      </w:divBdr>
    </w:div>
    <w:div w:id="1474061967">
      <w:bodyDiv w:val="1"/>
      <w:marLeft w:val="0"/>
      <w:marRight w:val="0"/>
      <w:marTop w:val="0"/>
      <w:marBottom w:val="0"/>
      <w:divBdr>
        <w:top w:val="none" w:sz="0" w:space="0" w:color="auto"/>
        <w:left w:val="none" w:sz="0" w:space="0" w:color="auto"/>
        <w:bottom w:val="none" w:sz="0" w:space="0" w:color="auto"/>
        <w:right w:val="none" w:sz="0" w:space="0" w:color="auto"/>
      </w:divBdr>
    </w:div>
    <w:div w:id="1474758652">
      <w:bodyDiv w:val="1"/>
      <w:marLeft w:val="0"/>
      <w:marRight w:val="0"/>
      <w:marTop w:val="0"/>
      <w:marBottom w:val="0"/>
      <w:divBdr>
        <w:top w:val="none" w:sz="0" w:space="0" w:color="auto"/>
        <w:left w:val="none" w:sz="0" w:space="0" w:color="auto"/>
        <w:bottom w:val="none" w:sz="0" w:space="0" w:color="auto"/>
        <w:right w:val="none" w:sz="0" w:space="0" w:color="auto"/>
      </w:divBdr>
    </w:div>
    <w:div w:id="1474828792">
      <w:bodyDiv w:val="1"/>
      <w:marLeft w:val="0"/>
      <w:marRight w:val="0"/>
      <w:marTop w:val="0"/>
      <w:marBottom w:val="0"/>
      <w:divBdr>
        <w:top w:val="none" w:sz="0" w:space="0" w:color="auto"/>
        <w:left w:val="none" w:sz="0" w:space="0" w:color="auto"/>
        <w:bottom w:val="none" w:sz="0" w:space="0" w:color="auto"/>
        <w:right w:val="none" w:sz="0" w:space="0" w:color="auto"/>
      </w:divBdr>
      <w:divsChild>
        <w:div w:id="378212944">
          <w:marLeft w:val="0"/>
          <w:marRight w:val="0"/>
          <w:marTop w:val="0"/>
          <w:marBottom w:val="0"/>
          <w:divBdr>
            <w:top w:val="none" w:sz="0" w:space="0" w:color="auto"/>
            <w:left w:val="none" w:sz="0" w:space="0" w:color="auto"/>
            <w:bottom w:val="none" w:sz="0" w:space="0" w:color="auto"/>
            <w:right w:val="none" w:sz="0" w:space="0" w:color="auto"/>
          </w:divBdr>
        </w:div>
      </w:divsChild>
    </w:div>
    <w:div w:id="1486702232">
      <w:bodyDiv w:val="1"/>
      <w:marLeft w:val="0"/>
      <w:marRight w:val="0"/>
      <w:marTop w:val="0"/>
      <w:marBottom w:val="0"/>
      <w:divBdr>
        <w:top w:val="none" w:sz="0" w:space="0" w:color="auto"/>
        <w:left w:val="none" w:sz="0" w:space="0" w:color="auto"/>
        <w:bottom w:val="none" w:sz="0" w:space="0" w:color="auto"/>
        <w:right w:val="none" w:sz="0" w:space="0" w:color="auto"/>
      </w:divBdr>
      <w:divsChild>
        <w:div w:id="539317366">
          <w:marLeft w:val="-113"/>
          <w:marRight w:val="-113"/>
          <w:marTop w:val="0"/>
          <w:marBottom w:val="0"/>
          <w:divBdr>
            <w:top w:val="none" w:sz="0" w:space="0" w:color="auto"/>
            <w:left w:val="none" w:sz="0" w:space="0" w:color="auto"/>
            <w:bottom w:val="none" w:sz="0" w:space="0" w:color="auto"/>
            <w:right w:val="none" w:sz="0" w:space="0" w:color="auto"/>
          </w:divBdr>
        </w:div>
      </w:divsChild>
    </w:div>
    <w:div w:id="1499885733">
      <w:bodyDiv w:val="1"/>
      <w:marLeft w:val="0"/>
      <w:marRight w:val="0"/>
      <w:marTop w:val="0"/>
      <w:marBottom w:val="0"/>
      <w:divBdr>
        <w:top w:val="none" w:sz="0" w:space="0" w:color="auto"/>
        <w:left w:val="none" w:sz="0" w:space="0" w:color="auto"/>
        <w:bottom w:val="none" w:sz="0" w:space="0" w:color="auto"/>
        <w:right w:val="none" w:sz="0" w:space="0" w:color="auto"/>
      </w:divBdr>
    </w:div>
    <w:div w:id="1500776770">
      <w:bodyDiv w:val="1"/>
      <w:marLeft w:val="0"/>
      <w:marRight w:val="0"/>
      <w:marTop w:val="0"/>
      <w:marBottom w:val="0"/>
      <w:divBdr>
        <w:top w:val="none" w:sz="0" w:space="0" w:color="auto"/>
        <w:left w:val="none" w:sz="0" w:space="0" w:color="auto"/>
        <w:bottom w:val="none" w:sz="0" w:space="0" w:color="auto"/>
        <w:right w:val="none" w:sz="0" w:space="0" w:color="auto"/>
      </w:divBdr>
    </w:div>
    <w:div w:id="1502696667">
      <w:bodyDiv w:val="1"/>
      <w:marLeft w:val="0"/>
      <w:marRight w:val="0"/>
      <w:marTop w:val="0"/>
      <w:marBottom w:val="0"/>
      <w:divBdr>
        <w:top w:val="none" w:sz="0" w:space="0" w:color="auto"/>
        <w:left w:val="none" w:sz="0" w:space="0" w:color="auto"/>
        <w:bottom w:val="none" w:sz="0" w:space="0" w:color="auto"/>
        <w:right w:val="none" w:sz="0" w:space="0" w:color="auto"/>
      </w:divBdr>
      <w:divsChild>
        <w:div w:id="1247809677">
          <w:marLeft w:val="-113"/>
          <w:marRight w:val="-113"/>
          <w:marTop w:val="0"/>
          <w:marBottom w:val="0"/>
          <w:divBdr>
            <w:top w:val="none" w:sz="0" w:space="0" w:color="auto"/>
            <w:left w:val="none" w:sz="0" w:space="0" w:color="auto"/>
            <w:bottom w:val="none" w:sz="0" w:space="0" w:color="auto"/>
            <w:right w:val="none" w:sz="0" w:space="0" w:color="auto"/>
          </w:divBdr>
        </w:div>
      </w:divsChild>
    </w:div>
    <w:div w:id="1508710196">
      <w:bodyDiv w:val="1"/>
      <w:marLeft w:val="0"/>
      <w:marRight w:val="0"/>
      <w:marTop w:val="0"/>
      <w:marBottom w:val="0"/>
      <w:divBdr>
        <w:top w:val="none" w:sz="0" w:space="0" w:color="auto"/>
        <w:left w:val="none" w:sz="0" w:space="0" w:color="auto"/>
        <w:bottom w:val="none" w:sz="0" w:space="0" w:color="auto"/>
        <w:right w:val="none" w:sz="0" w:space="0" w:color="auto"/>
      </w:divBdr>
      <w:divsChild>
        <w:div w:id="1448044783">
          <w:marLeft w:val="-113"/>
          <w:marRight w:val="-113"/>
          <w:marTop w:val="0"/>
          <w:marBottom w:val="0"/>
          <w:divBdr>
            <w:top w:val="none" w:sz="0" w:space="0" w:color="auto"/>
            <w:left w:val="none" w:sz="0" w:space="0" w:color="auto"/>
            <w:bottom w:val="none" w:sz="0" w:space="0" w:color="auto"/>
            <w:right w:val="none" w:sz="0" w:space="0" w:color="auto"/>
          </w:divBdr>
        </w:div>
      </w:divsChild>
    </w:div>
    <w:div w:id="1509438887">
      <w:bodyDiv w:val="1"/>
      <w:marLeft w:val="0"/>
      <w:marRight w:val="0"/>
      <w:marTop w:val="0"/>
      <w:marBottom w:val="0"/>
      <w:divBdr>
        <w:top w:val="none" w:sz="0" w:space="0" w:color="auto"/>
        <w:left w:val="none" w:sz="0" w:space="0" w:color="auto"/>
        <w:bottom w:val="none" w:sz="0" w:space="0" w:color="auto"/>
        <w:right w:val="none" w:sz="0" w:space="0" w:color="auto"/>
      </w:divBdr>
    </w:div>
    <w:div w:id="1513841919">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18160043">
      <w:bodyDiv w:val="1"/>
      <w:marLeft w:val="0"/>
      <w:marRight w:val="0"/>
      <w:marTop w:val="0"/>
      <w:marBottom w:val="0"/>
      <w:divBdr>
        <w:top w:val="none" w:sz="0" w:space="0" w:color="auto"/>
        <w:left w:val="none" w:sz="0" w:space="0" w:color="auto"/>
        <w:bottom w:val="none" w:sz="0" w:space="0" w:color="auto"/>
        <w:right w:val="none" w:sz="0" w:space="0" w:color="auto"/>
      </w:divBdr>
    </w:div>
    <w:div w:id="1522091776">
      <w:bodyDiv w:val="1"/>
      <w:marLeft w:val="0"/>
      <w:marRight w:val="0"/>
      <w:marTop w:val="0"/>
      <w:marBottom w:val="0"/>
      <w:divBdr>
        <w:top w:val="none" w:sz="0" w:space="0" w:color="auto"/>
        <w:left w:val="none" w:sz="0" w:space="0" w:color="auto"/>
        <w:bottom w:val="none" w:sz="0" w:space="0" w:color="auto"/>
        <w:right w:val="none" w:sz="0" w:space="0" w:color="auto"/>
      </w:divBdr>
      <w:divsChild>
        <w:div w:id="1538620036">
          <w:marLeft w:val="0"/>
          <w:marRight w:val="0"/>
          <w:marTop w:val="0"/>
          <w:marBottom w:val="0"/>
          <w:divBdr>
            <w:top w:val="none" w:sz="0" w:space="0" w:color="auto"/>
            <w:left w:val="none" w:sz="0" w:space="0" w:color="auto"/>
            <w:bottom w:val="none" w:sz="0" w:space="0" w:color="auto"/>
            <w:right w:val="none" w:sz="0" w:space="0" w:color="auto"/>
          </w:divBdr>
        </w:div>
        <w:div w:id="981547438">
          <w:marLeft w:val="0"/>
          <w:marRight w:val="0"/>
          <w:marTop w:val="0"/>
          <w:marBottom w:val="0"/>
          <w:divBdr>
            <w:top w:val="none" w:sz="0" w:space="0" w:color="auto"/>
            <w:left w:val="none" w:sz="0" w:space="0" w:color="auto"/>
            <w:bottom w:val="none" w:sz="0" w:space="0" w:color="auto"/>
            <w:right w:val="none" w:sz="0" w:space="0" w:color="auto"/>
          </w:divBdr>
        </w:div>
      </w:divsChild>
    </w:div>
    <w:div w:id="1522670616">
      <w:bodyDiv w:val="1"/>
      <w:marLeft w:val="0"/>
      <w:marRight w:val="0"/>
      <w:marTop w:val="0"/>
      <w:marBottom w:val="0"/>
      <w:divBdr>
        <w:top w:val="none" w:sz="0" w:space="0" w:color="auto"/>
        <w:left w:val="none" w:sz="0" w:space="0" w:color="auto"/>
        <w:bottom w:val="none" w:sz="0" w:space="0" w:color="auto"/>
        <w:right w:val="none" w:sz="0" w:space="0" w:color="auto"/>
      </w:divBdr>
    </w:div>
    <w:div w:id="1525434294">
      <w:bodyDiv w:val="1"/>
      <w:marLeft w:val="0"/>
      <w:marRight w:val="0"/>
      <w:marTop w:val="0"/>
      <w:marBottom w:val="0"/>
      <w:divBdr>
        <w:top w:val="none" w:sz="0" w:space="0" w:color="auto"/>
        <w:left w:val="none" w:sz="0" w:space="0" w:color="auto"/>
        <w:bottom w:val="none" w:sz="0" w:space="0" w:color="auto"/>
        <w:right w:val="none" w:sz="0" w:space="0" w:color="auto"/>
      </w:divBdr>
    </w:div>
    <w:div w:id="1525630740">
      <w:bodyDiv w:val="1"/>
      <w:marLeft w:val="0"/>
      <w:marRight w:val="0"/>
      <w:marTop w:val="0"/>
      <w:marBottom w:val="0"/>
      <w:divBdr>
        <w:top w:val="none" w:sz="0" w:space="0" w:color="auto"/>
        <w:left w:val="none" w:sz="0" w:space="0" w:color="auto"/>
        <w:bottom w:val="none" w:sz="0" w:space="0" w:color="auto"/>
        <w:right w:val="none" w:sz="0" w:space="0" w:color="auto"/>
      </w:divBdr>
      <w:divsChild>
        <w:div w:id="1543905314">
          <w:marLeft w:val="0"/>
          <w:marRight w:val="0"/>
          <w:marTop w:val="0"/>
          <w:marBottom w:val="0"/>
          <w:divBdr>
            <w:top w:val="none" w:sz="0" w:space="0" w:color="auto"/>
            <w:left w:val="none" w:sz="0" w:space="0" w:color="auto"/>
            <w:bottom w:val="none" w:sz="0" w:space="0" w:color="auto"/>
            <w:right w:val="none" w:sz="0" w:space="0" w:color="auto"/>
          </w:divBdr>
        </w:div>
        <w:div w:id="1112751179">
          <w:marLeft w:val="0"/>
          <w:marRight w:val="0"/>
          <w:marTop w:val="0"/>
          <w:marBottom w:val="0"/>
          <w:divBdr>
            <w:top w:val="none" w:sz="0" w:space="0" w:color="auto"/>
            <w:left w:val="none" w:sz="0" w:space="0" w:color="auto"/>
            <w:bottom w:val="none" w:sz="0" w:space="0" w:color="auto"/>
            <w:right w:val="none" w:sz="0" w:space="0" w:color="auto"/>
          </w:divBdr>
        </w:div>
        <w:div w:id="808978168">
          <w:marLeft w:val="0"/>
          <w:marRight w:val="0"/>
          <w:marTop w:val="0"/>
          <w:marBottom w:val="0"/>
          <w:divBdr>
            <w:top w:val="none" w:sz="0" w:space="0" w:color="auto"/>
            <w:left w:val="none" w:sz="0" w:space="0" w:color="auto"/>
            <w:bottom w:val="none" w:sz="0" w:space="0" w:color="auto"/>
            <w:right w:val="none" w:sz="0" w:space="0" w:color="auto"/>
          </w:divBdr>
        </w:div>
        <w:div w:id="1731928389">
          <w:marLeft w:val="0"/>
          <w:marRight w:val="0"/>
          <w:marTop w:val="0"/>
          <w:marBottom w:val="0"/>
          <w:divBdr>
            <w:top w:val="none" w:sz="0" w:space="0" w:color="auto"/>
            <w:left w:val="none" w:sz="0" w:space="0" w:color="auto"/>
            <w:bottom w:val="none" w:sz="0" w:space="0" w:color="auto"/>
            <w:right w:val="none" w:sz="0" w:space="0" w:color="auto"/>
          </w:divBdr>
        </w:div>
      </w:divsChild>
    </w:div>
    <w:div w:id="1527714815">
      <w:bodyDiv w:val="1"/>
      <w:marLeft w:val="0"/>
      <w:marRight w:val="0"/>
      <w:marTop w:val="0"/>
      <w:marBottom w:val="0"/>
      <w:divBdr>
        <w:top w:val="none" w:sz="0" w:space="0" w:color="auto"/>
        <w:left w:val="none" w:sz="0" w:space="0" w:color="auto"/>
        <w:bottom w:val="none" w:sz="0" w:space="0" w:color="auto"/>
        <w:right w:val="none" w:sz="0" w:space="0" w:color="auto"/>
      </w:divBdr>
    </w:div>
    <w:div w:id="1530141533">
      <w:bodyDiv w:val="1"/>
      <w:marLeft w:val="0"/>
      <w:marRight w:val="0"/>
      <w:marTop w:val="0"/>
      <w:marBottom w:val="0"/>
      <w:divBdr>
        <w:top w:val="none" w:sz="0" w:space="0" w:color="auto"/>
        <w:left w:val="none" w:sz="0" w:space="0" w:color="auto"/>
        <w:bottom w:val="none" w:sz="0" w:space="0" w:color="auto"/>
        <w:right w:val="none" w:sz="0" w:space="0" w:color="auto"/>
      </w:divBdr>
    </w:div>
    <w:div w:id="1530216268">
      <w:bodyDiv w:val="1"/>
      <w:marLeft w:val="0"/>
      <w:marRight w:val="0"/>
      <w:marTop w:val="0"/>
      <w:marBottom w:val="0"/>
      <w:divBdr>
        <w:top w:val="none" w:sz="0" w:space="0" w:color="auto"/>
        <w:left w:val="none" w:sz="0" w:space="0" w:color="auto"/>
        <w:bottom w:val="none" w:sz="0" w:space="0" w:color="auto"/>
        <w:right w:val="none" w:sz="0" w:space="0" w:color="auto"/>
      </w:divBdr>
      <w:divsChild>
        <w:div w:id="1900440161">
          <w:marLeft w:val="0"/>
          <w:marRight w:val="0"/>
          <w:marTop w:val="0"/>
          <w:marBottom w:val="0"/>
          <w:divBdr>
            <w:top w:val="none" w:sz="0" w:space="0" w:color="auto"/>
            <w:left w:val="none" w:sz="0" w:space="0" w:color="auto"/>
            <w:bottom w:val="none" w:sz="0" w:space="0" w:color="auto"/>
            <w:right w:val="none" w:sz="0" w:space="0" w:color="auto"/>
          </w:divBdr>
        </w:div>
        <w:div w:id="1156411416">
          <w:marLeft w:val="0"/>
          <w:marRight w:val="0"/>
          <w:marTop w:val="0"/>
          <w:marBottom w:val="0"/>
          <w:divBdr>
            <w:top w:val="none" w:sz="0" w:space="0" w:color="auto"/>
            <w:left w:val="none" w:sz="0" w:space="0" w:color="auto"/>
            <w:bottom w:val="none" w:sz="0" w:space="0" w:color="auto"/>
            <w:right w:val="none" w:sz="0" w:space="0" w:color="auto"/>
          </w:divBdr>
        </w:div>
        <w:div w:id="60062196">
          <w:marLeft w:val="0"/>
          <w:marRight w:val="0"/>
          <w:marTop w:val="0"/>
          <w:marBottom w:val="0"/>
          <w:divBdr>
            <w:top w:val="none" w:sz="0" w:space="0" w:color="auto"/>
            <w:left w:val="none" w:sz="0" w:space="0" w:color="auto"/>
            <w:bottom w:val="none" w:sz="0" w:space="0" w:color="auto"/>
            <w:right w:val="none" w:sz="0" w:space="0" w:color="auto"/>
          </w:divBdr>
        </w:div>
        <w:div w:id="1132331115">
          <w:marLeft w:val="0"/>
          <w:marRight w:val="0"/>
          <w:marTop w:val="0"/>
          <w:marBottom w:val="0"/>
          <w:divBdr>
            <w:top w:val="none" w:sz="0" w:space="0" w:color="auto"/>
            <w:left w:val="none" w:sz="0" w:space="0" w:color="auto"/>
            <w:bottom w:val="none" w:sz="0" w:space="0" w:color="auto"/>
            <w:right w:val="none" w:sz="0" w:space="0" w:color="auto"/>
          </w:divBdr>
        </w:div>
        <w:div w:id="16588968">
          <w:marLeft w:val="0"/>
          <w:marRight w:val="0"/>
          <w:marTop w:val="0"/>
          <w:marBottom w:val="0"/>
          <w:divBdr>
            <w:top w:val="none" w:sz="0" w:space="0" w:color="auto"/>
            <w:left w:val="none" w:sz="0" w:space="0" w:color="auto"/>
            <w:bottom w:val="none" w:sz="0" w:space="0" w:color="auto"/>
            <w:right w:val="none" w:sz="0" w:space="0" w:color="auto"/>
          </w:divBdr>
        </w:div>
        <w:div w:id="358627755">
          <w:marLeft w:val="0"/>
          <w:marRight w:val="0"/>
          <w:marTop w:val="0"/>
          <w:marBottom w:val="0"/>
          <w:divBdr>
            <w:top w:val="none" w:sz="0" w:space="0" w:color="auto"/>
            <w:left w:val="none" w:sz="0" w:space="0" w:color="auto"/>
            <w:bottom w:val="none" w:sz="0" w:space="0" w:color="auto"/>
            <w:right w:val="none" w:sz="0" w:space="0" w:color="auto"/>
          </w:divBdr>
        </w:div>
        <w:div w:id="1766530863">
          <w:marLeft w:val="0"/>
          <w:marRight w:val="0"/>
          <w:marTop w:val="0"/>
          <w:marBottom w:val="0"/>
          <w:divBdr>
            <w:top w:val="none" w:sz="0" w:space="0" w:color="auto"/>
            <w:left w:val="none" w:sz="0" w:space="0" w:color="auto"/>
            <w:bottom w:val="none" w:sz="0" w:space="0" w:color="auto"/>
            <w:right w:val="none" w:sz="0" w:space="0" w:color="auto"/>
          </w:divBdr>
        </w:div>
        <w:div w:id="1645305795">
          <w:marLeft w:val="0"/>
          <w:marRight w:val="0"/>
          <w:marTop w:val="0"/>
          <w:marBottom w:val="0"/>
          <w:divBdr>
            <w:top w:val="none" w:sz="0" w:space="0" w:color="auto"/>
            <w:left w:val="none" w:sz="0" w:space="0" w:color="auto"/>
            <w:bottom w:val="none" w:sz="0" w:space="0" w:color="auto"/>
            <w:right w:val="none" w:sz="0" w:space="0" w:color="auto"/>
          </w:divBdr>
        </w:div>
      </w:divsChild>
    </w:div>
    <w:div w:id="1535263020">
      <w:bodyDiv w:val="1"/>
      <w:marLeft w:val="0"/>
      <w:marRight w:val="0"/>
      <w:marTop w:val="0"/>
      <w:marBottom w:val="0"/>
      <w:divBdr>
        <w:top w:val="none" w:sz="0" w:space="0" w:color="auto"/>
        <w:left w:val="none" w:sz="0" w:space="0" w:color="auto"/>
        <w:bottom w:val="none" w:sz="0" w:space="0" w:color="auto"/>
        <w:right w:val="none" w:sz="0" w:space="0" w:color="auto"/>
      </w:divBdr>
    </w:div>
    <w:div w:id="1536648949">
      <w:bodyDiv w:val="1"/>
      <w:marLeft w:val="0"/>
      <w:marRight w:val="0"/>
      <w:marTop w:val="0"/>
      <w:marBottom w:val="0"/>
      <w:divBdr>
        <w:top w:val="none" w:sz="0" w:space="0" w:color="auto"/>
        <w:left w:val="none" w:sz="0" w:space="0" w:color="auto"/>
        <w:bottom w:val="none" w:sz="0" w:space="0" w:color="auto"/>
        <w:right w:val="none" w:sz="0" w:space="0" w:color="auto"/>
      </w:divBdr>
    </w:div>
    <w:div w:id="1558393196">
      <w:bodyDiv w:val="1"/>
      <w:marLeft w:val="0"/>
      <w:marRight w:val="0"/>
      <w:marTop w:val="0"/>
      <w:marBottom w:val="0"/>
      <w:divBdr>
        <w:top w:val="none" w:sz="0" w:space="0" w:color="auto"/>
        <w:left w:val="none" w:sz="0" w:space="0" w:color="auto"/>
        <w:bottom w:val="none" w:sz="0" w:space="0" w:color="auto"/>
        <w:right w:val="none" w:sz="0" w:space="0" w:color="auto"/>
      </w:divBdr>
    </w:div>
    <w:div w:id="1560287560">
      <w:bodyDiv w:val="1"/>
      <w:marLeft w:val="0"/>
      <w:marRight w:val="0"/>
      <w:marTop w:val="0"/>
      <w:marBottom w:val="0"/>
      <w:divBdr>
        <w:top w:val="none" w:sz="0" w:space="0" w:color="auto"/>
        <w:left w:val="none" w:sz="0" w:space="0" w:color="auto"/>
        <w:bottom w:val="none" w:sz="0" w:space="0" w:color="auto"/>
        <w:right w:val="none" w:sz="0" w:space="0" w:color="auto"/>
      </w:divBdr>
    </w:div>
    <w:div w:id="1563447428">
      <w:bodyDiv w:val="1"/>
      <w:marLeft w:val="0"/>
      <w:marRight w:val="0"/>
      <w:marTop w:val="0"/>
      <w:marBottom w:val="0"/>
      <w:divBdr>
        <w:top w:val="none" w:sz="0" w:space="0" w:color="auto"/>
        <w:left w:val="none" w:sz="0" w:space="0" w:color="auto"/>
        <w:bottom w:val="none" w:sz="0" w:space="0" w:color="auto"/>
        <w:right w:val="none" w:sz="0" w:space="0" w:color="auto"/>
      </w:divBdr>
      <w:divsChild>
        <w:div w:id="592708632">
          <w:marLeft w:val="0"/>
          <w:marRight w:val="0"/>
          <w:marTop w:val="0"/>
          <w:marBottom w:val="0"/>
          <w:divBdr>
            <w:top w:val="none" w:sz="0" w:space="0" w:color="auto"/>
            <w:left w:val="none" w:sz="0" w:space="0" w:color="auto"/>
            <w:bottom w:val="none" w:sz="0" w:space="0" w:color="auto"/>
            <w:right w:val="none" w:sz="0" w:space="0" w:color="auto"/>
          </w:divBdr>
        </w:div>
        <w:div w:id="605965604">
          <w:marLeft w:val="0"/>
          <w:marRight w:val="0"/>
          <w:marTop w:val="0"/>
          <w:marBottom w:val="0"/>
          <w:divBdr>
            <w:top w:val="none" w:sz="0" w:space="0" w:color="auto"/>
            <w:left w:val="none" w:sz="0" w:space="0" w:color="auto"/>
            <w:bottom w:val="none" w:sz="0" w:space="0" w:color="auto"/>
            <w:right w:val="none" w:sz="0" w:space="0" w:color="auto"/>
          </w:divBdr>
        </w:div>
        <w:div w:id="55327334">
          <w:marLeft w:val="0"/>
          <w:marRight w:val="0"/>
          <w:marTop w:val="0"/>
          <w:marBottom w:val="0"/>
          <w:divBdr>
            <w:top w:val="none" w:sz="0" w:space="0" w:color="auto"/>
            <w:left w:val="none" w:sz="0" w:space="0" w:color="auto"/>
            <w:bottom w:val="none" w:sz="0" w:space="0" w:color="auto"/>
            <w:right w:val="none" w:sz="0" w:space="0" w:color="auto"/>
          </w:divBdr>
        </w:div>
        <w:div w:id="2106345586">
          <w:marLeft w:val="0"/>
          <w:marRight w:val="0"/>
          <w:marTop w:val="0"/>
          <w:marBottom w:val="0"/>
          <w:divBdr>
            <w:top w:val="none" w:sz="0" w:space="0" w:color="auto"/>
            <w:left w:val="none" w:sz="0" w:space="0" w:color="auto"/>
            <w:bottom w:val="none" w:sz="0" w:space="0" w:color="auto"/>
            <w:right w:val="none" w:sz="0" w:space="0" w:color="auto"/>
          </w:divBdr>
        </w:div>
      </w:divsChild>
    </w:div>
    <w:div w:id="1564564506">
      <w:bodyDiv w:val="1"/>
      <w:marLeft w:val="0"/>
      <w:marRight w:val="0"/>
      <w:marTop w:val="0"/>
      <w:marBottom w:val="0"/>
      <w:divBdr>
        <w:top w:val="none" w:sz="0" w:space="0" w:color="auto"/>
        <w:left w:val="none" w:sz="0" w:space="0" w:color="auto"/>
        <w:bottom w:val="none" w:sz="0" w:space="0" w:color="auto"/>
        <w:right w:val="none" w:sz="0" w:space="0" w:color="auto"/>
      </w:divBdr>
    </w:div>
    <w:div w:id="1565332800">
      <w:bodyDiv w:val="1"/>
      <w:marLeft w:val="0"/>
      <w:marRight w:val="0"/>
      <w:marTop w:val="0"/>
      <w:marBottom w:val="0"/>
      <w:divBdr>
        <w:top w:val="none" w:sz="0" w:space="0" w:color="auto"/>
        <w:left w:val="none" w:sz="0" w:space="0" w:color="auto"/>
        <w:bottom w:val="none" w:sz="0" w:space="0" w:color="auto"/>
        <w:right w:val="none" w:sz="0" w:space="0" w:color="auto"/>
      </w:divBdr>
    </w:div>
    <w:div w:id="1571891169">
      <w:bodyDiv w:val="1"/>
      <w:marLeft w:val="0"/>
      <w:marRight w:val="0"/>
      <w:marTop w:val="0"/>
      <w:marBottom w:val="0"/>
      <w:divBdr>
        <w:top w:val="none" w:sz="0" w:space="0" w:color="auto"/>
        <w:left w:val="none" w:sz="0" w:space="0" w:color="auto"/>
        <w:bottom w:val="none" w:sz="0" w:space="0" w:color="auto"/>
        <w:right w:val="none" w:sz="0" w:space="0" w:color="auto"/>
      </w:divBdr>
    </w:div>
    <w:div w:id="1576621843">
      <w:bodyDiv w:val="1"/>
      <w:marLeft w:val="0"/>
      <w:marRight w:val="0"/>
      <w:marTop w:val="0"/>
      <w:marBottom w:val="0"/>
      <w:divBdr>
        <w:top w:val="none" w:sz="0" w:space="0" w:color="auto"/>
        <w:left w:val="none" w:sz="0" w:space="0" w:color="auto"/>
        <w:bottom w:val="none" w:sz="0" w:space="0" w:color="auto"/>
        <w:right w:val="none" w:sz="0" w:space="0" w:color="auto"/>
      </w:divBdr>
    </w:div>
    <w:div w:id="1576747837">
      <w:bodyDiv w:val="1"/>
      <w:marLeft w:val="0"/>
      <w:marRight w:val="0"/>
      <w:marTop w:val="0"/>
      <w:marBottom w:val="0"/>
      <w:divBdr>
        <w:top w:val="none" w:sz="0" w:space="0" w:color="auto"/>
        <w:left w:val="none" w:sz="0" w:space="0" w:color="auto"/>
        <w:bottom w:val="none" w:sz="0" w:space="0" w:color="auto"/>
        <w:right w:val="none" w:sz="0" w:space="0" w:color="auto"/>
      </w:divBdr>
    </w:div>
    <w:div w:id="1582375336">
      <w:bodyDiv w:val="1"/>
      <w:marLeft w:val="0"/>
      <w:marRight w:val="0"/>
      <w:marTop w:val="0"/>
      <w:marBottom w:val="0"/>
      <w:divBdr>
        <w:top w:val="none" w:sz="0" w:space="0" w:color="auto"/>
        <w:left w:val="none" w:sz="0" w:space="0" w:color="auto"/>
        <w:bottom w:val="none" w:sz="0" w:space="0" w:color="auto"/>
        <w:right w:val="none" w:sz="0" w:space="0" w:color="auto"/>
      </w:divBdr>
    </w:div>
    <w:div w:id="1585065032">
      <w:bodyDiv w:val="1"/>
      <w:marLeft w:val="0"/>
      <w:marRight w:val="0"/>
      <w:marTop w:val="0"/>
      <w:marBottom w:val="0"/>
      <w:divBdr>
        <w:top w:val="none" w:sz="0" w:space="0" w:color="auto"/>
        <w:left w:val="none" w:sz="0" w:space="0" w:color="auto"/>
        <w:bottom w:val="none" w:sz="0" w:space="0" w:color="auto"/>
        <w:right w:val="none" w:sz="0" w:space="0" w:color="auto"/>
      </w:divBdr>
    </w:div>
    <w:div w:id="1589576532">
      <w:bodyDiv w:val="1"/>
      <w:marLeft w:val="0"/>
      <w:marRight w:val="0"/>
      <w:marTop w:val="0"/>
      <w:marBottom w:val="0"/>
      <w:divBdr>
        <w:top w:val="none" w:sz="0" w:space="0" w:color="auto"/>
        <w:left w:val="none" w:sz="0" w:space="0" w:color="auto"/>
        <w:bottom w:val="none" w:sz="0" w:space="0" w:color="auto"/>
        <w:right w:val="none" w:sz="0" w:space="0" w:color="auto"/>
      </w:divBdr>
      <w:divsChild>
        <w:div w:id="23528611">
          <w:marLeft w:val="0"/>
          <w:marRight w:val="0"/>
          <w:marTop w:val="0"/>
          <w:marBottom w:val="0"/>
          <w:divBdr>
            <w:top w:val="none" w:sz="0" w:space="0" w:color="auto"/>
            <w:left w:val="none" w:sz="0" w:space="0" w:color="auto"/>
            <w:bottom w:val="none" w:sz="0" w:space="0" w:color="auto"/>
            <w:right w:val="none" w:sz="0" w:space="0" w:color="auto"/>
          </w:divBdr>
        </w:div>
        <w:div w:id="1609047073">
          <w:marLeft w:val="0"/>
          <w:marRight w:val="0"/>
          <w:marTop w:val="0"/>
          <w:marBottom w:val="0"/>
          <w:divBdr>
            <w:top w:val="none" w:sz="0" w:space="0" w:color="auto"/>
            <w:left w:val="none" w:sz="0" w:space="0" w:color="auto"/>
            <w:bottom w:val="none" w:sz="0" w:space="0" w:color="auto"/>
            <w:right w:val="none" w:sz="0" w:space="0" w:color="auto"/>
          </w:divBdr>
        </w:div>
        <w:div w:id="656692556">
          <w:marLeft w:val="0"/>
          <w:marRight w:val="0"/>
          <w:marTop w:val="0"/>
          <w:marBottom w:val="0"/>
          <w:divBdr>
            <w:top w:val="none" w:sz="0" w:space="0" w:color="auto"/>
            <w:left w:val="none" w:sz="0" w:space="0" w:color="auto"/>
            <w:bottom w:val="none" w:sz="0" w:space="0" w:color="auto"/>
            <w:right w:val="none" w:sz="0" w:space="0" w:color="auto"/>
          </w:divBdr>
        </w:div>
      </w:divsChild>
    </w:div>
    <w:div w:id="1589801168">
      <w:bodyDiv w:val="1"/>
      <w:marLeft w:val="0"/>
      <w:marRight w:val="0"/>
      <w:marTop w:val="0"/>
      <w:marBottom w:val="0"/>
      <w:divBdr>
        <w:top w:val="none" w:sz="0" w:space="0" w:color="auto"/>
        <w:left w:val="none" w:sz="0" w:space="0" w:color="auto"/>
        <w:bottom w:val="none" w:sz="0" w:space="0" w:color="auto"/>
        <w:right w:val="none" w:sz="0" w:space="0" w:color="auto"/>
      </w:divBdr>
      <w:divsChild>
        <w:div w:id="1479685142">
          <w:marLeft w:val="0"/>
          <w:marRight w:val="0"/>
          <w:marTop w:val="0"/>
          <w:marBottom w:val="0"/>
          <w:divBdr>
            <w:top w:val="none" w:sz="0" w:space="0" w:color="auto"/>
            <w:left w:val="none" w:sz="0" w:space="0" w:color="auto"/>
            <w:bottom w:val="none" w:sz="0" w:space="0" w:color="auto"/>
            <w:right w:val="none" w:sz="0" w:space="0" w:color="auto"/>
          </w:divBdr>
        </w:div>
        <w:div w:id="1447197758">
          <w:marLeft w:val="0"/>
          <w:marRight w:val="0"/>
          <w:marTop w:val="0"/>
          <w:marBottom w:val="0"/>
          <w:divBdr>
            <w:top w:val="none" w:sz="0" w:space="0" w:color="auto"/>
            <w:left w:val="none" w:sz="0" w:space="0" w:color="auto"/>
            <w:bottom w:val="none" w:sz="0" w:space="0" w:color="auto"/>
            <w:right w:val="none" w:sz="0" w:space="0" w:color="auto"/>
          </w:divBdr>
        </w:div>
        <w:div w:id="119148493">
          <w:marLeft w:val="0"/>
          <w:marRight w:val="0"/>
          <w:marTop w:val="0"/>
          <w:marBottom w:val="0"/>
          <w:divBdr>
            <w:top w:val="none" w:sz="0" w:space="0" w:color="auto"/>
            <w:left w:val="none" w:sz="0" w:space="0" w:color="auto"/>
            <w:bottom w:val="none" w:sz="0" w:space="0" w:color="auto"/>
            <w:right w:val="none" w:sz="0" w:space="0" w:color="auto"/>
          </w:divBdr>
        </w:div>
        <w:div w:id="754592080">
          <w:marLeft w:val="0"/>
          <w:marRight w:val="0"/>
          <w:marTop w:val="0"/>
          <w:marBottom w:val="0"/>
          <w:divBdr>
            <w:top w:val="none" w:sz="0" w:space="0" w:color="auto"/>
            <w:left w:val="none" w:sz="0" w:space="0" w:color="auto"/>
            <w:bottom w:val="none" w:sz="0" w:space="0" w:color="auto"/>
            <w:right w:val="none" w:sz="0" w:space="0" w:color="auto"/>
          </w:divBdr>
        </w:div>
        <w:div w:id="2107144761">
          <w:marLeft w:val="0"/>
          <w:marRight w:val="0"/>
          <w:marTop w:val="0"/>
          <w:marBottom w:val="0"/>
          <w:divBdr>
            <w:top w:val="none" w:sz="0" w:space="0" w:color="auto"/>
            <w:left w:val="none" w:sz="0" w:space="0" w:color="auto"/>
            <w:bottom w:val="none" w:sz="0" w:space="0" w:color="auto"/>
            <w:right w:val="none" w:sz="0" w:space="0" w:color="auto"/>
          </w:divBdr>
        </w:div>
        <w:div w:id="233664809">
          <w:marLeft w:val="0"/>
          <w:marRight w:val="0"/>
          <w:marTop w:val="0"/>
          <w:marBottom w:val="0"/>
          <w:divBdr>
            <w:top w:val="none" w:sz="0" w:space="0" w:color="auto"/>
            <w:left w:val="none" w:sz="0" w:space="0" w:color="auto"/>
            <w:bottom w:val="none" w:sz="0" w:space="0" w:color="auto"/>
            <w:right w:val="none" w:sz="0" w:space="0" w:color="auto"/>
          </w:divBdr>
        </w:div>
      </w:divsChild>
    </w:div>
    <w:div w:id="1602910316">
      <w:bodyDiv w:val="1"/>
      <w:marLeft w:val="0"/>
      <w:marRight w:val="0"/>
      <w:marTop w:val="0"/>
      <w:marBottom w:val="0"/>
      <w:divBdr>
        <w:top w:val="none" w:sz="0" w:space="0" w:color="auto"/>
        <w:left w:val="none" w:sz="0" w:space="0" w:color="auto"/>
        <w:bottom w:val="none" w:sz="0" w:space="0" w:color="auto"/>
        <w:right w:val="none" w:sz="0" w:space="0" w:color="auto"/>
      </w:divBdr>
    </w:div>
    <w:div w:id="1603418737">
      <w:bodyDiv w:val="1"/>
      <w:marLeft w:val="0"/>
      <w:marRight w:val="0"/>
      <w:marTop w:val="0"/>
      <w:marBottom w:val="0"/>
      <w:divBdr>
        <w:top w:val="none" w:sz="0" w:space="0" w:color="auto"/>
        <w:left w:val="none" w:sz="0" w:space="0" w:color="auto"/>
        <w:bottom w:val="none" w:sz="0" w:space="0" w:color="auto"/>
        <w:right w:val="none" w:sz="0" w:space="0" w:color="auto"/>
      </w:divBdr>
    </w:div>
    <w:div w:id="1603607681">
      <w:bodyDiv w:val="1"/>
      <w:marLeft w:val="0"/>
      <w:marRight w:val="0"/>
      <w:marTop w:val="0"/>
      <w:marBottom w:val="0"/>
      <w:divBdr>
        <w:top w:val="none" w:sz="0" w:space="0" w:color="auto"/>
        <w:left w:val="none" w:sz="0" w:space="0" w:color="auto"/>
        <w:bottom w:val="none" w:sz="0" w:space="0" w:color="auto"/>
        <w:right w:val="none" w:sz="0" w:space="0" w:color="auto"/>
      </w:divBdr>
    </w:div>
    <w:div w:id="1604997331">
      <w:bodyDiv w:val="1"/>
      <w:marLeft w:val="0"/>
      <w:marRight w:val="0"/>
      <w:marTop w:val="0"/>
      <w:marBottom w:val="0"/>
      <w:divBdr>
        <w:top w:val="none" w:sz="0" w:space="0" w:color="auto"/>
        <w:left w:val="none" w:sz="0" w:space="0" w:color="auto"/>
        <w:bottom w:val="none" w:sz="0" w:space="0" w:color="auto"/>
        <w:right w:val="none" w:sz="0" w:space="0" w:color="auto"/>
      </w:divBdr>
    </w:div>
    <w:div w:id="1607619945">
      <w:bodyDiv w:val="1"/>
      <w:marLeft w:val="0"/>
      <w:marRight w:val="0"/>
      <w:marTop w:val="0"/>
      <w:marBottom w:val="0"/>
      <w:divBdr>
        <w:top w:val="none" w:sz="0" w:space="0" w:color="auto"/>
        <w:left w:val="none" w:sz="0" w:space="0" w:color="auto"/>
        <w:bottom w:val="none" w:sz="0" w:space="0" w:color="auto"/>
        <w:right w:val="none" w:sz="0" w:space="0" w:color="auto"/>
      </w:divBdr>
    </w:div>
    <w:div w:id="1619481654">
      <w:bodyDiv w:val="1"/>
      <w:marLeft w:val="0"/>
      <w:marRight w:val="0"/>
      <w:marTop w:val="0"/>
      <w:marBottom w:val="0"/>
      <w:divBdr>
        <w:top w:val="none" w:sz="0" w:space="0" w:color="auto"/>
        <w:left w:val="none" w:sz="0" w:space="0" w:color="auto"/>
        <w:bottom w:val="none" w:sz="0" w:space="0" w:color="auto"/>
        <w:right w:val="none" w:sz="0" w:space="0" w:color="auto"/>
      </w:divBdr>
    </w:div>
    <w:div w:id="1627158348">
      <w:bodyDiv w:val="1"/>
      <w:marLeft w:val="0"/>
      <w:marRight w:val="0"/>
      <w:marTop w:val="0"/>
      <w:marBottom w:val="0"/>
      <w:divBdr>
        <w:top w:val="none" w:sz="0" w:space="0" w:color="auto"/>
        <w:left w:val="none" w:sz="0" w:space="0" w:color="auto"/>
        <w:bottom w:val="none" w:sz="0" w:space="0" w:color="auto"/>
        <w:right w:val="none" w:sz="0" w:space="0" w:color="auto"/>
      </w:divBdr>
    </w:div>
    <w:div w:id="1638954433">
      <w:bodyDiv w:val="1"/>
      <w:marLeft w:val="0"/>
      <w:marRight w:val="0"/>
      <w:marTop w:val="0"/>
      <w:marBottom w:val="0"/>
      <w:divBdr>
        <w:top w:val="none" w:sz="0" w:space="0" w:color="auto"/>
        <w:left w:val="none" w:sz="0" w:space="0" w:color="auto"/>
        <w:bottom w:val="none" w:sz="0" w:space="0" w:color="auto"/>
        <w:right w:val="none" w:sz="0" w:space="0" w:color="auto"/>
      </w:divBdr>
    </w:div>
    <w:div w:id="163984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948">
          <w:marLeft w:val="0"/>
          <w:marRight w:val="0"/>
          <w:marTop w:val="0"/>
          <w:marBottom w:val="0"/>
          <w:divBdr>
            <w:top w:val="none" w:sz="0" w:space="0" w:color="auto"/>
            <w:left w:val="none" w:sz="0" w:space="0" w:color="auto"/>
            <w:bottom w:val="none" w:sz="0" w:space="0" w:color="auto"/>
            <w:right w:val="none" w:sz="0" w:space="0" w:color="auto"/>
          </w:divBdr>
        </w:div>
        <w:div w:id="1204055450">
          <w:marLeft w:val="0"/>
          <w:marRight w:val="0"/>
          <w:marTop w:val="0"/>
          <w:marBottom w:val="0"/>
          <w:divBdr>
            <w:top w:val="none" w:sz="0" w:space="0" w:color="auto"/>
            <w:left w:val="none" w:sz="0" w:space="0" w:color="auto"/>
            <w:bottom w:val="none" w:sz="0" w:space="0" w:color="auto"/>
            <w:right w:val="none" w:sz="0" w:space="0" w:color="auto"/>
          </w:divBdr>
        </w:div>
        <w:div w:id="1137143650">
          <w:marLeft w:val="0"/>
          <w:marRight w:val="0"/>
          <w:marTop w:val="0"/>
          <w:marBottom w:val="0"/>
          <w:divBdr>
            <w:top w:val="none" w:sz="0" w:space="0" w:color="auto"/>
            <w:left w:val="none" w:sz="0" w:space="0" w:color="auto"/>
            <w:bottom w:val="none" w:sz="0" w:space="0" w:color="auto"/>
            <w:right w:val="none" w:sz="0" w:space="0" w:color="auto"/>
          </w:divBdr>
        </w:div>
        <w:div w:id="498615314">
          <w:marLeft w:val="0"/>
          <w:marRight w:val="0"/>
          <w:marTop w:val="0"/>
          <w:marBottom w:val="0"/>
          <w:divBdr>
            <w:top w:val="none" w:sz="0" w:space="0" w:color="auto"/>
            <w:left w:val="none" w:sz="0" w:space="0" w:color="auto"/>
            <w:bottom w:val="none" w:sz="0" w:space="0" w:color="auto"/>
            <w:right w:val="none" w:sz="0" w:space="0" w:color="auto"/>
          </w:divBdr>
        </w:div>
        <w:div w:id="60906420">
          <w:marLeft w:val="0"/>
          <w:marRight w:val="0"/>
          <w:marTop w:val="0"/>
          <w:marBottom w:val="0"/>
          <w:divBdr>
            <w:top w:val="none" w:sz="0" w:space="0" w:color="auto"/>
            <w:left w:val="none" w:sz="0" w:space="0" w:color="auto"/>
            <w:bottom w:val="none" w:sz="0" w:space="0" w:color="auto"/>
            <w:right w:val="none" w:sz="0" w:space="0" w:color="auto"/>
          </w:divBdr>
        </w:div>
        <w:div w:id="823667089">
          <w:marLeft w:val="0"/>
          <w:marRight w:val="0"/>
          <w:marTop w:val="0"/>
          <w:marBottom w:val="0"/>
          <w:divBdr>
            <w:top w:val="none" w:sz="0" w:space="0" w:color="auto"/>
            <w:left w:val="none" w:sz="0" w:space="0" w:color="auto"/>
            <w:bottom w:val="none" w:sz="0" w:space="0" w:color="auto"/>
            <w:right w:val="none" w:sz="0" w:space="0" w:color="auto"/>
          </w:divBdr>
        </w:div>
        <w:div w:id="1177498343">
          <w:marLeft w:val="0"/>
          <w:marRight w:val="0"/>
          <w:marTop w:val="0"/>
          <w:marBottom w:val="0"/>
          <w:divBdr>
            <w:top w:val="none" w:sz="0" w:space="0" w:color="auto"/>
            <w:left w:val="none" w:sz="0" w:space="0" w:color="auto"/>
            <w:bottom w:val="none" w:sz="0" w:space="0" w:color="auto"/>
            <w:right w:val="none" w:sz="0" w:space="0" w:color="auto"/>
          </w:divBdr>
        </w:div>
        <w:div w:id="1344358139">
          <w:marLeft w:val="0"/>
          <w:marRight w:val="0"/>
          <w:marTop w:val="0"/>
          <w:marBottom w:val="0"/>
          <w:divBdr>
            <w:top w:val="none" w:sz="0" w:space="0" w:color="auto"/>
            <w:left w:val="none" w:sz="0" w:space="0" w:color="auto"/>
            <w:bottom w:val="none" w:sz="0" w:space="0" w:color="auto"/>
            <w:right w:val="none" w:sz="0" w:space="0" w:color="auto"/>
          </w:divBdr>
        </w:div>
        <w:div w:id="368802090">
          <w:marLeft w:val="0"/>
          <w:marRight w:val="0"/>
          <w:marTop w:val="0"/>
          <w:marBottom w:val="0"/>
          <w:divBdr>
            <w:top w:val="none" w:sz="0" w:space="0" w:color="auto"/>
            <w:left w:val="none" w:sz="0" w:space="0" w:color="auto"/>
            <w:bottom w:val="none" w:sz="0" w:space="0" w:color="auto"/>
            <w:right w:val="none" w:sz="0" w:space="0" w:color="auto"/>
          </w:divBdr>
        </w:div>
      </w:divsChild>
    </w:div>
    <w:div w:id="1641378268">
      <w:bodyDiv w:val="1"/>
      <w:marLeft w:val="0"/>
      <w:marRight w:val="0"/>
      <w:marTop w:val="0"/>
      <w:marBottom w:val="0"/>
      <w:divBdr>
        <w:top w:val="none" w:sz="0" w:space="0" w:color="auto"/>
        <w:left w:val="none" w:sz="0" w:space="0" w:color="auto"/>
        <w:bottom w:val="none" w:sz="0" w:space="0" w:color="auto"/>
        <w:right w:val="none" w:sz="0" w:space="0" w:color="auto"/>
      </w:divBdr>
      <w:divsChild>
        <w:div w:id="1133136818">
          <w:marLeft w:val="0"/>
          <w:marRight w:val="0"/>
          <w:marTop w:val="0"/>
          <w:marBottom w:val="0"/>
          <w:divBdr>
            <w:top w:val="none" w:sz="0" w:space="0" w:color="auto"/>
            <w:left w:val="none" w:sz="0" w:space="0" w:color="auto"/>
            <w:bottom w:val="none" w:sz="0" w:space="0" w:color="auto"/>
            <w:right w:val="none" w:sz="0" w:space="0" w:color="auto"/>
          </w:divBdr>
        </w:div>
        <w:div w:id="224608283">
          <w:marLeft w:val="0"/>
          <w:marRight w:val="0"/>
          <w:marTop w:val="0"/>
          <w:marBottom w:val="0"/>
          <w:divBdr>
            <w:top w:val="none" w:sz="0" w:space="0" w:color="auto"/>
            <w:left w:val="none" w:sz="0" w:space="0" w:color="auto"/>
            <w:bottom w:val="none" w:sz="0" w:space="0" w:color="auto"/>
            <w:right w:val="none" w:sz="0" w:space="0" w:color="auto"/>
          </w:divBdr>
        </w:div>
      </w:divsChild>
    </w:div>
    <w:div w:id="1651979664">
      <w:bodyDiv w:val="1"/>
      <w:marLeft w:val="0"/>
      <w:marRight w:val="0"/>
      <w:marTop w:val="0"/>
      <w:marBottom w:val="0"/>
      <w:divBdr>
        <w:top w:val="none" w:sz="0" w:space="0" w:color="auto"/>
        <w:left w:val="none" w:sz="0" w:space="0" w:color="auto"/>
        <w:bottom w:val="none" w:sz="0" w:space="0" w:color="auto"/>
        <w:right w:val="none" w:sz="0" w:space="0" w:color="auto"/>
      </w:divBdr>
    </w:div>
    <w:div w:id="1655716980">
      <w:bodyDiv w:val="1"/>
      <w:marLeft w:val="0"/>
      <w:marRight w:val="0"/>
      <w:marTop w:val="0"/>
      <w:marBottom w:val="0"/>
      <w:divBdr>
        <w:top w:val="none" w:sz="0" w:space="0" w:color="auto"/>
        <w:left w:val="none" w:sz="0" w:space="0" w:color="auto"/>
        <w:bottom w:val="none" w:sz="0" w:space="0" w:color="auto"/>
        <w:right w:val="none" w:sz="0" w:space="0" w:color="auto"/>
      </w:divBdr>
    </w:div>
    <w:div w:id="1665860249">
      <w:bodyDiv w:val="1"/>
      <w:marLeft w:val="0"/>
      <w:marRight w:val="0"/>
      <w:marTop w:val="0"/>
      <w:marBottom w:val="0"/>
      <w:divBdr>
        <w:top w:val="none" w:sz="0" w:space="0" w:color="auto"/>
        <w:left w:val="none" w:sz="0" w:space="0" w:color="auto"/>
        <w:bottom w:val="none" w:sz="0" w:space="0" w:color="auto"/>
        <w:right w:val="none" w:sz="0" w:space="0" w:color="auto"/>
      </w:divBdr>
    </w:div>
    <w:div w:id="1673338201">
      <w:bodyDiv w:val="1"/>
      <w:marLeft w:val="0"/>
      <w:marRight w:val="0"/>
      <w:marTop w:val="0"/>
      <w:marBottom w:val="0"/>
      <w:divBdr>
        <w:top w:val="none" w:sz="0" w:space="0" w:color="auto"/>
        <w:left w:val="none" w:sz="0" w:space="0" w:color="auto"/>
        <w:bottom w:val="none" w:sz="0" w:space="0" w:color="auto"/>
        <w:right w:val="none" w:sz="0" w:space="0" w:color="auto"/>
      </w:divBdr>
    </w:div>
    <w:div w:id="1674455861">
      <w:bodyDiv w:val="1"/>
      <w:marLeft w:val="0"/>
      <w:marRight w:val="0"/>
      <w:marTop w:val="0"/>
      <w:marBottom w:val="0"/>
      <w:divBdr>
        <w:top w:val="none" w:sz="0" w:space="0" w:color="auto"/>
        <w:left w:val="none" w:sz="0" w:space="0" w:color="auto"/>
        <w:bottom w:val="none" w:sz="0" w:space="0" w:color="auto"/>
        <w:right w:val="none" w:sz="0" w:space="0" w:color="auto"/>
      </w:divBdr>
    </w:div>
    <w:div w:id="1674724274">
      <w:bodyDiv w:val="1"/>
      <w:marLeft w:val="0"/>
      <w:marRight w:val="0"/>
      <w:marTop w:val="0"/>
      <w:marBottom w:val="0"/>
      <w:divBdr>
        <w:top w:val="none" w:sz="0" w:space="0" w:color="auto"/>
        <w:left w:val="none" w:sz="0" w:space="0" w:color="auto"/>
        <w:bottom w:val="none" w:sz="0" w:space="0" w:color="auto"/>
        <w:right w:val="none" w:sz="0" w:space="0" w:color="auto"/>
      </w:divBdr>
      <w:divsChild>
        <w:div w:id="1757020677">
          <w:marLeft w:val="0"/>
          <w:marRight w:val="0"/>
          <w:marTop w:val="0"/>
          <w:marBottom w:val="0"/>
          <w:divBdr>
            <w:top w:val="none" w:sz="0" w:space="0" w:color="auto"/>
            <w:left w:val="none" w:sz="0" w:space="0" w:color="auto"/>
            <w:bottom w:val="none" w:sz="0" w:space="0" w:color="auto"/>
            <w:right w:val="none" w:sz="0" w:space="0" w:color="auto"/>
          </w:divBdr>
        </w:div>
        <w:div w:id="2037463869">
          <w:marLeft w:val="0"/>
          <w:marRight w:val="0"/>
          <w:marTop w:val="0"/>
          <w:marBottom w:val="0"/>
          <w:divBdr>
            <w:top w:val="none" w:sz="0" w:space="0" w:color="auto"/>
            <w:left w:val="none" w:sz="0" w:space="0" w:color="auto"/>
            <w:bottom w:val="none" w:sz="0" w:space="0" w:color="auto"/>
            <w:right w:val="none" w:sz="0" w:space="0" w:color="auto"/>
          </w:divBdr>
        </w:div>
        <w:div w:id="691878752">
          <w:marLeft w:val="0"/>
          <w:marRight w:val="0"/>
          <w:marTop w:val="0"/>
          <w:marBottom w:val="0"/>
          <w:divBdr>
            <w:top w:val="none" w:sz="0" w:space="0" w:color="auto"/>
            <w:left w:val="none" w:sz="0" w:space="0" w:color="auto"/>
            <w:bottom w:val="none" w:sz="0" w:space="0" w:color="auto"/>
            <w:right w:val="none" w:sz="0" w:space="0" w:color="auto"/>
          </w:divBdr>
        </w:div>
      </w:divsChild>
    </w:div>
    <w:div w:id="1684668708">
      <w:bodyDiv w:val="1"/>
      <w:marLeft w:val="0"/>
      <w:marRight w:val="0"/>
      <w:marTop w:val="0"/>
      <w:marBottom w:val="0"/>
      <w:divBdr>
        <w:top w:val="none" w:sz="0" w:space="0" w:color="auto"/>
        <w:left w:val="none" w:sz="0" w:space="0" w:color="auto"/>
        <w:bottom w:val="none" w:sz="0" w:space="0" w:color="auto"/>
        <w:right w:val="none" w:sz="0" w:space="0" w:color="auto"/>
      </w:divBdr>
    </w:div>
    <w:div w:id="1686908046">
      <w:bodyDiv w:val="1"/>
      <w:marLeft w:val="0"/>
      <w:marRight w:val="0"/>
      <w:marTop w:val="0"/>
      <w:marBottom w:val="0"/>
      <w:divBdr>
        <w:top w:val="none" w:sz="0" w:space="0" w:color="auto"/>
        <w:left w:val="none" w:sz="0" w:space="0" w:color="auto"/>
        <w:bottom w:val="none" w:sz="0" w:space="0" w:color="auto"/>
        <w:right w:val="none" w:sz="0" w:space="0" w:color="auto"/>
      </w:divBdr>
    </w:div>
    <w:div w:id="1698585320">
      <w:bodyDiv w:val="1"/>
      <w:marLeft w:val="0"/>
      <w:marRight w:val="0"/>
      <w:marTop w:val="0"/>
      <w:marBottom w:val="0"/>
      <w:divBdr>
        <w:top w:val="none" w:sz="0" w:space="0" w:color="auto"/>
        <w:left w:val="none" w:sz="0" w:space="0" w:color="auto"/>
        <w:bottom w:val="none" w:sz="0" w:space="0" w:color="auto"/>
        <w:right w:val="none" w:sz="0" w:space="0" w:color="auto"/>
      </w:divBdr>
    </w:div>
    <w:div w:id="1715156047">
      <w:bodyDiv w:val="1"/>
      <w:marLeft w:val="0"/>
      <w:marRight w:val="0"/>
      <w:marTop w:val="0"/>
      <w:marBottom w:val="0"/>
      <w:divBdr>
        <w:top w:val="none" w:sz="0" w:space="0" w:color="auto"/>
        <w:left w:val="none" w:sz="0" w:space="0" w:color="auto"/>
        <w:bottom w:val="none" w:sz="0" w:space="0" w:color="auto"/>
        <w:right w:val="none" w:sz="0" w:space="0" w:color="auto"/>
      </w:divBdr>
    </w:div>
    <w:div w:id="1718554246">
      <w:bodyDiv w:val="1"/>
      <w:marLeft w:val="0"/>
      <w:marRight w:val="0"/>
      <w:marTop w:val="0"/>
      <w:marBottom w:val="0"/>
      <w:divBdr>
        <w:top w:val="none" w:sz="0" w:space="0" w:color="auto"/>
        <w:left w:val="none" w:sz="0" w:space="0" w:color="auto"/>
        <w:bottom w:val="none" w:sz="0" w:space="0" w:color="auto"/>
        <w:right w:val="none" w:sz="0" w:space="0" w:color="auto"/>
      </w:divBdr>
    </w:div>
    <w:div w:id="1725644095">
      <w:bodyDiv w:val="1"/>
      <w:marLeft w:val="0"/>
      <w:marRight w:val="0"/>
      <w:marTop w:val="0"/>
      <w:marBottom w:val="0"/>
      <w:divBdr>
        <w:top w:val="none" w:sz="0" w:space="0" w:color="auto"/>
        <w:left w:val="none" w:sz="0" w:space="0" w:color="auto"/>
        <w:bottom w:val="none" w:sz="0" w:space="0" w:color="auto"/>
        <w:right w:val="none" w:sz="0" w:space="0" w:color="auto"/>
      </w:divBdr>
    </w:div>
    <w:div w:id="1731994559">
      <w:bodyDiv w:val="1"/>
      <w:marLeft w:val="0"/>
      <w:marRight w:val="0"/>
      <w:marTop w:val="0"/>
      <w:marBottom w:val="0"/>
      <w:divBdr>
        <w:top w:val="none" w:sz="0" w:space="0" w:color="auto"/>
        <w:left w:val="none" w:sz="0" w:space="0" w:color="auto"/>
        <w:bottom w:val="none" w:sz="0" w:space="0" w:color="auto"/>
        <w:right w:val="none" w:sz="0" w:space="0" w:color="auto"/>
      </w:divBdr>
    </w:div>
    <w:div w:id="1732003383">
      <w:bodyDiv w:val="1"/>
      <w:marLeft w:val="0"/>
      <w:marRight w:val="0"/>
      <w:marTop w:val="0"/>
      <w:marBottom w:val="0"/>
      <w:divBdr>
        <w:top w:val="none" w:sz="0" w:space="0" w:color="auto"/>
        <w:left w:val="none" w:sz="0" w:space="0" w:color="auto"/>
        <w:bottom w:val="none" w:sz="0" w:space="0" w:color="auto"/>
        <w:right w:val="none" w:sz="0" w:space="0" w:color="auto"/>
      </w:divBdr>
    </w:div>
    <w:div w:id="1733455991">
      <w:bodyDiv w:val="1"/>
      <w:marLeft w:val="0"/>
      <w:marRight w:val="0"/>
      <w:marTop w:val="0"/>
      <w:marBottom w:val="0"/>
      <w:divBdr>
        <w:top w:val="none" w:sz="0" w:space="0" w:color="auto"/>
        <w:left w:val="none" w:sz="0" w:space="0" w:color="auto"/>
        <w:bottom w:val="none" w:sz="0" w:space="0" w:color="auto"/>
        <w:right w:val="none" w:sz="0" w:space="0" w:color="auto"/>
      </w:divBdr>
    </w:div>
    <w:div w:id="1737313904">
      <w:bodyDiv w:val="1"/>
      <w:marLeft w:val="0"/>
      <w:marRight w:val="0"/>
      <w:marTop w:val="0"/>
      <w:marBottom w:val="0"/>
      <w:divBdr>
        <w:top w:val="none" w:sz="0" w:space="0" w:color="auto"/>
        <w:left w:val="none" w:sz="0" w:space="0" w:color="auto"/>
        <w:bottom w:val="none" w:sz="0" w:space="0" w:color="auto"/>
        <w:right w:val="none" w:sz="0" w:space="0" w:color="auto"/>
      </w:divBdr>
      <w:divsChild>
        <w:div w:id="334265304">
          <w:marLeft w:val="0"/>
          <w:marRight w:val="0"/>
          <w:marTop w:val="0"/>
          <w:marBottom w:val="0"/>
          <w:divBdr>
            <w:top w:val="none" w:sz="0" w:space="0" w:color="auto"/>
            <w:left w:val="none" w:sz="0" w:space="0" w:color="auto"/>
            <w:bottom w:val="none" w:sz="0" w:space="0" w:color="auto"/>
            <w:right w:val="none" w:sz="0" w:space="0" w:color="auto"/>
          </w:divBdr>
        </w:div>
        <w:div w:id="917400075">
          <w:marLeft w:val="0"/>
          <w:marRight w:val="0"/>
          <w:marTop w:val="0"/>
          <w:marBottom w:val="0"/>
          <w:divBdr>
            <w:top w:val="none" w:sz="0" w:space="0" w:color="auto"/>
            <w:left w:val="none" w:sz="0" w:space="0" w:color="auto"/>
            <w:bottom w:val="none" w:sz="0" w:space="0" w:color="auto"/>
            <w:right w:val="none" w:sz="0" w:space="0" w:color="auto"/>
          </w:divBdr>
        </w:div>
        <w:div w:id="1311597592">
          <w:marLeft w:val="0"/>
          <w:marRight w:val="0"/>
          <w:marTop w:val="0"/>
          <w:marBottom w:val="0"/>
          <w:divBdr>
            <w:top w:val="none" w:sz="0" w:space="0" w:color="auto"/>
            <w:left w:val="none" w:sz="0" w:space="0" w:color="auto"/>
            <w:bottom w:val="none" w:sz="0" w:space="0" w:color="auto"/>
            <w:right w:val="none" w:sz="0" w:space="0" w:color="auto"/>
          </w:divBdr>
        </w:div>
        <w:div w:id="617103335">
          <w:marLeft w:val="0"/>
          <w:marRight w:val="0"/>
          <w:marTop w:val="0"/>
          <w:marBottom w:val="0"/>
          <w:divBdr>
            <w:top w:val="none" w:sz="0" w:space="0" w:color="auto"/>
            <w:left w:val="none" w:sz="0" w:space="0" w:color="auto"/>
            <w:bottom w:val="none" w:sz="0" w:space="0" w:color="auto"/>
            <w:right w:val="none" w:sz="0" w:space="0" w:color="auto"/>
          </w:divBdr>
        </w:div>
        <w:div w:id="586354344">
          <w:marLeft w:val="0"/>
          <w:marRight w:val="0"/>
          <w:marTop w:val="0"/>
          <w:marBottom w:val="0"/>
          <w:divBdr>
            <w:top w:val="none" w:sz="0" w:space="0" w:color="auto"/>
            <w:left w:val="none" w:sz="0" w:space="0" w:color="auto"/>
            <w:bottom w:val="none" w:sz="0" w:space="0" w:color="auto"/>
            <w:right w:val="none" w:sz="0" w:space="0" w:color="auto"/>
          </w:divBdr>
        </w:div>
        <w:div w:id="1259826023">
          <w:marLeft w:val="0"/>
          <w:marRight w:val="0"/>
          <w:marTop w:val="0"/>
          <w:marBottom w:val="0"/>
          <w:divBdr>
            <w:top w:val="none" w:sz="0" w:space="0" w:color="auto"/>
            <w:left w:val="none" w:sz="0" w:space="0" w:color="auto"/>
            <w:bottom w:val="none" w:sz="0" w:space="0" w:color="auto"/>
            <w:right w:val="none" w:sz="0" w:space="0" w:color="auto"/>
          </w:divBdr>
        </w:div>
        <w:div w:id="1854690128">
          <w:marLeft w:val="0"/>
          <w:marRight w:val="0"/>
          <w:marTop w:val="0"/>
          <w:marBottom w:val="0"/>
          <w:divBdr>
            <w:top w:val="none" w:sz="0" w:space="0" w:color="auto"/>
            <w:left w:val="none" w:sz="0" w:space="0" w:color="auto"/>
            <w:bottom w:val="none" w:sz="0" w:space="0" w:color="auto"/>
            <w:right w:val="none" w:sz="0" w:space="0" w:color="auto"/>
          </w:divBdr>
        </w:div>
        <w:div w:id="1368680504">
          <w:marLeft w:val="0"/>
          <w:marRight w:val="0"/>
          <w:marTop w:val="0"/>
          <w:marBottom w:val="0"/>
          <w:divBdr>
            <w:top w:val="none" w:sz="0" w:space="0" w:color="auto"/>
            <w:left w:val="none" w:sz="0" w:space="0" w:color="auto"/>
            <w:bottom w:val="none" w:sz="0" w:space="0" w:color="auto"/>
            <w:right w:val="none" w:sz="0" w:space="0" w:color="auto"/>
          </w:divBdr>
        </w:div>
        <w:div w:id="1239826968">
          <w:marLeft w:val="0"/>
          <w:marRight w:val="0"/>
          <w:marTop w:val="0"/>
          <w:marBottom w:val="0"/>
          <w:divBdr>
            <w:top w:val="none" w:sz="0" w:space="0" w:color="auto"/>
            <w:left w:val="none" w:sz="0" w:space="0" w:color="auto"/>
            <w:bottom w:val="none" w:sz="0" w:space="0" w:color="auto"/>
            <w:right w:val="none" w:sz="0" w:space="0" w:color="auto"/>
          </w:divBdr>
        </w:div>
        <w:div w:id="502935518">
          <w:marLeft w:val="0"/>
          <w:marRight w:val="0"/>
          <w:marTop w:val="0"/>
          <w:marBottom w:val="0"/>
          <w:divBdr>
            <w:top w:val="none" w:sz="0" w:space="0" w:color="auto"/>
            <w:left w:val="none" w:sz="0" w:space="0" w:color="auto"/>
            <w:bottom w:val="none" w:sz="0" w:space="0" w:color="auto"/>
            <w:right w:val="none" w:sz="0" w:space="0" w:color="auto"/>
          </w:divBdr>
        </w:div>
        <w:div w:id="1838882306">
          <w:marLeft w:val="0"/>
          <w:marRight w:val="0"/>
          <w:marTop w:val="0"/>
          <w:marBottom w:val="0"/>
          <w:divBdr>
            <w:top w:val="none" w:sz="0" w:space="0" w:color="auto"/>
            <w:left w:val="none" w:sz="0" w:space="0" w:color="auto"/>
            <w:bottom w:val="none" w:sz="0" w:space="0" w:color="auto"/>
            <w:right w:val="none" w:sz="0" w:space="0" w:color="auto"/>
          </w:divBdr>
        </w:div>
        <w:div w:id="1251431720">
          <w:marLeft w:val="0"/>
          <w:marRight w:val="0"/>
          <w:marTop w:val="0"/>
          <w:marBottom w:val="0"/>
          <w:divBdr>
            <w:top w:val="none" w:sz="0" w:space="0" w:color="auto"/>
            <w:left w:val="none" w:sz="0" w:space="0" w:color="auto"/>
            <w:bottom w:val="none" w:sz="0" w:space="0" w:color="auto"/>
            <w:right w:val="none" w:sz="0" w:space="0" w:color="auto"/>
          </w:divBdr>
        </w:div>
        <w:div w:id="2081824969">
          <w:marLeft w:val="0"/>
          <w:marRight w:val="0"/>
          <w:marTop w:val="0"/>
          <w:marBottom w:val="0"/>
          <w:divBdr>
            <w:top w:val="none" w:sz="0" w:space="0" w:color="auto"/>
            <w:left w:val="none" w:sz="0" w:space="0" w:color="auto"/>
            <w:bottom w:val="none" w:sz="0" w:space="0" w:color="auto"/>
            <w:right w:val="none" w:sz="0" w:space="0" w:color="auto"/>
          </w:divBdr>
        </w:div>
        <w:div w:id="1058480676">
          <w:marLeft w:val="0"/>
          <w:marRight w:val="0"/>
          <w:marTop w:val="0"/>
          <w:marBottom w:val="0"/>
          <w:divBdr>
            <w:top w:val="none" w:sz="0" w:space="0" w:color="auto"/>
            <w:left w:val="none" w:sz="0" w:space="0" w:color="auto"/>
            <w:bottom w:val="none" w:sz="0" w:space="0" w:color="auto"/>
            <w:right w:val="none" w:sz="0" w:space="0" w:color="auto"/>
          </w:divBdr>
        </w:div>
        <w:div w:id="1399401213">
          <w:marLeft w:val="0"/>
          <w:marRight w:val="0"/>
          <w:marTop w:val="0"/>
          <w:marBottom w:val="0"/>
          <w:divBdr>
            <w:top w:val="none" w:sz="0" w:space="0" w:color="auto"/>
            <w:left w:val="none" w:sz="0" w:space="0" w:color="auto"/>
            <w:bottom w:val="none" w:sz="0" w:space="0" w:color="auto"/>
            <w:right w:val="none" w:sz="0" w:space="0" w:color="auto"/>
          </w:divBdr>
        </w:div>
        <w:div w:id="1228803323">
          <w:marLeft w:val="0"/>
          <w:marRight w:val="0"/>
          <w:marTop w:val="0"/>
          <w:marBottom w:val="0"/>
          <w:divBdr>
            <w:top w:val="none" w:sz="0" w:space="0" w:color="auto"/>
            <w:left w:val="none" w:sz="0" w:space="0" w:color="auto"/>
            <w:bottom w:val="none" w:sz="0" w:space="0" w:color="auto"/>
            <w:right w:val="none" w:sz="0" w:space="0" w:color="auto"/>
          </w:divBdr>
        </w:div>
        <w:div w:id="71515013">
          <w:marLeft w:val="0"/>
          <w:marRight w:val="0"/>
          <w:marTop w:val="0"/>
          <w:marBottom w:val="0"/>
          <w:divBdr>
            <w:top w:val="none" w:sz="0" w:space="0" w:color="auto"/>
            <w:left w:val="none" w:sz="0" w:space="0" w:color="auto"/>
            <w:bottom w:val="none" w:sz="0" w:space="0" w:color="auto"/>
            <w:right w:val="none" w:sz="0" w:space="0" w:color="auto"/>
          </w:divBdr>
        </w:div>
        <w:div w:id="1969316533">
          <w:marLeft w:val="0"/>
          <w:marRight w:val="0"/>
          <w:marTop w:val="0"/>
          <w:marBottom w:val="0"/>
          <w:divBdr>
            <w:top w:val="none" w:sz="0" w:space="0" w:color="auto"/>
            <w:left w:val="none" w:sz="0" w:space="0" w:color="auto"/>
            <w:bottom w:val="none" w:sz="0" w:space="0" w:color="auto"/>
            <w:right w:val="none" w:sz="0" w:space="0" w:color="auto"/>
          </w:divBdr>
        </w:div>
        <w:div w:id="1574657083">
          <w:marLeft w:val="0"/>
          <w:marRight w:val="0"/>
          <w:marTop w:val="0"/>
          <w:marBottom w:val="0"/>
          <w:divBdr>
            <w:top w:val="none" w:sz="0" w:space="0" w:color="auto"/>
            <w:left w:val="none" w:sz="0" w:space="0" w:color="auto"/>
            <w:bottom w:val="none" w:sz="0" w:space="0" w:color="auto"/>
            <w:right w:val="none" w:sz="0" w:space="0" w:color="auto"/>
          </w:divBdr>
        </w:div>
        <w:div w:id="1742215747">
          <w:marLeft w:val="0"/>
          <w:marRight w:val="0"/>
          <w:marTop w:val="0"/>
          <w:marBottom w:val="0"/>
          <w:divBdr>
            <w:top w:val="none" w:sz="0" w:space="0" w:color="auto"/>
            <w:left w:val="none" w:sz="0" w:space="0" w:color="auto"/>
            <w:bottom w:val="none" w:sz="0" w:space="0" w:color="auto"/>
            <w:right w:val="none" w:sz="0" w:space="0" w:color="auto"/>
          </w:divBdr>
        </w:div>
        <w:div w:id="366831192">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67065026">
          <w:marLeft w:val="0"/>
          <w:marRight w:val="0"/>
          <w:marTop w:val="0"/>
          <w:marBottom w:val="0"/>
          <w:divBdr>
            <w:top w:val="none" w:sz="0" w:space="0" w:color="auto"/>
            <w:left w:val="none" w:sz="0" w:space="0" w:color="auto"/>
            <w:bottom w:val="none" w:sz="0" w:space="0" w:color="auto"/>
            <w:right w:val="none" w:sz="0" w:space="0" w:color="auto"/>
          </w:divBdr>
        </w:div>
        <w:div w:id="1658917069">
          <w:marLeft w:val="0"/>
          <w:marRight w:val="0"/>
          <w:marTop w:val="0"/>
          <w:marBottom w:val="0"/>
          <w:divBdr>
            <w:top w:val="none" w:sz="0" w:space="0" w:color="auto"/>
            <w:left w:val="none" w:sz="0" w:space="0" w:color="auto"/>
            <w:bottom w:val="none" w:sz="0" w:space="0" w:color="auto"/>
            <w:right w:val="none" w:sz="0" w:space="0" w:color="auto"/>
          </w:divBdr>
        </w:div>
        <w:div w:id="55864926">
          <w:marLeft w:val="0"/>
          <w:marRight w:val="0"/>
          <w:marTop w:val="0"/>
          <w:marBottom w:val="0"/>
          <w:divBdr>
            <w:top w:val="none" w:sz="0" w:space="0" w:color="auto"/>
            <w:left w:val="none" w:sz="0" w:space="0" w:color="auto"/>
            <w:bottom w:val="none" w:sz="0" w:space="0" w:color="auto"/>
            <w:right w:val="none" w:sz="0" w:space="0" w:color="auto"/>
          </w:divBdr>
        </w:div>
        <w:div w:id="1021587653">
          <w:marLeft w:val="0"/>
          <w:marRight w:val="0"/>
          <w:marTop w:val="0"/>
          <w:marBottom w:val="0"/>
          <w:divBdr>
            <w:top w:val="none" w:sz="0" w:space="0" w:color="auto"/>
            <w:left w:val="none" w:sz="0" w:space="0" w:color="auto"/>
            <w:bottom w:val="none" w:sz="0" w:space="0" w:color="auto"/>
            <w:right w:val="none" w:sz="0" w:space="0" w:color="auto"/>
          </w:divBdr>
        </w:div>
        <w:div w:id="28453136">
          <w:marLeft w:val="0"/>
          <w:marRight w:val="0"/>
          <w:marTop w:val="0"/>
          <w:marBottom w:val="0"/>
          <w:divBdr>
            <w:top w:val="none" w:sz="0" w:space="0" w:color="auto"/>
            <w:left w:val="none" w:sz="0" w:space="0" w:color="auto"/>
            <w:bottom w:val="none" w:sz="0" w:space="0" w:color="auto"/>
            <w:right w:val="none" w:sz="0" w:space="0" w:color="auto"/>
          </w:divBdr>
        </w:div>
        <w:div w:id="1287009596">
          <w:marLeft w:val="0"/>
          <w:marRight w:val="0"/>
          <w:marTop w:val="0"/>
          <w:marBottom w:val="0"/>
          <w:divBdr>
            <w:top w:val="none" w:sz="0" w:space="0" w:color="auto"/>
            <w:left w:val="none" w:sz="0" w:space="0" w:color="auto"/>
            <w:bottom w:val="none" w:sz="0" w:space="0" w:color="auto"/>
            <w:right w:val="none" w:sz="0" w:space="0" w:color="auto"/>
          </w:divBdr>
        </w:div>
        <w:div w:id="1661228610">
          <w:marLeft w:val="0"/>
          <w:marRight w:val="0"/>
          <w:marTop w:val="0"/>
          <w:marBottom w:val="0"/>
          <w:divBdr>
            <w:top w:val="none" w:sz="0" w:space="0" w:color="auto"/>
            <w:left w:val="none" w:sz="0" w:space="0" w:color="auto"/>
            <w:bottom w:val="none" w:sz="0" w:space="0" w:color="auto"/>
            <w:right w:val="none" w:sz="0" w:space="0" w:color="auto"/>
          </w:divBdr>
        </w:div>
        <w:div w:id="1042024885">
          <w:marLeft w:val="0"/>
          <w:marRight w:val="0"/>
          <w:marTop w:val="0"/>
          <w:marBottom w:val="0"/>
          <w:divBdr>
            <w:top w:val="none" w:sz="0" w:space="0" w:color="auto"/>
            <w:left w:val="none" w:sz="0" w:space="0" w:color="auto"/>
            <w:bottom w:val="none" w:sz="0" w:space="0" w:color="auto"/>
            <w:right w:val="none" w:sz="0" w:space="0" w:color="auto"/>
          </w:divBdr>
        </w:div>
        <w:div w:id="35862583">
          <w:marLeft w:val="0"/>
          <w:marRight w:val="0"/>
          <w:marTop w:val="0"/>
          <w:marBottom w:val="0"/>
          <w:divBdr>
            <w:top w:val="none" w:sz="0" w:space="0" w:color="auto"/>
            <w:left w:val="none" w:sz="0" w:space="0" w:color="auto"/>
            <w:bottom w:val="none" w:sz="0" w:space="0" w:color="auto"/>
            <w:right w:val="none" w:sz="0" w:space="0" w:color="auto"/>
          </w:divBdr>
        </w:div>
        <w:div w:id="1018046553">
          <w:marLeft w:val="0"/>
          <w:marRight w:val="0"/>
          <w:marTop w:val="0"/>
          <w:marBottom w:val="0"/>
          <w:divBdr>
            <w:top w:val="none" w:sz="0" w:space="0" w:color="auto"/>
            <w:left w:val="none" w:sz="0" w:space="0" w:color="auto"/>
            <w:bottom w:val="none" w:sz="0" w:space="0" w:color="auto"/>
            <w:right w:val="none" w:sz="0" w:space="0" w:color="auto"/>
          </w:divBdr>
        </w:div>
        <w:div w:id="24913962">
          <w:marLeft w:val="0"/>
          <w:marRight w:val="0"/>
          <w:marTop w:val="0"/>
          <w:marBottom w:val="0"/>
          <w:divBdr>
            <w:top w:val="none" w:sz="0" w:space="0" w:color="auto"/>
            <w:left w:val="none" w:sz="0" w:space="0" w:color="auto"/>
            <w:bottom w:val="none" w:sz="0" w:space="0" w:color="auto"/>
            <w:right w:val="none" w:sz="0" w:space="0" w:color="auto"/>
          </w:divBdr>
        </w:div>
        <w:div w:id="1886526887">
          <w:marLeft w:val="0"/>
          <w:marRight w:val="0"/>
          <w:marTop w:val="0"/>
          <w:marBottom w:val="0"/>
          <w:divBdr>
            <w:top w:val="none" w:sz="0" w:space="0" w:color="auto"/>
            <w:left w:val="none" w:sz="0" w:space="0" w:color="auto"/>
            <w:bottom w:val="none" w:sz="0" w:space="0" w:color="auto"/>
            <w:right w:val="none" w:sz="0" w:space="0" w:color="auto"/>
          </w:divBdr>
        </w:div>
        <w:div w:id="659112857">
          <w:marLeft w:val="0"/>
          <w:marRight w:val="0"/>
          <w:marTop w:val="0"/>
          <w:marBottom w:val="0"/>
          <w:divBdr>
            <w:top w:val="none" w:sz="0" w:space="0" w:color="auto"/>
            <w:left w:val="none" w:sz="0" w:space="0" w:color="auto"/>
            <w:bottom w:val="none" w:sz="0" w:space="0" w:color="auto"/>
            <w:right w:val="none" w:sz="0" w:space="0" w:color="auto"/>
          </w:divBdr>
        </w:div>
        <w:div w:id="1878931985">
          <w:marLeft w:val="0"/>
          <w:marRight w:val="0"/>
          <w:marTop w:val="0"/>
          <w:marBottom w:val="0"/>
          <w:divBdr>
            <w:top w:val="none" w:sz="0" w:space="0" w:color="auto"/>
            <w:left w:val="none" w:sz="0" w:space="0" w:color="auto"/>
            <w:bottom w:val="none" w:sz="0" w:space="0" w:color="auto"/>
            <w:right w:val="none" w:sz="0" w:space="0" w:color="auto"/>
          </w:divBdr>
        </w:div>
        <w:div w:id="610434428">
          <w:marLeft w:val="0"/>
          <w:marRight w:val="0"/>
          <w:marTop w:val="0"/>
          <w:marBottom w:val="0"/>
          <w:divBdr>
            <w:top w:val="none" w:sz="0" w:space="0" w:color="auto"/>
            <w:left w:val="none" w:sz="0" w:space="0" w:color="auto"/>
            <w:bottom w:val="none" w:sz="0" w:space="0" w:color="auto"/>
            <w:right w:val="none" w:sz="0" w:space="0" w:color="auto"/>
          </w:divBdr>
        </w:div>
        <w:div w:id="830759962">
          <w:marLeft w:val="0"/>
          <w:marRight w:val="0"/>
          <w:marTop w:val="0"/>
          <w:marBottom w:val="0"/>
          <w:divBdr>
            <w:top w:val="none" w:sz="0" w:space="0" w:color="auto"/>
            <w:left w:val="none" w:sz="0" w:space="0" w:color="auto"/>
            <w:bottom w:val="none" w:sz="0" w:space="0" w:color="auto"/>
            <w:right w:val="none" w:sz="0" w:space="0" w:color="auto"/>
          </w:divBdr>
        </w:div>
        <w:div w:id="1625114529">
          <w:marLeft w:val="0"/>
          <w:marRight w:val="0"/>
          <w:marTop w:val="0"/>
          <w:marBottom w:val="0"/>
          <w:divBdr>
            <w:top w:val="none" w:sz="0" w:space="0" w:color="auto"/>
            <w:left w:val="none" w:sz="0" w:space="0" w:color="auto"/>
            <w:bottom w:val="none" w:sz="0" w:space="0" w:color="auto"/>
            <w:right w:val="none" w:sz="0" w:space="0" w:color="auto"/>
          </w:divBdr>
        </w:div>
        <w:div w:id="369648822">
          <w:marLeft w:val="0"/>
          <w:marRight w:val="0"/>
          <w:marTop w:val="0"/>
          <w:marBottom w:val="0"/>
          <w:divBdr>
            <w:top w:val="none" w:sz="0" w:space="0" w:color="auto"/>
            <w:left w:val="none" w:sz="0" w:space="0" w:color="auto"/>
            <w:bottom w:val="none" w:sz="0" w:space="0" w:color="auto"/>
            <w:right w:val="none" w:sz="0" w:space="0" w:color="auto"/>
          </w:divBdr>
        </w:div>
        <w:div w:id="1102259368">
          <w:marLeft w:val="0"/>
          <w:marRight w:val="0"/>
          <w:marTop w:val="0"/>
          <w:marBottom w:val="0"/>
          <w:divBdr>
            <w:top w:val="none" w:sz="0" w:space="0" w:color="auto"/>
            <w:left w:val="none" w:sz="0" w:space="0" w:color="auto"/>
            <w:bottom w:val="none" w:sz="0" w:space="0" w:color="auto"/>
            <w:right w:val="none" w:sz="0" w:space="0" w:color="auto"/>
          </w:divBdr>
        </w:div>
        <w:div w:id="1122768477">
          <w:marLeft w:val="0"/>
          <w:marRight w:val="0"/>
          <w:marTop w:val="0"/>
          <w:marBottom w:val="0"/>
          <w:divBdr>
            <w:top w:val="none" w:sz="0" w:space="0" w:color="auto"/>
            <w:left w:val="none" w:sz="0" w:space="0" w:color="auto"/>
            <w:bottom w:val="none" w:sz="0" w:space="0" w:color="auto"/>
            <w:right w:val="none" w:sz="0" w:space="0" w:color="auto"/>
          </w:divBdr>
        </w:div>
        <w:div w:id="2169849">
          <w:marLeft w:val="0"/>
          <w:marRight w:val="0"/>
          <w:marTop w:val="0"/>
          <w:marBottom w:val="0"/>
          <w:divBdr>
            <w:top w:val="none" w:sz="0" w:space="0" w:color="auto"/>
            <w:left w:val="none" w:sz="0" w:space="0" w:color="auto"/>
            <w:bottom w:val="none" w:sz="0" w:space="0" w:color="auto"/>
            <w:right w:val="none" w:sz="0" w:space="0" w:color="auto"/>
          </w:divBdr>
        </w:div>
        <w:div w:id="698160680">
          <w:marLeft w:val="0"/>
          <w:marRight w:val="0"/>
          <w:marTop w:val="0"/>
          <w:marBottom w:val="0"/>
          <w:divBdr>
            <w:top w:val="none" w:sz="0" w:space="0" w:color="auto"/>
            <w:left w:val="none" w:sz="0" w:space="0" w:color="auto"/>
            <w:bottom w:val="none" w:sz="0" w:space="0" w:color="auto"/>
            <w:right w:val="none" w:sz="0" w:space="0" w:color="auto"/>
          </w:divBdr>
        </w:div>
        <w:div w:id="425080214">
          <w:marLeft w:val="0"/>
          <w:marRight w:val="0"/>
          <w:marTop w:val="0"/>
          <w:marBottom w:val="0"/>
          <w:divBdr>
            <w:top w:val="none" w:sz="0" w:space="0" w:color="auto"/>
            <w:left w:val="none" w:sz="0" w:space="0" w:color="auto"/>
            <w:bottom w:val="none" w:sz="0" w:space="0" w:color="auto"/>
            <w:right w:val="none" w:sz="0" w:space="0" w:color="auto"/>
          </w:divBdr>
        </w:div>
        <w:div w:id="1434592066">
          <w:marLeft w:val="0"/>
          <w:marRight w:val="0"/>
          <w:marTop w:val="0"/>
          <w:marBottom w:val="0"/>
          <w:divBdr>
            <w:top w:val="none" w:sz="0" w:space="0" w:color="auto"/>
            <w:left w:val="none" w:sz="0" w:space="0" w:color="auto"/>
            <w:bottom w:val="none" w:sz="0" w:space="0" w:color="auto"/>
            <w:right w:val="none" w:sz="0" w:space="0" w:color="auto"/>
          </w:divBdr>
        </w:div>
        <w:div w:id="679819089">
          <w:marLeft w:val="0"/>
          <w:marRight w:val="0"/>
          <w:marTop w:val="0"/>
          <w:marBottom w:val="0"/>
          <w:divBdr>
            <w:top w:val="none" w:sz="0" w:space="0" w:color="auto"/>
            <w:left w:val="none" w:sz="0" w:space="0" w:color="auto"/>
            <w:bottom w:val="none" w:sz="0" w:space="0" w:color="auto"/>
            <w:right w:val="none" w:sz="0" w:space="0" w:color="auto"/>
          </w:divBdr>
        </w:div>
        <w:div w:id="817763782">
          <w:marLeft w:val="0"/>
          <w:marRight w:val="0"/>
          <w:marTop w:val="0"/>
          <w:marBottom w:val="0"/>
          <w:divBdr>
            <w:top w:val="none" w:sz="0" w:space="0" w:color="auto"/>
            <w:left w:val="none" w:sz="0" w:space="0" w:color="auto"/>
            <w:bottom w:val="none" w:sz="0" w:space="0" w:color="auto"/>
            <w:right w:val="none" w:sz="0" w:space="0" w:color="auto"/>
          </w:divBdr>
        </w:div>
        <w:div w:id="1272854364">
          <w:marLeft w:val="0"/>
          <w:marRight w:val="0"/>
          <w:marTop w:val="0"/>
          <w:marBottom w:val="0"/>
          <w:divBdr>
            <w:top w:val="none" w:sz="0" w:space="0" w:color="auto"/>
            <w:left w:val="none" w:sz="0" w:space="0" w:color="auto"/>
            <w:bottom w:val="none" w:sz="0" w:space="0" w:color="auto"/>
            <w:right w:val="none" w:sz="0" w:space="0" w:color="auto"/>
          </w:divBdr>
        </w:div>
        <w:div w:id="1837652332">
          <w:marLeft w:val="0"/>
          <w:marRight w:val="0"/>
          <w:marTop w:val="0"/>
          <w:marBottom w:val="0"/>
          <w:divBdr>
            <w:top w:val="none" w:sz="0" w:space="0" w:color="auto"/>
            <w:left w:val="none" w:sz="0" w:space="0" w:color="auto"/>
            <w:bottom w:val="none" w:sz="0" w:space="0" w:color="auto"/>
            <w:right w:val="none" w:sz="0" w:space="0" w:color="auto"/>
          </w:divBdr>
        </w:div>
        <w:div w:id="732629177">
          <w:marLeft w:val="0"/>
          <w:marRight w:val="0"/>
          <w:marTop w:val="0"/>
          <w:marBottom w:val="0"/>
          <w:divBdr>
            <w:top w:val="none" w:sz="0" w:space="0" w:color="auto"/>
            <w:left w:val="none" w:sz="0" w:space="0" w:color="auto"/>
            <w:bottom w:val="none" w:sz="0" w:space="0" w:color="auto"/>
            <w:right w:val="none" w:sz="0" w:space="0" w:color="auto"/>
          </w:divBdr>
        </w:div>
        <w:div w:id="601228885">
          <w:marLeft w:val="0"/>
          <w:marRight w:val="0"/>
          <w:marTop w:val="0"/>
          <w:marBottom w:val="0"/>
          <w:divBdr>
            <w:top w:val="none" w:sz="0" w:space="0" w:color="auto"/>
            <w:left w:val="none" w:sz="0" w:space="0" w:color="auto"/>
            <w:bottom w:val="none" w:sz="0" w:space="0" w:color="auto"/>
            <w:right w:val="none" w:sz="0" w:space="0" w:color="auto"/>
          </w:divBdr>
        </w:div>
        <w:div w:id="87629273">
          <w:marLeft w:val="0"/>
          <w:marRight w:val="0"/>
          <w:marTop w:val="0"/>
          <w:marBottom w:val="0"/>
          <w:divBdr>
            <w:top w:val="none" w:sz="0" w:space="0" w:color="auto"/>
            <w:left w:val="none" w:sz="0" w:space="0" w:color="auto"/>
            <w:bottom w:val="none" w:sz="0" w:space="0" w:color="auto"/>
            <w:right w:val="none" w:sz="0" w:space="0" w:color="auto"/>
          </w:divBdr>
        </w:div>
        <w:div w:id="691882020">
          <w:marLeft w:val="0"/>
          <w:marRight w:val="0"/>
          <w:marTop w:val="0"/>
          <w:marBottom w:val="0"/>
          <w:divBdr>
            <w:top w:val="none" w:sz="0" w:space="0" w:color="auto"/>
            <w:left w:val="none" w:sz="0" w:space="0" w:color="auto"/>
            <w:bottom w:val="none" w:sz="0" w:space="0" w:color="auto"/>
            <w:right w:val="none" w:sz="0" w:space="0" w:color="auto"/>
          </w:divBdr>
        </w:div>
        <w:div w:id="950404308">
          <w:marLeft w:val="0"/>
          <w:marRight w:val="0"/>
          <w:marTop w:val="0"/>
          <w:marBottom w:val="0"/>
          <w:divBdr>
            <w:top w:val="none" w:sz="0" w:space="0" w:color="auto"/>
            <w:left w:val="none" w:sz="0" w:space="0" w:color="auto"/>
            <w:bottom w:val="none" w:sz="0" w:space="0" w:color="auto"/>
            <w:right w:val="none" w:sz="0" w:space="0" w:color="auto"/>
          </w:divBdr>
        </w:div>
        <w:div w:id="1026098986">
          <w:marLeft w:val="0"/>
          <w:marRight w:val="0"/>
          <w:marTop w:val="0"/>
          <w:marBottom w:val="0"/>
          <w:divBdr>
            <w:top w:val="none" w:sz="0" w:space="0" w:color="auto"/>
            <w:left w:val="none" w:sz="0" w:space="0" w:color="auto"/>
            <w:bottom w:val="none" w:sz="0" w:space="0" w:color="auto"/>
            <w:right w:val="none" w:sz="0" w:space="0" w:color="auto"/>
          </w:divBdr>
        </w:div>
        <w:div w:id="1572689436">
          <w:marLeft w:val="0"/>
          <w:marRight w:val="0"/>
          <w:marTop w:val="0"/>
          <w:marBottom w:val="0"/>
          <w:divBdr>
            <w:top w:val="none" w:sz="0" w:space="0" w:color="auto"/>
            <w:left w:val="none" w:sz="0" w:space="0" w:color="auto"/>
            <w:bottom w:val="none" w:sz="0" w:space="0" w:color="auto"/>
            <w:right w:val="none" w:sz="0" w:space="0" w:color="auto"/>
          </w:divBdr>
        </w:div>
        <w:div w:id="308445039">
          <w:marLeft w:val="0"/>
          <w:marRight w:val="0"/>
          <w:marTop w:val="0"/>
          <w:marBottom w:val="0"/>
          <w:divBdr>
            <w:top w:val="none" w:sz="0" w:space="0" w:color="auto"/>
            <w:left w:val="none" w:sz="0" w:space="0" w:color="auto"/>
            <w:bottom w:val="none" w:sz="0" w:space="0" w:color="auto"/>
            <w:right w:val="none" w:sz="0" w:space="0" w:color="auto"/>
          </w:divBdr>
        </w:div>
        <w:div w:id="1899130455">
          <w:marLeft w:val="0"/>
          <w:marRight w:val="0"/>
          <w:marTop w:val="0"/>
          <w:marBottom w:val="0"/>
          <w:divBdr>
            <w:top w:val="none" w:sz="0" w:space="0" w:color="auto"/>
            <w:left w:val="none" w:sz="0" w:space="0" w:color="auto"/>
            <w:bottom w:val="none" w:sz="0" w:space="0" w:color="auto"/>
            <w:right w:val="none" w:sz="0" w:space="0" w:color="auto"/>
          </w:divBdr>
        </w:div>
        <w:div w:id="757600123">
          <w:marLeft w:val="0"/>
          <w:marRight w:val="0"/>
          <w:marTop w:val="0"/>
          <w:marBottom w:val="0"/>
          <w:divBdr>
            <w:top w:val="none" w:sz="0" w:space="0" w:color="auto"/>
            <w:left w:val="none" w:sz="0" w:space="0" w:color="auto"/>
            <w:bottom w:val="none" w:sz="0" w:space="0" w:color="auto"/>
            <w:right w:val="none" w:sz="0" w:space="0" w:color="auto"/>
          </w:divBdr>
        </w:div>
        <w:div w:id="1609436023">
          <w:marLeft w:val="0"/>
          <w:marRight w:val="0"/>
          <w:marTop w:val="0"/>
          <w:marBottom w:val="0"/>
          <w:divBdr>
            <w:top w:val="none" w:sz="0" w:space="0" w:color="auto"/>
            <w:left w:val="none" w:sz="0" w:space="0" w:color="auto"/>
            <w:bottom w:val="none" w:sz="0" w:space="0" w:color="auto"/>
            <w:right w:val="none" w:sz="0" w:space="0" w:color="auto"/>
          </w:divBdr>
        </w:div>
        <w:div w:id="1522669610">
          <w:marLeft w:val="0"/>
          <w:marRight w:val="0"/>
          <w:marTop w:val="0"/>
          <w:marBottom w:val="0"/>
          <w:divBdr>
            <w:top w:val="none" w:sz="0" w:space="0" w:color="auto"/>
            <w:left w:val="none" w:sz="0" w:space="0" w:color="auto"/>
            <w:bottom w:val="none" w:sz="0" w:space="0" w:color="auto"/>
            <w:right w:val="none" w:sz="0" w:space="0" w:color="auto"/>
          </w:divBdr>
        </w:div>
        <w:div w:id="231234576">
          <w:marLeft w:val="0"/>
          <w:marRight w:val="0"/>
          <w:marTop w:val="0"/>
          <w:marBottom w:val="0"/>
          <w:divBdr>
            <w:top w:val="none" w:sz="0" w:space="0" w:color="auto"/>
            <w:left w:val="none" w:sz="0" w:space="0" w:color="auto"/>
            <w:bottom w:val="none" w:sz="0" w:space="0" w:color="auto"/>
            <w:right w:val="none" w:sz="0" w:space="0" w:color="auto"/>
          </w:divBdr>
        </w:div>
        <w:div w:id="2137260785">
          <w:marLeft w:val="0"/>
          <w:marRight w:val="0"/>
          <w:marTop w:val="0"/>
          <w:marBottom w:val="0"/>
          <w:divBdr>
            <w:top w:val="none" w:sz="0" w:space="0" w:color="auto"/>
            <w:left w:val="none" w:sz="0" w:space="0" w:color="auto"/>
            <w:bottom w:val="none" w:sz="0" w:space="0" w:color="auto"/>
            <w:right w:val="none" w:sz="0" w:space="0" w:color="auto"/>
          </w:divBdr>
        </w:div>
        <w:div w:id="1650743263">
          <w:marLeft w:val="0"/>
          <w:marRight w:val="0"/>
          <w:marTop w:val="0"/>
          <w:marBottom w:val="0"/>
          <w:divBdr>
            <w:top w:val="none" w:sz="0" w:space="0" w:color="auto"/>
            <w:left w:val="none" w:sz="0" w:space="0" w:color="auto"/>
            <w:bottom w:val="none" w:sz="0" w:space="0" w:color="auto"/>
            <w:right w:val="none" w:sz="0" w:space="0" w:color="auto"/>
          </w:divBdr>
        </w:div>
        <w:div w:id="562178634">
          <w:marLeft w:val="0"/>
          <w:marRight w:val="0"/>
          <w:marTop w:val="0"/>
          <w:marBottom w:val="0"/>
          <w:divBdr>
            <w:top w:val="none" w:sz="0" w:space="0" w:color="auto"/>
            <w:left w:val="none" w:sz="0" w:space="0" w:color="auto"/>
            <w:bottom w:val="none" w:sz="0" w:space="0" w:color="auto"/>
            <w:right w:val="none" w:sz="0" w:space="0" w:color="auto"/>
          </w:divBdr>
        </w:div>
        <w:div w:id="1584028880">
          <w:marLeft w:val="0"/>
          <w:marRight w:val="0"/>
          <w:marTop w:val="0"/>
          <w:marBottom w:val="0"/>
          <w:divBdr>
            <w:top w:val="none" w:sz="0" w:space="0" w:color="auto"/>
            <w:left w:val="none" w:sz="0" w:space="0" w:color="auto"/>
            <w:bottom w:val="none" w:sz="0" w:space="0" w:color="auto"/>
            <w:right w:val="none" w:sz="0" w:space="0" w:color="auto"/>
          </w:divBdr>
        </w:div>
        <w:div w:id="797727798">
          <w:marLeft w:val="0"/>
          <w:marRight w:val="0"/>
          <w:marTop w:val="0"/>
          <w:marBottom w:val="0"/>
          <w:divBdr>
            <w:top w:val="none" w:sz="0" w:space="0" w:color="auto"/>
            <w:left w:val="none" w:sz="0" w:space="0" w:color="auto"/>
            <w:bottom w:val="none" w:sz="0" w:space="0" w:color="auto"/>
            <w:right w:val="none" w:sz="0" w:space="0" w:color="auto"/>
          </w:divBdr>
        </w:div>
        <w:div w:id="730809898">
          <w:marLeft w:val="0"/>
          <w:marRight w:val="0"/>
          <w:marTop w:val="0"/>
          <w:marBottom w:val="0"/>
          <w:divBdr>
            <w:top w:val="none" w:sz="0" w:space="0" w:color="auto"/>
            <w:left w:val="none" w:sz="0" w:space="0" w:color="auto"/>
            <w:bottom w:val="none" w:sz="0" w:space="0" w:color="auto"/>
            <w:right w:val="none" w:sz="0" w:space="0" w:color="auto"/>
          </w:divBdr>
        </w:div>
        <w:div w:id="1637250121">
          <w:marLeft w:val="0"/>
          <w:marRight w:val="0"/>
          <w:marTop w:val="0"/>
          <w:marBottom w:val="0"/>
          <w:divBdr>
            <w:top w:val="none" w:sz="0" w:space="0" w:color="auto"/>
            <w:left w:val="none" w:sz="0" w:space="0" w:color="auto"/>
            <w:bottom w:val="none" w:sz="0" w:space="0" w:color="auto"/>
            <w:right w:val="none" w:sz="0" w:space="0" w:color="auto"/>
          </w:divBdr>
        </w:div>
        <w:div w:id="837772138">
          <w:marLeft w:val="0"/>
          <w:marRight w:val="0"/>
          <w:marTop w:val="0"/>
          <w:marBottom w:val="0"/>
          <w:divBdr>
            <w:top w:val="none" w:sz="0" w:space="0" w:color="auto"/>
            <w:left w:val="none" w:sz="0" w:space="0" w:color="auto"/>
            <w:bottom w:val="none" w:sz="0" w:space="0" w:color="auto"/>
            <w:right w:val="none" w:sz="0" w:space="0" w:color="auto"/>
          </w:divBdr>
        </w:div>
        <w:div w:id="1856918958">
          <w:marLeft w:val="0"/>
          <w:marRight w:val="0"/>
          <w:marTop w:val="0"/>
          <w:marBottom w:val="0"/>
          <w:divBdr>
            <w:top w:val="none" w:sz="0" w:space="0" w:color="auto"/>
            <w:left w:val="none" w:sz="0" w:space="0" w:color="auto"/>
            <w:bottom w:val="none" w:sz="0" w:space="0" w:color="auto"/>
            <w:right w:val="none" w:sz="0" w:space="0" w:color="auto"/>
          </w:divBdr>
        </w:div>
        <w:div w:id="344484119">
          <w:marLeft w:val="0"/>
          <w:marRight w:val="0"/>
          <w:marTop w:val="0"/>
          <w:marBottom w:val="0"/>
          <w:divBdr>
            <w:top w:val="none" w:sz="0" w:space="0" w:color="auto"/>
            <w:left w:val="none" w:sz="0" w:space="0" w:color="auto"/>
            <w:bottom w:val="none" w:sz="0" w:space="0" w:color="auto"/>
            <w:right w:val="none" w:sz="0" w:space="0" w:color="auto"/>
          </w:divBdr>
        </w:div>
        <w:div w:id="953172223">
          <w:marLeft w:val="0"/>
          <w:marRight w:val="0"/>
          <w:marTop w:val="0"/>
          <w:marBottom w:val="0"/>
          <w:divBdr>
            <w:top w:val="none" w:sz="0" w:space="0" w:color="auto"/>
            <w:left w:val="none" w:sz="0" w:space="0" w:color="auto"/>
            <w:bottom w:val="none" w:sz="0" w:space="0" w:color="auto"/>
            <w:right w:val="none" w:sz="0" w:space="0" w:color="auto"/>
          </w:divBdr>
        </w:div>
        <w:div w:id="254020543">
          <w:marLeft w:val="0"/>
          <w:marRight w:val="0"/>
          <w:marTop w:val="0"/>
          <w:marBottom w:val="0"/>
          <w:divBdr>
            <w:top w:val="none" w:sz="0" w:space="0" w:color="auto"/>
            <w:left w:val="none" w:sz="0" w:space="0" w:color="auto"/>
            <w:bottom w:val="none" w:sz="0" w:space="0" w:color="auto"/>
            <w:right w:val="none" w:sz="0" w:space="0" w:color="auto"/>
          </w:divBdr>
        </w:div>
        <w:div w:id="387191919">
          <w:marLeft w:val="0"/>
          <w:marRight w:val="0"/>
          <w:marTop w:val="0"/>
          <w:marBottom w:val="0"/>
          <w:divBdr>
            <w:top w:val="none" w:sz="0" w:space="0" w:color="auto"/>
            <w:left w:val="none" w:sz="0" w:space="0" w:color="auto"/>
            <w:bottom w:val="none" w:sz="0" w:space="0" w:color="auto"/>
            <w:right w:val="none" w:sz="0" w:space="0" w:color="auto"/>
          </w:divBdr>
        </w:div>
        <w:div w:id="66616437">
          <w:marLeft w:val="0"/>
          <w:marRight w:val="0"/>
          <w:marTop w:val="0"/>
          <w:marBottom w:val="0"/>
          <w:divBdr>
            <w:top w:val="none" w:sz="0" w:space="0" w:color="auto"/>
            <w:left w:val="none" w:sz="0" w:space="0" w:color="auto"/>
            <w:bottom w:val="none" w:sz="0" w:space="0" w:color="auto"/>
            <w:right w:val="none" w:sz="0" w:space="0" w:color="auto"/>
          </w:divBdr>
        </w:div>
        <w:div w:id="1343627492">
          <w:marLeft w:val="0"/>
          <w:marRight w:val="0"/>
          <w:marTop w:val="0"/>
          <w:marBottom w:val="0"/>
          <w:divBdr>
            <w:top w:val="none" w:sz="0" w:space="0" w:color="auto"/>
            <w:left w:val="none" w:sz="0" w:space="0" w:color="auto"/>
            <w:bottom w:val="none" w:sz="0" w:space="0" w:color="auto"/>
            <w:right w:val="none" w:sz="0" w:space="0" w:color="auto"/>
          </w:divBdr>
        </w:div>
        <w:div w:id="1800151548">
          <w:marLeft w:val="0"/>
          <w:marRight w:val="0"/>
          <w:marTop w:val="0"/>
          <w:marBottom w:val="0"/>
          <w:divBdr>
            <w:top w:val="none" w:sz="0" w:space="0" w:color="auto"/>
            <w:left w:val="none" w:sz="0" w:space="0" w:color="auto"/>
            <w:bottom w:val="none" w:sz="0" w:space="0" w:color="auto"/>
            <w:right w:val="none" w:sz="0" w:space="0" w:color="auto"/>
          </w:divBdr>
        </w:div>
        <w:div w:id="1670793899">
          <w:marLeft w:val="0"/>
          <w:marRight w:val="0"/>
          <w:marTop w:val="0"/>
          <w:marBottom w:val="0"/>
          <w:divBdr>
            <w:top w:val="none" w:sz="0" w:space="0" w:color="auto"/>
            <w:left w:val="none" w:sz="0" w:space="0" w:color="auto"/>
            <w:bottom w:val="none" w:sz="0" w:space="0" w:color="auto"/>
            <w:right w:val="none" w:sz="0" w:space="0" w:color="auto"/>
          </w:divBdr>
        </w:div>
        <w:div w:id="751582839">
          <w:marLeft w:val="0"/>
          <w:marRight w:val="0"/>
          <w:marTop w:val="0"/>
          <w:marBottom w:val="0"/>
          <w:divBdr>
            <w:top w:val="none" w:sz="0" w:space="0" w:color="auto"/>
            <w:left w:val="none" w:sz="0" w:space="0" w:color="auto"/>
            <w:bottom w:val="none" w:sz="0" w:space="0" w:color="auto"/>
            <w:right w:val="none" w:sz="0" w:space="0" w:color="auto"/>
          </w:divBdr>
        </w:div>
        <w:div w:id="1774010790">
          <w:marLeft w:val="0"/>
          <w:marRight w:val="0"/>
          <w:marTop w:val="0"/>
          <w:marBottom w:val="0"/>
          <w:divBdr>
            <w:top w:val="none" w:sz="0" w:space="0" w:color="auto"/>
            <w:left w:val="none" w:sz="0" w:space="0" w:color="auto"/>
            <w:bottom w:val="none" w:sz="0" w:space="0" w:color="auto"/>
            <w:right w:val="none" w:sz="0" w:space="0" w:color="auto"/>
          </w:divBdr>
        </w:div>
        <w:div w:id="680202853">
          <w:marLeft w:val="0"/>
          <w:marRight w:val="0"/>
          <w:marTop w:val="0"/>
          <w:marBottom w:val="0"/>
          <w:divBdr>
            <w:top w:val="none" w:sz="0" w:space="0" w:color="auto"/>
            <w:left w:val="none" w:sz="0" w:space="0" w:color="auto"/>
            <w:bottom w:val="none" w:sz="0" w:space="0" w:color="auto"/>
            <w:right w:val="none" w:sz="0" w:space="0" w:color="auto"/>
          </w:divBdr>
        </w:div>
        <w:div w:id="804857461">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48069187">
          <w:marLeft w:val="0"/>
          <w:marRight w:val="0"/>
          <w:marTop w:val="0"/>
          <w:marBottom w:val="0"/>
          <w:divBdr>
            <w:top w:val="none" w:sz="0" w:space="0" w:color="auto"/>
            <w:left w:val="none" w:sz="0" w:space="0" w:color="auto"/>
            <w:bottom w:val="none" w:sz="0" w:space="0" w:color="auto"/>
            <w:right w:val="none" w:sz="0" w:space="0" w:color="auto"/>
          </w:divBdr>
        </w:div>
        <w:div w:id="28723961">
          <w:marLeft w:val="0"/>
          <w:marRight w:val="0"/>
          <w:marTop w:val="0"/>
          <w:marBottom w:val="0"/>
          <w:divBdr>
            <w:top w:val="none" w:sz="0" w:space="0" w:color="auto"/>
            <w:left w:val="none" w:sz="0" w:space="0" w:color="auto"/>
            <w:bottom w:val="none" w:sz="0" w:space="0" w:color="auto"/>
            <w:right w:val="none" w:sz="0" w:space="0" w:color="auto"/>
          </w:divBdr>
        </w:div>
        <w:div w:id="1652295608">
          <w:marLeft w:val="0"/>
          <w:marRight w:val="0"/>
          <w:marTop w:val="0"/>
          <w:marBottom w:val="0"/>
          <w:divBdr>
            <w:top w:val="none" w:sz="0" w:space="0" w:color="auto"/>
            <w:left w:val="none" w:sz="0" w:space="0" w:color="auto"/>
            <w:bottom w:val="none" w:sz="0" w:space="0" w:color="auto"/>
            <w:right w:val="none" w:sz="0" w:space="0" w:color="auto"/>
          </w:divBdr>
        </w:div>
        <w:div w:id="768234190">
          <w:marLeft w:val="0"/>
          <w:marRight w:val="0"/>
          <w:marTop w:val="0"/>
          <w:marBottom w:val="0"/>
          <w:divBdr>
            <w:top w:val="none" w:sz="0" w:space="0" w:color="auto"/>
            <w:left w:val="none" w:sz="0" w:space="0" w:color="auto"/>
            <w:bottom w:val="none" w:sz="0" w:space="0" w:color="auto"/>
            <w:right w:val="none" w:sz="0" w:space="0" w:color="auto"/>
          </w:divBdr>
        </w:div>
        <w:div w:id="962687260">
          <w:marLeft w:val="0"/>
          <w:marRight w:val="0"/>
          <w:marTop w:val="0"/>
          <w:marBottom w:val="0"/>
          <w:divBdr>
            <w:top w:val="none" w:sz="0" w:space="0" w:color="auto"/>
            <w:left w:val="none" w:sz="0" w:space="0" w:color="auto"/>
            <w:bottom w:val="none" w:sz="0" w:space="0" w:color="auto"/>
            <w:right w:val="none" w:sz="0" w:space="0" w:color="auto"/>
          </w:divBdr>
        </w:div>
        <w:div w:id="1815175449">
          <w:marLeft w:val="0"/>
          <w:marRight w:val="0"/>
          <w:marTop w:val="0"/>
          <w:marBottom w:val="0"/>
          <w:divBdr>
            <w:top w:val="none" w:sz="0" w:space="0" w:color="auto"/>
            <w:left w:val="none" w:sz="0" w:space="0" w:color="auto"/>
            <w:bottom w:val="none" w:sz="0" w:space="0" w:color="auto"/>
            <w:right w:val="none" w:sz="0" w:space="0" w:color="auto"/>
          </w:divBdr>
        </w:div>
        <w:div w:id="725371468">
          <w:marLeft w:val="0"/>
          <w:marRight w:val="0"/>
          <w:marTop w:val="0"/>
          <w:marBottom w:val="0"/>
          <w:divBdr>
            <w:top w:val="none" w:sz="0" w:space="0" w:color="auto"/>
            <w:left w:val="none" w:sz="0" w:space="0" w:color="auto"/>
            <w:bottom w:val="none" w:sz="0" w:space="0" w:color="auto"/>
            <w:right w:val="none" w:sz="0" w:space="0" w:color="auto"/>
          </w:divBdr>
        </w:div>
        <w:div w:id="1982610668">
          <w:marLeft w:val="0"/>
          <w:marRight w:val="0"/>
          <w:marTop w:val="0"/>
          <w:marBottom w:val="0"/>
          <w:divBdr>
            <w:top w:val="none" w:sz="0" w:space="0" w:color="auto"/>
            <w:left w:val="none" w:sz="0" w:space="0" w:color="auto"/>
            <w:bottom w:val="none" w:sz="0" w:space="0" w:color="auto"/>
            <w:right w:val="none" w:sz="0" w:space="0" w:color="auto"/>
          </w:divBdr>
        </w:div>
        <w:div w:id="1206869694">
          <w:marLeft w:val="0"/>
          <w:marRight w:val="0"/>
          <w:marTop w:val="0"/>
          <w:marBottom w:val="0"/>
          <w:divBdr>
            <w:top w:val="none" w:sz="0" w:space="0" w:color="auto"/>
            <w:left w:val="none" w:sz="0" w:space="0" w:color="auto"/>
            <w:bottom w:val="none" w:sz="0" w:space="0" w:color="auto"/>
            <w:right w:val="none" w:sz="0" w:space="0" w:color="auto"/>
          </w:divBdr>
        </w:div>
        <w:div w:id="1403454792">
          <w:marLeft w:val="0"/>
          <w:marRight w:val="0"/>
          <w:marTop w:val="0"/>
          <w:marBottom w:val="0"/>
          <w:divBdr>
            <w:top w:val="none" w:sz="0" w:space="0" w:color="auto"/>
            <w:left w:val="none" w:sz="0" w:space="0" w:color="auto"/>
            <w:bottom w:val="none" w:sz="0" w:space="0" w:color="auto"/>
            <w:right w:val="none" w:sz="0" w:space="0" w:color="auto"/>
          </w:divBdr>
        </w:div>
        <w:div w:id="794131660">
          <w:marLeft w:val="0"/>
          <w:marRight w:val="0"/>
          <w:marTop w:val="0"/>
          <w:marBottom w:val="0"/>
          <w:divBdr>
            <w:top w:val="none" w:sz="0" w:space="0" w:color="auto"/>
            <w:left w:val="none" w:sz="0" w:space="0" w:color="auto"/>
            <w:bottom w:val="none" w:sz="0" w:space="0" w:color="auto"/>
            <w:right w:val="none" w:sz="0" w:space="0" w:color="auto"/>
          </w:divBdr>
        </w:div>
        <w:div w:id="998074663">
          <w:marLeft w:val="0"/>
          <w:marRight w:val="0"/>
          <w:marTop w:val="0"/>
          <w:marBottom w:val="0"/>
          <w:divBdr>
            <w:top w:val="none" w:sz="0" w:space="0" w:color="auto"/>
            <w:left w:val="none" w:sz="0" w:space="0" w:color="auto"/>
            <w:bottom w:val="none" w:sz="0" w:space="0" w:color="auto"/>
            <w:right w:val="none" w:sz="0" w:space="0" w:color="auto"/>
          </w:divBdr>
        </w:div>
        <w:div w:id="769354451">
          <w:marLeft w:val="0"/>
          <w:marRight w:val="0"/>
          <w:marTop w:val="0"/>
          <w:marBottom w:val="0"/>
          <w:divBdr>
            <w:top w:val="none" w:sz="0" w:space="0" w:color="auto"/>
            <w:left w:val="none" w:sz="0" w:space="0" w:color="auto"/>
            <w:bottom w:val="none" w:sz="0" w:space="0" w:color="auto"/>
            <w:right w:val="none" w:sz="0" w:space="0" w:color="auto"/>
          </w:divBdr>
        </w:div>
        <w:div w:id="1018039779">
          <w:marLeft w:val="0"/>
          <w:marRight w:val="0"/>
          <w:marTop w:val="0"/>
          <w:marBottom w:val="0"/>
          <w:divBdr>
            <w:top w:val="none" w:sz="0" w:space="0" w:color="auto"/>
            <w:left w:val="none" w:sz="0" w:space="0" w:color="auto"/>
            <w:bottom w:val="none" w:sz="0" w:space="0" w:color="auto"/>
            <w:right w:val="none" w:sz="0" w:space="0" w:color="auto"/>
          </w:divBdr>
        </w:div>
        <w:div w:id="1071006344">
          <w:marLeft w:val="0"/>
          <w:marRight w:val="0"/>
          <w:marTop w:val="0"/>
          <w:marBottom w:val="0"/>
          <w:divBdr>
            <w:top w:val="none" w:sz="0" w:space="0" w:color="auto"/>
            <w:left w:val="none" w:sz="0" w:space="0" w:color="auto"/>
            <w:bottom w:val="none" w:sz="0" w:space="0" w:color="auto"/>
            <w:right w:val="none" w:sz="0" w:space="0" w:color="auto"/>
          </w:divBdr>
        </w:div>
        <w:div w:id="1854420533">
          <w:marLeft w:val="0"/>
          <w:marRight w:val="0"/>
          <w:marTop w:val="0"/>
          <w:marBottom w:val="0"/>
          <w:divBdr>
            <w:top w:val="none" w:sz="0" w:space="0" w:color="auto"/>
            <w:left w:val="none" w:sz="0" w:space="0" w:color="auto"/>
            <w:bottom w:val="none" w:sz="0" w:space="0" w:color="auto"/>
            <w:right w:val="none" w:sz="0" w:space="0" w:color="auto"/>
          </w:divBdr>
        </w:div>
        <w:div w:id="699622758">
          <w:marLeft w:val="0"/>
          <w:marRight w:val="0"/>
          <w:marTop w:val="0"/>
          <w:marBottom w:val="0"/>
          <w:divBdr>
            <w:top w:val="none" w:sz="0" w:space="0" w:color="auto"/>
            <w:left w:val="none" w:sz="0" w:space="0" w:color="auto"/>
            <w:bottom w:val="none" w:sz="0" w:space="0" w:color="auto"/>
            <w:right w:val="none" w:sz="0" w:space="0" w:color="auto"/>
          </w:divBdr>
        </w:div>
        <w:div w:id="558635328">
          <w:marLeft w:val="0"/>
          <w:marRight w:val="0"/>
          <w:marTop w:val="0"/>
          <w:marBottom w:val="0"/>
          <w:divBdr>
            <w:top w:val="none" w:sz="0" w:space="0" w:color="auto"/>
            <w:left w:val="none" w:sz="0" w:space="0" w:color="auto"/>
            <w:bottom w:val="none" w:sz="0" w:space="0" w:color="auto"/>
            <w:right w:val="none" w:sz="0" w:space="0" w:color="auto"/>
          </w:divBdr>
        </w:div>
        <w:div w:id="681515877">
          <w:marLeft w:val="0"/>
          <w:marRight w:val="0"/>
          <w:marTop w:val="0"/>
          <w:marBottom w:val="0"/>
          <w:divBdr>
            <w:top w:val="none" w:sz="0" w:space="0" w:color="auto"/>
            <w:left w:val="none" w:sz="0" w:space="0" w:color="auto"/>
            <w:bottom w:val="none" w:sz="0" w:space="0" w:color="auto"/>
            <w:right w:val="none" w:sz="0" w:space="0" w:color="auto"/>
          </w:divBdr>
        </w:div>
        <w:div w:id="1997108006">
          <w:marLeft w:val="0"/>
          <w:marRight w:val="0"/>
          <w:marTop w:val="0"/>
          <w:marBottom w:val="0"/>
          <w:divBdr>
            <w:top w:val="none" w:sz="0" w:space="0" w:color="auto"/>
            <w:left w:val="none" w:sz="0" w:space="0" w:color="auto"/>
            <w:bottom w:val="none" w:sz="0" w:space="0" w:color="auto"/>
            <w:right w:val="none" w:sz="0" w:space="0" w:color="auto"/>
          </w:divBdr>
        </w:div>
        <w:div w:id="440689857">
          <w:marLeft w:val="0"/>
          <w:marRight w:val="0"/>
          <w:marTop w:val="0"/>
          <w:marBottom w:val="0"/>
          <w:divBdr>
            <w:top w:val="none" w:sz="0" w:space="0" w:color="auto"/>
            <w:left w:val="none" w:sz="0" w:space="0" w:color="auto"/>
            <w:bottom w:val="none" w:sz="0" w:space="0" w:color="auto"/>
            <w:right w:val="none" w:sz="0" w:space="0" w:color="auto"/>
          </w:divBdr>
        </w:div>
        <w:div w:id="1851329123">
          <w:marLeft w:val="0"/>
          <w:marRight w:val="0"/>
          <w:marTop w:val="0"/>
          <w:marBottom w:val="0"/>
          <w:divBdr>
            <w:top w:val="none" w:sz="0" w:space="0" w:color="auto"/>
            <w:left w:val="none" w:sz="0" w:space="0" w:color="auto"/>
            <w:bottom w:val="none" w:sz="0" w:space="0" w:color="auto"/>
            <w:right w:val="none" w:sz="0" w:space="0" w:color="auto"/>
          </w:divBdr>
        </w:div>
        <w:div w:id="190341034">
          <w:marLeft w:val="0"/>
          <w:marRight w:val="0"/>
          <w:marTop w:val="0"/>
          <w:marBottom w:val="0"/>
          <w:divBdr>
            <w:top w:val="none" w:sz="0" w:space="0" w:color="auto"/>
            <w:left w:val="none" w:sz="0" w:space="0" w:color="auto"/>
            <w:bottom w:val="none" w:sz="0" w:space="0" w:color="auto"/>
            <w:right w:val="none" w:sz="0" w:space="0" w:color="auto"/>
          </w:divBdr>
        </w:div>
        <w:div w:id="556358827">
          <w:marLeft w:val="0"/>
          <w:marRight w:val="0"/>
          <w:marTop w:val="0"/>
          <w:marBottom w:val="0"/>
          <w:divBdr>
            <w:top w:val="none" w:sz="0" w:space="0" w:color="auto"/>
            <w:left w:val="none" w:sz="0" w:space="0" w:color="auto"/>
            <w:bottom w:val="none" w:sz="0" w:space="0" w:color="auto"/>
            <w:right w:val="none" w:sz="0" w:space="0" w:color="auto"/>
          </w:divBdr>
        </w:div>
        <w:div w:id="1077285244">
          <w:marLeft w:val="0"/>
          <w:marRight w:val="0"/>
          <w:marTop w:val="0"/>
          <w:marBottom w:val="0"/>
          <w:divBdr>
            <w:top w:val="none" w:sz="0" w:space="0" w:color="auto"/>
            <w:left w:val="none" w:sz="0" w:space="0" w:color="auto"/>
            <w:bottom w:val="none" w:sz="0" w:space="0" w:color="auto"/>
            <w:right w:val="none" w:sz="0" w:space="0" w:color="auto"/>
          </w:divBdr>
        </w:div>
        <w:div w:id="1463039417">
          <w:marLeft w:val="0"/>
          <w:marRight w:val="0"/>
          <w:marTop w:val="0"/>
          <w:marBottom w:val="0"/>
          <w:divBdr>
            <w:top w:val="none" w:sz="0" w:space="0" w:color="auto"/>
            <w:left w:val="none" w:sz="0" w:space="0" w:color="auto"/>
            <w:bottom w:val="none" w:sz="0" w:space="0" w:color="auto"/>
            <w:right w:val="none" w:sz="0" w:space="0" w:color="auto"/>
          </w:divBdr>
        </w:div>
        <w:div w:id="205458967">
          <w:marLeft w:val="0"/>
          <w:marRight w:val="0"/>
          <w:marTop w:val="0"/>
          <w:marBottom w:val="0"/>
          <w:divBdr>
            <w:top w:val="none" w:sz="0" w:space="0" w:color="auto"/>
            <w:left w:val="none" w:sz="0" w:space="0" w:color="auto"/>
            <w:bottom w:val="none" w:sz="0" w:space="0" w:color="auto"/>
            <w:right w:val="none" w:sz="0" w:space="0" w:color="auto"/>
          </w:divBdr>
        </w:div>
        <w:div w:id="283511270">
          <w:marLeft w:val="0"/>
          <w:marRight w:val="0"/>
          <w:marTop w:val="0"/>
          <w:marBottom w:val="0"/>
          <w:divBdr>
            <w:top w:val="none" w:sz="0" w:space="0" w:color="auto"/>
            <w:left w:val="none" w:sz="0" w:space="0" w:color="auto"/>
            <w:bottom w:val="none" w:sz="0" w:space="0" w:color="auto"/>
            <w:right w:val="none" w:sz="0" w:space="0" w:color="auto"/>
          </w:divBdr>
        </w:div>
        <w:div w:id="897588524">
          <w:marLeft w:val="0"/>
          <w:marRight w:val="0"/>
          <w:marTop w:val="0"/>
          <w:marBottom w:val="0"/>
          <w:divBdr>
            <w:top w:val="none" w:sz="0" w:space="0" w:color="auto"/>
            <w:left w:val="none" w:sz="0" w:space="0" w:color="auto"/>
            <w:bottom w:val="none" w:sz="0" w:space="0" w:color="auto"/>
            <w:right w:val="none" w:sz="0" w:space="0" w:color="auto"/>
          </w:divBdr>
        </w:div>
        <w:div w:id="807824127">
          <w:marLeft w:val="0"/>
          <w:marRight w:val="0"/>
          <w:marTop w:val="0"/>
          <w:marBottom w:val="0"/>
          <w:divBdr>
            <w:top w:val="none" w:sz="0" w:space="0" w:color="auto"/>
            <w:left w:val="none" w:sz="0" w:space="0" w:color="auto"/>
            <w:bottom w:val="none" w:sz="0" w:space="0" w:color="auto"/>
            <w:right w:val="none" w:sz="0" w:space="0" w:color="auto"/>
          </w:divBdr>
        </w:div>
        <w:div w:id="1880628590">
          <w:marLeft w:val="0"/>
          <w:marRight w:val="0"/>
          <w:marTop w:val="0"/>
          <w:marBottom w:val="0"/>
          <w:divBdr>
            <w:top w:val="none" w:sz="0" w:space="0" w:color="auto"/>
            <w:left w:val="none" w:sz="0" w:space="0" w:color="auto"/>
            <w:bottom w:val="none" w:sz="0" w:space="0" w:color="auto"/>
            <w:right w:val="none" w:sz="0" w:space="0" w:color="auto"/>
          </w:divBdr>
        </w:div>
        <w:div w:id="106585290">
          <w:marLeft w:val="0"/>
          <w:marRight w:val="0"/>
          <w:marTop w:val="0"/>
          <w:marBottom w:val="0"/>
          <w:divBdr>
            <w:top w:val="none" w:sz="0" w:space="0" w:color="auto"/>
            <w:left w:val="none" w:sz="0" w:space="0" w:color="auto"/>
            <w:bottom w:val="none" w:sz="0" w:space="0" w:color="auto"/>
            <w:right w:val="none" w:sz="0" w:space="0" w:color="auto"/>
          </w:divBdr>
        </w:div>
        <w:div w:id="1532844514">
          <w:marLeft w:val="0"/>
          <w:marRight w:val="0"/>
          <w:marTop w:val="0"/>
          <w:marBottom w:val="0"/>
          <w:divBdr>
            <w:top w:val="none" w:sz="0" w:space="0" w:color="auto"/>
            <w:left w:val="none" w:sz="0" w:space="0" w:color="auto"/>
            <w:bottom w:val="none" w:sz="0" w:space="0" w:color="auto"/>
            <w:right w:val="none" w:sz="0" w:space="0" w:color="auto"/>
          </w:divBdr>
        </w:div>
        <w:div w:id="1618220684">
          <w:marLeft w:val="0"/>
          <w:marRight w:val="0"/>
          <w:marTop w:val="0"/>
          <w:marBottom w:val="0"/>
          <w:divBdr>
            <w:top w:val="none" w:sz="0" w:space="0" w:color="auto"/>
            <w:left w:val="none" w:sz="0" w:space="0" w:color="auto"/>
            <w:bottom w:val="none" w:sz="0" w:space="0" w:color="auto"/>
            <w:right w:val="none" w:sz="0" w:space="0" w:color="auto"/>
          </w:divBdr>
        </w:div>
        <w:div w:id="330376071">
          <w:marLeft w:val="0"/>
          <w:marRight w:val="0"/>
          <w:marTop w:val="0"/>
          <w:marBottom w:val="0"/>
          <w:divBdr>
            <w:top w:val="none" w:sz="0" w:space="0" w:color="auto"/>
            <w:left w:val="none" w:sz="0" w:space="0" w:color="auto"/>
            <w:bottom w:val="none" w:sz="0" w:space="0" w:color="auto"/>
            <w:right w:val="none" w:sz="0" w:space="0" w:color="auto"/>
          </w:divBdr>
        </w:div>
        <w:div w:id="249238095">
          <w:marLeft w:val="0"/>
          <w:marRight w:val="0"/>
          <w:marTop w:val="0"/>
          <w:marBottom w:val="0"/>
          <w:divBdr>
            <w:top w:val="none" w:sz="0" w:space="0" w:color="auto"/>
            <w:left w:val="none" w:sz="0" w:space="0" w:color="auto"/>
            <w:bottom w:val="none" w:sz="0" w:space="0" w:color="auto"/>
            <w:right w:val="none" w:sz="0" w:space="0" w:color="auto"/>
          </w:divBdr>
        </w:div>
        <w:div w:id="1582332178">
          <w:marLeft w:val="0"/>
          <w:marRight w:val="0"/>
          <w:marTop w:val="0"/>
          <w:marBottom w:val="0"/>
          <w:divBdr>
            <w:top w:val="none" w:sz="0" w:space="0" w:color="auto"/>
            <w:left w:val="none" w:sz="0" w:space="0" w:color="auto"/>
            <w:bottom w:val="none" w:sz="0" w:space="0" w:color="auto"/>
            <w:right w:val="none" w:sz="0" w:space="0" w:color="auto"/>
          </w:divBdr>
        </w:div>
        <w:div w:id="1478185367">
          <w:marLeft w:val="0"/>
          <w:marRight w:val="0"/>
          <w:marTop w:val="0"/>
          <w:marBottom w:val="0"/>
          <w:divBdr>
            <w:top w:val="none" w:sz="0" w:space="0" w:color="auto"/>
            <w:left w:val="none" w:sz="0" w:space="0" w:color="auto"/>
            <w:bottom w:val="none" w:sz="0" w:space="0" w:color="auto"/>
            <w:right w:val="none" w:sz="0" w:space="0" w:color="auto"/>
          </w:divBdr>
        </w:div>
        <w:div w:id="556598475">
          <w:marLeft w:val="0"/>
          <w:marRight w:val="0"/>
          <w:marTop w:val="0"/>
          <w:marBottom w:val="0"/>
          <w:divBdr>
            <w:top w:val="none" w:sz="0" w:space="0" w:color="auto"/>
            <w:left w:val="none" w:sz="0" w:space="0" w:color="auto"/>
            <w:bottom w:val="none" w:sz="0" w:space="0" w:color="auto"/>
            <w:right w:val="none" w:sz="0" w:space="0" w:color="auto"/>
          </w:divBdr>
        </w:div>
        <w:div w:id="1831866079">
          <w:marLeft w:val="0"/>
          <w:marRight w:val="0"/>
          <w:marTop w:val="0"/>
          <w:marBottom w:val="0"/>
          <w:divBdr>
            <w:top w:val="none" w:sz="0" w:space="0" w:color="auto"/>
            <w:left w:val="none" w:sz="0" w:space="0" w:color="auto"/>
            <w:bottom w:val="none" w:sz="0" w:space="0" w:color="auto"/>
            <w:right w:val="none" w:sz="0" w:space="0" w:color="auto"/>
          </w:divBdr>
        </w:div>
        <w:div w:id="2131514914">
          <w:marLeft w:val="0"/>
          <w:marRight w:val="0"/>
          <w:marTop w:val="0"/>
          <w:marBottom w:val="0"/>
          <w:divBdr>
            <w:top w:val="none" w:sz="0" w:space="0" w:color="auto"/>
            <w:left w:val="none" w:sz="0" w:space="0" w:color="auto"/>
            <w:bottom w:val="none" w:sz="0" w:space="0" w:color="auto"/>
            <w:right w:val="none" w:sz="0" w:space="0" w:color="auto"/>
          </w:divBdr>
        </w:div>
        <w:div w:id="172916373">
          <w:marLeft w:val="0"/>
          <w:marRight w:val="0"/>
          <w:marTop w:val="0"/>
          <w:marBottom w:val="0"/>
          <w:divBdr>
            <w:top w:val="none" w:sz="0" w:space="0" w:color="auto"/>
            <w:left w:val="none" w:sz="0" w:space="0" w:color="auto"/>
            <w:bottom w:val="none" w:sz="0" w:space="0" w:color="auto"/>
            <w:right w:val="none" w:sz="0" w:space="0" w:color="auto"/>
          </w:divBdr>
        </w:div>
        <w:div w:id="968821332">
          <w:marLeft w:val="0"/>
          <w:marRight w:val="0"/>
          <w:marTop w:val="0"/>
          <w:marBottom w:val="0"/>
          <w:divBdr>
            <w:top w:val="none" w:sz="0" w:space="0" w:color="auto"/>
            <w:left w:val="none" w:sz="0" w:space="0" w:color="auto"/>
            <w:bottom w:val="none" w:sz="0" w:space="0" w:color="auto"/>
            <w:right w:val="none" w:sz="0" w:space="0" w:color="auto"/>
          </w:divBdr>
        </w:div>
        <w:div w:id="1379351758">
          <w:marLeft w:val="0"/>
          <w:marRight w:val="0"/>
          <w:marTop w:val="0"/>
          <w:marBottom w:val="0"/>
          <w:divBdr>
            <w:top w:val="none" w:sz="0" w:space="0" w:color="auto"/>
            <w:left w:val="none" w:sz="0" w:space="0" w:color="auto"/>
            <w:bottom w:val="none" w:sz="0" w:space="0" w:color="auto"/>
            <w:right w:val="none" w:sz="0" w:space="0" w:color="auto"/>
          </w:divBdr>
        </w:div>
        <w:div w:id="1187060189">
          <w:marLeft w:val="0"/>
          <w:marRight w:val="0"/>
          <w:marTop w:val="0"/>
          <w:marBottom w:val="0"/>
          <w:divBdr>
            <w:top w:val="none" w:sz="0" w:space="0" w:color="auto"/>
            <w:left w:val="none" w:sz="0" w:space="0" w:color="auto"/>
            <w:bottom w:val="none" w:sz="0" w:space="0" w:color="auto"/>
            <w:right w:val="none" w:sz="0" w:space="0" w:color="auto"/>
          </w:divBdr>
        </w:div>
        <w:div w:id="1260023983">
          <w:marLeft w:val="0"/>
          <w:marRight w:val="0"/>
          <w:marTop w:val="0"/>
          <w:marBottom w:val="0"/>
          <w:divBdr>
            <w:top w:val="none" w:sz="0" w:space="0" w:color="auto"/>
            <w:left w:val="none" w:sz="0" w:space="0" w:color="auto"/>
            <w:bottom w:val="none" w:sz="0" w:space="0" w:color="auto"/>
            <w:right w:val="none" w:sz="0" w:space="0" w:color="auto"/>
          </w:divBdr>
        </w:div>
        <w:div w:id="334377946">
          <w:marLeft w:val="0"/>
          <w:marRight w:val="0"/>
          <w:marTop w:val="0"/>
          <w:marBottom w:val="0"/>
          <w:divBdr>
            <w:top w:val="none" w:sz="0" w:space="0" w:color="auto"/>
            <w:left w:val="none" w:sz="0" w:space="0" w:color="auto"/>
            <w:bottom w:val="none" w:sz="0" w:space="0" w:color="auto"/>
            <w:right w:val="none" w:sz="0" w:space="0" w:color="auto"/>
          </w:divBdr>
        </w:div>
        <w:div w:id="947543545">
          <w:marLeft w:val="0"/>
          <w:marRight w:val="0"/>
          <w:marTop w:val="0"/>
          <w:marBottom w:val="0"/>
          <w:divBdr>
            <w:top w:val="none" w:sz="0" w:space="0" w:color="auto"/>
            <w:left w:val="none" w:sz="0" w:space="0" w:color="auto"/>
            <w:bottom w:val="none" w:sz="0" w:space="0" w:color="auto"/>
            <w:right w:val="none" w:sz="0" w:space="0" w:color="auto"/>
          </w:divBdr>
        </w:div>
        <w:div w:id="1072780402">
          <w:marLeft w:val="0"/>
          <w:marRight w:val="0"/>
          <w:marTop w:val="0"/>
          <w:marBottom w:val="0"/>
          <w:divBdr>
            <w:top w:val="none" w:sz="0" w:space="0" w:color="auto"/>
            <w:left w:val="none" w:sz="0" w:space="0" w:color="auto"/>
            <w:bottom w:val="none" w:sz="0" w:space="0" w:color="auto"/>
            <w:right w:val="none" w:sz="0" w:space="0" w:color="auto"/>
          </w:divBdr>
        </w:div>
        <w:div w:id="842938124">
          <w:marLeft w:val="0"/>
          <w:marRight w:val="0"/>
          <w:marTop w:val="0"/>
          <w:marBottom w:val="0"/>
          <w:divBdr>
            <w:top w:val="none" w:sz="0" w:space="0" w:color="auto"/>
            <w:left w:val="none" w:sz="0" w:space="0" w:color="auto"/>
            <w:bottom w:val="none" w:sz="0" w:space="0" w:color="auto"/>
            <w:right w:val="none" w:sz="0" w:space="0" w:color="auto"/>
          </w:divBdr>
        </w:div>
        <w:div w:id="1363552759">
          <w:marLeft w:val="0"/>
          <w:marRight w:val="0"/>
          <w:marTop w:val="0"/>
          <w:marBottom w:val="0"/>
          <w:divBdr>
            <w:top w:val="none" w:sz="0" w:space="0" w:color="auto"/>
            <w:left w:val="none" w:sz="0" w:space="0" w:color="auto"/>
            <w:bottom w:val="none" w:sz="0" w:space="0" w:color="auto"/>
            <w:right w:val="none" w:sz="0" w:space="0" w:color="auto"/>
          </w:divBdr>
        </w:div>
        <w:div w:id="248662219">
          <w:marLeft w:val="0"/>
          <w:marRight w:val="0"/>
          <w:marTop w:val="0"/>
          <w:marBottom w:val="0"/>
          <w:divBdr>
            <w:top w:val="none" w:sz="0" w:space="0" w:color="auto"/>
            <w:left w:val="none" w:sz="0" w:space="0" w:color="auto"/>
            <w:bottom w:val="none" w:sz="0" w:space="0" w:color="auto"/>
            <w:right w:val="none" w:sz="0" w:space="0" w:color="auto"/>
          </w:divBdr>
        </w:div>
        <w:div w:id="566304864">
          <w:marLeft w:val="0"/>
          <w:marRight w:val="0"/>
          <w:marTop w:val="0"/>
          <w:marBottom w:val="0"/>
          <w:divBdr>
            <w:top w:val="none" w:sz="0" w:space="0" w:color="auto"/>
            <w:left w:val="none" w:sz="0" w:space="0" w:color="auto"/>
            <w:bottom w:val="none" w:sz="0" w:space="0" w:color="auto"/>
            <w:right w:val="none" w:sz="0" w:space="0" w:color="auto"/>
          </w:divBdr>
        </w:div>
        <w:div w:id="62532272">
          <w:marLeft w:val="0"/>
          <w:marRight w:val="0"/>
          <w:marTop w:val="0"/>
          <w:marBottom w:val="0"/>
          <w:divBdr>
            <w:top w:val="none" w:sz="0" w:space="0" w:color="auto"/>
            <w:left w:val="none" w:sz="0" w:space="0" w:color="auto"/>
            <w:bottom w:val="none" w:sz="0" w:space="0" w:color="auto"/>
            <w:right w:val="none" w:sz="0" w:space="0" w:color="auto"/>
          </w:divBdr>
        </w:div>
        <w:div w:id="611787063">
          <w:marLeft w:val="0"/>
          <w:marRight w:val="0"/>
          <w:marTop w:val="0"/>
          <w:marBottom w:val="0"/>
          <w:divBdr>
            <w:top w:val="none" w:sz="0" w:space="0" w:color="auto"/>
            <w:left w:val="none" w:sz="0" w:space="0" w:color="auto"/>
            <w:bottom w:val="none" w:sz="0" w:space="0" w:color="auto"/>
            <w:right w:val="none" w:sz="0" w:space="0" w:color="auto"/>
          </w:divBdr>
        </w:div>
        <w:div w:id="1111776009">
          <w:marLeft w:val="0"/>
          <w:marRight w:val="0"/>
          <w:marTop w:val="0"/>
          <w:marBottom w:val="0"/>
          <w:divBdr>
            <w:top w:val="none" w:sz="0" w:space="0" w:color="auto"/>
            <w:left w:val="none" w:sz="0" w:space="0" w:color="auto"/>
            <w:bottom w:val="none" w:sz="0" w:space="0" w:color="auto"/>
            <w:right w:val="none" w:sz="0" w:space="0" w:color="auto"/>
          </w:divBdr>
        </w:div>
        <w:div w:id="259460415">
          <w:marLeft w:val="0"/>
          <w:marRight w:val="0"/>
          <w:marTop w:val="0"/>
          <w:marBottom w:val="0"/>
          <w:divBdr>
            <w:top w:val="none" w:sz="0" w:space="0" w:color="auto"/>
            <w:left w:val="none" w:sz="0" w:space="0" w:color="auto"/>
            <w:bottom w:val="none" w:sz="0" w:space="0" w:color="auto"/>
            <w:right w:val="none" w:sz="0" w:space="0" w:color="auto"/>
          </w:divBdr>
        </w:div>
      </w:divsChild>
    </w:div>
    <w:div w:id="1745446061">
      <w:bodyDiv w:val="1"/>
      <w:marLeft w:val="0"/>
      <w:marRight w:val="0"/>
      <w:marTop w:val="0"/>
      <w:marBottom w:val="0"/>
      <w:divBdr>
        <w:top w:val="none" w:sz="0" w:space="0" w:color="auto"/>
        <w:left w:val="none" w:sz="0" w:space="0" w:color="auto"/>
        <w:bottom w:val="none" w:sz="0" w:space="0" w:color="auto"/>
        <w:right w:val="none" w:sz="0" w:space="0" w:color="auto"/>
      </w:divBdr>
    </w:div>
    <w:div w:id="1747611407">
      <w:bodyDiv w:val="1"/>
      <w:marLeft w:val="0"/>
      <w:marRight w:val="0"/>
      <w:marTop w:val="0"/>
      <w:marBottom w:val="0"/>
      <w:divBdr>
        <w:top w:val="none" w:sz="0" w:space="0" w:color="auto"/>
        <w:left w:val="none" w:sz="0" w:space="0" w:color="auto"/>
        <w:bottom w:val="none" w:sz="0" w:space="0" w:color="auto"/>
        <w:right w:val="none" w:sz="0" w:space="0" w:color="auto"/>
      </w:divBdr>
      <w:divsChild>
        <w:div w:id="330453421">
          <w:marLeft w:val="0"/>
          <w:marRight w:val="0"/>
          <w:marTop w:val="0"/>
          <w:marBottom w:val="0"/>
          <w:divBdr>
            <w:top w:val="none" w:sz="0" w:space="0" w:color="auto"/>
            <w:left w:val="none" w:sz="0" w:space="0" w:color="auto"/>
            <w:bottom w:val="none" w:sz="0" w:space="0" w:color="auto"/>
            <w:right w:val="none" w:sz="0" w:space="0" w:color="auto"/>
          </w:divBdr>
          <w:divsChild>
            <w:div w:id="1295058274">
              <w:marLeft w:val="0"/>
              <w:marRight w:val="0"/>
              <w:marTop w:val="0"/>
              <w:marBottom w:val="0"/>
              <w:divBdr>
                <w:top w:val="none" w:sz="0" w:space="0" w:color="auto"/>
                <w:left w:val="none" w:sz="0" w:space="0" w:color="auto"/>
                <w:bottom w:val="none" w:sz="0" w:space="0" w:color="auto"/>
                <w:right w:val="none" w:sz="0" w:space="0" w:color="auto"/>
              </w:divBdr>
            </w:div>
            <w:div w:id="398483351">
              <w:marLeft w:val="0"/>
              <w:marRight w:val="0"/>
              <w:marTop w:val="0"/>
              <w:marBottom w:val="0"/>
              <w:divBdr>
                <w:top w:val="none" w:sz="0" w:space="0" w:color="auto"/>
                <w:left w:val="none" w:sz="0" w:space="0" w:color="auto"/>
                <w:bottom w:val="none" w:sz="0" w:space="0" w:color="auto"/>
                <w:right w:val="none" w:sz="0" w:space="0" w:color="auto"/>
              </w:divBdr>
            </w:div>
            <w:div w:id="1149977051">
              <w:marLeft w:val="0"/>
              <w:marRight w:val="0"/>
              <w:marTop w:val="0"/>
              <w:marBottom w:val="0"/>
              <w:divBdr>
                <w:top w:val="none" w:sz="0" w:space="0" w:color="auto"/>
                <w:left w:val="none" w:sz="0" w:space="0" w:color="auto"/>
                <w:bottom w:val="none" w:sz="0" w:space="0" w:color="auto"/>
                <w:right w:val="none" w:sz="0" w:space="0" w:color="auto"/>
              </w:divBdr>
            </w:div>
          </w:divsChild>
        </w:div>
        <w:div w:id="1893617269">
          <w:marLeft w:val="0"/>
          <w:marRight w:val="0"/>
          <w:marTop w:val="0"/>
          <w:marBottom w:val="0"/>
          <w:divBdr>
            <w:top w:val="none" w:sz="0" w:space="0" w:color="auto"/>
            <w:left w:val="none" w:sz="0" w:space="0" w:color="auto"/>
            <w:bottom w:val="none" w:sz="0" w:space="0" w:color="auto"/>
            <w:right w:val="none" w:sz="0" w:space="0" w:color="auto"/>
          </w:divBdr>
        </w:div>
        <w:div w:id="2130320407">
          <w:marLeft w:val="0"/>
          <w:marRight w:val="0"/>
          <w:marTop w:val="0"/>
          <w:marBottom w:val="0"/>
          <w:divBdr>
            <w:top w:val="none" w:sz="0" w:space="0" w:color="auto"/>
            <w:left w:val="none" w:sz="0" w:space="0" w:color="auto"/>
            <w:bottom w:val="none" w:sz="0" w:space="0" w:color="auto"/>
            <w:right w:val="none" w:sz="0" w:space="0" w:color="auto"/>
          </w:divBdr>
        </w:div>
        <w:div w:id="713505193">
          <w:marLeft w:val="0"/>
          <w:marRight w:val="0"/>
          <w:marTop w:val="0"/>
          <w:marBottom w:val="0"/>
          <w:divBdr>
            <w:top w:val="none" w:sz="0" w:space="0" w:color="auto"/>
            <w:left w:val="none" w:sz="0" w:space="0" w:color="auto"/>
            <w:bottom w:val="none" w:sz="0" w:space="0" w:color="auto"/>
            <w:right w:val="none" w:sz="0" w:space="0" w:color="auto"/>
          </w:divBdr>
        </w:div>
        <w:div w:id="542443336">
          <w:marLeft w:val="0"/>
          <w:marRight w:val="0"/>
          <w:marTop w:val="0"/>
          <w:marBottom w:val="0"/>
          <w:divBdr>
            <w:top w:val="none" w:sz="0" w:space="0" w:color="auto"/>
            <w:left w:val="none" w:sz="0" w:space="0" w:color="auto"/>
            <w:bottom w:val="none" w:sz="0" w:space="0" w:color="auto"/>
            <w:right w:val="none" w:sz="0" w:space="0" w:color="auto"/>
          </w:divBdr>
        </w:div>
      </w:divsChild>
    </w:div>
    <w:div w:id="1767530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478">
          <w:marLeft w:val="0"/>
          <w:marRight w:val="0"/>
          <w:marTop w:val="0"/>
          <w:marBottom w:val="0"/>
          <w:divBdr>
            <w:top w:val="none" w:sz="0" w:space="0" w:color="auto"/>
            <w:left w:val="none" w:sz="0" w:space="0" w:color="auto"/>
            <w:bottom w:val="none" w:sz="0" w:space="0" w:color="auto"/>
            <w:right w:val="none" w:sz="0" w:space="0" w:color="auto"/>
          </w:divBdr>
        </w:div>
        <w:div w:id="1469392069">
          <w:marLeft w:val="0"/>
          <w:marRight w:val="0"/>
          <w:marTop w:val="0"/>
          <w:marBottom w:val="0"/>
          <w:divBdr>
            <w:top w:val="none" w:sz="0" w:space="0" w:color="auto"/>
            <w:left w:val="none" w:sz="0" w:space="0" w:color="auto"/>
            <w:bottom w:val="none" w:sz="0" w:space="0" w:color="auto"/>
            <w:right w:val="none" w:sz="0" w:space="0" w:color="auto"/>
          </w:divBdr>
        </w:div>
        <w:div w:id="649138551">
          <w:marLeft w:val="0"/>
          <w:marRight w:val="0"/>
          <w:marTop w:val="0"/>
          <w:marBottom w:val="0"/>
          <w:divBdr>
            <w:top w:val="none" w:sz="0" w:space="0" w:color="auto"/>
            <w:left w:val="none" w:sz="0" w:space="0" w:color="auto"/>
            <w:bottom w:val="none" w:sz="0" w:space="0" w:color="auto"/>
            <w:right w:val="none" w:sz="0" w:space="0" w:color="auto"/>
          </w:divBdr>
        </w:div>
        <w:div w:id="89937153">
          <w:marLeft w:val="0"/>
          <w:marRight w:val="0"/>
          <w:marTop w:val="0"/>
          <w:marBottom w:val="0"/>
          <w:divBdr>
            <w:top w:val="none" w:sz="0" w:space="0" w:color="auto"/>
            <w:left w:val="none" w:sz="0" w:space="0" w:color="auto"/>
            <w:bottom w:val="none" w:sz="0" w:space="0" w:color="auto"/>
            <w:right w:val="none" w:sz="0" w:space="0" w:color="auto"/>
          </w:divBdr>
        </w:div>
      </w:divsChild>
    </w:div>
    <w:div w:id="1780026585">
      <w:bodyDiv w:val="1"/>
      <w:marLeft w:val="0"/>
      <w:marRight w:val="0"/>
      <w:marTop w:val="0"/>
      <w:marBottom w:val="0"/>
      <w:divBdr>
        <w:top w:val="none" w:sz="0" w:space="0" w:color="auto"/>
        <w:left w:val="none" w:sz="0" w:space="0" w:color="auto"/>
        <w:bottom w:val="none" w:sz="0" w:space="0" w:color="auto"/>
        <w:right w:val="none" w:sz="0" w:space="0" w:color="auto"/>
      </w:divBdr>
      <w:divsChild>
        <w:div w:id="200751427">
          <w:marLeft w:val="0"/>
          <w:marRight w:val="0"/>
          <w:marTop w:val="0"/>
          <w:marBottom w:val="0"/>
          <w:divBdr>
            <w:top w:val="none" w:sz="0" w:space="0" w:color="auto"/>
            <w:left w:val="none" w:sz="0" w:space="0" w:color="auto"/>
            <w:bottom w:val="none" w:sz="0" w:space="0" w:color="auto"/>
            <w:right w:val="none" w:sz="0" w:space="0" w:color="auto"/>
          </w:divBdr>
        </w:div>
        <w:div w:id="1307200825">
          <w:marLeft w:val="0"/>
          <w:marRight w:val="0"/>
          <w:marTop w:val="0"/>
          <w:marBottom w:val="0"/>
          <w:divBdr>
            <w:top w:val="none" w:sz="0" w:space="0" w:color="auto"/>
            <w:left w:val="none" w:sz="0" w:space="0" w:color="auto"/>
            <w:bottom w:val="none" w:sz="0" w:space="0" w:color="auto"/>
            <w:right w:val="none" w:sz="0" w:space="0" w:color="auto"/>
          </w:divBdr>
        </w:div>
        <w:div w:id="844130908">
          <w:marLeft w:val="0"/>
          <w:marRight w:val="0"/>
          <w:marTop w:val="0"/>
          <w:marBottom w:val="0"/>
          <w:divBdr>
            <w:top w:val="none" w:sz="0" w:space="0" w:color="auto"/>
            <w:left w:val="none" w:sz="0" w:space="0" w:color="auto"/>
            <w:bottom w:val="none" w:sz="0" w:space="0" w:color="auto"/>
            <w:right w:val="none" w:sz="0" w:space="0" w:color="auto"/>
          </w:divBdr>
        </w:div>
      </w:divsChild>
    </w:div>
    <w:div w:id="1788692632">
      <w:bodyDiv w:val="1"/>
      <w:marLeft w:val="0"/>
      <w:marRight w:val="0"/>
      <w:marTop w:val="0"/>
      <w:marBottom w:val="0"/>
      <w:divBdr>
        <w:top w:val="none" w:sz="0" w:space="0" w:color="auto"/>
        <w:left w:val="none" w:sz="0" w:space="0" w:color="auto"/>
        <w:bottom w:val="none" w:sz="0" w:space="0" w:color="auto"/>
        <w:right w:val="none" w:sz="0" w:space="0" w:color="auto"/>
      </w:divBdr>
    </w:div>
    <w:div w:id="1791629948">
      <w:bodyDiv w:val="1"/>
      <w:marLeft w:val="0"/>
      <w:marRight w:val="0"/>
      <w:marTop w:val="0"/>
      <w:marBottom w:val="0"/>
      <w:divBdr>
        <w:top w:val="none" w:sz="0" w:space="0" w:color="auto"/>
        <w:left w:val="none" w:sz="0" w:space="0" w:color="auto"/>
        <w:bottom w:val="none" w:sz="0" w:space="0" w:color="auto"/>
        <w:right w:val="none" w:sz="0" w:space="0" w:color="auto"/>
      </w:divBdr>
    </w:div>
    <w:div w:id="1796411756">
      <w:bodyDiv w:val="1"/>
      <w:marLeft w:val="0"/>
      <w:marRight w:val="0"/>
      <w:marTop w:val="0"/>
      <w:marBottom w:val="0"/>
      <w:divBdr>
        <w:top w:val="none" w:sz="0" w:space="0" w:color="auto"/>
        <w:left w:val="none" w:sz="0" w:space="0" w:color="auto"/>
        <w:bottom w:val="none" w:sz="0" w:space="0" w:color="auto"/>
        <w:right w:val="none" w:sz="0" w:space="0" w:color="auto"/>
      </w:divBdr>
    </w:div>
    <w:div w:id="1814103568">
      <w:bodyDiv w:val="1"/>
      <w:marLeft w:val="0"/>
      <w:marRight w:val="0"/>
      <w:marTop w:val="0"/>
      <w:marBottom w:val="0"/>
      <w:divBdr>
        <w:top w:val="none" w:sz="0" w:space="0" w:color="auto"/>
        <w:left w:val="none" w:sz="0" w:space="0" w:color="auto"/>
        <w:bottom w:val="none" w:sz="0" w:space="0" w:color="auto"/>
        <w:right w:val="none" w:sz="0" w:space="0" w:color="auto"/>
      </w:divBdr>
    </w:div>
    <w:div w:id="1817406765">
      <w:bodyDiv w:val="1"/>
      <w:marLeft w:val="0"/>
      <w:marRight w:val="0"/>
      <w:marTop w:val="0"/>
      <w:marBottom w:val="0"/>
      <w:divBdr>
        <w:top w:val="none" w:sz="0" w:space="0" w:color="auto"/>
        <w:left w:val="none" w:sz="0" w:space="0" w:color="auto"/>
        <w:bottom w:val="none" w:sz="0" w:space="0" w:color="auto"/>
        <w:right w:val="none" w:sz="0" w:space="0" w:color="auto"/>
      </w:divBdr>
    </w:div>
    <w:div w:id="1827433846">
      <w:bodyDiv w:val="1"/>
      <w:marLeft w:val="0"/>
      <w:marRight w:val="0"/>
      <w:marTop w:val="0"/>
      <w:marBottom w:val="0"/>
      <w:divBdr>
        <w:top w:val="none" w:sz="0" w:space="0" w:color="auto"/>
        <w:left w:val="none" w:sz="0" w:space="0" w:color="auto"/>
        <w:bottom w:val="none" w:sz="0" w:space="0" w:color="auto"/>
        <w:right w:val="none" w:sz="0" w:space="0" w:color="auto"/>
      </w:divBdr>
      <w:divsChild>
        <w:div w:id="1451437572">
          <w:marLeft w:val="0"/>
          <w:marRight w:val="0"/>
          <w:marTop w:val="0"/>
          <w:marBottom w:val="0"/>
          <w:divBdr>
            <w:top w:val="none" w:sz="0" w:space="0" w:color="auto"/>
            <w:left w:val="none" w:sz="0" w:space="0" w:color="auto"/>
            <w:bottom w:val="none" w:sz="0" w:space="0" w:color="auto"/>
            <w:right w:val="none" w:sz="0" w:space="0" w:color="auto"/>
          </w:divBdr>
        </w:div>
        <w:div w:id="1639994891">
          <w:marLeft w:val="0"/>
          <w:marRight w:val="0"/>
          <w:marTop w:val="0"/>
          <w:marBottom w:val="0"/>
          <w:divBdr>
            <w:top w:val="none" w:sz="0" w:space="0" w:color="auto"/>
            <w:left w:val="none" w:sz="0" w:space="0" w:color="auto"/>
            <w:bottom w:val="none" w:sz="0" w:space="0" w:color="auto"/>
            <w:right w:val="none" w:sz="0" w:space="0" w:color="auto"/>
          </w:divBdr>
        </w:div>
        <w:div w:id="249776499">
          <w:marLeft w:val="0"/>
          <w:marRight w:val="0"/>
          <w:marTop w:val="0"/>
          <w:marBottom w:val="0"/>
          <w:divBdr>
            <w:top w:val="none" w:sz="0" w:space="0" w:color="auto"/>
            <w:left w:val="none" w:sz="0" w:space="0" w:color="auto"/>
            <w:bottom w:val="none" w:sz="0" w:space="0" w:color="auto"/>
            <w:right w:val="none" w:sz="0" w:space="0" w:color="auto"/>
          </w:divBdr>
        </w:div>
        <w:div w:id="1495532620">
          <w:marLeft w:val="0"/>
          <w:marRight w:val="0"/>
          <w:marTop w:val="0"/>
          <w:marBottom w:val="0"/>
          <w:divBdr>
            <w:top w:val="none" w:sz="0" w:space="0" w:color="auto"/>
            <w:left w:val="none" w:sz="0" w:space="0" w:color="auto"/>
            <w:bottom w:val="none" w:sz="0" w:space="0" w:color="auto"/>
            <w:right w:val="none" w:sz="0" w:space="0" w:color="auto"/>
          </w:divBdr>
        </w:div>
      </w:divsChild>
    </w:div>
    <w:div w:id="1832986189">
      <w:bodyDiv w:val="1"/>
      <w:marLeft w:val="0"/>
      <w:marRight w:val="0"/>
      <w:marTop w:val="0"/>
      <w:marBottom w:val="0"/>
      <w:divBdr>
        <w:top w:val="none" w:sz="0" w:space="0" w:color="auto"/>
        <w:left w:val="none" w:sz="0" w:space="0" w:color="auto"/>
        <w:bottom w:val="none" w:sz="0" w:space="0" w:color="auto"/>
        <w:right w:val="none" w:sz="0" w:space="0" w:color="auto"/>
      </w:divBdr>
      <w:divsChild>
        <w:div w:id="772625684">
          <w:marLeft w:val="0"/>
          <w:marRight w:val="0"/>
          <w:marTop w:val="0"/>
          <w:marBottom w:val="0"/>
          <w:divBdr>
            <w:top w:val="single" w:sz="6" w:space="8" w:color="DDDDDD"/>
            <w:left w:val="single" w:sz="6" w:space="11" w:color="DDDDDD"/>
            <w:bottom w:val="single" w:sz="6" w:space="8" w:color="DDDDDD"/>
            <w:right w:val="single" w:sz="6" w:space="11" w:color="DDDDDD"/>
          </w:divBdr>
        </w:div>
        <w:div w:id="156312339">
          <w:marLeft w:val="0"/>
          <w:marRight w:val="0"/>
          <w:marTop w:val="0"/>
          <w:marBottom w:val="0"/>
          <w:divBdr>
            <w:top w:val="none" w:sz="0" w:space="0" w:color="auto"/>
            <w:left w:val="none" w:sz="0" w:space="0" w:color="auto"/>
            <w:bottom w:val="none" w:sz="0" w:space="0" w:color="auto"/>
            <w:right w:val="none" w:sz="0" w:space="0" w:color="auto"/>
          </w:divBdr>
        </w:div>
        <w:div w:id="623466783">
          <w:marLeft w:val="0"/>
          <w:marRight w:val="0"/>
          <w:marTop w:val="0"/>
          <w:marBottom w:val="0"/>
          <w:divBdr>
            <w:top w:val="none" w:sz="0" w:space="0" w:color="auto"/>
            <w:left w:val="none" w:sz="0" w:space="0" w:color="auto"/>
            <w:bottom w:val="none" w:sz="0" w:space="0" w:color="auto"/>
            <w:right w:val="none" w:sz="0" w:space="0" w:color="auto"/>
          </w:divBdr>
        </w:div>
        <w:div w:id="249046096">
          <w:marLeft w:val="0"/>
          <w:marRight w:val="0"/>
          <w:marTop w:val="0"/>
          <w:marBottom w:val="0"/>
          <w:divBdr>
            <w:top w:val="none" w:sz="0" w:space="0" w:color="auto"/>
            <w:left w:val="none" w:sz="0" w:space="0" w:color="auto"/>
            <w:bottom w:val="none" w:sz="0" w:space="0" w:color="auto"/>
            <w:right w:val="none" w:sz="0" w:space="0" w:color="auto"/>
          </w:divBdr>
        </w:div>
        <w:div w:id="2061399157">
          <w:marLeft w:val="0"/>
          <w:marRight w:val="0"/>
          <w:marTop w:val="0"/>
          <w:marBottom w:val="0"/>
          <w:divBdr>
            <w:top w:val="single" w:sz="6" w:space="8" w:color="DDDDDD"/>
            <w:left w:val="single" w:sz="6" w:space="11" w:color="DDDDDD"/>
            <w:bottom w:val="single" w:sz="6" w:space="8" w:color="DDDDDD"/>
            <w:right w:val="single" w:sz="6" w:space="11" w:color="DDDDDD"/>
          </w:divBdr>
        </w:div>
        <w:div w:id="402260926">
          <w:marLeft w:val="0"/>
          <w:marRight w:val="0"/>
          <w:marTop w:val="0"/>
          <w:marBottom w:val="0"/>
          <w:divBdr>
            <w:top w:val="single" w:sz="6" w:space="8" w:color="DDDDDD"/>
            <w:left w:val="single" w:sz="6" w:space="11" w:color="DDDDDD"/>
            <w:bottom w:val="single" w:sz="6" w:space="8" w:color="DDDDDD"/>
            <w:right w:val="single" w:sz="6" w:space="11" w:color="DDDDDD"/>
          </w:divBdr>
        </w:div>
        <w:div w:id="383261641">
          <w:marLeft w:val="0"/>
          <w:marRight w:val="0"/>
          <w:marTop w:val="0"/>
          <w:marBottom w:val="0"/>
          <w:divBdr>
            <w:top w:val="none" w:sz="0" w:space="0" w:color="auto"/>
            <w:left w:val="none" w:sz="0" w:space="0" w:color="auto"/>
            <w:bottom w:val="none" w:sz="0" w:space="0" w:color="auto"/>
            <w:right w:val="none" w:sz="0" w:space="0" w:color="auto"/>
          </w:divBdr>
        </w:div>
        <w:div w:id="255721883">
          <w:marLeft w:val="0"/>
          <w:marRight w:val="0"/>
          <w:marTop w:val="0"/>
          <w:marBottom w:val="0"/>
          <w:divBdr>
            <w:top w:val="none" w:sz="0" w:space="0" w:color="auto"/>
            <w:left w:val="none" w:sz="0" w:space="0" w:color="auto"/>
            <w:bottom w:val="none" w:sz="0" w:space="0" w:color="auto"/>
            <w:right w:val="none" w:sz="0" w:space="0" w:color="auto"/>
          </w:divBdr>
        </w:div>
        <w:div w:id="648096890">
          <w:marLeft w:val="0"/>
          <w:marRight w:val="0"/>
          <w:marTop w:val="0"/>
          <w:marBottom w:val="0"/>
          <w:divBdr>
            <w:top w:val="none" w:sz="0" w:space="0" w:color="auto"/>
            <w:left w:val="none" w:sz="0" w:space="0" w:color="auto"/>
            <w:bottom w:val="none" w:sz="0" w:space="0" w:color="auto"/>
            <w:right w:val="none" w:sz="0" w:space="0" w:color="auto"/>
          </w:divBdr>
        </w:div>
        <w:div w:id="1571034789">
          <w:marLeft w:val="0"/>
          <w:marRight w:val="0"/>
          <w:marTop w:val="0"/>
          <w:marBottom w:val="0"/>
          <w:divBdr>
            <w:top w:val="none" w:sz="0" w:space="0" w:color="auto"/>
            <w:left w:val="none" w:sz="0" w:space="0" w:color="auto"/>
            <w:bottom w:val="none" w:sz="0" w:space="0" w:color="auto"/>
            <w:right w:val="none" w:sz="0" w:space="0" w:color="auto"/>
          </w:divBdr>
        </w:div>
        <w:div w:id="1164470405">
          <w:marLeft w:val="0"/>
          <w:marRight w:val="0"/>
          <w:marTop w:val="0"/>
          <w:marBottom w:val="0"/>
          <w:divBdr>
            <w:top w:val="none" w:sz="0" w:space="0" w:color="auto"/>
            <w:left w:val="none" w:sz="0" w:space="0" w:color="auto"/>
            <w:bottom w:val="none" w:sz="0" w:space="0" w:color="auto"/>
            <w:right w:val="none" w:sz="0" w:space="0" w:color="auto"/>
          </w:divBdr>
        </w:div>
        <w:div w:id="1692607125">
          <w:marLeft w:val="0"/>
          <w:marRight w:val="0"/>
          <w:marTop w:val="0"/>
          <w:marBottom w:val="0"/>
          <w:divBdr>
            <w:top w:val="none" w:sz="0" w:space="0" w:color="auto"/>
            <w:left w:val="none" w:sz="0" w:space="0" w:color="auto"/>
            <w:bottom w:val="none" w:sz="0" w:space="0" w:color="auto"/>
            <w:right w:val="none" w:sz="0" w:space="0" w:color="auto"/>
          </w:divBdr>
        </w:div>
        <w:div w:id="1273829018">
          <w:marLeft w:val="0"/>
          <w:marRight w:val="0"/>
          <w:marTop w:val="0"/>
          <w:marBottom w:val="0"/>
          <w:divBdr>
            <w:top w:val="none" w:sz="0" w:space="0" w:color="auto"/>
            <w:left w:val="none" w:sz="0" w:space="0" w:color="auto"/>
            <w:bottom w:val="none" w:sz="0" w:space="0" w:color="auto"/>
            <w:right w:val="none" w:sz="0" w:space="0" w:color="auto"/>
          </w:divBdr>
        </w:div>
        <w:div w:id="641159321">
          <w:marLeft w:val="0"/>
          <w:marRight w:val="0"/>
          <w:marTop w:val="0"/>
          <w:marBottom w:val="0"/>
          <w:divBdr>
            <w:top w:val="none" w:sz="0" w:space="0" w:color="auto"/>
            <w:left w:val="none" w:sz="0" w:space="0" w:color="auto"/>
            <w:bottom w:val="none" w:sz="0" w:space="0" w:color="auto"/>
            <w:right w:val="none" w:sz="0" w:space="0" w:color="auto"/>
          </w:divBdr>
        </w:div>
        <w:div w:id="378282724">
          <w:marLeft w:val="0"/>
          <w:marRight w:val="0"/>
          <w:marTop w:val="0"/>
          <w:marBottom w:val="0"/>
          <w:divBdr>
            <w:top w:val="none" w:sz="0" w:space="0" w:color="auto"/>
            <w:left w:val="none" w:sz="0" w:space="0" w:color="auto"/>
            <w:bottom w:val="none" w:sz="0" w:space="0" w:color="auto"/>
            <w:right w:val="none" w:sz="0" w:space="0" w:color="auto"/>
          </w:divBdr>
        </w:div>
        <w:div w:id="16201112">
          <w:marLeft w:val="0"/>
          <w:marRight w:val="0"/>
          <w:marTop w:val="0"/>
          <w:marBottom w:val="0"/>
          <w:divBdr>
            <w:top w:val="single" w:sz="6" w:space="8" w:color="DDDDDD"/>
            <w:left w:val="single" w:sz="6" w:space="11" w:color="DDDDDD"/>
            <w:bottom w:val="single" w:sz="6" w:space="8" w:color="DDDDDD"/>
            <w:right w:val="single" w:sz="6" w:space="11" w:color="DDDDDD"/>
          </w:divBdr>
        </w:div>
        <w:div w:id="1383676254">
          <w:marLeft w:val="0"/>
          <w:marRight w:val="0"/>
          <w:marTop w:val="0"/>
          <w:marBottom w:val="0"/>
          <w:divBdr>
            <w:top w:val="single" w:sz="6" w:space="8" w:color="DDDDDD"/>
            <w:left w:val="single" w:sz="6" w:space="11" w:color="DDDDDD"/>
            <w:bottom w:val="single" w:sz="6" w:space="8" w:color="DDDDDD"/>
            <w:right w:val="single" w:sz="6" w:space="11" w:color="DDDDDD"/>
          </w:divBdr>
        </w:div>
        <w:div w:id="1390886748">
          <w:marLeft w:val="0"/>
          <w:marRight w:val="0"/>
          <w:marTop w:val="0"/>
          <w:marBottom w:val="0"/>
          <w:divBdr>
            <w:top w:val="none" w:sz="0" w:space="0" w:color="auto"/>
            <w:left w:val="none" w:sz="0" w:space="0" w:color="auto"/>
            <w:bottom w:val="none" w:sz="0" w:space="0" w:color="auto"/>
            <w:right w:val="none" w:sz="0" w:space="0" w:color="auto"/>
          </w:divBdr>
        </w:div>
        <w:div w:id="1239439228">
          <w:marLeft w:val="0"/>
          <w:marRight w:val="0"/>
          <w:marTop w:val="0"/>
          <w:marBottom w:val="0"/>
          <w:divBdr>
            <w:top w:val="none" w:sz="0" w:space="0" w:color="auto"/>
            <w:left w:val="none" w:sz="0" w:space="0" w:color="auto"/>
            <w:bottom w:val="none" w:sz="0" w:space="0" w:color="auto"/>
            <w:right w:val="none" w:sz="0" w:space="0" w:color="auto"/>
          </w:divBdr>
        </w:div>
        <w:div w:id="1204177944">
          <w:marLeft w:val="0"/>
          <w:marRight w:val="0"/>
          <w:marTop w:val="0"/>
          <w:marBottom w:val="0"/>
          <w:divBdr>
            <w:top w:val="none" w:sz="0" w:space="0" w:color="auto"/>
            <w:left w:val="none" w:sz="0" w:space="0" w:color="auto"/>
            <w:bottom w:val="none" w:sz="0" w:space="0" w:color="auto"/>
            <w:right w:val="none" w:sz="0" w:space="0" w:color="auto"/>
          </w:divBdr>
        </w:div>
        <w:div w:id="1383552626">
          <w:marLeft w:val="0"/>
          <w:marRight w:val="0"/>
          <w:marTop w:val="0"/>
          <w:marBottom w:val="0"/>
          <w:divBdr>
            <w:top w:val="none" w:sz="0" w:space="0" w:color="auto"/>
            <w:left w:val="none" w:sz="0" w:space="0" w:color="auto"/>
            <w:bottom w:val="none" w:sz="0" w:space="0" w:color="auto"/>
            <w:right w:val="none" w:sz="0" w:space="0" w:color="auto"/>
          </w:divBdr>
        </w:div>
        <w:div w:id="2116435272">
          <w:marLeft w:val="0"/>
          <w:marRight w:val="0"/>
          <w:marTop w:val="0"/>
          <w:marBottom w:val="0"/>
          <w:divBdr>
            <w:top w:val="none" w:sz="0" w:space="0" w:color="auto"/>
            <w:left w:val="none" w:sz="0" w:space="0" w:color="auto"/>
            <w:bottom w:val="none" w:sz="0" w:space="0" w:color="auto"/>
            <w:right w:val="none" w:sz="0" w:space="0" w:color="auto"/>
          </w:divBdr>
        </w:div>
        <w:div w:id="2117364762">
          <w:marLeft w:val="0"/>
          <w:marRight w:val="0"/>
          <w:marTop w:val="0"/>
          <w:marBottom w:val="0"/>
          <w:divBdr>
            <w:top w:val="none" w:sz="0" w:space="0" w:color="auto"/>
            <w:left w:val="none" w:sz="0" w:space="0" w:color="auto"/>
            <w:bottom w:val="none" w:sz="0" w:space="0" w:color="auto"/>
            <w:right w:val="none" w:sz="0" w:space="0" w:color="auto"/>
          </w:divBdr>
        </w:div>
        <w:div w:id="1419714579">
          <w:marLeft w:val="0"/>
          <w:marRight w:val="0"/>
          <w:marTop w:val="0"/>
          <w:marBottom w:val="0"/>
          <w:divBdr>
            <w:top w:val="none" w:sz="0" w:space="0" w:color="auto"/>
            <w:left w:val="none" w:sz="0" w:space="0" w:color="auto"/>
            <w:bottom w:val="none" w:sz="0" w:space="0" w:color="auto"/>
            <w:right w:val="none" w:sz="0" w:space="0" w:color="auto"/>
          </w:divBdr>
        </w:div>
        <w:div w:id="225185473">
          <w:marLeft w:val="0"/>
          <w:marRight w:val="0"/>
          <w:marTop w:val="0"/>
          <w:marBottom w:val="0"/>
          <w:divBdr>
            <w:top w:val="none" w:sz="0" w:space="0" w:color="auto"/>
            <w:left w:val="none" w:sz="0" w:space="0" w:color="auto"/>
            <w:bottom w:val="none" w:sz="0" w:space="0" w:color="auto"/>
            <w:right w:val="none" w:sz="0" w:space="0" w:color="auto"/>
          </w:divBdr>
        </w:div>
        <w:div w:id="544610215">
          <w:marLeft w:val="0"/>
          <w:marRight w:val="0"/>
          <w:marTop w:val="0"/>
          <w:marBottom w:val="0"/>
          <w:divBdr>
            <w:top w:val="none" w:sz="0" w:space="0" w:color="auto"/>
            <w:left w:val="none" w:sz="0" w:space="0" w:color="auto"/>
            <w:bottom w:val="none" w:sz="0" w:space="0" w:color="auto"/>
            <w:right w:val="none" w:sz="0" w:space="0" w:color="auto"/>
          </w:divBdr>
        </w:div>
        <w:div w:id="1893033023">
          <w:marLeft w:val="0"/>
          <w:marRight w:val="0"/>
          <w:marTop w:val="0"/>
          <w:marBottom w:val="0"/>
          <w:divBdr>
            <w:top w:val="none" w:sz="0" w:space="0" w:color="auto"/>
            <w:left w:val="none" w:sz="0" w:space="0" w:color="auto"/>
            <w:bottom w:val="none" w:sz="0" w:space="0" w:color="auto"/>
            <w:right w:val="none" w:sz="0" w:space="0" w:color="auto"/>
          </w:divBdr>
        </w:div>
        <w:div w:id="1854224694">
          <w:marLeft w:val="0"/>
          <w:marRight w:val="0"/>
          <w:marTop w:val="0"/>
          <w:marBottom w:val="0"/>
          <w:divBdr>
            <w:top w:val="none" w:sz="0" w:space="0" w:color="auto"/>
            <w:left w:val="none" w:sz="0" w:space="0" w:color="auto"/>
            <w:bottom w:val="none" w:sz="0" w:space="0" w:color="auto"/>
            <w:right w:val="none" w:sz="0" w:space="0" w:color="auto"/>
          </w:divBdr>
        </w:div>
        <w:div w:id="1816339515">
          <w:marLeft w:val="0"/>
          <w:marRight w:val="0"/>
          <w:marTop w:val="0"/>
          <w:marBottom w:val="0"/>
          <w:divBdr>
            <w:top w:val="none" w:sz="0" w:space="0" w:color="auto"/>
            <w:left w:val="none" w:sz="0" w:space="0" w:color="auto"/>
            <w:bottom w:val="none" w:sz="0" w:space="0" w:color="auto"/>
            <w:right w:val="none" w:sz="0" w:space="0" w:color="auto"/>
          </w:divBdr>
        </w:div>
        <w:div w:id="2778869">
          <w:marLeft w:val="0"/>
          <w:marRight w:val="0"/>
          <w:marTop w:val="0"/>
          <w:marBottom w:val="0"/>
          <w:divBdr>
            <w:top w:val="none" w:sz="0" w:space="0" w:color="auto"/>
            <w:left w:val="none" w:sz="0" w:space="0" w:color="auto"/>
            <w:bottom w:val="none" w:sz="0" w:space="0" w:color="auto"/>
            <w:right w:val="none" w:sz="0" w:space="0" w:color="auto"/>
          </w:divBdr>
        </w:div>
        <w:div w:id="2090275399">
          <w:marLeft w:val="0"/>
          <w:marRight w:val="0"/>
          <w:marTop w:val="0"/>
          <w:marBottom w:val="0"/>
          <w:divBdr>
            <w:top w:val="none" w:sz="0" w:space="0" w:color="auto"/>
            <w:left w:val="none" w:sz="0" w:space="0" w:color="auto"/>
            <w:bottom w:val="none" w:sz="0" w:space="0" w:color="auto"/>
            <w:right w:val="none" w:sz="0" w:space="0" w:color="auto"/>
          </w:divBdr>
        </w:div>
        <w:div w:id="1263689562">
          <w:marLeft w:val="0"/>
          <w:marRight w:val="0"/>
          <w:marTop w:val="0"/>
          <w:marBottom w:val="0"/>
          <w:divBdr>
            <w:top w:val="single" w:sz="6" w:space="8" w:color="DDDDDD"/>
            <w:left w:val="single" w:sz="6" w:space="11" w:color="DDDDDD"/>
            <w:bottom w:val="single" w:sz="6" w:space="8" w:color="DDDDDD"/>
            <w:right w:val="single" w:sz="6" w:space="11" w:color="DDDDDD"/>
          </w:divBdr>
        </w:div>
        <w:div w:id="913315821">
          <w:marLeft w:val="0"/>
          <w:marRight w:val="0"/>
          <w:marTop w:val="0"/>
          <w:marBottom w:val="0"/>
          <w:divBdr>
            <w:top w:val="single" w:sz="6" w:space="8" w:color="DDDDDD"/>
            <w:left w:val="single" w:sz="6" w:space="11" w:color="DDDDDD"/>
            <w:bottom w:val="single" w:sz="6" w:space="8" w:color="DDDDDD"/>
            <w:right w:val="single" w:sz="6" w:space="11" w:color="DDDDDD"/>
          </w:divBdr>
        </w:div>
        <w:div w:id="571157286">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844974648">
      <w:bodyDiv w:val="1"/>
      <w:marLeft w:val="0"/>
      <w:marRight w:val="0"/>
      <w:marTop w:val="0"/>
      <w:marBottom w:val="0"/>
      <w:divBdr>
        <w:top w:val="none" w:sz="0" w:space="0" w:color="auto"/>
        <w:left w:val="none" w:sz="0" w:space="0" w:color="auto"/>
        <w:bottom w:val="none" w:sz="0" w:space="0" w:color="auto"/>
        <w:right w:val="none" w:sz="0" w:space="0" w:color="auto"/>
      </w:divBdr>
      <w:divsChild>
        <w:div w:id="165751954">
          <w:marLeft w:val="0"/>
          <w:marRight w:val="0"/>
          <w:marTop w:val="0"/>
          <w:marBottom w:val="0"/>
          <w:divBdr>
            <w:top w:val="none" w:sz="0" w:space="0" w:color="auto"/>
            <w:left w:val="none" w:sz="0" w:space="0" w:color="auto"/>
            <w:bottom w:val="none" w:sz="0" w:space="0" w:color="auto"/>
            <w:right w:val="none" w:sz="0" w:space="0" w:color="auto"/>
          </w:divBdr>
        </w:div>
        <w:div w:id="1736781909">
          <w:marLeft w:val="0"/>
          <w:marRight w:val="0"/>
          <w:marTop w:val="0"/>
          <w:marBottom w:val="0"/>
          <w:divBdr>
            <w:top w:val="none" w:sz="0" w:space="0" w:color="auto"/>
            <w:left w:val="none" w:sz="0" w:space="0" w:color="auto"/>
            <w:bottom w:val="none" w:sz="0" w:space="0" w:color="auto"/>
            <w:right w:val="none" w:sz="0" w:space="0" w:color="auto"/>
          </w:divBdr>
        </w:div>
      </w:divsChild>
    </w:div>
    <w:div w:id="1850367323">
      <w:bodyDiv w:val="1"/>
      <w:marLeft w:val="0"/>
      <w:marRight w:val="0"/>
      <w:marTop w:val="0"/>
      <w:marBottom w:val="0"/>
      <w:divBdr>
        <w:top w:val="none" w:sz="0" w:space="0" w:color="auto"/>
        <w:left w:val="none" w:sz="0" w:space="0" w:color="auto"/>
        <w:bottom w:val="none" w:sz="0" w:space="0" w:color="auto"/>
        <w:right w:val="none" w:sz="0" w:space="0" w:color="auto"/>
      </w:divBdr>
    </w:div>
    <w:div w:id="1853717241">
      <w:bodyDiv w:val="1"/>
      <w:marLeft w:val="0"/>
      <w:marRight w:val="0"/>
      <w:marTop w:val="0"/>
      <w:marBottom w:val="0"/>
      <w:divBdr>
        <w:top w:val="none" w:sz="0" w:space="0" w:color="auto"/>
        <w:left w:val="none" w:sz="0" w:space="0" w:color="auto"/>
        <w:bottom w:val="none" w:sz="0" w:space="0" w:color="auto"/>
        <w:right w:val="none" w:sz="0" w:space="0" w:color="auto"/>
      </w:divBdr>
    </w:div>
    <w:div w:id="1858226698">
      <w:bodyDiv w:val="1"/>
      <w:marLeft w:val="0"/>
      <w:marRight w:val="0"/>
      <w:marTop w:val="0"/>
      <w:marBottom w:val="0"/>
      <w:divBdr>
        <w:top w:val="none" w:sz="0" w:space="0" w:color="auto"/>
        <w:left w:val="none" w:sz="0" w:space="0" w:color="auto"/>
        <w:bottom w:val="none" w:sz="0" w:space="0" w:color="auto"/>
        <w:right w:val="none" w:sz="0" w:space="0" w:color="auto"/>
      </w:divBdr>
    </w:div>
    <w:div w:id="1869365638">
      <w:bodyDiv w:val="1"/>
      <w:marLeft w:val="0"/>
      <w:marRight w:val="0"/>
      <w:marTop w:val="0"/>
      <w:marBottom w:val="0"/>
      <w:divBdr>
        <w:top w:val="none" w:sz="0" w:space="0" w:color="auto"/>
        <w:left w:val="none" w:sz="0" w:space="0" w:color="auto"/>
        <w:bottom w:val="none" w:sz="0" w:space="0" w:color="auto"/>
        <w:right w:val="none" w:sz="0" w:space="0" w:color="auto"/>
      </w:divBdr>
    </w:div>
    <w:div w:id="1869830277">
      <w:bodyDiv w:val="1"/>
      <w:marLeft w:val="0"/>
      <w:marRight w:val="0"/>
      <w:marTop w:val="0"/>
      <w:marBottom w:val="0"/>
      <w:divBdr>
        <w:top w:val="none" w:sz="0" w:space="0" w:color="auto"/>
        <w:left w:val="none" w:sz="0" w:space="0" w:color="auto"/>
        <w:bottom w:val="none" w:sz="0" w:space="0" w:color="auto"/>
        <w:right w:val="none" w:sz="0" w:space="0" w:color="auto"/>
      </w:divBdr>
    </w:div>
    <w:div w:id="1871795330">
      <w:bodyDiv w:val="1"/>
      <w:marLeft w:val="0"/>
      <w:marRight w:val="0"/>
      <w:marTop w:val="0"/>
      <w:marBottom w:val="0"/>
      <w:divBdr>
        <w:top w:val="none" w:sz="0" w:space="0" w:color="auto"/>
        <w:left w:val="none" w:sz="0" w:space="0" w:color="auto"/>
        <w:bottom w:val="none" w:sz="0" w:space="0" w:color="auto"/>
        <w:right w:val="none" w:sz="0" w:space="0" w:color="auto"/>
      </w:divBdr>
    </w:div>
    <w:div w:id="1874265229">
      <w:bodyDiv w:val="1"/>
      <w:marLeft w:val="0"/>
      <w:marRight w:val="0"/>
      <w:marTop w:val="0"/>
      <w:marBottom w:val="0"/>
      <w:divBdr>
        <w:top w:val="none" w:sz="0" w:space="0" w:color="auto"/>
        <w:left w:val="none" w:sz="0" w:space="0" w:color="auto"/>
        <w:bottom w:val="none" w:sz="0" w:space="0" w:color="auto"/>
        <w:right w:val="none" w:sz="0" w:space="0" w:color="auto"/>
      </w:divBdr>
    </w:div>
    <w:div w:id="1885018438">
      <w:bodyDiv w:val="1"/>
      <w:marLeft w:val="0"/>
      <w:marRight w:val="0"/>
      <w:marTop w:val="0"/>
      <w:marBottom w:val="0"/>
      <w:divBdr>
        <w:top w:val="none" w:sz="0" w:space="0" w:color="auto"/>
        <w:left w:val="none" w:sz="0" w:space="0" w:color="auto"/>
        <w:bottom w:val="none" w:sz="0" w:space="0" w:color="auto"/>
        <w:right w:val="none" w:sz="0" w:space="0" w:color="auto"/>
      </w:divBdr>
      <w:divsChild>
        <w:div w:id="973802057">
          <w:marLeft w:val="0"/>
          <w:marRight w:val="0"/>
          <w:marTop w:val="0"/>
          <w:marBottom w:val="0"/>
          <w:divBdr>
            <w:top w:val="none" w:sz="0" w:space="0" w:color="auto"/>
            <w:left w:val="none" w:sz="0" w:space="0" w:color="auto"/>
            <w:bottom w:val="none" w:sz="0" w:space="0" w:color="auto"/>
            <w:right w:val="none" w:sz="0" w:space="0" w:color="auto"/>
          </w:divBdr>
        </w:div>
        <w:div w:id="666400919">
          <w:marLeft w:val="0"/>
          <w:marRight w:val="0"/>
          <w:marTop w:val="0"/>
          <w:marBottom w:val="0"/>
          <w:divBdr>
            <w:top w:val="none" w:sz="0" w:space="0" w:color="auto"/>
            <w:left w:val="none" w:sz="0" w:space="0" w:color="auto"/>
            <w:bottom w:val="none" w:sz="0" w:space="0" w:color="auto"/>
            <w:right w:val="none" w:sz="0" w:space="0" w:color="auto"/>
          </w:divBdr>
        </w:div>
        <w:div w:id="1795630866">
          <w:marLeft w:val="0"/>
          <w:marRight w:val="0"/>
          <w:marTop w:val="0"/>
          <w:marBottom w:val="0"/>
          <w:divBdr>
            <w:top w:val="none" w:sz="0" w:space="0" w:color="auto"/>
            <w:left w:val="none" w:sz="0" w:space="0" w:color="auto"/>
            <w:bottom w:val="none" w:sz="0" w:space="0" w:color="auto"/>
            <w:right w:val="none" w:sz="0" w:space="0" w:color="auto"/>
          </w:divBdr>
        </w:div>
        <w:div w:id="1772814628">
          <w:marLeft w:val="0"/>
          <w:marRight w:val="0"/>
          <w:marTop w:val="0"/>
          <w:marBottom w:val="0"/>
          <w:divBdr>
            <w:top w:val="none" w:sz="0" w:space="0" w:color="auto"/>
            <w:left w:val="none" w:sz="0" w:space="0" w:color="auto"/>
            <w:bottom w:val="none" w:sz="0" w:space="0" w:color="auto"/>
            <w:right w:val="none" w:sz="0" w:space="0" w:color="auto"/>
          </w:divBdr>
        </w:div>
        <w:div w:id="1196694516">
          <w:marLeft w:val="0"/>
          <w:marRight w:val="0"/>
          <w:marTop w:val="0"/>
          <w:marBottom w:val="0"/>
          <w:divBdr>
            <w:top w:val="none" w:sz="0" w:space="0" w:color="auto"/>
            <w:left w:val="none" w:sz="0" w:space="0" w:color="auto"/>
            <w:bottom w:val="none" w:sz="0" w:space="0" w:color="auto"/>
            <w:right w:val="none" w:sz="0" w:space="0" w:color="auto"/>
          </w:divBdr>
        </w:div>
      </w:divsChild>
    </w:div>
    <w:div w:id="1886067367">
      <w:bodyDiv w:val="1"/>
      <w:marLeft w:val="0"/>
      <w:marRight w:val="0"/>
      <w:marTop w:val="0"/>
      <w:marBottom w:val="0"/>
      <w:divBdr>
        <w:top w:val="none" w:sz="0" w:space="0" w:color="auto"/>
        <w:left w:val="none" w:sz="0" w:space="0" w:color="auto"/>
        <w:bottom w:val="none" w:sz="0" w:space="0" w:color="auto"/>
        <w:right w:val="none" w:sz="0" w:space="0" w:color="auto"/>
      </w:divBdr>
    </w:div>
    <w:div w:id="1892770630">
      <w:bodyDiv w:val="1"/>
      <w:marLeft w:val="0"/>
      <w:marRight w:val="0"/>
      <w:marTop w:val="0"/>
      <w:marBottom w:val="0"/>
      <w:divBdr>
        <w:top w:val="none" w:sz="0" w:space="0" w:color="auto"/>
        <w:left w:val="none" w:sz="0" w:space="0" w:color="auto"/>
        <w:bottom w:val="none" w:sz="0" w:space="0" w:color="auto"/>
        <w:right w:val="none" w:sz="0" w:space="0" w:color="auto"/>
      </w:divBdr>
    </w:div>
    <w:div w:id="1906647854">
      <w:bodyDiv w:val="1"/>
      <w:marLeft w:val="0"/>
      <w:marRight w:val="0"/>
      <w:marTop w:val="0"/>
      <w:marBottom w:val="0"/>
      <w:divBdr>
        <w:top w:val="none" w:sz="0" w:space="0" w:color="auto"/>
        <w:left w:val="none" w:sz="0" w:space="0" w:color="auto"/>
        <w:bottom w:val="none" w:sz="0" w:space="0" w:color="auto"/>
        <w:right w:val="none" w:sz="0" w:space="0" w:color="auto"/>
      </w:divBdr>
    </w:div>
    <w:div w:id="1910460841">
      <w:bodyDiv w:val="1"/>
      <w:marLeft w:val="0"/>
      <w:marRight w:val="0"/>
      <w:marTop w:val="0"/>
      <w:marBottom w:val="0"/>
      <w:divBdr>
        <w:top w:val="none" w:sz="0" w:space="0" w:color="auto"/>
        <w:left w:val="none" w:sz="0" w:space="0" w:color="auto"/>
        <w:bottom w:val="none" w:sz="0" w:space="0" w:color="auto"/>
        <w:right w:val="none" w:sz="0" w:space="0" w:color="auto"/>
      </w:divBdr>
    </w:div>
    <w:div w:id="1915116937">
      <w:bodyDiv w:val="1"/>
      <w:marLeft w:val="0"/>
      <w:marRight w:val="0"/>
      <w:marTop w:val="0"/>
      <w:marBottom w:val="0"/>
      <w:divBdr>
        <w:top w:val="none" w:sz="0" w:space="0" w:color="auto"/>
        <w:left w:val="none" w:sz="0" w:space="0" w:color="auto"/>
        <w:bottom w:val="none" w:sz="0" w:space="0" w:color="auto"/>
        <w:right w:val="none" w:sz="0" w:space="0" w:color="auto"/>
      </w:divBdr>
    </w:div>
    <w:div w:id="1919753877">
      <w:bodyDiv w:val="1"/>
      <w:marLeft w:val="0"/>
      <w:marRight w:val="0"/>
      <w:marTop w:val="0"/>
      <w:marBottom w:val="0"/>
      <w:divBdr>
        <w:top w:val="none" w:sz="0" w:space="0" w:color="auto"/>
        <w:left w:val="none" w:sz="0" w:space="0" w:color="auto"/>
        <w:bottom w:val="none" w:sz="0" w:space="0" w:color="auto"/>
        <w:right w:val="none" w:sz="0" w:space="0" w:color="auto"/>
      </w:divBdr>
    </w:div>
    <w:div w:id="1933275008">
      <w:bodyDiv w:val="1"/>
      <w:marLeft w:val="0"/>
      <w:marRight w:val="0"/>
      <w:marTop w:val="0"/>
      <w:marBottom w:val="0"/>
      <w:divBdr>
        <w:top w:val="none" w:sz="0" w:space="0" w:color="auto"/>
        <w:left w:val="none" w:sz="0" w:space="0" w:color="auto"/>
        <w:bottom w:val="none" w:sz="0" w:space="0" w:color="auto"/>
        <w:right w:val="none" w:sz="0" w:space="0" w:color="auto"/>
      </w:divBdr>
    </w:div>
    <w:div w:id="1945336613">
      <w:bodyDiv w:val="1"/>
      <w:marLeft w:val="0"/>
      <w:marRight w:val="0"/>
      <w:marTop w:val="0"/>
      <w:marBottom w:val="0"/>
      <w:divBdr>
        <w:top w:val="none" w:sz="0" w:space="0" w:color="auto"/>
        <w:left w:val="none" w:sz="0" w:space="0" w:color="auto"/>
        <w:bottom w:val="none" w:sz="0" w:space="0" w:color="auto"/>
        <w:right w:val="none" w:sz="0" w:space="0" w:color="auto"/>
      </w:divBdr>
      <w:divsChild>
        <w:div w:id="1252935021">
          <w:marLeft w:val="0"/>
          <w:marRight w:val="0"/>
          <w:marTop w:val="0"/>
          <w:marBottom w:val="0"/>
          <w:divBdr>
            <w:top w:val="none" w:sz="0" w:space="0" w:color="auto"/>
            <w:left w:val="none" w:sz="0" w:space="0" w:color="auto"/>
            <w:bottom w:val="none" w:sz="0" w:space="0" w:color="auto"/>
            <w:right w:val="none" w:sz="0" w:space="0" w:color="auto"/>
          </w:divBdr>
        </w:div>
        <w:div w:id="196621836">
          <w:marLeft w:val="0"/>
          <w:marRight w:val="0"/>
          <w:marTop w:val="0"/>
          <w:marBottom w:val="0"/>
          <w:divBdr>
            <w:top w:val="none" w:sz="0" w:space="0" w:color="auto"/>
            <w:left w:val="none" w:sz="0" w:space="0" w:color="auto"/>
            <w:bottom w:val="none" w:sz="0" w:space="0" w:color="auto"/>
            <w:right w:val="none" w:sz="0" w:space="0" w:color="auto"/>
          </w:divBdr>
        </w:div>
        <w:div w:id="1971275905">
          <w:marLeft w:val="0"/>
          <w:marRight w:val="0"/>
          <w:marTop w:val="0"/>
          <w:marBottom w:val="0"/>
          <w:divBdr>
            <w:top w:val="none" w:sz="0" w:space="0" w:color="auto"/>
            <w:left w:val="none" w:sz="0" w:space="0" w:color="auto"/>
            <w:bottom w:val="none" w:sz="0" w:space="0" w:color="auto"/>
            <w:right w:val="none" w:sz="0" w:space="0" w:color="auto"/>
          </w:divBdr>
        </w:div>
        <w:div w:id="680395772">
          <w:marLeft w:val="0"/>
          <w:marRight w:val="0"/>
          <w:marTop w:val="0"/>
          <w:marBottom w:val="0"/>
          <w:divBdr>
            <w:top w:val="none" w:sz="0" w:space="0" w:color="auto"/>
            <w:left w:val="none" w:sz="0" w:space="0" w:color="auto"/>
            <w:bottom w:val="none" w:sz="0" w:space="0" w:color="auto"/>
            <w:right w:val="none" w:sz="0" w:space="0" w:color="auto"/>
          </w:divBdr>
        </w:div>
        <w:div w:id="1478956188">
          <w:marLeft w:val="0"/>
          <w:marRight w:val="0"/>
          <w:marTop w:val="0"/>
          <w:marBottom w:val="0"/>
          <w:divBdr>
            <w:top w:val="none" w:sz="0" w:space="0" w:color="auto"/>
            <w:left w:val="none" w:sz="0" w:space="0" w:color="auto"/>
            <w:bottom w:val="none" w:sz="0" w:space="0" w:color="auto"/>
            <w:right w:val="none" w:sz="0" w:space="0" w:color="auto"/>
          </w:divBdr>
        </w:div>
        <w:div w:id="781650277">
          <w:marLeft w:val="0"/>
          <w:marRight w:val="0"/>
          <w:marTop w:val="0"/>
          <w:marBottom w:val="0"/>
          <w:divBdr>
            <w:top w:val="none" w:sz="0" w:space="0" w:color="auto"/>
            <w:left w:val="none" w:sz="0" w:space="0" w:color="auto"/>
            <w:bottom w:val="none" w:sz="0" w:space="0" w:color="auto"/>
            <w:right w:val="none" w:sz="0" w:space="0" w:color="auto"/>
          </w:divBdr>
        </w:div>
        <w:div w:id="2046440898">
          <w:marLeft w:val="0"/>
          <w:marRight w:val="0"/>
          <w:marTop w:val="0"/>
          <w:marBottom w:val="0"/>
          <w:divBdr>
            <w:top w:val="none" w:sz="0" w:space="0" w:color="auto"/>
            <w:left w:val="none" w:sz="0" w:space="0" w:color="auto"/>
            <w:bottom w:val="none" w:sz="0" w:space="0" w:color="auto"/>
            <w:right w:val="none" w:sz="0" w:space="0" w:color="auto"/>
          </w:divBdr>
        </w:div>
        <w:div w:id="2103255504">
          <w:marLeft w:val="0"/>
          <w:marRight w:val="0"/>
          <w:marTop w:val="0"/>
          <w:marBottom w:val="0"/>
          <w:divBdr>
            <w:top w:val="none" w:sz="0" w:space="0" w:color="auto"/>
            <w:left w:val="none" w:sz="0" w:space="0" w:color="auto"/>
            <w:bottom w:val="none" w:sz="0" w:space="0" w:color="auto"/>
            <w:right w:val="none" w:sz="0" w:space="0" w:color="auto"/>
          </w:divBdr>
        </w:div>
        <w:div w:id="950361496">
          <w:marLeft w:val="0"/>
          <w:marRight w:val="0"/>
          <w:marTop w:val="0"/>
          <w:marBottom w:val="0"/>
          <w:divBdr>
            <w:top w:val="none" w:sz="0" w:space="0" w:color="auto"/>
            <w:left w:val="none" w:sz="0" w:space="0" w:color="auto"/>
            <w:bottom w:val="none" w:sz="0" w:space="0" w:color="auto"/>
            <w:right w:val="none" w:sz="0" w:space="0" w:color="auto"/>
          </w:divBdr>
        </w:div>
        <w:div w:id="739517549">
          <w:marLeft w:val="0"/>
          <w:marRight w:val="0"/>
          <w:marTop w:val="0"/>
          <w:marBottom w:val="0"/>
          <w:divBdr>
            <w:top w:val="none" w:sz="0" w:space="0" w:color="auto"/>
            <w:left w:val="none" w:sz="0" w:space="0" w:color="auto"/>
            <w:bottom w:val="none" w:sz="0" w:space="0" w:color="auto"/>
            <w:right w:val="none" w:sz="0" w:space="0" w:color="auto"/>
          </w:divBdr>
        </w:div>
        <w:div w:id="1869565839">
          <w:marLeft w:val="0"/>
          <w:marRight w:val="0"/>
          <w:marTop w:val="0"/>
          <w:marBottom w:val="0"/>
          <w:divBdr>
            <w:top w:val="none" w:sz="0" w:space="0" w:color="auto"/>
            <w:left w:val="none" w:sz="0" w:space="0" w:color="auto"/>
            <w:bottom w:val="none" w:sz="0" w:space="0" w:color="auto"/>
            <w:right w:val="none" w:sz="0" w:space="0" w:color="auto"/>
          </w:divBdr>
        </w:div>
        <w:div w:id="1103578123">
          <w:marLeft w:val="0"/>
          <w:marRight w:val="0"/>
          <w:marTop w:val="0"/>
          <w:marBottom w:val="0"/>
          <w:divBdr>
            <w:top w:val="none" w:sz="0" w:space="0" w:color="auto"/>
            <w:left w:val="none" w:sz="0" w:space="0" w:color="auto"/>
            <w:bottom w:val="none" w:sz="0" w:space="0" w:color="auto"/>
            <w:right w:val="none" w:sz="0" w:space="0" w:color="auto"/>
          </w:divBdr>
        </w:div>
        <w:div w:id="2137328324">
          <w:marLeft w:val="0"/>
          <w:marRight w:val="0"/>
          <w:marTop w:val="0"/>
          <w:marBottom w:val="0"/>
          <w:divBdr>
            <w:top w:val="none" w:sz="0" w:space="0" w:color="auto"/>
            <w:left w:val="none" w:sz="0" w:space="0" w:color="auto"/>
            <w:bottom w:val="none" w:sz="0" w:space="0" w:color="auto"/>
            <w:right w:val="none" w:sz="0" w:space="0" w:color="auto"/>
          </w:divBdr>
        </w:div>
        <w:div w:id="30351499">
          <w:marLeft w:val="0"/>
          <w:marRight w:val="0"/>
          <w:marTop w:val="0"/>
          <w:marBottom w:val="0"/>
          <w:divBdr>
            <w:top w:val="none" w:sz="0" w:space="0" w:color="auto"/>
            <w:left w:val="none" w:sz="0" w:space="0" w:color="auto"/>
            <w:bottom w:val="none" w:sz="0" w:space="0" w:color="auto"/>
            <w:right w:val="none" w:sz="0" w:space="0" w:color="auto"/>
          </w:divBdr>
        </w:div>
        <w:div w:id="2095081177">
          <w:marLeft w:val="0"/>
          <w:marRight w:val="0"/>
          <w:marTop w:val="0"/>
          <w:marBottom w:val="0"/>
          <w:divBdr>
            <w:top w:val="none" w:sz="0" w:space="0" w:color="auto"/>
            <w:left w:val="none" w:sz="0" w:space="0" w:color="auto"/>
            <w:bottom w:val="none" w:sz="0" w:space="0" w:color="auto"/>
            <w:right w:val="none" w:sz="0" w:space="0" w:color="auto"/>
          </w:divBdr>
        </w:div>
        <w:div w:id="848106326">
          <w:marLeft w:val="0"/>
          <w:marRight w:val="0"/>
          <w:marTop w:val="0"/>
          <w:marBottom w:val="0"/>
          <w:divBdr>
            <w:top w:val="none" w:sz="0" w:space="0" w:color="auto"/>
            <w:left w:val="none" w:sz="0" w:space="0" w:color="auto"/>
            <w:bottom w:val="none" w:sz="0" w:space="0" w:color="auto"/>
            <w:right w:val="none" w:sz="0" w:space="0" w:color="auto"/>
          </w:divBdr>
        </w:div>
        <w:div w:id="1712919317">
          <w:marLeft w:val="0"/>
          <w:marRight w:val="0"/>
          <w:marTop w:val="0"/>
          <w:marBottom w:val="0"/>
          <w:divBdr>
            <w:top w:val="none" w:sz="0" w:space="0" w:color="auto"/>
            <w:left w:val="none" w:sz="0" w:space="0" w:color="auto"/>
            <w:bottom w:val="none" w:sz="0" w:space="0" w:color="auto"/>
            <w:right w:val="none" w:sz="0" w:space="0" w:color="auto"/>
          </w:divBdr>
        </w:div>
        <w:div w:id="585577700">
          <w:marLeft w:val="0"/>
          <w:marRight w:val="0"/>
          <w:marTop w:val="0"/>
          <w:marBottom w:val="0"/>
          <w:divBdr>
            <w:top w:val="none" w:sz="0" w:space="0" w:color="auto"/>
            <w:left w:val="none" w:sz="0" w:space="0" w:color="auto"/>
            <w:bottom w:val="none" w:sz="0" w:space="0" w:color="auto"/>
            <w:right w:val="none" w:sz="0" w:space="0" w:color="auto"/>
          </w:divBdr>
        </w:div>
        <w:div w:id="367268054">
          <w:marLeft w:val="0"/>
          <w:marRight w:val="0"/>
          <w:marTop w:val="0"/>
          <w:marBottom w:val="0"/>
          <w:divBdr>
            <w:top w:val="none" w:sz="0" w:space="0" w:color="auto"/>
            <w:left w:val="none" w:sz="0" w:space="0" w:color="auto"/>
            <w:bottom w:val="none" w:sz="0" w:space="0" w:color="auto"/>
            <w:right w:val="none" w:sz="0" w:space="0" w:color="auto"/>
          </w:divBdr>
        </w:div>
        <w:div w:id="2024897723">
          <w:marLeft w:val="0"/>
          <w:marRight w:val="0"/>
          <w:marTop w:val="0"/>
          <w:marBottom w:val="0"/>
          <w:divBdr>
            <w:top w:val="none" w:sz="0" w:space="0" w:color="auto"/>
            <w:left w:val="none" w:sz="0" w:space="0" w:color="auto"/>
            <w:bottom w:val="none" w:sz="0" w:space="0" w:color="auto"/>
            <w:right w:val="none" w:sz="0" w:space="0" w:color="auto"/>
          </w:divBdr>
        </w:div>
        <w:div w:id="1318726813">
          <w:marLeft w:val="0"/>
          <w:marRight w:val="0"/>
          <w:marTop w:val="0"/>
          <w:marBottom w:val="0"/>
          <w:divBdr>
            <w:top w:val="none" w:sz="0" w:space="0" w:color="auto"/>
            <w:left w:val="none" w:sz="0" w:space="0" w:color="auto"/>
            <w:bottom w:val="none" w:sz="0" w:space="0" w:color="auto"/>
            <w:right w:val="none" w:sz="0" w:space="0" w:color="auto"/>
          </w:divBdr>
        </w:div>
        <w:div w:id="128326790">
          <w:marLeft w:val="0"/>
          <w:marRight w:val="0"/>
          <w:marTop w:val="0"/>
          <w:marBottom w:val="0"/>
          <w:divBdr>
            <w:top w:val="none" w:sz="0" w:space="0" w:color="auto"/>
            <w:left w:val="none" w:sz="0" w:space="0" w:color="auto"/>
            <w:bottom w:val="none" w:sz="0" w:space="0" w:color="auto"/>
            <w:right w:val="none" w:sz="0" w:space="0" w:color="auto"/>
          </w:divBdr>
        </w:div>
        <w:div w:id="1125545367">
          <w:marLeft w:val="0"/>
          <w:marRight w:val="0"/>
          <w:marTop w:val="0"/>
          <w:marBottom w:val="0"/>
          <w:divBdr>
            <w:top w:val="none" w:sz="0" w:space="0" w:color="auto"/>
            <w:left w:val="none" w:sz="0" w:space="0" w:color="auto"/>
            <w:bottom w:val="none" w:sz="0" w:space="0" w:color="auto"/>
            <w:right w:val="none" w:sz="0" w:space="0" w:color="auto"/>
          </w:divBdr>
        </w:div>
        <w:div w:id="1532258919">
          <w:marLeft w:val="0"/>
          <w:marRight w:val="0"/>
          <w:marTop w:val="0"/>
          <w:marBottom w:val="0"/>
          <w:divBdr>
            <w:top w:val="none" w:sz="0" w:space="0" w:color="auto"/>
            <w:left w:val="none" w:sz="0" w:space="0" w:color="auto"/>
            <w:bottom w:val="none" w:sz="0" w:space="0" w:color="auto"/>
            <w:right w:val="none" w:sz="0" w:space="0" w:color="auto"/>
          </w:divBdr>
        </w:div>
        <w:div w:id="726996524">
          <w:marLeft w:val="0"/>
          <w:marRight w:val="0"/>
          <w:marTop w:val="0"/>
          <w:marBottom w:val="0"/>
          <w:divBdr>
            <w:top w:val="none" w:sz="0" w:space="0" w:color="auto"/>
            <w:left w:val="none" w:sz="0" w:space="0" w:color="auto"/>
            <w:bottom w:val="none" w:sz="0" w:space="0" w:color="auto"/>
            <w:right w:val="none" w:sz="0" w:space="0" w:color="auto"/>
          </w:divBdr>
        </w:div>
        <w:div w:id="657392338">
          <w:marLeft w:val="0"/>
          <w:marRight w:val="0"/>
          <w:marTop w:val="0"/>
          <w:marBottom w:val="0"/>
          <w:divBdr>
            <w:top w:val="none" w:sz="0" w:space="0" w:color="auto"/>
            <w:left w:val="none" w:sz="0" w:space="0" w:color="auto"/>
            <w:bottom w:val="none" w:sz="0" w:space="0" w:color="auto"/>
            <w:right w:val="none" w:sz="0" w:space="0" w:color="auto"/>
          </w:divBdr>
        </w:div>
        <w:div w:id="1112289816">
          <w:marLeft w:val="0"/>
          <w:marRight w:val="0"/>
          <w:marTop w:val="0"/>
          <w:marBottom w:val="0"/>
          <w:divBdr>
            <w:top w:val="none" w:sz="0" w:space="0" w:color="auto"/>
            <w:left w:val="none" w:sz="0" w:space="0" w:color="auto"/>
            <w:bottom w:val="none" w:sz="0" w:space="0" w:color="auto"/>
            <w:right w:val="none" w:sz="0" w:space="0" w:color="auto"/>
          </w:divBdr>
        </w:div>
        <w:div w:id="1278834873">
          <w:marLeft w:val="0"/>
          <w:marRight w:val="0"/>
          <w:marTop w:val="0"/>
          <w:marBottom w:val="0"/>
          <w:divBdr>
            <w:top w:val="none" w:sz="0" w:space="0" w:color="auto"/>
            <w:left w:val="none" w:sz="0" w:space="0" w:color="auto"/>
            <w:bottom w:val="none" w:sz="0" w:space="0" w:color="auto"/>
            <w:right w:val="none" w:sz="0" w:space="0" w:color="auto"/>
          </w:divBdr>
        </w:div>
        <w:div w:id="190579815">
          <w:marLeft w:val="0"/>
          <w:marRight w:val="0"/>
          <w:marTop w:val="0"/>
          <w:marBottom w:val="0"/>
          <w:divBdr>
            <w:top w:val="none" w:sz="0" w:space="0" w:color="auto"/>
            <w:left w:val="none" w:sz="0" w:space="0" w:color="auto"/>
            <w:bottom w:val="none" w:sz="0" w:space="0" w:color="auto"/>
            <w:right w:val="none" w:sz="0" w:space="0" w:color="auto"/>
          </w:divBdr>
        </w:div>
        <w:div w:id="2126189932">
          <w:marLeft w:val="0"/>
          <w:marRight w:val="0"/>
          <w:marTop w:val="0"/>
          <w:marBottom w:val="0"/>
          <w:divBdr>
            <w:top w:val="none" w:sz="0" w:space="0" w:color="auto"/>
            <w:left w:val="none" w:sz="0" w:space="0" w:color="auto"/>
            <w:bottom w:val="none" w:sz="0" w:space="0" w:color="auto"/>
            <w:right w:val="none" w:sz="0" w:space="0" w:color="auto"/>
          </w:divBdr>
        </w:div>
        <w:div w:id="1321731836">
          <w:marLeft w:val="0"/>
          <w:marRight w:val="0"/>
          <w:marTop w:val="0"/>
          <w:marBottom w:val="0"/>
          <w:divBdr>
            <w:top w:val="none" w:sz="0" w:space="0" w:color="auto"/>
            <w:left w:val="none" w:sz="0" w:space="0" w:color="auto"/>
            <w:bottom w:val="none" w:sz="0" w:space="0" w:color="auto"/>
            <w:right w:val="none" w:sz="0" w:space="0" w:color="auto"/>
          </w:divBdr>
        </w:div>
        <w:div w:id="136411399">
          <w:marLeft w:val="0"/>
          <w:marRight w:val="0"/>
          <w:marTop w:val="0"/>
          <w:marBottom w:val="0"/>
          <w:divBdr>
            <w:top w:val="none" w:sz="0" w:space="0" w:color="auto"/>
            <w:left w:val="none" w:sz="0" w:space="0" w:color="auto"/>
            <w:bottom w:val="none" w:sz="0" w:space="0" w:color="auto"/>
            <w:right w:val="none" w:sz="0" w:space="0" w:color="auto"/>
          </w:divBdr>
        </w:div>
        <w:div w:id="944381219">
          <w:marLeft w:val="0"/>
          <w:marRight w:val="0"/>
          <w:marTop w:val="0"/>
          <w:marBottom w:val="0"/>
          <w:divBdr>
            <w:top w:val="none" w:sz="0" w:space="0" w:color="auto"/>
            <w:left w:val="none" w:sz="0" w:space="0" w:color="auto"/>
            <w:bottom w:val="none" w:sz="0" w:space="0" w:color="auto"/>
            <w:right w:val="none" w:sz="0" w:space="0" w:color="auto"/>
          </w:divBdr>
        </w:div>
        <w:div w:id="1619877435">
          <w:marLeft w:val="0"/>
          <w:marRight w:val="0"/>
          <w:marTop w:val="0"/>
          <w:marBottom w:val="0"/>
          <w:divBdr>
            <w:top w:val="none" w:sz="0" w:space="0" w:color="auto"/>
            <w:left w:val="none" w:sz="0" w:space="0" w:color="auto"/>
            <w:bottom w:val="none" w:sz="0" w:space="0" w:color="auto"/>
            <w:right w:val="none" w:sz="0" w:space="0" w:color="auto"/>
          </w:divBdr>
        </w:div>
        <w:div w:id="352658840">
          <w:marLeft w:val="0"/>
          <w:marRight w:val="0"/>
          <w:marTop w:val="0"/>
          <w:marBottom w:val="0"/>
          <w:divBdr>
            <w:top w:val="none" w:sz="0" w:space="0" w:color="auto"/>
            <w:left w:val="none" w:sz="0" w:space="0" w:color="auto"/>
            <w:bottom w:val="none" w:sz="0" w:space="0" w:color="auto"/>
            <w:right w:val="none" w:sz="0" w:space="0" w:color="auto"/>
          </w:divBdr>
        </w:div>
        <w:div w:id="1441024486">
          <w:marLeft w:val="0"/>
          <w:marRight w:val="0"/>
          <w:marTop w:val="0"/>
          <w:marBottom w:val="0"/>
          <w:divBdr>
            <w:top w:val="none" w:sz="0" w:space="0" w:color="auto"/>
            <w:left w:val="none" w:sz="0" w:space="0" w:color="auto"/>
            <w:bottom w:val="none" w:sz="0" w:space="0" w:color="auto"/>
            <w:right w:val="none" w:sz="0" w:space="0" w:color="auto"/>
          </w:divBdr>
        </w:div>
        <w:div w:id="408574601">
          <w:marLeft w:val="0"/>
          <w:marRight w:val="0"/>
          <w:marTop w:val="0"/>
          <w:marBottom w:val="0"/>
          <w:divBdr>
            <w:top w:val="none" w:sz="0" w:space="0" w:color="auto"/>
            <w:left w:val="none" w:sz="0" w:space="0" w:color="auto"/>
            <w:bottom w:val="none" w:sz="0" w:space="0" w:color="auto"/>
            <w:right w:val="none" w:sz="0" w:space="0" w:color="auto"/>
          </w:divBdr>
        </w:div>
        <w:div w:id="1640106607">
          <w:marLeft w:val="0"/>
          <w:marRight w:val="0"/>
          <w:marTop w:val="0"/>
          <w:marBottom w:val="0"/>
          <w:divBdr>
            <w:top w:val="none" w:sz="0" w:space="0" w:color="auto"/>
            <w:left w:val="none" w:sz="0" w:space="0" w:color="auto"/>
            <w:bottom w:val="none" w:sz="0" w:space="0" w:color="auto"/>
            <w:right w:val="none" w:sz="0" w:space="0" w:color="auto"/>
          </w:divBdr>
        </w:div>
        <w:div w:id="1153445121">
          <w:marLeft w:val="0"/>
          <w:marRight w:val="0"/>
          <w:marTop w:val="0"/>
          <w:marBottom w:val="0"/>
          <w:divBdr>
            <w:top w:val="none" w:sz="0" w:space="0" w:color="auto"/>
            <w:left w:val="none" w:sz="0" w:space="0" w:color="auto"/>
            <w:bottom w:val="none" w:sz="0" w:space="0" w:color="auto"/>
            <w:right w:val="none" w:sz="0" w:space="0" w:color="auto"/>
          </w:divBdr>
        </w:div>
        <w:div w:id="625307860">
          <w:marLeft w:val="0"/>
          <w:marRight w:val="0"/>
          <w:marTop w:val="0"/>
          <w:marBottom w:val="0"/>
          <w:divBdr>
            <w:top w:val="none" w:sz="0" w:space="0" w:color="auto"/>
            <w:left w:val="none" w:sz="0" w:space="0" w:color="auto"/>
            <w:bottom w:val="none" w:sz="0" w:space="0" w:color="auto"/>
            <w:right w:val="none" w:sz="0" w:space="0" w:color="auto"/>
          </w:divBdr>
        </w:div>
        <w:div w:id="642809301">
          <w:marLeft w:val="0"/>
          <w:marRight w:val="0"/>
          <w:marTop w:val="0"/>
          <w:marBottom w:val="0"/>
          <w:divBdr>
            <w:top w:val="none" w:sz="0" w:space="0" w:color="auto"/>
            <w:left w:val="none" w:sz="0" w:space="0" w:color="auto"/>
            <w:bottom w:val="none" w:sz="0" w:space="0" w:color="auto"/>
            <w:right w:val="none" w:sz="0" w:space="0" w:color="auto"/>
          </w:divBdr>
        </w:div>
        <w:div w:id="286592637">
          <w:marLeft w:val="0"/>
          <w:marRight w:val="0"/>
          <w:marTop w:val="0"/>
          <w:marBottom w:val="0"/>
          <w:divBdr>
            <w:top w:val="none" w:sz="0" w:space="0" w:color="auto"/>
            <w:left w:val="none" w:sz="0" w:space="0" w:color="auto"/>
            <w:bottom w:val="none" w:sz="0" w:space="0" w:color="auto"/>
            <w:right w:val="none" w:sz="0" w:space="0" w:color="auto"/>
          </w:divBdr>
        </w:div>
        <w:div w:id="1377385885">
          <w:marLeft w:val="0"/>
          <w:marRight w:val="0"/>
          <w:marTop w:val="0"/>
          <w:marBottom w:val="0"/>
          <w:divBdr>
            <w:top w:val="none" w:sz="0" w:space="0" w:color="auto"/>
            <w:left w:val="none" w:sz="0" w:space="0" w:color="auto"/>
            <w:bottom w:val="none" w:sz="0" w:space="0" w:color="auto"/>
            <w:right w:val="none" w:sz="0" w:space="0" w:color="auto"/>
          </w:divBdr>
        </w:div>
        <w:div w:id="1474525346">
          <w:marLeft w:val="0"/>
          <w:marRight w:val="0"/>
          <w:marTop w:val="0"/>
          <w:marBottom w:val="0"/>
          <w:divBdr>
            <w:top w:val="none" w:sz="0" w:space="0" w:color="auto"/>
            <w:left w:val="none" w:sz="0" w:space="0" w:color="auto"/>
            <w:bottom w:val="none" w:sz="0" w:space="0" w:color="auto"/>
            <w:right w:val="none" w:sz="0" w:space="0" w:color="auto"/>
          </w:divBdr>
        </w:div>
        <w:div w:id="287977873">
          <w:marLeft w:val="0"/>
          <w:marRight w:val="0"/>
          <w:marTop w:val="0"/>
          <w:marBottom w:val="0"/>
          <w:divBdr>
            <w:top w:val="none" w:sz="0" w:space="0" w:color="auto"/>
            <w:left w:val="none" w:sz="0" w:space="0" w:color="auto"/>
            <w:bottom w:val="none" w:sz="0" w:space="0" w:color="auto"/>
            <w:right w:val="none" w:sz="0" w:space="0" w:color="auto"/>
          </w:divBdr>
        </w:div>
        <w:div w:id="309134756">
          <w:marLeft w:val="0"/>
          <w:marRight w:val="0"/>
          <w:marTop w:val="0"/>
          <w:marBottom w:val="0"/>
          <w:divBdr>
            <w:top w:val="none" w:sz="0" w:space="0" w:color="auto"/>
            <w:left w:val="none" w:sz="0" w:space="0" w:color="auto"/>
            <w:bottom w:val="none" w:sz="0" w:space="0" w:color="auto"/>
            <w:right w:val="none" w:sz="0" w:space="0" w:color="auto"/>
          </w:divBdr>
        </w:div>
        <w:div w:id="2026514233">
          <w:marLeft w:val="0"/>
          <w:marRight w:val="0"/>
          <w:marTop w:val="0"/>
          <w:marBottom w:val="0"/>
          <w:divBdr>
            <w:top w:val="none" w:sz="0" w:space="0" w:color="auto"/>
            <w:left w:val="none" w:sz="0" w:space="0" w:color="auto"/>
            <w:bottom w:val="none" w:sz="0" w:space="0" w:color="auto"/>
            <w:right w:val="none" w:sz="0" w:space="0" w:color="auto"/>
          </w:divBdr>
        </w:div>
        <w:div w:id="1097796971">
          <w:marLeft w:val="0"/>
          <w:marRight w:val="0"/>
          <w:marTop w:val="0"/>
          <w:marBottom w:val="0"/>
          <w:divBdr>
            <w:top w:val="none" w:sz="0" w:space="0" w:color="auto"/>
            <w:left w:val="none" w:sz="0" w:space="0" w:color="auto"/>
            <w:bottom w:val="none" w:sz="0" w:space="0" w:color="auto"/>
            <w:right w:val="none" w:sz="0" w:space="0" w:color="auto"/>
          </w:divBdr>
        </w:div>
        <w:div w:id="1492021448">
          <w:marLeft w:val="0"/>
          <w:marRight w:val="0"/>
          <w:marTop w:val="0"/>
          <w:marBottom w:val="0"/>
          <w:divBdr>
            <w:top w:val="none" w:sz="0" w:space="0" w:color="auto"/>
            <w:left w:val="none" w:sz="0" w:space="0" w:color="auto"/>
            <w:bottom w:val="none" w:sz="0" w:space="0" w:color="auto"/>
            <w:right w:val="none" w:sz="0" w:space="0" w:color="auto"/>
          </w:divBdr>
        </w:div>
        <w:div w:id="1472745749">
          <w:marLeft w:val="0"/>
          <w:marRight w:val="0"/>
          <w:marTop w:val="0"/>
          <w:marBottom w:val="0"/>
          <w:divBdr>
            <w:top w:val="none" w:sz="0" w:space="0" w:color="auto"/>
            <w:left w:val="none" w:sz="0" w:space="0" w:color="auto"/>
            <w:bottom w:val="none" w:sz="0" w:space="0" w:color="auto"/>
            <w:right w:val="none" w:sz="0" w:space="0" w:color="auto"/>
          </w:divBdr>
        </w:div>
        <w:div w:id="880019825">
          <w:marLeft w:val="0"/>
          <w:marRight w:val="0"/>
          <w:marTop w:val="0"/>
          <w:marBottom w:val="0"/>
          <w:divBdr>
            <w:top w:val="none" w:sz="0" w:space="0" w:color="auto"/>
            <w:left w:val="none" w:sz="0" w:space="0" w:color="auto"/>
            <w:bottom w:val="none" w:sz="0" w:space="0" w:color="auto"/>
            <w:right w:val="none" w:sz="0" w:space="0" w:color="auto"/>
          </w:divBdr>
        </w:div>
        <w:div w:id="1359966828">
          <w:marLeft w:val="0"/>
          <w:marRight w:val="0"/>
          <w:marTop w:val="0"/>
          <w:marBottom w:val="0"/>
          <w:divBdr>
            <w:top w:val="none" w:sz="0" w:space="0" w:color="auto"/>
            <w:left w:val="none" w:sz="0" w:space="0" w:color="auto"/>
            <w:bottom w:val="none" w:sz="0" w:space="0" w:color="auto"/>
            <w:right w:val="none" w:sz="0" w:space="0" w:color="auto"/>
          </w:divBdr>
        </w:div>
        <w:div w:id="1413310264">
          <w:marLeft w:val="0"/>
          <w:marRight w:val="0"/>
          <w:marTop w:val="0"/>
          <w:marBottom w:val="0"/>
          <w:divBdr>
            <w:top w:val="none" w:sz="0" w:space="0" w:color="auto"/>
            <w:left w:val="none" w:sz="0" w:space="0" w:color="auto"/>
            <w:bottom w:val="none" w:sz="0" w:space="0" w:color="auto"/>
            <w:right w:val="none" w:sz="0" w:space="0" w:color="auto"/>
          </w:divBdr>
        </w:div>
        <w:div w:id="1770000937">
          <w:marLeft w:val="0"/>
          <w:marRight w:val="0"/>
          <w:marTop w:val="0"/>
          <w:marBottom w:val="0"/>
          <w:divBdr>
            <w:top w:val="none" w:sz="0" w:space="0" w:color="auto"/>
            <w:left w:val="none" w:sz="0" w:space="0" w:color="auto"/>
            <w:bottom w:val="none" w:sz="0" w:space="0" w:color="auto"/>
            <w:right w:val="none" w:sz="0" w:space="0" w:color="auto"/>
          </w:divBdr>
        </w:div>
        <w:div w:id="847210943">
          <w:marLeft w:val="0"/>
          <w:marRight w:val="0"/>
          <w:marTop w:val="0"/>
          <w:marBottom w:val="0"/>
          <w:divBdr>
            <w:top w:val="none" w:sz="0" w:space="0" w:color="auto"/>
            <w:left w:val="none" w:sz="0" w:space="0" w:color="auto"/>
            <w:bottom w:val="none" w:sz="0" w:space="0" w:color="auto"/>
            <w:right w:val="none" w:sz="0" w:space="0" w:color="auto"/>
          </w:divBdr>
        </w:div>
        <w:div w:id="1828204846">
          <w:marLeft w:val="0"/>
          <w:marRight w:val="0"/>
          <w:marTop w:val="0"/>
          <w:marBottom w:val="0"/>
          <w:divBdr>
            <w:top w:val="none" w:sz="0" w:space="0" w:color="auto"/>
            <w:left w:val="none" w:sz="0" w:space="0" w:color="auto"/>
            <w:bottom w:val="none" w:sz="0" w:space="0" w:color="auto"/>
            <w:right w:val="none" w:sz="0" w:space="0" w:color="auto"/>
          </w:divBdr>
        </w:div>
        <w:div w:id="1435131912">
          <w:marLeft w:val="0"/>
          <w:marRight w:val="0"/>
          <w:marTop w:val="0"/>
          <w:marBottom w:val="0"/>
          <w:divBdr>
            <w:top w:val="none" w:sz="0" w:space="0" w:color="auto"/>
            <w:left w:val="none" w:sz="0" w:space="0" w:color="auto"/>
            <w:bottom w:val="none" w:sz="0" w:space="0" w:color="auto"/>
            <w:right w:val="none" w:sz="0" w:space="0" w:color="auto"/>
          </w:divBdr>
        </w:div>
        <w:div w:id="853878365">
          <w:marLeft w:val="0"/>
          <w:marRight w:val="0"/>
          <w:marTop w:val="0"/>
          <w:marBottom w:val="0"/>
          <w:divBdr>
            <w:top w:val="none" w:sz="0" w:space="0" w:color="auto"/>
            <w:left w:val="none" w:sz="0" w:space="0" w:color="auto"/>
            <w:bottom w:val="none" w:sz="0" w:space="0" w:color="auto"/>
            <w:right w:val="none" w:sz="0" w:space="0" w:color="auto"/>
          </w:divBdr>
        </w:div>
        <w:div w:id="1638030989">
          <w:marLeft w:val="0"/>
          <w:marRight w:val="0"/>
          <w:marTop w:val="0"/>
          <w:marBottom w:val="0"/>
          <w:divBdr>
            <w:top w:val="none" w:sz="0" w:space="0" w:color="auto"/>
            <w:left w:val="none" w:sz="0" w:space="0" w:color="auto"/>
            <w:bottom w:val="none" w:sz="0" w:space="0" w:color="auto"/>
            <w:right w:val="none" w:sz="0" w:space="0" w:color="auto"/>
          </w:divBdr>
        </w:div>
        <w:div w:id="2007633766">
          <w:marLeft w:val="0"/>
          <w:marRight w:val="0"/>
          <w:marTop w:val="0"/>
          <w:marBottom w:val="0"/>
          <w:divBdr>
            <w:top w:val="none" w:sz="0" w:space="0" w:color="auto"/>
            <w:left w:val="none" w:sz="0" w:space="0" w:color="auto"/>
            <w:bottom w:val="none" w:sz="0" w:space="0" w:color="auto"/>
            <w:right w:val="none" w:sz="0" w:space="0" w:color="auto"/>
          </w:divBdr>
        </w:div>
        <w:div w:id="1269310679">
          <w:marLeft w:val="0"/>
          <w:marRight w:val="0"/>
          <w:marTop w:val="0"/>
          <w:marBottom w:val="0"/>
          <w:divBdr>
            <w:top w:val="none" w:sz="0" w:space="0" w:color="auto"/>
            <w:left w:val="none" w:sz="0" w:space="0" w:color="auto"/>
            <w:bottom w:val="none" w:sz="0" w:space="0" w:color="auto"/>
            <w:right w:val="none" w:sz="0" w:space="0" w:color="auto"/>
          </w:divBdr>
        </w:div>
        <w:div w:id="1837647882">
          <w:marLeft w:val="0"/>
          <w:marRight w:val="0"/>
          <w:marTop w:val="0"/>
          <w:marBottom w:val="0"/>
          <w:divBdr>
            <w:top w:val="none" w:sz="0" w:space="0" w:color="auto"/>
            <w:left w:val="none" w:sz="0" w:space="0" w:color="auto"/>
            <w:bottom w:val="none" w:sz="0" w:space="0" w:color="auto"/>
            <w:right w:val="none" w:sz="0" w:space="0" w:color="auto"/>
          </w:divBdr>
        </w:div>
        <w:div w:id="1287849911">
          <w:marLeft w:val="0"/>
          <w:marRight w:val="0"/>
          <w:marTop w:val="0"/>
          <w:marBottom w:val="0"/>
          <w:divBdr>
            <w:top w:val="none" w:sz="0" w:space="0" w:color="auto"/>
            <w:left w:val="none" w:sz="0" w:space="0" w:color="auto"/>
            <w:bottom w:val="none" w:sz="0" w:space="0" w:color="auto"/>
            <w:right w:val="none" w:sz="0" w:space="0" w:color="auto"/>
          </w:divBdr>
        </w:div>
        <w:div w:id="293565492">
          <w:marLeft w:val="0"/>
          <w:marRight w:val="0"/>
          <w:marTop w:val="0"/>
          <w:marBottom w:val="0"/>
          <w:divBdr>
            <w:top w:val="none" w:sz="0" w:space="0" w:color="auto"/>
            <w:left w:val="none" w:sz="0" w:space="0" w:color="auto"/>
            <w:bottom w:val="none" w:sz="0" w:space="0" w:color="auto"/>
            <w:right w:val="none" w:sz="0" w:space="0" w:color="auto"/>
          </w:divBdr>
        </w:div>
        <w:div w:id="573008103">
          <w:marLeft w:val="0"/>
          <w:marRight w:val="0"/>
          <w:marTop w:val="0"/>
          <w:marBottom w:val="0"/>
          <w:divBdr>
            <w:top w:val="none" w:sz="0" w:space="0" w:color="auto"/>
            <w:left w:val="none" w:sz="0" w:space="0" w:color="auto"/>
            <w:bottom w:val="none" w:sz="0" w:space="0" w:color="auto"/>
            <w:right w:val="none" w:sz="0" w:space="0" w:color="auto"/>
          </w:divBdr>
        </w:div>
        <w:div w:id="433673741">
          <w:marLeft w:val="0"/>
          <w:marRight w:val="0"/>
          <w:marTop w:val="0"/>
          <w:marBottom w:val="0"/>
          <w:divBdr>
            <w:top w:val="none" w:sz="0" w:space="0" w:color="auto"/>
            <w:left w:val="none" w:sz="0" w:space="0" w:color="auto"/>
            <w:bottom w:val="none" w:sz="0" w:space="0" w:color="auto"/>
            <w:right w:val="none" w:sz="0" w:space="0" w:color="auto"/>
          </w:divBdr>
        </w:div>
        <w:div w:id="1516722772">
          <w:marLeft w:val="0"/>
          <w:marRight w:val="0"/>
          <w:marTop w:val="0"/>
          <w:marBottom w:val="0"/>
          <w:divBdr>
            <w:top w:val="none" w:sz="0" w:space="0" w:color="auto"/>
            <w:left w:val="none" w:sz="0" w:space="0" w:color="auto"/>
            <w:bottom w:val="none" w:sz="0" w:space="0" w:color="auto"/>
            <w:right w:val="none" w:sz="0" w:space="0" w:color="auto"/>
          </w:divBdr>
        </w:div>
        <w:div w:id="1858275149">
          <w:marLeft w:val="0"/>
          <w:marRight w:val="0"/>
          <w:marTop w:val="0"/>
          <w:marBottom w:val="0"/>
          <w:divBdr>
            <w:top w:val="none" w:sz="0" w:space="0" w:color="auto"/>
            <w:left w:val="none" w:sz="0" w:space="0" w:color="auto"/>
            <w:bottom w:val="none" w:sz="0" w:space="0" w:color="auto"/>
            <w:right w:val="none" w:sz="0" w:space="0" w:color="auto"/>
          </w:divBdr>
        </w:div>
        <w:div w:id="659231235">
          <w:marLeft w:val="0"/>
          <w:marRight w:val="0"/>
          <w:marTop w:val="0"/>
          <w:marBottom w:val="0"/>
          <w:divBdr>
            <w:top w:val="none" w:sz="0" w:space="0" w:color="auto"/>
            <w:left w:val="none" w:sz="0" w:space="0" w:color="auto"/>
            <w:bottom w:val="none" w:sz="0" w:space="0" w:color="auto"/>
            <w:right w:val="none" w:sz="0" w:space="0" w:color="auto"/>
          </w:divBdr>
        </w:div>
        <w:div w:id="276496488">
          <w:marLeft w:val="0"/>
          <w:marRight w:val="0"/>
          <w:marTop w:val="0"/>
          <w:marBottom w:val="0"/>
          <w:divBdr>
            <w:top w:val="none" w:sz="0" w:space="0" w:color="auto"/>
            <w:left w:val="none" w:sz="0" w:space="0" w:color="auto"/>
            <w:bottom w:val="none" w:sz="0" w:space="0" w:color="auto"/>
            <w:right w:val="none" w:sz="0" w:space="0" w:color="auto"/>
          </w:divBdr>
        </w:div>
        <w:div w:id="529533882">
          <w:marLeft w:val="0"/>
          <w:marRight w:val="0"/>
          <w:marTop w:val="0"/>
          <w:marBottom w:val="0"/>
          <w:divBdr>
            <w:top w:val="none" w:sz="0" w:space="0" w:color="auto"/>
            <w:left w:val="none" w:sz="0" w:space="0" w:color="auto"/>
            <w:bottom w:val="none" w:sz="0" w:space="0" w:color="auto"/>
            <w:right w:val="none" w:sz="0" w:space="0" w:color="auto"/>
          </w:divBdr>
        </w:div>
        <w:div w:id="1941986891">
          <w:marLeft w:val="0"/>
          <w:marRight w:val="0"/>
          <w:marTop w:val="0"/>
          <w:marBottom w:val="0"/>
          <w:divBdr>
            <w:top w:val="none" w:sz="0" w:space="0" w:color="auto"/>
            <w:left w:val="none" w:sz="0" w:space="0" w:color="auto"/>
            <w:bottom w:val="none" w:sz="0" w:space="0" w:color="auto"/>
            <w:right w:val="none" w:sz="0" w:space="0" w:color="auto"/>
          </w:divBdr>
        </w:div>
        <w:div w:id="2010864912">
          <w:marLeft w:val="0"/>
          <w:marRight w:val="0"/>
          <w:marTop w:val="0"/>
          <w:marBottom w:val="0"/>
          <w:divBdr>
            <w:top w:val="none" w:sz="0" w:space="0" w:color="auto"/>
            <w:left w:val="none" w:sz="0" w:space="0" w:color="auto"/>
            <w:bottom w:val="none" w:sz="0" w:space="0" w:color="auto"/>
            <w:right w:val="none" w:sz="0" w:space="0" w:color="auto"/>
          </w:divBdr>
        </w:div>
        <w:div w:id="1480030767">
          <w:marLeft w:val="0"/>
          <w:marRight w:val="0"/>
          <w:marTop w:val="0"/>
          <w:marBottom w:val="0"/>
          <w:divBdr>
            <w:top w:val="none" w:sz="0" w:space="0" w:color="auto"/>
            <w:left w:val="none" w:sz="0" w:space="0" w:color="auto"/>
            <w:bottom w:val="none" w:sz="0" w:space="0" w:color="auto"/>
            <w:right w:val="none" w:sz="0" w:space="0" w:color="auto"/>
          </w:divBdr>
        </w:div>
        <w:div w:id="1986083361">
          <w:marLeft w:val="0"/>
          <w:marRight w:val="0"/>
          <w:marTop w:val="0"/>
          <w:marBottom w:val="0"/>
          <w:divBdr>
            <w:top w:val="none" w:sz="0" w:space="0" w:color="auto"/>
            <w:left w:val="none" w:sz="0" w:space="0" w:color="auto"/>
            <w:bottom w:val="none" w:sz="0" w:space="0" w:color="auto"/>
            <w:right w:val="none" w:sz="0" w:space="0" w:color="auto"/>
          </w:divBdr>
        </w:div>
        <w:div w:id="437601590">
          <w:marLeft w:val="0"/>
          <w:marRight w:val="0"/>
          <w:marTop w:val="0"/>
          <w:marBottom w:val="0"/>
          <w:divBdr>
            <w:top w:val="none" w:sz="0" w:space="0" w:color="auto"/>
            <w:left w:val="none" w:sz="0" w:space="0" w:color="auto"/>
            <w:bottom w:val="none" w:sz="0" w:space="0" w:color="auto"/>
            <w:right w:val="none" w:sz="0" w:space="0" w:color="auto"/>
          </w:divBdr>
        </w:div>
        <w:div w:id="1339381974">
          <w:marLeft w:val="0"/>
          <w:marRight w:val="0"/>
          <w:marTop w:val="0"/>
          <w:marBottom w:val="0"/>
          <w:divBdr>
            <w:top w:val="none" w:sz="0" w:space="0" w:color="auto"/>
            <w:left w:val="none" w:sz="0" w:space="0" w:color="auto"/>
            <w:bottom w:val="none" w:sz="0" w:space="0" w:color="auto"/>
            <w:right w:val="none" w:sz="0" w:space="0" w:color="auto"/>
          </w:divBdr>
        </w:div>
        <w:div w:id="907181354">
          <w:marLeft w:val="0"/>
          <w:marRight w:val="0"/>
          <w:marTop w:val="0"/>
          <w:marBottom w:val="0"/>
          <w:divBdr>
            <w:top w:val="none" w:sz="0" w:space="0" w:color="auto"/>
            <w:left w:val="none" w:sz="0" w:space="0" w:color="auto"/>
            <w:bottom w:val="none" w:sz="0" w:space="0" w:color="auto"/>
            <w:right w:val="none" w:sz="0" w:space="0" w:color="auto"/>
          </w:divBdr>
        </w:div>
        <w:div w:id="1649044922">
          <w:marLeft w:val="0"/>
          <w:marRight w:val="0"/>
          <w:marTop w:val="0"/>
          <w:marBottom w:val="0"/>
          <w:divBdr>
            <w:top w:val="none" w:sz="0" w:space="0" w:color="auto"/>
            <w:left w:val="none" w:sz="0" w:space="0" w:color="auto"/>
            <w:bottom w:val="none" w:sz="0" w:space="0" w:color="auto"/>
            <w:right w:val="none" w:sz="0" w:space="0" w:color="auto"/>
          </w:divBdr>
        </w:div>
        <w:div w:id="317274197">
          <w:marLeft w:val="0"/>
          <w:marRight w:val="0"/>
          <w:marTop w:val="0"/>
          <w:marBottom w:val="0"/>
          <w:divBdr>
            <w:top w:val="none" w:sz="0" w:space="0" w:color="auto"/>
            <w:left w:val="none" w:sz="0" w:space="0" w:color="auto"/>
            <w:bottom w:val="none" w:sz="0" w:space="0" w:color="auto"/>
            <w:right w:val="none" w:sz="0" w:space="0" w:color="auto"/>
          </w:divBdr>
        </w:div>
        <w:div w:id="508981935">
          <w:marLeft w:val="0"/>
          <w:marRight w:val="0"/>
          <w:marTop w:val="0"/>
          <w:marBottom w:val="0"/>
          <w:divBdr>
            <w:top w:val="none" w:sz="0" w:space="0" w:color="auto"/>
            <w:left w:val="none" w:sz="0" w:space="0" w:color="auto"/>
            <w:bottom w:val="none" w:sz="0" w:space="0" w:color="auto"/>
            <w:right w:val="none" w:sz="0" w:space="0" w:color="auto"/>
          </w:divBdr>
        </w:div>
        <w:div w:id="1033463071">
          <w:marLeft w:val="0"/>
          <w:marRight w:val="0"/>
          <w:marTop w:val="0"/>
          <w:marBottom w:val="0"/>
          <w:divBdr>
            <w:top w:val="none" w:sz="0" w:space="0" w:color="auto"/>
            <w:left w:val="none" w:sz="0" w:space="0" w:color="auto"/>
            <w:bottom w:val="none" w:sz="0" w:space="0" w:color="auto"/>
            <w:right w:val="none" w:sz="0" w:space="0" w:color="auto"/>
          </w:divBdr>
        </w:div>
        <w:div w:id="1970621968">
          <w:marLeft w:val="0"/>
          <w:marRight w:val="0"/>
          <w:marTop w:val="0"/>
          <w:marBottom w:val="0"/>
          <w:divBdr>
            <w:top w:val="none" w:sz="0" w:space="0" w:color="auto"/>
            <w:left w:val="none" w:sz="0" w:space="0" w:color="auto"/>
            <w:bottom w:val="none" w:sz="0" w:space="0" w:color="auto"/>
            <w:right w:val="none" w:sz="0" w:space="0" w:color="auto"/>
          </w:divBdr>
        </w:div>
        <w:div w:id="1514799606">
          <w:marLeft w:val="0"/>
          <w:marRight w:val="0"/>
          <w:marTop w:val="0"/>
          <w:marBottom w:val="0"/>
          <w:divBdr>
            <w:top w:val="none" w:sz="0" w:space="0" w:color="auto"/>
            <w:left w:val="none" w:sz="0" w:space="0" w:color="auto"/>
            <w:bottom w:val="none" w:sz="0" w:space="0" w:color="auto"/>
            <w:right w:val="none" w:sz="0" w:space="0" w:color="auto"/>
          </w:divBdr>
        </w:div>
        <w:div w:id="1313367231">
          <w:marLeft w:val="0"/>
          <w:marRight w:val="0"/>
          <w:marTop w:val="0"/>
          <w:marBottom w:val="0"/>
          <w:divBdr>
            <w:top w:val="none" w:sz="0" w:space="0" w:color="auto"/>
            <w:left w:val="none" w:sz="0" w:space="0" w:color="auto"/>
            <w:bottom w:val="none" w:sz="0" w:space="0" w:color="auto"/>
            <w:right w:val="none" w:sz="0" w:space="0" w:color="auto"/>
          </w:divBdr>
        </w:div>
        <w:div w:id="330646184">
          <w:marLeft w:val="0"/>
          <w:marRight w:val="0"/>
          <w:marTop w:val="0"/>
          <w:marBottom w:val="0"/>
          <w:divBdr>
            <w:top w:val="none" w:sz="0" w:space="0" w:color="auto"/>
            <w:left w:val="none" w:sz="0" w:space="0" w:color="auto"/>
            <w:bottom w:val="none" w:sz="0" w:space="0" w:color="auto"/>
            <w:right w:val="none" w:sz="0" w:space="0" w:color="auto"/>
          </w:divBdr>
        </w:div>
        <w:div w:id="1200125770">
          <w:marLeft w:val="0"/>
          <w:marRight w:val="0"/>
          <w:marTop w:val="0"/>
          <w:marBottom w:val="0"/>
          <w:divBdr>
            <w:top w:val="none" w:sz="0" w:space="0" w:color="auto"/>
            <w:left w:val="none" w:sz="0" w:space="0" w:color="auto"/>
            <w:bottom w:val="none" w:sz="0" w:space="0" w:color="auto"/>
            <w:right w:val="none" w:sz="0" w:space="0" w:color="auto"/>
          </w:divBdr>
        </w:div>
        <w:div w:id="209344404">
          <w:marLeft w:val="0"/>
          <w:marRight w:val="0"/>
          <w:marTop w:val="0"/>
          <w:marBottom w:val="0"/>
          <w:divBdr>
            <w:top w:val="none" w:sz="0" w:space="0" w:color="auto"/>
            <w:left w:val="none" w:sz="0" w:space="0" w:color="auto"/>
            <w:bottom w:val="none" w:sz="0" w:space="0" w:color="auto"/>
            <w:right w:val="none" w:sz="0" w:space="0" w:color="auto"/>
          </w:divBdr>
        </w:div>
        <w:div w:id="1665938609">
          <w:marLeft w:val="0"/>
          <w:marRight w:val="0"/>
          <w:marTop w:val="0"/>
          <w:marBottom w:val="0"/>
          <w:divBdr>
            <w:top w:val="none" w:sz="0" w:space="0" w:color="auto"/>
            <w:left w:val="none" w:sz="0" w:space="0" w:color="auto"/>
            <w:bottom w:val="none" w:sz="0" w:space="0" w:color="auto"/>
            <w:right w:val="none" w:sz="0" w:space="0" w:color="auto"/>
          </w:divBdr>
        </w:div>
        <w:div w:id="63650670">
          <w:marLeft w:val="0"/>
          <w:marRight w:val="0"/>
          <w:marTop w:val="0"/>
          <w:marBottom w:val="0"/>
          <w:divBdr>
            <w:top w:val="none" w:sz="0" w:space="0" w:color="auto"/>
            <w:left w:val="none" w:sz="0" w:space="0" w:color="auto"/>
            <w:bottom w:val="none" w:sz="0" w:space="0" w:color="auto"/>
            <w:right w:val="none" w:sz="0" w:space="0" w:color="auto"/>
          </w:divBdr>
        </w:div>
        <w:div w:id="311174555">
          <w:marLeft w:val="0"/>
          <w:marRight w:val="0"/>
          <w:marTop w:val="0"/>
          <w:marBottom w:val="0"/>
          <w:divBdr>
            <w:top w:val="none" w:sz="0" w:space="0" w:color="auto"/>
            <w:left w:val="none" w:sz="0" w:space="0" w:color="auto"/>
            <w:bottom w:val="none" w:sz="0" w:space="0" w:color="auto"/>
            <w:right w:val="none" w:sz="0" w:space="0" w:color="auto"/>
          </w:divBdr>
        </w:div>
        <w:div w:id="1027678017">
          <w:marLeft w:val="0"/>
          <w:marRight w:val="0"/>
          <w:marTop w:val="0"/>
          <w:marBottom w:val="0"/>
          <w:divBdr>
            <w:top w:val="none" w:sz="0" w:space="0" w:color="auto"/>
            <w:left w:val="none" w:sz="0" w:space="0" w:color="auto"/>
            <w:bottom w:val="none" w:sz="0" w:space="0" w:color="auto"/>
            <w:right w:val="none" w:sz="0" w:space="0" w:color="auto"/>
          </w:divBdr>
        </w:div>
        <w:div w:id="111285619">
          <w:marLeft w:val="0"/>
          <w:marRight w:val="0"/>
          <w:marTop w:val="0"/>
          <w:marBottom w:val="0"/>
          <w:divBdr>
            <w:top w:val="none" w:sz="0" w:space="0" w:color="auto"/>
            <w:left w:val="none" w:sz="0" w:space="0" w:color="auto"/>
            <w:bottom w:val="none" w:sz="0" w:space="0" w:color="auto"/>
            <w:right w:val="none" w:sz="0" w:space="0" w:color="auto"/>
          </w:divBdr>
        </w:div>
        <w:div w:id="1847623337">
          <w:marLeft w:val="0"/>
          <w:marRight w:val="0"/>
          <w:marTop w:val="0"/>
          <w:marBottom w:val="0"/>
          <w:divBdr>
            <w:top w:val="none" w:sz="0" w:space="0" w:color="auto"/>
            <w:left w:val="none" w:sz="0" w:space="0" w:color="auto"/>
            <w:bottom w:val="none" w:sz="0" w:space="0" w:color="auto"/>
            <w:right w:val="none" w:sz="0" w:space="0" w:color="auto"/>
          </w:divBdr>
        </w:div>
        <w:div w:id="1414744446">
          <w:marLeft w:val="0"/>
          <w:marRight w:val="0"/>
          <w:marTop w:val="0"/>
          <w:marBottom w:val="0"/>
          <w:divBdr>
            <w:top w:val="none" w:sz="0" w:space="0" w:color="auto"/>
            <w:left w:val="none" w:sz="0" w:space="0" w:color="auto"/>
            <w:bottom w:val="none" w:sz="0" w:space="0" w:color="auto"/>
            <w:right w:val="none" w:sz="0" w:space="0" w:color="auto"/>
          </w:divBdr>
        </w:div>
        <w:div w:id="122579975">
          <w:marLeft w:val="0"/>
          <w:marRight w:val="0"/>
          <w:marTop w:val="0"/>
          <w:marBottom w:val="0"/>
          <w:divBdr>
            <w:top w:val="none" w:sz="0" w:space="0" w:color="auto"/>
            <w:left w:val="none" w:sz="0" w:space="0" w:color="auto"/>
            <w:bottom w:val="none" w:sz="0" w:space="0" w:color="auto"/>
            <w:right w:val="none" w:sz="0" w:space="0" w:color="auto"/>
          </w:divBdr>
        </w:div>
        <w:div w:id="1794906819">
          <w:marLeft w:val="0"/>
          <w:marRight w:val="0"/>
          <w:marTop w:val="0"/>
          <w:marBottom w:val="0"/>
          <w:divBdr>
            <w:top w:val="none" w:sz="0" w:space="0" w:color="auto"/>
            <w:left w:val="none" w:sz="0" w:space="0" w:color="auto"/>
            <w:bottom w:val="none" w:sz="0" w:space="0" w:color="auto"/>
            <w:right w:val="none" w:sz="0" w:space="0" w:color="auto"/>
          </w:divBdr>
        </w:div>
        <w:div w:id="714277392">
          <w:marLeft w:val="0"/>
          <w:marRight w:val="0"/>
          <w:marTop w:val="0"/>
          <w:marBottom w:val="0"/>
          <w:divBdr>
            <w:top w:val="none" w:sz="0" w:space="0" w:color="auto"/>
            <w:left w:val="none" w:sz="0" w:space="0" w:color="auto"/>
            <w:bottom w:val="none" w:sz="0" w:space="0" w:color="auto"/>
            <w:right w:val="none" w:sz="0" w:space="0" w:color="auto"/>
          </w:divBdr>
        </w:div>
        <w:div w:id="772558368">
          <w:marLeft w:val="0"/>
          <w:marRight w:val="0"/>
          <w:marTop w:val="0"/>
          <w:marBottom w:val="0"/>
          <w:divBdr>
            <w:top w:val="none" w:sz="0" w:space="0" w:color="auto"/>
            <w:left w:val="none" w:sz="0" w:space="0" w:color="auto"/>
            <w:bottom w:val="none" w:sz="0" w:space="0" w:color="auto"/>
            <w:right w:val="none" w:sz="0" w:space="0" w:color="auto"/>
          </w:divBdr>
        </w:div>
        <w:div w:id="800272882">
          <w:marLeft w:val="0"/>
          <w:marRight w:val="0"/>
          <w:marTop w:val="0"/>
          <w:marBottom w:val="0"/>
          <w:divBdr>
            <w:top w:val="none" w:sz="0" w:space="0" w:color="auto"/>
            <w:left w:val="none" w:sz="0" w:space="0" w:color="auto"/>
            <w:bottom w:val="none" w:sz="0" w:space="0" w:color="auto"/>
            <w:right w:val="none" w:sz="0" w:space="0" w:color="auto"/>
          </w:divBdr>
        </w:div>
        <w:div w:id="606155970">
          <w:marLeft w:val="0"/>
          <w:marRight w:val="0"/>
          <w:marTop w:val="0"/>
          <w:marBottom w:val="0"/>
          <w:divBdr>
            <w:top w:val="none" w:sz="0" w:space="0" w:color="auto"/>
            <w:left w:val="none" w:sz="0" w:space="0" w:color="auto"/>
            <w:bottom w:val="none" w:sz="0" w:space="0" w:color="auto"/>
            <w:right w:val="none" w:sz="0" w:space="0" w:color="auto"/>
          </w:divBdr>
        </w:div>
        <w:div w:id="2085832412">
          <w:marLeft w:val="0"/>
          <w:marRight w:val="0"/>
          <w:marTop w:val="0"/>
          <w:marBottom w:val="0"/>
          <w:divBdr>
            <w:top w:val="none" w:sz="0" w:space="0" w:color="auto"/>
            <w:left w:val="none" w:sz="0" w:space="0" w:color="auto"/>
            <w:bottom w:val="none" w:sz="0" w:space="0" w:color="auto"/>
            <w:right w:val="none" w:sz="0" w:space="0" w:color="auto"/>
          </w:divBdr>
        </w:div>
        <w:div w:id="207030444">
          <w:marLeft w:val="0"/>
          <w:marRight w:val="0"/>
          <w:marTop w:val="0"/>
          <w:marBottom w:val="0"/>
          <w:divBdr>
            <w:top w:val="none" w:sz="0" w:space="0" w:color="auto"/>
            <w:left w:val="none" w:sz="0" w:space="0" w:color="auto"/>
            <w:bottom w:val="none" w:sz="0" w:space="0" w:color="auto"/>
            <w:right w:val="none" w:sz="0" w:space="0" w:color="auto"/>
          </w:divBdr>
        </w:div>
        <w:div w:id="819158467">
          <w:marLeft w:val="0"/>
          <w:marRight w:val="0"/>
          <w:marTop w:val="0"/>
          <w:marBottom w:val="0"/>
          <w:divBdr>
            <w:top w:val="none" w:sz="0" w:space="0" w:color="auto"/>
            <w:left w:val="none" w:sz="0" w:space="0" w:color="auto"/>
            <w:bottom w:val="none" w:sz="0" w:space="0" w:color="auto"/>
            <w:right w:val="none" w:sz="0" w:space="0" w:color="auto"/>
          </w:divBdr>
        </w:div>
        <w:div w:id="753087884">
          <w:marLeft w:val="0"/>
          <w:marRight w:val="0"/>
          <w:marTop w:val="0"/>
          <w:marBottom w:val="0"/>
          <w:divBdr>
            <w:top w:val="none" w:sz="0" w:space="0" w:color="auto"/>
            <w:left w:val="none" w:sz="0" w:space="0" w:color="auto"/>
            <w:bottom w:val="none" w:sz="0" w:space="0" w:color="auto"/>
            <w:right w:val="none" w:sz="0" w:space="0" w:color="auto"/>
          </w:divBdr>
        </w:div>
        <w:div w:id="1291322306">
          <w:marLeft w:val="0"/>
          <w:marRight w:val="0"/>
          <w:marTop w:val="0"/>
          <w:marBottom w:val="0"/>
          <w:divBdr>
            <w:top w:val="none" w:sz="0" w:space="0" w:color="auto"/>
            <w:left w:val="none" w:sz="0" w:space="0" w:color="auto"/>
            <w:bottom w:val="none" w:sz="0" w:space="0" w:color="auto"/>
            <w:right w:val="none" w:sz="0" w:space="0" w:color="auto"/>
          </w:divBdr>
        </w:div>
        <w:div w:id="965426924">
          <w:marLeft w:val="0"/>
          <w:marRight w:val="0"/>
          <w:marTop w:val="0"/>
          <w:marBottom w:val="0"/>
          <w:divBdr>
            <w:top w:val="none" w:sz="0" w:space="0" w:color="auto"/>
            <w:left w:val="none" w:sz="0" w:space="0" w:color="auto"/>
            <w:bottom w:val="none" w:sz="0" w:space="0" w:color="auto"/>
            <w:right w:val="none" w:sz="0" w:space="0" w:color="auto"/>
          </w:divBdr>
        </w:div>
        <w:div w:id="1917937392">
          <w:marLeft w:val="0"/>
          <w:marRight w:val="0"/>
          <w:marTop w:val="0"/>
          <w:marBottom w:val="0"/>
          <w:divBdr>
            <w:top w:val="none" w:sz="0" w:space="0" w:color="auto"/>
            <w:left w:val="none" w:sz="0" w:space="0" w:color="auto"/>
            <w:bottom w:val="none" w:sz="0" w:space="0" w:color="auto"/>
            <w:right w:val="none" w:sz="0" w:space="0" w:color="auto"/>
          </w:divBdr>
        </w:div>
        <w:div w:id="978265674">
          <w:marLeft w:val="0"/>
          <w:marRight w:val="0"/>
          <w:marTop w:val="0"/>
          <w:marBottom w:val="0"/>
          <w:divBdr>
            <w:top w:val="none" w:sz="0" w:space="0" w:color="auto"/>
            <w:left w:val="none" w:sz="0" w:space="0" w:color="auto"/>
            <w:bottom w:val="none" w:sz="0" w:space="0" w:color="auto"/>
            <w:right w:val="none" w:sz="0" w:space="0" w:color="auto"/>
          </w:divBdr>
        </w:div>
        <w:div w:id="1995836358">
          <w:marLeft w:val="0"/>
          <w:marRight w:val="0"/>
          <w:marTop w:val="0"/>
          <w:marBottom w:val="0"/>
          <w:divBdr>
            <w:top w:val="none" w:sz="0" w:space="0" w:color="auto"/>
            <w:left w:val="none" w:sz="0" w:space="0" w:color="auto"/>
            <w:bottom w:val="none" w:sz="0" w:space="0" w:color="auto"/>
            <w:right w:val="none" w:sz="0" w:space="0" w:color="auto"/>
          </w:divBdr>
        </w:div>
        <w:div w:id="899638206">
          <w:marLeft w:val="0"/>
          <w:marRight w:val="0"/>
          <w:marTop w:val="0"/>
          <w:marBottom w:val="0"/>
          <w:divBdr>
            <w:top w:val="none" w:sz="0" w:space="0" w:color="auto"/>
            <w:left w:val="none" w:sz="0" w:space="0" w:color="auto"/>
            <w:bottom w:val="none" w:sz="0" w:space="0" w:color="auto"/>
            <w:right w:val="none" w:sz="0" w:space="0" w:color="auto"/>
          </w:divBdr>
        </w:div>
        <w:div w:id="343365656">
          <w:marLeft w:val="0"/>
          <w:marRight w:val="0"/>
          <w:marTop w:val="0"/>
          <w:marBottom w:val="0"/>
          <w:divBdr>
            <w:top w:val="none" w:sz="0" w:space="0" w:color="auto"/>
            <w:left w:val="none" w:sz="0" w:space="0" w:color="auto"/>
            <w:bottom w:val="none" w:sz="0" w:space="0" w:color="auto"/>
            <w:right w:val="none" w:sz="0" w:space="0" w:color="auto"/>
          </w:divBdr>
        </w:div>
        <w:div w:id="707874090">
          <w:marLeft w:val="0"/>
          <w:marRight w:val="0"/>
          <w:marTop w:val="0"/>
          <w:marBottom w:val="0"/>
          <w:divBdr>
            <w:top w:val="none" w:sz="0" w:space="0" w:color="auto"/>
            <w:left w:val="none" w:sz="0" w:space="0" w:color="auto"/>
            <w:bottom w:val="none" w:sz="0" w:space="0" w:color="auto"/>
            <w:right w:val="none" w:sz="0" w:space="0" w:color="auto"/>
          </w:divBdr>
        </w:div>
        <w:div w:id="1483885817">
          <w:marLeft w:val="0"/>
          <w:marRight w:val="0"/>
          <w:marTop w:val="0"/>
          <w:marBottom w:val="0"/>
          <w:divBdr>
            <w:top w:val="none" w:sz="0" w:space="0" w:color="auto"/>
            <w:left w:val="none" w:sz="0" w:space="0" w:color="auto"/>
            <w:bottom w:val="none" w:sz="0" w:space="0" w:color="auto"/>
            <w:right w:val="none" w:sz="0" w:space="0" w:color="auto"/>
          </w:divBdr>
        </w:div>
        <w:div w:id="315258628">
          <w:marLeft w:val="0"/>
          <w:marRight w:val="0"/>
          <w:marTop w:val="0"/>
          <w:marBottom w:val="0"/>
          <w:divBdr>
            <w:top w:val="none" w:sz="0" w:space="0" w:color="auto"/>
            <w:left w:val="none" w:sz="0" w:space="0" w:color="auto"/>
            <w:bottom w:val="none" w:sz="0" w:space="0" w:color="auto"/>
            <w:right w:val="none" w:sz="0" w:space="0" w:color="auto"/>
          </w:divBdr>
        </w:div>
        <w:div w:id="284583723">
          <w:marLeft w:val="0"/>
          <w:marRight w:val="0"/>
          <w:marTop w:val="0"/>
          <w:marBottom w:val="0"/>
          <w:divBdr>
            <w:top w:val="none" w:sz="0" w:space="0" w:color="auto"/>
            <w:left w:val="none" w:sz="0" w:space="0" w:color="auto"/>
            <w:bottom w:val="none" w:sz="0" w:space="0" w:color="auto"/>
            <w:right w:val="none" w:sz="0" w:space="0" w:color="auto"/>
          </w:divBdr>
        </w:div>
        <w:div w:id="72513008">
          <w:marLeft w:val="0"/>
          <w:marRight w:val="0"/>
          <w:marTop w:val="0"/>
          <w:marBottom w:val="0"/>
          <w:divBdr>
            <w:top w:val="none" w:sz="0" w:space="0" w:color="auto"/>
            <w:left w:val="none" w:sz="0" w:space="0" w:color="auto"/>
            <w:bottom w:val="none" w:sz="0" w:space="0" w:color="auto"/>
            <w:right w:val="none" w:sz="0" w:space="0" w:color="auto"/>
          </w:divBdr>
        </w:div>
        <w:div w:id="905721604">
          <w:marLeft w:val="0"/>
          <w:marRight w:val="0"/>
          <w:marTop w:val="0"/>
          <w:marBottom w:val="0"/>
          <w:divBdr>
            <w:top w:val="none" w:sz="0" w:space="0" w:color="auto"/>
            <w:left w:val="none" w:sz="0" w:space="0" w:color="auto"/>
            <w:bottom w:val="none" w:sz="0" w:space="0" w:color="auto"/>
            <w:right w:val="none" w:sz="0" w:space="0" w:color="auto"/>
          </w:divBdr>
        </w:div>
        <w:div w:id="768938769">
          <w:marLeft w:val="0"/>
          <w:marRight w:val="0"/>
          <w:marTop w:val="0"/>
          <w:marBottom w:val="0"/>
          <w:divBdr>
            <w:top w:val="none" w:sz="0" w:space="0" w:color="auto"/>
            <w:left w:val="none" w:sz="0" w:space="0" w:color="auto"/>
            <w:bottom w:val="none" w:sz="0" w:space="0" w:color="auto"/>
            <w:right w:val="none" w:sz="0" w:space="0" w:color="auto"/>
          </w:divBdr>
        </w:div>
        <w:div w:id="7484010">
          <w:marLeft w:val="0"/>
          <w:marRight w:val="0"/>
          <w:marTop w:val="0"/>
          <w:marBottom w:val="0"/>
          <w:divBdr>
            <w:top w:val="none" w:sz="0" w:space="0" w:color="auto"/>
            <w:left w:val="none" w:sz="0" w:space="0" w:color="auto"/>
            <w:bottom w:val="none" w:sz="0" w:space="0" w:color="auto"/>
            <w:right w:val="none" w:sz="0" w:space="0" w:color="auto"/>
          </w:divBdr>
        </w:div>
        <w:div w:id="799878440">
          <w:marLeft w:val="0"/>
          <w:marRight w:val="0"/>
          <w:marTop w:val="0"/>
          <w:marBottom w:val="0"/>
          <w:divBdr>
            <w:top w:val="none" w:sz="0" w:space="0" w:color="auto"/>
            <w:left w:val="none" w:sz="0" w:space="0" w:color="auto"/>
            <w:bottom w:val="none" w:sz="0" w:space="0" w:color="auto"/>
            <w:right w:val="none" w:sz="0" w:space="0" w:color="auto"/>
          </w:divBdr>
        </w:div>
        <w:div w:id="2143109596">
          <w:marLeft w:val="0"/>
          <w:marRight w:val="0"/>
          <w:marTop w:val="0"/>
          <w:marBottom w:val="0"/>
          <w:divBdr>
            <w:top w:val="none" w:sz="0" w:space="0" w:color="auto"/>
            <w:left w:val="none" w:sz="0" w:space="0" w:color="auto"/>
            <w:bottom w:val="none" w:sz="0" w:space="0" w:color="auto"/>
            <w:right w:val="none" w:sz="0" w:space="0" w:color="auto"/>
          </w:divBdr>
        </w:div>
        <w:div w:id="925111118">
          <w:marLeft w:val="0"/>
          <w:marRight w:val="0"/>
          <w:marTop w:val="0"/>
          <w:marBottom w:val="0"/>
          <w:divBdr>
            <w:top w:val="none" w:sz="0" w:space="0" w:color="auto"/>
            <w:left w:val="none" w:sz="0" w:space="0" w:color="auto"/>
            <w:bottom w:val="none" w:sz="0" w:space="0" w:color="auto"/>
            <w:right w:val="none" w:sz="0" w:space="0" w:color="auto"/>
          </w:divBdr>
        </w:div>
        <w:div w:id="731927821">
          <w:marLeft w:val="0"/>
          <w:marRight w:val="0"/>
          <w:marTop w:val="0"/>
          <w:marBottom w:val="0"/>
          <w:divBdr>
            <w:top w:val="none" w:sz="0" w:space="0" w:color="auto"/>
            <w:left w:val="none" w:sz="0" w:space="0" w:color="auto"/>
            <w:bottom w:val="none" w:sz="0" w:space="0" w:color="auto"/>
            <w:right w:val="none" w:sz="0" w:space="0" w:color="auto"/>
          </w:divBdr>
        </w:div>
        <w:div w:id="1910995593">
          <w:marLeft w:val="0"/>
          <w:marRight w:val="0"/>
          <w:marTop w:val="0"/>
          <w:marBottom w:val="0"/>
          <w:divBdr>
            <w:top w:val="none" w:sz="0" w:space="0" w:color="auto"/>
            <w:left w:val="none" w:sz="0" w:space="0" w:color="auto"/>
            <w:bottom w:val="none" w:sz="0" w:space="0" w:color="auto"/>
            <w:right w:val="none" w:sz="0" w:space="0" w:color="auto"/>
          </w:divBdr>
        </w:div>
        <w:div w:id="279411704">
          <w:marLeft w:val="0"/>
          <w:marRight w:val="0"/>
          <w:marTop w:val="0"/>
          <w:marBottom w:val="0"/>
          <w:divBdr>
            <w:top w:val="none" w:sz="0" w:space="0" w:color="auto"/>
            <w:left w:val="none" w:sz="0" w:space="0" w:color="auto"/>
            <w:bottom w:val="none" w:sz="0" w:space="0" w:color="auto"/>
            <w:right w:val="none" w:sz="0" w:space="0" w:color="auto"/>
          </w:divBdr>
        </w:div>
        <w:div w:id="402995387">
          <w:marLeft w:val="0"/>
          <w:marRight w:val="0"/>
          <w:marTop w:val="0"/>
          <w:marBottom w:val="0"/>
          <w:divBdr>
            <w:top w:val="none" w:sz="0" w:space="0" w:color="auto"/>
            <w:left w:val="none" w:sz="0" w:space="0" w:color="auto"/>
            <w:bottom w:val="none" w:sz="0" w:space="0" w:color="auto"/>
            <w:right w:val="none" w:sz="0" w:space="0" w:color="auto"/>
          </w:divBdr>
        </w:div>
        <w:div w:id="2025857308">
          <w:marLeft w:val="0"/>
          <w:marRight w:val="0"/>
          <w:marTop w:val="0"/>
          <w:marBottom w:val="0"/>
          <w:divBdr>
            <w:top w:val="none" w:sz="0" w:space="0" w:color="auto"/>
            <w:left w:val="none" w:sz="0" w:space="0" w:color="auto"/>
            <w:bottom w:val="none" w:sz="0" w:space="0" w:color="auto"/>
            <w:right w:val="none" w:sz="0" w:space="0" w:color="auto"/>
          </w:divBdr>
        </w:div>
        <w:div w:id="913204057">
          <w:marLeft w:val="0"/>
          <w:marRight w:val="0"/>
          <w:marTop w:val="0"/>
          <w:marBottom w:val="0"/>
          <w:divBdr>
            <w:top w:val="none" w:sz="0" w:space="0" w:color="auto"/>
            <w:left w:val="none" w:sz="0" w:space="0" w:color="auto"/>
            <w:bottom w:val="none" w:sz="0" w:space="0" w:color="auto"/>
            <w:right w:val="none" w:sz="0" w:space="0" w:color="auto"/>
          </w:divBdr>
        </w:div>
        <w:div w:id="1684552430">
          <w:marLeft w:val="0"/>
          <w:marRight w:val="0"/>
          <w:marTop w:val="0"/>
          <w:marBottom w:val="0"/>
          <w:divBdr>
            <w:top w:val="none" w:sz="0" w:space="0" w:color="auto"/>
            <w:left w:val="none" w:sz="0" w:space="0" w:color="auto"/>
            <w:bottom w:val="none" w:sz="0" w:space="0" w:color="auto"/>
            <w:right w:val="none" w:sz="0" w:space="0" w:color="auto"/>
          </w:divBdr>
        </w:div>
        <w:div w:id="1302268244">
          <w:marLeft w:val="0"/>
          <w:marRight w:val="0"/>
          <w:marTop w:val="0"/>
          <w:marBottom w:val="0"/>
          <w:divBdr>
            <w:top w:val="none" w:sz="0" w:space="0" w:color="auto"/>
            <w:left w:val="none" w:sz="0" w:space="0" w:color="auto"/>
            <w:bottom w:val="none" w:sz="0" w:space="0" w:color="auto"/>
            <w:right w:val="none" w:sz="0" w:space="0" w:color="auto"/>
          </w:divBdr>
        </w:div>
        <w:div w:id="1715734291">
          <w:marLeft w:val="0"/>
          <w:marRight w:val="0"/>
          <w:marTop w:val="0"/>
          <w:marBottom w:val="0"/>
          <w:divBdr>
            <w:top w:val="none" w:sz="0" w:space="0" w:color="auto"/>
            <w:left w:val="none" w:sz="0" w:space="0" w:color="auto"/>
            <w:bottom w:val="none" w:sz="0" w:space="0" w:color="auto"/>
            <w:right w:val="none" w:sz="0" w:space="0" w:color="auto"/>
          </w:divBdr>
        </w:div>
        <w:div w:id="1584342198">
          <w:marLeft w:val="0"/>
          <w:marRight w:val="0"/>
          <w:marTop w:val="0"/>
          <w:marBottom w:val="0"/>
          <w:divBdr>
            <w:top w:val="none" w:sz="0" w:space="0" w:color="auto"/>
            <w:left w:val="none" w:sz="0" w:space="0" w:color="auto"/>
            <w:bottom w:val="none" w:sz="0" w:space="0" w:color="auto"/>
            <w:right w:val="none" w:sz="0" w:space="0" w:color="auto"/>
          </w:divBdr>
        </w:div>
        <w:div w:id="1537350808">
          <w:marLeft w:val="0"/>
          <w:marRight w:val="0"/>
          <w:marTop w:val="0"/>
          <w:marBottom w:val="0"/>
          <w:divBdr>
            <w:top w:val="none" w:sz="0" w:space="0" w:color="auto"/>
            <w:left w:val="none" w:sz="0" w:space="0" w:color="auto"/>
            <w:bottom w:val="none" w:sz="0" w:space="0" w:color="auto"/>
            <w:right w:val="none" w:sz="0" w:space="0" w:color="auto"/>
          </w:divBdr>
        </w:div>
        <w:div w:id="225606991">
          <w:marLeft w:val="0"/>
          <w:marRight w:val="0"/>
          <w:marTop w:val="0"/>
          <w:marBottom w:val="0"/>
          <w:divBdr>
            <w:top w:val="none" w:sz="0" w:space="0" w:color="auto"/>
            <w:left w:val="none" w:sz="0" w:space="0" w:color="auto"/>
            <w:bottom w:val="none" w:sz="0" w:space="0" w:color="auto"/>
            <w:right w:val="none" w:sz="0" w:space="0" w:color="auto"/>
          </w:divBdr>
        </w:div>
        <w:div w:id="1622299742">
          <w:marLeft w:val="0"/>
          <w:marRight w:val="0"/>
          <w:marTop w:val="0"/>
          <w:marBottom w:val="0"/>
          <w:divBdr>
            <w:top w:val="none" w:sz="0" w:space="0" w:color="auto"/>
            <w:left w:val="none" w:sz="0" w:space="0" w:color="auto"/>
            <w:bottom w:val="none" w:sz="0" w:space="0" w:color="auto"/>
            <w:right w:val="none" w:sz="0" w:space="0" w:color="auto"/>
          </w:divBdr>
        </w:div>
        <w:div w:id="1303925577">
          <w:marLeft w:val="0"/>
          <w:marRight w:val="0"/>
          <w:marTop w:val="0"/>
          <w:marBottom w:val="0"/>
          <w:divBdr>
            <w:top w:val="none" w:sz="0" w:space="0" w:color="auto"/>
            <w:left w:val="none" w:sz="0" w:space="0" w:color="auto"/>
            <w:bottom w:val="none" w:sz="0" w:space="0" w:color="auto"/>
            <w:right w:val="none" w:sz="0" w:space="0" w:color="auto"/>
          </w:divBdr>
        </w:div>
        <w:div w:id="634801352">
          <w:marLeft w:val="0"/>
          <w:marRight w:val="0"/>
          <w:marTop w:val="0"/>
          <w:marBottom w:val="0"/>
          <w:divBdr>
            <w:top w:val="none" w:sz="0" w:space="0" w:color="auto"/>
            <w:left w:val="none" w:sz="0" w:space="0" w:color="auto"/>
            <w:bottom w:val="none" w:sz="0" w:space="0" w:color="auto"/>
            <w:right w:val="none" w:sz="0" w:space="0" w:color="auto"/>
          </w:divBdr>
        </w:div>
        <w:div w:id="876694634">
          <w:marLeft w:val="0"/>
          <w:marRight w:val="0"/>
          <w:marTop w:val="0"/>
          <w:marBottom w:val="0"/>
          <w:divBdr>
            <w:top w:val="none" w:sz="0" w:space="0" w:color="auto"/>
            <w:left w:val="none" w:sz="0" w:space="0" w:color="auto"/>
            <w:bottom w:val="none" w:sz="0" w:space="0" w:color="auto"/>
            <w:right w:val="none" w:sz="0" w:space="0" w:color="auto"/>
          </w:divBdr>
        </w:div>
        <w:div w:id="731663880">
          <w:marLeft w:val="0"/>
          <w:marRight w:val="0"/>
          <w:marTop w:val="0"/>
          <w:marBottom w:val="0"/>
          <w:divBdr>
            <w:top w:val="none" w:sz="0" w:space="0" w:color="auto"/>
            <w:left w:val="none" w:sz="0" w:space="0" w:color="auto"/>
            <w:bottom w:val="none" w:sz="0" w:space="0" w:color="auto"/>
            <w:right w:val="none" w:sz="0" w:space="0" w:color="auto"/>
          </w:divBdr>
        </w:div>
        <w:div w:id="49959383">
          <w:marLeft w:val="0"/>
          <w:marRight w:val="0"/>
          <w:marTop w:val="0"/>
          <w:marBottom w:val="0"/>
          <w:divBdr>
            <w:top w:val="single" w:sz="6" w:space="8" w:color="DDDDDD"/>
            <w:left w:val="single" w:sz="6" w:space="11" w:color="DDDDDD"/>
            <w:bottom w:val="single" w:sz="6" w:space="8" w:color="DDDDDD"/>
            <w:right w:val="single" w:sz="6" w:space="11" w:color="DDDDDD"/>
          </w:divBdr>
        </w:div>
        <w:div w:id="1012144375">
          <w:marLeft w:val="0"/>
          <w:marRight w:val="0"/>
          <w:marTop w:val="0"/>
          <w:marBottom w:val="0"/>
          <w:divBdr>
            <w:top w:val="single" w:sz="6" w:space="8" w:color="DDDDDD"/>
            <w:left w:val="single" w:sz="6" w:space="11" w:color="DDDDDD"/>
            <w:bottom w:val="single" w:sz="6" w:space="8" w:color="DDDDDD"/>
            <w:right w:val="single" w:sz="6" w:space="11" w:color="DDDDDD"/>
          </w:divBdr>
        </w:div>
        <w:div w:id="1340354361">
          <w:marLeft w:val="0"/>
          <w:marRight w:val="0"/>
          <w:marTop w:val="0"/>
          <w:marBottom w:val="0"/>
          <w:divBdr>
            <w:top w:val="none" w:sz="0" w:space="0" w:color="auto"/>
            <w:left w:val="none" w:sz="0" w:space="0" w:color="auto"/>
            <w:bottom w:val="none" w:sz="0" w:space="0" w:color="auto"/>
            <w:right w:val="none" w:sz="0" w:space="0" w:color="auto"/>
          </w:divBdr>
        </w:div>
        <w:div w:id="677850223">
          <w:marLeft w:val="0"/>
          <w:marRight w:val="0"/>
          <w:marTop w:val="0"/>
          <w:marBottom w:val="0"/>
          <w:divBdr>
            <w:top w:val="none" w:sz="0" w:space="0" w:color="auto"/>
            <w:left w:val="none" w:sz="0" w:space="0" w:color="auto"/>
            <w:bottom w:val="none" w:sz="0" w:space="0" w:color="auto"/>
            <w:right w:val="none" w:sz="0" w:space="0" w:color="auto"/>
          </w:divBdr>
        </w:div>
        <w:div w:id="761218837">
          <w:marLeft w:val="0"/>
          <w:marRight w:val="0"/>
          <w:marTop w:val="0"/>
          <w:marBottom w:val="0"/>
          <w:divBdr>
            <w:top w:val="none" w:sz="0" w:space="0" w:color="auto"/>
            <w:left w:val="none" w:sz="0" w:space="0" w:color="auto"/>
            <w:bottom w:val="none" w:sz="0" w:space="0" w:color="auto"/>
            <w:right w:val="none" w:sz="0" w:space="0" w:color="auto"/>
          </w:divBdr>
        </w:div>
        <w:div w:id="88697957">
          <w:marLeft w:val="0"/>
          <w:marRight w:val="0"/>
          <w:marTop w:val="0"/>
          <w:marBottom w:val="0"/>
          <w:divBdr>
            <w:top w:val="none" w:sz="0" w:space="0" w:color="auto"/>
            <w:left w:val="none" w:sz="0" w:space="0" w:color="auto"/>
            <w:bottom w:val="none" w:sz="0" w:space="0" w:color="auto"/>
            <w:right w:val="none" w:sz="0" w:space="0" w:color="auto"/>
          </w:divBdr>
        </w:div>
        <w:div w:id="123622374">
          <w:marLeft w:val="0"/>
          <w:marRight w:val="0"/>
          <w:marTop w:val="0"/>
          <w:marBottom w:val="0"/>
          <w:divBdr>
            <w:top w:val="none" w:sz="0" w:space="0" w:color="auto"/>
            <w:left w:val="none" w:sz="0" w:space="0" w:color="auto"/>
            <w:bottom w:val="none" w:sz="0" w:space="0" w:color="auto"/>
            <w:right w:val="none" w:sz="0" w:space="0" w:color="auto"/>
          </w:divBdr>
        </w:div>
        <w:div w:id="982662232">
          <w:marLeft w:val="0"/>
          <w:marRight w:val="0"/>
          <w:marTop w:val="0"/>
          <w:marBottom w:val="0"/>
          <w:divBdr>
            <w:top w:val="none" w:sz="0" w:space="0" w:color="auto"/>
            <w:left w:val="none" w:sz="0" w:space="0" w:color="auto"/>
            <w:bottom w:val="none" w:sz="0" w:space="0" w:color="auto"/>
            <w:right w:val="none" w:sz="0" w:space="0" w:color="auto"/>
          </w:divBdr>
        </w:div>
        <w:div w:id="152066856">
          <w:marLeft w:val="0"/>
          <w:marRight w:val="0"/>
          <w:marTop w:val="0"/>
          <w:marBottom w:val="0"/>
          <w:divBdr>
            <w:top w:val="single" w:sz="6" w:space="8" w:color="DDDDDD"/>
            <w:left w:val="single" w:sz="6" w:space="11" w:color="DDDDDD"/>
            <w:bottom w:val="single" w:sz="6" w:space="8" w:color="DDDDDD"/>
            <w:right w:val="single" w:sz="6" w:space="11" w:color="DDDDDD"/>
          </w:divBdr>
        </w:div>
        <w:div w:id="1776170635">
          <w:marLeft w:val="0"/>
          <w:marRight w:val="0"/>
          <w:marTop w:val="0"/>
          <w:marBottom w:val="0"/>
          <w:divBdr>
            <w:top w:val="single" w:sz="6" w:space="8" w:color="DDDDDD"/>
            <w:left w:val="single" w:sz="6" w:space="11" w:color="DDDDDD"/>
            <w:bottom w:val="single" w:sz="6" w:space="8" w:color="DDDDDD"/>
            <w:right w:val="single" w:sz="6" w:space="11" w:color="DDDDDD"/>
          </w:divBdr>
        </w:div>
        <w:div w:id="134225012">
          <w:marLeft w:val="0"/>
          <w:marRight w:val="0"/>
          <w:marTop w:val="0"/>
          <w:marBottom w:val="0"/>
          <w:divBdr>
            <w:top w:val="none" w:sz="0" w:space="0" w:color="auto"/>
            <w:left w:val="none" w:sz="0" w:space="0" w:color="auto"/>
            <w:bottom w:val="none" w:sz="0" w:space="0" w:color="auto"/>
            <w:right w:val="none" w:sz="0" w:space="0" w:color="auto"/>
          </w:divBdr>
        </w:div>
        <w:div w:id="374696846">
          <w:marLeft w:val="0"/>
          <w:marRight w:val="0"/>
          <w:marTop w:val="0"/>
          <w:marBottom w:val="0"/>
          <w:divBdr>
            <w:top w:val="none" w:sz="0" w:space="0" w:color="auto"/>
            <w:left w:val="none" w:sz="0" w:space="0" w:color="auto"/>
            <w:bottom w:val="none" w:sz="0" w:space="0" w:color="auto"/>
            <w:right w:val="none" w:sz="0" w:space="0" w:color="auto"/>
          </w:divBdr>
        </w:div>
        <w:div w:id="1664578122">
          <w:marLeft w:val="0"/>
          <w:marRight w:val="0"/>
          <w:marTop w:val="0"/>
          <w:marBottom w:val="0"/>
          <w:divBdr>
            <w:top w:val="single" w:sz="6" w:space="8" w:color="DDDDDD"/>
            <w:left w:val="single" w:sz="6" w:space="11" w:color="DDDDDD"/>
            <w:bottom w:val="single" w:sz="6" w:space="8" w:color="DDDDDD"/>
            <w:right w:val="single" w:sz="6" w:space="11" w:color="DDDDDD"/>
          </w:divBdr>
        </w:div>
        <w:div w:id="161749461">
          <w:marLeft w:val="0"/>
          <w:marRight w:val="0"/>
          <w:marTop w:val="0"/>
          <w:marBottom w:val="0"/>
          <w:divBdr>
            <w:top w:val="single" w:sz="6" w:space="8" w:color="DDDDDD"/>
            <w:left w:val="single" w:sz="6" w:space="11" w:color="DDDDDD"/>
            <w:bottom w:val="single" w:sz="6" w:space="8" w:color="DDDDDD"/>
            <w:right w:val="single" w:sz="6" w:space="11" w:color="DDDDDD"/>
          </w:divBdr>
        </w:div>
        <w:div w:id="454179359">
          <w:marLeft w:val="0"/>
          <w:marRight w:val="0"/>
          <w:marTop w:val="0"/>
          <w:marBottom w:val="0"/>
          <w:divBdr>
            <w:top w:val="none" w:sz="0" w:space="0" w:color="auto"/>
            <w:left w:val="none" w:sz="0" w:space="0" w:color="auto"/>
            <w:bottom w:val="none" w:sz="0" w:space="0" w:color="auto"/>
            <w:right w:val="none" w:sz="0" w:space="0" w:color="auto"/>
          </w:divBdr>
        </w:div>
        <w:div w:id="1107966195">
          <w:marLeft w:val="0"/>
          <w:marRight w:val="0"/>
          <w:marTop w:val="0"/>
          <w:marBottom w:val="0"/>
          <w:divBdr>
            <w:top w:val="none" w:sz="0" w:space="0" w:color="auto"/>
            <w:left w:val="none" w:sz="0" w:space="0" w:color="auto"/>
            <w:bottom w:val="none" w:sz="0" w:space="0" w:color="auto"/>
            <w:right w:val="none" w:sz="0" w:space="0" w:color="auto"/>
          </w:divBdr>
        </w:div>
        <w:div w:id="1390568064">
          <w:marLeft w:val="0"/>
          <w:marRight w:val="0"/>
          <w:marTop w:val="0"/>
          <w:marBottom w:val="0"/>
          <w:divBdr>
            <w:top w:val="none" w:sz="0" w:space="0" w:color="auto"/>
            <w:left w:val="none" w:sz="0" w:space="0" w:color="auto"/>
            <w:bottom w:val="none" w:sz="0" w:space="0" w:color="auto"/>
            <w:right w:val="none" w:sz="0" w:space="0" w:color="auto"/>
          </w:divBdr>
        </w:div>
        <w:div w:id="2000883687">
          <w:marLeft w:val="0"/>
          <w:marRight w:val="0"/>
          <w:marTop w:val="0"/>
          <w:marBottom w:val="0"/>
          <w:divBdr>
            <w:top w:val="none" w:sz="0" w:space="0" w:color="auto"/>
            <w:left w:val="none" w:sz="0" w:space="0" w:color="auto"/>
            <w:bottom w:val="none" w:sz="0" w:space="0" w:color="auto"/>
            <w:right w:val="none" w:sz="0" w:space="0" w:color="auto"/>
          </w:divBdr>
        </w:div>
        <w:div w:id="643005966">
          <w:marLeft w:val="0"/>
          <w:marRight w:val="0"/>
          <w:marTop w:val="0"/>
          <w:marBottom w:val="0"/>
          <w:divBdr>
            <w:top w:val="none" w:sz="0" w:space="0" w:color="auto"/>
            <w:left w:val="none" w:sz="0" w:space="0" w:color="auto"/>
            <w:bottom w:val="none" w:sz="0" w:space="0" w:color="auto"/>
            <w:right w:val="none" w:sz="0" w:space="0" w:color="auto"/>
          </w:divBdr>
        </w:div>
        <w:div w:id="235019423">
          <w:marLeft w:val="0"/>
          <w:marRight w:val="0"/>
          <w:marTop w:val="0"/>
          <w:marBottom w:val="0"/>
          <w:divBdr>
            <w:top w:val="none" w:sz="0" w:space="0" w:color="auto"/>
            <w:left w:val="none" w:sz="0" w:space="0" w:color="auto"/>
            <w:bottom w:val="none" w:sz="0" w:space="0" w:color="auto"/>
            <w:right w:val="none" w:sz="0" w:space="0" w:color="auto"/>
          </w:divBdr>
        </w:div>
        <w:div w:id="23403664">
          <w:marLeft w:val="0"/>
          <w:marRight w:val="0"/>
          <w:marTop w:val="0"/>
          <w:marBottom w:val="0"/>
          <w:divBdr>
            <w:top w:val="none" w:sz="0" w:space="0" w:color="auto"/>
            <w:left w:val="none" w:sz="0" w:space="0" w:color="auto"/>
            <w:bottom w:val="none" w:sz="0" w:space="0" w:color="auto"/>
            <w:right w:val="none" w:sz="0" w:space="0" w:color="auto"/>
          </w:divBdr>
        </w:div>
        <w:div w:id="1505433460">
          <w:marLeft w:val="0"/>
          <w:marRight w:val="0"/>
          <w:marTop w:val="0"/>
          <w:marBottom w:val="0"/>
          <w:divBdr>
            <w:top w:val="none" w:sz="0" w:space="0" w:color="auto"/>
            <w:left w:val="none" w:sz="0" w:space="0" w:color="auto"/>
            <w:bottom w:val="none" w:sz="0" w:space="0" w:color="auto"/>
            <w:right w:val="none" w:sz="0" w:space="0" w:color="auto"/>
          </w:divBdr>
        </w:div>
        <w:div w:id="1314217845">
          <w:marLeft w:val="0"/>
          <w:marRight w:val="0"/>
          <w:marTop w:val="0"/>
          <w:marBottom w:val="0"/>
          <w:divBdr>
            <w:top w:val="none" w:sz="0" w:space="0" w:color="auto"/>
            <w:left w:val="none" w:sz="0" w:space="0" w:color="auto"/>
            <w:bottom w:val="none" w:sz="0" w:space="0" w:color="auto"/>
            <w:right w:val="none" w:sz="0" w:space="0" w:color="auto"/>
          </w:divBdr>
        </w:div>
        <w:div w:id="757365886">
          <w:marLeft w:val="0"/>
          <w:marRight w:val="0"/>
          <w:marTop w:val="0"/>
          <w:marBottom w:val="0"/>
          <w:divBdr>
            <w:top w:val="none" w:sz="0" w:space="0" w:color="auto"/>
            <w:left w:val="none" w:sz="0" w:space="0" w:color="auto"/>
            <w:bottom w:val="none" w:sz="0" w:space="0" w:color="auto"/>
            <w:right w:val="none" w:sz="0" w:space="0" w:color="auto"/>
          </w:divBdr>
        </w:div>
        <w:div w:id="224486865">
          <w:marLeft w:val="0"/>
          <w:marRight w:val="0"/>
          <w:marTop w:val="0"/>
          <w:marBottom w:val="0"/>
          <w:divBdr>
            <w:top w:val="none" w:sz="0" w:space="0" w:color="auto"/>
            <w:left w:val="none" w:sz="0" w:space="0" w:color="auto"/>
            <w:bottom w:val="none" w:sz="0" w:space="0" w:color="auto"/>
            <w:right w:val="none" w:sz="0" w:space="0" w:color="auto"/>
          </w:divBdr>
        </w:div>
        <w:div w:id="884947673">
          <w:marLeft w:val="0"/>
          <w:marRight w:val="0"/>
          <w:marTop w:val="0"/>
          <w:marBottom w:val="0"/>
          <w:divBdr>
            <w:top w:val="none" w:sz="0" w:space="0" w:color="auto"/>
            <w:left w:val="none" w:sz="0" w:space="0" w:color="auto"/>
            <w:bottom w:val="none" w:sz="0" w:space="0" w:color="auto"/>
            <w:right w:val="none" w:sz="0" w:space="0" w:color="auto"/>
          </w:divBdr>
        </w:div>
        <w:div w:id="922450796">
          <w:marLeft w:val="0"/>
          <w:marRight w:val="0"/>
          <w:marTop w:val="0"/>
          <w:marBottom w:val="0"/>
          <w:divBdr>
            <w:top w:val="none" w:sz="0" w:space="0" w:color="auto"/>
            <w:left w:val="none" w:sz="0" w:space="0" w:color="auto"/>
            <w:bottom w:val="none" w:sz="0" w:space="0" w:color="auto"/>
            <w:right w:val="none" w:sz="0" w:space="0" w:color="auto"/>
          </w:divBdr>
        </w:div>
        <w:div w:id="460617316">
          <w:marLeft w:val="0"/>
          <w:marRight w:val="0"/>
          <w:marTop w:val="0"/>
          <w:marBottom w:val="0"/>
          <w:divBdr>
            <w:top w:val="none" w:sz="0" w:space="0" w:color="auto"/>
            <w:left w:val="none" w:sz="0" w:space="0" w:color="auto"/>
            <w:bottom w:val="none" w:sz="0" w:space="0" w:color="auto"/>
            <w:right w:val="none" w:sz="0" w:space="0" w:color="auto"/>
          </w:divBdr>
        </w:div>
        <w:div w:id="1623851199">
          <w:marLeft w:val="0"/>
          <w:marRight w:val="0"/>
          <w:marTop w:val="0"/>
          <w:marBottom w:val="0"/>
          <w:divBdr>
            <w:top w:val="single" w:sz="6" w:space="8" w:color="DDDDDD"/>
            <w:left w:val="single" w:sz="6" w:space="11" w:color="DDDDDD"/>
            <w:bottom w:val="single" w:sz="6" w:space="8" w:color="DDDDDD"/>
            <w:right w:val="single" w:sz="6" w:space="11" w:color="DDDDDD"/>
          </w:divBdr>
        </w:div>
        <w:div w:id="848060115">
          <w:marLeft w:val="0"/>
          <w:marRight w:val="0"/>
          <w:marTop w:val="0"/>
          <w:marBottom w:val="0"/>
          <w:divBdr>
            <w:top w:val="single" w:sz="6" w:space="8" w:color="DDDDDD"/>
            <w:left w:val="single" w:sz="6" w:space="11" w:color="DDDDDD"/>
            <w:bottom w:val="single" w:sz="6" w:space="8" w:color="DDDDDD"/>
            <w:right w:val="single" w:sz="6" w:space="11" w:color="DDDDDD"/>
          </w:divBdr>
        </w:div>
        <w:div w:id="1788309651">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949005893">
      <w:bodyDiv w:val="1"/>
      <w:marLeft w:val="0"/>
      <w:marRight w:val="0"/>
      <w:marTop w:val="0"/>
      <w:marBottom w:val="0"/>
      <w:divBdr>
        <w:top w:val="none" w:sz="0" w:space="0" w:color="auto"/>
        <w:left w:val="none" w:sz="0" w:space="0" w:color="auto"/>
        <w:bottom w:val="none" w:sz="0" w:space="0" w:color="auto"/>
        <w:right w:val="none" w:sz="0" w:space="0" w:color="auto"/>
      </w:divBdr>
    </w:div>
    <w:div w:id="1954703246">
      <w:bodyDiv w:val="1"/>
      <w:marLeft w:val="0"/>
      <w:marRight w:val="0"/>
      <w:marTop w:val="0"/>
      <w:marBottom w:val="0"/>
      <w:divBdr>
        <w:top w:val="none" w:sz="0" w:space="0" w:color="auto"/>
        <w:left w:val="none" w:sz="0" w:space="0" w:color="auto"/>
        <w:bottom w:val="none" w:sz="0" w:space="0" w:color="auto"/>
        <w:right w:val="none" w:sz="0" w:space="0" w:color="auto"/>
      </w:divBdr>
    </w:div>
    <w:div w:id="1965841775">
      <w:bodyDiv w:val="1"/>
      <w:marLeft w:val="0"/>
      <w:marRight w:val="0"/>
      <w:marTop w:val="0"/>
      <w:marBottom w:val="0"/>
      <w:divBdr>
        <w:top w:val="none" w:sz="0" w:space="0" w:color="auto"/>
        <w:left w:val="none" w:sz="0" w:space="0" w:color="auto"/>
        <w:bottom w:val="none" w:sz="0" w:space="0" w:color="auto"/>
        <w:right w:val="none" w:sz="0" w:space="0" w:color="auto"/>
      </w:divBdr>
    </w:div>
    <w:div w:id="1982464534">
      <w:bodyDiv w:val="1"/>
      <w:marLeft w:val="0"/>
      <w:marRight w:val="0"/>
      <w:marTop w:val="0"/>
      <w:marBottom w:val="0"/>
      <w:divBdr>
        <w:top w:val="none" w:sz="0" w:space="0" w:color="auto"/>
        <w:left w:val="none" w:sz="0" w:space="0" w:color="auto"/>
        <w:bottom w:val="none" w:sz="0" w:space="0" w:color="auto"/>
        <w:right w:val="none" w:sz="0" w:space="0" w:color="auto"/>
      </w:divBdr>
    </w:div>
    <w:div w:id="1989283154">
      <w:bodyDiv w:val="1"/>
      <w:marLeft w:val="0"/>
      <w:marRight w:val="0"/>
      <w:marTop w:val="0"/>
      <w:marBottom w:val="0"/>
      <w:divBdr>
        <w:top w:val="none" w:sz="0" w:space="0" w:color="auto"/>
        <w:left w:val="none" w:sz="0" w:space="0" w:color="auto"/>
        <w:bottom w:val="none" w:sz="0" w:space="0" w:color="auto"/>
        <w:right w:val="none" w:sz="0" w:space="0" w:color="auto"/>
      </w:divBdr>
    </w:div>
    <w:div w:id="1999645903">
      <w:bodyDiv w:val="1"/>
      <w:marLeft w:val="0"/>
      <w:marRight w:val="0"/>
      <w:marTop w:val="0"/>
      <w:marBottom w:val="0"/>
      <w:divBdr>
        <w:top w:val="none" w:sz="0" w:space="0" w:color="auto"/>
        <w:left w:val="none" w:sz="0" w:space="0" w:color="auto"/>
        <w:bottom w:val="none" w:sz="0" w:space="0" w:color="auto"/>
        <w:right w:val="none" w:sz="0" w:space="0" w:color="auto"/>
      </w:divBdr>
    </w:div>
    <w:div w:id="2003073186">
      <w:bodyDiv w:val="1"/>
      <w:marLeft w:val="0"/>
      <w:marRight w:val="0"/>
      <w:marTop w:val="0"/>
      <w:marBottom w:val="0"/>
      <w:divBdr>
        <w:top w:val="none" w:sz="0" w:space="0" w:color="auto"/>
        <w:left w:val="none" w:sz="0" w:space="0" w:color="auto"/>
        <w:bottom w:val="none" w:sz="0" w:space="0" w:color="auto"/>
        <w:right w:val="none" w:sz="0" w:space="0" w:color="auto"/>
      </w:divBdr>
    </w:div>
    <w:div w:id="2005695097">
      <w:bodyDiv w:val="1"/>
      <w:marLeft w:val="0"/>
      <w:marRight w:val="0"/>
      <w:marTop w:val="0"/>
      <w:marBottom w:val="0"/>
      <w:divBdr>
        <w:top w:val="none" w:sz="0" w:space="0" w:color="auto"/>
        <w:left w:val="none" w:sz="0" w:space="0" w:color="auto"/>
        <w:bottom w:val="none" w:sz="0" w:space="0" w:color="auto"/>
        <w:right w:val="none" w:sz="0" w:space="0" w:color="auto"/>
      </w:divBdr>
      <w:divsChild>
        <w:div w:id="2060786956">
          <w:marLeft w:val="0"/>
          <w:marRight w:val="0"/>
          <w:marTop w:val="0"/>
          <w:marBottom w:val="0"/>
          <w:divBdr>
            <w:top w:val="none" w:sz="0" w:space="0" w:color="auto"/>
            <w:left w:val="none" w:sz="0" w:space="0" w:color="auto"/>
            <w:bottom w:val="none" w:sz="0" w:space="0" w:color="auto"/>
            <w:right w:val="none" w:sz="0" w:space="0" w:color="auto"/>
          </w:divBdr>
        </w:div>
      </w:divsChild>
    </w:div>
    <w:div w:id="2006393215">
      <w:bodyDiv w:val="1"/>
      <w:marLeft w:val="0"/>
      <w:marRight w:val="0"/>
      <w:marTop w:val="0"/>
      <w:marBottom w:val="0"/>
      <w:divBdr>
        <w:top w:val="none" w:sz="0" w:space="0" w:color="auto"/>
        <w:left w:val="none" w:sz="0" w:space="0" w:color="auto"/>
        <w:bottom w:val="none" w:sz="0" w:space="0" w:color="auto"/>
        <w:right w:val="none" w:sz="0" w:space="0" w:color="auto"/>
      </w:divBdr>
    </w:div>
    <w:div w:id="2009288519">
      <w:bodyDiv w:val="1"/>
      <w:marLeft w:val="0"/>
      <w:marRight w:val="0"/>
      <w:marTop w:val="0"/>
      <w:marBottom w:val="0"/>
      <w:divBdr>
        <w:top w:val="none" w:sz="0" w:space="0" w:color="auto"/>
        <w:left w:val="none" w:sz="0" w:space="0" w:color="auto"/>
        <w:bottom w:val="none" w:sz="0" w:space="0" w:color="auto"/>
        <w:right w:val="none" w:sz="0" w:space="0" w:color="auto"/>
      </w:divBdr>
      <w:divsChild>
        <w:div w:id="1004432881">
          <w:marLeft w:val="0"/>
          <w:marRight w:val="0"/>
          <w:marTop w:val="0"/>
          <w:marBottom w:val="0"/>
          <w:divBdr>
            <w:top w:val="none" w:sz="0" w:space="0" w:color="auto"/>
            <w:left w:val="none" w:sz="0" w:space="0" w:color="auto"/>
            <w:bottom w:val="none" w:sz="0" w:space="0" w:color="auto"/>
            <w:right w:val="none" w:sz="0" w:space="0" w:color="auto"/>
          </w:divBdr>
        </w:div>
        <w:div w:id="1799834563">
          <w:marLeft w:val="0"/>
          <w:marRight w:val="0"/>
          <w:marTop w:val="0"/>
          <w:marBottom w:val="0"/>
          <w:divBdr>
            <w:top w:val="none" w:sz="0" w:space="0" w:color="auto"/>
            <w:left w:val="none" w:sz="0" w:space="0" w:color="auto"/>
            <w:bottom w:val="none" w:sz="0" w:space="0" w:color="auto"/>
            <w:right w:val="none" w:sz="0" w:space="0" w:color="auto"/>
          </w:divBdr>
        </w:div>
        <w:div w:id="609552598">
          <w:marLeft w:val="0"/>
          <w:marRight w:val="0"/>
          <w:marTop w:val="0"/>
          <w:marBottom w:val="0"/>
          <w:divBdr>
            <w:top w:val="none" w:sz="0" w:space="0" w:color="auto"/>
            <w:left w:val="none" w:sz="0" w:space="0" w:color="auto"/>
            <w:bottom w:val="none" w:sz="0" w:space="0" w:color="auto"/>
            <w:right w:val="none" w:sz="0" w:space="0" w:color="auto"/>
          </w:divBdr>
        </w:div>
      </w:divsChild>
    </w:div>
    <w:div w:id="2015721817">
      <w:bodyDiv w:val="1"/>
      <w:marLeft w:val="0"/>
      <w:marRight w:val="0"/>
      <w:marTop w:val="0"/>
      <w:marBottom w:val="0"/>
      <w:divBdr>
        <w:top w:val="none" w:sz="0" w:space="0" w:color="auto"/>
        <w:left w:val="none" w:sz="0" w:space="0" w:color="auto"/>
        <w:bottom w:val="none" w:sz="0" w:space="0" w:color="auto"/>
        <w:right w:val="none" w:sz="0" w:space="0" w:color="auto"/>
      </w:divBdr>
    </w:div>
    <w:div w:id="2018070862">
      <w:bodyDiv w:val="1"/>
      <w:marLeft w:val="0"/>
      <w:marRight w:val="0"/>
      <w:marTop w:val="0"/>
      <w:marBottom w:val="0"/>
      <w:divBdr>
        <w:top w:val="none" w:sz="0" w:space="0" w:color="auto"/>
        <w:left w:val="none" w:sz="0" w:space="0" w:color="auto"/>
        <w:bottom w:val="none" w:sz="0" w:space="0" w:color="auto"/>
        <w:right w:val="none" w:sz="0" w:space="0" w:color="auto"/>
      </w:divBdr>
    </w:div>
    <w:div w:id="2019773540">
      <w:bodyDiv w:val="1"/>
      <w:marLeft w:val="0"/>
      <w:marRight w:val="0"/>
      <w:marTop w:val="0"/>
      <w:marBottom w:val="0"/>
      <w:divBdr>
        <w:top w:val="none" w:sz="0" w:space="0" w:color="auto"/>
        <w:left w:val="none" w:sz="0" w:space="0" w:color="auto"/>
        <w:bottom w:val="none" w:sz="0" w:space="0" w:color="auto"/>
        <w:right w:val="none" w:sz="0" w:space="0" w:color="auto"/>
      </w:divBdr>
    </w:div>
    <w:div w:id="2024935344">
      <w:bodyDiv w:val="1"/>
      <w:marLeft w:val="0"/>
      <w:marRight w:val="0"/>
      <w:marTop w:val="0"/>
      <w:marBottom w:val="0"/>
      <w:divBdr>
        <w:top w:val="none" w:sz="0" w:space="0" w:color="auto"/>
        <w:left w:val="none" w:sz="0" w:space="0" w:color="auto"/>
        <w:bottom w:val="none" w:sz="0" w:space="0" w:color="auto"/>
        <w:right w:val="none" w:sz="0" w:space="0" w:color="auto"/>
      </w:divBdr>
    </w:div>
    <w:div w:id="2036734721">
      <w:bodyDiv w:val="1"/>
      <w:marLeft w:val="0"/>
      <w:marRight w:val="0"/>
      <w:marTop w:val="0"/>
      <w:marBottom w:val="0"/>
      <w:divBdr>
        <w:top w:val="none" w:sz="0" w:space="0" w:color="auto"/>
        <w:left w:val="none" w:sz="0" w:space="0" w:color="auto"/>
        <w:bottom w:val="none" w:sz="0" w:space="0" w:color="auto"/>
        <w:right w:val="none" w:sz="0" w:space="0" w:color="auto"/>
      </w:divBdr>
      <w:divsChild>
        <w:div w:id="1030640853">
          <w:marLeft w:val="0"/>
          <w:marRight w:val="0"/>
          <w:marTop w:val="0"/>
          <w:marBottom w:val="0"/>
          <w:divBdr>
            <w:top w:val="none" w:sz="0" w:space="0" w:color="auto"/>
            <w:left w:val="none" w:sz="0" w:space="0" w:color="auto"/>
            <w:bottom w:val="none" w:sz="0" w:space="0" w:color="auto"/>
            <w:right w:val="none" w:sz="0" w:space="0" w:color="auto"/>
          </w:divBdr>
        </w:div>
        <w:div w:id="431703080">
          <w:marLeft w:val="0"/>
          <w:marRight w:val="0"/>
          <w:marTop w:val="0"/>
          <w:marBottom w:val="0"/>
          <w:divBdr>
            <w:top w:val="none" w:sz="0" w:space="0" w:color="auto"/>
            <w:left w:val="none" w:sz="0" w:space="0" w:color="auto"/>
            <w:bottom w:val="none" w:sz="0" w:space="0" w:color="auto"/>
            <w:right w:val="none" w:sz="0" w:space="0" w:color="auto"/>
          </w:divBdr>
        </w:div>
        <w:div w:id="1222205794">
          <w:marLeft w:val="0"/>
          <w:marRight w:val="0"/>
          <w:marTop w:val="0"/>
          <w:marBottom w:val="0"/>
          <w:divBdr>
            <w:top w:val="none" w:sz="0" w:space="0" w:color="auto"/>
            <w:left w:val="none" w:sz="0" w:space="0" w:color="auto"/>
            <w:bottom w:val="none" w:sz="0" w:space="0" w:color="auto"/>
            <w:right w:val="none" w:sz="0" w:space="0" w:color="auto"/>
          </w:divBdr>
        </w:div>
        <w:div w:id="609045816">
          <w:marLeft w:val="0"/>
          <w:marRight w:val="0"/>
          <w:marTop w:val="0"/>
          <w:marBottom w:val="0"/>
          <w:divBdr>
            <w:top w:val="none" w:sz="0" w:space="0" w:color="auto"/>
            <w:left w:val="none" w:sz="0" w:space="0" w:color="auto"/>
            <w:bottom w:val="none" w:sz="0" w:space="0" w:color="auto"/>
            <w:right w:val="none" w:sz="0" w:space="0" w:color="auto"/>
          </w:divBdr>
        </w:div>
      </w:divsChild>
    </w:div>
    <w:div w:id="2042392191">
      <w:bodyDiv w:val="1"/>
      <w:marLeft w:val="0"/>
      <w:marRight w:val="0"/>
      <w:marTop w:val="0"/>
      <w:marBottom w:val="0"/>
      <w:divBdr>
        <w:top w:val="none" w:sz="0" w:space="0" w:color="auto"/>
        <w:left w:val="none" w:sz="0" w:space="0" w:color="auto"/>
        <w:bottom w:val="none" w:sz="0" w:space="0" w:color="auto"/>
        <w:right w:val="none" w:sz="0" w:space="0" w:color="auto"/>
      </w:divBdr>
    </w:div>
    <w:div w:id="2042853095">
      <w:bodyDiv w:val="1"/>
      <w:marLeft w:val="0"/>
      <w:marRight w:val="0"/>
      <w:marTop w:val="0"/>
      <w:marBottom w:val="0"/>
      <w:divBdr>
        <w:top w:val="none" w:sz="0" w:space="0" w:color="auto"/>
        <w:left w:val="none" w:sz="0" w:space="0" w:color="auto"/>
        <w:bottom w:val="none" w:sz="0" w:space="0" w:color="auto"/>
        <w:right w:val="none" w:sz="0" w:space="0" w:color="auto"/>
      </w:divBdr>
      <w:divsChild>
        <w:div w:id="413864661">
          <w:marLeft w:val="0"/>
          <w:marRight w:val="0"/>
          <w:marTop w:val="0"/>
          <w:marBottom w:val="0"/>
          <w:divBdr>
            <w:top w:val="none" w:sz="0" w:space="0" w:color="auto"/>
            <w:left w:val="none" w:sz="0" w:space="0" w:color="auto"/>
            <w:bottom w:val="none" w:sz="0" w:space="0" w:color="auto"/>
            <w:right w:val="none" w:sz="0" w:space="0" w:color="auto"/>
          </w:divBdr>
        </w:div>
        <w:div w:id="2015565991">
          <w:marLeft w:val="0"/>
          <w:marRight w:val="0"/>
          <w:marTop w:val="0"/>
          <w:marBottom w:val="0"/>
          <w:divBdr>
            <w:top w:val="none" w:sz="0" w:space="0" w:color="auto"/>
            <w:left w:val="none" w:sz="0" w:space="0" w:color="auto"/>
            <w:bottom w:val="none" w:sz="0" w:space="0" w:color="auto"/>
            <w:right w:val="none" w:sz="0" w:space="0" w:color="auto"/>
          </w:divBdr>
        </w:div>
        <w:div w:id="1475030304">
          <w:marLeft w:val="0"/>
          <w:marRight w:val="0"/>
          <w:marTop w:val="0"/>
          <w:marBottom w:val="0"/>
          <w:divBdr>
            <w:top w:val="none" w:sz="0" w:space="0" w:color="auto"/>
            <w:left w:val="none" w:sz="0" w:space="0" w:color="auto"/>
            <w:bottom w:val="none" w:sz="0" w:space="0" w:color="auto"/>
            <w:right w:val="none" w:sz="0" w:space="0" w:color="auto"/>
          </w:divBdr>
        </w:div>
        <w:div w:id="1184516327">
          <w:marLeft w:val="0"/>
          <w:marRight w:val="0"/>
          <w:marTop w:val="0"/>
          <w:marBottom w:val="0"/>
          <w:divBdr>
            <w:top w:val="none" w:sz="0" w:space="0" w:color="auto"/>
            <w:left w:val="none" w:sz="0" w:space="0" w:color="auto"/>
            <w:bottom w:val="none" w:sz="0" w:space="0" w:color="auto"/>
            <w:right w:val="none" w:sz="0" w:space="0" w:color="auto"/>
          </w:divBdr>
        </w:div>
        <w:div w:id="1593204059">
          <w:marLeft w:val="0"/>
          <w:marRight w:val="0"/>
          <w:marTop w:val="0"/>
          <w:marBottom w:val="0"/>
          <w:divBdr>
            <w:top w:val="none" w:sz="0" w:space="0" w:color="auto"/>
            <w:left w:val="none" w:sz="0" w:space="0" w:color="auto"/>
            <w:bottom w:val="none" w:sz="0" w:space="0" w:color="auto"/>
            <w:right w:val="none" w:sz="0" w:space="0" w:color="auto"/>
          </w:divBdr>
        </w:div>
        <w:div w:id="243345703">
          <w:marLeft w:val="0"/>
          <w:marRight w:val="0"/>
          <w:marTop w:val="0"/>
          <w:marBottom w:val="0"/>
          <w:divBdr>
            <w:top w:val="none" w:sz="0" w:space="0" w:color="auto"/>
            <w:left w:val="none" w:sz="0" w:space="0" w:color="auto"/>
            <w:bottom w:val="none" w:sz="0" w:space="0" w:color="auto"/>
            <w:right w:val="none" w:sz="0" w:space="0" w:color="auto"/>
          </w:divBdr>
        </w:div>
        <w:div w:id="1298729604">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969894693">
          <w:marLeft w:val="0"/>
          <w:marRight w:val="0"/>
          <w:marTop w:val="0"/>
          <w:marBottom w:val="0"/>
          <w:divBdr>
            <w:top w:val="none" w:sz="0" w:space="0" w:color="auto"/>
            <w:left w:val="none" w:sz="0" w:space="0" w:color="auto"/>
            <w:bottom w:val="none" w:sz="0" w:space="0" w:color="auto"/>
            <w:right w:val="none" w:sz="0" w:space="0" w:color="auto"/>
          </w:divBdr>
        </w:div>
        <w:div w:id="1478834963">
          <w:marLeft w:val="0"/>
          <w:marRight w:val="0"/>
          <w:marTop w:val="0"/>
          <w:marBottom w:val="0"/>
          <w:divBdr>
            <w:top w:val="none" w:sz="0" w:space="0" w:color="auto"/>
            <w:left w:val="none" w:sz="0" w:space="0" w:color="auto"/>
            <w:bottom w:val="none" w:sz="0" w:space="0" w:color="auto"/>
            <w:right w:val="none" w:sz="0" w:space="0" w:color="auto"/>
          </w:divBdr>
        </w:div>
        <w:div w:id="1507287867">
          <w:marLeft w:val="0"/>
          <w:marRight w:val="0"/>
          <w:marTop w:val="0"/>
          <w:marBottom w:val="0"/>
          <w:divBdr>
            <w:top w:val="none" w:sz="0" w:space="0" w:color="auto"/>
            <w:left w:val="none" w:sz="0" w:space="0" w:color="auto"/>
            <w:bottom w:val="none" w:sz="0" w:space="0" w:color="auto"/>
            <w:right w:val="none" w:sz="0" w:space="0" w:color="auto"/>
          </w:divBdr>
        </w:div>
        <w:div w:id="2060661073">
          <w:marLeft w:val="0"/>
          <w:marRight w:val="0"/>
          <w:marTop w:val="0"/>
          <w:marBottom w:val="0"/>
          <w:divBdr>
            <w:top w:val="none" w:sz="0" w:space="0" w:color="auto"/>
            <w:left w:val="none" w:sz="0" w:space="0" w:color="auto"/>
            <w:bottom w:val="none" w:sz="0" w:space="0" w:color="auto"/>
            <w:right w:val="none" w:sz="0" w:space="0" w:color="auto"/>
          </w:divBdr>
        </w:div>
        <w:div w:id="17125090">
          <w:marLeft w:val="0"/>
          <w:marRight w:val="0"/>
          <w:marTop w:val="0"/>
          <w:marBottom w:val="0"/>
          <w:divBdr>
            <w:top w:val="none" w:sz="0" w:space="0" w:color="auto"/>
            <w:left w:val="none" w:sz="0" w:space="0" w:color="auto"/>
            <w:bottom w:val="none" w:sz="0" w:space="0" w:color="auto"/>
            <w:right w:val="none" w:sz="0" w:space="0" w:color="auto"/>
          </w:divBdr>
        </w:div>
        <w:div w:id="1370884594">
          <w:marLeft w:val="0"/>
          <w:marRight w:val="0"/>
          <w:marTop w:val="0"/>
          <w:marBottom w:val="0"/>
          <w:divBdr>
            <w:top w:val="none" w:sz="0" w:space="0" w:color="auto"/>
            <w:left w:val="none" w:sz="0" w:space="0" w:color="auto"/>
            <w:bottom w:val="none" w:sz="0" w:space="0" w:color="auto"/>
            <w:right w:val="none" w:sz="0" w:space="0" w:color="auto"/>
          </w:divBdr>
        </w:div>
        <w:div w:id="82993273">
          <w:marLeft w:val="0"/>
          <w:marRight w:val="0"/>
          <w:marTop w:val="0"/>
          <w:marBottom w:val="0"/>
          <w:divBdr>
            <w:top w:val="none" w:sz="0" w:space="0" w:color="auto"/>
            <w:left w:val="none" w:sz="0" w:space="0" w:color="auto"/>
            <w:bottom w:val="none" w:sz="0" w:space="0" w:color="auto"/>
            <w:right w:val="none" w:sz="0" w:space="0" w:color="auto"/>
          </w:divBdr>
        </w:div>
        <w:div w:id="492381388">
          <w:marLeft w:val="0"/>
          <w:marRight w:val="0"/>
          <w:marTop w:val="0"/>
          <w:marBottom w:val="0"/>
          <w:divBdr>
            <w:top w:val="none" w:sz="0" w:space="0" w:color="auto"/>
            <w:left w:val="none" w:sz="0" w:space="0" w:color="auto"/>
            <w:bottom w:val="none" w:sz="0" w:space="0" w:color="auto"/>
            <w:right w:val="none" w:sz="0" w:space="0" w:color="auto"/>
          </w:divBdr>
        </w:div>
        <w:div w:id="1201285283">
          <w:marLeft w:val="0"/>
          <w:marRight w:val="0"/>
          <w:marTop w:val="0"/>
          <w:marBottom w:val="0"/>
          <w:divBdr>
            <w:top w:val="none" w:sz="0" w:space="0" w:color="auto"/>
            <w:left w:val="none" w:sz="0" w:space="0" w:color="auto"/>
            <w:bottom w:val="none" w:sz="0" w:space="0" w:color="auto"/>
            <w:right w:val="none" w:sz="0" w:space="0" w:color="auto"/>
          </w:divBdr>
        </w:div>
        <w:div w:id="94786630">
          <w:marLeft w:val="0"/>
          <w:marRight w:val="0"/>
          <w:marTop w:val="0"/>
          <w:marBottom w:val="0"/>
          <w:divBdr>
            <w:top w:val="none" w:sz="0" w:space="0" w:color="auto"/>
            <w:left w:val="none" w:sz="0" w:space="0" w:color="auto"/>
            <w:bottom w:val="none" w:sz="0" w:space="0" w:color="auto"/>
            <w:right w:val="none" w:sz="0" w:space="0" w:color="auto"/>
          </w:divBdr>
        </w:div>
        <w:div w:id="887648323">
          <w:marLeft w:val="0"/>
          <w:marRight w:val="0"/>
          <w:marTop w:val="0"/>
          <w:marBottom w:val="0"/>
          <w:divBdr>
            <w:top w:val="none" w:sz="0" w:space="0" w:color="auto"/>
            <w:left w:val="none" w:sz="0" w:space="0" w:color="auto"/>
            <w:bottom w:val="none" w:sz="0" w:space="0" w:color="auto"/>
            <w:right w:val="none" w:sz="0" w:space="0" w:color="auto"/>
          </w:divBdr>
        </w:div>
        <w:div w:id="1958758910">
          <w:marLeft w:val="0"/>
          <w:marRight w:val="0"/>
          <w:marTop w:val="0"/>
          <w:marBottom w:val="0"/>
          <w:divBdr>
            <w:top w:val="none" w:sz="0" w:space="0" w:color="auto"/>
            <w:left w:val="none" w:sz="0" w:space="0" w:color="auto"/>
            <w:bottom w:val="none" w:sz="0" w:space="0" w:color="auto"/>
            <w:right w:val="none" w:sz="0" w:space="0" w:color="auto"/>
          </w:divBdr>
        </w:div>
        <w:div w:id="704599812">
          <w:marLeft w:val="0"/>
          <w:marRight w:val="0"/>
          <w:marTop w:val="0"/>
          <w:marBottom w:val="0"/>
          <w:divBdr>
            <w:top w:val="none" w:sz="0" w:space="0" w:color="auto"/>
            <w:left w:val="none" w:sz="0" w:space="0" w:color="auto"/>
            <w:bottom w:val="none" w:sz="0" w:space="0" w:color="auto"/>
            <w:right w:val="none" w:sz="0" w:space="0" w:color="auto"/>
          </w:divBdr>
        </w:div>
        <w:div w:id="1508060032">
          <w:marLeft w:val="0"/>
          <w:marRight w:val="0"/>
          <w:marTop w:val="0"/>
          <w:marBottom w:val="0"/>
          <w:divBdr>
            <w:top w:val="none" w:sz="0" w:space="0" w:color="auto"/>
            <w:left w:val="none" w:sz="0" w:space="0" w:color="auto"/>
            <w:bottom w:val="none" w:sz="0" w:space="0" w:color="auto"/>
            <w:right w:val="none" w:sz="0" w:space="0" w:color="auto"/>
          </w:divBdr>
        </w:div>
        <w:div w:id="1878545247">
          <w:marLeft w:val="0"/>
          <w:marRight w:val="0"/>
          <w:marTop w:val="0"/>
          <w:marBottom w:val="0"/>
          <w:divBdr>
            <w:top w:val="none" w:sz="0" w:space="0" w:color="auto"/>
            <w:left w:val="none" w:sz="0" w:space="0" w:color="auto"/>
            <w:bottom w:val="none" w:sz="0" w:space="0" w:color="auto"/>
            <w:right w:val="none" w:sz="0" w:space="0" w:color="auto"/>
          </w:divBdr>
        </w:div>
        <w:div w:id="1983732098">
          <w:marLeft w:val="0"/>
          <w:marRight w:val="0"/>
          <w:marTop w:val="0"/>
          <w:marBottom w:val="0"/>
          <w:divBdr>
            <w:top w:val="none" w:sz="0" w:space="0" w:color="auto"/>
            <w:left w:val="none" w:sz="0" w:space="0" w:color="auto"/>
            <w:bottom w:val="none" w:sz="0" w:space="0" w:color="auto"/>
            <w:right w:val="none" w:sz="0" w:space="0" w:color="auto"/>
          </w:divBdr>
        </w:div>
        <w:div w:id="1797219240">
          <w:marLeft w:val="0"/>
          <w:marRight w:val="0"/>
          <w:marTop w:val="0"/>
          <w:marBottom w:val="0"/>
          <w:divBdr>
            <w:top w:val="none" w:sz="0" w:space="0" w:color="auto"/>
            <w:left w:val="none" w:sz="0" w:space="0" w:color="auto"/>
            <w:bottom w:val="none" w:sz="0" w:space="0" w:color="auto"/>
            <w:right w:val="none" w:sz="0" w:space="0" w:color="auto"/>
          </w:divBdr>
        </w:div>
        <w:div w:id="1108424669">
          <w:marLeft w:val="0"/>
          <w:marRight w:val="0"/>
          <w:marTop w:val="0"/>
          <w:marBottom w:val="0"/>
          <w:divBdr>
            <w:top w:val="none" w:sz="0" w:space="0" w:color="auto"/>
            <w:left w:val="none" w:sz="0" w:space="0" w:color="auto"/>
            <w:bottom w:val="none" w:sz="0" w:space="0" w:color="auto"/>
            <w:right w:val="none" w:sz="0" w:space="0" w:color="auto"/>
          </w:divBdr>
        </w:div>
        <w:div w:id="835538662">
          <w:marLeft w:val="0"/>
          <w:marRight w:val="0"/>
          <w:marTop w:val="0"/>
          <w:marBottom w:val="0"/>
          <w:divBdr>
            <w:top w:val="none" w:sz="0" w:space="0" w:color="auto"/>
            <w:left w:val="none" w:sz="0" w:space="0" w:color="auto"/>
            <w:bottom w:val="none" w:sz="0" w:space="0" w:color="auto"/>
            <w:right w:val="none" w:sz="0" w:space="0" w:color="auto"/>
          </w:divBdr>
        </w:div>
      </w:divsChild>
    </w:div>
    <w:div w:id="2043824086">
      <w:bodyDiv w:val="1"/>
      <w:marLeft w:val="0"/>
      <w:marRight w:val="0"/>
      <w:marTop w:val="0"/>
      <w:marBottom w:val="0"/>
      <w:divBdr>
        <w:top w:val="none" w:sz="0" w:space="0" w:color="auto"/>
        <w:left w:val="none" w:sz="0" w:space="0" w:color="auto"/>
        <w:bottom w:val="none" w:sz="0" w:space="0" w:color="auto"/>
        <w:right w:val="none" w:sz="0" w:space="0" w:color="auto"/>
      </w:divBdr>
    </w:div>
    <w:div w:id="2048332274">
      <w:bodyDiv w:val="1"/>
      <w:marLeft w:val="0"/>
      <w:marRight w:val="0"/>
      <w:marTop w:val="0"/>
      <w:marBottom w:val="0"/>
      <w:divBdr>
        <w:top w:val="none" w:sz="0" w:space="0" w:color="auto"/>
        <w:left w:val="none" w:sz="0" w:space="0" w:color="auto"/>
        <w:bottom w:val="none" w:sz="0" w:space="0" w:color="auto"/>
        <w:right w:val="none" w:sz="0" w:space="0" w:color="auto"/>
      </w:divBdr>
    </w:div>
    <w:div w:id="2049448557">
      <w:bodyDiv w:val="1"/>
      <w:marLeft w:val="0"/>
      <w:marRight w:val="0"/>
      <w:marTop w:val="0"/>
      <w:marBottom w:val="0"/>
      <w:divBdr>
        <w:top w:val="none" w:sz="0" w:space="0" w:color="auto"/>
        <w:left w:val="none" w:sz="0" w:space="0" w:color="auto"/>
        <w:bottom w:val="none" w:sz="0" w:space="0" w:color="auto"/>
        <w:right w:val="none" w:sz="0" w:space="0" w:color="auto"/>
      </w:divBdr>
    </w:div>
    <w:div w:id="2060199897">
      <w:bodyDiv w:val="1"/>
      <w:marLeft w:val="0"/>
      <w:marRight w:val="0"/>
      <w:marTop w:val="0"/>
      <w:marBottom w:val="0"/>
      <w:divBdr>
        <w:top w:val="none" w:sz="0" w:space="0" w:color="auto"/>
        <w:left w:val="none" w:sz="0" w:space="0" w:color="auto"/>
        <w:bottom w:val="none" w:sz="0" w:space="0" w:color="auto"/>
        <w:right w:val="none" w:sz="0" w:space="0" w:color="auto"/>
      </w:divBdr>
    </w:div>
    <w:div w:id="2066639444">
      <w:bodyDiv w:val="1"/>
      <w:marLeft w:val="0"/>
      <w:marRight w:val="0"/>
      <w:marTop w:val="0"/>
      <w:marBottom w:val="0"/>
      <w:divBdr>
        <w:top w:val="none" w:sz="0" w:space="0" w:color="auto"/>
        <w:left w:val="none" w:sz="0" w:space="0" w:color="auto"/>
        <w:bottom w:val="none" w:sz="0" w:space="0" w:color="auto"/>
        <w:right w:val="none" w:sz="0" w:space="0" w:color="auto"/>
      </w:divBdr>
    </w:div>
    <w:div w:id="2078816172">
      <w:bodyDiv w:val="1"/>
      <w:marLeft w:val="0"/>
      <w:marRight w:val="0"/>
      <w:marTop w:val="0"/>
      <w:marBottom w:val="0"/>
      <w:divBdr>
        <w:top w:val="none" w:sz="0" w:space="0" w:color="auto"/>
        <w:left w:val="none" w:sz="0" w:space="0" w:color="auto"/>
        <w:bottom w:val="none" w:sz="0" w:space="0" w:color="auto"/>
        <w:right w:val="none" w:sz="0" w:space="0" w:color="auto"/>
      </w:divBdr>
    </w:div>
    <w:div w:id="2080520995">
      <w:bodyDiv w:val="1"/>
      <w:marLeft w:val="0"/>
      <w:marRight w:val="0"/>
      <w:marTop w:val="0"/>
      <w:marBottom w:val="0"/>
      <w:divBdr>
        <w:top w:val="none" w:sz="0" w:space="0" w:color="auto"/>
        <w:left w:val="none" w:sz="0" w:space="0" w:color="auto"/>
        <w:bottom w:val="none" w:sz="0" w:space="0" w:color="auto"/>
        <w:right w:val="none" w:sz="0" w:space="0" w:color="auto"/>
      </w:divBdr>
      <w:divsChild>
        <w:div w:id="611866553">
          <w:marLeft w:val="0"/>
          <w:marRight w:val="0"/>
          <w:marTop w:val="0"/>
          <w:marBottom w:val="0"/>
          <w:divBdr>
            <w:top w:val="none" w:sz="0" w:space="0" w:color="auto"/>
            <w:left w:val="none" w:sz="0" w:space="0" w:color="auto"/>
            <w:bottom w:val="none" w:sz="0" w:space="0" w:color="auto"/>
            <w:right w:val="none" w:sz="0" w:space="0" w:color="auto"/>
          </w:divBdr>
        </w:div>
        <w:div w:id="6488955">
          <w:marLeft w:val="0"/>
          <w:marRight w:val="0"/>
          <w:marTop w:val="0"/>
          <w:marBottom w:val="0"/>
          <w:divBdr>
            <w:top w:val="none" w:sz="0" w:space="0" w:color="auto"/>
            <w:left w:val="none" w:sz="0" w:space="0" w:color="auto"/>
            <w:bottom w:val="none" w:sz="0" w:space="0" w:color="auto"/>
            <w:right w:val="none" w:sz="0" w:space="0" w:color="auto"/>
          </w:divBdr>
        </w:div>
      </w:divsChild>
    </w:div>
    <w:div w:id="2082019880">
      <w:bodyDiv w:val="1"/>
      <w:marLeft w:val="0"/>
      <w:marRight w:val="0"/>
      <w:marTop w:val="0"/>
      <w:marBottom w:val="0"/>
      <w:divBdr>
        <w:top w:val="none" w:sz="0" w:space="0" w:color="auto"/>
        <w:left w:val="none" w:sz="0" w:space="0" w:color="auto"/>
        <w:bottom w:val="none" w:sz="0" w:space="0" w:color="auto"/>
        <w:right w:val="none" w:sz="0" w:space="0" w:color="auto"/>
      </w:divBdr>
      <w:divsChild>
        <w:div w:id="476998017">
          <w:marLeft w:val="0"/>
          <w:marRight w:val="0"/>
          <w:marTop w:val="0"/>
          <w:marBottom w:val="0"/>
          <w:divBdr>
            <w:top w:val="none" w:sz="0" w:space="0" w:color="auto"/>
            <w:left w:val="none" w:sz="0" w:space="0" w:color="auto"/>
            <w:bottom w:val="none" w:sz="0" w:space="0" w:color="auto"/>
            <w:right w:val="none" w:sz="0" w:space="0" w:color="auto"/>
          </w:divBdr>
        </w:div>
        <w:div w:id="679353786">
          <w:marLeft w:val="0"/>
          <w:marRight w:val="0"/>
          <w:marTop w:val="0"/>
          <w:marBottom w:val="0"/>
          <w:divBdr>
            <w:top w:val="none" w:sz="0" w:space="0" w:color="auto"/>
            <w:left w:val="none" w:sz="0" w:space="0" w:color="auto"/>
            <w:bottom w:val="none" w:sz="0" w:space="0" w:color="auto"/>
            <w:right w:val="none" w:sz="0" w:space="0" w:color="auto"/>
          </w:divBdr>
        </w:div>
      </w:divsChild>
    </w:div>
    <w:div w:id="2082865254">
      <w:bodyDiv w:val="1"/>
      <w:marLeft w:val="0"/>
      <w:marRight w:val="0"/>
      <w:marTop w:val="0"/>
      <w:marBottom w:val="0"/>
      <w:divBdr>
        <w:top w:val="none" w:sz="0" w:space="0" w:color="auto"/>
        <w:left w:val="none" w:sz="0" w:space="0" w:color="auto"/>
        <w:bottom w:val="none" w:sz="0" w:space="0" w:color="auto"/>
        <w:right w:val="none" w:sz="0" w:space="0" w:color="auto"/>
      </w:divBdr>
    </w:div>
    <w:div w:id="2085446244">
      <w:bodyDiv w:val="1"/>
      <w:marLeft w:val="0"/>
      <w:marRight w:val="0"/>
      <w:marTop w:val="0"/>
      <w:marBottom w:val="0"/>
      <w:divBdr>
        <w:top w:val="none" w:sz="0" w:space="0" w:color="auto"/>
        <w:left w:val="none" w:sz="0" w:space="0" w:color="auto"/>
        <w:bottom w:val="none" w:sz="0" w:space="0" w:color="auto"/>
        <w:right w:val="none" w:sz="0" w:space="0" w:color="auto"/>
      </w:divBdr>
      <w:divsChild>
        <w:div w:id="1208756346">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
      </w:divsChild>
    </w:div>
    <w:div w:id="2085954413">
      <w:bodyDiv w:val="1"/>
      <w:marLeft w:val="0"/>
      <w:marRight w:val="0"/>
      <w:marTop w:val="0"/>
      <w:marBottom w:val="0"/>
      <w:divBdr>
        <w:top w:val="none" w:sz="0" w:space="0" w:color="auto"/>
        <w:left w:val="none" w:sz="0" w:space="0" w:color="auto"/>
        <w:bottom w:val="none" w:sz="0" w:space="0" w:color="auto"/>
        <w:right w:val="none" w:sz="0" w:space="0" w:color="auto"/>
      </w:divBdr>
    </w:div>
    <w:div w:id="2096825311">
      <w:bodyDiv w:val="1"/>
      <w:marLeft w:val="0"/>
      <w:marRight w:val="0"/>
      <w:marTop w:val="0"/>
      <w:marBottom w:val="0"/>
      <w:divBdr>
        <w:top w:val="none" w:sz="0" w:space="0" w:color="auto"/>
        <w:left w:val="none" w:sz="0" w:space="0" w:color="auto"/>
        <w:bottom w:val="none" w:sz="0" w:space="0" w:color="auto"/>
        <w:right w:val="none" w:sz="0" w:space="0" w:color="auto"/>
      </w:divBdr>
    </w:div>
    <w:div w:id="2100440002">
      <w:bodyDiv w:val="1"/>
      <w:marLeft w:val="0"/>
      <w:marRight w:val="0"/>
      <w:marTop w:val="0"/>
      <w:marBottom w:val="0"/>
      <w:divBdr>
        <w:top w:val="none" w:sz="0" w:space="0" w:color="auto"/>
        <w:left w:val="none" w:sz="0" w:space="0" w:color="auto"/>
        <w:bottom w:val="none" w:sz="0" w:space="0" w:color="auto"/>
        <w:right w:val="none" w:sz="0" w:space="0" w:color="auto"/>
      </w:divBdr>
    </w:div>
    <w:div w:id="2103213051">
      <w:bodyDiv w:val="1"/>
      <w:marLeft w:val="0"/>
      <w:marRight w:val="0"/>
      <w:marTop w:val="0"/>
      <w:marBottom w:val="0"/>
      <w:divBdr>
        <w:top w:val="none" w:sz="0" w:space="0" w:color="auto"/>
        <w:left w:val="none" w:sz="0" w:space="0" w:color="auto"/>
        <w:bottom w:val="none" w:sz="0" w:space="0" w:color="auto"/>
        <w:right w:val="none" w:sz="0" w:space="0" w:color="auto"/>
      </w:divBdr>
      <w:divsChild>
        <w:div w:id="181089663">
          <w:marLeft w:val="-113"/>
          <w:marRight w:val="-113"/>
          <w:marTop w:val="0"/>
          <w:marBottom w:val="0"/>
          <w:divBdr>
            <w:top w:val="none" w:sz="0" w:space="0" w:color="auto"/>
            <w:left w:val="none" w:sz="0" w:space="0" w:color="auto"/>
            <w:bottom w:val="none" w:sz="0" w:space="0" w:color="auto"/>
            <w:right w:val="none" w:sz="0" w:space="0" w:color="auto"/>
          </w:divBdr>
        </w:div>
      </w:divsChild>
    </w:div>
    <w:div w:id="2107727576">
      <w:bodyDiv w:val="1"/>
      <w:marLeft w:val="0"/>
      <w:marRight w:val="0"/>
      <w:marTop w:val="0"/>
      <w:marBottom w:val="0"/>
      <w:divBdr>
        <w:top w:val="none" w:sz="0" w:space="0" w:color="auto"/>
        <w:left w:val="none" w:sz="0" w:space="0" w:color="auto"/>
        <w:bottom w:val="none" w:sz="0" w:space="0" w:color="auto"/>
        <w:right w:val="none" w:sz="0" w:space="0" w:color="auto"/>
      </w:divBdr>
    </w:div>
    <w:div w:id="2109421597">
      <w:bodyDiv w:val="1"/>
      <w:marLeft w:val="0"/>
      <w:marRight w:val="0"/>
      <w:marTop w:val="0"/>
      <w:marBottom w:val="0"/>
      <w:divBdr>
        <w:top w:val="none" w:sz="0" w:space="0" w:color="auto"/>
        <w:left w:val="none" w:sz="0" w:space="0" w:color="auto"/>
        <w:bottom w:val="none" w:sz="0" w:space="0" w:color="auto"/>
        <w:right w:val="none" w:sz="0" w:space="0" w:color="auto"/>
      </w:divBdr>
      <w:divsChild>
        <w:div w:id="477265654">
          <w:marLeft w:val="0"/>
          <w:marRight w:val="0"/>
          <w:marTop w:val="0"/>
          <w:marBottom w:val="0"/>
          <w:divBdr>
            <w:top w:val="none" w:sz="0" w:space="0" w:color="auto"/>
            <w:left w:val="none" w:sz="0" w:space="0" w:color="auto"/>
            <w:bottom w:val="none" w:sz="0" w:space="0" w:color="auto"/>
            <w:right w:val="none" w:sz="0" w:space="0" w:color="auto"/>
          </w:divBdr>
        </w:div>
        <w:div w:id="1419401319">
          <w:marLeft w:val="0"/>
          <w:marRight w:val="0"/>
          <w:marTop w:val="0"/>
          <w:marBottom w:val="0"/>
          <w:divBdr>
            <w:top w:val="none" w:sz="0" w:space="0" w:color="auto"/>
            <w:left w:val="none" w:sz="0" w:space="0" w:color="auto"/>
            <w:bottom w:val="none" w:sz="0" w:space="0" w:color="auto"/>
            <w:right w:val="none" w:sz="0" w:space="0" w:color="auto"/>
          </w:divBdr>
        </w:div>
        <w:div w:id="2029789960">
          <w:marLeft w:val="0"/>
          <w:marRight w:val="0"/>
          <w:marTop w:val="0"/>
          <w:marBottom w:val="0"/>
          <w:divBdr>
            <w:top w:val="none" w:sz="0" w:space="0" w:color="auto"/>
            <w:left w:val="none" w:sz="0" w:space="0" w:color="auto"/>
            <w:bottom w:val="none" w:sz="0" w:space="0" w:color="auto"/>
            <w:right w:val="none" w:sz="0" w:space="0" w:color="auto"/>
          </w:divBdr>
        </w:div>
        <w:div w:id="215288620">
          <w:marLeft w:val="0"/>
          <w:marRight w:val="0"/>
          <w:marTop w:val="0"/>
          <w:marBottom w:val="0"/>
          <w:divBdr>
            <w:top w:val="none" w:sz="0" w:space="0" w:color="auto"/>
            <w:left w:val="none" w:sz="0" w:space="0" w:color="auto"/>
            <w:bottom w:val="none" w:sz="0" w:space="0" w:color="auto"/>
            <w:right w:val="none" w:sz="0" w:space="0" w:color="auto"/>
          </w:divBdr>
        </w:div>
        <w:div w:id="629172084">
          <w:marLeft w:val="0"/>
          <w:marRight w:val="0"/>
          <w:marTop w:val="0"/>
          <w:marBottom w:val="0"/>
          <w:divBdr>
            <w:top w:val="none" w:sz="0" w:space="0" w:color="auto"/>
            <w:left w:val="none" w:sz="0" w:space="0" w:color="auto"/>
            <w:bottom w:val="none" w:sz="0" w:space="0" w:color="auto"/>
            <w:right w:val="none" w:sz="0" w:space="0" w:color="auto"/>
          </w:divBdr>
        </w:div>
      </w:divsChild>
    </w:div>
    <w:div w:id="2117016194">
      <w:bodyDiv w:val="1"/>
      <w:marLeft w:val="0"/>
      <w:marRight w:val="0"/>
      <w:marTop w:val="0"/>
      <w:marBottom w:val="0"/>
      <w:divBdr>
        <w:top w:val="none" w:sz="0" w:space="0" w:color="auto"/>
        <w:left w:val="none" w:sz="0" w:space="0" w:color="auto"/>
        <w:bottom w:val="none" w:sz="0" w:space="0" w:color="auto"/>
        <w:right w:val="none" w:sz="0" w:space="0" w:color="auto"/>
      </w:divBdr>
    </w:div>
    <w:div w:id="2124688936">
      <w:bodyDiv w:val="1"/>
      <w:marLeft w:val="0"/>
      <w:marRight w:val="0"/>
      <w:marTop w:val="0"/>
      <w:marBottom w:val="0"/>
      <w:divBdr>
        <w:top w:val="none" w:sz="0" w:space="0" w:color="auto"/>
        <w:left w:val="none" w:sz="0" w:space="0" w:color="auto"/>
        <w:bottom w:val="none" w:sz="0" w:space="0" w:color="auto"/>
        <w:right w:val="none" w:sz="0" w:space="0" w:color="auto"/>
      </w:divBdr>
    </w:div>
    <w:div w:id="2125616541">
      <w:bodyDiv w:val="1"/>
      <w:marLeft w:val="0"/>
      <w:marRight w:val="0"/>
      <w:marTop w:val="0"/>
      <w:marBottom w:val="0"/>
      <w:divBdr>
        <w:top w:val="none" w:sz="0" w:space="0" w:color="auto"/>
        <w:left w:val="none" w:sz="0" w:space="0" w:color="auto"/>
        <w:bottom w:val="none" w:sz="0" w:space="0" w:color="auto"/>
        <w:right w:val="none" w:sz="0" w:space="0" w:color="auto"/>
      </w:divBdr>
    </w:div>
    <w:div w:id="2130782322">
      <w:bodyDiv w:val="1"/>
      <w:marLeft w:val="0"/>
      <w:marRight w:val="0"/>
      <w:marTop w:val="0"/>
      <w:marBottom w:val="0"/>
      <w:divBdr>
        <w:top w:val="none" w:sz="0" w:space="0" w:color="auto"/>
        <w:left w:val="none" w:sz="0" w:space="0" w:color="auto"/>
        <w:bottom w:val="none" w:sz="0" w:space="0" w:color="auto"/>
        <w:right w:val="none" w:sz="0" w:space="0" w:color="auto"/>
      </w:divBdr>
    </w:div>
    <w:div w:id="213282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Word_Document14.docx"/><Relationship Id="rId21" Type="http://schemas.openxmlformats.org/officeDocument/2006/relationships/package" Target="embeddings/Microsoft_Word_Document4.docx"/><Relationship Id="rId34" Type="http://schemas.openxmlformats.org/officeDocument/2006/relationships/package" Target="embeddings/Microsoft_Word_Document11.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image" Target="media/image20.emf"/><Relationship Id="rId55" Type="http://schemas.openxmlformats.org/officeDocument/2006/relationships/package" Target="embeddings/Microsoft_Word_Document19.docx"/><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Word_Document8.docx"/><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12.docx"/><Relationship Id="rId40" Type="http://schemas.openxmlformats.org/officeDocument/2006/relationships/package" Target="embeddings/Microsoft_Word_Document15.docx"/><Relationship Id="rId45" Type="http://schemas.openxmlformats.org/officeDocument/2006/relationships/image" Target="media/image18.emf"/><Relationship Id="rId53" Type="http://schemas.openxmlformats.org/officeDocument/2006/relationships/package" Target="embeddings/Microsoft_Word_Document18.docx"/><Relationship Id="rId58" Type="http://schemas.openxmlformats.org/officeDocument/2006/relationships/hyperlink" Target="http://www.bis.org.in/"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package" Target="embeddings/Microsoft_Word_Document3.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7.docx"/><Relationship Id="rId30" Type="http://schemas.openxmlformats.org/officeDocument/2006/relationships/image" Target="media/image13.emf"/><Relationship Id="rId35" Type="http://schemas.openxmlformats.org/officeDocument/2006/relationships/image" Target="media/image15.emf"/><Relationship Id="rId43" Type="http://schemas.openxmlformats.org/officeDocument/2006/relationships/image" Target="media/image17.emf"/><Relationship Id="rId48" Type="http://schemas.openxmlformats.org/officeDocument/2006/relationships/oleObject" Target="embeddings/oleObject3.bin"/><Relationship Id="rId56" Type="http://schemas.openxmlformats.org/officeDocument/2006/relationships/hyperlink" Target="http://www.bis.org.in/other/EOIHT.htm" TargetMode="Externa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59" Type="http://schemas.openxmlformats.org/officeDocument/2006/relationships/hyperlink" Target="javascript:;" TargetMode="External"/><Relationship Id="rId20" Type="http://schemas.openxmlformats.org/officeDocument/2006/relationships/image" Target="media/image8.emf"/><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package" Target="embeddings/Microsoft_Word_Document5.docx"/><Relationship Id="rId28" Type="http://schemas.openxmlformats.org/officeDocument/2006/relationships/image" Target="media/image12.emf"/><Relationship Id="rId36" Type="http://schemas.openxmlformats.org/officeDocument/2006/relationships/oleObject" Target="embeddings/Microsoft_Word_97_-_2003_Document.doc"/><Relationship Id="rId49" Type="http://schemas.openxmlformats.org/officeDocument/2006/relationships/hyperlink" Target="http://www.iso.org" TargetMode="External"/><Relationship Id="rId57" Type="http://schemas.openxmlformats.org/officeDocument/2006/relationships/hyperlink" Target="https://standardsbis.bsbedge.com/" TargetMode="External"/><Relationship Id="rId10" Type="http://schemas.openxmlformats.org/officeDocument/2006/relationships/image" Target="media/image3.emf"/><Relationship Id="rId31" Type="http://schemas.openxmlformats.org/officeDocument/2006/relationships/package" Target="embeddings/Microsoft_Word_Document9.docx"/><Relationship Id="rId44" Type="http://schemas.openxmlformats.org/officeDocument/2006/relationships/oleObject" Target="embeddings/oleObject2.bin"/><Relationship Id="rId52" Type="http://schemas.openxmlformats.org/officeDocument/2006/relationships/image" Target="media/image21.emf"/><Relationship Id="rId60"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FB72D-098B-4966-8F63-D60460EF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5262</TotalTime>
  <Pages>55</Pages>
  <Words>12009</Words>
  <Characters>68457</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MED4</dc:creator>
  <cp:keywords/>
  <dc:description/>
  <cp:lastModifiedBy>NEHA THAKUR</cp:lastModifiedBy>
  <cp:revision>1325</cp:revision>
  <cp:lastPrinted>2023-04-15T20:21:00Z</cp:lastPrinted>
  <dcterms:created xsi:type="dcterms:W3CDTF">2023-07-17T04:05:00Z</dcterms:created>
  <dcterms:modified xsi:type="dcterms:W3CDTF">2024-11-27T12:01:00Z</dcterms:modified>
</cp:coreProperties>
</file>