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CE" w:rsidRPr="009819E9" w:rsidRDefault="00A325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A325CE" w:rsidRPr="009819E9" w:rsidRDefault="00A325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A325CE" w:rsidRPr="009819E9" w:rsidRDefault="00EA0169">
      <w:pPr>
        <w:rPr>
          <w:sz w:val="22"/>
          <w:szCs w:val="22"/>
        </w:rPr>
      </w:pPr>
      <w:r w:rsidRPr="009819E9">
        <w:rPr>
          <w:b/>
          <w:i/>
          <w:sz w:val="22"/>
          <w:szCs w:val="22"/>
        </w:rPr>
        <w:t>FOR BIS USE ONLY.</w:t>
      </w:r>
    </w:p>
    <w:p w:rsidR="00A325CE" w:rsidRPr="009819E9" w:rsidRDefault="00EA0169" w:rsidP="00985922">
      <w:pPr>
        <w:jc w:val="center"/>
        <w:rPr>
          <w:sz w:val="22"/>
          <w:szCs w:val="22"/>
        </w:rPr>
      </w:pPr>
      <w:r w:rsidRPr="009819E9">
        <w:rPr>
          <w:noProof/>
          <w:sz w:val="22"/>
          <w:szCs w:val="22"/>
        </w:rPr>
        <w:drawing>
          <wp:inline distT="0" distB="0" distL="114300" distR="114300">
            <wp:extent cx="1628775" cy="1263015"/>
            <wp:effectExtent l="0" t="0" r="9525" b="0"/>
            <wp:docPr id="2" name="image2.png" descr="C:\Users\TNMD\Downloads\Bureau_of_Indian_Standards_Logo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TNMD\Downloads\Bureau_of_Indian_Standards_Logo.sv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25CE" w:rsidRPr="009819E9" w:rsidRDefault="00EA0169" w:rsidP="00985922">
      <w:pPr>
        <w:jc w:val="center"/>
        <w:rPr>
          <w:sz w:val="22"/>
          <w:szCs w:val="22"/>
        </w:rPr>
      </w:pPr>
      <w:r w:rsidRPr="009819E9">
        <w:rPr>
          <w:noProof/>
          <w:sz w:val="22"/>
          <w:szCs w:val="22"/>
        </w:rPr>
        <w:drawing>
          <wp:inline distT="0" distB="0" distL="114300" distR="114300">
            <wp:extent cx="4781550" cy="6477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25CE" w:rsidRPr="009819E9" w:rsidRDefault="00A325CE">
      <w:pPr>
        <w:jc w:val="both"/>
        <w:rPr>
          <w:sz w:val="22"/>
          <w:szCs w:val="22"/>
        </w:rPr>
      </w:pPr>
    </w:p>
    <w:p w:rsidR="00A325CE" w:rsidRPr="009819E9" w:rsidRDefault="00A325CE">
      <w:pPr>
        <w:jc w:val="both"/>
        <w:rPr>
          <w:b/>
          <w:sz w:val="22"/>
          <w:szCs w:val="22"/>
        </w:rPr>
      </w:pPr>
    </w:p>
    <w:p w:rsidR="00A325CE" w:rsidRPr="009819E9" w:rsidRDefault="00082A01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pict w14:anchorId="7A5955DB">
          <v:rect id="Rectangle 1" o:spid="_x0000_s1026" style="position:absolute;left:0;text-align:left;margin-left:-4pt;margin-top:5.95pt;width:120.25pt;height:23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6E1D18" w:rsidRDefault="00DE24FA">
                  <w:pPr>
                    <w:jc w:val="both"/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>RESOLUTION</w:t>
                  </w:r>
                </w:p>
                <w:p w:rsidR="006E1D18" w:rsidRDefault="006E1D18">
                  <w:pPr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A325CE" w:rsidRPr="009819E9" w:rsidRDefault="00A325CE">
      <w:pPr>
        <w:jc w:val="both"/>
        <w:rPr>
          <w:sz w:val="22"/>
          <w:szCs w:val="22"/>
        </w:rPr>
      </w:pPr>
    </w:p>
    <w:p w:rsidR="00A325CE" w:rsidRPr="009819E9" w:rsidRDefault="00A325CE">
      <w:pPr>
        <w:jc w:val="both"/>
        <w:rPr>
          <w:sz w:val="22"/>
          <w:szCs w:val="22"/>
        </w:rPr>
      </w:pPr>
    </w:p>
    <w:tbl>
      <w:tblPr>
        <w:tblStyle w:val="a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2070"/>
        <w:gridCol w:w="1860"/>
      </w:tblGrid>
      <w:tr w:rsidR="00A325CE" w:rsidRPr="00212734">
        <w:trPr>
          <w:trHeight w:val="493"/>
          <w:jc w:val="center"/>
        </w:trPr>
        <w:tc>
          <w:tcPr>
            <w:tcW w:w="6255" w:type="dxa"/>
          </w:tcPr>
          <w:p w:rsidR="00A325CE" w:rsidRPr="00212734" w:rsidRDefault="00EA0169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212734">
              <w:rPr>
                <w:b/>
                <w:color w:val="0000FF"/>
                <w:sz w:val="22"/>
                <w:szCs w:val="22"/>
              </w:rPr>
              <w:t>COMMITTEE</w:t>
            </w:r>
          </w:p>
        </w:tc>
        <w:tc>
          <w:tcPr>
            <w:tcW w:w="2070" w:type="dxa"/>
          </w:tcPr>
          <w:p w:rsidR="00A325CE" w:rsidRPr="00212734" w:rsidRDefault="00EA0169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212734">
              <w:rPr>
                <w:b/>
                <w:color w:val="0000FF"/>
                <w:sz w:val="22"/>
                <w:szCs w:val="22"/>
              </w:rPr>
              <w:t xml:space="preserve">DATE and DAY </w:t>
            </w:r>
          </w:p>
        </w:tc>
        <w:tc>
          <w:tcPr>
            <w:tcW w:w="1860" w:type="dxa"/>
          </w:tcPr>
          <w:p w:rsidR="00A325CE" w:rsidRPr="00212734" w:rsidRDefault="00EA0169">
            <w:pPr>
              <w:shd w:val="clear" w:color="auto" w:fill="FFFFFF"/>
              <w:jc w:val="center"/>
              <w:rPr>
                <w:b/>
                <w:color w:val="0000FF"/>
                <w:sz w:val="22"/>
                <w:szCs w:val="22"/>
              </w:rPr>
            </w:pPr>
            <w:r w:rsidRPr="00212734">
              <w:rPr>
                <w:b/>
                <w:color w:val="0000FF"/>
                <w:sz w:val="22"/>
                <w:szCs w:val="22"/>
              </w:rPr>
              <w:t>TIME</w:t>
            </w:r>
          </w:p>
          <w:p w:rsidR="00A325CE" w:rsidRPr="00212734" w:rsidRDefault="00A325CE">
            <w:pPr>
              <w:shd w:val="clear" w:color="auto" w:fill="FFFFFF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A325CE" w:rsidRPr="00212734">
        <w:trPr>
          <w:trHeight w:val="765"/>
          <w:jc w:val="center"/>
        </w:trPr>
        <w:tc>
          <w:tcPr>
            <w:tcW w:w="6255" w:type="dxa"/>
          </w:tcPr>
          <w:p w:rsidR="00A325CE" w:rsidRPr="00212734" w:rsidRDefault="00EA0169">
            <w:pPr>
              <w:jc w:val="center"/>
              <w:rPr>
                <w:sz w:val="22"/>
                <w:szCs w:val="22"/>
              </w:rPr>
            </w:pPr>
            <w:r w:rsidRPr="00212734">
              <w:rPr>
                <w:b/>
                <w:sz w:val="22"/>
                <w:szCs w:val="22"/>
              </w:rPr>
              <w:t>2</w:t>
            </w:r>
            <w:r w:rsidR="00D958F3" w:rsidRPr="00212734">
              <w:rPr>
                <w:b/>
                <w:sz w:val="22"/>
                <w:szCs w:val="22"/>
              </w:rPr>
              <w:t>8</w:t>
            </w:r>
            <w:r w:rsidRPr="00212734">
              <w:rPr>
                <w:b/>
                <w:sz w:val="22"/>
                <w:szCs w:val="22"/>
                <w:vertAlign w:val="superscript"/>
              </w:rPr>
              <w:t>th</w:t>
            </w:r>
            <w:r w:rsidRPr="00212734">
              <w:rPr>
                <w:b/>
                <w:sz w:val="22"/>
                <w:szCs w:val="22"/>
              </w:rPr>
              <w:t xml:space="preserve"> Meeting of Mining Techniques and Equipment Sectional Committee, MED 08</w:t>
            </w:r>
          </w:p>
          <w:p w:rsidR="00A325CE" w:rsidRPr="00212734" w:rsidRDefault="000809B6" w:rsidP="002E250A">
            <w:pPr>
              <w:jc w:val="center"/>
              <w:rPr>
                <w:sz w:val="22"/>
                <w:szCs w:val="22"/>
              </w:rPr>
            </w:pPr>
            <w:r w:rsidRPr="00212734">
              <w:rPr>
                <w:b/>
                <w:sz w:val="22"/>
                <w:szCs w:val="22"/>
              </w:rPr>
              <w:t>(</w:t>
            </w:r>
            <w:r w:rsidR="002E250A" w:rsidRPr="00212734">
              <w:rPr>
                <w:b/>
                <w:sz w:val="22"/>
                <w:szCs w:val="22"/>
              </w:rPr>
              <w:t>Virtual</w:t>
            </w:r>
            <w:r w:rsidRPr="00212734">
              <w:rPr>
                <w:b/>
                <w:sz w:val="22"/>
                <w:szCs w:val="22"/>
              </w:rPr>
              <w:t xml:space="preserve"> Mode)</w:t>
            </w:r>
          </w:p>
        </w:tc>
        <w:tc>
          <w:tcPr>
            <w:tcW w:w="2070" w:type="dxa"/>
          </w:tcPr>
          <w:p w:rsidR="00A325CE" w:rsidRPr="00212734" w:rsidRDefault="00DE3E43" w:rsidP="002E250A">
            <w:pPr>
              <w:jc w:val="center"/>
              <w:rPr>
                <w:sz w:val="22"/>
                <w:szCs w:val="22"/>
              </w:rPr>
            </w:pPr>
            <w:r w:rsidRPr="00212734">
              <w:rPr>
                <w:b/>
                <w:sz w:val="22"/>
                <w:szCs w:val="22"/>
              </w:rPr>
              <w:t>20 December 2024</w:t>
            </w:r>
          </w:p>
        </w:tc>
        <w:tc>
          <w:tcPr>
            <w:tcW w:w="1860" w:type="dxa"/>
          </w:tcPr>
          <w:p w:rsidR="00A325CE" w:rsidRPr="00212734" w:rsidRDefault="00DE3E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212734">
              <w:rPr>
                <w:b/>
                <w:sz w:val="22"/>
                <w:szCs w:val="22"/>
              </w:rPr>
              <w:t>10:3</w:t>
            </w:r>
            <w:r w:rsidR="00EA0169" w:rsidRPr="00212734">
              <w:rPr>
                <w:b/>
                <w:sz w:val="22"/>
                <w:szCs w:val="22"/>
              </w:rPr>
              <w:t>0 AM</w:t>
            </w:r>
            <w:r w:rsidR="007B0242" w:rsidRPr="00212734">
              <w:rPr>
                <w:b/>
                <w:sz w:val="22"/>
                <w:szCs w:val="22"/>
              </w:rPr>
              <w:t xml:space="preserve"> onwards</w:t>
            </w:r>
          </w:p>
        </w:tc>
      </w:tr>
    </w:tbl>
    <w:p w:rsidR="00A325CE" w:rsidRPr="00212734" w:rsidRDefault="00A325CE">
      <w:pPr>
        <w:jc w:val="both"/>
        <w:rPr>
          <w:sz w:val="22"/>
          <w:szCs w:val="22"/>
        </w:rPr>
      </w:pPr>
    </w:p>
    <w:p w:rsidR="00A325CE" w:rsidRPr="00212734" w:rsidRDefault="00EA0169">
      <w:pPr>
        <w:rPr>
          <w:sz w:val="22"/>
          <w:szCs w:val="22"/>
        </w:rPr>
      </w:pPr>
      <w:r w:rsidRPr="00212734">
        <w:rPr>
          <w:b/>
          <w:sz w:val="22"/>
          <w:szCs w:val="22"/>
        </w:rPr>
        <w:t>CHAIRMAN:</w:t>
      </w:r>
      <w:r w:rsidRPr="00212734">
        <w:rPr>
          <w:sz w:val="22"/>
          <w:szCs w:val="22"/>
        </w:rPr>
        <w:t xml:space="preserve"> Shri Saifullah Ansari, Director (MSE), Directorate General of Mines Safety, Dhanbad.</w:t>
      </w:r>
    </w:p>
    <w:p w:rsidR="00A325CE" w:rsidRPr="00212734" w:rsidRDefault="00A325CE">
      <w:pPr>
        <w:rPr>
          <w:sz w:val="22"/>
          <w:szCs w:val="22"/>
        </w:rPr>
      </w:pPr>
    </w:p>
    <w:p w:rsidR="00A325CE" w:rsidRPr="00212734" w:rsidRDefault="00EA0169">
      <w:pPr>
        <w:rPr>
          <w:sz w:val="22"/>
          <w:szCs w:val="22"/>
        </w:rPr>
      </w:pPr>
      <w:r w:rsidRPr="00212734">
        <w:rPr>
          <w:b/>
          <w:sz w:val="22"/>
          <w:szCs w:val="22"/>
        </w:rPr>
        <w:t>MEMBER SECRETARY:</w:t>
      </w:r>
      <w:r w:rsidRPr="00212734">
        <w:rPr>
          <w:sz w:val="22"/>
          <w:szCs w:val="22"/>
        </w:rPr>
        <w:t xml:space="preserve"> Shri Shubham </w:t>
      </w:r>
      <w:r w:rsidR="00F933EE" w:rsidRPr="00212734">
        <w:rPr>
          <w:sz w:val="22"/>
          <w:szCs w:val="22"/>
        </w:rPr>
        <w:t>Tiwari</w:t>
      </w:r>
      <w:r w:rsidRPr="00212734">
        <w:rPr>
          <w:sz w:val="22"/>
          <w:szCs w:val="22"/>
        </w:rPr>
        <w:t xml:space="preserve">, </w:t>
      </w:r>
      <w:r w:rsidR="00D958F3" w:rsidRPr="00212734">
        <w:rPr>
          <w:sz w:val="22"/>
          <w:szCs w:val="22"/>
        </w:rPr>
        <w:t>Joint Director/Scientist-D</w:t>
      </w:r>
      <w:r w:rsidRPr="00212734">
        <w:rPr>
          <w:sz w:val="22"/>
          <w:szCs w:val="22"/>
        </w:rPr>
        <w:t xml:space="preserve"> (MED), BIS, New Delhi.</w:t>
      </w:r>
    </w:p>
    <w:p w:rsidR="00A325CE" w:rsidRPr="00212734" w:rsidRDefault="00A325CE">
      <w:pPr>
        <w:rPr>
          <w:sz w:val="22"/>
          <w:szCs w:val="22"/>
        </w:rPr>
      </w:pPr>
    </w:p>
    <w:p w:rsidR="00435409" w:rsidRPr="00212734" w:rsidRDefault="00435409">
      <w:pPr>
        <w:rPr>
          <w:sz w:val="22"/>
          <w:szCs w:val="22"/>
        </w:rPr>
      </w:pPr>
    </w:p>
    <w:p w:rsidR="00435409" w:rsidRPr="00212734" w:rsidRDefault="00435409" w:rsidP="00435409">
      <w:pPr>
        <w:jc w:val="both"/>
        <w:rPr>
          <w:b/>
          <w:bCs/>
          <w:u w:val="single"/>
        </w:rPr>
      </w:pPr>
      <w:r w:rsidRPr="00212734">
        <w:rPr>
          <w:b/>
          <w:bCs/>
          <w:u w:val="single"/>
        </w:rPr>
        <w:t>RECOMME</w:t>
      </w:r>
      <w:r w:rsidR="008E135E" w:rsidRPr="00212734">
        <w:rPr>
          <w:b/>
          <w:bCs/>
          <w:u w:val="single"/>
        </w:rPr>
        <w:t>NDATIONS OF THE COMMITTEE MED 08</w:t>
      </w:r>
      <w:r w:rsidRPr="00212734">
        <w:rPr>
          <w:b/>
          <w:bCs/>
          <w:u w:val="single"/>
        </w:rPr>
        <w:t xml:space="preserve"> IN ITS </w:t>
      </w:r>
      <w:r w:rsidR="008E135E" w:rsidRPr="00212734">
        <w:rPr>
          <w:b/>
          <w:bCs/>
          <w:u w:val="single"/>
        </w:rPr>
        <w:t>28</w:t>
      </w:r>
      <w:r w:rsidR="008E135E" w:rsidRPr="00212734">
        <w:rPr>
          <w:b/>
          <w:bCs/>
          <w:u w:val="single"/>
          <w:vertAlign w:val="superscript"/>
        </w:rPr>
        <w:t>TH</w:t>
      </w:r>
      <w:r w:rsidRPr="00212734">
        <w:rPr>
          <w:b/>
          <w:bCs/>
          <w:u w:val="single"/>
        </w:rPr>
        <w:t xml:space="preserve"> MEETING</w:t>
      </w:r>
    </w:p>
    <w:p w:rsidR="00435409" w:rsidRPr="00212734" w:rsidRDefault="00435409" w:rsidP="00435409"/>
    <w:p w:rsidR="00435409" w:rsidRPr="00212734" w:rsidRDefault="00435409" w:rsidP="00435409"/>
    <w:p w:rsidR="00435409" w:rsidRPr="00212734" w:rsidRDefault="00435409" w:rsidP="0043540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constituted the experts for giving votes and comments related to the ballots received from I</w:t>
      </w:r>
      <w:r w:rsidR="00FA7907" w:rsidRPr="00212734">
        <w:rPr>
          <w:rFonts w:ascii="Times New Roman" w:hAnsi="Times New Roman" w:cs="Times New Roman"/>
          <w:sz w:val="24"/>
          <w:szCs w:val="24"/>
        </w:rPr>
        <w:t xml:space="preserve">SO mirror </w:t>
      </w:r>
      <w:r w:rsidR="009077EB" w:rsidRPr="00212734">
        <w:rPr>
          <w:rFonts w:ascii="Times New Roman" w:hAnsi="Times New Roman" w:cs="Times New Roman"/>
          <w:sz w:val="24"/>
          <w:szCs w:val="24"/>
        </w:rPr>
        <w:t>committee,</w:t>
      </w:r>
      <w:r w:rsidR="00FA7907" w:rsidRPr="00212734">
        <w:rPr>
          <w:rFonts w:ascii="Times New Roman" w:hAnsi="Times New Roman" w:cs="Times New Roman"/>
          <w:sz w:val="24"/>
          <w:szCs w:val="24"/>
        </w:rPr>
        <w:t xml:space="preserve"> ISO/TC 82</w:t>
      </w:r>
      <w:r w:rsidRPr="00212734">
        <w:rPr>
          <w:rFonts w:ascii="Times New Roman" w:hAnsi="Times New Roman" w:cs="Times New Roman"/>
          <w:sz w:val="24"/>
          <w:szCs w:val="24"/>
        </w:rPr>
        <w:t xml:space="preserve"> </w:t>
      </w:r>
      <w:r w:rsidR="00FA7907" w:rsidRPr="00212734">
        <w:rPr>
          <w:rFonts w:ascii="Times New Roman" w:hAnsi="Times New Roman" w:cs="Times New Roman"/>
          <w:sz w:val="24"/>
          <w:szCs w:val="24"/>
        </w:rPr>
        <w:t>Mining</w:t>
      </w:r>
      <w:r w:rsidRPr="00212734">
        <w:rPr>
          <w:rFonts w:ascii="Times New Roman" w:hAnsi="Times New Roman" w:cs="Times New Roman"/>
          <w:sz w:val="24"/>
          <w:szCs w:val="24"/>
        </w:rPr>
        <w:t>.</w:t>
      </w:r>
    </w:p>
    <w:p w:rsidR="00E613FF" w:rsidRPr="00212734" w:rsidRDefault="00E613FF" w:rsidP="00E613FF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approved the IS 7587 (Part 8)</w:t>
      </w:r>
      <w:r w:rsidR="00A547B1" w:rsidRPr="00212734">
        <w:rPr>
          <w:rFonts w:ascii="Times New Roman" w:hAnsi="Times New Roman" w:cs="Times New Roman"/>
          <w:sz w:val="24"/>
          <w:szCs w:val="24"/>
        </w:rPr>
        <w:t xml:space="preserve">, IS 5114:1969, IS 13230:1992 </w:t>
      </w:r>
      <w:r w:rsidRPr="00212734">
        <w:rPr>
          <w:rFonts w:ascii="Times New Roman" w:hAnsi="Times New Roman" w:cs="Times New Roman"/>
          <w:sz w:val="24"/>
          <w:szCs w:val="24"/>
        </w:rPr>
        <w:t>for wide circulation for 30 days.</w:t>
      </w:r>
    </w:p>
    <w:p w:rsidR="00E613FF" w:rsidRPr="00212734" w:rsidRDefault="00E613FF" w:rsidP="00E613FF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decided to drop the wide circulated IS 10970:</w:t>
      </w:r>
      <w:r w:rsidR="00A547B1" w:rsidRPr="00212734">
        <w:rPr>
          <w:rFonts w:ascii="Times New Roman" w:hAnsi="Times New Roman" w:cs="Times New Roman"/>
          <w:sz w:val="24"/>
          <w:szCs w:val="24"/>
        </w:rPr>
        <w:t>1984</w:t>
      </w:r>
      <w:r w:rsidRPr="00212734">
        <w:rPr>
          <w:rFonts w:ascii="Times New Roman" w:hAnsi="Times New Roman" w:cs="Times New Roman"/>
          <w:sz w:val="24"/>
          <w:szCs w:val="24"/>
        </w:rPr>
        <w:t>, IS 12527:1988</w:t>
      </w:r>
      <w:r w:rsidR="00A547B1" w:rsidRPr="00212734">
        <w:rPr>
          <w:rFonts w:ascii="Times New Roman" w:hAnsi="Times New Roman" w:cs="Times New Roman"/>
          <w:sz w:val="24"/>
          <w:szCs w:val="24"/>
        </w:rPr>
        <w:t xml:space="preserve">, IS 13618:1993 </w:t>
      </w:r>
      <w:r w:rsidRPr="00212734">
        <w:rPr>
          <w:rFonts w:ascii="Times New Roman" w:hAnsi="Times New Roman" w:cs="Times New Roman"/>
          <w:sz w:val="24"/>
          <w:szCs w:val="24"/>
        </w:rPr>
        <w:t>and re-examine again by the working group formulated.</w:t>
      </w:r>
    </w:p>
    <w:p w:rsidR="00E613FF" w:rsidRPr="00212734" w:rsidRDefault="00A547B1" w:rsidP="0043540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recommended to conduct panel meeting on 10</w:t>
      </w:r>
      <w:r w:rsidRPr="002127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2734">
        <w:rPr>
          <w:rFonts w:ascii="Times New Roman" w:hAnsi="Times New Roman" w:cs="Times New Roman"/>
          <w:sz w:val="24"/>
          <w:szCs w:val="24"/>
        </w:rPr>
        <w:t xml:space="preserve"> January 2024 for review of IS 9123:1979.</w:t>
      </w:r>
    </w:p>
    <w:p w:rsidR="00A547B1" w:rsidRPr="00212734" w:rsidRDefault="00A547B1" w:rsidP="0043540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suggested to send for review of wide circulated document IS 4005:1967 for 7 days. If no comment received then the draft document shall be sent for printing.</w:t>
      </w:r>
    </w:p>
    <w:p w:rsidR="00435409" w:rsidRPr="00212734" w:rsidRDefault="00435409" w:rsidP="0043540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lastRenderedPageBreak/>
        <w:t xml:space="preserve">The committee decided to drop the </w:t>
      </w:r>
      <w:r w:rsidR="00A547B1" w:rsidRPr="00212734">
        <w:rPr>
          <w:rFonts w:ascii="Times New Roman" w:hAnsi="Times New Roman" w:cs="Times New Roman"/>
          <w:sz w:val="24"/>
          <w:szCs w:val="24"/>
        </w:rPr>
        <w:t xml:space="preserve">NWIP ‘Cage suspension gears used in koepe winder’ and NWIP ‘Diesel engine systems for underground coal mines: explosion protected’ and </w:t>
      </w:r>
      <w:r w:rsidR="00AF1A69" w:rsidRPr="00212734">
        <w:rPr>
          <w:rFonts w:ascii="Times New Roman" w:hAnsi="Times New Roman" w:cs="Times New Roman"/>
          <w:sz w:val="24"/>
          <w:szCs w:val="24"/>
        </w:rPr>
        <w:t xml:space="preserve">re-examine again by the working group formulated </w:t>
      </w:r>
      <w:r w:rsidR="00A547B1" w:rsidRPr="00212734">
        <w:rPr>
          <w:rFonts w:ascii="Times New Roman" w:hAnsi="Times New Roman" w:cs="Times New Roman"/>
          <w:sz w:val="24"/>
          <w:szCs w:val="24"/>
        </w:rPr>
        <w:t>for R&amp;D Project.</w:t>
      </w:r>
    </w:p>
    <w:p w:rsidR="00AF1A69" w:rsidRPr="00212734" w:rsidRDefault="00AF1A69" w:rsidP="00AF1A6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rejected the proposal to transfer the standard on cage suspension gear (all parts of IS 7487) from MED 08 to MED 10.</w:t>
      </w:r>
    </w:p>
    <w:p w:rsidR="00AF1A69" w:rsidRPr="00212734" w:rsidRDefault="00AF1A69" w:rsidP="0043540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suggested MS to follow up the committee members for active participation and also for the work assigned to them.</w:t>
      </w:r>
    </w:p>
    <w:p w:rsidR="00AF1A69" w:rsidRPr="00212734" w:rsidRDefault="00AF1A69" w:rsidP="0043540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212734">
        <w:rPr>
          <w:rFonts w:ascii="Times New Roman" w:hAnsi="Times New Roman" w:cs="Times New Roman"/>
          <w:sz w:val="24"/>
          <w:szCs w:val="24"/>
        </w:rPr>
        <w:t>The committee suggested MS to send the list of members whose contact details is incomplete</w:t>
      </w:r>
      <w:r w:rsidR="00212734">
        <w:rPr>
          <w:rFonts w:ascii="Times New Roman" w:hAnsi="Times New Roman" w:cs="Times New Roman"/>
          <w:sz w:val="24"/>
          <w:szCs w:val="24"/>
        </w:rPr>
        <w:t>/missing.</w:t>
      </w:r>
      <w:r w:rsidRPr="00212734">
        <w:rPr>
          <w:rFonts w:ascii="Times New Roman" w:hAnsi="Times New Roman" w:cs="Times New Roman"/>
          <w:sz w:val="24"/>
          <w:szCs w:val="24"/>
        </w:rPr>
        <w:t>.</w:t>
      </w:r>
    </w:p>
    <w:p w:rsidR="00435409" w:rsidRPr="00212734" w:rsidRDefault="00AF1A69" w:rsidP="00AF1A69">
      <w:pPr>
        <w:pStyle w:val="ListParagraph"/>
        <w:widowControl/>
        <w:numPr>
          <w:ilvl w:val="0"/>
          <w:numId w:val="25"/>
        </w:numPr>
        <w:autoSpaceDN/>
        <w:spacing w:after="160" w:line="259" w:lineRule="auto"/>
        <w:ind w:leftChars="0" w:left="714" w:firstLineChars="0" w:hanging="357"/>
        <w:jc w:val="both"/>
        <w:textDirection w:val="lrTb"/>
        <w:textAlignment w:val="auto"/>
        <w:outlineLvl w:val="9"/>
      </w:pPr>
      <w:r w:rsidRPr="00212734">
        <w:rPr>
          <w:rFonts w:ascii="Times New Roman" w:hAnsi="Times New Roman" w:cs="Times New Roman"/>
          <w:sz w:val="24"/>
          <w:szCs w:val="24"/>
        </w:rPr>
        <w:t xml:space="preserve">The committee suggested MS to prepare the draft amendment for the IS 12488 : 2023 on the basis of comments received by the </w:t>
      </w:r>
      <w:r w:rsidR="00212734">
        <w:rPr>
          <w:rFonts w:ascii="Times New Roman" w:hAnsi="Times New Roman" w:cs="Times New Roman"/>
          <w:sz w:val="24"/>
          <w:szCs w:val="24"/>
        </w:rPr>
        <w:t>Shri J.P. Goenka.</w:t>
      </w:r>
      <w:bookmarkStart w:id="0" w:name="_GoBack"/>
      <w:bookmarkEnd w:id="0"/>
    </w:p>
    <w:sectPr w:rsidR="00435409" w:rsidRPr="00212734" w:rsidSect="00435409">
      <w:headerReference w:type="default" r:id="rId10"/>
      <w:pgSz w:w="12240" w:h="15840"/>
      <w:pgMar w:top="1440" w:right="1021" w:bottom="1440" w:left="1145" w:header="720" w:footer="720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CF005D" w16cid:durableId="27CF005D"/>
  <w16cid:commentId w16cid:paraId="2855B42B" w16cid:durableId="2855B4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01" w:rsidRDefault="00082A01">
      <w:r>
        <w:separator/>
      </w:r>
    </w:p>
  </w:endnote>
  <w:endnote w:type="continuationSeparator" w:id="0">
    <w:p w:rsidR="00082A01" w:rsidRDefault="0008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CEOEG+Arial, Arial">
    <w:charset w:val="00"/>
    <w:family w:val="auto"/>
    <w:pitch w:val="default"/>
    <w:sig w:usb0="00000000" w:usb1="00000000" w:usb2="00000000" w:usb3="00000000" w:csb0="00040001" w:csb1="00000000"/>
  </w:font>
  <w:font w:name="Liberation Mono">
    <w:altName w:val="Courier New"/>
    <w:charset w:val="00"/>
    <w:family w:val="auto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01" w:rsidRDefault="00082A01">
      <w:r>
        <w:separator/>
      </w:r>
    </w:p>
  </w:footnote>
  <w:footnote w:type="continuationSeparator" w:id="0">
    <w:p w:rsidR="00082A01" w:rsidRDefault="0008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18" w:rsidRPr="00DE3E43" w:rsidRDefault="00DE24FA">
    <w:pPr>
      <w:jc w:val="right"/>
      <w:rPr>
        <w:sz w:val="20"/>
        <w:szCs w:val="20"/>
      </w:rPr>
    </w:pPr>
    <w:r>
      <w:rPr>
        <w:b/>
        <w:sz w:val="20"/>
        <w:szCs w:val="20"/>
      </w:rPr>
      <w:t>Resolution</w:t>
    </w:r>
    <w:r w:rsidR="006E1D18">
      <w:rPr>
        <w:b/>
        <w:sz w:val="20"/>
        <w:szCs w:val="20"/>
      </w:rPr>
      <w:t xml:space="preserve"> | 28</w:t>
    </w:r>
    <w:r w:rsidR="006E1D18">
      <w:rPr>
        <w:b/>
        <w:sz w:val="20"/>
        <w:szCs w:val="20"/>
        <w:vertAlign w:val="superscript"/>
      </w:rPr>
      <w:t>th</w:t>
    </w:r>
    <w:r w:rsidR="006E1D18">
      <w:rPr>
        <w:b/>
        <w:sz w:val="20"/>
        <w:szCs w:val="20"/>
      </w:rPr>
      <w:t xml:space="preserve"> Meeting | MED 08 | </w:t>
    </w:r>
    <w:r w:rsidR="006E1D18" w:rsidRPr="00DE3E43">
      <w:rPr>
        <w:b/>
        <w:sz w:val="20"/>
        <w:szCs w:val="20"/>
      </w:rPr>
      <w:t xml:space="preserve">20 December 2024 | Page </w:t>
    </w:r>
    <w:r w:rsidR="006E1D18" w:rsidRPr="00DE3E43">
      <w:rPr>
        <w:b/>
        <w:sz w:val="20"/>
        <w:szCs w:val="20"/>
      </w:rPr>
      <w:fldChar w:fldCharType="begin"/>
    </w:r>
    <w:r w:rsidR="006E1D18" w:rsidRPr="00DE3E43">
      <w:rPr>
        <w:b/>
        <w:sz w:val="20"/>
        <w:szCs w:val="20"/>
      </w:rPr>
      <w:instrText>PAGE</w:instrText>
    </w:r>
    <w:r w:rsidR="006E1D18" w:rsidRPr="00DE3E43">
      <w:rPr>
        <w:b/>
        <w:sz w:val="20"/>
        <w:szCs w:val="20"/>
      </w:rPr>
      <w:fldChar w:fldCharType="separate"/>
    </w:r>
    <w:r w:rsidR="00AE29B9">
      <w:rPr>
        <w:b/>
        <w:noProof/>
        <w:sz w:val="20"/>
        <w:szCs w:val="20"/>
      </w:rPr>
      <w:t>1</w:t>
    </w:r>
    <w:r w:rsidR="006E1D18" w:rsidRPr="00DE3E43">
      <w:rPr>
        <w:b/>
        <w:sz w:val="20"/>
        <w:szCs w:val="20"/>
      </w:rPr>
      <w:fldChar w:fldCharType="end"/>
    </w:r>
    <w:r w:rsidR="006E1D18" w:rsidRPr="00DE3E43">
      <w:rPr>
        <w:b/>
        <w:sz w:val="20"/>
        <w:szCs w:val="20"/>
      </w:rPr>
      <w:t xml:space="preserve"> of </w:t>
    </w:r>
    <w:r w:rsidR="006E1D18" w:rsidRPr="00DE3E43">
      <w:rPr>
        <w:b/>
        <w:sz w:val="20"/>
        <w:szCs w:val="20"/>
      </w:rPr>
      <w:fldChar w:fldCharType="begin"/>
    </w:r>
    <w:r w:rsidR="006E1D18" w:rsidRPr="00DE3E43">
      <w:rPr>
        <w:b/>
        <w:sz w:val="20"/>
        <w:szCs w:val="20"/>
      </w:rPr>
      <w:instrText>NUMPAGES</w:instrText>
    </w:r>
    <w:r w:rsidR="006E1D18" w:rsidRPr="00DE3E43">
      <w:rPr>
        <w:b/>
        <w:sz w:val="20"/>
        <w:szCs w:val="20"/>
      </w:rPr>
      <w:fldChar w:fldCharType="separate"/>
    </w:r>
    <w:r w:rsidR="00AE29B9">
      <w:rPr>
        <w:b/>
        <w:noProof/>
        <w:sz w:val="20"/>
        <w:szCs w:val="20"/>
      </w:rPr>
      <w:t>2</w:t>
    </w:r>
    <w:r w:rsidR="006E1D18" w:rsidRPr="00DE3E43">
      <w:rPr>
        <w:b/>
        <w:sz w:val="20"/>
        <w:szCs w:val="20"/>
      </w:rPr>
      <w:fldChar w:fldCharType="end"/>
    </w:r>
  </w:p>
  <w:p w:rsidR="006E1D18" w:rsidRPr="00DE3E43" w:rsidRDefault="006E1D18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  <w:tab w:val="right" w:pos="96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9EE44A"/>
    <w:multiLevelType w:val="multilevel"/>
    <w:tmpl w:val="9C9EE4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01673C"/>
    <w:multiLevelType w:val="hybridMultilevel"/>
    <w:tmpl w:val="30AA612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1">
      <w:start w:val="1"/>
      <w:numFmt w:val="decimal"/>
      <w:lvlText w:val="%3)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59D"/>
    <w:multiLevelType w:val="hybridMultilevel"/>
    <w:tmpl w:val="9C423E0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D1"/>
    <w:multiLevelType w:val="multilevel"/>
    <w:tmpl w:val="9C9EE4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F059CD"/>
    <w:multiLevelType w:val="hybridMultilevel"/>
    <w:tmpl w:val="3C142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1AB"/>
    <w:multiLevelType w:val="hybridMultilevel"/>
    <w:tmpl w:val="A718C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5F81"/>
    <w:multiLevelType w:val="hybridMultilevel"/>
    <w:tmpl w:val="678488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F2765"/>
    <w:multiLevelType w:val="hybridMultilevel"/>
    <w:tmpl w:val="799CC1EA"/>
    <w:lvl w:ilvl="0" w:tplc="65D0580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5575C2E"/>
    <w:multiLevelType w:val="multilevel"/>
    <w:tmpl w:val="15575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0287B"/>
    <w:multiLevelType w:val="multilevel"/>
    <w:tmpl w:val="56D830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9252EB7"/>
    <w:multiLevelType w:val="hybridMultilevel"/>
    <w:tmpl w:val="ADECECDC"/>
    <w:lvl w:ilvl="0" w:tplc="40090017">
      <w:start w:val="1"/>
      <w:numFmt w:val="lowerLetter"/>
      <w:lvlText w:val="%1)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30572A65"/>
    <w:multiLevelType w:val="hybridMultilevel"/>
    <w:tmpl w:val="639002E2"/>
    <w:lvl w:ilvl="0" w:tplc="E598B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E544C"/>
    <w:multiLevelType w:val="hybridMultilevel"/>
    <w:tmpl w:val="C37C0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64C28"/>
    <w:multiLevelType w:val="multilevel"/>
    <w:tmpl w:val="B19068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4041D84"/>
    <w:multiLevelType w:val="hybridMultilevel"/>
    <w:tmpl w:val="251607EC"/>
    <w:lvl w:ilvl="0" w:tplc="40090017">
      <w:start w:val="1"/>
      <w:numFmt w:val="lowerLetter"/>
      <w:lvlText w:val="%1)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78455C9"/>
    <w:multiLevelType w:val="multilevel"/>
    <w:tmpl w:val="478455C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C2EB9"/>
    <w:multiLevelType w:val="hybridMultilevel"/>
    <w:tmpl w:val="FDFE8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F3846"/>
    <w:multiLevelType w:val="hybridMultilevel"/>
    <w:tmpl w:val="BD666712"/>
    <w:lvl w:ilvl="0" w:tplc="2DB621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42DF6"/>
    <w:multiLevelType w:val="multilevel"/>
    <w:tmpl w:val="63242D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E7A36"/>
    <w:multiLevelType w:val="hybridMultilevel"/>
    <w:tmpl w:val="96BE8A02"/>
    <w:lvl w:ilvl="0" w:tplc="40090017">
      <w:start w:val="1"/>
      <w:numFmt w:val="lowerLetter"/>
      <w:lvlText w:val="%1)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49F62D5"/>
    <w:multiLevelType w:val="hybridMultilevel"/>
    <w:tmpl w:val="8F9AA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23C0"/>
    <w:multiLevelType w:val="hybridMultilevel"/>
    <w:tmpl w:val="4E4C4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D396D"/>
    <w:multiLevelType w:val="multilevel"/>
    <w:tmpl w:val="81C272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7251545D"/>
    <w:multiLevelType w:val="hybridMultilevel"/>
    <w:tmpl w:val="5B82F350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FE0006C"/>
    <w:multiLevelType w:val="hybridMultilevel"/>
    <w:tmpl w:val="A34E738A"/>
    <w:lvl w:ilvl="0" w:tplc="40090017">
      <w:start w:val="1"/>
      <w:numFmt w:val="lowerLetter"/>
      <w:lvlText w:val="%1)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3"/>
  </w:num>
  <w:num w:numId="5">
    <w:abstractNumId w:val="24"/>
  </w:num>
  <w:num w:numId="6">
    <w:abstractNumId w:val="14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4"/>
  </w:num>
  <w:num w:numId="16">
    <w:abstractNumId w:val="18"/>
  </w:num>
  <w:num w:numId="17">
    <w:abstractNumId w:val="15"/>
  </w:num>
  <w:num w:numId="18">
    <w:abstractNumId w:val="7"/>
  </w:num>
  <w:num w:numId="19">
    <w:abstractNumId w:val="22"/>
  </w:num>
  <w:num w:numId="20">
    <w:abstractNumId w:val="3"/>
  </w:num>
  <w:num w:numId="21">
    <w:abstractNumId w:val="1"/>
  </w:num>
  <w:num w:numId="22">
    <w:abstractNumId w:val="2"/>
  </w:num>
  <w:num w:numId="23">
    <w:abstractNumId w:val="11"/>
  </w:num>
  <w:num w:numId="24">
    <w:abstractNumId w:val="6"/>
  </w:num>
  <w:num w:numId="2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CE"/>
    <w:rsid w:val="00006617"/>
    <w:rsid w:val="00014D82"/>
    <w:rsid w:val="00016105"/>
    <w:rsid w:val="000268D0"/>
    <w:rsid w:val="00026B1A"/>
    <w:rsid w:val="00031E99"/>
    <w:rsid w:val="00037D7E"/>
    <w:rsid w:val="00040917"/>
    <w:rsid w:val="00044DF5"/>
    <w:rsid w:val="00052DA8"/>
    <w:rsid w:val="00055ADE"/>
    <w:rsid w:val="00055C08"/>
    <w:rsid w:val="00057C42"/>
    <w:rsid w:val="00067913"/>
    <w:rsid w:val="00076BC8"/>
    <w:rsid w:val="000809B6"/>
    <w:rsid w:val="0008171D"/>
    <w:rsid w:val="00082A01"/>
    <w:rsid w:val="000864FF"/>
    <w:rsid w:val="00092F56"/>
    <w:rsid w:val="000A0960"/>
    <w:rsid w:val="000B6033"/>
    <w:rsid w:val="000D62B3"/>
    <w:rsid w:val="000D6761"/>
    <w:rsid w:val="000E76CD"/>
    <w:rsid w:val="00105F4C"/>
    <w:rsid w:val="0010611E"/>
    <w:rsid w:val="00113989"/>
    <w:rsid w:val="00123CD0"/>
    <w:rsid w:val="001361C6"/>
    <w:rsid w:val="00136A2B"/>
    <w:rsid w:val="001420CC"/>
    <w:rsid w:val="001609CD"/>
    <w:rsid w:val="00163E3E"/>
    <w:rsid w:val="00164E8B"/>
    <w:rsid w:val="00167BE3"/>
    <w:rsid w:val="0017170F"/>
    <w:rsid w:val="0017599B"/>
    <w:rsid w:val="00185F02"/>
    <w:rsid w:val="001A1683"/>
    <w:rsid w:val="001B02F4"/>
    <w:rsid w:val="001B25E2"/>
    <w:rsid w:val="001B7E15"/>
    <w:rsid w:val="001C3D9C"/>
    <w:rsid w:val="001D1143"/>
    <w:rsid w:val="001D1C3A"/>
    <w:rsid w:val="001E02B6"/>
    <w:rsid w:val="001E55A1"/>
    <w:rsid w:val="001E7BBF"/>
    <w:rsid w:val="0020159C"/>
    <w:rsid w:val="00207A07"/>
    <w:rsid w:val="00210229"/>
    <w:rsid w:val="00212734"/>
    <w:rsid w:val="002169C6"/>
    <w:rsid w:val="002475B0"/>
    <w:rsid w:val="00257040"/>
    <w:rsid w:val="002579AE"/>
    <w:rsid w:val="00267594"/>
    <w:rsid w:val="0027228F"/>
    <w:rsid w:val="002824EF"/>
    <w:rsid w:val="00294558"/>
    <w:rsid w:val="00294F53"/>
    <w:rsid w:val="0029727B"/>
    <w:rsid w:val="00297695"/>
    <w:rsid w:val="002A01A9"/>
    <w:rsid w:val="002D3012"/>
    <w:rsid w:val="002E250A"/>
    <w:rsid w:val="002F2DEE"/>
    <w:rsid w:val="00305EC6"/>
    <w:rsid w:val="00310C87"/>
    <w:rsid w:val="003213CE"/>
    <w:rsid w:val="003302BB"/>
    <w:rsid w:val="003349F9"/>
    <w:rsid w:val="00341041"/>
    <w:rsid w:val="00344A85"/>
    <w:rsid w:val="00371CB9"/>
    <w:rsid w:val="003869E5"/>
    <w:rsid w:val="00395577"/>
    <w:rsid w:val="003B0E4D"/>
    <w:rsid w:val="003B1723"/>
    <w:rsid w:val="003B50BD"/>
    <w:rsid w:val="003B7FC8"/>
    <w:rsid w:val="003C4623"/>
    <w:rsid w:val="003C5C01"/>
    <w:rsid w:val="003D3AC5"/>
    <w:rsid w:val="003E38C4"/>
    <w:rsid w:val="003E5416"/>
    <w:rsid w:val="003F1AEF"/>
    <w:rsid w:val="003F23A7"/>
    <w:rsid w:val="003F5D85"/>
    <w:rsid w:val="004001EF"/>
    <w:rsid w:val="004003C5"/>
    <w:rsid w:val="0042171E"/>
    <w:rsid w:val="00424834"/>
    <w:rsid w:val="00432341"/>
    <w:rsid w:val="00435409"/>
    <w:rsid w:val="0043730C"/>
    <w:rsid w:val="00443E6B"/>
    <w:rsid w:val="00446B89"/>
    <w:rsid w:val="0045287D"/>
    <w:rsid w:val="00463016"/>
    <w:rsid w:val="004706AE"/>
    <w:rsid w:val="00470F20"/>
    <w:rsid w:val="0047146A"/>
    <w:rsid w:val="00486ED4"/>
    <w:rsid w:val="004977B0"/>
    <w:rsid w:val="004D1C45"/>
    <w:rsid w:val="004D5C27"/>
    <w:rsid w:val="004D6404"/>
    <w:rsid w:val="004E363D"/>
    <w:rsid w:val="004F3445"/>
    <w:rsid w:val="004F67B7"/>
    <w:rsid w:val="00506B58"/>
    <w:rsid w:val="00525F8C"/>
    <w:rsid w:val="005307B2"/>
    <w:rsid w:val="0053281A"/>
    <w:rsid w:val="00541D1D"/>
    <w:rsid w:val="00547EE5"/>
    <w:rsid w:val="00554FCA"/>
    <w:rsid w:val="00562386"/>
    <w:rsid w:val="00567BBA"/>
    <w:rsid w:val="00574CC6"/>
    <w:rsid w:val="00577476"/>
    <w:rsid w:val="00591131"/>
    <w:rsid w:val="00596A65"/>
    <w:rsid w:val="005B69A2"/>
    <w:rsid w:val="005D2B70"/>
    <w:rsid w:val="005E3A88"/>
    <w:rsid w:val="005F5014"/>
    <w:rsid w:val="00600F39"/>
    <w:rsid w:val="00601EEB"/>
    <w:rsid w:val="0060601C"/>
    <w:rsid w:val="00611B35"/>
    <w:rsid w:val="00615C95"/>
    <w:rsid w:val="006322D0"/>
    <w:rsid w:val="00632624"/>
    <w:rsid w:val="0063291E"/>
    <w:rsid w:val="00641E6D"/>
    <w:rsid w:val="00647B3F"/>
    <w:rsid w:val="00655EBA"/>
    <w:rsid w:val="00670F8D"/>
    <w:rsid w:val="006717EA"/>
    <w:rsid w:val="006865C4"/>
    <w:rsid w:val="00690F34"/>
    <w:rsid w:val="00693B4A"/>
    <w:rsid w:val="00695A17"/>
    <w:rsid w:val="006B300B"/>
    <w:rsid w:val="006B5E0E"/>
    <w:rsid w:val="006C494D"/>
    <w:rsid w:val="006D3A59"/>
    <w:rsid w:val="006E1D18"/>
    <w:rsid w:val="006F3522"/>
    <w:rsid w:val="006F76F4"/>
    <w:rsid w:val="00704BAD"/>
    <w:rsid w:val="00711971"/>
    <w:rsid w:val="00715A13"/>
    <w:rsid w:val="0072288F"/>
    <w:rsid w:val="00722A98"/>
    <w:rsid w:val="00737D77"/>
    <w:rsid w:val="0074220D"/>
    <w:rsid w:val="007447B7"/>
    <w:rsid w:val="00745F9E"/>
    <w:rsid w:val="00760D04"/>
    <w:rsid w:val="00763279"/>
    <w:rsid w:val="00763D05"/>
    <w:rsid w:val="00765952"/>
    <w:rsid w:val="007764DF"/>
    <w:rsid w:val="00786A6A"/>
    <w:rsid w:val="00791D7C"/>
    <w:rsid w:val="00797F30"/>
    <w:rsid w:val="007A4706"/>
    <w:rsid w:val="007B0242"/>
    <w:rsid w:val="007B72B5"/>
    <w:rsid w:val="007C3F49"/>
    <w:rsid w:val="007C6B6C"/>
    <w:rsid w:val="007D446B"/>
    <w:rsid w:val="007E6A0C"/>
    <w:rsid w:val="00824356"/>
    <w:rsid w:val="00826977"/>
    <w:rsid w:val="00843414"/>
    <w:rsid w:val="00843742"/>
    <w:rsid w:val="00853ADE"/>
    <w:rsid w:val="00864BCF"/>
    <w:rsid w:val="0087609F"/>
    <w:rsid w:val="00876D08"/>
    <w:rsid w:val="008A3657"/>
    <w:rsid w:val="008A6E8C"/>
    <w:rsid w:val="008E135E"/>
    <w:rsid w:val="008E2D6D"/>
    <w:rsid w:val="008E75AA"/>
    <w:rsid w:val="008F1AAF"/>
    <w:rsid w:val="00900881"/>
    <w:rsid w:val="009034B9"/>
    <w:rsid w:val="00904D2F"/>
    <w:rsid w:val="009077EB"/>
    <w:rsid w:val="009121BD"/>
    <w:rsid w:val="00922C2B"/>
    <w:rsid w:val="00931A0F"/>
    <w:rsid w:val="0093725E"/>
    <w:rsid w:val="0094729A"/>
    <w:rsid w:val="009545A4"/>
    <w:rsid w:val="009565AC"/>
    <w:rsid w:val="009665B3"/>
    <w:rsid w:val="009742D0"/>
    <w:rsid w:val="00976AF9"/>
    <w:rsid w:val="009819E9"/>
    <w:rsid w:val="00985922"/>
    <w:rsid w:val="00987F9C"/>
    <w:rsid w:val="0099483C"/>
    <w:rsid w:val="009A0FA1"/>
    <w:rsid w:val="009B17AF"/>
    <w:rsid w:val="009B64EE"/>
    <w:rsid w:val="009B76EF"/>
    <w:rsid w:val="009C127F"/>
    <w:rsid w:val="009C4C03"/>
    <w:rsid w:val="009D475A"/>
    <w:rsid w:val="009E222C"/>
    <w:rsid w:val="009E284E"/>
    <w:rsid w:val="009E3C58"/>
    <w:rsid w:val="009F2AD9"/>
    <w:rsid w:val="00A20535"/>
    <w:rsid w:val="00A325CE"/>
    <w:rsid w:val="00A4264A"/>
    <w:rsid w:val="00A439E7"/>
    <w:rsid w:val="00A533C8"/>
    <w:rsid w:val="00A547B1"/>
    <w:rsid w:val="00A54D58"/>
    <w:rsid w:val="00A56770"/>
    <w:rsid w:val="00A657BF"/>
    <w:rsid w:val="00A6709C"/>
    <w:rsid w:val="00A82B29"/>
    <w:rsid w:val="00A82E34"/>
    <w:rsid w:val="00AA6CBB"/>
    <w:rsid w:val="00AC7C18"/>
    <w:rsid w:val="00AE29B9"/>
    <w:rsid w:val="00AE6FC7"/>
    <w:rsid w:val="00AF1A69"/>
    <w:rsid w:val="00AF248B"/>
    <w:rsid w:val="00AF5751"/>
    <w:rsid w:val="00AF744E"/>
    <w:rsid w:val="00B1318C"/>
    <w:rsid w:val="00B32D7D"/>
    <w:rsid w:val="00B50B1E"/>
    <w:rsid w:val="00B53AB0"/>
    <w:rsid w:val="00B56C8D"/>
    <w:rsid w:val="00B74DD1"/>
    <w:rsid w:val="00B76AE5"/>
    <w:rsid w:val="00B80607"/>
    <w:rsid w:val="00B87BF4"/>
    <w:rsid w:val="00B908AB"/>
    <w:rsid w:val="00BB738F"/>
    <w:rsid w:val="00BC1801"/>
    <w:rsid w:val="00BC33E5"/>
    <w:rsid w:val="00BC6688"/>
    <w:rsid w:val="00BD3F19"/>
    <w:rsid w:val="00BD54C1"/>
    <w:rsid w:val="00BD77F6"/>
    <w:rsid w:val="00BE0301"/>
    <w:rsid w:val="00BE2FEB"/>
    <w:rsid w:val="00BF700D"/>
    <w:rsid w:val="00C07DC8"/>
    <w:rsid w:val="00C17CEF"/>
    <w:rsid w:val="00C20D8E"/>
    <w:rsid w:val="00C22E7E"/>
    <w:rsid w:val="00C314EE"/>
    <w:rsid w:val="00C40C08"/>
    <w:rsid w:val="00C57272"/>
    <w:rsid w:val="00C60042"/>
    <w:rsid w:val="00C745AF"/>
    <w:rsid w:val="00CD1B78"/>
    <w:rsid w:val="00CE4951"/>
    <w:rsid w:val="00CE6D7D"/>
    <w:rsid w:val="00D00743"/>
    <w:rsid w:val="00D13407"/>
    <w:rsid w:val="00D25AA6"/>
    <w:rsid w:val="00D356E6"/>
    <w:rsid w:val="00D523CA"/>
    <w:rsid w:val="00D5261A"/>
    <w:rsid w:val="00D5797E"/>
    <w:rsid w:val="00D706FA"/>
    <w:rsid w:val="00D80D32"/>
    <w:rsid w:val="00D958F3"/>
    <w:rsid w:val="00D96AC3"/>
    <w:rsid w:val="00DA5F3A"/>
    <w:rsid w:val="00DA6BE5"/>
    <w:rsid w:val="00DA7F3F"/>
    <w:rsid w:val="00DB520E"/>
    <w:rsid w:val="00DD1D78"/>
    <w:rsid w:val="00DE24FA"/>
    <w:rsid w:val="00DE323F"/>
    <w:rsid w:val="00DE3E43"/>
    <w:rsid w:val="00DF3549"/>
    <w:rsid w:val="00DF592C"/>
    <w:rsid w:val="00DF67EC"/>
    <w:rsid w:val="00E02750"/>
    <w:rsid w:val="00E06905"/>
    <w:rsid w:val="00E10A9C"/>
    <w:rsid w:val="00E1556F"/>
    <w:rsid w:val="00E2202F"/>
    <w:rsid w:val="00E37B6E"/>
    <w:rsid w:val="00E4534D"/>
    <w:rsid w:val="00E508EF"/>
    <w:rsid w:val="00E530BC"/>
    <w:rsid w:val="00E53EB2"/>
    <w:rsid w:val="00E55A2F"/>
    <w:rsid w:val="00E57050"/>
    <w:rsid w:val="00E613FF"/>
    <w:rsid w:val="00E7105D"/>
    <w:rsid w:val="00E73F90"/>
    <w:rsid w:val="00E907B7"/>
    <w:rsid w:val="00E96CE9"/>
    <w:rsid w:val="00EA0169"/>
    <w:rsid w:val="00EA201F"/>
    <w:rsid w:val="00EA3DD5"/>
    <w:rsid w:val="00EC1880"/>
    <w:rsid w:val="00ED351C"/>
    <w:rsid w:val="00ED439D"/>
    <w:rsid w:val="00EE2267"/>
    <w:rsid w:val="00EE62F9"/>
    <w:rsid w:val="00EE6B5A"/>
    <w:rsid w:val="00EF16BE"/>
    <w:rsid w:val="00EF363F"/>
    <w:rsid w:val="00EF5ACE"/>
    <w:rsid w:val="00F04CCD"/>
    <w:rsid w:val="00F05954"/>
    <w:rsid w:val="00F12A4C"/>
    <w:rsid w:val="00F254D0"/>
    <w:rsid w:val="00F267E0"/>
    <w:rsid w:val="00F33F8E"/>
    <w:rsid w:val="00F3624F"/>
    <w:rsid w:val="00F4165D"/>
    <w:rsid w:val="00F43146"/>
    <w:rsid w:val="00F47CB9"/>
    <w:rsid w:val="00F50F48"/>
    <w:rsid w:val="00F5612A"/>
    <w:rsid w:val="00F63A59"/>
    <w:rsid w:val="00F764E8"/>
    <w:rsid w:val="00F77EB5"/>
    <w:rsid w:val="00F82069"/>
    <w:rsid w:val="00F933EE"/>
    <w:rsid w:val="00FA7907"/>
    <w:rsid w:val="00FC3F30"/>
    <w:rsid w:val="00FC44AB"/>
    <w:rsid w:val="00FC74D6"/>
    <w:rsid w:val="00FD42EC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8BB2F52-A664-4A9A-A124-8EED739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7B3F"/>
  </w:style>
  <w:style w:type="paragraph" w:styleId="Heading1">
    <w:name w:val="heading 1"/>
    <w:basedOn w:val="Normal"/>
    <w:next w:val="Normal"/>
    <w:rsid w:val="005F5014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rsid w:val="005F5014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28"/>
      <w:szCs w:val="28"/>
      <w:u w:val="single"/>
    </w:rPr>
  </w:style>
  <w:style w:type="paragraph" w:styleId="Heading3">
    <w:name w:val="heading 3"/>
    <w:basedOn w:val="Normal"/>
    <w:next w:val="Normal"/>
    <w:rsid w:val="005F5014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color w:val="000000"/>
      <w:sz w:val="28"/>
      <w:szCs w:val="28"/>
    </w:rPr>
  </w:style>
  <w:style w:type="paragraph" w:styleId="Heading4">
    <w:name w:val="heading 4"/>
    <w:basedOn w:val="Normal"/>
    <w:next w:val="Normal"/>
    <w:rsid w:val="005F5014"/>
    <w:pPr>
      <w:keepNext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5F50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F5014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F501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56"/>
      <w:szCs w:val="56"/>
    </w:rPr>
  </w:style>
  <w:style w:type="paragraph" w:styleId="Subtitle">
    <w:name w:val="Subtitle"/>
    <w:basedOn w:val="Normal"/>
    <w:next w:val="Normal"/>
    <w:rsid w:val="005F5014"/>
    <w:pPr>
      <w:widowControl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color w:val="000000"/>
      <w:sz w:val="36"/>
      <w:szCs w:val="36"/>
    </w:rPr>
  </w:style>
  <w:style w:type="table" w:customStyle="1" w:styleId="a">
    <w:basedOn w:val="TableNormal"/>
    <w:rsid w:val="005F501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F501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F501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F501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F501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F501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nhideWhenUsed/>
    <w:rsid w:val="00F933E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F933EE"/>
    <w:rPr>
      <w:rFonts w:cs="Mangal"/>
      <w:szCs w:val="21"/>
    </w:rPr>
  </w:style>
  <w:style w:type="paragraph" w:styleId="Footer">
    <w:name w:val="footer"/>
    <w:basedOn w:val="Normal"/>
    <w:link w:val="FooterChar"/>
    <w:unhideWhenUsed/>
    <w:rsid w:val="00F933E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F933EE"/>
    <w:rPr>
      <w:rFonts w:cs="Mangal"/>
      <w:szCs w:val="21"/>
    </w:rPr>
  </w:style>
  <w:style w:type="character" w:styleId="CommentReference">
    <w:name w:val="annotation reference"/>
    <w:basedOn w:val="DefaultParagraphFont"/>
    <w:unhideWhenUsed/>
    <w:qFormat/>
    <w:rsid w:val="00F933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933EE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F933EE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F93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3EE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nhideWhenUsed/>
    <w:qFormat/>
    <w:rsid w:val="00F933E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F933EE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rsid w:val="00BD77F6"/>
    <w:pPr>
      <w:widowControl/>
    </w:pPr>
    <w:rPr>
      <w:rFonts w:ascii="Calibri" w:eastAsia="Calibri" w:hAnsi="Calibri" w:cs="Calibri"/>
      <w:sz w:val="20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qFormat/>
    <w:rsid w:val="00EA01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rsid w:val="007764DF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val="en-US" w:eastAsia="zh-CN" w:bidi="ar-SA"/>
    </w:rPr>
  </w:style>
  <w:style w:type="character" w:customStyle="1" w:styleId="Heading6Char">
    <w:name w:val="Heading 6 Char"/>
    <w:rsid w:val="007764DF"/>
    <w:rPr>
      <w:rFonts w:ascii="Times New Roman" w:eastAsia="Times New Roman" w:hAnsi="Times New Roman" w:cs="Times New Roman"/>
      <w:b/>
      <w:bCs/>
      <w:w w:val="100"/>
      <w:kern w:val="3"/>
      <w:position w:val="-1"/>
      <w:sz w:val="22"/>
      <w:szCs w:val="22"/>
      <w:effect w:val="none"/>
      <w:vertAlign w:val="baseline"/>
      <w:cs w:val="0"/>
      <w:em w:val="none"/>
      <w:lang w:val="en-US" w:eastAsia="zh-CN" w:bidi="ar-SA"/>
    </w:rPr>
  </w:style>
  <w:style w:type="paragraph" w:styleId="BodyText">
    <w:name w:val="Body Text"/>
    <w:basedOn w:val="Normal"/>
    <w:link w:val="BodyTextChar"/>
    <w:rsid w:val="007764DF"/>
    <w:pPr>
      <w:widowControl/>
      <w:suppressAutoHyphens/>
      <w:spacing w:after="120" w:line="1" w:lineRule="atLeast"/>
      <w:ind w:leftChars="-1" w:left="-1" w:hangingChars="1" w:hanging="1"/>
      <w:textDirection w:val="btLr"/>
      <w:outlineLvl w:val="0"/>
    </w:pPr>
    <w:rPr>
      <w:position w:val="-1"/>
      <w:sz w:val="20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7764DF"/>
    <w:rPr>
      <w:position w:val="-1"/>
      <w:sz w:val="20"/>
      <w:szCs w:val="20"/>
      <w:lang w:val="en-US" w:eastAsia="en-US" w:bidi="ar-SA"/>
    </w:rPr>
  </w:style>
  <w:style w:type="paragraph" w:styleId="BodyText2">
    <w:name w:val="Body Text 2"/>
    <w:basedOn w:val="Standard"/>
    <w:link w:val="BodyText2Char"/>
    <w:rsid w:val="007764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64DF"/>
    <w:rPr>
      <w:kern w:val="3"/>
      <w:position w:val="-1"/>
      <w:lang w:val="en-US" w:eastAsia="zh-CN" w:bidi="ar-SA"/>
    </w:rPr>
  </w:style>
  <w:style w:type="paragraph" w:styleId="BodyTextIndent">
    <w:name w:val="Body Text Indent"/>
    <w:basedOn w:val="Normal"/>
    <w:link w:val="BodyTextIndentChar"/>
    <w:qFormat/>
    <w:rsid w:val="007764DF"/>
    <w:pPr>
      <w:autoSpaceDN w:val="0"/>
      <w:spacing w:after="120" w:line="1" w:lineRule="atLeast"/>
      <w:ind w:leftChars="-1" w:left="283" w:hangingChars="1" w:hanging="1"/>
      <w:textDirection w:val="btLr"/>
      <w:textAlignment w:val="baseline"/>
      <w:outlineLvl w:val="0"/>
    </w:pPr>
    <w:rPr>
      <w:kern w:val="3"/>
      <w:position w:val="-1"/>
      <w:szCs w:val="21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764DF"/>
    <w:rPr>
      <w:kern w:val="3"/>
      <w:position w:val="-1"/>
      <w:szCs w:val="21"/>
      <w:lang w:eastAsia="zh-CN"/>
    </w:rPr>
  </w:style>
  <w:style w:type="character" w:customStyle="1" w:styleId="BodyTextIndentChar1">
    <w:name w:val="Body Text Indent Char1"/>
    <w:rsid w:val="007764DF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eastAsia="zh-CN"/>
    </w:rPr>
  </w:style>
  <w:style w:type="paragraph" w:styleId="BodyTextIndent2">
    <w:name w:val="Body Text Indent 2"/>
    <w:basedOn w:val="Standard"/>
    <w:link w:val="BodyTextIndent2Char"/>
    <w:rsid w:val="007764DF"/>
    <w:pPr>
      <w:spacing w:after="120" w:line="480" w:lineRule="auto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rsid w:val="007764DF"/>
    <w:rPr>
      <w:kern w:val="3"/>
      <w:position w:val="-1"/>
      <w:lang w:val="en-US" w:eastAsia="zh-CN" w:bidi="ar-SA"/>
    </w:rPr>
  </w:style>
  <w:style w:type="paragraph" w:styleId="Caption">
    <w:name w:val="caption"/>
    <w:basedOn w:val="Standard"/>
    <w:rsid w:val="007764DF"/>
    <w:pPr>
      <w:suppressLineNumbers/>
      <w:spacing w:before="120" w:after="120"/>
    </w:pPr>
    <w:rPr>
      <w:rFonts w:cs="Mangal"/>
      <w:i/>
      <w:iCs/>
    </w:rPr>
  </w:style>
  <w:style w:type="character" w:styleId="Emphasis">
    <w:name w:val="Emphasis"/>
    <w:rsid w:val="007764D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basedOn w:val="DefaultParagraphFont"/>
    <w:qFormat/>
    <w:rsid w:val="007764DF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">
    <w:name w:val="List"/>
    <w:basedOn w:val="Textbody"/>
    <w:rsid w:val="007764DF"/>
    <w:rPr>
      <w:rFonts w:cs="Mangal"/>
    </w:rPr>
  </w:style>
  <w:style w:type="paragraph" w:customStyle="1" w:styleId="Textbody">
    <w:name w:val="Text body"/>
    <w:basedOn w:val="Standard"/>
    <w:rsid w:val="007764DF"/>
    <w:pPr>
      <w:spacing w:after="120"/>
    </w:pPr>
  </w:style>
  <w:style w:type="paragraph" w:styleId="List2">
    <w:name w:val="List 2"/>
    <w:basedOn w:val="Standard"/>
    <w:rsid w:val="007764DF"/>
    <w:pPr>
      <w:ind w:left="720" w:hanging="360"/>
    </w:pPr>
  </w:style>
  <w:style w:type="paragraph" w:styleId="ListBullet2">
    <w:name w:val="List Bullet 2"/>
    <w:basedOn w:val="Standard"/>
    <w:rsid w:val="007764DF"/>
    <w:pPr>
      <w:ind w:left="720" w:hanging="360"/>
    </w:pPr>
  </w:style>
  <w:style w:type="paragraph" w:styleId="NormalWeb">
    <w:name w:val="Normal (Web)"/>
    <w:basedOn w:val="Standard"/>
    <w:uiPriority w:val="99"/>
    <w:rsid w:val="007764DF"/>
    <w:pPr>
      <w:spacing w:before="280" w:after="280"/>
    </w:pPr>
    <w:rPr>
      <w:lang w:bidi="hi-IN"/>
    </w:rPr>
  </w:style>
  <w:style w:type="character" w:styleId="PageNumber">
    <w:name w:val="page number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Standard"/>
    <w:link w:val="PlainTextChar"/>
    <w:rsid w:val="007764DF"/>
    <w:rPr>
      <w:rFonts w:ascii="Courier New" w:eastAsia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764DF"/>
    <w:rPr>
      <w:rFonts w:ascii="Courier New" w:eastAsia="Courier New" w:hAnsi="Courier New" w:cs="Courier New"/>
      <w:kern w:val="3"/>
      <w:position w:val="-1"/>
      <w:lang w:val="en-US" w:eastAsia="zh-CN" w:bidi="ar-SA"/>
    </w:rPr>
  </w:style>
  <w:style w:type="character" w:styleId="Strong">
    <w:name w:val="Strong"/>
    <w:rsid w:val="007764D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Standard"/>
    <w:next w:val="Textbody"/>
    <w:rsid w:val="007764DF"/>
    <w:pPr>
      <w:jc w:val="center"/>
    </w:pPr>
    <w:rPr>
      <w:sz w:val="28"/>
    </w:rPr>
  </w:style>
  <w:style w:type="paragraph" w:customStyle="1" w:styleId="Index">
    <w:name w:val="Index"/>
    <w:basedOn w:val="Standard"/>
    <w:rsid w:val="007764DF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7764DF"/>
    <w:pPr>
      <w:ind w:left="1440" w:hanging="1440"/>
    </w:pPr>
    <w:rPr>
      <w:b/>
      <w:sz w:val="28"/>
    </w:rPr>
  </w:style>
  <w:style w:type="paragraph" w:styleId="ListParagraph">
    <w:name w:val="List Paragraph"/>
    <w:aliases w:val="Resume Title"/>
    <w:basedOn w:val="Standard"/>
    <w:uiPriority w:val="34"/>
    <w:qFormat/>
    <w:rsid w:val="007764DF"/>
    <w:pPr>
      <w:ind w:left="720" w:firstLine="0"/>
    </w:pPr>
    <w:rPr>
      <w:rFonts w:ascii="Calibri" w:eastAsia="Calibri" w:hAnsi="Calibri" w:cs="Calibri"/>
      <w:sz w:val="22"/>
      <w:szCs w:val="22"/>
      <w:lang w:val="en-IN" w:bidi="hi-IN"/>
    </w:rPr>
  </w:style>
  <w:style w:type="character" w:customStyle="1" w:styleId="ListParagraphChar">
    <w:name w:val="List Paragraph Char"/>
    <w:aliases w:val="Resume Title Char"/>
    <w:uiPriority w:val="34"/>
    <w:rsid w:val="007764DF"/>
    <w:rPr>
      <w:rFonts w:ascii="Calibri" w:eastAsia="Calibri" w:hAnsi="Calibri" w:cs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val="en-IN" w:eastAsia="zh-CN" w:bidi="hi-IN"/>
    </w:rPr>
  </w:style>
  <w:style w:type="paragraph" w:customStyle="1" w:styleId="pad51">
    <w:name w:val="pad51"/>
    <w:basedOn w:val="Standard"/>
    <w:rsid w:val="007764DF"/>
  </w:style>
  <w:style w:type="paragraph" w:styleId="NoSpacing">
    <w:name w:val="No Spacing"/>
    <w:rsid w:val="007764DF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val="en-US" w:eastAsia="zh-CN" w:bidi="ar-SA"/>
    </w:rPr>
  </w:style>
  <w:style w:type="paragraph" w:customStyle="1" w:styleId="Default">
    <w:name w:val="Default"/>
    <w:rsid w:val="007764DF"/>
    <w:pPr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FCEOEG+Arial, Arial" w:hAnsi="FCEOEG+Arial, Arial" w:cs="FCEOEG+Arial, Arial"/>
      <w:color w:val="000000"/>
      <w:kern w:val="3"/>
      <w:position w:val="-1"/>
      <w:lang w:val="en-US" w:eastAsia="zh-CN" w:bidi="ar-SA"/>
    </w:rPr>
  </w:style>
  <w:style w:type="paragraph" w:customStyle="1" w:styleId="TableContents">
    <w:name w:val="Table Contents"/>
    <w:basedOn w:val="Standard"/>
    <w:rsid w:val="007764DF"/>
    <w:pPr>
      <w:suppressLineNumbers/>
    </w:pPr>
  </w:style>
  <w:style w:type="paragraph" w:customStyle="1" w:styleId="TableHeading">
    <w:name w:val="Table Heading"/>
    <w:basedOn w:val="TableContents"/>
    <w:rsid w:val="007764D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7764DF"/>
  </w:style>
  <w:style w:type="paragraph" w:customStyle="1" w:styleId="Quotations">
    <w:name w:val="Quotations"/>
    <w:basedOn w:val="Standard"/>
    <w:rsid w:val="007764DF"/>
    <w:pPr>
      <w:spacing w:after="283"/>
      <w:ind w:left="567" w:right="567" w:firstLine="0"/>
    </w:pPr>
  </w:style>
  <w:style w:type="paragraph" w:customStyle="1" w:styleId="Textbodyindentuser">
    <w:name w:val="Text body indent (user)"/>
    <w:basedOn w:val="Standard"/>
    <w:rsid w:val="007764DF"/>
    <w:pPr>
      <w:spacing w:line="240" w:lineRule="auto"/>
      <w:ind w:left="1440" w:hanging="1440"/>
    </w:pPr>
    <w:rPr>
      <w:b/>
      <w:sz w:val="28"/>
    </w:rPr>
  </w:style>
  <w:style w:type="paragraph" w:customStyle="1" w:styleId="PreformattedText">
    <w:name w:val="Preformatted Text"/>
    <w:basedOn w:val="Standard"/>
    <w:rsid w:val="007764DF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sid w:val="007764DF"/>
    <w:rPr>
      <w:color w:val="1F497D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1">
    <w:name w:val="WW8Num2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7764DF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2">
    <w:name w:val="WW8Num5z2"/>
    <w:rsid w:val="007764D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764DF"/>
    <w:rPr>
      <w:bCs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1">
    <w:name w:val="WW8Num6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sid w:val="007764DF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sid w:val="007764D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1">
    <w:name w:val="WW8Num12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764DF"/>
    <w:rPr>
      <w:rFonts w:ascii="Times New Roman" w:eastAsia="Times New Roman" w:hAnsi="Times New Roman" w:cs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4z1">
    <w:name w:val="WW8Num14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7764DF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7764DF"/>
    <w:rPr>
      <w:rFonts w:ascii="Courier New" w:eastAsia="Courier New" w:hAnsi="Courier New" w:cs="Courier New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2">
    <w:name w:val="WW8Num15z2"/>
    <w:rsid w:val="007764DF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7764DF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7764DF"/>
    <w:rPr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19z1">
    <w:name w:val="WW8Num19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764DF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1">
    <w:name w:val="WW8Num22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764DF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4z1">
    <w:name w:val="WW8Num24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7764DF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7764D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6z3">
    <w:name w:val="WW8Num26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764D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764DF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7764DF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1z1">
    <w:name w:val="WW8Num31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4z0">
    <w:name w:val="WW8Num34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4z1">
    <w:name w:val="WW8Num34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764DF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7764DF"/>
    <w:rPr>
      <w:rFonts w:ascii="Times New Roman" w:eastAsia="Times New Roman" w:hAnsi="Times New Roman" w:cs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6z1">
    <w:name w:val="WW8Num36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7z1">
    <w:name w:val="WW8Num37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7764DF"/>
    <w:rPr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8z1">
    <w:name w:val="WW8Num38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sid w:val="007764DF"/>
    <w:rPr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9z1">
    <w:name w:val="WW8Num39z1"/>
    <w:rsid w:val="007764DF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9z2">
    <w:name w:val="WW8Num39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7764D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1z1">
    <w:name w:val="WW8Num41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4z0">
    <w:name w:val="WW8Num44z0"/>
    <w:rsid w:val="007764DF"/>
    <w:rPr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44z1">
    <w:name w:val="WW8Num44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sid w:val="007764DF"/>
    <w:rPr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46z1">
    <w:name w:val="WW8Num46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sid w:val="007764DF"/>
    <w:rPr>
      <w:b/>
      <w:bCs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7z1">
    <w:name w:val="WW8Num47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9z0">
    <w:name w:val="WW8Num49z0"/>
    <w:rsid w:val="007764D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sid w:val="007764D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sid w:val="007764D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1z1">
    <w:name w:val="WW8Num51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sid w:val="007764DF"/>
    <w:rPr>
      <w:rFonts w:ascii="Arial" w:eastAsia="Arial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7764D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4z1">
    <w:name w:val="WW8Num54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7764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ubtitle1">
    <w:name w:val="Subtitle1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7764DF"/>
    <w:rPr>
      <w:w w:val="100"/>
      <w:position w:val="-1"/>
      <w:sz w:val="28"/>
      <w:effect w:val="none"/>
      <w:vertAlign w:val="baseline"/>
      <w:cs w:val="0"/>
      <w:em w:val="none"/>
      <w:lang w:val="en-US" w:bidi="ar-SA"/>
    </w:rPr>
  </w:style>
  <w:style w:type="character" w:customStyle="1" w:styleId="Heading1Char">
    <w:name w:val="Heading 1 Char"/>
    <w:rsid w:val="007764DF"/>
    <w:rPr>
      <w:b/>
      <w:w w:val="100"/>
      <w:position w:val="-1"/>
      <w:sz w:val="40"/>
      <w:effect w:val="none"/>
      <w:vertAlign w:val="baseline"/>
      <w:cs w:val="0"/>
      <w:em w:val="none"/>
      <w:lang w:val="en-US" w:bidi="ar-SA"/>
    </w:rPr>
  </w:style>
  <w:style w:type="character" w:customStyle="1" w:styleId="Heading2Char">
    <w:name w:val="Heading 2 Char"/>
    <w:rsid w:val="007764DF"/>
    <w:rPr>
      <w:b/>
      <w:w w:val="100"/>
      <w:position w:val="-1"/>
      <w:sz w:val="28"/>
      <w:u w:val="single"/>
      <w:effect w:val="none"/>
      <w:vertAlign w:val="baseline"/>
      <w:cs w:val="0"/>
      <w:em w:val="none"/>
      <w:lang w:val="en-US" w:bidi="ar-SA"/>
    </w:rPr>
  </w:style>
  <w:style w:type="character" w:customStyle="1" w:styleId="Heading4Char">
    <w:name w:val="Heading 4 Char"/>
    <w:rsid w:val="007764DF"/>
    <w:rPr>
      <w:b/>
      <w:w w:val="100"/>
      <w:position w:val="-1"/>
      <w:sz w:val="28"/>
      <w:effect w:val="none"/>
      <w:vertAlign w:val="baseline"/>
      <w:cs w:val="0"/>
      <w:em w:val="none"/>
      <w:lang w:val="en-US" w:bidi="ar-SA"/>
    </w:rPr>
  </w:style>
  <w:style w:type="character" w:customStyle="1" w:styleId="StrongEmphasis">
    <w:name w:val="Strong Emphasis"/>
    <w:rsid w:val="007764D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placedby">
    <w:name w:val="replacedby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">
    <w:name w:val="highlight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ss-icon">
    <w:name w:val="ss-icon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lue">
    <w:name w:val="textblue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2grey">
    <w:name w:val="text12grey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2grey1">
    <w:name w:val="text12grey1"/>
    <w:rsid w:val="007764DF"/>
    <w:rPr>
      <w:color w:val="33333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ortspan">
    <w:name w:val="sortspan"/>
    <w:basedOn w:val="DefaultParagraphFon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sid w:val="007764DF"/>
    <w:rPr>
      <w:w w:val="100"/>
      <w:position w:val="-1"/>
      <w:sz w:val="28"/>
      <w:effect w:val="none"/>
      <w:vertAlign w:val="baseline"/>
      <w:cs w:val="0"/>
      <w:em w:val="none"/>
      <w:lang w:val="en-US"/>
    </w:rPr>
  </w:style>
  <w:style w:type="paragraph" w:customStyle="1" w:styleId="TextBody0">
    <w:name w:val="Text Body"/>
    <w:basedOn w:val="Normal"/>
    <w:rsid w:val="007764DF"/>
    <w:pPr>
      <w:widowControl/>
      <w:spacing w:line="1" w:lineRule="atLeast"/>
      <w:ind w:leftChars="-1" w:left="-1" w:hangingChars="1" w:hanging="1"/>
      <w:textDirection w:val="btLr"/>
      <w:outlineLvl w:val="0"/>
    </w:pPr>
    <w:rPr>
      <w:position w:val="-1"/>
      <w:sz w:val="20"/>
      <w:szCs w:val="20"/>
      <w:lang w:val="en-US" w:bidi="ar-SA"/>
    </w:rPr>
  </w:style>
  <w:style w:type="character" w:customStyle="1" w:styleId="NumberingSymbols">
    <w:name w:val="Numbering Symbols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0">
    <w:name w:val="Internet Link"/>
    <w:rsid w:val="007764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sid w:val="007764DF"/>
    <w:rPr>
      <w:rFonts w:ascii="Arial" w:eastAsia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Revision">
    <w:name w:val="Revision"/>
    <w:rsid w:val="007764D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 w:bidi="ar-SA"/>
    </w:rPr>
  </w:style>
  <w:style w:type="character" w:customStyle="1" w:styleId="BodyTextChar1">
    <w:name w:val="Body Text Char1"/>
    <w:rsid w:val="007764DF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eastAsia="zh-CN"/>
    </w:rPr>
  </w:style>
  <w:style w:type="paragraph" w:customStyle="1" w:styleId="ISOChange">
    <w:name w:val="ISO_Change"/>
    <w:basedOn w:val="Normal"/>
    <w:rsid w:val="007764DF"/>
    <w:pPr>
      <w:widowControl/>
      <w:suppressAutoHyphens/>
      <w:spacing w:before="210" w:line="210" w:lineRule="atLeast"/>
      <w:ind w:leftChars="-1" w:left="-1" w:hangingChars="1" w:hanging="1"/>
      <w:textDirection w:val="btLr"/>
      <w:outlineLvl w:val="0"/>
    </w:pPr>
    <w:rPr>
      <w:rFonts w:ascii="Arial" w:eastAsia="Calibri" w:hAnsi="Arial"/>
      <w:position w:val="-1"/>
      <w:sz w:val="18"/>
      <w:szCs w:val="20"/>
      <w:lang w:val="en-GB" w:eastAsia="en-US" w:bidi="ar-SA"/>
    </w:rPr>
  </w:style>
  <w:style w:type="paragraph" w:customStyle="1" w:styleId="ISOComments">
    <w:name w:val="ISO_Comments"/>
    <w:basedOn w:val="Normal"/>
    <w:rsid w:val="007764DF"/>
    <w:pPr>
      <w:widowControl/>
      <w:spacing w:before="210" w:line="210" w:lineRule="atLeast"/>
      <w:ind w:leftChars="-1" w:left="-1" w:hangingChars="1" w:hanging="1"/>
      <w:textDirection w:val="btLr"/>
      <w:outlineLvl w:val="0"/>
    </w:pPr>
    <w:rPr>
      <w:rFonts w:ascii="Arial" w:eastAsia="Calibri" w:hAnsi="Arial"/>
      <w:position w:val="-1"/>
      <w:sz w:val="18"/>
      <w:szCs w:val="20"/>
      <w:lang w:val="en-GB" w:eastAsia="zh-CN" w:bidi="ar-SA"/>
    </w:rPr>
  </w:style>
  <w:style w:type="paragraph" w:customStyle="1" w:styleId="ISOClause">
    <w:name w:val="ISO_Clause"/>
    <w:basedOn w:val="Normal"/>
    <w:rsid w:val="007764DF"/>
    <w:pPr>
      <w:widowControl/>
      <w:spacing w:before="210" w:line="210" w:lineRule="atLeast"/>
      <w:ind w:leftChars="-1" w:left="-1" w:hangingChars="1" w:hanging="1"/>
      <w:textDirection w:val="btLr"/>
      <w:outlineLvl w:val="0"/>
    </w:pPr>
    <w:rPr>
      <w:rFonts w:ascii="Arial" w:eastAsia="Calibri" w:hAnsi="Arial"/>
      <w:position w:val="-1"/>
      <w:sz w:val="18"/>
      <w:szCs w:val="20"/>
      <w:lang w:val="en-GB" w:eastAsia="zh-CN" w:bidi="ar-SA"/>
    </w:rPr>
  </w:style>
  <w:style w:type="character" w:customStyle="1" w:styleId="fontstyle01">
    <w:name w:val="fontstyle01"/>
    <w:rsid w:val="007764DF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msearchresult">
    <w:name w:val="zmsearchresul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">
    <w:name w:val="object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sid w:val="007764DF"/>
    <w:rPr>
      <w:rFonts w:ascii="Arial" w:hAnsi="Arial" w:cs="Arial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rsid w:val="007764D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xs">
    <w:name w:val="text-xs"/>
    <w:rsid w:val="007764DF"/>
    <w:rPr>
      <w:w w:val="100"/>
      <w:position w:val="-1"/>
      <w:effect w:val="none"/>
      <w:vertAlign w:val="baseline"/>
      <w:cs w:val="0"/>
      <w:em w:val="none"/>
    </w:rPr>
  </w:style>
  <w:style w:type="character" w:customStyle="1" w:styleId="glyphicon">
    <w:name w:val="glyphicon"/>
    <w:rsid w:val="007764DF"/>
    <w:rPr>
      <w:w w:val="100"/>
      <w:position w:val="-1"/>
      <w:effect w:val="none"/>
      <w:vertAlign w:val="baseline"/>
      <w:cs w:val="0"/>
      <w:em w:val="none"/>
    </w:rPr>
  </w:style>
  <w:style w:type="paragraph" w:customStyle="1" w:styleId="ISOParagraph">
    <w:name w:val="ISO_Paragraph"/>
    <w:basedOn w:val="Normal"/>
    <w:rsid w:val="007764DF"/>
    <w:pPr>
      <w:widowControl/>
      <w:suppressAutoHyphens/>
      <w:spacing w:before="210" w:line="210" w:lineRule="atLeast"/>
      <w:ind w:leftChars="-1" w:left="-1" w:hangingChars="1" w:hanging="1"/>
      <w:textDirection w:val="btLr"/>
      <w:outlineLvl w:val="0"/>
    </w:pPr>
    <w:rPr>
      <w:rFonts w:ascii="Arial" w:hAnsi="Arial"/>
      <w:position w:val="-1"/>
      <w:sz w:val="18"/>
      <w:szCs w:val="20"/>
      <w:lang w:val="en-GB" w:eastAsia="en-US" w:bidi="ar-SA"/>
    </w:rPr>
  </w:style>
  <w:style w:type="paragraph" w:customStyle="1" w:styleId="ISOCommType">
    <w:name w:val="ISO_Comm_Type"/>
    <w:basedOn w:val="Normal"/>
    <w:rsid w:val="007764DF"/>
    <w:pPr>
      <w:widowControl/>
      <w:suppressAutoHyphens/>
      <w:spacing w:before="210" w:line="210" w:lineRule="atLeast"/>
      <w:ind w:leftChars="-1" w:left="-1" w:hangingChars="1" w:hanging="1"/>
      <w:textDirection w:val="btLr"/>
      <w:outlineLvl w:val="0"/>
    </w:pPr>
    <w:rPr>
      <w:rFonts w:ascii="Arial" w:hAnsi="Arial"/>
      <w:position w:val="-1"/>
      <w:sz w:val="18"/>
      <w:szCs w:val="20"/>
      <w:lang w:val="en-GB" w:eastAsia="en-US" w:bidi="ar-SA"/>
    </w:rPr>
  </w:style>
  <w:style w:type="paragraph" w:customStyle="1" w:styleId="xmsolistparagraph">
    <w:name w:val="xmsolistparagraph"/>
    <w:basedOn w:val="Normal"/>
    <w:rsid w:val="007764DF"/>
    <w:pPr>
      <w:widowControl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outlineLvl w:val="0"/>
    </w:pPr>
    <w:rPr>
      <w:position w:val="-1"/>
      <w:lang w:val="en-US" w:eastAsia="en-US" w:bidi="ar-SA"/>
    </w:rPr>
  </w:style>
  <w:style w:type="paragraph" w:customStyle="1" w:styleId="xmsonormal">
    <w:name w:val="x_msonormal"/>
    <w:basedOn w:val="Normal"/>
    <w:rsid w:val="007764DF"/>
    <w:pPr>
      <w:widowControl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outlineLvl w:val="0"/>
    </w:pPr>
    <w:rPr>
      <w:position w:val="-1"/>
      <w:lang w:val="en-US" w:eastAsia="en-US" w:bidi="ar-SA"/>
    </w:rPr>
  </w:style>
  <w:style w:type="paragraph" w:customStyle="1" w:styleId="TableParagraph">
    <w:name w:val="Table Paragraph"/>
    <w:basedOn w:val="Normal"/>
    <w:rsid w:val="007764D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outlineLvl w:val="0"/>
    </w:pPr>
    <w:rPr>
      <w:rFonts w:ascii="Microsoft Sans Serif" w:eastAsia="Microsoft Sans Serif" w:hAnsi="Microsoft Sans Serif" w:cs="Microsoft Sans Serif"/>
      <w:position w:val="-1"/>
      <w:sz w:val="22"/>
      <w:szCs w:val="22"/>
      <w:lang w:val="en-US" w:eastAsia="en-US" w:bidi="ar-SA"/>
    </w:rPr>
  </w:style>
  <w:style w:type="table" w:customStyle="1" w:styleId="TableGrid3">
    <w:name w:val="Table Grid3"/>
    <w:basedOn w:val="TableNormal"/>
    <w:rsid w:val="007764DF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4D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7228F"/>
  </w:style>
  <w:style w:type="paragraph" w:customStyle="1" w:styleId="x1701473830msolistparagraph">
    <w:name w:val="x_1701473830msolistparagraph"/>
    <w:basedOn w:val="Normal"/>
    <w:rsid w:val="001A1683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5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PlQphrTlmFsb53mSp5aLO7NfLA==">AMUW2mWngLsdLc1UaRbIi52LeoI58okj74veuIAENqeq3y8mnwrSz6obARkFXTLF04ZRJifrvoFebg244TySOUzKLDuNmlLnI2GgPI57kjJj9Y5PC5Tl1M8uxH7uIGQpFz4VnH1u8BdV0DnwpWjvUuH6+X72kcUUSA==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MED</cp:lastModifiedBy>
  <cp:revision>13</cp:revision>
  <dcterms:created xsi:type="dcterms:W3CDTF">2024-12-13T11:56:00Z</dcterms:created>
  <dcterms:modified xsi:type="dcterms:W3CDTF">2024-12-20T12:49:00Z</dcterms:modified>
</cp:coreProperties>
</file>