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949"/>
        <w:gridCol w:w="6331"/>
      </w:tblGrid>
      <w:tr w:rsidR="00ED730F" w:rsidRPr="00CA2867" w:rsidTr="00B82B35">
        <w:trPr>
          <w:trHeight w:val="701"/>
        </w:trPr>
        <w:tc>
          <w:tcPr>
            <w:tcW w:w="1350" w:type="dxa"/>
            <w:vMerge w:val="restart"/>
          </w:tcPr>
          <w:p w:rsidR="00ED730F" w:rsidRPr="00CA2867" w:rsidRDefault="00ED730F" w:rsidP="00B82B35">
            <w:pPr>
              <w:spacing w:after="0" w:line="240" w:lineRule="auto"/>
              <w:rPr>
                <w:sz w:val="24"/>
              </w:rPr>
            </w:pPr>
            <w:r w:rsidRPr="00CA2867">
              <w:rPr>
                <w:noProof/>
                <w:sz w:val="24"/>
                <w:lang w:val="en-GB" w:eastAsia="en-GB"/>
              </w:rPr>
              <w:drawing>
                <wp:inline distT="0" distB="0" distL="0" distR="0" wp14:anchorId="54D7F825" wp14:editId="7C578512">
                  <wp:extent cx="783590" cy="6648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83590" cy="664845"/>
                          </a:xfrm>
                          <a:prstGeom prst="rect">
                            <a:avLst/>
                          </a:prstGeom>
                          <a:noFill/>
                          <a:ln w="9525">
                            <a:noFill/>
                            <a:miter lim="800000"/>
                            <a:headEnd/>
                            <a:tailEnd/>
                          </a:ln>
                        </pic:spPr>
                      </pic:pic>
                    </a:graphicData>
                  </a:graphic>
                </wp:inline>
              </w:drawing>
            </w:r>
          </w:p>
        </w:tc>
        <w:tc>
          <w:tcPr>
            <w:tcW w:w="8280" w:type="dxa"/>
            <w:gridSpan w:val="2"/>
          </w:tcPr>
          <w:p w:rsidR="00ED730F" w:rsidRPr="00CA2867" w:rsidRDefault="00ED730F" w:rsidP="00B82B35">
            <w:pPr>
              <w:spacing w:after="0" w:line="240" w:lineRule="auto"/>
              <w:jc w:val="center"/>
              <w:rPr>
                <w:sz w:val="24"/>
              </w:rPr>
            </w:pPr>
            <w:r w:rsidRPr="00CA2867">
              <w:rPr>
                <w:noProof/>
                <w:sz w:val="24"/>
                <w:lang w:val="en-GB" w:eastAsia="en-GB"/>
              </w:rPr>
              <w:drawing>
                <wp:inline distT="0" distB="0" distL="0" distR="0" wp14:anchorId="4498F761" wp14:editId="3B57172F">
                  <wp:extent cx="4797425" cy="712470"/>
                  <wp:effectExtent l="1905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797425" cy="712470"/>
                          </a:xfrm>
                          <a:prstGeom prst="rect">
                            <a:avLst/>
                          </a:prstGeom>
                          <a:noFill/>
                          <a:ln w="9525">
                            <a:noFill/>
                            <a:miter lim="800000"/>
                            <a:headEnd/>
                            <a:tailEnd/>
                          </a:ln>
                        </pic:spPr>
                      </pic:pic>
                    </a:graphicData>
                  </a:graphic>
                </wp:inline>
              </w:drawing>
            </w:r>
          </w:p>
        </w:tc>
      </w:tr>
      <w:tr w:rsidR="00ED730F" w:rsidRPr="003159B8" w:rsidTr="00B82B35">
        <w:trPr>
          <w:trHeight w:val="369"/>
        </w:trPr>
        <w:tc>
          <w:tcPr>
            <w:tcW w:w="1350" w:type="dxa"/>
            <w:vMerge/>
            <w:vAlign w:val="center"/>
          </w:tcPr>
          <w:p w:rsidR="00ED730F" w:rsidRPr="003159B8" w:rsidRDefault="00ED730F" w:rsidP="00B82B35">
            <w:pPr>
              <w:spacing w:after="0" w:line="240" w:lineRule="auto"/>
              <w:rPr>
                <w:rFonts w:ascii="Times New Roman" w:hAnsi="Times New Roman" w:cs="Times New Roman"/>
                <w:sz w:val="24"/>
                <w:szCs w:val="24"/>
              </w:rPr>
            </w:pPr>
          </w:p>
        </w:tc>
        <w:tc>
          <w:tcPr>
            <w:tcW w:w="8280" w:type="dxa"/>
            <w:gridSpan w:val="2"/>
          </w:tcPr>
          <w:p w:rsidR="00ED730F" w:rsidRPr="003159B8" w:rsidRDefault="00ED730F" w:rsidP="00B82B35">
            <w:pPr>
              <w:spacing w:after="0" w:line="240" w:lineRule="auto"/>
              <w:jc w:val="center"/>
              <w:rPr>
                <w:rFonts w:ascii="Times New Roman" w:hAnsi="Times New Roman" w:cs="Times New Roman"/>
                <w:b/>
                <w:bCs/>
                <w:sz w:val="24"/>
                <w:szCs w:val="24"/>
              </w:rPr>
            </w:pPr>
            <w:r w:rsidRPr="003159B8">
              <w:rPr>
                <w:rFonts w:ascii="Times New Roman" w:hAnsi="Times New Roman" w:cs="Times New Roman"/>
                <w:b/>
                <w:bCs/>
                <w:sz w:val="24"/>
                <w:szCs w:val="24"/>
              </w:rPr>
              <w:t>(PETROLEUM, COAL &amp; RELATED PRODUCTS DEPTT.)</w:t>
            </w:r>
          </w:p>
        </w:tc>
      </w:tr>
      <w:tr w:rsidR="00ED730F" w:rsidRPr="003159B8" w:rsidTr="00B82B35">
        <w:trPr>
          <w:trHeight w:val="80"/>
        </w:trPr>
        <w:tc>
          <w:tcPr>
            <w:tcW w:w="9630" w:type="dxa"/>
            <w:gridSpan w:val="3"/>
          </w:tcPr>
          <w:p w:rsidR="00ED730F" w:rsidRPr="003159B8" w:rsidRDefault="00ED730F" w:rsidP="00ED730F">
            <w:pPr>
              <w:pStyle w:val="Heading3"/>
              <w:spacing w:before="0" w:after="0" w:line="240" w:lineRule="auto"/>
              <w:jc w:val="center"/>
              <w:rPr>
                <w:rFonts w:ascii="Times New Roman" w:hAnsi="Times New Roman" w:cs="Times New Roman"/>
                <w:sz w:val="24"/>
                <w:szCs w:val="24"/>
              </w:rPr>
            </w:pPr>
            <w:r>
              <w:rPr>
                <w:rFonts w:ascii="Times New Roman" w:hAnsi="Times New Roman" w:cs="Times New Roman"/>
                <w:sz w:val="24"/>
                <w:szCs w:val="24"/>
              </w:rPr>
              <w:t>AGENDA</w:t>
            </w:r>
          </w:p>
        </w:tc>
      </w:tr>
      <w:tr w:rsidR="00ED730F" w:rsidRPr="003159B8" w:rsidTr="00B82B35">
        <w:trPr>
          <w:trHeight w:val="80"/>
        </w:trPr>
        <w:tc>
          <w:tcPr>
            <w:tcW w:w="9630" w:type="dxa"/>
            <w:gridSpan w:val="3"/>
          </w:tcPr>
          <w:p w:rsidR="00ED730F" w:rsidRPr="003159B8" w:rsidRDefault="00ED730F" w:rsidP="00B82B35">
            <w:pPr>
              <w:keepNext/>
              <w:spacing w:after="0" w:line="240" w:lineRule="auto"/>
              <w:jc w:val="center"/>
              <w:outlineLvl w:val="2"/>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39</w:t>
            </w:r>
            <w:r w:rsidRPr="003159B8">
              <w:rPr>
                <w:rFonts w:ascii="Times New Roman" w:eastAsiaTheme="majorEastAsia" w:hAnsi="Times New Roman" w:cs="Times New Roman"/>
                <w:b/>
                <w:bCs/>
                <w:sz w:val="24"/>
                <w:szCs w:val="24"/>
                <w:vertAlign w:val="superscript"/>
              </w:rPr>
              <w:t xml:space="preserve">th </w:t>
            </w:r>
            <w:r w:rsidRPr="003159B8">
              <w:rPr>
                <w:rFonts w:ascii="Times New Roman" w:eastAsiaTheme="majorEastAsia" w:hAnsi="Times New Roman" w:cs="Times New Roman"/>
                <w:b/>
                <w:bCs/>
                <w:sz w:val="24"/>
                <w:szCs w:val="24"/>
              </w:rPr>
              <w:t xml:space="preserve">Meeting of Cosmetics Sectional Committee, PCD 19   </w:t>
            </w:r>
          </w:p>
          <w:p w:rsidR="00ED730F" w:rsidRPr="003159B8" w:rsidRDefault="00ED730F" w:rsidP="00B82B35">
            <w:pPr>
              <w:keepNext/>
              <w:spacing w:after="0" w:line="240" w:lineRule="auto"/>
              <w:jc w:val="center"/>
              <w:outlineLvl w:val="2"/>
              <w:rPr>
                <w:rFonts w:ascii="Times New Roman" w:hAnsi="Times New Roman" w:cs="Times New Roman"/>
                <w:sz w:val="24"/>
                <w:szCs w:val="24"/>
              </w:rPr>
            </w:pPr>
          </w:p>
        </w:tc>
      </w:tr>
      <w:tr w:rsidR="00ED730F" w:rsidRPr="003159B8" w:rsidTr="00B82B35">
        <w:trPr>
          <w:trHeight w:val="75"/>
        </w:trPr>
        <w:tc>
          <w:tcPr>
            <w:tcW w:w="3299" w:type="dxa"/>
            <w:gridSpan w:val="2"/>
          </w:tcPr>
          <w:p w:rsidR="00ED730F" w:rsidRPr="003159B8" w:rsidRDefault="00ED730F" w:rsidP="00B82B35">
            <w:pPr>
              <w:spacing w:before="100" w:beforeAutospacing="1" w:after="0" w:line="240" w:lineRule="auto"/>
              <w:rPr>
                <w:rFonts w:ascii="Times New Roman" w:eastAsia="Times New Roman" w:hAnsi="Times New Roman" w:cs="Times New Roman"/>
                <w:b/>
                <w:bCs/>
                <w:sz w:val="24"/>
                <w:szCs w:val="24"/>
              </w:rPr>
            </w:pPr>
            <w:r w:rsidRPr="003159B8">
              <w:rPr>
                <w:rFonts w:ascii="Times New Roman" w:eastAsia="Times New Roman" w:hAnsi="Times New Roman" w:cs="Times New Roman"/>
                <w:b/>
                <w:bCs/>
                <w:sz w:val="24"/>
                <w:szCs w:val="24"/>
              </w:rPr>
              <w:t>DAY, DATE &amp; TIME</w:t>
            </w:r>
          </w:p>
        </w:tc>
        <w:tc>
          <w:tcPr>
            <w:tcW w:w="6331" w:type="dxa"/>
          </w:tcPr>
          <w:p w:rsidR="00ED730F" w:rsidRPr="003159B8" w:rsidRDefault="00ED730F" w:rsidP="00B82B35">
            <w:pPr>
              <w:spacing w:before="100" w:beforeAutospacing="1"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Friday, 30-08-2024 &amp; 11:30</w:t>
            </w:r>
            <w:r w:rsidR="00F969FA">
              <w:rPr>
                <w:rFonts w:ascii="Times New Roman" w:eastAsia="Times New Roman" w:hAnsi="Times New Roman" w:cs="Times New Roman"/>
                <w:b/>
                <w:bCs/>
                <w:sz w:val="24"/>
                <w:szCs w:val="24"/>
              </w:rPr>
              <w:t xml:space="preserve"> a.m</w:t>
            </w:r>
            <w:r w:rsidR="005C08D0">
              <w:rPr>
                <w:rFonts w:ascii="Times New Roman" w:eastAsia="Times New Roman" w:hAnsi="Times New Roman" w:cs="Times New Roman"/>
                <w:b/>
                <w:bCs/>
                <w:sz w:val="24"/>
                <w:szCs w:val="24"/>
              </w:rPr>
              <w:t>.</w:t>
            </w:r>
          </w:p>
        </w:tc>
      </w:tr>
      <w:tr w:rsidR="00ED730F" w:rsidRPr="003159B8" w:rsidTr="00B82B35">
        <w:trPr>
          <w:trHeight w:val="80"/>
        </w:trPr>
        <w:tc>
          <w:tcPr>
            <w:tcW w:w="3299" w:type="dxa"/>
            <w:gridSpan w:val="2"/>
          </w:tcPr>
          <w:p w:rsidR="00ED730F" w:rsidRPr="003159B8" w:rsidRDefault="00ED730F" w:rsidP="00B82B35">
            <w:pPr>
              <w:keepNext/>
              <w:spacing w:after="0" w:line="240" w:lineRule="auto"/>
              <w:outlineLvl w:val="2"/>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MEETING MODE</w:t>
            </w:r>
          </w:p>
        </w:tc>
        <w:tc>
          <w:tcPr>
            <w:tcW w:w="6331" w:type="dxa"/>
          </w:tcPr>
          <w:p w:rsidR="00ED730F" w:rsidRPr="00C21F9B" w:rsidRDefault="00ED730F" w:rsidP="00B82B35">
            <w:pPr>
              <w:spacing w:after="0" w:line="240" w:lineRule="auto"/>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VIRTUAL</w:t>
            </w:r>
            <w:r w:rsidRPr="003159B8">
              <w:rPr>
                <w:rFonts w:ascii="Times New Roman" w:eastAsia="Times New Roman" w:hAnsi="Times New Roman" w:cs="Times New Roman"/>
                <w:b/>
                <w:sz w:val="24"/>
                <w:szCs w:val="24"/>
                <w:lang w:eastAsia="en-IN"/>
              </w:rPr>
              <w:t xml:space="preserve"> MEETING</w:t>
            </w:r>
          </w:p>
        </w:tc>
      </w:tr>
      <w:tr w:rsidR="00ED730F" w:rsidRPr="003159B8" w:rsidTr="00B82B35">
        <w:trPr>
          <w:trHeight w:val="80"/>
        </w:trPr>
        <w:tc>
          <w:tcPr>
            <w:tcW w:w="3299" w:type="dxa"/>
            <w:gridSpan w:val="2"/>
          </w:tcPr>
          <w:p w:rsidR="00ED730F" w:rsidRPr="003159B8" w:rsidRDefault="00ED730F" w:rsidP="00B82B35">
            <w:pPr>
              <w:keepNext/>
              <w:spacing w:after="0" w:line="240" w:lineRule="auto"/>
              <w:outlineLvl w:val="2"/>
              <w:rPr>
                <w:rFonts w:ascii="Times New Roman" w:eastAsiaTheme="majorEastAsia" w:hAnsi="Times New Roman" w:cs="Times New Roman"/>
                <w:b/>
                <w:bCs/>
                <w:sz w:val="24"/>
                <w:szCs w:val="24"/>
              </w:rPr>
            </w:pPr>
            <w:r w:rsidRPr="003159B8">
              <w:rPr>
                <w:rFonts w:ascii="Times New Roman" w:eastAsiaTheme="majorEastAsia" w:hAnsi="Times New Roman" w:cs="Times New Roman"/>
                <w:b/>
                <w:bCs/>
                <w:sz w:val="24"/>
                <w:szCs w:val="24"/>
              </w:rPr>
              <w:t>CHAIRPERSON</w:t>
            </w:r>
          </w:p>
        </w:tc>
        <w:tc>
          <w:tcPr>
            <w:tcW w:w="6331" w:type="dxa"/>
          </w:tcPr>
          <w:p w:rsidR="00ED730F" w:rsidRPr="00AA6C61" w:rsidRDefault="00AA6C61" w:rsidP="00B82B35">
            <w:pPr>
              <w:keepNext/>
              <w:spacing w:after="0" w:line="240" w:lineRule="auto"/>
              <w:outlineLvl w:val="2"/>
              <w:rPr>
                <w:rFonts w:ascii="Times New Roman" w:eastAsiaTheme="majorEastAsia" w:hAnsi="Times New Roman" w:cs="Times New Roman"/>
                <w:b/>
                <w:bCs/>
                <w:color w:val="FF0000"/>
                <w:sz w:val="24"/>
                <w:szCs w:val="24"/>
              </w:rPr>
            </w:pPr>
            <w:r w:rsidRPr="005329C0">
              <w:rPr>
                <w:rFonts w:ascii="Times New Roman" w:eastAsia="Times New Roman" w:hAnsi="Times New Roman" w:cs="Times New Roman"/>
                <w:b/>
                <w:bCs/>
                <w:sz w:val="24"/>
                <w:szCs w:val="23"/>
                <w:lang w:eastAsia="en-IN"/>
              </w:rPr>
              <w:t>Dr. Rajeev Singh Raghuvanshi, Drugs Controller General (India)</w:t>
            </w:r>
            <w:r>
              <w:rPr>
                <w:rFonts w:ascii="Times New Roman" w:eastAsia="Times New Roman" w:hAnsi="Times New Roman" w:cs="Times New Roman"/>
                <w:b/>
                <w:bCs/>
                <w:sz w:val="24"/>
                <w:szCs w:val="23"/>
                <w:lang w:eastAsia="en-IN"/>
              </w:rPr>
              <w:t xml:space="preserve"> </w:t>
            </w:r>
          </w:p>
        </w:tc>
      </w:tr>
      <w:tr w:rsidR="00ED730F" w:rsidRPr="003159B8" w:rsidTr="00B82B35">
        <w:trPr>
          <w:trHeight w:val="80"/>
        </w:trPr>
        <w:tc>
          <w:tcPr>
            <w:tcW w:w="3299" w:type="dxa"/>
            <w:gridSpan w:val="2"/>
          </w:tcPr>
          <w:p w:rsidR="00ED730F" w:rsidRPr="003159B8" w:rsidRDefault="00ED730F" w:rsidP="00B82B35">
            <w:pPr>
              <w:keepNext/>
              <w:spacing w:after="0" w:line="240" w:lineRule="auto"/>
              <w:outlineLvl w:val="2"/>
              <w:rPr>
                <w:rFonts w:ascii="Times New Roman" w:eastAsiaTheme="majorEastAsia" w:hAnsi="Times New Roman" w:cs="Times New Roman"/>
                <w:b/>
                <w:bCs/>
                <w:sz w:val="24"/>
                <w:szCs w:val="24"/>
              </w:rPr>
            </w:pPr>
            <w:r w:rsidRPr="003159B8">
              <w:rPr>
                <w:rFonts w:ascii="Times New Roman" w:eastAsiaTheme="majorEastAsia" w:hAnsi="Times New Roman" w:cs="Times New Roman"/>
                <w:b/>
                <w:bCs/>
                <w:sz w:val="24"/>
                <w:szCs w:val="24"/>
              </w:rPr>
              <w:t>MEMBER SECRETARY</w:t>
            </w:r>
          </w:p>
        </w:tc>
        <w:tc>
          <w:tcPr>
            <w:tcW w:w="6331" w:type="dxa"/>
          </w:tcPr>
          <w:p w:rsidR="00ED730F" w:rsidRPr="00EA3F1E" w:rsidRDefault="00ED730F" w:rsidP="00ED730F">
            <w:pPr>
              <w:pStyle w:val="TableParagraph"/>
              <w:spacing w:line="268" w:lineRule="exact"/>
              <w:ind w:left="0"/>
              <w:rPr>
                <w:sz w:val="24"/>
                <w:szCs w:val="24"/>
              </w:rPr>
            </w:pPr>
            <w:r w:rsidRPr="00EA3F1E">
              <w:rPr>
                <w:sz w:val="24"/>
                <w:szCs w:val="24"/>
              </w:rPr>
              <w:t>Shri</w:t>
            </w:r>
            <w:r w:rsidRPr="00EA3F1E">
              <w:rPr>
                <w:spacing w:val="-12"/>
                <w:sz w:val="24"/>
                <w:szCs w:val="24"/>
              </w:rPr>
              <w:t xml:space="preserve"> </w:t>
            </w:r>
            <w:r w:rsidRPr="00EA3F1E">
              <w:rPr>
                <w:sz w:val="24"/>
                <w:szCs w:val="24"/>
              </w:rPr>
              <w:t>Rajat</w:t>
            </w:r>
            <w:r w:rsidRPr="00EA3F1E">
              <w:rPr>
                <w:spacing w:val="2"/>
                <w:sz w:val="24"/>
                <w:szCs w:val="24"/>
              </w:rPr>
              <w:t xml:space="preserve"> </w:t>
            </w:r>
            <w:r w:rsidRPr="00EA3F1E">
              <w:rPr>
                <w:sz w:val="24"/>
                <w:szCs w:val="24"/>
              </w:rPr>
              <w:t>Gupta,</w:t>
            </w:r>
            <w:r w:rsidRPr="00EA3F1E">
              <w:rPr>
                <w:spacing w:val="-5"/>
                <w:sz w:val="24"/>
                <w:szCs w:val="24"/>
              </w:rPr>
              <w:t xml:space="preserve"> </w:t>
            </w:r>
            <w:r w:rsidRPr="00EA3F1E">
              <w:rPr>
                <w:sz w:val="24"/>
                <w:szCs w:val="24"/>
              </w:rPr>
              <w:t>Scientist</w:t>
            </w:r>
            <w:r w:rsidRPr="00EA3F1E">
              <w:rPr>
                <w:spacing w:val="1"/>
                <w:sz w:val="24"/>
                <w:szCs w:val="24"/>
              </w:rPr>
              <w:t xml:space="preserve"> </w:t>
            </w:r>
            <w:r w:rsidRPr="00EA3F1E">
              <w:rPr>
                <w:sz w:val="24"/>
                <w:szCs w:val="24"/>
              </w:rPr>
              <w:t>‘C’/</w:t>
            </w:r>
            <w:r w:rsidRPr="00EA3F1E">
              <w:rPr>
                <w:spacing w:val="2"/>
                <w:sz w:val="24"/>
                <w:szCs w:val="24"/>
              </w:rPr>
              <w:t xml:space="preserve"> </w:t>
            </w:r>
            <w:r w:rsidRPr="00EA3F1E">
              <w:rPr>
                <w:sz w:val="24"/>
                <w:szCs w:val="24"/>
              </w:rPr>
              <w:t>Deputy</w:t>
            </w:r>
            <w:r w:rsidRPr="00EA3F1E">
              <w:rPr>
                <w:spacing w:val="3"/>
                <w:sz w:val="24"/>
                <w:szCs w:val="24"/>
              </w:rPr>
              <w:t xml:space="preserve"> </w:t>
            </w:r>
            <w:r w:rsidRPr="00EA3F1E">
              <w:rPr>
                <w:sz w:val="24"/>
                <w:szCs w:val="24"/>
              </w:rPr>
              <w:t>Director</w:t>
            </w:r>
            <w:r w:rsidRPr="00EA3F1E">
              <w:rPr>
                <w:spacing w:val="-6"/>
                <w:sz w:val="24"/>
                <w:szCs w:val="24"/>
              </w:rPr>
              <w:t xml:space="preserve"> </w:t>
            </w:r>
            <w:r w:rsidRPr="00EA3F1E">
              <w:rPr>
                <w:sz w:val="24"/>
                <w:szCs w:val="24"/>
              </w:rPr>
              <w:t xml:space="preserve">(PCD), </w:t>
            </w:r>
            <w:r w:rsidRPr="00EA3F1E">
              <w:rPr>
                <w:spacing w:val="-5"/>
                <w:sz w:val="24"/>
                <w:szCs w:val="24"/>
              </w:rPr>
              <w:t>BIS</w:t>
            </w:r>
          </w:p>
          <w:p w:rsidR="00ED730F" w:rsidRPr="003159B8" w:rsidRDefault="00ED730F" w:rsidP="00ED730F">
            <w:pPr>
              <w:spacing w:after="0" w:line="240" w:lineRule="auto"/>
              <w:rPr>
                <w:rFonts w:ascii="Times New Roman" w:hAnsi="Times New Roman" w:cs="Times New Roman"/>
                <w:sz w:val="24"/>
                <w:szCs w:val="24"/>
                <w:lang w:val="de-DE"/>
              </w:rPr>
            </w:pPr>
            <w:r w:rsidRPr="003159B8">
              <w:rPr>
                <w:rFonts w:ascii="Times New Roman" w:hAnsi="Times New Roman" w:cs="Times New Roman"/>
                <w:sz w:val="24"/>
                <w:szCs w:val="24"/>
                <w:lang w:val="de-DE"/>
              </w:rPr>
              <w:t xml:space="preserve">E-mail: </w:t>
            </w:r>
            <w:r w:rsidRPr="003159B8">
              <w:rPr>
                <w:rFonts w:ascii="Times New Roman" w:hAnsi="Times New Roman" w:cs="Times New Roman"/>
                <w:color w:val="0000FF"/>
                <w:sz w:val="24"/>
                <w:szCs w:val="24"/>
                <w:u w:val="single"/>
                <w:lang w:val="de-DE"/>
              </w:rPr>
              <w:t>pcd19@bis.gov.in</w:t>
            </w:r>
            <w:r w:rsidRPr="003159B8">
              <w:rPr>
                <w:rFonts w:ascii="Times New Roman" w:hAnsi="Times New Roman" w:cs="Times New Roman"/>
                <w:sz w:val="24"/>
                <w:szCs w:val="24"/>
                <w:lang w:val="de-DE"/>
              </w:rPr>
              <w:t xml:space="preserve"> </w:t>
            </w:r>
          </w:p>
        </w:tc>
      </w:tr>
    </w:tbl>
    <w:p w:rsidR="005B1F5E" w:rsidRDefault="005B1F5E"/>
    <w:p w:rsidR="00ED730F" w:rsidRPr="00ED730F" w:rsidRDefault="00ED730F" w:rsidP="00ED730F">
      <w:pPr>
        <w:widowControl w:val="0"/>
        <w:autoSpaceDE w:val="0"/>
        <w:autoSpaceDN w:val="0"/>
        <w:spacing w:after="0" w:line="240" w:lineRule="auto"/>
        <w:outlineLvl w:val="1"/>
        <w:rPr>
          <w:rFonts w:ascii="Times New Roman" w:eastAsia="Times New Roman" w:hAnsi="Times New Roman" w:cs="Times New Roman"/>
          <w:b/>
          <w:bCs/>
          <w:sz w:val="24"/>
          <w:szCs w:val="24"/>
          <w:lang w:bidi="ar-SA"/>
        </w:rPr>
      </w:pPr>
      <w:r w:rsidRPr="00ED730F">
        <w:rPr>
          <w:rFonts w:ascii="Times New Roman" w:eastAsia="Times New Roman" w:hAnsi="Times New Roman" w:cs="Times New Roman"/>
          <w:b/>
          <w:bCs/>
          <w:sz w:val="24"/>
          <w:szCs w:val="24"/>
          <w:lang w:bidi="ar-SA"/>
        </w:rPr>
        <w:t>ITEM</w:t>
      </w:r>
      <w:r w:rsidRPr="00ED730F">
        <w:rPr>
          <w:rFonts w:ascii="Times New Roman" w:eastAsia="Times New Roman" w:hAnsi="Times New Roman" w:cs="Times New Roman"/>
          <w:b/>
          <w:bCs/>
          <w:spacing w:val="2"/>
          <w:sz w:val="24"/>
          <w:szCs w:val="24"/>
          <w:lang w:bidi="ar-SA"/>
        </w:rPr>
        <w:t xml:space="preserve"> </w:t>
      </w:r>
      <w:r w:rsidRPr="00ED730F">
        <w:rPr>
          <w:rFonts w:ascii="Times New Roman" w:eastAsia="Times New Roman" w:hAnsi="Times New Roman" w:cs="Times New Roman"/>
          <w:b/>
          <w:bCs/>
          <w:sz w:val="24"/>
          <w:szCs w:val="24"/>
          <w:lang w:bidi="ar-SA"/>
        </w:rPr>
        <w:t>0</w:t>
      </w:r>
      <w:r w:rsidRPr="00ED730F">
        <w:rPr>
          <w:rFonts w:ascii="Times New Roman" w:eastAsia="Times New Roman" w:hAnsi="Times New Roman" w:cs="Times New Roman"/>
          <w:b/>
          <w:bCs/>
          <w:spacing w:val="-2"/>
          <w:sz w:val="24"/>
          <w:szCs w:val="24"/>
          <w:lang w:bidi="ar-SA"/>
        </w:rPr>
        <w:t xml:space="preserve"> </w:t>
      </w:r>
      <w:r w:rsidRPr="00ED730F">
        <w:rPr>
          <w:rFonts w:ascii="Times New Roman" w:eastAsia="Times New Roman" w:hAnsi="Times New Roman" w:cs="Times New Roman"/>
          <w:b/>
          <w:bCs/>
          <w:sz w:val="24"/>
          <w:szCs w:val="24"/>
          <w:lang w:bidi="ar-SA"/>
        </w:rPr>
        <w:t>OPENING</w:t>
      </w:r>
      <w:r w:rsidRPr="00ED730F">
        <w:rPr>
          <w:rFonts w:ascii="Times New Roman" w:eastAsia="Times New Roman" w:hAnsi="Times New Roman" w:cs="Times New Roman"/>
          <w:b/>
          <w:bCs/>
          <w:spacing w:val="-1"/>
          <w:sz w:val="24"/>
          <w:szCs w:val="24"/>
          <w:lang w:bidi="ar-SA"/>
        </w:rPr>
        <w:t xml:space="preserve"> </w:t>
      </w:r>
      <w:r w:rsidRPr="00ED730F">
        <w:rPr>
          <w:rFonts w:ascii="Times New Roman" w:eastAsia="Times New Roman" w:hAnsi="Times New Roman" w:cs="Times New Roman"/>
          <w:b/>
          <w:bCs/>
          <w:sz w:val="24"/>
          <w:szCs w:val="24"/>
          <w:lang w:bidi="ar-SA"/>
        </w:rPr>
        <w:t>OF</w:t>
      </w:r>
      <w:r w:rsidRPr="00ED730F">
        <w:rPr>
          <w:rFonts w:ascii="Times New Roman" w:eastAsia="Times New Roman" w:hAnsi="Times New Roman" w:cs="Times New Roman"/>
          <w:b/>
          <w:bCs/>
          <w:spacing w:val="-3"/>
          <w:sz w:val="24"/>
          <w:szCs w:val="24"/>
          <w:lang w:bidi="ar-SA"/>
        </w:rPr>
        <w:t xml:space="preserve"> </w:t>
      </w:r>
      <w:r w:rsidRPr="00ED730F">
        <w:rPr>
          <w:rFonts w:ascii="Times New Roman" w:eastAsia="Times New Roman" w:hAnsi="Times New Roman" w:cs="Times New Roman"/>
          <w:b/>
          <w:bCs/>
          <w:sz w:val="24"/>
          <w:szCs w:val="24"/>
          <w:lang w:bidi="ar-SA"/>
        </w:rPr>
        <w:t>THE</w:t>
      </w:r>
      <w:r w:rsidRPr="00ED730F">
        <w:rPr>
          <w:rFonts w:ascii="Times New Roman" w:eastAsia="Times New Roman" w:hAnsi="Times New Roman" w:cs="Times New Roman"/>
          <w:b/>
          <w:bCs/>
          <w:spacing w:val="-3"/>
          <w:sz w:val="24"/>
          <w:szCs w:val="24"/>
          <w:lang w:bidi="ar-SA"/>
        </w:rPr>
        <w:t xml:space="preserve"> </w:t>
      </w:r>
      <w:r w:rsidRPr="00ED730F">
        <w:rPr>
          <w:rFonts w:ascii="Times New Roman" w:eastAsia="Times New Roman" w:hAnsi="Times New Roman" w:cs="Times New Roman"/>
          <w:b/>
          <w:bCs/>
          <w:spacing w:val="-2"/>
          <w:sz w:val="24"/>
          <w:szCs w:val="24"/>
          <w:lang w:bidi="ar-SA"/>
        </w:rPr>
        <w:t>MEETING</w:t>
      </w:r>
    </w:p>
    <w:p w:rsidR="00ED730F" w:rsidRPr="00ED730F" w:rsidRDefault="00ED730F" w:rsidP="00ED730F">
      <w:pPr>
        <w:widowControl w:val="0"/>
        <w:autoSpaceDE w:val="0"/>
        <w:autoSpaceDN w:val="0"/>
        <w:spacing w:after="0" w:line="240" w:lineRule="auto"/>
        <w:rPr>
          <w:rFonts w:ascii="Times New Roman" w:eastAsia="Times New Roman" w:hAnsi="Times New Roman" w:cs="Times New Roman"/>
          <w:sz w:val="24"/>
          <w:szCs w:val="24"/>
          <w:lang w:bidi="ar-SA"/>
        </w:rPr>
      </w:pPr>
    </w:p>
    <w:p w:rsidR="00ED730F" w:rsidRPr="00ED730F" w:rsidRDefault="00ED730F" w:rsidP="00ED730F">
      <w:pPr>
        <w:widowControl w:val="0"/>
        <w:tabs>
          <w:tab w:val="left" w:pos="1338"/>
        </w:tabs>
        <w:autoSpaceDE w:val="0"/>
        <w:autoSpaceDN w:val="0"/>
        <w:spacing w:after="0" w:line="240" w:lineRule="auto"/>
        <w:outlineLvl w:val="2"/>
        <w:rPr>
          <w:rFonts w:ascii="Times New Roman" w:eastAsia="Times New Roman" w:hAnsi="Times New Roman" w:cs="Times New Roman"/>
          <w:b/>
          <w:bCs/>
          <w:sz w:val="24"/>
          <w:szCs w:val="24"/>
          <w:lang w:bidi="ar-SA"/>
        </w:rPr>
      </w:pPr>
      <w:r w:rsidRPr="00ED730F">
        <w:rPr>
          <w:rFonts w:ascii="Times New Roman" w:eastAsia="Times New Roman" w:hAnsi="Times New Roman" w:cs="Times New Roman"/>
          <w:b/>
          <w:bCs/>
          <w:sz w:val="24"/>
          <w:szCs w:val="24"/>
          <w:lang w:bidi="ar-SA"/>
        </w:rPr>
        <w:t>0.1 Welcome</w:t>
      </w:r>
      <w:r w:rsidRPr="00ED730F">
        <w:rPr>
          <w:rFonts w:ascii="Times New Roman" w:eastAsia="Times New Roman" w:hAnsi="Times New Roman" w:cs="Times New Roman"/>
          <w:b/>
          <w:bCs/>
          <w:spacing w:val="-2"/>
          <w:sz w:val="24"/>
          <w:szCs w:val="24"/>
          <w:lang w:bidi="ar-SA"/>
        </w:rPr>
        <w:t xml:space="preserve"> </w:t>
      </w:r>
      <w:r w:rsidRPr="00ED730F">
        <w:rPr>
          <w:rFonts w:ascii="Times New Roman" w:eastAsia="Times New Roman" w:hAnsi="Times New Roman" w:cs="Times New Roman"/>
          <w:b/>
          <w:bCs/>
          <w:sz w:val="24"/>
          <w:szCs w:val="24"/>
          <w:lang w:bidi="ar-SA"/>
        </w:rPr>
        <w:t>by Bureau</w:t>
      </w:r>
      <w:r w:rsidRPr="00ED730F">
        <w:rPr>
          <w:rFonts w:ascii="Times New Roman" w:eastAsia="Times New Roman" w:hAnsi="Times New Roman" w:cs="Times New Roman"/>
          <w:b/>
          <w:bCs/>
          <w:spacing w:val="-1"/>
          <w:sz w:val="24"/>
          <w:szCs w:val="24"/>
          <w:lang w:bidi="ar-SA"/>
        </w:rPr>
        <w:t xml:space="preserve"> </w:t>
      </w:r>
      <w:r w:rsidRPr="00ED730F">
        <w:rPr>
          <w:rFonts w:ascii="Times New Roman" w:eastAsia="Times New Roman" w:hAnsi="Times New Roman" w:cs="Times New Roman"/>
          <w:b/>
          <w:bCs/>
          <w:sz w:val="24"/>
          <w:szCs w:val="24"/>
          <w:lang w:bidi="ar-SA"/>
        </w:rPr>
        <w:t>of</w:t>
      </w:r>
      <w:r w:rsidRPr="00ED730F">
        <w:rPr>
          <w:rFonts w:ascii="Times New Roman" w:eastAsia="Times New Roman" w:hAnsi="Times New Roman" w:cs="Times New Roman"/>
          <w:b/>
          <w:bCs/>
          <w:spacing w:val="-2"/>
          <w:sz w:val="24"/>
          <w:szCs w:val="24"/>
          <w:lang w:bidi="ar-SA"/>
        </w:rPr>
        <w:t xml:space="preserve"> </w:t>
      </w:r>
      <w:r w:rsidRPr="00ED730F">
        <w:rPr>
          <w:rFonts w:ascii="Times New Roman" w:eastAsia="Times New Roman" w:hAnsi="Times New Roman" w:cs="Times New Roman"/>
          <w:b/>
          <w:bCs/>
          <w:sz w:val="24"/>
          <w:szCs w:val="24"/>
          <w:lang w:bidi="ar-SA"/>
        </w:rPr>
        <w:t>Indian</w:t>
      </w:r>
      <w:r w:rsidRPr="00ED730F">
        <w:rPr>
          <w:rFonts w:ascii="Times New Roman" w:eastAsia="Times New Roman" w:hAnsi="Times New Roman" w:cs="Times New Roman"/>
          <w:b/>
          <w:bCs/>
          <w:spacing w:val="2"/>
          <w:sz w:val="24"/>
          <w:szCs w:val="24"/>
          <w:lang w:bidi="ar-SA"/>
        </w:rPr>
        <w:t xml:space="preserve"> </w:t>
      </w:r>
      <w:r w:rsidRPr="00ED730F">
        <w:rPr>
          <w:rFonts w:ascii="Times New Roman" w:eastAsia="Times New Roman" w:hAnsi="Times New Roman" w:cs="Times New Roman"/>
          <w:b/>
          <w:bCs/>
          <w:spacing w:val="-2"/>
          <w:sz w:val="24"/>
          <w:szCs w:val="24"/>
          <w:lang w:bidi="ar-SA"/>
        </w:rPr>
        <w:t>Standards</w:t>
      </w:r>
    </w:p>
    <w:p w:rsidR="00ED730F" w:rsidRPr="00ED730F" w:rsidRDefault="00ED730F" w:rsidP="00ED730F">
      <w:pPr>
        <w:widowControl w:val="0"/>
        <w:autoSpaceDE w:val="0"/>
        <w:autoSpaceDN w:val="0"/>
        <w:spacing w:after="0" w:line="240" w:lineRule="auto"/>
        <w:rPr>
          <w:rFonts w:ascii="Times New Roman" w:eastAsia="Times New Roman" w:hAnsi="Times New Roman" w:cs="Times New Roman"/>
          <w:sz w:val="24"/>
          <w:szCs w:val="24"/>
          <w:lang w:bidi="ar-SA"/>
        </w:rPr>
      </w:pPr>
    </w:p>
    <w:p w:rsidR="00ED730F" w:rsidRPr="00ED730F" w:rsidRDefault="00ED730F" w:rsidP="00ED730F">
      <w:pPr>
        <w:widowControl w:val="0"/>
        <w:tabs>
          <w:tab w:val="left" w:pos="1343"/>
        </w:tabs>
        <w:autoSpaceDE w:val="0"/>
        <w:autoSpaceDN w:val="0"/>
        <w:spacing w:after="0" w:line="240" w:lineRule="auto"/>
        <w:outlineLvl w:val="2"/>
        <w:rPr>
          <w:rFonts w:ascii="Times New Roman" w:eastAsia="Times New Roman" w:hAnsi="Times New Roman" w:cs="Times New Roman"/>
          <w:b/>
          <w:bCs/>
          <w:sz w:val="24"/>
          <w:szCs w:val="24"/>
          <w:lang w:bidi="ar-SA"/>
        </w:rPr>
      </w:pPr>
      <w:r w:rsidRPr="00ED730F">
        <w:rPr>
          <w:rFonts w:ascii="Times New Roman" w:eastAsia="Times New Roman" w:hAnsi="Times New Roman" w:cs="Times New Roman"/>
          <w:b/>
          <w:bCs/>
          <w:sz w:val="24"/>
          <w:szCs w:val="24"/>
          <w:lang w:bidi="ar-SA"/>
        </w:rPr>
        <w:t>0.2 Opening</w:t>
      </w:r>
      <w:r w:rsidRPr="00ED730F">
        <w:rPr>
          <w:rFonts w:ascii="Times New Roman" w:eastAsia="Times New Roman" w:hAnsi="Times New Roman" w:cs="Times New Roman"/>
          <w:b/>
          <w:bCs/>
          <w:spacing w:val="-4"/>
          <w:sz w:val="24"/>
          <w:szCs w:val="24"/>
          <w:lang w:bidi="ar-SA"/>
        </w:rPr>
        <w:t xml:space="preserve"> </w:t>
      </w:r>
      <w:r w:rsidRPr="00ED730F">
        <w:rPr>
          <w:rFonts w:ascii="Times New Roman" w:eastAsia="Times New Roman" w:hAnsi="Times New Roman" w:cs="Times New Roman"/>
          <w:b/>
          <w:bCs/>
          <w:sz w:val="24"/>
          <w:szCs w:val="24"/>
          <w:lang w:bidi="ar-SA"/>
        </w:rPr>
        <w:t>Remarks</w:t>
      </w:r>
      <w:r w:rsidRPr="00ED730F">
        <w:rPr>
          <w:rFonts w:ascii="Times New Roman" w:eastAsia="Times New Roman" w:hAnsi="Times New Roman" w:cs="Times New Roman"/>
          <w:b/>
          <w:bCs/>
          <w:spacing w:val="-3"/>
          <w:sz w:val="24"/>
          <w:szCs w:val="24"/>
          <w:lang w:bidi="ar-SA"/>
        </w:rPr>
        <w:t xml:space="preserve"> </w:t>
      </w:r>
      <w:r w:rsidRPr="00ED730F">
        <w:rPr>
          <w:rFonts w:ascii="Times New Roman" w:eastAsia="Times New Roman" w:hAnsi="Times New Roman" w:cs="Times New Roman"/>
          <w:b/>
          <w:bCs/>
          <w:sz w:val="24"/>
          <w:szCs w:val="24"/>
          <w:lang w:bidi="ar-SA"/>
        </w:rPr>
        <w:t>by</w:t>
      </w:r>
      <w:r w:rsidRPr="00ED730F">
        <w:rPr>
          <w:rFonts w:ascii="Times New Roman" w:eastAsia="Times New Roman" w:hAnsi="Times New Roman" w:cs="Times New Roman"/>
          <w:b/>
          <w:bCs/>
          <w:spacing w:val="-2"/>
          <w:sz w:val="24"/>
          <w:szCs w:val="24"/>
          <w:lang w:bidi="ar-SA"/>
        </w:rPr>
        <w:t xml:space="preserve"> </w:t>
      </w:r>
      <w:r w:rsidRPr="00ED730F">
        <w:rPr>
          <w:rFonts w:ascii="Times New Roman" w:eastAsia="Times New Roman" w:hAnsi="Times New Roman" w:cs="Times New Roman"/>
          <w:b/>
          <w:bCs/>
          <w:sz w:val="24"/>
          <w:szCs w:val="24"/>
          <w:lang w:bidi="ar-SA"/>
        </w:rPr>
        <w:t>Chairman</w:t>
      </w:r>
    </w:p>
    <w:p w:rsidR="00ED730F" w:rsidRPr="00ED730F" w:rsidRDefault="00ED730F" w:rsidP="00ED730F">
      <w:pPr>
        <w:widowControl w:val="0"/>
        <w:autoSpaceDE w:val="0"/>
        <w:autoSpaceDN w:val="0"/>
        <w:spacing w:after="0" w:line="240" w:lineRule="auto"/>
        <w:rPr>
          <w:rFonts w:ascii="Times New Roman" w:eastAsia="Times New Roman" w:hAnsi="Times New Roman" w:cs="Times New Roman"/>
          <w:sz w:val="24"/>
          <w:szCs w:val="24"/>
          <w:lang w:bidi="ar-SA"/>
        </w:rPr>
      </w:pPr>
    </w:p>
    <w:p w:rsidR="00ED730F" w:rsidRPr="00ED730F" w:rsidRDefault="00ED730F" w:rsidP="00ED730F">
      <w:pPr>
        <w:suppressAutoHyphens/>
        <w:autoSpaceDN w:val="0"/>
        <w:spacing w:after="0" w:line="240" w:lineRule="auto"/>
        <w:jc w:val="both"/>
        <w:textAlignment w:val="baseline"/>
        <w:rPr>
          <w:rFonts w:ascii="Times New Roman" w:eastAsia="NSimSun" w:hAnsi="Times New Roman" w:cs="Times New Roman"/>
          <w:b/>
          <w:kern w:val="3"/>
          <w:sz w:val="24"/>
          <w:szCs w:val="24"/>
        </w:rPr>
      </w:pPr>
      <w:r w:rsidRPr="00ED730F">
        <w:rPr>
          <w:rFonts w:ascii="Times New Roman" w:eastAsia="NSimSun" w:hAnsi="Times New Roman" w:cs="Times New Roman"/>
          <w:b/>
          <w:kern w:val="3"/>
          <w:sz w:val="24"/>
          <w:szCs w:val="24"/>
        </w:rPr>
        <w:t xml:space="preserve">ITEM 1 CONFIRMATION OF MINUTES OF THE LAST MEETING </w:t>
      </w:r>
    </w:p>
    <w:p w:rsidR="00ED730F" w:rsidRPr="00ED730F" w:rsidRDefault="00ED730F" w:rsidP="00ED730F">
      <w:pPr>
        <w:widowControl w:val="0"/>
        <w:autoSpaceDE w:val="0"/>
        <w:autoSpaceDN w:val="0"/>
        <w:spacing w:after="0" w:line="240" w:lineRule="auto"/>
        <w:rPr>
          <w:rFonts w:ascii="Times New Roman" w:eastAsia="Times New Roman" w:hAnsi="Times New Roman" w:cs="Times New Roman"/>
          <w:sz w:val="24"/>
          <w:szCs w:val="24"/>
          <w:lang w:bidi="ar-SA"/>
        </w:rPr>
      </w:pPr>
    </w:p>
    <w:p w:rsidR="00FC600A" w:rsidRPr="00FF2149" w:rsidRDefault="00FC600A" w:rsidP="008C3086">
      <w:pPr>
        <w:shd w:val="clear" w:color="auto" w:fill="FFFFFF"/>
        <w:tabs>
          <w:tab w:val="left" w:pos="426"/>
        </w:tabs>
        <w:spacing w:after="0" w:line="240" w:lineRule="auto"/>
        <w:jc w:val="both"/>
        <w:rPr>
          <w:rFonts w:ascii="Times New Roman" w:eastAsia="PMingLiU" w:hAnsi="Times New Roman" w:cs="Times New Roman"/>
          <w:b/>
          <w:bCs/>
          <w:sz w:val="24"/>
          <w:szCs w:val="24"/>
        </w:rPr>
      </w:pPr>
      <w:r w:rsidRPr="00FF2149">
        <w:rPr>
          <w:rFonts w:ascii="Times New Roman" w:eastAsia="PMingLiU" w:hAnsi="Times New Roman" w:cs="Times New Roman"/>
          <w:bCs/>
          <w:sz w:val="24"/>
          <w:szCs w:val="24"/>
        </w:rPr>
        <w:t>The Minutes of the 38</w:t>
      </w:r>
      <w:r w:rsidRPr="00FF2149">
        <w:rPr>
          <w:rFonts w:ascii="Times New Roman" w:eastAsia="PMingLiU" w:hAnsi="Times New Roman" w:cs="Times New Roman"/>
          <w:bCs/>
          <w:sz w:val="24"/>
          <w:szCs w:val="24"/>
          <w:vertAlign w:val="superscript"/>
        </w:rPr>
        <w:t xml:space="preserve">th </w:t>
      </w:r>
      <w:r w:rsidRPr="00FF2149">
        <w:rPr>
          <w:rFonts w:ascii="Times New Roman" w:eastAsia="PMingLiU" w:hAnsi="Times New Roman" w:cs="Times New Roman"/>
          <w:bCs/>
          <w:sz w:val="24"/>
          <w:szCs w:val="24"/>
        </w:rPr>
        <w:t xml:space="preserve">meeting held on </w:t>
      </w:r>
      <w:r w:rsidR="00E80D91" w:rsidRPr="00FF2149">
        <w:rPr>
          <w:rFonts w:ascii="Times New Roman" w:eastAsia="Times New Roman" w:hAnsi="Times New Roman" w:cs="Times New Roman"/>
          <w:sz w:val="26"/>
          <w:szCs w:val="24"/>
        </w:rPr>
        <w:t>30 November 2023</w:t>
      </w:r>
      <w:r w:rsidR="00FF2149">
        <w:rPr>
          <w:rFonts w:ascii="Times New Roman" w:eastAsia="Times New Roman" w:hAnsi="Times New Roman" w:cs="Times New Roman"/>
          <w:sz w:val="26"/>
          <w:szCs w:val="24"/>
        </w:rPr>
        <w:t xml:space="preserve"> </w:t>
      </w:r>
      <w:r w:rsidRPr="00FF2149">
        <w:rPr>
          <w:rFonts w:ascii="Times New Roman" w:eastAsia="PMingLiU" w:hAnsi="Times New Roman" w:cs="Times New Roman"/>
          <w:bCs/>
          <w:sz w:val="24"/>
          <w:szCs w:val="24"/>
        </w:rPr>
        <w:t xml:space="preserve">(through </w:t>
      </w:r>
      <w:r w:rsidR="00E80D91" w:rsidRPr="00FF2149">
        <w:rPr>
          <w:rFonts w:ascii="Times New Roman" w:eastAsia="PMingLiU" w:hAnsi="Times New Roman" w:cs="Times New Roman"/>
          <w:bCs/>
          <w:sz w:val="24"/>
          <w:szCs w:val="24"/>
        </w:rPr>
        <w:t xml:space="preserve">hybrid </w:t>
      </w:r>
      <w:r w:rsidRPr="00FF2149">
        <w:rPr>
          <w:rFonts w:ascii="Times New Roman" w:eastAsia="PMingLiU" w:hAnsi="Times New Roman" w:cs="Times New Roman"/>
          <w:bCs/>
          <w:sz w:val="24"/>
          <w:szCs w:val="24"/>
        </w:rPr>
        <w:t xml:space="preserve">mode) of Cosmetics Sectional Committee, PCD 19 were circulated through standardization portal on 12 </w:t>
      </w:r>
      <w:r w:rsidR="00E80D91" w:rsidRPr="00FF2149">
        <w:rPr>
          <w:rFonts w:ascii="Times New Roman" w:eastAsia="PMingLiU" w:hAnsi="Times New Roman" w:cs="Times New Roman"/>
          <w:bCs/>
          <w:sz w:val="24"/>
          <w:szCs w:val="24"/>
        </w:rPr>
        <w:t>January 2024</w:t>
      </w:r>
      <w:r w:rsidRPr="00FF2149">
        <w:rPr>
          <w:rFonts w:ascii="Times New Roman" w:eastAsia="PMingLiU" w:hAnsi="Times New Roman" w:cs="Times New Roman"/>
          <w:bCs/>
          <w:sz w:val="24"/>
          <w:szCs w:val="24"/>
        </w:rPr>
        <w:t>. No comments were received on the circulated minutes.</w:t>
      </w:r>
    </w:p>
    <w:p w:rsidR="00FC600A" w:rsidRPr="00FF2149" w:rsidRDefault="00FC600A" w:rsidP="00FC600A">
      <w:pPr>
        <w:shd w:val="clear" w:color="auto" w:fill="FFFFFF"/>
        <w:tabs>
          <w:tab w:val="left" w:pos="426"/>
        </w:tabs>
        <w:spacing w:after="0"/>
        <w:jc w:val="both"/>
        <w:rPr>
          <w:rFonts w:ascii="Times New Roman" w:eastAsia="PMingLiU" w:hAnsi="Times New Roman" w:cs="Times New Roman"/>
          <w:b/>
          <w:bCs/>
          <w:sz w:val="24"/>
          <w:szCs w:val="24"/>
        </w:rPr>
      </w:pPr>
    </w:p>
    <w:p w:rsidR="00FC600A" w:rsidRPr="0070767B" w:rsidRDefault="00FC600A" w:rsidP="0070767B">
      <w:pPr>
        <w:shd w:val="clear" w:color="auto" w:fill="FFFFFF"/>
        <w:spacing w:after="0"/>
        <w:jc w:val="both"/>
        <w:rPr>
          <w:rFonts w:ascii="Times New Roman" w:eastAsia="PMingLiU" w:hAnsi="Times New Roman" w:cs="Times New Roman"/>
          <w:sz w:val="24"/>
          <w:szCs w:val="24"/>
        </w:rPr>
      </w:pPr>
      <w:r w:rsidRPr="0070767B">
        <w:rPr>
          <w:rFonts w:ascii="Times New Roman" w:eastAsia="PMingLiU" w:hAnsi="Times New Roman" w:cs="Times New Roman"/>
          <w:bCs/>
          <w:sz w:val="24"/>
          <w:szCs w:val="24"/>
        </w:rPr>
        <w:t xml:space="preserve">The Committee may </w:t>
      </w:r>
      <w:r w:rsidRPr="0070767B">
        <w:rPr>
          <w:rFonts w:ascii="Times New Roman" w:eastAsia="PMingLiU" w:hAnsi="Times New Roman" w:cs="Times New Roman"/>
          <w:b/>
          <w:bCs/>
          <w:i/>
          <w:iCs/>
          <w:sz w:val="24"/>
          <w:szCs w:val="24"/>
        </w:rPr>
        <w:t>CONFIRM</w:t>
      </w:r>
      <w:r w:rsidRPr="0070767B">
        <w:rPr>
          <w:rFonts w:ascii="Times New Roman" w:eastAsia="PMingLiU" w:hAnsi="Times New Roman" w:cs="Times New Roman"/>
          <w:b/>
          <w:bCs/>
          <w:sz w:val="24"/>
          <w:szCs w:val="24"/>
        </w:rPr>
        <w:t xml:space="preserve"> </w:t>
      </w:r>
      <w:r w:rsidRPr="0070767B">
        <w:rPr>
          <w:rFonts w:ascii="Times New Roman" w:eastAsia="PMingLiU" w:hAnsi="Times New Roman" w:cs="Times New Roman"/>
          <w:sz w:val="24"/>
          <w:szCs w:val="24"/>
        </w:rPr>
        <w:t>the Minutes of 3</w:t>
      </w:r>
      <w:r w:rsidR="00057443" w:rsidRPr="0070767B">
        <w:rPr>
          <w:rFonts w:ascii="Times New Roman" w:eastAsia="PMingLiU" w:hAnsi="Times New Roman" w:cs="Times New Roman"/>
          <w:sz w:val="24"/>
          <w:szCs w:val="24"/>
        </w:rPr>
        <w:t>8</w:t>
      </w:r>
      <w:r w:rsidRPr="0070767B">
        <w:rPr>
          <w:rFonts w:ascii="Times New Roman" w:eastAsia="PMingLiU" w:hAnsi="Times New Roman" w:cs="Times New Roman"/>
          <w:sz w:val="24"/>
          <w:szCs w:val="24"/>
          <w:vertAlign w:val="superscript"/>
        </w:rPr>
        <w:t>th</w:t>
      </w:r>
      <w:r w:rsidRPr="0070767B">
        <w:rPr>
          <w:rFonts w:ascii="Times New Roman" w:eastAsia="PMingLiU" w:hAnsi="Times New Roman" w:cs="Times New Roman"/>
          <w:sz w:val="24"/>
          <w:szCs w:val="24"/>
        </w:rPr>
        <w:t xml:space="preserve"> meeting.</w:t>
      </w:r>
    </w:p>
    <w:p w:rsidR="00ED730F" w:rsidRPr="00ED730F" w:rsidRDefault="00ED730F" w:rsidP="00ED730F">
      <w:pPr>
        <w:widowControl w:val="0"/>
        <w:autoSpaceDE w:val="0"/>
        <w:autoSpaceDN w:val="0"/>
        <w:spacing w:after="0" w:line="240" w:lineRule="auto"/>
        <w:rPr>
          <w:rFonts w:ascii="Times New Roman" w:eastAsia="Times New Roman" w:hAnsi="Times New Roman" w:cs="Times New Roman"/>
          <w:sz w:val="24"/>
          <w:szCs w:val="24"/>
          <w:lang w:bidi="ar-SA"/>
        </w:rPr>
      </w:pPr>
    </w:p>
    <w:p w:rsidR="00ED730F" w:rsidRPr="00ED730F" w:rsidRDefault="00ED730F" w:rsidP="00ED730F">
      <w:pPr>
        <w:widowControl w:val="0"/>
        <w:autoSpaceDE w:val="0"/>
        <w:autoSpaceDN w:val="0"/>
        <w:spacing w:after="0" w:line="240" w:lineRule="auto"/>
        <w:rPr>
          <w:rFonts w:ascii="Times New Roman" w:eastAsia="Times New Roman" w:hAnsi="Times New Roman" w:cs="Times New Roman"/>
          <w:sz w:val="24"/>
          <w:szCs w:val="24"/>
          <w:lang w:bidi="ar-SA"/>
        </w:rPr>
      </w:pPr>
    </w:p>
    <w:p w:rsidR="00ED730F" w:rsidRPr="00ED730F" w:rsidRDefault="00ED730F" w:rsidP="00ED730F">
      <w:pPr>
        <w:widowControl w:val="0"/>
        <w:autoSpaceDE w:val="0"/>
        <w:autoSpaceDN w:val="0"/>
        <w:spacing w:before="78" w:after="0" w:line="240" w:lineRule="auto"/>
        <w:jc w:val="both"/>
        <w:outlineLvl w:val="1"/>
        <w:rPr>
          <w:rFonts w:ascii="Times New Roman" w:eastAsia="Times New Roman" w:hAnsi="Times New Roman" w:cs="Times New Roman"/>
          <w:b/>
          <w:bCs/>
          <w:spacing w:val="-5"/>
          <w:sz w:val="24"/>
          <w:szCs w:val="24"/>
          <w:lang w:bidi="ar-SA"/>
        </w:rPr>
      </w:pPr>
      <w:r w:rsidRPr="00ED730F">
        <w:rPr>
          <w:rFonts w:ascii="Times New Roman" w:eastAsia="Times New Roman" w:hAnsi="Times New Roman" w:cs="Times New Roman"/>
          <w:b/>
          <w:bCs/>
          <w:sz w:val="24"/>
          <w:szCs w:val="24"/>
          <w:lang w:bidi="ar-SA"/>
        </w:rPr>
        <w:t xml:space="preserve"> ITEM</w:t>
      </w:r>
      <w:r w:rsidRPr="00ED730F">
        <w:rPr>
          <w:rFonts w:ascii="Times New Roman" w:eastAsia="Times New Roman" w:hAnsi="Times New Roman" w:cs="Times New Roman"/>
          <w:b/>
          <w:bCs/>
          <w:spacing w:val="2"/>
          <w:sz w:val="24"/>
          <w:szCs w:val="24"/>
          <w:lang w:bidi="ar-SA"/>
        </w:rPr>
        <w:t xml:space="preserve"> </w:t>
      </w:r>
      <w:r w:rsidRPr="00ED730F">
        <w:rPr>
          <w:rFonts w:ascii="Times New Roman" w:eastAsia="Times New Roman" w:hAnsi="Times New Roman" w:cs="Times New Roman"/>
          <w:b/>
          <w:bCs/>
          <w:sz w:val="24"/>
          <w:szCs w:val="24"/>
          <w:lang w:bidi="ar-SA"/>
        </w:rPr>
        <w:t>2</w:t>
      </w:r>
      <w:r w:rsidRPr="00ED730F">
        <w:rPr>
          <w:rFonts w:ascii="Times New Roman" w:eastAsia="Times New Roman" w:hAnsi="Times New Roman" w:cs="Times New Roman"/>
          <w:b/>
          <w:bCs/>
          <w:spacing w:val="-2"/>
          <w:sz w:val="24"/>
          <w:szCs w:val="24"/>
          <w:lang w:bidi="ar-SA"/>
        </w:rPr>
        <w:t xml:space="preserve"> </w:t>
      </w:r>
      <w:r w:rsidRPr="00ED730F">
        <w:rPr>
          <w:rFonts w:ascii="Times New Roman" w:eastAsia="Times New Roman" w:hAnsi="Times New Roman" w:cs="Times New Roman"/>
          <w:b/>
          <w:bCs/>
          <w:sz w:val="24"/>
          <w:szCs w:val="24"/>
          <w:lang w:bidi="ar-SA"/>
        </w:rPr>
        <w:t>THE</w:t>
      </w:r>
      <w:r w:rsidRPr="00ED730F">
        <w:rPr>
          <w:rFonts w:ascii="Times New Roman" w:eastAsia="Times New Roman" w:hAnsi="Times New Roman" w:cs="Times New Roman"/>
          <w:b/>
          <w:bCs/>
          <w:spacing w:val="-3"/>
          <w:sz w:val="24"/>
          <w:szCs w:val="24"/>
          <w:lang w:bidi="ar-SA"/>
        </w:rPr>
        <w:t xml:space="preserve"> </w:t>
      </w:r>
      <w:r w:rsidRPr="00ED730F">
        <w:rPr>
          <w:rFonts w:ascii="Times New Roman" w:eastAsia="Times New Roman" w:hAnsi="Times New Roman" w:cs="Times New Roman"/>
          <w:b/>
          <w:bCs/>
          <w:sz w:val="24"/>
          <w:szCs w:val="24"/>
          <w:lang w:bidi="ar-SA"/>
        </w:rPr>
        <w:t>PRESENT</w:t>
      </w:r>
      <w:r w:rsidRPr="00ED730F">
        <w:rPr>
          <w:rFonts w:ascii="Times New Roman" w:eastAsia="Times New Roman" w:hAnsi="Times New Roman" w:cs="Times New Roman"/>
          <w:b/>
          <w:bCs/>
          <w:spacing w:val="-3"/>
          <w:sz w:val="24"/>
          <w:szCs w:val="24"/>
          <w:lang w:bidi="ar-SA"/>
        </w:rPr>
        <w:t xml:space="preserve"> </w:t>
      </w:r>
      <w:r w:rsidRPr="00ED730F">
        <w:rPr>
          <w:rFonts w:ascii="Times New Roman" w:eastAsia="Times New Roman" w:hAnsi="Times New Roman" w:cs="Times New Roman"/>
          <w:b/>
          <w:bCs/>
          <w:sz w:val="24"/>
          <w:szCs w:val="24"/>
          <w:lang w:bidi="ar-SA"/>
        </w:rPr>
        <w:t>TITLE, SCOPE</w:t>
      </w:r>
      <w:r w:rsidRPr="00ED730F">
        <w:rPr>
          <w:rFonts w:ascii="Times New Roman" w:eastAsia="Times New Roman" w:hAnsi="Times New Roman" w:cs="Times New Roman"/>
          <w:b/>
          <w:bCs/>
          <w:spacing w:val="-4"/>
          <w:sz w:val="24"/>
          <w:szCs w:val="24"/>
          <w:lang w:bidi="ar-SA"/>
        </w:rPr>
        <w:t xml:space="preserve"> </w:t>
      </w:r>
      <w:r w:rsidRPr="00ED730F">
        <w:rPr>
          <w:rFonts w:ascii="Times New Roman" w:eastAsia="Times New Roman" w:hAnsi="Times New Roman" w:cs="Times New Roman"/>
          <w:b/>
          <w:bCs/>
          <w:sz w:val="24"/>
          <w:szCs w:val="24"/>
          <w:lang w:bidi="ar-SA"/>
        </w:rPr>
        <w:t>AND</w:t>
      </w:r>
      <w:r w:rsidRPr="00ED730F">
        <w:rPr>
          <w:rFonts w:ascii="Times New Roman" w:eastAsia="Times New Roman" w:hAnsi="Times New Roman" w:cs="Times New Roman"/>
          <w:b/>
          <w:bCs/>
          <w:spacing w:val="-3"/>
          <w:sz w:val="24"/>
          <w:szCs w:val="24"/>
          <w:lang w:bidi="ar-SA"/>
        </w:rPr>
        <w:t xml:space="preserve"> </w:t>
      </w:r>
      <w:r w:rsidRPr="00ED730F">
        <w:rPr>
          <w:rFonts w:ascii="Times New Roman" w:eastAsia="Times New Roman" w:hAnsi="Times New Roman" w:cs="Times New Roman"/>
          <w:b/>
          <w:bCs/>
          <w:sz w:val="24"/>
          <w:szCs w:val="24"/>
          <w:lang w:bidi="ar-SA"/>
        </w:rPr>
        <w:t>COMPOSITION</w:t>
      </w:r>
      <w:r w:rsidRPr="00ED730F">
        <w:rPr>
          <w:rFonts w:ascii="Times New Roman" w:eastAsia="Times New Roman" w:hAnsi="Times New Roman" w:cs="Times New Roman"/>
          <w:b/>
          <w:bCs/>
          <w:spacing w:val="-1"/>
          <w:sz w:val="24"/>
          <w:szCs w:val="24"/>
          <w:lang w:bidi="ar-SA"/>
        </w:rPr>
        <w:t xml:space="preserve"> </w:t>
      </w:r>
      <w:r w:rsidRPr="00ED730F">
        <w:rPr>
          <w:rFonts w:ascii="Times New Roman" w:eastAsia="Times New Roman" w:hAnsi="Times New Roman" w:cs="Times New Roman"/>
          <w:b/>
          <w:bCs/>
          <w:sz w:val="24"/>
          <w:szCs w:val="24"/>
          <w:lang w:bidi="ar-SA"/>
        </w:rPr>
        <w:t>OF</w:t>
      </w:r>
      <w:r w:rsidRPr="00ED730F">
        <w:rPr>
          <w:rFonts w:ascii="Times New Roman" w:eastAsia="Times New Roman" w:hAnsi="Times New Roman" w:cs="Times New Roman"/>
          <w:b/>
          <w:bCs/>
          <w:spacing w:val="-4"/>
          <w:sz w:val="24"/>
          <w:szCs w:val="24"/>
          <w:lang w:bidi="ar-SA"/>
        </w:rPr>
        <w:t xml:space="preserve"> </w:t>
      </w:r>
      <w:r w:rsidRPr="00ED730F">
        <w:rPr>
          <w:rFonts w:ascii="Times New Roman" w:eastAsia="Times New Roman" w:hAnsi="Times New Roman" w:cs="Times New Roman"/>
          <w:b/>
          <w:bCs/>
          <w:sz w:val="24"/>
          <w:szCs w:val="24"/>
          <w:lang w:bidi="ar-SA"/>
        </w:rPr>
        <w:t>PCD</w:t>
      </w:r>
      <w:r w:rsidRPr="00ED730F">
        <w:rPr>
          <w:rFonts w:ascii="Times New Roman" w:eastAsia="Times New Roman" w:hAnsi="Times New Roman" w:cs="Times New Roman"/>
          <w:b/>
          <w:bCs/>
          <w:spacing w:val="-2"/>
          <w:sz w:val="24"/>
          <w:szCs w:val="24"/>
          <w:lang w:bidi="ar-SA"/>
        </w:rPr>
        <w:t xml:space="preserve"> </w:t>
      </w:r>
      <w:r w:rsidRPr="00ED730F">
        <w:rPr>
          <w:rFonts w:ascii="Times New Roman" w:eastAsia="Times New Roman" w:hAnsi="Times New Roman" w:cs="Times New Roman"/>
          <w:b/>
          <w:bCs/>
          <w:spacing w:val="-5"/>
          <w:sz w:val="24"/>
          <w:szCs w:val="24"/>
          <w:lang w:bidi="ar-SA"/>
        </w:rPr>
        <w:t>1</w:t>
      </w:r>
      <w:r w:rsidR="00027EA9">
        <w:rPr>
          <w:rFonts w:ascii="Times New Roman" w:eastAsia="Times New Roman" w:hAnsi="Times New Roman" w:cs="Times New Roman"/>
          <w:b/>
          <w:bCs/>
          <w:spacing w:val="-5"/>
          <w:sz w:val="24"/>
          <w:szCs w:val="24"/>
          <w:lang w:bidi="ar-SA"/>
        </w:rPr>
        <w:t>9</w:t>
      </w:r>
    </w:p>
    <w:p w:rsidR="00ED730F" w:rsidRDefault="00ED730F" w:rsidP="00801A06">
      <w:pPr>
        <w:ind w:left="-284" w:firstLine="720"/>
      </w:pPr>
    </w:p>
    <w:p w:rsidR="00801A06" w:rsidRPr="005329C0" w:rsidRDefault="00801A06" w:rsidP="00801A06">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2.1 </w:t>
      </w:r>
      <w:r w:rsidRPr="005329C0">
        <w:rPr>
          <w:rFonts w:ascii="Times New Roman" w:eastAsia="Times New Roman" w:hAnsi="Times New Roman" w:cs="Times New Roman"/>
          <w:sz w:val="24"/>
          <w:szCs w:val="24"/>
        </w:rPr>
        <w:t>The present Scope of Cosmetics Sectional Committee is “</w:t>
      </w:r>
      <w:r w:rsidRPr="005329C0">
        <w:rPr>
          <w:rFonts w:ascii="Times New Roman" w:eastAsia="Times New Roman" w:hAnsi="Times New Roman" w:cs="Times New Roman"/>
          <w:i/>
          <w:iCs/>
          <w:sz w:val="24"/>
          <w:szCs w:val="24"/>
        </w:rPr>
        <w:t>to formulate Indian Standards for terminology, methods of sampling and test, codes of practice and specifications for raw materials for cosmetics and toilet goods (excluding washing and bathing soaps) and for finished products.</w:t>
      </w:r>
      <w:r w:rsidRPr="005329C0">
        <w:rPr>
          <w:rFonts w:ascii="Times New Roman" w:eastAsia="Times New Roman" w:hAnsi="Times New Roman" w:cs="Times New Roman"/>
          <w:sz w:val="24"/>
          <w:szCs w:val="24"/>
        </w:rPr>
        <w:t>”</w:t>
      </w:r>
    </w:p>
    <w:p w:rsidR="00801A06" w:rsidRPr="005329C0" w:rsidRDefault="00801A06" w:rsidP="00801A06">
      <w:pPr>
        <w:autoSpaceDE w:val="0"/>
        <w:autoSpaceDN w:val="0"/>
        <w:adjustRightInd w:val="0"/>
        <w:spacing w:after="0" w:line="240" w:lineRule="auto"/>
        <w:ind w:left="-270" w:hanging="720"/>
        <w:jc w:val="both"/>
        <w:rPr>
          <w:rFonts w:ascii="Times New Roman" w:eastAsia="Times New Roman" w:hAnsi="Times New Roman" w:cs="Times New Roman"/>
          <w:sz w:val="24"/>
          <w:szCs w:val="24"/>
        </w:rPr>
      </w:pPr>
    </w:p>
    <w:p w:rsidR="00801A06" w:rsidRDefault="00801A06" w:rsidP="00801A06">
      <w:pPr>
        <w:autoSpaceDE w:val="0"/>
        <w:autoSpaceDN w:val="0"/>
        <w:adjustRightInd w:val="0"/>
        <w:spacing w:after="0" w:line="240" w:lineRule="auto"/>
        <w:ind w:left="-270"/>
        <w:rPr>
          <w:rFonts w:ascii="Times New Roman" w:hAnsi="Times New Roman" w:cs="Times New Roman"/>
          <w:color w:val="000000"/>
          <w:sz w:val="23"/>
          <w:szCs w:val="23"/>
        </w:rPr>
      </w:pPr>
      <w:r w:rsidRPr="00801A06">
        <w:rPr>
          <w:rFonts w:ascii="Times New Roman" w:hAnsi="Times New Roman" w:cs="Times New Roman"/>
          <w:b/>
          <w:bCs/>
          <w:color w:val="000000"/>
          <w:sz w:val="23"/>
          <w:szCs w:val="23"/>
        </w:rPr>
        <w:t xml:space="preserve">       Liaison</w:t>
      </w:r>
      <w:r w:rsidRPr="005329C0">
        <w:rPr>
          <w:rFonts w:ascii="Times New Roman" w:hAnsi="Times New Roman" w:cs="Times New Roman"/>
          <w:color w:val="000000"/>
          <w:sz w:val="23"/>
          <w:szCs w:val="23"/>
        </w:rPr>
        <w:t xml:space="preserve"> with ISO/TC/217 Cosmetics</w:t>
      </w:r>
      <w:r w:rsidR="006232B9">
        <w:rPr>
          <w:rFonts w:ascii="Times New Roman" w:hAnsi="Times New Roman" w:cs="Times New Roman"/>
          <w:color w:val="000000"/>
          <w:sz w:val="23"/>
          <w:szCs w:val="23"/>
        </w:rPr>
        <w:t>.</w:t>
      </w:r>
    </w:p>
    <w:p w:rsidR="006234C4" w:rsidRDefault="006234C4" w:rsidP="00801A06">
      <w:pPr>
        <w:autoSpaceDE w:val="0"/>
        <w:autoSpaceDN w:val="0"/>
        <w:adjustRightInd w:val="0"/>
        <w:spacing w:after="0" w:line="240" w:lineRule="auto"/>
        <w:ind w:left="-270"/>
        <w:rPr>
          <w:rFonts w:ascii="Times New Roman" w:hAnsi="Times New Roman" w:cs="Times New Roman"/>
          <w:color w:val="000000"/>
          <w:sz w:val="23"/>
          <w:szCs w:val="23"/>
        </w:rPr>
      </w:pPr>
    </w:p>
    <w:p w:rsidR="0023617F" w:rsidRDefault="006234C4" w:rsidP="00801A06">
      <w:pPr>
        <w:autoSpaceDE w:val="0"/>
        <w:autoSpaceDN w:val="0"/>
        <w:adjustRightInd w:val="0"/>
        <w:spacing w:after="0" w:line="240" w:lineRule="auto"/>
        <w:ind w:left="-270"/>
        <w:rPr>
          <w:rFonts w:ascii="Times New Roman" w:hAnsi="Times New Roman" w:cs="Times New Roman"/>
          <w:b/>
          <w:bCs/>
          <w:i/>
          <w:iCs/>
          <w:color w:val="000000"/>
          <w:sz w:val="23"/>
          <w:szCs w:val="23"/>
          <w:cs/>
        </w:rPr>
      </w:pPr>
      <w:r>
        <w:rPr>
          <w:rFonts w:ascii="Times New Roman" w:hAnsi="Times New Roman" w:cs="Times New Roman" w:hint="cs"/>
          <w:i/>
          <w:iCs/>
          <w:color w:val="000000"/>
          <w:sz w:val="23"/>
          <w:szCs w:val="23"/>
          <w:cs/>
        </w:rPr>
        <w:t xml:space="preserve">        </w:t>
      </w:r>
      <w:r w:rsidRPr="0023617F">
        <w:rPr>
          <w:rFonts w:ascii="Times New Roman" w:hAnsi="Times New Roman" w:cs="Times New Roman" w:hint="cs"/>
          <w:i/>
          <w:iCs/>
          <w:color w:val="000000"/>
          <w:sz w:val="23"/>
          <w:szCs w:val="23"/>
          <w:cs/>
        </w:rPr>
        <w:t xml:space="preserve">The Committee may </w:t>
      </w:r>
      <w:r>
        <w:rPr>
          <w:rFonts w:ascii="Times New Roman" w:hAnsi="Times New Roman" w:cs="Times New Roman" w:hint="cs"/>
          <w:b/>
          <w:bCs/>
          <w:i/>
          <w:iCs/>
          <w:color w:val="000000"/>
          <w:sz w:val="23"/>
          <w:szCs w:val="23"/>
          <w:cs/>
        </w:rPr>
        <w:t>Not</w:t>
      </w:r>
      <w:r w:rsidRPr="0023617F">
        <w:rPr>
          <w:rFonts w:ascii="Times New Roman" w:hAnsi="Times New Roman" w:cs="Times New Roman" w:hint="cs"/>
          <w:b/>
          <w:bCs/>
          <w:i/>
          <w:iCs/>
          <w:color w:val="000000"/>
          <w:sz w:val="23"/>
          <w:szCs w:val="23"/>
          <w:cs/>
        </w:rPr>
        <w:t>e.</w:t>
      </w:r>
    </w:p>
    <w:p w:rsidR="0011405B" w:rsidRDefault="0011405B" w:rsidP="00801A06">
      <w:pPr>
        <w:autoSpaceDE w:val="0"/>
        <w:autoSpaceDN w:val="0"/>
        <w:adjustRightInd w:val="0"/>
        <w:spacing w:after="0" w:line="240" w:lineRule="auto"/>
        <w:ind w:left="-270"/>
        <w:rPr>
          <w:rFonts w:ascii="Times New Roman" w:hAnsi="Times New Roman" w:cs="Times New Roman"/>
          <w:color w:val="000000"/>
          <w:sz w:val="23"/>
          <w:szCs w:val="23"/>
        </w:rPr>
      </w:pPr>
    </w:p>
    <w:p w:rsidR="0023617F" w:rsidRDefault="0023617F" w:rsidP="0023617F">
      <w:pPr>
        <w:autoSpaceDE w:val="0"/>
        <w:autoSpaceDN w:val="0"/>
        <w:adjustRightInd w:val="0"/>
        <w:spacing w:after="0" w:line="240" w:lineRule="auto"/>
        <w:ind w:left="-270"/>
        <w:rPr>
          <w:rFonts w:ascii="Times New Roman" w:hAnsi="Times New Roman" w:cs="Times New Roman"/>
          <w:color w:val="000000"/>
          <w:sz w:val="23"/>
          <w:szCs w:val="23"/>
        </w:rPr>
      </w:pPr>
      <w:r>
        <w:rPr>
          <w:rFonts w:ascii="Times New Roman" w:hAnsi="Times New Roman" w:cs="Times New Roman"/>
          <w:color w:val="000000"/>
          <w:sz w:val="23"/>
          <w:szCs w:val="23"/>
        </w:rPr>
        <w:t xml:space="preserve">        Subcommittees and Panels under PCD 19 are mentioned below: </w:t>
      </w:r>
    </w:p>
    <w:p w:rsidR="0023617F" w:rsidRDefault="0023617F" w:rsidP="0023617F">
      <w:pPr>
        <w:autoSpaceDE w:val="0"/>
        <w:autoSpaceDN w:val="0"/>
        <w:adjustRightInd w:val="0"/>
        <w:spacing w:after="0" w:line="240" w:lineRule="auto"/>
        <w:ind w:left="-270"/>
        <w:rPr>
          <w:rFonts w:ascii="Times New Roman" w:hAnsi="Times New Roman" w:cs="Times New Roman"/>
          <w:color w:val="000000"/>
          <w:sz w:val="23"/>
          <w:szCs w:val="23"/>
        </w:rPr>
      </w:pPr>
    </w:p>
    <w:bookmarkStart w:id="0" w:name="_MON_1786020456"/>
    <w:bookmarkEnd w:id="0"/>
    <w:p w:rsidR="0023617F" w:rsidRDefault="00C60E37" w:rsidP="0023617F">
      <w:pPr>
        <w:autoSpaceDE w:val="0"/>
        <w:autoSpaceDN w:val="0"/>
        <w:adjustRightInd w:val="0"/>
        <w:spacing w:after="0" w:line="240" w:lineRule="auto"/>
        <w:ind w:left="-270"/>
        <w:jc w:val="center"/>
        <w:rPr>
          <w:rFonts w:ascii="Times New Roman" w:hAnsi="Times New Roman" w:cs="Times New Roman"/>
          <w:color w:val="000000"/>
          <w:sz w:val="23"/>
          <w:szCs w:val="23"/>
          <w:cs/>
        </w:rPr>
      </w:pPr>
      <w:r w:rsidRPr="00251EC3">
        <w:rPr>
          <w:rFonts w:ascii="Times New Roman" w:hAnsi="Times New Roman" w:cs="Times New Roman"/>
          <w:noProof/>
          <w:color w:val="000000"/>
          <w:sz w:val="23"/>
          <w:szCs w:val="23"/>
          <w:cs/>
          <w:lang w:val="hi-IN"/>
        </w:rPr>
        <w:object w:dxaOrig="1100" w:dyaOrig="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 style="width:55pt;height:43pt;mso-width-percent:0;mso-height-percent:0;mso-width-percent:0;mso-height-percent:0" o:ole="">
            <v:imagedata r:id="rId9" o:title=""/>
          </v:shape>
          <o:OLEObject Type="Embed" ProgID="Word.Document.12" ShapeID="_x0000_i1053" DrawAspect="Icon" ObjectID="_1786042206" r:id="rId10">
            <o:FieldCodes>\s</o:FieldCodes>
          </o:OLEObject>
        </w:object>
      </w:r>
    </w:p>
    <w:p w:rsidR="0023617F" w:rsidRPr="0023617F" w:rsidRDefault="0023617F" w:rsidP="0023617F">
      <w:pPr>
        <w:autoSpaceDE w:val="0"/>
        <w:autoSpaceDN w:val="0"/>
        <w:adjustRightInd w:val="0"/>
        <w:spacing w:after="0" w:line="240" w:lineRule="auto"/>
        <w:ind w:left="-270"/>
        <w:jc w:val="both"/>
        <w:rPr>
          <w:rFonts w:ascii="Times New Roman" w:hAnsi="Times New Roman" w:cs="Times New Roman"/>
          <w:i/>
          <w:iCs/>
          <w:color w:val="000000"/>
          <w:sz w:val="23"/>
          <w:szCs w:val="23"/>
          <w:cs/>
        </w:rPr>
      </w:pPr>
      <w:r>
        <w:rPr>
          <w:rFonts w:ascii="Times New Roman" w:hAnsi="Times New Roman" w:cs="Times New Roman" w:hint="cs"/>
          <w:color w:val="000000"/>
          <w:sz w:val="23"/>
          <w:szCs w:val="23"/>
          <w:cs/>
        </w:rPr>
        <w:t xml:space="preserve">      </w:t>
      </w:r>
      <w:r w:rsidRPr="0023617F">
        <w:rPr>
          <w:rFonts w:ascii="Times New Roman" w:hAnsi="Times New Roman" w:cs="Times New Roman" w:hint="cs"/>
          <w:i/>
          <w:iCs/>
          <w:color w:val="000000"/>
          <w:sz w:val="23"/>
          <w:szCs w:val="23"/>
          <w:cs/>
        </w:rPr>
        <w:t xml:space="preserve"> The Committee may </w:t>
      </w:r>
      <w:r w:rsidRPr="0023617F">
        <w:rPr>
          <w:rFonts w:ascii="Times New Roman" w:hAnsi="Times New Roman" w:cs="Times New Roman" w:hint="cs"/>
          <w:b/>
          <w:bCs/>
          <w:i/>
          <w:iCs/>
          <w:color w:val="000000"/>
          <w:sz w:val="23"/>
          <w:szCs w:val="23"/>
          <w:cs/>
        </w:rPr>
        <w:t>Deliberate.</w:t>
      </w:r>
    </w:p>
    <w:p w:rsidR="00ED730F" w:rsidRDefault="00801A06">
      <w:r>
        <w:t xml:space="preserve">    </w:t>
      </w:r>
    </w:p>
    <w:p w:rsidR="00801A06" w:rsidRDefault="00801A06" w:rsidP="00801A06">
      <w:pPr>
        <w:jc w:val="both"/>
        <w:rPr>
          <w:rFonts w:ascii="Times New Roman" w:eastAsia="Times New Roman" w:hAnsi="Times New Roman" w:cs="Times New Roman"/>
          <w:iCs/>
          <w:color w:val="000000" w:themeColor="text1"/>
          <w:sz w:val="24"/>
          <w:szCs w:val="24"/>
        </w:rPr>
      </w:pPr>
      <w:r>
        <w:rPr>
          <w:rFonts w:ascii="Times New Roman" w:eastAsia="Times New Roman" w:hAnsi="Times New Roman" w:cs="Times New Roman"/>
          <w:b/>
          <w:bCs/>
          <w:iCs/>
          <w:color w:val="000000" w:themeColor="text1"/>
          <w:sz w:val="24"/>
          <w:szCs w:val="24"/>
        </w:rPr>
        <w:lastRenderedPageBreak/>
        <w:t>2</w:t>
      </w:r>
      <w:r w:rsidR="00735294">
        <w:rPr>
          <w:rFonts w:ascii="Times New Roman" w:eastAsia="Times New Roman" w:hAnsi="Times New Roman" w:cs="Times New Roman"/>
          <w:b/>
          <w:bCs/>
          <w:iCs/>
          <w:color w:val="000000" w:themeColor="text1"/>
          <w:sz w:val="24"/>
          <w:szCs w:val="24"/>
        </w:rPr>
        <w:t>.2</w:t>
      </w:r>
      <w:r w:rsidRPr="005329C0">
        <w:rPr>
          <w:rFonts w:ascii="Times New Roman" w:eastAsia="Times New Roman" w:hAnsi="Times New Roman" w:cs="Times New Roman"/>
          <w:b/>
          <w:bCs/>
          <w:iCs/>
          <w:color w:val="000000" w:themeColor="text1"/>
          <w:sz w:val="24"/>
          <w:szCs w:val="24"/>
        </w:rPr>
        <w:t xml:space="preserve"> </w:t>
      </w:r>
      <w:r w:rsidRPr="00AA6C61">
        <w:rPr>
          <w:rFonts w:ascii="Times New Roman" w:eastAsia="Times New Roman" w:hAnsi="Times New Roman" w:cs="Times New Roman"/>
          <w:b/>
          <w:color w:val="000000"/>
          <w:sz w:val="24"/>
          <w:szCs w:val="24"/>
        </w:rPr>
        <w:t>Composition for Cosmetics Sectional Committee</w:t>
      </w:r>
      <w:r w:rsidR="00735294" w:rsidRPr="00AA6C61">
        <w:rPr>
          <w:rFonts w:ascii="Times New Roman" w:eastAsia="Times New Roman" w:hAnsi="Times New Roman" w:cs="Times New Roman"/>
          <w:b/>
          <w:bCs/>
          <w:iCs/>
          <w:color w:val="000000" w:themeColor="text1"/>
          <w:sz w:val="24"/>
          <w:szCs w:val="24"/>
        </w:rPr>
        <w:t>, PCD 19</w:t>
      </w:r>
    </w:p>
    <w:bookmarkStart w:id="1" w:name="_MON_1785938819"/>
    <w:bookmarkEnd w:id="1"/>
    <w:p w:rsidR="00801A06" w:rsidRDefault="00C60E37" w:rsidP="00D87AA2">
      <w:pPr>
        <w:jc w:val="center"/>
        <w:rPr>
          <w:cs/>
        </w:rPr>
      </w:pPr>
      <w:r w:rsidRPr="00251EC3">
        <w:rPr>
          <w:noProof/>
          <w:cs/>
          <w:lang w:val="hi-IN"/>
        </w:rPr>
        <w:object w:dxaOrig="1100" w:dyaOrig="1020">
          <v:shape id="_x0000_i1052" type="#_x0000_t75" alt="" style="width:55pt;height:51pt;mso-width-percent:0;mso-height-percent:0;mso-width-percent:0;mso-height-percent:0" o:ole="">
            <v:imagedata r:id="rId11" o:title=""/>
          </v:shape>
          <o:OLEObject Type="Embed" ProgID="Word.Document.12" ShapeID="_x0000_i1052" DrawAspect="Icon" ObjectID="_1786042207" r:id="rId12">
            <o:FieldCodes>\s</o:FieldCodes>
          </o:OLEObject>
        </w:object>
      </w:r>
    </w:p>
    <w:p w:rsidR="00D87AA2" w:rsidRPr="00D87AA2" w:rsidRDefault="00D87AA2" w:rsidP="00D87AA2">
      <w:pPr>
        <w:jc w:val="both"/>
        <w:rPr>
          <w:rFonts w:ascii="Times New Roman" w:hAnsi="Times New Roman" w:cs="Times New Roman"/>
          <w:sz w:val="24"/>
          <w:szCs w:val="24"/>
        </w:rPr>
      </w:pPr>
      <w:r w:rsidRPr="00D87AA2">
        <w:rPr>
          <w:rFonts w:ascii="Times New Roman" w:hAnsi="Times New Roman" w:cs="Times New Roman"/>
          <w:sz w:val="24"/>
          <w:szCs w:val="24"/>
          <w:cs/>
        </w:rPr>
        <w:t xml:space="preserve">The Committee may </w:t>
      </w:r>
      <w:r w:rsidRPr="00D87AA2">
        <w:rPr>
          <w:rFonts w:ascii="Times New Roman" w:hAnsi="Times New Roman" w:cs="Times New Roman"/>
          <w:b/>
          <w:bCs/>
          <w:i/>
          <w:iCs/>
          <w:sz w:val="24"/>
          <w:szCs w:val="24"/>
          <w:cs/>
        </w:rPr>
        <w:t>NOTE.</w:t>
      </w:r>
    </w:p>
    <w:p w:rsidR="00735294" w:rsidRDefault="006C1BF3" w:rsidP="00735294">
      <w:pPr>
        <w:spacing w:after="0" w:line="240" w:lineRule="auto"/>
        <w:ind w:left="-270" w:right="-45"/>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    </w:t>
      </w:r>
      <w:r w:rsidR="003E5606">
        <w:rPr>
          <w:rFonts w:ascii="Times New Roman" w:eastAsia="Times New Roman" w:hAnsi="Times New Roman" w:cs="Times New Roman"/>
          <w:b/>
          <w:sz w:val="24"/>
          <w:szCs w:val="24"/>
        </w:rPr>
        <w:t>2.3</w:t>
      </w:r>
      <w:r w:rsidR="00735294" w:rsidRPr="005329C0">
        <w:rPr>
          <w:rFonts w:ascii="Times New Roman" w:eastAsia="Times New Roman" w:hAnsi="Times New Roman" w:cs="Times New Roman"/>
          <w:b/>
          <w:sz w:val="24"/>
          <w:szCs w:val="24"/>
        </w:rPr>
        <w:t xml:space="preserve"> </w:t>
      </w:r>
      <w:r w:rsidR="00735294" w:rsidRPr="005329C0">
        <w:rPr>
          <w:rFonts w:ascii="Times New Roman" w:eastAsia="Times New Roman" w:hAnsi="Times New Roman" w:cs="Times New Roman"/>
          <w:b/>
          <w:color w:val="000000"/>
          <w:sz w:val="24"/>
          <w:szCs w:val="24"/>
        </w:rPr>
        <w:t>Requests for Representation on Cosmetics Sectional Committee</w:t>
      </w:r>
      <w:r w:rsidR="00C876E0">
        <w:rPr>
          <w:rFonts w:ascii="Times New Roman" w:eastAsia="Times New Roman" w:hAnsi="Times New Roman" w:cs="Times New Roman"/>
          <w:b/>
          <w:color w:val="000000"/>
          <w:sz w:val="24"/>
          <w:szCs w:val="24"/>
        </w:rPr>
        <w:t>, PCD 19</w:t>
      </w:r>
    </w:p>
    <w:p w:rsidR="00C876E0" w:rsidRDefault="00C876E0" w:rsidP="00735294">
      <w:pPr>
        <w:spacing w:after="0" w:line="240" w:lineRule="auto"/>
        <w:ind w:left="-270" w:right="-4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C876E0" w:rsidRDefault="00C876E0" w:rsidP="00C876E0">
      <w:pPr>
        <w:spacing w:after="0" w:line="240" w:lineRule="auto"/>
        <w:ind w:left="-270" w:right="-4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2.3.1 ASSOCHAM</w:t>
      </w:r>
    </w:p>
    <w:p w:rsidR="00C876E0" w:rsidRDefault="00C876E0" w:rsidP="00C876E0">
      <w:pPr>
        <w:spacing w:after="0" w:line="240" w:lineRule="auto"/>
        <w:ind w:left="-270" w:right="-45"/>
        <w:jc w:val="both"/>
        <w:rPr>
          <w:rFonts w:ascii="Times New Roman" w:eastAsia="Times New Roman" w:hAnsi="Times New Roman" w:cs="Times New Roman"/>
          <w:b/>
          <w:color w:val="000000"/>
          <w:sz w:val="24"/>
          <w:szCs w:val="24"/>
        </w:rPr>
      </w:pPr>
    </w:p>
    <w:p w:rsidR="00C876E0" w:rsidRDefault="00C876E0" w:rsidP="00C876E0">
      <w:pPr>
        <w:spacing w:after="0" w:line="240" w:lineRule="auto"/>
        <w:ind w:right="-45"/>
        <w:jc w:val="both"/>
        <w:rPr>
          <w:rFonts w:ascii="Times New Roman" w:hAnsi="Times New Roman" w:cs="Times New Roman"/>
          <w:sz w:val="24"/>
          <w:szCs w:val="24"/>
        </w:rPr>
      </w:pPr>
      <w:r w:rsidRPr="00C876E0">
        <w:rPr>
          <w:rFonts w:ascii="Times New Roman" w:hAnsi="Times New Roman" w:cs="Times New Roman"/>
          <w:sz w:val="24"/>
          <w:szCs w:val="24"/>
        </w:rPr>
        <w:t xml:space="preserve">Nominations have been received from </w:t>
      </w:r>
      <w:r>
        <w:rPr>
          <w:rFonts w:ascii="Times New Roman" w:eastAsia="Times New Roman" w:hAnsi="Times New Roman" w:cs="Times New Roman"/>
          <w:b/>
          <w:color w:val="000000"/>
          <w:sz w:val="24"/>
          <w:szCs w:val="24"/>
        </w:rPr>
        <w:t>ASSOCHAM</w:t>
      </w:r>
      <w:r w:rsidRPr="00C876E0">
        <w:rPr>
          <w:rFonts w:ascii="Times New Roman" w:hAnsi="Times New Roman" w:cs="Times New Roman"/>
          <w:sz w:val="24"/>
          <w:szCs w:val="24"/>
        </w:rPr>
        <w:t xml:space="preserve"> for representation in the PCD </w:t>
      </w:r>
      <w:r>
        <w:rPr>
          <w:rFonts w:ascii="Times New Roman" w:hAnsi="Times New Roman" w:cs="Times New Roman"/>
          <w:sz w:val="24"/>
          <w:szCs w:val="24"/>
        </w:rPr>
        <w:t>19</w:t>
      </w:r>
      <w:r w:rsidRPr="00C876E0">
        <w:rPr>
          <w:rFonts w:ascii="Times New Roman" w:hAnsi="Times New Roman" w:cs="Times New Roman"/>
          <w:sz w:val="24"/>
          <w:szCs w:val="24"/>
        </w:rPr>
        <w:t xml:space="preserve"> Sectional Committee. </w:t>
      </w:r>
    </w:p>
    <w:bookmarkStart w:id="2" w:name="_MON_1785747666"/>
    <w:bookmarkEnd w:id="2"/>
    <w:p w:rsidR="00C876E0" w:rsidRPr="00C876E0" w:rsidRDefault="00C60E37" w:rsidP="00F87AAC">
      <w:pPr>
        <w:spacing w:after="0" w:line="240" w:lineRule="auto"/>
        <w:ind w:right="-45"/>
        <w:jc w:val="center"/>
        <w:rPr>
          <w:rFonts w:ascii="Times New Roman" w:eastAsia="Times New Roman" w:hAnsi="Times New Roman" w:cs="Times New Roman"/>
          <w:b/>
          <w:color w:val="000000"/>
          <w:sz w:val="24"/>
          <w:szCs w:val="24"/>
        </w:rPr>
      </w:pPr>
      <w:r w:rsidRPr="00C60E37">
        <w:rPr>
          <w:rFonts w:ascii="Times New Roman" w:hAnsi="Times New Roman" w:cs="Times New Roman"/>
          <w:noProof/>
          <w:sz w:val="24"/>
          <w:szCs w:val="24"/>
        </w:rPr>
        <w:object w:dxaOrig="1515" w:dyaOrig="986">
          <v:shape id="_x0000_i1051" type="#_x0000_t75" alt="" style="width:76pt;height:49pt;mso-width-percent:0;mso-height-percent:0;mso-width-percent:0;mso-height-percent:0" o:ole="">
            <v:imagedata r:id="rId13" o:title=""/>
          </v:shape>
          <o:OLEObject Type="Embed" ProgID="Word.Document.12" ShapeID="_x0000_i1051" DrawAspect="Icon" ObjectID="_1786042208" r:id="rId14">
            <o:FieldCodes>\s</o:FieldCodes>
          </o:OLEObject>
        </w:object>
      </w:r>
      <w:r w:rsidR="005A5936">
        <w:rPr>
          <w:rFonts w:ascii="Times New Roman" w:hAnsi="Times New Roman" w:cs="Times New Roman"/>
          <w:sz w:val="24"/>
          <w:szCs w:val="24"/>
        </w:rPr>
        <w:t xml:space="preserve"> </w:t>
      </w:r>
    </w:p>
    <w:p w:rsidR="00C876E0" w:rsidRDefault="00733EDC" w:rsidP="00735294">
      <w:pPr>
        <w:spacing w:after="0" w:line="240" w:lineRule="auto"/>
        <w:ind w:left="-270" w:right="-4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2.3.2 PETA</w:t>
      </w:r>
      <w:r w:rsidR="00C876E0">
        <w:rPr>
          <w:rFonts w:ascii="Times New Roman" w:eastAsia="Times New Roman" w:hAnsi="Times New Roman" w:cs="Times New Roman"/>
          <w:b/>
          <w:color w:val="000000"/>
          <w:sz w:val="24"/>
          <w:szCs w:val="24"/>
        </w:rPr>
        <w:t xml:space="preserve"> India</w:t>
      </w:r>
    </w:p>
    <w:p w:rsidR="00C876E0" w:rsidRDefault="00C876E0" w:rsidP="00735294">
      <w:pPr>
        <w:spacing w:after="0" w:line="240" w:lineRule="auto"/>
        <w:ind w:left="-270" w:right="-4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C876E0" w:rsidRDefault="00C876E0" w:rsidP="00C876E0">
      <w:pPr>
        <w:spacing w:after="0" w:line="240" w:lineRule="auto"/>
        <w:ind w:right="-45"/>
        <w:jc w:val="both"/>
        <w:rPr>
          <w:rFonts w:ascii="Times New Roman" w:hAnsi="Times New Roman" w:cs="Times New Roman"/>
          <w:sz w:val="24"/>
          <w:szCs w:val="24"/>
        </w:rPr>
      </w:pPr>
      <w:r w:rsidRPr="00C876E0">
        <w:rPr>
          <w:rFonts w:ascii="Times New Roman" w:hAnsi="Times New Roman" w:cs="Times New Roman"/>
          <w:sz w:val="24"/>
          <w:szCs w:val="24"/>
        </w:rPr>
        <w:t xml:space="preserve">Nomination have been received from </w:t>
      </w:r>
      <w:r>
        <w:rPr>
          <w:rFonts w:ascii="Times New Roman" w:eastAsia="Times New Roman" w:hAnsi="Times New Roman" w:cs="Times New Roman"/>
          <w:b/>
          <w:color w:val="000000"/>
          <w:sz w:val="24"/>
          <w:szCs w:val="24"/>
        </w:rPr>
        <w:t>P</w:t>
      </w:r>
      <w:r w:rsidR="00076E56">
        <w:rPr>
          <w:rFonts w:ascii="Times New Roman" w:eastAsia="Times New Roman" w:hAnsi="Times New Roman" w:cs="Times New Roman"/>
          <w:b/>
          <w:color w:val="000000"/>
          <w:sz w:val="24"/>
          <w:szCs w:val="24"/>
        </w:rPr>
        <w:t>ETA</w:t>
      </w:r>
      <w:r>
        <w:rPr>
          <w:rFonts w:ascii="Times New Roman" w:eastAsia="Times New Roman" w:hAnsi="Times New Roman" w:cs="Times New Roman"/>
          <w:b/>
          <w:color w:val="000000"/>
          <w:sz w:val="24"/>
          <w:szCs w:val="24"/>
        </w:rPr>
        <w:t xml:space="preserve"> India </w:t>
      </w:r>
      <w:r w:rsidRPr="00C876E0">
        <w:rPr>
          <w:rFonts w:ascii="Times New Roman" w:hAnsi="Times New Roman" w:cs="Times New Roman"/>
          <w:sz w:val="24"/>
          <w:szCs w:val="24"/>
        </w:rPr>
        <w:t xml:space="preserve">for representation in the PCD </w:t>
      </w:r>
      <w:r>
        <w:rPr>
          <w:rFonts w:ascii="Times New Roman" w:hAnsi="Times New Roman" w:cs="Times New Roman"/>
          <w:sz w:val="24"/>
          <w:szCs w:val="24"/>
        </w:rPr>
        <w:t>19</w:t>
      </w:r>
      <w:r w:rsidRPr="00C876E0">
        <w:rPr>
          <w:rFonts w:ascii="Times New Roman" w:hAnsi="Times New Roman" w:cs="Times New Roman"/>
          <w:sz w:val="24"/>
          <w:szCs w:val="24"/>
        </w:rPr>
        <w:t xml:space="preserve"> Sectional Committee. They</w:t>
      </w:r>
      <w:r w:rsidR="0061060D">
        <w:rPr>
          <w:rFonts w:ascii="Times New Roman" w:hAnsi="Times New Roman" w:cs="Times New Roman"/>
          <w:sz w:val="24"/>
          <w:szCs w:val="24"/>
        </w:rPr>
        <w:t xml:space="preserve"> have</w:t>
      </w:r>
      <w:r w:rsidRPr="00C876E0">
        <w:rPr>
          <w:rFonts w:ascii="Times New Roman" w:hAnsi="Times New Roman" w:cs="Times New Roman"/>
          <w:sz w:val="24"/>
          <w:szCs w:val="24"/>
        </w:rPr>
        <w:t xml:space="preserve"> nominated </w:t>
      </w:r>
      <w:r>
        <w:rPr>
          <w:rFonts w:ascii="Times New Roman" w:hAnsi="Times New Roman" w:cs="Times New Roman"/>
          <w:sz w:val="24"/>
          <w:szCs w:val="24"/>
        </w:rPr>
        <w:t>Dr. Ankita Pandey</w:t>
      </w:r>
      <w:r w:rsidR="006232B9">
        <w:rPr>
          <w:rFonts w:ascii="Times New Roman" w:hAnsi="Times New Roman" w:cs="Times New Roman"/>
          <w:sz w:val="24"/>
          <w:szCs w:val="24"/>
        </w:rPr>
        <w:t>, Science Policy Advisor</w:t>
      </w:r>
      <w:r>
        <w:rPr>
          <w:rFonts w:ascii="Times New Roman" w:hAnsi="Times New Roman" w:cs="Times New Roman"/>
          <w:sz w:val="24"/>
          <w:szCs w:val="24"/>
        </w:rPr>
        <w:t xml:space="preserve"> </w:t>
      </w:r>
      <w:r w:rsidRPr="00C876E0">
        <w:rPr>
          <w:rFonts w:ascii="Times New Roman" w:hAnsi="Times New Roman" w:cs="Times New Roman"/>
          <w:sz w:val="24"/>
          <w:szCs w:val="24"/>
        </w:rPr>
        <w:t xml:space="preserve">to be a member of the committee. </w:t>
      </w:r>
    </w:p>
    <w:p w:rsidR="00C876E0" w:rsidRDefault="00EC305B" w:rsidP="00735294">
      <w:pPr>
        <w:spacing w:after="0" w:line="240" w:lineRule="auto"/>
        <w:ind w:left="-270" w:right="-4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66752A" w:rsidRDefault="00EC305B" w:rsidP="00735294">
      <w:pPr>
        <w:spacing w:after="0" w:line="240" w:lineRule="auto"/>
        <w:ind w:left="-270" w:right="-45"/>
        <w:jc w:val="both"/>
        <w:rPr>
          <w:rFonts w:ascii="Times New Roman" w:hAnsi="Times New Roman" w:cs="Times New Roman"/>
          <w:sz w:val="24"/>
          <w:szCs w:val="24"/>
        </w:rPr>
      </w:pPr>
      <w:r>
        <w:rPr>
          <w:rFonts w:ascii="Times New Roman" w:eastAsia="Times New Roman" w:hAnsi="Times New Roman" w:cs="Times New Roman"/>
          <w:b/>
          <w:color w:val="000000"/>
          <w:sz w:val="24"/>
          <w:szCs w:val="24"/>
        </w:rPr>
        <w:t xml:space="preserve">    2.3.3 </w:t>
      </w:r>
      <w:r w:rsidRPr="00EC305B">
        <w:rPr>
          <w:rFonts w:ascii="Times New Roman" w:hAnsi="Times New Roman" w:cs="Times New Roman"/>
          <w:b/>
          <w:bCs/>
          <w:sz w:val="24"/>
          <w:szCs w:val="24"/>
          <w:shd w:val="clear" w:color="auto" w:fill="FFFFFF"/>
        </w:rPr>
        <w:t xml:space="preserve">S H Kelkar </w:t>
      </w:r>
      <w:r>
        <w:rPr>
          <w:rFonts w:ascii="Times New Roman" w:hAnsi="Times New Roman" w:cs="Times New Roman"/>
          <w:b/>
          <w:bCs/>
          <w:sz w:val="24"/>
          <w:szCs w:val="24"/>
          <w:shd w:val="clear" w:color="auto" w:fill="FFFFFF"/>
        </w:rPr>
        <w:t>a</w:t>
      </w:r>
      <w:r w:rsidRPr="00EC305B">
        <w:rPr>
          <w:rFonts w:ascii="Times New Roman" w:hAnsi="Times New Roman" w:cs="Times New Roman"/>
          <w:b/>
          <w:bCs/>
          <w:sz w:val="24"/>
          <w:szCs w:val="24"/>
          <w:shd w:val="clear" w:color="auto" w:fill="FFFFFF"/>
        </w:rPr>
        <w:t>nd Company Limited</w:t>
      </w:r>
      <w:r>
        <w:rPr>
          <w:rFonts w:ascii="Times New Roman" w:hAnsi="Times New Roman" w:cs="Times New Roman"/>
          <w:sz w:val="24"/>
          <w:szCs w:val="24"/>
        </w:rPr>
        <w:t xml:space="preserve"> </w:t>
      </w:r>
    </w:p>
    <w:p w:rsidR="00EC305B" w:rsidRDefault="00EC305B" w:rsidP="00735294">
      <w:pPr>
        <w:spacing w:after="0" w:line="240" w:lineRule="auto"/>
        <w:ind w:left="-270" w:right="-45"/>
        <w:jc w:val="both"/>
        <w:rPr>
          <w:rFonts w:ascii="Times New Roman" w:eastAsia="Times New Roman" w:hAnsi="Times New Roman" w:cs="Times New Roman"/>
          <w:b/>
          <w:color w:val="000000"/>
          <w:sz w:val="24"/>
          <w:szCs w:val="24"/>
        </w:rPr>
      </w:pPr>
      <w:r>
        <w:rPr>
          <w:rFonts w:ascii="Times New Roman" w:hAnsi="Times New Roman" w:cs="Times New Roman"/>
          <w:sz w:val="24"/>
          <w:szCs w:val="24"/>
        </w:rPr>
        <w:t xml:space="preserve"> </w:t>
      </w:r>
    </w:p>
    <w:p w:rsidR="00EC305B" w:rsidRDefault="00EC305B" w:rsidP="00EC305B">
      <w:pPr>
        <w:spacing w:after="0" w:line="240" w:lineRule="auto"/>
        <w:ind w:right="-45"/>
        <w:jc w:val="both"/>
        <w:rPr>
          <w:rFonts w:ascii="Times New Roman" w:hAnsi="Times New Roman" w:cs="Times New Roman"/>
          <w:sz w:val="24"/>
          <w:szCs w:val="24"/>
        </w:rPr>
      </w:pPr>
      <w:r w:rsidRPr="00C876E0">
        <w:rPr>
          <w:rFonts w:ascii="Times New Roman" w:hAnsi="Times New Roman" w:cs="Times New Roman"/>
          <w:sz w:val="24"/>
          <w:szCs w:val="24"/>
        </w:rPr>
        <w:t xml:space="preserve">Nominations have been received from </w:t>
      </w:r>
      <w:r w:rsidR="00111A12" w:rsidRPr="00EC305B">
        <w:rPr>
          <w:rFonts w:ascii="Times New Roman" w:hAnsi="Times New Roman" w:cs="Times New Roman"/>
          <w:b/>
          <w:bCs/>
          <w:sz w:val="24"/>
          <w:szCs w:val="24"/>
          <w:shd w:val="clear" w:color="auto" w:fill="FFFFFF"/>
        </w:rPr>
        <w:t xml:space="preserve">S H Kelkar </w:t>
      </w:r>
      <w:r w:rsidR="00111A12">
        <w:rPr>
          <w:rFonts w:ascii="Times New Roman" w:hAnsi="Times New Roman" w:cs="Times New Roman"/>
          <w:b/>
          <w:bCs/>
          <w:sz w:val="24"/>
          <w:szCs w:val="24"/>
          <w:shd w:val="clear" w:color="auto" w:fill="FFFFFF"/>
        </w:rPr>
        <w:t>a</w:t>
      </w:r>
      <w:r w:rsidR="00111A12" w:rsidRPr="00EC305B">
        <w:rPr>
          <w:rFonts w:ascii="Times New Roman" w:hAnsi="Times New Roman" w:cs="Times New Roman"/>
          <w:b/>
          <w:bCs/>
          <w:sz w:val="24"/>
          <w:szCs w:val="24"/>
          <w:shd w:val="clear" w:color="auto" w:fill="FFFFFF"/>
        </w:rPr>
        <w:t>nd Company Limited</w:t>
      </w:r>
      <w:r w:rsidR="0091360B">
        <w:rPr>
          <w:rFonts w:ascii="Times New Roman" w:hAnsi="Times New Roman" w:cs="Times New Roman"/>
          <w:sz w:val="24"/>
          <w:szCs w:val="24"/>
        </w:rPr>
        <w:t xml:space="preserve"> </w:t>
      </w:r>
      <w:r w:rsidRPr="00C876E0">
        <w:rPr>
          <w:rFonts w:ascii="Times New Roman" w:hAnsi="Times New Roman" w:cs="Times New Roman"/>
          <w:sz w:val="24"/>
          <w:szCs w:val="24"/>
        </w:rPr>
        <w:t xml:space="preserve">for representation in the PCD </w:t>
      </w:r>
      <w:r>
        <w:rPr>
          <w:rFonts w:ascii="Times New Roman" w:hAnsi="Times New Roman" w:cs="Times New Roman"/>
          <w:sz w:val="24"/>
          <w:szCs w:val="24"/>
        </w:rPr>
        <w:t>19</w:t>
      </w:r>
      <w:r w:rsidRPr="00C876E0">
        <w:rPr>
          <w:rFonts w:ascii="Times New Roman" w:hAnsi="Times New Roman" w:cs="Times New Roman"/>
          <w:sz w:val="24"/>
          <w:szCs w:val="24"/>
        </w:rPr>
        <w:t xml:space="preserve"> Sectional Committee. </w:t>
      </w:r>
    </w:p>
    <w:bookmarkStart w:id="3" w:name="_MON_1785747526"/>
    <w:bookmarkEnd w:id="3"/>
    <w:p w:rsidR="00EC305B" w:rsidRDefault="00C60E37" w:rsidP="00663225">
      <w:pPr>
        <w:spacing w:after="0" w:line="240" w:lineRule="auto"/>
        <w:ind w:left="-270" w:right="-45"/>
        <w:jc w:val="center"/>
        <w:rPr>
          <w:rFonts w:ascii="Times New Roman" w:eastAsia="Times New Roman" w:hAnsi="Times New Roman" w:cs="Times New Roman"/>
          <w:b/>
          <w:color w:val="000000"/>
          <w:sz w:val="24"/>
          <w:szCs w:val="24"/>
        </w:rPr>
      </w:pPr>
      <w:r w:rsidRPr="00C60E37">
        <w:rPr>
          <w:rFonts w:ascii="Times New Roman" w:eastAsia="Times New Roman" w:hAnsi="Times New Roman" w:cs="Times New Roman"/>
          <w:b/>
          <w:noProof/>
          <w:color w:val="000000"/>
          <w:sz w:val="24"/>
          <w:szCs w:val="24"/>
        </w:rPr>
        <w:object w:dxaOrig="1515" w:dyaOrig="986">
          <v:shape id="_x0000_i1050" type="#_x0000_t75" alt="" style="width:76pt;height:49pt;mso-width-percent:0;mso-height-percent:0;mso-width-percent:0;mso-height-percent:0" o:ole="">
            <v:imagedata r:id="rId15" o:title=""/>
          </v:shape>
          <o:OLEObject Type="Embed" ProgID="Word.Document.12" ShapeID="_x0000_i1050" DrawAspect="Icon" ObjectID="_1786042209" r:id="rId16">
            <o:FieldCodes>\s</o:FieldCodes>
          </o:OLEObject>
        </w:object>
      </w:r>
    </w:p>
    <w:p w:rsidR="00663225" w:rsidRPr="005329C0" w:rsidRDefault="00663225" w:rsidP="00735294">
      <w:pPr>
        <w:spacing w:after="0" w:line="240" w:lineRule="auto"/>
        <w:ind w:left="-270" w:right="-4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6C1BF3" w:rsidRDefault="0066752A" w:rsidP="009A5997">
      <w:pPr>
        <w:spacing w:after="0" w:line="240" w:lineRule="auto"/>
        <w:jc w:val="both"/>
        <w:rPr>
          <w:rFonts w:ascii="Times New Roman" w:hAnsi="Times New Roman" w:cs="Times New Roman"/>
          <w:b/>
          <w:bCs/>
          <w:sz w:val="24"/>
          <w:szCs w:val="24"/>
        </w:rPr>
      </w:pPr>
      <w:r w:rsidRPr="0066752A">
        <w:rPr>
          <w:rFonts w:ascii="Times New Roman" w:hAnsi="Times New Roman" w:cs="Times New Roman"/>
          <w:b/>
          <w:bCs/>
          <w:sz w:val="24"/>
          <w:szCs w:val="24"/>
        </w:rPr>
        <w:t>2.3.4 Loreal India Private Limited, Mumbai</w:t>
      </w:r>
    </w:p>
    <w:p w:rsidR="00261FE7" w:rsidRDefault="00261FE7" w:rsidP="0066752A">
      <w:pPr>
        <w:spacing w:after="0" w:line="240" w:lineRule="auto"/>
        <w:ind w:right="-45"/>
        <w:jc w:val="both"/>
        <w:rPr>
          <w:rFonts w:ascii="Times New Roman" w:hAnsi="Times New Roman" w:cs="Times New Roman"/>
          <w:sz w:val="24"/>
          <w:szCs w:val="24"/>
        </w:rPr>
      </w:pPr>
    </w:p>
    <w:p w:rsidR="0066752A" w:rsidRDefault="0066752A" w:rsidP="0066752A">
      <w:pPr>
        <w:spacing w:after="0" w:line="240" w:lineRule="auto"/>
        <w:ind w:right="-45"/>
        <w:jc w:val="both"/>
        <w:rPr>
          <w:rFonts w:ascii="Times New Roman" w:hAnsi="Times New Roman" w:cs="Times New Roman"/>
          <w:sz w:val="24"/>
          <w:szCs w:val="24"/>
        </w:rPr>
      </w:pPr>
      <w:r w:rsidRPr="00C876E0">
        <w:rPr>
          <w:rFonts w:ascii="Times New Roman" w:hAnsi="Times New Roman" w:cs="Times New Roman"/>
          <w:sz w:val="24"/>
          <w:szCs w:val="24"/>
        </w:rPr>
        <w:t xml:space="preserve">Nominations have been received from </w:t>
      </w:r>
      <w:r w:rsidRPr="0066752A">
        <w:rPr>
          <w:rFonts w:ascii="Times New Roman" w:hAnsi="Times New Roman" w:cs="Times New Roman"/>
          <w:b/>
          <w:bCs/>
          <w:sz w:val="24"/>
          <w:szCs w:val="24"/>
        </w:rPr>
        <w:t>Loreal India Private Limited, Mumbai</w:t>
      </w:r>
      <w:r w:rsidRPr="00C876E0">
        <w:rPr>
          <w:rFonts w:ascii="Times New Roman" w:hAnsi="Times New Roman" w:cs="Times New Roman"/>
          <w:sz w:val="24"/>
          <w:szCs w:val="24"/>
        </w:rPr>
        <w:t xml:space="preserve"> for representation in the PCD </w:t>
      </w:r>
      <w:r>
        <w:rPr>
          <w:rFonts w:ascii="Times New Roman" w:hAnsi="Times New Roman" w:cs="Times New Roman"/>
          <w:sz w:val="24"/>
          <w:szCs w:val="24"/>
        </w:rPr>
        <w:t>19</w:t>
      </w:r>
      <w:r w:rsidRPr="00C876E0">
        <w:rPr>
          <w:rFonts w:ascii="Times New Roman" w:hAnsi="Times New Roman" w:cs="Times New Roman"/>
          <w:sz w:val="24"/>
          <w:szCs w:val="24"/>
        </w:rPr>
        <w:t xml:space="preserve"> Sectional Committee. </w:t>
      </w:r>
    </w:p>
    <w:p w:rsidR="00663225" w:rsidRDefault="00663225" w:rsidP="0066752A">
      <w:pPr>
        <w:spacing w:after="0" w:line="240" w:lineRule="auto"/>
        <w:ind w:right="-45"/>
        <w:jc w:val="both"/>
        <w:rPr>
          <w:rFonts w:ascii="Times New Roman" w:hAnsi="Times New Roman" w:cs="Times New Roman"/>
          <w:sz w:val="24"/>
          <w:szCs w:val="24"/>
        </w:rPr>
      </w:pPr>
    </w:p>
    <w:bookmarkStart w:id="4" w:name="_MON_1785747475"/>
    <w:bookmarkEnd w:id="4"/>
    <w:p w:rsidR="0066752A" w:rsidRDefault="00C60E37" w:rsidP="00663225">
      <w:pPr>
        <w:spacing w:after="0" w:line="240" w:lineRule="auto"/>
        <w:ind w:right="-45"/>
        <w:jc w:val="center"/>
        <w:rPr>
          <w:rFonts w:ascii="Times New Roman" w:hAnsi="Times New Roman" w:cs="Times New Roman"/>
          <w:sz w:val="24"/>
          <w:szCs w:val="24"/>
        </w:rPr>
      </w:pPr>
      <w:r w:rsidRPr="00C60E37">
        <w:rPr>
          <w:rFonts w:ascii="Times New Roman" w:hAnsi="Times New Roman" w:cs="Times New Roman"/>
          <w:noProof/>
          <w:sz w:val="24"/>
          <w:szCs w:val="24"/>
        </w:rPr>
        <w:object w:dxaOrig="1515" w:dyaOrig="986">
          <v:shape id="_x0000_i1049" type="#_x0000_t75" alt="" style="width:76pt;height:49pt;mso-width-percent:0;mso-height-percent:0;mso-width-percent:0;mso-height-percent:0" o:ole="">
            <v:imagedata r:id="rId17" o:title=""/>
          </v:shape>
          <o:OLEObject Type="Embed" ProgID="Word.Document.12" ShapeID="_x0000_i1049" DrawAspect="Icon" ObjectID="_1786042210" r:id="rId18">
            <o:FieldCodes>\s</o:FieldCodes>
          </o:OLEObject>
        </w:object>
      </w:r>
      <w:r w:rsidR="00432DF5">
        <w:rPr>
          <w:rFonts w:ascii="Times New Roman" w:hAnsi="Times New Roman" w:cs="Times New Roman"/>
          <w:sz w:val="24"/>
          <w:szCs w:val="24"/>
        </w:rPr>
        <w:t xml:space="preserve">      </w:t>
      </w:r>
    </w:p>
    <w:p w:rsidR="00663225" w:rsidRDefault="00663225" w:rsidP="009A5997">
      <w:pPr>
        <w:spacing w:after="0" w:line="240" w:lineRule="auto"/>
        <w:jc w:val="both"/>
        <w:rPr>
          <w:rFonts w:ascii="Times New Roman" w:hAnsi="Times New Roman" w:cs="Times New Roman"/>
          <w:b/>
          <w:bCs/>
          <w:sz w:val="24"/>
          <w:szCs w:val="24"/>
        </w:rPr>
      </w:pPr>
    </w:p>
    <w:p w:rsidR="0066752A" w:rsidRDefault="0066752A" w:rsidP="009A5997">
      <w:pPr>
        <w:spacing w:after="0" w:line="240" w:lineRule="auto"/>
        <w:jc w:val="both"/>
        <w:rPr>
          <w:rFonts w:ascii="Times New Roman" w:hAnsi="Times New Roman" w:cs="Times New Roman"/>
          <w:b/>
          <w:bCs/>
          <w:sz w:val="24"/>
          <w:szCs w:val="24"/>
          <w:lang w:val="en-IN"/>
        </w:rPr>
      </w:pPr>
      <w:r>
        <w:rPr>
          <w:rFonts w:ascii="Times New Roman" w:hAnsi="Times New Roman" w:cs="Times New Roman"/>
          <w:b/>
          <w:bCs/>
          <w:sz w:val="24"/>
          <w:szCs w:val="24"/>
        </w:rPr>
        <w:t xml:space="preserve">2.3.5 </w:t>
      </w:r>
      <w:r w:rsidRPr="0066752A">
        <w:rPr>
          <w:rFonts w:ascii="Times New Roman" w:hAnsi="Times New Roman" w:cs="Times New Roman"/>
          <w:b/>
          <w:bCs/>
          <w:sz w:val="24"/>
          <w:szCs w:val="24"/>
          <w:lang w:val="en-IN"/>
        </w:rPr>
        <w:t>Hindustan Unilever Limited (HUL)</w:t>
      </w:r>
    </w:p>
    <w:p w:rsidR="0066752A" w:rsidRDefault="0066752A" w:rsidP="009A5997">
      <w:pPr>
        <w:spacing w:after="0" w:line="240" w:lineRule="auto"/>
        <w:jc w:val="both"/>
        <w:rPr>
          <w:rFonts w:ascii="Times New Roman" w:hAnsi="Times New Roman" w:cs="Times New Roman"/>
          <w:b/>
          <w:bCs/>
          <w:sz w:val="24"/>
          <w:szCs w:val="24"/>
          <w:lang w:val="en-IN"/>
        </w:rPr>
      </w:pPr>
    </w:p>
    <w:p w:rsidR="00764B9D" w:rsidRDefault="0066752A" w:rsidP="0066752A">
      <w:pPr>
        <w:spacing w:after="0" w:line="240" w:lineRule="auto"/>
        <w:ind w:right="-45"/>
        <w:jc w:val="both"/>
        <w:rPr>
          <w:rFonts w:ascii="Times New Roman" w:hAnsi="Times New Roman" w:cs="Times New Roman"/>
          <w:sz w:val="24"/>
          <w:szCs w:val="24"/>
        </w:rPr>
      </w:pPr>
      <w:r w:rsidRPr="00C876E0">
        <w:rPr>
          <w:rFonts w:ascii="Times New Roman" w:hAnsi="Times New Roman" w:cs="Times New Roman"/>
          <w:sz w:val="24"/>
          <w:szCs w:val="24"/>
        </w:rPr>
        <w:t xml:space="preserve">Nominations have been received from </w:t>
      </w:r>
      <w:r w:rsidRPr="0066752A">
        <w:rPr>
          <w:rFonts w:ascii="Times New Roman" w:hAnsi="Times New Roman" w:cs="Times New Roman"/>
          <w:b/>
          <w:bCs/>
          <w:sz w:val="24"/>
          <w:szCs w:val="24"/>
          <w:lang w:val="en-IN"/>
        </w:rPr>
        <w:t>Hindustan Unilever Limited (HUL)</w:t>
      </w:r>
      <w:r>
        <w:rPr>
          <w:rFonts w:ascii="Times New Roman" w:hAnsi="Times New Roman" w:cs="Times New Roman"/>
          <w:b/>
          <w:bCs/>
          <w:sz w:val="24"/>
          <w:szCs w:val="24"/>
          <w:lang w:val="en-IN"/>
        </w:rPr>
        <w:t xml:space="preserve"> </w:t>
      </w:r>
      <w:r w:rsidRPr="00C876E0">
        <w:rPr>
          <w:rFonts w:ascii="Times New Roman" w:hAnsi="Times New Roman" w:cs="Times New Roman"/>
          <w:sz w:val="24"/>
          <w:szCs w:val="24"/>
        </w:rPr>
        <w:t xml:space="preserve">for representation in the PCD </w:t>
      </w:r>
      <w:r>
        <w:rPr>
          <w:rFonts w:ascii="Times New Roman" w:hAnsi="Times New Roman" w:cs="Times New Roman"/>
          <w:sz w:val="24"/>
          <w:szCs w:val="24"/>
        </w:rPr>
        <w:t>19</w:t>
      </w:r>
      <w:r w:rsidRPr="00C876E0">
        <w:rPr>
          <w:rFonts w:ascii="Times New Roman" w:hAnsi="Times New Roman" w:cs="Times New Roman"/>
          <w:sz w:val="24"/>
          <w:szCs w:val="24"/>
        </w:rPr>
        <w:t xml:space="preserve"> Sectional Committee. </w:t>
      </w:r>
    </w:p>
    <w:bookmarkStart w:id="5" w:name="_MON_1785747310"/>
    <w:bookmarkEnd w:id="5"/>
    <w:p w:rsidR="0066752A" w:rsidRPr="0066752A" w:rsidRDefault="00C60E37" w:rsidP="00764B9D">
      <w:pPr>
        <w:spacing w:after="0" w:line="240" w:lineRule="auto"/>
        <w:jc w:val="center"/>
        <w:rPr>
          <w:rFonts w:ascii="Times New Roman" w:hAnsi="Times New Roman" w:cs="Times New Roman"/>
          <w:b/>
          <w:bCs/>
          <w:sz w:val="24"/>
          <w:szCs w:val="24"/>
        </w:rPr>
      </w:pPr>
      <w:r w:rsidRPr="00C60E37">
        <w:rPr>
          <w:rFonts w:ascii="Times New Roman" w:hAnsi="Times New Roman" w:cs="Times New Roman"/>
          <w:b/>
          <w:bCs/>
          <w:noProof/>
          <w:sz w:val="24"/>
          <w:szCs w:val="24"/>
        </w:rPr>
        <w:object w:dxaOrig="1515" w:dyaOrig="986">
          <v:shape id="_x0000_i1048" type="#_x0000_t75" alt="" style="width:76pt;height:49pt;mso-width-percent:0;mso-height-percent:0;mso-width-percent:0;mso-height-percent:0" o:ole="">
            <v:imagedata r:id="rId19" o:title=""/>
          </v:shape>
          <o:OLEObject Type="Embed" ProgID="Word.Document.12" ShapeID="_x0000_i1048" DrawAspect="Icon" ObjectID="_1786042211" r:id="rId20">
            <o:FieldCodes>\s</o:FieldCodes>
          </o:OLEObject>
        </w:object>
      </w:r>
    </w:p>
    <w:p w:rsidR="00606A62" w:rsidRDefault="00606A62" w:rsidP="009A5997">
      <w:pPr>
        <w:spacing w:after="0" w:line="240" w:lineRule="auto"/>
        <w:jc w:val="both"/>
        <w:rPr>
          <w:rFonts w:ascii="Times New Roman" w:hAnsi="Times New Roman" w:cs="Times New Roman"/>
          <w:b/>
          <w:bCs/>
          <w:sz w:val="24"/>
          <w:szCs w:val="24"/>
        </w:rPr>
      </w:pPr>
    </w:p>
    <w:p w:rsidR="00606A62" w:rsidRDefault="00606A62" w:rsidP="009A5997">
      <w:pPr>
        <w:spacing w:after="0" w:line="240" w:lineRule="auto"/>
        <w:jc w:val="both"/>
        <w:rPr>
          <w:rFonts w:ascii="Times New Roman" w:hAnsi="Times New Roman" w:cs="Times New Roman"/>
          <w:b/>
          <w:bCs/>
          <w:sz w:val="24"/>
          <w:szCs w:val="24"/>
        </w:rPr>
      </w:pPr>
    </w:p>
    <w:p w:rsidR="0066752A" w:rsidRPr="008A5A6A" w:rsidRDefault="008A5A6A" w:rsidP="009A5997">
      <w:pPr>
        <w:spacing w:after="0" w:line="240" w:lineRule="auto"/>
        <w:jc w:val="both"/>
        <w:rPr>
          <w:rFonts w:ascii="Times New Roman" w:hAnsi="Times New Roman" w:cs="Times New Roman"/>
          <w:b/>
          <w:bCs/>
          <w:sz w:val="24"/>
          <w:szCs w:val="24"/>
        </w:rPr>
      </w:pPr>
      <w:r w:rsidRPr="008A5A6A">
        <w:rPr>
          <w:rFonts w:ascii="Times New Roman" w:hAnsi="Times New Roman" w:cs="Times New Roman"/>
          <w:b/>
          <w:bCs/>
          <w:sz w:val="24"/>
          <w:szCs w:val="24"/>
        </w:rPr>
        <w:t xml:space="preserve">2.3.6 </w:t>
      </w:r>
      <w:r w:rsidR="00FF2149" w:rsidRPr="008A5A6A">
        <w:rPr>
          <w:rFonts w:ascii="Times New Roman" w:hAnsi="Times New Roman" w:cs="Times New Roman"/>
          <w:b/>
          <w:bCs/>
          <w:sz w:val="24"/>
          <w:szCs w:val="24"/>
        </w:rPr>
        <w:t xml:space="preserve">Indian Home &amp; Personal Care Industry Association </w:t>
      </w:r>
      <w:r w:rsidRPr="008A5A6A">
        <w:rPr>
          <w:rFonts w:ascii="Times New Roman" w:hAnsi="Times New Roman" w:cs="Times New Roman"/>
          <w:b/>
          <w:bCs/>
          <w:sz w:val="24"/>
          <w:szCs w:val="24"/>
        </w:rPr>
        <w:t>(IHPCIA)</w:t>
      </w:r>
    </w:p>
    <w:p w:rsidR="00856379" w:rsidRDefault="00856379" w:rsidP="009A5997">
      <w:pPr>
        <w:spacing w:after="0" w:line="240" w:lineRule="auto"/>
        <w:jc w:val="both"/>
        <w:rPr>
          <w:rFonts w:ascii="Times New Roman" w:eastAsia="Times New Roman" w:hAnsi="Times New Roman" w:cs="Times New Roman"/>
          <w:b/>
          <w:sz w:val="24"/>
          <w:szCs w:val="24"/>
        </w:rPr>
      </w:pPr>
    </w:p>
    <w:p w:rsidR="008A5A6A" w:rsidRPr="008A5A6A" w:rsidRDefault="008A5A6A" w:rsidP="009A599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IHPCIA requested to the C</w:t>
      </w:r>
      <w:r w:rsidRPr="008A5A6A">
        <w:rPr>
          <w:rFonts w:ascii="Times New Roman" w:eastAsia="Times New Roman" w:hAnsi="Times New Roman" w:cs="Times New Roman"/>
          <w:bCs/>
          <w:sz w:val="24"/>
          <w:szCs w:val="24"/>
        </w:rPr>
        <w:t>ommittee</w:t>
      </w:r>
      <w:r>
        <w:rPr>
          <w:rFonts w:ascii="Times New Roman" w:eastAsia="Times New Roman" w:hAnsi="Times New Roman" w:cs="Times New Roman"/>
          <w:bCs/>
          <w:sz w:val="24"/>
          <w:szCs w:val="24"/>
        </w:rPr>
        <w:t xml:space="preserve"> </w:t>
      </w:r>
      <w:r w:rsidR="00C57915">
        <w:rPr>
          <w:rFonts w:ascii="Times New Roman" w:eastAsia="Times New Roman" w:hAnsi="Times New Roman" w:cs="Times New Roman"/>
          <w:bCs/>
          <w:sz w:val="24"/>
          <w:szCs w:val="24"/>
        </w:rPr>
        <w:t>for</w:t>
      </w:r>
      <w:r>
        <w:rPr>
          <w:rFonts w:ascii="Times New Roman" w:eastAsia="Times New Roman" w:hAnsi="Times New Roman" w:cs="Times New Roman"/>
          <w:bCs/>
          <w:sz w:val="24"/>
          <w:szCs w:val="24"/>
        </w:rPr>
        <w:t xml:space="preserve"> i</w:t>
      </w:r>
      <w:r>
        <w:rPr>
          <w:rFonts w:ascii="Times New Roman" w:hAnsi="Times New Roman" w:cs="Times New Roman"/>
          <w:sz w:val="24"/>
          <w:szCs w:val="24"/>
        </w:rPr>
        <w:t>nclusion as m</w:t>
      </w:r>
      <w:r w:rsidRPr="008A5A6A">
        <w:rPr>
          <w:rFonts w:ascii="Times New Roman" w:hAnsi="Times New Roman" w:cs="Times New Roman"/>
          <w:sz w:val="24"/>
          <w:szCs w:val="24"/>
        </w:rPr>
        <w:t xml:space="preserve">ember in </w:t>
      </w:r>
      <w:r>
        <w:rPr>
          <w:rFonts w:ascii="Times New Roman" w:hAnsi="Times New Roman" w:cs="Times New Roman"/>
          <w:sz w:val="24"/>
          <w:szCs w:val="24"/>
        </w:rPr>
        <w:t>PCD 19. They are a</w:t>
      </w:r>
      <w:r w:rsidR="003F15E1">
        <w:rPr>
          <w:rFonts w:ascii="Times New Roman" w:hAnsi="Times New Roman" w:cs="Times New Roman"/>
          <w:sz w:val="24"/>
          <w:szCs w:val="24"/>
        </w:rPr>
        <w:t xml:space="preserve"> </w:t>
      </w:r>
      <w:r>
        <w:rPr>
          <w:rFonts w:ascii="Times New Roman" w:hAnsi="Times New Roman" w:cs="Times New Roman"/>
          <w:sz w:val="24"/>
          <w:szCs w:val="24"/>
        </w:rPr>
        <w:t>member in other committees of BIS</w:t>
      </w:r>
      <w:r w:rsidR="0005796A" w:rsidRPr="00C876E0">
        <w:rPr>
          <w:rFonts w:ascii="Times New Roman" w:hAnsi="Times New Roman" w:cs="Times New Roman"/>
          <w:sz w:val="24"/>
          <w:szCs w:val="24"/>
        </w:rPr>
        <w:t>.</w:t>
      </w:r>
    </w:p>
    <w:bookmarkStart w:id="6" w:name="_MON_1785756881"/>
    <w:bookmarkEnd w:id="6"/>
    <w:p w:rsidR="00856379" w:rsidRDefault="00C60E37" w:rsidP="008A5A6A">
      <w:pPr>
        <w:spacing w:after="0" w:line="240" w:lineRule="auto"/>
        <w:jc w:val="center"/>
        <w:rPr>
          <w:rFonts w:ascii="Times New Roman" w:eastAsia="Times New Roman" w:hAnsi="Times New Roman" w:cs="Times New Roman"/>
          <w:b/>
          <w:sz w:val="24"/>
          <w:szCs w:val="24"/>
        </w:rPr>
      </w:pPr>
      <w:r w:rsidRPr="00C60E37">
        <w:rPr>
          <w:rFonts w:ascii="Times New Roman" w:hAnsi="Times New Roman" w:cs="Times New Roman"/>
          <w:noProof/>
          <w:sz w:val="24"/>
          <w:szCs w:val="24"/>
        </w:rPr>
        <w:object w:dxaOrig="1515" w:dyaOrig="986">
          <v:shape id="_x0000_i1047" type="#_x0000_t75" alt="" style="width:76pt;height:49pt;mso-width-percent:0;mso-height-percent:0;mso-width-percent:0;mso-height-percent:0" o:ole="">
            <v:imagedata r:id="rId21" o:title=""/>
          </v:shape>
          <o:OLEObject Type="Embed" ProgID="Word.Document.12" ShapeID="_x0000_i1047" DrawAspect="Icon" ObjectID="_1786042212" r:id="rId22">
            <o:FieldCodes>\s</o:FieldCodes>
          </o:OLEObject>
        </w:object>
      </w:r>
      <w:bookmarkStart w:id="7" w:name="_MON_1785757327"/>
      <w:bookmarkEnd w:id="7"/>
      <w:r w:rsidRPr="00C60E37">
        <w:rPr>
          <w:rFonts w:ascii="Times New Roman" w:hAnsi="Times New Roman" w:cs="Times New Roman"/>
          <w:noProof/>
          <w:sz w:val="24"/>
          <w:szCs w:val="24"/>
        </w:rPr>
        <w:object w:dxaOrig="1515" w:dyaOrig="986">
          <v:shape id="_x0000_i1046" type="#_x0000_t75" alt="" style="width:76pt;height:49pt;mso-width-percent:0;mso-height-percent:0;mso-width-percent:0;mso-height-percent:0" o:ole="">
            <v:imagedata r:id="rId23" o:title=""/>
          </v:shape>
          <o:OLEObject Type="Embed" ProgID="Word.Document.8" ShapeID="_x0000_i1046" DrawAspect="Icon" ObjectID="_1786042213" r:id="rId24">
            <o:FieldCodes>\s</o:FieldCodes>
          </o:OLEObject>
        </w:object>
      </w:r>
    </w:p>
    <w:p w:rsidR="00A73D4A" w:rsidRDefault="00A73D4A" w:rsidP="009A5997">
      <w:pPr>
        <w:spacing w:after="0" w:line="240" w:lineRule="auto"/>
        <w:jc w:val="both"/>
        <w:rPr>
          <w:rFonts w:ascii="Times New Roman" w:eastAsia="Times New Roman" w:hAnsi="Times New Roman" w:cs="Times New Roman"/>
          <w:b/>
          <w:sz w:val="24"/>
          <w:szCs w:val="24"/>
        </w:rPr>
      </w:pPr>
    </w:p>
    <w:p w:rsidR="00745532" w:rsidRDefault="003E5606" w:rsidP="00BC22B6">
      <w:pPr>
        <w:spacing w:after="0" w:line="240" w:lineRule="auto"/>
        <w:jc w:val="both"/>
        <w:rPr>
          <w:rFonts w:ascii="Times New Roman" w:eastAsia="Times New Roman" w:hAnsi="Times New Roman" w:cs="Times New Roman"/>
          <w:b/>
          <w:sz w:val="24"/>
          <w:szCs w:val="24"/>
        </w:rPr>
      </w:pPr>
      <w:r w:rsidRPr="005329C0">
        <w:rPr>
          <w:rFonts w:ascii="Times New Roman" w:eastAsia="Times New Roman" w:hAnsi="Times New Roman" w:cs="Times New Roman"/>
          <w:b/>
          <w:sz w:val="24"/>
          <w:szCs w:val="24"/>
        </w:rPr>
        <w:t xml:space="preserve">ITEM </w:t>
      </w:r>
      <w:r w:rsidR="008120B7">
        <w:rPr>
          <w:rFonts w:ascii="Times New Roman" w:eastAsia="Times New Roman" w:hAnsi="Times New Roman" w:cs="Times New Roman"/>
          <w:b/>
          <w:sz w:val="24"/>
          <w:szCs w:val="24"/>
        </w:rPr>
        <w:t>3</w:t>
      </w:r>
      <w:r w:rsidRPr="005329C0">
        <w:rPr>
          <w:rFonts w:ascii="Times New Roman" w:eastAsia="Times New Roman" w:hAnsi="Times New Roman" w:cs="Times New Roman"/>
          <w:b/>
          <w:sz w:val="24"/>
          <w:szCs w:val="24"/>
        </w:rPr>
        <w:t xml:space="preserve"> ISSUES ARISING OUT OF THE PREVIOUS MEETINGS </w:t>
      </w:r>
    </w:p>
    <w:p w:rsidR="00BC22B6" w:rsidRPr="00BC22B6" w:rsidRDefault="00BC22B6" w:rsidP="00BC22B6">
      <w:pPr>
        <w:spacing w:after="0" w:line="240" w:lineRule="auto"/>
        <w:jc w:val="both"/>
        <w:rPr>
          <w:rFonts w:ascii="Times New Roman" w:eastAsia="Times New Roman" w:hAnsi="Times New Roman" w:cs="Times New Roman"/>
          <w:b/>
          <w:sz w:val="24"/>
          <w:szCs w:val="24"/>
        </w:rPr>
      </w:pPr>
    </w:p>
    <w:p w:rsidR="00745532" w:rsidRDefault="00745532" w:rsidP="00745532">
      <w:pPr>
        <w:shd w:val="clear" w:color="auto" w:fill="FFFFFF"/>
        <w:rPr>
          <w:rFonts w:ascii="Times New Roman" w:hAnsi="Times New Roman" w:cs="Times New Roman"/>
          <w:b/>
          <w:bCs/>
          <w:sz w:val="24"/>
        </w:rPr>
      </w:pPr>
      <w:r w:rsidRPr="00745532">
        <w:rPr>
          <w:rFonts w:ascii="Times New Roman" w:hAnsi="Times New Roman" w:cs="Times New Roman"/>
          <w:b/>
          <w:bCs/>
          <w:sz w:val="24"/>
        </w:rPr>
        <w:t>3.1 An indigenous standard on Labelling and Claims for the natural and organic cosmetics (Part 3 in this series)</w:t>
      </w:r>
    </w:p>
    <w:p w:rsidR="00053DBE" w:rsidRPr="004C1F20" w:rsidRDefault="00053DBE" w:rsidP="00053DBE">
      <w:pPr>
        <w:shd w:val="clear" w:color="auto" w:fill="FFFFFF"/>
        <w:jc w:val="both"/>
        <w:rPr>
          <w:rFonts w:ascii="Times New Roman" w:eastAsia="Times New Roman" w:hAnsi="Times New Roman" w:cs="Times New Roman"/>
          <w:i/>
          <w:iCs/>
          <w:sz w:val="24"/>
          <w:lang w:bidi="ar-SA"/>
        </w:rPr>
      </w:pPr>
      <w:r w:rsidRPr="004C1F20">
        <w:rPr>
          <w:rFonts w:ascii="Times New Roman" w:hAnsi="Times New Roman" w:cs="Times New Roman"/>
          <w:i/>
          <w:iCs/>
          <w:sz w:val="24"/>
          <w:szCs w:val="24"/>
        </w:rPr>
        <w:t>During the 37</w:t>
      </w:r>
      <w:r w:rsidRPr="004C1F20">
        <w:rPr>
          <w:rFonts w:ascii="Times New Roman" w:hAnsi="Times New Roman" w:cs="Times New Roman"/>
          <w:i/>
          <w:iCs/>
          <w:sz w:val="24"/>
          <w:szCs w:val="24"/>
          <w:vertAlign w:val="superscript"/>
        </w:rPr>
        <w:t>th</w:t>
      </w:r>
      <w:r w:rsidRPr="004C1F20">
        <w:rPr>
          <w:rFonts w:ascii="Times New Roman" w:hAnsi="Times New Roman" w:cs="Times New Roman"/>
          <w:i/>
          <w:iCs/>
          <w:sz w:val="24"/>
          <w:szCs w:val="24"/>
        </w:rPr>
        <w:t xml:space="preserve"> meeting, </w:t>
      </w:r>
      <w:r w:rsidRPr="004C1F20">
        <w:rPr>
          <w:rFonts w:ascii="Times New Roman" w:eastAsia="Times New Roman" w:hAnsi="Times New Roman" w:cs="Times New Roman"/>
          <w:i/>
          <w:iCs/>
          <w:sz w:val="24"/>
          <w:lang w:bidi="ar-SA"/>
        </w:rPr>
        <w:t xml:space="preserve">the Committee </w:t>
      </w:r>
      <w:r w:rsidR="00A00290" w:rsidRPr="004C1F20">
        <w:rPr>
          <w:rFonts w:ascii="Times New Roman" w:eastAsia="Times New Roman" w:hAnsi="Times New Roman" w:cs="Times New Roman"/>
          <w:i/>
          <w:iCs/>
          <w:sz w:val="24"/>
          <w:lang w:bidi="ar-SA"/>
        </w:rPr>
        <w:t>requested PCD 19:</w:t>
      </w:r>
      <w:r w:rsidR="003A6A40" w:rsidRPr="004C1F20">
        <w:rPr>
          <w:rFonts w:ascii="Times New Roman" w:eastAsia="Times New Roman" w:hAnsi="Times New Roman" w:cs="Times New Roman"/>
          <w:i/>
          <w:iCs/>
          <w:sz w:val="24"/>
          <w:lang w:bidi="ar-SA"/>
        </w:rPr>
        <w:t xml:space="preserve"> </w:t>
      </w:r>
      <w:r w:rsidR="00A00290" w:rsidRPr="004C1F20">
        <w:rPr>
          <w:rFonts w:ascii="Times New Roman" w:eastAsia="Times New Roman" w:hAnsi="Times New Roman" w:cs="Times New Roman"/>
          <w:i/>
          <w:iCs/>
          <w:sz w:val="24"/>
          <w:lang w:bidi="ar-SA"/>
        </w:rPr>
        <w:t xml:space="preserve">P4 to </w:t>
      </w:r>
      <w:r w:rsidRPr="004C1F20">
        <w:rPr>
          <w:rFonts w:ascii="Times New Roman" w:eastAsia="Times New Roman" w:hAnsi="Times New Roman" w:cs="Times New Roman"/>
          <w:i/>
          <w:iCs/>
          <w:sz w:val="24"/>
          <w:lang w:bidi="ar-SA"/>
        </w:rPr>
        <w:t>provide a Working Draft on the Subject</w:t>
      </w:r>
      <w:r w:rsidR="00A00290" w:rsidRPr="004C1F20">
        <w:rPr>
          <w:rFonts w:ascii="Times New Roman" w:eastAsia="Times New Roman" w:hAnsi="Times New Roman" w:cs="Times New Roman"/>
          <w:i/>
          <w:iCs/>
          <w:sz w:val="24"/>
          <w:lang w:bidi="ar-SA"/>
        </w:rPr>
        <w:t>.</w:t>
      </w:r>
    </w:p>
    <w:p w:rsidR="00A00290" w:rsidRPr="00053DBE" w:rsidRDefault="00A00290" w:rsidP="00053DBE">
      <w:pPr>
        <w:shd w:val="clear" w:color="auto" w:fill="FFFFFF"/>
        <w:jc w:val="both"/>
        <w:rPr>
          <w:rFonts w:ascii="Times New Roman" w:eastAsia="Times New Roman" w:hAnsi="Times New Roman" w:cs="Times New Roman"/>
          <w:sz w:val="24"/>
          <w:lang w:bidi="ar-SA"/>
        </w:rPr>
      </w:pPr>
      <w:r w:rsidRPr="00A00290">
        <w:rPr>
          <w:rFonts w:ascii="Times New Roman" w:eastAsia="Times New Roman" w:hAnsi="Times New Roman" w:cs="Times New Roman"/>
          <w:b/>
          <w:bCs/>
          <w:sz w:val="24"/>
          <w:lang w:bidi="ar-SA"/>
        </w:rPr>
        <w:t>Status-</w:t>
      </w:r>
      <w:r>
        <w:rPr>
          <w:rFonts w:ascii="Times New Roman" w:eastAsia="Times New Roman" w:hAnsi="Times New Roman" w:cs="Times New Roman"/>
          <w:sz w:val="24"/>
          <w:lang w:bidi="ar-SA"/>
        </w:rPr>
        <w:t xml:space="preserve"> Working draft yet to be received from the panel.</w:t>
      </w:r>
    </w:p>
    <w:p w:rsidR="00745532" w:rsidRDefault="00745532" w:rsidP="00745532">
      <w:pPr>
        <w:rPr>
          <w:rFonts w:ascii="Times New Roman" w:hAnsi="Times New Roman" w:cs="Times New Roman"/>
          <w:b/>
          <w:bCs/>
          <w:sz w:val="24"/>
        </w:rPr>
      </w:pPr>
      <w:r>
        <w:rPr>
          <w:rFonts w:ascii="Times New Roman" w:hAnsi="Times New Roman" w:cs="Times New Roman"/>
          <w:b/>
          <w:bCs/>
          <w:sz w:val="24"/>
        </w:rPr>
        <w:t>3</w:t>
      </w:r>
      <w:r w:rsidRPr="00745532">
        <w:rPr>
          <w:rFonts w:ascii="Times New Roman" w:hAnsi="Times New Roman" w:cs="Times New Roman"/>
          <w:b/>
          <w:bCs/>
          <w:sz w:val="24"/>
        </w:rPr>
        <w:t xml:space="preserve">.2 IS </w:t>
      </w:r>
      <w:proofErr w:type="gramStart"/>
      <w:r w:rsidRPr="00745532">
        <w:rPr>
          <w:rFonts w:ascii="Times New Roman" w:hAnsi="Times New Roman" w:cs="Times New Roman"/>
          <w:b/>
          <w:bCs/>
          <w:sz w:val="24"/>
        </w:rPr>
        <w:t>4011 :</w:t>
      </w:r>
      <w:proofErr w:type="gramEnd"/>
      <w:r w:rsidRPr="00745532">
        <w:rPr>
          <w:rFonts w:ascii="Times New Roman" w:hAnsi="Times New Roman" w:cs="Times New Roman"/>
          <w:b/>
          <w:bCs/>
          <w:sz w:val="24"/>
        </w:rPr>
        <w:t xml:space="preserve"> 2018 Methods of Test for Safety Evaluation of Cosmetics (Third Revision)</w:t>
      </w:r>
    </w:p>
    <w:p w:rsidR="00CD6ED5" w:rsidRPr="00CD6ED5" w:rsidRDefault="00CD6ED5" w:rsidP="00CD6ED5">
      <w:pPr>
        <w:jc w:val="both"/>
        <w:rPr>
          <w:rFonts w:ascii="Times New Roman" w:hAnsi="Times New Roman" w:cs="Times New Roman"/>
          <w:i/>
          <w:iCs/>
          <w:sz w:val="24"/>
        </w:rPr>
      </w:pPr>
      <w:r w:rsidRPr="00CD6ED5">
        <w:rPr>
          <w:rFonts w:ascii="Times New Roman" w:hAnsi="Times New Roman" w:cs="Times New Roman"/>
          <w:i/>
          <w:iCs/>
          <w:sz w:val="24"/>
        </w:rPr>
        <w:t>Decision in 37</w:t>
      </w:r>
      <w:r w:rsidRPr="00CD6ED5">
        <w:rPr>
          <w:rFonts w:ascii="Times New Roman" w:hAnsi="Times New Roman" w:cs="Times New Roman"/>
          <w:i/>
          <w:iCs/>
          <w:sz w:val="24"/>
          <w:vertAlign w:val="superscript"/>
        </w:rPr>
        <w:t>th</w:t>
      </w:r>
      <w:r w:rsidRPr="00CD6ED5">
        <w:rPr>
          <w:rFonts w:ascii="Times New Roman" w:hAnsi="Times New Roman" w:cs="Times New Roman"/>
          <w:i/>
          <w:iCs/>
          <w:sz w:val="24"/>
        </w:rPr>
        <w:t xml:space="preserve"> meeting: The Committee DELIBERATED Item 5, Sl. No. 2 of the Agenda and NOTED the RECOMMENDATIONS of the Panel of PCD 19 to conduct a Workshop in order to sensitize the Stakeholders including Manufacturers about the NGRA (Next generation Risk Assessment) methods, and to obtain a generalized overview of the Annex C, as different methodologies are followed by the Cosmetics Manufacturers.</w:t>
      </w:r>
    </w:p>
    <w:p w:rsidR="00CD6ED5" w:rsidRPr="00CD6ED5" w:rsidRDefault="00CD6ED5" w:rsidP="00CD6ED5">
      <w:pPr>
        <w:jc w:val="both"/>
        <w:rPr>
          <w:rFonts w:ascii="Times New Roman" w:hAnsi="Times New Roman" w:cs="Times New Roman"/>
          <w:i/>
          <w:iCs/>
          <w:sz w:val="24"/>
        </w:rPr>
      </w:pPr>
      <w:r w:rsidRPr="00CD6ED5">
        <w:rPr>
          <w:rFonts w:ascii="Times New Roman" w:hAnsi="Times New Roman" w:cs="Times New Roman"/>
          <w:i/>
          <w:iCs/>
          <w:sz w:val="24"/>
        </w:rPr>
        <w:t>Further the Committee OPINED that there might be challenges for the Small-Scale Indian Manufacturers to adopt the NGRA (Next generation Risk Assessment) methods, since they have limited resources to implement NGRA (Next generation Risk Assessment) methods. The Committee REQUESTED the Panel to provide the Draft Revision of IS 4011 first along with the proposed changes, which would be put before the Sectional Committee during its next meeting, for its consideration.</w:t>
      </w:r>
    </w:p>
    <w:p w:rsidR="00CD6ED5" w:rsidRPr="00CD6ED5" w:rsidRDefault="00CD6ED5" w:rsidP="00CD6ED5">
      <w:pPr>
        <w:jc w:val="both"/>
        <w:rPr>
          <w:rFonts w:ascii="Times New Roman" w:hAnsi="Times New Roman" w:cs="Times New Roman"/>
          <w:i/>
          <w:iCs/>
          <w:sz w:val="24"/>
        </w:rPr>
      </w:pPr>
      <w:r w:rsidRPr="00CD6ED5">
        <w:rPr>
          <w:rFonts w:ascii="Times New Roman" w:hAnsi="Times New Roman" w:cs="Times New Roman"/>
          <w:i/>
          <w:iCs/>
          <w:sz w:val="24"/>
        </w:rPr>
        <w:t xml:space="preserve">Dr. Benedict </w:t>
      </w:r>
      <w:proofErr w:type="spellStart"/>
      <w:r w:rsidRPr="00CD6ED5">
        <w:rPr>
          <w:rFonts w:ascii="Times New Roman" w:hAnsi="Times New Roman" w:cs="Times New Roman"/>
          <w:i/>
          <w:iCs/>
          <w:sz w:val="24"/>
        </w:rPr>
        <w:t>Mascarenhas</w:t>
      </w:r>
      <w:proofErr w:type="spellEnd"/>
      <w:r w:rsidRPr="00CD6ED5">
        <w:rPr>
          <w:rFonts w:ascii="Times New Roman" w:hAnsi="Times New Roman" w:cs="Times New Roman"/>
          <w:i/>
          <w:iCs/>
          <w:sz w:val="24"/>
        </w:rPr>
        <w:t xml:space="preserve">, Convenor of the Panel OPINED that it will be an Informative Annexure and it is not mandatory for any manufacturer to follow these methods. But to develop Annex C, it is required to share the different approaches among the Committee Members followed in the cosmetics industry both nationally and across the globe, and thus he PROPOSED to conduct a day long knowledge sharing workshop in order to introduce the Idea of NGRA among the Indian Cosmetics Manufacturers as well as to develop Annex C of IS 4011. </w:t>
      </w:r>
    </w:p>
    <w:p w:rsidR="00053DBE" w:rsidRDefault="00CD6ED5" w:rsidP="00CD6ED5">
      <w:pPr>
        <w:jc w:val="both"/>
        <w:rPr>
          <w:rFonts w:ascii="Times New Roman" w:hAnsi="Times New Roman" w:cs="Times New Roman"/>
          <w:i/>
          <w:iCs/>
          <w:sz w:val="24"/>
        </w:rPr>
      </w:pPr>
      <w:r w:rsidRPr="00CD6ED5">
        <w:rPr>
          <w:rFonts w:ascii="Times New Roman" w:hAnsi="Times New Roman" w:cs="Times New Roman"/>
          <w:i/>
          <w:iCs/>
          <w:sz w:val="24"/>
        </w:rPr>
        <w:t xml:space="preserve">After detailed discussions, the Committee REQUESTED the Industry Associations may organize the Workshop and invite all the members of PCD 19 Committee as well as other concerned stakeholders to sensitize the stakeholders in this regard. </w:t>
      </w:r>
      <w:r w:rsidR="002937E3" w:rsidRPr="00CD6ED5">
        <w:rPr>
          <w:rFonts w:ascii="Times New Roman" w:hAnsi="Times New Roman" w:cs="Times New Roman"/>
          <w:i/>
          <w:iCs/>
          <w:sz w:val="24"/>
        </w:rPr>
        <w:t xml:space="preserve"> </w:t>
      </w:r>
    </w:p>
    <w:p w:rsidR="003A6A40" w:rsidRDefault="003A6A40" w:rsidP="00CD6ED5">
      <w:pPr>
        <w:jc w:val="both"/>
        <w:rPr>
          <w:rFonts w:ascii="Times New Roman" w:eastAsia="Times New Roman" w:hAnsi="Times New Roman" w:cs="Times New Roman"/>
          <w:sz w:val="24"/>
          <w:lang w:bidi="ar-SA"/>
        </w:rPr>
      </w:pPr>
      <w:r w:rsidRPr="00A00290">
        <w:rPr>
          <w:rFonts w:ascii="Times New Roman" w:eastAsia="Times New Roman" w:hAnsi="Times New Roman" w:cs="Times New Roman"/>
          <w:b/>
          <w:bCs/>
          <w:sz w:val="24"/>
          <w:lang w:bidi="ar-SA"/>
        </w:rPr>
        <w:t>Status-</w:t>
      </w:r>
      <w:r>
        <w:rPr>
          <w:rFonts w:ascii="Times New Roman" w:eastAsia="Times New Roman" w:hAnsi="Times New Roman" w:cs="Times New Roman"/>
          <w:b/>
          <w:bCs/>
          <w:sz w:val="24"/>
          <w:lang w:bidi="ar-SA"/>
        </w:rPr>
        <w:t xml:space="preserve"> </w:t>
      </w:r>
      <w:r>
        <w:rPr>
          <w:rFonts w:ascii="Times New Roman" w:eastAsia="Times New Roman" w:hAnsi="Times New Roman" w:cs="Times New Roman"/>
          <w:sz w:val="24"/>
          <w:lang w:bidi="ar-SA"/>
        </w:rPr>
        <w:t>Working draft is awaited from Panel PCD 19: P5.</w:t>
      </w:r>
    </w:p>
    <w:p w:rsidR="0045331A" w:rsidRPr="003A6A40" w:rsidRDefault="0045331A" w:rsidP="00CD6ED5">
      <w:pPr>
        <w:jc w:val="both"/>
        <w:rPr>
          <w:rFonts w:ascii="Times New Roman" w:hAnsi="Times New Roman" w:cs="Times New Roman"/>
          <w:sz w:val="24"/>
        </w:rPr>
      </w:pPr>
    </w:p>
    <w:p w:rsidR="008E1B85" w:rsidRDefault="00745532">
      <w:pPr>
        <w:rPr>
          <w:rFonts w:ascii="Times New Roman" w:hAnsi="Times New Roman" w:cs="Times New Roman"/>
          <w:b/>
          <w:bCs/>
          <w:sz w:val="24"/>
        </w:rPr>
      </w:pPr>
      <w:r>
        <w:rPr>
          <w:rFonts w:ascii="Times New Roman" w:hAnsi="Times New Roman" w:cs="Times New Roman"/>
          <w:b/>
          <w:bCs/>
          <w:sz w:val="24"/>
        </w:rPr>
        <w:lastRenderedPageBreak/>
        <w:t>3.3.</w:t>
      </w:r>
      <w:r w:rsidRPr="00745532">
        <w:rPr>
          <w:rFonts w:ascii="Times New Roman" w:hAnsi="Times New Roman" w:cs="Times New Roman"/>
          <w:b/>
          <w:bCs/>
          <w:sz w:val="24"/>
        </w:rPr>
        <w:t xml:space="preserve"> Requirement of more Horizontal Standards instead of Vertical Standards</w:t>
      </w:r>
    </w:p>
    <w:p w:rsidR="0045331A" w:rsidRPr="007E2722" w:rsidRDefault="0045331A" w:rsidP="0045331A">
      <w:pPr>
        <w:autoSpaceDE w:val="0"/>
        <w:autoSpaceDN w:val="0"/>
        <w:adjustRightInd w:val="0"/>
        <w:ind w:left="-18" w:right="-115"/>
        <w:jc w:val="both"/>
        <w:rPr>
          <w:rFonts w:ascii="Times New Roman" w:hAnsi="Times New Roman" w:cs="Times New Roman"/>
          <w:i/>
          <w:iCs/>
          <w:sz w:val="24"/>
          <w:szCs w:val="24"/>
        </w:rPr>
      </w:pPr>
      <w:r w:rsidRPr="00CD6ED5">
        <w:rPr>
          <w:rFonts w:ascii="Times New Roman" w:hAnsi="Times New Roman" w:cs="Times New Roman"/>
          <w:i/>
          <w:iCs/>
          <w:sz w:val="24"/>
        </w:rPr>
        <w:t>Decision in 37</w:t>
      </w:r>
      <w:r w:rsidRPr="00CD6ED5">
        <w:rPr>
          <w:rFonts w:ascii="Times New Roman" w:hAnsi="Times New Roman" w:cs="Times New Roman"/>
          <w:i/>
          <w:iCs/>
          <w:sz w:val="24"/>
          <w:vertAlign w:val="superscript"/>
        </w:rPr>
        <w:t>th</w:t>
      </w:r>
      <w:r w:rsidRPr="00CD6ED5">
        <w:rPr>
          <w:rFonts w:ascii="Times New Roman" w:hAnsi="Times New Roman" w:cs="Times New Roman"/>
          <w:i/>
          <w:iCs/>
          <w:sz w:val="24"/>
        </w:rPr>
        <w:t xml:space="preserve"> meeting</w:t>
      </w:r>
      <w:r>
        <w:rPr>
          <w:rFonts w:ascii="Times New Roman" w:hAnsi="Times New Roman" w:cs="Times New Roman"/>
          <w:i/>
          <w:iCs/>
          <w:sz w:val="24"/>
        </w:rPr>
        <w:t xml:space="preserve">: </w:t>
      </w:r>
      <w:r w:rsidRPr="007E2722">
        <w:rPr>
          <w:rFonts w:ascii="Times New Roman" w:hAnsi="Times New Roman" w:cs="Times New Roman"/>
          <w:i/>
          <w:iCs/>
          <w:sz w:val="24"/>
          <w:szCs w:val="24"/>
        </w:rPr>
        <w:t xml:space="preserve">The Committee DELIBERATED Item 5, </w:t>
      </w:r>
      <w:proofErr w:type="spellStart"/>
      <w:r w:rsidRPr="007E2722">
        <w:rPr>
          <w:rFonts w:ascii="Times New Roman" w:hAnsi="Times New Roman" w:cs="Times New Roman"/>
          <w:i/>
          <w:iCs/>
          <w:sz w:val="24"/>
          <w:szCs w:val="24"/>
        </w:rPr>
        <w:t>Sl</w:t>
      </w:r>
      <w:proofErr w:type="spellEnd"/>
      <w:r w:rsidRPr="007E2722">
        <w:rPr>
          <w:rFonts w:ascii="Times New Roman" w:hAnsi="Times New Roman" w:cs="Times New Roman"/>
          <w:i/>
          <w:iCs/>
          <w:sz w:val="24"/>
          <w:szCs w:val="24"/>
        </w:rPr>
        <w:t xml:space="preserve"> No. 8 of the Agenda and OPINED that in Indian scenario, it is equally important to formulate both safety as well as product standards. Further, the Committee SUGGESTED that that the product standards should have broader approach to serve the intended purpose of safeguarding the interest of consumer and simultaneously leaving enough scope for innovative formulations.</w:t>
      </w:r>
    </w:p>
    <w:p w:rsidR="0045331A" w:rsidRPr="007E2722" w:rsidRDefault="0045331A" w:rsidP="0045331A">
      <w:pPr>
        <w:autoSpaceDE w:val="0"/>
        <w:autoSpaceDN w:val="0"/>
        <w:adjustRightInd w:val="0"/>
        <w:ind w:left="-18" w:right="-115"/>
        <w:jc w:val="both"/>
        <w:rPr>
          <w:rFonts w:ascii="Times New Roman" w:hAnsi="Times New Roman" w:cs="Times New Roman"/>
          <w:i/>
          <w:iCs/>
          <w:sz w:val="24"/>
          <w:szCs w:val="24"/>
        </w:rPr>
      </w:pPr>
      <w:r w:rsidRPr="007E2722">
        <w:rPr>
          <w:rFonts w:ascii="Times New Roman" w:hAnsi="Times New Roman" w:cs="Times New Roman"/>
          <w:i/>
          <w:iCs/>
          <w:sz w:val="24"/>
          <w:szCs w:val="24"/>
        </w:rPr>
        <w:t xml:space="preserve">However, the Members INSISTED the Committee to develop Horizontal Standards as it is very difficult for the Committee to develop Vertical Standards for each Cosmetic Product, since the </w:t>
      </w:r>
      <w:proofErr w:type="gramStart"/>
      <w:r w:rsidRPr="007E2722">
        <w:rPr>
          <w:rFonts w:ascii="Times New Roman" w:hAnsi="Times New Roman" w:cs="Times New Roman"/>
          <w:i/>
          <w:iCs/>
          <w:sz w:val="24"/>
          <w:szCs w:val="24"/>
        </w:rPr>
        <w:t>Industry</w:t>
      </w:r>
      <w:proofErr w:type="gramEnd"/>
      <w:r w:rsidRPr="007E2722">
        <w:rPr>
          <w:rFonts w:ascii="Times New Roman" w:hAnsi="Times New Roman" w:cs="Times New Roman"/>
          <w:i/>
          <w:iCs/>
          <w:sz w:val="24"/>
          <w:szCs w:val="24"/>
        </w:rPr>
        <w:t xml:space="preserve"> is innovating constantly, and the number of cosmetics products will even increase in the coming years. </w:t>
      </w:r>
    </w:p>
    <w:p w:rsidR="00301499" w:rsidRDefault="0045331A" w:rsidP="0045331A">
      <w:pPr>
        <w:autoSpaceDE w:val="0"/>
        <w:autoSpaceDN w:val="0"/>
        <w:adjustRightInd w:val="0"/>
        <w:ind w:left="-18" w:right="-115"/>
        <w:jc w:val="both"/>
        <w:rPr>
          <w:rFonts w:ascii="Times New Roman" w:hAnsi="Times New Roman" w:cs="Times New Roman"/>
          <w:i/>
          <w:iCs/>
          <w:sz w:val="24"/>
          <w:szCs w:val="24"/>
        </w:rPr>
      </w:pPr>
      <w:r w:rsidRPr="007E2722">
        <w:rPr>
          <w:rFonts w:ascii="Times New Roman" w:hAnsi="Times New Roman" w:cs="Times New Roman"/>
          <w:i/>
          <w:iCs/>
          <w:sz w:val="24"/>
          <w:szCs w:val="24"/>
        </w:rPr>
        <w:t xml:space="preserve">After detailed deliberations, the Committee REQUESTED IBHA to review the Horizontal/ Safety Standards available world over and propose a New Work Item Proposal (NWIP) for deliberation in the Committee before taking further actions in the matter. </w:t>
      </w:r>
    </w:p>
    <w:p w:rsidR="007E2722" w:rsidRPr="007E2722" w:rsidRDefault="007E2722" w:rsidP="007E2722">
      <w:pPr>
        <w:jc w:val="both"/>
        <w:rPr>
          <w:rFonts w:ascii="Times New Roman" w:eastAsia="Times New Roman" w:hAnsi="Times New Roman" w:cs="Times New Roman"/>
          <w:sz w:val="24"/>
          <w:lang w:bidi="ar-SA"/>
        </w:rPr>
      </w:pPr>
      <w:r w:rsidRPr="00A00290">
        <w:rPr>
          <w:rFonts w:ascii="Times New Roman" w:eastAsia="Times New Roman" w:hAnsi="Times New Roman" w:cs="Times New Roman"/>
          <w:b/>
          <w:bCs/>
          <w:sz w:val="24"/>
          <w:lang w:bidi="ar-SA"/>
        </w:rPr>
        <w:t>Status-</w:t>
      </w:r>
      <w:r>
        <w:rPr>
          <w:rFonts w:ascii="Times New Roman" w:eastAsia="Times New Roman" w:hAnsi="Times New Roman" w:cs="Times New Roman"/>
          <w:b/>
          <w:bCs/>
          <w:sz w:val="24"/>
          <w:lang w:bidi="ar-SA"/>
        </w:rPr>
        <w:t xml:space="preserve"> </w:t>
      </w:r>
      <w:r>
        <w:rPr>
          <w:rFonts w:ascii="Times New Roman" w:eastAsia="Times New Roman" w:hAnsi="Times New Roman" w:cs="Times New Roman"/>
          <w:sz w:val="24"/>
          <w:lang w:bidi="ar-SA"/>
        </w:rPr>
        <w:t>Inputs awaited.</w:t>
      </w:r>
    </w:p>
    <w:p w:rsidR="009A5997" w:rsidRDefault="009A5997" w:rsidP="00734820">
      <w:pPr>
        <w:widowControl w:val="0"/>
        <w:autoSpaceDE w:val="0"/>
        <w:autoSpaceDN w:val="0"/>
        <w:spacing w:after="0" w:line="240" w:lineRule="auto"/>
        <w:rPr>
          <w:rFonts w:ascii="Times New Roman" w:eastAsia="Times New Roman" w:hAnsi="Times New Roman" w:cs="Times New Roman"/>
          <w:b/>
          <w:bCs/>
          <w:sz w:val="24"/>
          <w:szCs w:val="24"/>
          <w:lang w:bidi="ar-SA"/>
        </w:rPr>
      </w:pPr>
      <w:r w:rsidRPr="009A5997">
        <w:rPr>
          <w:rFonts w:ascii="Times New Roman" w:eastAsia="Times New Roman" w:hAnsi="Times New Roman" w:cs="Times New Roman"/>
          <w:b/>
          <w:bCs/>
          <w:sz w:val="24"/>
          <w:szCs w:val="24"/>
          <w:lang w:bidi="ar-SA"/>
        </w:rPr>
        <w:t xml:space="preserve">ITEM </w:t>
      </w:r>
      <w:r w:rsidR="008120B7">
        <w:rPr>
          <w:rFonts w:ascii="Times New Roman" w:eastAsia="Times New Roman" w:hAnsi="Times New Roman" w:cs="Times New Roman"/>
          <w:b/>
          <w:bCs/>
          <w:sz w:val="24"/>
          <w:szCs w:val="24"/>
          <w:lang w:bidi="ar-SA"/>
        </w:rPr>
        <w:t>4</w:t>
      </w:r>
      <w:r>
        <w:rPr>
          <w:rFonts w:ascii="Times New Roman" w:eastAsia="Times New Roman" w:hAnsi="Times New Roman" w:cs="Times New Roman"/>
          <w:b/>
          <w:bCs/>
          <w:sz w:val="24"/>
          <w:szCs w:val="24"/>
          <w:lang w:bidi="ar-SA"/>
        </w:rPr>
        <w:t xml:space="preserve"> </w:t>
      </w:r>
      <w:r w:rsidRPr="009A5997">
        <w:rPr>
          <w:rFonts w:ascii="Times New Roman" w:eastAsia="Calibri" w:hAnsi="Times New Roman" w:cs="Times New Roman"/>
          <w:b/>
          <w:bCs/>
          <w:sz w:val="24"/>
          <w:szCs w:val="24"/>
          <w:lang w:bidi="ar-SA"/>
        </w:rPr>
        <w:t>DRAFT STANDARDS FOR FINALIZATION</w:t>
      </w:r>
    </w:p>
    <w:p w:rsidR="00734820" w:rsidRPr="00734820" w:rsidRDefault="00734820" w:rsidP="00734820">
      <w:pPr>
        <w:widowControl w:val="0"/>
        <w:autoSpaceDE w:val="0"/>
        <w:autoSpaceDN w:val="0"/>
        <w:spacing w:after="0" w:line="240" w:lineRule="auto"/>
        <w:rPr>
          <w:rFonts w:ascii="Times New Roman" w:eastAsia="Times New Roman" w:hAnsi="Times New Roman" w:cs="Times New Roman"/>
          <w:b/>
          <w:bCs/>
          <w:sz w:val="24"/>
          <w:szCs w:val="24"/>
          <w:lang w:bidi="ar-SA"/>
        </w:rPr>
      </w:pPr>
    </w:p>
    <w:p w:rsidR="0043396B" w:rsidRPr="0043396B" w:rsidRDefault="0043396B" w:rsidP="0043396B">
      <w:pPr>
        <w:widowControl w:val="0"/>
        <w:autoSpaceDE w:val="0"/>
        <w:autoSpaceDN w:val="0"/>
        <w:spacing w:after="0" w:line="240" w:lineRule="auto"/>
        <w:jc w:val="both"/>
        <w:rPr>
          <w:rFonts w:ascii="Times New Roman" w:eastAsia="Times New Roman" w:hAnsi="Times New Roman" w:cs="Times New Roman"/>
          <w:b/>
          <w:bCs/>
          <w:sz w:val="24"/>
          <w:szCs w:val="24"/>
          <w:lang w:bidi="ar-SA"/>
        </w:rPr>
      </w:pPr>
      <w:r w:rsidRPr="0043396B">
        <w:rPr>
          <w:rFonts w:ascii="Times New Roman" w:eastAsia="Times New Roman" w:hAnsi="Times New Roman" w:cs="Times New Roman"/>
          <w:sz w:val="24"/>
          <w:szCs w:val="24"/>
          <w:lang w:bidi="ar-SA"/>
        </w:rPr>
        <w:t>The doc</w:t>
      </w:r>
      <w:r>
        <w:rPr>
          <w:rFonts w:ascii="Times New Roman" w:eastAsia="Times New Roman" w:hAnsi="Times New Roman" w:cs="Times New Roman"/>
          <w:sz w:val="24"/>
          <w:szCs w:val="24"/>
          <w:lang w:bidi="ar-SA"/>
        </w:rPr>
        <w:t>uments given below</w:t>
      </w:r>
      <w:r w:rsidRPr="0043396B">
        <w:rPr>
          <w:rFonts w:ascii="Times New Roman" w:eastAsia="Times New Roman" w:hAnsi="Times New Roman" w:cs="Times New Roman"/>
          <w:sz w:val="24"/>
          <w:szCs w:val="24"/>
          <w:lang w:bidi="ar-SA"/>
        </w:rPr>
        <w:t xml:space="preserve"> have completed their wide circulation period. </w:t>
      </w:r>
    </w:p>
    <w:p w:rsidR="0043396B" w:rsidRDefault="0043396B"/>
    <w:tbl>
      <w:tblPr>
        <w:tblStyle w:val="TableGrid"/>
        <w:tblW w:w="0" w:type="auto"/>
        <w:tblLook w:val="04A0" w:firstRow="1" w:lastRow="0" w:firstColumn="1" w:lastColumn="0" w:noHBand="0" w:noVBand="1"/>
      </w:tblPr>
      <w:tblGrid>
        <w:gridCol w:w="704"/>
        <w:gridCol w:w="4961"/>
        <w:gridCol w:w="3657"/>
      </w:tblGrid>
      <w:tr w:rsidR="0043396B" w:rsidTr="00734820">
        <w:tc>
          <w:tcPr>
            <w:tcW w:w="704" w:type="dxa"/>
          </w:tcPr>
          <w:p w:rsidR="0043396B" w:rsidRPr="0043396B" w:rsidRDefault="0043396B">
            <w:pPr>
              <w:rPr>
                <w:rFonts w:ascii="Times New Roman" w:hAnsi="Times New Roman" w:cs="Times New Roman"/>
                <w:b/>
                <w:bCs/>
                <w:sz w:val="24"/>
                <w:szCs w:val="24"/>
              </w:rPr>
            </w:pPr>
            <w:r w:rsidRPr="0043396B">
              <w:rPr>
                <w:rFonts w:ascii="Times New Roman" w:hAnsi="Times New Roman" w:cs="Times New Roman"/>
                <w:b/>
                <w:bCs/>
                <w:sz w:val="24"/>
                <w:szCs w:val="24"/>
              </w:rPr>
              <w:t>Sl</w:t>
            </w:r>
            <w:r>
              <w:rPr>
                <w:rFonts w:ascii="Times New Roman" w:hAnsi="Times New Roman" w:cs="Times New Roman"/>
                <w:b/>
                <w:bCs/>
                <w:sz w:val="24"/>
                <w:szCs w:val="24"/>
              </w:rPr>
              <w:t>.</w:t>
            </w:r>
            <w:r w:rsidRPr="0043396B">
              <w:rPr>
                <w:rFonts w:ascii="Times New Roman" w:hAnsi="Times New Roman" w:cs="Times New Roman"/>
                <w:b/>
                <w:bCs/>
                <w:sz w:val="24"/>
                <w:szCs w:val="24"/>
              </w:rPr>
              <w:t xml:space="preserve"> No. </w:t>
            </w:r>
          </w:p>
        </w:tc>
        <w:tc>
          <w:tcPr>
            <w:tcW w:w="4961" w:type="dxa"/>
          </w:tcPr>
          <w:p w:rsidR="0043396B" w:rsidRPr="0043396B" w:rsidRDefault="0043396B">
            <w:pPr>
              <w:rPr>
                <w:rFonts w:ascii="Times New Roman" w:hAnsi="Times New Roman" w:cs="Times New Roman"/>
                <w:b/>
                <w:bCs/>
                <w:sz w:val="24"/>
                <w:szCs w:val="24"/>
              </w:rPr>
            </w:pPr>
            <w:r w:rsidRPr="0043396B">
              <w:rPr>
                <w:rFonts w:ascii="Times New Roman" w:hAnsi="Times New Roman" w:cs="Times New Roman"/>
                <w:b/>
                <w:bCs/>
                <w:sz w:val="24"/>
                <w:szCs w:val="24"/>
              </w:rPr>
              <w:t xml:space="preserve">Document &amp; Title </w:t>
            </w:r>
          </w:p>
        </w:tc>
        <w:tc>
          <w:tcPr>
            <w:tcW w:w="3657" w:type="dxa"/>
          </w:tcPr>
          <w:p w:rsidR="0043396B" w:rsidRPr="0043396B" w:rsidRDefault="0043396B">
            <w:pPr>
              <w:rPr>
                <w:rFonts w:ascii="Times New Roman" w:hAnsi="Times New Roman" w:cs="Times New Roman"/>
                <w:b/>
                <w:bCs/>
                <w:sz w:val="24"/>
                <w:szCs w:val="24"/>
              </w:rPr>
            </w:pPr>
            <w:r w:rsidRPr="0043396B">
              <w:rPr>
                <w:rFonts w:ascii="Times New Roman" w:hAnsi="Times New Roman" w:cs="Times New Roman"/>
                <w:b/>
                <w:bCs/>
                <w:sz w:val="24"/>
                <w:szCs w:val="24"/>
              </w:rPr>
              <w:t xml:space="preserve"> Remarks</w:t>
            </w:r>
          </w:p>
        </w:tc>
      </w:tr>
      <w:tr w:rsidR="0043396B" w:rsidTr="00734820">
        <w:tc>
          <w:tcPr>
            <w:tcW w:w="704" w:type="dxa"/>
          </w:tcPr>
          <w:p w:rsidR="0043396B" w:rsidRPr="0043396B" w:rsidRDefault="0043396B" w:rsidP="0043396B">
            <w:pPr>
              <w:pStyle w:val="ListParagraph"/>
              <w:numPr>
                <w:ilvl w:val="0"/>
                <w:numId w:val="2"/>
              </w:numPr>
              <w:rPr>
                <w:rFonts w:ascii="Times New Roman" w:hAnsi="Times New Roman" w:cs="Times New Roman"/>
                <w:sz w:val="24"/>
                <w:szCs w:val="24"/>
              </w:rPr>
            </w:pPr>
          </w:p>
        </w:tc>
        <w:tc>
          <w:tcPr>
            <w:tcW w:w="4961" w:type="dxa"/>
          </w:tcPr>
          <w:p w:rsidR="0043396B" w:rsidRPr="0043396B" w:rsidRDefault="0043396B">
            <w:pPr>
              <w:rPr>
                <w:rFonts w:ascii="Times New Roman" w:hAnsi="Times New Roman" w:cs="Times New Roman"/>
                <w:sz w:val="24"/>
                <w:szCs w:val="24"/>
              </w:rPr>
            </w:pPr>
            <w:r w:rsidRPr="0043396B">
              <w:rPr>
                <w:rFonts w:ascii="Times New Roman" w:hAnsi="Times New Roman" w:cs="Times New Roman"/>
                <w:sz w:val="24"/>
                <w:szCs w:val="24"/>
              </w:rPr>
              <w:t>PCD/19/15096</w:t>
            </w:r>
          </w:p>
          <w:p w:rsidR="0043396B" w:rsidRPr="0043396B" w:rsidRDefault="00734820" w:rsidP="00734820">
            <w:pPr>
              <w:rPr>
                <w:rFonts w:ascii="Times New Roman" w:hAnsi="Times New Roman" w:cs="Times New Roman"/>
                <w:sz w:val="24"/>
                <w:szCs w:val="24"/>
              </w:rPr>
            </w:pPr>
            <w:r>
              <w:rPr>
                <w:rFonts w:ascii="Times New Roman" w:hAnsi="Times New Roman" w:cs="Times New Roman"/>
                <w:sz w:val="24"/>
                <w:szCs w:val="24"/>
              </w:rPr>
              <w:t>S</w:t>
            </w:r>
            <w:r w:rsidRPr="0043396B">
              <w:rPr>
                <w:rFonts w:ascii="Times New Roman" w:hAnsi="Times New Roman" w:cs="Times New Roman"/>
                <w:sz w:val="24"/>
                <w:szCs w:val="24"/>
              </w:rPr>
              <w:t xml:space="preserve">unscreen cosmetic products </w:t>
            </w:r>
            <w:r>
              <w:rPr>
                <w:rFonts w:ascii="Times New Roman" w:hAnsi="Times New Roman" w:cs="Times New Roman"/>
                <w:sz w:val="24"/>
                <w:szCs w:val="24"/>
              </w:rPr>
              <w:t>—S</w:t>
            </w:r>
            <w:r w:rsidRPr="0043396B">
              <w:rPr>
                <w:rFonts w:ascii="Times New Roman" w:hAnsi="Times New Roman" w:cs="Times New Roman"/>
                <w:sz w:val="24"/>
                <w:szCs w:val="24"/>
              </w:rPr>
              <w:t>pecification</w:t>
            </w:r>
          </w:p>
        </w:tc>
        <w:tc>
          <w:tcPr>
            <w:tcW w:w="3657" w:type="dxa"/>
          </w:tcPr>
          <w:p w:rsidR="009C2DCD" w:rsidRDefault="009C2DCD" w:rsidP="009C2DCD">
            <w:pPr>
              <w:ind w:right="116"/>
              <w:rPr>
                <w:rFonts w:ascii="Times New Roman" w:hAnsi="Times New Roman" w:cs="Times New Roman"/>
                <w:bCs/>
                <w:sz w:val="24"/>
                <w:szCs w:val="24"/>
              </w:rPr>
            </w:pPr>
            <w:r w:rsidRPr="009C2DCD">
              <w:rPr>
                <w:rFonts w:ascii="Times New Roman" w:hAnsi="Times New Roman" w:cs="Times New Roman"/>
                <w:bCs/>
                <w:sz w:val="24"/>
                <w:szCs w:val="24"/>
              </w:rPr>
              <w:t xml:space="preserve">Comments received from the </w:t>
            </w:r>
            <w:r>
              <w:rPr>
                <w:rFonts w:ascii="Times New Roman" w:hAnsi="Times New Roman" w:cs="Times New Roman"/>
                <w:bCs/>
                <w:sz w:val="24"/>
                <w:szCs w:val="24"/>
              </w:rPr>
              <w:t xml:space="preserve">members. </w:t>
            </w:r>
            <w:r w:rsidRPr="009C2DCD">
              <w:rPr>
                <w:rFonts w:ascii="Times New Roman" w:hAnsi="Times New Roman" w:cs="Times New Roman"/>
                <w:bCs/>
                <w:sz w:val="24"/>
                <w:szCs w:val="24"/>
              </w:rPr>
              <w:t xml:space="preserve">The file attached below: </w:t>
            </w:r>
          </w:p>
          <w:bookmarkStart w:id="8" w:name="_MON_1785661071"/>
          <w:bookmarkEnd w:id="8"/>
          <w:p w:rsidR="003401BB" w:rsidRDefault="00C60E37" w:rsidP="003401BB">
            <w:pPr>
              <w:pStyle w:val="BodyText"/>
              <w:tabs>
                <w:tab w:val="left" w:pos="284"/>
                <w:tab w:val="left" w:pos="426"/>
              </w:tabs>
              <w:spacing w:before="5"/>
            </w:pPr>
            <w:r>
              <w:rPr>
                <w:noProof/>
              </w:rPr>
              <w:object w:dxaOrig="1541" w:dyaOrig="1000">
                <v:shape id="_x0000_i1045" type="#_x0000_t75" alt="" style="width:76.6pt;height:49.8pt;mso-width-percent:0;mso-height-percent:0;mso-width-percent:0;mso-height-percent:0" o:ole="">
                  <v:imagedata r:id="rId25" o:title=""/>
                </v:shape>
                <o:OLEObject Type="Embed" ProgID="Word.Document.12" ShapeID="_x0000_i1045" DrawAspect="Icon" ObjectID="_1786042214" r:id="rId26">
                  <o:FieldCodes>\s</o:FieldCodes>
                </o:OLEObject>
              </w:object>
            </w:r>
            <w:bookmarkStart w:id="9" w:name="_MON_1785573012"/>
            <w:bookmarkEnd w:id="9"/>
            <w:r>
              <w:rPr>
                <w:noProof/>
              </w:rPr>
              <w:object w:dxaOrig="1540" w:dyaOrig="1000">
                <v:shape id="_x0000_i1044" type="#_x0000_t75" alt="" style="width:77.35pt;height:49.8pt;mso-width-percent:0;mso-height-percent:0;mso-width-percent:0;mso-height-percent:0" o:ole="">
                  <v:imagedata r:id="rId27" o:title=""/>
                </v:shape>
                <o:OLEObject Type="Embed" ProgID="Word.Document.12" ShapeID="_x0000_i1044" DrawAspect="Icon" ObjectID="_1786042215" r:id="rId28">
                  <o:FieldCodes>\s</o:FieldCodes>
                </o:OLEObject>
              </w:object>
            </w:r>
          </w:p>
          <w:p w:rsidR="003401BB" w:rsidRPr="00D8515D" w:rsidRDefault="003401BB" w:rsidP="003401BB">
            <w:pPr>
              <w:pStyle w:val="BodyText"/>
              <w:tabs>
                <w:tab w:val="left" w:pos="284"/>
                <w:tab w:val="left" w:pos="426"/>
              </w:tabs>
              <w:spacing w:before="5"/>
              <w:jc w:val="both"/>
              <w:rPr>
                <w:bCs/>
                <w:i/>
                <w:iCs/>
                <w:color w:val="000000" w:themeColor="text1"/>
                <w:sz w:val="24"/>
                <w:szCs w:val="24"/>
                <w:lang w:val="en-IN"/>
              </w:rPr>
            </w:pPr>
            <w:r w:rsidRPr="00D8515D">
              <w:rPr>
                <w:bCs/>
                <w:i/>
                <w:iCs/>
                <w:color w:val="000000" w:themeColor="text1"/>
                <w:sz w:val="24"/>
                <w:szCs w:val="24"/>
              </w:rPr>
              <w:t xml:space="preserve">The Committee may </w:t>
            </w:r>
            <w:r w:rsidRPr="00D8515D">
              <w:rPr>
                <w:b/>
                <w:i/>
                <w:iCs/>
                <w:color w:val="000000" w:themeColor="text1"/>
                <w:sz w:val="24"/>
                <w:szCs w:val="24"/>
              </w:rPr>
              <w:t>DELIBERATE</w:t>
            </w:r>
            <w:r w:rsidRPr="00D8515D">
              <w:rPr>
                <w:bCs/>
                <w:i/>
                <w:iCs/>
                <w:color w:val="000000" w:themeColor="text1"/>
                <w:sz w:val="24"/>
                <w:szCs w:val="24"/>
              </w:rPr>
              <w:t xml:space="preserve"> </w:t>
            </w:r>
            <w:r>
              <w:rPr>
                <w:bCs/>
                <w:i/>
                <w:iCs/>
                <w:color w:val="000000" w:themeColor="text1"/>
                <w:sz w:val="24"/>
                <w:szCs w:val="24"/>
              </w:rPr>
              <w:t xml:space="preserve">on </w:t>
            </w:r>
            <w:r w:rsidRPr="00D8515D">
              <w:rPr>
                <w:bCs/>
                <w:i/>
                <w:iCs/>
                <w:color w:val="000000" w:themeColor="text1"/>
                <w:sz w:val="24"/>
                <w:szCs w:val="24"/>
              </w:rPr>
              <w:t xml:space="preserve">the comments received and </w:t>
            </w:r>
            <w:r w:rsidRPr="00D8515D">
              <w:rPr>
                <w:b/>
                <w:i/>
                <w:iCs/>
                <w:color w:val="000000" w:themeColor="text1"/>
                <w:sz w:val="24"/>
                <w:szCs w:val="24"/>
              </w:rPr>
              <w:t>CONSIDER</w:t>
            </w:r>
            <w:r w:rsidRPr="00D8515D">
              <w:rPr>
                <w:bCs/>
                <w:i/>
                <w:iCs/>
                <w:color w:val="000000" w:themeColor="text1"/>
                <w:sz w:val="24"/>
                <w:szCs w:val="24"/>
              </w:rPr>
              <w:t xml:space="preserve"> finalizing the draft revision for printing.</w:t>
            </w:r>
          </w:p>
          <w:p w:rsidR="0043396B" w:rsidRDefault="0043396B"/>
        </w:tc>
      </w:tr>
      <w:tr w:rsidR="00837C76" w:rsidTr="00734820">
        <w:tc>
          <w:tcPr>
            <w:tcW w:w="704" w:type="dxa"/>
          </w:tcPr>
          <w:p w:rsidR="00837C76" w:rsidRPr="0043396B" w:rsidRDefault="00837C76" w:rsidP="0043396B">
            <w:pPr>
              <w:pStyle w:val="ListParagraph"/>
              <w:numPr>
                <w:ilvl w:val="0"/>
                <w:numId w:val="2"/>
              </w:numPr>
              <w:rPr>
                <w:rFonts w:ascii="Times New Roman" w:hAnsi="Times New Roman" w:cs="Times New Roman"/>
                <w:sz w:val="24"/>
                <w:szCs w:val="24"/>
              </w:rPr>
            </w:pPr>
          </w:p>
        </w:tc>
        <w:tc>
          <w:tcPr>
            <w:tcW w:w="4961" w:type="dxa"/>
          </w:tcPr>
          <w:p w:rsidR="00837C76" w:rsidRPr="00D87AA2" w:rsidRDefault="00837C76" w:rsidP="0043396B">
            <w:pPr>
              <w:rPr>
                <w:rFonts w:ascii="Times New Roman" w:hAnsi="Times New Roman" w:cs="Times New Roman"/>
                <w:color w:val="FF0000"/>
                <w:sz w:val="24"/>
                <w:szCs w:val="24"/>
              </w:rPr>
            </w:pPr>
            <w:r w:rsidRPr="00D87AA2">
              <w:rPr>
                <w:rFonts w:ascii="Times New Roman" w:hAnsi="Times New Roman" w:cs="Times New Roman"/>
                <w:color w:val="FF0000"/>
                <w:sz w:val="24"/>
                <w:szCs w:val="24"/>
              </w:rPr>
              <w:t>PCD/19/17644</w:t>
            </w:r>
          </w:p>
          <w:p w:rsidR="00837C76" w:rsidRPr="0043396B" w:rsidRDefault="00837C76" w:rsidP="0043396B">
            <w:pPr>
              <w:rPr>
                <w:rFonts w:ascii="Times New Roman" w:hAnsi="Times New Roman" w:cs="Times New Roman"/>
                <w:sz w:val="24"/>
                <w:szCs w:val="24"/>
              </w:rPr>
            </w:pPr>
            <w:r w:rsidRPr="0043396B">
              <w:rPr>
                <w:rFonts w:ascii="Times New Roman" w:hAnsi="Times New Roman" w:cs="Times New Roman"/>
                <w:sz w:val="24"/>
                <w:szCs w:val="24"/>
              </w:rPr>
              <w:t>IS 4707 : Part 2: 2017</w:t>
            </w:r>
          </w:p>
          <w:p w:rsidR="00837C76" w:rsidRPr="0043396B" w:rsidRDefault="00837C76" w:rsidP="0043396B">
            <w:pPr>
              <w:rPr>
                <w:rFonts w:ascii="Times New Roman" w:hAnsi="Times New Roman" w:cs="Times New Roman"/>
                <w:sz w:val="24"/>
                <w:szCs w:val="24"/>
              </w:rPr>
            </w:pPr>
            <w:r>
              <w:rPr>
                <w:rFonts w:ascii="Times New Roman" w:hAnsi="Times New Roman" w:cs="Times New Roman"/>
                <w:sz w:val="24"/>
                <w:szCs w:val="24"/>
              </w:rPr>
              <w:t>C</w:t>
            </w:r>
            <w:r w:rsidRPr="0043396B">
              <w:rPr>
                <w:rFonts w:ascii="Times New Roman" w:hAnsi="Times New Roman" w:cs="Times New Roman"/>
                <w:sz w:val="24"/>
                <w:szCs w:val="24"/>
              </w:rPr>
              <w:t xml:space="preserve">lassification of cosmetic raw materials and adjuncts </w:t>
            </w:r>
            <w:r w:rsidR="0016433F">
              <w:rPr>
                <w:rFonts w:ascii="Times New Roman" w:hAnsi="Times New Roman" w:cs="Times New Roman"/>
                <w:sz w:val="24"/>
                <w:szCs w:val="24"/>
              </w:rPr>
              <w:t>–</w:t>
            </w:r>
            <w:r w:rsidRPr="0043396B">
              <w:rPr>
                <w:rFonts w:ascii="Times New Roman" w:hAnsi="Times New Roman" w:cs="Times New Roman"/>
                <w:sz w:val="24"/>
                <w:szCs w:val="24"/>
              </w:rPr>
              <w:t xml:space="preserve"> Part</w:t>
            </w:r>
            <w:r w:rsidR="0016433F">
              <w:rPr>
                <w:rFonts w:ascii="Times New Roman" w:hAnsi="Times New Roman" w:cs="Times New Roman"/>
                <w:sz w:val="24"/>
                <w:szCs w:val="24"/>
              </w:rPr>
              <w:t xml:space="preserve"> </w:t>
            </w:r>
            <w:r w:rsidRPr="0043396B">
              <w:rPr>
                <w:rFonts w:ascii="Times New Roman" w:hAnsi="Times New Roman" w:cs="Times New Roman"/>
                <w:sz w:val="24"/>
                <w:szCs w:val="24"/>
              </w:rPr>
              <w:t xml:space="preserve">2 List of Raw Materials Generally Not Recognized </w:t>
            </w:r>
            <w:proofErr w:type="gramStart"/>
            <w:r w:rsidRPr="0043396B">
              <w:rPr>
                <w:rFonts w:ascii="Times New Roman" w:hAnsi="Times New Roman" w:cs="Times New Roman"/>
                <w:sz w:val="24"/>
                <w:szCs w:val="24"/>
              </w:rPr>
              <w:t>As</w:t>
            </w:r>
            <w:proofErr w:type="gramEnd"/>
            <w:r w:rsidRPr="0043396B">
              <w:rPr>
                <w:rFonts w:ascii="Times New Roman" w:hAnsi="Times New Roman" w:cs="Times New Roman"/>
                <w:sz w:val="24"/>
                <w:szCs w:val="24"/>
              </w:rPr>
              <w:t xml:space="preserve"> Safe GNRAS And Restricted Ingredients For Use In Cosmetics</w:t>
            </w:r>
          </w:p>
        </w:tc>
        <w:tc>
          <w:tcPr>
            <w:tcW w:w="3657" w:type="dxa"/>
          </w:tcPr>
          <w:p w:rsidR="00837C76" w:rsidRDefault="00837C76">
            <w:pPr>
              <w:rPr>
                <w:rFonts w:ascii="Times New Roman" w:hAnsi="Times New Roman" w:cs="Times New Roman"/>
                <w:sz w:val="24"/>
                <w:szCs w:val="24"/>
              </w:rPr>
            </w:pPr>
          </w:p>
          <w:bookmarkStart w:id="10" w:name="_MON_1785930336"/>
          <w:bookmarkEnd w:id="10"/>
          <w:p w:rsidR="003116A7" w:rsidRDefault="00C60E37" w:rsidP="003116A7">
            <w:pPr>
              <w:jc w:val="center"/>
              <w:rPr>
                <w:rFonts w:ascii="Times New Roman" w:hAnsi="Times New Roman" w:cs="Times New Roman"/>
                <w:sz w:val="24"/>
                <w:szCs w:val="24"/>
              </w:rPr>
            </w:pPr>
            <w:r w:rsidRPr="00C60E37">
              <w:rPr>
                <w:rFonts w:ascii="Times New Roman" w:hAnsi="Times New Roman" w:cs="Times New Roman"/>
                <w:noProof/>
                <w:sz w:val="24"/>
                <w:szCs w:val="24"/>
                <w:cs/>
                <w:lang w:val="hi-IN"/>
              </w:rPr>
              <w:object w:dxaOrig="760" w:dyaOrig="480">
                <v:shape id="_x0000_i1043" type="#_x0000_t75" alt="" style="width:1in;height:42.9pt;mso-width-percent:0;mso-height-percent:0;mso-width-percent:0;mso-height-percent:0" o:ole="">
                  <v:imagedata r:id="rId29" o:title=""/>
                </v:shape>
                <o:OLEObject Type="Embed" ProgID="Word.Document.12" ShapeID="_x0000_i1043" DrawAspect="Icon" ObjectID="_1786042216" r:id="rId30">
                  <o:FieldCodes>\s</o:FieldCodes>
                </o:OLEObject>
              </w:object>
            </w:r>
          </w:p>
          <w:p w:rsidR="003116A7" w:rsidRDefault="003116A7">
            <w:pPr>
              <w:rPr>
                <w:rFonts w:ascii="Times New Roman" w:hAnsi="Times New Roman" w:cs="Times New Roman"/>
                <w:sz w:val="24"/>
                <w:szCs w:val="24"/>
              </w:rPr>
            </w:pPr>
          </w:p>
          <w:p w:rsidR="00837C76" w:rsidRDefault="003116A7">
            <w:pPr>
              <w:rPr>
                <w:rFonts w:ascii="Times New Roman" w:hAnsi="Times New Roman" w:cs="Times New Roman"/>
                <w:i/>
                <w:iCs/>
                <w:sz w:val="24"/>
                <w:szCs w:val="24"/>
              </w:rPr>
            </w:pPr>
            <w:r w:rsidRPr="003116A7">
              <w:rPr>
                <w:rFonts w:ascii="Times New Roman" w:hAnsi="Times New Roman" w:cs="Times New Roman"/>
                <w:i/>
                <w:iCs/>
                <w:sz w:val="24"/>
                <w:szCs w:val="24"/>
              </w:rPr>
              <w:t xml:space="preserve">The Committee may </w:t>
            </w:r>
            <w:r w:rsidRPr="003116A7">
              <w:rPr>
                <w:rFonts w:ascii="Times New Roman" w:hAnsi="Times New Roman" w:cs="Times New Roman"/>
                <w:b/>
                <w:bCs/>
                <w:i/>
                <w:iCs/>
                <w:sz w:val="24"/>
                <w:szCs w:val="24"/>
              </w:rPr>
              <w:t xml:space="preserve">CONSIDER </w:t>
            </w:r>
            <w:r w:rsidRPr="003116A7">
              <w:rPr>
                <w:rFonts w:ascii="Times New Roman" w:hAnsi="Times New Roman" w:cs="Times New Roman"/>
                <w:i/>
                <w:iCs/>
                <w:sz w:val="24"/>
                <w:szCs w:val="24"/>
              </w:rPr>
              <w:t xml:space="preserve">finalizing the WC </w:t>
            </w:r>
            <w:proofErr w:type="gramStart"/>
            <w:r w:rsidRPr="003116A7">
              <w:rPr>
                <w:rFonts w:ascii="Times New Roman" w:hAnsi="Times New Roman" w:cs="Times New Roman"/>
                <w:i/>
                <w:iCs/>
                <w:sz w:val="24"/>
                <w:szCs w:val="24"/>
              </w:rPr>
              <w:t>draft</w:t>
            </w:r>
            <w:r w:rsidR="00132779">
              <w:rPr>
                <w:rFonts w:ascii="Times New Roman" w:hAnsi="Times New Roman" w:cs="Times New Roman"/>
                <w:i/>
                <w:iCs/>
                <w:sz w:val="24"/>
                <w:szCs w:val="24"/>
              </w:rPr>
              <w:t xml:space="preserve"> </w:t>
            </w:r>
            <w:r w:rsidRPr="003116A7">
              <w:rPr>
                <w:rFonts w:ascii="Times New Roman" w:hAnsi="Times New Roman" w:cs="Times New Roman"/>
                <w:i/>
                <w:iCs/>
                <w:sz w:val="24"/>
                <w:szCs w:val="24"/>
              </w:rPr>
              <w:t xml:space="preserve"> for</w:t>
            </w:r>
            <w:proofErr w:type="gramEnd"/>
            <w:r w:rsidRPr="003116A7">
              <w:rPr>
                <w:rFonts w:ascii="Times New Roman" w:hAnsi="Times New Roman" w:cs="Times New Roman"/>
                <w:i/>
                <w:iCs/>
                <w:sz w:val="24"/>
                <w:szCs w:val="24"/>
              </w:rPr>
              <w:t xml:space="preserve"> printing.</w:t>
            </w:r>
          </w:p>
          <w:p w:rsidR="003116A7" w:rsidRPr="003116A7" w:rsidRDefault="003116A7">
            <w:pPr>
              <w:rPr>
                <w:rFonts w:ascii="Times New Roman" w:hAnsi="Times New Roman" w:cs="Times New Roman"/>
                <w:i/>
                <w:iCs/>
                <w:sz w:val="24"/>
                <w:szCs w:val="24"/>
              </w:rPr>
            </w:pPr>
          </w:p>
        </w:tc>
      </w:tr>
      <w:tr w:rsidR="00837C76" w:rsidTr="00734820">
        <w:tc>
          <w:tcPr>
            <w:tcW w:w="704" w:type="dxa"/>
          </w:tcPr>
          <w:p w:rsidR="00837C76" w:rsidRPr="0043396B" w:rsidRDefault="00837C76" w:rsidP="0043396B">
            <w:pPr>
              <w:pStyle w:val="ListParagraph"/>
              <w:numPr>
                <w:ilvl w:val="0"/>
                <w:numId w:val="2"/>
              </w:numPr>
              <w:rPr>
                <w:rFonts w:ascii="Times New Roman" w:hAnsi="Times New Roman" w:cs="Times New Roman"/>
                <w:sz w:val="24"/>
                <w:szCs w:val="24"/>
              </w:rPr>
            </w:pPr>
          </w:p>
        </w:tc>
        <w:tc>
          <w:tcPr>
            <w:tcW w:w="4961" w:type="dxa"/>
          </w:tcPr>
          <w:p w:rsidR="00837C76" w:rsidRPr="00D87AA2" w:rsidRDefault="00837C76" w:rsidP="00837C76">
            <w:pPr>
              <w:rPr>
                <w:rFonts w:ascii="Times New Roman" w:hAnsi="Times New Roman" w:cs="Times New Roman"/>
                <w:color w:val="FF0000"/>
                <w:sz w:val="24"/>
                <w:szCs w:val="24"/>
              </w:rPr>
            </w:pPr>
            <w:r w:rsidRPr="00D87AA2">
              <w:rPr>
                <w:rFonts w:ascii="Times New Roman" w:hAnsi="Times New Roman" w:cs="Times New Roman"/>
                <w:color w:val="FF0000"/>
                <w:sz w:val="24"/>
                <w:szCs w:val="24"/>
              </w:rPr>
              <w:t xml:space="preserve">PCD 19 (17647) </w:t>
            </w:r>
          </w:p>
          <w:p w:rsidR="00837C76" w:rsidRDefault="00837C76" w:rsidP="00837C76">
            <w:pPr>
              <w:rPr>
                <w:rFonts w:ascii="Times New Roman" w:hAnsi="Times New Roman" w:cs="Times New Roman"/>
                <w:sz w:val="24"/>
                <w:szCs w:val="24"/>
              </w:rPr>
            </w:pPr>
            <w:r>
              <w:rPr>
                <w:rFonts w:ascii="Times New Roman" w:hAnsi="Times New Roman" w:cs="Times New Roman"/>
                <w:sz w:val="24"/>
                <w:szCs w:val="24"/>
              </w:rPr>
              <w:t xml:space="preserve">IS </w:t>
            </w:r>
            <w:proofErr w:type="gramStart"/>
            <w:r>
              <w:rPr>
                <w:rFonts w:ascii="Times New Roman" w:hAnsi="Times New Roman" w:cs="Times New Roman"/>
                <w:sz w:val="24"/>
                <w:szCs w:val="24"/>
              </w:rPr>
              <w:t>4707 :</w:t>
            </w:r>
            <w:proofErr w:type="gramEnd"/>
            <w:r>
              <w:rPr>
                <w:rFonts w:ascii="Times New Roman" w:hAnsi="Times New Roman" w:cs="Times New Roman"/>
                <w:sz w:val="24"/>
                <w:szCs w:val="24"/>
              </w:rPr>
              <w:t xml:space="preserve"> Part </w:t>
            </w:r>
            <w:r w:rsidR="003116A7">
              <w:rPr>
                <w:rFonts w:ascii="Times New Roman" w:hAnsi="Times New Roman" w:cs="Times New Roman"/>
                <w:sz w:val="24"/>
                <w:szCs w:val="24"/>
              </w:rPr>
              <w:t>2</w:t>
            </w:r>
            <w:r w:rsidRPr="00001958">
              <w:rPr>
                <w:rFonts w:ascii="Times New Roman" w:hAnsi="Times New Roman" w:cs="Times New Roman"/>
                <w:sz w:val="24"/>
                <w:szCs w:val="24"/>
              </w:rPr>
              <w:t>: 2017</w:t>
            </w:r>
          </w:p>
          <w:p w:rsidR="00837C76" w:rsidRPr="0043396B" w:rsidRDefault="00837C76" w:rsidP="00837C76">
            <w:pPr>
              <w:rPr>
                <w:rFonts w:ascii="Times New Roman" w:hAnsi="Times New Roman" w:cs="Times New Roman"/>
                <w:sz w:val="24"/>
                <w:szCs w:val="24"/>
              </w:rPr>
            </w:pPr>
            <w:r w:rsidRPr="00001958">
              <w:rPr>
                <w:rFonts w:ascii="Times New Roman" w:hAnsi="Times New Roman" w:cs="Times New Roman"/>
                <w:sz w:val="24"/>
                <w:szCs w:val="24"/>
              </w:rPr>
              <w:t>Classification Of Cosmetic Raw Materials And Adjuncts - List of Preservatives Allowed In Cosmetics with Restriction Pt.3</w:t>
            </w:r>
          </w:p>
        </w:tc>
        <w:tc>
          <w:tcPr>
            <w:tcW w:w="3657" w:type="dxa"/>
          </w:tcPr>
          <w:p w:rsidR="00837C76" w:rsidRPr="003116A7" w:rsidRDefault="003116A7" w:rsidP="003116A7">
            <w:pPr>
              <w:jc w:val="both"/>
              <w:rPr>
                <w:rFonts w:ascii="Times New Roman" w:hAnsi="Times New Roman" w:cs="Times New Roman"/>
                <w:sz w:val="24"/>
                <w:szCs w:val="24"/>
                <w:cs/>
              </w:rPr>
            </w:pPr>
            <w:r w:rsidRPr="003116A7">
              <w:rPr>
                <w:rFonts w:ascii="Times New Roman" w:hAnsi="Times New Roman" w:cs="Times New Roman" w:hint="cs"/>
                <w:sz w:val="24"/>
                <w:szCs w:val="24"/>
                <w:cs/>
              </w:rPr>
              <w:t xml:space="preserve">Comments from Juris&amp;Juris </w:t>
            </w:r>
            <w:r>
              <w:rPr>
                <w:rFonts w:ascii="Times New Roman" w:hAnsi="Times New Roman" w:cs="Times New Roman" w:hint="cs"/>
                <w:sz w:val="24"/>
                <w:szCs w:val="24"/>
                <w:cs/>
              </w:rPr>
              <w:t>is</w:t>
            </w:r>
            <w:r w:rsidRPr="003116A7">
              <w:rPr>
                <w:rFonts w:ascii="Times New Roman" w:hAnsi="Times New Roman" w:cs="Times New Roman" w:hint="cs"/>
                <w:sz w:val="24"/>
                <w:szCs w:val="24"/>
                <w:cs/>
              </w:rPr>
              <w:t xml:space="preserve"> received which is placed under Item 5.</w:t>
            </w:r>
          </w:p>
          <w:p w:rsidR="003116A7" w:rsidRDefault="003116A7" w:rsidP="00864D77">
            <w:pPr>
              <w:rPr>
                <w:rFonts w:ascii="Times New Roman" w:hAnsi="Times New Roman" w:cs="Times New Roman"/>
                <w:sz w:val="24"/>
                <w:szCs w:val="24"/>
                <w:cs/>
              </w:rPr>
            </w:pPr>
            <w:r w:rsidRPr="003116A7">
              <w:rPr>
                <w:rFonts w:ascii="Times New Roman" w:hAnsi="Times New Roman" w:cs="Times New Roman" w:hint="cs"/>
                <w:sz w:val="24"/>
                <w:szCs w:val="24"/>
                <w:cs/>
              </w:rPr>
              <w:t xml:space="preserve">The document was finalized for printing in the 37th meeting of PCD 19 but due to the comment received from Juris&amp;Juris, it was put on hold. </w:t>
            </w:r>
          </w:p>
          <w:p w:rsidR="00656F6F" w:rsidRDefault="00656F6F" w:rsidP="00864D77">
            <w:pPr>
              <w:rPr>
                <w:rFonts w:ascii="Times New Roman" w:hAnsi="Times New Roman" w:cs="Times New Roman"/>
                <w:sz w:val="24"/>
                <w:szCs w:val="24"/>
                <w:cs/>
              </w:rPr>
            </w:pPr>
            <w:r>
              <w:rPr>
                <w:rFonts w:ascii="Times New Roman" w:hAnsi="Times New Roman" w:cs="Times New Roman" w:hint="cs"/>
                <w:sz w:val="24"/>
                <w:szCs w:val="24"/>
                <w:cs/>
              </w:rPr>
              <w:t xml:space="preserve">  </w:t>
            </w:r>
          </w:p>
          <w:bookmarkStart w:id="11" w:name="_MON_1786039642"/>
          <w:bookmarkEnd w:id="11"/>
          <w:p w:rsidR="00656F6F" w:rsidRPr="003116A7" w:rsidRDefault="00C60E37" w:rsidP="00656F6F">
            <w:pPr>
              <w:jc w:val="center"/>
              <w:rPr>
                <w:rFonts w:ascii="Times New Roman" w:hAnsi="Times New Roman" w:cs="Times New Roman"/>
                <w:sz w:val="24"/>
                <w:szCs w:val="24"/>
                <w:cs/>
              </w:rPr>
            </w:pPr>
            <w:r w:rsidRPr="00C60E37">
              <w:rPr>
                <w:rFonts w:ascii="Times New Roman" w:hAnsi="Times New Roman" w:cs="Times New Roman"/>
                <w:noProof/>
                <w:sz w:val="24"/>
                <w:szCs w:val="24"/>
                <w:cs/>
                <w:lang w:val="hi-IN"/>
              </w:rPr>
              <w:object w:dxaOrig="760" w:dyaOrig="480">
                <v:shape id="_x0000_i1042" type="#_x0000_t75" alt="" style="width:55.15pt;height:39.05pt;mso-width-percent:0;mso-height-percent:0;mso-width-percent:0;mso-height-percent:0" o:ole="">
                  <v:imagedata r:id="rId31" o:title=""/>
                </v:shape>
                <o:OLEObject Type="Embed" ProgID="Word.Document.12" ShapeID="_x0000_i1042" DrawAspect="Icon" ObjectID="_1786042217" r:id="rId32">
                  <o:FieldCodes>\s</o:FieldCodes>
                </o:OLEObject>
              </w:object>
            </w:r>
          </w:p>
          <w:p w:rsidR="003116A7" w:rsidRDefault="003116A7" w:rsidP="00864D77">
            <w:pPr>
              <w:rPr>
                <w:rFonts w:ascii="Times New Roman" w:hAnsi="Times New Roman" w:cs="Times New Roman"/>
                <w:b/>
                <w:bCs/>
                <w:sz w:val="24"/>
                <w:szCs w:val="24"/>
                <w:cs/>
              </w:rPr>
            </w:pPr>
          </w:p>
          <w:p w:rsidR="003116A7" w:rsidRPr="003116A7" w:rsidRDefault="003116A7" w:rsidP="00864D77">
            <w:pPr>
              <w:rPr>
                <w:rFonts w:ascii="Times New Roman" w:hAnsi="Times New Roman" w:cs="Times New Roman"/>
                <w:i/>
                <w:iCs/>
                <w:sz w:val="24"/>
                <w:szCs w:val="24"/>
                <w:cs/>
              </w:rPr>
            </w:pPr>
            <w:r w:rsidRPr="003116A7">
              <w:rPr>
                <w:rFonts w:ascii="Times New Roman" w:hAnsi="Times New Roman" w:cs="Times New Roman" w:hint="cs"/>
                <w:i/>
                <w:iCs/>
                <w:sz w:val="24"/>
                <w:szCs w:val="24"/>
                <w:cs/>
              </w:rPr>
              <w:t xml:space="preserve">The Committee may </w:t>
            </w:r>
            <w:r w:rsidRPr="003116A7">
              <w:rPr>
                <w:rFonts w:ascii="Times New Roman" w:hAnsi="Times New Roman" w:cs="Times New Roman" w:hint="cs"/>
                <w:b/>
                <w:bCs/>
                <w:i/>
                <w:iCs/>
                <w:sz w:val="24"/>
                <w:szCs w:val="24"/>
                <w:cs/>
              </w:rPr>
              <w:t>DECIDE</w:t>
            </w:r>
            <w:r w:rsidR="00132779">
              <w:rPr>
                <w:rFonts w:ascii="Times New Roman" w:hAnsi="Times New Roman" w:cs="Times New Roman" w:hint="cs"/>
                <w:b/>
                <w:bCs/>
                <w:i/>
                <w:iCs/>
                <w:sz w:val="24"/>
                <w:szCs w:val="24"/>
                <w:cs/>
              </w:rPr>
              <w:t xml:space="preserve"> </w:t>
            </w:r>
            <w:r w:rsidR="00132779" w:rsidRPr="00132779">
              <w:rPr>
                <w:rFonts w:ascii="Times New Roman" w:hAnsi="Times New Roman" w:cs="Times New Roman" w:hint="cs"/>
                <w:i/>
                <w:iCs/>
                <w:sz w:val="24"/>
                <w:szCs w:val="24"/>
                <w:cs/>
              </w:rPr>
              <w:t>on printing of this document</w:t>
            </w:r>
            <w:r w:rsidRPr="00132779">
              <w:rPr>
                <w:rFonts w:ascii="Times New Roman" w:hAnsi="Times New Roman" w:cs="Times New Roman" w:hint="cs"/>
                <w:i/>
                <w:iCs/>
                <w:sz w:val="24"/>
                <w:szCs w:val="24"/>
                <w:cs/>
              </w:rPr>
              <w:t>.</w:t>
            </w:r>
          </w:p>
          <w:p w:rsidR="003116A7" w:rsidRPr="003116A7" w:rsidRDefault="003116A7" w:rsidP="00864D77">
            <w:pPr>
              <w:rPr>
                <w:rFonts w:ascii="Times New Roman" w:hAnsi="Times New Roman" w:cs="Times New Roman"/>
                <w:b/>
                <w:bCs/>
                <w:sz w:val="24"/>
                <w:szCs w:val="24"/>
              </w:rPr>
            </w:pPr>
          </w:p>
        </w:tc>
      </w:tr>
      <w:tr w:rsidR="0043396B" w:rsidTr="00734820">
        <w:tc>
          <w:tcPr>
            <w:tcW w:w="704" w:type="dxa"/>
          </w:tcPr>
          <w:p w:rsidR="0043396B" w:rsidRPr="0043396B" w:rsidRDefault="0043396B" w:rsidP="0043396B">
            <w:pPr>
              <w:pStyle w:val="ListParagraph"/>
              <w:numPr>
                <w:ilvl w:val="0"/>
                <w:numId w:val="2"/>
              </w:numPr>
              <w:rPr>
                <w:rFonts w:ascii="Times New Roman" w:hAnsi="Times New Roman" w:cs="Times New Roman"/>
                <w:sz w:val="24"/>
                <w:szCs w:val="24"/>
              </w:rPr>
            </w:pPr>
          </w:p>
        </w:tc>
        <w:tc>
          <w:tcPr>
            <w:tcW w:w="4961" w:type="dxa"/>
          </w:tcPr>
          <w:p w:rsidR="0043396B" w:rsidRPr="00132779" w:rsidRDefault="0043396B" w:rsidP="0043396B">
            <w:pPr>
              <w:rPr>
                <w:rFonts w:ascii="Times New Roman" w:hAnsi="Times New Roman" w:cs="Times New Roman"/>
                <w:color w:val="FF0000"/>
                <w:sz w:val="24"/>
                <w:szCs w:val="24"/>
              </w:rPr>
            </w:pPr>
            <w:r w:rsidRPr="00132779">
              <w:rPr>
                <w:rFonts w:ascii="Times New Roman" w:hAnsi="Times New Roman" w:cs="Times New Roman"/>
                <w:color w:val="FF0000"/>
                <w:sz w:val="24"/>
                <w:szCs w:val="24"/>
              </w:rPr>
              <w:t>PCD/19/19432</w:t>
            </w:r>
          </w:p>
          <w:p w:rsidR="0043396B" w:rsidRPr="0043396B" w:rsidRDefault="0043396B" w:rsidP="0043396B">
            <w:pPr>
              <w:rPr>
                <w:rFonts w:ascii="Times New Roman" w:hAnsi="Times New Roman" w:cs="Times New Roman"/>
                <w:sz w:val="24"/>
                <w:szCs w:val="24"/>
              </w:rPr>
            </w:pPr>
            <w:r w:rsidRPr="0043396B">
              <w:rPr>
                <w:rFonts w:ascii="Times New Roman" w:hAnsi="Times New Roman" w:cs="Times New Roman"/>
                <w:sz w:val="24"/>
                <w:szCs w:val="24"/>
              </w:rPr>
              <w:t>IS 14648: 2011</w:t>
            </w:r>
          </w:p>
          <w:p w:rsidR="0043396B" w:rsidRPr="0043396B" w:rsidRDefault="00330FF4" w:rsidP="0043396B">
            <w:pPr>
              <w:rPr>
                <w:rFonts w:ascii="Times New Roman" w:hAnsi="Times New Roman" w:cs="Times New Roman"/>
                <w:sz w:val="24"/>
                <w:szCs w:val="24"/>
              </w:rPr>
            </w:pPr>
            <w:r>
              <w:rPr>
                <w:rFonts w:ascii="Times New Roman" w:hAnsi="Times New Roman" w:cs="Times New Roman"/>
                <w:sz w:val="24"/>
                <w:szCs w:val="24"/>
              </w:rPr>
              <w:t>M</w:t>
            </w:r>
            <w:r w:rsidR="0043396B" w:rsidRPr="0043396B">
              <w:rPr>
                <w:rFonts w:ascii="Times New Roman" w:hAnsi="Times New Roman" w:cs="Times New Roman"/>
                <w:sz w:val="24"/>
                <w:szCs w:val="24"/>
              </w:rPr>
              <w:t>icrobiological examination of cosmetics and cosmetic raw materials methods of test</w:t>
            </w:r>
          </w:p>
        </w:tc>
        <w:tc>
          <w:tcPr>
            <w:tcW w:w="3657" w:type="dxa"/>
          </w:tcPr>
          <w:p w:rsidR="0043396B" w:rsidRDefault="00132779" w:rsidP="00FC6826">
            <w:pPr>
              <w:rPr>
                <w:rFonts w:ascii="Times New Roman" w:hAnsi="Times New Roman" w:cs="Times New Roman"/>
                <w:sz w:val="24"/>
                <w:szCs w:val="24"/>
              </w:rPr>
            </w:pPr>
            <w:r>
              <w:rPr>
                <w:rFonts w:ascii="Times New Roman" w:hAnsi="Times New Roman" w:cs="Times New Roman"/>
                <w:sz w:val="24"/>
                <w:szCs w:val="24"/>
              </w:rPr>
              <w:t xml:space="preserve">Modified draft has been received from Godrej CP. </w:t>
            </w:r>
          </w:p>
          <w:p w:rsidR="00132779" w:rsidRDefault="00132779" w:rsidP="00FC6826">
            <w:pPr>
              <w:rPr>
                <w:rFonts w:ascii="Times New Roman" w:hAnsi="Times New Roman" w:cs="Times New Roman"/>
                <w:sz w:val="24"/>
                <w:szCs w:val="24"/>
                <w:cs/>
              </w:rPr>
            </w:pPr>
          </w:p>
          <w:bookmarkStart w:id="12" w:name="_MON_1785931969"/>
          <w:bookmarkEnd w:id="12"/>
          <w:p w:rsidR="00132779" w:rsidRDefault="00C60E37" w:rsidP="00FC6826">
            <w:pPr>
              <w:rPr>
                <w:rFonts w:ascii="Times New Roman" w:hAnsi="Times New Roman" w:cs="Times New Roman"/>
                <w:sz w:val="24"/>
                <w:szCs w:val="24"/>
                <w:cs/>
              </w:rPr>
            </w:pPr>
            <w:r w:rsidRPr="00C60E37">
              <w:rPr>
                <w:rFonts w:ascii="Times New Roman" w:hAnsi="Times New Roman" w:cs="Times New Roman"/>
                <w:noProof/>
                <w:sz w:val="24"/>
                <w:szCs w:val="24"/>
                <w:cs/>
                <w:lang w:val="hi-IN"/>
              </w:rPr>
              <w:object w:dxaOrig="760" w:dyaOrig="480">
                <v:shape id="_x0000_i1041" type="#_x0000_t75" alt="" style="width:56.7pt;height:39.05pt;mso-width-percent:0;mso-height-percent:0;mso-width-percent:0;mso-height-percent:0" o:ole="">
                  <v:imagedata r:id="rId33" o:title=""/>
                </v:shape>
                <o:OLEObject Type="Embed" ProgID="Word.Document.12" ShapeID="_x0000_i1041" DrawAspect="Icon" ObjectID="_1786042218" r:id="rId34">
                  <o:FieldCodes>\s</o:FieldCodes>
                </o:OLEObject>
              </w:object>
            </w:r>
            <w:r w:rsidR="00132779">
              <w:rPr>
                <w:rFonts w:ascii="Times New Roman" w:hAnsi="Times New Roman" w:cs="Times New Roman" w:hint="cs"/>
                <w:sz w:val="24"/>
                <w:szCs w:val="24"/>
                <w:cs/>
              </w:rPr>
              <w:t xml:space="preserve">     </w:t>
            </w:r>
            <w:bookmarkStart w:id="13" w:name="_MON_1785931995"/>
            <w:bookmarkEnd w:id="13"/>
            <w:r w:rsidRPr="00C60E37">
              <w:rPr>
                <w:rFonts w:ascii="Times New Roman" w:hAnsi="Times New Roman" w:cs="Times New Roman"/>
                <w:noProof/>
                <w:sz w:val="24"/>
                <w:szCs w:val="24"/>
                <w:cs/>
                <w:lang w:val="hi-IN"/>
              </w:rPr>
              <w:object w:dxaOrig="760" w:dyaOrig="480">
                <v:shape id="_x0000_i1040" type="#_x0000_t75" alt="" style="width:49.8pt;height:35.25pt;mso-width-percent:0;mso-height-percent:0;mso-width-percent:0;mso-height-percent:0" o:ole="">
                  <v:imagedata r:id="rId35" o:title=""/>
                </v:shape>
                <o:OLEObject Type="Embed" ProgID="Word.Document.12" ShapeID="_x0000_i1040" DrawAspect="Icon" ObjectID="_1786042219" r:id="rId36">
                  <o:FieldCodes>\s</o:FieldCodes>
                </o:OLEObject>
              </w:object>
            </w:r>
          </w:p>
          <w:p w:rsidR="00132779" w:rsidRDefault="00132779" w:rsidP="00FC6826">
            <w:pPr>
              <w:rPr>
                <w:rFonts w:ascii="Times New Roman" w:hAnsi="Times New Roman" w:cs="Times New Roman"/>
                <w:sz w:val="24"/>
                <w:szCs w:val="24"/>
                <w:cs/>
              </w:rPr>
            </w:pPr>
          </w:p>
          <w:p w:rsidR="00132779" w:rsidRDefault="00132779" w:rsidP="00132779">
            <w:pPr>
              <w:rPr>
                <w:rFonts w:ascii="Times New Roman" w:hAnsi="Times New Roman" w:cs="Times New Roman"/>
                <w:sz w:val="24"/>
                <w:szCs w:val="24"/>
              </w:rPr>
            </w:pPr>
            <w:r w:rsidRPr="003116A7">
              <w:rPr>
                <w:rFonts w:ascii="Times New Roman" w:hAnsi="Times New Roman" w:cs="Times New Roman" w:hint="cs"/>
                <w:i/>
                <w:iCs/>
                <w:sz w:val="24"/>
                <w:szCs w:val="24"/>
                <w:cs/>
              </w:rPr>
              <w:t xml:space="preserve">The Committee may </w:t>
            </w:r>
            <w:r w:rsidRPr="003116A7">
              <w:rPr>
                <w:rFonts w:ascii="Times New Roman" w:hAnsi="Times New Roman" w:cs="Times New Roman" w:hint="cs"/>
                <w:b/>
                <w:bCs/>
                <w:i/>
                <w:iCs/>
                <w:sz w:val="24"/>
                <w:szCs w:val="24"/>
                <w:cs/>
              </w:rPr>
              <w:t>DE</w:t>
            </w:r>
            <w:r>
              <w:rPr>
                <w:rFonts w:ascii="Times New Roman" w:hAnsi="Times New Roman" w:cs="Times New Roman" w:hint="cs"/>
                <w:b/>
                <w:bCs/>
                <w:i/>
                <w:iCs/>
                <w:sz w:val="24"/>
                <w:szCs w:val="24"/>
                <w:cs/>
              </w:rPr>
              <w:t>LIBERATE.</w:t>
            </w:r>
          </w:p>
          <w:p w:rsidR="00132779" w:rsidRDefault="00132779" w:rsidP="00FC6826"/>
        </w:tc>
      </w:tr>
      <w:tr w:rsidR="0043396B" w:rsidTr="00734820">
        <w:tc>
          <w:tcPr>
            <w:tcW w:w="704" w:type="dxa"/>
          </w:tcPr>
          <w:p w:rsidR="0043396B" w:rsidRPr="0043396B" w:rsidRDefault="0043396B" w:rsidP="0043396B">
            <w:pPr>
              <w:pStyle w:val="ListParagraph"/>
              <w:numPr>
                <w:ilvl w:val="0"/>
                <w:numId w:val="2"/>
              </w:numPr>
              <w:rPr>
                <w:rFonts w:ascii="Times New Roman" w:hAnsi="Times New Roman" w:cs="Times New Roman"/>
                <w:sz w:val="24"/>
                <w:szCs w:val="24"/>
              </w:rPr>
            </w:pPr>
          </w:p>
        </w:tc>
        <w:tc>
          <w:tcPr>
            <w:tcW w:w="4961" w:type="dxa"/>
          </w:tcPr>
          <w:p w:rsidR="0043396B" w:rsidRPr="00D87AA2" w:rsidRDefault="0043396B" w:rsidP="0043396B">
            <w:pPr>
              <w:rPr>
                <w:rFonts w:ascii="Times New Roman" w:hAnsi="Times New Roman" w:cs="Times New Roman"/>
                <w:color w:val="FF0000"/>
                <w:sz w:val="24"/>
                <w:szCs w:val="24"/>
              </w:rPr>
            </w:pPr>
            <w:r w:rsidRPr="00D87AA2">
              <w:rPr>
                <w:rFonts w:ascii="Times New Roman" w:hAnsi="Times New Roman" w:cs="Times New Roman"/>
                <w:color w:val="FF0000"/>
                <w:sz w:val="24"/>
                <w:szCs w:val="24"/>
              </w:rPr>
              <w:t>PCD/19/19444</w:t>
            </w:r>
          </w:p>
          <w:p w:rsidR="0043396B" w:rsidRPr="0043396B" w:rsidRDefault="0043396B" w:rsidP="0043396B">
            <w:pPr>
              <w:rPr>
                <w:rFonts w:ascii="Times New Roman" w:hAnsi="Times New Roman" w:cs="Times New Roman"/>
                <w:sz w:val="24"/>
                <w:szCs w:val="24"/>
              </w:rPr>
            </w:pPr>
            <w:r w:rsidRPr="0043396B">
              <w:rPr>
                <w:rFonts w:ascii="Times New Roman" w:hAnsi="Times New Roman" w:cs="Times New Roman"/>
                <w:sz w:val="24"/>
                <w:szCs w:val="24"/>
              </w:rPr>
              <w:t>IS 15205: 2002</w:t>
            </w:r>
          </w:p>
          <w:p w:rsidR="0043396B" w:rsidRPr="0043396B" w:rsidRDefault="003043E4" w:rsidP="0043396B">
            <w:pPr>
              <w:rPr>
                <w:rFonts w:ascii="Times New Roman" w:hAnsi="Times New Roman" w:cs="Times New Roman"/>
                <w:sz w:val="24"/>
                <w:szCs w:val="24"/>
              </w:rPr>
            </w:pPr>
            <w:r>
              <w:rPr>
                <w:rFonts w:ascii="Times New Roman" w:hAnsi="Times New Roman" w:cs="Times New Roman"/>
                <w:sz w:val="24"/>
                <w:szCs w:val="24"/>
              </w:rPr>
              <w:t>A</w:t>
            </w:r>
            <w:r w:rsidR="0043396B" w:rsidRPr="0043396B">
              <w:rPr>
                <w:rFonts w:ascii="Times New Roman" w:hAnsi="Times New Roman" w:cs="Times New Roman"/>
                <w:sz w:val="24"/>
                <w:szCs w:val="24"/>
              </w:rPr>
              <w:t>uto-oxidation hair dyes/</w:t>
            </w:r>
            <w:proofErr w:type="spellStart"/>
            <w:r w:rsidR="0043396B" w:rsidRPr="0043396B">
              <w:rPr>
                <w:rFonts w:ascii="Times New Roman" w:hAnsi="Times New Roman" w:cs="Times New Roman"/>
                <w:sz w:val="24"/>
                <w:szCs w:val="24"/>
              </w:rPr>
              <w:t>colours</w:t>
            </w:r>
            <w:proofErr w:type="spellEnd"/>
            <w:r w:rsidR="0043396B" w:rsidRPr="0043396B">
              <w:rPr>
                <w:rFonts w:ascii="Times New Roman" w:hAnsi="Times New Roman" w:cs="Times New Roman"/>
                <w:sz w:val="24"/>
                <w:szCs w:val="24"/>
              </w:rPr>
              <w:t xml:space="preserve"> specification</w:t>
            </w:r>
          </w:p>
        </w:tc>
        <w:tc>
          <w:tcPr>
            <w:tcW w:w="3657" w:type="dxa"/>
          </w:tcPr>
          <w:p w:rsidR="003043E4" w:rsidRDefault="003043E4" w:rsidP="003043E4">
            <w:pPr>
              <w:rPr>
                <w:rFonts w:ascii="Times New Roman" w:hAnsi="Times New Roman" w:cs="Times New Roman"/>
                <w:sz w:val="24"/>
                <w:szCs w:val="24"/>
                <w:cs/>
              </w:rPr>
            </w:pPr>
            <w:r w:rsidRPr="003116A7">
              <w:rPr>
                <w:rFonts w:ascii="Times New Roman" w:hAnsi="Times New Roman" w:cs="Times New Roman" w:hint="cs"/>
                <w:sz w:val="24"/>
                <w:szCs w:val="24"/>
                <w:cs/>
              </w:rPr>
              <w:t>The document was finalized for printing in the 37th meeting of PCD 19 but</w:t>
            </w:r>
            <w:r>
              <w:rPr>
                <w:rFonts w:ascii="Times New Roman" w:hAnsi="Times New Roman" w:cs="Times New Roman" w:hint="cs"/>
                <w:sz w:val="24"/>
                <w:szCs w:val="24"/>
                <w:cs/>
              </w:rPr>
              <w:t xml:space="preserve"> </w:t>
            </w:r>
            <w:r w:rsidRPr="003116A7">
              <w:rPr>
                <w:rFonts w:ascii="Times New Roman" w:hAnsi="Times New Roman" w:cs="Times New Roman" w:hint="cs"/>
                <w:sz w:val="24"/>
                <w:szCs w:val="24"/>
                <w:cs/>
              </w:rPr>
              <w:t>was put on hold</w:t>
            </w:r>
            <w:r>
              <w:rPr>
                <w:rFonts w:ascii="Times New Roman" w:hAnsi="Times New Roman" w:cs="Times New Roman" w:hint="cs"/>
                <w:sz w:val="24"/>
                <w:szCs w:val="24"/>
                <w:cs/>
              </w:rPr>
              <w:t xml:space="preserve"> due to the following comment:</w:t>
            </w:r>
          </w:p>
          <w:p w:rsidR="003043E4" w:rsidRPr="003116A7" w:rsidRDefault="003043E4" w:rsidP="003043E4">
            <w:pPr>
              <w:rPr>
                <w:rFonts w:ascii="Times New Roman" w:hAnsi="Times New Roman" w:cs="Times New Roman"/>
                <w:sz w:val="24"/>
                <w:szCs w:val="24"/>
                <w:cs/>
              </w:rPr>
            </w:pPr>
            <w:r w:rsidRPr="003116A7">
              <w:rPr>
                <w:rFonts w:ascii="Times New Roman" w:hAnsi="Times New Roman" w:cs="Times New Roman" w:hint="cs"/>
                <w:sz w:val="24"/>
                <w:szCs w:val="24"/>
                <w:cs/>
              </w:rPr>
              <w:t xml:space="preserve"> </w:t>
            </w:r>
          </w:p>
          <w:p w:rsidR="00837C76" w:rsidRDefault="003043E4" w:rsidP="00837C76">
            <w:pPr>
              <w:rPr>
                <w:rFonts w:ascii="Times New Roman" w:hAnsi="Times New Roman" w:cs="Times New Roman"/>
                <w:sz w:val="24"/>
                <w:szCs w:val="24"/>
              </w:rPr>
            </w:pPr>
            <w:r>
              <w:rPr>
                <w:rFonts w:ascii="Times New Roman" w:hAnsi="Times New Roman" w:cs="Times New Roman"/>
                <w:sz w:val="24"/>
                <w:szCs w:val="24"/>
              </w:rPr>
              <w:t xml:space="preserve">‘Is there any limit of </w:t>
            </w:r>
            <w:r w:rsidRPr="003043E4">
              <w:rPr>
                <w:rFonts w:ascii="Times New Roman" w:hAnsi="Times New Roman" w:cs="Times New Roman"/>
                <w:i/>
                <w:iCs/>
                <w:sz w:val="24"/>
                <w:szCs w:val="24"/>
              </w:rPr>
              <w:t>p-</w:t>
            </w:r>
            <w:r>
              <w:rPr>
                <w:rFonts w:ascii="Times New Roman" w:hAnsi="Times New Roman" w:cs="Times New Roman"/>
                <w:sz w:val="24"/>
                <w:szCs w:val="24"/>
              </w:rPr>
              <w:t xml:space="preserve">Phenylenediamine (PPD) that must be mentioned </w:t>
            </w:r>
            <w:r w:rsidR="00837C76">
              <w:rPr>
                <w:rFonts w:ascii="Times New Roman" w:hAnsi="Times New Roman" w:cs="Times New Roman"/>
                <w:sz w:val="24"/>
                <w:szCs w:val="24"/>
              </w:rPr>
              <w:t>in IS 4707 (Part 2)</w:t>
            </w:r>
            <w:r>
              <w:rPr>
                <w:rFonts w:ascii="Times New Roman" w:hAnsi="Times New Roman" w:cs="Times New Roman"/>
                <w:sz w:val="24"/>
                <w:szCs w:val="24"/>
              </w:rPr>
              <w:t>?’</w:t>
            </w:r>
          </w:p>
          <w:p w:rsidR="003043E4" w:rsidRDefault="003043E4" w:rsidP="00837C76">
            <w:pPr>
              <w:rPr>
                <w:rFonts w:ascii="Times New Roman" w:hAnsi="Times New Roman" w:cs="Times New Roman"/>
                <w:sz w:val="24"/>
                <w:szCs w:val="24"/>
                <w:cs/>
              </w:rPr>
            </w:pPr>
          </w:p>
          <w:p w:rsidR="003043E4" w:rsidRDefault="003043E4" w:rsidP="003043E4">
            <w:pPr>
              <w:rPr>
                <w:rFonts w:ascii="Times New Roman" w:hAnsi="Times New Roman" w:cs="Times New Roman"/>
                <w:sz w:val="24"/>
                <w:szCs w:val="24"/>
              </w:rPr>
            </w:pPr>
            <w:r w:rsidRPr="003116A7">
              <w:rPr>
                <w:rFonts w:ascii="Times New Roman" w:hAnsi="Times New Roman" w:cs="Times New Roman" w:hint="cs"/>
                <w:i/>
                <w:iCs/>
                <w:sz w:val="24"/>
                <w:szCs w:val="24"/>
                <w:cs/>
              </w:rPr>
              <w:t xml:space="preserve">The Committee may </w:t>
            </w:r>
            <w:r w:rsidRPr="003116A7">
              <w:rPr>
                <w:rFonts w:ascii="Times New Roman" w:hAnsi="Times New Roman" w:cs="Times New Roman" w:hint="cs"/>
                <w:b/>
                <w:bCs/>
                <w:i/>
                <w:iCs/>
                <w:sz w:val="24"/>
                <w:szCs w:val="24"/>
                <w:cs/>
              </w:rPr>
              <w:t>DE</w:t>
            </w:r>
            <w:r>
              <w:rPr>
                <w:rFonts w:ascii="Times New Roman" w:hAnsi="Times New Roman" w:cs="Times New Roman" w:hint="cs"/>
                <w:b/>
                <w:bCs/>
                <w:i/>
                <w:iCs/>
                <w:sz w:val="24"/>
                <w:szCs w:val="24"/>
                <w:cs/>
              </w:rPr>
              <w:t xml:space="preserve">LIBERATE </w:t>
            </w:r>
            <w:r w:rsidRPr="003043E4">
              <w:rPr>
                <w:rFonts w:ascii="Times New Roman" w:hAnsi="Times New Roman" w:cs="Times New Roman" w:hint="cs"/>
                <w:i/>
                <w:iCs/>
                <w:sz w:val="24"/>
                <w:szCs w:val="24"/>
                <w:cs/>
              </w:rPr>
              <w:t>and</w:t>
            </w:r>
            <w:r>
              <w:rPr>
                <w:rFonts w:ascii="Times New Roman" w:hAnsi="Times New Roman" w:cs="Times New Roman" w:hint="cs"/>
                <w:b/>
                <w:bCs/>
                <w:i/>
                <w:iCs/>
                <w:sz w:val="24"/>
                <w:szCs w:val="24"/>
                <w:cs/>
              </w:rPr>
              <w:t xml:space="preserve"> </w:t>
            </w:r>
            <w:r w:rsidRPr="003116A7">
              <w:rPr>
                <w:rFonts w:ascii="Times New Roman" w:hAnsi="Times New Roman" w:cs="Times New Roman" w:hint="cs"/>
                <w:b/>
                <w:bCs/>
                <w:i/>
                <w:iCs/>
                <w:sz w:val="24"/>
                <w:szCs w:val="24"/>
                <w:cs/>
              </w:rPr>
              <w:t>DECIDE</w:t>
            </w:r>
            <w:r>
              <w:rPr>
                <w:rFonts w:ascii="Times New Roman" w:hAnsi="Times New Roman" w:cs="Times New Roman" w:hint="cs"/>
                <w:b/>
                <w:bCs/>
                <w:i/>
                <w:iCs/>
                <w:sz w:val="24"/>
                <w:szCs w:val="24"/>
                <w:cs/>
              </w:rPr>
              <w:t xml:space="preserve"> </w:t>
            </w:r>
            <w:r w:rsidRPr="00132779">
              <w:rPr>
                <w:rFonts w:ascii="Times New Roman" w:hAnsi="Times New Roman" w:cs="Times New Roman" w:hint="cs"/>
                <w:i/>
                <w:iCs/>
                <w:sz w:val="24"/>
                <w:szCs w:val="24"/>
                <w:cs/>
              </w:rPr>
              <w:t>on printing of this document.</w:t>
            </w:r>
          </w:p>
          <w:p w:rsidR="003043E4" w:rsidRDefault="003043E4" w:rsidP="00837C76">
            <w:pPr>
              <w:rPr>
                <w:rFonts w:ascii="Times New Roman" w:hAnsi="Times New Roman" w:cs="Times New Roman"/>
                <w:sz w:val="24"/>
                <w:szCs w:val="24"/>
                <w:cs/>
              </w:rPr>
            </w:pPr>
          </w:p>
          <w:p w:rsidR="003043E4" w:rsidRDefault="003043E4" w:rsidP="00837C76">
            <w:pPr>
              <w:rPr>
                <w:rFonts w:ascii="Times New Roman" w:hAnsi="Times New Roman" w:cs="Times New Roman"/>
                <w:sz w:val="24"/>
                <w:szCs w:val="24"/>
              </w:rPr>
            </w:pPr>
          </w:p>
          <w:p w:rsidR="0043396B" w:rsidRDefault="0043396B"/>
        </w:tc>
      </w:tr>
      <w:tr w:rsidR="0043396B" w:rsidTr="00734820">
        <w:tc>
          <w:tcPr>
            <w:tcW w:w="704" w:type="dxa"/>
          </w:tcPr>
          <w:p w:rsidR="0043396B" w:rsidRPr="0043396B" w:rsidRDefault="0043396B" w:rsidP="0043396B">
            <w:pPr>
              <w:pStyle w:val="ListParagraph"/>
              <w:numPr>
                <w:ilvl w:val="0"/>
                <w:numId w:val="2"/>
              </w:numPr>
              <w:rPr>
                <w:rFonts w:ascii="Times New Roman" w:hAnsi="Times New Roman" w:cs="Times New Roman"/>
                <w:sz w:val="24"/>
                <w:szCs w:val="24"/>
              </w:rPr>
            </w:pPr>
          </w:p>
        </w:tc>
        <w:tc>
          <w:tcPr>
            <w:tcW w:w="4961" w:type="dxa"/>
          </w:tcPr>
          <w:p w:rsidR="0043396B" w:rsidRPr="00D87AA2" w:rsidRDefault="0043396B">
            <w:pPr>
              <w:rPr>
                <w:rFonts w:ascii="Times New Roman" w:hAnsi="Times New Roman" w:cs="Times New Roman"/>
                <w:color w:val="FF0000"/>
                <w:sz w:val="24"/>
                <w:szCs w:val="24"/>
              </w:rPr>
            </w:pPr>
            <w:r w:rsidRPr="00D87AA2">
              <w:rPr>
                <w:rFonts w:ascii="Times New Roman" w:hAnsi="Times New Roman" w:cs="Times New Roman"/>
                <w:color w:val="FF0000"/>
                <w:sz w:val="24"/>
                <w:szCs w:val="24"/>
              </w:rPr>
              <w:t>PCD/19/19461</w:t>
            </w:r>
          </w:p>
          <w:p w:rsidR="0043396B" w:rsidRPr="0043396B" w:rsidRDefault="00330FF4">
            <w:pPr>
              <w:rPr>
                <w:rFonts w:ascii="Times New Roman" w:hAnsi="Times New Roman" w:cs="Times New Roman"/>
                <w:sz w:val="24"/>
                <w:szCs w:val="24"/>
              </w:rPr>
            </w:pPr>
            <w:r>
              <w:rPr>
                <w:rFonts w:ascii="Times New Roman" w:hAnsi="Times New Roman" w:cs="Times New Roman"/>
                <w:sz w:val="24"/>
                <w:szCs w:val="24"/>
              </w:rPr>
              <w:t>O</w:t>
            </w:r>
            <w:r w:rsidR="0043396B" w:rsidRPr="0043396B">
              <w:rPr>
                <w:rFonts w:ascii="Times New Roman" w:hAnsi="Times New Roman" w:cs="Times New Roman"/>
                <w:sz w:val="24"/>
                <w:szCs w:val="24"/>
              </w:rPr>
              <w:t>ral rinses specification</w:t>
            </w:r>
          </w:p>
        </w:tc>
        <w:tc>
          <w:tcPr>
            <w:tcW w:w="3657" w:type="dxa"/>
          </w:tcPr>
          <w:p w:rsidR="0043396B" w:rsidRDefault="000A40B7" w:rsidP="000A40B7">
            <w:pPr>
              <w:rPr>
                <w:rFonts w:ascii="Times New Roman" w:hAnsi="Times New Roman" w:cs="Times New Roman"/>
                <w:sz w:val="24"/>
                <w:szCs w:val="24"/>
              </w:rPr>
            </w:pPr>
            <w:r>
              <w:rPr>
                <w:rFonts w:ascii="Times New Roman" w:hAnsi="Times New Roman" w:cs="Times New Roman"/>
                <w:sz w:val="24"/>
                <w:szCs w:val="24"/>
              </w:rPr>
              <w:t>During the 38</w:t>
            </w:r>
            <w:r w:rsidRPr="000A40B7">
              <w:rPr>
                <w:rFonts w:ascii="Times New Roman" w:hAnsi="Times New Roman" w:cs="Times New Roman"/>
                <w:sz w:val="24"/>
                <w:szCs w:val="24"/>
                <w:vertAlign w:val="superscript"/>
              </w:rPr>
              <w:t>th</w:t>
            </w:r>
            <w:r>
              <w:rPr>
                <w:rFonts w:ascii="Times New Roman" w:hAnsi="Times New Roman" w:cs="Times New Roman"/>
                <w:sz w:val="24"/>
                <w:szCs w:val="24"/>
              </w:rPr>
              <w:t xml:space="preserve"> meeting of the PCD 19,</w:t>
            </w:r>
            <w:r w:rsidR="00330FF4">
              <w:rPr>
                <w:rFonts w:ascii="Times New Roman" w:hAnsi="Times New Roman" w:cs="Times New Roman"/>
                <w:sz w:val="24"/>
                <w:szCs w:val="24"/>
              </w:rPr>
              <w:t xml:space="preserve"> </w:t>
            </w:r>
            <w:r>
              <w:rPr>
                <w:rFonts w:ascii="Times New Roman" w:hAnsi="Times New Roman" w:cs="Times New Roman"/>
                <w:sz w:val="24"/>
                <w:szCs w:val="24"/>
              </w:rPr>
              <w:t>the</w:t>
            </w:r>
            <w:r w:rsidR="00563FDA">
              <w:rPr>
                <w:rFonts w:ascii="Times New Roman" w:hAnsi="Times New Roman" w:cs="Times New Roman"/>
                <w:sz w:val="24"/>
                <w:szCs w:val="24"/>
              </w:rPr>
              <w:t xml:space="preserve"> committee finalized </w:t>
            </w:r>
            <w:r>
              <w:rPr>
                <w:rFonts w:ascii="Times New Roman" w:hAnsi="Times New Roman" w:cs="Times New Roman"/>
                <w:sz w:val="24"/>
                <w:szCs w:val="24"/>
              </w:rPr>
              <w:t>draft</w:t>
            </w:r>
            <w:r w:rsidR="00330FF4">
              <w:rPr>
                <w:rFonts w:ascii="Times New Roman" w:hAnsi="Times New Roman" w:cs="Times New Roman"/>
                <w:sz w:val="24"/>
                <w:szCs w:val="24"/>
              </w:rPr>
              <w:t xml:space="preserve"> </w:t>
            </w:r>
            <w:r w:rsidRPr="000A40B7">
              <w:rPr>
                <w:rFonts w:ascii="Times New Roman" w:hAnsi="Times New Roman" w:cs="Times New Roman"/>
                <w:sz w:val="24"/>
                <w:szCs w:val="24"/>
              </w:rPr>
              <w:t>for Printing</w:t>
            </w:r>
            <w:r w:rsidR="00330FF4">
              <w:rPr>
                <w:rFonts w:ascii="Times New Roman" w:hAnsi="Times New Roman" w:cs="Times New Roman"/>
                <w:sz w:val="24"/>
                <w:szCs w:val="24"/>
              </w:rPr>
              <w:t>.</w:t>
            </w:r>
          </w:p>
          <w:p w:rsidR="00330FF4" w:rsidRDefault="00330FF4" w:rsidP="000A40B7">
            <w:pPr>
              <w:rPr>
                <w:rFonts w:ascii="Times New Roman" w:hAnsi="Times New Roman" w:cs="Times New Roman"/>
                <w:sz w:val="24"/>
                <w:szCs w:val="24"/>
                <w:cs/>
              </w:rPr>
            </w:pPr>
          </w:p>
          <w:p w:rsidR="00330FF4" w:rsidRPr="00330FF4" w:rsidRDefault="00330FF4" w:rsidP="00330FF4">
            <w:pPr>
              <w:jc w:val="both"/>
              <w:rPr>
                <w:rFonts w:ascii="Times New Roman" w:hAnsi="Times New Roman" w:cs="Times New Roman"/>
                <w:i/>
                <w:iCs/>
                <w:sz w:val="24"/>
                <w:szCs w:val="24"/>
              </w:rPr>
            </w:pPr>
            <w:r w:rsidRPr="00330FF4">
              <w:rPr>
                <w:rFonts w:ascii="Times New Roman" w:hAnsi="Times New Roman" w:cs="Times New Roman" w:hint="cs"/>
                <w:i/>
                <w:iCs/>
                <w:sz w:val="24"/>
                <w:szCs w:val="24"/>
                <w:cs/>
              </w:rPr>
              <w:t xml:space="preserve">The Committee may </w:t>
            </w:r>
            <w:r w:rsidRPr="00330FF4">
              <w:rPr>
                <w:rFonts w:ascii="Times New Roman" w:hAnsi="Times New Roman" w:cs="Times New Roman" w:hint="cs"/>
                <w:b/>
                <w:bCs/>
                <w:i/>
                <w:iCs/>
                <w:sz w:val="24"/>
                <w:szCs w:val="24"/>
                <w:cs/>
              </w:rPr>
              <w:t>NOTE.</w:t>
            </w:r>
          </w:p>
          <w:p w:rsidR="00330FF4" w:rsidRPr="000A40B7" w:rsidRDefault="00330FF4" w:rsidP="000A40B7">
            <w:pPr>
              <w:rPr>
                <w:rFonts w:ascii="Times New Roman" w:hAnsi="Times New Roman" w:cs="Times New Roman"/>
                <w:sz w:val="24"/>
                <w:szCs w:val="24"/>
              </w:rPr>
            </w:pPr>
          </w:p>
        </w:tc>
      </w:tr>
      <w:tr w:rsidR="009C2DCD" w:rsidTr="00734820">
        <w:tc>
          <w:tcPr>
            <w:tcW w:w="704" w:type="dxa"/>
          </w:tcPr>
          <w:p w:rsidR="009C2DCD" w:rsidRPr="0043396B" w:rsidRDefault="009C2DCD" w:rsidP="009C2DCD">
            <w:pPr>
              <w:pStyle w:val="ListParagraph"/>
              <w:numPr>
                <w:ilvl w:val="0"/>
                <w:numId w:val="2"/>
              </w:numPr>
              <w:rPr>
                <w:rFonts w:ascii="Times New Roman" w:hAnsi="Times New Roman" w:cs="Times New Roman"/>
                <w:sz w:val="24"/>
                <w:szCs w:val="24"/>
              </w:rPr>
            </w:pPr>
          </w:p>
        </w:tc>
        <w:tc>
          <w:tcPr>
            <w:tcW w:w="4961" w:type="dxa"/>
          </w:tcPr>
          <w:p w:rsidR="009C2DCD" w:rsidRPr="0043396B" w:rsidRDefault="009C2DCD" w:rsidP="009C2DCD">
            <w:pPr>
              <w:rPr>
                <w:rFonts w:ascii="Times New Roman" w:hAnsi="Times New Roman" w:cs="Times New Roman"/>
                <w:sz w:val="24"/>
                <w:szCs w:val="24"/>
              </w:rPr>
            </w:pPr>
            <w:r w:rsidRPr="0043396B">
              <w:rPr>
                <w:rFonts w:ascii="Times New Roman" w:hAnsi="Times New Roman" w:cs="Times New Roman"/>
                <w:sz w:val="24"/>
                <w:szCs w:val="24"/>
              </w:rPr>
              <w:t>PCD/19/19476</w:t>
            </w:r>
          </w:p>
          <w:p w:rsidR="009C2DCD" w:rsidRPr="0043396B" w:rsidRDefault="00330FF4" w:rsidP="009C2DCD">
            <w:pPr>
              <w:rPr>
                <w:rFonts w:ascii="Times New Roman" w:hAnsi="Times New Roman" w:cs="Times New Roman"/>
                <w:sz w:val="24"/>
                <w:szCs w:val="24"/>
              </w:rPr>
            </w:pPr>
            <w:r>
              <w:rPr>
                <w:rFonts w:ascii="Times New Roman" w:hAnsi="Times New Roman" w:cs="Times New Roman"/>
                <w:sz w:val="24"/>
                <w:szCs w:val="24"/>
              </w:rPr>
              <w:t>F</w:t>
            </w:r>
            <w:r w:rsidR="009C2DCD" w:rsidRPr="0043396B">
              <w:rPr>
                <w:rFonts w:ascii="Times New Roman" w:hAnsi="Times New Roman" w:cs="Times New Roman"/>
                <w:sz w:val="24"/>
                <w:szCs w:val="24"/>
              </w:rPr>
              <w:t>ace wash - specification</w:t>
            </w:r>
          </w:p>
        </w:tc>
        <w:tc>
          <w:tcPr>
            <w:tcW w:w="3657" w:type="dxa"/>
          </w:tcPr>
          <w:p w:rsidR="009C2DCD" w:rsidRDefault="009C2DCD" w:rsidP="009C2DCD">
            <w:pPr>
              <w:rPr>
                <w:rFonts w:ascii="Times New Roman" w:hAnsi="Times New Roman" w:cs="Times New Roman"/>
                <w:bCs/>
                <w:sz w:val="24"/>
                <w:szCs w:val="24"/>
              </w:rPr>
            </w:pPr>
            <w:r w:rsidRPr="00581D60">
              <w:rPr>
                <w:rFonts w:ascii="Times New Roman" w:hAnsi="Times New Roman" w:cs="Times New Roman"/>
                <w:bCs/>
                <w:sz w:val="24"/>
                <w:szCs w:val="24"/>
              </w:rPr>
              <w:t xml:space="preserve">Comments received from the members. The file attached below: </w:t>
            </w:r>
          </w:p>
          <w:bookmarkStart w:id="14" w:name="_MON_1785572966"/>
          <w:bookmarkEnd w:id="14"/>
          <w:p w:rsidR="001C7A4A" w:rsidRDefault="00C60E37" w:rsidP="009C2DCD">
            <w:pPr>
              <w:rPr>
                <w:rFonts w:ascii="Times New Roman" w:hAnsi="Times New Roman" w:cs="Times New Roman"/>
                <w:bCs/>
                <w:sz w:val="24"/>
                <w:szCs w:val="24"/>
              </w:rPr>
            </w:pPr>
            <w:r w:rsidRPr="00C60E37">
              <w:rPr>
                <w:rFonts w:ascii="Times New Roman" w:hAnsi="Times New Roman" w:cs="Times New Roman"/>
                <w:bCs/>
                <w:noProof/>
                <w:sz w:val="24"/>
                <w:szCs w:val="24"/>
              </w:rPr>
              <w:object w:dxaOrig="1540" w:dyaOrig="1000">
                <v:shape id="_x0000_i1039" type="#_x0000_t75" alt="" style="width:77.35pt;height:49.8pt;mso-width-percent:0;mso-height-percent:0;mso-width-percent:0;mso-height-percent:0" o:ole="">
                  <v:imagedata r:id="rId37" o:title=""/>
                </v:shape>
                <o:OLEObject Type="Embed" ProgID="Word.Document.12" ShapeID="_x0000_i1039" DrawAspect="Icon" ObjectID="_1786042220" r:id="rId38">
                  <o:FieldCodes>\s</o:FieldCodes>
                </o:OLEObject>
              </w:object>
            </w:r>
            <w:bookmarkStart w:id="15" w:name="_MON_1785661136"/>
            <w:bookmarkEnd w:id="15"/>
            <w:r>
              <w:rPr>
                <w:noProof/>
              </w:rPr>
              <w:object w:dxaOrig="1541" w:dyaOrig="1000">
                <v:shape id="_x0000_i1038" type="#_x0000_t75" alt="" style="width:76.6pt;height:49.8pt;mso-width-percent:0;mso-height-percent:0;mso-width-percent:0;mso-height-percent:0" o:ole="">
                  <v:imagedata r:id="rId39" o:title=""/>
                </v:shape>
                <o:OLEObject Type="Embed" ProgID="Word.Document.12" ShapeID="_x0000_i1038" DrawAspect="Icon" ObjectID="_1786042221" r:id="rId40">
                  <o:FieldCodes>\s</o:FieldCodes>
                </o:OLEObject>
              </w:object>
            </w:r>
          </w:p>
          <w:p w:rsidR="001C7A4A" w:rsidRDefault="001C7A4A" w:rsidP="009C2DCD"/>
          <w:p w:rsidR="003401BB" w:rsidRPr="00D8515D" w:rsidRDefault="003401BB" w:rsidP="003401BB">
            <w:pPr>
              <w:pStyle w:val="BodyText"/>
              <w:tabs>
                <w:tab w:val="left" w:pos="284"/>
                <w:tab w:val="left" w:pos="426"/>
              </w:tabs>
              <w:spacing w:before="5"/>
              <w:jc w:val="both"/>
              <w:rPr>
                <w:bCs/>
                <w:i/>
                <w:iCs/>
                <w:color w:val="000000" w:themeColor="text1"/>
                <w:sz w:val="24"/>
                <w:szCs w:val="24"/>
                <w:lang w:val="en-IN"/>
              </w:rPr>
            </w:pPr>
            <w:r w:rsidRPr="00D8515D">
              <w:rPr>
                <w:bCs/>
                <w:i/>
                <w:iCs/>
                <w:color w:val="000000" w:themeColor="text1"/>
                <w:sz w:val="24"/>
                <w:szCs w:val="24"/>
              </w:rPr>
              <w:t xml:space="preserve">The Committee may </w:t>
            </w:r>
            <w:r w:rsidRPr="00D8515D">
              <w:rPr>
                <w:b/>
                <w:i/>
                <w:iCs/>
                <w:color w:val="000000" w:themeColor="text1"/>
                <w:sz w:val="24"/>
                <w:szCs w:val="24"/>
              </w:rPr>
              <w:t>DELIBERATE</w:t>
            </w:r>
            <w:r w:rsidRPr="00D8515D">
              <w:rPr>
                <w:bCs/>
                <w:i/>
                <w:iCs/>
                <w:color w:val="000000" w:themeColor="text1"/>
                <w:sz w:val="24"/>
                <w:szCs w:val="24"/>
              </w:rPr>
              <w:t xml:space="preserve"> </w:t>
            </w:r>
            <w:r>
              <w:rPr>
                <w:bCs/>
                <w:i/>
                <w:iCs/>
                <w:color w:val="000000" w:themeColor="text1"/>
                <w:sz w:val="24"/>
                <w:szCs w:val="24"/>
              </w:rPr>
              <w:t xml:space="preserve">on </w:t>
            </w:r>
            <w:r w:rsidRPr="00D8515D">
              <w:rPr>
                <w:bCs/>
                <w:i/>
                <w:iCs/>
                <w:color w:val="000000" w:themeColor="text1"/>
                <w:sz w:val="24"/>
                <w:szCs w:val="24"/>
              </w:rPr>
              <w:t xml:space="preserve">the comments received and </w:t>
            </w:r>
            <w:r w:rsidRPr="00D8515D">
              <w:rPr>
                <w:b/>
                <w:i/>
                <w:iCs/>
                <w:color w:val="000000" w:themeColor="text1"/>
                <w:sz w:val="24"/>
                <w:szCs w:val="24"/>
              </w:rPr>
              <w:t>CONSIDER</w:t>
            </w:r>
            <w:r w:rsidRPr="00D8515D">
              <w:rPr>
                <w:bCs/>
                <w:i/>
                <w:iCs/>
                <w:color w:val="000000" w:themeColor="text1"/>
                <w:sz w:val="24"/>
                <w:szCs w:val="24"/>
              </w:rPr>
              <w:t xml:space="preserve"> finalizing the draft revision for printing.</w:t>
            </w:r>
          </w:p>
          <w:p w:rsidR="003401BB" w:rsidRDefault="003401BB" w:rsidP="009C2DCD"/>
        </w:tc>
      </w:tr>
      <w:tr w:rsidR="009C2DCD" w:rsidTr="00734820">
        <w:tc>
          <w:tcPr>
            <w:tcW w:w="704" w:type="dxa"/>
          </w:tcPr>
          <w:p w:rsidR="009C2DCD" w:rsidRPr="0043396B" w:rsidRDefault="009C2DCD" w:rsidP="009C2DCD">
            <w:pPr>
              <w:pStyle w:val="ListParagraph"/>
              <w:numPr>
                <w:ilvl w:val="0"/>
                <w:numId w:val="2"/>
              </w:numPr>
              <w:rPr>
                <w:rFonts w:ascii="Times New Roman" w:hAnsi="Times New Roman" w:cs="Times New Roman"/>
                <w:sz w:val="24"/>
                <w:szCs w:val="24"/>
              </w:rPr>
            </w:pPr>
          </w:p>
        </w:tc>
        <w:tc>
          <w:tcPr>
            <w:tcW w:w="4961" w:type="dxa"/>
          </w:tcPr>
          <w:p w:rsidR="009C2DCD" w:rsidRPr="0043396B" w:rsidRDefault="009C2DCD" w:rsidP="009C2DCD">
            <w:pPr>
              <w:rPr>
                <w:rFonts w:ascii="Times New Roman" w:hAnsi="Times New Roman" w:cs="Times New Roman"/>
                <w:sz w:val="24"/>
                <w:szCs w:val="24"/>
              </w:rPr>
            </w:pPr>
            <w:r w:rsidRPr="0043396B">
              <w:rPr>
                <w:rFonts w:ascii="Times New Roman" w:hAnsi="Times New Roman" w:cs="Times New Roman"/>
                <w:sz w:val="24"/>
                <w:szCs w:val="24"/>
              </w:rPr>
              <w:t>PCD/19/19479</w:t>
            </w:r>
          </w:p>
          <w:p w:rsidR="009C2DCD" w:rsidRPr="0043396B" w:rsidRDefault="00330FF4" w:rsidP="009C2DCD">
            <w:pPr>
              <w:rPr>
                <w:rFonts w:ascii="Times New Roman" w:hAnsi="Times New Roman" w:cs="Times New Roman"/>
                <w:sz w:val="24"/>
                <w:szCs w:val="24"/>
              </w:rPr>
            </w:pPr>
            <w:r>
              <w:rPr>
                <w:rFonts w:ascii="Times New Roman" w:hAnsi="Times New Roman" w:cs="Times New Roman"/>
                <w:sz w:val="24"/>
                <w:szCs w:val="24"/>
              </w:rPr>
              <w:t>F</w:t>
            </w:r>
            <w:r w:rsidR="009C2DCD" w:rsidRPr="0043396B">
              <w:rPr>
                <w:rFonts w:ascii="Times New Roman" w:hAnsi="Times New Roman" w:cs="Times New Roman"/>
                <w:sz w:val="24"/>
                <w:szCs w:val="24"/>
              </w:rPr>
              <w:t>ace and body scrub - specification</w:t>
            </w:r>
          </w:p>
        </w:tc>
        <w:tc>
          <w:tcPr>
            <w:tcW w:w="3657" w:type="dxa"/>
          </w:tcPr>
          <w:p w:rsidR="009C2DCD" w:rsidRDefault="009C2DCD" w:rsidP="009C2DCD">
            <w:pPr>
              <w:rPr>
                <w:rFonts w:ascii="Times New Roman" w:hAnsi="Times New Roman" w:cs="Times New Roman"/>
                <w:bCs/>
                <w:sz w:val="24"/>
                <w:szCs w:val="24"/>
              </w:rPr>
            </w:pPr>
            <w:r w:rsidRPr="00581D60">
              <w:rPr>
                <w:rFonts w:ascii="Times New Roman" w:hAnsi="Times New Roman" w:cs="Times New Roman"/>
                <w:bCs/>
                <w:sz w:val="24"/>
                <w:szCs w:val="24"/>
              </w:rPr>
              <w:t xml:space="preserve">Comments received from the members. The file attached below: </w:t>
            </w:r>
          </w:p>
          <w:bookmarkStart w:id="16" w:name="_MON_1785661172"/>
          <w:bookmarkEnd w:id="16"/>
          <w:p w:rsidR="003401BB" w:rsidRDefault="00C60E37" w:rsidP="009C2DCD">
            <w:pPr>
              <w:rPr>
                <w:rFonts w:ascii="Times New Roman" w:hAnsi="Times New Roman" w:cs="Times New Roman"/>
                <w:bCs/>
                <w:sz w:val="24"/>
                <w:szCs w:val="24"/>
              </w:rPr>
            </w:pPr>
            <w:r w:rsidRPr="00C60E37">
              <w:rPr>
                <w:rFonts w:ascii="Times New Roman" w:hAnsi="Times New Roman" w:cs="Times New Roman"/>
                <w:bCs/>
                <w:noProof/>
                <w:sz w:val="24"/>
                <w:szCs w:val="24"/>
              </w:rPr>
              <w:object w:dxaOrig="1541" w:dyaOrig="1000">
                <v:shape id="_x0000_i1037" type="#_x0000_t75" alt="" style="width:76.6pt;height:49.8pt;mso-width-percent:0;mso-height-percent:0;mso-width-percent:0;mso-height-percent:0" o:ole="">
                  <v:imagedata r:id="rId41" o:title=""/>
                </v:shape>
                <o:OLEObject Type="Embed" ProgID="Word.Document.12" ShapeID="_x0000_i1037" DrawAspect="Icon" ObjectID="_1786042222" r:id="rId42">
                  <o:FieldCodes>\s</o:FieldCodes>
                </o:OLEObject>
              </w:object>
            </w:r>
            <w:bookmarkStart w:id="17" w:name="_MON_1785572907"/>
            <w:bookmarkEnd w:id="17"/>
            <w:r w:rsidRPr="00C60E37">
              <w:rPr>
                <w:rFonts w:ascii="Times New Roman" w:hAnsi="Times New Roman" w:cs="Times New Roman"/>
                <w:bCs/>
                <w:noProof/>
                <w:sz w:val="24"/>
                <w:szCs w:val="24"/>
              </w:rPr>
              <w:object w:dxaOrig="1524" w:dyaOrig="992">
                <v:shape id="_x0000_i1036" type="#_x0000_t75" alt="" style="width:76.6pt;height:49.8pt;mso-width-percent:0;mso-height-percent:0;mso-width-percent:0;mso-height-percent:0" o:ole="">
                  <v:imagedata r:id="rId43" o:title=""/>
                </v:shape>
                <o:OLEObject Type="Embed" ProgID="Word.Document.12" ShapeID="_x0000_i1036" DrawAspect="Icon" ObjectID="_1786042223" r:id="rId44">
                  <o:FieldCodes>\s</o:FieldCodes>
                </o:OLEObject>
              </w:object>
            </w:r>
          </w:p>
          <w:p w:rsidR="001C7A4A" w:rsidRDefault="001C7A4A" w:rsidP="009C2DCD">
            <w:pPr>
              <w:rPr>
                <w:rFonts w:ascii="Times New Roman" w:hAnsi="Times New Roman" w:cs="Times New Roman"/>
                <w:bCs/>
                <w:sz w:val="24"/>
                <w:szCs w:val="24"/>
              </w:rPr>
            </w:pPr>
          </w:p>
          <w:p w:rsidR="003401BB" w:rsidRPr="00D8515D" w:rsidRDefault="003401BB" w:rsidP="003401BB">
            <w:pPr>
              <w:pStyle w:val="BodyText"/>
              <w:tabs>
                <w:tab w:val="left" w:pos="284"/>
                <w:tab w:val="left" w:pos="426"/>
              </w:tabs>
              <w:spacing w:before="5"/>
              <w:jc w:val="both"/>
              <w:rPr>
                <w:bCs/>
                <w:i/>
                <w:iCs/>
                <w:color w:val="000000" w:themeColor="text1"/>
                <w:sz w:val="24"/>
                <w:szCs w:val="24"/>
                <w:lang w:val="en-IN"/>
              </w:rPr>
            </w:pPr>
            <w:r w:rsidRPr="00D8515D">
              <w:rPr>
                <w:bCs/>
                <w:i/>
                <w:iCs/>
                <w:color w:val="000000" w:themeColor="text1"/>
                <w:sz w:val="24"/>
                <w:szCs w:val="24"/>
              </w:rPr>
              <w:t xml:space="preserve">The Committee may </w:t>
            </w:r>
            <w:r w:rsidRPr="00D8515D">
              <w:rPr>
                <w:b/>
                <w:i/>
                <w:iCs/>
                <w:color w:val="000000" w:themeColor="text1"/>
                <w:sz w:val="24"/>
                <w:szCs w:val="24"/>
              </w:rPr>
              <w:t>DELIBERATE</w:t>
            </w:r>
            <w:r w:rsidRPr="00D8515D">
              <w:rPr>
                <w:bCs/>
                <w:i/>
                <w:iCs/>
                <w:color w:val="000000" w:themeColor="text1"/>
                <w:sz w:val="24"/>
                <w:szCs w:val="24"/>
              </w:rPr>
              <w:t xml:space="preserve"> </w:t>
            </w:r>
            <w:r>
              <w:rPr>
                <w:bCs/>
                <w:i/>
                <w:iCs/>
                <w:color w:val="000000" w:themeColor="text1"/>
                <w:sz w:val="24"/>
                <w:szCs w:val="24"/>
              </w:rPr>
              <w:t xml:space="preserve">on </w:t>
            </w:r>
            <w:r w:rsidRPr="00D8515D">
              <w:rPr>
                <w:bCs/>
                <w:i/>
                <w:iCs/>
                <w:color w:val="000000" w:themeColor="text1"/>
                <w:sz w:val="24"/>
                <w:szCs w:val="24"/>
              </w:rPr>
              <w:t xml:space="preserve">the comments received and </w:t>
            </w:r>
            <w:r w:rsidRPr="00D8515D">
              <w:rPr>
                <w:b/>
                <w:i/>
                <w:iCs/>
                <w:color w:val="000000" w:themeColor="text1"/>
                <w:sz w:val="24"/>
                <w:szCs w:val="24"/>
              </w:rPr>
              <w:t>CONSIDER</w:t>
            </w:r>
            <w:r w:rsidRPr="00D8515D">
              <w:rPr>
                <w:bCs/>
                <w:i/>
                <w:iCs/>
                <w:color w:val="000000" w:themeColor="text1"/>
                <w:sz w:val="24"/>
                <w:szCs w:val="24"/>
              </w:rPr>
              <w:t xml:space="preserve"> finalizing the draft revision for printing.</w:t>
            </w:r>
          </w:p>
          <w:p w:rsidR="003401BB" w:rsidRDefault="003401BB" w:rsidP="009C2DCD"/>
        </w:tc>
      </w:tr>
      <w:tr w:rsidR="009C2DCD" w:rsidTr="00734820">
        <w:tc>
          <w:tcPr>
            <w:tcW w:w="704" w:type="dxa"/>
          </w:tcPr>
          <w:p w:rsidR="009C2DCD" w:rsidRPr="0043396B" w:rsidRDefault="009C2DCD" w:rsidP="009C2DCD">
            <w:pPr>
              <w:pStyle w:val="ListParagraph"/>
              <w:numPr>
                <w:ilvl w:val="0"/>
                <w:numId w:val="2"/>
              </w:numPr>
              <w:rPr>
                <w:rFonts w:ascii="Times New Roman" w:hAnsi="Times New Roman" w:cs="Times New Roman"/>
                <w:sz w:val="24"/>
                <w:szCs w:val="24"/>
              </w:rPr>
            </w:pPr>
          </w:p>
        </w:tc>
        <w:tc>
          <w:tcPr>
            <w:tcW w:w="4961" w:type="dxa"/>
          </w:tcPr>
          <w:p w:rsidR="009C2DCD" w:rsidRPr="0043396B" w:rsidRDefault="009C2DCD" w:rsidP="009C2DCD">
            <w:pPr>
              <w:rPr>
                <w:rFonts w:ascii="Times New Roman" w:hAnsi="Times New Roman" w:cs="Times New Roman"/>
                <w:sz w:val="24"/>
                <w:szCs w:val="24"/>
              </w:rPr>
            </w:pPr>
            <w:r w:rsidRPr="0043396B">
              <w:rPr>
                <w:rFonts w:ascii="Times New Roman" w:hAnsi="Times New Roman" w:cs="Times New Roman"/>
                <w:sz w:val="24"/>
                <w:szCs w:val="24"/>
              </w:rPr>
              <w:t>PCD/19/19493</w:t>
            </w:r>
          </w:p>
          <w:p w:rsidR="009C2DCD" w:rsidRPr="0043396B" w:rsidRDefault="008E5513" w:rsidP="009C2DCD">
            <w:pPr>
              <w:rPr>
                <w:rFonts w:ascii="Times New Roman" w:hAnsi="Times New Roman" w:cs="Times New Roman"/>
                <w:sz w:val="24"/>
                <w:szCs w:val="24"/>
              </w:rPr>
            </w:pPr>
            <w:r>
              <w:rPr>
                <w:rFonts w:ascii="Times New Roman" w:hAnsi="Times New Roman" w:cs="Times New Roman"/>
                <w:sz w:val="24"/>
                <w:szCs w:val="24"/>
              </w:rPr>
              <w:t>S</w:t>
            </w:r>
            <w:r w:rsidR="009C2DCD" w:rsidRPr="0043396B">
              <w:rPr>
                <w:rFonts w:ascii="Times New Roman" w:hAnsi="Times New Roman" w:cs="Times New Roman"/>
                <w:sz w:val="24"/>
                <w:szCs w:val="24"/>
              </w:rPr>
              <w:t>hower gel body wash specification</w:t>
            </w:r>
          </w:p>
        </w:tc>
        <w:tc>
          <w:tcPr>
            <w:tcW w:w="3657" w:type="dxa"/>
          </w:tcPr>
          <w:p w:rsidR="009C2DCD" w:rsidRDefault="009C2DCD" w:rsidP="009C2DCD">
            <w:pPr>
              <w:rPr>
                <w:rFonts w:ascii="Times New Roman" w:hAnsi="Times New Roman" w:cs="Times New Roman"/>
                <w:bCs/>
                <w:sz w:val="24"/>
                <w:szCs w:val="24"/>
              </w:rPr>
            </w:pPr>
            <w:r w:rsidRPr="00581D60">
              <w:rPr>
                <w:rFonts w:ascii="Times New Roman" w:hAnsi="Times New Roman" w:cs="Times New Roman"/>
                <w:bCs/>
                <w:sz w:val="24"/>
                <w:szCs w:val="24"/>
              </w:rPr>
              <w:t xml:space="preserve">Comments received from the members. The file attached below: </w:t>
            </w:r>
            <w:bookmarkStart w:id="18" w:name="_MON_1785661190"/>
            <w:bookmarkEnd w:id="18"/>
            <w:r w:rsidR="00C60E37" w:rsidRPr="00C60E37">
              <w:rPr>
                <w:rFonts w:ascii="Times New Roman" w:hAnsi="Times New Roman" w:cs="Times New Roman"/>
                <w:bCs/>
                <w:noProof/>
                <w:sz w:val="24"/>
                <w:szCs w:val="24"/>
              </w:rPr>
              <w:object w:dxaOrig="1541" w:dyaOrig="1000">
                <v:shape id="_x0000_i1035" type="#_x0000_t75" alt="" style="width:76.6pt;height:49.8pt;mso-width-percent:0;mso-height-percent:0;mso-width-percent:0;mso-height-percent:0" o:ole="">
                  <v:imagedata r:id="rId45" o:title=""/>
                </v:shape>
                <o:OLEObject Type="Embed" ProgID="Word.Document.12" ShapeID="_x0000_i1035" DrawAspect="Icon" ObjectID="_1786042224" r:id="rId46">
                  <o:FieldCodes>\s</o:FieldCodes>
                </o:OLEObject>
              </w:object>
            </w:r>
            <w:bookmarkStart w:id="19" w:name="_MON_1785572869"/>
            <w:bookmarkEnd w:id="19"/>
            <w:r w:rsidR="00C60E37" w:rsidRPr="00C60E37">
              <w:rPr>
                <w:rFonts w:ascii="Times New Roman" w:hAnsi="Times New Roman" w:cs="Times New Roman"/>
                <w:bCs/>
                <w:noProof/>
                <w:sz w:val="24"/>
                <w:szCs w:val="24"/>
              </w:rPr>
              <w:object w:dxaOrig="1524" w:dyaOrig="992">
                <v:shape id="_x0000_i1034" type="#_x0000_t75" alt="" style="width:76.6pt;height:49.8pt;mso-width-percent:0;mso-height-percent:0;mso-width-percent:0;mso-height-percent:0" o:ole="">
                  <v:imagedata r:id="rId47" o:title=""/>
                </v:shape>
                <o:OLEObject Type="Embed" ProgID="Word.Document.12" ShapeID="_x0000_i1034" DrawAspect="Icon" ObjectID="_1786042225" r:id="rId48">
                  <o:FieldCodes>\s</o:FieldCodes>
                </o:OLEObject>
              </w:object>
            </w:r>
          </w:p>
          <w:p w:rsidR="001C7A4A" w:rsidRDefault="001C7A4A" w:rsidP="009C2DCD"/>
          <w:p w:rsidR="003401BB" w:rsidRPr="00D8515D" w:rsidRDefault="003401BB" w:rsidP="003401BB">
            <w:pPr>
              <w:pStyle w:val="BodyText"/>
              <w:tabs>
                <w:tab w:val="left" w:pos="284"/>
                <w:tab w:val="left" w:pos="426"/>
              </w:tabs>
              <w:spacing w:before="5"/>
              <w:jc w:val="both"/>
              <w:rPr>
                <w:bCs/>
                <w:i/>
                <w:iCs/>
                <w:color w:val="000000" w:themeColor="text1"/>
                <w:sz w:val="24"/>
                <w:szCs w:val="24"/>
                <w:lang w:val="en-IN"/>
              </w:rPr>
            </w:pPr>
            <w:r w:rsidRPr="00D8515D">
              <w:rPr>
                <w:bCs/>
                <w:i/>
                <w:iCs/>
                <w:color w:val="000000" w:themeColor="text1"/>
                <w:sz w:val="24"/>
                <w:szCs w:val="24"/>
              </w:rPr>
              <w:t xml:space="preserve">The Committee may </w:t>
            </w:r>
            <w:r w:rsidRPr="00D8515D">
              <w:rPr>
                <w:b/>
                <w:i/>
                <w:iCs/>
                <w:color w:val="000000" w:themeColor="text1"/>
                <w:sz w:val="24"/>
                <w:szCs w:val="24"/>
              </w:rPr>
              <w:t>DELIBERATE</w:t>
            </w:r>
            <w:r w:rsidRPr="00D8515D">
              <w:rPr>
                <w:bCs/>
                <w:i/>
                <w:iCs/>
                <w:color w:val="000000" w:themeColor="text1"/>
                <w:sz w:val="24"/>
                <w:szCs w:val="24"/>
              </w:rPr>
              <w:t xml:space="preserve"> </w:t>
            </w:r>
            <w:r>
              <w:rPr>
                <w:bCs/>
                <w:i/>
                <w:iCs/>
                <w:color w:val="000000" w:themeColor="text1"/>
                <w:sz w:val="24"/>
                <w:szCs w:val="24"/>
              </w:rPr>
              <w:t xml:space="preserve">on </w:t>
            </w:r>
            <w:r w:rsidRPr="00D8515D">
              <w:rPr>
                <w:bCs/>
                <w:i/>
                <w:iCs/>
                <w:color w:val="000000" w:themeColor="text1"/>
                <w:sz w:val="24"/>
                <w:szCs w:val="24"/>
              </w:rPr>
              <w:t xml:space="preserve">the comments received and </w:t>
            </w:r>
            <w:r w:rsidRPr="00D8515D">
              <w:rPr>
                <w:b/>
                <w:i/>
                <w:iCs/>
                <w:color w:val="000000" w:themeColor="text1"/>
                <w:sz w:val="24"/>
                <w:szCs w:val="24"/>
              </w:rPr>
              <w:t>CONSIDER</w:t>
            </w:r>
            <w:r w:rsidRPr="00D8515D">
              <w:rPr>
                <w:bCs/>
                <w:i/>
                <w:iCs/>
                <w:color w:val="000000" w:themeColor="text1"/>
                <w:sz w:val="24"/>
                <w:szCs w:val="24"/>
              </w:rPr>
              <w:t xml:space="preserve"> finalizing the draft revision for printing.</w:t>
            </w:r>
          </w:p>
          <w:p w:rsidR="003401BB" w:rsidRDefault="003401BB" w:rsidP="009C2DCD"/>
        </w:tc>
      </w:tr>
      <w:tr w:rsidR="0043396B" w:rsidTr="00734820">
        <w:tc>
          <w:tcPr>
            <w:tcW w:w="704" w:type="dxa"/>
          </w:tcPr>
          <w:p w:rsidR="0043396B" w:rsidRPr="0043396B" w:rsidRDefault="0043396B" w:rsidP="0043396B">
            <w:pPr>
              <w:pStyle w:val="ListParagraph"/>
              <w:numPr>
                <w:ilvl w:val="0"/>
                <w:numId w:val="2"/>
              </w:numPr>
              <w:rPr>
                <w:rFonts w:ascii="Times New Roman" w:hAnsi="Times New Roman" w:cs="Times New Roman"/>
                <w:sz w:val="24"/>
                <w:szCs w:val="24"/>
              </w:rPr>
            </w:pPr>
          </w:p>
        </w:tc>
        <w:tc>
          <w:tcPr>
            <w:tcW w:w="4961" w:type="dxa"/>
          </w:tcPr>
          <w:p w:rsidR="0043396B" w:rsidRPr="00D87AA2" w:rsidRDefault="0043396B" w:rsidP="0043396B">
            <w:pPr>
              <w:rPr>
                <w:rFonts w:ascii="Times New Roman" w:hAnsi="Times New Roman" w:cs="Times New Roman"/>
                <w:color w:val="FF0000"/>
                <w:sz w:val="24"/>
                <w:szCs w:val="24"/>
              </w:rPr>
            </w:pPr>
            <w:r w:rsidRPr="00D87AA2">
              <w:rPr>
                <w:rFonts w:ascii="Times New Roman" w:hAnsi="Times New Roman" w:cs="Times New Roman"/>
                <w:color w:val="FF0000"/>
                <w:sz w:val="24"/>
                <w:szCs w:val="24"/>
              </w:rPr>
              <w:t>PCD/19/19573</w:t>
            </w:r>
          </w:p>
          <w:p w:rsidR="0043396B" w:rsidRPr="0043396B" w:rsidRDefault="0043396B" w:rsidP="0043396B">
            <w:pPr>
              <w:rPr>
                <w:rFonts w:ascii="Times New Roman" w:hAnsi="Times New Roman" w:cs="Times New Roman"/>
                <w:sz w:val="24"/>
                <w:szCs w:val="24"/>
              </w:rPr>
            </w:pPr>
            <w:r w:rsidRPr="0043396B">
              <w:rPr>
                <w:rFonts w:ascii="Times New Roman" w:hAnsi="Times New Roman" w:cs="Times New Roman"/>
                <w:sz w:val="24"/>
                <w:szCs w:val="24"/>
              </w:rPr>
              <w:t>IS 10284: 1982</w:t>
            </w:r>
          </w:p>
          <w:p w:rsidR="0043396B" w:rsidRPr="0043396B" w:rsidRDefault="008E5513" w:rsidP="0043396B">
            <w:pPr>
              <w:rPr>
                <w:rFonts w:ascii="Times New Roman" w:hAnsi="Times New Roman" w:cs="Times New Roman"/>
                <w:sz w:val="24"/>
                <w:szCs w:val="24"/>
              </w:rPr>
            </w:pPr>
            <w:r>
              <w:rPr>
                <w:rFonts w:ascii="Times New Roman" w:hAnsi="Times New Roman" w:cs="Times New Roman"/>
                <w:sz w:val="24"/>
                <w:szCs w:val="24"/>
              </w:rPr>
              <w:t>S</w:t>
            </w:r>
            <w:r w:rsidR="0043396B" w:rsidRPr="0043396B">
              <w:rPr>
                <w:rFonts w:ascii="Times New Roman" w:hAnsi="Times New Roman" w:cs="Times New Roman"/>
                <w:sz w:val="24"/>
                <w:szCs w:val="24"/>
              </w:rPr>
              <w:t xml:space="preserve">pecification for </w:t>
            </w:r>
            <w:proofErr w:type="spellStart"/>
            <w:r w:rsidR="0043396B" w:rsidRPr="0043396B">
              <w:rPr>
                <w:rFonts w:ascii="Times New Roman" w:hAnsi="Times New Roman" w:cs="Times New Roman"/>
                <w:sz w:val="24"/>
                <w:szCs w:val="24"/>
              </w:rPr>
              <w:t>lipsalve</w:t>
            </w:r>
            <w:proofErr w:type="spellEnd"/>
            <w:r w:rsidR="0043396B" w:rsidRPr="0043396B">
              <w:rPr>
                <w:rFonts w:ascii="Times New Roman" w:hAnsi="Times New Roman" w:cs="Times New Roman"/>
                <w:sz w:val="24"/>
                <w:szCs w:val="24"/>
              </w:rPr>
              <w:t xml:space="preserve"> (First Revision)</w:t>
            </w:r>
          </w:p>
        </w:tc>
        <w:bookmarkStart w:id="20" w:name="_MON_1785935285"/>
        <w:bookmarkEnd w:id="20"/>
        <w:tc>
          <w:tcPr>
            <w:tcW w:w="3657" w:type="dxa"/>
          </w:tcPr>
          <w:p w:rsidR="0043396B" w:rsidRDefault="00C60E37" w:rsidP="008E5513">
            <w:pPr>
              <w:jc w:val="center"/>
              <w:rPr>
                <w:cs/>
              </w:rPr>
            </w:pPr>
            <w:r w:rsidRPr="00251EC3">
              <w:rPr>
                <w:noProof/>
                <w:cs/>
                <w:lang w:val="hi-IN"/>
              </w:rPr>
              <w:object w:dxaOrig="1180" w:dyaOrig="900">
                <v:shape id="_x0000_i1033" type="#_x0000_t75" alt="" style="width:59pt;height:45.2pt;mso-width-percent:0;mso-height-percent:0;mso-width-percent:0;mso-height-percent:0" o:ole="">
                  <v:imagedata r:id="rId49" o:title=""/>
                </v:shape>
                <o:OLEObject Type="Embed" ProgID="Word.Document.12" ShapeID="_x0000_i1033" DrawAspect="Icon" ObjectID="_1786042226" r:id="rId50">
                  <o:FieldCodes>\s</o:FieldCodes>
                </o:OLEObject>
              </w:object>
            </w:r>
          </w:p>
          <w:p w:rsidR="008E5513" w:rsidRPr="008E31AA" w:rsidRDefault="008E5513" w:rsidP="008E5513">
            <w:pPr>
              <w:jc w:val="both"/>
              <w:rPr>
                <w:rFonts w:ascii="Times New Roman" w:hAnsi="Times New Roman" w:cs="Times New Roman"/>
                <w:i/>
                <w:iCs/>
                <w:sz w:val="24"/>
                <w:szCs w:val="24"/>
              </w:rPr>
            </w:pPr>
            <w:r w:rsidRPr="008E31AA">
              <w:rPr>
                <w:rFonts w:ascii="Times New Roman" w:hAnsi="Times New Roman" w:cs="Times New Roman"/>
                <w:i/>
                <w:iCs/>
                <w:sz w:val="24"/>
                <w:szCs w:val="24"/>
              </w:rPr>
              <w:t xml:space="preserve">In the last meeting, the committee NOTED that the requirements are not specified for the three types mentioned in the draft submitted by IBHA. The Committee further OPINED that Clause 3.2 should be reframed to avoid any sort of ambiguity. In view of the above, the </w:t>
            </w:r>
            <w:r w:rsidRPr="008E31AA">
              <w:rPr>
                <w:rFonts w:ascii="Times New Roman" w:hAnsi="Times New Roman" w:cs="Times New Roman"/>
                <w:i/>
                <w:iCs/>
                <w:sz w:val="24"/>
                <w:szCs w:val="24"/>
              </w:rPr>
              <w:lastRenderedPageBreak/>
              <w:t>Committee REQUESTED IBHA to Revisit the WC Draft again for further deliberations.</w:t>
            </w:r>
          </w:p>
          <w:p w:rsidR="008E5513" w:rsidRPr="008E5513" w:rsidRDefault="008E5513" w:rsidP="008E5513">
            <w:pPr>
              <w:jc w:val="both"/>
              <w:rPr>
                <w:rFonts w:ascii="Times New Roman" w:hAnsi="Times New Roman" w:cs="Times New Roman"/>
                <w:sz w:val="24"/>
                <w:szCs w:val="24"/>
                <w:cs/>
              </w:rPr>
            </w:pPr>
          </w:p>
          <w:p w:rsidR="008E5513" w:rsidRPr="008E5513" w:rsidRDefault="008E5513" w:rsidP="008E5513">
            <w:pPr>
              <w:jc w:val="both"/>
              <w:rPr>
                <w:rFonts w:ascii="Times New Roman" w:hAnsi="Times New Roman" w:cs="Times New Roman"/>
                <w:sz w:val="24"/>
                <w:szCs w:val="24"/>
              </w:rPr>
            </w:pPr>
            <w:r w:rsidRPr="008E5513">
              <w:rPr>
                <w:rFonts w:ascii="Times New Roman" w:hAnsi="Times New Roman" w:cs="Times New Roman"/>
                <w:sz w:val="24"/>
                <w:szCs w:val="24"/>
                <w:cs/>
              </w:rPr>
              <w:t xml:space="preserve">Reply received from IBHA- </w:t>
            </w:r>
            <w:r w:rsidRPr="008E5513">
              <w:rPr>
                <w:rFonts w:ascii="Times New Roman" w:hAnsi="Times New Roman" w:cs="Times New Roman"/>
                <w:sz w:val="24"/>
                <w:szCs w:val="24"/>
              </w:rPr>
              <w:t xml:space="preserve">The requirement table is for different formats - Stick format and unctuous format and not different for different types. </w:t>
            </w:r>
          </w:p>
          <w:p w:rsidR="008E5513" w:rsidRPr="008E5513" w:rsidRDefault="008E5513" w:rsidP="008E5513">
            <w:pPr>
              <w:jc w:val="both"/>
              <w:rPr>
                <w:rFonts w:ascii="Times New Roman" w:hAnsi="Times New Roman" w:cs="Times New Roman"/>
                <w:sz w:val="24"/>
                <w:szCs w:val="24"/>
              </w:rPr>
            </w:pPr>
            <w:r w:rsidRPr="008E5513">
              <w:rPr>
                <w:rFonts w:ascii="Times New Roman" w:hAnsi="Times New Roman" w:cs="Times New Roman"/>
                <w:sz w:val="24"/>
                <w:szCs w:val="24"/>
              </w:rPr>
              <w:t xml:space="preserve">It has been the same understanding that all different types will need to follow the same specs as listed in table. Hence the ask is not clear. </w:t>
            </w:r>
          </w:p>
          <w:p w:rsidR="008E5513" w:rsidRPr="008E5513" w:rsidRDefault="008E5513" w:rsidP="008E5513">
            <w:pPr>
              <w:jc w:val="both"/>
              <w:rPr>
                <w:rFonts w:ascii="Times New Roman" w:hAnsi="Times New Roman" w:cs="Times New Roman"/>
                <w:sz w:val="24"/>
                <w:szCs w:val="24"/>
              </w:rPr>
            </w:pPr>
            <w:r w:rsidRPr="008E5513">
              <w:rPr>
                <w:rFonts w:ascii="Times New Roman" w:hAnsi="Times New Roman" w:cs="Times New Roman"/>
                <w:sz w:val="24"/>
                <w:szCs w:val="24"/>
              </w:rPr>
              <w:t>Clause 3.2 is about compliance with IS 4707, which is correct.</w:t>
            </w:r>
          </w:p>
          <w:p w:rsidR="008E5513" w:rsidRPr="008E5513" w:rsidRDefault="008E5513" w:rsidP="008E5513">
            <w:pPr>
              <w:jc w:val="both"/>
              <w:rPr>
                <w:rFonts w:ascii="Times New Roman" w:hAnsi="Times New Roman" w:cs="Times New Roman"/>
                <w:sz w:val="24"/>
                <w:szCs w:val="24"/>
                <w:cs/>
              </w:rPr>
            </w:pPr>
          </w:p>
          <w:p w:rsidR="008E5513" w:rsidRDefault="008E5513" w:rsidP="008E5513">
            <w:pPr>
              <w:jc w:val="both"/>
              <w:rPr>
                <w:rFonts w:ascii="Times New Roman" w:hAnsi="Times New Roman" w:cs="Times New Roman"/>
                <w:i/>
                <w:iCs/>
                <w:sz w:val="24"/>
                <w:szCs w:val="24"/>
                <w:cs/>
              </w:rPr>
            </w:pPr>
            <w:r w:rsidRPr="008E5513">
              <w:rPr>
                <w:rFonts w:ascii="Times New Roman" w:hAnsi="Times New Roman" w:cs="Times New Roman"/>
                <w:i/>
                <w:iCs/>
                <w:sz w:val="24"/>
                <w:szCs w:val="24"/>
                <w:cs/>
              </w:rPr>
              <w:t xml:space="preserve">The Committee may </w:t>
            </w:r>
            <w:r w:rsidRPr="008E5513">
              <w:rPr>
                <w:rFonts w:ascii="Times New Roman" w:hAnsi="Times New Roman" w:cs="Times New Roman"/>
                <w:b/>
                <w:bCs/>
                <w:i/>
                <w:iCs/>
                <w:sz w:val="24"/>
                <w:szCs w:val="24"/>
                <w:cs/>
              </w:rPr>
              <w:t>Deliberate</w:t>
            </w:r>
            <w:r w:rsidRPr="008E5513">
              <w:rPr>
                <w:rFonts w:ascii="Times New Roman" w:hAnsi="Times New Roman" w:cs="Times New Roman"/>
                <w:i/>
                <w:iCs/>
                <w:sz w:val="24"/>
                <w:szCs w:val="24"/>
                <w:cs/>
              </w:rPr>
              <w:t xml:space="preserve"> and </w:t>
            </w:r>
            <w:r w:rsidRPr="008E5513">
              <w:rPr>
                <w:rFonts w:ascii="Times New Roman" w:hAnsi="Times New Roman" w:cs="Times New Roman"/>
                <w:b/>
                <w:bCs/>
                <w:i/>
                <w:iCs/>
                <w:sz w:val="24"/>
                <w:szCs w:val="24"/>
                <w:cs/>
              </w:rPr>
              <w:t>decide</w:t>
            </w:r>
            <w:r w:rsidRPr="008E5513">
              <w:rPr>
                <w:rFonts w:ascii="Times New Roman" w:hAnsi="Times New Roman" w:cs="Times New Roman"/>
                <w:i/>
                <w:iCs/>
                <w:sz w:val="24"/>
                <w:szCs w:val="24"/>
                <w:cs/>
              </w:rPr>
              <w:t xml:space="preserve"> on printing of the document.</w:t>
            </w:r>
          </w:p>
          <w:p w:rsidR="008E5513" w:rsidRPr="008E5513" w:rsidRDefault="008E5513" w:rsidP="008E5513">
            <w:pPr>
              <w:jc w:val="both"/>
              <w:rPr>
                <w:rFonts w:ascii="Times New Roman" w:hAnsi="Times New Roman" w:cs="Times New Roman"/>
                <w:i/>
                <w:iCs/>
                <w:cs/>
              </w:rPr>
            </w:pPr>
          </w:p>
        </w:tc>
      </w:tr>
      <w:tr w:rsidR="0043396B" w:rsidTr="00734820">
        <w:tc>
          <w:tcPr>
            <w:tcW w:w="704" w:type="dxa"/>
          </w:tcPr>
          <w:p w:rsidR="0043396B" w:rsidRPr="0043396B" w:rsidRDefault="0043396B" w:rsidP="0043396B">
            <w:pPr>
              <w:pStyle w:val="ListParagraph"/>
              <w:numPr>
                <w:ilvl w:val="0"/>
                <w:numId w:val="2"/>
              </w:numPr>
              <w:rPr>
                <w:rFonts w:ascii="Times New Roman" w:hAnsi="Times New Roman" w:cs="Times New Roman"/>
                <w:sz w:val="24"/>
                <w:szCs w:val="24"/>
              </w:rPr>
            </w:pPr>
          </w:p>
        </w:tc>
        <w:tc>
          <w:tcPr>
            <w:tcW w:w="4961" w:type="dxa"/>
          </w:tcPr>
          <w:p w:rsidR="0043396B" w:rsidRPr="0043396B" w:rsidRDefault="0043396B" w:rsidP="0043396B">
            <w:pPr>
              <w:rPr>
                <w:rFonts w:ascii="Times New Roman" w:hAnsi="Times New Roman" w:cs="Times New Roman"/>
                <w:sz w:val="24"/>
                <w:szCs w:val="24"/>
              </w:rPr>
            </w:pPr>
            <w:r w:rsidRPr="0043396B">
              <w:rPr>
                <w:rFonts w:ascii="Times New Roman" w:hAnsi="Times New Roman" w:cs="Times New Roman"/>
                <w:sz w:val="24"/>
                <w:szCs w:val="24"/>
              </w:rPr>
              <w:t>PCD/19/20109</w:t>
            </w:r>
          </w:p>
          <w:p w:rsidR="0043396B" w:rsidRPr="0043396B" w:rsidRDefault="0043396B" w:rsidP="0043396B">
            <w:pPr>
              <w:rPr>
                <w:rFonts w:ascii="Times New Roman" w:hAnsi="Times New Roman" w:cs="Times New Roman"/>
                <w:sz w:val="24"/>
                <w:szCs w:val="24"/>
              </w:rPr>
            </w:pPr>
            <w:r w:rsidRPr="0043396B">
              <w:rPr>
                <w:rFonts w:ascii="Times New Roman" w:hAnsi="Times New Roman" w:cs="Times New Roman"/>
                <w:sz w:val="24"/>
                <w:szCs w:val="24"/>
              </w:rPr>
              <w:t>IS 17494 : 2021</w:t>
            </w:r>
          </w:p>
          <w:p w:rsidR="0043396B" w:rsidRPr="0043396B" w:rsidRDefault="0043396B" w:rsidP="0043396B">
            <w:pPr>
              <w:rPr>
                <w:rFonts w:ascii="Times New Roman" w:hAnsi="Times New Roman" w:cs="Times New Roman"/>
                <w:sz w:val="24"/>
                <w:szCs w:val="24"/>
              </w:rPr>
            </w:pPr>
            <w:r w:rsidRPr="0043396B">
              <w:rPr>
                <w:rFonts w:ascii="Times New Roman" w:hAnsi="Times New Roman" w:cs="Times New Roman"/>
                <w:sz w:val="24"/>
                <w:szCs w:val="24"/>
              </w:rPr>
              <w:t>Cosmetics Sun Protection Test Methods-In vivo Determination of Sun Protection Factor SPF [ISO 24444:2019 MOD]</w:t>
            </w:r>
          </w:p>
        </w:tc>
        <w:tc>
          <w:tcPr>
            <w:tcW w:w="3657" w:type="dxa"/>
          </w:tcPr>
          <w:p w:rsidR="00EF22B3" w:rsidRDefault="00EF22B3" w:rsidP="00126188">
            <w:pPr>
              <w:spacing w:line="260" w:lineRule="atLeast"/>
              <w:jc w:val="both"/>
              <w:rPr>
                <w:rFonts w:ascii="Times New Roman" w:eastAsia="Times New Roman" w:hAnsi="Times New Roman" w:cs="Times New Roman"/>
                <w:sz w:val="24"/>
                <w:cs/>
              </w:rPr>
            </w:pPr>
          </w:p>
          <w:bookmarkStart w:id="21" w:name="_MON_1785936387"/>
          <w:bookmarkEnd w:id="21"/>
          <w:p w:rsidR="0059176A" w:rsidRDefault="00C60E37" w:rsidP="0059176A">
            <w:pPr>
              <w:spacing w:line="260" w:lineRule="atLeast"/>
              <w:jc w:val="center"/>
              <w:rPr>
                <w:rFonts w:ascii="Times New Roman" w:eastAsia="Times New Roman" w:hAnsi="Times New Roman" w:cs="Times New Roman"/>
                <w:sz w:val="24"/>
              </w:rPr>
            </w:pPr>
            <w:r w:rsidRPr="00C60E37">
              <w:rPr>
                <w:rFonts w:ascii="Times New Roman" w:eastAsia="Times New Roman" w:hAnsi="Times New Roman" w:cs="Times New Roman"/>
                <w:noProof/>
                <w:sz w:val="24"/>
                <w:cs/>
                <w:lang w:val="hi-IN"/>
              </w:rPr>
              <w:object w:dxaOrig="760" w:dyaOrig="480">
                <v:shape id="_x0000_i1032" type="#_x0000_t75" alt="" style="width:52.85pt;height:46.7pt;mso-width-percent:0;mso-height-percent:0;mso-width-percent:0;mso-height-percent:0" o:ole="">
                  <v:imagedata r:id="rId51" o:title=""/>
                </v:shape>
                <o:OLEObject Type="Embed" ProgID="Word.Document.12" ShapeID="_x0000_i1032" DrawAspect="Icon" ObjectID="_1786042227" r:id="rId52">
                  <o:FieldCodes>\s</o:FieldCodes>
                </o:OLEObject>
              </w:object>
            </w:r>
          </w:p>
          <w:p w:rsidR="00EF22B3" w:rsidRDefault="00EF22B3" w:rsidP="00126188">
            <w:pPr>
              <w:jc w:val="both"/>
              <w:rPr>
                <w:rFonts w:ascii="Times New Roman" w:hAnsi="Times New Roman" w:cs="Times New Roman"/>
              </w:rPr>
            </w:pPr>
            <w:r>
              <w:rPr>
                <w:rFonts w:ascii="Times New Roman" w:eastAsia="Times New Roman" w:hAnsi="Times New Roman" w:cs="Times New Roman"/>
                <w:sz w:val="24"/>
              </w:rPr>
              <w:t xml:space="preserve">The comment received from the </w:t>
            </w:r>
            <w:r w:rsidRPr="00EF22B3">
              <w:rPr>
                <w:rFonts w:ascii="Times New Roman" w:hAnsi="Times New Roman" w:cs="Times New Roman"/>
              </w:rPr>
              <w:t>IBHA</w:t>
            </w:r>
            <w:r>
              <w:rPr>
                <w:rFonts w:ascii="Times New Roman" w:hAnsi="Times New Roman" w:cs="Times New Roman"/>
              </w:rPr>
              <w:t xml:space="preserve"> by mail on 19 August 2024. </w:t>
            </w:r>
          </w:p>
          <w:p w:rsidR="00EF22B3" w:rsidRDefault="00EF22B3" w:rsidP="00126188">
            <w:pPr>
              <w:jc w:val="both"/>
              <w:rPr>
                <w:rFonts w:ascii="Times New Roman" w:hAnsi="Times New Roman" w:cs="Times New Roman"/>
                <w:cs/>
              </w:rPr>
            </w:pPr>
          </w:p>
          <w:p w:rsidR="0052533C" w:rsidRPr="0052533C" w:rsidRDefault="0052533C" w:rsidP="0052533C">
            <w:pPr>
              <w:jc w:val="both"/>
              <w:rPr>
                <w:rFonts w:ascii="Times New Roman" w:hAnsi="Times New Roman" w:cs="Times New Roman"/>
              </w:rPr>
            </w:pPr>
            <w:r w:rsidRPr="0052533C">
              <w:rPr>
                <w:rFonts w:ascii="Times New Roman" w:hAnsi="Times New Roman" w:cs="Times New Roman"/>
              </w:rPr>
              <w:t xml:space="preserve">In-vivo SPF data evaluation, basis which we can conclude </w:t>
            </w:r>
            <w:proofErr w:type="gramStart"/>
            <w:r w:rsidRPr="0052533C">
              <w:rPr>
                <w:rFonts w:ascii="Times New Roman" w:hAnsi="Times New Roman" w:cs="Times New Roman"/>
              </w:rPr>
              <w:t>that :</w:t>
            </w:r>
            <w:proofErr w:type="gramEnd"/>
          </w:p>
          <w:p w:rsidR="0052533C" w:rsidRPr="0052533C" w:rsidRDefault="0052533C" w:rsidP="0052533C">
            <w:pPr>
              <w:jc w:val="both"/>
              <w:rPr>
                <w:rFonts w:ascii="Times New Roman" w:hAnsi="Times New Roman" w:cs="Times New Roman"/>
              </w:rPr>
            </w:pPr>
          </w:p>
          <w:p w:rsidR="0052533C" w:rsidRDefault="0052533C" w:rsidP="0052533C">
            <w:pPr>
              <w:pStyle w:val="ListParagraph"/>
              <w:numPr>
                <w:ilvl w:val="0"/>
                <w:numId w:val="7"/>
              </w:numPr>
              <w:ind w:left="180" w:hanging="142"/>
              <w:jc w:val="both"/>
              <w:rPr>
                <w:rFonts w:ascii="Times New Roman" w:hAnsi="Times New Roman" w:cs="Times New Roman"/>
              </w:rPr>
            </w:pPr>
            <w:r w:rsidRPr="0052533C">
              <w:rPr>
                <w:rFonts w:ascii="Times New Roman" w:hAnsi="Times New Roman" w:cs="Times New Roman"/>
              </w:rPr>
              <w:t>SPF result is individual estimation and data shows that irrespective of ITA°, the SPF numbers are similar.</w:t>
            </w:r>
          </w:p>
          <w:p w:rsidR="0052533C" w:rsidRDefault="0052533C" w:rsidP="0052533C">
            <w:pPr>
              <w:pStyle w:val="ListParagraph"/>
              <w:numPr>
                <w:ilvl w:val="0"/>
                <w:numId w:val="7"/>
              </w:numPr>
              <w:ind w:left="180" w:hanging="142"/>
              <w:jc w:val="both"/>
              <w:rPr>
                <w:rFonts w:ascii="Times New Roman" w:hAnsi="Times New Roman" w:cs="Times New Roman"/>
              </w:rPr>
            </w:pPr>
            <w:r w:rsidRPr="0052533C">
              <w:rPr>
                <w:rFonts w:ascii="Times New Roman" w:hAnsi="Times New Roman" w:cs="Times New Roman"/>
              </w:rPr>
              <w:t>The SPF obtained from panels with Average ITA° between 28°-55°, is similar to that obtained with Average ITA° between 41°-55°.</w:t>
            </w:r>
          </w:p>
          <w:p w:rsidR="0052533C" w:rsidRPr="0052533C" w:rsidRDefault="0052533C" w:rsidP="0052533C">
            <w:pPr>
              <w:pStyle w:val="ListParagraph"/>
              <w:numPr>
                <w:ilvl w:val="0"/>
                <w:numId w:val="7"/>
              </w:numPr>
              <w:ind w:left="180" w:hanging="142"/>
              <w:jc w:val="both"/>
              <w:rPr>
                <w:rFonts w:ascii="Times New Roman" w:hAnsi="Times New Roman" w:cs="Times New Roman"/>
              </w:rPr>
            </w:pPr>
            <w:r w:rsidRPr="0052533C">
              <w:rPr>
                <w:rFonts w:ascii="Times New Roman" w:hAnsi="Times New Roman" w:cs="Times New Roman"/>
              </w:rPr>
              <w:t xml:space="preserve">Hence the average ITA° criterion should be widened to 28° - 55° </w:t>
            </w:r>
            <w:proofErr w:type="gramStart"/>
            <w:r w:rsidRPr="0052533C">
              <w:rPr>
                <w:rFonts w:ascii="Times New Roman" w:hAnsi="Times New Roman" w:cs="Times New Roman"/>
              </w:rPr>
              <w:t>O</w:t>
            </w:r>
            <w:r w:rsidR="008D20D4">
              <w:rPr>
                <w:rFonts w:ascii="Times New Roman" w:hAnsi="Times New Roman" w:cs="Times New Roman"/>
              </w:rPr>
              <w:t>r</w:t>
            </w:r>
            <w:r w:rsidRPr="0052533C">
              <w:rPr>
                <w:rFonts w:ascii="Times New Roman" w:hAnsi="Times New Roman" w:cs="Times New Roman"/>
              </w:rPr>
              <w:t xml:space="preserve">  kept</w:t>
            </w:r>
            <w:proofErr w:type="gramEnd"/>
            <w:r w:rsidRPr="0052533C">
              <w:rPr>
                <w:rFonts w:ascii="Times New Roman" w:hAnsi="Times New Roman" w:cs="Times New Roman"/>
              </w:rPr>
              <w:t xml:space="preserve"> optional.</w:t>
            </w:r>
          </w:p>
          <w:p w:rsidR="00EF22B3" w:rsidRDefault="00EF22B3" w:rsidP="00126188">
            <w:pPr>
              <w:jc w:val="both"/>
              <w:rPr>
                <w:rFonts w:ascii="Times New Roman" w:hAnsi="Times New Roman" w:cs="Times New Roman"/>
              </w:rPr>
            </w:pPr>
          </w:p>
          <w:p w:rsidR="008D6DCD" w:rsidRDefault="008D6DCD" w:rsidP="008D6DCD">
            <w:pPr>
              <w:jc w:val="both"/>
              <w:rPr>
                <w:rFonts w:ascii="Times New Roman" w:hAnsi="Times New Roman" w:cs="Times New Roman"/>
                <w:i/>
                <w:iCs/>
                <w:sz w:val="24"/>
                <w:szCs w:val="24"/>
                <w:cs/>
              </w:rPr>
            </w:pPr>
            <w:r w:rsidRPr="008E5513">
              <w:rPr>
                <w:rFonts w:ascii="Times New Roman" w:hAnsi="Times New Roman" w:cs="Times New Roman"/>
                <w:i/>
                <w:iCs/>
                <w:sz w:val="24"/>
                <w:szCs w:val="24"/>
                <w:cs/>
              </w:rPr>
              <w:t xml:space="preserve">The Committee may </w:t>
            </w:r>
            <w:r w:rsidRPr="008E5513">
              <w:rPr>
                <w:rFonts w:ascii="Times New Roman" w:hAnsi="Times New Roman" w:cs="Times New Roman"/>
                <w:b/>
                <w:bCs/>
                <w:i/>
                <w:iCs/>
                <w:sz w:val="24"/>
                <w:szCs w:val="24"/>
                <w:cs/>
              </w:rPr>
              <w:t>Deliberate</w:t>
            </w:r>
            <w:r w:rsidRPr="008E5513">
              <w:rPr>
                <w:rFonts w:ascii="Times New Roman" w:hAnsi="Times New Roman" w:cs="Times New Roman"/>
                <w:i/>
                <w:iCs/>
                <w:sz w:val="24"/>
                <w:szCs w:val="24"/>
                <w:cs/>
              </w:rPr>
              <w:t xml:space="preserve"> and </w:t>
            </w:r>
            <w:r w:rsidRPr="008E5513">
              <w:rPr>
                <w:rFonts w:ascii="Times New Roman" w:hAnsi="Times New Roman" w:cs="Times New Roman"/>
                <w:b/>
                <w:bCs/>
                <w:i/>
                <w:iCs/>
                <w:sz w:val="24"/>
                <w:szCs w:val="24"/>
                <w:cs/>
              </w:rPr>
              <w:t>decide</w:t>
            </w:r>
            <w:r w:rsidRPr="008E5513">
              <w:rPr>
                <w:rFonts w:ascii="Times New Roman" w:hAnsi="Times New Roman" w:cs="Times New Roman"/>
                <w:i/>
                <w:iCs/>
                <w:sz w:val="24"/>
                <w:szCs w:val="24"/>
                <w:cs/>
              </w:rPr>
              <w:t xml:space="preserve"> on printing of the document.</w:t>
            </w:r>
          </w:p>
          <w:p w:rsidR="00CB23A1" w:rsidRPr="00126188" w:rsidRDefault="008D6DCD" w:rsidP="008D6DCD">
            <w:pPr>
              <w:rPr>
                <w:rFonts w:ascii="Times New Roman" w:hAnsi="Times New Roman" w:cs="Times New Roman"/>
              </w:rPr>
            </w:pPr>
            <w:r>
              <w:rPr>
                <w:rFonts w:ascii="Times New Roman" w:hAnsi="Times New Roman" w:cs="Times New Roman" w:hint="cs"/>
                <w:cs/>
              </w:rPr>
              <w:t xml:space="preserve"> </w:t>
            </w:r>
          </w:p>
        </w:tc>
      </w:tr>
      <w:tr w:rsidR="0043396B" w:rsidTr="00734820">
        <w:tc>
          <w:tcPr>
            <w:tcW w:w="704" w:type="dxa"/>
          </w:tcPr>
          <w:p w:rsidR="0043396B" w:rsidRPr="0043396B" w:rsidRDefault="0043396B" w:rsidP="0043396B">
            <w:pPr>
              <w:pStyle w:val="ListParagraph"/>
              <w:numPr>
                <w:ilvl w:val="0"/>
                <w:numId w:val="2"/>
              </w:numPr>
              <w:rPr>
                <w:rFonts w:ascii="Times New Roman" w:hAnsi="Times New Roman" w:cs="Times New Roman"/>
                <w:sz w:val="24"/>
                <w:szCs w:val="24"/>
              </w:rPr>
            </w:pPr>
          </w:p>
        </w:tc>
        <w:tc>
          <w:tcPr>
            <w:tcW w:w="4961" w:type="dxa"/>
          </w:tcPr>
          <w:p w:rsidR="0043396B" w:rsidRPr="0043396B" w:rsidRDefault="0043396B" w:rsidP="0043396B">
            <w:pPr>
              <w:rPr>
                <w:rFonts w:ascii="Times New Roman" w:hAnsi="Times New Roman" w:cs="Times New Roman"/>
                <w:sz w:val="24"/>
                <w:szCs w:val="24"/>
              </w:rPr>
            </w:pPr>
            <w:r w:rsidRPr="0043396B">
              <w:rPr>
                <w:rFonts w:ascii="Times New Roman" w:hAnsi="Times New Roman" w:cs="Times New Roman"/>
                <w:sz w:val="24"/>
                <w:szCs w:val="24"/>
              </w:rPr>
              <w:t>PCD/19/23405</w:t>
            </w:r>
          </w:p>
          <w:p w:rsidR="0043396B" w:rsidRPr="0043396B" w:rsidRDefault="0043396B" w:rsidP="0043396B">
            <w:pPr>
              <w:rPr>
                <w:rFonts w:ascii="Times New Roman" w:hAnsi="Times New Roman" w:cs="Times New Roman"/>
                <w:sz w:val="24"/>
                <w:szCs w:val="24"/>
              </w:rPr>
            </w:pPr>
            <w:r w:rsidRPr="0043396B">
              <w:rPr>
                <w:rFonts w:ascii="Times New Roman" w:hAnsi="Times New Roman" w:cs="Times New Roman"/>
                <w:sz w:val="24"/>
                <w:szCs w:val="24"/>
              </w:rPr>
              <w:t>(Identical To: ISO 11930 : 2019)</w:t>
            </w:r>
          </w:p>
          <w:p w:rsidR="0043396B" w:rsidRPr="0043396B" w:rsidRDefault="00733FBD" w:rsidP="0043396B">
            <w:pPr>
              <w:rPr>
                <w:rFonts w:ascii="Times New Roman" w:hAnsi="Times New Roman" w:cs="Times New Roman"/>
                <w:sz w:val="24"/>
                <w:szCs w:val="24"/>
              </w:rPr>
            </w:pPr>
            <w:r>
              <w:rPr>
                <w:rFonts w:ascii="Times New Roman" w:hAnsi="Times New Roman" w:cs="Times New Roman"/>
                <w:sz w:val="24"/>
                <w:szCs w:val="24"/>
              </w:rPr>
              <w:t>C</w:t>
            </w:r>
            <w:r w:rsidR="0043396B" w:rsidRPr="0043396B">
              <w:rPr>
                <w:rFonts w:ascii="Times New Roman" w:hAnsi="Times New Roman" w:cs="Times New Roman"/>
                <w:sz w:val="24"/>
                <w:szCs w:val="24"/>
              </w:rPr>
              <w:t>osmetics microbiology evaluation of the antimicrobial protection of a cosmetic product</w:t>
            </w:r>
          </w:p>
        </w:tc>
        <w:tc>
          <w:tcPr>
            <w:tcW w:w="3657" w:type="dxa"/>
          </w:tcPr>
          <w:p w:rsidR="0043396B" w:rsidRDefault="00A97520">
            <w:pPr>
              <w:rPr>
                <w:rFonts w:ascii="Times New Roman" w:hAnsi="Times New Roman" w:cs="Times New Roman"/>
                <w:sz w:val="24"/>
                <w:szCs w:val="24"/>
              </w:rPr>
            </w:pPr>
            <w:r w:rsidRPr="00A97520">
              <w:rPr>
                <w:rFonts w:ascii="Times New Roman" w:hAnsi="Times New Roman" w:cs="Times New Roman"/>
                <w:sz w:val="24"/>
                <w:szCs w:val="24"/>
              </w:rPr>
              <w:t xml:space="preserve">No comments </w:t>
            </w:r>
            <w:r w:rsidR="00903FE3">
              <w:rPr>
                <w:rFonts w:ascii="Times New Roman" w:hAnsi="Times New Roman" w:cs="Times New Roman"/>
                <w:sz w:val="24"/>
                <w:szCs w:val="24"/>
              </w:rPr>
              <w:t xml:space="preserve">have been received. </w:t>
            </w:r>
          </w:p>
          <w:p w:rsidR="00903FE3" w:rsidRDefault="00903FE3">
            <w:pPr>
              <w:rPr>
                <w:b/>
                <w:i/>
                <w:iCs/>
                <w:color w:val="000000" w:themeColor="text1"/>
                <w:sz w:val="24"/>
                <w:szCs w:val="24"/>
              </w:rPr>
            </w:pPr>
          </w:p>
          <w:p w:rsidR="00903FE3" w:rsidRPr="00903FE3" w:rsidRDefault="00903FE3">
            <w:pPr>
              <w:rPr>
                <w:rFonts w:ascii="Times New Roman" w:hAnsi="Times New Roman" w:cs="Times New Roman"/>
                <w:sz w:val="24"/>
                <w:szCs w:val="24"/>
                <w:cs/>
              </w:rPr>
            </w:pPr>
            <w:r w:rsidRPr="00903FE3">
              <w:rPr>
                <w:rFonts w:ascii="Times New Roman" w:hAnsi="Times New Roman" w:cs="Times New Roman"/>
                <w:bCs/>
                <w:i/>
                <w:iCs/>
                <w:color w:val="000000" w:themeColor="text1"/>
                <w:sz w:val="24"/>
                <w:szCs w:val="24"/>
              </w:rPr>
              <w:t>The Committee may</w:t>
            </w:r>
            <w:r w:rsidRPr="00903FE3">
              <w:rPr>
                <w:rFonts w:ascii="Times New Roman" w:hAnsi="Times New Roman" w:cs="Times New Roman"/>
                <w:b/>
                <w:i/>
                <w:iCs/>
                <w:color w:val="000000" w:themeColor="text1"/>
                <w:sz w:val="24"/>
                <w:szCs w:val="24"/>
              </w:rPr>
              <w:t xml:space="preserve"> CONSIDER</w:t>
            </w:r>
            <w:r w:rsidRPr="00903FE3">
              <w:rPr>
                <w:rFonts w:ascii="Times New Roman" w:hAnsi="Times New Roman" w:cs="Times New Roman"/>
                <w:bCs/>
                <w:i/>
                <w:iCs/>
                <w:color w:val="000000" w:themeColor="text1"/>
                <w:sz w:val="24"/>
                <w:szCs w:val="24"/>
              </w:rPr>
              <w:t xml:space="preserve"> finalizing the draft</w:t>
            </w:r>
            <w:r>
              <w:rPr>
                <w:rFonts w:ascii="Times New Roman" w:hAnsi="Times New Roman" w:cs="Times New Roman"/>
                <w:bCs/>
                <w:i/>
                <w:iCs/>
                <w:color w:val="000000" w:themeColor="text1"/>
                <w:sz w:val="24"/>
                <w:szCs w:val="24"/>
              </w:rPr>
              <w:t xml:space="preserve"> </w:t>
            </w:r>
            <w:r w:rsidRPr="00903FE3">
              <w:rPr>
                <w:rFonts w:ascii="Times New Roman" w:hAnsi="Times New Roman" w:cs="Times New Roman"/>
                <w:bCs/>
                <w:i/>
                <w:iCs/>
                <w:color w:val="000000" w:themeColor="text1"/>
                <w:sz w:val="24"/>
                <w:szCs w:val="24"/>
              </w:rPr>
              <w:t>for printing.</w:t>
            </w:r>
          </w:p>
          <w:p w:rsidR="00903FE3" w:rsidRDefault="00903FE3"/>
        </w:tc>
      </w:tr>
      <w:tr w:rsidR="0043396B" w:rsidTr="003401BB">
        <w:trPr>
          <w:trHeight w:val="1654"/>
        </w:trPr>
        <w:tc>
          <w:tcPr>
            <w:tcW w:w="704" w:type="dxa"/>
          </w:tcPr>
          <w:p w:rsidR="0043396B" w:rsidRPr="0043396B" w:rsidRDefault="0043396B" w:rsidP="0043396B">
            <w:pPr>
              <w:pStyle w:val="ListParagraph"/>
              <w:numPr>
                <w:ilvl w:val="0"/>
                <w:numId w:val="2"/>
              </w:numPr>
              <w:rPr>
                <w:rFonts w:ascii="Times New Roman" w:hAnsi="Times New Roman" w:cs="Times New Roman"/>
                <w:sz w:val="24"/>
                <w:szCs w:val="24"/>
              </w:rPr>
            </w:pPr>
          </w:p>
        </w:tc>
        <w:tc>
          <w:tcPr>
            <w:tcW w:w="4961" w:type="dxa"/>
          </w:tcPr>
          <w:p w:rsidR="0043396B" w:rsidRPr="0043396B" w:rsidRDefault="0043396B" w:rsidP="0043396B">
            <w:pPr>
              <w:rPr>
                <w:rFonts w:ascii="Times New Roman" w:hAnsi="Times New Roman" w:cs="Times New Roman"/>
                <w:sz w:val="24"/>
                <w:szCs w:val="24"/>
              </w:rPr>
            </w:pPr>
            <w:r w:rsidRPr="0043396B">
              <w:rPr>
                <w:rFonts w:ascii="Times New Roman" w:hAnsi="Times New Roman" w:cs="Times New Roman"/>
                <w:sz w:val="24"/>
                <w:szCs w:val="24"/>
              </w:rPr>
              <w:t>PCD/19/24649</w:t>
            </w:r>
          </w:p>
          <w:p w:rsidR="0043396B" w:rsidRPr="0043396B" w:rsidRDefault="0043396B" w:rsidP="0043396B">
            <w:pPr>
              <w:rPr>
                <w:rFonts w:ascii="Times New Roman" w:hAnsi="Times New Roman" w:cs="Times New Roman"/>
                <w:sz w:val="24"/>
                <w:szCs w:val="24"/>
              </w:rPr>
            </w:pPr>
            <w:r w:rsidRPr="0043396B">
              <w:rPr>
                <w:rFonts w:ascii="Times New Roman" w:hAnsi="Times New Roman" w:cs="Times New Roman"/>
                <w:sz w:val="24"/>
                <w:szCs w:val="24"/>
              </w:rPr>
              <w:t>IS 4887: 1980</w:t>
            </w:r>
          </w:p>
          <w:p w:rsidR="0043396B" w:rsidRPr="0043396B" w:rsidRDefault="00733FBD" w:rsidP="0043396B">
            <w:pPr>
              <w:rPr>
                <w:rFonts w:ascii="Times New Roman" w:hAnsi="Times New Roman" w:cs="Times New Roman"/>
                <w:sz w:val="24"/>
                <w:szCs w:val="24"/>
              </w:rPr>
            </w:pPr>
            <w:r>
              <w:rPr>
                <w:rFonts w:ascii="Times New Roman" w:hAnsi="Times New Roman" w:cs="Times New Roman"/>
                <w:sz w:val="24"/>
                <w:szCs w:val="24"/>
              </w:rPr>
              <w:t>P</w:t>
            </w:r>
            <w:r w:rsidR="0043396B" w:rsidRPr="0043396B">
              <w:rPr>
                <w:rFonts w:ascii="Times New Roman" w:hAnsi="Times New Roman" w:cs="Times New Roman"/>
                <w:sz w:val="24"/>
                <w:szCs w:val="24"/>
              </w:rPr>
              <w:t>etroleum jelly for cosmetic industry - specification</w:t>
            </w:r>
          </w:p>
        </w:tc>
        <w:tc>
          <w:tcPr>
            <w:tcW w:w="3657" w:type="dxa"/>
          </w:tcPr>
          <w:p w:rsidR="003401BB" w:rsidRDefault="009C2DCD">
            <w:pPr>
              <w:rPr>
                <w:rFonts w:ascii="Times New Roman" w:hAnsi="Times New Roman" w:cs="Times New Roman"/>
              </w:rPr>
            </w:pPr>
            <w:r w:rsidRPr="009C2DCD">
              <w:rPr>
                <w:rFonts w:ascii="Times New Roman" w:hAnsi="Times New Roman" w:cs="Times New Roman"/>
              </w:rPr>
              <w:t>Comments received from the members. The file attached below:</w:t>
            </w:r>
          </w:p>
          <w:p w:rsidR="003401BB" w:rsidRDefault="003401BB">
            <w:pPr>
              <w:rPr>
                <w:rFonts w:ascii="Times New Roman" w:hAnsi="Times New Roman" w:cs="Times New Roman"/>
              </w:rPr>
            </w:pPr>
          </w:p>
          <w:bookmarkStart w:id="22" w:name="_MON_1785572843"/>
          <w:bookmarkEnd w:id="22"/>
          <w:p w:rsidR="003401BB" w:rsidRDefault="00C60E37">
            <w:pPr>
              <w:rPr>
                <w:rFonts w:ascii="Times New Roman" w:hAnsi="Times New Roman" w:cs="Times New Roman"/>
              </w:rPr>
            </w:pPr>
            <w:r>
              <w:rPr>
                <w:rFonts w:ascii="Times New Roman" w:hAnsi="Times New Roman" w:cs="Times New Roman"/>
                <w:noProof/>
              </w:rPr>
              <w:object w:dxaOrig="1500" w:dyaOrig="980">
                <v:shape id="_x0000_i1031" type="#_x0000_t75" alt="" style="width:75.05pt;height:49pt;mso-width-percent:0;mso-height-percent:0;mso-width-percent:0;mso-height-percent:0" o:ole="">
                  <v:imagedata r:id="rId53" o:title=""/>
                </v:shape>
                <o:OLEObject Type="Embed" ProgID="Word.Document.12" ShapeID="_x0000_i1031" DrawAspect="Icon" ObjectID="_1786042228" r:id="rId54">
                  <o:FieldCodes>\s</o:FieldCodes>
                </o:OLEObject>
              </w:object>
            </w:r>
            <w:bookmarkStart w:id="23" w:name="_MON_1785661229"/>
            <w:bookmarkEnd w:id="23"/>
            <w:r>
              <w:rPr>
                <w:rFonts w:ascii="Times New Roman" w:hAnsi="Times New Roman" w:cs="Times New Roman"/>
                <w:noProof/>
              </w:rPr>
              <w:object w:dxaOrig="1541" w:dyaOrig="1000">
                <v:shape id="_x0000_i1030" type="#_x0000_t75" alt="" style="width:76.6pt;height:49.8pt;mso-width-percent:0;mso-height-percent:0;mso-width-percent:0;mso-height-percent:0" o:ole="">
                  <v:imagedata r:id="rId55" o:title=""/>
                </v:shape>
                <o:OLEObject Type="Embed" ProgID="Word.Document.12" ShapeID="_x0000_i1030" DrawAspect="Icon" ObjectID="_1786042229" r:id="rId56">
                  <o:FieldCodes>\s</o:FieldCodes>
                </o:OLEObject>
              </w:object>
            </w:r>
          </w:p>
          <w:p w:rsidR="003401BB" w:rsidRDefault="003401BB">
            <w:pPr>
              <w:rPr>
                <w:rFonts w:ascii="Times New Roman" w:hAnsi="Times New Roman" w:cs="Times New Roman"/>
              </w:rPr>
            </w:pPr>
          </w:p>
          <w:p w:rsidR="003401BB" w:rsidRDefault="003401BB">
            <w:pPr>
              <w:rPr>
                <w:rFonts w:ascii="Times New Roman" w:hAnsi="Times New Roman" w:cs="Times New Roman"/>
              </w:rPr>
            </w:pPr>
          </w:p>
          <w:p w:rsidR="003401BB" w:rsidRPr="00D8515D" w:rsidRDefault="003401BB" w:rsidP="003401BB">
            <w:pPr>
              <w:pStyle w:val="BodyText"/>
              <w:tabs>
                <w:tab w:val="left" w:pos="284"/>
                <w:tab w:val="left" w:pos="426"/>
              </w:tabs>
              <w:spacing w:before="5"/>
              <w:jc w:val="both"/>
              <w:rPr>
                <w:bCs/>
                <w:i/>
                <w:iCs/>
                <w:color w:val="000000" w:themeColor="text1"/>
                <w:sz w:val="24"/>
                <w:szCs w:val="24"/>
                <w:lang w:val="en-IN"/>
              </w:rPr>
            </w:pPr>
            <w:r w:rsidRPr="00D8515D">
              <w:rPr>
                <w:bCs/>
                <w:i/>
                <w:iCs/>
                <w:color w:val="000000" w:themeColor="text1"/>
                <w:sz w:val="24"/>
                <w:szCs w:val="24"/>
              </w:rPr>
              <w:t xml:space="preserve">The Committee may </w:t>
            </w:r>
            <w:r w:rsidRPr="00D8515D">
              <w:rPr>
                <w:b/>
                <w:i/>
                <w:iCs/>
                <w:color w:val="000000" w:themeColor="text1"/>
                <w:sz w:val="24"/>
                <w:szCs w:val="24"/>
              </w:rPr>
              <w:t>DELIBERATE</w:t>
            </w:r>
            <w:r w:rsidRPr="00D8515D">
              <w:rPr>
                <w:bCs/>
                <w:i/>
                <w:iCs/>
                <w:color w:val="000000" w:themeColor="text1"/>
                <w:sz w:val="24"/>
                <w:szCs w:val="24"/>
              </w:rPr>
              <w:t xml:space="preserve"> </w:t>
            </w:r>
            <w:r>
              <w:rPr>
                <w:bCs/>
                <w:i/>
                <w:iCs/>
                <w:color w:val="000000" w:themeColor="text1"/>
                <w:sz w:val="24"/>
                <w:szCs w:val="24"/>
              </w:rPr>
              <w:t xml:space="preserve">on </w:t>
            </w:r>
            <w:r w:rsidRPr="00D8515D">
              <w:rPr>
                <w:bCs/>
                <w:i/>
                <w:iCs/>
                <w:color w:val="000000" w:themeColor="text1"/>
                <w:sz w:val="24"/>
                <w:szCs w:val="24"/>
              </w:rPr>
              <w:t xml:space="preserve">the comments received and </w:t>
            </w:r>
            <w:r w:rsidRPr="00D8515D">
              <w:rPr>
                <w:b/>
                <w:i/>
                <w:iCs/>
                <w:color w:val="000000" w:themeColor="text1"/>
                <w:sz w:val="24"/>
                <w:szCs w:val="24"/>
              </w:rPr>
              <w:t>CONSIDER</w:t>
            </w:r>
            <w:r w:rsidRPr="00D8515D">
              <w:rPr>
                <w:bCs/>
                <w:i/>
                <w:iCs/>
                <w:color w:val="000000" w:themeColor="text1"/>
                <w:sz w:val="24"/>
                <w:szCs w:val="24"/>
              </w:rPr>
              <w:t xml:space="preserve"> finalizing the draft revision for printing.</w:t>
            </w:r>
          </w:p>
          <w:p w:rsidR="0043396B" w:rsidRPr="009C2DCD" w:rsidRDefault="0043396B">
            <w:pPr>
              <w:rPr>
                <w:rFonts w:ascii="Times New Roman" w:hAnsi="Times New Roman" w:cs="Times New Roman"/>
              </w:rPr>
            </w:pPr>
          </w:p>
        </w:tc>
      </w:tr>
      <w:tr w:rsidR="00734820" w:rsidTr="00734820">
        <w:tc>
          <w:tcPr>
            <w:tcW w:w="704" w:type="dxa"/>
          </w:tcPr>
          <w:p w:rsidR="00734820" w:rsidRPr="0043396B" w:rsidRDefault="00734820" w:rsidP="0043396B">
            <w:pPr>
              <w:pStyle w:val="ListParagraph"/>
              <w:numPr>
                <w:ilvl w:val="0"/>
                <w:numId w:val="2"/>
              </w:numPr>
              <w:rPr>
                <w:rFonts w:ascii="Times New Roman" w:hAnsi="Times New Roman" w:cs="Times New Roman"/>
                <w:sz w:val="24"/>
                <w:szCs w:val="24"/>
              </w:rPr>
            </w:pPr>
          </w:p>
        </w:tc>
        <w:tc>
          <w:tcPr>
            <w:tcW w:w="4961" w:type="dxa"/>
          </w:tcPr>
          <w:p w:rsidR="00734820" w:rsidRPr="00204F9F" w:rsidRDefault="00734820" w:rsidP="00734820">
            <w:pPr>
              <w:rPr>
                <w:rFonts w:ascii="Times New Roman" w:hAnsi="Times New Roman" w:cs="Times New Roman"/>
                <w:color w:val="FF0000"/>
                <w:sz w:val="24"/>
                <w:szCs w:val="24"/>
              </w:rPr>
            </w:pPr>
            <w:r w:rsidRPr="00204F9F">
              <w:rPr>
                <w:rFonts w:ascii="Times New Roman" w:hAnsi="Times New Roman" w:cs="Times New Roman"/>
                <w:color w:val="FF0000"/>
                <w:sz w:val="24"/>
                <w:szCs w:val="24"/>
              </w:rPr>
              <w:t>PCD/19/20742</w:t>
            </w:r>
          </w:p>
          <w:p w:rsidR="00734820" w:rsidRPr="0043396B" w:rsidRDefault="00734820" w:rsidP="00734820">
            <w:pPr>
              <w:rPr>
                <w:rFonts w:ascii="Times New Roman" w:hAnsi="Times New Roman" w:cs="Times New Roman"/>
                <w:sz w:val="24"/>
                <w:szCs w:val="24"/>
              </w:rPr>
            </w:pPr>
            <w:r w:rsidRPr="0043396B">
              <w:rPr>
                <w:rFonts w:ascii="Times New Roman" w:hAnsi="Times New Roman" w:cs="Times New Roman"/>
                <w:sz w:val="24"/>
                <w:szCs w:val="24"/>
              </w:rPr>
              <w:t>IS 17117 : 2019</w:t>
            </w:r>
          </w:p>
          <w:p w:rsidR="00734820" w:rsidRPr="0043396B" w:rsidRDefault="00734820" w:rsidP="00734820">
            <w:pPr>
              <w:rPr>
                <w:rFonts w:ascii="Times New Roman" w:hAnsi="Times New Roman" w:cs="Times New Roman"/>
                <w:sz w:val="24"/>
                <w:szCs w:val="24"/>
              </w:rPr>
            </w:pPr>
            <w:r w:rsidRPr="0043396B">
              <w:rPr>
                <w:rFonts w:ascii="Times New Roman" w:hAnsi="Times New Roman" w:cs="Times New Roman"/>
                <w:sz w:val="24"/>
                <w:szCs w:val="24"/>
              </w:rPr>
              <w:t xml:space="preserve">Draft AMENDMENT NO. 1 OCTOBER 2022 TO IS </w:t>
            </w:r>
            <w:proofErr w:type="gramStart"/>
            <w:r w:rsidRPr="0043396B">
              <w:rPr>
                <w:rFonts w:ascii="Times New Roman" w:hAnsi="Times New Roman" w:cs="Times New Roman"/>
                <w:sz w:val="24"/>
                <w:szCs w:val="24"/>
              </w:rPr>
              <w:t>17117 :</w:t>
            </w:r>
            <w:proofErr w:type="gramEnd"/>
            <w:r w:rsidRPr="0043396B">
              <w:rPr>
                <w:rFonts w:ascii="Times New Roman" w:hAnsi="Times New Roman" w:cs="Times New Roman"/>
                <w:sz w:val="24"/>
                <w:szCs w:val="24"/>
              </w:rPr>
              <w:t xml:space="preserve"> 2019 </w:t>
            </w:r>
            <w:r w:rsidR="007F0481">
              <w:rPr>
                <w:rFonts w:ascii="Times New Roman" w:hAnsi="Times New Roman" w:cs="Times New Roman"/>
                <w:sz w:val="24"/>
                <w:szCs w:val="24"/>
              </w:rPr>
              <w:t>H</w:t>
            </w:r>
            <w:r w:rsidRPr="0043396B">
              <w:rPr>
                <w:rFonts w:ascii="Times New Roman" w:hAnsi="Times New Roman" w:cs="Times New Roman"/>
                <w:sz w:val="24"/>
                <w:szCs w:val="24"/>
              </w:rPr>
              <w:t>air shampoo for babies ― specification</w:t>
            </w:r>
          </w:p>
        </w:tc>
        <w:tc>
          <w:tcPr>
            <w:tcW w:w="3657" w:type="dxa"/>
          </w:tcPr>
          <w:p w:rsidR="00734820" w:rsidRDefault="009C2DCD">
            <w:r w:rsidRPr="00410873">
              <w:rPr>
                <w:rFonts w:ascii="Times New Roman" w:hAnsi="Times New Roman" w:cs="Times New Roman"/>
              </w:rPr>
              <w:t>Comments received from the members. The file attached below:</w:t>
            </w:r>
            <w:r w:rsidR="0036059B">
              <w:t xml:space="preserve"> </w:t>
            </w:r>
            <w:bookmarkStart w:id="24" w:name="_MON_1785572808"/>
            <w:bookmarkEnd w:id="24"/>
            <w:r w:rsidR="00C60E37">
              <w:rPr>
                <w:noProof/>
              </w:rPr>
              <w:object w:dxaOrig="1524" w:dyaOrig="992">
                <v:shape id="_x0000_i1029" type="#_x0000_t75" alt="" style="width:76.6pt;height:49.8pt;mso-width-percent:0;mso-height-percent:0;mso-width-percent:0;mso-height-percent:0" o:ole="">
                  <v:imagedata r:id="rId57" o:title=""/>
                </v:shape>
                <o:OLEObject Type="Embed" ProgID="Word.Document.12" ShapeID="_x0000_i1029" DrawAspect="Icon" ObjectID="_1786042230" r:id="rId58">
                  <o:FieldCodes>\s</o:FieldCodes>
                </o:OLEObject>
              </w:object>
            </w:r>
            <w:bookmarkStart w:id="25" w:name="_MON_1785661294"/>
            <w:bookmarkEnd w:id="25"/>
            <w:r w:rsidR="00C60E37">
              <w:rPr>
                <w:noProof/>
              </w:rPr>
              <w:object w:dxaOrig="1541" w:dyaOrig="1000">
                <v:shape id="_x0000_i1028" type="#_x0000_t75" alt="" style="width:76.6pt;height:49.8pt;mso-width-percent:0;mso-height-percent:0;mso-width-percent:0;mso-height-percent:0" o:ole="">
                  <v:imagedata r:id="rId59" o:title=""/>
                </v:shape>
                <o:OLEObject Type="Embed" ProgID="Word.Document.12" ShapeID="_x0000_i1028" DrawAspect="Icon" ObjectID="_1786042231" r:id="rId60">
                  <o:FieldCodes>\s</o:FieldCodes>
                </o:OLEObject>
              </w:object>
            </w:r>
          </w:p>
          <w:p w:rsidR="003401BB" w:rsidRDefault="003401BB"/>
          <w:p w:rsidR="003401BB" w:rsidRPr="00D8515D" w:rsidRDefault="003401BB" w:rsidP="003401BB">
            <w:pPr>
              <w:pStyle w:val="BodyText"/>
              <w:tabs>
                <w:tab w:val="left" w:pos="284"/>
                <w:tab w:val="left" w:pos="426"/>
              </w:tabs>
              <w:spacing w:before="5"/>
              <w:jc w:val="both"/>
              <w:rPr>
                <w:bCs/>
                <w:i/>
                <w:iCs/>
                <w:color w:val="000000" w:themeColor="text1"/>
                <w:sz w:val="24"/>
                <w:szCs w:val="24"/>
                <w:lang w:val="en-IN"/>
              </w:rPr>
            </w:pPr>
            <w:r w:rsidRPr="00D8515D">
              <w:rPr>
                <w:bCs/>
                <w:i/>
                <w:iCs/>
                <w:color w:val="000000" w:themeColor="text1"/>
                <w:sz w:val="24"/>
                <w:szCs w:val="24"/>
              </w:rPr>
              <w:t xml:space="preserve">The Committee may </w:t>
            </w:r>
            <w:r w:rsidRPr="00D8515D">
              <w:rPr>
                <w:b/>
                <w:i/>
                <w:iCs/>
                <w:color w:val="000000" w:themeColor="text1"/>
                <w:sz w:val="24"/>
                <w:szCs w:val="24"/>
              </w:rPr>
              <w:t>DELIBERATE</w:t>
            </w:r>
            <w:r w:rsidRPr="00D8515D">
              <w:rPr>
                <w:bCs/>
                <w:i/>
                <w:iCs/>
                <w:color w:val="000000" w:themeColor="text1"/>
                <w:sz w:val="24"/>
                <w:szCs w:val="24"/>
              </w:rPr>
              <w:t xml:space="preserve"> </w:t>
            </w:r>
            <w:r>
              <w:rPr>
                <w:bCs/>
                <w:i/>
                <w:iCs/>
                <w:color w:val="000000" w:themeColor="text1"/>
                <w:sz w:val="24"/>
                <w:szCs w:val="24"/>
              </w:rPr>
              <w:t xml:space="preserve">on </w:t>
            </w:r>
            <w:r w:rsidRPr="00D8515D">
              <w:rPr>
                <w:bCs/>
                <w:i/>
                <w:iCs/>
                <w:color w:val="000000" w:themeColor="text1"/>
                <w:sz w:val="24"/>
                <w:szCs w:val="24"/>
              </w:rPr>
              <w:t xml:space="preserve">the comments received and </w:t>
            </w:r>
            <w:r w:rsidRPr="00D8515D">
              <w:rPr>
                <w:b/>
                <w:i/>
                <w:iCs/>
                <w:color w:val="000000" w:themeColor="text1"/>
                <w:sz w:val="24"/>
                <w:szCs w:val="24"/>
              </w:rPr>
              <w:t>CONSIDER</w:t>
            </w:r>
            <w:r w:rsidRPr="00D8515D">
              <w:rPr>
                <w:bCs/>
                <w:i/>
                <w:iCs/>
                <w:color w:val="000000" w:themeColor="text1"/>
                <w:sz w:val="24"/>
                <w:szCs w:val="24"/>
              </w:rPr>
              <w:t xml:space="preserve"> finalizing the draft </w:t>
            </w:r>
            <w:r w:rsidR="00204F9F">
              <w:rPr>
                <w:bCs/>
                <w:i/>
                <w:iCs/>
                <w:color w:val="000000" w:themeColor="text1"/>
                <w:sz w:val="24"/>
                <w:szCs w:val="24"/>
              </w:rPr>
              <w:t>amendment</w:t>
            </w:r>
            <w:r w:rsidRPr="00D8515D">
              <w:rPr>
                <w:bCs/>
                <w:i/>
                <w:iCs/>
                <w:color w:val="000000" w:themeColor="text1"/>
                <w:sz w:val="24"/>
                <w:szCs w:val="24"/>
              </w:rPr>
              <w:t xml:space="preserve"> for printing.</w:t>
            </w:r>
          </w:p>
          <w:p w:rsidR="003401BB" w:rsidRDefault="003401BB"/>
        </w:tc>
      </w:tr>
      <w:tr w:rsidR="0092616B" w:rsidTr="00734820">
        <w:tc>
          <w:tcPr>
            <w:tcW w:w="704" w:type="dxa"/>
          </w:tcPr>
          <w:p w:rsidR="0092616B" w:rsidRPr="0043396B" w:rsidRDefault="0092616B" w:rsidP="0092616B">
            <w:pPr>
              <w:pStyle w:val="ListParagraph"/>
              <w:numPr>
                <w:ilvl w:val="0"/>
                <w:numId w:val="2"/>
              </w:numPr>
              <w:rPr>
                <w:rFonts w:ascii="Times New Roman" w:hAnsi="Times New Roman" w:cs="Times New Roman"/>
                <w:sz w:val="24"/>
                <w:szCs w:val="24"/>
              </w:rPr>
            </w:pPr>
          </w:p>
        </w:tc>
        <w:tc>
          <w:tcPr>
            <w:tcW w:w="4961" w:type="dxa"/>
          </w:tcPr>
          <w:p w:rsidR="0092616B" w:rsidRPr="00D87AA2" w:rsidRDefault="0092616B" w:rsidP="0092616B">
            <w:pPr>
              <w:rPr>
                <w:rFonts w:ascii="Times New Roman" w:hAnsi="Times New Roman" w:cs="Times New Roman"/>
                <w:color w:val="FF0000"/>
                <w:sz w:val="24"/>
                <w:szCs w:val="24"/>
              </w:rPr>
            </w:pPr>
            <w:r w:rsidRPr="00D87AA2">
              <w:rPr>
                <w:rFonts w:ascii="Times New Roman" w:hAnsi="Times New Roman" w:cs="Times New Roman"/>
                <w:color w:val="FF0000"/>
                <w:sz w:val="24"/>
                <w:szCs w:val="24"/>
              </w:rPr>
              <w:t>PCD/19/23425</w:t>
            </w:r>
          </w:p>
          <w:p w:rsidR="0092616B" w:rsidRPr="0043396B" w:rsidRDefault="0092616B" w:rsidP="0092616B">
            <w:pPr>
              <w:rPr>
                <w:rFonts w:ascii="Times New Roman" w:hAnsi="Times New Roman" w:cs="Times New Roman"/>
                <w:sz w:val="24"/>
                <w:szCs w:val="24"/>
              </w:rPr>
            </w:pPr>
            <w:r w:rsidRPr="0043396B">
              <w:rPr>
                <w:rFonts w:ascii="Times New Roman" w:hAnsi="Times New Roman" w:cs="Times New Roman"/>
                <w:sz w:val="24"/>
                <w:szCs w:val="24"/>
              </w:rPr>
              <w:t>IS 8481: 2020</w:t>
            </w:r>
          </w:p>
          <w:p w:rsidR="0092616B" w:rsidRPr="0043396B" w:rsidRDefault="0092616B" w:rsidP="0092616B">
            <w:pPr>
              <w:rPr>
                <w:rFonts w:ascii="Times New Roman" w:hAnsi="Times New Roman" w:cs="Times New Roman"/>
                <w:sz w:val="24"/>
                <w:szCs w:val="24"/>
              </w:rPr>
            </w:pPr>
            <w:r w:rsidRPr="0043396B">
              <w:rPr>
                <w:rFonts w:ascii="Times New Roman" w:hAnsi="Times New Roman" w:cs="Times New Roman"/>
                <w:sz w:val="24"/>
                <w:szCs w:val="24"/>
              </w:rPr>
              <w:t xml:space="preserve">AMENDMENT NO. 2 TO IS </w:t>
            </w:r>
            <w:proofErr w:type="gramStart"/>
            <w:r w:rsidRPr="0043396B">
              <w:rPr>
                <w:rFonts w:ascii="Times New Roman" w:hAnsi="Times New Roman" w:cs="Times New Roman"/>
                <w:sz w:val="24"/>
                <w:szCs w:val="24"/>
              </w:rPr>
              <w:t>8481 :</w:t>
            </w:r>
            <w:proofErr w:type="gramEnd"/>
            <w:r w:rsidRPr="0043396B">
              <w:rPr>
                <w:rFonts w:ascii="Times New Roman" w:hAnsi="Times New Roman" w:cs="Times New Roman"/>
                <w:sz w:val="24"/>
                <w:szCs w:val="24"/>
              </w:rPr>
              <w:t xml:space="preserve"> 2020 </w:t>
            </w:r>
            <w:r w:rsidR="009D1B29">
              <w:rPr>
                <w:rFonts w:ascii="Times New Roman" w:hAnsi="Times New Roman" w:cs="Times New Roman"/>
                <w:sz w:val="24"/>
                <w:szCs w:val="24"/>
              </w:rPr>
              <w:t>O</w:t>
            </w:r>
            <w:r w:rsidRPr="0043396B">
              <w:rPr>
                <w:rFonts w:ascii="Times New Roman" w:hAnsi="Times New Roman" w:cs="Times New Roman"/>
                <w:sz w:val="24"/>
                <w:szCs w:val="24"/>
              </w:rPr>
              <w:t>xidation hair dyes ( liquid / gel / cream ) — specification (Fourth Revision)</w:t>
            </w:r>
          </w:p>
        </w:tc>
        <w:tc>
          <w:tcPr>
            <w:tcW w:w="3657" w:type="dxa"/>
          </w:tcPr>
          <w:p w:rsidR="009D1B29" w:rsidRDefault="009D1B29" w:rsidP="009D1B29">
            <w:pPr>
              <w:rPr>
                <w:rFonts w:ascii="Times New Roman" w:hAnsi="Times New Roman" w:cs="Times New Roman"/>
                <w:sz w:val="24"/>
                <w:szCs w:val="24"/>
              </w:rPr>
            </w:pPr>
            <w:r w:rsidRPr="00A97520">
              <w:rPr>
                <w:rFonts w:ascii="Times New Roman" w:hAnsi="Times New Roman" w:cs="Times New Roman"/>
                <w:sz w:val="24"/>
                <w:szCs w:val="24"/>
              </w:rPr>
              <w:t xml:space="preserve">No comments </w:t>
            </w:r>
            <w:r>
              <w:rPr>
                <w:rFonts w:ascii="Times New Roman" w:hAnsi="Times New Roman" w:cs="Times New Roman"/>
                <w:sz w:val="24"/>
                <w:szCs w:val="24"/>
              </w:rPr>
              <w:t xml:space="preserve">have been received. </w:t>
            </w:r>
          </w:p>
          <w:p w:rsidR="009D1B29" w:rsidRDefault="009D1B29" w:rsidP="009D1B29">
            <w:pPr>
              <w:rPr>
                <w:b/>
                <w:i/>
                <w:iCs/>
                <w:color w:val="000000" w:themeColor="text1"/>
                <w:sz w:val="24"/>
                <w:szCs w:val="24"/>
              </w:rPr>
            </w:pPr>
          </w:p>
          <w:p w:rsidR="009D1B29" w:rsidRPr="00903FE3" w:rsidRDefault="009D1B29" w:rsidP="009D1B29">
            <w:pPr>
              <w:rPr>
                <w:rFonts w:ascii="Times New Roman" w:hAnsi="Times New Roman" w:cs="Times New Roman"/>
                <w:sz w:val="24"/>
                <w:szCs w:val="24"/>
                <w:cs/>
              </w:rPr>
            </w:pPr>
            <w:r w:rsidRPr="00903FE3">
              <w:rPr>
                <w:rFonts w:ascii="Times New Roman" w:hAnsi="Times New Roman" w:cs="Times New Roman"/>
                <w:bCs/>
                <w:i/>
                <w:iCs/>
                <w:color w:val="000000" w:themeColor="text1"/>
                <w:sz w:val="24"/>
                <w:szCs w:val="24"/>
              </w:rPr>
              <w:t>The Committee may</w:t>
            </w:r>
            <w:r w:rsidRPr="00903FE3">
              <w:rPr>
                <w:rFonts w:ascii="Times New Roman" w:hAnsi="Times New Roman" w:cs="Times New Roman"/>
                <w:b/>
                <w:i/>
                <w:iCs/>
                <w:color w:val="000000" w:themeColor="text1"/>
                <w:sz w:val="24"/>
                <w:szCs w:val="24"/>
              </w:rPr>
              <w:t xml:space="preserve"> CONSIDER</w:t>
            </w:r>
            <w:r w:rsidRPr="00903FE3">
              <w:rPr>
                <w:rFonts w:ascii="Times New Roman" w:hAnsi="Times New Roman" w:cs="Times New Roman"/>
                <w:bCs/>
                <w:i/>
                <w:iCs/>
                <w:color w:val="000000" w:themeColor="text1"/>
                <w:sz w:val="24"/>
                <w:szCs w:val="24"/>
              </w:rPr>
              <w:t xml:space="preserve"> finalizing the draft</w:t>
            </w:r>
            <w:r>
              <w:rPr>
                <w:rFonts w:ascii="Times New Roman" w:hAnsi="Times New Roman" w:cs="Times New Roman"/>
                <w:bCs/>
                <w:i/>
                <w:iCs/>
                <w:color w:val="000000" w:themeColor="text1"/>
                <w:sz w:val="24"/>
                <w:szCs w:val="24"/>
              </w:rPr>
              <w:t xml:space="preserve"> amendment </w:t>
            </w:r>
            <w:r w:rsidRPr="00903FE3">
              <w:rPr>
                <w:rFonts w:ascii="Times New Roman" w:hAnsi="Times New Roman" w:cs="Times New Roman"/>
                <w:bCs/>
                <w:i/>
                <w:iCs/>
                <w:color w:val="000000" w:themeColor="text1"/>
                <w:sz w:val="24"/>
                <w:szCs w:val="24"/>
              </w:rPr>
              <w:t>for printing.</w:t>
            </w:r>
          </w:p>
          <w:p w:rsidR="0092616B" w:rsidRDefault="0092616B" w:rsidP="0092616B"/>
        </w:tc>
      </w:tr>
    </w:tbl>
    <w:p w:rsidR="00CB0514" w:rsidRDefault="00CB0514"/>
    <w:p w:rsidR="00881CFD" w:rsidRDefault="00EA6180" w:rsidP="00EA6180">
      <w:pPr>
        <w:jc w:val="both"/>
        <w:rPr>
          <w:rFonts w:ascii="Times New Roman" w:hAnsi="Times New Roman" w:cs="Times New Roman"/>
          <w:b/>
          <w:bCs/>
          <w:sz w:val="24"/>
          <w:szCs w:val="24"/>
        </w:rPr>
      </w:pPr>
      <w:r w:rsidRPr="00EA6180">
        <w:rPr>
          <w:rFonts w:ascii="Times New Roman" w:hAnsi="Times New Roman" w:cs="Times New Roman"/>
          <w:b/>
          <w:bCs/>
          <w:sz w:val="24"/>
          <w:szCs w:val="24"/>
        </w:rPr>
        <w:t xml:space="preserve">ITEM </w:t>
      </w:r>
      <w:r w:rsidR="008120B7">
        <w:rPr>
          <w:rFonts w:ascii="Times New Roman" w:hAnsi="Times New Roman" w:cs="Times New Roman"/>
          <w:b/>
          <w:bCs/>
          <w:sz w:val="24"/>
          <w:szCs w:val="24"/>
        </w:rPr>
        <w:t>5</w:t>
      </w:r>
      <w:r w:rsidRPr="00EA6180">
        <w:rPr>
          <w:rFonts w:ascii="Times New Roman" w:hAnsi="Times New Roman" w:cs="Times New Roman"/>
          <w:sz w:val="24"/>
          <w:szCs w:val="24"/>
        </w:rPr>
        <w:t xml:space="preserve"> </w:t>
      </w:r>
      <w:r w:rsidRPr="00EA6180">
        <w:rPr>
          <w:rFonts w:ascii="Times New Roman" w:hAnsi="Times New Roman" w:cs="Times New Roman"/>
          <w:b/>
          <w:bCs/>
          <w:sz w:val="24"/>
          <w:szCs w:val="24"/>
        </w:rPr>
        <w:t>COMMENTS ON PUBLISHED STANDARDS</w:t>
      </w:r>
    </w:p>
    <w:p w:rsidR="00881CFD" w:rsidRDefault="008120B7" w:rsidP="00EA6180">
      <w:pPr>
        <w:jc w:val="both"/>
        <w:rPr>
          <w:rFonts w:ascii="Times New Roman" w:hAnsi="Times New Roman" w:cs="Times New Roman"/>
          <w:b/>
          <w:bCs/>
          <w:sz w:val="24"/>
          <w:szCs w:val="24"/>
        </w:rPr>
      </w:pPr>
      <w:r>
        <w:rPr>
          <w:rFonts w:ascii="Times New Roman" w:hAnsi="Times New Roman" w:cs="Times New Roman"/>
          <w:b/>
          <w:bCs/>
          <w:sz w:val="24"/>
          <w:szCs w:val="24"/>
        </w:rPr>
        <w:t>5</w:t>
      </w:r>
      <w:r w:rsidR="00881CFD" w:rsidRPr="00881CFD">
        <w:rPr>
          <w:rFonts w:ascii="Times New Roman" w:hAnsi="Times New Roman" w:cs="Times New Roman"/>
          <w:b/>
          <w:bCs/>
          <w:sz w:val="24"/>
          <w:szCs w:val="24"/>
        </w:rPr>
        <w:t>.</w:t>
      </w:r>
      <w:r w:rsidR="00A630D3">
        <w:rPr>
          <w:rFonts w:ascii="Times New Roman" w:hAnsi="Times New Roman" w:cs="Times New Roman"/>
          <w:b/>
          <w:bCs/>
          <w:sz w:val="24"/>
          <w:szCs w:val="24"/>
        </w:rPr>
        <w:t>1</w:t>
      </w:r>
      <w:r w:rsidR="00881CFD" w:rsidRPr="00881CFD">
        <w:rPr>
          <w:rFonts w:ascii="Times New Roman" w:hAnsi="Times New Roman" w:cs="Times New Roman"/>
          <w:b/>
          <w:bCs/>
          <w:sz w:val="24"/>
          <w:szCs w:val="24"/>
        </w:rPr>
        <w:t xml:space="preserve"> </w:t>
      </w:r>
      <w:r w:rsidR="00843AC5" w:rsidRPr="00881CFD">
        <w:rPr>
          <w:rFonts w:ascii="Times New Roman" w:hAnsi="Times New Roman" w:cs="Times New Roman"/>
          <w:b/>
          <w:bCs/>
          <w:sz w:val="24"/>
          <w:szCs w:val="24"/>
        </w:rPr>
        <w:t>Comment On Annex C Of Is 4707 (Part 2</w:t>
      </w:r>
      <w:proofErr w:type="gramStart"/>
      <w:r w:rsidR="00843AC5" w:rsidRPr="00881CFD">
        <w:rPr>
          <w:rFonts w:ascii="Times New Roman" w:hAnsi="Times New Roman" w:cs="Times New Roman"/>
          <w:b/>
          <w:bCs/>
          <w:sz w:val="24"/>
          <w:szCs w:val="24"/>
        </w:rPr>
        <w:t>) :</w:t>
      </w:r>
      <w:proofErr w:type="gramEnd"/>
      <w:r w:rsidR="00843AC5" w:rsidRPr="00881CFD">
        <w:rPr>
          <w:rFonts w:ascii="Times New Roman" w:hAnsi="Times New Roman" w:cs="Times New Roman"/>
          <w:b/>
          <w:bCs/>
          <w:sz w:val="24"/>
          <w:szCs w:val="24"/>
        </w:rPr>
        <w:t xml:space="preserve"> 2017 Classification Of Cosmetic Raw Materials And Adjuncts: Part 2 List Of Raw Materials Generally Not Recognized As Safe For Use In Cosmetics (Fourth Revision)</w:t>
      </w:r>
    </w:p>
    <w:p w:rsidR="00912AC5" w:rsidRDefault="00A630D3" w:rsidP="00912AC5">
      <w:pPr>
        <w:spacing w:after="0" w:line="240" w:lineRule="auto"/>
        <w:jc w:val="both"/>
        <w:rPr>
          <w:rFonts w:ascii="Times New Roman" w:eastAsia="Verdana" w:hAnsi="Times New Roman" w:cs="Times New Roman"/>
          <w:sz w:val="24"/>
          <w:szCs w:val="24"/>
          <w:lang w:val="en-IN"/>
        </w:rPr>
      </w:pPr>
      <w:r>
        <w:rPr>
          <w:rFonts w:ascii="Times New Roman" w:eastAsia="Verdana" w:hAnsi="Times New Roman" w:cs="Times New Roman" w:hint="cs"/>
          <w:sz w:val="24"/>
          <w:szCs w:val="24"/>
          <w:cs/>
          <w:lang w:val="en-IN"/>
        </w:rPr>
        <w:t>Proposal from Juris&amp;Juris is received</w:t>
      </w:r>
      <w:r w:rsidR="000D1192">
        <w:rPr>
          <w:rFonts w:ascii="Times New Roman" w:eastAsia="Verdana" w:hAnsi="Times New Roman" w:cs="Times New Roman" w:hint="cs"/>
          <w:sz w:val="24"/>
          <w:szCs w:val="24"/>
          <w:cs/>
          <w:lang w:val="en-IN"/>
        </w:rPr>
        <w:t xml:space="preserve"> </w:t>
      </w:r>
      <w:r w:rsidRPr="00A630D3">
        <w:rPr>
          <w:rFonts w:ascii="Times New Roman" w:eastAsia="Verdana" w:hAnsi="Times New Roman" w:cs="Times New Roman"/>
          <w:sz w:val="24"/>
          <w:szCs w:val="24"/>
          <w:lang w:val="en-IN"/>
        </w:rPr>
        <w:t xml:space="preserve">to include </w:t>
      </w:r>
      <w:r>
        <w:rPr>
          <w:rFonts w:ascii="Times New Roman" w:eastAsia="Verdana" w:hAnsi="Times New Roman" w:cs="Times New Roman"/>
          <w:sz w:val="24"/>
          <w:szCs w:val="24"/>
          <w:lang w:val="en-IN"/>
        </w:rPr>
        <w:t>‘</w:t>
      </w:r>
      <w:r w:rsidRPr="00A630D3">
        <w:rPr>
          <w:rFonts w:ascii="Times New Roman" w:eastAsia="Verdana" w:hAnsi="Times New Roman" w:cs="Times New Roman"/>
          <w:sz w:val="24"/>
          <w:szCs w:val="24"/>
          <w:lang w:val="en-IN"/>
        </w:rPr>
        <w:t>Chlorohexidine di-undecylenate</w:t>
      </w:r>
      <w:r>
        <w:rPr>
          <w:rFonts w:ascii="Times New Roman" w:eastAsia="Verdana" w:hAnsi="Times New Roman" w:cs="Times New Roman"/>
          <w:sz w:val="24"/>
          <w:szCs w:val="24"/>
          <w:lang w:val="en-IN"/>
        </w:rPr>
        <w:t>’</w:t>
      </w:r>
      <w:r w:rsidRPr="00A630D3">
        <w:rPr>
          <w:rFonts w:ascii="Times New Roman" w:eastAsia="Verdana" w:hAnsi="Times New Roman" w:cs="Times New Roman"/>
          <w:sz w:val="24"/>
          <w:szCs w:val="24"/>
          <w:lang w:val="en-IN"/>
        </w:rPr>
        <w:t xml:space="preserve"> (common name: </w:t>
      </w:r>
      <w:proofErr w:type="spellStart"/>
      <w:r w:rsidRPr="00A630D3">
        <w:rPr>
          <w:rFonts w:ascii="Times New Roman" w:eastAsia="Verdana" w:hAnsi="Times New Roman" w:cs="Times New Roman"/>
          <w:sz w:val="24"/>
          <w:szCs w:val="24"/>
          <w:lang w:val="en-IN"/>
        </w:rPr>
        <w:t>Salibact</w:t>
      </w:r>
      <w:proofErr w:type="spellEnd"/>
      <w:r w:rsidRPr="00A630D3">
        <w:rPr>
          <w:rFonts w:ascii="Times New Roman" w:eastAsia="Verdana" w:hAnsi="Times New Roman" w:cs="Times New Roman"/>
          <w:sz w:val="24"/>
          <w:szCs w:val="24"/>
          <w:lang w:val="en-IN"/>
        </w:rPr>
        <w:t>)</w:t>
      </w:r>
      <w:r w:rsidR="00821FDB">
        <w:rPr>
          <w:rFonts w:ascii="Times New Roman" w:eastAsia="Verdana" w:hAnsi="Times New Roman" w:cs="Times New Roman"/>
          <w:sz w:val="24"/>
          <w:szCs w:val="24"/>
          <w:lang w:val="en-IN"/>
        </w:rPr>
        <w:t xml:space="preserve"> </w:t>
      </w:r>
      <w:r w:rsidRPr="00A630D3">
        <w:rPr>
          <w:rFonts w:ascii="Times New Roman" w:eastAsia="Verdana" w:hAnsi="Times New Roman" w:cs="Times New Roman"/>
          <w:sz w:val="24"/>
          <w:szCs w:val="24"/>
          <w:lang w:val="en-IN"/>
        </w:rPr>
        <w:t>in Annex C: LIST OF PRESERVATIVES ALLOWED IN COSMETICS WITH RESTRICTION of IS 4707 (Part 2) Classification of Cosmetic Raw Materials and Adjuncts Part 2 List of Raw Materials Generally Not Recognized as Safe for Use in Cosmetics (Fourth Revision), with a maximum limit of 0.3 percent</w:t>
      </w:r>
      <w:r>
        <w:rPr>
          <w:rFonts w:ascii="Times New Roman" w:eastAsia="Verdana" w:hAnsi="Times New Roman" w:cs="Times New Roman"/>
          <w:sz w:val="24"/>
          <w:szCs w:val="24"/>
          <w:lang w:val="en-IN"/>
        </w:rPr>
        <w:t>.</w:t>
      </w:r>
    </w:p>
    <w:p w:rsidR="00A630D3" w:rsidRDefault="00A630D3" w:rsidP="00912AC5">
      <w:pPr>
        <w:spacing w:after="0" w:line="240" w:lineRule="auto"/>
        <w:jc w:val="both"/>
        <w:rPr>
          <w:rFonts w:ascii="Times New Roman" w:eastAsia="Verdana" w:hAnsi="Times New Roman" w:cs="Times New Roman"/>
          <w:sz w:val="24"/>
          <w:szCs w:val="24"/>
          <w:cs/>
          <w:lang w:val="en-IN"/>
        </w:rPr>
      </w:pPr>
    </w:p>
    <w:p w:rsidR="00A630D3" w:rsidRDefault="00A630D3" w:rsidP="00912AC5">
      <w:pPr>
        <w:spacing w:after="0" w:line="240" w:lineRule="auto"/>
        <w:jc w:val="both"/>
        <w:rPr>
          <w:rFonts w:ascii="Times New Roman" w:eastAsia="Verdana" w:hAnsi="Times New Roman" w:cs="Times New Roman"/>
          <w:sz w:val="24"/>
          <w:szCs w:val="24"/>
          <w:cs/>
          <w:lang w:val="en-IN"/>
        </w:rPr>
      </w:pPr>
      <w:r>
        <w:rPr>
          <w:rFonts w:ascii="Times New Roman" w:eastAsia="Verdana" w:hAnsi="Times New Roman" w:cs="Times New Roman" w:hint="cs"/>
          <w:sz w:val="24"/>
          <w:szCs w:val="24"/>
          <w:cs/>
          <w:lang w:val="en-IN"/>
        </w:rPr>
        <w:t>As per the decision taken in the 37th meeting, the issue was deliberated in the panel PCD 19: P3. The recommendations of the panel, duly approved by the Chairman, PCD 19, is attached below:</w:t>
      </w:r>
    </w:p>
    <w:p w:rsidR="00A630D3" w:rsidRDefault="00A630D3" w:rsidP="00912AC5">
      <w:pPr>
        <w:spacing w:after="0" w:line="240" w:lineRule="auto"/>
        <w:jc w:val="both"/>
        <w:rPr>
          <w:rFonts w:ascii="Times New Roman" w:eastAsia="Verdana" w:hAnsi="Times New Roman" w:cs="Times New Roman"/>
          <w:sz w:val="24"/>
          <w:szCs w:val="24"/>
          <w:cs/>
          <w:lang w:val="en-IN"/>
        </w:rPr>
      </w:pPr>
    </w:p>
    <w:bookmarkStart w:id="26" w:name="_MON_1786033243"/>
    <w:bookmarkEnd w:id="26"/>
    <w:p w:rsidR="00A630D3" w:rsidRDefault="00C60E37" w:rsidP="00A630D3">
      <w:pPr>
        <w:spacing w:after="0" w:line="240" w:lineRule="auto"/>
        <w:jc w:val="center"/>
        <w:rPr>
          <w:rFonts w:ascii="Times New Roman" w:eastAsia="Verdana" w:hAnsi="Times New Roman" w:cs="Times New Roman"/>
          <w:sz w:val="24"/>
          <w:szCs w:val="24"/>
          <w:cs/>
          <w:lang w:val="en-IN"/>
        </w:rPr>
      </w:pPr>
      <w:r w:rsidRPr="00C60E37">
        <w:rPr>
          <w:rFonts w:ascii="Times New Roman" w:eastAsia="Verdana" w:hAnsi="Times New Roman" w:cs="Times New Roman"/>
          <w:noProof/>
          <w:sz w:val="24"/>
          <w:szCs w:val="24"/>
          <w:cs/>
          <w:lang w:val="hi-IN"/>
        </w:rPr>
        <w:object w:dxaOrig="760" w:dyaOrig="480">
          <v:shape id="_x0000_i1027" type="#_x0000_t75" alt="" style="width:61.3pt;height:39.05pt;mso-width-percent:0;mso-height-percent:0;mso-width-percent:0;mso-height-percent:0" o:ole="">
            <v:imagedata r:id="rId61" o:title=""/>
          </v:shape>
          <o:OLEObject Type="Embed" ProgID="Word.Document.12" ShapeID="_x0000_i1027" DrawAspect="Icon" ObjectID="_1786042232" r:id="rId62">
            <o:FieldCodes>\s</o:FieldCodes>
          </o:OLEObject>
        </w:object>
      </w:r>
    </w:p>
    <w:p w:rsidR="00881CFD" w:rsidRDefault="00A630D3" w:rsidP="00A630D3">
      <w:pPr>
        <w:spacing w:after="0" w:line="240" w:lineRule="auto"/>
        <w:jc w:val="both"/>
        <w:rPr>
          <w:rFonts w:ascii="Times New Roman" w:eastAsia="Verdana" w:hAnsi="Times New Roman" w:cs="Times New Roman"/>
          <w:i/>
          <w:iCs/>
          <w:sz w:val="24"/>
          <w:szCs w:val="24"/>
          <w:cs/>
          <w:lang w:val="en-IN"/>
        </w:rPr>
      </w:pPr>
      <w:r w:rsidRPr="00A630D3">
        <w:rPr>
          <w:rFonts w:ascii="Times New Roman" w:eastAsia="Verdana" w:hAnsi="Times New Roman" w:cs="Times New Roman" w:hint="cs"/>
          <w:i/>
          <w:iCs/>
          <w:sz w:val="24"/>
          <w:szCs w:val="24"/>
          <w:cs/>
          <w:lang w:val="en-IN"/>
        </w:rPr>
        <w:t xml:space="preserve">The Committee may </w:t>
      </w:r>
      <w:r w:rsidRPr="00A630D3">
        <w:rPr>
          <w:rFonts w:ascii="Times New Roman" w:eastAsia="Verdana" w:hAnsi="Times New Roman" w:cs="Times New Roman" w:hint="cs"/>
          <w:b/>
          <w:bCs/>
          <w:i/>
          <w:iCs/>
          <w:sz w:val="24"/>
          <w:szCs w:val="24"/>
          <w:cs/>
          <w:lang w:val="en-IN"/>
        </w:rPr>
        <w:t>Deliberate</w:t>
      </w:r>
      <w:r w:rsidRPr="00A630D3">
        <w:rPr>
          <w:rFonts w:ascii="Times New Roman" w:eastAsia="Verdana" w:hAnsi="Times New Roman" w:cs="Times New Roman" w:hint="cs"/>
          <w:i/>
          <w:iCs/>
          <w:sz w:val="24"/>
          <w:szCs w:val="24"/>
          <w:cs/>
          <w:lang w:val="en-IN"/>
        </w:rPr>
        <w:t>.</w:t>
      </w:r>
    </w:p>
    <w:p w:rsidR="00A630D3" w:rsidRPr="00A630D3" w:rsidRDefault="00A630D3" w:rsidP="00A630D3">
      <w:pPr>
        <w:spacing w:after="0" w:line="240" w:lineRule="auto"/>
        <w:jc w:val="both"/>
        <w:rPr>
          <w:rFonts w:ascii="Times New Roman" w:eastAsia="Verdana" w:hAnsi="Times New Roman" w:cs="Times New Roman"/>
          <w:i/>
          <w:iCs/>
          <w:sz w:val="24"/>
          <w:szCs w:val="24"/>
          <w:lang w:val="en-IN"/>
        </w:rPr>
      </w:pPr>
    </w:p>
    <w:p w:rsidR="00EA6180" w:rsidRDefault="008120B7">
      <w:r>
        <w:rPr>
          <w:rFonts w:ascii="Times New Roman" w:hAnsi="Times New Roman" w:cs="Times New Roman"/>
          <w:b/>
          <w:bCs/>
          <w:sz w:val="24"/>
          <w:szCs w:val="24"/>
        </w:rPr>
        <w:t>5</w:t>
      </w:r>
      <w:r w:rsidR="00EA6180" w:rsidRPr="00EA6180">
        <w:rPr>
          <w:rFonts w:ascii="Times New Roman" w:hAnsi="Times New Roman" w:cs="Times New Roman"/>
          <w:b/>
          <w:bCs/>
          <w:sz w:val="24"/>
          <w:szCs w:val="24"/>
        </w:rPr>
        <w:t>.</w:t>
      </w:r>
      <w:r w:rsidR="00A630D3">
        <w:rPr>
          <w:rFonts w:ascii="Times New Roman" w:hAnsi="Times New Roman" w:cs="Times New Roman"/>
          <w:b/>
          <w:bCs/>
          <w:sz w:val="24"/>
          <w:szCs w:val="24"/>
        </w:rPr>
        <w:t>2</w:t>
      </w:r>
      <w:r w:rsidR="00EA6180" w:rsidRPr="00EA6180">
        <w:rPr>
          <w:rFonts w:ascii="Times New Roman" w:hAnsi="Times New Roman" w:cs="Times New Roman"/>
          <w:b/>
          <w:bCs/>
          <w:sz w:val="24"/>
          <w:szCs w:val="24"/>
        </w:rPr>
        <w:t xml:space="preserve"> Comment on IS </w:t>
      </w:r>
      <w:proofErr w:type="gramStart"/>
      <w:r w:rsidR="00EA6180" w:rsidRPr="00EA6180">
        <w:rPr>
          <w:rFonts w:ascii="Times New Roman" w:hAnsi="Times New Roman" w:cs="Times New Roman"/>
          <w:b/>
          <w:bCs/>
          <w:sz w:val="24"/>
          <w:szCs w:val="24"/>
        </w:rPr>
        <w:t>10377 :</w:t>
      </w:r>
      <w:proofErr w:type="gramEnd"/>
      <w:r w:rsidR="00EA6180" w:rsidRPr="00EA6180">
        <w:rPr>
          <w:rFonts w:ascii="Times New Roman" w:hAnsi="Times New Roman" w:cs="Times New Roman"/>
          <w:b/>
          <w:bCs/>
          <w:sz w:val="24"/>
          <w:szCs w:val="24"/>
        </w:rPr>
        <w:t xml:space="preserve"> 2024</w:t>
      </w:r>
      <w:r w:rsidR="00EA6180">
        <w:rPr>
          <w:rFonts w:ascii="Times New Roman" w:hAnsi="Times New Roman" w:cs="Times New Roman"/>
          <w:b/>
          <w:bCs/>
          <w:sz w:val="24"/>
          <w:szCs w:val="24"/>
        </w:rPr>
        <w:t xml:space="preserve"> </w:t>
      </w:r>
      <w:r w:rsidR="00EA6180" w:rsidRPr="00EA6180">
        <w:rPr>
          <w:rFonts w:ascii="Times New Roman" w:hAnsi="Times New Roman" w:cs="Times New Roman"/>
          <w:b/>
          <w:bCs/>
          <w:sz w:val="24"/>
          <w:szCs w:val="24"/>
        </w:rPr>
        <w:t>Specification for para-Phenylenediamine</w:t>
      </w:r>
    </w:p>
    <w:p w:rsidR="00A1103F" w:rsidRDefault="00EA6180" w:rsidP="00CB0514">
      <w:pPr>
        <w:jc w:val="both"/>
        <w:rPr>
          <w:rFonts w:ascii="Times New Roman" w:hAnsi="Times New Roman" w:cs="Times New Roman"/>
          <w:sz w:val="24"/>
          <w:szCs w:val="24"/>
        </w:rPr>
      </w:pPr>
      <w:r w:rsidRPr="00CB0514">
        <w:rPr>
          <w:rFonts w:ascii="Times New Roman" w:hAnsi="Times New Roman" w:cs="Times New Roman"/>
          <w:sz w:val="24"/>
          <w:szCs w:val="24"/>
        </w:rPr>
        <w:t xml:space="preserve">Comments received </w:t>
      </w:r>
      <w:r w:rsidR="00CB0514">
        <w:rPr>
          <w:rFonts w:ascii="Times New Roman" w:hAnsi="Times New Roman" w:cs="Times New Roman"/>
          <w:sz w:val="24"/>
          <w:szCs w:val="24"/>
        </w:rPr>
        <w:t>from</w:t>
      </w:r>
      <w:r w:rsidR="00342797">
        <w:rPr>
          <w:rFonts w:ascii="Times New Roman" w:hAnsi="Times New Roman" w:cs="Times New Roman"/>
          <w:sz w:val="24"/>
          <w:szCs w:val="24"/>
        </w:rPr>
        <w:t xml:space="preserve"> </w:t>
      </w:r>
      <w:r w:rsidR="00864D77">
        <w:rPr>
          <w:rFonts w:ascii="Times New Roman" w:hAnsi="Times New Roman" w:cs="Times New Roman"/>
          <w:sz w:val="24"/>
          <w:szCs w:val="24"/>
        </w:rPr>
        <w:t xml:space="preserve">Loreal </w:t>
      </w:r>
      <w:r w:rsidR="00342797">
        <w:rPr>
          <w:rFonts w:ascii="Times New Roman" w:hAnsi="Times New Roman" w:cs="Times New Roman"/>
          <w:sz w:val="24"/>
          <w:szCs w:val="24"/>
        </w:rPr>
        <w:t>I</w:t>
      </w:r>
      <w:r w:rsidR="00864D77">
        <w:rPr>
          <w:rFonts w:ascii="Times New Roman" w:hAnsi="Times New Roman" w:cs="Times New Roman"/>
          <w:sz w:val="24"/>
          <w:szCs w:val="24"/>
        </w:rPr>
        <w:t>ndia Ltd</w:t>
      </w:r>
      <w:r w:rsidR="00342797">
        <w:rPr>
          <w:rFonts w:ascii="Times New Roman" w:hAnsi="Times New Roman" w:cs="Times New Roman"/>
          <w:sz w:val="24"/>
          <w:szCs w:val="24"/>
        </w:rPr>
        <w:t xml:space="preserve">. </w:t>
      </w:r>
      <w:r w:rsidR="00385BFA">
        <w:rPr>
          <w:rFonts w:ascii="Times New Roman" w:hAnsi="Times New Roman" w:cs="Times New Roman"/>
          <w:sz w:val="24"/>
          <w:szCs w:val="24"/>
        </w:rPr>
        <w:t xml:space="preserve">on </w:t>
      </w:r>
      <w:r w:rsidR="00CB0514">
        <w:rPr>
          <w:rFonts w:ascii="Times New Roman" w:hAnsi="Times New Roman" w:cs="Times New Roman"/>
          <w:sz w:val="24"/>
          <w:szCs w:val="24"/>
        </w:rPr>
        <w:t xml:space="preserve">IS </w:t>
      </w:r>
      <w:proofErr w:type="gramStart"/>
      <w:r w:rsidR="00CB0514">
        <w:rPr>
          <w:rFonts w:ascii="Times New Roman" w:hAnsi="Times New Roman" w:cs="Times New Roman"/>
          <w:sz w:val="24"/>
          <w:szCs w:val="24"/>
        </w:rPr>
        <w:t>10377 :</w:t>
      </w:r>
      <w:proofErr w:type="gramEnd"/>
      <w:r w:rsidR="00CB0514">
        <w:rPr>
          <w:rFonts w:ascii="Times New Roman" w:hAnsi="Times New Roman" w:cs="Times New Roman"/>
          <w:sz w:val="24"/>
          <w:szCs w:val="24"/>
        </w:rPr>
        <w:t xml:space="preserve"> 2024</w:t>
      </w:r>
      <w:r w:rsidR="00385BFA">
        <w:rPr>
          <w:rFonts w:ascii="Times New Roman" w:hAnsi="Times New Roman" w:cs="Times New Roman"/>
          <w:sz w:val="24"/>
          <w:szCs w:val="24"/>
        </w:rPr>
        <w:t xml:space="preserve"> standard on </w:t>
      </w:r>
      <w:r w:rsidR="00342797">
        <w:rPr>
          <w:rFonts w:ascii="Times New Roman" w:hAnsi="Times New Roman" w:cs="Times New Roman"/>
          <w:sz w:val="24"/>
          <w:szCs w:val="24"/>
        </w:rPr>
        <w:t xml:space="preserve">22 </w:t>
      </w:r>
      <w:r w:rsidR="00385BFA">
        <w:rPr>
          <w:rFonts w:ascii="Times New Roman" w:hAnsi="Times New Roman" w:cs="Times New Roman"/>
          <w:sz w:val="24"/>
          <w:szCs w:val="24"/>
        </w:rPr>
        <w:t>August 2024</w:t>
      </w:r>
      <w:r w:rsidR="00A1103F">
        <w:rPr>
          <w:rFonts w:ascii="Times New Roman" w:hAnsi="Times New Roman" w:cs="Times New Roman"/>
          <w:sz w:val="24"/>
          <w:szCs w:val="24"/>
        </w:rPr>
        <w:t xml:space="preserve"> by mail.</w:t>
      </w:r>
      <w:r w:rsidR="00385BFA">
        <w:rPr>
          <w:rFonts w:ascii="Times New Roman" w:hAnsi="Times New Roman" w:cs="Times New Roman"/>
          <w:sz w:val="24"/>
          <w:szCs w:val="24"/>
        </w:rPr>
        <w:t xml:space="preserve"> </w:t>
      </w:r>
      <w:r w:rsidR="00CB0514">
        <w:rPr>
          <w:rFonts w:ascii="Times New Roman" w:hAnsi="Times New Roman" w:cs="Times New Roman"/>
          <w:sz w:val="24"/>
          <w:szCs w:val="24"/>
        </w:rPr>
        <w:t xml:space="preserve"> </w:t>
      </w:r>
    </w:p>
    <w:p w:rsidR="00A1103F" w:rsidRDefault="00342797" w:rsidP="00CB0514">
      <w:pPr>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They are </w:t>
      </w:r>
      <w:r w:rsidRPr="00342797">
        <w:rPr>
          <w:rFonts w:ascii="Times New Roman" w:hAnsi="Times New Roman" w:cs="Times New Roman"/>
          <w:sz w:val="24"/>
          <w:szCs w:val="24"/>
        </w:rPr>
        <w:t xml:space="preserve">proposing to include LC method as an alternate method of analysis for determination of impurities in p-Phenylenediamine (PPD) within the existing framework of IS 10377. </w:t>
      </w:r>
    </w:p>
    <w:p w:rsidR="00A1103F" w:rsidRDefault="00342797" w:rsidP="00CB0514">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Method of analysis is </w:t>
      </w:r>
      <w:r w:rsidR="00A1103F">
        <w:rPr>
          <w:rFonts w:ascii="Times New Roman" w:hAnsi="Times New Roman" w:cs="Times New Roman"/>
          <w:color w:val="000000"/>
          <w:sz w:val="24"/>
          <w:szCs w:val="24"/>
          <w:shd w:val="clear" w:color="auto" w:fill="FFFFFF"/>
        </w:rPr>
        <w:t>attached below:</w:t>
      </w:r>
    </w:p>
    <w:bookmarkStart w:id="27" w:name="_MON_1785850256"/>
    <w:bookmarkEnd w:id="27"/>
    <w:p w:rsidR="00342797" w:rsidRDefault="00C60E37" w:rsidP="00342797">
      <w:pPr>
        <w:jc w:val="center"/>
        <w:rPr>
          <w:rFonts w:ascii="Times New Roman" w:hAnsi="Times New Roman" w:cs="Times New Roman"/>
          <w:color w:val="000000"/>
          <w:sz w:val="24"/>
          <w:szCs w:val="24"/>
          <w:shd w:val="clear" w:color="auto" w:fill="FFFFFF"/>
        </w:rPr>
      </w:pPr>
      <w:r w:rsidRPr="00C60E37">
        <w:rPr>
          <w:rFonts w:ascii="Times New Roman" w:hAnsi="Times New Roman" w:cs="Times New Roman"/>
          <w:noProof/>
          <w:color w:val="000000"/>
          <w:sz w:val="24"/>
          <w:szCs w:val="24"/>
          <w:shd w:val="clear" w:color="auto" w:fill="FFFFFF"/>
          <w:cs/>
          <w:lang w:val="hi-IN"/>
        </w:rPr>
        <w:object w:dxaOrig="760" w:dyaOrig="480">
          <v:shape id="_x0000_i1026" type="#_x0000_t75" alt="" style="width:77.35pt;height:42.15pt;mso-width-percent:0;mso-height-percent:0;mso-width-percent:0;mso-height-percent:0" o:ole="">
            <v:imagedata r:id="rId63" o:title=""/>
          </v:shape>
          <o:OLEObject Type="Embed" ProgID="Word.Document.12" ShapeID="_x0000_i1026" DrawAspect="Icon" ObjectID="_1786042233" r:id="rId64">
            <o:FieldCodes>\s</o:FieldCodes>
          </o:OLEObject>
        </w:object>
      </w:r>
    </w:p>
    <w:p w:rsidR="00A1103F" w:rsidRPr="00A51450" w:rsidRDefault="00A51450" w:rsidP="00A51450">
      <w:pPr>
        <w:jc w:val="both"/>
        <w:rPr>
          <w:rFonts w:ascii="Times New Roman" w:hAnsi="Times New Roman" w:cs="Times New Roman"/>
          <w:i/>
          <w:iCs/>
          <w:color w:val="000000"/>
          <w:sz w:val="24"/>
          <w:szCs w:val="24"/>
          <w:shd w:val="clear" w:color="auto" w:fill="FFFFFF"/>
        </w:rPr>
      </w:pPr>
      <w:r w:rsidRPr="00A51450">
        <w:rPr>
          <w:rFonts w:ascii="Times New Roman" w:hAnsi="Times New Roman" w:cs="Times New Roman"/>
          <w:i/>
          <w:iCs/>
          <w:color w:val="000000"/>
          <w:sz w:val="24"/>
          <w:szCs w:val="24"/>
          <w:shd w:val="clear" w:color="auto" w:fill="FFFFFF"/>
        </w:rPr>
        <w:t xml:space="preserve">The Committee may </w:t>
      </w:r>
      <w:r w:rsidRPr="00A51450">
        <w:rPr>
          <w:rFonts w:ascii="Times New Roman" w:hAnsi="Times New Roman" w:cs="Times New Roman"/>
          <w:b/>
          <w:bCs/>
          <w:i/>
          <w:iCs/>
          <w:color w:val="000000"/>
          <w:sz w:val="24"/>
          <w:szCs w:val="24"/>
          <w:shd w:val="clear" w:color="auto" w:fill="FFFFFF"/>
        </w:rPr>
        <w:t>Deliberate.</w:t>
      </w:r>
    </w:p>
    <w:p w:rsidR="002F0513" w:rsidRPr="005329C0" w:rsidRDefault="002F0513" w:rsidP="002F0513">
      <w:pPr>
        <w:widowControl w:val="0"/>
        <w:kinsoku w:val="0"/>
        <w:spacing w:after="0" w:line="240" w:lineRule="auto"/>
        <w:ind w:right="-360"/>
        <w:jc w:val="both"/>
        <w:rPr>
          <w:rFonts w:ascii="Times New Roman" w:eastAsia="Times New Roman" w:hAnsi="Times New Roman" w:cs="Times New Roman"/>
          <w:b/>
          <w:bCs/>
          <w:sz w:val="24"/>
          <w:szCs w:val="24"/>
        </w:rPr>
      </w:pPr>
      <w:r w:rsidRPr="005329C0">
        <w:rPr>
          <w:rFonts w:ascii="Times New Roman" w:eastAsia="Times New Roman" w:hAnsi="Times New Roman" w:cs="Times New Roman"/>
          <w:b/>
          <w:bCs/>
          <w:sz w:val="24"/>
          <w:szCs w:val="24"/>
        </w:rPr>
        <w:t xml:space="preserve">ITEM </w:t>
      </w:r>
      <w:r w:rsidR="008120B7">
        <w:rPr>
          <w:rFonts w:ascii="Times New Roman" w:eastAsia="Times New Roman" w:hAnsi="Times New Roman" w:cs="Times New Roman"/>
          <w:b/>
          <w:bCs/>
          <w:sz w:val="24"/>
          <w:szCs w:val="24"/>
        </w:rPr>
        <w:t>6</w:t>
      </w:r>
      <w:r w:rsidRPr="005329C0">
        <w:rPr>
          <w:rFonts w:ascii="Times New Roman" w:eastAsia="Times New Roman" w:hAnsi="Times New Roman" w:cs="Times New Roman"/>
          <w:b/>
          <w:bCs/>
          <w:sz w:val="24"/>
          <w:szCs w:val="24"/>
        </w:rPr>
        <w:t xml:space="preserve"> REVIEW/REAFFIRMATION OF INDIAN STANDARDS </w:t>
      </w:r>
    </w:p>
    <w:p w:rsidR="002F0513" w:rsidRDefault="002F0513" w:rsidP="002F0513">
      <w:pPr>
        <w:widowControl w:val="0"/>
        <w:kinsoku w:val="0"/>
        <w:spacing w:after="0" w:line="240" w:lineRule="auto"/>
        <w:ind w:right="-360"/>
        <w:jc w:val="both"/>
        <w:rPr>
          <w:rFonts w:ascii="Times New Roman" w:eastAsia="Times New Roman" w:hAnsi="Times New Roman" w:cs="Times New Roman"/>
          <w:b/>
          <w:bCs/>
          <w:sz w:val="24"/>
          <w:szCs w:val="24"/>
        </w:rPr>
      </w:pPr>
    </w:p>
    <w:p w:rsidR="002F0513" w:rsidRPr="009743C6" w:rsidRDefault="008120B7" w:rsidP="002F0513">
      <w:pPr>
        <w:tabs>
          <w:tab w:val="left" w:pos="90"/>
        </w:tabs>
        <w:spacing w:after="0" w:line="24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sidR="002F0513">
        <w:rPr>
          <w:rFonts w:ascii="Times New Roman" w:eastAsia="Times New Roman" w:hAnsi="Times New Roman" w:cs="Times New Roman"/>
          <w:b/>
          <w:bCs/>
          <w:sz w:val="24"/>
          <w:szCs w:val="24"/>
        </w:rPr>
        <w:t xml:space="preserve">.1 </w:t>
      </w:r>
      <w:r w:rsidR="002F0513" w:rsidRPr="009743C6">
        <w:rPr>
          <w:rFonts w:ascii="Times New Roman" w:eastAsia="Times New Roman" w:hAnsi="Times New Roman" w:cs="Times New Roman"/>
          <w:sz w:val="24"/>
          <w:szCs w:val="24"/>
        </w:rPr>
        <w:t>As per BIS Rules 2018, all Indian Standards are required to be reviewed once in five years after their publication/reaffirmation with the following guidelines:</w:t>
      </w:r>
    </w:p>
    <w:p w:rsidR="002F0513" w:rsidRPr="009743C6" w:rsidRDefault="002F0513" w:rsidP="002F0513">
      <w:pPr>
        <w:tabs>
          <w:tab w:val="left" w:pos="90"/>
        </w:tabs>
        <w:spacing w:after="0" w:line="240" w:lineRule="auto"/>
        <w:ind w:left="-720" w:right="-1054"/>
        <w:jc w:val="both"/>
        <w:rPr>
          <w:rFonts w:ascii="Times New Roman" w:eastAsia="Times New Roman" w:hAnsi="Times New Roman" w:cs="Times New Roman"/>
          <w:sz w:val="24"/>
          <w:szCs w:val="24"/>
        </w:rPr>
      </w:pPr>
    </w:p>
    <w:p w:rsidR="002F0513" w:rsidRPr="009743C6" w:rsidRDefault="002F0513" w:rsidP="003F7639">
      <w:pPr>
        <w:tabs>
          <w:tab w:val="left" w:pos="90"/>
        </w:tabs>
        <w:spacing w:after="0" w:line="240" w:lineRule="auto"/>
        <w:ind w:left="720" w:right="2"/>
        <w:jc w:val="both"/>
        <w:rPr>
          <w:rFonts w:ascii="Times New Roman" w:eastAsia="Times New Roman" w:hAnsi="Times New Roman" w:cs="Times New Roman"/>
          <w:sz w:val="24"/>
          <w:szCs w:val="24"/>
        </w:rPr>
      </w:pPr>
      <w:r w:rsidRPr="009743C6">
        <w:rPr>
          <w:rFonts w:ascii="Times New Roman" w:eastAsia="Times New Roman" w:hAnsi="Times New Roman" w:cs="Times New Roman"/>
          <w:sz w:val="24"/>
          <w:szCs w:val="24"/>
        </w:rPr>
        <w:t xml:space="preserve"> </w:t>
      </w:r>
      <w:proofErr w:type="spellStart"/>
      <w:r w:rsidRPr="009743C6">
        <w:rPr>
          <w:rFonts w:ascii="Times New Roman" w:eastAsia="Times New Roman" w:hAnsi="Times New Roman" w:cs="Times New Roman"/>
          <w:sz w:val="24"/>
          <w:szCs w:val="24"/>
        </w:rPr>
        <w:t>i</w:t>
      </w:r>
      <w:proofErr w:type="spellEnd"/>
      <w:r w:rsidRPr="009743C6">
        <w:rPr>
          <w:rFonts w:ascii="Times New Roman" w:eastAsia="Times New Roman" w:hAnsi="Times New Roman" w:cs="Times New Roman"/>
          <w:sz w:val="24"/>
          <w:szCs w:val="24"/>
        </w:rPr>
        <w:t>) The standards may be reaffirmed in the present form;</w:t>
      </w:r>
    </w:p>
    <w:p w:rsidR="002F0513" w:rsidRPr="009743C6" w:rsidRDefault="002F0513" w:rsidP="003F7639">
      <w:pPr>
        <w:tabs>
          <w:tab w:val="left" w:pos="90"/>
        </w:tabs>
        <w:spacing w:after="0" w:line="240" w:lineRule="auto"/>
        <w:ind w:left="720" w:right="2"/>
        <w:jc w:val="both"/>
        <w:rPr>
          <w:rFonts w:ascii="Times New Roman" w:eastAsia="Times New Roman" w:hAnsi="Times New Roman" w:cs="Times New Roman"/>
          <w:sz w:val="24"/>
          <w:szCs w:val="24"/>
        </w:rPr>
      </w:pPr>
      <w:r w:rsidRPr="009743C6">
        <w:rPr>
          <w:rFonts w:ascii="Times New Roman" w:eastAsia="Times New Roman" w:hAnsi="Times New Roman" w:cs="Times New Roman"/>
          <w:sz w:val="24"/>
          <w:szCs w:val="24"/>
        </w:rPr>
        <w:t xml:space="preserve"> ii) The standards may be reaffirmed with minor changes, by issuing of an amendment; </w:t>
      </w:r>
    </w:p>
    <w:p w:rsidR="002F0513" w:rsidRPr="009743C6" w:rsidRDefault="002F0513" w:rsidP="003F7639">
      <w:pPr>
        <w:tabs>
          <w:tab w:val="left" w:pos="90"/>
        </w:tabs>
        <w:spacing w:after="0" w:line="240" w:lineRule="auto"/>
        <w:ind w:left="720" w:right="2"/>
        <w:jc w:val="both"/>
        <w:rPr>
          <w:rFonts w:ascii="Times New Roman" w:eastAsia="Times New Roman" w:hAnsi="Times New Roman" w:cs="Times New Roman"/>
          <w:sz w:val="24"/>
          <w:szCs w:val="24"/>
        </w:rPr>
      </w:pPr>
      <w:r w:rsidRPr="009743C6">
        <w:rPr>
          <w:rFonts w:ascii="Times New Roman" w:eastAsia="Times New Roman" w:hAnsi="Times New Roman" w:cs="Times New Roman"/>
          <w:sz w:val="24"/>
          <w:szCs w:val="24"/>
        </w:rPr>
        <w:t>iii) May be reaffirmed with simultaneously taking up the revision, or</w:t>
      </w:r>
    </w:p>
    <w:p w:rsidR="002F0513" w:rsidRPr="009743C6" w:rsidRDefault="002F0513" w:rsidP="003F7639">
      <w:pPr>
        <w:tabs>
          <w:tab w:val="left" w:pos="90"/>
          <w:tab w:val="center" w:pos="4320"/>
          <w:tab w:val="left" w:pos="5220"/>
        </w:tabs>
        <w:spacing w:after="0" w:line="240" w:lineRule="auto"/>
        <w:ind w:left="720" w:right="2"/>
        <w:jc w:val="both"/>
        <w:rPr>
          <w:rFonts w:ascii="Times New Roman" w:eastAsia="Times New Roman" w:hAnsi="Times New Roman" w:cs="Times New Roman"/>
          <w:sz w:val="24"/>
          <w:szCs w:val="24"/>
        </w:rPr>
      </w:pPr>
      <w:r w:rsidRPr="009743C6">
        <w:rPr>
          <w:rFonts w:ascii="Times New Roman" w:eastAsia="Times New Roman" w:hAnsi="Times New Roman" w:cs="Times New Roman"/>
          <w:sz w:val="24"/>
          <w:szCs w:val="24"/>
        </w:rPr>
        <w:t xml:space="preserve">iv) </w:t>
      </w:r>
      <w:r w:rsidR="003F7639">
        <w:rPr>
          <w:rFonts w:ascii="Times New Roman" w:eastAsia="Times New Roman" w:hAnsi="Times New Roman" w:cs="Times New Roman"/>
          <w:sz w:val="24"/>
          <w:szCs w:val="24"/>
        </w:rPr>
        <w:t xml:space="preserve"> </w:t>
      </w:r>
      <w:r w:rsidRPr="009743C6">
        <w:rPr>
          <w:rFonts w:ascii="Times New Roman" w:eastAsia="Times New Roman" w:hAnsi="Times New Roman" w:cs="Times New Roman"/>
          <w:sz w:val="24"/>
          <w:szCs w:val="24"/>
        </w:rPr>
        <w:t>The standards may be withdrawn.</w:t>
      </w:r>
      <w:r w:rsidRPr="009743C6">
        <w:rPr>
          <w:rFonts w:ascii="Times New Roman" w:eastAsia="Times New Roman" w:hAnsi="Times New Roman" w:cs="Times New Roman"/>
          <w:sz w:val="24"/>
          <w:szCs w:val="24"/>
        </w:rPr>
        <w:tab/>
      </w:r>
      <w:r w:rsidRPr="009743C6">
        <w:rPr>
          <w:rFonts w:ascii="Times New Roman" w:eastAsia="Times New Roman" w:hAnsi="Times New Roman" w:cs="Times New Roman"/>
          <w:sz w:val="24"/>
          <w:szCs w:val="24"/>
        </w:rPr>
        <w:tab/>
      </w:r>
    </w:p>
    <w:p w:rsidR="002F0513" w:rsidRPr="009743C6" w:rsidRDefault="002F0513" w:rsidP="002F0513">
      <w:pPr>
        <w:tabs>
          <w:tab w:val="left" w:pos="90"/>
        </w:tabs>
        <w:spacing w:after="0" w:line="240" w:lineRule="auto"/>
        <w:ind w:right="2"/>
        <w:jc w:val="both"/>
        <w:rPr>
          <w:rFonts w:ascii="Times New Roman" w:eastAsia="Times New Roman" w:hAnsi="Times New Roman" w:cs="Times New Roman"/>
          <w:sz w:val="24"/>
          <w:szCs w:val="24"/>
        </w:rPr>
      </w:pPr>
    </w:p>
    <w:p w:rsidR="002F0513" w:rsidRDefault="002F0513" w:rsidP="002F0513">
      <w:pPr>
        <w:tabs>
          <w:tab w:val="left" w:pos="90"/>
          <w:tab w:val="left" w:pos="7560"/>
        </w:tabs>
        <w:spacing w:after="0" w:line="240" w:lineRule="auto"/>
        <w:ind w:right="2"/>
        <w:jc w:val="both"/>
        <w:rPr>
          <w:rFonts w:ascii="Times New Roman" w:eastAsia="Times New Roman" w:hAnsi="Times New Roman" w:cs="Times New Roman"/>
          <w:sz w:val="24"/>
          <w:szCs w:val="24"/>
        </w:rPr>
      </w:pPr>
      <w:r w:rsidRPr="009743C6">
        <w:rPr>
          <w:rFonts w:ascii="Times New Roman" w:eastAsia="Times New Roman" w:hAnsi="Times New Roman" w:cs="Times New Roman"/>
          <w:sz w:val="24"/>
          <w:szCs w:val="24"/>
        </w:rPr>
        <w:t xml:space="preserve">Accordingly, the list of </w:t>
      </w:r>
      <w:r>
        <w:rPr>
          <w:rFonts w:ascii="Times New Roman" w:eastAsia="Times New Roman" w:hAnsi="Times New Roman" w:cs="Times New Roman"/>
          <w:sz w:val="24"/>
          <w:szCs w:val="24"/>
        </w:rPr>
        <w:t>1</w:t>
      </w:r>
      <w:r w:rsidR="00231A08">
        <w:rPr>
          <w:rFonts w:ascii="Times New Roman" w:eastAsia="Times New Roman" w:hAnsi="Times New Roman" w:cs="Times New Roman"/>
          <w:sz w:val="24"/>
          <w:szCs w:val="24"/>
        </w:rPr>
        <w:t>6</w:t>
      </w:r>
      <w:r w:rsidRPr="009743C6">
        <w:rPr>
          <w:rFonts w:ascii="Times New Roman" w:eastAsia="Times New Roman" w:hAnsi="Times New Roman" w:cs="Times New Roman"/>
          <w:sz w:val="24"/>
          <w:szCs w:val="24"/>
        </w:rPr>
        <w:t xml:space="preserve"> Indian Standards </w:t>
      </w:r>
      <w:proofErr w:type="gramStart"/>
      <w:r w:rsidRPr="009743C6">
        <w:rPr>
          <w:rFonts w:ascii="Times New Roman" w:eastAsia="Times New Roman" w:hAnsi="Times New Roman" w:cs="Times New Roman"/>
          <w:sz w:val="24"/>
          <w:szCs w:val="24"/>
        </w:rPr>
        <w:t>are</w:t>
      </w:r>
      <w:proofErr w:type="gramEnd"/>
      <w:r w:rsidRPr="009743C6">
        <w:rPr>
          <w:rFonts w:ascii="Times New Roman" w:eastAsia="Times New Roman" w:hAnsi="Times New Roman" w:cs="Times New Roman"/>
          <w:sz w:val="24"/>
          <w:szCs w:val="24"/>
        </w:rPr>
        <w:t xml:space="preserve"> given below:</w:t>
      </w:r>
    </w:p>
    <w:p w:rsidR="004550B0" w:rsidRPr="009743C6" w:rsidRDefault="004550B0" w:rsidP="002F0513">
      <w:pPr>
        <w:tabs>
          <w:tab w:val="left" w:pos="90"/>
          <w:tab w:val="left" w:pos="7560"/>
        </w:tabs>
        <w:spacing w:after="0" w:line="240" w:lineRule="auto"/>
        <w:ind w:right="2"/>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85"/>
        <w:gridCol w:w="2402"/>
        <w:gridCol w:w="5935"/>
      </w:tblGrid>
      <w:tr w:rsidR="004550B0" w:rsidTr="00A91E7E">
        <w:tc>
          <w:tcPr>
            <w:tcW w:w="988" w:type="dxa"/>
          </w:tcPr>
          <w:p w:rsidR="004550B0" w:rsidRPr="009743C6" w:rsidRDefault="004550B0" w:rsidP="00A91E7E">
            <w:pPr>
              <w:tabs>
                <w:tab w:val="left" w:pos="-113"/>
              </w:tabs>
              <w:ind w:left="-1193" w:right="-1054"/>
              <w:jc w:val="center"/>
              <w:rPr>
                <w:rFonts w:ascii="Times New Roman" w:eastAsia="Times New Roman" w:hAnsi="Times New Roman" w:cs="Times New Roman"/>
                <w:b/>
                <w:bCs/>
                <w:color w:val="000000"/>
                <w:sz w:val="24"/>
                <w:szCs w:val="24"/>
                <w:lang w:eastAsia="en-IN"/>
              </w:rPr>
            </w:pPr>
            <w:r w:rsidRPr="009743C6">
              <w:rPr>
                <w:rFonts w:ascii="Times New Roman" w:eastAsia="Times New Roman" w:hAnsi="Times New Roman" w:cs="Times New Roman"/>
                <w:b/>
                <w:bCs/>
                <w:color w:val="000000"/>
                <w:sz w:val="24"/>
                <w:szCs w:val="24"/>
              </w:rPr>
              <w:t>Sl. No.</w:t>
            </w:r>
          </w:p>
        </w:tc>
        <w:tc>
          <w:tcPr>
            <w:tcW w:w="2409" w:type="dxa"/>
          </w:tcPr>
          <w:p w:rsidR="004550B0" w:rsidRPr="009743C6" w:rsidRDefault="004550B0" w:rsidP="00A91E7E">
            <w:pPr>
              <w:tabs>
                <w:tab w:val="left" w:pos="90"/>
              </w:tabs>
              <w:ind w:left="85" w:right="-1054"/>
              <w:rPr>
                <w:rFonts w:ascii="Times New Roman" w:eastAsia="Times New Roman" w:hAnsi="Times New Roman" w:cs="Times New Roman"/>
                <w:b/>
                <w:bCs/>
                <w:color w:val="000000"/>
                <w:sz w:val="24"/>
                <w:szCs w:val="24"/>
              </w:rPr>
            </w:pPr>
            <w:r w:rsidRPr="009743C6">
              <w:rPr>
                <w:rFonts w:ascii="Times New Roman" w:eastAsia="Times New Roman" w:hAnsi="Times New Roman" w:cs="Times New Roman"/>
                <w:b/>
                <w:bCs/>
                <w:color w:val="000000"/>
                <w:sz w:val="24"/>
                <w:szCs w:val="24"/>
              </w:rPr>
              <w:t>IS No.</w:t>
            </w:r>
          </w:p>
        </w:tc>
        <w:tc>
          <w:tcPr>
            <w:tcW w:w="5953" w:type="dxa"/>
          </w:tcPr>
          <w:p w:rsidR="004550B0" w:rsidRPr="009743C6" w:rsidRDefault="004550B0" w:rsidP="00A91E7E">
            <w:pPr>
              <w:tabs>
                <w:tab w:val="left" w:pos="90"/>
              </w:tabs>
              <w:ind w:left="-720" w:right="-1054"/>
              <w:jc w:val="center"/>
              <w:rPr>
                <w:rFonts w:ascii="Times New Roman" w:eastAsia="Times New Roman" w:hAnsi="Times New Roman" w:cs="Times New Roman"/>
                <w:b/>
                <w:bCs/>
                <w:color w:val="000000"/>
                <w:sz w:val="24"/>
                <w:szCs w:val="24"/>
              </w:rPr>
            </w:pPr>
            <w:r w:rsidRPr="009743C6">
              <w:rPr>
                <w:rFonts w:ascii="Times New Roman" w:eastAsia="Times New Roman" w:hAnsi="Times New Roman" w:cs="Times New Roman"/>
                <w:b/>
                <w:bCs/>
                <w:color w:val="000000"/>
                <w:sz w:val="24"/>
                <w:szCs w:val="24"/>
              </w:rPr>
              <w:t>IS Title</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10350 : 2020</w:t>
            </w:r>
          </w:p>
        </w:tc>
        <w:tc>
          <w:tcPr>
            <w:tcW w:w="5953" w:type="dxa"/>
          </w:tcPr>
          <w:p w:rsidR="004550B0" w:rsidRPr="00CA224A" w:rsidRDefault="004550B0" w:rsidP="00A91E7E">
            <w:pPr>
              <w:tabs>
                <w:tab w:val="left" w:pos="175"/>
              </w:tabs>
              <w:ind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Powder Hair Dyes — Specification ( Third Revision )</w:t>
            </w:r>
          </w:p>
        </w:tc>
      </w:tr>
      <w:tr w:rsidR="00231A08" w:rsidTr="00A91E7E">
        <w:tc>
          <w:tcPr>
            <w:tcW w:w="988" w:type="dxa"/>
          </w:tcPr>
          <w:p w:rsidR="00231A08" w:rsidRPr="00A35B75" w:rsidRDefault="00231A08"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231A08" w:rsidRPr="00CA224A" w:rsidRDefault="00231A08" w:rsidP="00A91E7E">
            <w:pPr>
              <w:tabs>
                <w:tab w:val="left" w:pos="90"/>
              </w:tabs>
              <w:ind w:right="-1054"/>
              <w:rPr>
                <w:rFonts w:ascii="Times New Roman" w:eastAsia="Times New Roman" w:hAnsi="Times New Roman" w:cs="Times New Roman"/>
                <w:color w:val="000000"/>
                <w:sz w:val="24"/>
                <w:szCs w:val="24"/>
              </w:rPr>
            </w:pPr>
            <w:r w:rsidRPr="00231A08">
              <w:rPr>
                <w:rFonts w:ascii="Times New Roman" w:eastAsia="Times New Roman" w:hAnsi="Times New Roman" w:cs="Times New Roman"/>
                <w:color w:val="000000"/>
                <w:sz w:val="24"/>
                <w:szCs w:val="24"/>
              </w:rPr>
              <w:t xml:space="preserve">IS </w:t>
            </w:r>
            <w:proofErr w:type="gramStart"/>
            <w:r w:rsidRPr="00231A08">
              <w:rPr>
                <w:rFonts w:ascii="Times New Roman" w:eastAsia="Times New Roman" w:hAnsi="Times New Roman" w:cs="Times New Roman"/>
                <w:color w:val="000000"/>
                <w:sz w:val="24"/>
                <w:szCs w:val="24"/>
              </w:rPr>
              <w:t>10998 :</w:t>
            </w:r>
            <w:proofErr w:type="gramEnd"/>
            <w:r w:rsidRPr="00231A08">
              <w:rPr>
                <w:rFonts w:ascii="Times New Roman" w:eastAsia="Times New Roman" w:hAnsi="Times New Roman" w:cs="Times New Roman"/>
                <w:color w:val="000000"/>
                <w:sz w:val="24"/>
                <w:szCs w:val="24"/>
              </w:rPr>
              <w:t xml:space="preserve"> 1984</w:t>
            </w:r>
          </w:p>
        </w:tc>
        <w:tc>
          <w:tcPr>
            <w:tcW w:w="5953" w:type="dxa"/>
          </w:tcPr>
          <w:p w:rsidR="00231A08" w:rsidRPr="00CA224A" w:rsidRDefault="00231A08" w:rsidP="00A91E7E">
            <w:pPr>
              <w:tabs>
                <w:tab w:val="left" w:pos="175"/>
              </w:tabs>
              <w:ind w:right="-1054"/>
              <w:rPr>
                <w:rFonts w:ascii="Times New Roman" w:eastAsia="Times New Roman" w:hAnsi="Times New Roman" w:cs="Times New Roman"/>
                <w:color w:val="000000"/>
                <w:sz w:val="24"/>
                <w:szCs w:val="24"/>
              </w:rPr>
            </w:pPr>
            <w:r w:rsidRPr="00231A08">
              <w:rPr>
                <w:rFonts w:ascii="Times New Roman" w:eastAsia="Times New Roman" w:hAnsi="Times New Roman" w:cs="Times New Roman"/>
                <w:color w:val="000000"/>
                <w:sz w:val="24"/>
                <w:szCs w:val="24"/>
              </w:rPr>
              <w:t xml:space="preserve">Specification for </w:t>
            </w:r>
            <w:proofErr w:type="spellStart"/>
            <w:r w:rsidRPr="00231A08">
              <w:rPr>
                <w:rFonts w:ascii="Times New Roman" w:eastAsia="Times New Roman" w:hAnsi="Times New Roman" w:cs="Times New Roman"/>
                <w:color w:val="000000"/>
                <w:sz w:val="24"/>
                <w:szCs w:val="24"/>
              </w:rPr>
              <w:t>bindi</w:t>
            </w:r>
            <w:proofErr w:type="spellEnd"/>
            <w:r w:rsidRPr="00231A08">
              <w:rPr>
                <w:rFonts w:ascii="Times New Roman" w:eastAsia="Times New Roman" w:hAnsi="Times New Roman" w:cs="Times New Roman"/>
                <w:color w:val="000000"/>
                <w:sz w:val="24"/>
                <w:szCs w:val="24"/>
              </w:rPr>
              <w:t xml:space="preserve"> (Liquid)</w:t>
            </w:r>
            <w:r>
              <w:rPr>
                <w:rFonts w:ascii="Times New Roman" w:eastAsia="Times New Roman" w:hAnsi="Times New Roman" w:cs="Times New Roman"/>
                <w:color w:val="000000"/>
                <w:sz w:val="24"/>
                <w:szCs w:val="24"/>
              </w:rPr>
              <w:t xml:space="preserve"> </w:t>
            </w:r>
            <w:r w:rsidR="00A860A1" w:rsidRPr="00BE1429">
              <w:rPr>
                <w:rFonts w:ascii="Times New Roman" w:eastAsia="Times New Roman" w:hAnsi="Times New Roman" w:cs="Times New Roman"/>
                <w:color w:val="FF0000"/>
                <w:sz w:val="24"/>
                <w:szCs w:val="24"/>
              </w:rPr>
              <w:t>(R&amp;R)</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FD67DD" w:rsidRDefault="004550B0" w:rsidP="00A91E7E">
            <w:pPr>
              <w:tabs>
                <w:tab w:val="left" w:pos="90"/>
              </w:tabs>
              <w:ind w:right="-1054"/>
              <w:rPr>
                <w:rFonts w:ascii="Times New Roman" w:eastAsia="Times New Roman" w:hAnsi="Times New Roman" w:cs="Times New Roman"/>
                <w:sz w:val="24"/>
                <w:szCs w:val="24"/>
              </w:rPr>
            </w:pPr>
            <w:r w:rsidRPr="00FD67DD">
              <w:rPr>
                <w:rFonts w:ascii="Times New Roman" w:eastAsia="Times New Roman" w:hAnsi="Times New Roman" w:cs="Times New Roman"/>
                <w:sz w:val="24"/>
                <w:szCs w:val="24"/>
              </w:rPr>
              <w:t>IS 14318 : 1996</w:t>
            </w:r>
          </w:p>
        </w:tc>
        <w:tc>
          <w:tcPr>
            <w:tcW w:w="5953" w:type="dxa"/>
          </w:tcPr>
          <w:p w:rsidR="004550B0" w:rsidRPr="00FD67DD" w:rsidRDefault="004550B0" w:rsidP="00A91E7E">
            <w:pPr>
              <w:tabs>
                <w:tab w:val="left" w:pos="175"/>
              </w:tabs>
              <w:ind w:right="-1054"/>
              <w:rPr>
                <w:rFonts w:ascii="Times New Roman" w:eastAsia="Times New Roman" w:hAnsi="Times New Roman" w:cs="Times New Roman"/>
                <w:sz w:val="24"/>
                <w:szCs w:val="24"/>
              </w:rPr>
            </w:pPr>
            <w:r w:rsidRPr="00FD67DD">
              <w:rPr>
                <w:rFonts w:ascii="Times New Roman" w:eastAsia="Times New Roman" w:hAnsi="Times New Roman" w:cs="Times New Roman"/>
                <w:sz w:val="24"/>
                <w:szCs w:val="24"/>
              </w:rPr>
              <w:t>Liquid foundation make - Up - Specification</w:t>
            </w:r>
          </w:p>
        </w:tc>
      </w:tr>
      <w:tr w:rsidR="004550B0" w:rsidTr="00A91E7E">
        <w:trPr>
          <w:trHeight w:val="311"/>
        </w:trPr>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1463 : 2020</w:t>
            </w:r>
          </w:p>
        </w:tc>
        <w:tc>
          <w:tcPr>
            <w:tcW w:w="5953" w:type="dxa"/>
          </w:tcPr>
          <w:p w:rsidR="004550B0" w:rsidRDefault="004550B0" w:rsidP="00A91E7E">
            <w:pPr>
              <w:tabs>
                <w:tab w:val="left" w:pos="175"/>
              </w:tabs>
              <w:ind w:right="-1054"/>
              <w:rPr>
                <w:rFonts w:eastAsia="Times New Roman"/>
                <w:color w:val="000000"/>
              </w:rPr>
            </w:pPr>
            <w:r w:rsidRPr="00CA224A">
              <w:rPr>
                <w:rFonts w:ascii="Times New Roman" w:eastAsia="Times New Roman" w:hAnsi="Times New Roman" w:cs="Times New Roman"/>
                <w:color w:val="000000"/>
                <w:sz w:val="24"/>
                <w:szCs w:val="24"/>
              </w:rPr>
              <w:t xml:space="preserve">Kaolin for Cosmetic Industry — Specification ( Fourth </w:t>
            </w:r>
          </w:p>
          <w:p w:rsidR="004550B0" w:rsidRPr="00CA224A" w:rsidRDefault="004550B0" w:rsidP="00A91E7E">
            <w:pPr>
              <w:tabs>
                <w:tab w:val="left" w:pos="175"/>
              </w:tabs>
              <w:ind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Revision )</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FD67DD" w:rsidRDefault="004550B0" w:rsidP="00A91E7E">
            <w:pPr>
              <w:tabs>
                <w:tab w:val="left" w:pos="90"/>
              </w:tabs>
              <w:ind w:left="-56" w:right="-1054"/>
              <w:rPr>
                <w:rFonts w:ascii="Times New Roman" w:eastAsia="Times New Roman" w:hAnsi="Times New Roman" w:cs="Times New Roman"/>
                <w:sz w:val="24"/>
                <w:szCs w:val="24"/>
              </w:rPr>
            </w:pPr>
            <w:r w:rsidRPr="00FD67DD">
              <w:rPr>
                <w:rFonts w:ascii="Times New Roman" w:eastAsia="Times New Roman" w:hAnsi="Times New Roman" w:cs="Times New Roman"/>
                <w:sz w:val="24"/>
                <w:szCs w:val="24"/>
              </w:rPr>
              <w:t>IS 14649 : 1999</w:t>
            </w:r>
          </w:p>
        </w:tc>
        <w:tc>
          <w:tcPr>
            <w:tcW w:w="5953" w:type="dxa"/>
          </w:tcPr>
          <w:p w:rsidR="004550B0" w:rsidRPr="00FD67DD" w:rsidRDefault="004550B0" w:rsidP="00A91E7E">
            <w:pPr>
              <w:tabs>
                <w:tab w:val="left" w:pos="175"/>
              </w:tabs>
              <w:ind w:left="-108" w:right="-1054"/>
              <w:rPr>
                <w:rFonts w:ascii="Times New Roman" w:eastAsia="Times New Roman" w:hAnsi="Times New Roman" w:cs="Times New Roman"/>
                <w:sz w:val="24"/>
                <w:szCs w:val="24"/>
              </w:rPr>
            </w:pPr>
            <w:r w:rsidRPr="00FD67DD">
              <w:rPr>
                <w:rFonts w:ascii="Times New Roman" w:eastAsia="Times New Roman" w:hAnsi="Times New Roman" w:cs="Times New Roman"/>
                <w:sz w:val="24"/>
                <w:szCs w:val="24"/>
              </w:rPr>
              <w:t xml:space="preserve"> </w:t>
            </w:r>
            <w:proofErr w:type="spellStart"/>
            <w:r w:rsidRPr="00FD67DD">
              <w:rPr>
                <w:rFonts w:ascii="Times New Roman" w:eastAsia="Times New Roman" w:hAnsi="Times New Roman" w:cs="Times New Roman"/>
                <w:sz w:val="24"/>
                <w:szCs w:val="24"/>
              </w:rPr>
              <w:t>Sindoor</w:t>
            </w:r>
            <w:proofErr w:type="spellEnd"/>
            <w:r w:rsidRPr="00FD67DD">
              <w:rPr>
                <w:rFonts w:ascii="Times New Roman" w:eastAsia="Times New Roman" w:hAnsi="Times New Roman" w:cs="Times New Roman"/>
                <w:sz w:val="24"/>
                <w:szCs w:val="24"/>
              </w:rPr>
              <w:t xml:space="preserve"> - Specification</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15467 : 2004</w:t>
            </w:r>
          </w:p>
        </w:tc>
        <w:tc>
          <w:tcPr>
            <w:tcW w:w="5953" w:type="dxa"/>
          </w:tcPr>
          <w:p w:rsidR="004550B0" w:rsidRPr="00CA224A" w:rsidRDefault="004550B0" w:rsidP="00A91E7E">
            <w:pPr>
              <w:tabs>
                <w:tab w:val="left" w:pos="175"/>
              </w:tabs>
              <w:ind w:left="-108" w:right="-10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A224A">
              <w:rPr>
                <w:rFonts w:ascii="Times New Roman" w:eastAsia="Times New Roman" w:hAnsi="Times New Roman" w:cs="Times New Roman"/>
                <w:color w:val="000000"/>
                <w:sz w:val="24"/>
                <w:szCs w:val="24"/>
              </w:rPr>
              <w:t>Glossary of terms - Cosmetics</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3986 : 1988</w:t>
            </w:r>
          </w:p>
        </w:tc>
        <w:tc>
          <w:tcPr>
            <w:tcW w:w="5953" w:type="dxa"/>
          </w:tcPr>
          <w:p w:rsidR="004550B0" w:rsidRDefault="004550B0" w:rsidP="00A91E7E">
            <w:pPr>
              <w:tabs>
                <w:tab w:val="left" w:pos="175"/>
              </w:tabs>
              <w:ind w:left="-108" w:right="-1054"/>
              <w:rPr>
                <w:rFonts w:eastAsia="Times New Roman"/>
                <w:color w:val="000000"/>
              </w:rPr>
            </w:pPr>
            <w:r>
              <w:rPr>
                <w:rFonts w:ascii="Times New Roman" w:eastAsia="Times New Roman" w:hAnsi="Times New Roman" w:cs="Times New Roman"/>
                <w:color w:val="000000"/>
                <w:sz w:val="24"/>
                <w:szCs w:val="24"/>
              </w:rPr>
              <w:t xml:space="preserve"> </w:t>
            </w:r>
            <w:proofErr w:type="spellStart"/>
            <w:r w:rsidRPr="00CA224A">
              <w:rPr>
                <w:rFonts w:ascii="Times New Roman" w:eastAsia="Times New Roman" w:hAnsi="Times New Roman" w:cs="Times New Roman"/>
                <w:color w:val="000000"/>
                <w:sz w:val="24"/>
                <w:szCs w:val="24"/>
              </w:rPr>
              <w:t>Specificaiton</w:t>
            </w:r>
            <w:proofErr w:type="spellEnd"/>
            <w:r w:rsidRPr="00CA224A">
              <w:rPr>
                <w:rFonts w:ascii="Times New Roman" w:eastAsia="Times New Roman" w:hAnsi="Times New Roman" w:cs="Times New Roman"/>
                <w:color w:val="000000"/>
                <w:sz w:val="24"/>
                <w:szCs w:val="24"/>
              </w:rPr>
              <w:t xml:space="preserve"> for sodium lauryl sulphate for cosmetic </w:t>
            </w:r>
          </w:p>
          <w:p w:rsidR="004550B0" w:rsidRPr="00CA224A" w:rsidRDefault="004550B0" w:rsidP="00A91E7E">
            <w:pPr>
              <w:tabs>
                <w:tab w:val="left" w:pos="175"/>
              </w:tabs>
              <w:ind w:left="-108"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industry (Third Revision)</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4236 : 1999</w:t>
            </w:r>
          </w:p>
        </w:tc>
        <w:tc>
          <w:tcPr>
            <w:tcW w:w="5953" w:type="dxa"/>
          </w:tcPr>
          <w:p w:rsidR="004550B0" w:rsidRDefault="004550B0" w:rsidP="00A91E7E">
            <w:pPr>
              <w:tabs>
                <w:tab w:val="left" w:pos="175"/>
              </w:tabs>
              <w:ind w:left="-108" w:right="-10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A224A">
              <w:rPr>
                <w:rFonts w:ascii="Times New Roman" w:eastAsia="Times New Roman" w:hAnsi="Times New Roman" w:cs="Times New Roman"/>
                <w:color w:val="000000"/>
                <w:sz w:val="24"/>
                <w:szCs w:val="24"/>
              </w:rPr>
              <w:t xml:space="preserve">Glyceryl </w:t>
            </w:r>
            <w:proofErr w:type="spellStart"/>
            <w:r w:rsidRPr="00CA224A">
              <w:rPr>
                <w:rFonts w:ascii="Times New Roman" w:eastAsia="Times New Roman" w:hAnsi="Times New Roman" w:cs="Times New Roman"/>
                <w:color w:val="000000"/>
                <w:sz w:val="24"/>
                <w:szCs w:val="24"/>
              </w:rPr>
              <w:t>monostearbte</w:t>
            </w:r>
            <w:proofErr w:type="spellEnd"/>
            <w:r w:rsidRPr="00CA224A">
              <w:rPr>
                <w:rFonts w:ascii="Times New Roman" w:eastAsia="Times New Roman" w:hAnsi="Times New Roman" w:cs="Times New Roman"/>
                <w:color w:val="000000"/>
                <w:sz w:val="24"/>
                <w:szCs w:val="24"/>
              </w:rPr>
              <w:t xml:space="preserve"> for cosmetic industry - Specification </w:t>
            </w:r>
          </w:p>
          <w:p w:rsidR="004550B0" w:rsidRPr="00CA224A" w:rsidRDefault="004550B0" w:rsidP="00A91E7E">
            <w:pPr>
              <w:tabs>
                <w:tab w:val="left" w:pos="175"/>
              </w:tabs>
              <w:ind w:left="-108"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(Third Revision)</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4707 (Part 1) : 2020</w:t>
            </w:r>
          </w:p>
        </w:tc>
        <w:tc>
          <w:tcPr>
            <w:tcW w:w="5953" w:type="dxa"/>
          </w:tcPr>
          <w:p w:rsidR="004550B0" w:rsidRDefault="004550B0" w:rsidP="00A91E7E">
            <w:pPr>
              <w:tabs>
                <w:tab w:val="left" w:pos="175"/>
              </w:tabs>
              <w:ind w:left="-108" w:right="-1054"/>
              <w:rPr>
                <w:rFonts w:eastAsia="Times New Roman"/>
                <w:color w:val="000000"/>
              </w:rPr>
            </w:pPr>
            <w:r>
              <w:rPr>
                <w:rFonts w:ascii="Times New Roman" w:eastAsia="Times New Roman" w:hAnsi="Times New Roman" w:cs="Times New Roman"/>
                <w:color w:val="000000"/>
                <w:sz w:val="24"/>
                <w:szCs w:val="24"/>
              </w:rPr>
              <w:t xml:space="preserve"> </w:t>
            </w:r>
            <w:r w:rsidRPr="00CA224A">
              <w:rPr>
                <w:rFonts w:ascii="Times New Roman" w:eastAsia="Times New Roman" w:hAnsi="Times New Roman" w:cs="Times New Roman"/>
                <w:color w:val="000000"/>
                <w:sz w:val="24"/>
                <w:szCs w:val="24"/>
              </w:rPr>
              <w:t>Classification For Cosmetic Raw Materials and Adjuncts</w:t>
            </w:r>
          </w:p>
          <w:p w:rsidR="004550B0" w:rsidRPr="00CA224A" w:rsidRDefault="004550B0" w:rsidP="00A91E7E">
            <w:pPr>
              <w:tabs>
                <w:tab w:val="left" w:pos="175"/>
              </w:tabs>
              <w:ind w:left="-108"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 xml:space="preserve"> Part 1 </w:t>
            </w:r>
            <w:proofErr w:type="spellStart"/>
            <w:r w:rsidRPr="00CA224A">
              <w:rPr>
                <w:rFonts w:ascii="Times New Roman" w:eastAsia="Times New Roman" w:hAnsi="Times New Roman" w:cs="Times New Roman"/>
                <w:color w:val="000000"/>
                <w:sz w:val="24"/>
                <w:szCs w:val="24"/>
              </w:rPr>
              <w:t>Colourants</w:t>
            </w:r>
            <w:proofErr w:type="spellEnd"/>
            <w:r w:rsidRPr="00CA224A">
              <w:rPr>
                <w:rFonts w:ascii="Times New Roman" w:eastAsia="Times New Roman" w:hAnsi="Times New Roman" w:cs="Times New Roman"/>
                <w:color w:val="000000"/>
                <w:sz w:val="24"/>
                <w:szCs w:val="24"/>
              </w:rPr>
              <w:t xml:space="preserve"> ( Fourth Revision )</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6608 : 2004</w:t>
            </w:r>
          </w:p>
        </w:tc>
        <w:tc>
          <w:tcPr>
            <w:tcW w:w="5953" w:type="dxa"/>
          </w:tcPr>
          <w:p w:rsidR="004550B0" w:rsidRPr="00CA224A" w:rsidRDefault="004550B0" w:rsidP="00A91E7E">
            <w:pPr>
              <w:tabs>
                <w:tab w:val="left" w:pos="175"/>
              </w:tabs>
              <w:ind w:left="-108" w:right="-10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A224A">
              <w:rPr>
                <w:rFonts w:ascii="Times New Roman" w:eastAsia="Times New Roman" w:hAnsi="Times New Roman" w:cs="Times New Roman"/>
                <w:color w:val="000000"/>
                <w:sz w:val="24"/>
                <w:szCs w:val="24"/>
              </w:rPr>
              <w:t>Skin creams - Specification (Second Revision)</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7101 : 1994</w:t>
            </w:r>
          </w:p>
        </w:tc>
        <w:tc>
          <w:tcPr>
            <w:tcW w:w="5953" w:type="dxa"/>
          </w:tcPr>
          <w:p w:rsidR="004550B0" w:rsidRDefault="004550B0" w:rsidP="00A91E7E">
            <w:pPr>
              <w:tabs>
                <w:tab w:val="left" w:pos="175"/>
              </w:tabs>
              <w:ind w:left="-108" w:right="-1054"/>
              <w:rPr>
                <w:rFonts w:eastAsia="Times New Roman"/>
                <w:color w:val="000000"/>
              </w:rPr>
            </w:pPr>
            <w:r>
              <w:rPr>
                <w:rFonts w:ascii="Times New Roman" w:eastAsia="Times New Roman" w:hAnsi="Times New Roman" w:cs="Times New Roman"/>
                <w:color w:val="000000"/>
                <w:sz w:val="24"/>
                <w:szCs w:val="24"/>
              </w:rPr>
              <w:t xml:space="preserve"> </w:t>
            </w:r>
            <w:r w:rsidRPr="00CA224A">
              <w:rPr>
                <w:rFonts w:ascii="Times New Roman" w:eastAsia="Times New Roman" w:hAnsi="Times New Roman" w:cs="Times New Roman"/>
                <w:color w:val="000000"/>
                <w:sz w:val="24"/>
                <w:szCs w:val="24"/>
              </w:rPr>
              <w:t xml:space="preserve">Coconut </w:t>
            </w:r>
            <w:proofErr w:type="spellStart"/>
            <w:r w:rsidRPr="00CA224A">
              <w:rPr>
                <w:rFonts w:ascii="Times New Roman" w:eastAsia="Times New Roman" w:hAnsi="Times New Roman" w:cs="Times New Roman"/>
                <w:color w:val="000000"/>
                <w:sz w:val="24"/>
                <w:szCs w:val="24"/>
              </w:rPr>
              <w:t>diethanolamide</w:t>
            </w:r>
            <w:proofErr w:type="spellEnd"/>
            <w:r w:rsidRPr="00CA224A">
              <w:rPr>
                <w:rFonts w:ascii="Times New Roman" w:eastAsia="Times New Roman" w:hAnsi="Times New Roman" w:cs="Times New Roman"/>
                <w:color w:val="000000"/>
                <w:sz w:val="24"/>
                <w:szCs w:val="24"/>
              </w:rPr>
              <w:t xml:space="preserve"> for cosmetic industry </w:t>
            </w:r>
            <w:r>
              <w:rPr>
                <w:rFonts w:eastAsia="Times New Roman"/>
                <w:color w:val="000000"/>
              </w:rPr>
              <w:t>–</w:t>
            </w:r>
            <w:r w:rsidRPr="00CA224A">
              <w:rPr>
                <w:rFonts w:ascii="Times New Roman" w:eastAsia="Times New Roman" w:hAnsi="Times New Roman" w:cs="Times New Roman"/>
                <w:color w:val="000000"/>
                <w:sz w:val="24"/>
                <w:szCs w:val="24"/>
              </w:rPr>
              <w:t xml:space="preserve"> </w:t>
            </w:r>
          </w:p>
          <w:p w:rsidR="004550B0" w:rsidRPr="00CA224A" w:rsidRDefault="004550B0" w:rsidP="00A91E7E">
            <w:pPr>
              <w:tabs>
                <w:tab w:val="left" w:pos="175"/>
              </w:tabs>
              <w:ind w:left="-108"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Specification (Second Revision)</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8481 : 2020</w:t>
            </w:r>
          </w:p>
        </w:tc>
        <w:tc>
          <w:tcPr>
            <w:tcW w:w="5953" w:type="dxa"/>
          </w:tcPr>
          <w:p w:rsidR="004550B0" w:rsidRDefault="004550B0" w:rsidP="00A91E7E">
            <w:pPr>
              <w:tabs>
                <w:tab w:val="left" w:pos="175"/>
              </w:tabs>
              <w:ind w:left="-108" w:right="-1054"/>
              <w:rPr>
                <w:rFonts w:eastAsia="Times New Roman"/>
                <w:color w:val="000000"/>
              </w:rPr>
            </w:pPr>
            <w:r>
              <w:rPr>
                <w:rFonts w:ascii="Times New Roman" w:eastAsia="Times New Roman" w:hAnsi="Times New Roman" w:cs="Times New Roman"/>
                <w:color w:val="000000"/>
                <w:sz w:val="24"/>
                <w:szCs w:val="24"/>
              </w:rPr>
              <w:t xml:space="preserve"> </w:t>
            </w:r>
            <w:r w:rsidRPr="00CA224A">
              <w:rPr>
                <w:rFonts w:ascii="Times New Roman" w:eastAsia="Times New Roman" w:hAnsi="Times New Roman" w:cs="Times New Roman"/>
                <w:color w:val="000000"/>
                <w:sz w:val="24"/>
                <w:szCs w:val="24"/>
              </w:rPr>
              <w:t xml:space="preserve">Oxidation Hair Dyes ( Liquid / Gel / Cream) — </w:t>
            </w:r>
          </w:p>
          <w:p w:rsidR="004550B0" w:rsidRPr="00CA224A" w:rsidRDefault="004550B0" w:rsidP="00A91E7E">
            <w:pPr>
              <w:tabs>
                <w:tab w:val="left" w:pos="175"/>
              </w:tabs>
              <w:ind w:left="-108"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Specification ( Fourth Revision )</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8482 : 2020</w:t>
            </w:r>
          </w:p>
        </w:tc>
        <w:tc>
          <w:tcPr>
            <w:tcW w:w="5953" w:type="dxa"/>
          </w:tcPr>
          <w:p w:rsidR="004550B0" w:rsidRPr="00CA224A" w:rsidRDefault="004550B0" w:rsidP="00A91E7E">
            <w:pPr>
              <w:tabs>
                <w:tab w:val="left" w:pos="175"/>
                <w:tab w:val="left" w:pos="2604"/>
              </w:tabs>
              <w:ind w:left="-108" w:right="-10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A224A">
              <w:rPr>
                <w:rFonts w:ascii="Times New Roman" w:eastAsia="Times New Roman" w:hAnsi="Times New Roman" w:cs="Times New Roman"/>
                <w:color w:val="000000"/>
                <w:sz w:val="24"/>
                <w:szCs w:val="24"/>
              </w:rPr>
              <w:t>Cologne — Specification ( Second Revision )</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9255 : 2020</w:t>
            </w:r>
          </w:p>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p>
        </w:tc>
        <w:tc>
          <w:tcPr>
            <w:tcW w:w="5953" w:type="dxa"/>
          </w:tcPr>
          <w:p w:rsidR="004550B0" w:rsidRPr="00CA224A" w:rsidRDefault="004550B0" w:rsidP="00A91E7E">
            <w:pPr>
              <w:tabs>
                <w:tab w:val="left" w:pos="175"/>
              </w:tabs>
              <w:ind w:left="-108" w:right="-10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A224A">
              <w:rPr>
                <w:rFonts w:ascii="Times New Roman" w:eastAsia="Times New Roman" w:hAnsi="Times New Roman" w:cs="Times New Roman"/>
                <w:color w:val="000000"/>
                <w:sz w:val="24"/>
                <w:szCs w:val="24"/>
              </w:rPr>
              <w:t>After-Shave Lotion — Specification ( Second Revision )</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9339 : 2020</w:t>
            </w:r>
          </w:p>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p>
        </w:tc>
        <w:tc>
          <w:tcPr>
            <w:tcW w:w="5953" w:type="dxa"/>
          </w:tcPr>
          <w:p w:rsidR="004550B0" w:rsidRDefault="004550B0" w:rsidP="00A91E7E">
            <w:pPr>
              <w:tabs>
                <w:tab w:val="left" w:pos="175"/>
              </w:tabs>
              <w:ind w:left="-108" w:right="-1054"/>
              <w:rPr>
                <w:rFonts w:eastAsia="Times New Roman"/>
                <w:color w:val="000000"/>
              </w:rPr>
            </w:pPr>
            <w:r>
              <w:rPr>
                <w:rFonts w:ascii="Times New Roman" w:eastAsia="Times New Roman" w:hAnsi="Times New Roman" w:cs="Times New Roman"/>
                <w:color w:val="000000"/>
                <w:sz w:val="24"/>
                <w:szCs w:val="24"/>
              </w:rPr>
              <w:t xml:space="preserve"> </w:t>
            </w:r>
            <w:r w:rsidRPr="00CA224A">
              <w:rPr>
                <w:rFonts w:ascii="Times New Roman" w:eastAsia="Times New Roman" w:hAnsi="Times New Roman" w:cs="Times New Roman"/>
                <w:color w:val="000000"/>
                <w:sz w:val="24"/>
                <w:szCs w:val="24"/>
              </w:rPr>
              <w:t xml:space="preserve">Pomades and Brilliantines — Specification ( Second </w:t>
            </w:r>
          </w:p>
          <w:p w:rsidR="004550B0" w:rsidRPr="00CA224A" w:rsidRDefault="004550B0" w:rsidP="00A91E7E">
            <w:pPr>
              <w:tabs>
                <w:tab w:val="left" w:pos="175"/>
              </w:tabs>
              <w:ind w:left="-108" w:right="-1054"/>
              <w:rPr>
                <w:rFonts w:ascii="Times New Roman" w:eastAsia="Times New Roman" w:hAnsi="Times New Roman" w:cs="Times New Roman"/>
                <w:color w:val="000000"/>
                <w:sz w:val="24"/>
                <w:szCs w:val="24"/>
              </w:rPr>
            </w:pPr>
            <w:r>
              <w:rPr>
                <w:rFonts w:eastAsia="Times New Roman"/>
                <w:color w:val="000000"/>
              </w:rPr>
              <w:t xml:space="preserve"> </w:t>
            </w:r>
            <w:r w:rsidRPr="00CA224A">
              <w:rPr>
                <w:rFonts w:ascii="Times New Roman" w:eastAsia="Times New Roman" w:hAnsi="Times New Roman" w:cs="Times New Roman"/>
                <w:color w:val="000000"/>
                <w:sz w:val="24"/>
                <w:szCs w:val="24"/>
              </w:rPr>
              <w:t>Revision )</w:t>
            </w:r>
          </w:p>
        </w:tc>
      </w:tr>
      <w:tr w:rsidR="004550B0" w:rsidTr="00A91E7E">
        <w:tc>
          <w:tcPr>
            <w:tcW w:w="988" w:type="dxa"/>
          </w:tcPr>
          <w:p w:rsidR="004550B0" w:rsidRPr="00A35B75" w:rsidRDefault="004550B0" w:rsidP="004550B0">
            <w:pPr>
              <w:pStyle w:val="ListParagraph"/>
              <w:numPr>
                <w:ilvl w:val="0"/>
                <w:numId w:val="6"/>
              </w:numPr>
              <w:spacing w:after="200" w:line="276" w:lineRule="auto"/>
              <w:rPr>
                <w:rFonts w:ascii="Times New Roman" w:hAnsi="Times New Roman" w:cs="Times New Roman"/>
                <w:b/>
                <w:bCs/>
                <w:sz w:val="24"/>
                <w:szCs w:val="24"/>
              </w:rPr>
            </w:pPr>
          </w:p>
        </w:tc>
        <w:tc>
          <w:tcPr>
            <w:tcW w:w="2409" w:type="dxa"/>
          </w:tcPr>
          <w:p w:rsidR="004550B0" w:rsidRPr="00CA224A" w:rsidRDefault="004550B0" w:rsidP="00A91E7E">
            <w:pPr>
              <w:tabs>
                <w:tab w:val="left" w:pos="90"/>
              </w:tabs>
              <w:ind w:left="-56" w:right="-1054"/>
              <w:rPr>
                <w:rFonts w:ascii="Times New Roman" w:eastAsia="Times New Roman" w:hAnsi="Times New Roman" w:cs="Times New Roman"/>
                <w:color w:val="000000"/>
                <w:sz w:val="24"/>
                <w:szCs w:val="24"/>
              </w:rPr>
            </w:pPr>
            <w:r w:rsidRPr="00CA224A">
              <w:rPr>
                <w:rFonts w:ascii="Times New Roman" w:eastAsia="Times New Roman" w:hAnsi="Times New Roman" w:cs="Times New Roman"/>
                <w:color w:val="000000"/>
                <w:sz w:val="24"/>
                <w:szCs w:val="24"/>
              </w:rPr>
              <w:t>IS 17318 : 2020</w:t>
            </w:r>
          </w:p>
          <w:p w:rsidR="004550B0" w:rsidRPr="009743C6" w:rsidRDefault="004550B0" w:rsidP="00A91E7E">
            <w:pPr>
              <w:tabs>
                <w:tab w:val="left" w:pos="90"/>
              </w:tabs>
              <w:ind w:left="-56" w:right="-1054"/>
              <w:rPr>
                <w:rFonts w:ascii="Times New Roman" w:eastAsia="Times New Roman" w:hAnsi="Times New Roman" w:cs="Times New Roman"/>
                <w:b/>
                <w:bCs/>
                <w:color w:val="000000"/>
                <w:sz w:val="24"/>
                <w:szCs w:val="24"/>
              </w:rPr>
            </w:pPr>
          </w:p>
        </w:tc>
        <w:tc>
          <w:tcPr>
            <w:tcW w:w="5953" w:type="dxa"/>
          </w:tcPr>
          <w:p w:rsidR="004550B0" w:rsidRDefault="004550B0" w:rsidP="00A91E7E">
            <w:pPr>
              <w:tabs>
                <w:tab w:val="left" w:pos="175"/>
              </w:tabs>
              <w:ind w:right="-1054" w:hanging="108"/>
              <w:rPr>
                <w:rFonts w:eastAsia="Times New Roman"/>
                <w:color w:val="000000"/>
              </w:rPr>
            </w:pPr>
            <w:r>
              <w:rPr>
                <w:rFonts w:ascii="Times New Roman" w:eastAsia="Times New Roman" w:hAnsi="Times New Roman" w:cs="Times New Roman"/>
                <w:color w:val="000000"/>
                <w:sz w:val="24"/>
                <w:szCs w:val="24"/>
              </w:rPr>
              <w:t xml:space="preserve"> </w:t>
            </w:r>
            <w:r w:rsidRPr="00CA224A">
              <w:rPr>
                <w:rFonts w:ascii="Times New Roman" w:eastAsia="Times New Roman" w:hAnsi="Times New Roman" w:cs="Times New Roman"/>
                <w:color w:val="000000"/>
                <w:sz w:val="24"/>
                <w:szCs w:val="24"/>
              </w:rPr>
              <w:t>Henna ( MEHENDI ) Paste in Shape of Cone and other</w:t>
            </w:r>
          </w:p>
          <w:p w:rsidR="004550B0" w:rsidRPr="009743C6" w:rsidRDefault="004550B0" w:rsidP="00A91E7E">
            <w:pPr>
              <w:tabs>
                <w:tab w:val="left" w:pos="175"/>
              </w:tabs>
              <w:ind w:right="-1054" w:hanging="108"/>
              <w:rPr>
                <w:rFonts w:ascii="Times New Roman" w:eastAsia="Times New Roman" w:hAnsi="Times New Roman" w:cs="Times New Roman"/>
                <w:b/>
                <w:bCs/>
                <w:color w:val="000000"/>
                <w:sz w:val="24"/>
                <w:szCs w:val="24"/>
              </w:rPr>
            </w:pPr>
            <w:r w:rsidRPr="00CA224A">
              <w:rPr>
                <w:rFonts w:ascii="Times New Roman" w:eastAsia="Times New Roman" w:hAnsi="Times New Roman" w:cs="Times New Roman"/>
                <w:color w:val="000000"/>
                <w:sz w:val="24"/>
                <w:szCs w:val="24"/>
              </w:rPr>
              <w:t xml:space="preserve"> Allied Packaging </w:t>
            </w:r>
            <w:r>
              <w:rPr>
                <w:rFonts w:eastAsia="Times New Roman"/>
                <w:color w:val="000000"/>
              </w:rPr>
              <w:t xml:space="preserve"> — </w:t>
            </w:r>
            <w:r w:rsidRPr="00CA224A">
              <w:rPr>
                <w:rFonts w:ascii="Times New Roman" w:eastAsia="Times New Roman" w:hAnsi="Times New Roman" w:cs="Times New Roman"/>
                <w:color w:val="000000"/>
                <w:sz w:val="24"/>
                <w:szCs w:val="24"/>
              </w:rPr>
              <w:t>Specification</w:t>
            </w:r>
          </w:p>
        </w:tc>
      </w:tr>
    </w:tbl>
    <w:p w:rsidR="002F0513" w:rsidRDefault="002F0513"/>
    <w:p w:rsidR="0044106C" w:rsidRDefault="008120B7" w:rsidP="00F652F2">
      <w:pPr>
        <w:spacing w:after="0" w:line="240" w:lineRule="auto"/>
        <w:jc w:val="both"/>
        <w:rPr>
          <w:rFonts w:ascii="Times New Roman" w:eastAsia="Times New Roman" w:hAnsi="Times New Roman" w:cs="Times New Roman"/>
          <w:sz w:val="24"/>
          <w:lang w:bidi="ar-SA"/>
        </w:rPr>
      </w:pPr>
      <w:r w:rsidRPr="008120B7">
        <w:rPr>
          <w:rFonts w:ascii="Times New Roman" w:eastAsia="Times New Roman" w:hAnsi="Times New Roman" w:cs="Times New Roman"/>
          <w:b/>
          <w:bCs/>
          <w:sz w:val="24"/>
          <w:lang w:bidi="ar-SA"/>
        </w:rPr>
        <w:t>6.2</w:t>
      </w:r>
      <w:r>
        <w:rPr>
          <w:rFonts w:ascii="Times New Roman" w:eastAsia="Times New Roman" w:hAnsi="Times New Roman" w:cs="Times New Roman"/>
          <w:sz w:val="24"/>
          <w:lang w:bidi="ar-SA"/>
        </w:rPr>
        <w:t xml:space="preserve"> </w:t>
      </w:r>
      <w:r w:rsidR="0044106C" w:rsidRPr="0044106C">
        <w:rPr>
          <w:rFonts w:ascii="Times New Roman" w:eastAsia="Times New Roman" w:hAnsi="Times New Roman" w:cs="Times New Roman"/>
          <w:b/>
          <w:bCs/>
          <w:sz w:val="24"/>
          <w:lang w:bidi="ar-SA"/>
        </w:rPr>
        <w:t>REVISION OF PRE- 2000 INDIAN STANDARDS</w:t>
      </w:r>
    </w:p>
    <w:p w:rsidR="0044106C" w:rsidRDefault="0044106C" w:rsidP="00F652F2">
      <w:pPr>
        <w:spacing w:after="0" w:line="240" w:lineRule="auto"/>
        <w:jc w:val="both"/>
        <w:rPr>
          <w:rFonts w:ascii="Times New Roman" w:eastAsia="Times New Roman" w:hAnsi="Times New Roman" w:cs="Times New Roman"/>
          <w:sz w:val="24"/>
          <w:lang w:bidi="ar-SA"/>
        </w:rPr>
      </w:pPr>
    </w:p>
    <w:p w:rsidR="00F652F2" w:rsidRPr="00F652F2" w:rsidRDefault="00F652F2" w:rsidP="00F652F2">
      <w:pPr>
        <w:spacing w:after="0" w:line="240" w:lineRule="auto"/>
        <w:jc w:val="both"/>
        <w:rPr>
          <w:rFonts w:ascii="Times New Roman" w:eastAsia="Times New Roman" w:hAnsi="Times New Roman" w:cs="Times New Roman"/>
          <w:sz w:val="24"/>
          <w:lang w:bidi="ar-SA"/>
        </w:rPr>
      </w:pPr>
      <w:r>
        <w:rPr>
          <w:rFonts w:ascii="Times New Roman" w:eastAsia="Times New Roman" w:hAnsi="Times New Roman" w:cs="Times New Roman"/>
          <w:sz w:val="24"/>
          <w:lang w:bidi="ar-SA"/>
        </w:rPr>
        <w:t>During the 37</w:t>
      </w:r>
      <w:r w:rsidRPr="00F652F2">
        <w:rPr>
          <w:rFonts w:ascii="Times New Roman" w:eastAsia="Times New Roman" w:hAnsi="Times New Roman" w:cs="Times New Roman"/>
          <w:sz w:val="24"/>
          <w:vertAlign w:val="superscript"/>
          <w:lang w:bidi="ar-SA"/>
        </w:rPr>
        <w:t>th</w:t>
      </w:r>
      <w:r>
        <w:rPr>
          <w:rFonts w:ascii="Times New Roman" w:eastAsia="Times New Roman" w:hAnsi="Times New Roman" w:cs="Times New Roman"/>
          <w:sz w:val="24"/>
          <w:lang w:bidi="ar-SA"/>
        </w:rPr>
        <w:t xml:space="preserve"> meeting, the committee</w:t>
      </w:r>
      <w:r w:rsidR="0044106C">
        <w:rPr>
          <w:rFonts w:ascii="Times New Roman" w:eastAsia="Times New Roman" w:hAnsi="Times New Roman" w:cs="Times New Roman"/>
          <w:sz w:val="24"/>
          <w:lang w:bidi="ar-SA"/>
        </w:rPr>
        <w:t xml:space="preserve"> noted that the ISs for r</w:t>
      </w:r>
      <w:r w:rsidR="0044106C" w:rsidRPr="00F652F2">
        <w:rPr>
          <w:rFonts w:ascii="Times New Roman" w:eastAsia="Times New Roman" w:hAnsi="Times New Roman" w:cs="Times New Roman"/>
          <w:sz w:val="24"/>
          <w:lang w:bidi="ar-SA"/>
        </w:rPr>
        <w:t xml:space="preserve">evisions </w:t>
      </w:r>
      <w:r w:rsidR="0044106C">
        <w:rPr>
          <w:rFonts w:ascii="Times New Roman" w:eastAsia="Times New Roman" w:hAnsi="Times New Roman" w:cs="Times New Roman"/>
          <w:sz w:val="24"/>
          <w:lang w:bidi="ar-SA"/>
        </w:rPr>
        <w:t>of</w:t>
      </w:r>
      <w:r w:rsidR="0044106C" w:rsidRPr="00F652F2">
        <w:rPr>
          <w:rFonts w:ascii="Times New Roman" w:eastAsia="Times New Roman" w:hAnsi="Times New Roman" w:cs="Times New Roman"/>
          <w:sz w:val="24"/>
          <w:lang w:bidi="ar-SA"/>
        </w:rPr>
        <w:t xml:space="preserve"> the pre-2000</w:t>
      </w:r>
      <w:r w:rsidR="0044106C">
        <w:rPr>
          <w:rFonts w:ascii="Times New Roman" w:eastAsia="Times New Roman" w:hAnsi="Times New Roman" w:cs="Times New Roman"/>
          <w:sz w:val="24"/>
          <w:lang w:bidi="ar-SA"/>
        </w:rPr>
        <w:t xml:space="preserve"> standards</w:t>
      </w:r>
      <w:r w:rsidR="0044106C" w:rsidRPr="00F652F2">
        <w:rPr>
          <w:rFonts w:ascii="Times New Roman" w:eastAsia="Times New Roman" w:hAnsi="Times New Roman" w:cs="Times New Roman"/>
          <w:sz w:val="24"/>
          <w:lang w:bidi="ar-SA"/>
        </w:rPr>
        <w:t xml:space="preserve"> </w:t>
      </w:r>
      <w:r w:rsidR="0044106C">
        <w:rPr>
          <w:rFonts w:ascii="Times New Roman" w:eastAsia="Times New Roman" w:hAnsi="Times New Roman" w:cs="Times New Roman"/>
          <w:sz w:val="24"/>
          <w:lang w:bidi="ar-SA"/>
        </w:rPr>
        <w:t xml:space="preserve">has been allotted to the members as mentioned in the list attached below and </w:t>
      </w:r>
      <w:r>
        <w:rPr>
          <w:rFonts w:ascii="Times New Roman" w:eastAsia="Times New Roman" w:hAnsi="Times New Roman" w:cs="Times New Roman"/>
          <w:sz w:val="24"/>
          <w:lang w:bidi="ar-SA"/>
        </w:rPr>
        <w:t>requested the m</w:t>
      </w:r>
      <w:r w:rsidRPr="00F652F2">
        <w:rPr>
          <w:rFonts w:ascii="Times New Roman" w:eastAsia="Times New Roman" w:hAnsi="Times New Roman" w:cs="Times New Roman"/>
          <w:sz w:val="24"/>
          <w:lang w:bidi="ar-SA"/>
        </w:rPr>
        <w:t>embers</w:t>
      </w:r>
      <w:r w:rsidR="0044106C">
        <w:rPr>
          <w:rFonts w:ascii="Times New Roman" w:eastAsia="Times New Roman" w:hAnsi="Times New Roman" w:cs="Times New Roman"/>
          <w:sz w:val="24"/>
          <w:lang w:bidi="ar-SA"/>
        </w:rPr>
        <w:t xml:space="preserve"> </w:t>
      </w:r>
      <w:r w:rsidRPr="00F652F2">
        <w:rPr>
          <w:rFonts w:ascii="Times New Roman" w:eastAsia="Times New Roman" w:hAnsi="Times New Roman" w:cs="Times New Roman"/>
          <w:sz w:val="24"/>
          <w:lang w:bidi="ar-SA"/>
        </w:rPr>
        <w:t xml:space="preserve">to expedite submission of the Draft Revisions for the pre-2000 standards at the earliest. </w:t>
      </w:r>
    </w:p>
    <w:bookmarkStart w:id="28" w:name="_MON_1785834304"/>
    <w:bookmarkEnd w:id="28"/>
    <w:p w:rsidR="00F652F2" w:rsidRPr="00D319A2" w:rsidRDefault="00C60E37" w:rsidP="00F652F2">
      <w:pPr>
        <w:jc w:val="center"/>
        <w:rPr>
          <w:sz w:val="24"/>
          <w:szCs w:val="24"/>
        </w:rPr>
      </w:pPr>
      <w:r w:rsidRPr="00C60E37">
        <w:rPr>
          <w:noProof/>
          <w:sz w:val="24"/>
          <w:szCs w:val="24"/>
        </w:rPr>
        <w:object w:dxaOrig="1520" w:dyaOrig="980">
          <v:shape id="_x0000_i1025" type="#_x0000_t75" alt="" style="width:75.85pt;height:49pt;mso-width-percent:0;mso-height-percent:0;mso-width-percent:0;mso-height-percent:0" o:ole="">
            <v:imagedata r:id="rId65" o:title=""/>
          </v:shape>
          <o:OLEObject Type="Embed" ProgID="Word.Document.12" ShapeID="_x0000_i1025" DrawAspect="Icon" ObjectID="_1786042234" r:id="rId66">
            <o:FieldCodes>\s</o:FieldCodes>
          </o:OLEObject>
        </w:object>
      </w:r>
    </w:p>
    <w:p w:rsidR="00834686" w:rsidRPr="00D319A2" w:rsidRDefault="001842AA">
      <w:pPr>
        <w:rPr>
          <w:rFonts w:ascii="Times New Roman" w:hAnsi="Times New Roman" w:cs="Times New Roman"/>
          <w:b/>
          <w:bCs/>
          <w:sz w:val="24"/>
          <w:szCs w:val="24"/>
        </w:rPr>
      </w:pPr>
      <w:r w:rsidRPr="00D319A2">
        <w:rPr>
          <w:rFonts w:ascii="Times New Roman" w:hAnsi="Times New Roman" w:cs="Times New Roman"/>
          <w:b/>
          <w:bCs/>
          <w:sz w:val="24"/>
          <w:szCs w:val="24"/>
        </w:rPr>
        <w:t xml:space="preserve">ITEM </w:t>
      </w:r>
      <w:r w:rsidR="008120B7" w:rsidRPr="00D319A2">
        <w:rPr>
          <w:rFonts w:ascii="Times New Roman" w:hAnsi="Times New Roman" w:cs="Times New Roman"/>
          <w:b/>
          <w:bCs/>
          <w:sz w:val="24"/>
          <w:szCs w:val="24"/>
        </w:rPr>
        <w:t>7</w:t>
      </w:r>
      <w:r w:rsidR="00834686" w:rsidRPr="00D319A2">
        <w:rPr>
          <w:rFonts w:ascii="Times New Roman" w:hAnsi="Times New Roman" w:cs="Times New Roman"/>
          <w:b/>
          <w:bCs/>
          <w:sz w:val="24"/>
          <w:szCs w:val="24"/>
        </w:rPr>
        <w:t xml:space="preserve"> PROGRAMME OF WORK</w:t>
      </w:r>
      <w:r w:rsidRPr="00D319A2">
        <w:rPr>
          <w:rFonts w:ascii="Times New Roman" w:hAnsi="Times New Roman" w:cs="Times New Roman"/>
          <w:b/>
          <w:bCs/>
          <w:sz w:val="24"/>
          <w:szCs w:val="24"/>
        </w:rPr>
        <w:t xml:space="preserve"> </w:t>
      </w:r>
    </w:p>
    <w:p w:rsidR="009037E1" w:rsidRDefault="009037E1" w:rsidP="009037E1">
      <w:pPr>
        <w:jc w:val="both"/>
        <w:rPr>
          <w:rFonts w:ascii="Times New Roman" w:hAnsi="Times New Roman" w:cs="Times New Roman"/>
          <w:sz w:val="24"/>
          <w:szCs w:val="24"/>
        </w:rPr>
      </w:pPr>
      <w:r w:rsidRPr="00D319A2">
        <w:rPr>
          <w:rFonts w:ascii="Times New Roman" w:hAnsi="Times New Roman" w:cs="Times New Roman"/>
          <w:sz w:val="24"/>
          <w:szCs w:val="24"/>
        </w:rPr>
        <w:t xml:space="preserve">The </w:t>
      </w:r>
      <w:proofErr w:type="spellStart"/>
      <w:r w:rsidRPr="00D319A2">
        <w:rPr>
          <w:rFonts w:ascii="Times New Roman" w:hAnsi="Times New Roman" w:cs="Times New Roman"/>
          <w:sz w:val="24"/>
          <w:szCs w:val="24"/>
        </w:rPr>
        <w:t>Programme</w:t>
      </w:r>
      <w:proofErr w:type="spellEnd"/>
      <w:r w:rsidRPr="00D319A2">
        <w:rPr>
          <w:rFonts w:ascii="Times New Roman" w:hAnsi="Times New Roman" w:cs="Times New Roman"/>
          <w:sz w:val="24"/>
          <w:szCs w:val="24"/>
        </w:rPr>
        <w:t xml:space="preserve"> of Work of the Committee is given below:</w:t>
      </w:r>
    </w:p>
    <w:p w:rsidR="00FC658F" w:rsidRDefault="00FC658F">
      <w:pPr>
        <w:rPr>
          <w:rFonts w:ascii="Times New Roman" w:hAnsi="Times New Roman" w:cs="Times New Roman"/>
          <w:sz w:val="24"/>
          <w:szCs w:val="24"/>
        </w:rPr>
      </w:pPr>
      <w:hyperlink r:id="rId67" w:history="1">
        <w:r w:rsidRPr="00123C41">
          <w:rPr>
            <w:rStyle w:val="Hyperlink"/>
            <w:rFonts w:ascii="Times New Roman" w:hAnsi="Times New Roman" w:cs="Times New Roman"/>
            <w:sz w:val="24"/>
            <w:szCs w:val="24"/>
          </w:rPr>
          <w:t>https://www.services.bis.gov.in/php/BIS_2.0/bisconnect/pow_details</w:t>
        </w:r>
      </w:hyperlink>
      <w:r>
        <w:rPr>
          <w:rFonts w:ascii="Times New Roman" w:hAnsi="Times New Roman" w:cs="Times New Roman"/>
          <w:sz w:val="24"/>
          <w:szCs w:val="24"/>
        </w:rPr>
        <w:t xml:space="preserve"> </w:t>
      </w:r>
    </w:p>
    <w:p w:rsidR="00FC658F" w:rsidRDefault="00FC658F">
      <w:pPr>
        <w:rPr>
          <w:rFonts w:ascii="Times New Roman" w:hAnsi="Times New Roman" w:cs="Times New Roman"/>
          <w:sz w:val="24"/>
          <w:szCs w:val="24"/>
        </w:rPr>
      </w:pPr>
    </w:p>
    <w:p w:rsidR="00D319A2" w:rsidRPr="00D319A2" w:rsidRDefault="00D319A2">
      <w:pPr>
        <w:rPr>
          <w:rFonts w:ascii="Times New Roman" w:hAnsi="Times New Roman" w:cs="Times New Roman"/>
          <w:sz w:val="24"/>
          <w:szCs w:val="24"/>
        </w:rPr>
      </w:pPr>
      <w:r>
        <w:rPr>
          <w:rFonts w:ascii="Times New Roman" w:hAnsi="Times New Roman" w:cs="Times New Roman"/>
          <w:sz w:val="24"/>
          <w:szCs w:val="24"/>
        </w:rPr>
        <w:t xml:space="preserve">         </w:t>
      </w:r>
      <w:r w:rsidRPr="00D319A2">
        <w:rPr>
          <w:rFonts w:ascii="Times New Roman" w:hAnsi="Times New Roman" w:cs="Times New Roman"/>
          <w:sz w:val="24"/>
          <w:szCs w:val="24"/>
        </w:rPr>
        <w:t xml:space="preserve">The committee may </w:t>
      </w:r>
      <w:r w:rsidRPr="00D319A2">
        <w:rPr>
          <w:rFonts w:ascii="Times New Roman" w:hAnsi="Times New Roman" w:cs="Times New Roman"/>
          <w:b/>
          <w:bCs/>
          <w:sz w:val="24"/>
          <w:szCs w:val="24"/>
        </w:rPr>
        <w:t>NOTE</w:t>
      </w:r>
      <w:r w:rsidR="0051424F">
        <w:rPr>
          <w:rFonts w:ascii="Times New Roman" w:hAnsi="Times New Roman" w:cs="Times New Roman"/>
          <w:b/>
          <w:bCs/>
          <w:sz w:val="24"/>
          <w:szCs w:val="24"/>
        </w:rPr>
        <w:t>.</w:t>
      </w:r>
    </w:p>
    <w:p w:rsidR="004B0464" w:rsidRPr="001842AA" w:rsidRDefault="004B0464" w:rsidP="001842AA">
      <w:pPr>
        <w:rPr>
          <w:rFonts w:ascii="Times New Roman" w:hAnsi="Times New Roman" w:cs="Times New Roman"/>
          <w:b/>
          <w:bCs/>
          <w:sz w:val="24"/>
          <w:szCs w:val="24"/>
        </w:rPr>
      </w:pPr>
    </w:p>
    <w:p w:rsidR="001842AA" w:rsidRPr="001842AA" w:rsidRDefault="001842AA" w:rsidP="001842AA">
      <w:pPr>
        <w:rPr>
          <w:rFonts w:ascii="Times New Roman" w:hAnsi="Times New Roman" w:cs="Times New Roman"/>
          <w:b/>
          <w:bCs/>
          <w:sz w:val="24"/>
          <w:szCs w:val="24"/>
        </w:rPr>
      </w:pPr>
      <w:r w:rsidRPr="001842AA">
        <w:rPr>
          <w:rFonts w:ascii="Times New Roman" w:hAnsi="Times New Roman" w:cs="Times New Roman"/>
          <w:b/>
          <w:bCs/>
          <w:sz w:val="24"/>
          <w:szCs w:val="24"/>
        </w:rPr>
        <w:t xml:space="preserve">ITEM </w:t>
      </w:r>
      <w:r w:rsidR="0051424F">
        <w:rPr>
          <w:rFonts w:ascii="Times New Roman" w:hAnsi="Times New Roman" w:cs="Times New Roman"/>
          <w:b/>
          <w:bCs/>
          <w:sz w:val="24"/>
          <w:szCs w:val="24"/>
        </w:rPr>
        <w:t>8</w:t>
      </w:r>
      <w:r w:rsidRPr="001842AA">
        <w:rPr>
          <w:rFonts w:ascii="Times New Roman" w:hAnsi="Times New Roman" w:cs="Times New Roman"/>
          <w:b/>
          <w:bCs/>
          <w:sz w:val="24"/>
          <w:szCs w:val="24"/>
        </w:rPr>
        <w:t xml:space="preserve"> ANY OTHER BUSINESS</w:t>
      </w:r>
    </w:p>
    <w:p w:rsidR="001842AA" w:rsidRPr="001842AA" w:rsidRDefault="001842AA" w:rsidP="001842AA">
      <w:pPr>
        <w:rPr>
          <w:rFonts w:ascii="Times New Roman" w:hAnsi="Times New Roman" w:cs="Times New Roman"/>
          <w:b/>
          <w:bCs/>
          <w:sz w:val="24"/>
          <w:szCs w:val="24"/>
        </w:rPr>
      </w:pPr>
    </w:p>
    <w:p w:rsidR="001842AA" w:rsidRPr="001842AA" w:rsidRDefault="008120B7" w:rsidP="001842AA">
      <w:pPr>
        <w:rPr>
          <w:rFonts w:ascii="Times New Roman" w:hAnsi="Times New Roman" w:cs="Times New Roman"/>
          <w:b/>
          <w:bCs/>
          <w:sz w:val="24"/>
          <w:szCs w:val="24"/>
        </w:rPr>
      </w:pPr>
      <w:r>
        <w:rPr>
          <w:rFonts w:ascii="Times New Roman" w:hAnsi="Times New Roman" w:cs="Times New Roman"/>
          <w:b/>
          <w:bCs/>
          <w:sz w:val="24"/>
          <w:szCs w:val="24"/>
        </w:rPr>
        <w:t xml:space="preserve">ITEM </w:t>
      </w:r>
      <w:r w:rsidR="0051424F">
        <w:rPr>
          <w:rFonts w:ascii="Times New Roman" w:hAnsi="Times New Roman" w:cs="Times New Roman"/>
          <w:b/>
          <w:bCs/>
          <w:sz w:val="24"/>
          <w:szCs w:val="24"/>
        </w:rPr>
        <w:t>9</w:t>
      </w:r>
      <w:r w:rsidR="001842AA" w:rsidRPr="001842AA">
        <w:rPr>
          <w:rFonts w:ascii="Times New Roman" w:hAnsi="Times New Roman" w:cs="Times New Roman"/>
          <w:b/>
          <w:bCs/>
          <w:sz w:val="24"/>
          <w:szCs w:val="24"/>
        </w:rPr>
        <w:t xml:space="preserve"> DATE AND PLACE FOR THE NEXT MEETING </w:t>
      </w:r>
    </w:p>
    <w:p w:rsidR="001842AA" w:rsidRDefault="001842AA"/>
    <w:sectPr w:rsidR="001842AA" w:rsidSect="00ED730F">
      <w:headerReference w:type="default" r:id="rId68"/>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0E37" w:rsidRDefault="00C60E37" w:rsidP="00FC566E">
      <w:pPr>
        <w:spacing w:after="0" w:line="240" w:lineRule="auto"/>
      </w:pPr>
      <w:r>
        <w:separator/>
      </w:r>
    </w:p>
  </w:endnote>
  <w:endnote w:type="continuationSeparator" w:id="0">
    <w:p w:rsidR="00C60E37" w:rsidRDefault="00C60E37" w:rsidP="00FC5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0E37" w:rsidRDefault="00C60E37" w:rsidP="00FC566E">
      <w:pPr>
        <w:spacing w:after="0" w:line="240" w:lineRule="auto"/>
      </w:pPr>
      <w:r>
        <w:separator/>
      </w:r>
    </w:p>
  </w:footnote>
  <w:footnote w:type="continuationSeparator" w:id="0">
    <w:p w:rsidR="00C60E37" w:rsidRDefault="00C60E37" w:rsidP="00FC5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566E" w:rsidRPr="003159B8" w:rsidRDefault="00FC566E" w:rsidP="00FC566E">
    <w:pPr>
      <w:tabs>
        <w:tab w:val="center" w:pos="5310"/>
        <w:tab w:val="right" w:pos="9781"/>
      </w:tabs>
      <w:spacing w:after="0" w:line="240" w:lineRule="auto"/>
      <w:rPr>
        <w:rFonts w:ascii="Times New Roman" w:eastAsia="Calibri" w:hAnsi="Times New Roman" w:cs="Times New Roman"/>
      </w:rPr>
    </w:pPr>
    <w:r w:rsidRPr="003159B8">
      <w:rPr>
        <w:rFonts w:ascii="Times New Roman" w:eastAsia="Calibri" w:hAnsi="Times New Roman" w:cs="Times New Roman"/>
        <w:noProof/>
        <w:lang w:val="en-GB" w:eastAsia="en-GB"/>
      </w:rPr>
      <w:drawing>
        <wp:anchor distT="0" distB="0" distL="114300" distR="114300" simplePos="0" relativeHeight="251659264" behindDoc="1" locked="0" layoutInCell="1" allowOverlap="1" wp14:anchorId="7FC0DFDD" wp14:editId="25592ED4">
          <wp:simplePos x="0" y="0"/>
          <wp:positionH relativeFrom="column">
            <wp:posOffset>2751455</wp:posOffset>
          </wp:positionH>
          <wp:positionV relativeFrom="paragraph">
            <wp:posOffset>-43180</wp:posOffset>
          </wp:positionV>
          <wp:extent cx="774700" cy="4762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1001" r="-26251"/>
                  <a:stretch>
                    <a:fillRect/>
                  </a:stretch>
                </pic:blipFill>
                <pic:spPr bwMode="auto">
                  <a:xfrm>
                    <a:off x="0" y="0"/>
                    <a:ext cx="774700" cy="476250"/>
                  </a:xfrm>
                  <a:prstGeom prst="rect">
                    <a:avLst/>
                  </a:prstGeom>
                  <a:noFill/>
                  <a:ln>
                    <a:noFill/>
                  </a:ln>
                </pic:spPr>
              </pic:pic>
            </a:graphicData>
          </a:graphic>
        </wp:anchor>
      </w:drawing>
    </w:r>
    <w:r w:rsidRPr="003159B8">
      <w:rPr>
        <w:rFonts w:ascii="Times New Roman" w:eastAsia="Calibri" w:hAnsi="Times New Roman" w:cs="Times New Roman"/>
      </w:rPr>
      <w:t>Petroleum, Coal &amp; Related Products Department</w:t>
    </w:r>
    <w:r>
      <w:rPr>
        <w:rFonts w:ascii="Times New Roman" w:eastAsia="Calibri" w:hAnsi="Times New Roman" w:cs="Times New Roman"/>
      </w:rPr>
      <w:t xml:space="preserve">         </w:t>
    </w:r>
    <w:r w:rsidRPr="003159B8">
      <w:rPr>
        <w:rFonts w:ascii="Times New Roman" w:eastAsia="Calibri" w:hAnsi="Times New Roman" w:cs="Times New Roman"/>
      </w:rPr>
      <w:tab/>
    </w:r>
    <w:r w:rsidRPr="003159B8">
      <w:rPr>
        <w:rFonts w:ascii="Times New Roman" w:eastAsia="Calibri" w:hAnsi="Times New Roman" w:cs="Times New Roman"/>
      </w:rPr>
      <w:tab/>
      <w:t>For BIS use only</w:t>
    </w:r>
  </w:p>
  <w:p w:rsidR="00FC566E" w:rsidRPr="003159B8" w:rsidRDefault="00FC566E" w:rsidP="00FC566E">
    <w:pPr>
      <w:tabs>
        <w:tab w:val="center" w:pos="4513"/>
        <w:tab w:val="right" w:pos="9781"/>
      </w:tabs>
      <w:spacing w:after="0" w:line="240" w:lineRule="auto"/>
      <w:jc w:val="center"/>
      <w:rPr>
        <w:rFonts w:ascii="Times New Roman" w:eastAsia="Calibri" w:hAnsi="Times New Roman" w:cs="Times New Roman"/>
      </w:rPr>
    </w:pPr>
    <w:r w:rsidRPr="003159B8">
      <w:rPr>
        <w:rFonts w:ascii="Times New Roman" w:eastAsia="Calibri" w:hAnsi="Times New Roman" w:cs="Times New Roman"/>
      </w:rPr>
      <w:t>Bureau of Indian Standards</w:t>
    </w:r>
    <w:r w:rsidRPr="003159B8">
      <w:rPr>
        <w:rFonts w:ascii="Times New Roman" w:eastAsia="Calibri" w:hAnsi="Times New Roman" w:cs="Times New Roman"/>
      </w:rPr>
      <w:tab/>
      <w:t xml:space="preserve">    </w:t>
    </w:r>
    <w:r w:rsidRPr="003159B8">
      <w:rPr>
        <w:rFonts w:ascii="Times New Roman" w:eastAsia="Calibri" w:hAnsi="Times New Roman" w:cs="Times New Roman"/>
      </w:rPr>
      <w:tab/>
      <w:t>3</w:t>
    </w:r>
    <w:r w:rsidR="00F969FA">
      <w:rPr>
        <w:rFonts w:ascii="Times New Roman" w:eastAsia="Calibri" w:hAnsi="Times New Roman" w:cs="Times New Roman"/>
      </w:rPr>
      <w:t>9</w:t>
    </w:r>
    <w:r w:rsidRPr="003159B8">
      <w:rPr>
        <w:rFonts w:ascii="Times New Roman" w:eastAsia="Calibri" w:hAnsi="Times New Roman" w:cs="Times New Roman"/>
        <w:vertAlign w:val="superscript"/>
      </w:rPr>
      <w:t>th</w:t>
    </w:r>
    <w:r w:rsidRPr="003159B8">
      <w:rPr>
        <w:rFonts w:ascii="Times New Roman" w:eastAsia="Calibri" w:hAnsi="Times New Roman" w:cs="Times New Roman"/>
      </w:rPr>
      <w:t xml:space="preserve"> meeting of PCD 19</w:t>
    </w:r>
  </w:p>
  <w:p w:rsidR="00FC566E" w:rsidRPr="00FD64D5" w:rsidRDefault="00FC566E" w:rsidP="00FC566E">
    <w:pPr>
      <w:tabs>
        <w:tab w:val="center" w:pos="4513"/>
        <w:tab w:val="right" w:pos="9781"/>
      </w:tabs>
      <w:spacing w:after="0" w:line="240" w:lineRule="auto"/>
      <w:jc w:val="center"/>
      <w:rPr>
        <w:rFonts w:ascii="Times New Roman" w:hAnsi="Times New Roman" w:cs="Times New Roman"/>
        <w:b/>
        <w:sz w:val="24"/>
        <w:szCs w:val="24"/>
      </w:rPr>
    </w:pPr>
    <w:r>
      <w:rPr>
        <w:b/>
        <w:szCs w:val="22"/>
      </w:rPr>
      <w:t xml:space="preserve">         </w:t>
    </w:r>
    <w:r>
      <w:rPr>
        <w:rFonts w:ascii="Times New Roman" w:hAnsi="Times New Roman" w:cs="Times New Roman"/>
        <w:b/>
        <w:sz w:val="24"/>
        <w:szCs w:val="24"/>
      </w:rPr>
      <w:t>AGENDA</w:t>
    </w:r>
  </w:p>
  <w:p w:rsidR="00FC566E" w:rsidRDefault="00FC5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10200"/>
    <w:multiLevelType w:val="hybridMultilevel"/>
    <w:tmpl w:val="D2DE3A44"/>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1D7B23"/>
    <w:multiLevelType w:val="multilevel"/>
    <w:tmpl w:val="7B26BC3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520B25D5"/>
    <w:multiLevelType w:val="hybridMultilevel"/>
    <w:tmpl w:val="AFCEF7F2"/>
    <w:lvl w:ilvl="0" w:tplc="0809000F">
      <w:start w:val="1"/>
      <w:numFmt w:val="decimal"/>
      <w:lvlText w:val="%1."/>
      <w:lvlJc w:val="left"/>
      <w:pPr>
        <w:ind w:left="64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59D641E5"/>
    <w:multiLevelType w:val="hybridMultilevel"/>
    <w:tmpl w:val="69DC7E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3F3727"/>
    <w:multiLevelType w:val="hybridMultilevel"/>
    <w:tmpl w:val="AFCEF7F2"/>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79794C"/>
    <w:multiLevelType w:val="multilevel"/>
    <w:tmpl w:val="30B0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19B218A"/>
    <w:multiLevelType w:val="hybridMultilevel"/>
    <w:tmpl w:val="0324C7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1770278">
    <w:abstractNumId w:val="1"/>
  </w:num>
  <w:num w:numId="2" w16cid:durableId="1661229756">
    <w:abstractNumId w:val="4"/>
  </w:num>
  <w:num w:numId="3" w16cid:durableId="1098331870">
    <w:abstractNumId w:val="0"/>
  </w:num>
  <w:num w:numId="4" w16cid:durableId="474444917">
    <w:abstractNumId w:val="5"/>
  </w:num>
  <w:num w:numId="5" w16cid:durableId="586965958">
    <w:abstractNumId w:val="2"/>
  </w:num>
  <w:num w:numId="6" w16cid:durableId="251820646">
    <w:abstractNumId w:val="3"/>
  </w:num>
  <w:num w:numId="7" w16cid:durableId="14708999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042"/>
    <w:rsid w:val="00001958"/>
    <w:rsid w:val="00011731"/>
    <w:rsid w:val="00027EA9"/>
    <w:rsid w:val="000345C0"/>
    <w:rsid w:val="00053DBE"/>
    <w:rsid w:val="0005482D"/>
    <w:rsid w:val="00057443"/>
    <w:rsid w:val="0005796A"/>
    <w:rsid w:val="00073A48"/>
    <w:rsid w:val="00076E56"/>
    <w:rsid w:val="00087398"/>
    <w:rsid w:val="00090AB3"/>
    <w:rsid w:val="00095BE3"/>
    <w:rsid w:val="000A40B7"/>
    <w:rsid w:val="000D1192"/>
    <w:rsid w:val="000E2C19"/>
    <w:rsid w:val="000F186B"/>
    <w:rsid w:val="000F2276"/>
    <w:rsid w:val="00111A12"/>
    <w:rsid w:val="0011405B"/>
    <w:rsid w:val="00126188"/>
    <w:rsid w:val="00132779"/>
    <w:rsid w:val="001369E9"/>
    <w:rsid w:val="001442CA"/>
    <w:rsid w:val="0016433F"/>
    <w:rsid w:val="001842AA"/>
    <w:rsid w:val="001C743A"/>
    <w:rsid w:val="001C7A4A"/>
    <w:rsid w:val="00204F9F"/>
    <w:rsid w:val="00231A08"/>
    <w:rsid w:val="0023617F"/>
    <w:rsid w:val="00251EC3"/>
    <w:rsid w:val="0025243B"/>
    <w:rsid w:val="00256011"/>
    <w:rsid w:val="00257251"/>
    <w:rsid w:val="0026114D"/>
    <w:rsid w:val="00261FE7"/>
    <w:rsid w:val="002937E3"/>
    <w:rsid w:val="002B34BC"/>
    <w:rsid w:val="002D025F"/>
    <w:rsid w:val="002F0513"/>
    <w:rsid w:val="002F7202"/>
    <w:rsid w:val="00301499"/>
    <w:rsid w:val="003043E4"/>
    <w:rsid w:val="00305DDF"/>
    <w:rsid w:val="003116A7"/>
    <w:rsid w:val="003143D3"/>
    <w:rsid w:val="00323284"/>
    <w:rsid w:val="00326A7E"/>
    <w:rsid w:val="00330FF4"/>
    <w:rsid w:val="003401BB"/>
    <w:rsid w:val="00342797"/>
    <w:rsid w:val="003546CB"/>
    <w:rsid w:val="0036059B"/>
    <w:rsid w:val="00385BFA"/>
    <w:rsid w:val="003A6A40"/>
    <w:rsid w:val="003D705B"/>
    <w:rsid w:val="003E5606"/>
    <w:rsid w:val="003F15E1"/>
    <w:rsid w:val="003F7639"/>
    <w:rsid w:val="00410873"/>
    <w:rsid w:val="00432DF5"/>
    <w:rsid w:val="0043396B"/>
    <w:rsid w:val="0044106C"/>
    <w:rsid w:val="00444414"/>
    <w:rsid w:val="0045331A"/>
    <w:rsid w:val="004550B0"/>
    <w:rsid w:val="00466684"/>
    <w:rsid w:val="004B0464"/>
    <w:rsid w:val="004B3371"/>
    <w:rsid w:val="004C1F20"/>
    <w:rsid w:val="004D2890"/>
    <w:rsid w:val="0051424F"/>
    <w:rsid w:val="0052533C"/>
    <w:rsid w:val="00527E6F"/>
    <w:rsid w:val="005614CB"/>
    <w:rsid w:val="00563FDA"/>
    <w:rsid w:val="00571994"/>
    <w:rsid w:val="00583F54"/>
    <w:rsid w:val="0059176A"/>
    <w:rsid w:val="005A5936"/>
    <w:rsid w:val="005B1F5E"/>
    <w:rsid w:val="005B7F2A"/>
    <w:rsid w:val="005C08D0"/>
    <w:rsid w:val="005C10AB"/>
    <w:rsid w:val="00606A62"/>
    <w:rsid w:val="0061060D"/>
    <w:rsid w:val="00620780"/>
    <w:rsid w:val="006232B9"/>
    <w:rsid w:val="006234C4"/>
    <w:rsid w:val="00645779"/>
    <w:rsid w:val="00656F6F"/>
    <w:rsid w:val="00663225"/>
    <w:rsid w:val="0066752A"/>
    <w:rsid w:val="00677EAD"/>
    <w:rsid w:val="006A7332"/>
    <w:rsid w:val="006C1BF3"/>
    <w:rsid w:val="0070767B"/>
    <w:rsid w:val="00733EDC"/>
    <w:rsid w:val="00733FBD"/>
    <w:rsid w:val="00734820"/>
    <w:rsid w:val="00735294"/>
    <w:rsid w:val="00745532"/>
    <w:rsid w:val="00753283"/>
    <w:rsid w:val="00764B9D"/>
    <w:rsid w:val="007E2722"/>
    <w:rsid w:val="007F0481"/>
    <w:rsid w:val="00801A06"/>
    <w:rsid w:val="008120B7"/>
    <w:rsid w:val="00821FDB"/>
    <w:rsid w:val="00831BB6"/>
    <w:rsid w:val="00834686"/>
    <w:rsid w:val="00836553"/>
    <w:rsid w:val="00837C76"/>
    <w:rsid w:val="00843AC5"/>
    <w:rsid w:val="00856379"/>
    <w:rsid w:val="008622C9"/>
    <w:rsid w:val="00864D77"/>
    <w:rsid w:val="00881CFD"/>
    <w:rsid w:val="008A04FE"/>
    <w:rsid w:val="008A1A98"/>
    <w:rsid w:val="008A5A6A"/>
    <w:rsid w:val="008C3086"/>
    <w:rsid w:val="008D20D4"/>
    <w:rsid w:val="008D6DCD"/>
    <w:rsid w:val="008E1B85"/>
    <w:rsid w:val="008E31AA"/>
    <w:rsid w:val="008E5513"/>
    <w:rsid w:val="00900048"/>
    <w:rsid w:val="009037E1"/>
    <w:rsid w:val="00903C28"/>
    <w:rsid w:val="00903FE3"/>
    <w:rsid w:val="00906D9A"/>
    <w:rsid w:val="00912AC5"/>
    <w:rsid w:val="0091360B"/>
    <w:rsid w:val="0092616B"/>
    <w:rsid w:val="009A5997"/>
    <w:rsid w:val="009B191D"/>
    <w:rsid w:val="009C117E"/>
    <w:rsid w:val="009C2DCD"/>
    <w:rsid w:val="009D1B29"/>
    <w:rsid w:val="009E6A5A"/>
    <w:rsid w:val="009F089A"/>
    <w:rsid w:val="009F6774"/>
    <w:rsid w:val="00A00290"/>
    <w:rsid w:val="00A1103F"/>
    <w:rsid w:val="00A51450"/>
    <w:rsid w:val="00A56ACE"/>
    <w:rsid w:val="00A630D3"/>
    <w:rsid w:val="00A72A17"/>
    <w:rsid w:val="00A73D4A"/>
    <w:rsid w:val="00A74856"/>
    <w:rsid w:val="00A860A1"/>
    <w:rsid w:val="00A912C4"/>
    <w:rsid w:val="00A9262C"/>
    <w:rsid w:val="00A97520"/>
    <w:rsid w:val="00AA6C61"/>
    <w:rsid w:val="00AB7521"/>
    <w:rsid w:val="00AD3191"/>
    <w:rsid w:val="00AE42D8"/>
    <w:rsid w:val="00B079A8"/>
    <w:rsid w:val="00B430AA"/>
    <w:rsid w:val="00B46BA9"/>
    <w:rsid w:val="00BA2C87"/>
    <w:rsid w:val="00BB11E0"/>
    <w:rsid w:val="00BB772E"/>
    <w:rsid w:val="00BC22B6"/>
    <w:rsid w:val="00BD3C77"/>
    <w:rsid w:val="00BE1429"/>
    <w:rsid w:val="00C13042"/>
    <w:rsid w:val="00C14400"/>
    <w:rsid w:val="00C500C2"/>
    <w:rsid w:val="00C57915"/>
    <w:rsid w:val="00C60E37"/>
    <w:rsid w:val="00C617FE"/>
    <w:rsid w:val="00C876E0"/>
    <w:rsid w:val="00CA224A"/>
    <w:rsid w:val="00CB0514"/>
    <w:rsid w:val="00CB23A1"/>
    <w:rsid w:val="00CD6ED5"/>
    <w:rsid w:val="00D319A2"/>
    <w:rsid w:val="00D65DCA"/>
    <w:rsid w:val="00D87AA2"/>
    <w:rsid w:val="00DB7622"/>
    <w:rsid w:val="00E51C0F"/>
    <w:rsid w:val="00E80D91"/>
    <w:rsid w:val="00EA6180"/>
    <w:rsid w:val="00EA77E3"/>
    <w:rsid w:val="00EC305B"/>
    <w:rsid w:val="00ED730F"/>
    <w:rsid w:val="00EF22B3"/>
    <w:rsid w:val="00F527BE"/>
    <w:rsid w:val="00F5546C"/>
    <w:rsid w:val="00F57DF9"/>
    <w:rsid w:val="00F652F2"/>
    <w:rsid w:val="00F87AAC"/>
    <w:rsid w:val="00F90A41"/>
    <w:rsid w:val="00F96189"/>
    <w:rsid w:val="00F969FA"/>
    <w:rsid w:val="00FA36C9"/>
    <w:rsid w:val="00FC566E"/>
    <w:rsid w:val="00FC600A"/>
    <w:rsid w:val="00FC658F"/>
    <w:rsid w:val="00FC6826"/>
    <w:rsid w:val="00FD67DD"/>
    <w:rsid w:val="00FF2149"/>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46ABA"/>
  <w15:chartTrackingRefBased/>
  <w15:docId w15:val="{9A0E820D-EC0A-4326-82A3-A68390133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30F"/>
    <w:rPr>
      <w:szCs w:val="20"/>
      <w:lang w:val="en-US" w:bidi="hi-IN"/>
    </w:rPr>
  </w:style>
  <w:style w:type="paragraph" w:styleId="Heading2">
    <w:name w:val="heading 2"/>
    <w:basedOn w:val="Normal"/>
    <w:next w:val="Normal"/>
    <w:link w:val="Heading2Char"/>
    <w:uiPriority w:val="9"/>
    <w:semiHidden/>
    <w:unhideWhenUsed/>
    <w:qFormat/>
    <w:rsid w:val="00ED730F"/>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next w:val="Normal"/>
    <w:link w:val="Heading3Char"/>
    <w:unhideWhenUsed/>
    <w:qFormat/>
    <w:rsid w:val="00ED730F"/>
    <w:pPr>
      <w:keepNext/>
      <w:spacing w:before="240" w:after="60" w:line="276" w:lineRule="auto"/>
      <w:jc w:val="both"/>
      <w:outlineLvl w:val="2"/>
    </w:pPr>
    <w:rPr>
      <w:rFonts w:asciiTheme="majorHAnsi" w:eastAsiaTheme="majorEastAsia" w:hAnsiTheme="majorHAnsi" w:cstheme="majorBidi"/>
      <w:b/>
      <w:bCs/>
      <w:sz w:val="26"/>
      <w:szCs w:val="23"/>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56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66E"/>
  </w:style>
  <w:style w:type="paragraph" w:styleId="Footer">
    <w:name w:val="footer"/>
    <w:basedOn w:val="Normal"/>
    <w:link w:val="FooterChar"/>
    <w:uiPriority w:val="99"/>
    <w:unhideWhenUsed/>
    <w:rsid w:val="00FC56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66E"/>
  </w:style>
  <w:style w:type="character" w:customStyle="1" w:styleId="Heading3Char">
    <w:name w:val="Heading 3 Char"/>
    <w:basedOn w:val="DefaultParagraphFont"/>
    <w:link w:val="Heading3"/>
    <w:rsid w:val="00ED730F"/>
    <w:rPr>
      <w:rFonts w:asciiTheme="majorHAnsi" w:eastAsiaTheme="majorEastAsia" w:hAnsiTheme="majorHAnsi" w:cstheme="majorBidi"/>
      <w:b/>
      <w:bCs/>
      <w:sz w:val="26"/>
      <w:szCs w:val="23"/>
      <w:lang w:val="en-IN" w:bidi="hi-IN"/>
    </w:rPr>
  </w:style>
  <w:style w:type="paragraph" w:customStyle="1" w:styleId="TableParagraph">
    <w:name w:val="Table Paragraph"/>
    <w:basedOn w:val="Normal"/>
    <w:uiPriority w:val="1"/>
    <w:qFormat/>
    <w:rsid w:val="00ED730F"/>
    <w:pPr>
      <w:widowControl w:val="0"/>
      <w:autoSpaceDE w:val="0"/>
      <w:autoSpaceDN w:val="0"/>
      <w:spacing w:after="0" w:line="240" w:lineRule="auto"/>
      <w:ind w:left="110"/>
    </w:pPr>
    <w:rPr>
      <w:rFonts w:ascii="Times New Roman" w:eastAsia="Times New Roman" w:hAnsi="Times New Roman" w:cs="Times New Roman"/>
      <w:szCs w:val="22"/>
      <w:lang w:bidi="ar-SA"/>
    </w:rPr>
  </w:style>
  <w:style w:type="character" w:customStyle="1" w:styleId="Heading2Char">
    <w:name w:val="Heading 2 Char"/>
    <w:basedOn w:val="DefaultParagraphFont"/>
    <w:link w:val="Heading2"/>
    <w:uiPriority w:val="9"/>
    <w:semiHidden/>
    <w:rsid w:val="00ED730F"/>
    <w:rPr>
      <w:rFonts w:asciiTheme="majorHAnsi" w:eastAsiaTheme="majorEastAsia" w:hAnsiTheme="majorHAnsi" w:cstheme="majorBidi"/>
      <w:color w:val="2E74B5" w:themeColor="accent1" w:themeShade="BF"/>
      <w:sz w:val="26"/>
      <w:szCs w:val="23"/>
      <w:lang w:val="en-US" w:bidi="hi-IN"/>
    </w:rPr>
  </w:style>
  <w:style w:type="table" w:styleId="TableGrid">
    <w:name w:val="Table Grid"/>
    <w:basedOn w:val="TableNormal"/>
    <w:uiPriority w:val="39"/>
    <w:rsid w:val="004339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3396B"/>
    <w:pPr>
      <w:ind w:left="720"/>
      <w:contextualSpacing/>
    </w:pPr>
  </w:style>
  <w:style w:type="character" w:styleId="Hyperlink">
    <w:name w:val="Hyperlink"/>
    <w:basedOn w:val="DefaultParagraphFont"/>
    <w:uiPriority w:val="99"/>
    <w:unhideWhenUsed/>
    <w:rsid w:val="00AB7521"/>
    <w:rPr>
      <w:color w:val="0000FF"/>
      <w:u w:val="single"/>
    </w:rPr>
  </w:style>
  <w:style w:type="paragraph" w:styleId="BodyText">
    <w:name w:val="Body Text"/>
    <w:basedOn w:val="Normal"/>
    <w:link w:val="BodyTextChar"/>
    <w:uiPriority w:val="99"/>
    <w:semiHidden/>
    <w:unhideWhenUsed/>
    <w:rsid w:val="003401BB"/>
    <w:pPr>
      <w:widowControl w:val="0"/>
      <w:autoSpaceDE w:val="0"/>
      <w:autoSpaceDN w:val="0"/>
      <w:spacing w:after="120" w:line="240" w:lineRule="auto"/>
    </w:pPr>
    <w:rPr>
      <w:rFonts w:ascii="Times New Roman" w:eastAsia="Times New Roman" w:hAnsi="Times New Roman" w:cs="Times New Roman"/>
      <w:szCs w:val="22"/>
      <w:lang w:bidi="ar-SA"/>
    </w:rPr>
  </w:style>
  <w:style w:type="character" w:customStyle="1" w:styleId="BodyTextChar">
    <w:name w:val="Body Text Char"/>
    <w:basedOn w:val="DefaultParagraphFont"/>
    <w:link w:val="BodyText"/>
    <w:uiPriority w:val="99"/>
    <w:semiHidden/>
    <w:rsid w:val="003401BB"/>
    <w:rPr>
      <w:rFonts w:ascii="Times New Roman" w:eastAsia="Times New Roman" w:hAnsi="Times New Roman" w:cs="Times New Roman"/>
      <w:lang w:val="en-US"/>
    </w:rPr>
  </w:style>
  <w:style w:type="character" w:customStyle="1" w:styleId="ListParagraphChar">
    <w:name w:val="List Paragraph Char"/>
    <w:link w:val="ListParagraph"/>
    <w:uiPriority w:val="34"/>
    <w:locked/>
    <w:rsid w:val="00836553"/>
    <w:rPr>
      <w:szCs w:val="20"/>
      <w:lang w:val="en-US" w:bidi="hi-IN"/>
    </w:rPr>
  </w:style>
  <w:style w:type="character" w:styleId="UnresolvedMention">
    <w:name w:val="Unresolved Mention"/>
    <w:basedOn w:val="DefaultParagraphFont"/>
    <w:uiPriority w:val="99"/>
    <w:semiHidden/>
    <w:unhideWhenUsed/>
    <w:rsid w:val="00514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31995">
      <w:bodyDiv w:val="1"/>
      <w:marLeft w:val="0"/>
      <w:marRight w:val="0"/>
      <w:marTop w:val="0"/>
      <w:marBottom w:val="0"/>
      <w:divBdr>
        <w:top w:val="none" w:sz="0" w:space="0" w:color="auto"/>
        <w:left w:val="none" w:sz="0" w:space="0" w:color="auto"/>
        <w:bottom w:val="none" w:sz="0" w:space="0" w:color="auto"/>
        <w:right w:val="none" w:sz="0" w:space="0" w:color="auto"/>
      </w:divBdr>
    </w:div>
    <w:div w:id="39324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7.docx"/><Relationship Id="rId21" Type="http://schemas.openxmlformats.org/officeDocument/2006/relationships/image" Target="media/image9.emf"/><Relationship Id="rId42" Type="http://schemas.openxmlformats.org/officeDocument/2006/relationships/package" Target="embeddings/Microsoft_Word_Document15.docx"/><Relationship Id="rId47" Type="http://schemas.openxmlformats.org/officeDocument/2006/relationships/image" Target="media/image22.emf"/><Relationship Id="rId63" Type="http://schemas.openxmlformats.org/officeDocument/2006/relationships/image" Target="media/image30.png"/><Relationship Id="rId68"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package" Target="embeddings/Microsoft_Word_Document3.docx"/><Relationship Id="rId29" Type="http://schemas.openxmlformats.org/officeDocument/2006/relationships/image" Target="media/image13.png"/><Relationship Id="rId11" Type="http://schemas.openxmlformats.org/officeDocument/2006/relationships/image" Target="media/image4.emf"/><Relationship Id="rId24" Type="http://schemas.openxmlformats.org/officeDocument/2006/relationships/oleObject" Target="embeddings/Microsoft_Word_97-2004_Document.doc"/><Relationship Id="rId32" Type="http://schemas.openxmlformats.org/officeDocument/2006/relationships/package" Target="embeddings/Microsoft_Word_Document10.docx"/><Relationship Id="rId37" Type="http://schemas.openxmlformats.org/officeDocument/2006/relationships/image" Target="media/image17.emf"/><Relationship Id="rId40" Type="http://schemas.openxmlformats.org/officeDocument/2006/relationships/package" Target="embeddings/Microsoft_Word_Document14.doc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Word_Document23.docx"/><Relationship Id="rId66" Type="http://schemas.openxmlformats.org/officeDocument/2006/relationships/package" Target="embeddings/Microsoft_Word_Document27.docx"/><Relationship Id="rId5" Type="http://schemas.openxmlformats.org/officeDocument/2006/relationships/footnotes" Target="footnotes.xml"/><Relationship Id="rId61" Type="http://schemas.openxmlformats.org/officeDocument/2006/relationships/image" Target="media/image29.png"/><Relationship Id="rId19" Type="http://schemas.openxmlformats.org/officeDocument/2006/relationships/image" Target="media/image8.emf"/><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12.emf"/><Relationship Id="rId30" Type="http://schemas.openxmlformats.org/officeDocument/2006/relationships/package" Target="embeddings/Microsoft_Word_Document9.docx"/><Relationship Id="rId35" Type="http://schemas.openxmlformats.org/officeDocument/2006/relationships/image" Target="media/image16.png"/><Relationship Id="rId43" Type="http://schemas.openxmlformats.org/officeDocument/2006/relationships/image" Target="media/image20.emf"/><Relationship Id="rId48" Type="http://schemas.openxmlformats.org/officeDocument/2006/relationships/package" Target="embeddings/Microsoft_Word_Document18.docx"/><Relationship Id="rId56" Type="http://schemas.openxmlformats.org/officeDocument/2006/relationships/package" Target="embeddings/Microsoft_Word_Document22.docx"/><Relationship Id="rId64" Type="http://schemas.openxmlformats.org/officeDocument/2006/relationships/package" Target="embeddings/Microsoft_Word_Document26.docx"/><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package" Target="embeddings/Microsoft_Word_Document1.doc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package" Target="embeddings/Microsoft_Word_Document13.docx"/><Relationship Id="rId46" Type="http://schemas.openxmlformats.org/officeDocument/2006/relationships/package" Target="embeddings/Microsoft_Word_Document17.docx"/><Relationship Id="rId59" Type="http://schemas.openxmlformats.org/officeDocument/2006/relationships/image" Target="media/image28.emf"/><Relationship Id="rId67" Type="http://schemas.openxmlformats.org/officeDocument/2006/relationships/hyperlink" Target="https://www.services.bis.gov.in/php/BIS_2.0/bisconnect/pow_details" TargetMode="External"/><Relationship Id="rId20" Type="http://schemas.openxmlformats.org/officeDocument/2006/relationships/package" Target="embeddings/Microsoft_Word_Document5.docx"/><Relationship Id="rId41" Type="http://schemas.openxmlformats.org/officeDocument/2006/relationships/image" Target="media/image19.emf"/><Relationship Id="rId54" Type="http://schemas.openxmlformats.org/officeDocument/2006/relationships/package" Target="embeddings/Microsoft_Word_Document21.docx"/><Relationship Id="rId62" Type="http://schemas.openxmlformats.org/officeDocument/2006/relationships/package" Target="embeddings/Microsoft_Word_Document25.docx"/><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Word_Document8.docx"/><Relationship Id="rId36" Type="http://schemas.openxmlformats.org/officeDocument/2006/relationships/package" Target="embeddings/Microsoft_Word_Document12.doc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package" Target="embeddings/Microsoft_Word_Document.docx"/><Relationship Id="rId31" Type="http://schemas.openxmlformats.org/officeDocument/2006/relationships/image" Target="media/image14.png"/><Relationship Id="rId44" Type="http://schemas.openxmlformats.org/officeDocument/2006/relationships/package" Target="embeddings/Microsoft_Word_Document16.docx"/><Relationship Id="rId52" Type="http://schemas.openxmlformats.org/officeDocument/2006/relationships/package" Target="embeddings/Microsoft_Word_Document20.docx"/><Relationship Id="rId60" Type="http://schemas.openxmlformats.org/officeDocument/2006/relationships/package" Target="embeddings/Microsoft_Word_Document24.docx"/><Relationship Id="rId65"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package" Target="embeddings/Microsoft_Word_Document4.docx"/><Relationship Id="rId39" Type="http://schemas.openxmlformats.org/officeDocument/2006/relationships/image" Target="media/image18.emf"/><Relationship Id="rId34" Type="http://schemas.openxmlformats.org/officeDocument/2006/relationships/package" Target="embeddings/Microsoft_Word_Document11.docx"/><Relationship Id="rId50" Type="http://schemas.openxmlformats.org/officeDocument/2006/relationships/package" Target="embeddings/Microsoft_Word_Document19.docx"/><Relationship Id="rId55" Type="http://schemas.openxmlformats.org/officeDocument/2006/relationships/image" Target="media/image26.emf"/></Relationships>
</file>

<file path=word/_rels/header1.xml.rels><?xml version="1.0" encoding="UTF-8" standalone="yes"?>
<Relationships xmlns="http://schemas.openxmlformats.org/package/2006/relationships"><Relationship Id="rId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732</TotalTime>
  <Pages>10</Pages>
  <Words>2312</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Aridaman</dc:creator>
  <cp:keywords/>
  <dc:description/>
  <cp:lastModifiedBy>Rajat Gupta</cp:lastModifiedBy>
  <cp:revision>272</cp:revision>
  <dcterms:created xsi:type="dcterms:W3CDTF">2024-08-20T06:12:00Z</dcterms:created>
  <dcterms:modified xsi:type="dcterms:W3CDTF">2024-08-24T15:22:00Z</dcterms:modified>
</cp:coreProperties>
</file>