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37" w:rsidRPr="00D27F9E" w:rsidRDefault="003C372C" w:rsidP="00FA3137">
      <w:pPr>
        <w:jc w:val="center"/>
        <w:rPr>
          <w:rFonts w:cs="Times New Roman"/>
          <w:b/>
          <w:iCs/>
          <w:u w:val="single"/>
        </w:rPr>
      </w:pPr>
      <w:r>
        <w:rPr>
          <w:rFonts w:cs="Times New Roman"/>
          <w:b/>
          <w:iCs/>
          <w:u w:val="single"/>
        </w:rPr>
        <w:t>18</w:t>
      </w:r>
      <w:r w:rsidR="00FA3137" w:rsidRPr="00D27F9E">
        <w:rPr>
          <w:rFonts w:cs="Times New Roman"/>
          <w:b/>
          <w:iCs/>
          <w:u w:val="single"/>
          <w:vertAlign w:val="superscript"/>
        </w:rPr>
        <w:t>th</w:t>
      </w:r>
      <w:r w:rsidR="00FA3137" w:rsidRPr="00D27F9E">
        <w:rPr>
          <w:rFonts w:cs="Times New Roman"/>
          <w:b/>
          <w:iCs/>
          <w:u w:val="single"/>
        </w:rPr>
        <w:t xml:space="preserve"> meeting of Air Quality Sectional committee, CHD 35 </w:t>
      </w:r>
    </w:p>
    <w:p w:rsidR="00FA3137" w:rsidRPr="00D27F9E" w:rsidRDefault="003C372C" w:rsidP="00FA3137">
      <w:pPr>
        <w:jc w:val="center"/>
        <w:rPr>
          <w:rFonts w:cs="Times New Roman"/>
          <w:b/>
          <w:iCs/>
          <w:u w:val="single"/>
        </w:rPr>
      </w:pPr>
      <w:r>
        <w:rPr>
          <w:rFonts w:cs="Times New Roman"/>
          <w:b/>
          <w:iCs/>
          <w:u w:val="single"/>
        </w:rPr>
        <w:t>13</w:t>
      </w:r>
      <w:r w:rsidRPr="003C372C">
        <w:rPr>
          <w:rFonts w:cs="Times New Roman"/>
          <w:b/>
          <w:iCs/>
          <w:u w:val="single"/>
          <w:vertAlign w:val="superscript"/>
        </w:rPr>
        <w:t>th</w:t>
      </w:r>
      <w:r>
        <w:rPr>
          <w:rFonts w:cs="Times New Roman"/>
          <w:b/>
          <w:iCs/>
          <w:u w:val="single"/>
        </w:rPr>
        <w:t xml:space="preserve"> June</w:t>
      </w:r>
      <w:r w:rsidR="00FA3137" w:rsidRPr="00D27F9E">
        <w:rPr>
          <w:rFonts w:cs="Times New Roman"/>
          <w:b/>
          <w:iCs/>
          <w:u w:val="single"/>
        </w:rPr>
        <w:t xml:space="preserve"> 2024 in Virtual mode</w:t>
      </w:r>
    </w:p>
    <w:p w:rsidR="00FA3137" w:rsidRPr="00D27F9E" w:rsidRDefault="00FA3137" w:rsidP="00FA3137">
      <w:pPr>
        <w:jc w:val="center"/>
        <w:rPr>
          <w:rFonts w:cs="Times New Roman"/>
          <w:b/>
          <w:iCs/>
          <w:u w:val="single"/>
        </w:rPr>
      </w:pPr>
      <w:r w:rsidRPr="00D27F9E">
        <w:rPr>
          <w:rFonts w:cs="Times New Roman"/>
          <w:b/>
          <w:iCs/>
          <w:u w:val="single"/>
        </w:rPr>
        <w:t>Resolutions adopted during the meeting</w:t>
      </w:r>
    </w:p>
    <w:p w:rsidR="00FA3137" w:rsidRPr="00D27F9E" w:rsidRDefault="00FA3137" w:rsidP="00FA3137">
      <w:pPr>
        <w:jc w:val="center"/>
        <w:rPr>
          <w:rFonts w:cs="Times New Roman"/>
          <w:b/>
          <w:iCs/>
          <w:u w:val="single"/>
        </w:rPr>
      </w:pPr>
    </w:p>
    <w:p w:rsidR="00FA3137" w:rsidRPr="00D27F9E" w:rsidRDefault="00FA3137" w:rsidP="00FA3137">
      <w:pPr>
        <w:jc w:val="center"/>
        <w:rPr>
          <w:rFonts w:cs="Times New Roman"/>
          <w:b/>
          <w:iCs/>
          <w:u w:val="single"/>
        </w:rPr>
      </w:pPr>
    </w:p>
    <w:p w:rsidR="00FA3137" w:rsidRPr="00D27F9E" w:rsidRDefault="00FA3137" w:rsidP="00FA3137">
      <w:pPr>
        <w:jc w:val="center"/>
        <w:rPr>
          <w:rFonts w:cs="Times New Roman"/>
          <w:b/>
          <w:iCs/>
          <w:u w:val="single"/>
        </w:rPr>
      </w:pPr>
    </w:p>
    <w:p w:rsidR="00FA3137" w:rsidRPr="003C372C" w:rsidRDefault="00FA3137" w:rsidP="00FA3137">
      <w:pPr>
        <w:rPr>
          <w:rFonts w:cs="Times New Roman"/>
          <w:b/>
          <w:bCs/>
          <w:iCs/>
        </w:rPr>
      </w:pPr>
      <w:r w:rsidRPr="003C372C">
        <w:rPr>
          <w:rFonts w:cs="Times New Roman"/>
          <w:b/>
          <w:bCs/>
          <w:iCs/>
        </w:rPr>
        <w:t>Resolution 1</w:t>
      </w:r>
    </w:p>
    <w:p w:rsidR="00FA3137" w:rsidRPr="003C372C" w:rsidRDefault="00FA3137" w:rsidP="00FA3137">
      <w:pPr>
        <w:ind w:left="1091"/>
        <w:jc w:val="both"/>
        <w:rPr>
          <w:rFonts w:cs="Times New Roman"/>
          <w:bCs/>
          <w:iCs/>
        </w:rPr>
      </w:pPr>
    </w:p>
    <w:p w:rsidR="00FA3137" w:rsidRPr="003C372C" w:rsidRDefault="003C372C" w:rsidP="00FA3137">
      <w:pPr>
        <w:ind w:left="426"/>
        <w:rPr>
          <w:rFonts w:cs="Times New Roman"/>
          <w:bCs/>
          <w:iCs/>
        </w:rPr>
      </w:pPr>
      <w:r w:rsidRPr="003C372C">
        <w:rPr>
          <w:rFonts w:cs="Times New Roman"/>
          <w:bCs/>
          <w:iCs/>
        </w:rPr>
        <w:t>BIS/CHD35 18</w:t>
      </w:r>
      <w:r w:rsidR="00FA3137" w:rsidRPr="003C372C">
        <w:rPr>
          <w:rFonts w:cs="Times New Roman"/>
          <w:bCs/>
          <w:iCs/>
          <w:vertAlign w:val="superscript"/>
        </w:rPr>
        <w:t>th</w:t>
      </w:r>
      <w:r w:rsidR="00FA3137" w:rsidRPr="003C372C">
        <w:rPr>
          <w:rFonts w:cs="Times New Roman"/>
          <w:bCs/>
          <w:iCs/>
        </w:rPr>
        <w:t xml:space="preserve"> meeting, Resolution 1, </w:t>
      </w:r>
      <w:r w:rsidR="00850C8B">
        <w:rPr>
          <w:rFonts w:cs="Times New Roman"/>
          <w:iCs/>
        </w:rPr>
        <w:t>approved</w:t>
      </w:r>
      <w:r w:rsidRPr="003C372C">
        <w:rPr>
          <w:rFonts w:cs="Times New Roman"/>
          <w:iCs/>
        </w:rPr>
        <w:t xml:space="preserve"> the minutes of the 17</w:t>
      </w:r>
      <w:r w:rsidR="00FA3137" w:rsidRPr="003C372C">
        <w:rPr>
          <w:rFonts w:cs="Times New Roman"/>
          <w:iCs/>
          <w:vertAlign w:val="superscript"/>
        </w:rPr>
        <w:t>th</w:t>
      </w:r>
      <w:r w:rsidR="00FA3137" w:rsidRPr="003C372C">
        <w:rPr>
          <w:rFonts w:cs="Times New Roman"/>
          <w:iCs/>
        </w:rPr>
        <w:t xml:space="preserve"> meeting of CHD 35</w:t>
      </w:r>
      <w:r w:rsidR="00FA3137" w:rsidRPr="003C372C">
        <w:rPr>
          <w:rFonts w:cs="Times New Roman"/>
          <w:bCs/>
          <w:iCs/>
        </w:rPr>
        <w:t xml:space="preserve"> held on 21</w:t>
      </w:r>
      <w:r w:rsidR="00FA3137" w:rsidRPr="003C372C">
        <w:rPr>
          <w:rFonts w:cs="Times New Roman"/>
          <w:bCs/>
          <w:iCs/>
          <w:vertAlign w:val="superscript"/>
        </w:rPr>
        <w:t>st</w:t>
      </w:r>
      <w:r w:rsidRPr="003C372C">
        <w:rPr>
          <w:rFonts w:cs="Times New Roman"/>
          <w:bCs/>
          <w:iCs/>
        </w:rPr>
        <w:t xml:space="preserve"> March</w:t>
      </w:r>
      <w:r w:rsidR="00FA3137" w:rsidRPr="003C372C">
        <w:rPr>
          <w:rFonts w:cs="Times New Roman"/>
          <w:bCs/>
          <w:iCs/>
        </w:rPr>
        <w:t xml:space="preserve"> 202</w:t>
      </w:r>
      <w:r w:rsidRPr="003C372C">
        <w:rPr>
          <w:rFonts w:cs="Times New Roman"/>
          <w:bCs/>
          <w:iCs/>
        </w:rPr>
        <w:t>4 finalized during the 18</w:t>
      </w:r>
      <w:r w:rsidR="00FA3137" w:rsidRPr="003C372C">
        <w:rPr>
          <w:rFonts w:cs="Times New Roman"/>
          <w:bCs/>
          <w:iCs/>
          <w:vertAlign w:val="superscript"/>
        </w:rPr>
        <w:t>th</w:t>
      </w:r>
      <w:r w:rsidR="00FA3137" w:rsidRPr="003C372C">
        <w:rPr>
          <w:rFonts w:cs="Times New Roman"/>
          <w:bCs/>
          <w:iCs/>
        </w:rPr>
        <w:t xml:space="preserve"> meeting.  </w:t>
      </w:r>
    </w:p>
    <w:p w:rsidR="00FA3137" w:rsidRPr="003C372C" w:rsidRDefault="00FA3137" w:rsidP="00FA3137">
      <w:pPr>
        <w:ind w:left="426"/>
        <w:rPr>
          <w:rFonts w:cs="Times New Roman"/>
          <w:bCs/>
          <w:iCs/>
        </w:rPr>
      </w:pPr>
    </w:p>
    <w:p w:rsidR="00FA3137" w:rsidRPr="003C372C" w:rsidRDefault="00FA3137" w:rsidP="00FA3137">
      <w:pPr>
        <w:jc w:val="both"/>
        <w:rPr>
          <w:rFonts w:cs="Times New Roman"/>
          <w:b/>
          <w:bCs/>
          <w:iCs/>
        </w:rPr>
      </w:pPr>
      <w:r w:rsidRPr="003C372C">
        <w:rPr>
          <w:rFonts w:cs="Times New Roman"/>
          <w:b/>
          <w:bCs/>
          <w:iCs/>
        </w:rPr>
        <w:t>Resolution 2</w:t>
      </w:r>
    </w:p>
    <w:p w:rsidR="00FA3137" w:rsidRPr="003C372C" w:rsidRDefault="00FA3137" w:rsidP="00FA3137">
      <w:pPr>
        <w:jc w:val="both"/>
        <w:rPr>
          <w:rFonts w:cs="Times New Roman"/>
          <w:b/>
          <w:iCs/>
        </w:rPr>
      </w:pPr>
    </w:p>
    <w:p w:rsidR="00FA3137" w:rsidRPr="003C372C" w:rsidRDefault="00850C8B" w:rsidP="00FA3137">
      <w:pPr>
        <w:ind w:left="360"/>
        <w:jc w:val="both"/>
        <w:rPr>
          <w:rFonts w:cs="Times New Roman"/>
          <w:iCs/>
        </w:rPr>
      </w:pPr>
      <w:r>
        <w:rPr>
          <w:rFonts w:cs="Times New Roman"/>
          <w:bCs/>
          <w:iCs/>
        </w:rPr>
        <w:t>BIS/CHD35 18</w:t>
      </w:r>
      <w:r w:rsidR="00FA3137" w:rsidRPr="003C372C">
        <w:rPr>
          <w:rFonts w:cs="Times New Roman"/>
          <w:bCs/>
          <w:iCs/>
          <w:vertAlign w:val="superscript"/>
        </w:rPr>
        <w:t>th</w:t>
      </w:r>
      <w:r w:rsidR="00FA3137" w:rsidRPr="003C372C">
        <w:rPr>
          <w:rFonts w:cs="Times New Roman"/>
          <w:bCs/>
          <w:iCs/>
        </w:rPr>
        <w:t xml:space="preserve"> meeting, Resolution 2, notes that considering the BIS letter </w:t>
      </w:r>
      <w:proofErr w:type="spellStart"/>
      <w:r w:rsidR="00FA3137" w:rsidRPr="003C372C">
        <w:rPr>
          <w:rFonts w:cs="Times New Roman"/>
          <w:bCs/>
          <w:iCs/>
        </w:rPr>
        <w:t>No.P&amp;C</w:t>
      </w:r>
      <w:proofErr w:type="spellEnd"/>
      <w:r w:rsidR="00FA3137" w:rsidRPr="003C372C">
        <w:rPr>
          <w:rFonts w:cs="Times New Roman"/>
          <w:bCs/>
          <w:iCs/>
        </w:rPr>
        <w:t>/09/18/2023-PNC-BIS dated 09</w:t>
      </w:r>
      <w:r w:rsidR="00FA3137" w:rsidRPr="003C372C">
        <w:rPr>
          <w:rFonts w:cs="Times New Roman"/>
          <w:bCs/>
          <w:iCs/>
          <w:vertAlign w:val="superscript"/>
        </w:rPr>
        <w:t>th</w:t>
      </w:r>
      <w:r w:rsidR="00FA3137" w:rsidRPr="003C372C">
        <w:rPr>
          <w:rFonts w:cs="Times New Roman"/>
          <w:bCs/>
          <w:iCs/>
        </w:rPr>
        <w:t xml:space="preserve"> Nov 2023 from DG BIS that non-participation in the two consecutive two meetings shall automatically become </w:t>
      </w:r>
      <w:r w:rsidR="001843F6">
        <w:rPr>
          <w:rFonts w:cs="Times New Roman"/>
          <w:bCs/>
          <w:iCs/>
        </w:rPr>
        <w:t>disqualified for the membership.</w:t>
      </w:r>
    </w:p>
    <w:p w:rsidR="00FA3137" w:rsidRPr="003C372C" w:rsidRDefault="00FA3137" w:rsidP="00FA3137">
      <w:pPr>
        <w:tabs>
          <w:tab w:val="left" w:pos="0"/>
        </w:tabs>
        <w:jc w:val="both"/>
        <w:rPr>
          <w:rFonts w:cs="Times New Roman"/>
          <w:bCs/>
          <w:iCs/>
          <w:color w:val="FF0000"/>
        </w:rPr>
      </w:pPr>
    </w:p>
    <w:p w:rsidR="00FA3137" w:rsidRPr="003C372C" w:rsidRDefault="00FA3137" w:rsidP="00FA3137">
      <w:pPr>
        <w:jc w:val="both"/>
        <w:rPr>
          <w:rFonts w:cs="Times New Roman"/>
          <w:b/>
          <w:bCs/>
          <w:iCs/>
        </w:rPr>
      </w:pPr>
      <w:r w:rsidRPr="003C372C">
        <w:rPr>
          <w:rFonts w:cs="Times New Roman"/>
          <w:b/>
          <w:bCs/>
          <w:iCs/>
        </w:rPr>
        <w:t>Resolution 3</w:t>
      </w:r>
    </w:p>
    <w:p w:rsidR="00FA3137" w:rsidRPr="003C372C" w:rsidRDefault="00FA3137" w:rsidP="00FA3137">
      <w:pPr>
        <w:ind w:left="1091"/>
        <w:jc w:val="both"/>
        <w:rPr>
          <w:rFonts w:cs="Times New Roman"/>
          <w:bCs/>
          <w:iCs/>
        </w:rPr>
      </w:pPr>
    </w:p>
    <w:p w:rsidR="00FA3137" w:rsidRPr="003C372C" w:rsidRDefault="00A06982" w:rsidP="00FA3137">
      <w:pPr>
        <w:ind w:left="426"/>
        <w:jc w:val="both"/>
        <w:rPr>
          <w:rFonts w:cs="Times New Roman"/>
          <w:bCs/>
        </w:rPr>
      </w:pPr>
      <w:r>
        <w:rPr>
          <w:rFonts w:cs="Times New Roman"/>
          <w:bCs/>
          <w:iCs/>
        </w:rPr>
        <w:t>BIS/CHD35 18</w:t>
      </w:r>
      <w:r w:rsidR="00FA3137" w:rsidRPr="003C372C">
        <w:rPr>
          <w:rFonts w:cs="Times New Roman"/>
          <w:bCs/>
          <w:iCs/>
          <w:vertAlign w:val="superscript"/>
        </w:rPr>
        <w:t>th</w:t>
      </w:r>
      <w:r w:rsidR="00FA3137" w:rsidRPr="003C372C">
        <w:rPr>
          <w:rFonts w:cs="Times New Roman"/>
          <w:bCs/>
          <w:iCs/>
        </w:rPr>
        <w:t xml:space="preserve"> meeting, Resolution 3, </w:t>
      </w:r>
      <w:r w:rsidR="00FA3137" w:rsidRPr="003C372C">
        <w:rPr>
          <w:rFonts w:cs="Times New Roman"/>
          <w:bCs/>
        </w:rPr>
        <w:t>reviews the co-option request received and after reviewing Committee decided to co-opt the following organization:</w:t>
      </w:r>
    </w:p>
    <w:p w:rsidR="00FA3137" w:rsidRPr="003C372C" w:rsidRDefault="00FA3137" w:rsidP="00FA3137">
      <w:pPr>
        <w:ind w:left="426"/>
        <w:jc w:val="both"/>
        <w:rPr>
          <w:rFonts w:cs="Times New Roman"/>
          <w:bCs/>
        </w:rPr>
      </w:pPr>
    </w:p>
    <w:p w:rsidR="00FA3137" w:rsidRPr="003C372C" w:rsidRDefault="003C372C" w:rsidP="00FA3137">
      <w:pPr>
        <w:pStyle w:val="ListParagraph"/>
        <w:numPr>
          <w:ilvl w:val="0"/>
          <w:numId w:val="2"/>
        </w:numPr>
        <w:jc w:val="both"/>
        <w:rPr>
          <w:rFonts w:cs="Times New Roman"/>
        </w:rPr>
      </w:pPr>
      <w:r w:rsidRPr="003C372C">
        <w:rPr>
          <w:rFonts w:cs="Times New Roman"/>
        </w:rPr>
        <w:t xml:space="preserve">Mr. </w:t>
      </w:r>
      <w:proofErr w:type="spellStart"/>
      <w:r w:rsidRPr="003C372C">
        <w:rPr>
          <w:rFonts w:cs="Times New Roman"/>
        </w:rPr>
        <w:t>Shekh</w:t>
      </w:r>
      <w:proofErr w:type="spellEnd"/>
      <w:r w:rsidRPr="003C372C">
        <w:rPr>
          <w:rFonts w:cs="Times New Roman"/>
        </w:rPr>
        <w:t xml:space="preserve"> </w:t>
      </w:r>
      <w:proofErr w:type="spellStart"/>
      <w:r w:rsidRPr="003C372C">
        <w:rPr>
          <w:rFonts w:cs="Times New Roman"/>
        </w:rPr>
        <w:t>Tazimul</w:t>
      </w:r>
      <w:proofErr w:type="spellEnd"/>
      <w:r w:rsidRPr="003C372C">
        <w:rPr>
          <w:rFonts w:cs="Times New Roman"/>
        </w:rPr>
        <w:t xml:space="preserve"> </w:t>
      </w:r>
      <w:proofErr w:type="spellStart"/>
      <w:r w:rsidRPr="003C372C">
        <w:rPr>
          <w:rFonts w:cs="Times New Roman"/>
        </w:rPr>
        <w:t>Haque</w:t>
      </w:r>
      <w:proofErr w:type="spellEnd"/>
      <w:r w:rsidRPr="003C372C">
        <w:rPr>
          <w:rFonts w:cs="Times New Roman"/>
        </w:rPr>
        <w:t xml:space="preserve"> </w:t>
      </w:r>
      <w:proofErr w:type="spellStart"/>
      <w:r w:rsidRPr="003C372C">
        <w:rPr>
          <w:rFonts w:cs="Times New Roman"/>
        </w:rPr>
        <w:t>Faridi</w:t>
      </w:r>
      <w:proofErr w:type="spellEnd"/>
      <w:r w:rsidRPr="003C372C">
        <w:rPr>
          <w:rFonts w:cs="Times New Roman"/>
        </w:rPr>
        <w:t xml:space="preserve"> , Dyson Technology India Pvt Ltd</w:t>
      </w:r>
      <w:r w:rsidR="00FA3137" w:rsidRPr="003C372C">
        <w:rPr>
          <w:rFonts w:cs="Times New Roman"/>
        </w:rPr>
        <w:t>– dec</w:t>
      </w:r>
      <w:r w:rsidR="00E6400A" w:rsidRPr="003C372C">
        <w:rPr>
          <w:rFonts w:cs="Times New Roman"/>
        </w:rPr>
        <w:t xml:space="preserve">ide to </w:t>
      </w:r>
      <w:r w:rsidR="0091619F" w:rsidRPr="003C372C">
        <w:rPr>
          <w:rFonts w:cs="Times New Roman"/>
        </w:rPr>
        <w:t>Co-opt in CHD 35 Committee</w:t>
      </w:r>
    </w:p>
    <w:p w:rsidR="0091619F" w:rsidRPr="003C372C" w:rsidRDefault="0091619F" w:rsidP="0091619F">
      <w:pPr>
        <w:ind w:left="786"/>
        <w:jc w:val="both"/>
        <w:rPr>
          <w:rFonts w:cs="Times New Roman"/>
          <w:color w:val="FF0000"/>
        </w:rPr>
      </w:pPr>
    </w:p>
    <w:p w:rsidR="004969EC" w:rsidRPr="00A06982" w:rsidRDefault="00A06982" w:rsidP="004969EC">
      <w:pPr>
        <w:jc w:val="both"/>
        <w:rPr>
          <w:rFonts w:cs="Times New Roman"/>
          <w:b/>
        </w:rPr>
      </w:pPr>
      <w:r w:rsidRPr="00A06982">
        <w:rPr>
          <w:rFonts w:cs="Times New Roman"/>
          <w:b/>
        </w:rPr>
        <w:t>Resolution 4</w:t>
      </w:r>
    </w:p>
    <w:p w:rsidR="004969EC" w:rsidRPr="00A06982" w:rsidRDefault="004969EC" w:rsidP="004969EC">
      <w:pPr>
        <w:jc w:val="both"/>
        <w:rPr>
          <w:rFonts w:cs="Times New Roman"/>
          <w:bCs/>
        </w:rPr>
      </w:pPr>
    </w:p>
    <w:p w:rsidR="004969EC" w:rsidRPr="00A06982" w:rsidRDefault="004969EC" w:rsidP="004969EC">
      <w:pPr>
        <w:pStyle w:val="Default"/>
        <w:ind w:left="450"/>
        <w:jc w:val="both"/>
        <w:rPr>
          <w:bCs/>
          <w:color w:val="auto"/>
        </w:rPr>
      </w:pPr>
      <w:r w:rsidRPr="00A06982">
        <w:rPr>
          <w:bCs/>
          <w:color w:val="auto"/>
        </w:rPr>
        <w:t>BIS/CHD35 1</w:t>
      </w:r>
      <w:r w:rsidR="00A06982" w:rsidRPr="00A06982">
        <w:rPr>
          <w:bCs/>
          <w:color w:val="auto"/>
        </w:rPr>
        <w:t>8</w:t>
      </w:r>
      <w:r w:rsidRPr="00A06982">
        <w:rPr>
          <w:bCs/>
          <w:color w:val="auto"/>
          <w:vertAlign w:val="superscript"/>
        </w:rPr>
        <w:t xml:space="preserve">th </w:t>
      </w:r>
      <w:r w:rsidRPr="00A06982">
        <w:rPr>
          <w:bCs/>
          <w:color w:val="auto"/>
        </w:rPr>
        <w:t xml:space="preserve">meeting, Resolution </w:t>
      </w:r>
      <w:r w:rsidR="00A06982">
        <w:rPr>
          <w:bCs/>
          <w:color w:val="auto"/>
        </w:rPr>
        <w:t>4</w:t>
      </w:r>
      <w:r w:rsidRPr="00A06982">
        <w:rPr>
          <w:bCs/>
          <w:color w:val="auto"/>
        </w:rPr>
        <w:t xml:space="preserve">, </w:t>
      </w:r>
      <w:r w:rsidRPr="00A06982">
        <w:rPr>
          <w:color w:val="auto"/>
        </w:rPr>
        <w:t xml:space="preserve">Notes the </w:t>
      </w:r>
      <w:r w:rsidR="00703C68" w:rsidRPr="00A06982">
        <w:rPr>
          <w:color w:val="auto"/>
        </w:rPr>
        <w:t>‘</w:t>
      </w:r>
      <w:r w:rsidRPr="00A06982">
        <w:rPr>
          <w:bCs/>
          <w:color w:val="auto"/>
        </w:rPr>
        <w:t>PROCESS REFORMS AT BIS</w:t>
      </w:r>
      <w:r w:rsidR="00703C68" w:rsidRPr="00A06982">
        <w:rPr>
          <w:bCs/>
          <w:color w:val="auto"/>
        </w:rPr>
        <w:t>’</w:t>
      </w:r>
      <w:r w:rsidRPr="00A06982">
        <w:rPr>
          <w:bCs/>
          <w:color w:val="auto"/>
        </w:rPr>
        <w:t xml:space="preserve"> and reference to DG Letter No. P&amp;C/09/18/2023-PNC-BIS dated 09</w:t>
      </w:r>
      <w:r w:rsidRPr="00A06982">
        <w:rPr>
          <w:bCs/>
          <w:color w:val="auto"/>
          <w:vertAlign w:val="superscript"/>
        </w:rPr>
        <w:t>th</w:t>
      </w:r>
      <w:r w:rsidRPr="00A06982">
        <w:rPr>
          <w:bCs/>
          <w:color w:val="auto"/>
        </w:rPr>
        <w:t xml:space="preserve"> Nov 2023 and </w:t>
      </w:r>
      <w:r w:rsidR="00703C68" w:rsidRPr="00A06982">
        <w:rPr>
          <w:bCs/>
          <w:color w:val="auto"/>
        </w:rPr>
        <w:t>‘</w:t>
      </w:r>
      <w:r w:rsidRPr="00A06982">
        <w:rPr>
          <w:bCs/>
          <w:color w:val="auto"/>
        </w:rPr>
        <w:t>Guidelines for Research &amp; Development Projects for Formulation and Review of Standards</w:t>
      </w:r>
      <w:r w:rsidR="00703C68" w:rsidRPr="00A06982">
        <w:rPr>
          <w:bCs/>
          <w:color w:val="auto"/>
        </w:rPr>
        <w:t>’</w:t>
      </w:r>
      <w:r w:rsidRPr="00A06982">
        <w:rPr>
          <w:bCs/>
          <w:color w:val="auto"/>
        </w:rPr>
        <w:t>.</w:t>
      </w:r>
    </w:p>
    <w:p w:rsidR="004969EC" w:rsidRPr="003C372C" w:rsidRDefault="004969EC" w:rsidP="004969EC">
      <w:pPr>
        <w:jc w:val="both"/>
        <w:rPr>
          <w:rFonts w:cs="Times New Roman"/>
          <w:color w:val="FF0000"/>
        </w:rPr>
      </w:pPr>
    </w:p>
    <w:p w:rsidR="00FA3137" w:rsidRPr="00A06982" w:rsidRDefault="00FA3137" w:rsidP="00FA3137">
      <w:pPr>
        <w:jc w:val="both"/>
        <w:rPr>
          <w:rFonts w:cs="Times New Roman"/>
          <w:b/>
          <w:bCs/>
          <w:iCs/>
        </w:rPr>
      </w:pPr>
      <w:r w:rsidRPr="00A06982">
        <w:rPr>
          <w:rFonts w:cs="Times New Roman"/>
          <w:b/>
          <w:bCs/>
          <w:iCs/>
        </w:rPr>
        <w:t>R</w:t>
      </w:r>
      <w:r w:rsidR="00A06982">
        <w:rPr>
          <w:rFonts w:cs="Times New Roman"/>
          <w:b/>
          <w:bCs/>
          <w:iCs/>
        </w:rPr>
        <w:t>esolution 5</w:t>
      </w:r>
    </w:p>
    <w:p w:rsidR="00FA3137" w:rsidRPr="00A06982" w:rsidRDefault="00FA3137" w:rsidP="00FA3137">
      <w:pPr>
        <w:ind w:left="1091"/>
        <w:jc w:val="both"/>
        <w:rPr>
          <w:rFonts w:cs="Times New Roman"/>
          <w:bCs/>
          <w:iCs/>
        </w:rPr>
      </w:pPr>
    </w:p>
    <w:p w:rsidR="001C6A8A" w:rsidRPr="00A06982" w:rsidRDefault="00A06982" w:rsidP="00FA3137">
      <w:pPr>
        <w:ind w:left="426"/>
        <w:jc w:val="both"/>
        <w:rPr>
          <w:rFonts w:cs="Times New Roman"/>
          <w:bCs/>
          <w:iCs/>
        </w:rPr>
      </w:pPr>
      <w:r>
        <w:rPr>
          <w:rFonts w:cs="Times New Roman"/>
          <w:bCs/>
          <w:iCs/>
        </w:rPr>
        <w:t>BIS/CHD35 18</w:t>
      </w:r>
      <w:r w:rsidR="00FA3137" w:rsidRPr="00A06982">
        <w:rPr>
          <w:rFonts w:cs="Times New Roman"/>
          <w:bCs/>
          <w:iCs/>
          <w:vertAlign w:val="superscript"/>
        </w:rPr>
        <w:t>th</w:t>
      </w:r>
      <w:r w:rsidR="00FA3137" w:rsidRPr="00A06982">
        <w:rPr>
          <w:rFonts w:cs="Times New Roman"/>
          <w:bCs/>
          <w:iCs/>
        </w:rPr>
        <w:t xml:space="preserve"> meeting, Resolution </w:t>
      </w:r>
      <w:r>
        <w:rPr>
          <w:rFonts w:cs="Times New Roman"/>
          <w:bCs/>
          <w:iCs/>
        </w:rPr>
        <w:t>5</w:t>
      </w:r>
      <w:r w:rsidR="00FA3137" w:rsidRPr="00A06982">
        <w:rPr>
          <w:rFonts w:cs="Times New Roman"/>
          <w:bCs/>
          <w:iCs/>
        </w:rPr>
        <w:t xml:space="preserve">, </w:t>
      </w:r>
      <w:r w:rsidR="00795E38" w:rsidRPr="00A06982">
        <w:rPr>
          <w:rFonts w:cs="Times New Roman"/>
          <w:bCs/>
          <w:iCs/>
        </w:rPr>
        <w:t>noted</w:t>
      </w:r>
      <w:r w:rsidR="0034043A" w:rsidRPr="00A06982">
        <w:rPr>
          <w:rFonts w:cs="Times New Roman"/>
          <w:bCs/>
          <w:iCs/>
        </w:rPr>
        <w:t xml:space="preserve"> the status of the ToR which are under preparation.</w:t>
      </w:r>
    </w:p>
    <w:p w:rsidR="001C6A8A" w:rsidRPr="003C372C" w:rsidRDefault="001C6A8A" w:rsidP="001C6A8A">
      <w:pPr>
        <w:pStyle w:val="ListParagraph"/>
        <w:spacing w:line="276" w:lineRule="auto"/>
        <w:rPr>
          <w:rFonts w:cs="Times New Roman"/>
          <w:color w:val="FF0000"/>
        </w:rPr>
      </w:pPr>
    </w:p>
    <w:p w:rsidR="001C6A8A" w:rsidRPr="00795E38" w:rsidRDefault="001C6A8A" w:rsidP="001C6A8A">
      <w:pPr>
        <w:spacing w:line="276" w:lineRule="auto"/>
        <w:rPr>
          <w:rFonts w:cs="Times New Roman"/>
          <w:b/>
          <w:bCs/>
        </w:rPr>
      </w:pPr>
      <w:r w:rsidRPr="00795E38">
        <w:rPr>
          <w:rFonts w:cs="Times New Roman"/>
          <w:b/>
          <w:bCs/>
        </w:rPr>
        <w:t xml:space="preserve">Resolution </w:t>
      </w:r>
      <w:r w:rsidR="00A06982">
        <w:rPr>
          <w:rFonts w:cs="Times New Roman"/>
          <w:b/>
          <w:bCs/>
        </w:rPr>
        <w:t>6</w:t>
      </w:r>
    </w:p>
    <w:p w:rsidR="001422C9" w:rsidRPr="00795E38" w:rsidRDefault="00A06982" w:rsidP="002F2B94">
      <w:pPr>
        <w:spacing w:after="120" w:line="276" w:lineRule="auto"/>
        <w:ind w:left="360"/>
        <w:rPr>
          <w:rFonts w:cs="Times New Roman"/>
          <w:bCs/>
          <w:iCs/>
        </w:rPr>
      </w:pPr>
      <w:r>
        <w:rPr>
          <w:rFonts w:cs="Times New Roman"/>
          <w:bCs/>
          <w:iCs/>
        </w:rPr>
        <w:t>BIS/CHD35 18</w:t>
      </w:r>
      <w:r w:rsidR="001C6A8A" w:rsidRPr="00795E38">
        <w:rPr>
          <w:rFonts w:cs="Times New Roman"/>
          <w:bCs/>
          <w:iCs/>
          <w:vertAlign w:val="superscript"/>
        </w:rPr>
        <w:t>th</w:t>
      </w:r>
      <w:r w:rsidR="001C6A8A" w:rsidRPr="00795E38">
        <w:rPr>
          <w:rFonts w:cs="Times New Roman"/>
          <w:bCs/>
          <w:iCs/>
        </w:rPr>
        <w:t xml:space="preserve"> </w:t>
      </w:r>
      <w:r w:rsidR="007F2CD3" w:rsidRPr="00795E38">
        <w:rPr>
          <w:rFonts w:cs="Times New Roman"/>
          <w:bCs/>
          <w:iCs/>
        </w:rPr>
        <w:t>meeting Resolution</w:t>
      </w:r>
      <w:r>
        <w:rPr>
          <w:rFonts w:cs="Times New Roman"/>
          <w:bCs/>
          <w:iCs/>
        </w:rPr>
        <w:t xml:space="preserve"> 6</w:t>
      </w:r>
      <w:r w:rsidR="001C6A8A" w:rsidRPr="00795E38">
        <w:rPr>
          <w:rFonts w:cs="Times New Roman"/>
          <w:bCs/>
          <w:iCs/>
        </w:rPr>
        <w:t xml:space="preserve">, notes the </w:t>
      </w:r>
      <w:r w:rsidR="00101BD3" w:rsidRPr="00795E38">
        <w:rPr>
          <w:rFonts w:cs="Times New Roman"/>
          <w:bCs/>
          <w:iCs/>
        </w:rPr>
        <w:t xml:space="preserve">status of the </w:t>
      </w:r>
      <w:r w:rsidR="001C6A8A" w:rsidRPr="00795E38">
        <w:rPr>
          <w:rFonts w:cs="Times New Roman"/>
          <w:bCs/>
          <w:iCs/>
        </w:rPr>
        <w:t>docume</w:t>
      </w:r>
      <w:r w:rsidR="00333F26" w:rsidRPr="00795E38">
        <w:rPr>
          <w:rFonts w:cs="Times New Roman"/>
          <w:bCs/>
          <w:iCs/>
        </w:rPr>
        <w:t>nt</w:t>
      </w:r>
      <w:r w:rsidR="00101BD3" w:rsidRPr="00795E38">
        <w:rPr>
          <w:rFonts w:cs="Times New Roman"/>
          <w:bCs/>
          <w:iCs/>
        </w:rPr>
        <w:t>s</w:t>
      </w:r>
      <w:r w:rsidR="00333F26" w:rsidRPr="00795E38">
        <w:rPr>
          <w:rFonts w:cs="Times New Roman"/>
          <w:bCs/>
          <w:iCs/>
        </w:rPr>
        <w:t xml:space="preserve"> that has been sent </w:t>
      </w:r>
      <w:r w:rsidR="00141C5D" w:rsidRPr="00795E38">
        <w:rPr>
          <w:rFonts w:cs="Times New Roman"/>
          <w:bCs/>
          <w:iCs/>
        </w:rPr>
        <w:t>i</w:t>
      </w:r>
      <w:r w:rsidR="00333F26" w:rsidRPr="00795E38">
        <w:rPr>
          <w:rFonts w:cs="Times New Roman"/>
          <w:bCs/>
          <w:iCs/>
        </w:rPr>
        <w:t>nto W</w:t>
      </w:r>
      <w:r w:rsidR="001C6A8A" w:rsidRPr="00795E38">
        <w:rPr>
          <w:rFonts w:cs="Times New Roman"/>
          <w:bCs/>
          <w:iCs/>
        </w:rPr>
        <w:t xml:space="preserve">ide </w:t>
      </w:r>
      <w:r w:rsidR="007F2CD3" w:rsidRPr="00795E38">
        <w:rPr>
          <w:rFonts w:cs="Times New Roman"/>
          <w:bCs/>
          <w:iCs/>
        </w:rPr>
        <w:t>C</w:t>
      </w:r>
      <w:r w:rsidR="001C6A8A" w:rsidRPr="00795E38">
        <w:rPr>
          <w:rFonts w:cs="Times New Roman"/>
          <w:bCs/>
          <w:iCs/>
        </w:rPr>
        <w:t>irculation</w:t>
      </w:r>
      <w:r w:rsidR="00101BD3" w:rsidRPr="00795E38">
        <w:rPr>
          <w:rFonts w:cs="Times New Roman"/>
          <w:bCs/>
          <w:iCs/>
        </w:rPr>
        <w:t>.</w:t>
      </w:r>
    </w:p>
    <w:p w:rsidR="00333F26" w:rsidRPr="00795E38" w:rsidRDefault="00A06982" w:rsidP="00AB6D3D">
      <w:pPr>
        <w:spacing w:after="120" w:line="276" w:lineRule="auto"/>
        <w:rPr>
          <w:rFonts w:cs="Times New Roman"/>
          <w:b/>
          <w:iCs/>
        </w:rPr>
      </w:pPr>
      <w:r>
        <w:rPr>
          <w:rFonts w:cs="Times New Roman"/>
          <w:b/>
          <w:iCs/>
        </w:rPr>
        <w:t>Resolution 7</w:t>
      </w:r>
    </w:p>
    <w:p w:rsidR="00333F26" w:rsidRDefault="00A06982" w:rsidP="002F2B94">
      <w:pPr>
        <w:spacing w:line="276" w:lineRule="auto"/>
        <w:ind w:left="450"/>
        <w:rPr>
          <w:rFonts w:cs="Times New Roman"/>
          <w:bCs/>
        </w:rPr>
      </w:pPr>
      <w:r>
        <w:rPr>
          <w:rFonts w:cs="Times New Roman"/>
          <w:bCs/>
          <w:iCs/>
        </w:rPr>
        <w:t>BIS/CHD35 18</w:t>
      </w:r>
      <w:r w:rsidR="00333F26" w:rsidRPr="00795E38">
        <w:rPr>
          <w:rFonts w:cs="Times New Roman"/>
          <w:bCs/>
          <w:iCs/>
          <w:vertAlign w:val="superscript"/>
        </w:rPr>
        <w:t>th</w:t>
      </w:r>
      <w:r w:rsidR="00333F26" w:rsidRPr="00795E38">
        <w:rPr>
          <w:rFonts w:cs="Times New Roman"/>
          <w:bCs/>
          <w:iCs/>
        </w:rPr>
        <w:t xml:space="preserve"> meeting</w:t>
      </w:r>
      <w:r>
        <w:rPr>
          <w:rFonts w:cs="Times New Roman"/>
          <w:bCs/>
          <w:iCs/>
        </w:rPr>
        <w:t xml:space="preserve"> Resolution 7</w:t>
      </w:r>
      <w:r w:rsidR="00333F26" w:rsidRPr="00795E38">
        <w:rPr>
          <w:rFonts w:cs="Times New Roman"/>
          <w:bCs/>
          <w:iCs/>
        </w:rPr>
        <w:t>,</w:t>
      </w:r>
      <w:r w:rsidR="00333F26" w:rsidRPr="00795E38">
        <w:rPr>
          <w:rFonts w:cs="Times New Roman"/>
          <w:bCs/>
        </w:rPr>
        <w:t xml:space="preserve"> </w:t>
      </w:r>
      <w:r w:rsidR="00672544" w:rsidRPr="00795E38">
        <w:rPr>
          <w:rFonts w:cs="Times New Roman"/>
          <w:bCs/>
        </w:rPr>
        <w:t xml:space="preserve">resolved to </w:t>
      </w:r>
      <w:r w:rsidR="00795E38" w:rsidRPr="00795E38">
        <w:rPr>
          <w:rFonts w:cs="Times New Roman"/>
          <w:bCs/>
        </w:rPr>
        <w:t>f</w:t>
      </w:r>
      <w:r w:rsidR="00C8376B">
        <w:rPr>
          <w:rFonts w:cs="Times New Roman"/>
          <w:bCs/>
        </w:rPr>
        <w:t>inalize</w:t>
      </w:r>
      <w:r w:rsidR="001B2526">
        <w:rPr>
          <w:rFonts w:cs="Times New Roman"/>
          <w:bCs/>
        </w:rPr>
        <w:t xml:space="preserve"> the following document </w:t>
      </w:r>
      <w:r w:rsidR="00672544" w:rsidRPr="00795E38">
        <w:rPr>
          <w:rFonts w:cs="Times New Roman"/>
          <w:bCs/>
        </w:rPr>
        <w:t>for</w:t>
      </w:r>
      <w:r w:rsidR="00333F26" w:rsidRPr="00795E38">
        <w:rPr>
          <w:rFonts w:cs="Times New Roman"/>
          <w:bCs/>
        </w:rPr>
        <w:t xml:space="preserve"> printing</w:t>
      </w:r>
      <w:r w:rsidR="001B2526">
        <w:rPr>
          <w:rFonts w:cs="Times New Roman"/>
          <w:bCs/>
        </w:rPr>
        <w:t>:</w:t>
      </w:r>
    </w:p>
    <w:p w:rsidR="001B2526" w:rsidRPr="001B2526" w:rsidRDefault="001B2526" w:rsidP="001A0B82">
      <w:pPr>
        <w:pStyle w:val="ListParagraph"/>
        <w:numPr>
          <w:ilvl w:val="0"/>
          <w:numId w:val="13"/>
        </w:numPr>
        <w:spacing w:line="276" w:lineRule="auto"/>
        <w:rPr>
          <w:rFonts w:cs="Times New Roman"/>
          <w:bCs/>
        </w:rPr>
      </w:pPr>
      <w:r w:rsidRPr="001B2526">
        <w:rPr>
          <w:rFonts w:cs="Times New Roman"/>
          <w:bCs/>
        </w:rPr>
        <w:t xml:space="preserve">IS 5182 (Part 3) : 1970 </w:t>
      </w:r>
      <w:r>
        <w:rPr>
          <w:rFonts w:cs="Times New Roman"/>
          <w:bCs/>
        </w:rPr>
        <w:t xml:space="preserve">/ </w:t>
      </w:r>
      <w:r w:rsidRPr="001B2526">
        <w:rPr>
          <w:rFonts w:cs="Times New Roman"/>
          <w:bCs/>
        </w:rPr>
        <w:t>(CHD/35/25082) Methods for</w:t>
      </w:r>
      <w:r>
        <w:rPr>
          <w:rFonts w:cs="Times New Roman"/>
          <w:bCs/>
        </w:rPr>
        <w:t xml:space="preserve"> measurement of air pollution </w:t>
      </w:r>
      <w:r w:rsidRPr="001B2526">
        <w:rPr>
          <w:rFonts w:cs="Times New Roman"/>
          <w:bCs/>
        </w:rPr>
        <w:t>Part 3 Radioactivity (particulate in air)</w:t>
      </w:r>
    </w:p>
    <w:p w:rsidR="001B2526" w:rsidRPr="001B2526" w:rsidRDefault="001B2526" w:rsidP="00AA1AEF">
      <w:pPr>
        <w:pStyle w:val="ListParagraph"/>
        <w:numPr>
          <w:ilvl w:val="0"/>
          <w:numId w:val="13"/>
        </w:numPr>
        <w:spacing w:line="276" w:lineRule="auto"/>
        <w:rPr>
          <w:rFonts w:cs="Times New Roman"/>
          <w:bCs/>
        </w:rPr>
      </w:pPr>
      <w:r w:rsidRPr="001B2526">
        <w:rPr>
          <w:rFonts w:cs="Times New Roman"/>
          <w:bCs/>
        </w:rPr>
        <w:lastRenderedPageBreak/>
        <w:t>IS 17148 : Part 1: 2019 (CHD/35/25059) Performance Characteristics of Automated Measurement Systems Part 1 Carbon Monoxide Carbon Dioxide and Oxygen from Stationary Sources</w:t>
      </w:r>
    </w:p>
    <w:p w:rsidR="001422C9" w:rsidRPr="00795E38" w:rsidRDefault="001422C9" w:rsidP="00AB6D3D">
      <w:pPr>
        <w:spacing w:line="276" w:lineRule="auto"/>
        <w:ind w:left="360"/>
        <w:rPr>
          <w:rFonts w:cs="Times New Roman"/>
          <w:bCs/>
        </w:rPr>
      </w:pPr>
    </w:p>
    <w:p w:rsidR="001422C9" w:rsidRPr="00AE6242" w:rsidRDefault="00A06982" w:rsidP="001422C9">
      <w:pPr>
        <w:jc w:val="both"/>
        <w:rPr>
          <w:rFonts w:cs="Times New Roman"/>
          <w:b/>
          <w:bCs/>
          <w:iCs/>
          <w:color w:val="000000" w:themeColor="text1"/>
        </w:rPr>
      </w:pPr>
      <w:r w:rsidRPr="00AE6242">
        <w:rPr>
          <w:rFonts w:cs="Times New Roman"/>
          <w:b/>
          <w:bCs/>
          <w:iCs/>
          <w:color w:val="000000" w:themeColor="text1"/>
        </w:rPr>
        <w:t>Resolution 8</w:t>
      </w:r>
    </w:p>
    <w:p w:rsidR="001422C9" w:rsidRPr="00AE6242" w:rsidRDefault="001422C9" w:rsidP="001422C9">
      <w:pPr>
        <w:ind w:left="1091"/>
        <w:jc w:val="both"/>
        <w:rPr>
          <w:rFonts w:cs="Times New Roman"/>
          <w:bCs/>
          <w:iCs/>
          <w:color w:val="000000" w:themeColor="text1"/>
        </w:rPr>
      </w:pPr>
    </w:p>
    <w:p w:rsidR="001422C9" w:rsidRPr="00AE6242" w:rsidRDefault="001422C9" w:rsidP="002F2B94">
      <w:pPr>
        <w:spacing w:line="276" w:lineRule="auto"/>
        <w:ind w:left="450"/>
        <w:rPr>
          <w:rFonts w:cs="Times New Roman"/>
          <w:bCs/>
          <w:color w:val="000000" w:themeColor="text1"/>
        </w:rPr>
      </w:pPr>
      <w:r w:rsidRPr="00AE6242">
        <w:rPr>
          <w:rFonts w:cs="Times New Roman"/>
          <w:bCs/>
          <w:iCs/>
          <w:color w:val="000000" w:themeColor="text1"/>
        </w:rPr>
        <w:t>BIS/CHD35 1</w:t>
      </w:r>
      <w:r w:rsidR="00A06982" w:rsidRPr="00AE6242">
        <w:rPr>
          <w:rFonts w:cs="Times New Roman"/>
          <w:bCs/>
          <w:iCs/>
          <w:color w:val="000000" w:themeColor="text1"/>
        </w:rPr>
        <w:t>8</w:t>
      </w:r>
      <w:r w:rsidRPr="00AE6242">
        <w:rPr>
          <w:rFonts w:cs="Times New Roman"/>
          <w:bCs/>
          <w:iCs/>
          <w:color w:val="000000" w:themeColor="text1"/>
          <w:vertAlign w:val="superscript"/>
        </w:rPr>
        <w:t>th</w:t>
      </w:r>
      <w:r w:rsidR="00A06982" w:rsidRPr="00AE6242">
        <w:rPr>
          <w:rFonts w:cs="Times New Roman"/>
          <w:bCs/>
          <w:iCs/>
          <w:color w:val="000000" w:themeColor="text1"/>
        </w:rPr>
        <w:t xml:space="preserve"> meeting Resolution 8</w:t>
      </w:r>
      <w:r w:rsidRPr="00AE6242">
        <w:rPr>
          <w:rFonts w:cs="Times New Roman"/>
          <w:bCs/>
          <w:iCs/>
          <w:color w:val="000000" w:themeColor="text1"/>
        </w:rPr>
        <w:t xml:space="preserve">, resolved to </w:t>
      </w:r>
      <w:r w:rsidR="00955989" w:rsidRPr="00AE6242">
        <w:rPr>
          <w:rFonts w:cs="Times New Roman"/>
          <w:bCs/>
          <w:iCs/>
          <w:color w:val="000000" w:themeColor="text1"/>
        </w:rPr>
        <w:t xml:space="preserve">keep </w:t>
      </w:r>
      <w:r w:rsidRPr="00AE6242">
        <w:rPr>
          <w:rFonts w:cs="Times New Roman"/>
          <w:bCs/>
          <w:iCs/>
          <w:color w:val="000000" w:themeColor="text1"/>
        </w:rPr>
        <w:t xml:space="preserve">the IS </w:t>
      </w:r>
      <w:r w:rsidR="00955989" w:rsidRPr="00AE6242">
        <w:rPr>
          <w:rFonts w:cs="Times New Roman"/>
          <w:bCs/>
          <w:color w:val="000000" w:themeColor="text1"/>
        </w:rPr>
        <w:t>5182 (Part 4) finalization on</w:t>
      </w:r>
      <w:r w:rsidR="00AE6242" w:rsidRPr="00AE6242">
        <w:rPr>
          <w:rFonts w:cs="Times New Roman"/>
          <w:bCs/>
          <w:color w:val="000000" w:themeColor="text1"/>
        </w:rPr>
        <w:t xml:space="preserve"> </w:t>
      </w:r>
      <w:r w:rsidR="00955989" w:rsidRPr="00AE6242">
        <w:rPr>
          <w:rFonts w:cs="Times New Roman"/>
          <w:bCs/>
          <w:color w:val="000000" w:themeColor="text1"/>
        </w:rPr>
        <w:t>hold till the</w:t>
      </w:r>
      <w:r w:rsidR="004F4D6A">
        <w:rPr>
          <w:rFonts w:cs="Times New Roman"/>
          <w:bCs/>
          <w:color w:val="000000" w:themeColor="text1"/>
        </w:rPr>
        <w:t xml:space="preserve"> results are announced for the </w:t>
      </w:r>
      <w:r w:rsidR="00AE6242" w:rsidRPr="00AE6242">
        <w:rPr>
          <w:rFonts w:cs="Times New Roman"/>
          <w:bCs/>
          <w:color w:val="000000" w:themeColor="text1"/>
        </w:rPr>
        <w:t xml:space="preserve"> R and D proposal received by BIS on this subj</w:t>
      </w:r>
      <w:r w:rsidR="004F4D6A">
        <w:rPr>
          <w:rFonts w:cs="Times New Roman"/>
          <w:bCs/>
          <w:color w:val="000000" w:themeColor="text1"/>
        </w:rPr>
        <w:t>ect.</w:t>
      </w:r>
    </w:p>
    <w:p w:rsidR="001B2526" w:rsidRDefault="001B2526" w:rsidP="002F2B94">
      <w:pPr>
        <w:spacing w:line="276" w:lineRule="auto"/>
        <w:ind w:left="450"/>
        <w:rPr>
          <w:rFonts w:cs="Times New Roman"/>
          <w:bCs/>
          <w:color w:val="FF0000"/>
        </w:rPr>
      </w:pPr>
    </w:p>
    <w:p w:rsidR="001B2526" w:rsidRPr="001B2526" w:rsidRDefault="001B2526" w:rsidP="001B2526">
      <w:pPr>
        <w:spacing w:after="200"/>
        <w:rPr>
          <w:rFonts w:cs="Times New Roman"/>
          <w:b/>
        </w:rPr>
      </w:pPr>
      <w:r w:rsidRPr="001B2526">
        <w:rPr>
          <w:rFonts w:cs="Times New Roman"/>
          <w:b/>
        </w:rPr>
        <w:t xml:space="preserve">Resolution </w:t>
      </w:r>
      <w:r w:rsidR="00A06982">
        <w:rPr>
          <w:rFonts w:cs="Times New Roman"/>
          <w:b/>
        </w:rPr>
        <w:t>9</w:t>
      </w:r>
    </w:p>
    <w:p w:rsidR="001B2526" w:rsidRDefault="001B2526" w:rsidP="001B2526">
      <w:pPr>
        <w:spacing w:after="200"/>
        <w:ind w:left="450" w:right="-450"/>
        <w:rPr>
          <w:rFonts w:cs="Times New Roman"/>
          <w:bCs/>
          <w:iCs/>
        </w:rPr>
      </w:pPr>
      <w:r w:rsidRPr="001B2526">
        <w:rPr>
          <w:rFonts w:cs="Times New Roman"/>
          <w:bCs/>
        </w:rPr>
        <w:t>BIS/CHD35 1</w:t>
      </w:r>
      <w:r w:rsidR="00A06982">
        <w:rPr>
          <w:rFonts w:cs="Times New Roman"/>
          <w:bCs/>
        </w:rPr>
        <w:t>8</w:t>
      </w:r>
      <w:r w:rsidRPr="001B2526">
        <w:rPr>
          <w:rFonts w:cs="Times New Roman"/>
          <w:bCs/>
          <w:vertAlign w:val="superscript"/>
        </w:rPr>
        <w:t>th</w:t>
      </w:r>
      <w:r w:rsidRPr="001B2526">
        <w:rPr>
          <w:rFonts w:cs="Times New Roman"/>
          <w:bCs/>
        </w:rPr>
        <w:t xml:space="preserve"> meeting Resolution</w:t>
      </w:r>
      <w:r w:rsidR="00A06982">
        <w:rPr>
          <w:rFonts w:cs="Times New Roman"/>
          <w:bCs/>
        </w:rPr>
        <w:t xml:space="preserve"> 9</w:t>
      </w:r>
      <w:r w:rsidRPr="001B2526">
        <w:rPr>
          <w:rFonts w:cs="Times New Roman"/>
          <w:bCs/>
        </w:rPr>
        <w:t>, noted</w:t>
      </w:r>
      <w:r w:rsidRPr="001B2526">
        <w:rPr>
          <w:rFonts w:cs="Times New Roman"/>
          <w:bCs/>
          <w:iCs/>
        </w:rPr>
        <w:t xml:space="preserve"> the status of the document that are under printing.</w:t>
      </w:r>
    </w:p>
    <w:p w:rsidR="001B2526" w:rsidRPr="00795E38" w:rsidRDefault="001B2526" w:rsidP="001B2526">
      <w:pPr>
        <w:spacing w:after="120" w:line="276" w:lineRule="auto"/>
        <w:rPr>
          <w:rFonts w:cs="Times New Roman"/>
          <w:b/>
          <w:iCs/>
        </w:rPr>
      </w:pPr>
      <w:r w:rsidRPr="00795E38">
        <w:rPr>
          <w:rFonts w:cs="Times New Roman"/>
          <w:b/>
          <w:iCs/>
        </w:rPr>
        <w:t>Resolution 10</w:t>
      </w:r>
    </w:p>
    <w:p w:rsidR="001B2526" w:rsidRDefault="001B2526" w:rsidP="001B2526">
      <w:pPr>
        <w:spacing w:line="276" w:lineRule="auto"/>
        <w:ind w:left="450"/>
        <w:rPr>
          <w:rFonts w:cs="Times New Roman"/>
          <w:bCs/>
        </w:rPr>
      </w:pPr>
      <w:r w:rsidRPr="00795E38">
        <w:rPr>
          <w:rFonts w:cs="Times New Roman"/>
          <w:bCs/>
          <w:iCs/>
        </w:rPr>
        <w:t>BIS/CHD35 1</w:t>
      </w:r>
      <w:r w:rsidR="00A06982">
        <w:rPr>
          <w:rFonts w:cs="Times New Roman"/>
          <w:bCs/>
          <w:iCs/>
        </w:rPr>
        <w:t>8</w:t>
      </w:r>
      <w:r w:rsidRPr="00795E38">
        <w:rPr>
          <w:rFonts w:cs="Times New Roman"/>
          <w:bCs/>
          <w:iCs/>
          <w:vertAlign w:val="superscript"/>
        </w:rPr>
        <w:t>th</w:t>
      </w:r>
      <w:r w:rsidRPr="00795E38">
        <w:rPr>
          <w:rFonts w:cs="Times New Roman"/>
          <w:bCs/>
          <w:iCs/>
        </w:rPr>
        <w:t xml:space="preserve"> meeting Resolution 10,</w:t>
      </w:r>
      <w:r w:rsidRPr="00795E38">
        <w:rPr>
          <w:rFonts w:cs="Times New Roman"/>
          <w:bCs/>
        </w:rPr>
        <w:t xml:space="preserve"> resolved to finalizes</w:t>
      </w:r>
      <w:r>
        <w:rPr>
          <w:rFonts w:cs="Times New Roman"/>
          <w:bCs/>
        </w:rPr>
        <w:t xml:space="preserve"> the following document to send into Wide Circulation for period of 60 days: </w:t>
      </w:r>
    </w:p>
    <w:p w:rsidR="001B2526" w:rsidRDefault="001B2526" w:rsidP="001B2526">
      <w:pPr>
        <w:spacing w:line="276" w:lineRule="auto"/>
        <w:ind w:left="450"/>
        <w:rPr>
          <w:rFonts w:cs="Times New Roman"/>
          <w:bCs/>
        </w:rPr>
      </w:pPr>
    </w:p>
    <w:p w:rsidR="001B2526" w:rsidRDefault="001B2526" w:rsidP="001B2526">
      <w:pPr>
        <w:pStyle w:val="ListParagraph"/>
        <w:numPr>
          <w:ilvl w:val="0"/>
          <w:numId w:val="11"/>
        </w:numPr>
        <w:spacing w:line="276" w:lineRule="auto"/>
        <w:rPr>
          <w:rFonts w:cs="Times New Roman"/>
          <w:bCs/>
        </w:rPr>
      </w:pPr>
      <w:r w:rsidRPr="001B2526">
        <w:rPr>
          <w:rFonts w:cs="Times New Roman"/>
          <w:bCs/>
        </w:rPr>
        <w:t xml:space="preserve">CHD/35/25505 </w:t>
      </w:r>
      <w:r>
        <w:rPr>
          <w:rFonts w:cs="Times New Roman"/>
          <w:bCs/>
        </w:rPr>
        <w:t xml:space="preserve">— </w:t>
      </w:r>
      <w:r w:rsidRPr="001B2526">
        <w:rPr>
          <w:rFonts w:cs="Times New Roman"/>
          <w:bCs/>
        </w:rPr>
        <w:t>Methods for Measurement of Air Pollution Part XX Vapor Phase Mercury in Ambient Air Sec 1 Cold-Vapor Atomic Fluorescence Spectrometer method by Amalgamation Principle</w:t>
      </w:r>
    </w:p>
    <w:p w:rsidR="001B2526" w:rsidRPr="001B2526" w:rsidRDefault="001B2526" w:rsidP="001843F6">
      <w:pPr>
        <w:pStyle w:val="ListParagraph"/>
        <w:numPr>
          <w:ilvl w:val="0"/>
          <w:numId w:val="11"/>
        </w:numPr>
        <w:spacing w:after="120" w:line="276" w:lineRule="auto"/>
        <w:rPr>
          <w:rFonts w:cs="Times New Roman"/>
          <w:bCs/>
        </w:rPr>
      </w:pPr>
      <w:r>
        <w:rPr>
          <w:rFonts w:cs="Times New Roman"/>
          <w:bCs/>
        </w:rPr>
        <w:t xml:space="preserve">CHD/35/25502 — </w:t>
      </w:r>
      <w:r w:rsidRPr="001B2526">
        <w:rPr>
          <w:rFonts w:cs="Times New Roman"/>
          <w:bCs/>
        </w:rPr>
        <w:t>Method Measurement of air pollution Part X Vapor Phase Mercury in Ambient Air Sec 2 Cold-Vapor Atomic Absorption or Fluorescence Spectroscopy CVAFS Method Using Acidified solution of KMnO4</w:t>
      </w:r>
    </w:p>
    <w:p w:rsidR="001B2526" w:rsidRPr="00795E38" w:rsidRDefault="00A06982" w:rsidP="001B2526">
      <w:pPr>
        <w:spacing w:after="120" w:line="276" w:lineRule="auto"/>
        <w:rPr>
          <w:rFonts w:cs="Times New Roman"/>
          <w:b/>
          <w:iCs/>
        </w:rPr>
      </w:pPr>
      <w:r>
        <w:rPr>
          <w:rFonts w:cs="Times New Roman"/>
          <w:b/>
          <w:iCs/>
        </w:rPr>
        <w:t>Resolution 11</w:t>
      </w:r>
    </w:p>
    <w:p w:rsidR="001843F6" w:rsidRDefault="001B2526" w:rsidP="001843F6">
      <w:pPr>
        <w:spacing w:after="120" w:line="276" w:lineRule="auto"/>
        <w:ind w:left="450"/>
        <w:rPr>
          <w:rFonts w:cs="Times New Roman"/>
          <w:bCs/>
        </w:rPr>
      </w:pPr>
      <w:r w:rsidRPr="00795E38">
        <w:rPr>
          <w:rFonts w:cs="Times New Roman"/>
          <w:bCs/>
          <w:iCs/>
        </w:rPr>
        <w:t>BIS/CHD35 1</w:t>
      </w:r>
      <w:r w:rsidR="00A06982">
        <w:rPr>
          <w:rFonts w:cs="Times New Roman"/>
          <w:bCs/>
          <w:iCs/>
        </w:rPr>
        <w:t>8</w:t>
      </w:r>
      <w:r w:rsidRPr="00795E38">
        <w:rPr>
          <w:rFonts w:cs="Times New Roman"/>
          <w:bCs/>
          <w:iCs/>
          <w:vertAlign w:val="superscript"/>
        </w:rPr>
        <w:t>th</w:t>
      </w:r>
      <w:r w:rsidRPr="00795E38">
        <w:rPr>
          <w:rFonts w:cs="Times New Roman"/>
          <w:bCs/>
          <w:iCs/>
        </w:rPr>
        <w:t xml:space="preserve"> meeting</w:t>
      </w:r>
      <w:r w:rsidR="00A06982">
        <w:rPr>
          <w:rFonts w:cs="Times New Roman"/>
          <w:bCs/>
          <w:iCs/>
        </w:rPr>
        <w:t xml:space="preserve"> Resolution 11</w:t>
      </w:r>
      <w:r w:rsidRPr="00795E38">
        <w:rPr>
          <w:rFonts w:cs="Times New Roman"/>
          <w:bCs/>
          <w:iCs/>
        </w:rPr>
        <w:t>,</w:t>
      </w:r>
      <w:r w:rsidRPr="00795E38">
        <w:rPr>
          <w:rFonts w:cs="Times New Roman"/>
          <w:bCs/>
        </w:rPr>
        <w:t xml:space="preserve"> </w:t>
      </w:r>
      <w:r>
        <w:rPr>
          <w:rFonts w:cs="Times New Roman"/>
          <w:bCs/>
        </w:rPr>
        <w:t>noted the status of IS 5182 (Part 28) that is under Wide circulation.</w:t>
      </w:r>
    </w:p>
    <w:p w:rsidR="00DF017C" w:rsidRPr="00625A16" w:rsidRDefault="00DF017C" w:rsidP="00DF017C">
      <w:pPr>
        <w:spacing w:after="200"/>
        <w:rPr>
          <w:rFonts w:cs="Times New Roman"/>
          <w:b/>
        </w:rPr>
      </w:pPr>
      <w:r w:rsidRPr="00625A16">
        <w:rPr>
          <w:rFonts w:cs="Times New Roman"/>
          <w:b/>
        </w:rPr>
        <w:t>R</w:t>
      </w:r>
      <w:r w:rsidR="00A06982">
        <w:rPr>
          <w:rFonts w:cs="Times New Roman"/>
          <w:b/>
        </w:rPr>
        <w:t>esolution 12</w:t>
      </w:r>
    </w:p>
    <w:p w:rsidR="00DF017C" w:rsidRPr="00625A16" w:rsidRDefault="00DF017C" w:rsidP="00DF017C">
      <w:pPr>
        <w:ind w:left="180"/>
        <w:rPr>
          <w:rFonts w:cs="Times New Roman"/>
        </w:rPr>
      </w:pPr>
      <w:r w:rsidRPr="00625A16">
        <w:rPr>
          <w:rFonts w:cs="Times New Roman"/>
          <w:bCs/>
        </w:rPr>
        <w:t>BIS/CHD35 1</w:t>
      </w:r>
      <w:r w:rsidR="00A06982">
        <w:rPr>
          <w:rFonts w:cs="Times New Roman"/>
          <w:bCs/>
        </w:rPr>
        <w:t>8</w:t>
      </w:r>
      <w:r w:rsidRPr="00625A16">
        <w:rPr>
          <w:rFonts w:cs="Times New Roman"/>
          <w:bCs/>
          <w:vertAlign w:val="superscript"/>
        </w:rPr>
        <w:t>th</w:t>
      </w:r>
      <w:r w:rsidRPr="00625A16">
        <w:rPr>
          <w:rFonts w:cs="Times New Roman"/>
          <w:bCs/>
        </w:rPr>
        <w:t xml:space="preserve"> meeting Resolution 1</w:t>
      </w:r>
      <w:r w:rsidR="00A06982">
        <w:rPr>
          <w:rFonts w:cs="Times New Roman"/>
          <w:bCs/>
        </w:rPr>
        <w:t>2</w:t>
      </w:r>
      <w:r w:rsidRPr="00625A16">
        <w:rPr>
          <w:rFonts w:cs="Times New Roman"/>
          <w:bCs/>
        </w:rPr>
        <w:t xml:space="preserve">, resolved to approve the following document to circulate as </w:t>
      </w:r>
      <w:r w:rsidRPr="00625A16">
        <w:rPr>
          <w:rFonts w:cs="Times New Roman"/>
          <w:bCs/>
          <w:iCs/>
        </w:rPr>
        <w:t xml:space="preserve">P draft received from </w:t>
      </w:r>
      <w:r w:rsidRPr="00625A16">
        <w:rPr>
          <w:rFonts w:cs="Times New Roman"/>
        </w:rPr>
        <w:t xml:space="preserve">Task Group for period of 30 days: </w:t>
      </w:r>
    </w:p>
    <w:p w:rsidR="00DF017C" w:rsidRPr="00625A16" w:rsidRDefault="00DF017C" w:rsidP="00DF017C">
      <w:pPr>
        <w:ind w:left="180"/>
        <w:rPr>
          <w:rFonts w:cs="Times New Roman"/>
        </w:rPr>
      </w:pPr>
    </w:p>
    <w:p w:rsidR="00DF017C" w:rsidRPr="00625A16" w:rsidRDefault="00DF017C" w:rsidP="00DF017C">
      <w:pPr>
        <w:pStyle w:val="ListParagraph"/>
        <w:numPr>
          <w:ilvl w:val="0"/>
          <w:numId w:val="14"/>
        </w:numPr>
        <w:rPr>
          <w:rFonts w:cs="Times New Roman"/>
          <w:bCs/>
        </w:rPr>
      </w:pPr>
      <w:r w:rsidRPr="00625A16">
        <w:rPr>
          <w:rFonts w:cs="Times New Roman"/>
          <w:bCs/>
        </w:rPr>
        <w:t>IS 5182-25 : 2018 Methods for Measurement of Air Pollution Part 25 Ammonia</w:t>
      </w:r>
    </w:p>
    <w:p w:rsidR="00DF017C" w:rsidRPr="00625A16" w:rsidRDefault="00DF017C" w:rsidP="00DF017C">
      <w:pPr>
        <w:pStyle w:val="ListParagraph"/>
        <w:numPr>
          <w:ilvl w:val="0"/>
          <w:numId w:val="14"/>
        </w:numPr>
        <w:spacing w:after="200"/>
        <w:rPr>
          <w:rFonts w:cs="Times New Roman"/>
          <w:bCs/>
        </w:rPr>
      </w:pPr>
      <w:r w:rsidRPr="00625A16">
        <w:rPr>
          <w:rFonts w:cs="Times New Roman"/>
        </w:rPr>
        <w:t>Metals in Ambient Air</w:t>
      </w:r>
    </w:p>
    <w:p w:rsidR="00101BD3" w:rsidRPr="00625A16" w:rsidRDefault="00101BD3" w:rsidP="00101BD3">
      <w:pPr>
        <w:spacing w:after="137" w:line="259" w:lineRule="auto"/>
        <w:rPr>
          <w:rFonts w:cs="Times New Roman"/>
          <w:b/>
          <w:bCs/>
        </w:rPr>
      </w:pPr>
      <w:r w:rsidRPr="00625A16">
        <w:rPr>
          <w:rFonts w:cs="Times New Roman"/>
          <w:b/>
          <w:bCs/>
        </w:rPr>
        <w:t>Resolution</w:t>
      </w:r>
      <w:r w:rsidR="00A06982">
        <w:rPr>
          <w:rFonts w:cs="Times New Roman"/>
          <w:b/>
          <w:bCs/>
        </w:rPr>
        <w:t xml:space="preserve"> 13</w:t>
      </w:r>
    </w:p>
    <w:p w:rsidR="00101BD3" w:rsidRPr="00625A16" w:rsidRDefault="00A06982" w:rsidP="00DF017C">
      <w:pPr>
        <w:spacing w:after="137" w:line="259" w:lineRule="auto"/>
        <w:ind w:left="270" w:right="-180"/>
        <w:jc w:val="both"/>
        <w:rPr>
          <w:rFonts w:cs="Times New Roman"/>
        </w:rPr>
      </w:pPr>
      <w:r>
        <w:rPr>
          <w:rFonts w:cs="Times New Roman"/>
        </w:rPr>
        <w:t>BIS/CHD35 18</w:t>
      </w:r>
      <w:r w:rsidR="00101BD3" w:rsidRPr="00625A16">
        <w:rPr>
          <w:rFonts w:cs="Times New Roman"/>
          <w:vertAlign w:val="superscript"/>
        </w:rPr>
        <w:t>th</w:t>
      </w:r>
      <w:r w:rsidR="001422C9" w:rsidRPr="00625A16">
        <w:rPr>
          <w:rFonts w:cs="Times New Roman"/>
        </w:rPr>
        <w:t xml:space="preserve"> meeting Resolution 1</w:t>
      </w:r>
      <w:r>
        <w:rPr>
          <w:rFonts w:cs="Times New Roman"/>
        </w:rPr>
        <w:t>3</w:t>
      </w:r>
      <w:r w:rsidR="00572695" w:rsidRPr="00625A16">
        <w:rPr>
          <w:rFonts w:cs="Times New Roman"/>
        </w:rPr>
        <w:t xml:space="preserve">, </w:t>
      </w:r>
      <w:r w:rsidR="00506569" w:rsidRPr="00625A16">
        <w:rPr>
          <w:rFonts w:cs="Times New Roman"/>
        </w:rPr>
        <w:t xml:space="preserve">requested BIS Secretariat to </w:t>
      </w:r>
      <w:r w:rsidR="00795E38" w:rsidRPr="00625A16">
        <w:rPr>
          <w:rFonts w:cs="Times New Roman"/>
        </w:rPr>
        <w:t>sen</w:t>
      </w:r>
      <w:r w:rsidR="009D5A11" w:rsidRPr="00625A16">
        <w:rPr>
          <w:rFonts w:cs="Times New Roman"/>
        </w:rPr>
        <w:t xml:space="preserve">d </w:t>
      </w:r>
      <w:r w:rsidR="00630B8C" w:rsidRPr="00625A16">
        <w:rPr>
          <w:rFonts w:cs="Times New Roman"/>
        </w:rPr>
        <w:t>the framework</w:t>
      </w:r>
      <w:r w:rsidR="00DF017C" w:rsidRPr="00625A16">
        <w:rPr>
          <w:rFonts w:cs="Times New Roman"/>
        </w:rPr>
        <w:t xml:space="preserve"> received</w:t>
      </w:r>
      <w:r w:rsidR="00630B8C" w:rsidRPr="00625A16">
        <w:rPr>
          <w:rFonts w:cs="Times New Roman"/>
        </w:rPr>
        <w:t xml:space="preserve"> </w:t>
      </w:r>
      <w:r w:rsidR="00DF017C" w:rsidRPr="00625A16">
        <w:rPr>
          <w:rFonts w:cs="Times New Roman"/>
        </w:rPr>
        <w:t xml:space="preserve">from </w:t>
      </w:r>
      <w:r w:rsidR="00DF017C" w:rsidRPr="00625A16">
        <w:rPr>
          <w:rFonts w:cs="Times New Roman"/>
          <w:bCs/>
          <w:iCs/>
        </w:rPr>
        <w:t>Confederation of Indian Industry</w:t>
      </w:r>
      <w:r w:rsidR="00DF017C" w:rsidRPr="00625A16">
        <w:rPr>
          <w:rFonts w:cs="Times New Roman"/>
        </w:rPr>
        <w:t xml:space="preserve"> </w:t>
      </w:r>
      <w:r w:rsidR="00630B8C" w:rsidRPr="00625A16">
        <w:rPr>
          <w:rFonts w:cs="Times New Roman"/>
        </w:rPr>
        <w:t xml:space="preserve">to </w:t>
      </w:r>
      <w:r w:rsidR="00DF017C" w:rsidRPr="00625A16">
        <w:rPr>
          <w:rFonts w:cs="Times New Roman"/>
          <w:bCs/>
          <w:iCs/>
        </w:rPr>
        <w:t xml:space="preserve">Dr. Shankar Aggarwal, who will prepare the draft for </w:t>
      </w:r>
      <w:r w:rsidR="00DF017C" w:rsidRPr="00625A16">
        <w:rPr>
          <w:rStyle w:val="markedcontent"/>
          <w:rFonts w:cs="Times New Roman"/>
        </w:rPr>
        <w:t xml:space="preserve">Specification for </w:t>
      </w:r>
      <w:r w:rsidR="00DF017C" w:rsidRPr="00625A16">
        <w:rPr>
          <w:rStyle w:val="highlight"/>
          <w:rFonts w:cs="Times New Roman"/>
        </w:rPr>
        <w:t>Sensor</w:t>
      </w:r>
      <w:r w:rsidR="00DF017C" w:rsidRPr="00625A16">
        <w:rPr>
          <w:rStyle w:val="markedcontent"/>
          <w:rFonts w:cs="Times New Roman"/>
        </w:rPr>
        <w:t xml:space="preserve"> Based Particulate Matter (PM 10 &amp; PM2.5) Instruments</w:t>
      </w:r>
      <w:r w:rsidR="00DF017C" w:rsidRPr="00625A16">
        <w:rPr>
          <w:rFonts w:cs="Times New Roman"/>
        </w:rPr>
        <w:t xml:space="preserve"> .</w:t>
      </w:r>
    </w:p>
    <w:p w:rsidR="00E26E52" w:rsidRPr="00625A16" w:rsidRDefault="00E26E52" w:rsidP="00E26E52">
      <w:pPr>
        <w:spacing w:after="200"/>
        <w:rPr>
          <w:rFonts w:cs="Times New Roman"/>
          <w:b/>
        </w:rPr>
      </w:pPr>
      <w:r w:rsidRPr="00625A16">
        <w:rPr>
          <w:rFonts w:cs="Times New Roman"/>
          <w:b/>
        </w:rPr>
        <w:t xml:space="preserve">Resolution </w:t>
      </w:r>
      <w:r w:rsidR="00A06982">
        <w:rPr>
          <w:rFonts w:cs="Times New Roman"/>
          <w:b/>
        </w:rPr>
        <w:t>14</w:t>
      </w:r>
    </w:p>
    <w:p w:rsidR="00E26E52" w:rsidRPr="00625A16" w:rsidRDefault="00A06982" w:rsidP="002F2B94">
      <w:pPr>
        <w:spacing w:after="200"/>
        <w:ind w:left="450" w:right="-450"/>
        <w:rPr>
          <w:rFonts w:cs="Times New Roman"/>
          <w:bCs/>
        </w:rPr>
      </w:pPr>
      <w:r>
        <w:rPr>
          <w:rFonts w:cs="Times New Roman"/>
          <w:bCs/>
        </w:rPr>
        <w:t>BIS/CHD35 18</w:t>
      </w:r>
      <w:r w:rsidR="00E26E52" w:rsidRPr="00625A16">
        <w:rPr>
          <w:rFonts w:cs="Times New Roman"/>
          <w:bCs/>
          <w:vertAlign w:val="superscript"/>
        </w:rPr>
        <w:t>th</w:t>
      </w:r>
      <w:r w:rsidR="00E26E52" w:rsidRPr="00625A16">
        <w:rPr>
          <w:rFonts w:cs="Times New Roman"/>
          <w:bCs/>
        </w:rPr>
        <w:t xml:space="preserve"> meeting Resolution</w:t>
      </w:r>
      <w:r w:rsidR="001422C9" w:rsidRPr="00625A16">
        <w:rPr>
          <w:rFonts w:cs="Times New Roman"/>
          <w:bCs/>
        </w:rPr>
        <w:t xml:space="preserve"> 1</w:t>
      </w:r>
      <w:r>
        <w:rPr>
          <w:rFonts w:cs="Times New Roman"/>
          <w:bCs/>
        </w:rPr>
        <w:t>4</w:t>
      </w:r>
      <w:r w:rsidR="00E26E52" w:rsidRPr="00625A16">
        <w:rPr>
          <w:rFonts w:cs="Times New Roman"/>
          <w:bCs/>
        </w:rPr>
        <w:t>, note</w:t>
      </w:r>
      <w:r w:rsidR="001B2526" w:rsidRPr="00625A16">
        <w:rPr>
          <w:rFonts w:cs="Times New Roman"/>
          <w:bCs/>
        </w:rPr>
        <w:t>d</w:t>
      </w:r>
      <w:r w:rsidR="00E26E52" w:rsidRPr="00625A16">
        <w:rPr>
          <w:rFonts w:cs="Times New Roman"/>
          <w:bCs/>
          <w:iCs/>
        </w:rPr>
        <w:t xml:space="preserve"> the status of the document that are under printing.</w:t>
      </w:r>
    </w:p>
    <w:p w:rsidR="00BB3B65" w:rsidRPr="00625A16" w:rsidRDefault="00BB3B65" w:rsidP="00AB6D3D">
      <w:pPr>
        <w:spacing w:after="200"/>
        <w:rPr>
          <w:rFonts w:cs="Times New Roman"/>
          <w:b/>
        </w:rPr>
      </w:pPr>
      <w:r w:rsidRPr="00625A16">
        <w:rPr>
          <w:rFonts w:cs="Times New Roman"/>
          <w:b/>
        </w:rPr>
        <w:lastRenderedPageBreak/>
        <w:t xml:space="preserve">Resolution </w:t>
      </w:r>
      <w:r w:rsidR="00A06982">
        <w:rPr>
          <w:rFonts w:cs="Times New Roman"/>
          <w:b/>
        </w:rPr>
        <w:t>15</w:t>
      </w:r>
    </w:p>
    <w:p w:rsidR="00236D67" w:rsidRPr="00BB2639" w:rsidRDefault="00BB3B65" w:rsidP="0036636D">
      <w:pPr>
        <w:spacing w:after="200"/>
        <w:ind w:left="450" w:right="-540"/>
        <w:rPr>
          <w:rFonts w:cs="Times New Roman"/>
          <w:bCs/>
        </w:rPr>
      </w:pPr>
      <w:bookmarkStart w:id="0" w:name="_GoBack"/>
      <w:r w:rsidRPr="00BB2639">
        <w:rPr>
          <w:rFonts w:cs="Times New Roman"/>
          <w:bCs/>
        </w:rPr>
        <w:t>BIS/CHD35 1</w:t>
      </w:r>
      <w:r w:rsidR="00A06982" w:rsidRPr="00BB2639">
        <w:rPr>
          <w:rFonts w:cs="Times New Roman"/>
          <w:bCs/>
        </w:rPr>
        <w:t>8</w:t>
      </w:r>
      <w:r w:rsidRPr="00BB2639">
        <w:rPr>
          <w:rFonts w:cs="Times New Roman"/>
          <w:bCs/>
          <w:vertAlign w:val="superscript"/>
        </w:rPr>
        <w:t>th</w:t>
      </w:r>
      <w:r w:rsidRPr="00BB2639">
        <w:rPr>
          <w:rFonts w:cs="Times New Roman"/>
          <w:bCs/>
        </w:rPr>
        <w:t xml:space="preserve"> meeting Resolution </w:t>
      </w:r>
      <w:r w:rsidR="00017BBE" w:rsidRPr="00BB2639">
        <w:rPr>
          <w:rFonts w:cs="Times New Roman"/>
          <w:bCs/>
        </w:rPr>
        <w:t>1</w:t>
      </w:r>
      <w:r w:rsidR="00A06982" w:rsidRPr="00BB2639">
        <w:rPr>
          <w:rFonts w:cs="Times New Roman"/>
          <w:bCs/>
        </w:rPr>
        <w:t>5</w:t>
      </w:r>
      <w:r w:rsidRPr="00BB2639">
        <w:rPr>
          <w:rFonts w:cs="Times New Roman"/>
          <w:bCs/>
        </w:rPr>
        <w:t>, asked BIS secretariat to</w:t>
      </w:r>
      <w:r w:rsidR="004F4D6A" w:rsidRPr="00BB2639">
        <w:rPr>
          <w:rFonts w:cs="Times New Roman"/>
          <w:bCs/>
        </w:rPr>
        <w:t xml:space="preserve"> adopt/rewrite </w:t>
      </w:r>
      <w:r w:rsidR="00625A16" w:rsidRPr="00BB2639">
        <w:rPr>
          <w:rFonts w:cs="Times New Roman"/>
          <w:bCs/>
        </w:rPr>
        <w:t>the</w:t>
      </w:r>
      <w:r w:rsidRPr="00BB2639">
        <w:rPr>
          <w:rFonts w:cs="Times New Roman"/>
          <w:bCs/>
        </w:rPr>
        <w:t xml:space="preserve"> following European Standard</w:t>
      </w:r>
      <w:r w:rsidR="00625A16" w:rsidRPr="00BB2639">
        <w:rPr>
          <w:rFonts w:cs="Times New Roman"/>
          <w:bCs/>
        </w:rPr>
        <w:t>s</w:t>
      </w:r>
      <w:r w:rsidR="00CC55CE" w:rsidRPr="00BB2639">
        <w:rPr>
          <w:rFonts w:cs="Times New Roman"/>
          <w:bCs/>
        </w:rPr>
        <w:t>:</w:t>
      </w:r>
    </w:p>
    <w:p w:rsidR="00BB3B65" w:rsidRPr="00BB2639" w:rsidRDefault="00CC55CE" w:rsidP="00236D67">
      <w:pPr>
        <w:pStyle w:val="ListParagraph"/>
        <w:numPr>
          <w:ilvl w:val="0"/>
          <w:numId w:val="9"/>
        </w:numPr>
        <w:spacing w:after="200"/>
        <w:rPr>
          <w:rFonts w:cs="Times New Roman"/>
          <w:bCs/>
        </w:rPr>
      </w:pPr>
      <w:r w:rsidRPr="00BB2639">
        <w:rPr>
          <w:rFonts w:cs="Times New Roman"/>
          <w:bCs/>
        </w:rPr>
        <w:t>EN 15267-1</w:t>
      </w:r>
    </w:p>
    <w:p w:rsidR="00236D67" w:rsidRPr="00BB2639" w:rsidRDefault="00CC55CE" w:rsidP="00236D67">
      <w:pPr>
        <w:pStyle w:val="ListParagraph"/>
        <w:numPr>
          <w:ilvl w:val="0"/>
          <w:numId w:val="9"/>
        </w:numPr>
        <w:spacing w:after="200"/>
        <w:rPr>
          <w:rFonts w:cs="Times New Roman"/>
          <w:bCs/>
        </w:rPr>
      </w:pPr>
      <w:r w:rsidRPr="00BB2639">
        <w:rPr>
          <w:rFonts w:cs="Times New Roman"/>
          <w:bCs/>
        </w:rPr>
        <w:t>EN 15267-2</w:t>
      </w:r>
    </w:p>
    <w:p w:rsidR="00CC55CE" w:rsidRPr="00BB2639" w:rsidRDefault="00CC55CE" w:rsidP="00236D67">
      <w:pPr>
        <w:pStyle w:val="ListParagraph"/>
        <w:numPr>
          <w:ilvl w:val="0"/>
          <w:numId w:val="9"/>
        </w:numPr>
        <w:spacing w:after="200"/>
        <w:rPr>
          <w:rFonts w:cs="Times New Roman"/>
          <w:bCs/>
        </w:rPr>
      </w:pPr>
      <w:r w:rsidRPr="00BB2639">
        <w:rPr>
          <w:rFonts w:cs="Times New Roman"/>
        </w:rPr>
        <w:t>EN 15267-3</w:t>
      </w:r>
    </w:p>
    <w:bookmarkEnd w:id="0"/>
    <w:p w:rsidR="0036636D" w:rsidRPr="00625A16" w:rsidRDefault="0036636D" w:rsidP="00DF017C">
      <w:pPr>
        <w:pStyle w:val="ListParagraph"/>
        <w:rPr>
          <w:rFonts w:cs="Times New Roman"/>
        </w:rPr>
      </w:pPr>
    </w:p>
    <w:p w:rsidR="00236D67" w:rsidRPr="00625A16" w:rsidRDefault="00236D67" w:rsidP="00362D0A">
      <w:pPr>
        <w:jc w:val="both"/>
        <w:rPr>
          <w:rFonts w:cs="Times New Roman"/>
          <w:b/>
          <w:iCs/>
        </w:rPr>
      </w:pPr>
      <w:r w:rsidRPr="00625A16">
        <w:rPr>
          <w:rFonts w:cs="Times New Roman"/>
          <w:b/>
          <w:iCs/>
        </w:rPr>
        <w:t xml:space="preserve">Resolution </w:t>
      </w:r>
      <w:r w:rsidR="00A06982">
        <w:rPr>
          <w:rFonts w:cs="Times New Roman"/>
          <w:b/>
          <w:iCs/>
        </w:rPr>
        <w:t>16</w:t>
      </w:r>
    </w:p>
    <w:p w:rsidR="00B9148E" w:rsidRPr="00625A16" w:rsidRDefault="00B9148E" w:rsidP="00362D0A">
      <w:pPr>
        <w:jc w:val="both"/>
        <w:rPr>
          <w:rFonts w:cs="Times New Roman"/>
          <w:bCs/>
          <w:iCs/>
        </w:rPr>
      </w:pPr>
    </w:p>
    <w:p w:rsidR="00236D67" w:rsidRPr="00625A16" w:rsidRDefault="00236D67" w:rsidP="00141C5D">
      <w:pPr>
        <w:ind w:left="270" w:right="-180"/>
        <w:jc w:val="both"/>
        <w:rPr>
          <w:rFonts w:cs="Times New Roman"/>
          <w:bCs/>
          <w:iCs/>
        </w:rPr>
      </w:pPr>
      <w:r w:rsidRPr="00625A16">
        <w:rPr>
          <w:rFonts w:cs="Times New Roman"/>
          <w:bCs/>
        </w:rPr>
        <w:t>BIS/CHD35 1</w:t>
      </w:r>
      <w:r w:rsidR="00A06982">
        <w:rPr>
          <w:rFonts w:cs="Times New Roman"/>
          <w:bCs/>
        </w:rPr>
        <w:t>8</w:t>
      </w:r>
      <w:r w:rsidRPr="00625A16">
        <w:rPr>
          <w:rFonts w:cs="Times New Roman"/>
          <w:bCs/>
          <w:vertAlign w:val="superscript"/>
        </w:rPr>
        <w:t>th</w:t>
      </w:r>
      <w:r w:rsidRPr="00625A16">
        <w:rPr>
          <w:rFonts w:cs="Times New Roman"/>
          <w:bCs/>
        </w:rPr>
        <w:t xml:space="preserve"> meeting Resolution</w:t>
      </w:r>
      <w:r w:rsidR="001422C9" w:rsidRPr="00625A16">
        <w:rPr>
          <w:rFonts w:cs="Times New Roman"/>
          <w:bCs/>
        </w:rPr>
        <w:t xml:space="preserve"> 1</w:t>
      </w:r>
      <w:r w:rsidR="00A06982">
        <w:rPr>
          <w:rFonts w:cs="Times New Roman"/>
          <w:bCs/>
        </w:rPr>
        <w:t>6</w:t>
      </w:r>
      <w:r w:rsidRPr="00625A16">
        <w:rPr>
          <w:rFonts w:cs="Times New Roman"/>
          <w:bCs/>
        </w:rPr>
        <w:t>,</w:t>
      </w:r>
      <w:r w:rsidR="005F3DB1" w:rsidRPr="00625A16">
        <w:rPr>
          <w:rFonts w:cs="Times New Roman"/>
          <w:bCs/>
        </w:rPr>
        <w:t xml:space="preserve"> noted the status of membership of Indian experts in </w:t>
      </w:r>
      <w:r w:rsidR="005F3DB1" w:rsidRPr="00625A16">
        <w:rPr>
          <w:rFonts w:cs="Times New Roman"/>
        </w:rPr>
        <w:t>ISO/TC 146, its SC’s and WGs</w:t>
      </w:r>
      <w:r w:rsidR="00B9148E" w:rsidRPr="00625A16">
        <w:rPr>
          <w:rFonts w:cs="Times New Roman"/>
        </w:rPr>
        <w:t>.</w:t>
      </w:r>
    </w:p>
    <w:p w:rsidR="00742968" w:rsidRPr="003C372C" w:rsidRDefault="00742968" w:rsidP="00FC3B3C">
      <w:pPr>
        <w:rPr>
          <w:rFonts w:cs="Times New Roman"/>
          <w:color w:val="FF0000"/>
        </w:rPr>
      </w:pPr>
    </w:p>
    <w:p w:rsidR="00742968" w:rsidRPr="00625A16" w:rsidRDefault="00742968" w:rsidP="00FC3B3C">
      <w:pPr>
        <w:rPr>
          <w:rFonts w:cs="Times New Roman"/>
          <w:b/>
          <w:bCs/>
        </w:rPr>
      </w:pPr>
      <w:r w:rsidRPr="00625A16">
        <w:rPr>
          <w:rFonts w:cs="Times New Roman"/>
          <w:b/>
          <w:bCs/>
        </w:rPr>
        <w:t xml:space="preserve">Resolution </w:t>
      </w:r>
      <w:r w:rsidR="00A06982">
        <w:rPr>
          <w:rFonts w:cs="Times New Roman"/>
          <w:b/>
          <w:bCs/>
        </w:rPr>
        <w:t>17</w:t>
      </w:r>
    </w:p>
    <w:p w:rsidR="00742968" w:rsidRPr="00625A16" w:rsidRDefault="00742968" w:rsidP="00FC3B3C">
      <w:pPr>
        <w:rPr>
          <w:rFonts w:cs="Times New Roman"/>
        </w:rPr>
      </w:pPr>
    </w:p>
    <w:p w:rsidR="00A15891" w:rsidRPr="00625A16" w:rsidRDefault="00742968" w:rsidP="00141C5D">
      <w:pPr>
        <w:ind w:left="270"/>
        <w:jc w:val="both"/>
        <w:rPr>
          <w:rFonts w:cs="Times New Roman"/>
          <w:bCs/>
        </w:rPr>
      </w:pPr>
      <w:r w:rsidRPr="00625A16">
        <w:rPr>
          <w:rFonts w:cs="Times New Roman"/>
          <w:bCs/>
        </w:rPr>
        <w:t>BIS/CHD35 1</w:t>
      </w:r>
      <w:r w:rsidR="00A06982">
        <w:rPr>
          <w:rFonts w:cs="Times New Roman"/>
          <w:bCs/>
        </w:rPr>
        <w:t>8</w:t>
      </w:r>
      <w:r w:rsidRPr="00625A16">
        <w:rPr>
          <w:rFonts w:cs="Times New Roman"/>
          <w:bCs/>
          <w:vertAlign w:val="superscript"/>
        </w:rPr>
        <w:t>th</w:t>
      </w:r>
      <w:r w:rsidRPr="00625A16">
        <w:rPr>
          <w:rFonts w:cs="Times New Roman"/>
          <w:bCs/>
        </w:rPr>
        <w:t xml:space="preserve"> meeting Resolution</w:t>
      </w:r>
      <w:r w:rsidR="00A06982">
        <w:rPr>
          <w:rFonts w:cs="Times New Roman"/>
          <w:bCs/>
        </w:rPr>
        <w:t xml:space="preserve"> 17</w:t>
      </w:r>
      <w:r w:rsidRPr="00625A16">
        <w:rPr>
          <w:rFonts w:cs="Times New Roman"/>
          <w:bCs/>
        </w:rPr>
        <w:t>,</w:t>
      </w:r>
      <w:r w:rsidR="00A15891" w:rsidRPr="00625A16">
        <w:rPr>
          <w:rFonts w:cs="Times New Roman"/>
          <w:bCs/>
        </w:rPr>
        <w:t xml:space="preserve"> requests members to provide their comments /inputs on ISO documents circulated to them.</w:t>
      </w:r>
      <w:r w:rsidR="00362D0A" w:rsidRPr="00625A16">
        <w:rPr>
          <w:rFonts w:cs="Times New Roman"/>
          <w:bCs/>
          <w:iCs/>
        </w:rPr>
        <w:t xml:space="preserve"> </w:t>
      </w:r>
    </w:p>
    <w:p w:rsidR="00742968" w:rsidRPr="003C372C" w:rsidRDefault="00742968" w:rsidP="00141C5D">
      <w:pPr>
        <w:ind w:left="270"/>
        <w:rPr>
          <w:rFonts w:cs="Times New Roman"/>
          <w:color w:val="FF0000"/>
        </w:rPr>
      </w:pPr>
    </w:p>
    <w:p w:rsidR="00362D0A" w:rsidRPr="00625A16" w:rsidRDefault="00362D0A" w:rsidP="00362D0A">
      <w:pPr>
        <w:rPr>
          <w:rFonts w:cs="Times New Roman"/>
          <w:b/>
          <w:bCs/>
        </w:rPr>
      </w:pPr>
      <w:r w:rsidRPr="00625A16">
        <w:rPr>
          <w:rFonts w:cs="Times New Roman"/>
          <w:b/>
          <w:bCs/>
        </w:rPr>
        <w:t xml:space="preserve">Resolution </w:t>
      </w:r>
      <w:r w:rsidR="00A06982">
        <w:rPr>
          <w:rFonts w:cs="Times New Roman"/>
          <w:b/>
          <w:bCs/>
        </w:rPr>
        <w:t>18</w:t>
      </w:r>
    </w:p>
    <w:p w:rsidR="00B9148E" w:rsidRPr="00625A16" w:rsidRDefault="00B9148E" w:rsidP="00362D0A">
      <w:pPr>
        <w:rPr>
          <w:rFonts w:cs="Times New Roman"/>
        </w:rPr>
      </w:pPr>
    </w:p>
    <w:p w:rsidR="00362D0A" w:rsidRPr="00625A16" w:rsidRDefault="00362D0A" w:rsidP="00141C5D">
      <w:pPr>
        <w:ind w:left="270"/>
        <w:jc w:val="both"/>
        <w:rPr>
          <w:rFonts w:cs="Times New Roman"/>
          <w:bCs/>
          <w:iCs/>
        </w:rPr>
      </w:pPr>
      <w:r w:rsidRPr="00625A16">
        <w:rPr>
          <w:rFonts w:cs="Times New Roman"/>
          <w:bCs/>
        </w:rPr>
        <w:t>BIS/CHD35 1</w:t>
      </w:r>
      <w:r w:rsidR="00A06982">
        <w:rPr>
          <w:rFonts w:cs="Times New Roman"/>
          <w:bCs/>
        </w:rPr>
        <w:t>8</w:t>
      </w:r>
      <w:r w:rsidRPr="00625A16">
        <w:rPr>
          <w:rFonts w:cs="Times New Roman"/>
          <w:bCs/>
          <w:vertAlign w:val="superscript"/>
        </w:rPr>
        <w:t>th</w:t>
      </w:r>
      <w:r w:rsidRPr="00625A16">
        <w:rPr>
          <w:rFonts w:cs="Times New Roman"/>
          <w:bCs/>
        </w:rPr>
        <w:t xml:space="preserve"> meeting Resolution</w:t>
      </w:r>
      <w:r w:rsidR="001422C9" w:rsidRPr="00625A16">
        <w:rPr>
          <w:rFonts w:cs="Times New Roman"/>
          <w:bCs/>
        </w:rPr>
        <w:t xml:space="preserve"> </w:t>
      </w:r>
      <w:r w:rsidR="00A06982">
        <w:rPr>
          <w:rFonts w:cs="Times New Roman"/>
          <w:bCs/>
        </w:rPr>
        <w:t>18</w:t>
      </w:r>
      <w:r w:rsidRPr="00625A16">
        <w:rPr>
          <w:rFonts w:cs="Times New Roman"/>
          <w:bCs/>
        </w:rPr>
        <w:t>,</w:t>
      </w:r>
      <w:r w:rsidRPr="00625A16">
        <w:rPr>
          <w:rFonts w:cs="Times New Roman"/>
          <w:bCs/>
          <w:iCs/>
        </w:rPr>
        <w:t xml:space="preserve"> discussed the international activities to Committee Members.</w:t>
      </w:r>
    </w:p>
    <w:p w:rsidR="00B9148E" w:rsidRPr="003C372C" w:rsidRDefault="00B9148E" w:rsidP="00B9148E">
      <w:pPr>
        <w:jc w:val="both"/>
        <w:rPr>
          <w:rFonts w:cs="Times New Roman"/>
          <w:bCs/>
          <w:iCs/>
          <w:color w:val="FF0000"/>
        </w:rPr>
      </w:pPr>
    </w:p>
    <w:p w:rsidR="00B9148E" w:rsidRPr="00625A16" w:rsidRDefault="00B9148E" w:rsidP="00B9148E">
      <w:pPr>
        <w:rPr>
          <w:rFonts w:cs="Times New Roman"/>
          <w:b/>
          <w:bCs/>
        </w:rPr>
      </w:pPr>
      <w:r w:rsidRPr="00625A16">
        <w:rPr>
          <w:rFonts w:cs="Times New Roman"/>
          <w:b/>
          <w:bCs/>
        </w:rPr>
        <w:t xml:space="preserve">Resolution </w:t>
      </w:r>
      <w:r w:rsidR="00A06982">
        <w:rPr>
          <w:rFonts w:cs="Times New Roman"/>
          <w:b/>
          <w:bCs/>
        </w:rPr>
        <w:t>19</w:t>
      </w:r>
    </w:p>
    <w:p w:rsidR="00B9148E" w:rsidRPr="00625A16" w:rsidRDefault="00B9148E" w:rsidP="00B9148E">
      <w:pPr>
        <w:rPr>
          <w:rFonts w:cs="Times New Roman"/>
        </w:rPr>
      </w:pPr>
    </w:p>
    <w:p w:rsidR="00362D0A" w:rsidRDefault="00B9148E" w:rsidP="00141C5D">
      <w:pPr>
        <w:ind w:left="360"/>
        <w:jc w:val="both"/>
        <w:rPr>
          <w:rFonts w:cs="Times New Roman"/>
          <w:bCs/>
        </w:rPr>
      </w:pPr>
      <w:r w:rsidRPr="00625A16">
        <w:rPr>
          <w:rFonts w:cs="Times New Roman"/>
          <w:bCs/>
        </w:rPr>
        <w:t>BIS/CHD35 1</w:t>
      </w:r>
      <w:r w:rsidR="00A06982">
        <w:rPr>
          <w:rFonts w:cs="Times New Roman"/>
          <w:bCs/>
        </w:rPr>
        <w:t>8</w:t>
      </w:r>
      <w:r w:rsidRPr="00625A16">
        <w:rPr>
          <w:rFonts w:cs="Times New Roman"/>
          <w:bCs/>
          <w:vertAlign w:val="superscript"/>
        </w:rPr>
        <w:t>th</w:t>
      </w:r>
      <w:r w:rsidRPr="00625A16">
        <w:rPr>
          <w:rFonts w:cs="Times New Roman"/>
          <w:bCs/>
        </w:rPr>
        <w:t xml:space="preserve"> meeting Resolution </w:t>
      </w:r>
      <w:r w:rsidR="00A06982">
        <w:rPr>
          <w:rFonts w:cs="Times New Roman"/>
          <w:bCs/>
        </w:rPr>
        <w:t>19</w:t>
      </w:r>
      <w:r w:rsidRPr="00625A16">
        <w:rPr>
          <w:rFonts w:cs="Times New Roman"/>
          <w:bCs/>
        </w:rPr>
        <w:t xml:space="preserve">, discussed the new standards that are under development </w:t>
      </w:r>
      <w:r w:rsidR="00672544" w:rsidRPr="00625A16">
        <w:rPr>
          <w:rFonts w:cs="Times New Roman"/>
          <w:bCs/>
        </w:rPr>
        <w:t>at ISO/TC 146 and its Sub –</w:t>
      </w:r>
      <w:r w:rsidR="00141C5D" w:rsidRPr="00625A16">
        <w:rPr>
          <w:rFonts w:cs="Times New Roman"/>
          <w:bCs/>
        </w:rPr>
        <w:t xml:space="preserve"> Committee</w:t>
      </w:r>
      <w:r w:rsidR="00625A16" w:rsidRPr="00625A16">
        <w:rPr>
          <w:rFonts w:cs="Times New Roman"/>
          <w:bCs/>
        </w:rPr>
        <w:t>, and Committee requested CPCB to provide</w:t>
      </w:r>
      <w:r w:rsidR="00672544" w:rsidRPr="00625A16">
        <w:rPr>
          <w:rFonts w:cs="Times New Roman"/>
          <w:bCs/>
        </w:rPr>
        <w:t xml:space="preserve"> their input for the adoption of the standard.</w:t>
      </w:r>
    </w:p>
    <w:p w:rsidR="00625A16" w:rsidRDefault="00625A16" w:rsidP="00141C5D">
      <w:pPr>
        <w:ind w:left="360"/>
        <w:jc w:val="both"/>
        <w:rPr>
          <w:rFonts w:cs="Times New Roman"/>
          <w:bCs/>
        </w:rPr>
      </w:pPr>
    </w:p>
    <w:p w:rsidR="00625A16" w:rsidRPr="00625A16" w:rsidRDefault="00625A16" w:rsidP="00625A16">
      <w:pPr>
        <w:rPr>
          <w:rFonts w:cs="Times New Roman"/>
          <w:b/>
          <w:bCs/>
        </w:rPr>
      </w:pPr>
      <w:r w:rsidRPr="00625A16">
        <w:rPr>
          <w:rFonts w:cs="Times New Roman"/>
          <w:b/>
          <w:bCs/>
        </w:rPr>
        <w:t>Resolution 20</w:t>
      </w:r>
    </w:p>
    <w:p w:rsidR="00625A16" w:rsidRPr="00625A16" w:rsidRDefault="00625A16" w:rsidP="00625A16">
      <w:pPr>
        <w:rPr>
          <w:rFonts w:cs="Times New Roman"/>
        </w:rPr>
      </w:pPr>
    </w:p>
    <w:p w:rsidR="00625A16" w:rsidRDefault="00625A16" w:rsidP="00625A16">
      <w:pPr>
        <w:ind w:left="270"/>
        <w:jc w:val="both"/>
        <w:rPr>
          <w:rFonts w:cs="Times New Roman"/>
          <w:bCs/>
        </w:rPr>
      </w:pPr>
      <w:r w:rsidRPr="00625A16">
        <w:rPr>
          <w:rFonts w:cs="Times New Roman"/>
          <w:bCs/>
        </w:rPr>
        <w:t>BIS/CHD</w:t>
      </w:r>
      <w:r w:rsidR="00A06982">
        <w:rPr>
          <w:rFonts w:cs="Times New Roman"/>
          <w:bCs/>
        </w:rPr>
        <w:t>35 18</w:t>
      </w:r>
      <w:r w:rsidRPr="00625A16">
        <w:rPr>
          <w:rFonts w:cs="Times New Roman"/>
          <w:bCs/>
          <w:vertAlign w:val="superscript"/>
        </w:rPr>
        <w:t>th</w:t>
      </w:r>
      <w:r w:rsidRPr="00625A16">
        <w:rPr>
          <w:rFonts w:cs="Times New Roman"/>
          <w:bCs/>
        </w:rPr>
        <w:t xml:space="preserve"> meeting Resolution 20,</w:t>
      </w:r>
      <w:r>
        <w:rPr>
          <w:rFonts w:cs="Times New Roman"/>
          <w:bCs/>
        </w:rPr>
        <w:t xml:space="preserve"> requested member secretary to send the amendment published </w:t>
      </w:r>
      <w:r w:rsidR="002B4B07">
        <w:rPr>
          <w:rFonts w:cs="Times New Roman"/>
          <w:bCs/>
        </w:rPr>
        <w:t xml:space="preserve">to the </w:t>
      </w:r>
      <w:r>
        <w:rPr>
          <w:rFonts w:cs="Times New Roman"/>
          <w:bCs/>
        </w:rPr>
        <w:t xml:space="preserve">following ISO standard along with the comments </w:t>
      </w:r>
      <w:r w:rsidR="00A80864">
        <w:rPr>
          <w:rFonts w:cs="Times New Roman"/>
          <w:bCs/>
        </w:rPr>
        <w:t xml:space="preserve">received from </w:t>
      </w:r>
      <w:r>
        <w:rPr>
          <w:rFonts w:cs="Times New Roman"/>
          <w:bCs/>
        </w:rPr>
        <w:t>Mr. Vinayak</w:t>
      </w:r>
      <w:r w:rsidR="002B4B07">
        <w:rPr>
          <w:rFonts w:cs="Times New Roman"/>
          <w:bCs/>
        </w:rPr>
        <w:t xml:space="preserve"> Valsangkar</w:t>
      </w:r>
      <w:r w:rsidRPr="00625A16">
        <w:rPr>
          <w:rFonts w:cs="Times New Roman"/>
          <w:bCs/>
        </w:rPr>
        <w:t xml:space="preserve"> </w:t>
      </w:r>
      <w:r w:rsidR="002B4B07">
        <w:rPr>
          <w:rFonts w:cs="Times New Roman"/>
          <w:bCs/>
        </w:rPr>
        <w:t>to the Committee members for their inputs.</w:t>
      </w:r>
    </w:p>
    <w:p w:rsidR="002B4B07" w:rsidRDefault="002B4B07" w:rsidP="00625A16">
      <w:pPr>
        <w:ind w:left="270"/>
        <w:jc w:val="both"/>
        <w:rPr>
          <w:rFonts w:cs="Times New Roman"/>
          <w:bCs/>
        </w:rPr>
      </w:pPr>
    </w:p>
    <w:p w:rsidR="002B4B07" w:rsidRPr="00625A16" w:rsidRDefault="002B4B07" w:rsidP="002B4B07">
      <w:pPr>
        <w:rPr>
          <w:rFonts w:cs="Times New Roman"/>
          <w:b/>
          <w:bCs/>
        </w:rPr>
      </w:pPr>
      <w:r w:rsidRPr="00625A16">
        <w:rPr>
          <w:rFonts w:cs="Times New Roman"/>
          <w:b/>
          <w:bCs/>
        </w:rPr>
        <w:t>Resolution 2</w:t>
      </w:r>
      <w:r w:rsidR="00A06982">
        <w:rPr>
          <w:rFonts w:cs="Times New Roman"/>
          <w:b/>
          <w:bCs/>
        </w:rPr>
        <w:t>1</w:t>
      </w:r>
    </w:p>
    <w:p w:rsidR="002B4B07" w:rsidRPr="00625A16" w:rsidRDefault="002B4B07" w:rsidP="002B4B07">
      <w:pPr>
        <w:rPr>
          <w:rFonts w:cs="Times New Roman"/>
        </w:rPr>
      </w:pPr>
    </w:p>
    <w:p w:rsidR="002B4B07" w:rsidRDefault="002B4B07" w:rsidP="00A80864">
      <w:pPr>
        <w:ind w:left="270"/>
        <w:contextualSpacing/>
        <w:jc w:val="both"/>
        <w:rPr>
          <w:rFonts w:cs="Times New Roman"/>
          <w:bCs/>
          <w:color w:val="000000" w:themeColor="text1"/>
        </w:rPr>
      </w:pPr>
      <w:r w:rsidRPr="00625A16">
        <w:rPr>
          <w:rFonts w:cs="Times New Roman"/>
          <w:bCs/>
        </w:rPr>
        <w:t>BIS/CHD35 1</w:t>
      </w:r>
      <w:r w:rsidR="00A06982">
        <w:rPr>
          <w:rFonts w:cs="Times New Roman"/>
          <w:bCs/>
        </w:rPr>
        <w:t>8</w:t>
      </w:r>
      <w:r w:rsidRPr="00625A16">
        <w:rPr>
          <w:rFonts w:cs="Times New Roman"/>
          <w:bCs/>
          <w:vertAlign w:val="superscript"/>
        </w:rPr>
        <w:t>th</w:t>
      </w:r>
      <w:r w:rsidRPr="00625A16">
        <w:rPr>
          <w:rFonts w:cs="Times New Roman"/>
          <w:bCs/>
        </w:rPr>
        <w:t xml:space="preserve"> meeting Resolution 2</w:t>
      </w:r>
      <w:r w:rsidR="00A06982">
        <w:rPr>
          <w:rFonts w:cs="Times New Roman"/>
          <w:bCs/>
        </w:rPr>
        <w:t>1</w:t>
      </w:r>
      <w:r w:rsidRPr="00625A16">
        <w:rPr>
          <w:rFonts w:cs="Times New Roman"/>
          <w:bCs/>
        </w:rPr>
        <w:t>,</w:t>
      </w:r>
      <w:r>
        <w:rPr>
          <w:rFonts w:cs="Times New Roman"/>
          <w:bCs/>
        </w:rPr>
        <w:t xml:space="preserve"> requested member secretary to follow up with Mr. Vinayak Valsangkar for his inputs whether ISO 9486 can be adopted identically or need to be modified as per Indian requirements, for revision of </w:t>
      </w:r>
      <w:r w:rsidR="00A80864" w:rsidRPr="003C3E3A">
        <w:rPr>
          <w:rFonts w:cs="Times New Roman"/>
          <w:bCs/>
          <w:color w:val="000000" w:themeColor="text1"/>
        </w:rPr>
        <w:t>IS 15210: 2002/ISO 8762: 1988</w:t>
      </w:r>
      <w:r w:rsidR="00A80864">
        <w:rPr>
          <w:rFonts w:cs="Times New Roman"/>
          <w:bCs/>
          <w:color w:val="000000" w:themeColor="text1"/>
        </w:rPr>
        <w:t>.</w:t>
      </w:r>
    </w:p>
    <w:p w:rsidR="00A80864" w:rsidRDefault="00A80864" w:rsidP="00A80864">
      <w:pPr>
        <w:ind w:left="270"/>
        <w:contextualSpacing/>
        <w:jc w:val="both"/>
        <w:rPr>
          <w:rFonts w:cs="Times New Roman"/>
          <w:bCs/>
          <w:color w:val="000000" w:themeColor="text1"/>
        </w:rPr>
      </w:pPr>
    </w:p>
    <w:p w:rsidR="00A80864" w:rsidRPr="00A80864" w:rsidRDefault="00A80864" w:rsidP="00A80864">
      <w:pPr>
        <w:rPr>
          <w:rFonts w:cs="Times New Roman"/>
          <w:b/>
          <w:bCs/>
        </w:rPr>
      </w:pPr>
      <w:r w:rsidRPr="00A80864">
        <w:rPr>
          <w:rFonts w:cs="Times New Roman"/>
          <w:b/>
          <w:bCs/>
        </w:rPr>
        <w:t xml:space="preserve">Resolution </w:t>
      </w:r>
      <w:r w:rsidR="00A06982">
        <w:rPr>
          <w:rFonts w:cs="Times New Roman"/>
          <w:b/>
          <w:bCs/>
        </w:rPr>
        <w:t>22</w:t>
      </w:r>
    </w:p>
    <w:p w:rsidR="00A80864" w:rsidRPr="00A80864" w:rsidRDefault="00A80864" w:rsidP="00A80864">
      <w:pPr>
        <w:rPr>
          <w:rFonts w:cs="Times New Roman"/>
        </w:rPr>
      </w:pPr>
    </w:p>
    <w:p w:rsidR="00A80864" w:rsidRPr="00A80864" w:rsidRDefault="00A80864" w:rsidP="00A80864">
      <w:pPr>
        <w:ind w:left="270" w:right="-360"/>
        <w:jc w:val="both"/>
        <w:rPr>
          <w:rFonts w:cs="Times New Roman"/>
          <w:bCs/>
          <w:iCs/>
        </w:rPr>
      </w:pPr>
      <w:r w:rsidRPr="00A80864">
        <w:rPr>
          <w:rFonts w:cs="Times New Roman"/>
          <w:bCs/>
        </w:rPr>
        <w:t>BIS/CHD35 1</w:t>
      </w:r>
      <w:r w:rsidR="00A06982">
        <w:rPr>
          <w:rFonts w:cs="Times New Roman"/>
          <w:bCs/>
        </w:rPr>
        <w:t>8</w:t>
      </w:r>
      <w:r w:rsidRPr="00A80864">
        <w:rPr>
          <w:rFonts w:cs="Times New Roman"/>
          <w:bCs/>
          <w:vertAlign w:val="superscript"/>
        </w:rPr>
        <w:t>th</w:t>
      </w:r>
      <w:r w:rsidRPr="00A80864">
        <w:rPr>
          <w:rFonts w:cs="Times New Roman"/>
          <w:bCs/>
        </w:rPr>
        <w:t xml:space="preserve"> meeting Resolution</w:t>
      </w:r>
      <w:r w:rsidR="00A06982">
        <w:rPr>
          <w:rFonts w:cs="Times New Roman"/>
          <w:bCs/>
        </w:rPr>
        <w:t xml:space="preserve"> 22</w:t>
      </w:r>
      <w:r w:rsidRPr="00A80864">
        <w:rPr>
          <w:rFonts w:cs="Times New Roman"/>
          <w:bCs/>
        </w:rPr>
        <w:t>,</w:t>
      </w:r>
      <w:r w:rsidRPr="00A80864">
        <w:rPr>
          <w:rFonts w:cs="Times New Roman"/>
          <w:bCs/>
          <w:iCs/>
        </w:rPr>
        <w:t xml:space="preserve"> resolved to discuss on the periodic review of Indian standards due for review under 5 yearly criteria and accepted the decision proposed by the member secretary.</w:t>
      </w:r>
    </w:p>
    <w:p w:rsidR="00A80864" w:rsidRPr="00A80864" w:rsidRDefault="00A80864" w:rsidP="00A80864">
      <w:pPr>
        <w:ind w:left="270"/>
        <w:contextualSpacing/>
        <w:jc w:val="both"/>
        <w:rPr>
          <w:rFonts w:cs="Times New Roman"/>
          <w:bCs/>
        </w:rPr>
      </w:pPr>
    </w:p>
    <w:p w:rsidR="00A15891" w:rsidRPr="00A80864" w:rsidRDefault="00A15891" w:rsidP="00FC3B3C">
      <w:pPr>
        <w:rPr>
          <w:rFonts w:cs="Times New Roman"/>
        </w:rPr>
      </w:pPr>
    </w:p>
    <w:p w:rsidR="00A15891" w:rsidRPr="00625A16" w:rsidRDefault="00362D0A" w:rsidP="00A15891">
      <w:pPr>
        <w:jc w:val="both"/>
        <w:rPr>
          <w:rFonts w:cs="Times New Roman"/>
          <w:b/>
        </w:rPr>
      </w:pPr>
      <w:r w:rsidRPr="00625A16">
        <w:rPr>
          <w:rFonts w:cs="Times New Roman"/>
          <w:b/>
        </w:rPr>
        <w:t xml:space="preserve">Resolution </w:t>
      </w:r>
      <w:r w:rsidR="00A06982">
        <w:rPr>
          <w:rFonts w:cs="Times New Roman"/>
          <w:b/>
        </w:rPr>
        <w:t>23</w:t>
      </w:r>
    </w:p>
    <w:p w:rsidR="00A15891" w:rsidRPr="00625A16" w:rsidRDefault="00A15891" w:rsidP="00A15891">
      <w:pPr>
        <w:ind w:left="1091"/>
        <w:jc w:val="both"/>
        <w:rPr>
          <w:rFonts w:cs="Times New Roman"/>
          <w:bCs/>
        </w:rPr>
      </w:pPr>
    </w:p>
    <w:p w:rsidR="00A15891" w:rsidRPr="00625A16" w:rsidRDefault="00A15891" w:rsidP="00A80864">
      <w:pPr>
        <w:ind w:left="270"/>
        <w:jc w:val="both"/>
        <w:rPr>
          <w:rFonts w:cs="Times New Roman"/>
          <w:bCs/>
        </w:rPr>
      </w:pPr>
      <w:r w:rsidRPr="00625A16">
        <w:rPr>
          <w:rFonts w:cs="Times New Roman"/>
          <w:bCs/>
          <w:iCs/>
        </w:rPr>
        <w:t>BIS/CHD35 1</w:t>
      </w:r>
      <w:r w:rsidR="00A06982">
        <w:rPr>
          <w:rFonts w:cs="Times New Roman"/>
          <w:bCs/>
          <w:iCs/>
        </w:rPr>
        <w:t>8</w:t>
      </w:r>
      <w:r w:rsidRPr="00625A16">
        <w:rPr>
          <w:rFonts w:cs="Times New Roman"/>
          <w:bCs/>
          <w:iCs/>
          <w:vertAlign w:val="superscript"/>
        </w:rPr>
        <w:t>th</w:t>
      </w:r>
      <w:r w:rsidRPr="00625A16">
        <w:rPr>
          <w:rFonts w:cs="Times New Roman"/>
          <w:bCs/>
          <w:iCs/>
        </w:rPr>
        <w:t xml:space="preserve"> meeting, </w:t>
      </w:r>
      <w:r w:rsidRPr="00625A16">
        <w:rPr>
          <w:rFonts w:cs="Times New Roman"/>
          <w:bCs/>
        </w:rPr>
        <w:t>Resolution</w:t>
      </w:r>
      <w:r w:rsidR="001422C9" w:rsidRPr="00625A16">
        <w:rPr>
          <w:rFonts w:cs="Times New Roman"/>
          <w:bCs/>
        </w:rPr>
        <w:t xml:space="preserve"> 2</w:t>
      </w:r>
      <w:r w:rsidR="0036636D" w:rsidRPr="00625A16">
        <w:rPr>
          <w:rFonts w:cs="Times New Roman"/>
          <w:bCs/>
        </w:rPr>
        <w:t>3</w:t>
      </w:r>
      <w:r w:rsidRPr="00625A16">
        <w:rPr>
          <w:rFonts w:cs="Times New Roman"/>
          <w:bCs/>
        </w:rPr>
        <w:t xml:space="preserve">, accepts to conduct the next meeting CHD 35 as decided per annual calendar which is as follows:      </w:t>
      </w:r>
    </w:p>
    <w:p w:rsidR="00A15891" w:rsidRPr="00625A16" w:rsidRDefault="00A15891" w:rsidP="00A15891">
      <w:pPr>
        <w:ind w:left="450"/>
        <w:jc w:val="both"/>
        <w:rPr>
          <w:rFonts w:cs="Times New Roman"/>
          <w:bCs/>
        </w:rPr>
      </w:pPr>
      <w:r w:rsidRPr="00625A16">
        <w:rPr>
          <w:rFonts w:cs="Times New Roman"/>
          <w:bCs/>
        </w:rPr>
        <w:t xml:space="preserve"> </w:t>
      </w:r>
      <w:r w:rsidR="00506569" w:rsidRPr="00625A16">
        <w:rPr>
          <w:rFonts w:cs="Times New Roman"/>
          <w:bCs/>
        </w:rPr>
        <w:t xml:space="preserve"> </w:t>
      </w:r>
    </w:p>
    <w:p w:rsidR="00A15891" w:rsidRPr="00625A16" w:rsidRDefault="00A15891" w:rsidP="00A15891">
      <w:pPr>
        <w:pStyle w:val="ListParagraph"/>
        <w:numPr>
          <w:ilvl w:val="0"/>
          <w:numId w:val="4"/>
        </w:numPr>
        <w:rPr>
          <w:rFonts w:cs="Times New Roman"/>
        </w:rPr>
      </w:pPr>
      <w:r w:rsidRPr="00625A16">
        <w:rPr>
          <w:rFonts w:cs="Times New Roman"/>
        </w:rPr>
        <w:t>18</w:t>
      </w:r>
      <w:r w:rsidRPr="00625A16">
        <w:rPr>
          <w:rFonts w:cs="Times New Roman"/>
          <w:vertAlign w:val="superscript"/>
        </w:rPr>
        <w:t>th</w:t>
      </w:r>
      <w:r w:rsidRPr="00625A16">
        <w:rPr>
          <w:rFonts w:cs="Times New Roman"/>
        </w:rPr>
        <w:t xml:space="preserve"> Meeting                                                    </w:t>
      </w:r>
      <w:r w:rsidR="00506569" w:rsidRPr="00625A16">
        <w:rPr>
          <w:rFonts w:cs="Times New Roman"/>
        </w:rPr>
        <w:t xml:space="preserve"> </w:t>
      </w:r>
      <w:r w:rsidRPr="00625A16">
        <w:rPr>
          <w:rFonts w:cs="Times New Roman"/>
        </w:rPr>
        <w:t xml:space="preserve">10-14 June 2024                                                  </w:t>
      </w:r>
    </w:p>
    <w:p w:rsidR="00A15891" w:rsidRPr="00625A16" w:rsidRDefault="00A15891" w:rsidP="00A15891">
      <w:pPr>
        <w:pStyle w:val="ListParagraph"/>
        <w:numPr>
          <w:ilvl w:val="0"/>
          <w:numId w:val="4"/>
        </w:numPr>
        <w:rPr>
          <w:rFonts w:cs="Times New Roman"/>
        </w:rPr>
      </w:pPr>
      <w:r w:rsidRPr="00625A16">
        <w:rPr>
          <w:rFonts w:cs="Times New Roman"/>
        </w:rPr>
        <w:t>19</w:t>
      </w:r>
      <w:r w:rsidRPr="00625A16">
        <w:rPr>
          <w:rFonts w:cs="Times New Roman"/>
          <w:vertAlign w:val="superscript"/>
        </w:rPr>
        <w:t>th</w:t>
      </w:r>
      <w:r w:rsidRPr="00625A16">
        <w:rPr>
          <w:rFonts w:cs="Times New Roman"/>
        </w:rPr>
        <w:t xml:space="preserve"> Meeting                                                   </w:t>
      </w:r>
      <w:r w:rsidR="00506569" w:rsidRPr="00625A16">
        <w:rPr>
          <w:rFonts w:cs="Times New Roman"/>
        </w:rPr>
        <w:t xml:space="preserve"> </w:t>
      </w:r>
      <w:r w:rsidRPr="00625A16">
        <w:rPr>
          <w:rFonts w:cs="Times New Roman"/>
        </w:rPr>
        <w:t xml:space="preserve"> 16-20 September 2024</w:t>
      </w:r>
    </w:p>
    <w:p w:rsidR="00A15891" w:rsidRPr="00625A16" w:rsidRDefault="00A15891" w:rsidP="00A15891">
      <w:pPr>
        <w:pStyle w:val="ListParagraph"/>
        <w:numPr>
          <w:ilvl w:val="0"/>
          <w:numId w:val="4"/>
        </w:numPr>
        <w:rPr>
          <w:rFonts w:cs="Times New Roman"/>
        </w:rPr>
      </w:pPr>
      <w:r w:rsidRPr="00625A16">
        <w:rPr>
          <w:rFonts w:cs="Times New Roman"/>
        </w:rPr>
        <w:t>20</w:t>
      </w:r>
      <w:r w:rsidRPr="00625A16">
        <w:rPr>
          <w:rFonts w:cs="Times New Roman"/>
          <w:vertAlign w:val="superscript"/>
        </w:rPr>
        <w:t>th</w:t>
      </w:r>
      <w:r w:rsidRPr="00625A16">
        <w:rPr>
          <w:rFonts w:cs="Times New Roman"/>
        </w:rPr>
        <w:t xml:space="preserve"> Meeting                                                     </w:t>
      </w:r>
      <w:r w:rsidR="00572695" w:rsidRPr="00625A16">
        <w:rPr>
          <w:rFonts w:cs="Times New Roman"/>
        </w:rPr>
        <w:t>02-06</w:t>
      </w:r>
      <w:r w:rsidRPr="00625A16">
        <w:rPr>
          <w:rFonts w:cs="Times New Roman"/>
        </w:rPr>
        <w:t xml:space="preserve"> December 2024</w:t>
      </w:r>
    </w:p>
    <w:p w:rsidR="00017BBE" w:rsidRPr="00625A16" w:rsidRDefault="00A15891" w:rsidP="00A15891">
      <w:pPr>
        <w:pStyle w:val="ListParagraph"/>
        <w:numPr>
          <w:ilvl w:val="0"/>
          <w:numId w:val="4"/>
        </w:numPr>
        <w:rPr>
          <w:rFonts w:cs="Times New Roman"/>
        </w:rPr>
      </w:pPr>
      <w:r w:rsidRPr="00625A16">
        <w:rPr>
          <w:rFonts w:cs="Times New Roman"/>
        </w:rPr>
        <w:t>21</w:t>
      </w:r>
      <w:r w:rsidRPr="00625A16">
        <w:rPr>
          <w:rFonts w:cs="Times New Roman"/>
          <w:vertAlign w:val="superscript"/>
        </w:rPr>
        <w:t>st</w:t>
      </w:r>
      <w:r w:rsidRPr="00625A16">
        <w:rPr>
          <w:rFonts w:cs="Times New Roman"/>
        </w:rPr>
        <w:t xml:space="preserve"> Meeting                                                     10-14 March 2025  </w:t>
      </w:r>
    </w:p>
    <w:p w:rsidR="001422C9" w:rsidRPr="003C372C" w:rsidRDefault="001422C9" w:rsidP="001422C9">
      <w:pPr>
        <w:rPr>
          <w:rFonts w:cs="Times New Roman"/>
          <w:color w:val="FF0000"/>
        </w:rPr>
      </w:pPr>
    </w:p>
    <w:p w:rsidR="001422C9" w:rsidRPr="006E5B4E" w:rsidRDefault="001422C9" w:rsidP="001422C9">
      <w:pPr>
        <w:rPr>
          <w:rFonts w:cs="Times New Roman"/>
          <w:b/>
          <w:bCs/>
        </w:rPr>
      </w:pPr>
      <w:r w:rsidRPr="006E5B4E">
        <w:rPr>
          <w:rFonts w:cs="Times New Roman"/>
          <w:b/>
          <w:bCs/>
        </w:rPr>
        <w:t xml:space="preserve">Resolution </w:t>
      </w:r>
      <w:r w:rsidR="00A06982">
        <w:rPr>
          <w:rFonts w:cs="Times New Roman"/>
          <w:b/>
          <w:bCs/>
        </w:rPr>
        <w:t>24</w:t>
      </w:r>
    </w:p>
    <w:p w:rsidR="001422C9" w:rsidRPr="006E5B4E" w:rsidRDefault="001422C9" w:rsidP="001422C9">
      <w:pPr>
        <w:rPr>
          <w:rFonts w:cs="Times New Roman"/>
        </w:rPr>
      </w:pPr>
    </w:p>
    <w:p w:rsidR="006E5B4E" w:rsidRPr="006E5B4E" w:rsidRDefault="001422C9" w:rsidP="00A06982">
      <w:pPr>
        <w:spacing w:after="200"/>
        <w:ind w:left="270"/>
        <w:jc w:val="both"/>
        <w:rPr>
          <w:rFonts w:cs="Times New Roman"/>
          <w:bCs/>
        </w:rPr>
      </w:pPr>
      <w:r w:rsidRPr="006E5B4E">
        <w:rPr>
          <w:rFonts w:cs="Times New Roman"/>
          <w:bCs/>
        </w:rPr>
        <w:t>BIS/CHD35 1</w:t>
      </w:r>
      <w:r w:rsidR="00A06982">
        <w:rPr>
          <w:rFonts w:cs="Times New Roman"/>
          <w:bCs/>
        </w:rPr>
        <w:t>8</w:t>
      </w:r>
      <w:r w:rsidRPr="006E5B4E">
        <w:rPr>
          <w:rFonts w:cs="Times New Roman"/>
          <w:bCs/>
          <w:vertAlign w:val="superscript"/>
        </w:rPr>
        <w:t>th</w:t>
      </w:r>
      <w:r w:rsidRPr="006E5B4E">
        <w:rPr>
          <w:rFonts w:cs="Times New Roman"/>
          <w:bCs/>
        </w:rPr>
        <w:t xml:space="preserve"> meeting Resolution</w:t>
      </w:r>
      <w:r w:rsidR="0036636D" w:rsidRPr="006E5B4E">
        <w:rPr>
          <w:rFonts w:cs="Times New Roman"/>
          <w:bCs/>
        </w:rPr>
        <w:t xml:space="preserve"> 2</w:t>
      </w:r>
      <w:r w:rsidR="00A06982">
        <w:rPr>
          <w:rFonts w:cs="Times New Roman"/>
          <w:bCs/>
        </w:rPr>
        <w:t>4</w:t>
      </w:r>
      <w:r w:rsidRPr="006E5B4E">
        <w:rPr>
          <w:rFonts w:cs="Times New Roman"/>
          <w:bCs/>
        </w:rPr>
        <w:t>,</w:t>
      </w:r>
      <w:r w:rsidR="00A80864" w:rsidRPr="006E5B4E">
        <w:rPr>
          <w:rFonts w:cs="Times New Roman"/>
          <w:bCs/>
        </w:rPr>
        <w:t xml:space="preserve"> resolved to discuss the </w:t>
      </w:r>
      <w:r w:rsidR="006E5B4E" w:rsidRPr="006E5B4E">
        <w:rPr>
          <w:rFonts w:cs="Times New Roman"/>
          <w:bCs/>
        </w:rPr>
        <w:t xml:space="preserve">future work plan and strategies </w:t>
      </w:r>
      <w:r w:rsidR="00A80864" w:rsidRPr="006E5B4E">
        <w:rPr>
          <w:rFonts w:cs="Times New Roman"/>
          <w:bCs/>
        </w:rPr>
        <w:t>to be adopted in the next 5</w:t>
      </w:r>
      <w:r w:rsidR="006E5B4E" w:rsidRPr="006E5B4E">
        <w:rPr>
          <w:rFonts w:cs="Times New Roman"/>
          <w:bCs/>
        </w:rPr>
        <w:t xml:space="preserve"> year which is as</w:t>
      </w:r>
      <w:r w:rsidR="00A80864" w:rsidRPr="006E5B4E">
        <w:rPr>
          <w:rFonts w:cs="Times New Roman"/>
          <w:bCs/>
        </w:rPr>
        <w:t xml:space="preserve"> </w:t>
      </w:r>
      <w:r w:rsidR="006E5B4E" w:rsidRPr="006E5B4E">
        <w:rPr>
          <w:rFonts w:cs="Times New Roman"/>
          <w:bCs/>
        </w:rPr>
        <w:t xml:space="preserve">following: </w:t>
      </w:r>
      <w:r w:rsidRPr="006E5B4E">
        <w:rPr>
          <w:rFonts w:cs="Times New Roman"/>
          <w:bCs/>
        </w:rPr>
        <w:t xml:space="preserve"> </w:t>
      </w:r>
    </w:p>
    <w:p w:rsidR="006E5B4E" w:rsidRPr="006E5B4E" w:rsidRDefault="006E5B4E" w:rsidP="006E5B4E">
      <w:pPr>
        <w:pStyle w:val="ListParagraph"/>
        <w:numPr>
          <w:ilvl w:val="0"/>
          <w:numId w:val="15"/>
        </w:numPr>
        <w:spacing w:after="200"/>
        <w:rPr>
          <w:rFonts w:cs="Times New Roman"/>
          <w:bCs/>
        </w:rPr>
      </w:pPr>
      <w:r w:rsidRPr="006E5B4E">
        <w:rPr>
          <w:rFonts w:cs="Times New Roman"/>
          <w:bCs/>
        </w:rPr>
        <w:t>To adopt ISO standard related to Indoor Air and Ambient Air</w:t>
      </w:r>
    </w:p>
    <w:p w:rsidR="001422C9" w:rsidRPr="006E5B4E" w:rsidRDefault="006E5B4E" w:rsidP="006E5B4E">
      <w:pPr>
        <w:pStyle w:val="ListParagraph"/>
        <w:numPr>
          <w:ilvl w:val="0"/>
          <w:numId w:val="15"/>
        </w:numPr>
        <w:spacing w:after="240"/>
        <w:rPr>
          <w:rFonts w:cs="Times New Roman"/>
          <w:bCs/>
        </w:rPr>
      </w:pPr>
      <w:r w:rsidRPr="006E5B4E">
        <w:rPr>
          <w:rFonts w:cs="Times New Roman"/>
          <w:bCs/>
        </w:rPr>
        <w:t>P</w:t>
      </w:r>
      <w:r w:rsidR="00017BBE" w:rsidRPr="006E5B4E">
        <w:rPr>
          <w:rFonts w:cs="Times New Roman"/>
          <w:bCs/>
        </w:rPr>
        <w:t>ropose</w:t>
      </w:r>
      <w:r w:rsidRPr="006E5B4E">
        <w:rPr>
          <w:rFonts w:cs="Times New Roman"/>
          <w:bCs/>
        </w:rPr>
        <w:t>d</w:t>
      </w:r>
      <w:r w:rsidR="00017BBE" w:rsidRPr="006E5B4E">
        <w:rPr>
          <w:rFonts w:cs="Times New Roman"/>
          <w:bCs/>
        </w:rPr>
        <w:t xml:space="preserve"> the</w:t>
      </w:r>
      <w:r w:rsidR="00CC55CE" w:rsidRPr="006E5B4E">
        <w:rPr>
          <w:rFonts w:cs="Times New Roman"/>
          <w:bCs/>
        </w:rPr>
        <w:t xml:space="preserve"> following</w:t>
      </w:r>
      <w:r w:rsidR="00017BBE" w:rsidRPr="006E5B4E">
        <w:rPr>
          <w:rFonts w:cs="Times New Roman"/>
          <w:bCs/>
        </w:rPr>
        <w:t xml:space="preserve"> two subjects for </w:t>
      </w:r>
      <w:r w:rsidR="00CC55CE" w:rsidRPr="006E5B4E">
        <w:rPr>
          <w:rFonts w:cs="Times New Roman"/>
          <w:bCs/>
        </w:rPr>
        <w:t>NWIP:</w:t>
      </w:r>
    </w:p>
    <w:p w:rsidR="001422C9" w:rsidRPr="006E5B4E" w:rsidRDefault="001422C9" w:rsidP="006E5B4E">
      <w:pPr>
        <w:pStyle w:val="ListParagraph"/>
        <w:numPr>
          <w:ilvl w:val="0"/>
          <w:numId w:val="17"/>
        </w:numPr>
        <w:spacing w:after="200"/>
        <w:ind w:left="1350"/>
        <w:rPr>
          <w:rFonts w:cs="Times New Roman"/>
          <w:bCs/>
        </w:rPr>
      </w:pPr>
      <w:r w:rsidRPr="006E5B4E">
        <w:rPr>
          <w:rFonts w:cs="Times New Roman"/>
          <w:bCs/>
        </w:rPr>
        <w:t>Standard</w:t>
      </w:r>
      <w:r w:rsidR="00FE7195" w:rsidRPr="006E5B4E">
        <w:rPr>
          <w:rFonts w:cs="Times New Roman"/>
          <w:bCs/>
        </w:rPr>
        <w:t xml:space="preserve"> on Micro Plastics proposed by D</w:t>
      </w:r>
      <w:r w:rsidRPr="006E5B4E">
        <w:rPr>
          <w:rFonts w:cs="Times New Roman"/>
          <w:bCs/>
        </w:rPr>
        <w:t xml:space="preserve">r. </w:t>
      </w:r>
      <w:proofErr w:type="spellStart"/>
      <w:r w:rsidRPr="006E5B4E">
        <w:rPr>
          <w:rFonts w:cs="Times New Roman"/>
          <w:bCs/>
        </w:rPr>
        <w:t>Tuhin</w:t>
      </w:r>
      <w:proofErr w:type="spellEnd"/>
      <w:r w:rsidRPr="006E5B4E">
        <w:rPr>
          <w:rFonts w:cs="Times New Roman"/>
          <w:bCs/>
        </w:rPr>
        <w:t xml:space="preserve"> Kumar </w:t>
      </w:r>
      <w:proofErr w:type="spellStart"/>
      <w:r w:rsidRPr="006E5B4E">
        <w:rPr>
          <w:rFonts w:cs="Times New Roman"/>
          <w:bCs/>
        </w:rPr>
        <w:t>Mandal</w:t>
      </w:r>
      <w:proofErr w:type="spellEnd"/>
      <w:r w:rsidR="00AB7E43" w:rsidRPr="006E5B4E">
        <w:rPr>
          <w:rFonts w:cs="Times New Roman"/>
          <w:bCs/>
        </w:rPr>
        <w:t xml:space="preserve"> </w:t>
      </w:r>
    </w:p>
    <w:p w:rsidR="001422C9" w:rsidRPr="006E5B4E" w:rsidRDefault="001422C9" w:rsidP="006E5B4E">
      <w:pPr>
        <w:pStyle w:val="ListParagraph"/>
        <w:numPr>
          <w:ilvl w:val="0"/>
          <w:numId w:val="17"/>
        </w:numPr>
        <w:spacing w:after="200"/>
        <w:ind w:left="1350"/>
        <w:rPr>
          <w:rFonts w:cs="Times New Roman"/>
          <w:bCs/>
        </w:rPr>
      </w:pPr>
      <w:r w:rsidRPr="006E5B4E">
        <w:rPr>
          <w:rFonts w:cs="Times New Roman"/>
          <w:bCs/>
        </w:rPr>
        <w:t xml:space="preserve">Standard on Multi Channel sampler proposed by </w:t>
      </w:r>
      <w:proofErr w:type="spellStart"/>
      <w:r w:rsidRPr="006E5B4E">
        <w:rPr>
          <w:rFonts w:cs="Times New Roman"/>
          <w:bCs/>
        </w:rPr>
        <w:t>Dr.</w:t>
      </w:r>
      <w:r w:rsidRPr="006E5B4E">
        <w:rPr>
          <w:rFonts w:cs="Times New Roman"/>
        </w:rPr>
        <w:t>Rajendra</w:t>
      </w:r>
      <w:proofErr w:type="spellEnd"/>
      <w:r w:rsidRPr="006E5B4E">
        <w:rPr>
          <w:rFonts w:cs="Times New Roman"/>
        </w:rPr>
        <w:t xml:space="preserve"> Prasad</w:t>
      </w:r>
    </w:p>
    <w:p w:rsidR="00A15891" w:rsidRPr="00A06982" w:rsidRDefault="00A15891" w:rsidP="00A15891">
      <w:pPr>
        <w:rPr>
          <w:rFonts w:cs="Times New Roman"/>
          <w:b/>
          <w:bCs/>
        </w:rPr>
      </w:pPr>
      <w:r w:rsidRPr="00A06982">
        <w:rPr>
          <w:rFonts w:cs="Times New Roman"/>
          <w:b/>
          <w:bCs/>
        </w:rPr>
        <w:t xml:space="preserve">Resolution </w:t>
      </w:r>
      <w:r w:rsidR="001843F6">
        <w:rPr>
          <w:rFonts w:cs="Times New Roman"/>
          <w:b/>
          <w:bCs/>
        </w:rPr>
        <w:t>25</w:t>
      </w:r>
    </w:p>
    <w:p w:rsidR="00A15891" w:rsidRPr="00A06982" w:rsidRDefault="00A15891" w:rsidP="00A15891">
      <w:pPr>
        <w:rPr>
          <w:rFonts w:cs="Times New Roman"/>
        </w:rPr>
      </w:pPr>
    </w:p>
    <w:p w:rsidR="00A15891" w:rsidRPr="00A06982" w:rsidRDefault="00A15891" w:rsidP="00A15891">
      <w:pPr>
        <w:ind w:left="426"/>
        <w:jc w:val="both"/>
        <w:rPr>
          <w:rFonts w:cs="Times New Roman"/>
          <w:bCs/>
          <w:iCs/>
        </w:rPr>
      </w:pPr>
      <w:r w:rsidRPr="00A06982">
        <w:rPr>
          <w:rFonts w:cs="Times New Roman"/>
          <w:bCs/>
        </w:rPr>
        <w:t>BIS/CHD35 1</w:t>
      </w:r>
      <w:r w:rsidR="00A06982">
        <w:rPr>
          <w:rFonts w:cs="Times New Roman"/>
          <w:bCs/>
        </w:rPr>
        <w:t>8</w:t>
      </w:r>
      <w:r w:rsidRPr="00A06982">
        <w:rPr>
          <w:rFonts w:cs="Times New Roman"/>
          <w:bCs/>
          <w:vertAlign w:val="superscript"/>
        </w:rPr>
        <w:t>th</w:t>
      </w:r>
      <w:r w:rsidRPr="00A06982">
        <w:rPr>
          <w:rFonts w:cs="Times New Roman"/>
          <w:bCs/>
        </w:rPr>
        <w:t xml:space="preserve"> meeting Resolution</w:t>
      </w:r>
      <w:r w:rsidR="001422C9" w:rsidRPr="00A06982">
        <w:rPr>
          <w:rFonts w:cs="Times New Roman"/>
          <w:bCs/>
        </w:rPr>
        <w:t xml:space="preserve"> 2</w:t>
      </w:r>
      <w:r w:rsidR="00A06982">
        <w:rPr>
          <w:rFonts w:cs="Times New Roman"/>
          <w:bCs/>
        </w:rPr>
        <w:t>5</w:t>
      </w:r>
      <w:r w:rsidRPr="00A06982">
        <w:rPr>
          <w:rFonts w:cs="Times New Roman"/>
          <w:bCs/>
        </w:rPr>
        <w:t>,</w:t>
      </w:r>
      <w:r w:rsidRPr="00A06982">
        <w:rPr>
          <w:rFonts w:cs="Times New Roman"/>
          <w:bCs/>
          <w:iCs/>
        </w:rPr>
        <w:t xml:space="preserve"> thanks Chairperson and members for joining the meeting.</w:t>
      </w:r>
    </w:p>
    <w:p w:rsidR="00AB6D3D" w:rsidRPr="00A06982" w:rsidRDefault="00AB6D3D" w:rsidP="00A15891">
      <w:pPr>
        <w:spacing w:before="120"/>
        <w:rPr>
          <w:rFonts w:cs="Times New Roman"/>
          <w:b/>
        </w:rPr>
      </w:pPr>
    </w:p>
    <w:p w:rsidR="00333F26" w:rsidRPr="00A06982" w:rsidRDefault="00333F26" w:rsidP="00333F26">
      <w:pPr>
        <w:spacing w:after="137" w:line="259" w:lineRule="auto"/>
        <w:rPr>
          <w:rFonts w:cs="Times New Roman"/>
        </w:rPr>
      </w:pPr>
    </w:p>
    <w:p w:rsidR="00333F26" w:rsidRPr="003C372C" w:rsidRDefault="00333F26" w:rsidP="00333F26">
      <w:pPr>
        <w:spacing w:after="137" w:line="259" w:lineRule="auto"/>
        <w:ind w:left="2"/>
        <w:rPr>
          <w:rFonts w:cs="Times New Roman"/>
          <w:color w:val="FF0000"/>
        </w:rPr>
      </w:pPr>
    </w:p>
    <w:p w:rsidR="00333F26" w:rsidRPr="003C372C" w:rsidRDefault="00333F26" w:rsidP="001C6A8A">
      <w:pPr>
        <w:spacing w:line="276" w:lineRule="auto"/>
        <w:rPr>
          <w:rFonts w:cs="Times New Roman"/>
          <w:b/>
          <w:color w:val="FF0000"/>
        </w:rPr>
      </w:pPr>
    </w:p>
    <w:p w:rsidR="001C6A8A" w:rsidRPr="003C372C" w:rsidRDefault="001C6A8A" w:rsidP="00FA3137">
      <w:pPr>
        <w:ind w:left="426"/>
        <w:jc w:val="both"/>
        <w:rPr>
          <w:rFonts w:cs="Times New Roman"/>
          <w:bCs/>
          <w:iCs/>
          <w:color w:val="FF0000"/>
        </w:rPr>
      </w:pPr>
    </w:p>
    <w:p w:rsidR="004969EC" w:rsidRPr="003C372C" w:rsidRDefault="004969EC" w:rsidP="00FA3137">
      <w:pPr>
        <w:ind w:left="426"/>
        <w:jc w:val="both"/>
        <w:rPr>
          <w:rFonts w:cs="Times New Roman"/>
          <w:bCs/>
          <w:iCs/>
          <w:color w:val="FF0000"/>
        </w:rPr>
      </w:pPr>
    </w:p>
    <w:p w:rsidR="004969EC" w:rsidRPr="003C372C" w:rsidRDefault="004969EC" w:rsidP="00FA3137">
      <w:pPr>
        <w:ind w:left="426"/>
        <w:jc w:val="both"/>
        <w:rPr>
          <w:rFonts w:cs="Times New Roman"/>
          <w:bCs/>
          <w:iCs/>
          <w:color w:val="FF0000"/>
        </w:rPr>
      </w:pPr>
    </w:p>
    <w:p w:rsidR="004969EC" w:rsidRPr="003C372C" w:rsidRDefault="004969EC" w:rsidP="00FA3137">
      <w:pPr>
        <w:ind w:left="426"/>
        <w:jc w:val="both"/>
        <w:rPr>
          <w:rFonts w:cs="Times New Roman"/>
          <w:bCs/>
          <w:iCs/>
          <w:color w:val="FF0000"/>
        </w:rPr>
      </w:pPr>
    </w:p>
    <w:p w:rsidR="004969EC" w:rsidRPr="003C372C" w:rsidRDefault="004969EC" w:rsidP="00FA3137">
      <w:pPr>
        <w:ind w:left="426"/>
        <w:jc w:val="both"/>
        <w:rPr>
          <w:rFonts w:cs="Times New Roman"/>
          <w:bCs/>
          <w:iCs/>
          <w:color w:val="FF0000"/>
        </w:rPr>
      </w:pPr>
    </w:p>
    <w:p w:rsidR="004969EC" w:rsidRPr="003C372C" w:rsidRDefault="004969EC" w:rsidP="00FA3137">
      <w:pPr>
        <w:ind w:left="426"/>
        <w:jc w:val="both"/>
        <w:rPr>
          <w:rFonts w:cs="Times New Roman"/>
          <w:bCs/>
          <w:iCs/>
          <w:color w:val="FF0000"/>
        </w:rPr>
      </w:pPr>
    </w:p>
    <w:p w:rsidR="004969EC" w:rsidRPr="003C372C" w:rsidRDefault="004969EC" w:rsidP="00FA3137">
      <w:pPr>
        <w:ind w:left="426"/>
        <w:jc w:val="both"/>
        <w:rPr>
          <w:rFonts w:cs="Times New Roman"/>
          <w:bCs/>
          <w:iCs/>
          <w:color w:val="FF0000"/>
        </w:rPr>
      </w:pPr>
    </w:p>
    <w:p w:rsidR="004969EC" w:rsidRPr="00D27F9E" w:rsidRDefault="004969EC" w:rsidP="001843F6">
      <w:pPr>
        <w:jc w:val="both"/>
        <w:rPr>
          <w:rFonts w:cs="Times New Roman"/>
          <w:bCs/>
          <w:iCs/>
        </w:rPr>
      </w:pPr>
    </w:p>
    <w:sectPr w:rsidR="004969EC" w:rsidRPr="00D27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0014"/>
    <w:multiLevelType w:val="hybridMultilevel"/>
    <w:tmpl w:val="4962B4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A21DF1"/>
    <w:multiLevelType w:val="hybridMultilevel"/>
    <w:tmpl w:val="DD06BB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94BB1"/>
    <w:multiLevelType w:val="hybridMultilevel"/>
    <w:tmpl w:val="028C3846"/>
    <w:lvl w:ilvl="0" w:tplc="40090017">
      <w:start w:val="1"/>
      <w:numFmt w:val="lowerLetter"/>
      <w:lvlText w:val="%1)"/>
      <w:lvlJc w:val="lef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3">
    <w:nsid w:val="22485C64"/>
    <w:multiLevelType w:val="hybridMultilevel"/>
    <w:tmpl w:val="E708CA2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B84115B"/>
    <w:multiLevelType w:val="hybridMultilevel"/>
    <w:tmpl w:val="EA4C208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C8F254B"/>
    <w:multiLevelType w:val="hybridMultilevel"/>
    <w:tmpl w:val="E040AE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8C4175"/>
    <w:multiLevelType w:val="hybridMultilevel"/>
    <w:tmpl w:val="E708CA2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0196F28"/>
    <w:multiLevelType w:val="hybridMultilevel"/>
    <w:tmpl w:val="1ECA8CA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30B30481"/>
    <w:multiLevelType w:val="hybridMultilevel"/>
    <w:tmpl w:val="E7204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F2A3F"/>
    <w:multiLevelType w:val="hybridMultilevel"/>
    <w:tmpl w:val="EA4C208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2B45D9B"/>
    <w:multiLevelType w:val="hybridMultilevel"/>
    <w:tmpl w:val="96B2C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7258C"/>
    <w:multiLevelType w:val="hybridMultilevel"/>
    <w:tmpl w:val="4EE04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12F5F"/>
    <w:multiLevelType w:val="hybridMultilevel"/>
    <w:tmpl w:val="07D28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94583"/>
    <w:multiLevelType w:val="hybridMultilevel"/>
    <w:tmpl w:val="E8D6D75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8C56FD8"/>
    <w:multiLevelType w:val="hybridMultilevel"/>
    <w:tmpl w:val="F582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4931DD"/>
    <w:multiLevelType w:val="hybridMultilevel"/>
    <w:tmpl w:val="2BA25716"/>
    <w:lvl w:ilvl="0" w:tplc="04090017">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nsid w:val="6E904EAA"/>
    <w:multiLevelType w:val="hybridMultilevel"/>
    <w:tmpl w:val="E7ECD0E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4"/>
  </w:num>
  <w:num w:numId="3">
    <w:abstractNumId w:val="9"/>
  </w:num>
  <w:num w:numId="4">
    <w:abstractNumId w:val="12"/>
  </w:num>
  <w:num w:numId="5">
    <w:abstractNumId w:val="14"/>
  </w:num>
  <w:num w:numId="6">
    <w:abstractNumId w:val="15"/>
  </w:num>
  <w:num w:numId="7">
    <w:abstractNumId w:val="5"/>
  </w:num>
  <w:num w:numId="8">
    <w:abstractNumId w:val="8"/>
  </w:num>
  <w:num w:numId="9">
    <w:abstractNumId w:val="0"/>
  </w:num>
  <w:num w:numId="10">
    <w:abstractNumId w:val="11"/>
  </w:num>
  <w:num w:numId="11">
    <w:abstractNumId w:val="6"/>
  </w:num>
  <w:num w:numId="12">
    <w:abstractNumId w:val="3"/>
  </w:num>
  <w:num w:numId="13">
    <w:abstractNumId w:val="13"/>
  </w:num>
  <w:num w:numId="14">
    <w:abstractNumId w:val="1"/>
  </w:num>
  <w:num w:numId="15">
    <w:abstractNumId w:val="1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37"/>
    <w:rsid w:val="00017BBE"/>
    <w:rsid w:val="00101BD3"/>
    <w:rsid w:val="00141C5D"/>
    <w:rsid w:val="001422C9"/>
    <w:rsid w:val="001843F6"/>
    <w:rsid w:val="001B2526"/>
    <w:rsid w:val="001C6A8A"/>
    <w:rsid w:val="001E7C2F"/>
    <w:rsid w:val="001F0A28"/>
    <w:rsid w:val="00236D67"/>
    <w:rsid w:val="002B4B07"/>
    <w:rsid w:val="002F2B94"/>
    <w:rsid w:val="00333F26"/>
    <w:rsid w:val="0034043A"/>
    <w:rsid w:val="00362D0A"/>
    <w:rsid w:val="0036636D"/>
    <w:rsid w:val="003C372C"/>
    <w:rsid w:val="0041150A"/>
    <w:rsid w:val="004969EC"/>
    <w:rsid w:val="004D6ADB"/>
    <w:rsid w:val="004F4D6A"/>
    <w:rsid w:val="00506569"/>
    <w:rsid w:val="005712B5"/>
    <w:rsid w:val="00572695"/>
    <w:rsid w:val="005C4F75"/>
    <w:rsid w:val="005F3DB1"/>
    <w:rsid w:val="00625A16"/>
    <w:rsid w:val="00630B8C"/>
    <w:rsid w:val="00672544"/>
    <w:rsid w:val="006A51EC"/>
    <w:rsid w:val="006E5B4E"/>
    <w:rsid w:val="00703C68"/>
    <w:rsid w:val="00742968"/>
    <w:rsid w:val="00795E38"/>
    <w:rsid w:val="007F2CD3"/>
    <w:rsid w:val="00850C8B"/>
    <w:rsid w:val="00851925"/>
    <w:rsid w:val="00882F7F"/>
    <w:rsid w:val="009140E7"/>
    <w:rsid w:val="0091619F"/>
    <w:rsid w:val="00955989"/>
    <w:rsid w:val="00961D50"/>
    <w:rsid w:val="009D5A11"/>
    <w:rsid w:val="00A06982"/>
    <w:rsid w:val="00A15891"/>
    <w:rsid w:val="00A80864"/>
    <w:rsid w:val="00AB18E1"/>
    <w:rsid w:val="00AB6D3D"/>
    <w:rsid w:val="00AB7E43"/>
    <w:rsid w:val="00AE54B8"/>
    <w:rsid w:val="00AE6242"/>
    <w:rsid w:val="00B9148E"/>
    <w:rsid w:val="00BB2639"/>
    <w:rsid w:val="00BB3B65"/>
    <w:rsid w:val="00BB65BE"/>
    <w:rsid w:val="00C8376B"/>
    <w:rsid w:val="00CC55CE"/>
    <w:rsid w:val="00D27F9E"/>
    <w:rsid w:val="00D96DD5"/>
    <w:rsid w:val="00DE0FF9"/>
    <w:rsid w:val="00DE7AD7"/>
    <w:rsid w:val="00DF017C"/>
    <w:rsid w:val="00E26E52"/>
    <w:rsid w:val="00E50D5F"/>
    <w:rsid w:val="00E6400A"/>
    <w:rsid w:val="00F42027"/>
    <w:rsid w:val="00FA3137"/>
    <w:rsid w:val="00FB54DE"/>
    <w:rsid w:val="00FC3B3C"/>
    <w:rsid w:val="00FE71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DE38F-F9BB-401B-96F3-1FC0175B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137"/>
    <w:pPr>
      <w:spacing w:after="0" w:line="240" w:lineRule="auto"/>
    </w:pPr>
    <w:rPr>
      <w:rFonts w:ascii="Times New Roman" w:eastAsia="Times New Roman" w:hAnsi="Times New Roman"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137"/>
    <w:pPr>
      <w:ind w:left="720"/>
      <w:contextualSpacing/>
    </w:pPr>
  </w:style>
  <w:style w:type="paragraph" w:customStyle="1" w:styleId="Default">
    <w:name w:val="Default"/>
    <w:rsid w:val="004969EC"/>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markedcontent">
    <w:name w:val="markedcontent"/>
    <w:basedOn w:val="DefaultParagraphFont"/>
    <w:rsid w:val="00BB3B65"/>
  </w:style>
  <w:style w:type="character" w:customStyle="1" w:styleId="highlight">
    <w:name w:val="highlight"/>
    <w:basedOn w:val="DefaultParagraphFont"/>
    <w:rsid w:val="00BB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C8D7-66F1-4BDE-B698-0CAC7949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innovatiview</cp:lastModifiedBy>
  <cp:revision>5</cp:revision>
  <dcterms:created xsi:type="dcterms:W3CDTF">2024-06-13T13:02:00Z</dcterms:created>
  <dcterms:modified xsi:type="dcterms:W3CDTF">2024-06-18T06:22:00Z</dcterms:modified>
</cp:coreProperties>
</file>