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2C428" w14:textId="77777777" w:rsidR="001A1083" w:rsidRDefault="001A1083" w:rsidP="001A1083">
      <w:pPr>
        <w:spacing w:after="0"/>
        <w:jc w:val="center"/>
        <w:rPr>
          <w:rFonts w:ascii="Times New Roman" w:hAnsi="Times New Roman"/>
          <w:b/>
          <w:bCs/>
          <w:sz w:val="24"/>
          <w:u w:val="single"/>
        </w:rPr>
      </w:pPr>
      <w:r w:rsidRPr="001A1083">
        <w:rPr>
          <w:rFonts w:ascii="Times New Roman" w:hAnsi="Times New Roman"/>
          <w:b/>
          <w:bCs/>
          <w:sz w:val="24"/>
          <w:u w:val="single"/>
        </w:rPr>
        <w:t>BUREAU OF INDIAN STANDARD</w:t>
      </w:r>
    </w:p>
    <w:p w14:paraId="339C0135" w14:textId="77777777" w:rsidR="001A1083" w:rsidRDefault="001A1083" w:rsidP="001A1083">
      <w:pPr>
        <w:spacing w:after="0"/>
        <w:jc w:val="center"/>
        <w:rPr>
          <w:rFonts w:ascii="Times New Roman" w:hAnsi="Times New Roman"/>
          <w:b/>
          <w:bCs/>
          <w:sz w:val="24"/>
          <w:u w:val="single"/>
        </w:rPr>
      </w:pPr>
    </w:p>
    <w:p w14:paraId="02E71D75" w14:textId="77777777" w:rsidR="00B304B6" w:rsidRPr="00B304B6" w:rsidRDefault="00B304B6" w:rsidP="00B304B6">
      <w:pPr>
        <w:spacing w:after="0"/>
        <w:jc w:val="center"/>
        <w:rPr>
          <w:rFonts w:ascii="Times New Roman" w:hAnsi="Times New Roman"/>
          <w:b/>
          <w:bCs/>
          <w:sz w:val="24"/>
        </w:rPr>
      </w:pPr>
      <w:r w:rsidRPr="00B304B6">
        <w:rPr>
          <w:rFonts w:ascii="Times New Roman" w:hAnsi="Times New Roman"/>
          <w:b/>
          <w:bCs/>
          <w:sz w:val="24"/>
        </w:rPr>
        <w:t>DRAFT FOR COMMENTS ONLY</w:t>
      </w:r>
    </w:p>
    <w:p w14:paraId="7761C4C0" w14:textId="77777777" w:rsidR="00B304B6" w:rsidRDefault="00B304B6" w:rsidP="00B304B6">
      <w:pPr>
        <w:spacing w:after="0"/>
        <w:jc w:val="center"/>
        <w:rPr>
          <w:rFonts w:ascii="Times New Roman" w:hAnsi="Times New Roman"/>
          <w:sz w:val="24"/>
        </w:rPr>
      </w:pPr>
      <w:r w:rsidRPr="00B304B6">
        <w:rPr>
          <w:rFonts w:ascii="Times New Roman" w:hAnsi="Times New Roman"/>
          <w:sz w:val="24"/>
        </w:rPr>
        <w:t>(</w:t>
      </w:r>
      <w:r w:rsidRPr="00B304B6">
        <w:rPr>
          <w:rFonts w:ascii="Times New Roman" w:hAnsi="Times New Roman"/>
          <w:i/>
          <w:iCs/>
          <w:sz w:val="24"/>
        </w:rPr>
        <w:t>Not to be reproduced without the permission of BIS or used as an Indian Standard</w:t>
      </w:r>
      <w:r w:rsidRPr="00B304B6">
        <w:rPr>
          <w:rFonts w:ascii="Times New Roman" w:hAnsi="Times New Roman"/>
          <w:sz w:val="24"/>
        </w:rPr>
        <w:t>)</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4945"/>
        <w:gridCol w:w="4945"/>
      </w:tblGrid>
      <w:tr w:rsidR="00837325" w14:paraId="08700C83" w14:textId="77777777" w:rsidTr="000B611C">
        <w:tc>
          <w:tcPr>
            <w:tcW w:w="5000" w:type="pct"/>
            <w:gridSpan w:val="2"/>
          </w:tcPr>
          <w:p w14:paraId="7CC6033E" w14:textId="77777777" w:rsidR="00837325" w:rsidRDefault="00837325" w:rsidP="00B304B6">
            <w:pPr>
              <w:spacing w:after="0"/>
              <w:rPr>
                <w:rFonts w:ascii="Times New Roman" w:hAnsi="Times New Roman"/>
                <w:sz w:val="24"/>
              </w:rPr>
            </w:pPr>
          </w:p>
          <w:p w14:paraId="53775E47" w14:textId="77777777" w:rsidR="005A2D2F" w:rsidRDefault="005A2D2F" w:rsidP="005A2D2F">
            <w:pPr>
              <w:spacing w:after="0"/>
              <w:jc w:val="center"/>
              <w:rPr>
                <w:rFonts w:ascii="Times New Roman" w:hAnsi="Times New Roman" w:cs="Times New Roman"/>
                <w:sz w:val="24"/>
                <w:szCs w:val="24"/>
              </w:rPr>
            </w:pPr>
            <w:r w:rsidRPr="005A2D2F">
              <w:rPr>
                <w:rFonts w:ascii="Kokila" w:hAnsi="Kokila" w:cs="Kokila"/>
                <w:i/>
                <w:iCs/>
                <w:sz w:val="32"/>
                <w:szCs w:val="32"/>
                <w:cs/>
              </w:rPr>
              <w:t>भारतीय मानक मसौदा</w:t>
            </w:r>
          </w:p>
          <w:p w14:paraId="2568B445" w14:textId="77777777" w:rsidR="005A2D2F" w:rsidRPr="005A2D2F" w:rsidRDefault="005A2D2F" w:rsidP="005A2D2F">
            <w:pPr>
              <w:spacing w:after="0"/>
              <w:jc w:val="center"/>
              <w:rPr>
                <w:rFonts w:ascii="Times New Roman" w:hAnsi="Times New Roman" w:cs="Times New Roman"/>
                <w:sz w:val="24"/>
                <w:szCs w:val="24"/>
              </w:rPr>
            </w:pPr>
          </w:p>
          <w:p w14:paraId="3CD872D0" w14:textId="7268E4A7" w:rsidR="005A2D2F" w:rsidRPr="005A2D2F" w:rsidRDefault="00D17CC4" w:rsidP="005A2D2F">
            <w:pPr>
              <w:spacing w:after="0"/>
              <w:jc w:val="center"/>
              <w:rPr>
                <w:rFonts w:ascii="Kokila" w:hAnsi="Kokila" w:cs="Kokila"/>
                <w:b/>
                <w:bCs/>
                <w:sz w:val="32"/>
                <w:szCs w:val="32"/>
              </w:rPr>
            </w:pPr>
            <w:r>
              <w:rPr>
                <w:rFonts w:ascii="Kokila" w:hAnsi="Kokila" w:cs="Kokila"/>
                <w:b/>
                <w:bCs/>
                <w:sz w:val="32"/>
                <w:szCs w:val="32"/>
                <w:cs/>
              </w:rPr>
              <w:t>कृषि उत्पाद मिलिंग मशीनरी</w:t>
            </w:r>
            <w:r w:rsidR="005A2D2F" w:rsidRPr="005A2D2F">
              <w:rPr>
                <w:rFonts w:ascii="Kokila" w:hAnsi="Kokila" w:cs="Kokila"/>
                <w:b/>
                <w:bCs/>
                <w:sz w:val="32"/>
                <w:szCs w:val="32"/>
                <w:cs/>
              </w:rPr>
              <w:t xml:space="preserve"> — </w:t>
            </w:r>
            <w:proofErr w:type="spellStart"/>
            <w:r w:rsidR="00617E5C" w:rsidRPr="00617E5C">
              <w:rPr>
                <w:rFonts w:ascii="Kokila" w:hAnsi="Kokila" w:cs="Kokila"/>
                <w:b/>
                <w:bCs/>
                <w:sz w:val="32"/>
                <w:szCs w:val="32"/>
              </w:rPr>
              <w:t>बर</w:t>
            </w:r>
            <w:proofErr w:type="spellEnd"/>
            <w:r w:rsidR="00617E5C" w:rsidRPr="00617E5C">
              <w:rPr>
                <w:rFonts w:ascii="Kokila" w:hAnsi="Kokila" w:cs="Kokila"/>
                <w:b/>
                <w:bCs/>
                <w:sz w:val="32"/>
                <w:szCs w:val="32"/>
              </w:rPr>
              <w:t xml:space="preserve"> </w:t>
            </w:r>
            <w:proofErr w:type="spellStart"/>
            <w:r w:rsidR="00617E5C" w:rsidRPr="00617E5C">
              <w:rPr>
                <w:rFonts w:ascii="Kokila" w:hAnsi="Kokila" w:cs="Kokila"/>
                <w:b/>
                <w:bCs/>
                <w:sz w:val="32"/>
                <w:szCs w:val="32"/>
              </w:rPr>
              <w:t>मिल</w:t>
            </w:r>
            <w:proofErr w:type="spellEnd"/>
            <w:r w:rsidR="005A2D2F" w:rsidRPr="005A2D2F">
              <w:rPr>
                <w:rFonts w:ascii="Kokila" w:hAnsi="Kokila" w:cs="Kokila"/>
                <w:b/>
                <w:bCs/>
                <w:sz w:val="32"/>
                <w:szCs w:val="32"/>
                <w:cs/>
              </w:rPr>
              <w:t xml:space="preserve">— </w:t>
            </w:r>
          </w:p>
          <w:p w14:paraId="56B974CC" w14:textId="77777777" w:rsidR="005A2D2F" w:rsidRPr="005A2D2F" w:rsidRDefault="005A2D2F" w:rsidP="005A2D2F">
            <w:pPr>
              <w:spacing w:after="0"/>
              <w:jc w:val="center"/>
              <w:rPr>
                <w:rFonts w:ascii="Kokila" w:hAnsi="Kokila" w:cs="Kokila"/>
                <w:b/>
                <w:bCs/>
                <w:sz w:val="32"/>
                <w:szCs w:val="32"/>
              </w:rPr>
            </w:pPr>
            <w:r w:rsidRPr="005A2D2F">
              <w:rPr>
                <w:rFonts w:ascii="Kokila" w:hAnsi="Kokila" w:cs="Kokila"/>
                <w:b/>
                <w:bCs/>
                <w:sz w:val="32"/>
                <w:szCs w:val="32"/>
                <w:cs/>
              </w:rPr>
              <w:t xml:space="preserve">विशिष्टि </w:t>
            </w:r>
            <w:r w:rsidR="00253E50">
              <w:rPr>
                <w:rFonts w:ascii="Kokila" w:hAnsi="Kokila" w:cs="Kokila"/>
                <w:b/>
                <w:bCs/>
                <w:sz w:val="32"/>
                <w:szCs w:val="32"/>
                <w:cs/>
              </w:rPr>
              <w:t>और</w:t>
            </w:r>
            <w:r w:rsidR="00253E50" w:rsidRPr="005A2D2F">
              <w:rPr>
                <w:rFonts w:ascii="Kokila" w:hAnsi="Kokila" w:cs="Kokila"/>
                <w:b/>
                <w:bCs/>
                <w:sz w:val="32"/>
                <w:szCs w:val="32"/>
                <w:cs/>
              </w:rPr>
              <w:t xml:space="preserve"> </w:t>
            </w:r>
            <w:r w:rsidRPr="005A2D2F">
              <w:rPr>
                <w:rFonts w:ascii="Kokila" w:hAnsi="Kokila" w:cs="Kokila"/>
                <w:b/>
                <w:bCs/>
                <w:sz w:val="32"/>
                <w:szCs w:val="32"/>
                <w:cs/>
              </w:rPr>
              <w:t>परीक्षण संहिता</w:t>
            </w:r>
          </w:p>
          <w:p w14:paraId="23C28AC8" w14:textId="77777777" w:rsidR="005A2D2F" w:rsidRPr="005A2D2F" w:rsidRDefault="005A2D2F" w:rsidP="005A2D2F">
            <w:pPr>
              <w:spacing w:after="0"/>
              <w:jc w:val="center"/>
              <w:rPr>
                <w:rFonts w:ascii="Kokila" w:hAnsi="Kokila" w:cs="Kokila"/>
                <w:sz w:val="32"/>
                <w:szCs w:val="32"/>
              </w:rPr>
            </w:pPr>
            <w:r w:rsidRPr="005A2D2F">
              <w:rPr>
                <w:rFonts w:ascii="Kokila" w:hAnsi="Kokila" w:cs="Kokila"/>
                <w:sz w:val="32"/>
                <w:szCs w:val="32"/>
              </w:rPr>
              <w:t>(</w:t>
            </w:r>
            <w:r w:rsidRPr="005A2D2F">
              <w:rPr>
                <w:rFonts w:ascii="Kokila" w:hAnsi="Kokila" w:cs="Kokila"/>
                <w:i/>
                <w:iCs/>
                <w:sz w:val="32"/>
                <w:szCs w:val="32"/>
                <w:cs/>
              </w:rPr>
              <w:t xml:space="preserve">आई एस </w:t>
            </w:r>
            <w:r w:rsidRPr="005A2D2F">
              <w:rPr>
                <w:rFonts w:ascii="Kokila" w:hAnsi="Kokila" w:cs="Kokila"/>
                <w:i/>
                <w:iCs/>
                <w:sz w:val="32"/>
                <w:szCs w:val="32"/>
              </w:rPr>
              <w:t>14442</w:t>
            </w:r>
            <w:r w:rsidRPr="005A2D2F">
              <w:rPr>
                <w:rFonts w:ascii="Kokila" w:hAnsi="Kokila" w:cs="Kokila"/>
                <w:i/>
                <w:iCs/>
                <w:sz w:val="32"/>
                <w:szCs w:val="32"/>
                <w:cs/>
              </w:rPr>
              <w:t xml:space="preserve"> का पहला पुनरीक्षण</w:t>
            </w:r>
            <w:r w:rsidRPr="005A2D2F">
              <w:rPr>
                <w:rFonts w:ascii="Kokila" w:hAnsi="Kokila" w:cs="Kokila"/>
                <w:sz w:val="32"/>
                <w:szCs w:val="32"/>
                <w:cs/>
              </w:rPr>
              <w:t>)</w:t>
            </w:r>
          </w:p>
          <w:p w14:paraId="7952D7DF" w14:textId="77777777" w:rsidR="005A2D2F" w:rsidRPr="005A2D2F" w:rsidRDefault="005A2D2F" w:rsidP="005A2D2F">
            <w:pPr>
              <w:spacing w:after="0"/>
              <w:jc w:val="center"/>
              <w:rPr>
                <w:rFonts w:ascii="Times New Roman" w:hAnsi="Times New Roman"/>
                <w:sz w:val="24"/>
              </w:rPr>
            </w:pPr>
          </w:p>
          <w:p w14:paraId="7A306F35" w14:textId="77777777" w:rsidR="005A2D2F" w:rsidRPr="005A2D2F" w:rsidRDefault="005A2D2F" w:rsidP="005A2D2F">
            <w:pPr>
              <w:spacing w:after="0"/>
              <w:jc w:val="center"/>
              <w:rPr>
                <w:rFonts w:ascii="Times New Roman" w:hAnsi="Times New Roman"/>
                <w:i/>
                <w:iCs/>
                <w:sz w:val="24"/>
              </w:rPr>
            </w:pPr>
            <w:r w:rsidRPr="005A2D2F">
              <w:rPr>
                <w:rFonts w:ascii="Times New Roman" w:hAnsi="Times New Roman"/>
                <w:i/>
                <w:iCs/>
                <w:sz w:val="24"/>
              </w:rPr>
              <w:t>Draft Indian Standard</w:t>
            </w:r>
          </w:p>
          <w:p w14:paraId="2F27455B" w14:textId="77777777" w:rsidR="005A2D2F" w:rsidRPr="005A2D2F" w:rsidRDefault="005A2D2F" w:rsidP="005A2D2F">
            <w:pPr>
              <w:spacing w:after="0"/>
              <w:jc w:val="center"/>
              <w:rPr>
                <w:rFonts w:ascii="Times New Roman" w:hAnsi="Times New Roman"/>
                <w:sz w:val="24"/>
              </w:rPr>
            </w:pPr>
          </w:p>
          <w:p w14:paraId="109C8CB4" w14:textId="7618D490" w:rsidR="005A2D2F" w:rsidRPr="005A2D2F" w:rsidRDefault="00097ED8" w:rsidP="005A2D2F">
            <w:pPr>
              <w:spacing w:after="0"/>
              <w:jc w:val="center"/>
              <w:rPr>
                <w:rFonts w:ascii="Times New Roman" w:hAnsi="Times New Roman"/>
                <w:b/>
                <w:bCs/>
                <w:sz w:val="24"/>
              </w:rPr>
            </w:pPr>
            <w:r w:rsidRPr="005A2D2F">
              <w:rPr>
                <w:rFonts w:ascii="Times New Roman" w:hAnsi="Times New Roman"/>
                <w:b/>
                <w:bCs/>
                <w:sz w:val="24"/>
              </w:rPr>
              <w:t xml:space="preserve">AGRICULTURAL PRODUCE MILLING MACHINERY —  BURR MILL —  SPECIFICATIONS </w:t>
            </w:r>
            <w:r>
              <w:rPr>
                <w:rFonts w:ascii="Times New Roman" w:hAnsi="Times New Roman"/>
                <w:b/>
                <w:bCs/>
                <w:sz w:val="24"/>
              </w:rPr>
              <w:t>A</w:t>
            </w:r>
            <w:r w:rsidRPr="005A2D2F">
              <w:rPr>
                <w:rFonts w:ascii="Times New Roman" w:hAnsi="Times New Roman"/>
                <w:b/>
                <w:bCs/>
                <w:sz w:val="24"/>
              </w:rPr>
              <w:t>ND TEST CODE</w:t>
            </w:r>
          </w:p>
          <w:p w14:paraId="60CE844B" w14:textId="77777777" w:rsidR="005A2D2F" w:rsidRPr="005A2D2F" w:rsidRDefault="005A2D2F" w:rsidP="005A2D2F">
            <w:pPr>
              <w:spacing w:after="0"/>
              <w:jc w:val="center"/>
              <w:rPr>
                <w:rFonts w:ascii="Times New Roman" w:hAnsi="Times New Roman"/>
                <w:sz w:val="24"/>
              </w:rPr>
            </w:pPr>
            <w:r w:rsidRPr="005A2D2F">
              <w:rPr>
                <w:rFonts w:ascii="Times New Roman" w:hAnsi="Times New Roman"/>
                <w:sz w:val="24"/>
              </w:rPr>
              <w:t>(</w:t>
            </w:r>
            <w:r w:rsidRPr="005A2D2F">
              <w:rPr>
                <w:rFonts w:ascii="Times New Roman" w:hAnsi="Times New Roman"/>
                <w:i/>
                <w:iCs/>
                <w:sz w:val="24"/>
              </w:rPr>
              <w:t>First Revision of IS 14442</w:t>
            </w:r>
            <w:r w:rsidRPr="005A2D2F">
              <w:rPr>
                <w:rFonts w:ascii="Times New Roman" w:hAnsi="Times New Roman"/>
                <w:sz w:val="24"/>
              </w:rPr>
              <w:t>)</w:t>
            </w:r>
          </w:p>
          <w:p w14:paraId="6DB62635" w14:textId="77777777" w:rsidR="005A2D2F" w:rsidRPr="005A2D2F" w:rsidRDefault="005A2D2F" w:rsidP="005A2D2F">
            <w:pPr>
              <w:spacing w:after="0"/>
              <w:jc w:val="center"/>
              <w:rPr>
                <w:rFonts w:ascii="Times New Roman" w:hAnsi="Times New Roman"/>
                <w:sz w:val="24"/>
              </w:rPr>
            </w:pPr>
          </w:p>
          <w:p w14:paraId="7FE4ADD8" w14:textId="77777777" w:rsidR="00837325" w:rsidRDefault="005A2D2F" w:rsidP="005A2D2F">
            <w:pPr>
              <w:spacing w:after="0"/>
              <w:jc w:val="center"/>
              <w:rPr>
                <w:rFonts w:ascii="Times New Roman" w:hAnsi="Times New Roman"/>
                <w:sz w:val="24"/>
              </w:rPr>
            </w:pPr>
            <w:r w:rsidRPr="005A2D2F">
              <w:rPr>
                <w:rFonts w:ascii="Times New Roman" w:hAnsi="Times New Roman"/>
                <w:sz w:val="24"/>
              </w:rPr>
              <w:t>ICS 65.060</w:t>
            </w:r>
          </w:p>
          <w:p w14:paraId="02EE3B92" w14:textId="77777777" w:rsidR="005A2D2F" w:rsidRDefault="005A2D2F" w:rsidP="00837325">
            <w:pPr>
              <w:spacing w:after="0"/>
              <w:jc w:val="center"/>
              <w:rPr>
                <w:rFonts w:ascii="Times New Roman" w:hAnsi="Times New Roman"/>
                <w:sz w:val="24"/>
              </w:rPr>
            </w:pPr>
          </w:p>
        </w:tc>
      </w:tr>
      <w:tr w:rsidR="00837325" w14:paraId="73BD58FC" w14:textId="77777777" w:rsidTr="000B611C">
        <w:tc>
          <w:tcPr>
            <w:tcW w:w="2500" w:type="pct"/>
          </w:tcPr>
          <w:p w14:paraId="4D9CA11C" w14:textId="77777777" w:rsidR="00901C5C" w:rsidRPr="00901C5C" w:rsidRDefault="00901C5C" w:rsidP="00901C5C">
            <w:pPr>
              <w:spacing w:after="0"/>
              <w:rPr>
                <w:rFonts w:ascii="Times New Roman" w:hAnsi="Times New Roman"/>
                <w:sz w:val="24"/>
              </w:rPr>
            </w:pPr>
            <w:r w:rsidRPr="00901C5C">
              <w:rPr>
                <w:rFonts w:ascii="Times New Roman" w:hAnsi="Times New Roman"/>
                <w:sz w:val="24"/>
              </w:rPr>
              <w:t>Agriculture and Food Processing Equipment</w:t>
            </w:r>
          </w:p>
          <w:p w14:paraId="0CDD7D64" w14:textId="77777777" w:rsidR="00837325" w:rsidRDefault="00901C5C" w:rsidP="00901C5C">
            <w:pPr>
              <w:spacing w:after="0"/>
              <w:rPr>
                <w:rFonts w:ascii="Times New Roman" w:hAnsi="Times New Roman"/>
                <w:sz w:val="24"/>
              </w:rPr>
            </w:pPr>
            <w:r w:rsidRPr="00901C5C">
              <w:rPr>
                <w:rFonts w:ascii="Times New Roman" w:hAnsi="Times New Roman"/>
                <w:sz w:val="24"/>
              </w:rPr>
              <w:t>Sectional Committee, FAD 20</w:t>
            </w:r>
          </w:p>
        </w:tc>
        <w:tc>
          <w:tcPr>
            <w:tcW w:w="2500" w:type="pct"/>
          </w:tcPr>
          <w:p w14:paraId="282021CC" w14:textId="786447C6" w:rsidR="00837325" w:rsidRDefault="00901C5C" w:rsidP="00901C5C">
            <w:pPr>
              <w:spacing w:after="0"/>
              <w:jc w:val="right"/>
              <w:rPr>
                <w:rFonts w:ascii="Times New Roman" w:hAnsi="Times New Roman"/>
                <w:sz w:val="24"/>
              </w:rPr>
            </w:pPr>
            <w:r w:rsidRPr="00A919F3">
              <w:rPr>
                <w:rFonts w:ascii="Times New Roman" w:hAnsi="Times New Roman" w:cs="Times New Roman"/>
                <w:sz w:val="24"/>
                <w:szCs w:val="24"/>
              </w:rPr>
              <w:t xml:space="preserve">Last date of comments: </w:t>
            </w:r>
            <w:r w:rsidR="008C4384" w:rsidRPr="008C4384">
              <w:rPr>
                <w:rFonts w:ascii="Times New Roman" w:hAnsi="Times New Roman" w:cs="Times New Roman"/>
                <w:b/>
                <w:bCs/>
                <w:sz w:val="24"/>
                <w:szCs w:val="24"/>
              </w:rPr>
              <w:t>2</w:t>
            </w:r>
            <w:r w:rsidR="00F66A1E">
              <w:rPr>
                <w:rFonts w:ascii="Times New Roman" w:hAnsi="Times New Roman" w:cs="Times New Roman"/>
                <w:b/>
                <w:bCs/>
                <w:sz w:val="24"/>
                <w:szCs w:val="24"/>
              </w:rPr>
              <w:t>4</w:t>
            </w:r>
            <w:r w:rsidR="008C4384" w:rsidRPr="008C4384">
              <w:rPr>
                <w:rFonts w:ascii="Times New Roman" w:hAnsi="Times New Roman" w:cs="Times New Roman"/>
                <w:b/>
                <w:bCs/>
                <w:sz w:val="24"/>
                <w:szCs w:val="24"/>
              </w:rPr>
              <w:t xml:space="preserve"> June 2024</w:t>
            </w:r>
          </w:p>
        </w:tc>
      </w:tr>
    </w:tbl>
    <w:p w14:paraId="420BBF7F" w14:textId="77777777" w:rsidR="00B304B6" w:rsidRDefault="00B304B6" w:rsidP="00B304B6">
      <w:pPr>
        <w:spacing w:after="0"/>
        <w:rPr>
          <w:rFonts w:ascii="Times New Roman" w:hAnsi="Times New Roman"/>
          <w:sz w:val="24"/>
        </w:rPr>
      </w:pPr>
    </w:p>
    <w:p w14:paraId="38AB4507" w14:textId="69EDECC8" w:rsidR="00B102FF" w:rsidRDefault="00B102FF" w:rsidP="00623B95">
      <w:pPr>
        <w:tabs>
          <w:tab w:val="left" w:pos="8977"/>
        </w:tabs>
        <w:spacing w:after="0"/>
        <w:rPr>
          <w:rFonts w:ascii="Times New Roman" w:hAnsi="Times New Roman"/>
          <w:b/>
          <w:bCs/>
          <w:sz w:val="24"/>
        </w:rPr>
      </w:pPr>
      <w:r w:rsidRPr="00B102FF">
        <w:rPr>
          <w:rFonts w:ascii="Times New Roman" w:hAnsi="Times New Roman"/>
          <w:b/>
          <w:bCs/>
          <w:sz w:val="24"/>
        </w:rPr>
        <w:t>FOREWORD</w:t>
      </w:r>
      <w:r w:rsidR="00623B95">
        <w:rPr>
          <w:rFonts w:ascii="Times New Roman" w:hAnsi="Times New Roman"/>
          <w:b/>
          <w:bCs/>
          <w:sz w:val="24"/>
        </w:rPr>
        <w:tab/>
      </w:r>
    </w:p>
    <w:p w14:paraId="6B293719" w14:textId="7C639C42" w:rsidR="003560BA" w:rsidRDefault="003560BA" w:rsidP="00B304B6">
      <w:pPr>
        <w:spacing w:after="0"/>
        <w:rPr>
          <w:rFonts w:ascii="Times New Roman" w:hAnsi="Times New Roman"/>
          <w:sz w:val="24"/>
        </w:rPr>
      </w:pPr>
      <w:r w:rsidRPr="003560BA">
        <w:rPr>
          <w:rFonts w:ascii="Times New Roman" w:hAnsi="Times New Roman"/>
          <w:sz w:val="24"/>
        </w:rPr>
        <w:t>(</w:t>
      </w:r>
      <w:r w:rsidRPr="003560BA">
        <w:rPr>
          <w:rFonts w:ascii="Times New Roman" w:hAnsi="Times New Roman"/>
          <w:i/>
          <w:iCs/>
          <w:sz w:val="24"/>
        </w:rPr>
        <w:t>Formal clause will be added later</w:t>
      </w:r>
      <w:r w:rsidRPr="003560BA">
        <w:rPr>
          <w:rFonts w:ascii="Times New Roman" w:hAnsi="Times New Roman"/>
          <w:sz w:val="24"/>
        </w:rPr>
        <w:t>)</w:t>
      </w:r>
    </w:p>
    <w:p w14:paraId="04B828B4" w14:textId="77777777" w:rsidR="001515BE" w:rsidRPr="001515BE" w:rsidRDefault="001515BE" w:rsidP="001515BE">
      <w:pPr>
        <w:spacing w:after="0"/>
        <w:jc w:val="both"/>
        <w:rPr>
          <w:rFonts w:ascii="Times New Roman" w:hAnsi="Times New Roman"/>
          <w:sz w:val="24"/>
        </w:rPr>
      </w:pPr>
    </w:p>
    <w:p w14:paraId="27FE3A57" w14:textId="1455B7E7" w:rsidR="003560BA" w:rsidRDefault="001515BE" w:rsidP="001515BE">
      <w:pPr>
        <w:spacing w:after="0"/>
        <w:jc w:val="both"/>
        <w:rPr>
          <w:rFonts w:ascii="Times New Roman" w:hAnsi="Times New Roman"/>
          <w:sz w:val="24"/>
        </w:rPr>
      </w:pPr>
      <w:r w:rsidRPr="001515BE">
        <w:rPr>
          <w:rFonts w:ascii="Times New Roman" w:hAnsi="Times New Roman"/>
          <w:sz w:val="24"/>
        </w:rPr>
        <w:t xml:space="preserve">Milling of agriculture produce to grits and flours is an essential unit operation towards making them suitable for human consumption and for feed. One of the main </w:t>
      </w:r>
      <w:r w:rsidR="00617E5C">
        <w:rPr>
          <w:rFonts w:ascii="Times New Roman" w:hAnsi="Times New Roman"/>
          <w:sz w:val="24"/>
        </w:rPr>
        <w:t>equipment</w:t>
      </w:r>
      <w:r w:rsidRPr="001515BE">
        <w:rPr>
          <w:rFonts w:ascii="Times New Roman" w:hAnsi="Times New Roman"/>
          <w:sz w:val="24"/>
        </w:rPr>
        <w:t xml:space="preserve"> used in the process is burr mill. </w:t>
      </w:r>
    </w:p>
    <w:p w14:paraId="6B04514F" w14:textId="77777777" w:rsidR="00316960" w:rsidRDefault="00316960" w:rsidP="001515BE">
      <w:pPr>
        <w:spacing w:after="0"/>
        <w:jc w:val="both"/>
        <w:rPr>
          <w:rFonts w:ascii="Times New Roman" w:hAnsi="Times New Roman"/>
          <w:sz w:val="24"/>
        </w:rPr>
      </w:pPr>
    </w:p>
    <w:p w14:paraId="43755CC7" w14:textId="3A9C0FC7" w:rsidR="00316960" w:rsidRDefault="00316960" w:rsidP="001515BE">
      <w:pPr>
        <w:spacing w:after="0"/>
        <w:jc w:val="both"/>
        <w:rPr>
          <w:rFonts w:ascii="Times New Roman" w:hAnsi="Times New Roman"/>
          <w:sz w:val="24"/>
        </w:rPr>
      </w:pPr>
      <w:r>
        <w:rPr>
          <w:rFonts w:ascii="Times New Roman" w:hAnsi="Times New Roman"/>
          <w:sz w:val="24"/>
        </w:rPr>
        <w:t xml:space="preserve">This standard was </w:t>
      </w:r>
      <w:r w:rsidR="0086309F">
        <w:rPr>
          <w:rFonts w:ascii="Times New Roman" w:hAnsi="Times New Roman"/>
          <w:sz w:val="24"/>
        </w:rPr>
        <w:t>originally published</w:t>
      </w:r>
      <w:r>
        <w:rPr>
          <w:rFonts w:ascii="Times New Roman" w:hAnsi="Times New Roman"/>
          <w:sz w:val="24"/>
        </w:rPr>
        <w:t xml:space="preserve"> in 1997, </w:t>
      </w:r>
      <w:r w:rsidR="00617E5C">
        <w:rPr>
          <w:rFonts w:ascii="Times New Roman" w:hAnsi="Times New Roman"/>
          <w:sz w:val="24"/>
        </w:rPr>
        <w:t xml:space="preserve">to provide </w:t>
      </w:r>
      <w:r w:rsidR="00617E5C" w:rsidRPr="001515BE">
        <w:rPr>
          <w:rFonts w:ascii="Times New Roman" w:hAnsi="Times New Roman"/>
          <w:sz w:val="24"/>
        </w:rPr>
        <w:t xml:space="preserve">uniformity in reporting of test result of different burr mills </w:t>
      </w:r>
      <w:r w:rsidR="00617E5C">
        <w:rPr>
          <w:rFonts w:ascii="Times New Roman" w:hAnsi="Times New Roman"/>
          <w:sz w:val="24"/>
        </w:rPr>
        <w:t>and stipulated the methods</w:t>
      </w:r>
      <w:r w:rsidR="0086309F">
        <w:rPr>
          <w:rFonts w:ascii="Times New Roman" w:hAnsi="Times New Roman"/>
          <w:sz w:val="24"/>
        </w:rPr>
        <w:t xml:space="preserve"> of test of burr mill</w:t>
      </w:r>
      <w:r w:rsidR="00617E5C">
        <w:rPr>
          <w:rFonts w:ascii="Times New Roman" w:hAnsi="Times New Roman"/>
          <w:sz w:val="24"/>
        </w:rPr>
        <w:t xml:space="preserve"> only</w:t>
      </w:r>
      <w:r w:rsidR="0086309F">
        <w:rPr>
          <w:rFonts w:ascii="Times New Roman" w:hAnsi="Times New Roman"/>
          <w:sz w:val="24"/>
        </w:rPr>
        <w:t xml:space="preserve">. </w:t>
      </w:r>
      <w:r w:rsidR="00617E5C">
        <w:rPr>
          <w:rFonts w:ascii="Times New Roman" w:hAnsi="Times New Roman"/>
          <w:sz w:val="24"/>
        </w:rPr>
        <w:t>I</w:t>
      </w:r>
      <w:r>
        <w:rPr>
          <w:rFonts w:ascii="Times New Roman" w:hAnsi="Times New Roman"/>
          <w:sz w:val="24"/>
        </w:rPr>
        <w:t>n this revision, the material, constructional, performance</w:t>
      </w:r>
      <w:r w:rsidR="00F27B36">
        <w:rPr>
          <w:rFonts w:ascii="Times New Roman" w:hAnsi="Times New Roman"/>
          <w:sz w:val="24"/>
        </w:rPr>
        <w:t>,</w:t>
      </w:r>
      <w:r w:rsidR="000E0745">
        <w:rPr>
          <w:rFonts w:ascii="Times New Roman" w:hAnsi="Times New Roman"/>
          <w:sz w:val="24"/>
        </w:rPr>
        <w:t xml:space="preserve"> and</w:t>
      </w:r>
      <w:r w:rsidR="00F27B36">
        <w:rPr>
          <w:rFonts w:ascii="Times New Roman" w:hAnsi="Times New Roman"/>
          <w:sz w:val="24"/>
        </w:rPr>
        <w:t xml:space="preserve"> other requirement</w:t>
      </w:r>
      <w:r w:rsidR="000E0745">
        <w:rPr>
          <w:rFonts w:ascii="Times New Roman" w:hAnsi="Times New Roman"/>
          <w:sz w:val="24"/>
        </w:rPr>
        <w:t>s</w:t>
      </w:r>
      <w:r w:rsidR="00F27B36">
        <w:rPr>
          <w:rFonts w:ascii="Times New Roman" w:hAnsi="Times New Roman"/>
          <w:sz w:val="24"/>
        </w:rPr>
        <w:t xml:space="preserve"> </w:t>
      </w:r>
      <w:r w:rsidR="00617E5C">
        <w:rPr>
          <w:rFonts w:ascii="Times New Roman" w:hAnsi="Times New Roman"/>
          <w:sz w:val="24"/>
        </w:rPr>
        <w:t>of burr mill</w:t>
      </w:r>
      <w:r w:rsidR="000E0745">
        <w:rPr>
          <w:rFonts w:ascii="Times New Roman" w:hAnsi="Times New Roman"/>
          <w:sz w:val="24"/>
        </w:rPr>
        <w:t>s</w:t>
      </w:r>
      <w:r w:rsidR="00617E5C">
        <w:rPr>
          <w:rFonts w:ascii="Times New Roman" w:hAnsi="Times New Roman"/>
          <w:sz w:val="24"/>
        </w:rPr>
        <w:t xml:space="preserve"> </w:t>
      </w:r>
      <w:r w:rsidR="0086309F">
        <w:rPr>
          <w:rFonts w:ascii="Times New Roman" w:hAnsi="Times New Roman"/>
          <w:sz w:val="24"/>
        </w:rPr>
        <w:t xml:space="preserve">in addition to the existing test methods have been incorporated </w:t>
      </w:r>
      <w:r w:rsidR="00617E5C">
        <w:rPr>
          <w:rFonts w:ascii="Times New Roman" w:hAnsi="Times New Roman"/>
          <w:sz w:val="24"/>
        </w:rPr>
        <w:t xml:space="preserve">apart from updation with respect to </w:t>
      </w:r>
      <w:r>
        <w:rPr>
          <w:rFonts w:ascii="Times New Roman" w:hAnsi="Times New Roman"/>
          <w:sz w:val="24"/>
        </w:rPr>
        <w:t>latest technological development</w:t>
      </w:r>
      <w:r w:rsidR="00617E5C">
        <w:rPr>
          <w:rFonts w:ascii="Times New Roman" w:hAnsi="Times New Roman"/>
          <w:sz w:val="24"/>
        </w:rPr>
        <w:t>s</w:t>
      </w:r>
      <w:r>
        <w:rPr>
          <w:rFonts w:ascii="Times New Roman" w:hAnsi="Times New Roman"/>
          <w:sz w:val="24"/>
        </w:rPr>
        <w:t xml:space="preserve"> and best manufacturing practices.</w:t>
      </w:r>
    </w:p>
    <w:p w14:paraId="5F10D0E1" w14:textId="77777777" w:rsidR="001515BE" w:rsidRDefault="001515BE" w:rsidP="001515BE">
      <w:pPr>
        <w:spacing w:after="0"/>
        <w:jc w:val="both"/>
        <w:rPr>
          <w:rFonts w:ascii="Times New Roman" w:hAnsi="Times New Roman"/>
          <w:sz w:val="24"/>
        </w:rPr>
      </w:pPr>
    </w:p>
    <w:p w14:paraId="232A2733" w14:textId="77777777" w:rsidR="001515BE" w:rsidRDefault="0087244A" w:rsidP="001515BE">
      <w:pPr>
        <w:spacing w:after="0"/>
        <w:jc w:val="both"/>
        <w:rPr>
          <w:rFonts w:ascii="Times New Roman" w:hAnsi="Times New Roman"/>
          <w:sz w:val="24"/>
        </w:rPr>
      </w:pPr>
      <w:r w:rsidRPr="0087244A">
        <w:rPr>
          <w:rFonts w:ascii="Times New Roman" w:hAnsi="Times New Roman"/>
          <w:sz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87244A">
        <w:rPr>
          <w:rFonts w:ascii="Times New Roman" w:hAnsi="Times New Roman"/>
          <w:i/>
          <w:iCs/>
          <w:sz w:val="24"/>
        </w:rPr>
        <w:t>second revision</w:t>
      </w:r>
      <w:r w:rsidR="00DB335D">
        <w:rPr>
          <w:rFonts w:ascii="Times New Roman" w:hAnsi="Times New Roman"/>
          <w:sz w:val="24"/>
        </w:rPr>
        <w:t xml:space="preserve">)’. </w:t>
      </w:r>
      <w:r w:rsidRPr="0087244A">
        <w:rPr>
          <w:rFonts w:ascii="Times New Roman" w:hAnsi="Times New Roman"/>
          <w:sz w:val="24"/>
        </w:rPr>
        <w:t>The number of significant places retained in the rounded off value should be the same as that of the specified value in this standard.</w:t>
      </w:r>
    </w:p>
    <w:p w14:paraId="16092843" w14:textId="77777777" w:rsidR="00617E5C" w:rsidRDefault="00617E5C" w:rsidP="001515BE">
      <w:pPr>
        <w:spacing w:after="0"/>
        <w:jc w:val="both"/>
        <w:rPr>
          <w:rFonts w:ascii="Times New Roman" w:hAnsi="Times New Roman"/>
          <w:sz w:val="24"/>
        </w:rPr>
      </w:pPr>
    </w:p>
    <w:p w14:paraId="3ADBED19" w14:textId="77777777" w:rsidR="00617E5C" w:rsidRDefault="00617E5C" w:rsidP="001515BE">
      <w:pPr>
        <w:spacing w:after="0"/>
        <w:jc w:val="both"/>
        <w:rPr>
          <w:rFonts w:ascii="Times New Roman" w:hAnsi="Times New Roman"/>
          <w:sz w:val="24"/>
        </w:rPr>
      </w:pPr>
    </w:p>
    <w:p w14:paraId="4D090C71" w14:textId="77777777" w:rsidR="00617E5C" w:rsidRDefault="00617E5C" w:rsidP="001515BE">
      <w:pPr>
        <w:spacing w:after="0"/>
        <w:jc w:val="both"/>
        <w:rPr>
          <w:rFonts w:ascii="Times New Roman" w:hAnsi="Times New Roman"/>
          <w:sz w:val="24"/>
        </w:rPr>
      </w:pPr>
    </w:p>
    <w:p w14:paraId="006D3C12" w14:textId="77777777" w:rsidR="00617E5C" w:rsidRDefault="00617E5C" w:rsidP="001515BE">
      <w:pPr>
        <w:spacing w:after="0"/>
        <w:jc w:val="both"/>
        <w:rPr>
          <w:rFonts w:ascii="Times New Roman" w:hAnsi="Times New Roman"/>
          <w:sz w:val="24"/>
        </w:rPr>
      </w:pPr>
    </w:p>
    <w:p w14:paraId="47708D4D" w14:textId="77777777" w:rsidR="00623B95" w:rsidRDefault="00623B95" w:rsidP="001515BE">
      <w:pPr>
        <w:spacing w:after="0"/>
        <w:jc w:val="both"/>
        <w:rPr>
          <w:rFonts w:ascii="Times New Roman" w:hAnsi="Times New Roman"/>
          <w:sz w:val="24"/>
        </w:rPr>
      </w:pPr>
    </w:p>
    <w:p w14:paraId="77F09417" w14:textId="77777777" w:rsidR="00617E5C" w:rsidRDefault="00617E5C" w:rsidP="001515BE">
      <w:pPr>
        <w:spacing w:after="0"/>
        <w:jc w:val="both"/>
        <w:rPr>
          <w:rFonts w:ascii="Times New Roman" w:hAnsi="Times New Roman"/>
          <w:sz w:val="24"/>
        </w:rPr>
      </w:pPr>
    </w:p>
    <w:p w14:paraId="12E88376" w14:textId="77777777" w:rsidR="00617E5C" w:rsidRDefault="00617E5C" w:rsidP="001515BE">
      <w:pPr>
        <w:spacing w:after="0"/>
        <w:jc w:val="both"/>
        <w:rPr>
          <w:rFonts w:ascii="Times New Roman" w:hAnsi="Times New Roman"/>
          <w:sz w:val="24"/>
        </w:rPr>
      </w:pPr>
    </w:p>
    <w:p w14:paraId="385943C8" w14:textId="77777777" w:rsidR="006E6CA5" w:rsidRDefault="006E6CA5" w:rsidP="001515BE">
      <w:pPr>
        <w:spacing w:after="0"/>
        <w:jc w:val="both"/>
        <w:rPr>
          <w:rFonts w:ascii="Times New Roman" w:hAnsi="Times New Roman"/>
          <w:sz w:val="24"/>
        </w:rPr>
      </w:pPr>
    </w:p>
    <w:p w14:paraId="538A1557" w14:textId="77777777" w:rsidR="00E63A22" w:rsidRPr="00E63A22" w:rsidRDefault="00E63A22" w:rsidP="00E63A22">
      <w:pPr>
        <w:spacing w:after="0"/>
        <w:jc w:val="both"/>
        <w:rPr>
          <w:rFonts w:ascii="Times New Roman" w:hAnsi="Times New Roman"/>
          <w:b/>
          <w:bCs/>
          <w:sz w:val="24"/>
        </w:rPr>
      </w:pPr>
      <w:r w:rsidRPr="00E63A22">
        <w:rPr>
          <w:rFonts w:ascii="Times New Roman" w:hAnsi="Times New Roman"/>
          <w:b/>
          <w:bCs/>
          <w:sz w:val="24"/>
        </w:rPr>
        <w:lastRenderedPageBreak/>
        <w:t xml:space="preserve">1 SCOPE </w:t>
      </w:r>
    </w:p>
    <w:p w14:paraId="73618198" w14:textId="77777777" w:rsidR="00E63A22" w:rsidRPr="00E63A22" w:rsidRDefault="00E63A22" w:rsidP="00E63A22">
      <w:pPr>
        <w:spacing w:after="0"/>
        <w:jc w:val="both"/>
        <w:rPr>
          <w:rFonts w:ascii="Times New Roman" w:hAnsi="Times New Roman"/>
          <w:sz w:val="24"/>
        </w:rPr>
      </w:pPr>
    </w:p>
    <w:p w14:paraId="7EB59FFF" w14:textId="37E0F920" w:rsidR="00E63A22" w:rsidRDefault="00E63A22" w:rsidP="00E63A22">
      <w:pPr>
        <w:spacing w:after="0"/>
        <w:jc w:val="both"/>
        <w:rPr>
          <w:rFonts w:ascii="Times New Roman" w:hAnsi="Times New Roman"/>
          <w:sz w:val="24"/>
        </w:rPr>
      </w:pPr>
      <w:r w:rsidRPr="00E63A22">
        <w:rPr>
          <w:rFonts w:ascii="Times New Roman" w:hAnsi="Times New Roman"/>
          <w:sz w:val="24"/>
        </w:rPr>
        <w:t>This standard specifies material, performance, constructional and other requirement</w:t>
      </w:r>
      <w:r w:rsidR="00617E5C">
        <w:rPr>
          <w:rFonts w:ascii="Times New Roman" w:hAnsi="Times New Roman"/>
          <w:sz w:val="24"/>
        </w:rPr>
        <w:t>s</w:t>
      </w:r>
      <w:r w:rsidRPr="00E63A22">
        <w:rPr>
          <w:rFonts w:ascii="Times New Roman" w:hAnsi="Times New Roman"/>
          <w:sz w:val="24"/>
        </w:rPr>
        <w:t xml:space="preserve"> of burr mill</w:t>
      </w:r>
      <w:r w:rsidR="00BF5E47">
        <w:rPr>
          <w:rFonts w:ascii="Times New Roman" w:hAnsi="Times New Roman"/>
          <w:sz w:val="24"/>
        </w:rPr>
        <w:t xml:space="preserve"> (</w:t>
      </w:r>
      <w:r w:rsidR="00BF5E47" w:rsidRPr="00BF5E47">
        <w:rPr>
          <w:rFonts w:ascii="Times New Roman" w:hAnsi="Times New Roman"/>
          <w:i/>
          <w:iCs/>
          <w:sz w:val="24"/>
        </w:rPr>
        <w:t>see</w:t>
      </w:r>
      <w:r w:rsidR="00BF5E47">
        <w:rPr>
          <w:rFonts w:ascii="Times New Roman" w:hAnsi="Times New Roman"/>
          <w:sz w:val="24"/>
        </w:rPr>
        <w:t xml:space="preserve"> Fig. 1</w:t>
      </w:r>
      <w:r w:rsidR="00F27B36">
        <w:rPr>
          <w:rFonts w:ascii="Times New Roman" w:hAnsi="Times New Roman"/>
          <w:sz w:val="24"/>
        </w:rPr>
        <w:t xml:space="preserve"> and </w:t>
      </w:r>
      <w:r w:rsidR="000E0745">
        <w:rPr>
          <w:rFonts w:ascii="Times New Roman" w:hAnsi="Times New Roman"/>
          <w:sz w:val="24"/>
        </w:rPr>
        <w:t>F</w:t>
      </w:r>
      <w:r w:rsidR="00F27B36">
        <w:rPr>
          <w:rFonts w:ascii="Times New Roman" w:hAnsi="Times New Roman"/>
          <w:sz w:val="24"/>
        </w:rPr>
        <w:t>ig. 2</w:t>
      </w:r>
      <w:r w:rsidR="00BF5E47">
        <w:rPr>
          <w:rFonts w:ascii="Times New Roman" w:hAnsi="Times New Roman"/>
          <w:sz w:val="24"/>
        </w:rPr>
        <w:t>)</w:t>
      </w:r>
      <w:r w:rsidRPr="00E63A22">
        <w:rPr>
          <w:rFonts w:ascii="Times New Roman" w:hAnsi="Times New Roman"/>
          <w:sz w:val="24"/>
        </w:rPr>
        <w:t xml:space="preserve">. </w:t>
      </w:r>
      <w:r w:rsidR="00500321">
        <w:rPr>
          <w:rFonts w:ascii="Times New Roman" w:hAnsi="Times New Roman"/>
          <w:sz w:val="24"/>
        </w:rPr>
        <w:t>It</w:t>
      </w:r>
      <w:r w:rsidRPr="00E63A22">
        <w:rPr>
          <w:rFonts w:ascii="Times New Roman" w:hAnsi="Times New Roman"/>
          <w:sz w:val="24"/>
        </w:rPr>
        <w:t xml:space="preserve"> </w:t>
      </w:r>
      <w:r w:rsidR="00500321">
        <w:rPr>
          <w:rFonts w:ascii="Times New Roman" w:hAnsi="Times New Roman"/>
          <w:sz w:val="24"/>
        </w:rPr>
        <w:t xml:space="preserve">also prescribes the </w:t>
      </w:r>
      <w:r w:rsidRPr="00E63A22">
        <w:rPr>
          <w:rFonts w:ascii="Times New Roman" w:hAnsi="Times New Roman"/>
          <w:sz w:val="24"/>
        </w:rPr>
        <w:t xml:space="preserve">methods for </w:t>
      </w:r>
      <w:r w:rsidR="00500321">
        <w:rPr>
          <w:rFonts w:ascii="Times New Roman" w:hAnsi="Times New Roman"/>
          <w:sz w:val="24"/>
        </w:rPr>
        <w:t xml:space="preserve">test to evaluate the </w:t>
      </w:r>
      <w:r w:rsidRPr="00E63A22">
        <w:rPr>
          <w:rFonts w:ascii="Times New Roman" w:hAnsi="Times New Roman"/>
          <w:sz w:val="24"/>
        </w:rPr>
        <w:t xml:space="preserve">performance of burr mills. </w:t>
      </w:r>
    </w:p>
    <w:p w14:paraId="4EB48837" w14:textId="77777777" w:rsidR="00547978" w:rsidRDefault="00547978" w:rsidP="00E63A22">
      <w:pPr>
        <w:spacing w:after="0"/>
        <w:jc w:val="both"/>
        <w:rPr>
          <w:rFonts w:ascii="Times New Roman" w:hAnsi="Times New Roman"/>
          <w:sz w:val="24"/>
        </w:rPr>
      </w:pPr>
    </w:p>
    <w:p w14:paraId="1F974AC4" w14:textId="77777777" w:rsidR="00547978" w:rsidRDefault="00547978" w:rsidP="00E63A22">
      <w:pPr>
        <w:spacing w:after="0"/>
        <w:jc w:val="both"/>
        <w:rPr>
          <w:rFonts w:ascii="Times New Roman" w:hAnsi="Times New Roman"/>
          <w:sz w:val="24"/>
        </w:rPr>
      </w:pPr>
    </w:p>
    <w:p w14:paraId="5C10DE5D" w14:textId="77777777" w:rsidR="00547978" w:rsidRPr="00547978" w:rsidRDefault="00547978" w:rsidP="00547978">
      <w:pPr>
        <w:spacing w:after="0"/>
        <w:jc w:val="both"/>
        <w:rPr>
          <w:rFonts w:ascii="Times New Roman" w:hAnsi="Times New Roman"/>
          <w:sz w:val="24"/>
        </w:rPr>
      </w:pPr>
      <w:r w:rsidRPr="00547978">
        <w:rPr>
          <w:rFonts w:ascii="Times New Roman" w:hAnsi="Times New Roman"/>
          <w:noProof/>
          <w:sz w:val="24"/>
        </w:rPr>
        <w:drawing>
          <wp:anchor distT="0" distB="0" distL="114300" distR="114300" simplePos="0" relativeHeight="251663360" behindDoc="1" locked="0" layoutInCell="1" allowOverlap="1" wp14:anchorId="1746EEE0" wp14:editId="1746B589">
            <wp:simplePos x="0" y="0"/>
            <wp:positionH relativeFrom="column">
              <wp:posOffset>958215</wp:posOffset>
            </wp:positionH>
            <wp:positionV relativeFrom="paragraph">
              <wp:posOffset>99060</wp:posOffset>
            </wp:positionV>
            <wp:extent cx="4191000" cy="2570480"/>
            <wp:effectExtent l="0" t="0" r="0" b="0"/>
            <wp:wrapNone/>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rotWithShape="1">
                    <a:blip r:embed="rId7"/>
                    <a:srcRect l="4487" t="2865" r="15246" b="15625"/>
                    <a:stretch/>
                  </pic:blipFill>
                  <pic:spPr bwMode="auto">
                    <a:xfrm>
                      <a:off x="0" y="0"/>
                      <a:ext cx="4191000" cy="2570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2F6FA1" w14:textId="77777777" w:rsidR="00547978" w:rsidRPr="00547978" w:rsidRDefault="00547978" w:rsidP="00547978">
      <w:pPr>
        <w:spacing w:after="0"/>
        <w:jc w:val="both"/>
        <w:rPr>
          <w:rFonts w:ascii="Times New Roman" w:hAnsi="Times New Roman"/>
          <w:sz w:val="24"/>
        </w:rPr>
      </w:pPr>
    </w:p>
    <w:p w14:paraId="4CDA1ECC" w14:textId="77777777" w:rsidR="00547978" w:rsidRPr="00547978" w:rsidRDefault="00547978" w:rsidP="00547978">
      <w:pPr>
        <w:spacing w:after="0"/>
        <w:jc w:val="both"/>
        <w:rPr>
          <w:rFonts w:ascii="Times New Roman" w:hAnsi="Times New Roman"/>
          <w:sz w:val="24"/>
        </w:rPr>
      </w:pPr>
    </w:p>
    <w:p w14:paraId="66DC517F" w14:textId="77777777" w:rsidR="00547978" w:rsidRPr="00547978" w:rsidRDefault="00547978" w:rsidP="00547978">
      <w:pPr>
        <w:spacing w:after="0"/>
        <w:jc w:val="both"/>
        <w:rPr>
          <w:rFonts w:ascii="Times New Roman" w:hAnsi="Times New Roman"/>
          <w:sz w:val="24"/>
        </w:rPr>
      </w:pPr>
    </w:p>
    <w:p w14:paraId="2D2F69BA" w14:textId="77777777" w:rsidR="00547978" w:rsidRPr="00547978" w:rsidRDefault="00547978" w:rsidP="00547978">
      <w:pPr>
        <w:spacing w:after="0"/>
        <w:jc w:val="both"/>
        <w:rPr>
          <w:rFonts w:ascii="Times New Roman" w:hAnsi="Times New Roman"/>
          <w:sz w:val="24"/>
        </w:rPr>
      </w:pPr>
    </w:p>
    <w:p w14:paraId="0EF7D053" w14:textId="77777777" w:rsidR="00547978" w:rsidRPr="00547978" w:rsidRDefault="00547978" w:rsidP="00547978">
      <w:pPr>
        <w:spacing w:after="0"/>
        <w:jc w:val="both"/>
        <w:rPr>
          <w:rFonts w:ascii="Times New Roman" w:hAnsi="Times New Roman"/>
          <w:sz w:val="24"/>
        </w:rPr>
      </w:pPr>
    </w:p>
    <w:p w14:paraId="165C4FDA" w14:textId="77777777" w:rsidR="00547978" w:rsidRDefault="00547978" w:rsidP="00547978">
      <w:pPr>
        <w:spacing w:after="0"/>
        <w:jc w:val="both"/>
        <w:rPr>
          <w:rFonts w:ascii="Times New Roman" w:hAnsi="Times New Roman"/>
          <w:sz w:val="24"/>
        </w:rPr>
      </w:pPr>
    </w:p>
    <w:p w14:paraId="5FA17FC8" w14:textId="77777777" w:rsidR="00547978" w:rsidRDefault="00547978" w:rsidP="00547978">
      <w:pPr>
        <w:spacing w:after="0"/>
        <w:jc w:val="both"/>
        <w:rPr>
          <w:rFonts w:ascii="Times New Roman" w:hAnsi="Times New Roman"/>
          <w:sz w:val="24"/>
        </w:rPr>
      </w:pPr>
    </w:p>
    <w:p w14:paraId="66195E6D" w14:textId="77777777" w:rsidR="00547978" w:rsidRDefault="00547978" w:rsidP="00547978">
      <w:pPr>
        <w:spacing w:after="0"/>
        <w:jc w:val="both"/>
        <w:rPr>
          <w:rFonts w:ascii="Times New Roman" w:hAnsi="Times New Roman"/>
          <w:sz w:val="24"/>
        </w:rPr>
      </w:pPr>
    </w:p>
    <w:p w14:paraId="55BC7967" w14:textId="77777777" w:rsidR="00547978" w:rsidRDefault="00547978" w:rsidP="00547978">
      <w:pPr>
        <w:spacing w:after="0"/>
        <w:jc w:val="both"/>
        <w:rPr>
          <w:rFonts w:ascii="Times New Roman" w:hAnsi="Times New Roman"/>
          <w:sz w:val="24"/>
        </w:rPr>
      </w:pPr>
    </w:p>
    <w:p w14:paraId="65AE2E32" w14:textId="77777777" w:rsidR="00547978" w:rsidRDefault="00547978" w:rsidP="00547978">
      <w:pPr>
        <w:spacing w:after="0"/>
        <w:jc w:val="both"/>
        <w:rPr>
          <w:rFonts w:ascii="Times New Roman" w:hAnsi="Times New Roman"/>
          <w:sz w:val="24"/>
        </w:rPr>
      </w:pPr>
    </w:p>
    <w:p w14:paraId="3AEA97FA" w14:textId="77777777" w:rsidR="00547978" w:rsidRDefault="00547978" w:rsidP="00547978">
      <w:pPr>
        <w:spacing w:after="0"/>
        <w:jc w:val="both"/>
        <w:rPr>
          <w:rFonts w:ascii="Times New Roman" w:hAnsi="Times New Roman"/>
          <w:sz w:val="24"/>
        </w:rPr>
      </w:pPr>
    </w:p>
    <w:p w14:paraId="11773E61" w14:textId="77777777" w:rsidR="00547978" w:rsidRDefault="00547978" w:rsidP="00547978">
      <w:pPr>
        <w:spacing w:after="0"/>
        <w:jc w:val="both"/>
        <w:rPr>
          <w:rFonts w:ascii="Times New Roman" w:hAnsi="Times New Roman"/>
          <w:sz w:val="24"/>
        </w:rPr>
      </w:pPr>
    </w:p>
    <w:p w14:paraId="01DBE6D4" w14:textId="77777777" w:rsidR="00547978" w:rsidRDefault="00547978" w:rsidP="00547978">
      <w:pPr>
        <w:spacing w:after="0"/>
        <w:jc w:val="both"/>
        <w:rPr>
          <w:rFonts w:ascii="Times New Roman" w:hAnsi="Times New Roman"/>
          <w:sz w:val="24"/>
        </w:rPr>
      </w:pPr>
    </w:p>
    <w:p w14:paraId="7A36FC58" w14:textId="77777777" w:rsidR="00547978" w:rsidRDefault="00547978" w:rsidP="00547978">
      <w:pPr>
        <w:spacing w:after="0"/>
        <w:jc w:val="both"/>
        <w:rPr>
          <w:rFonts w:ascii="Times New Roman" w:hAnsi="Times New Roman"/>
          <w:sz w:val="24"/>
        </w:rPr>
      </w:pPr>
    </w:p>
    <w:p w14:paraId="67873A63" w14:textId="77777777" w:rsidR="00547978" w:rsidRDefault="00547978" w:rsidP="00547978">
      <w:pPr>
        <w:spacing w:after="0"/>
        <w:jc w:val="both"/>
        <w:rPr>
          <w:rFonts w:ascii="Times New Roman" w:hAnsi="Times New Roman"/>
          <w:sz w:val="24"/>
        </w:rPr>
      </w:pPr>
    </w:p>
    <w:p w14:paraId="75696B0C" w14:textId="77777777" w:rsidR="00547978" w:rsidRDefault="00547978" w:rsidP="00547978">
      <w:pPr>
        <w:spacing w:after="0"/>
        <w:jc w:val="both"/>
        <w:rPr>
          <w:rFonts w:ascii="Times New Roman" w:hAnsi="Times New Roman"/>
          <w:sz w:val="24"/>
        </w:rPr>
      </w:pPr>
    </w:p>
    <w:p w14:paraId="5023F8C6" w14:textId="347F348B" w:rsidR="00547978" w:rsidRDefault="00547978" w:rsidP="00547978">
      <w:pPr>
        <w:spacing w:after="0"/>
        <w:jc w:val="center"/>
        <w:rPr>
          <w:rFonts w:ascii="Times New Roman" w:hAnsi="Times New Roman"/>
          <w:sz w:val="21"/>
          <w:szCs w:val="16"/>
        </w:rPr>
      </w:pPr>
      <w:r w:rsidRPr="00547978">
        <w:rPr>
          <w:rFonts w:ascii="Times New Roman" w:hAnsi="Times New Roman"/>
          <w:sz w:val="24"/>
        </w:rPr>
        <w:t>F</w:t>
      </w:r>
      <w:r w:rsidRPr="00547978">
        <w:rPr>
          <w:rFonts w:ascii="Times New Roman" w:hAnsi="Times New Roman"/>
          <w:sz w:val="21"/>
          <w:szCs w:val="16"/>
        </w:rPr>
        <w:t xml:space="preserve">IG. </w:t>
      </w:r>
      <w:r w:rsidRPr="00547978">
        <w:rPr>
          <w:rFonts w:ascii="Times New Roman" w:hAnsi="Times New Roman"/>
          <w:sz w:val="24"/>
        </w:rPr>
        <w:t>1 S</w:t>
      </w:r>
      <w:r w:rsidRPr="00547978">
        <w:rPr>
          <w:rFonts w:ascii="Times New Roman" w:hAnsi="Times New Roman"/>
          <w:sz w:val="21"/>
          <w:szCs w:val="16"/>
        </w:rPr>
        <w:t>CHEMATICS</w:t>
      </w:r>
      <w:r w:rsidRPr="00547978">
        <w:rPr>
          <w:rFonts w:ascii="Times New Roman" w:hAnsi="Times New Roman"/>
          <w:sz w:val="24"/>
        </w:rPr>
        <w:t xml:space="preserve"> O</w:t>
      </w:r>
      <w:r w:rsidRPr="00547978">
        <w:rPr>
          <w:rFonts w:ascii="Times New Roman" w:hAnsi="Times New Roman"/>
          <w:sz w:val="21"/>
          <w:szCs w:val="16"/>
        </w:rPr>
        <w:t>F</w:t>
      </w:r>
      <w:r w:rsidR="0086309F">
        <w:rPr>
          <w:rFonts w:ascii="Times New Roman" w:hAnsi="Times New Roman"/>
          <w:sz w:val="24"/>
        </w:rPr>
        <w:t xml:space="preserve"> V</w:t>
      </w:r>
      <w:r w:rsidR="0086309F" w:rsidRPr="0086309F">
        <w:rPr>
          <w:rFonts w:ascii="Times New Roman" w:hAnsi="Times New Roman"/>
          <w:sz w:val="21"/>
          <w:szCs w:val="16"/>
        </w:rPr>
        <w:t>ERTICLE</w:t>
      </w:r>
      <w:r w:rsidR="0086309F">
        <w:rPr>
          <w:rFonts w:ascii="Times New Roman" w:hAnsi="Times New Roman"/>
          <w:sz w:val="24"/>
        </w:rPr>
        <w:t xml:space="preserve"> T</w:t>
      </w:r>
      <w:r w:rsidR="0086309F" w:rsidRPr="0086309F">
        <w:rPr>
          <w:rFonts w:ascii="Times New Roman" w:hAnsi="Times New Roman"/>
          <w:sz w:val="21"/>
          <w:szCs w:val="16"/>
        </w:rPr>
        <w:t xml:space="preserve">YPE </w:t>
      </w:r>
      <w:r w:rsidRPr="00547978">
        <w:rPr>
          <w:rFonts w:ascii="Times New Roman" w:hAnsi="Times New Roman"/>
          <w:sz w:val="24"/>
        </w:rPr>
        <w:t>B</w:t>
      </w:r>
      <w:r w:rsidRPr="00547978">
        <w:rPr>
          <w:rFonts w:ascii="Times New Roman" w:hAnsi="Times New Roman"/>
          <w:sz w:val="21"/>
          <w:szCs w:val="16"/>
        </w:rPr>
        <w:t>URR</w:t>
      </w:r>
      <w:r w:rsidRPr="00547978">
        <w:rPr>
          <w:rFonts w:ascii="Times New Roman" w:hAnsi="Times New Roman"/>
          <w:sz w:val="24"/>
        </w:rPr>
        <w:t xml:space="preserve"> M</w:t>
      </w:r>
      <w:r w:rsidRPr="00547978">
        <w:rPr>
          <w:rFonts w:ascii="Times New Roman" w:hAnsi="Times New Roman"/>
          <w:sz w:val="21"/>
          <w:szCs w:val="16"/>
        </w:rPr>
        <w:t>ILL</w:t>
      </w:r>
    </w:p>
    <w:p w14:paraId="7C65DE82" w14:textId="77777777" w:rsidR="00F27B36" w:rsidRDefault="00F27B36" w:rsidP="00547978">
      <w:pPr>
        <w:spacing w:after="0"/>
        <w:jc w:val="center"/>
        <w:rPr>
          <w:rFonts w:ascii="Times New Roman" w:hAnsi="Times New Roman"/>
          <w:sz w:val="21"/>
          <w:szCs w:val="16"/>
        </w:rPr>
      </w:pPr>
    </w:p>
    <w:p w14:paraId="48E5638A" w14:textId="6A00685B" w:rsidR="00F27B36" w:rsidRDefault="00F27B36" w:rsidP="00547978">
      <w:pPr>
        <w:spacing w:after="0"/>
        <w:jc w:val="center"/>
        <w:rPr>
          <w:rFonts w:ascii="Times New Roman" w:hAnsi="Times New Roman"/>
          <w:sz w:val="24"/>
        </w:rPr>
      </w:pPr>
      <w:r>
        <w:rPr>
          <w:rFonts w:ascii="Times New Roman" w:hAnsi="Times New Roman"/>
          <w:noProof/>
          <w:sz w:val="24"/>
        </w:rPr>
        <w:drawing>
          <wp:inline distT="0" distB="0" distL="0" distR="0" wp14:anchorId="2CB059A7" wp14:editId="08E0BBF3">
            <wp:extent cx="2630384" cy="2381564"/>
            <wp:effectExtent l="0" t="0" r="0" b="6350"/>
            <wp:docPr id="124354781" name="Picture 1" descr="Diagram of a diagram of a st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54781" name="Picture 1" descr="Diagram of a diagram of a ston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647771" cy="2397306"/>
                    </a:xfrm>
                    <a:prstGeom prst="rect">
                      <a:avLst/>
                    </a:prstGeom>
                  </pic:spPr>
                </pic:pic>
              </a:graphicData>
            </a:graphic>
          </wp:inline>
        </w:drawing>
      </w:r>
    </w:p>
    <w:p w14:paraId="5F3F4E8A" w14:textId="41EC9E04" w:rsidR="00F27B36" w:rsidRDefault="00F27B36" w:rsidP="00F27B36">
      <w:pPr>
        <w:spacing w:after="0"/>
        <w:jc w:val="center"/>
        <w:rPr>
          <w:rFonts w:ascii="Times New Roman" w:hAnsi="Times New Roman"/>
          <w:sz w:val="21"/>
          <w:szCs w:val="16"/>
        </w:rPr>
      </w:pPr>
      <w:r w:rsidRPr="00547978">
        <w:rPr>
          <w:rFonts w:ascii="Times New Roman" w:hAnsi="Times New Roman"/>
          <w:sz w:val="24"/>
        </w:rPr>
        <w:t>F</w:t>
      </w:r>
      <w:r w:rsidRPr="00547978">
        <w:rPr>
          <w:rFonts w:ascii="Times New Roman" w:hAnsi="Times New Roman"/>
          <w:sz w:val="21"/>
          <w:szCs w:val="16"/>
        </w:rPr>
        <w:t xml:space="preserve">IG. </w:t>
      </w:r>
      <w:r>
        <w:rPr>
          <w:rFonts w:ascii="Times New Roman" w:hAnsi="Times New Roman"/>
          <w:sz w:val="24"/>
        </w:rPr>
        <w:t>2</w:t>
      </w:r>
      <w:r w:rsidRPr="00547978">
        <w:rPr>
          <w:rFonts w:ascii="Times New Roman" w:hAnsi="Times New Roman"/>
          <w:sz w:val="24"/>
        </w:rPr>
        <w:t xml:space="preserve"> S</w:t>
      </w:r>
      <w:r w:rsidRPr="00547978">
        <w:rPr>
          <w:rFonts w:ascii="Times New Roman" w:hAnsi="Times New Roman"/>
          <w:sz w:val="21"/>
          <w:szCs w:val="16"/>
        </w:rPr>
        <w:t>CHEMATICS</w:t>
      </w:r>
      <w:r w:rsidRPr="00547978">
        <w:rPr>
          <w:rFonts w:ascii="Times New Roman" w:hAnsi="Times New Roman"/>
          <w:sz w:val="24"/>
        </w:rPr>
        <w:t xml:space="preserve"> O</w:t>
      </w:r>
      <w:r w:rsidRPr="00547978">
        <w:rPr>
          <w:rFonts w:ascii="Times New Roman" w:hAnsi="Times New Roman"/>
          <w:sz w:val="21"/>
          <w:szCs w:val="16"/>
        </w:rPr>
        <w:t>F</w:t>
      </w:r>
      <w:r>
        <w:rPr>
          <w:rFonts w:ascii="Times New Roman" w:hAnsi="Times New Roman"/>
          <w:sz w:val="24"/>
        </w:rPr>
        <w:t xml:space="preserve"> H</w:t>
      </w:r>
      <w:r w:rsidRPr="00F27B36">
        <w:rPr>
          <w:rFonts w:ascii="Times New Roman" w:hAnsi="Times New Roman"/>
          <w:sz w:val="21"/>
          <w:szCs w:val="16"/>
        </w:rPr>
        <w:t>ORIZONTAL</w:t>
      </w:r>
      <w:r>
        <w:rPr>
          <w:rFonts w:ascii="Times New Roman" w:hAnsi="Times New Roman"/>
          <w:sz w:val="24"/>
        </w:rPr>
        <w:t xml:space="preserve"> T</w:t>
      </w:r>
      <w:r w:rsidRPr="0086309F">
        <w:rPr>
          <w:rFonts w:ascii="Times New Roman" w:hAnsi="Times New Roman"/>
          <w:sz w:val="21"/>
          <w:szCs w:val="16"/>
        </w:rPr>
        <w:t xml:space="preserve">YPE </w:t>
      </w:r>
      <w:r w:rsidRPr="00547978">
        <w:rPr>
          <w:rFonts w:ascii="Times New Roman" w:hAnsi="Times New Roman"/>
          <w:sz w:val="24"/>
        </w:rPr>
        <w:t>B</w:t>
      </w:r>
      <w:r w:rsidRPr="00547978">
        <w:rPr>
          <w:rFonts w:ascii="Times New Roman" w:hAnsi="Times New Roman"/>
          <w:sz w:val="21"/>
          <w:szCs w:val="16"/>
        </w:rPr>
        <w:t>URR</w:t>
      </w:r>
      <w:r w:rsidRPr="00547978">
        <w:rPr>
          <w:rFonts w:ascii="Times New Roman" w:hAnsi="Times New Roman"/>
          <w:sz w:val="24"/>
        </w:rPr>
        <w:t xml:space="preserve"> M</w:t>
      </w:r>
      <w:r w:rsidRPr="00547978">
        <w:rPr>
          <w:rFonts w:ascii="Times New Roman" w:hAnsi="Times New Roman"/>
          <w:sz w:val="21"/>
          <w:szCs w:val="16"/>
        </w:rPr>
        <w:t>ILL</w:t>
      </w:r>
    </w:p>
    <w:p w14:paraId="18C7FC8A" w14:textId="77777777" w:rsidR="00E63A22" w:rsidRDefault="00E63A22" w:rsidP="00E63A22">
      <w:pPr>
        <w:spacing w:after="0"/>
        <w:jc w:val="both"/>
        <w:rPr>
          <w:rFonts w:ascii="Times New Roman" w:hAnsi="Times New Roman"/>
          <w:sz w:val="24"/>
        </w:rPr>
      </w:pPr>
    </w:p>
    <w:p w14:paraId="4B2FFA32" w14:textId="77777777" w:rsidR="00E63A22" w:rsidRPr="00E63A22" w:rsidRDefault="00E63A22" w:rsidP="00E63A22">
      <w:pPr>
        <w:spacing w:after="0"/>
        <w:jc w:val="both"/>
        <w:rPr>
          <w:rFonts w:ascii="Times New Roman" w:hAnsi="Times New Roman"/>
          <w:b/>
          <w:bCs/>
          <w:sz w:val="24"/>
        </w:rPr>
      </w:pPr>
      <w:r w:rsidRPr="00E63A22">
        <w:rPr>
          <w:rFonts w:ascii="Times New Roman" w:hAnsi="Times New Roman"/>
          <w:b/>
          <w:bCs/>
          <w:sz w:val="24"/>
        </w:rPr>
        <w:t>2 REFERENCES</w:t>
      </w:r>
    </w:p>
    <w:p w14:paraId="0A9E359F" w14:textId="77777777" w:rsidR="00E63A22" w:rsidRPr="00E63A22" w:rsidRDefault="00E63A22" w:rsidP="00E63A22">
      <w:pPr>
        <w:spacing w:after="0"/>
        <w:jc w:val="both"/>
        <w:rPr>
          <w:rFonts w:ascii="Times New Roman" w:hAnsi="Times New Roman"/>
          <w:sz w:val="24"/>
        </w:rPr>
      </w:pPr>
    </w:p>
    <w:p w14:paraId="727BC5FD" w14:textId="77777777" w:rsidR="006E6CA5" w:rsidRDefault="00E63A22" w:rsidP="00E63A22">
      <w:pPr>
        <w:spacing w:after="0"/>
        <w:jc w:val="both"/>
        <w:rPr>
          <w:rFonts w:ascii="Times New Roman" w:hAnsi="Times New Roman"/>
          <w:sz w:val="24"/>
        </w:rPr>
      </w:pPr>
      <w:r w:rsidRPr="00E63A22">
        <w:rPr>
          <w:rFonts w:ascii="Times New Roman" w:hAnsi="Times New Roman"/>
          <w:sz w:val="24"/>
        </w:rPr>
        <w:t>The following standards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14:paraId="116761B7" w14:textId="77777777" w:rsidR="00E63A22" w:rsidRDefault="00E63A22" w:rsidP="00E63A22">
      <w:pPr>
        <w:spacing w:after="0"/>
        <w:jc w:val="both"/>
        <w:rPr>
          <w:rFonts w:ascii="Times New Roman" w:hAnsi="Times New Roman"/>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7"/>
        <w:gridCol w:w="7313"/>
      </w:tblGrid>
      <w:tr w:rsidR="00C4225B" w:rsidRPr="00FD4E6C" w14:paraId="5B7B4A48" w14:textId="77777777" w:rsidTr="00BB2BB1">
        <w:tc>
          <w:tcPr>
            <w:tcW w:w="1303" w:type="pct"/>
          </w:tcPr>
          <w:p w14:paraId="461C650C" w14:textId="77777777" w:rsidR="00C4225B" w:rsidRPr="00C4225B" w:rsidRDefault="00C4225B" w:rsidP="00C4225B">
            <w:pPr>
              <w:tabs>
                <w:tab w:val="left" w:pos="1770"/>
                <w:tab w:val="center" w:pos="2146"/>
              </w:tabs>
              <w:spacing w:after="0"/>
              <w:jc w:val="center"/>
              <w:rPr>
                <w:rFonts w:ascii="Times New Roman" w:hAnsi="Times New Roman" w:cs="Times New Roman"/>
                <w:i/>
                <w:iCs/>
                <w:sz w:val="24"/>
                <w:szCs w:val="24"/>
              </w:rPr>
            </w:pPr>
            <w:r w:rsidRPr="00C4225B">
              <w:rPr>
                <w:rFonts w:ascii="Times New Roman" w:hAnsi="Times New Roman" w:cs="Times New Roman"/>
                <w:i/>
                <w:iCs/>
                <w:sz w:val="24"/>
                <w:szCs w:val="24"/>
              </w:rPr>
              <w:t>IS No.</w:t>
            </w:r>
          </w:p>
        </w:tc>
        <w:tc>
          <w:tcPr>
            <w:tcW w:w="3697" w:type="pct"/>
          </w:tcPr>
          <w:p w14:paraId="4A5D66B5" w14:textId="77777777" w:rsidR="00C4225B" w:rsidRDefault="005108AF" w:rsidP="005108AF">
            <w:pPr>
              <w:spacing w:after="0"/>
              <w:jc w:val="center"/>
              <w:rPr>
                <w:rFonts w:ascii="Times New Roman" w:hAnsi="Times New Roman" w:cs="Times New Roman"/>
                <w:i/>
                <w:iCs/>
                <w:sz w:val="24"/>
                <w:szCs w:val="24"/>
              </w:rPr>
            </w:pPr>
            <w:r>
              <w:rPr>
                <w:rFonts w:ascii="Times New Roman" w:hAnsi="Times New Roman" w:cs="Times New Roman"/>
                <w:i/>
                <w:iCs/>
                <w:sz w:val="24"/>
                <w:szCs w:val="24"/>
              </w:rPr>
              <w:t>Title</w:t>
            </w:r>
          </w:p>
          <w:p w14:paraId="7C3A166D" w14:textId="77777777" w:rsidR="005108AF" w:rsidRPr="00C4225B" w:rsidRDefault="005108AF" w:rsidP="005108AF">
            <w:pPr>
              <w:spacing w:after="0"/>
              <w:jc w:val="center"/>
              <w:rPr>
                <w:rFonts w:ascii="Times New Roman" w:hAnsi="Times New Roman" w:cs="Times New Roman"/>
                <w:i/>
                <w:iCs/>
                <w:sz w:val="24"/>
                <w:szCs w:val="24"/>
              </w:rPr>
            </w:pPr>
          </w:p>
        </w:tc>
      </w:tr>
      <w:tr w:rsidR="00F218B4" w:rsidRPr="00FD4E6C" w14:paraId="04293CDB" w14:textId="77777777" w:rsidTr="00BB2BB1">
        <w:tc>
          <w:tcPr>
            <w:tcW w:w="1303" w:type="pct"/>
          </w:tcPr>
          <w:p w14:paraId="23DDA192" w14:textId="77777777" w:rsidR="00F218B4" w:rsidRPr="00FD4E6C" w:rsidRDefault="00F218B4" w:rsidP="00F218B4">
            <w:pPr>
              <w:spacing w:after="0"/>
              <w:rPr>
                <w:rFonts w:ascii="Times New Roman" w:hAnsi="Times New Roman" w:cs="Times New Roman"/>
                <w:sz w:val="24"/>
                <w:szCs w:val="24"/>
              </w:rPr>
            </w:pPr>
            <w:r w:rsidRPr="00FD4E6C">
              <w:rPr>
                <w:rFonts w:ascii="Times New Roman" w:hAnsi="Times New Roman" w:cs="Times New Roman"/>
                <w:sz w:val="24"/>
                <w:szCs w:val="24"/>
              </w:rPr>
              <w:lastRenderedPageBreak/>
              <w:t>IS 210: 2009</w:t>
            </w:r>
          </w:p>
        </w:tc>
        <w:tc>
          <w:tcPr>
            <w:tcW w:w="3697" w:type="pct"/>
          </w:tcPr>
          <w:p w14:paraId="088C29B8" w14:textId="3E665A04" w:rsidR="00F218B4" w:rsidRPr="00FD4E6C" w:rsidRDefault="00F218B4" w:rsidP="00F218B4">
            <w:pPr>
              <w:spacing w:after="0"/>
              <w:ind w:left="72" w:right="72"/>
              <w:rPr>
                <w:rFonts w:ascii="Times New Roman" w:hAnsi="Times New Roman" w:cs="Times New Roman"/>
                <w:sz w:val="24"/>
                <w:szCs w:val="24"/>
              </w:rPr>
            </w:pPr>
            <w:r w:rsidRPr="00FD4E6C">
              <w:rPr>
                <w:rFonts w:ascii="Times New Roman" w:hAnsi="Times New Roman" w:cs="Times New Roman"/>
                <w:sz w:val="24"/>
                <w:szCs w:val="24"/>
              </w:rPr>
              <w:t>Grey iron castings — Specification (</w:t>
            </w:r>
            <w:r w:rsidRPr="00FD4E6C">
              <w:rPr>
                <w:rFonts w:ascii="Times New Roman" w:hAnsi="Times New Roman" w:cs="Times New Roman"/>
                <w:i/>
                <w:iCs/>
                <w:sz w:val="24"/>
                <w:szCs w:val="24"/>
              </w:rPr>
              <w:t>fifth revision</w:t>
            </w:r>
            <w:r w:rsidRPr="00FD4E6C">
              <w:rPr>
                <w:rFonts w:ascii="Times New Roman" w:hAnsi="Times New Roman" w:cs="Times New Roman"/>
                <w:sz w:val="24"/>
                <w:szCs w:val="24"/>
              </w:rPr>
              <w:t>)</w:t>
            </w:r>
          </w:p>
        </w:tc>
      </w:tr>
      <w:tr w:rsidR="00F218B4" w:rsidRPr="00FD4E6C" w14:paraId="619C8765" w14:textId="77777777" w:rsidTr="00BB2BB1">
        <w:tc>
          <w:tcPr>
            <w:tcW w:w="1303" w:type="pct"/>
          </w:tcPr>
          <w:p w14:paraId="68A386FC" w14:textId="77777777" w:rsidR="00F218B4" w:rsidRPr="00FD4E6C" w:rsidRDefault="00F218B4" w:rsidP="00500321">
            <w:pPr>
              <w:spacing w:after="0"/>
              <w:jc w:val="both"/>
              <w:rPr>
                <w:rFonts w:ascii="Times New Roman" w:hAnsi="Times New Roman" w:cs="Times New Roman"/>
                <w:sz w:val="24"/>
                <w:szCs w:val="24"/>
              </w:rPr>
            </w:pPr>
            <w:r w:rsidRPr="00FD4E6C">
              <w:rPr>
                <w:rFonts w:ascii="Times New Roman" w:hAnsi="Times New Roman" w:cs="Times New Roman"/>
                <w:sz w:val="24"/>
                <w:szCs w:val="24"/>
              </w:rPr>
              <w:t>IS 460 (Part 1): 2020</w:t>
            </w:r>
          </w:p>
        </w:tc>
        <w:tc>
          <w:tcPr>
            <w:tcW w:w="3697" w:type="pct"/>
          </w:tcPr>
          <w:p w14:paraId="647E7006" w14:textId="77777777" w:rsidR="00F218B4" w:rsidRPr="00FD4E6C" w:rsidRDefault="00F218B4" w:rsidP="00500321">
            <w:pPr>
              <w:spacing w:after="0"/>
              <w:ind w:left="72" w:right="72"/>
              <w:jc w:val="both"/>
              <w:rPr>
                <w:rFonts w:ascii="Times New Roman" w:hAnsi="Times New Roman" w:cs="Times New Roman"/>
                <w:sz w:val="24"/>
                <w:szCs w:val="24"/>
              </w:rPr>
            </w:pPr>
            <w:r w:rsidRPr="00FD4E6C">
              <w:rPr>
                <w:rFonts w:ascii="Times New Roman" w:hAnsi="Times New Roman" w:cs="Times New Roman"/>
                <w:sz w:val="24"/>
                <w:szCs w:val="24"/>
              </w:rPr>
              <w:t>Test Sieves — Specification Part 1 Wire Cloth Test Sieves (</w:t>
            </w:r>
            <w:r w:rsidRPr="00FD4E6C">
              <w:rPr>
                <w:rFonts w:ascii="Times New Roman" w:hAnsi="Times New Roman" w:cs="Times New Roman"/>
                <w:i/>
                <w:iCs/>
                <w:sz w:val="24"/>
                <w:szCs w:val="24"/>
              </w:rPr>
              <w:t>fourth revision</w:t>
            </w:r>
            <w:r w:rsidRPr="00FD4E6C">
              <w:rPr>
                <w:rFonts w:ascii="Times New Roman" w:hAnsi="Times New Roman" w:cs="Times New Roman"/>
                <w:sz w:val="24"/>
                <w:szCs w:val="24"/>
              </w:rPr>
              <w:t>).</w:t>
            </w:r>
          </w:p>
        </w:tc>
      </w:tr>
      <w:tr w:rsidR="00F218B4" w:rsidRPr="00FD4E6C" w14:paraId="0AE012F7" w14:textId="77777777" w:rsidTr="00BB2BB1">
        <w:tc>
          <w:tcPr>
            <w:tcW w:w="1303" w:type="pct"/>
          </w:tcPr>
          <w:p w14:paraId="4D031923" w14:textId="77777777" w:rsidR="00F218B4" w:rsidRPr="00FD4E6C" w:rsidRDefault="00F218B4" w:rsidP="00500321">
            <w:pPr>
              <w:spacing w:after="0"/>
              <w:jc w:val="both"/>
              <w:rPr>
                <w:rFonts w:ascii="Times New Roman" w:hAnsi="Times New Roman" w:cs="Times New Roman"/>
                <w:sz w:val="24"/>
                <w:szCs w:val="24"/>
              </w:rPr>
            </w:pPr>
            <w:r w:rsidRPr="00FD4E6C">
              <w:rPr>
                <w:rFonts w:ascii="Times New Roman" w:hAnsi="Times New Roman" w:cs="Times New Roman"/>
                <w:sz w:val="24"/>
                <w:szCs w:val="24"/>
              </w:rPr>
              <w:t>IS 816: 1969</w:t>
            </w:r>
          </w:p>
        </w:tc>
        <w:tc>
          <w:tcPr>
            <w:tcW w:w="3697" w:type="pct"/>
          </w:tcPr>
          <w:p w14:paraId="0AE83FB1" w14:textId="77777777" w:rsidR="00F218B4" w:rsidRPr="00FD4E6C" w:rsidRDefault="00F218B4" w:rsidP="00500321">
            <w:pPr>
              <w:spacing w:after="0"/>
              <w:ind w:left="72" w:right="72"/>
              <w:jc w:val="both"/>
              <w:rPr>
                <w:rFonts w:ascii="Times New Roman" w:hAnsi="Times New Roman" w:cs="Times New Roman"/>
                <w:sz w:val="24"/>
                <w:szCs w:val="24"/>
              </w:rPr>
            </w:pPr>
            <w:r w:rsidRPr="00FD4E6C">
              <w:rPr>
                <w:rFonts w:ascii="Times New Roman" w:hAnsi="Times New Roman" w:cs="Times New Roman"/>
                <w:sz w:val="24"/>
                <w:szCs w:val="24"/>
              </w:rPr>
              <w:t>Code of practice for use of metal arc welding for general construction in mild steel (</w:t>
            </w:r>
            <w:r w:rsidRPr="00FD4E6C">
              <w:rPr>
                <w:rFonts w:ascii="Times New Roman" w:hAnsi="Times New Roman" w:cs="Times New Roman"/>
                <w:i/>
                <w:iCs/>
                <w:sz w:val="24"/>
                <w:szCs w:val="24"/>
              </w:rPr>
              <w:t>first revision</w:t>
            </w:r>
            <w:r w:rsidRPr="00FD4E6C">
              <w:rPr>
                <w:rFonts w:ascii="Times New Roman" w:hAnsi="Times New Roman" w:cs="Times New Roman"/>
                <w:sz w:val="24"/>
                <w:szCs w:val="24"/>
              </w:rPr>
              <w:t>)</w:t>
            </w:r>
          </w:p>
        </w:tc>
      </w:tr>
      <w:tr w:rsidR="00F218B4" w:rsidRPr="00FD4E6C" w14:paraId="7F0138EC" w14:textId="77777777" w:rsidTr="00BB2BB1">
        <w:tc>
          <w:tcPr>
            <w:tcW w:w="1303" w:type="pct"/>
          </w:tcPr>
          <w:p w14:paraId="514440E8" w14:textId="77777777" w:rsidR="00F218B4" w:rsidRPr="00FD4E6C" w:rsidRDefault="00F218B4" w:rsidP="00500321">
            <w:pPr>
              <w:spacing w:after="0"/>
              <w:jc w:val="both"/>
              <w:rPr>
                <w:rFonts w:ascii="Times New Roman" w:hAnsi="Times New Roman" w:cs="Times New Roman"/>
                <w:sz w:val="24"/>
                <w:szCs w:val="24"/>
              </w:rPr>
            </w:pPr>
            <w:r w:rsidRPr="00FD4E6C">
              <w:rPr>
                <w:rFonts w:ascii="Times New Roman" w:hAnsi="Times New Roman" w:cs="Times New Roman"/>
                <w:sz w:val="24"/>
                <w:szCs w:val="24"/>
              </w:rPr>
              <w:t>IS 2062: 2011</w:t>
            </w:r>
          </w:p>
        </w:tc>
        <w:tc>
          <w:tcPr>
            <w:tcW w:w="3697" w:type="pct"/>
          </w:tcPr>
          <w:p w14:paraId="427AE071" w14:textId="77777777" w:rsidR="00F218B4" w:rsidRPr="00FD4E6C" w:rsidRDefault="00F218B4" w:rsidP="00500321">
            <w:pPr>
              <w:spacing w:after="0"/>
              <w:ind w:left="72" w:right="72"/>
              <w:jc w:val="both"/>
              <w:rPr>
                <w:rFonts w:ascii="Times New Roman" w:hAnsi="Times New Roman" w:cs="Times New Roman"/>
                <w:sz w:val="24"/>
                <w:szCs w:val="24"/>
              </w:rPr>
            </w:pPr>
            <w:r w:rsidRPr="00FD4E6C">
              <w:rPr>
                <w:rFonts w:ascii="Times New Roman" w:hAnsi="Times New Roman" w:cs="Times New Roman"/>
                <w:sz w:val="24"/>
                <w:szCs w:val="24"/>
              </w:rPr>
              <w:t>Hot rolled medium and high tensile structural steel — Specification (</w:t>
            </w:r>
            <w:r w:rsidRPr="00FD4E6C">
              <w:rPr>
                <w:rFonts w:ascii="Times New Roman" w:hAnsi="Times New Roman" w:cs="Times New Roman"/>
                <w:i/>
                <w:iCs/>
                <w:sz w:val="24"/>
                <w:szCs w:val="24"/>
              </w:rPr>
              <w:t>seventh revision</w:t>
            </w:r>
            <w:r w:rsidRPr="00FD4E6C">
              <w:rPr>
                <w:rFonts w:ascii="Times New Roman" w:hAnsi="Times New Roman" w:cs="Times New Roman"/>
                <w:sz w:val="24"/>
                <w:szCs w:val="24"/>
              </w:rPr>
              <w:t>)</w:t>
            </w:r>
          </w:p>
        </w:tc>
      </w:tr>
      <w:tr w:rsidR="00F218B4" w:rsidRPr="00FD4E6C" w14:paraId="681C3891" w14:textId="77777777" w:rsidTr="00BB2BB1">
        <w:tc>
          <w:tcPr>
            <w:tcW w:w="1303" w:type="pct"/>
          </w:tcPr>
          <w:p w14:paraId="61499096" w14:textId="663088D7" w:rsidR="00F218B4" w:rsidRPr="00FD4E6C" w:rsidRDefault="00F218B4" w:rsidP="00500321">
            <w:pPr>
              <w:spacing w:after="0"/>
              <w:jc w:val="both"/>
              <w:rPr>
                <w:rFonts w:ascii="Times New Roman" w:hAnsi="Times New Roman" w:cs="Times New Roman"/>
                <w:sz w:val="24"/>
                <w:szCs w:val="24"/>
              </w:rPr>
            </w:pPr>
            <w:r w:rsidRPr="00FD4E6C">
              <w:rPr>
                <w:rFonts w:ascii="Times New Roman" w:hAnsi="Times New Roman" w:cs="Times New Roman"/>
                <w:sz w:val="24"/>
                <w:szCs w:val="24"/>
              </w:rPr>
              <w:t>IS 4333 (Part 2): 2017</w:t>
            </w:r>
            <w:r w:rsidR="003068FD">
              <w:rPr>
                <w:rFonts w:ascii="Times New Roman" w:hAnsi="Times New Roman" w:cs="Times New Roman"/>
                <w:sz w:val="24"/>
                <w:szCs w:val="24"/>
              </w:rPr>
              <w:t xml:space="preserve"> /</w:t>
            </w:r>
          </w:p>
          <w:p w14:paraId="5E3CC7FF" w14:textId="77777777" w:rsidR="00F218B4" w:rsidRPr="00FD4E6C" w:rsidRDefault="00F218B4" w:rsidP="00500321">
            <w:pPr>
              <w:spacing w:after="0"/>
              <w:jc w:val="both"/>
              <w:rPr>
                <w:rFonts w:ascii="Times New Roman" w:hAnsi="Times New Roman" w:cs="Times New Roman"/>
                <w:sz w:val="24"/>
                <w:szCs w:val="24"/>
              </w:rPr>
            </w:pPr>
            <w:r w:rsidRPr="00FD4E6C">
              <w:rPr>
                <w:rFonts w:ascii="Times New Roman" w:hAnsi="Times New Roman" w:cs="Times New Roman"/>
                <w:sz w:val="24"/>
                <w:szCs w:val="24"/>
              </w:rPr>
              <w:t>ISO 712: 2009</w:t>
            </w:r>
          </w:p>
        </w:tc>
        <w:tc>
          <w:tcPr>
            <w:tcW w:w="3697" w:type="pct"/>
          </w:tcPr>
          <w:p w14:paraId="5CD164FD" w14:textId="5B98A062" w:rsidR="00617E5C" w:rsidRPr="00FD4E6C" w:rsidRDefault="00F218B4" w:rsidP="00617E5C">
            <w:pPr>
              <w:spacing w:after="0"/>
              <w:ind w:left="72" w:right="72"/>
              <w:jc w:val="both"/>
              <w:rPr>
                <w:rFonts w:ascii="Times New Roman" w:hAnsi="Times New Roman" w:cs="Times New Roman"/>
                <w:sz w:val="24"/>
                <w:szCs w:val="24"/>
              </w:rPr>
            </w:pPr>
            <w:r w:rsidRPr="00FD4E6C">
              <w:rPr>
                <w:rFonts w:ascii="Times New Roman" w:hAnsi="Times New Roman" w:cs="Times New Roman"/>
                <w:sz w:val="24"/>
                <w:szCs w:val="24"/>
              </w:rPr>
              <w:t xml:space="preserve">Methods of analysis for food grains: Part 2 </w:t>
            </w:r>
            <w:r w:rsidR="000E0745">
              <w:rPr>
                <w:rFonts w:ascii="Times New Roman" w:hAnsi="Times New Roman" w:cs="Times New Roman"/>
                <w:sz w:val="24"/>
                <w:szCs w:val="24"/>
              </w:rPr>
              <w:t>D</w:t>
            </w:r>
            <w:r w:rsidRPr="00FD4E6C">
              <w:rPr>
                <w:rFonts w:ascii="Times New Roman" w:hAnsi="Times New Roman" w:cs="Times New Roman"/>
                <w:sz w:val="24"/>
                <w:szCs w:val="24"/>
              </w:rPr>
              <w:t>etermination of moisture content (</w:t>
            </w:r>
            <w:r>
              <w:rPr>
                <w:rFonts w:ascii="Times New Roman" w:hAnsi="Times New Roman" w:cs="Times New Roman"/>
                <w:i/>
                <w:sz w:val="24"/>
                <w:szCs w:val="24"/>
              </w:rPr>
              <w:t>s</w:t>
            </w:r>
            <w:r w:rsidRPr="00FD4E6C">
              <w:rPr>
                <w:rFonts w:ascii="Times New Roman" w:hAnsi="Times New Roman" w:cs="Times New Roman"/>
                <w:i/>
                <w:sz w:val="24"/>
                <w:szCs w:val="24"/>
              </w:rPr>
              <w:t xml:space="preserve">econd </w:t>
            </w:r>
            <w:r>
              <w:rPr>
                <w:rFonts w:ascii="Times New Roman" w:hAnsi="Times New Roman" w:cs="Times New Roman"/>
                <w:i/>
                <w:sz w:val="24"/>
                <w:szCs w:val="24"/>
              </w:rPr>
              <w:t>r</w:t>
            </w:r>
            <w:r w:rsidRPr="00FD4E6C">
              <w:rPr>
                <w:rFonts w:ascii="Times New Roman" w:hAnsi="Times New Roman" w:cs="Times New Roman"/>
                <w:i/>
                <w:sz w:val="24"/>
                <w:szCs w:val="24"/>
              </w:rPr>
              <w:t>evision</w:t>
            </w:r>
            <w:r w:rsidRPr="00FD4E6C">
              <w:rPr>
                <w:rFonts w:ascii="Times New Roman" w:hAnsi="Times New Roman" w:cs="Times New Roman"/>
                <w:sz w:val="24"/>
                <w:szCs w:val="24"/>
              </w:rPr>
              <w:t>)</w:t>
            </w:r>
          </w:p>
        </w:tc>
      </w:tr>
      <w:tr w:rsidR="00617E5C" w:rsidRPr="00FD4E6C" w14:paraId="621F1635" w14:textId="77777777" w:rsidTr="00BB2BB1">
        <w:tc>
          <w:tcPr>
            <w:tcW w:w="1303" w:type="pct"/>
          </w:tcPr>
          <w:p w14:paraId="67F6DE86" w14:textId="0ADB14B3" w:rsidR="00617E5C" w:rsidRPr="00FD4E6C" w:rsidRDefault="00617E5C" w:rsidP="00500321">
            <w:pPr>
              <w:spacing w:after="0"/>
              <w:jc w:val="both"/>
              <w:rPr>
                <w:rFonts w:ascii="Times New Roman" w:hAnsi="Times New Roman" w:cs="Times New Roman"/>
                <w:sz w:val="24"/>
                <w:szCs w:val="24"/>
              </w:rPr>
            </w:pPr>
            <w:r>
              <w:rPr>
                <w:rFonts w:ascii="Times New Roman" w:hAnsi="Times New Roman" w:cs="Times New Roman"/>
                <w:sz w:val="24"/>
                <w:szCs w:val="24"/>
              </w:rPr>
              <w:t xml:space="preserve">IS 4454 (Part 4) : </w:t>
            </w:r>
            <w:r w:rsidR="00A000BB">
              <w:rPr>
                <w:rFonts w:ascii="Times New Roman" w:hAnsi="Times New Roman" w:cs="Times New Roman"/>
                <w:sz w:val="24"/>
                <w:szCs w:val="24"/>
              </w:rPr>
              <w:t>2001</w:t>
            </w:r>
          </w:p>
        </w:tc>
        <w:tc>
          <w:tcPr>
            <w:tcW w:w="3697" w:type="pct"/>
          </w:tcPr>
          <w:p w14:paraId="04C3AF0C" w14:textId="4B4D921F" w:rsidR="00617E5C" w:rsidRPr="00FD4E6C" w:rsidRDefault="00A000BB" w:rsidP="00617E5C">
            <w:pPr>
              <w:spacing w:after="0"/>
              <w:ind w:left="72" w:right="72"/>
              <w:jc w:val="both"/>
              <w:rPr>
                <w:rFonts w:ascii="Times New Roman" w:hAnsi="Times New Roman" w:cs="Times New Roman"/>
                <w:sz w:val="24"/>
                <w:szCs w:val="24"/>
              </w:rPr>
            </w:pPr>
            <w:r w:rsidRPr="00A000BB">
              <w:rPr>
                <w:rFonts w:ascii="Times New Roman" w:hAnsi="Times New Roman" w:cs="Times New Roman"/>
                <w:sz w:val="24"/>
                <w:szCs w:val="24"/>
              </w:rPr>
              <w:t>Steel wires for mechanical springs</w:t>
            </w:r>
            <w:r>
              <w:rPr>
                <w:rFonts w:ascii="Times New Roman" w:hAnsi="Times New Roman" w:cs="Times New Roman"/>
                <w:sz w:val="24"/>
                <w:szCs w:val="24"/>
              </w:rPr>
              <w:t xml:space="preserve"> </w:t>
            </w:r>
            <w:r w:rsidRPr="00A000BB">
              <w:rPr>
                <w:rFonts w:ascii="Times New Roman" w:hAnsi="Times New Roman" w:cs="Times New Roman"/>
                <w:sz w:val="24"/>
                <w:szCs w:val="24"/>
              </w:rPr>
              <w:t xml:space="preserve">: Part 4 </w:t>
            </w:r>
            <w:r w:rsidR="000E0745">
              <w:rPr>
                <w:rFonts w:ascii="Times New Roman" w:hAnsi="Times New Roman" w:cs="Times New Roman"/>
                <w:sz w:val="24"/>
                <w:szCs w:val="24"/>
              </w:rPr>
              <w:t>S</w:t>
            </w:r>
            <w:r w:rsidRPr="00A000BB">
              <w:rPr>
                <w:rFonts w:ascii="Times New Roman" w:hAnsi="Times New Roman" w:cs="Times New Roman"/>
                <w:sz w:val="24"/>
                <w:szCs w:val="24"/>
              </w:rPr>
              <w:t>tainless steel wire (</w:t>
            </w:r>
            <w:r w:rsidRPr="00A000BB">
              <w:rPr>
                <w:rFonts w:ascii="Times New Roman" w:hAnsi="Times New Roman" w:cs="Times New Roman"/>
                <w:i/>
                <w:iCs/>
                <w:sz w:val="24"/>
                <w:szCs w:val="24"/>
              </w:rPr>
              <w:t>second revision</w:t>
            </w:r>
            <w:r w:rsidRPr="00A000BB">
              <w:rPr>
                <w:rFonts w:ascii="Times New Roman" w:hAnsi="Times New Roman" w:cs="Times New Roman"/>
                <w:sz w:val="24"/>
                <w:szCs w:val="24"/>
              </w:rPr>
              <w:t>)</w:t>
            </w:r>
          </w:p>
        </w:tc>
      </w:tr>
      <w:tr w:rsidR="003068FD" w:rsidRPr="00FD4E6C" w14:paraId="3A4D30E4" w14:textId="77777777" w:rsidTr="00BB2BB1">
        <w:tc>
          <w:tcPr>
            <w:tcW w:w="1303" w:type="pct"/>
          </w:tcPr>
          <w:p w14:paraId="1E4B77A1" w14:textId="57BB7B2F" w:rsidR="003068FD" w:rsidRPr="00FD4E6C" w:rsidRDefault="003068FD" w:rsidP="00500321">
            <w:pPr>
              <w:spacing w:after="0"/>
              <w:jc w:val="both"/>
              <w:rPr>
                <w:rFonts w:ascii="Times New Roman" w:hAnsi="Times New Roman" w:cs="Times New Roman"/>
                <w:sz w:val="24"/>
                <w:szCs w:val="24"/>
              </w:rPr>
            </w:pPr>
            <w:r>
              <w:rPr>
                <w:rFonts w:ascii="Times New Roman" w:hAnsi="Times New Roman" w:cs="Times New Roman"/>
                <w:sz w:val="24"/>
                <w:szCs w:val="24"/>
              </w:rPr>
              <w:t>IS 6911 : 2017</w:t>
            </w:r>
          </w:p>
        </w:tc>
        <w:tc>
          <w:tcPr>
            <w:tcW w:w="3697" w:type="pct"/>
          </w:tcPr>
          <w:p w14:paraId="50391E53" w14:textId="3C6474AF" w:rsidR="003068FD" w:rsidRPr="00FD4E6C" w:rsidRDefault="003068FD" w:rsidP="00500321">
            <w:pPr>
              <w:spacing w:after="0"/>
              <w:ind w:left="72" w:right="72"/>
              <w:jc w:val="both"/>
              <w:rPr>
                <w:rFonts w:ascii="Times New Roman" w:hAnsi="Times New Roman" w:cs="Times New Roman"/>
                <w:sz w:val="24"/>
                <w:szCs w:val="24"/>
              </w:rPr>
            </w:pPr>
            <w:r w:rsidRPr="003068FD">
              <w:rPr>
                <w:rFonts w:ascii="Times New Roman" w:hAnsi="Times New Roman" w:cs="Times New Roman"/>
                <w:sz w:val="24"/>
                <w:szCs w:val="24"/>
              </w:rPr>
              <w:t xml:space="preserve">Stainless steel plate, </w:t>
            </w:r>
            <w:proofErr w:type="gramStart"/>
            <w:r w:rsidRPr="003068FD">
              <w:rPr>
                <w:rFonts w:ascii="Times New Roman" w:hAnsi="Times New Roman" w:cs="Times New Roman"/>
                <w:sz w:val="24"/>
                <w:szCs w:val="24"/>
              </w:rPr>
              <w:t>sheet</w:t>
            </w:r>
            <w:proofErr w:type="gramEnd"/>
            <w:r w:rsidRPr="003068FD">
              <w:rPr>
                <w:rFonts w:ascii="Times New Roman" w:hAnsi="Times New Roman" w:cs="Times New Roman"/>
                <w:sz w:val="24"/>
                <w:szCs w:val="24"/>
              </w:rPr>
              <w:t xml:space="preserve"> and strip </w:t>
            </w:r>
            <w:r>
              <w:rPr>
                <w:rFonts w:ascii="Times New Roman" w:hAnsi="Times New Roman" w:cs="Times New Roman"/>
                <w:sz w:val="24"/>
                <w:szCs w:val="24"/>
              </w:rPr>
              <w:t>—</w:t>
            </w:r>
            <w:r w:rsidRPr="003068FD">
              <w:rPr>
                <w:rFonts w:ascii="Times New Roman" w:hAnsi="Times New Roman" w:cs="Times New Roman"/>
                <w:sz w:val="24"/>
                <w:szCs w:val="24"/>
              </w:rPr>
              <w:t xml:space="preserve"> Specification (</w:t>
            </w:r>
            <w:r w:rsidRPr="003068FD">
              <w:rPr>
                <w:rFonts w:ascii="Times New Roman" w:hAnsi="Times New Roman" w:cs="Times New Roman"/>
                <w:i/>
                <w:iCs/>
                <w:sz w:val="24"/>
                <w:szCs w:val="24"/>
              </w:rPr>
              <w:t>second revision</w:t>
            </w:r>
            <w:r w:rsidRPr="003068FD">
              <w:rPr>
                <w:rFonts w:ascii="Times New Roman" w:hAnsi="Times New Roman" w:cs="Times New Roman"/>
                <w:sz w:val="24"/>
                <w:szCs w:val="24"/>
              </w:rPr>
              <w:t>)</w:t>
            </w:r>
          </w:p>
        </w:tc>
      </w:tr>
      <w:tr w:rsidR="00F218B4" w:rsidRPr="00FD4E6C" w14:paraId="161E1DA7" w14:textId="77777777" w:rsidTr="00BB2BB1">
        <w:tc>
          <w:tcPr>
            <w:tcW w:w="1303" w:type="pct"/>
          </w:tcPr>
          <w:p w14:paraId="1C026E12" w14:textId="77777777" w:rsidR="00F218B4" w:rsidRPr="00FD4E6C" w:rsidRDefault="00F218B4" w:rsidP="00500321">
            <w:pPr>
              <w:spacing w:after="0"/>
              <w:jc w:val="both"/>
              <w:rPr>
                <w:rFonts w:ascii="Times New Roman" w:hAnsi="Times New Roman" w:cs="Times New Roman"/>
                <w:sz w:val="24"/>
                <w:szCs w:val="24"/>
              </w:rPr>
            </w:pPr>
            <w:r w:rsidRPr="00FD4E6C">
              <w:rPr>
                <w:rFonts w:ascii="Times New Roman" w:hAnsi="Times New Roman" w:cs="Times New Roman"/>
                <w:sz w:val="24"/>
                <w:szCs w:val="24"/>
              </w:rPr>
              <w:t>IS 9981: 2020</w:t>
            </w:r>
          </w:p>
        </w:tc>
        <w:tc>
          <w:tcPr>
            <w:tcW w:w="3697" w:type="pct"/>
          </w:tcPr>
          <w:p w14:paraId="24456AC7" w14:textId="533AA23A" w:rsidR="00F218B4" w:rsidRPr="00FD4E6C" w:rsidRDefault="00F218B4" w:rsidP="00500321">
            <w:pPr>
              <w:spacing w:after="0"/>
              <w:ind w:left="72" w:right="72"/>
              <w:jc w:val="both"/>
              <w:rPr>
                <w:rFonts w:ascii="Times New Roman" w:hAnsi="Times New Roman" w:cs="Times New Roman"/>
                <w:sz w:val="24"/>
                <w:szCs w:val="24"/>
              </w:rPr>
            </w:pPr>
            <w:r w:rsidRPr="00FD4E6C">
              <w:rPr>
                <w:rFonts w:ascii="Times New Roman" w:hAnsi="Times New Roman" w:cs="Times New Roman"/>
                <w:sz w:val="24"/>
                <w:szCs w:val="24"/>
              </w:rPr>
              <w:t xml:space="preserve">Agricultural </w:t>
            </w:r>
            <w:r w:rsidR="000E63D0">
              <w:rPr>
                <w:rFonts w:ascii="Times New Roman" w:hAnsi="Times New Roman" w:cs="Times New Roman"/>
                <w:sz w:val="24"/>
                <w:szCs w:val="24"/>
              </w:rPr>
              <w:t>p</w:t>
            </w:r>
            <w:r w:rsidRPr="00FD4E6C">
              <w:rPr>
                <w:rFonts w:ascii="Times New Roman" w:hAnsi="Times New Roman" w:cs="Times New Roman"/>
                <w:sz w:val="24"/>
                <w:szCs w:val="24"/>
              </w:rPr>
              <w:t xml:space="preserve">roduce </w:t>
            </w:r>
            <w:r w:rsidR="000E63D0">
              <w:rPr>
                <w:rFonts w:ascii="Times New Roman" w:hAnsi="Times New Roman" w:cs="Times New Roman"/>
                <w:sz w:val="24"/>
                <w:szCs w:val="24"/>
              </w:rPr>
              <w:t>p</w:t>
            </w:r>
            <w:r w:rsidRPr="00FD4E6C">
              <w:rPr>
                <w:rFonts w:ascii="Times New Roman" w:hAnsi="Times New Roman" w:cs="Times New Roman"/>
                <w:sz w:val="24"/>
                <w:szCs w:val="24"/>
              </w:rPr>
              <w:t xml:space="preserve">rocessing </w:t>
            </w:r>
            <w:r w:rsidR="000E63D0">
              <w:rPr>
                <w:rFonts w:ascii="Times New Roman" w:hAnsi="Times New Roman" w:cs="Times New Roman"/>
                <w:sz w:val="24"/>
                <w:szCs w:val="24"/>
              </w:rPr>
              <w:t>e</w:t>
            </w:r>
            <w:r w:rsidRPr="00FD4E6C">
              <w:rPr>
                <w:rFonts w:ascii="Times New Roman" w:hAnsi="Times New Roman" w:cs="Times New Roman"/>
                <w:sz w:val="24"/>
                <w:szCs w:val="24"/>
              </w:rPr>
              <w:t xml:space="preserve">quipment — Glossary of </w:t>
            </w:r>
            <w:r w:rsidR="000E63D0">
              <w:rPr>
                <w:rFonts w:ascii="Times New Roman" w:hAnsi="Times New Roman" w:cs="Times New Roman"/>
                <w:sz w:val="24"/>
                <w:szCs w:val="24"/>
              </w:rPr>
              <w:t>t</w:t>
            </w:r>
            <w:r w:rsidRPr="00FD4E6C">
              <w:rPr>
                <w:rFonts w:ascii="Times New Roman" w:hAnsi="Times New Roman" w:cs="Times New Roman"/>
                <w:sz w:val="24"/>
                <w:szCs w:val="24"/>
              </w:rPr>
              <w:t>erms (</w:t>
            </w:r>
            <w:r w:rsidRPr="00FD4E6C">
              <w:rPr>
                <w:rFonts w:ascii="Times New Roman" w:hAnsi="Times New Roman" w:cs="Times New Roman"/>
                <w:i/>
                <w:iCs/>
                <w:sz w:val="24"/>
                <w:szCs w:val="24"/>
              </w:rPr>
              <w:t>second revision</w:t>
            </w:r>
            <w:r w:rsidRPr="00FD4E6C">
              <w:rPr>
                <w:rFonts w:ascii="Times New Roman" w:hAnsi="Times New Roman" w:cs="Times New Roman"/>
                <w:sz w:val="24"/>
                <w:szCs w:val="24"/>
              </w:rPr>
              <w:t>)</w:t>
            </w:r>
          </w:p>
        </w:tc>
      </w:tr>
      <w:tr w:rsidR="000E63D0" w:rsidRPr="00FD4E6C" w14:paraId="44759A6D" w14:textId="77777777" w:rsidTr="00BB2BB1">
        <w:tc>
          <w:tcPr>
            <w:tcW w:w="1303" w:type="pct"/>
          </w:tcPr>
          <w:p w14:paraId="3E44990B" w14:textId="4C3EB399" w:rsidR="000E63D0" w:rsidRPr="00FD4E6C" w:rsidRDefault="000E63D0" w:rsidP="00500321">
            <w:pPr>
              <w:spacing w:after="0"/>
              <w:jc w:val="both"/>
              <w:rPr>
                <w:rFonts w:ascii="Times New Roman" w:hAnsi="Times New Roman" w:cs="Times New Roman"/>
                <w:sz w:val="24"/>
                <w:szCs w:val="24"/>
              </w:rPr>
            </w:pPr>
            <w:r>
              <w:rPr>
                <w:rFonts w:ascii="Times New Roman" w:hAnsi="Times New Roman" w:cs="Times New Roman"/>
                <w:sz w:val="24"/>
                <w:szCs w:val="24"/>
              </w:rPr>
              <w:t>IS 10520 : 1989</w:t>
            </w:r>
          </w:p>
        </w:tc>
        <w:tc>
          <w:tcPr>
            <w:tcW w:w="3697" w:type="pct"/>
          </w:tcPr>
          <w:p w14:paraId="68B009D2" w14:textId="26BE9AE6" w:rsidR="000E63D0" w:rsidRPr="00FD4E6C" w:rsidRDefault="000E63D0" w:rsidP="00500321">
            <w:pPr>
              <w:spacing w:after="0"/>
              <w:ind w:left="72" w:right="72"/>
              <w:jc w:val="both"/>
              <w:rPr>
                <w:rFonts w:ascii="Times New Roman" w:hAnsi="Times New Roman" w:cs="Times New Roman"/>
                <w:sz w:val="24"/>
                <w:szCs w:val="24"/>
              </w:rPr>
            </w:pPr>
            <w:r w:rsidRPr="000E63D0">
              <w:rPr>
                <w:rFonts w:ascii="Times New Roman" w:hAnsi="Times New Roman" w:cs="Times New Roman"/>
                <w:sz w:val="24"/>
                <w:szCs w:val="24"/>
              </w:rPr>
              <w:t xml:space="preserve">Agricultural </w:t>
            </w:r>
            <w:r>
              <w:rPr>
                <w:rFonts w:ascii="Times New Roman" w:hAnsi="Times New Roman" w:cs="Times New Roman"/>
                <w:sz w:val="24"/>
                <w:szCs w:val="24"/>
              </w:rPr>
              <w:t>p</w:t>
            </w:r>
            <w:r w:rsidRPr="000E63D0">
              <w:rPr>
                <w:rFonts w:ascii="Times New Roman" w:hAnsi="Times New Roman" w:cs="Times New Roman"/>
                <w:sz w:val="24"/>
                <w:szCs w:val="24"/>
              </w:rPr>
              <w:t xml:space="preserve">roduce </w:t>
            </w:r>
            <w:r>
              <w:rPr>
                <w:rFonts w:ascii="Times New Roman" w:hAnsi="Times New Roman" w:cs="Times New Roman"/>
                <w:sz w:val="24"/>
                <w:szCs w:val="24"/>
              </w:rPr>
              <w:t>m</w:t>
            </w:r>
            <w:r w:rsidRPr="000E63D0">
              <w:rPr>
                <w:rFonts w:ascii="Times New Roman" w:hAnsi="Times New Roman" w:cs="Times New Roman"/>
                <w:sz w:val="24"/>
                <w:szCs w:val="24"/>
              </w:rPr>
              <w:t xml:space="preserve">illing </w:t>
            </w:r>
            <w:r>
              <w:rPr>
                <w:rFonts w:ascii="Times New Roman" w:hAnsi="Times New Roman" w:cs="Times New Roman"/>
                <w:sz w:val="24"/>
                <w:szCs w:val="24"/>
              </w:rPr>
              <w:t>m</w:t>
            </w:r>
            <w:r w:rsidRPr="000E63D0">
              <w:rPr>
                <w:rFonts w:ascii="Times New Roman" w:hAnsi="Times New Roman" w:cs="Times New Roman"/>
                <w:sz w:val="24"/>
                <w:szCs w:val="24"/>
              </w:rPr>
              <w:t xml:space="preserve">achinery </w:t>
            </w:r>
            <w:r>
              <w:rPr>
                <w:rFonts w:ascii="Times New Roman" w:hAnsi="Times New Roman" w:cs="Times New Roman"/>
                <w:sz w:val="24"/>
                <w:szCs w:val="24"/>
              </w:rPr>
              <w:t>—</w:t>
            </w:r>
            <w:r w:rsidRPr="000E63D0">
              <w:rPr>
                <w:rFonts w:ascii="Times New Roman" w:hAnsi="Times New Roman" w:cs="Times New Roman"/>
                <w:sz w:val="24"/>
                <w:szCs w:val="24"/>
              </w:rPr>
              <w:t xml:space="preserve"> </w:t>
            </w:r>
            <w:r>
              <w:rPr>
                <w:rFonts w:ascii="Times New Roman" w:hAnsi="Times New Roman" w:cs="Times New Roman"/>
                <w:sz w:val="24"/>
                <w:szCs w:val="24"/>
              </w:rPr>
              <w:t>E</w:t>
            </w:r>
            <w:r w:rsidRPr="000E63D0">
              <w:rPr>
                <w:rFonts w:ascii="Times New Roman" w:hAnsi="Times New Roman" w:cs="Times New Roman"/>
                <w:sz w:val="24"/>
                <w:szCs w:val="24"/>
              </w:rPr>
              <w:t xml:space="preserve">mery </w:t>
            </w:r>
            <w:r>
              <w:rPr>
                <w:rFonts w:ascii="Times New Roman" w:hAnsi="Times New Roman" w:cs="Times New Roman"/>
                <w:sz w:val="24"/>
                <w:szCs w:val="24"/>
              </w:rPr>
              <w:t>s</w:t>
            </w:r>
            <w:r w:rsidRPr="000E63D0">
              <w:rPr>
                <w:rFonts w:ascii="Times New Roman" w:hAnsi="Times New Roman" w:cs="Times New Roman"/>
                <w:sz w:val="24"/>
                <w:szCs w:val="24"/>
              </w:rPr>
              <w:t xml:space="preserve">tones for </w:t>
            </w:r>
            <w:r>
              <w:rPr>
                <w:rFonts w:ascii="Times New Roman" w:hAnsi="Times New Roman" w:cs="Times New Roman"/>
                <w:sz w:val="24"/>
                <w:szCs w:val="24"/>
              </w:rPr>
              <w:t>b</w:t>
            </w:r>
            <w:r w:rsidRPr="000E63D0">
              <w:rPr>
                <w:rFonts w:ascii="Times New Roman" w:hAnsi="Times New Roman" w:cs="Times New Roman"/>
                <w:sz w:val="24"/>
                <w:szCs w:val="24"/>
              </w:rPr>
              <w:t xml:space="preserve">urr </w:t>
            </w:r>
            <w:r>
              <w:rPr>
                <w:rFonts w:ascii="Times New Roman" w:hAnsi="Times New Roman" w:cs="Times New Roman"/>
                <w:sz w:val="24"/>
                <w:szCs w:val="24"/>
              </w:rPr>
              <w:t>f</w:t>
            </w:r>
            <w:r w:rsidRPr="000E63D0">
              <w:rPr>
                <w:rFonts w:ascii="Times New Roman" w:hAnsi="Times New Roman" w:cs="Times New Roman"/>
                <w:sz w:val="24"/>
                <w:szCs w:val="24"/>
              </w:rPr>
              <w:t xml:space="preserve">lour </w:t>
            </w:r>
            <w:r>
              <w:rPr>
                <w:rFonts w:ascii="Times New Roman" w:hAnsi="Times New Roman" w:cs="Times New Roman"/>
                <w:sz w:val="24"/>
                <w:szCs w:val="24"/>
              </w:rPr>
              <w:t>m</w:t>
            </w:r>
            <w:r w:rsidRPr="000E63D0">
              <w:rPr>
                <w:rFonts w:ascii="Times New Roman" w:hAnsi="Times New Roman" w:cs="Times New Roman"/>
                <w:sz w:val="24"/>
                <w:szCs w:val="24"/>
              </w:rPr>
              <w:t xml:space="preserve">ills </w:t>
            </w:r>
            <w:r>
              <w:rPr>
                <w:rFonts w:ascii="Times New Roman" w:hAnsi="Times New Roman" w:cs="Times New Roman"/>
                <w:sz w:val="24"/>
                <w:szCs w:val="24"/>
              </w:rPr>
              <w:t>—</w:t>
            </w:r>
            <w:r w:rsidRPr="000E63D0">
              <w:rPr>
                <w:rFonts w:ascii="Times New Roman" w:hAnsi="Times New Roman" w:cs="Times New Roman"/>
                <w:sz w:val="24"/>
                <w:szCs w:val="24"/>
              </w:rPr>
              <w:t xml:space="preserve"> Specification (</w:t>
            </w:r>
            <w:r w:rsidRPr="000E63D0">
              <w:rPr>
                <w:rFonts w:ascii="Times New Roman" w:hAnsi="Times New Roman" w:cs="Times New Roman"/>
                <w:i/>
                <w:iCs/>
                <w:sz w:val="24"/>
                <w:szCs w:val="24"/>
              </w:rPr>
              <w:t>first revision</w:t>
            </w:r>
            <w:r w:rsidRPr="000E63D0">
              <w:rPr>
                <w:rFonts w:ascii="Times New Roman" w:hAnsi="Times New Roman" w:cs="Times New Roman"/>
                <w:sz w:val="24"/>
                <w:szCs w:val="24"/>
              </w:rPr>
              <w:t>)</w:t>
            </w:r>
          </w:p>
        </w:tc>
      </w:tr>
    </w:tbl>
    <w:p w14:paraId="25334F8B" w14:textId="77777777" w:rsidR="000E63D0" w:rsidRDefault="000E63D0" w:rsidP="00C6456D">
      <w:pPr>
        <w:spacing w:after="0"/>
        <w:jc w:val="both"/>
        <w:rPr>
          <w:rFonts w:ascii="Times New Roman" w:hAnsi="Times New Roman"/>
          <w:b/>
          <w:bCs/>
          <w:sz w:val="24"/>
        </w:rPr>
      </w:pPr>
    </w:p>
    <w:p w14:paraId="46682310" w14:textId="0B6E655D" w:rsidR="00C6456D" w:rsidRDefault="00C6456D" w:rsidP="00C6456D">
      <w:pPr>
        <w:spacing w:after="0"/>
        <w:jc w:val="both"/>
        <w:rPr>
          <w:rFonts w:ascii="Times New Roman" w:hAnsi="Times New Roman"/>
          <w:b/>
          <w:bCs/>
          <w:sz w:val="24"/>
        </w:rPr>
      </w:pPr>
      <w:r w:rsidRPr="00C6456D">
        <w:rPr>
          <w:rFonts w:ascii="Times New Roman" w:hAnsi="Times New Roman"/>
          <w:b/>
          <w:bCs/>
          <w:sz w:val="24"/>
        </w:rPr>
        <w:t xml:space="preserve">3 </w:t>
      </w:r>
      <w:r w:rsidR="00041541" w:rsidRPr="00C6456D">
        <w:rPr>
          <w:rFonts w:ascii="Times New Roman" w:hAnsi="Times New Roman"/>
          <w:b/>
          <w:bCs/>
          <w:sz w:val="24"/>
        </w:rPr>
        <w:t>TERMINOLOGIES</w:t>
      </w:r>
    </w:p>
    <w:p w14:paraId="24160796" w14:textId="77777777" w:rsidR="00C6456D" w:rsidRPr="00C6456D" w:rsidRDefault="00C6456D" w:rsidP="00C6456D">
      <w:pPr>
        <w:spacing w:after="0"/>
        <w:jc w:val="both"/>
        <w:rPr>
          <w:rFonts w:ascii="Times New Roman" w:hAnsi="Times New Roman"/>
          <w:b/>
          <w:bCs/>
          <w:sz w:val="24"/>
        </w:rPr>
      </w:pPr>
    </w:p>
    <w:p w14:paraId="7C2DD91C" w14:textId="77777777" w:rsidR="00C6456D" w:rsidRDefault="00C6456D" w:rsidP="00C6456D">
      <w:pPr>
        <w:spacing w:after="0"/>
        <w:jc w:val="both"/>
        <w:rPr>
          <w:rFonts w:ascii="Times New Roman" w:hAnsi="Times New Roman"/>
          <w:sz w:val="24"/>
        </w:rPr>
      </w:pPr>
      <w:r w:rsidRPr="00C6456D">
        <w:rPr>
          <w:rFonts w:ascii="Times New Roman" w:hAnsi="Times New Roman"/>
          <w:sz w:val="24"/>
        </w:rPr>
        <w:t>For the purpose of this standard, the following definitions in addition to th</w:t>
      </w:r>
      <w:r w:rsidR="008215BF">
        <w:rPr>
          <w:rFonts w:ascii="Times New Roman" w:hAnsi="Times New Roman"/>
          <w:sz w:val="24"/>
        </w:rPr>
        <w:t xml:space="preserve">ose given in </w:t>
      </w:r>
      <w:r w:rsidRPr="00C6456D">
        <w:rPr>
          <w:rFonts w:ascii="Times New Roman" w:hAnsi="Times New Roman"/>
          <w:sz w:val="24"/>
        </w:rPr>
        <w:t>IS 9981 shall apply.</w:t>
      </w:r>
    </w:p>
    <w:p w14:paraId="05EEFC4A" w14:textId="77777777" w:rsidR="00C6456D" w:rsidRPr="00C6456D" w:rsidRDefault="00C6456D" w:rsidP="00C6456D">
      <w:pPr>
        <w:spacing w:after="0"/>
        <w:jc w:val="both"/>
        <w:rPr>
          <w:rFonts w:ascii="Times New Roman" w:hAnsi="Times New Roman"/>
          <w:sz w:val="24"/>
        </w:rPr>
      </w:pPr>
    </w:p>
    <w:p w14:paraId="3C5152C3" w14:textId="0FB3138D" w:rsidR="00C6456D" w:rsidRDefault="00C6456D" w:rsidP="00C6456D">
      <w:pPr>
        <w:spacing w:after="0"/>
        <w:jc w:val="both"/>
        <w:rPr>
          <w:rFonts w:ascii="Times New Roman" w:hAnsi="Times New Roman"/>
          <w:sz w:val="24"/>
        </w:rPr>
      </w:pPr>
      <w:r w:rsidRPr="00C6456D">
        <w:rPr>
          <w:rFonts w:ascii="Times New Roman" w:hAnsi="Times New Roman"/>
          <w:b/>
          <w:bCs/>
          <w:sz w:val="24"/>
        </w:rPr>
        <w:t>3.1 Attrition</w:t>
      </w:r>
      <w:r w:rsidRPr="00C6456D">
        <w:rPr>
          <w:rFonts w:ascii="Times New Roman" w:hAnsi="Times New Roman"/>
          <w:sz w:val="24"/>
        </w:rPr>
        <w:t xml:space="preserve"> </w:t>
      </w:r>
      <w:r>
        <w:rPr>
          <w:rFonts w:ascii="Times New Roman" w:hAnsi="Times New Roman" w:cs="Times New Roman"/>
          <w:sz w:val="24"/>
        </w:rPr>
        <w:t>—</w:t>
      </w:r>
      <w:r w:rsidR="00041541">
        <w:rPr>
          <w:rFonts w:ascii="Times New Roman" w:hAnsi="Times New Roman"/>
          <w:sz w:val="24"/>
        </w:rPr>
        <w:t xml:space="preserve"> T</w:t>
      </w:r>
      <w:r w:rsidRPr="00C6456D">
        <w:rPr>
          <w:rFonts w:ascii="Times New Roman" w:hAnsi="Times New Roman"/>
          <w:sz w:val="24"/>
        </w:rPr>
        <w:t xml:space="preserve">he action of undergoing compression and shear </w:t>
      </w:r>
      <w:r w:rsidR="00A000BB">
        <w:rPr>
          <w:rFonts w:ascii="Times New Roman" w:hAnsi="Times New Roman"/>
          <w:sz w:val="24"/>
        </w:rPr>
        <w:t>of</w:t>
      </w:r>
      <w:r w:rsidRPr="00C6456D">
        <w:rPr>
          <w:rFonts w:ascii="Times New Roman" w:hAnsi="Times New Roman"/>
          <w:sz w:val="24"/>
        </w:rPr>
        <w:t xml:space="preserve"> the feed material between two flat abrasive surfaces. </w:t>
      </w:r>
      <w:r w:rsidR="00041541">
        <w:rPr>
          <w:rFonts w:ascii="Times New Roman" w:hAnsi="Times New Roman"/>
          <w:sz w:val="24"/>
        </w:rPr>
        <w:t>The equipment work on this principal is known as attrition mill.</w:t>
      </w:r>
    </w:p>
    <w:p w14:paraId="44E47D86" w14:textId="77777777" w:rsidR="00802FCF" w:rsidRDefault="00802FCF" w:rsidP="00C6456D">
      <w:pPr>
        <w:spacing w:after="0"/>
        <w:jc w:val="both"/>
        <w:rPr>
          <w:rFonts w:ascii="Times New Roman" w:hAnsi="Times New Roman"/>
          <w:sz w:val="24"/>
        </w:rPr>
      </w:pPr>
    </w:p>
    <w:p w14:paraId="64A7401D" w14:textId="211EF385" w:rsidR="00802FCF" w:rsidRDefault="00802FCF" w:rsidP="00C6456D">
      <w:pPr>
        <w:spacing w:after="0"/>
        <w:jc w:val="both"/>
        <w:rPr>
          <w:rFonts w:ascii="Times New Roman" w:hAnsi="Times New Roman"/>
          <w:sz w:val="24"/>
        </w:rPr>
      </w:pPr>
      <w:r w:rsidRPr="00802FCF">
        <w:rPr>
          <w:rFonts w:ascii="Times New Roman" w:hAnsi="Times New Roman"/>
          <w:b/>
          <w:bCs/>
          <w:sz w:val="24"/>
        </w:rPr>
        <w:t>3.2 Burr Mill</w:t>
      </w:r>
      <w:r>
        <w:rPr>
          <w:rFonts w:ascii="Times New Roman" w:hAnsi="Times New Roman"/>
          <w:sz w:val="24"/>
        </w:rPr>
        <w:t xml:space="preserve"> — A</w:t>
      </w:r>
      <w:r w:rsidRPr="00D95704">
        <w:rPr>
          <w:rFonts w:ascii="Times New Roman" w:hAnsi="Times New Roman"/>
          <w:sz w:val="24"/>
        </w:rPr>
        <w:t xml:space="preserve"> type of size reduction equipment also known as plate mill </w:t>
      </w:r>
      <w:r>
        <w:rPr>
          <w:rFonts w:ascii="Times New Roman" w:hAnsi="Times New Roman"/>
          <w:sz w:val="24"/>
        </w:rPr>
        <w:t xml:space="preserve">and attrition mill as it </w:t>
      </w:r>
      <w:r w:rsidRPr="00D95704">
        <w:rPr>
          <w:rFonts w:ascii="Times New Roman" w:hAnsi="Times New Roman"/>
          <w:sz w:val="24"/>
        </w:rPr>
        <w:t>works on the principles of attrition.</w:t>
      </w:r>
    </w:p>
    <w:p w14:paraId="6EC0C1A9" w14:textId="77777777" w:rsidR="00C6456D" w:rsidRPr="00C6456D" w:rsidRDefault="00C6456D" w:rsidP="00C6456D">
      <w:pPr>
        <w:spacing w:after="0"/>
        <w:jc w:val="both"/>
        <w:rPr>
          <w:rFonts w:ascii="Times New Roman" w:hAnsi="Times New Roman"/>
          <w:sz w:val="24"/>
        </w:rPr>
      </w:pPr>
    </w:p>
    <w:p w14:paraId="73D27218" w14:textId="78DB602B" w:rsidR="00C6456D" w:rsidRDefault="00C6456D" w:rsidP="00C6456D">
      <w:pPr>
        <w:spacing w:after="0"/>
        <w:jc w:val="both"/>
        <w:rPr>
          <w:rFonts w:ascii="Times New Roman" w:hAnsi="Times New Roman"/>
          <w:sz w:val="24"/>
        </w:rPr>
      </w:pPr>
      <w:r w:rsidRPr="00C6456D">
        <w:rPr>
          <w:rFonts w:ascii="Times New Roman" w:hAnsi="Times New Roman"/>
          <w:b/>
          <w:bCs/>
          <w:sz w:val="24"/>
        </w:rPr>
        <w:t>3.</w:t>
      </w:r>
      <w:r w:rsidR="00802FCF">
        <w:rPr>
          <w:rFonts w:ascii="Times New Roman" w:hAnsi="Times New Roman"/>
          <w:b/>
          <w:bCs/>
          <w:sz w:val="24"/>
        </w:rPr>
        <w:t>3</w:t>
      </w:r>
      <w:r w:rsidRPr="00C6456D">
        <w:rPr>
          <w:rFonts w:ascii="Times New Roman" w:hAnsi="Times New Roman"/>
          <w:b/>
          <w:bCs/>
          <w:sz w:val="24"/>
        </w:rPr>
        <w:t xml:space="preserve"> Capacity</w:t>
      </w:r>
      <w:r w:rsidRPr="00C6456D">
        <w:rPr>
          <w:rFonts w:ascii="Times New Roman" w:hAnsi="Times New Roman"/>
          <w:sz w:val="24"/>
        </w:rPr>
        <w:t xml:space="preserve"> </w:t>
      </w:r>
      <w:r>
        <w:rPr>
          <w:rFonts w:ascii="Times New Roman" w:hAnsi="Times New Roman" w:cs="Times New Roman"/>
          <w:sz w:val="24"/>
        </w:rPr>
        <w:t>—</w:t>
      </w:r>
      <w:r w:rsidRPr="00C6456D">
        <w:rPr>
          <w:rFonts w:ascii="Times New Roman" w:hAnsi="Times New Roman"/>
          <w:sz w:val="24"/>
        </w:rPr>
        <w:t xml:space="preserve"> The quantity of the grains ground into the product</w:t>
      </w:r>
      <w:r w:rsidR="00A000BB">
        <w:rPr>
          <w:rFonts w:ascii="Times New Roman" w:hAnsi="Times New Roman"/>
          <w:sz w:val="24"/>
        </w:rPr>
        <w:t xml:space="preserve"> per unit time</w:t>
      </w:r>
      <w:r w:rsidRPr="00C6456D">
        <w:rPr>
          <w:rFonts w:ascii="Times New Roman" w:hAnsi="Times New Roman"/>
          <w:sz w:val="24"/>
        </w:rPr>
        <w:t>.</w:t>
      </w:r>
    </w:p>
    <w:p w14:paraId="6B6FECBD" w14:textId="77777777" w:rsidR="00C6456D" w:rsidRPr="00C6456D" w:rsidRDefault="00C6456D" w:rsidP="00C6456D">
      <w:pPr>
        <w:spacing w:after="0"/>
        <w:jc w:val="both"/>
        <w:rPr>
          <w:rFonts w:ascii="Times New Roman" w:hAnsi="Times New Roman"/>
          <w:sz w:val="24"/>
        </w:rPr>
      </w:pPr>
    </w:p>
    <w:p w14:paraId="3FDA0FC3" w14:textId="4E6B9A09" w:rsidR="00C6456D" w:rsidRDefault="00C6456D" w:rsidP="00C6456D">
      <w:pPr>
        <w:spacing w:after="0"/>
        <w:jc w:val="both"/>
        <w:rPr>
          <w:rFonts w:ascii="Times New Roman" w:hAnsi="Times New Roman"/>
          <w:sz w:val="24"/>
        </w:rPr>
      </w:pPr>
      <w:r w:rsidRPr="00C6456D">
        <w:rPr>
          <w:rFonts w:ascii="Times New Roman" w:hAnsi="Times New Roman"/>
          <w:b/>
          <w:bCs/>
          <w:sz w:val="24"/>
        </w:rPr>
        <w:t>3.</w:t>
      </w:r>
      <w:r w:rsidR="00802FCF">
        <w:rPr>
          <w:rFonts w:ascii="Times New Roman" w:hAnsi="Times New Roman"/>
          <w:b/>
          <w:bCs/>
          <w:sz w:val="24"/>
        </w:rPr>
        <w:t>4</w:t>
      </w:r>
      <w:r w:rsidRPr="00C6456D">
        <w:rPr>
          <w:rFonts w:ascii="Times New Roman" w:hAnsi="Times New Roman"/>
          <w:b/>
          <w:bCs/>
          <w:sz w:val="24"/>
        </w:rPr>
        <w:t xml:space="preserve"> Clearance</w:t>
      </w:r>
      <w:r>
        <w:rPr>
          <w:rFonts w:ascii="Times New Roman" w:hAnsi="Times New Roman"/>
          <w:sz w:val="24"/>
        </w:rPr>
        <w:t xml:space="preserve"> </w:t>
      </w:r>
      <w:r>
        <w:rPr>
          <w:rFonts w:ascii="Times New Roman" w:hAnsi="Times New Roman" w:cs="Times New Roman"/>
          <w:sz w:val="24"/>
        </w:rPr>
        <w:t>—</w:t>
      </w:r>
      <w:r w:rsidRPr="00C6456D">
        <w:rPr>
          <w:rFonts w:ascii="Times New Roman" w:hAnsi="Times New Roman"/>
          <w:sz w:val="24"/>
        </w:rPr>
        <w:t xml:space="preserve"> The </w:t>
      </w:r>
      <w:r>
        <w:rPr>
          <w:rFonts w:ascii="Times New Roman" w:hAnsi="Times New Roman"/>
          <w:sz w:val="24"/>
        </w:rPr>
        <w:t>gap between the plates</w:t>
      </w:r>
      <w:r w:rsidRPr="00C6456D">
        <w:rPr>
          <w:rFonts w:ascii="Times New Roman" w:hAnsi="Times New Roman"/>
          <w:sz w:val="24"/>
        </w:rPr>
        <w:t>/</w:t>
      </w:r>
      <w:r>
        <w:rPr>
          <w:rFonts w:ascii="Times New Roman" w:hAnsi="Times New Roman"/>
          <w:sz w:val="24"/>
        </w:rPr>
        <w:t>stones/</w:t>
      </w:r>
      <w:r w:rsidRPr="00C6456D">
        <w:rPr>
          <w:rFonts w:ascii="Times New Roman" w:hAnsi="Times New Roman"/>
          <w:sz w:val="24"/>
        </w:rPr>
        <w:t>discs in an attrition mill</w:t>
      </w:r>
      <w:r w:rsidR="00041541">
        <w:rPr>
          <w:rFonts w:ascii="Times New Roman" w:hAnsi="Times New Roman"/>
          <w:sz w:val="24"/>
        </w:rPr>
        <w:t>.</w:t>
      </w:r>
      <w:r w:rsidRPr="00C6456D">
        <w:rPr>
          <w:rFonts w:ascii="Times New Roman" w:hAnsi="Times New Roman"/>
          <w:sz w:val="24"/>
        </w:rPr>
        <w:t xml:space="preserve"> </w:t>
      </w:r>
    </w:p>
    <w:p w14:paraId="3FC7FDD9" w14:textId="77777777" w:rsidR="00C6456D" w:rsidRPr="00C6456D" w:rsidRDefault="00C6456D" w:rsidP="00C6456D">
      <w:pPr>
        <w:spacing w:after="0"/>
        <w:jc w:val="both"/>
        <w:rPr>
          <w:rFonts w:ascii="Times New Roman" w:hAnsi="Times New Roman"/>
          <w:sz w:val="24"/>
        </w:rPr>
      </w:pPr>
    </w:p>
    <w:p w14:paraId="76625096" w14:textId="76243BE1" w:rsidR="00C6456D" w:rsidRDefault="00C6456D" w:rsidP="00C6456D">
      <w:pPr>
        <w:spacing w:after="0"/>
        <w:jc w:val="both"/>
        <w:rPr>
          <w:rFonts w:ascii="Times New Roman" w:hAnsi="Times New Roman"/>
          <w:sz w:val="24"/>
        </w:rPr>
      </w:pPr>
      <w:r w:rsidRPr="00C6456D">
        <w:rPr>
          <w:rFonts w:ascii="Times New Roman" w:hAnsi="Times New Roman"/>
          <w:b/>
          <w:bCs/>
          <w:sz w:val="24"/>
        </w:rPr>
        <w:t>3.</w:t>
      </w:r>
      <w:r w:rsidR="00802FCF">
        <w:rPr>
          <w:rFonts w:ascii="Times New Roman" w:hAnsi="Times New Roman"/>
          <w:b/>
          <w:bCs/>
          <w:sz w:val="24"/>
        </w:rPr>
        <w:t>5</w:t>
      </w:r>
      <w:r w:rsidRPr="00C6456D">
        <w:rPr>
          <w:rFonts w:ascii="Times New Roman" w:hAnsi="Times New Roman"/>
          <w:b/>
          <w:bCs/>
          <w:sz w:val="24"/>
        </w:rPr>
        <w:t xml:space="preserve"> Feed</w:t>
      </w:r>
      <w:r w:rsidRPr="00C6456D">
        <w:rPr>
          <w:rFonts w:ascii="Times New Roman" w:hAnsi="Times New Roman"/>
          <w:sz w:val="24"/>
        </w:rPr>
        <w:t xml:space="preserve"> </w:t>
      </w:r>
      <w:r>
        <w:rPr>
          <w:rFonts w:ascii="Times New Roman" w:hAnsi="Times New Roman" w:cs="Times New Roman"/>
          <w:sz w:val="24"/>
        </w:rPr>
        <w:t>—</w:t>
      </w:r>
      <w:r w:rsidRPr="00C6456D">
        <w:rPr>
          <w:rFonts w:ascii="Times New Roman" w:hAnsi="Times New Roman"/>
          <w:sz w:val="24"/>
        </w:rPr>
        <w:t xml:space="preserve"> The material fed for size reduction. </w:t>
      </w:r>
    </w:p>
    <w:p w14:paraId="34BA73C4" w14:textId="77777777" w:rsidR="00C6456D" w:rsidRPr="00C6456D" w:rsidRDefault="00C6456D" w:rsidP="00C6456D">
      <w:pPr>
        <w:spacing w:after="0"/>
        <w:jc w:val="both"/>
        <w:rPr>
          <w:rFonts w:ascii="Times New Roman" w:hAnsi="Times New Roman"/>
          <w:sz w:val="24"/>
        </w:rPr>
      </w:pPr>
    </w:p>
    <w:p w14:paraId="6FF807FB" w14:textId="72CD4C47" w:rsidR="00C6456D" w:rsidRDefault="00C6456D" w:rsidP="00C6456D">
      <w:pPr>
        <w:spacing w:after="0"/>
        <w:jc w:val="both"/>
        <w:rPr>
          <w:rFonts w:ascii="Times New Roman" w:hAnsi="Times New Roman"/>
          <w:sz w:val="24"/>
        </w:rPr>
      </w:pPr>
      <w:r w:rsidRPr="00C6456D">
        <w:rPr>
          <w:rFonts w:ascii="Times New Roman" w:hAnsi="Times New Roman"/>
          <w:b/>
          <w:bCs/>
          <w:sz w:val="24"/>
        </w:rPr>
        <w:t>3.</w:t>
      </w:r>
      <w:r w:rsidR="00802FCF">
        <w:rPr>
          <w:rFonts w:ascii="Times New Roman" w:hAnsi="Times New Roman"/>
          <w:b/>
          <w:bCs/>
          <w:sz w:val="24"/>
        </w:rPr>
        <w:t>6</w:t>
      </w:r>
      <w:r w:rsidRPr="00C6456D">
        <w:rPr>
          <w:rFonts w:ascii="Times New Roman" w:hAnsi="Times New Roman"/>
          <w:b/>
          <w:bCs/>
          <w:sz w:val="24"/>
        </w:rPr>
        <w:t xml:space="preserve"> Feed </w:t>
      </w:r>
      <w:r>
        <w:rPr>
          <w:rFonts w:ascii="Times New Roman" w:hAnsi="Times New Roman"/>
          <w:b/>
          <w:bCs/>
          <w:sz w:val="24"/>
        </w:rPr>
        <w:t>I</w:t>
      </w:r>
      <w:r w:rsidRPr="00C6456D">
        <w:rPr>
          <w:rFonts w:ascii="Times New Roman" w:hAnsi="Times New Roman"/>
          <w:b/>
          <w:bCs/>
          <w:sz w:val="24"/>
        </w:rPr>
        <w:t>nlet</w:t>
      </w:r>
      <w:r w:rsidRPr="00C6456D">
        <w:rPr>
          <w:rFonts w:ascii="Times New Roman" w:hAnsi="Times New Roman"/>
          <w:sz w:val="24"/>
        </w:rPr>
        <w:t xml:space="preserve"> </w:t>
      </w:r>
      <w:r>
        <w:rPr>
          <w:rFonts w:ascii="Times New Roman" w:hAnsi="Times New Roman" w:cs="Times New Roman"/>
          <w:sz w:val="24"/>
        </w:rPr>
        <w:t>—</w:t>
      </w:r>
      <w:r>
        <w:rPr>
          <w:rFonts w:ascii="Times New Roman" w:hAnsi="Times New Roman"/>
          <w:sz w:val="24"/>
        </w:rPr>
        <w:t xml:space="preserve"> The hopper/</w:t>
      </w:r>
      <w:r w:rsidRPr="00C6456D">
        <w:rPr>
          <w:rFonts w:ascii="Times New Roman" w:hAnsi="Times New Roman"/>
          <w:sz w:val="24"/>
        </w:rPr>
        <w:t>delivery through which the feed material is let into the grindin</w:t>
      </w:r>
      <w:r>
        <w:rPr>
          <w:rFonts w:ascii="Times New Roman" w:hAnsi="Times New Roman"/>
          <w:sz w:val="24"/>
        </w:rPr>
        <w:t>g/</w:t>
      </w:r>
      <w:r w:rsidRPr="00C6456D">
        <w:rPr>
          <w:rFonts w:ascii="Times New Roman" w:hAnsi="Times New Roman"/>
          <w:sz w:val="24"/>
        </w:rPr>
        <w:t>size reduction chamber for size reduction.</w:t>
      </w:r>
    </w:p>
    <w:p w14:paraId="30B8094F" w14:textId="77777777" w:rsidR="00C6456D" w:rsidRPr="00C6456D" w:rsidRDefault="00C6456D" w:rsidP="00C6456D">
      <w:pPr>
        <w:spacing w:after="0"/>
        <w:jc w:val="both"/>
        <w:rPr>
          <w:rFonts w:ascii="Times New Roman" w:hAnsi="Times New Roman"/>
          <w:sz w:val="24"/>
        </w:rPr>
      </w:pPr>
    </w:p>
    <w:p w14:paraId="1F49F1CB" w14:textId="53389245" w:rsidR="00C6456D" w:rsidRDefault="00C6456D" w:rsidP="00C6456D">
      <w:pPr>
        <w:spacing w:after="0"/>
        <w:jc w:val="both"/>
        <w:rPr>
          <w:rFonts w:ascii="Times New Roman" w:hAnsi="Times New Roman"/>
          <w:sz w:val="24"/>
        </w:rPr>
      </w:pPr>
      <w:r w:rsidRPr="00C6456D">
        <w:rPr>
          <w:rFonts w:ascii="Times New Roman" w:hAnsi="Times New Roman"/>
          <w:b/>
          <w:bCs/>
          <w:sz w:val="24"/>
        </w:rPr>
        <w:t>3.</w:t>
      </w:r>
      <w:r w:rsidR="00802FCF">
        <w:rPr>
          <w:rFonts w:ascii="Times New Roman" w:hAnsi="Times New Roman"/>
          <w:b/>
          <w:bCs/>
          <w:sz w:val="24"/>
        </w:rPr>
        <w:t>7</w:t>
      </w:r>
      <w:r w:rsidRPr="00C6456D">
        <w:rPr>
          <w:rFonts w:ascii="Times New Roman" w:hAnsi="Times New Roman"/>
          <w:b/>
          <w:bCs/>
          <w:sz w:val="24"/>
        </w:rPr>
        <w:t xml:space="preserve"> Grinding</w:t>
      </w:r>
      <w:r w:rsidRPr="00C6456D">
        <w:rPr>
          <w:rFonts w:ascii="Times New Roman" w:hAnsi="Times New Roman"/>
          <w:sz w:val="24"/>
        </w:rPr>
        <w:t xml:space="preserve"> </w:t>
      </w:r>
      <w:r>
        <w:rPr>
          <w:rFonts w:ascii="Times New Roman" w:hAnsi="Times New Roman" w:cs="Times New Roman"/>
          <w:sz w:val="24"/>
        </w:rPr>
        <w:t>—</w:t>
      </w:r>
      <w:r w:rsidRPr="00C6456D">
        <w:rPr>
          <w:rFonts w:ascii="Times New Roman" w:hAnsi="Times New Roman"/>
          <w:sz w:val="24"/>
        </w:rPr>
        <w:t xml:space="preserve"> </w:t>
      </w:r>
      <w:r w:rsidR="000E0745">
        <w:rPr>
          <w:rFonts w:ascii="Times New Roman" w:hAnsi="Times New Roman"/>
          <w:sz w:val="24"/>
        </w:rPr>
        <w:t>A</w:t>
      </w:r>
      <w:r w:rsidRPr="00C6456D">
        <w:rPr>
          <w:rFonts w:ascii="Times New Roman" w:hAnsi="Times New Roman"/>
          <w:sz w:val="24"/>
        </w:rPr>
        <w:t xml:space="preserve"> unit operation for size reduction of grains or its parts with some dissociation of the anatomical parts of the grain from one another.</w:t>
      </w:r>
    </w:p>
    <w:p w14:paraId="72CDC745" w14:textId="77777777" w:rsidR="00C6456D" w:rsidRPr="00C6456D" w:rsidRDefault="00C6456D" w:rsidP="00C6456D">
      <w:pPr>
        <w:spacing w:after="0"/>
        <w:jc w:val="both"/>
        <w:rPr>
          <w:rFonts w:ascii="Times New Roman" w:hAnsi="Times New Roman"/>
          <w:sz w:val="24"/>
        </w:rPr>
      </w:pPr>
    </w:p>
    <w:p w14:paraId="4799F971" w14:textId="219359A4" w:rsidR="00C6456D" w:rsidRPr="00C6456D" w:rsidRDefault="00C6456D" w:rsidP="00C6456D">
      <w:pPr>
        <w:spacing w:after="0"/>
        <w:jc w:val="both"/>
        <w:rPr>
          <w:rFonts w:ascii="Times New Roman" w:hAnsi="Times New Roman"/>
          <w:sz w:val="24"/>
        </w:rPr>
      </w:pPr>
      <w:r w:rsidRPr="00C6456D">
        <w:rPr>
          <w:rFonts w:ascii="Times New Roman" w:hAnsi="Times New Roman"/>
          <w:b/>
          <w:bCs/>
          <w:sz w:val="24"/>
        </w:rPr>
        <w:t>3.</w:t>
      </w:r>
      <w:r w:rsidR="00802FCF">
        <w:rPr>
          <w:rFonts w:ascii="Times New Roman" w:hAnsi="Times New Roman"/>
          <w:b/>
          <w:bCs/>
          <w:sz w:val="24"/>
        </w:rPr>
        <w:t>8</w:t>
      </w:r>
      <w:r w:rsidRPr="00C6456D">
        <w:rPr>
          <w:rFonts w:ascii="Times New Roman" w:hAnsi="Times New Roman"/>
          <w:b/>
          <w:bCs/>
          <w:sz w:val="24"/>
        </w:rPr>
        <w:t xml:space="preserve"> Grinding </w:t>
      </w:r>
      <w:r>
        <w:rPr>
          <w:rFonts w:ascii="Times New Roman" w:hAnsi="Times New Roman"/>
          <w:b/>
          <w:bCs/>
          <w:sz w:val="24"/>
        </w:rPr>
        <w:t>S</w:t>
      </w:r>
      <w:r w:rsidRPr="00C6456D">
        <w:rPr>
          <w:rFonts w:ascii="Times New Roman" w:hAnsi="Times New Roman"/>
          <w:b/>
          <w:bCs/>
          <w:sz w:val="24"/>
        </w:rPr>
        <w:t>tone</w:t>
      </w:r>
      <w:r>
        <w:rPr>
          <w:rFonts w:ascii="Times New Roman" w:hAnsi="Times New Roman"/>
          <w:sz w:val="24"/>
        </w:rPr>
        <w:t xml:space="preserve"> </w:t>
      </w:r>
      <w:r>
        <w:rPr>
          <w:rFonts w:ascii="Times New Roman" w:hAnsi="Times New Roman" w:cs="Times New Roman"/>
          <w:sz w:val="24"/>
        </w:rPr>
        <w:t>—</w:t>
      </w:r>
      <w:r w:rsidRPr="00C6456D">
        <w:rPr>
          <w:rFonts w:ascii="Times New Roman" w:hAnsi="Times New Roman"/>
          <w:sz w:val="24"/>
        </w:rPr>
        <w:t xml:space="preserve"> A set of abrasive surfaces made of metal or emery to give attrition to the feed material when flow</w:t>
      </w:r>
      <w:r w:rsidR="000E0745">
        <w:rPr>
          <w:rFonts w:ascii="Times New Roman" w:hAnsi="Times New Roman"/>
          <w:sz w:val="24"/>
        </w:rPr>
        <w:t>n</w:t>
      </w:r>
      <w:r w:rsidRPr="00C6456D">
        <w:rPr>
          <w:rFonts w:ascii="Times New Roman" w:hAnsi="Times New Roman"/>
          <w:sz w:val="24"/>
        </w:rPr>
        <w:t xml:space="preserve"> through the clearance. </w:t>
      </w:r>
    </w:p>
    <w:p w14:paraId="0E16723C" w14:textId="77777777" w:rsidR="00E90BC3" w:rsidRPr="00C6456D" w:rsidRDefault="00E90BC3" w:rsidP="00C6456D">
      <w:pPr>
        <w:spacing w:after="0"/>
        <w:jc w:val="both"/>
        <w:rPr>
          <w:rFonts w:ascii="Times New Roman" w:hAnsi="Times New Roman"/>
          <w:sz w:val="24"/>
        </w:rPr>
      </w:pPr>
    </w:p>
    <w:p w14:paraId="0E291AAD" w14:textId="709712A1" w:rsidR="00C6456D" w:rsidRDefault="00C6456D" w:rsidP="00C6456D">
      <w:pPr>
        <w:spacing w:after="0"/>
        <w:jc w:val="both"/>
        <w:rPr>
          <w:rFonts w:ascii="Times New Roman" w:hAnsi="Times New Roman"/>
          <w:sz w:val="24"/>
        </w:rPr>
      </w:pPr>
      <w:r>
        <w:rPr>
          <w:rFonts w:ascii="Times New Roman" w:hAnsi="Times New Roman"/>
          <w:b/>
          <w:bCs/>
          <w:sz w:val="24"/>
        </w:rPr>
        <w:t>3.</w:t>
      </w:r>
      <w:r w:rsidR="00802FCF">
        <w:rPr>
          <w:rFonts w:ascii="Times New Roman" w:hAnsi="Times New Roman"/>
          <w:b/>
          <w:bCs/>
          <w:sz w:val="24"/>
        </w:rPr>
        <w:t>9</w:t>
      </w:r>
      <w:r>
        <w:rPr>
          <w:rFonts w:ascii="Times New Roman" w:hAnsi="Times New Roman"/>
          <w:b/>
          <w:bCs/>
          <w:sz w:val="24"/>
        </w:rPr>
        <w:t xml:space="preserve"> Particle S</w:t>
      </w:r>
      <w:r w:rsidRPr="00C6456D">
        <w:rPr>
          <w:rFonts w:ascii="Times New Roman" w:hAnsi="Times New Roman"/>
          <w:b/>
          <w:bCs/>
          <w:sz w:val="24"/>
        </w:rPr>
        <w:t xml:space="preserve">ize </w:t>
      </w:r>
      <w:r>
        <w:rPr>
          <w:rFonts w:ascii="Times New Roman" w:hAnsi="Times New Roman"/>
          <w:b/>
          <w:bCs/>
          <w:sz w:val="24"/>
        </w:rPr>
        <w:t>D</w:t>
      </w:r>
      <w:r w:rsidRPr="00C6456D">
        <w:rPr>
          <w:rFonts w:ascii="Times New Roman" w:hAnsi="Times New Roman"/>
          <w:b/>
          <w:bCs/>
          <w:sz w:val="24"/>
        </w:rPr>
        <w:t>istribution</w:t>
      </w:r>
      <w:r w:rsidRPr="00C6456D">
        <w:rPr>
          <w:rFonts w:ascii="Times New Roman" w:hAnsi="Times New Roman"/>
          <w:sz w:val="24"/>
        </w:rPr>
        <w:t xml:space="preserve"> </w:t>
      </w:r>
      <w:r>
        <w:rPr>
          <w:rFonts w:ascii="Times New Roman" w:hAnsi="Times New Roman" w:cs="Times New Roman"/>
          <w:sz w:val="24"/>
        </w:rPr>
        <w:t>—</w:t>
      </w:r>
      <w:r w:rsidRPr="00C6456D">
        <w:rPr>
          <w:rFonts w:ascii="Times New Roman" w:hAnsi="Times New Roman"/>
          <w:sz w:val="24"/>
        </w:rPr>
        <w:t xml:space="preserve"> The graphical relationship showing the fraction of each size of the separated materials in a sieve analysis with the average opening of sieve size. This is given on differential or cumulative basis. </w:t>
      </w:r>
    </w:p>
    <w:p w14:paraId="59F11F23" w14:textId="77777777" w:rsidR="00C6456D" w:rsidRPr="00C6456D" w:rsidRDefault="00C6456D" w:rsidP="00C6456D">
      <w:pPr>
        <w:spacing w:after="0"/>
        <w:jc w:val="both"/>
        <w:rPr>
          <w:rFonts w:ascii="Times New Roman" w:hAnsi="Times New Roman"/>
          <w:sz w:val="24"/>
        </w:rPr>
      </w:pPr>
    </w:p>
    <w:p w14:paraId="124455B6" w14:textId="5458A43C" w:rsidR="00C6456D" w:rsidRDefault="00C6456D" w:rsidP="00C6456D">
      <w:pPr>
        <w:spacing w:after="0"/>
        <w:jc w:val="both"/>
        <w:rPr>
          <w:rFonts w:ascii="Times New Roman" w:hAnsi="Times New Roman"/>
          <w:sz w:val="24"/>
        </w:rPr>
      </w:pPr>
      <w:r w:rsidRPr="00C6456D">
        <w:rPr>
          <w:rFonts w:ascii="Times New Roman" w:hAnsi="Times New Roman"/>
          <w:b/>
          <w:bCs/>
          <w:sz w:val="24"/>
        </w:rPr>
        <w:t>3.</w:t>
      </w:r>
      <w:r w:rsidR="00802FCF">
        <w:rPr>
          <w:rFonts w:ascii="Times New Roman" w:hAnsi="Times New Roman"/>
          <w:b/>
          <w:bCs/>
          <w:sz w:val="24"/>
        </w:rPr>
        <w:t>10</w:t>
      </w:r>
      <w:r w:rsidRPr="00C6456D">
        <w:rPr>
          <w:rFonts w:ascii="Times New Roman" w:hAnsi="Times New Roman"/>
          <w:b/>
          <w:bCs/>
          <w:sz w:val="24"/>
        </w:rPr>
        <w:t xml:space="preserve"> Product</w:t>
      </w:r>
      <w:r w:rsidRPr="00C6456D">
        <w:rPr>
          <w:rFonts w:ascii="Times New Roman" w:hAnsi="Times New Roman"/>
          <w:sz w:val="24"/>
        </w:rPr>
        <w:t xml:space="preserve"> </w:t>
      </w:r>
      <w:r>
        <w:rPr>
          <w:rFonts w:ascii="Times New Roman" w:hAnsi="Times New Roman" w:cs="Times New Roman"/>
          <w:sz w:val="24"/>
        </w:rPr>
        <w:t>—</w:t>
      </w:r>
      <w:r w:rsidRPr="00C6456D">
        <w:rPr>
          <w:rFonts w:ascii="Times New Roman" w:hAnsi="Times New Roman"/>
          <w:sz w:val="24"/>
        </w:rPr>
        <w:t xml:space="preserve"> The material delivered after size reduction.</w:t>
      </w:r>
    </w:p>
    <w:p w14:paraId="6298F258" w14:textId="77777777" w:rsidR="00C6456D" w:rsidRPr="00C6456D" w:rsidRDefault="00C6456D" w:rsidP="00C6456D">
      <w:pPr>
        <w:spacing w:after="0"/>
        <w:jc w:val="both"/>
        <w:rPr>
          <w:rFonts w:ascii="Times New Roman" w:hAnsi="Times New Roman"/>
          <w:sz w:val="24"/>
        </w:rPr>
      </w:pPr>
    </w:p>
    <w:p w14:paraId="1805D20E" w14:textId="6FA568C8" w:rsidR="00B26690" w:rsidRDefault="00C6456D" w:rsidP="00C6456D">
      <w:pPr>
        <w:spacing w:after="0"/>
        <w:jc w:val="both"/>
        <w:rPr>
          <w:rFonts w:ascii="Times New Roman" w:hAnsi="Times New Roman"/>
          <w:sz w:val="24"/>
        </w:rPr>
      </w:pPr>
      <w:r w:rsidRPr="00C6456D">
        <w:rPr>
          <w:rFonts w:ascii="Times New Roman" w:hAnsi="Times New Roman"/>
          <w:b/>
          <w:bCs/>
          <w:sz w:val="24"/>
        </w:rPr>
        <w:t>3.</w:t>
      </w:r>
      <w:r w:rsidR="00B71005">
        <w:rPr>
          <w:rFonts w:ascii="Times New Roman" w:hAnsi="Times New Roman"/>
          <w:b/>
          <w:bCs/>
          <w:sz w:val="24"/>
        </w:rPr>
        <w:t>1</w:t>
      </w:r>
      <w:r w:rsidR="00802FCF">
        <w:rPr>
          <w:rFonts w:ascii="Times New Roman" w:hAnsi="Times New Roman"/>
          <w:b/>
          <w:bCs/>
          <w:sz w:val="24"/>
        </w:rPr>
        <w:t>1</w:t>
      </w:r>
      <w:r w:rsidRPr="00C6456D">
        <w:rPr>
          <w:rFonts w:ascii="Times New Roman" w:hAnsi="Times New Roman"/>
          <w:b/>
          <w:bCs/>
          <w:sz w:val="24"/>
        </w:rPr>
        <w:t xml:space="preserve"> Product </w:t>
      </w:r>
      <w:r>
        <w:rPr>
          <w:rFonts w:ascii="Times New Roman" w:hAnsi="Times New Roman"/>
          <w:b/>
          <w:bCs/>
          <w:sz w:val="24"/>
        </w:rPr>
        <w:t>O</w:t>
      </w:r>
      <w:r w:rsidRPr="00C6456D">
        <w:rPr>
          <w:rFonts w:ascii="Times New Roman" w:hAnsi="Times New Roman"/>
          <w:b/>
          <w:bCs/>
          <w:sz w:val="24"/>
        </w:rPr>
        <w:t>utlet</w:t>
      </w:r>
      <w:r>
        <w:rPr>
          <w:rFonts w:ascii="Times New Roman" w:hAnsi="Times New Roman"/>
          <w:sz w:val="24"/>
        </w:rPr>
        <w:t xml:space="preserve"> </w:t>
      </w:r>
      <w:r>
        <w:rPr>
          <w:rFonts w:ascii="Times New Roman" w:hAnsi="Times New Roman" w:cs="Times New Roman"/>
          <w:sz w:val="24"/>
        </w:rPr>
        <w:t>—</w:t>
      </w:r>
      <w:r>
        <w:rPr>
          <w:rFonts w:ascii="Times New Roman" w:hAnsi="Times New Roman"/>
          <w:sz w:val="24"/>
        </w:rPr>
        <w:t xml:space="preserve"> The outlet from </w:t>
      </w:r>
      <w:r w:rsidRPr="00C6456D">
        <w:rPr>
          <w:rFonts w:ascii="Times New Roman" w:hAnsi="Times New Roman"/>
          <w:sz w:val="24"/>
        </w:rPr>
        <w:t>which the product after size reduction is delivered.</w:t>
      </w:r>
    </w:p>
    <w:p w14:paraId="5663E1AB" w14:textId="77777777" w:rsidR="00802FCF" w:rsidRDefault="00802FCF" w:rsidP="00C6456D">
      <w:pPr>
        <w:spacing w:after="0"/>
        <w:jc w:val="both"/>
        <w:rPr>
          <w:rFonts w:ascii="Times New Roman" w:hAnsi="Times New Roman"/>
          <w:sz w:val="24"/>
        </w:rPr>
      </w:pPr>
    </w:p>
    <w:p w14:paraId="32582480" w14:textId="20CC7478" w:rsidR="00C6456D" w:rsidRDefault="00C6456D" w:rsidP="00C6456D">
      <w:pPr>
        <w:spacing w:after="0"/>
        <w:jc w:val="both"/>
        <w:rPr>
          <w:rFonts w:ascii="Times New Roman" w:hAnsi="Times New Roman"/>
          <w:sz w:val="24"/>
        </w:rPr>
      </w:pPr>
      <w:r w:rsidRPr="00C6456D">
        <w:rPr>
          <w:rFonts w:ascii="Times New Roman" w:hAnsi="Times New Roman"/>
          <w:b/>
          <w:bCs/>
          <w:sz w:val="24"/>
        </w:rPr>
        <w:t>3.</w:t>
      </w:r>
      <w:r w:rsidR="00B71005">
        <w:rPr>
          <w:rFonts w:ascii="Times New Roman" w:hAnsi="Times New Roman"/>
          <w:b/>
          <w:bCs/>
          <w:sz w:val="24"/>
        </w:rPr>
        <w:t>1</w:t>
      </w:r>
      <w:r w:rsidR="00802FCF">
        <w:rPr>
          <w:rFonts w:ascii="Times New Roman" w:hAnsi="Times New Roman"/>
          <w:b/>
          <w:bCs/>
          <w:sz w:val="24"/>
        </w:rPr>
        <w:t>2</w:t>
      </w:r>
      <w:r w:rsidRPr="00C6456D">
        <w:rPr>
          <w:rFonts w:ascii="Times New Roman" w:hAnsi="Times New Roman"/>
          <w:b/>
          <w:bCs/>
          <w:sz w:val="24"/>
        </w:rPr>
        <w:t xml:space="preserve"> Sieve </w:t>
      </w:r>
      <w:r w:rsidR="003411C7">
        <w:rPr>
          <w:rFonts w:ascii="Times New Roman" w:hAnsi="Times New Roman"/>
          <w:b/>
          <w:bCs/>
          <w:sz w:val="24"/>
        </w:rPr>
        <w:t>A</w:t>
      </w:r>
      <w:r w:rsidRPr="00C6456D">
        <w:rPr>
          <w:rFonts w:ascii="Times New Roman" w:hAnsi="Times New Roman"/>
          <w:b/>
          <w:bCs/>
          <w:sz w:val="24"/>
        </w:rPr>
        <w:t>nalysis</w:t>
      </w:r>
      <w:r w:rsidRPr="00C6456D">
        <w:rPr>
          <w:rFonts w:ascii="Times New Roman" w:hAnsi="Times New Roman"/>
          <w:sz w:val="24"/>
        </w:rPr>
        <w:t xml:space="preserve"> </w:t>
      </w:r>
      <w:r>
        <w:rPr>
          <w:rFonts w:ascii="Times New Roman" w:hAnsi="Times New Roman" w:cs="Times New Roman"/>
          <w:sz w:val="24"/>
        </w:rPr>
        <w:t>—</w:t>
      </w:r>
      <w:r w:rsidRPr="00C6456D">
        <w:rPr>
          <w:rFonts w:ascii="Times New Roman" w:hAnsi="Times New Roman"/>
          <w:sz w:val="24"/>
        </w:rPr>
        <w:t xml:space="preserve"> Assessing the fraction of each size of the given material to the total quantity retained on each sieve when separated in a set of Taylor Series Sieves.</w:t>
      </w:r>
    </w:p>
    <w:p w14:paraId="41F220FE" w14:textId="77777777" w:rsidR="00B71005" w:rsidRDefault="00B71005" w:rsidP="00D95704">
      <w:pPr>
        <w:spacing w:after="0"/>
        <w:jc w:val="both"/>
        <w:rPr>
          <w:rFonts w:ascii="Times New Roman" w:hAnsi="Times New Roman"/>
          <w:sz w:val="24"/>
        </w:rPr>
      </w:pPr>
    </w:p>
    <w:p w14:paraId="098198B9" w14:textId="543626F8" w:rsidR="00D95704" w:rsidRPr="00802FCF" w:rsidRDefault="00D95704" w:rsidP="00802FCF">
      <w:pPr>
        <w:spacing w:after="0"/>
        <w:jc w:val="both"/>
        <w:rPr>
          <w:rFonts w:ascii="Times New Roman" w:hAnsi="Times New Roman"/>
          <w:b/>
          <w:bCs/>
          <w:sz w:val="24"/>
        </w:rPr>
      </w:pPr>
      <w:r w:rsidRPr="00D95704">
        <w:rPr>
          <w:rFonts w:ascii="Times New Roman" w:hAnsi="Times New Roman"/>
          <w:b/>
          <w:bCs/>
          <w:sz w:val="24"/>
        </w:rPr>
        <w:t>4 TYPES</w:t>
      </w:r>
      <w:r w:rsidRPr="00D95704">
        <w:rPr>
          <w:rFonts w:ascii="Times New Roman" w:hAnsi="Times New Roman"/>
          <w:sz w:val="24"/>
        </w:rPr>
        <w:t xml:space="preserve"> </w:t>
      </w:r>
    </w:p>
    <w:p w14:paraId="3CE85D3C" w14:textId="17445799" w:rsidR="00A42F0C" w:rsidRDefault="00A42F0C" w:rsidP="00D95704">
      <w:pPr>
        <w:spacing w:after="0"/>
        <w:jc w:val="both"/>
        <w:rPr>
          <w:rFonts w:ascii="Times New Roman" w:hAnsi="Times New Roman"/>
          <w:sz w:val="24"/>
        </w:rPr>
      </w:pPr>
    </w:p>
    <w:p w14:paraId="65C39AD9" w14:textId="37B1C4AE" w:rsidR="00A42F0C" w:rsidRDefault="00A42F0C" w:rsidP="00D95704">
      <w:pPr>
        <w:spacing w:after="0"/>
        <w:jc w:val="both"/>
        <w:rPr>
          <w:rFonts w:ascii="Times New Roman" w:hAnsi="Times New Roman"/>
          <w:sz w:val="24"/>
        </w:rPr>
      </w:pPr>
      <w:r w:rsidRPr="00BF5E47">
        <w:rPr>
          <w:rFonts w:ascii="Times New Roman" w:hAnsi="Times New Roman"/>
          <w:b/>
          <w:bCs/>
          <w:sz w:val="24"/>
        </w:rPr>
        <w:t>4.</w:t>
      </w:r>
      <w:r w:rsidR="00802FCF">
        <w:rPr>
          <w:rFonts w:ascii="Times New Roman" w:hAnsi="Times New Roman"/>
          <w:b/>
          <w:bCs/>
          <w:sz w:val="24"/>
        </w:rPr>
        <w:t xml:space="preserve">1 </w:t>
      </w:r>
      <w:r w:rsidRPr="00802FCF">
        <w:rPr>
          <w:rFonts w:ascii="Times New Roman" w:hAnsi="Times New Roman"/>
          <w:b/>
          <w:bCs/>
          <w:sz w:val="24"/>
        </w:rPr>
        <w:t xml:space="preserve">Classification </w:t>
      </w:r>
      <w:r w:rsidR="00BF5E47" w:rsidRPr="00802FCF">
        <w:rPr>
          <w:rFonts w:ascii="Times New Roman" w:hAnsi="Times New Roman"/>
          <w:b/>
          <w:bCs/>
          <w:sz w:val="24"/>
        </w:rPr>
        <w:t>B</w:t>
      </w:r>
      <w:r w:rsidRPr="00802FCF">
        <w:rPr>
          <w:rFonts w:ascii="Times New Roman" w:hAnsi="Times New Roman"/>
          <w:b/>
          <w:bCs/>
          <w:sz w:val="24"/>
        </w:rPr>
        <w:t xml:space="preserve">ased </w:t>
      </w:r>
      <w:r w:rsidR="008C4384" w:rsidRPr="00802FCF">
        <w:rPr>
          <w:rFonts w:ascii="Times New Roman" w:hAnsi="Times New Roman"/>
          <w:b/>
          <w:bCs/>
          <w:sz w:val="24"/>
        </w:rPr>
        <w:t>Laying of Grinding Surface</w:t>
      </w:r>
    </w:p>
    <w:p w14:paraId="09EF7790" w14:textId="77777777" w:rsidR="00A42F0C" w:rsidRDefault="00A42F0C" w:rsidP="00D95704">
      <w:pPr>
        <w:spacing w:after="0"/>
        <w:jc w:val="both"/>
        <w:rPr>
          <w:rFonts w:ascii="Times New Roman" w:hAnsi="Times New Roman"/>
          <w:sz w:val="24"/>
        </w:rPr>
      </w:pPr>
    </w:p>
    <w:p w14:paraId="5F34818A" w14:textId="1B3A8E5F" w:rsidR="00A42F0C" w:rsidRDefault="00A42F0C" w:rsidP="00BF5E47">
      <w:pPr>
        <w:spacing w:after="0"/>
        <w:ind w:left="567"/>
        <w:jc w:val="both"/>
        <w:rPr>
          <w:rFonts w:ascii="Times New Roman" w:hAnsi="Times New Roman"/>
          <w:sz w:val="24"/>
        </w:rPr>
      </w:pPr>
      <w:r>
        <w:rPr>
          <w:rFonts w:ascii="Times New Roman" w:hAnsi="Times New Roman"/>
          <w:sz w:val="24"/>
        </w:rPr>
        <w:t xml:space="preserve">a) </w:t>
      </w:r>
      <w:r w:rsidR="00802FCF">
        <w:rPr>
          <w:rFonts w:ascii="Times New Roman" w:hAnsi="Times New Roman"/>
          <w:sz w:val="24"/>
        </w:rPr>
        <w:t>H</w:t>
      </w:r>
      <w:r>
        <w:rPr>
          <w:rFonts w:ascii="Times New Roman" w:hAnsi="Times New Roman"/>
          <w:sz w:val="24"/>
        </w:rPr>
        <w:t xml:space="preserve">orizontal </w:t>
      </w:r>
      <w:r w:rsidR="00F27B36">
        <w:rPr>
          <w:rFonts w:ascii="Times New Roman" w:hAnsi="Times New Roman"/>
          <w:sz w:val="24"/>
        </w:rPr>
        <w:t>T</w:t>
      </w:r>
      <w:r>
        <w:rPr>
          <w:rFonts w:ascii="Times New Roman" w:hAnsi="Times New Roman"/>
          <w:sz w:val="24"/>
        </w:rPr>
        <w:t xml:space="preserve">ype </w:t>
      </w:r>
      <w:r w:rsidR="00F27B36">
        <w:rPr>
          <w:rFonts w:ascii="Times New Roman" w:hAnsi="Times New Roman"/>
          <w:sz w:val="24"/>
        </w:rPr>
        <w:t>B</w:t>
      </w:r>
      <w:r>
        <w:rPr>
          <w:rFonts w:ascii="Times New Roman" w:hAnsi="Times New Roman"/>
          <w:sz w:val="24"/>
        </w:rPr>
        <w:t xml:space="preserve">urr </w:t>
      </w:r>
      <w:r w:rsidR="00F27B36">
        <w:rPr>
          <w:rFonts w:ascii="Times New Roman" w:hAnsi="Times New Roman"/>
          <w:sz w:val="24"/>
        </w:rPr>
        <w:t>M</w:t>
      </w:r>
      <w:r>
        <w:rPr>
          <w:rFonts w:ascii="Times New Roman" w:hAnsi="Times New Roman"/>
          <w:sz w:val="24"/>
        </w:rPr>
        <w:t>ill</w:t>
      </w:r>
    </w:p>
    <w:p w14:paraId="421A0D4B" w14:textId="025BE00B" w:rsidR="00A42F0C" w:rsidRDefault="00A42F0C" w:rsidP="00BF5E47">
      <w:pPr>
        <w:spacing w:after="0"/>
        <w:ind w:left="567"/>
        <w:jc w:val="both"/>
        <w:rPr>
          <w:rFonts w:ascii="Times New Roman" w:hAnsi="Times New Roman"/>
          <w:sz w:val="24"/>
        </w:rPr>
      </w:pPr>
      <w:r>
        <w:rPr>
          <w:rFonts w:ascii="Times New Roman" w:hAnsi="Times New Roman"/>
          <w:sz w:val="24"/>
        </w:rPr>
        <w:t xml:space="preserve">b) </w:t>
      </w:r>
      <w:r w:rsidR="00802FCF">
        <w:rPr>
          <w:rFonts w:ascii="Times New Roman" w:hAnsi="Times New Roman"/>
          <w:sz w:val="24"/>
        </w:rPr>
        <w:t>V</w:t>
      </w:r>
      <w:r w:rsidR="00BF5E47">
        <w:rPr>
          <w:rFonts w:ascii="Times New Roman" w:hAnsi="Times New Roman"/>
          <w:sz w:val="24"/>
        </w:rPr>
        <w:t>ertical</w:t>
      </w:r>
      <w:r>
        <w:rPr>
          <w:rFonts w:ascii="Times New Roman" w:hAnsi="Times New Roman"/>
          <w:sz w:val="24"/>
        </w:rPr>
        <w:t xml:space="preserve"> </w:t>
      </w:r>
      <w:r w:rsidR="00F27B36">
        <w:rPr>
          <w:rFonts w:ascii="Times New Roman" w:hAnsi="Times New Roman"/>
          <w:sz w:val="24"/>
        </w:rPr>
        <w:t>T</w:t>
      </w:r>
      <w:r>
        <w:rPr>
          <w:rFonts w:ascii="Times New Roman" w:hAnsi="Times New Roman"/>
          <w:sz w:val="24"/>
        </w:rPr>
        <w:t xml:space="preserve">ype </w:t>
      </w:r>
      <w:r w:rsidR="00F27B36">
        <w:rPr>
          <w:rFonts w:ascii="Times New Roman" w:hAnsi="Times New Roman"/>
          <w:sz w:val="24"/>
        </w:rPr>
        <w:t>B</w:t>
      </w:r>
      <w:r>
        <w:rPr>
          <w:rFonts w:ascii="Times New Roman" w:hAnsi="Times New Roman"/>
          <w:sz w:val="24"/>
        </w:rPr>
        <w:t xml:space="preserve">urr </w:t>
      </w:r>
      <w:r w:rsidR="00F27B36">
        <w:rPr>
          <w:rFonts w:ascii="Times New Roman" w:hAnsi="Times New Roman"/>
          <w:sz w:val="24"/>
        </w:rPr>
        <w:t>M</w:t>
      </w:r>
      <w:r>
        <w:rPr>
          <w:rFonts w:ascii="Times New Roman" w:hAnsi="Times New Roman"/>
          <w:sz w:val="24"/>
        </w:rPr>
        <w:t>ill</w:t>
      </w:r>
    </w:p>
    <w:p w14:paraId="099008D1" w14:textId="77777777" w:rsidR="00BF5E47" w:rsidRDefault="00BF5E47" w:rsidP="00D95704">
      <w:pPr>
        <w:spacing w:after="0"/>
        <w:jc w:val="both"/>
        <w:rPr>
          <w:rFonts w:ascii="Times New Roman" w:hAnsi="Times New Roman"/>
          <w:sz w:val="24"/>
        </w:rPr>
      </w:pPr>
    </w:p>
    <w:p w14:paraId="33088540" w14:textId="55C6D5C4" w:rsidR="00BF5E47" w:rsidRPr="00802FCF" w:rsidRDefault="00BF5E47" w:rsidP="00D95704">
      <w:pPr>
        <w:spacing w:after="0"/>
        <w:jc w:val="both"/>
        <w:rPr>
          <w:rFonts w:ascii="Times New Roman" w:hAnsi="Times New Roman"/>
          <w:b/>
          <w:bCs/>
          <w:sz w:val="24"/>
        </w:rPr>
      </w:pPr>
      <w:r w:rsidRPr="00802FCF">
        <w:rPr>
          <w:rFonts w:ascii="Times New Roman" w:hAnsi="Times New Roman"/>
          <w:b/>
          <w:bCs/>
          <w:sz w:val="24"/>
        </w:rPr>
        <w:t>4.2 Classification Based on the Number of Running Discs</w:t>
      </w:r>
    </w:p>
    <w:p w14:paraId="6598CF04" w14:textId="77777777" w:rsidR="00BF5E47" w:rsidRDefault="00BF5E47" w:rsidP="00D95704">
      <w:pPr>
        <w:spacing w:after="0"/>
        <w:jc w:val="both"/>
        <w:rPr>
          <w:rFonts w:ascii="Times New Roman" w:hAnsi="Times New Roman"/>
          <w:i/>
          <w:iCs/>
          <w:sz w:val="24"/>
        </w:rPr>
      </w:pPr>
    </w:p>
    <w:p w14:paraId="76614B54" w14:textId="4FC71E73" w:rsidR="00BF5E47" w:rsidRDefault="00BF5E47" w:rsidP="00BF5E47">
      <w:pPr>
        <w:spacing w:after="0"/>
        <w:ind w:left="567"/>
        <w:jc w:val="both"/>
        <w:rPr>
          <w:rFonts w:ascii="Times New Roman" w:hAnsi="Times New Roman"/>
          <w:sz w:val="24"/>
        </w:rPr>
      </w:pPr>
      <w:r>
        <w:rPr>
          <w:rFonts w:ascii="Times New Roman" w:hAnsi="Times New Roman"/>
          <w:sz w:val="24"/>
        </w:rPr>
        <w:t xml:space="preserve">a) </w:t>
      </w:r>
      <w:r w:rsidR="00802FCF">
        <w:rPr>
          <w:rFonts w:ascii="Times New Roman" w:hAnsi="Times New Roman"/>
          <w:sz w:val="24"/>
        </w:rPr>
        <w:t>S</w:t>
      </w:r>
      <w:r w:rsidRPr="00D95704">
        <w:rPr>
          <w:rFonts w:ascii="Times New Roman" w:hAnsi="Times New Roman"/>
          <w:sz w:val="24"/>
        </w:rPr>
        <w:t xml:space="preserve">ingle-runner </w:t>
      </w:r>
      <w:r w:rsidR="00F27B36">
        <w:rPr>
          <w:rFonts w:ascii="Times New Roman" w:hAnsi="Times New Roman"/>
          <w:sz w:val="24"/>
        </w:rPr>
        <w:t>B</w:t>
      </w:r>
      <w:r>
        <w:rPr>
          <w:rFonts w:ascii="Times New Roman" w:hAnsi="Times New Roman"/>
          <w:sz w:val="24"/>
        </w:rPr>
        <w:t xml:space="preserve">urr </w:t>
      </w:r>
      <w:r w:rsidR="00F27B36">
        <w:rPr>
          <w:rFonts w:ascii="Times New Roman" w:hAnsi="Times New Roman"/>
          <w:sz w:val="24"/>
        </w:rPr>
        <w:t>M</w:t>
      </w:r>
      <w:r w:rsidRPr="00D95704">
        <w:rPr>
          <w:rFonts w:ascii="Times New Roman" w:hAnsi="Times New Roman"/>
          <w:sz w:val="24"/>
        </w:rPr>
        <w:t>ill</w:t>
      </w:r>
    </w:p>
    <w:p w14:paraId="45F014BF" w14:textId="7C2C7C04" w:rsidR="00BF5E47" w:rsidRPr="00BF5E47" w:rsidRDefault="00BF5E47" w:rsidP="00BF5E47">
      <w:pPr>
        <w:spacing w:after="0"/>
        <w:ind w:left="567"/>
        <w:jc w:val="both"/>
        <w:rPr>
          <w:rFonts w:ascii="Times New Roman" w:hAnsi="Times New Roman"/>
          <w:sz w:val="24"/>
        </w:rPr>
      </w:pPr>
      <w:r>
        <w:rPr>
          <w:rFonts w:ascii="Times New Roman" w:hAnsi="Times New Roman"/>
          <w:sz w:val="24"/>
        </w:rPr>
        <w:t xml:space="preserve">b) </w:t>
      </w:r>
      <w:r w:rsidR="00802FCF">
        <w:rPr>
          <w:rFonts w:ascii="Times New Roman" w:hAnsi="Times New Roman"/>
          <w:sz w:val="24"/>
        </w:rPr>
        <w:t>D</w:t>
      </w:r>
      <w:r w:rsidRPr="00D95704">
        <w:rPr>
          <w:rFonts w:ascii="Times New Roman" w:hAnsi="Times New Roman"/>
          <w:sz w:val="24"/>
        </w:rPr>
        <w:t>ouble-runner</w:t>
      </w:r>
      <w:r>
        <w:rPr>
          <w:rFonts w:ascii="Times New Roman" w:hAnsi="Times New Roman"/>
          <w:sz w:val="24"/>
        </w:rPr>
        <w:t xml:space="preserve"> </w:t>
      </w:r>
      <w:r w:rsidR="00F27B36">
        <w:rPr>
          <w:rFonts w:ascii="Times New Roman" w:hAnsi="Times New Roman"/>
          <w:sz w:val="24"/>
        </w:rPr>
        <w:t>B</w:t>
      </w:r>
      <w:r>
        <w:rPr>
          <w:rFonts w:ascii="Times New Roman" w:hAnsi="Times New Roman"/>
          <w:sz w:val="24"/>
        </w:rPr>
        <w:t xml:space="preserve">urr </w:t>
      </w:r>
      <w:r w:rsidR="00F27B36">
        <w:rPr>
          <w:rFonts w:ascii="Times New Roman" w:hAnsi="Times New Roman"/>
          <w:sz w:val="24"/>
        </w:rPr>
        <w:t>M</w:t>
      </w:r>
      <w:r>
        <w:rPr>
          <w:rFonts w:ascii="Times New Roman" w:hAnsi="Times New Roman"/>
          <w:sz w:val="24"/>
        </w:rPr>
        <w:t>ill</w:t>
      </w:r>
    </w:p>
    <w:p w14:paraId="2830CFCA" w14:textId="7549F188" w:rsidR="00333CA0" w:rsidRPr="00333CA0" w:rsidRDefault="00333CA0" w:rsidP="00547978">
      <w:pPr>
        <w:spacing w:after="0"/>
        <w:jc w:val="both"/>
        <w:rPr>
          <w:rFonts w:ascii="Times New Roman" w:hAnsi="Times New Roman"/>
          <w:sz w:val="24"/>
        </w:rPr>
      </w:pPr>
    </w:p>
    <w:p w14:paraId="73A02E54" w14:textId="77777777" w:rsidR="00021323" w:rsidRDefault="00021323" w:rsidP="00021323">
      <w:pPr>
        <w:spacing w:after="0"/>
        <w:jc w:val="both"/>
        <w:rPr>
          <w:rFonts w:ascii="Times New Roman" w:hAnsi="Times New Roman"/>
          <w:b/>
          <w:bCs/>
          <w:sz w:val="24"/>
        </w:rPr>
      </w:pPr>
      <w:r w:rsidRPr="00021323">
        <w:rPr>
          <w:rFonts w:ascii="Times New Roman" w:hAnsi="Times New Roman"/>
          <w:b/>
          <w:bCs/>
          <w:sz w:val="24"/>
        </w:rPr>
        <w:t>5 MATERIALS</w:t>
      </w:r>
    </w:p>
    <w:p w14:paraId="631E4453" w14:textId="77777777" w:rsidR="00021323" w:rsidRPr="00021323" w:rsidRDefault="00021323" w:rsidP="00021323">
      <w:pPr>
        <w:spacing w:after="0"/>
        <w:jc w:val="both"/>
        <w:rPr>
          <w:rFonts w:ascii="Times New Roman" w:hAnsi="Times New Roman"/>
          <w:b/>
          <w:bCs/>
          <w:sz w:val="24"/>
        </w:rPr>
      </w:pPr>
    </w:p>
    <w:p w14:paraId="1B300F14" w14:textId="45AF0D6A" w:rsidR="000C2DB0" w:rsidRDefault="00021323" w:rsidP="000E599D">
      <w:pPr>
        <w:spacing w:after="0"/>
        <w:jc w:val="both"/>
        <w:rPr>
          <w:rFonts w:ascii="Times New Roman" w:hAnsi="Times New Roman"/>
          <w:sz w:val="24"/>
        </w:rPr>
      </w:pPr>
      <w:r w:rsidRPr="00021323">
        <w:rPr>
          <w:rFonts w:ascii="Times New Roman" w:hAnsi="Times New Roman"/>
          <w:sz w:val="24"/>
        </w:rPr>
        <w:t xml:space="preserve">The material of construction of various components of the burr mill shall be as given in column 3 of Table 1. The material </w:t>
      </w:r>
      <w:r w:rsidR="00802FCF">
        <w:rPr>
          <w:rFonts w:ascii="Times New Roman" w:hAnsi="Times New Roman"/>
          <w:sz w:val="24"/>
        </w:rPr>
        <w:t>should</w:t>
      </w:r>
      <w:r w:rsidRPr="00021323">
        <w:rPr>
          <w:rFonts w:ascii="Times New Roman" w:hAnsi="Times New Roman"/>
          <w:sz w:val="24"/>
        </w:rPr>
        <w:t xml:space="preserve"> conform to the relevant Indian Standards given in co1 4</w:t>
      </w:r>
      <w:r w:rsidR="00802FCF">
        <w:rPr>
          <w:rFonts w:ascii="Times New Roman" w:hAnsi="Times New Roman"/>
          <w:sz w:val="24"/>
        </w:rPr>
        <w:t xml:space="preserve"> of Table 1</w:t>
      </w:r>
      <w:r w:rsidRPr="00021323">
        <w:rPr>
          <w:rFonts w:ascii="Times New Roman" w:hAnsi="Times New Roman"/>
          <w:sz w:val="24"/>
        </w:rPr>
        <w:t>.</w:t>
      </w:r>
      <w:r w:rsidR="000E599D">
        <w:rPr>
          <w:rFonts w:ascii="Times New Roman" w:hAnsi="Times New Roman"/>
          <w:sz w:val="24"/>
        </w:rPr>
        <w:t xml:space="preserve"> </w:t>
      </w:r>
      <w:r w:rsidR="000E599D" w:rsidRPr="000E599D">
        <w:rPr>
          <w:rFonts w:ascii="Times New Roman" w:hAnsi="Times New Roman"/>
          <w:sz w:val="24"/>
        </w:rPr>
        <w:t xml:space="preserve">However, the use of stainless steel in place of cast iron or mild steel wherever found suitable </w:t>
      </w:r>
      <w:r w:rsidR="00802FCF">
        <w:rPr>
          <w:rFonts w:ascii="Times New Roman" w:hAnsi="Times New Roman"/>
          <w:sz w:val="24"/>
        </w:rPr>
        <w:t>is</w:t>
      </w:r>
      <w:r w:rsidR="000E599D">
        <w:rPr>
          <w:rFonts w:ascii="Times New Roman" w:hAnsi="Times New Roman"/>
          <w:sz w:val="24"/>
        </w:rPr>
        <w:t xml:space="preserve"> </w:t>
      </w:r>
      <w:r w:rsidR="000E599D" w:rsidRPr="000E599D">
        <w:rPr>
          <w:rFonts w:ascii="Times New Roman" w:hAnsi="Times New Roman"/>
          <w:sz w:val="24"/>
        </w:rPr>
        <w:t>preferred.</w:t>
      </w:r>
    </w:p>
    <w:p w14:paraId="1DBF2D76" w14:textId="77777777" w:rsidR="00966784" w:rsidRDefault="00966784" w:rsidP="00021323">
      <w:pPr>
        <w:spacing w:after="0"/>
        <w:jc w:val="both"/>
        <w:rPr>
          <w:rFonts w:ascii="Times New Roman" w:hAnsi="Times New Roman"/>
          <w:sz w:val="24"/>
        </w:rPr>
      </w:pPr>
    </w:p>
    <w:p w14:paraId="4A3FCE60" w14:textId="77777777" w:rsidR="00600BE5" w:rsidRPr="00600BE5" w:rsidRDefault="00600BE5" w:rsidP="00600BE5">
      <w:pPr>
        <w:spacing w:after="0"/>
        <w:jc w:val="center"/>
        <w:rPr>
          <w:rFonts w:ascii="Times New Roman" w:hAnsi="Times New Roman"/>
          <w:b/>
          <w:bCs/>
          <w:sz w:val="24"/>
        </w:rPr>
      </w:pPr>
      <w:r w:rsidRPr="00600BE5">
        <w:rPr>
          <w:rFonts w:ascii="Times New Roman" w:hAnsi="Times New Roman"/>
          <w:b/>
          <w:bCs/>
          <w:sz w:val="24"/>
        </w:rPr>
        <w:t>Table 1 Material of Construction of Burr mill</w:t>
      </w:r>
    </w:p>
    <w:p w14:paraId="0CDD0FCC" w14:textId="77777777" w:rsidR="00966784" w:rsidRDefault="00600BE5" w:rsidP="00600BE5">
      <w:pPr>
        <w:spacing w:after="0"/>
        <w:jc w:val="center"/>
        <w:rPr>
          <w:rFonts w:ascii="Times New Roman" w:hAnsi="Times New Roman"/>
          <w:sz w:val="24"/>
        </w:rPr>
      </w:pPr>
      <w:r w:rsidRPr="00600BE5">
        <w:rPr>
          <w:rFonts w:ascii="Times New Roman" w:hAnsi="Times New Roman"/>
          <w:sz w:val="24"/>
        </w:rPr>
        <w:t>(</w:t>
      </w:r>
      <w:r w:rsidRPr="00600BE5">
        <w:rPr>
          <w:rFonts w:ascii="Times New Roman" w:hAnsi="Times New Roman"/>
          <w:i/>
          <w:iCs/>
          <w:sz w:val="24"/>
        </w:rPr>
        <w:t>Clause</w:t>
      </w:r>
      <w:r w:rsidRPr="00600BE5">
        <w:rPr>
          <w:rFonts w:ascii="Times New Roman" w:hAnsi="Times New Roman"/>
          <w:sz w:val="24"/>
        </w:rPr>
        <w:t xml:space="preserve"> </w:t>
      </w:r>
      <w:r w:rsidRPr="00600BE5">
        <w:rPr>
          <w:rFonts w:ascii="Times New Roman" w:hAnsi="Times New Roman"/>
          <w:b/>
          <w:bCs/>
          <w:sz w:val="24"/>
        </w:rPr>
        <w:t>5.1</w:t>
      </w:r>
      <w:r w:rsidRPr="00600BE5">
        <w:rPr>
          <w:rFonts w:ascii="Times New Roman" w:hAnsi="Times New Roman"/>
          <w:sz w:val="24"/>
        </w:rPr>
        <w:t>)</w:t>
      </w:r>
    </w:p>
    <w:p w14:paraId="17B3AD33" w14:textId="77777777" w:rsidR="00F72B86" w:rsidRDefault="003D35D9" w:rsidP="00600BE5">
      <w:pPr>
        <w:spacing w:after="0"/>
        <w:jc w:val="center"/>
        <w:rPr>
          <w:rFonts w:ascii="Times New Roman" w:hAnsi="Times New Roman"/>
          <w:sz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5E5BF55" wp14:editId="69EA0002">
                <wp:simplePos x="0" y="0"/>
                <wp:positionH relativeFrom="column">
                  <wp:posOffset>-22860</wp:posOffset>
                </wp:positionH>
                <wp:positionV relativeFrom="paragraph">
                  <wp:posOffset>716280</wp:posOffset>
                </wp:positionV>
                <wp:extent cx="5934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B89C4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56.4pt" to="465.45pt,5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xSJmgEAAIgDAAAOAAAAZHJzL2Uyb0RvYy54bWysU9uO0zAQfUfiHyy/06QLyyVqug+7ghcE&#13;&#10;KxY+wOuMGwvbY41Nk/49Y7dNESCEEC+OL+ecmTMz2dzM3ok9ULIYerletVJA0DjYsOvll89vn72W&#13;&#10;ImUVBuUwQC8PkOTN9umTzRQ7uMIR3QAkWCSkboq9HHOOXdMkPYJXaYURAj8aJK8yH2nXDKQmVveu&#13;&#10;uWrbl82ENERCDSnx7d3xUW6rvjGg80djEmThesm55bpSXR/L2mw3qtuRiqPVpzTUP2ThlQ0cdJG6&#13;&#10;U1mJb2R/kfJWEyY0eaXRN2iM1VA9sJt1+5Obh1FFqF64OCkuZUr/T1Z/2N+Ge+IyTDF1Kd5TcTEb&#13;&#10;8uXL+Ym5FuuwFAvmLDRfXr95/qJ9dS2FPr81F2KklN8BelE2vXQ2FB+qU/v3KXMwhp4hfLiErrt8&#13;&#10;cFDALnwCI+zAwdaVXacCbh2JveJ+Dl/XpX+sVZGFYqxzC6n9M+mELTSok/K3xAVdI2LIC9HbgPS7&#13;&#10;qHk+p2qO+LPro9di+xGHQ21ELQe3uzo7jWaZpx/PlX75gbbfAQAA//8DAFBLAwQUAAYACAAAACEA&#13;&#10;6kO3KOAAAAAPAQAADwAAAGRycy9kb3ducmV2LnhtbExPTUvDQBC9C/6HZQre2k1TCDbNppSKiBex&#13;&#10;qd632WkSux9hd5PGf+8IQr0MzJs376PYTkazEX3onBWwXCTA0NZOdbYR8HF8nj8CC1FaJbWzKOAb&#13;&#10;A2zL+7tC5spd7QHHKjaMRGzIpYA2xj7nPNQtGhkWrkdLt7PzRkZafcOVl1cSN5qnSZJxIztLDq3s&#13;&#10;cd9ifakGI0C/+vGz2Te7MLwcsurr/Zy+HUchHmbT04bGbgMs4hRvH/DbgfJDScFObrAqMC1gvsqI&#13;&#10;SfgypR5EWK+SNbDTH8LLgv/vUf4AAAD//wMAUEsBAi0AFAAGAAgAAAAhALaDOJL+AAAA4QEAABMA&#13;&#10;AAAAAAAAAAAAAAAAAAAAAFtDb250ZW50X1R5cGVzXS54bWxQSwECLQAUAAYACAAAACEAOP0h/9YA&#13;&#10;AACUAQAACwAAAAAAAAAAAAAAAAAvAQAAX3JlbHMvLnJlbHNQSwECLQAUAAYACAAAACEAwMMUiZoB&#13;&#10;AACIAwAADgAAAAAAAAAAAAAAAAAuAgAAZHJzL2Uyb0RvYy54bWxQSwECLQAUAAYACAAAACEA6kO3&#13;&#10;KOAAAAAPAQAADwAAAAAAAAAAAAAAAAD0AwAAZHJzL2Rvd25yZXYueG1sUEsFBgAAAAAEAAQA8wAA&#13;&#10;AAEFAAAAAA==&#13;&#10;" strokecolor="black [3200]" strokeweight=".5pt">
                <v:stroke joinstyle="miter"/>
              </v:line>
            </w:pict>
          </mc:Fallback>
        </mc:AlternateContent>
      </w:r>
    </w:p>
    <w:tbl>
      <w:tblPr>
        <w:tblStyle w:val="TableGrid"/>
        <w:tblW w:w="5000" w:type="pct"/>
        <w:tblLook w:val="04A0" w:firstRow="1" w:lastRow="0" w:firstColumn="1" w:lastColumn="0" w:noHBand="0" w:noVBand="1"/>
      </w:tblPr>
      <w:tblGrid>
        <w:gridCol w:w="1231"/>
        <w:gridCol w:w="2778"/>
        <w:gridCol w:w="2330"/>
        <w:gridCol w:w="3541"/>
      </w:tblGrid>
      <w:tr w:rsidR="00821403" w:rsidRPr="00FD4E6C" w14:paraId="5BF8B749" w14:textId="77777777" w:rsidTr="00547978">
        <w:tc>
          <w:tcPr>
            <w:tcW w:w="623" w:type="pct"/>
          </w:tcPr>
          <w:p w14:paraId="630837D2" w14:textId="77777777" w:rsidR="00821403" w:rsidRPr="00FD4E6C" w:rsidRDefault="00821403" w:rsidP="00821403">
            <w:pPr>
              <w:tabs>
                <w:tab w:val="left" w:pos="0"/>
              </w:tabs>
              <w:spacing w:after="0"/>
              <w:jc w:val="center"/>
              <w:rPr>
                <w:rFonts w:ascii="Times New Roman" w:hAnsi="Times New Roman" w:cs="Times New Roman"/>
                <w:b/>
                <w:bCs/>
                <w:sz w:val="24"/>
                <w:szCs w:val="24"/>
              </w:rPr>
            </w:pPr>
            <w:r w:rsidRPr="00FD4E6C">
              <w:rPr>
                <w:rFonts w:ascii="Times New Roman" w:hAnsi="Times New Roman" w:cs="Times New Roman"/>
                <w:b/>
                <w:bCs/>
                <w:sz w:val="24"/>
                <w:szCs w:val="24"/>
              </w:rPr>
              <w:t>Sl. No.</w:t>
            </w:r>
          </w:p>
        </w:tc>
        <w:tc>
          <w:tcPr>
            <w:tcW w:w="1406" w:type="pct"/>
          </w:tcPr>
          <w:p w14:paraId="4D525944" w14:textId="77777777" w:rsidR="00821403" w:rsidRPr="00FD4E6C" w:rsidRDefault="00821403" w:rsidP="00821403">
            <w:pPr>
              <w:spacing w:after="0"/>
              <w:jc w:val="center"/>
              <w:rPr>
                <w:rFonts w:ascii="Times New Roman" w:hAnsi="Times New Roman" w:cs="Times New Roman"/>
                <w:b/>
                <w:bCs/>
                <w:sz w:val="24"/>
                <w:szCs w:val="24"/>
              </w:rPr>
            </w:pPr>
            <w:r w:rsidRPr="00FD4E6C">
              <w:rPr>
                <w:rFonts w:ascii="Times New Roman" w:hAnsi="Times New Roman" w:cs="Times New Roman"/>
                <w:b/>
                <w:bCs/>
                <w:sz w:val="24"/>
                <w:szCs w:val="24"/>
              </w:rPr>
              <w:t>Component</w:t>
            </w:r>
          </w:p>
        </w:tc>
        <w:tc>
          <w:tcPr>
            <w:tcW w:w="1179" w:type="pct"/>
          </w:tcPr>
          <w:p w14:paraId="6B3767B5" w14:textId="13BE71CF" w:rsidR="00821403" w:rsidRPr="00FD4E6C" w:rsidRDefault="00821403" w:rsidP="00821403">
            <w:pPr>
              <w:spacing w:after="0"/>
              <w:jc w:val="center"/>
              <w:rPr>
                <w:rFonts w:ascii="Times New Roman" w:hAnsi="Times New Roman" w:cs="Times New Roman"/>
                <w:b/>
                <w:bCs/>
                <w:sz w:val="24"/>
                <w:szCs w:val="24"/>
              </w:rPr>
            </w:pPr>
            <w:r w:rsidRPr="00FD4E6C">
              <w:rPr>
                <w:rFonts w:ascii="Times New Roman" w:hAnsi="Times New Roman" w:cs="Times New Roman"/>
                <w:b/>
                <w:bCs/>
                <w:sz w:val="24"/>
                <w:szCs w:val="24"/>
              </w:rPr>
              <w:t>Material</w:t>
            </w:r>
            <w:r w:rsidR="00F37B1C">
              <w:rPr>
                <w:rFonts w:ascii="Times New Roman" w:hAnsi="Times New Roman" w:cs="Times New Roman"/>
                <w:b/>
                <w:bCs/>
                <w:sz w:val="24"/>
                <w:szCs w:val="24"/>
              </w:rPr>
              <w:t>/Grade of Material</w:t>
            </w:r>
          </w:p>
        </w:tc>
        <w:tc>
          <w:tcPr>
            <w:tcW w:w="1792" w:type="pct"/>
          </w:tcPr>
          <w:p w14:paraId="47927B12" w14:textId="77777777" w:rsidR="00821403" w:rsidRDefault="00821403" w:rsidP="00821403">
            <w:pPr>
              <w:spacing w:after="0"/>
              <w:jc w:val="center"/>
              <w:rPr>
                <w:rFonts w:ascii="Times New Roman" w:hAnsi="Times New Roman" w:cs="Times New Roman"/>
                <w:b/>
                <w:bCs/>
                <w:sz w:val="24"/>
                <w:szCs w:val="24"/>
              </w:rPr>
            </w:pPr>
            <w:r w:rsidRPr="00FD4E6C">
              <w:rPr>
                <w:rFonts w:ascii="Times New Roman" w:hAnsi="Times New Roman" w:cs="Times New Roman"/>
                <w:b/>
                <w:bCs/>
                <w:sz w:val="24"/>
                <w:szCs w:val="24"/>
              </w:rPr>
              <w:t>Reference to Indian Standard</w:t>
            </w:r>
          </w:p>
          <w:p w14:paraId="5988462B" w14:textId="77777777" w:rsidR="00821403" w:rsidRPr="00FD4E6C" w:rsidRDefault="00821403" w:rsidP="00821403">
            <w:pPr>
              <w:spacing w:after="0"/>
              <w:jc w:val="center"/>
              <w:rPr>
                <w:rFonts w:ascii="Times New Roman" w:hAnsi="Times New Roman" w:cs="Times New Roman"/>
                <w:b/>
                <w:bCs/>
                <w:sz w:val="24"/>
                <w:szCs w:val="24"/>
              </w:rPr>
            </w:pPr>
          </w:p>
        </w:tc>
      </w:tr>
      <w:tr w:rsidR="00821403" w:rsidRPr="00FD4E6C" w14:paraId="7B70BAF5" w14:textId="77777777" w:rsidTr="00547978">
        <w:tc>
          <w:tcPr>
            <w:tcW w:w="623" w:type="pct"/>
          </w:tcPr>
          <w:p w14:paraId="6F9C5949" w14:textId="77777777" w:rsidR="00821403" w:rsidRPr="00821403" w:rsidRDefault="00821403" w:rsidP="00821403">
            <w:pPr>
              <w:tabs>
                <w:tab w:val="left" w:pos="0"/>
              </w:tabs>
              <w:spacing w:after="0"/>
              <w:jc w:val="center"/>
              <w:rPr>
                <w:rFonts w:ascii="Times New Roman" w:hAnsi="Times New Roman" w:cs="Times New Roman"/>
                <w:sz w:val="24"/>
                <w:szCs w:val="24"/>
              </w:rPr>
            </w:pPr>
            <w:r w:rsidRPr="00821403">
              <w:rPr>
                <w:rFonts w:ascii="Times New Roman" w:hAnsi="Times New Roman" w:cs="Times New Roman"/>
                <w:sz w:val="24"/>
                <w:szCs w:val="24"/>
              </w:rPr>
              <w:t>(1)</w:t>
            </w:r>
          </w:p>
        </w:tc>
        <w:tc>
          <w:tcPr>
            <w:tcW w:w="1406" w:type="pct"/>
          </w:tcPr>
          <w:p w14:paraId="5C1A49B1" w14:textId="77777777" w:rsidR="00821403" w:rsidRPr="00821403" w:rsidRDefault="00821403" w:rsidP="00821403">
            <w:pPr>
              <w:spacing w:after="0"/>
              <w:jc w:val="center"/>
              <w:rPr>
                <w:rFonts w:ascii="Times New Roman" w:hAnsi="Times New Roman" w:cs="Times New Roman"/>
                <w:sz w:val="24"/>
                <w:szCs w:val="24"/>
              </w:rPr>
            </w:pPr>
            <w:r w:rsidRPr="00821403">
              <w:rPr>
                <w:rFonts w:ascii="Times New Roman" w:hAnsi="Times New Roman" w:cs="Times New Roman"/>
                <w:sz w:val="24"/>
                <w:szCs w:val="24"/>
              </w:rPr>
              <w:t>(2)</w:t>
            </w:r>
          </w:p>
        </w:tc>
        <w:tc>
          <w:tcPr>
            <w:tcW w:w="1179" w:type="pct"/>
          </w:tcPr>
          <w:p w14:paraId="7789F506" w14:textId="77777777" w:rsidR="00821403" w:rsidRPr="00821403" w:rsidRDefault="00821403" w:rsidP="00821403">
            <w:pPr>
              <w:spacing w:after="0"/>
              <w:jc w:val="center"/>
              <w:rPr>
                <w:rFonts w:ascii="Times New Roman" w:hAnsi="Times New Roman" w:cs="Times New Roman"/>
                <w:sz w:val="24"/>
                <w:szCs w:val="24"/>
              </w:rPr>
            </w:pPr>
            <w:r w:rsidRPr="00821403">
              <w:rPr>
                <w:rFonts w:ascii="Times New Roman" w:hAnsi="Times New Roman" w:cs="Times New Roman"/>
                <w:sz w:val="24"/>
                <w:szCs w:val="24"/>
              </w:rPr>
              <w:t>(3)</w:t>
            </w:r>
          </w:p>
        </w:tc>
        <w:tc>
          <w:tcPr>
            <w:tcW w:w="1792" w:type="pct"/>
          </w:tcPr>
          <w:p w14:paraId="0289CC56" w14:textId="77777777" w:rsidR="00821403" w:rsidRPr="00821403" w:rsidRDefault="00821403" w:rsidP="00821403">
            <w:pPr>
              <w:spacing w:after="0"/>
              <w:jc w:val="center"/>
              <w:rPr>
                <w:rFonts w:ascii="Times New Roman" w:hAnsi="Times New Roman" w:cs="Times New Roman"/>
                <w:sz w:val="24"/>
                <w:szCs w:val="24"/>
              </w:rPr>
            </w:pPr>
            <w:r w:rsidRPr="00821403">
              <w:rPr>
                <w:rFonts w:ascii="Times New Roman" w:hAnsi="Times New Roman" w:cs="Times New Roman"/>
                <w:sz w:val="24"/>
                <w:szCs w:val="24"/>
              </w:rPr>
              <w:t>(4)</w:t>
            </w:r>
          </w:p>
        </w:tc>
      </w:tr>
      <w:tr w:rsidR="00547978" w:rsidRPr="00FD4E6C" w14:paraId="2629271B" w14:textId="77777777" w:rsidTr="00547978">
        <w:trPr>
          <w:trHeight w:val="224"/>
        </w:trPr>
        <w:tc>
          <w:tcPr>
            <w:tcW w:w="623" w:type="pct"/>
          </w:tcPr>
          <w:p w14:paraId="2EC1404B" w14:textId="0AA6E926" w:rsidR="00547978" w:rsidRPr="00821403" w:rsidRDefault="00547978" w:rsidP="000E599D">
            <w:pPr>
              <w:pStyle w:val="TableParagraph"/>
              <w:numPr>
                <w:ilvl w:val="0"/>
                <w:numId w:val="3"/>
              </w:numPr>
              <w:tabs>
                <w:tab w:val="left" w:pos="90"/>
              </w:tabs>
              <w:autoSpaceDE w:val="0"/>
              <w:autoSpaceDN w:val="0"/>
              <w:ind w:right="72"/>
              <w:jc w:val="center"/>
              <w:rPr>
                <w:rFonts w:ascii="Times New Roman" w:hAnsi="Times New Roman" w:cs="Times New Roman"/>
                <w:bCs/>
                <w:sz w:val="24"/>
                <w:szCs w:val="24"/>
              </w:rPr>
            </w:pPr>
          </w:p>
        </w:tc>
        <w:tc>
          <w:tcPr>
            <w:tcW w:w="1406" w:type="pct"/>
          </w:tcPr>
          <w:p w14:paraId="46CC4E3E" w14:textId="77777777" w:rsidR="00547978" w:rsidRPr="00FD4E6C" w:rsidRDefault="00547978" w:rsidP="00547978">
            <w:pPr>
              <w:pStyle w:val="TableParagraph"/>
              <w:ind w:right="90"/>
              <w:rPr>
                <w:rFonts w:ascii="Times New Roman" w:hAnsi="Times New Roman" w:cs="Times New Roman"/>
                <w:b/>
                <w:sz w:val="24"/>
                <w:szCs w:val="24"/>
              </w:rPr>
            </w:pPr>
            <w:r w:rsidRPr="00FD4E6C">
              <w:rPr>
                <w:rFonts w:ascii="Times New Roman" w:hAnsi="Times New Roman" w:cs="Times New Roman"/>
                <w:sz w:val="24"/>
                <w:szCs w:val="24"/>
              </w:rPr>
              <w:t xml:space="preserve">Feed hopper </w:t>
            </w:r>
          </w:p>
        </w:tc>
        <w:tc>
          <w:tcPr>
            <w:tcW w:w="1179" w:type="pct"/>
          </w:tcPr>
          <w:p w14:paraId="26E287ED" w14:textId="129305F8" w:rsidR="00547978" w:rsidRPr="00FD4E6C" w:rsidRDefault="00547978" w:rsidP="00547978">
            <w:pPr>
              <w:pStyle w:val="TableParagraph"/>
              <w:ind w:right="90"/>
              <w:rPr>
                <w:rFonts w:ascii="Times New Roman" w:hAnsi="Times New Roman" w:cs="Times New Roman"/>
                <w:b/>
                <w:sz w:val="24"/>
                <w:szCs w:val="24"/>
              </w:rPr>
            </w:pPr>
            <w:r w:rsidRPr="00FD4E6C">
              <w:rPr>
                <w:rFonts w:ascii="Times New Roman" w:hAnsi="Times New Roman" w:cs="Times New Roman"/>
                <w:sz w:val="24"/>
                <w:szCs w:val="24"/>
              </w:rPr>
              <w:t>Stainless steel</w:t>
            </w:r>
            <w:r w:rsidR="000E599D">
              <w:rPr>
                <w:rFonts w:ascii="Times New Roman" w:hAnsi="Times New Roman" w:cs="Times New Roman"/>
                <w:sz w:val="24"/>
                <w:szCs w:val="24"/>
              </w:rPr>
              <w:t xml:space="preserve"> </w:t>
            </w:r>
            <w:r w:rsidR="00F37B1C">
              <w:rPr>
                <w:rFonts w:ascii="Times New Roman" w:hAnsi="Times New Roman" w:cs="Times New Roman"/>
                <w:sz w:val="24"/>
                <w:szCs w:val="24"/>
              </w:rPr>
              <w:t>g</w:t>
            </w:r>
            <w:r w:rsidR="000E599D" w:rsidRPr="00547978">
              <w:rPr>
                <w:rFonts w:ascii="Times New Roman" w:hAnsi="Times New Roman" w:cs="Times New Roman"/>
                <w:sz w:val="24"/>
                <w:szCs w:val="24"/>
              </w:rPr>
              <w:t>rade X04Cr19Ni9</w:t>
            </w:r>
          </w:p>
        </w:tc>
        <w:tc>
          <w:tcPr>
            <w:tcW w:w="1792" w:type="pct"/>
          </w:tcPr>
          <w:p w14:paraId="5B855C0C" w14:textId="58D2953D" w:rsidR="00547978" w:rsidRPr="00FD4E6C" w:rsidRDefault="00547978" w:rsidP="00547978">
            <w:pPr>
              <w:pStyle w:val="TableParagraph"/>
              <w:ind w:right="90"/>
              <w:jc w:val="center"/>
              <w:rPr>
                <w:rFonts w:ascii="Times New Roman" w:hAnsi="Times New Roman" w:cs="Times New Roman"/>
                <w:b/>
                <w:sz w:val="24"/>
                <w:szCs w:val="24"/>
              </w:rPr>
            </w:pPr>
            <w:r w:rsidRPr="00FD4E6C">
              <w:rPr>
                <w:rFonts w:ascii="Times New Roman" w:hAnsi="Times New Roman" w:cs="Times New Roman"/>
                <w:sz w:val="24"/>
                <w:szCs w:val="24"/>
              </w:rPr>
              <w:t>IS 6911</w:t>
            </w:r>
          </w:p>
        </w:tc>
      </w:tr>
      <w:tr w:rsidR="00547978" w:rsidRPr="00FD4E6C" w14:paraId="32921A87" w14:textId="77777777" w:rsidTr="00547978">
        <w:tc>
          <w:tcPr>
            <w:tcW w:w="623" w:type="pct"/>
          </w:tcPr>
          <w:p w14:paraId="15A5B684" w14:textId="1CCA3BD1" w:rsidR="00547978" w:rsidRPr="00FD4E6C" w:rsidRDefault="00547978" w:rsidP="000E599D">
            <w:pPr>
              <w:pStyle w:val="TableParagraph"/>
              <w:numPr>
                <w:ilvl w:val="0"/>
                <w:numId w:val="3"/>
              </w:numPr>
              <w:tabs>
                <w:tab w:val="left" w:pos="90"/>
              </w:tabs>
              <w:autoSpaceDE w:val="0"/>
              <w:autoSpaceDN w:val="0"/>
              <w:ind w:right="72"/>
              <w:jc w:val="center"/>
              <w:rPr>
                <w:rFonts w:ascii="Times New Roman" w:hAnsi="Times New Roman" w:cs="Times New Roman"/>
                <w:sz w:val="24"/>
                <w:szCs w:val="24"/>
              </w:rPr>
            </w:pPr>
          </w:p>
        </w:tc>
        <w:tc>
          <w:tcPr>
            <w:tcW w:w="1406" w:type="pct"/>
          </w:tcPr>
          <w:p w14:paraId="11579370" w14:textId="77777777" w:rsidR="00547978" w:rsidRPr="00FD4E6C" w:rsidRDefault="00547978" w:rsidP="00547978">
            <w:pPr>
              <w:pStyle w:val="TableParagraph"/>
              <w:rPr>
                <w:rFonts w:ascii="Times New Roman" w:hAnsi="Times New Roman" w:cs="Times New Roman"/>
                <w:sz w:val="24"/>
                <w:szCs w:val="24"/>
              </w:rPr>
            </w:pPr>
            <w:r w:rsidRPr="00FD4E6C">
              <w:rPr>
                <w:rFonts w:ascii="Times New Roman" w:hAnsi="Times New Roman" w:cs="Times New Roman"/>
                <w:sz w:val="24"/>
                <w:szCs w:val="24"/>
              </w:rPr>
              <w:t>Cam</w:t>
            </w:r>
          </w:p>
        </w:tc>
        <w:tc>
          <w:tcPr>
            <w:tcW w:w="1179" w:type="pct"/>
          </w:tcPr>
          <w:p w14:paraId="67BFECFA" w14:textId="77777777" w:rsidR="00547978" w:rsidRPr="00FD4E6C" w:rsidRDefault="00547978" w:rsidP="00547978">
            <w:pPr>
              <w:pStyle w:val="TableParagraph"/>
              <w:ind w:right="103"/>
              <w:rPr>
                <w:rFonts w:ascii="Times New Roman" w:hAnsi="Times New Roman" w:cs="Times New Roman"/>
                <w:sz w:val="24"/>
                <w:szCs w:val="24"/>
              </w:rPr>
            </w:pPr>
            <w:r w:rsidRPr="00FD4E6C">
              <w:rPr>
                <w:rFonts w:ascii="Times New Roman" w:hAnsi="Times New Roman" w:cs="Times New Roman"/>
                <w:sz w:val="24"/>
                <w:szCs w:val="24"/>
              </w:rPr>
              <w:t>High carbon steel</w:t>
            </w:r>
          </w:p>
        </w:tc>
        <w:tc>
          <w:tcPr>
            <w:tcW w:w="1792" w:type="pct"/>
          </w:tcPr>
          <w:p w14:paraId="48F322FD" w14:textId="3C72DF15" w:rsidR="00547978" w:rsidRPr="00FD4E6C" w:rsidRDefault="00A000BB" w:rsidP="00547978">
            <w:pPr>
              <w:pStyle w:val="TableParagraph"/>
              <w:tabs>
                <w:tab w:val="center" w:pos="1512"/>
              </w:tabs>
              <w:ind w:right="180"/>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w:t>
            </w:r>
          </w:p>
        </w:tc>
      </w:tr>
      <w:tr w:rsidR="000E599D" w:rsidRPr="00FD4E6C" w14:paraId="42009642" w14:textId="77777777" w:rsidTr="00547978">
        <w:tc>
          <w:tcPr>
            <w:tcW w:w="623" w:type="pct"/>
          </w:tcPr>
          <w:p w14:paraId="6EB1DACA" w14:textId="77777777" w:rsidR="000E599D" w:rsidRDefault="000E599D" w:rsidP="000E599D">
            <w:pPr>
              <w:pStyle w:val="TableParagraph"/>
              <w:numPr>
                <w:ilvl w:val="0"/>
                <w:numId w:val="3"/>
              </w:numPr>
              <w:tabs>
                <w:tab w:val="left" w:pos="90"/>
              </w:tabs>
              <w:autoSpaceDE w:val="0"/>
              <w:autoSpaceDN w:val="0"/>
              <w:ind w:right="72"/>
              <w:jc w:val="center"/>
              <w:rPr>
                <w:rFonts w:ascii="Times New Roman" w:hAnsi="Times New Roman" w:cs="Times New Roman"/>
                <w:sz w:val="24"/>
                <w:szCs w:val="24"/>
              </w:rPr>
            </w:pPr>
          </w:p>
        </w:tc>
        <w:tc>
          <w:tcPr>
            <w:tcW w:w="1406" w:type="pct"/>
          </w:tcPr>
          <w:p w14:paraId="3823581E" w14:textId="7507B8C9" w:rsidR="000E599D" w:rsidRPr="00FD4E6C" w:rsidRDefault="000E599D" w:rsidP="00547978">
            <w:pPr>
              <w:pStyle w:val="TableParagraph"/>
              <w:rPr>
                <w:rFonts w:ascii="Times New Roman" w:hAnsi="Times New Roman" w:cs="Times New Roman"/>
                <w:sz w:val="24"/>
                <w:szCs w:val="24"/>
              </w:rPr>
            </w:pPr>
            <w:r>
              <w:rPr>
                <w:rFonts w:ascii="Times New Roman" w:hAnsi="Times New Roman" w:cs="Times New Roman"/>
                <w:sz w:val="24"/>
                <w:szCs w:val="24"/>
              </w:rPr>
              <w:t>Cover of grinding chamber</w:t>
            </w:r>
          </w:p>
        </w:tc>
        <w:tc>
          <w:tcPr>
            <w:tcW w:w="1179" w:type="pct"/>
          </w:tcPr>
          <w:p w14:paraId="3EF83D8E" w14:textId="3C793727" w:rsidR="000E599D" w:rsidRPr="00FD4E6C" w:rsidRDefault="00F37B1C" w:rsidP="00547978">
            <w:pPr>
              <w:pStyle w:val="TableParagraph"/>
              <w:ind w:right="103"/>
              <w:rPr>
                <w:rFonts w:ascii="Times New Roman" w:hAnsi="Times New Roman" w:cs="Times New Roman"/>
                <w:sz w:val="24"/>
                <w:szCs w:val="24"/>
              </w:rPr>
            </w:pPr>
            <w:r w:rsidRPr="00FD4E6C">
              <w:rPr>
                <w:rFonts w:ascii="Times New Roman" w:hAnsi="Times New Roman" w:cs="Times New Roman"/>
                <w:sz w:val="24"/>
                <w:szCs w:val="24"/>
              </w:rPr>
              <w:t>Stainless steel</w:t>
            </w:r>
            <w:r>
              <w:rPr>
                <w:rFonts w:ascii="Times New Roman" w:hAnsi="Times New Roman" w:cs="Times New Roman"/>
                <w:sz w:val="24"/>
                <w:szCs w:val="24"/>
              </w:rPr>
              <w:t xml:space="preserve"> g</w:t>
            </w:r>
            <w:r w:rsidRPr="00547978">
              <w:rPr>
                <w:rFonts w:ascii="Times New Roman" w:hAnsi="Times New Roman" w:cs="Times New Roman"/>
                <w:sz w:val="24"/>
                <w:szCs w:val="24"/>
              </w:rPr>
              <w:t>rade X04Cr19Ni9</w:t>
            </w:r>
          </w:p>
        </w:tc>
        <w:tc>
          <w:tcPr>
            <w:tcW w:w="1792" w:type="pct"/>
          </w:tcPr>
          <w:p w14:paraId="545E5570" w14:textId="2A1DABB3" w:rsidR="000E599D" w:rsidRPr="00FD4E6C" w:rsidRDefault="000E599D" w:rsidP="00547978">
            <w:pPr>
              <w:pStyle w:val="TableParagraph"/>
              <w:tabs>
                <w:tab w:val="center" w:pos="1512"/>
              </w:tabs>
              <w:ind w:right="18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 6911</w:t>
            </w:r>
          </w:p>
        </w:tc>
      </w:tr>
      <w:tr w:rsidR="00547978" w:rsidRPr="00FD4E6C" w14:paraId="4BCD42C7" w14:textId="77777777" w:rsidTr="00547978">
        <w:tc>
          <w:tcPr>
            <w:tcW w:w="623" w:type="pct"/>
          </w:tcPr>
          <w:p w14:paraId="2A1085FC" w14:textId="156590A7" w:rsidR="00547978" w:rsidRPr="00FD4E6C" w:rsidRDefault="00547978" w:rsidP="000E599D">
            <w:pPr>
              <w:pStyle w:val="TableParagraph"/>
              <w:numPr>
                <w:ilvl w:val="0"/>
                <w:numId w:val="3"/>
              </w:numPr>
              <w:tabs>
                <w:tab w:val="left" w:pos="90"/>
              </w:tabs>
              <w:autoSpaceDE w:val="0"/>
              <w:autoSpaceDN w:val="0"/>
              <w:ind w:right="72"/>
              <w:jc w:val="center"/>
              <w:rPr>
                <w:rFonts w:ascii="Times New Roman" w:hAnsi="Times New Roman" w:cs="Times New Roman"/>
                <w:sz w:val="24"/>
                <w:szCs w:val="24"/>
              </w:rPr>
            </w:pPr>
          </w:p>
        </w:tc>
        <w:tc>
          <w:tcPr>
            <w:tcW w:w="1406" w:type="pct"/>
          </w:tcPr>
          <w:p w14:paraId="56F0DF53" w14:textId="0FECC1DC" w:rsidR="00547978" w:rsidRPr="00FD4E6C" w:rsidRDefault="00B71005" w:rsidP="00547978">
            <w:pPr>
              <w:pStyle w:val="TableParagraph"/>
              <w:rPr>
                <w:rFonts w:ascii="Times New Roman" w:hAnsi="Times New Roman" w:cs="Times New Roman"/>
                <w:sz w:val="24"/>
                <w:szCs w:val="24"/>
              </w:rPr>
            </w:pPr>
            <w:r>
              <w:rPr>
                <w:rFonts w:ascii="Times New Roman" w:hAnsi="Times New Roman" w:cs="Times New Roman"/>
                <w:sz w:val="24"/>
                <w:szCs w:val="24"/>
              </w:rPr>
              <w:t>Product outlet</w:t>
            </w:r>
          </w:p>
        </w:tc>
        <w:tc>
          <w:tcPr>
            <w:tcW w:w="1179" w:type="pct"/>
          </w:tcPr>
          <w:p w14:paraId="71B457A1" w14:textId="569CAAB7" w:rsidR="00547978" w:rsidRPr="00FD4E6C" w:rsidRDefault="00F37B1C" w:rsidP="00547978">
            <w:pPr>
              <w:pStyle w:val="TableParagraph"/>
              <w:ind w:right="103"/>
              <w:rPr>
                <w:rFonts w:ascii="Times New Roman" w:hAnsi="Times New Roman" w:cs="Times New Roman"/>
                <w:sz w:val="24"/>
                <w:szCs w:val="24"/>
              </w:rPr>
            </w:pPr>
            <w:r w:rsidRPr="00FD4E6C">
              <w:rPr>
                <w:rFonts w:ascii="Times New Roman" w:hAnsi="Times New Roman" w:cs="Times New Roman"/>
                <w:sz w:val="24"/>
                <w:szCs w:val="24"/>
              </w:rPr>
              <w:t>Stainless steel</w:t>
            </w:r>
            <w:r>
              <w:rPr>
                <w:rFonts w:ascii="Times New Roman" w:hAnsi="Times New Roman" w:cs="Times New Roman"/>
                <w:sz w:val="24"/>
                <w:szCs w:val="24"/>
              </w:rPr>
              <w:t xml:space="preserve"> g</w:t>
            </w:r>
            <w:r w:rsidRPr="00547978">
              <w:rPr>
                <w:rFonts w:ascii="Times New Roman" w:hAnsi="Times New Roman" w:cs="Times New Roman"/>
                <w:sz w:val="24"/>
                <w:szCs w:val="24"/>
              </w:rPr>
              <w:t>rade X04Cr19Ni9</w:t>
            </w:r>
          </w:p>
        </w:tc>
        <w:tc>
          <w:tcPr>
            <w:tcW w:w="1792" w:type="pct"/>
          </w:tcPr>
          <w:p w14:paraId="2E92AB95" w14:textId="0EE3EB9D" w:rsidR="00547978" w:rsidRPr="00FD4E6C" w:rsidRDefault="00547978" w:rsidP="00547978">
            <w:pPr>
              <w:pStyle w:val="TableParagraph"/>
              <w:ind w:right="180"/>
              <w:jc w:val="center"/>
              <w:rPr>
                <w:rFonts w:ascii="Times New Roman" w:hAnsi="Times New Roman" w:cs="Times New Roman"/>
                <w:sz w:val="24"/>
                <w:szCs w:val="24"/>
              </w:rPr>
            </w:pPr>
            <w:r w:rsidRPr="00FD4E6C">
              <w:rPr>
                <w:rFonts w:ascii="Times New Roman" w:hAnsi="Times New Roman" w:cs="Times New Roman"/>
                <w:sz w:val="24"/>
                <w:szCs w:val="24"/>
              </w:rPr>
              <w:t>IS 6911</w:t>
            </w:r>
          </w:p>
        </w:tc>
      </w:tr>
      <w:tr w:rsidR="00547978" w:rsidRPr="00FD4E6C" w14:paraId="6FC9A173" w14:textId="77777777" w:rsidTr="00547978">
        <w:tc>
          <w:tcPr>
            <w:tcW w:w="623" w:type="pct"/>
          </w:tcPr>
          <w:p w14:paraId="5AC8A80B" w14:textId="746B1455" w:rsidR="00547978" w:rsidRPr="000E599D" w:rsidRDefault="00547978" w:rsidP="000E599D">
            <w:pPr>
              <w:pStyle w:val="ListParagraph"/>
              <w:numPr>
                <w:ilvl w:val="0"/>
                <w:numId w:val="3"/>
              </w:numPr>
              <w:tabs>
                <w:tab w:val="left" w:pos="90"/>
              </w:tabs>
              <w:ind w:right="72"/>
              <w:contextualSpacing/>
              <w:jc w:val="center"/>
              <w:rPr>
                <w:rFonts w:ascii="Times New Roman" w:hAnsi="Times New Roman" w:cs="Times New Roman"/>
                <w:sz w:val="24"/>
                <w:szCs w:val="24"/>
              </w:rPr>
            </w:pPr>
          </w:p>
        </w:tc>
        <w:tc>
          <w:tcPr>
            <w:tcW w:w="1406" w:type="pct"/>
          </w:tcPr>
          <w:p w14:paraId="5EE3A4E8" w14:textId="77777777" w:rsidR="00547978" w:rsidRPr="00FD4E6C" w:rsidRDefault="00547978" w:rsidP="00547978">
            <w:pPr>
              <w:rPr>
                <w:rFonts w:ascii="Times New Roman" w:hAnsi="Times New Roman" w:cs="Times New Roman"/>
                <w:sz w:val="24"/>
                <w:szCs w:val="24"/>
              </w:rPr>
            </w:pPr>
            <w:r w:rsidRPr="00FD4E6C">
              <w:rPr>
                <w:rFonts w:ascii="Times New Roman" w:hAnsi="Times New Roman" w:cs="Times New Roman"/>
                <w:sz w:val="24"/>
                <w:szCs w:val="24"/>
              </w:rPr>
              <w:t>Eccentric</w:t>
            </w:r>
          </w:p>
        </w:tc>
        <w:tc>
          <w:tcPr>
            <w:tcW w:w="1179" w:type="pct"/>
          </w:tcPr>
          <w:p w14:paraId="5E3A3C3C" w14:textId="77777777" w:rsidR="00547978" w:rsidRPr="00FD4E6C" w:rsidRDefault="00547978" w:rsidP="00547978">
            <w:pPr>
              <w:rPr>
                <w:rFonts w:ascii="Times New Roman" w:hAnsi="Times New Roman" w:cs="Times New Roman"/>
                <w:sz w:val="24"/>
                <w:szCs w:val="24"/>
              </w:rPr>
            </w:pPr>
            <w:r w:rsidRPr="00FD4E6C">
              <w:rPr>
                <w:rFonts w:ascii="Times New Roman" w:hAnsi="Times New Roman" w:cs="Times New Roman"/>
                <w:sz w:val="24"/>
                <w:szCs w:val="24"/>
              </w:rPr>
              <w:t>Cast iron</w:t>
            </w:r>
          </w:p>
        </w:tc>
        <w:tc>
          <w:tcPr>
            <w:tcW w:w="1792" w:type="pct"/>
          </w:tcPr>
          <w:p w14:paraId="7B25AF79" w14:textId="77777777" w:rsidR="00547978" w:rsidRPr="00FD4E6C" w:rsidRDefault="00547978" w:rsidP="00547978">
            <w:pPr>
              <w:jc w:val="center"/>
              <w:rPr>
                <w:rFonts w:ascii="Times New Roman" w:hAnsi="Times New Roman" w:cs="Times New Roman"/>
                <w:sz w:val="24"/>
                <w:szCs w:val="24"/>
              </w:rPr>
            </w:pPr>
            <w:r w:rsidRPr="00FD4E6C">
              <w:rPr>
                <w:rFonts w:ascii="Times New Roman" w:hAnsi="Times New Roman" w:cs="Times New Roman"/>
                <w:sz w:val="24"/>
                <w:szCs w:val="24"/>
              </w:rPr>
              <w:t>IS 210</w:t>
            </w:r>
          </w:p>
        </w:tc>
      </w:tr>
      <w:tr w:rsidR="000E599D" w:rsidRPr="00FD4E6C" w14:paraId="293E5BD9" w14:textId="77777777" w:rsidTr="00547978">
        <w:tc>
          <w:tcPr>
            <w:tcW w:w="623" w:type="pct"/>
            <w:vMerge w:val="restart"/>
          </w:tcPr>
          <w:p w14:paraId="2543B995" w14:textId="4AF7ED86" w:rsidR="000E599D" w:rsidRPr="00FD4E6C" w:rsidRDefault="000E599D" w:rsidP="000E599D">
            <w:pPr>
              <w:pStyle w:val="TableParagraph"/>
              <w:numPr>
                <w:ilvl w:val="0"/>
                <w:numId w:val="3"/>
              </w:numPr>
              <w:tabs>
                <w:tab w:val="left" w:pos="90"/>
              </w:tabs>
              <w:autoSpaceDE w:val="0"/>
              <w:autoSpaceDN w:val="0"/>
              <w:ind w:right="72"/>
              <w:jc w:val="center"/>
              <w:rPr>
                <w:rFonts w:ascii="Times New Roman" w:hAnsi="Times New Roman" w:cs="Times New Roman"/>
                <w:sz w:val="24"/>
                <w:szCs w:val="24"/>
              </w:rPr>
            </w:pPr>
          </w:p>
        </w:tc>
        <w:tc>
          <w:tcPr>
            <w:tcW w:w="1406" w:type="pct"/>
            <w:vMerge w:val="restart"/>
          </w:tcPr>
          <w:p w14:paraId="323345E6" w14:textId="77777777" w:rsidR="000E599D" w:rsidRPr="00FD4E6C" w:rsidRDefault="000E599D" w:rsidP="00547978">
            <w:pPr>
              <w:pStyle w:val="TableParagraph"/>
              <w:rPr>
                <w:rFonts w:ascii="Times New Roman" w:hAnsi="Times New Roman" w:cs="Times New Roman"/>
                <w:sz w:val="24"/>
                <w:szCs w:val="24"/>
              </w:rPr>
            </w:pPr>
            <w:r w:rsidRPr="00FD4E6C">
              <w:rPr>
                <w:rFonts w:ascii="Times New Roman" w:hAnsi="Times New Roman" w:cs="Times New Roman"/>
                <w:sz w:val="24"/>
                <w:szCs w:val="24"/>
              </w:rPr>
              <w:t>Frame</w:t>
            </w:r>
          </w:p>
        </w:tc>
        <w:tc>
          <w:tcPr>
            <w:tcW w:w="1179" w:type="pct"/>
          </w:tcPr>
          <w:p w14:paraId="740D47F1" w14:textId="77777777" w:rsidR="000E599D" w:rsidRPr="00FD4E6C" w:rsidRDefault="000E599D" w:rsidP="00547978">
            <w:pPr>
              <w:pStyle w:val="TableParagraph"/>
              <w:ind w:right="103"/>
              <w:rPr>
                <w:rFonts w:ascii="Times New Roman" w:hAnsi="Times New Roman" w:cs="Times New Roman"/>
                <w:sz w:val="24"/>
                <w:szCs w:val="24"/>
              </w:rPr>
            </w:pPr>
            <w:r w:rsidRPr="00FD4E6C">
              <w:rPr>
                <w:rFonts w:ascii="Times New Roman" w:hAnsi="Times New Roman" w:cs="Times New Roman"/>
                <w:sz w:val="24"/>
                <w:szCs w:val="24"/>
              </w:rPr>
              <w:t>Mild steel</w:t>
            </w:r>
          </w:p>
        </w:tc>
        <w:tc>
          <w:tcPr>
            <w:tcW w:w="1792" w:type="pct"/>
          </w:tcPr>
          <w:p w14:paraId="3C8DDC04" w14:textId="6635B8F8" w:rsidR="000E599D" w:rsidRPr="00FD4E6C" w:rsidRDefault="000E599D" w:rsidP="00547978">
            <w:pPr>
              <w:pStyle w:val="TableParagraph"/>
              <w:ind w:right="180"/>
              <w:jc w:val="center"/>
              <w:rPr>
                <w:rFonts w:ascii="Times New Roman" w:hAnsi="Times New Roman" w:cs="Times New Roman"/>
                <w:sz w:val="24"/>
                <w:szCs w:val="24"/>
              </w:rPr>
            </w:pPr>
            <w:r w:rsidRPr="00FD4E6C">
              <w:rPr>
                <w:rFonts w:ascii="Times New Roman" w:hAnsi="Times New Roman" w:cs="Times New Roman"/>
                <w:sz w:val="24"/>
                <w:szCs w:val="24"/>
              </w:rPr>
              <w:t>IS 2062</w:t>
            </w:r>
          </w:p>
        </w:tc>
      </w:tr>
      <w:tr w:rsidR="000E599D" w:rsidRPr="00FD4E6C" w14:paraId="6F2F4F60" w14:textId="77777777" w:rsidTr="00547978">
        <w:tc>
          <w:tcPr>
            <w:tcW w:w="623" w:type="pct"/>
            <w:vMerge/>
          </w:tcPr>
          <w:p w14:paraId="6BDDC6F3" w14:textId="77777777" w:rsidR="000E599D" w:rsidRDefault="000E599D" w:rsidP="000E599D">
            <w:pPr>
              <w:pStyle w:val="TableParagraph"/>
              <w:numPr>
                <w:ilvl w:val="0"/>
                <w:numId w:val="3"/>
              </w:numPr>
              <w:tabs>
                <w:tab w:val="left" w:pos="90"/>
              </w:tabs>
              <w:autoSpaceDE w:val="0"/>
              <w:autoSpaceDN w:val="0"/>
              <w:ind w:right="72"/>
              <w:jc w:val="center"/>
              <w:rPr>
                <w:rFonts w:ascii="Times New Roman" w:hAnsi="Times New Roman" w:cs="Times New Roman"/>
                <w:sz w:val="24"/>
                <w:szCs w:val="24"/>
              </w:rPr>
            </w:pPr>
          </w:p>
        </w:tc>
        <w:tc>
          <w:tcPr>
            <w:tcW w:w="1406" w:type="pct"/>
            <w:vMerge/>
          </w:tcPr>
          <w:p w14:paraId="36265555" w14:textId="77777777" w:rsidR="000E599D" w:rsidRPr="00FD4E6C" w:rsidRDefault="000E599D" w:rsidP="000E599D">
            <w:pPr>
              <w:pStyle w:val="TableParagraph"/>
              <w:rPr>
                <w:rFonts w:ascii="Times New Roman" w:hAnsi="Times New Roman" w:cs="Times New Roman"/>
                <w:sz w:val="24"/>
                <w:szCs w:val="24"/>
              </w:rPr>
            </w:pPr>
          </w:p>
        </w:tc>
        <w:tc>
          <w:tcPr>
            <w:tcW w:w="1179" w:type="pct"/>
          </w:tcPr>
          <w:p w14:paraId="77A47DDC" w14:textId="78389803" w:rsidR="000E599D" w:rsidRPr="00FD4E6C" w:rsidRDefault="000E599D" w:rsidP="000E599D">
            <w:pPr>
              <w:pStyle w:val="TableParagraph"/>
              <w:ind w:right="103"/>
              <w:rPr>
                <w:rFonts w:ascii="Times New Roman" w:hAnsi="Times New Roman" w:cs="Times New Roman"/>
                <w:sz w:val="24"/>
                <w:szCs w:val="24"/>
              </w:rPr>
            </w:pPr>
            <w:r w:rsidRPr="00FD4E6C">
              <w:rPr>
                <w:rFonts w:ascii="Times New Roman" w:hAnsi="Times New Roman" w:cs="Times New Roman"/>
                <w:sz w:val="24"/>
                <w:szCs w:val="24"/>
              </w:rPr>
              <w:t>Cast iron</w:t>
            </w:r>
          </w:p>
        </w:tc>
        <w:tc>
          <w:tcPr>
            <w:tcW w:w="1792" w:type="pct"/>
          </w:tcPr>
          <w:p w14:paraId="7C7D54E8" w14:textId="2E2C9CE8" w:rsidR="000E599D" w:rsidRPr="00FD4E6C" w:rsidRDefault="000E599D" w:rsidP="000E599D">
            <w:pPr>
              <w:pStyle w:val="TableParagraph"/>
              <w:ind w:right="180"/>
              <w:jc w:val="center"/>
              <w:rPr>
                <w:rFonts w:ascii="Times New Roman" w:hAnsi="Times New Roman" w:cs="Times New Roman"/>
                <w:sz w:val="24"/>
                <w:szCs w:val="24"/>
              </w:rPr>
            </w:pPr>
            <w:r w:rsidRPr="00FD4E6C">
              <w:rPr>
                <w:rFonts w:ascii="Times New Roman" w:hAnsi="Times New Roman" w:cs="Times New Roman"/>
                <w:sz w:val="24"/>
                <w:szCs w:val="24"/>
              </w:rPr>
              <w:t>IS 210</w:t>
            </w:r>
          </w:p>
        </w:tc>
      </w:tr>
      <w:tr w:rsidR="000E599D" w:rsidRPr="00FD4E6C" w14:paraId="27AF3BBE" w14:textId="77777777" w:rsidTr="00547978">
        <w:tc>
          <w:tcPr>
            <w:tcW w:w="623" w:type="pct"/>
          </w:tcPr>
          <w:p w14:paraId="585657DE" w14:textId="2460160F" w:rsidR="000E599D" w:rsidRPr="00FD4E6C" w:rsidRDefault="000E599D" w:rsidP="000E599D">
            <w:pPr>
              <w:pStyle w:val="TableParagraph"/>
              <w:numPr>
                <w:ilvl w:val="0"/>
                <w:numId w:val="3"/>
              </w:numPr>
              <w:tabs>
                <w:tab w:val="left" w:pos="90"/>
              </w:tabs>
              <w:autoSpaceDE w:val="0"/>
              <w:autoSpaceDN w:val="0"/>
              <w:ind w:right="72"/>
              <w:jc w:val="center"/>
              <w:rPr>
                <w:rFonts w:ascii="Times New Roman" w:hAnsi="Times New Roman" w:cs="Times New Roman"/>
                <w:sz w:val="24"/>
                <w:szCs w:val="24"/>
              </w:rPr>
            </w:pPr>
          </w:p>
        </w:tc>
        <w:tc>
          <w:tcPr>
            <w:tcW w:w="1406" w:type="pct"/>
          </w:tcPr>
          <w:p w14:paraId="0375B6CB" w14:textId="77777777" w:rsidR="000E599D" w:rsidRPr="00FD4E6C" w:rsidRDefault="000E599D" w:rsidP="000E599D">
            <w:pPr>
              <w:pStyle w:val="TableParagraph"/>
              <w:rPr>
                <w:rFonts w:ascii="Times New Roman" w:hAnsi="Times New Roman" w:cs="Times New Roman"/>
                <w:sz w:val="24"/>
                <w:szCs w:val="24"/>
              </w:rPr>
            </w:pPr>
            <w:r w:rsidRPr="00FD4E6C">
              <w:rPr>
                <w:rFonts w:ascii="Times New Roman" w:hAnsi="Times New Roman" w:cs="Times New Roman"/>
                <w:sz w:val="24"/>
                <w:szCs w:val="24"/>
              </w:rPr>
              <w:t xml:space="preserve">Gears </w:t>
            </w:r>
          </w:p>
        </w:tc>
        <w:tc>
          <w:tcPr>
            <w:tcW w:w="1179" w:type="pct"/>
          </w:tcPr>
          <w:p w14:paraId="55F246BD" w14:textId="77777777" w:rsidR="000E599D" w:rsidRPr="00FD4E6C" w:rsidRDefault="000E599D" w:rsidP="000E599D">
            <w:pPr>
              <w:pStyle w:val="TableParagraph"/>
              <w:ind w:right="103"/>
              <w:rPr>
                <w:rFonts w:ascii="Times New Roman" w:hAnsi="Times New Roman" w:cs="Times New Roman"/>
                <w:sz w:val="24"/>
                <w:szCs w:val="24"/>
              </w:rPr>
            </w:pPr>
            <w:r w:rsidRPr="00FD4E6C">
              <w:rPr>
                <w:rFonts w:ascii="Times New Roman" w:hAnsi="Times New Roman" w:cs="Times New Roman"/>
                <w:sz w:val="24"/>
                <w:szCs w:val="24"/>
              </w:rPr>
              <w:t>High carbon steel</w:t>
            </w:r>
          </w:p>
        </w:tc>
        <w:tc>
          <w:tcPr>
            <w:tcW w:w="1792" w:type="pct"/>
          </w:tcPr>
          <w:p w14:paraId="4A9094F4" w14:textId="77777777" w:rsidR="000E599D" w:rsidRPr="00FD4E6C" w:rsidRDefault="000E599D" w:rsidP="000E599D">
            <w:pPr>
              <w:pStyle w:val="TableParagraph"/>
              <w:ind w:right="180"/>
              <w:jc w:val="center"/>
              <w:rPr>
                <w:rFonts w:ascii="Times New Roman" w:hAnsi="Times New Roman" w:cs="Times New Roman"/>
                <w:color w:val="FF0000"/>
                <w:sz w:val="24"/>
                <w:szCs w:val="24"/>
              </w:rPr>
            </w:pPr>
            <w:r w:rsidRPr="00FD4E6C">
              <w:rPr>
                <w:rFonts w:ascii="Times New Roman" w:hAnsi="Times New Roman" w:cs="Times New Roman"/>
                <w:color w:val="000000" w:themeColor="text1"/>
                <w:sz w:val="24"/>
                <w:szCs w:val="24"/>
              </w:rPr>
              <w:t>IS 7226</w:t>
            </w:r>
          </w:p>
        </w:tc>
      </w:tr>
      <w:tr w:rsidR="000E599D" w:rsidRPr="00FD4E6C" w14:paraId="21FA9351" w14:textId="77777777" w:rsidTr="00547978">
        <w:tc>
          <w:tcPr>
            <w:tcW w:w="623" w:type="pct"/>
            <w:vMerge w:val="restart"/>
          </w:tcPr>
          <w:p w14:paraId="0893BF78" w14:textId="153AF1E7" w:rsidR="000E599D" w:rsidRPr="00FD4E6C" w:rsidRDefault="000E599D" w:rsidP="000E599D">
            <w:pPr>
              <w:pStyle w:val="TableParagraph"/>
              <w:numPr>
                <w:ilvl w:val="0"/>
                <w:numId w:val="3"/>
              </w:numPr>
              <w:tabs>
                <w:tab w:val="left" w:pos="90"/>
              </w:tabs>
              <w:autoSpaceDE w:val="0"/>
              <w:autoSpaceDN w:val="0"/>
              <w:ind w:right="72"/>
              <w:jc w:val="center"/>
              <w:rPr>
                <w:rFonts w:ascii="Times New Roman" w:hAnsi="Times New Roman" w:cs="Times New Roman"/>
                <w:sz w:val="24"/>
                <w:szCs w:val="24"/>
              </w:rPr>
            </w:pPr>
          </w:p>
        </w:tc>
        <w:tc>
          <w:tcPr>
            <w:tcW w:w="1406" w:type="pct"/>
            <w:vMerge w:val="restart"/>
          </w:tcPr>
          <w:p w14:paraId="27251119" w14:textId="77777777" w:rsidR="000E599D" w:rsidRPr="00FD4E6C" w:rsidRDefault="000E599D" w:rsidP="000E599D">
            <w:pPr>
              <w:pStyle w:val="TableParagraph"/>
              <w:rPr>
                <w:rFonts w:ascii="Times New Roman" w:hAnsi="Times New Roman" w:cs="Times New Roman"/>
                <w:sz w:val="24"/>
                <w:szCs w:val="24"/>
              </w:rPr>
            </w:pPr>
            <w:r w:rsidRPr="00FD4E6C">
              <w:rPr>
                <w:rFonts w:ascii="Times New Roman" w:hAnsi="Times New Roman" w:cs="Times New Roman"/>
                <w:sz w:val="24"/>
                <w:szCs w:val="24"/>
              </w:rPr>
              <w:t>Hand wheels/adjustment levers</w:t>
            </w:r>
          </w:p>
        </w:tc>
        <w:tc>
          <w:tcPr>
            <w:tcW w:w="1179" w:type="pct"/>
          </w:tcPr>
          <w:p w14:paraId="540DAFE4" w14:textId="77777777" w:rsidR="000E599D" w:rsidRPr="00FD4E6C" w:rsidRDefault="000E599D" w:rsidP="000E599D">
            <w:pPr>
              <w:pStyle w:val="TableParagraph"/>
              <w:ind w:right="103"/>
              <w:rPr>
                <w:rFonts w:ascii="Times New Roman" w:hAnsi="Times New Roman" w:cs="Times New Roman"/>
                <w:sz w:val="24"/>
                <w:szCs w:val="24"/>
              </w:rPr>
            </w:pPr>
            <w:r w:rsidRPr="00FD4E6C">
              <w:rPr>
                <w:rFonts w:ascii="Times New Roman" w:hAnsi="Times New Roman" w:cs="Times New Roman"/>
                <w:sz w:val="24"/>
                <w:szCs w:val="24"/>
              </w:rPr>
              <w:t>Cast iron</w:t>
            </w:r>
          </w:p>
        </w:tc>
        <w:tc>
          <w:tcPr>
            <w:tcW w:w="1792" w:type="pct"/>
          </w:tcPr>
          <w:p w14:paraId="2C21A66E" w14:textId="77777777" w:rsidR="000E599D" w:rsidRPr="00FD4E6C" w:rsidRDefault="000E599D" w:rsidP="000E599D">
            <w:pPr>
              <w:pStyle w:val="TableParagraph"/>
              <w:ind w:right="180"/>
              <w:jc w:val="center"/>
              <w:rPr>
                <w:rFonts w:ascii="Times New Roman" w:hAnsi="Times New Roman" w:cs="Times New Roman"/>
                <w:sz w:val="24"/>
                <w:szCs w:val="24"/>
              </w:rPr>
            </w:pPr>
            <w:r w:rsidRPr="00FD4E6C">
              <w:rPr>
                <w:rFonts w:ascii="Times New Roman" w:hAnsi="Times New Roman" w:cs="Times New Roman"/>
                <w:sz w:val="24"/>
                <w:szCs w:val="24"/>
              </w:rPr>
              <w:t>IS 210</w:t>
            </w:r>
          </w:p>
        </w:tc>
      </w:tr>
      <w:tr w:rsidR="000E599D" w:rsidRPr="00FD4E6C" w14:paraId="0D24B1E1" w14:textId="77777777" w:rsidTr="00547978">
        <w:tc>
          <w:tcPr>
            <w:tcW w:w="623" w:type="pct"/>
            <w:vMerge/>
          </w:tcPr>
          <w:p w14:paraId="24F25D99" w14:textId="77777777" w:rsidR="000E599D" w:rsidRPr="00FD4E6C" w:rsidRDefault="000E599D" w:rsidP="000E599D">
            <w:pPr>
              <w:pStyle w:val="TableParagraph"/>
              <w:numPr>
                <w:ilvl w:val="0"/>
                <w:numId w:val="3"/>
              </w:numPr>
              <w:tabs>
                <w:tab w:val="left" w:pos="90"/>
              </w:tabs>
              <w:ind w:right="72"/>
              <w:rPr>
                <w:rFonts w:ascii="Times New Roman" w:hAnsi="Times New Roman" w:cs="Times New Roman"/>
                <w:sz w:val="24"/>
                <w:szCs w:val="24"/>
              </w:rPr>
            </w:pPr>
          </w:p>
        </w:tc>
        <w:tc>
          <w:tcPr>
            <w:tcW w:w="1406" w:type="pct"/>
            <w:vMerge/>
          </w:tcPr>
          <w:p w14:paraId="00FD81E4" w14:textId="77777777" w:rsidR="000E599D" w:rsidRPr="00FD4E6C" w:rsidRDefault="000E599D" w:rsidP="000E599D">
            <w:pPr>
              <w:pStyle w:val="TableParagraph"/>
              <w:rPr>
                <w:rFonts w:ascii="Times New Roman" w:hAnsi="Times New Roman" w:cs="Times New Roman"/>
                <w:sz w:val="24"/>
                <w:szCs w:val="24"/>
              </w:rPr>
            </w:pPr>
          </w:p>
        </w:tc>
        <w:tc>
          <w:tcPr>
            <w:tcW w:w="1179" w:type="pct"/>
          </w:tcPr>
          <w:p w14:paraId="186CAA00" w14:textId="77777777" w:rsidR="000E599D" w:rsidRPr="00FD4E6C" w:rsidRDefault="000E599D" w:rsidP="000E599D">
            <w:pPr>
              <w:pStyle w:val="TableParagraph"/>
              <w:ind w:right="103"/>
              <w:rPr>
                <w:rFonts w:ascii="Times New Roman" w:hAnsi="Times New Roman" w:cs="Times New Roman"/>
                <w:sz w:val="24"/>
                <w:szCs w:val="24"/>
              </w:rPr>
            </w:pPr>
            <w:r w:rsidRPr="00FD4E6C">
              <w:rPr>
                <w:rFonts w:ascii="Times New Roman" w:hAnsi="Times New Roman" w:cs="Times New Roman"/>
                <w:sz w:val="24"/>
                <w:szCs w:val="24"/>
              </w:rPr>
              <w:t>Mild steel</w:t>
            </w:r>
          </w:p>
        </w:tc>
        <w:tc>
          <w:tcPr>
            <w:tcW w:w="1792" w:type="pct"/>
          </w:tcPr>
          <w:p w14:paraId="1BC26EE3" w14:textId="39AB8107" w:rsidR="000E599D" w:rsidRPr="00FD4E6C" w:rsidRDefault="000E599D" w:rsidP="000E599D">
            <w:pPr>
              <w:pStyle w:val="TableParagraph"/>
              <w:ind w:right="180"/>
              <w:jc w:val="center"/>
              <w:rPr>
                <w:rFonts w:ascii="Times New Roman" w:hAnsi="Times New Roman" w:cs="Times New Roman"/>
                <w:sz w:val="24"/>
                <w:szCs w:val="24"/>
              </w:rPr>
            </w:pPr>
            <w:r w:rsidRPr="00FD4E6C">
              <w:rPr>
                <w:rFonts w:ascii="Times New Roman" w:hAnsi="Times New Roman" w:cs="Times New Roman"/>
                <w:sz w:val="24"/>
                <w:szCs w:val="24"/>
              </w:rPr>
              <w:t>IS 2062</w:t>
            </w:r>
          </w:p>
        </w:tc>
      </w:tr>
      <w:tr w:rsidR="000E599D" w:rsidRPr="00FD4E6C" w14:paraId="72F7E6A6" w14:textId="77777777" w:rsidTr="00547978">
        <w:tc>
          <w:tcPr>
            <w:tcW w:w="623" w:type="pct"/>
            <w:vMerge/>
          </w:tcPr>
          <w:p w14:paraId="53C8B16F" w14:textId="77777777" w:rsidR="000E599D" w:rsidRPr="00FD4E6C" w:rsidRDefault="000E599D" w:rsidP="000E599D">
            <w:pPr>
              <w:pStyle w:val="TableParagraph"/>
              <w:numPr>
                <w:ilvl w:val="0"/>
                <w:numId w:val="3"/>
              </w:numPr>
              <w:tabs>
                <w:tab w:val="left" w:pos="90"/>
              </w:tabs>
              <w:ind w:right="72"/>
              <w:rPr>
                <w:rFonts w:ascii="Times New Roman" w:hAnsi="Times New Roman" w:cs="Times New Roman"/>
                <w:sz w:val="24"/>
                <w:szCs w:val="24"/>
              </w:rPr>
            </w:pPr>
          </w:p>
        </w:tc>
        <w:tc>
          <w:tcPr>
            <w:tcW w:w="1406" w:type="pct"/>
            <w:vMerge/>
          </w:tcPr>
          <w:p w14:paraId="554BC35B" w14:textId="77777777" w:rsidR="000E599D" w:rsidRPr="00FD4E6C" w:rsidRDefault="000E599D" w:rsidP="000E599D">
            <w:pPr>
              <w:pStyle w:val="TableParagraph"/>
              <w:rPr>
                <w:rFonts w:ascii="Times New Roman" w:hAnsi="Times New Roman" w:cs="Times New Roman"/>
                <w:sz w:val="24"/>
                <w:szCs w:val="24"/>
              </w:rPr>
            </w:pPr>
          </w:p>
        </w:tc>
        <w:tc>
          <w:tcPr>
            <w:tcW w:w="1179" w:type="pct"/>
          </w:tcPr>
          <w:p w14:paraId="56925BFD" w14:textId="7503938D" w:rsidR="000E599D" w:rsidRPr="00FD4E6C" w:rsidRDefault="00F37B1C" w:rsidP="000E599D">
            <w:pPr>
              <w:pStyle w:val="TableParagraph"/>
              <w:ind w:right="103"/>
              <w:rPr>
                <w:rFonts w:ascii="Times New Roman" w:hAnsi="Times New Roman" w:cs="Times New Roman"/>
                <w:sz w:val="24"/>
                <w:szCs w:val="24"/>
              </w:rPr>
            </w:pPr>
            <w:r w:rsidRPr="00FD4E6C">
              <w:rPr>
                <w:rFonts w:ascii="Times New Roman" w:hAnsi="Times New Roman" w:cs="Times New Roman"/>
                <w:sz w:val="24"/>
                <w:szCs w:val="24"/>
              </w:rPr>
              <w:t>Stainless steel</w:t>
            </w:r>
            <w:r>
              <w:rPr>
                <w:rFonts w:ascii="Times New Roman" w:hAnsi="Times New Roman" w:cs="Times New Roman"/>
                <w:sz w:val="24"/>
                <w:szCs w:val="24"/>
              </w:rPr>
              <w:t xml:space="preserve"> g</w:t>
            </w:r>
            <w:r w:rsidRPr="00547978">
              <w:rPr>
                <w:rFonts w:ascii="Times New Roman" w:hAnsi="Times New Roman" w:cs="Times New Roman"/>
                <w:sz w:val="24"/>
                <w:szCs w:val="24"/>
              </w:rPr>
              <w:t>rade X04Cr19Ni9</w:t>
            </w:r>
          </w:p>
        </w:tc>
        <w:tc>
          <w:tcPr>
            <w:tcW w:w="1792" w:type="pct"/>
          </w:tcPr>
          <w:p w14:paraId="47DFE242" w14:textId="21B42FA3" w:rsidR="000E599D" w:rsidRPr="00FD4E6C" w:rsidRDefault="000E599D" w:rsidP="000E599D">
            <w:pPr>
              <w:pStyle w:val="TableParagraph"/>
              <w:ind w:right="180"/>
              <w:jc w:val="center"/>
              <w:rPr>
                <w:rFonts w:ascii="Times New Roman" w:hAnsi="Times New Roman" w:cs="Times New Roman"/>
                <w:sz w:val="24"/>
                <w:szCs w:val="24"/>
              </w:rPr>
            </w:pPr>
            <w:r w:rsidRPr="00FD4E6C">
              <w:rPr>
                <w:rFonts w:ascii="Times New Roman" w:hAnsi="Times New Roman" w:cs="Times New Roman"/>
                <w:sz w:val="24"/>
                <w:szCs w:val="24"/>
              </w:rPr>
              <w:t>IS 6911</w:t>
            </w:r>
          </w:p>
        </w:tc>
      </w:tr>
      <w:tr w:rsidR="000E599D" w:rsidRPr="00FD4E6C" w14:paraId="0F71FD0C" w14:textId="77777777" w:rsidTr="00547978">
        <w:tc>
          <w:tcPr>
            <w:tcW w:w="623" w:type="pct"/>
            <w:vMerge w:val="restart"/>
          </w:tcPr>
          <w:p w14:paraId="2B5864FE" w14:textId="115EE417" w:rsidR="000E599D" w:rsidRPr="00FD4E6C" w:rsidRDefault="000E599D" w:rsidP="000E599D">
            <w:pPr>
              <w:pStyle w:val="TableParagraph"/>
              <w:numPr>
                <w:ilvl w:val="0"/>
                <w:numId w:val="3"/>
              </w:numPr>
              <w:tabs>
                <w:tab w:val="left" w:pos="90"/>
              </w:tabs>
              <w:autoSpaceDE w:val="0"/>
              <w:autoSpaceDN w:val="0"/>
              <w:ind w:right="72"/>
              <w:jc w:val="center"/>
              <w:rPr>
                <w:rFonts w:ascii="Times New Roman" w:hAnsi="Times New Roman" w:cs="Times New Roman"/>
                <w:sz w:val="24"/>
                <w:szCs w:val="24"/>
              </w:rPr>
            </w:pPr>
          </w:p>
        </w:tc>
        <w:tc>
          <w:tcPr>
            <w:tcW w:w="1406" w:type="pct"/>
            <w:vMerge w:val="restart"/>
          </w:tcPr>
          <w:p w14:paraId="79273352" w14:textId="77777777" w:rsidR="000E599D" w:rsidRPr="00FD4E6C" w:rsidRDefault="000E599D" w:rsidP="000E599D">
            <w:pPr>
              <w:pStyle w:val="TableParagraph"/>
              <w:rPr>
                <w:rFonts w:ascii="Times New Roman" w:hAnsi="Times New Roman" w:cs="Times New Roman"/>
                <w:sz w:val="24"/>
                <w:szCs w:val="24"/>
              </w:rPr>
            </w:pPr>
            <w:r w:rsidRPr="00FD4E6C">
              <w:rPr>
                <w:rFonts w:ascii="Times New Roman" w:hAnsi="Times New Roman" w:cs="Times New Roman"/>
                <w:sz w:val="24"/>
                <w:szCs w:val="24"/>
              </w:rPr>
              <w:t>Pullies</w:t>
            </w:r>
          </w:p>
        </w:tc>
        <w:tc>
          <w:tcPr>
            <w:tcW w:w="1179" w:type="pct"/>
          </w:tcPr>
          <w:p w14:paraId="6FE8C2D4" w14:textId="77777777" w:rsidR="000E599D" w:rsidRPr="00FD4E6C" w:rsidRDefault="000E599D" w:rsidP="000E599D">
            <w:pPr>
              <w:pStyle w:val="TableParagraph"/>
              <w:ind w:right="103"/>
              <w:rPr>
                <w:rFonts w:ascii="Times New Roman" w:hAnsi="Times New Roman" w:cs="Times New Roman"/>
                <w:sz w:val="24"/>
                <w:szCs w:val="24"/>
              </w:rPr>
            </w:pPr>
            <w:r w:rsidRPr="00FD4E6C">
              <w:rPr>
                <w:rFonts w:ascii="Times New Roman" w:hAnsi="Times New Roman" w:cs="Times New Roman"/>
                <w:sz w:val="24"/>
                <w:szCs w:val="24"/>
              </w:rPr>
              <w:t>Cast iron</w:t>
            </w:r>
          </w:p>
        </w:tc>
        <w:tc>
          <w:tcPr>
            <w:tcW w:w="1792" w:type="pct"/>
          </w:tcPr>
          <w:p w14:paraId="4F872A63" w14:textId="77777777" w:rsidR="000E599D" w:rsidRPr="00FD4E6C" w:rsidRDefault="000E599D" w:rsidP="000E599D">
            <w:pPr>
              <w:pStyle w:val="TableParagraph"/>
              <w:ind w:right="180"/>
              <w:jc w:val="center"/>
              <w:rPr>
                <w:rFonts w:ascii="Times New Roman" w:hAnsi="Times New Roman" w:cs="Times New Roman"/>
                <w:sz w:val="24"/>
                <w:szCs w:val="24"/>
              </w:rPr>
            </w:pPr>
            <w:r w:rsidRPr="00FD4E6C">
              <w:rPr>
                <w:rFonts w:ascii="Times New Roman" w:hAnsi="Times New Roman" w:cs="Times New Roman"/>
                <w:sz w:val="24"/>
                <w:szCs w:val="24"/>
              </w:rPr>
              <w:t>IS 210</w:t>
            </w:r>
          </w:p>
        </w:tc>
      </w:tr>
      <w:tr w:rsidR="000E599D" w:rsidRPr="00FD4E6C" w14:paraId="6B5B4CAE" w14:textId="77777777" w:rsidTr="00547978">
        <w:tc>
          <w:tcPr>
            <w:tcW w:w="623" w:type="pct"/>
            <w:vMerge/>
          </w:tcPr>
          <w:p w14:paraId="23056A1C" w14:textId="77777777" w:rsidR="000E599D" w:rsidRPr="00FD4E6C" w:rsidRDefault="000E599D" w:rsidP="000E599D">
            <w:pPr>
              <w:pStyle w:val="TableParagraph"/>
              <w:numPr>
                <w:ilvl w:val="0"/>
                <w:numId w:val="3"/>
              </w:numPr>
              <w:tabs>
                <w:tab w:val="left" w:pos="90"/>
              </w:tabs>
              <w:ind w:right="72"/>
              <w:rPr>
                <w:rFonts w:ascii="Times New Roman" w:hAnsi="Times New Roman" w:cs="Times New Roman"/>
                <w:sz w:val="24"/>
                <w:szCs w:val="24"/>
              </w:rPr>
            </w:pPr>
          </w:p>
        </w:tc>
        <w:tc>
          <w:tcPr>
            <w:tcW w:w="1406" w:type="pct"/>
            <w:vMerge/>
          </w:tcPr>
          <w:p w14:paraId="21C48938" w14:textId="77777777" w:rsidR="000E599D" w:rsidRPr="00FD4E6C" w:rsidRDefault="000E599D" w:rsidP="000E599D">
            <w:pPr>
              <w:pStyle w:val="TableParagraph"/>
              <w:rPr>
                <w:rFonts w:ascii="Times New Roman" w:hAnsi="Times New Roman" w:cs="Times New Roman"/>
                <w:sz w:val="24"/>
                <w:szCs w:val="24"/>
              </w:rPr>
            </w:pPr>
          </w:p>
        </w:tc>
        <w:tc>
          <w:tcPr>
            <w:tcW w:w="1179" w:type="pct"/>
          </w:tcPr>
          <w:p w14:paraId="0BD0E30B" w14:textId="77777777" w:rsidR="000E599D" w:rsidRPr="00FD4E6C" w:rsidRDefault="000E599D" w:rsidP="000E599D">
            <w:pPr>
              <w:pStyle w:val="TableParagraph"/>
              <w:ind w:right="103"/>
              <w:rPr>
                <w:rFonts w:ascii="Times New Roman" w:hAnsi="Times New Roman" w:cs="Times New Roman"/>
                <w:sz w:val="24"/>
                <w:szCs w:val="24"/>
              </w:rPr>
            </w:pPr>
            <w:r w:rsidRPr="00FD4E6C">
              <w:rPr>
                <w:rFonts w:ascii="Times New Roman" w:hAnsi="Times New Roman" w:cs="Times New Roman"/>
                <w:sz w:val="24"/>
                <w:szCs w:val="24"/>
              </w:rPr>
              <w:t xml:space="preserve">Mild steel </w:t>
            </w:r>
          </w:p>
        </w:tc>
        <w:tc>
          <w:tcPr>
            <w:tcW w:w="1792" w:type="pct"/>
          </w:tcPr>
          <w:p w14:paraId="67A2CB3A" w14:textId="25E6449E" w:rsidR="000E599D" w:rsidRPr="00FD4E6C" w:rsidRDefault="000E599D" w:rsidP="000E599D">
            <w:pPr>
              <w:pStyle w:val="TableParagraph"/>
              <w:ind w:right="180"/>
              <w:jc w:val="center"/>
              <w:rPr>
                <w:rFonts w:ascii="Times New Roman" w:hAnsi="Times New Roman" w:cs="Times New Roman"/>
                <w:sz w:val="24"/>
                <w:szCs w:val="24"/>
              </w:rPr>
            </w:pPr>
            <w:r w:rsidRPr="00FD4E6C">
              <w:rPr>
                <w:rFonts w:ascii="Times New Roman" w:hAnsi="Times New Roman" w:cs="Times New Roman"/>
                <w:sz w:val="24"/>
                <w:szCs w:val="24"/>
              </w:rPr>
              <w:t>IS 2062</w:t>
            </w:r>
          </w:p>
        </w:tc>
      </w:tr>
      <w:tr w:rsidR="000E599D" w:rsidRPr="00FD4E6C" w14:paraId="2A987974" w14:textId="77777777" w:rsidTr="00547978">
        <w:tc>
          <w:tcPr>
            <w:tcW w:w="623" w:type="pct"/>
          </w:tcPr>
          <w:p w14:paraId="28999C88" w14:textId="0061108A" w:rsidR="000E599D" w:rsidRPr="00FD4E6C" w:rsidRDefault="000E599D" w:rsidP="000E599D">
            <w:pPr>
              <w:pStyle w:val="TableParagraph"/>
              <w:numPr>
                <w:ilvl w:val="0"/>
                <w:numId w:val="3"/>
              </w:numPr>
              <w:tabs>
                <w:tab w:val="left" w:pos="90"/>
              </w:tabs>
              <w:autoSpaceDE w:val="0"/>
              <w:autoSpaceDN w:val="0"/>
              <w:ind w:right="72"/>
              <w:jc w:val="center"/>
              <w:rPr>
                <w:rFonts w:ascii="Times New Roman" w:hAnsi="Times New Roman" w:cs="Times New Roman"/>
                <w:sz w:val="24"/>
                <w:szCs w:val="24"/>
              </w:rPr>
            </w:pPr>
          </w:p>
        </w:tc>
        <w:tc>
          <w:tcPr>
            <w:tcW w:w="1406" w:type="pct"/>
          </w:tcPr>
          <w:p w14:paraId="2816E7D9" w14:textId="77777777" w:rsidR="000E599D" w:rsidRPr="00FD4E6C" w:rsidRDefault="000E599D" w:rsidP="000E599D">
            <w:pPr>
              <w:pStyle w:val="TableParagraph"/>
              <w:rPr>
                <w:rFonts w:ascii="Times New Roman" w:hAnsi="Times New Roman" w:cs="Times New Roman"/>
                <w:sz w:val="24"/>
                <w:szCs w:val="24"/>
              </w:rPr>
            </w:pPr>
            <w:r w:rsidRPr="00FD4E6C">
              <w:rPr>
                <w:rFonts w:ascii="Times New Roman" w:hAnsi="Times New Roman" w:cs="Times New Roman"/>
                <w:sz w:val="24"/>
                <w:szCs w:val="24"/>
              </w:rPr>
              <w:t>Shafts</w:t>
            </w:r>
          </w:p>
        </w:tc>
        <w:tc>
          <w:tcPr>
            <w:tcW w:w="1179" w:type="pct"/>
          </w:tcPr>
          <w:p w14:paraId="11C92C87" w14:textId="77777777" w:rsidR="000E599D" w:rsidRPr="00FD4E6C" w:rsidRDefault="000E599D" w:rsidP="000E599D">
            <w:pPr>
              <w:pStyle w:val="TableParagraph"/>
              <w:ind w:right="103"/>
              <w:rPr>
                <w:rFonts w:ascii="Times New Roman" w:hAnsi="Times New Roman" w:cs="Times New Roman"/>
                <w:sz w:val="24"/>
                <w:szCs w:val="24"/>
              </w:rPr>
            </w:pPr>
            <w:r w:rsidRPr="00FD4E6C">
              <w:rPr>
                <w:rFonts w:ascii="Times New Roman" w:hAnsi="Times New Roman" w:cs="Times New Roman"/>
                <w:sz w:val="24"/>
                <w:szCs w:val="24"/>
              </w:rPr>
              <w:t>Mild steel</w:t>
            </w:r>
          </w:p>
        </w:tc>
        <w:tc>
          <w:tcPr>
            <w:tcW w:w="1792" w:type="pct"/>
          </w:tcPr>
          <w:p w14:paraId="6DBDEF76" w14:textId="0DE32E34" w:rsidR="000E599D" w:rsidRPr="00FD4E6C" w:rsidRDefault="000E599D" w:rsidP="000E599D">
            <w:pPr>
              <w:pStyle w:val="TableParagraph"/>
              <w:ind w:right="180"/>
              <w:jc w:val="center"/>
              <w:rPr>
                <w:rFonts w:ascii="Times New Roman" w:hAnsi="Times New Roman" w:cs="Times New Roman"/>
                <w:sz w:val="24"/>
                <w:szCs w:val="24"/>
              </w:rPr>
            </w:pPr>
            <w:r w:rsidRPr="00FD4E6C">
              <w:rPr>
                <w:rFonts w:ascii="Times New Roman" w:hAnsi="Times New Roman" w:cs="Times New Roman"/>
                <w:sz w:val="24"/>
                <w:szCs w:val="24"/>
              </w:rPr>
              <w:t>IS 2062</w:t>
            </w:r>
          </w:p>
        </w:tc>
      </w:tr>
      <w:tr w:rsidR="000E599D" w:rsidRPr="00FD4E6C" w14:paraId="405D896E" w14:textId="77777777" w:rsidTr="00547978">
        <w:tc>
          <w:tcPr>
            <w:tcW w:w="623" w:type="pct"/>
          </w:tcPr>
          <w:p w14:paraId="36782D16" w14:textId="26C42ADE" w:rsidR="000E599D" w:rsidRPr="000E599D" w:rsidRDefault="000E599D" w:rsidP="000E599D">
            <w:pPr>
              <w:pStyle w:val="ListParagraph"/>
              <w:numPr>
                <w:ilvl w:val="0"/>
                <w:numId w:val="3"/>
              </w:numPr>
              <w:tabs>
                <w:tab w:val="left" w:pos="90"/>
              </w:tabs>
              <w:ind w:right="72"/>
              <w:contextualSpacing/>
              <w:jc w:val="center"/>
              <w:rPr>
                <w:rFonts w:ascii="Times New Roman" w:hAnsi="Times New Roman" w:cs="Times New Roman"/>
                <w:sz w:val="24"/>
                <w:szCs w:val="24"/>
              </w:rPr>
            </w:pPr>
          </w:p>
        </w:tc>
        <w:tc>
          <w:tcPr>
            <w:tcW w:w="1406" w:type="pct"/>
          </w:tcPr>
          <w:p w14:paraId="3B666595" w14:textId="77777777" w:rsidR="000E599D" w:rsidRPr="00FD4E6C" w:rsidRDefault="000E599D" w:rsidP="000E599D">
            <w:pPr>
              <w:rPr>
                <w:rFonts w:ascii="Times New Roman" w:hAnsi="Times New Roman" w:cs="Times New Roman"/>
                <w:sz w:val="24"/>
                <w:szCs w:val="24"/>
              </w:rPr>
            </w:pPr>
            <w:r w:rsidRPr="00FD4E6C">
              <w:rPr>
                <w:rFonts w:ascii="Times New Roman" w:hAnsi="Times New Roman" w:cs="Times New Roman"/>
                <w:sz w:val="24"/>
                <w:szCs w:val="24"/>
              </w:rPr>
              <w:t>Springs</w:t>
            </w:r>
          </w:p>
        </w:tc>
        <w:tc>
          <w:tcPr>
            <w:tcW w:w="1179" w:type="pct"/>
          </w:tcPr>
          <w:p w14:paraId="6253CEA2" w14:textId="77777777" w:rsidR="000E599D" w:rsidRPr="00FD4E6C" w:rsidRDefault="000E599D" w:rsidP="000E599D">
            <w:pPr>
              <w:rPr>
                <w:rFonts w:ascii="Times New Roman" w:hAnsi="Times New Roman" w:cs="Times New Roman"/>
                <w:sz w:val="24"/>
                <w:szCs w:val="24"/>
              </w:rPr>
            </w:pPr>
            <w:r w:rsidRPr="00FD4E6C">
              <w:rPr>
                <w:rFonts w:ascii="Times New Roman" w:hAnsi="Times New Roman" w:cs="Times New Roman"/>
                <w:sz w:val="24"/>
                <w:szCs w:val="24"/>
              </w:rPr>
              <w:t>Spring steel</w:t>
            </w:r>
          </w:p>
        </w:tc>
        <w:tc>
          <w:tcPr>
            <w:tcW w:w="1792" w:type="pct"/>
          </w:tcPr>
          <w:p w14:paraId="442AFDF5" w14:textId="77777777" w:rsidR="000E599D" w:rsidRPr="00FD4E6C" w:rsidRDefault="000E599D" w:rsidP="000E599D">
            <w:pPr>
              <w:tabs>
                <w:tab w:val="left" w:pos="387"/>
                <w:tab w:val="center" w:pos="1194"/>
              </w:tabs>
              <w:jc w:val="center"/>
              <w:rPr>
                <w:rFonts w:ascii="Times New Roman" w:hAnsi="Times New Roman" w:cs="Times New Roman"/>
                <w:sz w:val="24"/>
                <w:szCs w:val="24"/>
              </w:rPr>
            </w:pPr>
            <w:r w:rsidRPr="00FD4E6C">
              <w:rPr>
                <w:rFonts w:ascii="Times New Roman" w:hAnsi="Times New Roman" w:cs="Times New Roman"/>
                <w:sz w:val="24"/>
                <w:szCs w:val="24"/>
              </w:rPr>
              <w:t xml:space="preserve">IS </w:t>
            </w:r>
            <w:r w:rsidRPr="00FD4E6C">
              <w:rPr>
                <w:rFonts w:ascii="Times New Roman" w:hAnsi="Times New Roman" w:cs="Times New Roman"/>
                <w:sz w:val="24"/>
                <w:szCs w:val="24"/>
              </w:rPr>
              <w:tab/>
              <w:t>4454 (Part 4)</w:t>
            </w:r>
          </w:p>
        </w:tc>
      </w:tr>
      <w:tr w:rsidR="000E599D" w:rsidRPr="00FD4E6C" w14:paraId="1546BE84" w14:textId="77777777" w:rsidTr="00547978">
        <w:tc>
          <w:tcPr>
            <w:tcW w:w="623" w:type="pct"/>
          </w:tcPr>
          <w:p w14:paraId="5F6E0A3D" w14:textId="4EAD4AFC" w:rsidR="000E599D" w:rsidRPr="000E599D" w:rsidRDefault="000E599D" w:rsidP="000E599D">
            <w:pPr>
              <w:pStyle w:val="ListParagraph"/>
              <w:numPr>
                <w:ilvl w:val="0"/>
                <w:numId w:val="3"/>
              </w:numPr>
              <w:tabs>
                <w:tab w:val="left" w:pos="90"/>
              </w:tabs>
              <w:ind w:right="72"/>
              <w:contextualSpacing/>
              <w:jc w:val="center"/>
              <w:rPr>
                <w:rFonts w:ascii="Times New Roman" w:hAnsi="Times New Roman" w:cs="Times New Roman"/>
                <w:sz w:val="24"/>
                <w:szCs w:val="24"/>
              </w:rPr>
            </w:pPr>
          </w:p>
        </w:tc>
        <w:tc>
          <w:tcPr>
            <w:tcW w:w="1406" w:type="pct"/>
          </w:tcPr>
          <w:p w14:paraId="1B8BB8BA" w14:textId="77777777" w:rsidR="000E599D" w:rsidRPr="00FD4E6C" w:rsidRDefault="000E599D" w:rsidP="000E599D">
            <w:pPr>
              <w:rPr>
                <w:rFonts w:ascii="Times New Roman" w:hAnsi="Times New Roman" w:cs="Times New Roman"/>
                <w:sz w:val="24"/>
                <w:szCs w:val="24"/>
              </w:rPr>
            </w:pPr>
            <w:r w:rsidRPr="00FD4E6C">
              <w:rPr>
                <w:rFonts w:ascii="Times New Roman" w:hAnsi="Times New Roman" w:cs="Times New Roman"/>
                <w:sz w:val="24"/>
                <w:szCs w:val="24"/>
              </w:rPr>
              <w:t>Vibrator (optional)</w:t>
            </w:r>
          </w:p>
        </w:tc>
        <w:tc>
          <w:tcPr>
            <w:tcW w:w="1179" w:type="pct"/>
          </w:tcPr>
          <w:p w14:paraId="5A3A86FE" w14:textId="77777777" w:rsidR="000E599D" w:rsidRPr="00FD4E6C" w:rsidRDefault="000E599D" w:rsidP="000E599D">
            <w:pPr>
              <w:rPr>
                <w:rFonts w:ascii="Times New Roman" w:hAnsi="Times New Roman" w:cs="Times New Roman"/>
                <w:sz w:val="24"/>
                <w:szCs w:val="24"/>
              </w:rPr>
            </w:pPr>
            <w:r w:rsidRPr="00FD4E6C">
              <w:rPr>
                <w:rFonts w:ascii="Times New Roman" w:hAnsi="Times New Roman" w:cs="Times New Roman"/>
                <w:sz w:val="24"/>
                <w:szCs w:val="24"/>
              </w:rPr>
              <w:t>Electromagnetic</w:t>
            </w:r>
          </w:p>
        </w:tc>
        <w:tc>
          <w:tcPr>
            <w:tcW w:w="1792" w:type="pct"/>
          </w:tcPr>
          <w:p w14:paraId="1259ACCC" w14:textId="77777777" w:rsidR="000E599D" w:rsidRPr="00FD4E6C" w:rsidRDefault="000E599D" w:rsidP="000E599D">
            <w:pPr>
              <w:jc w:val="center"/>
              <w:rPr>
                <w:rFonts w:ascii="Times New Roman" w:hAnsi="Times New Roman" w:cs="Times New Roman"/>
                <w:sz w:val="24"/>
                <w:szCs w:val="24"/>
              </w:rPr>
            </w:pPr>
            <w:r w:rsidRPr="00FD4E6C">
              <w:rPr>
                <w:rFonts w:ascii="Times New Roman" w:hAnsi="Times New Roman" w:cs="Times New Roman"/>
                <w:sz w:val="24"/>
                <w:szCs w:val="24"/>
              </w:rPr>
              <w:t>-</w:t>
            </w:r>
          </w:p>
        </w:tc>
      </w:tr>
    </w:tbl>
    <w:p w14:paraId="56078E77" w14:textId="77777777" w:rsidR="00600BE5" w:rsidRDefault="00600BE5" w:rsidP="00600BE5">
      <w:pPr>
        <w:spacing w:after="0"/>
        <w:rPr>
          <w:rFonts w:ascii="Times New Roman" w:hAnsi="Times New Roman"/>
          <w:sz w:val="24"/>
        </w:rPr>
      </w:pPr>
    </w:p>
    <w:p w14:paraId="47A556D6" w14:textId="77777777" w:rsidR="000E599D" w:rsidRDefault="000E599D" w:rsidP="00600BE5">
      <w:pPr>
        <w:spacing w:after="0"/>
        <w:rPr>
          <w:rFonts w:ascii="Times New Roman" w:hAnsi="Times New Roman"/>
          <w:sz w:val="24"/>
        </w:rPr>
      </w:pPr>
    </w:p>
    <w:p w14:paraId="7AF15420" w14:textId="77777777" w:rsidR="00A40186" w:rsidRDefault="00A40186" w:rsidP="00A40186">
      <w:pPr>
        <w:spacing w:after="0"/>
        <w:jc w:val="both"/>
        <w:rPr>
          <w:rFonts w:ascii="Times New Roman" w:hAnsi="Times New Roman"/>
          <w:b/>
          <w:bCs/>
          <w:sz w:val="24"/>
        </w:rPr>
      </w:pPr>
      <w:r w:rsidRPr="00A40186">
        <w:rPr>
          <w:rFonts w:ascii="Times New Roman" w:hAnsi="Times New Roman"/>
          <w:b/>
          <w:bCs/>
          <w:sz w:val="24"/>
        </w:rPr>
        <w:t>6 CONSTRUCTIONAL REQUIREMENTS</w:t>
      </w:r>
    </w:p>
    <w:p w14:paraId="17355B38" w14:textId="77777777" w:rsidR="00A40186" w:rsidRPr="00A40186" w:rsidRDefault="00A40186" w:rsidP="00A40186">
      <w:pPr>
        <w:spacing w:after="0"/>
        <w:jc w:val="both"/>
        <w:rPr>
          <w:rFonts w:ascii="Times New Roman" w:hAnsi="Times New Roman"/>
          <w:b/>
          <w:bCs/>
          <w:sz w:val="24"/>
        </w:rPr>
      </w:pPr>
    </w:p>
    <w:p w14:paraId="74F9361A" w14:textId="77777777" w:rsidR="00A40186" w:rsidRDefault="00A40186" w:rsidP="00A40186">
      <w:pPr>
        <w:spacing w:after="0"/>
        <w:jc w:val="both"/>
        <w:rPr>
          <w:rFonts w:ascii="Times New Roman" w:hAnsi="Times New Roman"/>
          <w:sz w:val="24"/>
        </w:rPr>
      </w:pPr>
      <w:r w:rsidRPr="00A40186">
        <w:rPr>
          <w:rFonts w:ascii="Times New Roman" w:hAnsi="Times New Roman"/>
          <w:b/>
          <w:bCs/>
          <w:sz w:val="24"/>
        </w:rPr>
        <w:t xml:space="preserve">6.1 Clearance </w:t>
      </w:r>
      <w:r>
        <w:rPr>
          <w:rFonts w:ascii="Times New Roman" w:hAnsi="Times New Roman"/>
          <w:b/>
          <w:bCs/>
          <w:sz w:val="24"/>
        </w:rPr>
        <w:t>A</w:t>
      </w:r>
      <w:r w:rsidRPr="00A40186">
        <w:rPr>
          <w:rFonts w:ascii="Times New Roman" w:hAnsi="Times New Roman"/>
          <w:b/>
          <w:bCs/>
          <w:sz w:val="24"/>
        </w:rPr>
        <w:t>djustment</w:t>
      </w:r>
      <w:r>
        <w:rPr>
          <w:rFonts w:ascii="Times New Roman" w:hAnsi="Times New Roman"/>
          <w:b/>
          <w:bCs/>
          <w:sz w:val="24"/>
        </w:rPr>
        <w:t xml:space="preserve"> </w:t>
      </w:r>
      <w:r>
        <w:rPr>
          <w:rFonts w:ascii="Times New Roman" w:hAnsi="Times New Roman" w:cs="Times New Roman"/>
          <w:b/>
          <w:bCs/>
          <w:sz w:val="24"/>
        </w:rPr>
        <w:t>—</w:t>
      </w:r>
      <w:r>
        <w:rPr>
          <w:rFonts w:ascii="Times New Roman" w:hAnsi="Times New Roman"/>
          <w:b/>
          <w:bCs/>
          <w:sz w:val="24"/>
        </w:rPr>
        <w:t xml:space="preserve"> </w:t>
      </w:r>
      <w:r w:rsidRPr="00A40186">
        <w:rPr>
          <w:rFonts w:ascii="Times New Roman" w:hAnsi="Times New Roman"/>
          <w:sz w:val="24"/>
        </w:rPr>
        <w:t>The clearance or gap between the discs shall be adjustable continuously in the range of 0 to 5 mm, by moving the discs, either the rotating or stationary disc using the hand wheel provided, according to size of product and locked at set position.</w:t>
      </w:r>
    </w:p>
    <w:p w14:paraId="179D7D95" w14:textId="77777777" w:rsidR="00A40186" w:rsidRPr="00A40186" w:rsidRDefault="00A40186" w:rsidP="00A40186">
      <w:pPr>
        <w:spacing w:after="0"/>
        <w:jc w:val="both"/>
        <w:rPr>
          <w:rFonts w:ascii="Times New Roman" w:hAnsi="Times New Roman"/>
          <w:sz w:val="24"/>
        </w:rPr>
      </w:pPr>
    </w:p>
    <w:p w14:paraId="0FE77375" w14:textId="71737C22" w:rsidR="00A40186" w:rsidRDefault="00A40186" w:rsidP="00A40186">
      <w:pPr>
        <w:spacing w:after="0"/>
        <w:jc w:val="both"/>
        <w:rPr>
          <w:rFonts w:ascii="Times New Roman" w:hAnsi="Times New Roman"/>
          <w:sz w:val="24"/>
        </w:rPr>
      </w:pPr>
      <w:r w:rsidRPr="00A40186">
        <w:rPr>
          <w:rFonts w:ascii="Times New Roman" w:hAnsi="Times New Roman"/>
          <w:b/>
          <w:bCs/>
          <w:sz w:val="24"/>
        </w:rPr>
        <w:t>6.2 Frame</w:t>
      </w:r>
      <w:r>
        <w:rPr>
          <w:rFonts w:ascii="Times New Roman" w:hAnsi="Times New Roman"/>
          <w:b/>
          <w:bCs/>
          <w:sz w:val="24"/>
        </w:rPr>
        <w:t xml:space="preserve"> </w:t>
      </w:r>
      <w:r>
        <w:rPr>
          <w:rFonts w:ascii="Times New Roman" w:hAnsi="Times New Roman" w:cs="Times New Roman"/>
          <w:b/>
          <w:bCs/>
          <w:sz w:val="24"/>
        </w:rPr>
        <w:t>—</w:t>
      </w:r>
      <w:r w:rsidRPr="00A40186">
        <w:rPr>
          <w:rFonts w:ascii="Times New Roman" w:hAnsi="Times New Roman"/>
          <w:sz w:val="24"/>
        </w:rPr>
        <w:t xml:space="preserve"> The main frame shall be fabricated using suitable si</w:t>
      </w:r>
      <w:r>
        <w:rPr>
          <w:rFonts w:ascii="Times New Roman" w:hAnsi="Times New Roman"/>
          <w:sz w:val="24"/>
        </w:rPr>
        <w:t>ze of mild steel with channel/</w:t>
      </w:r>
      <w:r w:rsidRPr="00A40186">
        <w:rPr>
          <w:rFonts w:ascii="Times New Roman" w:hAnsi="Times New Roman"/>
          <w:sz w:val="24"/>
        </w:rPr>
        <w:t>angle sections or cast iron and shall be covered wherever r</w:t>
      </w:r>
      <w:r>
        <w:rPr>
          <w:rFonts w:ascii="Times New Roman" w:hAnsi="Times New Roman"/>
          <w:sz w:val="24"/>
        </w:rPr>
        <w:t>equired with mild steel sheet/</w:t>
      </w:r>
      <w:r w:rsidR="000E63D0" w:rsidRPr="00A40186">
        <w:rPr>
          <w:rFonts w:ascii="Times New Roman" w:hAnsi="Times New Roman"/>
          <w:sz w:val="24"/>
        </w:rPr>
        <w:t>galvan</w:t>
      </w:r>
      <w:r w:rsidR="000E63D0">
        <w:rPr>
          <w:rFonts w:ascii="Times New Roman" w:hAnsi="Times New Roman"/>
          <w:sz w:val="24"/>
        </w:rPr>
        <w:t>ized</w:t>
      </w:r>
      <w:r>
        <w:rPr>
          <w:rFonts w:ascii="Times New Roman" w:hAnsi="Times New Roman"/>
          <w:sz w:val="24"/>
        </w:rPr>
        <w:t xml:space="preserve"> sheet</w:t>
      </w:r>
      <w:r w:rsidRPr="00A40186">
        <w:rPr>
          <w:rFonts w:ascii="Times New Roman" w:hAnsi="Times New Roman"/>
          <w:sz w:val="24"/>
        </w:rPr>
        <w:t xml:space="preserve">/stainless steel sheet of adequate thickness, not less than 0.70 mm, </w:t>
      </w:r>
      <w:r>
        <w:rPr>
          <w:rFonts w:ascii="Times New Roman" w:hAnsi="Times New Roman"/>
          <w:sz w:val="24"/>
        </w:rPr>
        <w:t>depending on the requirements.</w:t>
      </w:r>
    </w:p>
    <w:p w14:paraId="3D44F711" w14:textId="77777777" w:rsidR="00A40186" w:rsidRPr="00A40186" w:rsidRDefault="00A40186" w:rsidP="00A40186">
      <w:pPr>
        <w:spacing w:after="0"/>
        <w:jc w:val="both"/>
        <w:rPr>
          <w:rFonts w:ascii="Times New Roman" w:hAnsi="Times New Roman"/>
          <w:sz w:val="24"/>
        </w:rPr>
      </w:pPr>
    </w:p>
    <w:p w14:paraId="19C71D6C" w14:textId="0DDC921F" w:rsidR="00A40186" w:rsidRDefault="00A40186" w:rsidP="00A40186">
      <w:pPr>
        <w:spacing w:after="0"/>
        <w:jc w:val="both"/>
        <w:rPr>
          <w:rFonts w:ascii="Times New Roman" w:hAnsi="Times New Roman"/>
          <w:sz w:val="24"/>
        </w:rPr>
      </w:pPr>
      <w:r w:rsidRPr="00A40186">
        <w:rPr>
          <w:rFonts w:ascii="Times New Roman" w:hAnsi="Times New Roman"/>
          <w:b/>
          <w:bCs/>
          <w:sz w:val="24"/>
        </w:rPr>
        <w:t>6.3 Grinding Chamber</w:t>
      </w:r>
      <w:r>
        <w:rPr>
          <w:rFonts w:ascii="Times New Roman" w:hAnsi="Times New Roman"/>
          <w:b/>
          <w:bCs/>
          <w:sz w:val="24"/>
        </w:rPr>
        <w:t xml:space="preserve"> </w:t>
      </w:r>
      <w:r>
        <w:rPr>
          <w:rFonts w:ascii="Times New Roman" w:hAnsi="Times New Roman" w:cs="Times New Roman"/>
          <w:b/>
          <w:bCs/>
          <w:sz w:val="24"/>
        </w:rPr>
        <w:t xml:space="preserve">— </w:t>
      </w:r>
      <w:r w:rsidRPr="00A40186">
        <w:rPr>
          <w:rFonts w:ascii="Times New Roman" w:hAnsi="Times New Roman"/>
          <w:sz w:val="24"/>
        </w:rPr>
        <w:t>The grinding chamber s</w:t>
      </w:r>
      <w:r>
        <w:rPr>
          <w:rFonts w:ascii="Times New Roman" w:hAnsi="Times New Roman"/>
          <w:sz w:val="24"/>
        </w:rPr>
        <w:t>hall house the grinding discs/</w:t>
      </w:r>
      <w:r w:rsidRPr="00A40186">
        <w:rPr>
          <w:rFonts w:ascii="Times New Roman" w:hAnsi="Times New Roman"/>
          <w:sz w:val="24"/>
        </w:rPr>
        <w:t xml:space="preserve">plates and </w:t>
      </w:r>
      <w:r w:rsidR="00956773">
        <w:rPr>
          <w:rFonts w:ascii="Times New Roman" w:hAnsi="Times New Roman"/>
          <w:sz w:val="24"/>
        </w:rPr>
        <w:t xml:space="preserve">shall be </w:t>
      </w:r>
      <w:r w:rsidRPr="00A40186">
        <w:rPr>
          <w:rFonts w:ascii="Times New Roman" w:hAnsi="Times New Roman"/>
          <w:sz w:val="24"/>
        </w:rPr>
        <w:t>provided with cover. The feed</w:t>
      </w:r>
      <w:r w:rsidR="00F37B1C">
        <w:rPr>
          <w:rFonts w:ascii="Times New Roman" w:hAnsi="Times New Roman"/>
          <w:sz w:val="24"/>
        </w:rPr>
        <w:t xml:space="preserve"> inlet</w:t>
      </w:r>
      <w:r w:rsidRPr="00A40186">
        <w:rPr>
          <w:rFonts w:ascii="Times New Roman" w:hAnsi="Times New Roman"/>
          <w:sz w:val="24"/>
        </w:rPr>
        <w:t xml:space="preserve"> and </w:t>
      </w:r>
      <w:r w:rsidR="00F37B1C">
        <w:rPr>
          <w:rFonts w:ascii="Times New Roman" w:hAnsi="Times New Roman"/>
          <w:sz w:val="24"/>
        </w:rPr>
        <w:t>product outlet</w:t>
      </w:r>
      <w:r w:rsidRPr="00A40186">
        <w:rPr>
          <w:rFonts w:ascii="Times New Roman" w:hAnsi="Times New Roman"/>
          <w:sz w:val="24"/>
        </w:rPr>
        <w:t xml:space="preserve"> </w:t>
      </w:r>
      <w:r w:rsidR="00F37B1C">
        <w:rPr>
          <w:rFonts w:ascii="Times New Roman" w:hAnsi="Times New Roman"/>
          <w:sz w:val="24"/>
        </w:rPr>
        <w:t>shall be</w:t>
      </w:r>
      <w:r w:rsidRPr="00A40186">
        <w:rPr>
          <w:rFonts w:ascii="Times New Roman" w:hAnsi="Times New Roman"/>
          <w:sz w:val="24"/>
        </w:rPr>
        <w:t xml:space="preserve"> placed </w:t>
      </w:r>
      <w:r w:rsidR="00956773">
        <w:rPr>
          <w:rFonts w:ascii="Times New Roman" w:hAnsi="Times New Roman"/>
          <w:sz w:val="24"/>
        </w:rPr>
        <w:t>on</w:t>
      </w:r>
      <w:r w:rsidRPr="00A40186">
        <w:rPr>
          <w:rFonts w:ascii="Times New Roman" w:hAnsi="Times New Roman"/>
          <w:sz w:val="24"/>
        </w:rPr>
        <w:t xml:space="preserve"> the chamber </w:t>
      </w:r>
      <w:r w:rsidR="00F37B1C">
        <w:rPr>
          <w:rFonts w:ascii="Times New Roman" w:hAnsi="Times New Roman"/>
          <w:sz w:val="24"/>
        </w:rPr>
        <w:t xml:space="preserve">in such a way that there is no </w:t>
      </w:r>
      <w:r w:rsidRPr="00A40186">
        <w:rPr>
          <w:rFonts w:ascii="Times New Roman" w:hAnsi="Times New Roman"/>
          <w:sz w:val="24"/>
        </w:rPr>
        <w:t>leakage. For cooling the chamber, the cover may be provided with a jacket for circu</w:t>
      </w:r>
      <w:r>
        <w:rPr>
          <w:rFonts w:ascii="Times New Roman" w:hAnsi="Times New Roman"/>
          <w:sz w:val="24"/>
        </w:rPr>
        <w:t>lating cooling water or brine.</w:t>
      </w:r>
    </w:p>
    <w:p w14:paraId="06C06E56" w14:textId="77777777" w:rsidR="00A40186" w:rsidRPr="00A40186" w:rsidRDefault="00A40186" w:rsidP="00A40186">
      <w:pPr>
        <w:spacing w:after="0"/>
        <w:jc w:val="both"/>
        <w:rPr>
          <w:rFonts w:ascii="Times New Roman" w:hAnsi="Times New Roman"/>
          <w:sz w:val="24"/>
        </w:rPr>
      </w:pPr>
    </w:p>
    <w:p w14:paraId="1F559244" w14:textId="26B10E49" w:rsidR="00A40186" w:rsidRDefault="00A40186" w:rsidP="00A40186">
      <w:pPr>
        <w:spacing w:after="0"/>
        <w:jc w:val="both"/>
        <w:rPr>
          <w:rFonts w:ascii="Times New Roman" w:hAnsi="Times New Roman"/>
          <w:sz w:val="24"/>
        </w:rPr>
      </w:pPr>
      <w:r w:rsidRPr="00A40186">
        <w:rPr>
          <w:rFonts w:ascii="Times New Roman" w:hAnsi="Times New Roman"/>
          <w:b/>
          <w:bCs/>
          <w:sz w:val="24"/>
        </w:rPr>
        <w:t xml:space="preserve">6.4 Grinding </w:t>
      </w:r>
      <w:r>
        <w:rPr>
          <w:rFonts w:ascii="Times New Roman" w:hAnsi="Times New Roman"/>
          <w:b/>
          <w:bCs/>
          <w:sz w:val="24"/>
        </w:rPr>
        <w:t>D</w:t>
      </w:r>
      <w:r w:rsidRPr="00A40186">
        <w:rPr>
          <w:rFonts w:ascii="Times New Roman" w:hAnsi="Times New Roman"/>
          <w:b/>
          <w:bCs/>
          <w:sz w:val="24"/>
        </w:rPr>
        <w:t xml:space="preserve">isc </w:t>
      </w:r>
      <w:r>
        <w:rPr>
          <w:rFonts w:ascii="Times New Roman" w:hAnsi="Times New Roman" w:cs="Times New Roman"/>
          <w:b/>
          <w:bCs/>
          <w:sz w:val="24"/>
        </w:rPr>
        <w:t xml:space="preserve">— </w:t>
      </w:r>
      <w:r>
        <w:rPr>
          <w:rFonts w:ascii="Times New Roman" w:hAnsi="Times New Roman"/>
          <w:sz w:val="24"/>
        </w:rPr>
        <w:t>The emery type grinding disc/</w:t>
      </w:r>
      <w:r w:rsidRPr="00A40186">
        <w:rPr>
          <w:rFonts w:ascii="Times New Roman" w:hAnsi="Times New Roman"/>
          <w:sz w:val="24"/>
        </w:rPr>
        <w:t xml:space="preserve">stone used in the burr mill </w:t>
      </w:r>
      <w:r w:rsidR="000E63D0">
        <w:rPr>
          <w:rFonts w:ascii="Times New Roman" w:hAnsi="Times New Roman"/>
          <w:sz w:val="24"/>
        </w:rPr>
        <w:t>shall</w:t>
      </w:r>
      <w:r w:rsidRPr="00A40186">
        <w:rPr>
          <w:rFonts w:ascii="Times New Roman" w:hAnsi="Times New Roman"/>
          <w:sz w:val="24"/>
        </w:rPr>
        <w:t xml:space="preserve"> confirm to IS 10</w:t>
      </w:r>
      <w:r>
        <w:rPr>
          <w:rFonts w:ascii="Times New Roman" w:hAnsi="Times New Roman"/>
          <w:sz w:val="24"/>
        </w:rPr>
        <w:t>520. The grinding disc/</w:t>
      </w:r>
      <w:r w:rsidRPr="00A40186">
        <w:rPr>
          <w:rFonts w:ascii="Times New Roman" w:hAnsi="Times New Roman"/>
          <w:sz w:val="24"/>
        </w:rPr>
        <w:t>plates made of steel shall be reconditioned by re-forming the grooves. These discs or stones or plates shall be fixed firmly with a locking arrangement and shall be easily remov</w:t>
      </w:r>
      <w:r>
        <w:rPr>
          <w:rFonts w:ascii="Times New Roman" w:hAnsi="Times New Roman"/>
          <w:sz w:val="24"/>
        </w:rPr>
        <w:t>ed and fitted for maintenance/</w:t>
      </w:r>
      <w:r w:rsidRPr="00A40186">
        <w:rPr>
          <w:rFonts w:ascii="Times New Roman" w:hAnsi="Times New Roman"/>
          <w:sz w:val="24"/>
        </w:rPr>
        <w:t xml:space="preserve">replacement. </w:t>
      </w:r>
    </w:p>
    <w:p w14:paraId="30D8F6F2" w14:textId="77777777" w:rsidR="00A40186" w:rsidRPr="00A40186" w:rsidRDefault="00A40186" w:rsidP="00A40186">
      <w:pPr>
        <w:spacing w:after="0"/>
        <w:jc w:val="both"/>
        <w:rPr>
          <w:rFonts w:ascii="Times New Roman" w:hAnsi="Times New Roman"/>
          <w:sz w:val="24"/>
        </w:rPr>
      </w:pPr>
    </w:p>
    <w:p w14:paraId="0E867D41" w14:textId="069F2049" w:rsidR="00A40186" w:rsidRDefault="00A40186" w:rsidP="00A40186">
      <w:pPr>
        <w:spacing w:after="0"/>
        <w:jc w:val="both"/>
        <w:rPr>
          <w:rFonts w:ascii="Times New Roman" w:hAnsi="Times New Roman"/>
          <w:sz w:val="24"/>
        </w:rPr>
      </w:pPr>
      <w:r w:rsidRPr="00A40186">
        <w:rPr>
          <w:rFonts w:ascii="Times New Roman" w:hAnsi="Times New Roman"/>
          <w:b/>
          <w:bCs/>
          <w:sz w:val="24"/>
        </w:rPr>
        <w:t>6.5 Hopper</w:t>
      </w:r>
      <w:r>
        <w:rPr>
          <w:rFonts w:ascii="Times New Roman" w:hAnsi="Times New Roman"/>
          <w:b/>
          <w:bCs/>
          <w:sz w:val="24"/>
        </w:rPr>
        <w:t xml:space="preserve"> </w:t>
      </w:r>
      <w:r>
        <w:rPr>
          <w:rFonts w:ascii="Times New Roman" w:hAnsi="Times New Roman" w:cs="Times New Roman"/>
          <w:b/>
          <w:bCs/>
          <w:sz w:val="24"/>
        </w:rPr>
        <w:t xml:space="preserve">— </w:t>
      </w:r>
      <w:r w:rsidRPr="00A40186">
        <w:rPr>
          <w:rFonts w:ascii="Times New Roman" w:hAnsi="Times New Roman"/>
          <w:sz w:val="24"/>
        </w:rPr>
        <w:t xml:space="preserve">The hopper shall be made of metal sheet with minimum thickness of 1.0 mm. The hopper shall be provided with a feed regulating device with provision to deliver the feed into the grinding chamber. The hopper </w:t>
      </w:r>
      <w:r w:rsidR="000E63D0">
        <w:rPr>
          <w:rFonts w:ascii="Times New Roman" w:hAnsi="Times New Roman"/>
          <w:sz w:val="24"/>
        </w:rPr>
        <w:t>shall be</w:t>
      </w:r>
      <w:r w:rsidRPr="00A40186">
        <w:rPr>
          <w:rFonts w:ascii="Times New Roman" w:hAnsi="Times New Roman"/>
          <w:sz w:val="24"/>
        </w:rPr>
        <w:t xml:space="preserve"> placed at appropriate height for feeding manually or provided with a bucket elevator.</w:t>
      </w:r>
    </w:p>
    <w:p w14:paraId="587FEA33" w14:textId="77777777" w:rsidR="00A40186" w:rsidRPr="00A40186" w:rsidRDefault="00A40186" w:rsidP="00A40186">
      <w:pPr>
        <w:spacing w:after="0"/>
        <w:jc w:val="both"/>
        <w:rPr>
          <w:rFonts w:ascii="Times New Roman" w:hAnsi="Times New Roman"/>
          <w:sz w:val="24"/>
        </w:rPr>
      </w:pPr>
    </w:p>
    <w:p w14:paraId="3E487A39" w14:textId="77777777" w:rsidR="00A40186" w:rsidRDefault="00A40186" w:rsidP="00A40186">
      <w:pPr>
        <w:spacing w:after="0"/>
        <w:jc w:val="both"/>
        <w:rPr>
          <w:rFonts w:ascii="Times New Roman" w:hAnsi="Times New Roman"/>
          <w:b/>
          <w:bCs/>
          <w:sz w:val="24"/>
        </w:rPr>
      </w:pPr>
      <w:r>
        <w:rPr>
          <w:rFonts w:ascii="Times New Roman" w:hAnsi="Times New Roman"/>
          <w:b/>
          <w:bCs/>
          <w:sz w:val="24"/>
        </w:rPr>
        <w:t>6.6 Power Transmission</w:t>
      </w:r>
    </w:p>
    <w:p w14:paraId="7D85B26C" w14:textId="77777777" w:rsidR="00A40186" w:rsidRDefault="00A40186" w:rsidP="00A40186">
      <w:pPr>
        <w:spacing w:after="0"/>
        <w:jc w:val="both"/>
        <w:rPr>
          <w:rFonts w:ascii="Times New Roman" w:hAnsi="Times New Roman"/>
          <w:b/>
          <w:bCs/>
          <w:sz w:val="24"/>
        </w:rPr>
      </w:pPr>
    </w:p>
    <w:p w14:paraId="0D1AD1A6" w14:textId="77777777" w:rsidR="00A40186" w:rsidRDefault="00A40186" w:rsidP="00A40186">
      <w:pPr>
        <w:spacing w:after="0"/>
        <w:jc w:val="both"/>
        <w:rPr>
          <w:rFonts w:ascii="Times New Roman" w:hAnsi="Times New Roman"/>
          <w:sz w:val="24"/>
        </w:rPr>
      </w:pPr>
      <w:r w:rsidRPr="00A40186">
        <w:rPr>
          <w:rFonts w:ascii="Times New Roman" w:hAnsi="Times New Roman"/>
          <w:b/>
          <w:bCs/>
          <w:sz w:val="24"/>
        </w:rPr>
        <w:t>6.6.1</w:t>
      </w:r>
      <w:r w:rsidRPr="00A40186">
        <w:rPr>
          <w:rFonts w:ascii="Times New Roman" w:hAnsi="Times New Roman"/>
          <w:sz w:val="24"/>
        </w:rPr>
        <w:t xml:space="preserve"> Suitable system for transmitting the power shall be provided through belt system with provision to adjust the belt tension.  </w:t>
      </w:r>
    </w:p>
    <w:p w14:paraId="58E97CE2" w14:textId="77777777" w:rsidR="00A40186" w:rsidRPr="00A40186" w:rsidRDefault="00A40186" w:rsidP="00A40186">
      <w:pPr>
        <w:spacing w:after="0"/>
        <w:jc w:val="both"/>
        <w:rPr>
          <w:rFonts w:ascii="Times New Roman" w:hAnsi="Times New Roman"/>
          <w:sz w:val="24"/>
        </w:rPr>
      </w:pPr>
    </w:p>
    <w:p w14:paraId="1068D10E" w14:textId="77777777" w:rsidR="00A40186" w:rsidRDefault="00A40186" w:rsidP="00A40186">
      <w:pPr>
        <w:spacing w:after="0"/>
        <w:jc w:val="both"/>
        <w:rPr>
          <w:rFonts w:ascii="Times New Roman" w:hAnsi="Times New Roman"/>
          <w:sz w:val="24"/>
        </w:rPr>
      </w:pPr>
      <w:r w:rsidRPr="00A40186">
        <w:rPr>
          <w:rFonts w:ascii="Times New Roman" w:hAnsi="Times New Roman"/>
          <w:b/>
          <w:bCs/>
          <w:sz w:val="24"/>
        </w:rPr>
        <w:t>6.6.2</w:t>
      </w:r>
      <w:r w:rsidRPr="00A40186">
        <w:rPr>
          <w:rFonts w:ascii="Times New Roman" w:hAnsi="Times New Roman"/>
          <w:sz w:val="24"/>
        </w:rPr>
        <w:t xml:space="preserve"> Transmission guards shall be provided to prevent accidental contact of persons or parts of clothing being caught in the transmission system, unless the system is so constructed or placed as to be safe without guards.</w:t>
      </w:r>
    </w:p>
    <w:p w14:paraId="2028CF98" w14:textId="77777777" w:rsidR="00A40186" w:rsidRPr="00A40186" w:rsidRDefault="00A40186" w:rsidP="00A40186">
      <w:pPr>
        <w:spacing w:after="0"/>
        <w:jc w:val="both"/>
        <w:rPr>
          <w:rFonts w:ascii="Times New Roman" w:hAnsi="Times New Roman"/>
          <w:sz w:val="24"/>
        </w:rPr>
      </w:pPr>
    </w:p>
    <w:p w14:paraId="58B0B4F6" w14:textId="77777777" w:rsidR="00A40186" w:rsidRDefault="00A40186" w:rsidP="00A40186">
      <w:pPr>
        <w:spacing w:after="0"/>
        <w:jc w:val="both"/>
        <w:rPr>
          <w:rFonts w:ascii="Times New Roman" w:hAnsi="Times New Roman"/>
          <w:sz w:val="24"/>
        </w:rPr>
      </w:pPr>
      <w:r w:rsidRPr="00A40186">
        <w:rPr>
          <w:rFonts w:ascii="Times New Roman" w:hAnsi="Times New Roman"/>
          <w:b/>
          <w:bCs/>
          <w:sz w:val="24"/>
        </w:rPr>
        <w:t>6.6.3</w:t>
      </w:r>
      <w:r w:rsidRPr="00A40186">
        <w:rPr>
          <w:rFonts w:ascii="Times New Roman" w:hAnsi="Times New Roman"/>
          <w:sz w:val="24"/>
        </w:rPr>
        <w:t xml:space="preserve"> The guards shall be so designed as not to hinder in easy adjustment, servicing and operation of separator.</w:t>
      </w:r>
    </w:p>
    <w:p w14:paraId="0E1B2ACB" w14:textId="77777777" w:rsidR="00A40186" w:rsidRPr="00A40186" w:rsidRDefault="00A40186" w:rsidP="00A40186">
      <w:pPr>
        <w:spacing w:after="0"/>
        <w:jc w:val="both"/>
        <w:rPr>
          <w:rFonts w:ascii="Times New Roman" w:hAnsi="Times New Roman"/>
          <w:sz w:val="24"/>
        </w:rPr>
      </w:pPr>
    </w:p>
    <w:p w14:paraId="43457707" w14:textId="77777777" w:rsidR="00A40186" w:rsidRDefault="00A40186" w:rsidP="00A40186">
      <w:pPr>
        <w:spacing w:after="0"/>
        <w:jc w:val="both"/>
        <w:rPr>
          <w:rFonts w:ascii="Times New Roman" w:hAnsi="Times New Roman"/>
          <w:sz w:val="24"/>
        </w:rPr>
      </w:pPr>
      <w:r w:rsidRPr="00A40186">
        <w:rPr>
          <w:rFonts w:ascii="Times New Roman" w:hAnsi="Times New Roman"/>
          <w:b/>
          <w:bCs/>
          <w:sz w:val="24"/>
        </w:rPr>
        <w:t>6.6.4</w:t>
      </w:r>
      <w:r w:rsidRPr="00A40186">
        <w:rPr>
          <w:rFonts w:ascii="Times New Roman" w:hAnsi="Times New Roman"/>
          <w:sz w:val="24"/>
        </w:rPr>
        <w:t xml:space="preserve"> It is preferable that all guards shall be either permanently attached or firmly secured to prevent their removal without the aid of tools. The servicing and adjustments should be possible without complete removal of the guards.</w:t>
      </w:r>
    </w:p>
    <w:p w14:paraId="5AF413BE" w14:textId="77777777" w:rsidR="00A40186" w:rsidRPr="00A40186" w:rsidRDefault="00A40186" w:rsidP="00A40186">
      <w:pPr>
        <w:spacing w:after="0"/>
        <w:jc w:val="both"/>
        <w:rPr>
          <w:rFonts w:ascii="Times New Roman" w:hAnsi="Times New Roman"/>
          <w:sz w:val="24"/>
        </w:rPr>
      </w:pPr>
    </w:p>
    <w:p w14:paraId="60A655CF" w14:textId="77777777" w:rsidR="00A40186" w:rsidRDefault="00A40186" w:rsidP="00A40186">
      <w:pPr>
        <w:spacing w:after="0"/>
        <w:jc w:val="both"/>
        <w:rPr>
          <w:rFonts w:ascii="Times New Roman" w:hAnsi="Times New Roman"/>
          <w:sz w:val="24"/>
        </w:rPr>
      </w:pPr>
      <w:r w:rsidRPr="00A40186">
        <w:rPr>
          <w:rFonts w:ascii="Times New Roman" w:hAnsi="Times New Roman"/>
          <w:b/>
          <w:bCs/>
          <w:sz w:val="24"/>
        </w:rPr>
        <w:t xml:space="preserve">6.6.5 </w:t>
      </w:r>
      <w:r w:rsidRPr="00A40186">
        <w:rPr>
          <w:rFonts w:ascii="Times New Roman" w:hAnsi="Times New Roman"/>
          <w:sz w:val="24"/>
        </w:rPr>
        <w:t>The guards shall have sufficient strength to support load of 600 N applied at any point over an area of 0.1 m</w:t>
      </w:r>
      <w:r w:rsidRPr="0035523E">
        <w:rPr>
          <w:rFonts w:ascii="Times New Roman" w:hAnsi="Times New Roman"/>
          <w:sz w:val="24"/>
          <w:vertAlign w:val="superscript"/>
        </w:rPr>
        <w:t>2</w:t>
      </w:r>
      <w:r w:rsidRPr="00A40186">
        <w:rPr>
          <w:rFonts w:ascii="Times New Roman" w:hAnsi="Times New Roman"/>
          <w:sz w:val="24"/>
        </w:rPr>
        <w:t xml:space="preserve"> without permanent set.</w:t>
      </w:r>
    </w:p>
    <w:p w14:paraId="6836D4B7" w14:textId="77777777" w:rsidR="00A40186" w:rsidRPr="00A40186" w:rsidRDefault="00A40186" w:rsidP="00A40186">
      <w:pPr>
        <w:spacing w:after="0"/>
        <w:jc w:val="both"/>
        <w:rPr>
          <w:rFonts w:ascii="Times New Roman" w:hAnsi="Times New Roman"/>
          <w:sz w:val="24"/>
        </w:rPr>
      </w:pPr>
    </w:p>
    <w:p w14:paraId="1A8B6D9D" w14:textId="77777777" w:rsidR="00A40186" w:rsidRDefault="00A40186" w:rsidP="0035523E">
      <w:pPr>
        <w:spacing w:after="0"/>
        <w:ind w:left="720"/>
        <w:jc w:val="both"/>
        <w:rPr>
          <w:rFonts w:ascii="Times New Roman" w:hAnsi="Times New Roman"/>
          <w:sz w:val="20"/>
          <w:szCs w:val="16"/>
        </w:rPr>
      </w:pPr>
      <w:r w:rsidRPr="0035523E">
        <w:rPr>
          <w:rFonts w:ascii="Times New Roman" w:hAnsi="Times New Roman"/>
          <w:sz w:val="20"/>
          <w:szCs w:val="16"/>
        </w:rPr>
        <w:t>NOTE — Depending upon space available, the area and load may be correspondingly increased or decreased for testing purposes.</w:t>
      </w:r>
    </w:p>
    <w:p w14:paraId="71F8E08C" w14:textId="77777777" w:rsidR="0035523E" w:rsidRPr="0035523E" w:rsidRDefault="0035523E" w:rsidP="0035523E">
      <w:pPr>
        <w:spacing w:after="0"/>
        <w:jc w:val="both"/>
        <w:rPr>
          <w:rFonts w:ascii="Times New Roman" w:hAnsi="Times New Roman"/>
          <w:sz w:val="24"/>
        </w:rPr>
      </w:pPr>
    </w:p>
    <w:p w14:paraId="73CB43C2" w14:textId="591475EE" w:rsidR="00A40186" w:rsidRDefault="00A40186" w:rsidP="00A40186">
      <w:pPr>
        <w:spacing w:after="0"/>
        <w:jc w:val="both"/>
        <w:rPr>
          <w:rFonts w:ascii="Times New Roman" w:hAnsi="Times New Roman"/>
          <w:sz w:val="24"/>
        </w:rPr>
      </w:pPr>
      <w:r w:rsidRPr="0035523E">
        <w:rPr>
          <w:rFonts w:ascii="Times New Roman" w:hAnsi="Times New Roman"/>
          <w:b/>
          <w:bCs/>
          <w:sz w:val="24"/>
        </w:rPr>
        <w:t>6.6.6</w:t>
      </w:r>
      <w:r w:rsidRPr="00A40186">
        <w:rPr>
          <w:rFonts w:ascii="Times New Roman" w:hAnsi="Times New Roman"/>
          <w:sz w:val="24"/>
        </w:rPr>
        <w:t xml:space="preserve"> The axle shaft shall be finished </w:t>
      </w:r>
      <w:r w:rsidR="005776B8">
        <w:rPr>
          <w:rFonts w:ascii="Times New Roman" w:hAnsi="Times New Roman"/>
          <w:sz w:val="24"/>
        </w:rPr>
        <w:t xml:space="preserve">and within </w:t>
      </w:r>
      <w:r w:rsidRPr="00A40186">
        <w:rPr>
          <w:rFonts w:ascii="Times New Roman" w:hAnsi="Times New Roman"/>
          <w:sz w:val="24"/>
        </w:rPr>
        <w:t>tolerance</w:t>
      </w:r>
      <w:r w:rsidR="005776B8">
        <w:rPr>
          <w:rFonts w:ascii="Times New Roman" w:hAnsi="Times New Roman"/>
          <w:sz w:val="24"/>
        </w:rPr>
        <w:t xml:space="preserve"> band</w:t>
      </w:r>
      <w:r w:rsidRPr="00A40186">
        <w:rPr>
          <w:rFonts w:ascii="Times New Roman" w:hAnsi="Times New Roman"/>
          <w:sz w:val="24"/>
        </w:rPr>
        <w:t xml:space="preserve"> </w:t>
      </w:r>
      <w:r w:rsidR="005776B8">
        <w:rPr>
          <w:rFonts w:ascii="Times New Roman" w:hAnsi="Times New Roman"/>
          <w:sz w:val="24"/>
        </w:rPr>
        <w:t>of</w:t>
      </w:r>
      <w:r w:rsidRPr="00A40186">
        <w:rPr>
          <w:rFonts w:ascii="Times New Roman" w:hAnsi="Times New Roman"/>
          <w:sz w:val="24"/>
        </w:rPr>
        <w:t xml:space="preserve"> the bearings and shall be properly aligned.</w:t>
      </w:r>
    </w:p>
    <w:p w14:paraId="57F34EB4" w14:textId="77777777" w:rsidR="0063288C" w:rsidRPr="00A40186" w:rsidRDefault="0063288C" w:rsidP="00A40186">
      <w:pPr>
        <w:spacing w:after="0"/>
        <w:jc w:val="both"/>
        <w:rPr>
          <w:rFonts w:ascii="Times New Roman" w:hAnsi="Times New Roman"/>
          <w:sz w:val="24"/>
        </w:rPr>
      </w:pPr>
    </w:p>
    <w:p w14:paraId="2C1F3884" w14:textId="77777777" w:rsidR="00A40186" w:rsidRDefault="00A40186" w:rsidP="00A40186">
      <w:pPr>
        <w:spacing w:after="0"/>
        <w:jc w:val="both"/>
        <w:rPr>
          <w:rFonts w:ascii="Times New Roman" w:hAnsi="Times New Roman"/>
          <w:sz w:val="24"/>
        </w:rPr>
      </w:pPr>
      <w:r w:rsidRPr="0035523E">
        <w:rPr>
          <w:rFonts w:ascii="Times New Roman" w:hAnsi="Times New Roman"/>
          <w:b/>
          <w:bCs/>
          <w:sz w:val="24"/>
        </w:rPr>
        <w:t xml:space="preserve">6.6.7 </w:t>
      </w:r>
      <w:r w:rsidRPr="00A40186">
        <w:rPr>
          <w:rFonts w:ascii="Times New Roman" w:hAnsi="Times New Roman"/>
          <w:sz w:val="24"/>
        </w:rPr>
        <w:t>Provision shall be made for lubrication of bearings, and these shall be dust proof.</w:t>
      </w:r>
    </w:p>
    <w:p w14:paraId="44C7F3B9" w14:textId="77777777" w:rsidR="0035523E" w:rsidRPr="00A40186" w:rsidRDefault="0035523E" w:rsidP="00A40186">
      <w:pPr>
        <w:spacing w:after="0"/>
        <w:jc w:val="both"/>
        <w:rPr>
          <w:rFonts w:ascii="Times New Roman" w:hAnsi="Times New Roman"/>
          <w:sz w:val="24"/>
        </w:rPr>
      </w:pPr>
    </w:p>
    <w:p w14:paraId="45DDDCE5" w14:textId="77777777" w:rsidR="00A40186" w:rsidRDefault="00A40186" w:rsidP="00A40186">
      <w:pPr>
        <w:spacing w:after="0"/>
        <w:jc w:val="both"/>
        <w:rPr>
          <w:rFonts w:ascii="Times New Roman" w:hAnsi="Times New Roman"/>
          <w:b/>
          <w:bCs/>
          <w:sz w:val="24"/>
        </w:rPr>
      </w:pPr>
      <w:r w:rsidRPr="0035523E">
        <w:rPr>
          <w:rFonts w:ascii="Times New Roman" w:hAnsi="Times New Roman"/>
          <w:b/>
          <w:bCs/>
          <w:sz w:val="24"/>
        </w:rPr>
        <w:t>6.7 Workmanship and Finish</w:t>
      </w:r>
    </w:p>
    <w:p w14:paraId="6B700B1D" w14:textId="77777777" w:rsidR="0035523E" w:rsidRPr="0035523E" w:rsidRDefault="0035523E" w:rsidP="00A40186">
      <w:pPr>
        <w:spacing w:after="0"/>
        <w:jc w:val="both"/>
        <w:rPr>
          <w:rFonts w:ascii="Times New Roman" w:hAnsi="Times New Roman"/>
          <w:b/>
          <w:bCs/>
          <w:sz w:val="24"/>
        </w:rPr>
      </w:pPr>
    </w:p>
    <w:p w14:paraId="44675424" w14:textId="77777777" w:rsidR="00A40186" w:rsidRDefault="00A40186" w:rsidP="00A40186">
      <w:pPr>
        <w:spacing w:after="0"/>
        <w:jc w:val="both"/>
        <w:rPr>
          <w:rFonts w:ascii="Times New Roman" w:hAnsi="Times New Roman"/>
          <w:sz w:val="24"/>
        </w:rPr>
      </w:pPr>
      <w:r w:rsidRPr="0035523E">
        <w:rPr>
          <w:rFonts w:ascii="Times New Roman" w:hAnsi="Times New Roman"/>
          <w:b/>
          <w:bCs/>
          <w:sz w:val="24"/>
        </w:rPr>
        <w:t>6.7.1</w:t>
      </w:r>
      <w:r w:rsidRPr="00A40186">
        <w:rPr>
          <w:rFonts w:ascii="Times New Roman" w:hAnsi="Times New Roman"/>
          <w:sz w:val="24"/>
        </w:rPr>
        <w:t xml:space="preserve"> The components of the burr mill shall be free from cracks, pits, holes and other visual defects which may be detrimental for their use.</w:t>
      </w:r>
    </w:p>
    <w:p w14:paraId="4B13C59D" w14:textId="77777777" w:rsidR="0035523E" w:rsidRPr="00A40186" w:rsidRDefault="0035523E" w:rsidP="00A40186">
      <w:pPr>
        <w:spacing w:after="0"/>
        <w:jc w:val="both"/>
        <w:rPr>
          <w:rFonts w:ascii="Times New Roman" w:hAnsi="Times New Roman"/>
          <w:sz w:val="24"/>
        </w:rPr>
      </w:pPr>
    </w:p>
    <w:p w14:paraId="5090FE63" w14:textId="77777777" w:rsidR="00A40186" w:rsidRDefault="00A40186" w:rsidP="00A40186">
      <w:pPr>
        <w:spacing w:after="0"/>
        <w:jc w:val="both"/>
        <w:rPr>
          <w:rFonts w:ascii="Times New Roman" w:hAnsi="Times New Roman"/>
          <w:sz w:val="24"/>
        </w:rPr>
      </w:pPr>
      <w:r w:rsidRPr="0035523E">
        <w:rPr>
          <w:rFonts w:ascii="Times New Roman" w:hAnsi="Times New Roman"/>
          <w:b/>
          <w:bCs/>
          <w:sz w:val="24"/>
        </w:rPr>
        <w:t>6.7.2</w:t>
      </w:r>
      <w:r w:rsidRPr="00A40186">
        <w:rPr>
          <w:rFonts w:ascii="Times New Roman" w:hAnsi="Times New Roman"/>
          <w:sz w:val="24"/>
        </w:rPr>
        <w:t xml:space="preserve"> The welding, if done, shall not be porous and shall be smooth (</w:t>
      </w:r>
      <w:r w:rsidRPr="0035523E">
        <w:rPr>
          <w:rFonts w:ascii="Times New Roman" w:hAnsi="Times New Roman"/>
          <w:i/>
          <w:iCs/>
          <w:sz w:val="24"/>
        </w:rPr>
        <w:t>see</w:t>
      </w:r>
      <w:r w:rsidRPr="00A40186">
        <w:rPr>
          <w:rFonts w:ascii="Times New Roman" w:hAnsi="Times New Roman"/>
          <w:sz w:val="24"/>
        </w:rPr>
        <w:t xml:space="preserve"> IS 816).</w:t>
      </w:r>
    </w:p>
    <w:p w14:paraId="657BFA73" w14:textId="77777777" w:rsidR="001D7F6F" w:rsidRDefault="001D7F6F" w:rsidP="00A40186">
      <w:pPr>
        <w:spacing w:after="0"/>
        <w:jc w:val="both"/>
        <w:rPr>
          <w:rFonts w:ascii="Times New Roman" w:hAnsi="Times New Roman"/>
          <w:sz w:val="24"/>
        </w:rPr>
      </w:pPr>
    </w:p>
    <w:p w14:paraId="6043E97D" w14:textId="77777777" w:rsidR="00E75D33" w:rsidRDefault="00A40186" w:rsidP="00A40186">
      <w:pPr>
        <w:spacing w:after="0"/>
        <w:jc w:val="both"/>
        <w:rPr>
          <w:rFonts w:ascii="Times New Roman" w:hAnsi="Times New Roman"/>
          <w:sz w:val="24"/>
        </w:rPr>
      </w:pPr>
      <w:r w:rsidRPr="0035523E">
        <w:rPr>
          <w:rFonts w:ascii="Times New Roman" w:hAnsi="Times New Roman"/>
          <w:b/>
          <w:bCs/>
          <w:sz w:val="24"/>
        </w:rPr>
        <w:t>6.7.3</w:t>
      </w:r>
      <w:r w:rsidRPr="00A40186">
        <w:rPr>
          <w:rFonts w:ascii="Times New Roman" w:hAnsi="Times New Roman"/>
          <w:sz w:val="24"/>
        </w:rPr>
        <w:t xml:space="preserve"> A rust preventive coating shall be provided to the steel components and a preventive coating for the wooden components.</w:t>
      </w:r>
    </w:p>
    <w:p w14:paraId="286146D7" w14:textId="77777777" w:rsidR="00347AC3" w:rsidRDefault="00347AC3" w:rsidP="00A40186">
      <w:pPr>
        <w:spacing w:after="0"/>
        <w:jc w:val="both"/>
        <w:rPr>
          <w:rFonts w:ascii="Times New Roman" w:hAnsi="Times New Roman"/>
          <w:sz w:val="24"/>
        </w:rPr>
      </w:pPr>
    </w:p>
    <w:p w14:paraId="36E76532" w14:textId="77777777" w:rsidR="005E6002" w:rsidRDefault="005E6002" w:rsidP="005E6002">
      <w:pPr>
        <w:spacing w:after="0"/>
        <w:jc w:val="both"/>
        <w:rPr>
          <w:rFonts w:ascii="Times New Roman" w:hAnsi="Times New Roman"/>
          <w:b/>
          <w:bCs/>
          <w:sz w:val="24"/>
        </w:rPr>
      </w:pPr>
      <w:r w:rsidRPr="005E6002">
        <w:rPr>
          <w:rFonts w:ascii="Times New Roman" w:hAnsi="Times New Roman"/>
          <w:b/>
          <w:bCs/>
          <w:sz w:val="24"/>
        </w:rPr>
        <w:t>7 PERFORMANCE REQUIREMENTS</w:t>
      </w:r>
    </w:p>
    <w:p w14:paraId="662206C1" w14:textId="77777777" w:rsidR="00266796" w:rsidRDefault="00266796" w:rsidP="005E6002">
      <w:pPr>
        <w:spacing w:after="0"/>
        <w:jc w:val="both"/>
        <w:rPr>
          <w:rFonts w:ascii="Times New Roman" w:hAnsi="Times New Roman"/>
          <w:b/>
          <w:bCs/>
          <w:sz w:val="24"/>
        </w:rPr>
      </w:pPr>
    </w:p>
    <w:p w14:paraId="426A00EA" w14:textId="1E3C7090" w:rsidR="005E6002" w:rsidRDefault="005E6002" w:rsidP="005E6002">
      <w:pPr>
        <w:spacing w:after="0"/>
        <w:jc w:val="both"/>
        <w:rPr>
          <w:rFonts w:ascii="Times New Roman" w:hAnsi="Times New Roman"/>
          <w:sz w:val="24"/>
        </w:rPr>
      </w:pPr>
      <w:r w:rsidRPr="005E6002">
        <w:rPr>
          <w:rFonts w:ascii="Times New Roman" w:hAnsi="Times New Roman"/>
          <w:b/>
          <w:bCs/>
          <w:sz w:val="24"/>
        </w:rPr>
        <w:t>7.1</w:t>
      </w:r>
      <w:r w:rsidRPr="005E6002">
        <w:rPr>
          <w:rFonts w:ascii="Times New Roman" w:hAnsi="Times New Roman"/>
          <w:sz w:val="24"/>
        </w:rPr>
        <w:t xml:space="preserve"> The burr mill shall be operated at no load in accordance with </w:t>
      </w:r>
      <w:r w:rsidRPr="005E6002">
        <w:rPr>
          <w:rFonts w:ascii="Times New Roman" w:hAnsi="Times New Roman"/>
          <w:b/>
          <w:bCs/>
          <w:sz w:val="24"/>
        </w:rPr>
        <w:t>9.4.2</w:t>
      </w:r>
      <w:r w:rsidRPr="005E6002">
        <w:rPr>
          <w:rFonts w:ascii="Times New Roman" w:hAnsi="Times New Roman"/>
          <w:sz w:val="24"/>
        </w:rPr>
        <w:t>. During the no load run, the visual observation shall not show the following abn</w:t>
      </w:r>
      <w:r>
        <w:rPr>
          <w:rFonts w:ascii="Times New Roman" w:hAnsi="Times New Roman"/>
          <w:sz w:val="24"/>
        </w:rPr>
        <w:t>ormalities:</w:t>
      </w:r>
    </w:p>
    <w:p w14:paraId="77B1F2F0" w14:textId="77777777" w:rsidR="005E6002" w:rsidRPr="005E6002" w:rsidRDefault="005E6002" w:rsidP="005E6002">
      <w:pPr>
        <w:spacing w:after="0"/>
        <w:jc w:val="both"/>
        <w:rPr>
          <w:rFonts w:ascii="Times New Roman" w:hAnsi="Times New Roman"/>
          <w:sz w:val="24"/>
        </w:rPr>
      </w:pPr>
    </w:p>
    <w:p w14:paraId="00C1CA8A" w14:textId="77777777" w:rsidR="005E6002" w:rsidRPr="005E6002" w:rsidRDefault="005E6002" w:rsidP="005E6002">
      <w:pPr>
        <w:spacing w:after="0"/>
        <w:ind w:left="720"/>
        <w:jc w:val="both"/>
        <w:rPr>
          <w:rFonts w:ascii="Times New Roman" w:hAnsi="Times New Roman"/>
          <w:sz w:val="24"/>
        </w:rPr>
      </w:pPr>
      <w:r w:rsidRPr="005E6002">
        <w:rPr>
          <w:rFonts w:ascii="Times New Roman" w:hAnsi="Times New Roman"/>
          <w:sz w:val="24"/>
        </w:rPr>
        <w:t>a) Presence of any marked vibrations during operation;</w:t>
      </w:r>
    </w:p>
    <w:p w14:paraId="2583D272" w14:textId="77777777" w:rsidR="005E6002" w:rsidRPr="005E6002" w:rsidRDefault="005E6002" w:rsidP="005E6002">
      <w:pPr>
        <w:spacing w:after="0"/>
        <w:ind w:left="720"/>
        <w:jc w:val="both"/>
        <w:rPr>
          <w:rFonts w:ascii="Times New Roman" w:hAnsi="Times New Roman"/>
          <w:sz w:val="24"/>
        </w:rPr>
      </w:pPr>
      <w:r w:rsidRPr="005E6002">
        <w:rPr>
          <w:rFonts w:ascii="Times New Roman" w:hAnsi="Times New Roman"/>
          <w:sz w:val="24"/>
        </w:rPr>
        <w:t>b) Presence of undue knocking or rattling sound;</w:t>
      </w:r>
    </w:p>
    <w:p w14:paraId="4D2D2FBD" w14:textId="77777777" w:rsidR="005E6002" w:rsidRPr="005E6002" w:rsidRDefault="005E6002" w:rsidP="005E6002">
      <w:pPr>
        <w:spacing w:after="0"/>
        <w:ind w:left="720"/>
        <w:jc w:val="both"/>
        <w:rPr>
          <w:rFonts w:ascii="Times New Roman" w:hAnsi="Times New Roman"/>
          <w:sz w:val="24"/>
        </w:rPr>
      </w:pPr>
      <w:r>
        <w:rPr>
          <w:rFonts w:ascii="Times New Roman" w:hAnsi="Times New Roman"/>
          <w:sz w:val="24"/>
        </w:rPr>
        <w:t>c) Frequent slippage of belts/</w:t>
      </w:r>
      <w:r w:rsidRPr="005E6002">
        <w:rPr>
          <w:rFonts w:ascii="Times New Roman" w:hAnsi="Times New Roman"/>
          <w:sz w:val="24"/>
        </w:rPr>
        <w:t>chains;</w:t>
      </w:r>
    </w:p>
    <w:p w14:paraId="598D4036" w14:textId="77777777" w:rsidR="005E6002" w:rsidRPr="005E6002" w:rsidRDefault="005E6002" w:rsidP="005E6002">
      <w:pPr>
        <w:spacing w:after="0"/>
        <w:ind w:left="720"/>
        <w:jc w:val="both"/>
        <w:rPr>
          <w:rFonts w:ascii="Times New Roman" w:hAnsi="Times New Roman"/>
          <w:sz w:val="24"/>
        </w:rPr>
      </w:pPr>
      <w:r w:rsidRPr="005E6002">
        <w:rPr>
          <w:rFonts w:ascii="Times New Roman" w:hAnsi="Times New Roman"/>
          <w:sz w:val="24"/>
        </w:rPr>
        <w:t>d) Non-smooth running of shafts in the bearing housings;</w:t>
      </w:r>
    </w:p>
    <w:p w14:paraId="1AE531FC" w14:textId="77777777" w:rsidR="005E6002" w:rsidRPr="005E6002" w:rsidRDefault="005E6002" w:rsidP="005E6002">
      <w:pPr>
        <w:spacing w:after="0"/>
        <w:ind w:left="720"/>
        <w:jc w:val="both"/>
        <w:rPr>
          <w:rFonts w:ascii="Times New Roman" w:hAnsi="Times New Roman"/>
          <w:sz w:val="24"/>
        </w:rPr>
      </w:pPr>
      <w:r w:rsidRPr="005E6002">
        <w:rPr>
          <w:rFonts w:ascii="Times New Roman" w:hAnsi="Times New Roman"/>
          <w:sz w:val="24"/>
        </w:rPr>
        <w:t>e) Any marked wear or slackness in any components;</w:t>
      </w:r>
    </w:p>
    <w:p w14:paraId="65BB4645" w14:textId="77777777" w:rsidR="005E6002" w:rsidRPr="005E6002" w:rsidRDefault="005E6002" w:rsidP="005E6002">
      <w:pPr>
        <w:spacing w:after="0"/>
        <w:ind w:left="720"/>
        <w:jc w:val="both"/>
        <w:rPr>
          <w:rFonts w:ascii="Times New Roman" w:hAnsi="Times New Roman"/>
          <w:sz w:val="24"/>
        </w:rPr>
      </w:pPr>
      <w:r w:rsidRPr="005E6002">
        <w:rPr>
          <w:rFonts w:ascii="Times New Roman" w:hAnsi="Times New Roman"/>
          <w:sz w:val="24"/>
        </w:rPr>
        <w:t xml:space="preserve">f) Any marked rise in temperature of operational bearings and its housing; </w:t>
      </w:r>
    </w:p>
    <w:p w14:paraId="5C83A7F8" w14:textId="77777777" w:rsidR="005E6002" w:rsidRPr="005E6002" w:rsidRDefault="00D7262C" w:rsidP="005E6002">
      <w:pPr>
        <w:spacing w:after="0"/>
        <w:ind w:left="720"/>
        <w:jc w:val="both"/>
        <w:rPr>
          <w:rFonts w:ascii="Times New Roman" w:hAnsi="Times New Roman"/>
          <w:sz w:val="24"/>
        </w:rPr>
      </w:pPr>
      <w:r>
        <w:rPr>
          <w:rFonts w:ascii="Times New Roman" w:hAnsi="Times New Roman"/>
          <w:sz w:val="24"/>
        </w:rPr>
        <w:t>g</w:t>
      </w:r>
      <w:r w:rsidR="005E6002" w:rsidRPr="005E6002">
        <w:rPr>
          <w:rFonts w:ascii="Times New Roman" w:hAnsi="Times New Roman"/>
          <w:sz w:val="24"/>
        </w:rPr>
        <w:t xml:space="preserve">) No mechanical damage to any components of cleaner cum grader. </w:t>
      </w:r>
    </w:p>
    <w:p w14:paraId="41CFCC4E" w14:textId="77777777" w:rsidR="005E6002" w:rsidRPr="005E6002" w:rsidRDefault="005E6002" w:rsidP="005E6002">
      <w:pPr>
        <w:spacing w:after="0"/>
        <w:jc w:val="both"/>
        <w:rPr>
          <w:rFonts w:ascii="Times New Roman" w:hAnsi="Times New Roman"/>
          <w:sz w:val="24"/>
        </w:rPr>
      </w:pPr>
      <w:r w:rsidRPr="005E6002">
        <w:rPr>
          <w:rFonts w:ascii="Times New Roman" w:hAnsi="Times New Roman"/>
          <w:sz w:val="24"/>
        </w:rPr>
        <w:t xml:space="preserve"> </w:t>
      </w:r>
    </w:p>
    <w:p w14:paraId="5BDDA5CD" w14:textId="60CA7629" w:rsidR="005E6002" w:rsidRDefault="005E6002" w:rsidP="005E6002">
      <w:pPr>
        <w:spacing w:after="0"/>
        <w:jc w:val="both"/>
        <w:rPr>
          <w:rFonts w:ascii="Times New Roman" w:hAnsi="Times New Roman"/>
          <w:sz w:val="24"/>
        </w:rPr>
      </w:pPr>
      <w:r w:rsidRPr="005E6002">
        <w:rPr>
          <w:rFonts w:ascii="Times New Roman" w:hAnsi="Times New Roman"/>
          <w:b/>
          <w:bCs/>
          <w:sz w:val="24"/>
        </w:rPr>
        <w:t>7.2</w:t>
      </w:r>
      <w:r w:rsidRPr="005E6002">
        <w:rPr>
          <w:rFonts w:ascii="Times New Roman" w:hAnsi="Times New Roman"/>
          <w:sz w:val="24"/>
        </w:rPr>
        <w:t xml:space="preserve"> During and after the test</w:t>
      </w:r>
      <w:r w:rsidR="00806D21">
        <w:rPr>
          <w:rFonts w:ascii="Times New Roman" w:hAnsi="Times New Roman"/>
          <w:sz w:val="24"/>
        </w:rPr>
        <w:t xml:space="preserve"> at load</w:t>
      </w:r>
      <w:r w:rsidRPr="005E6002">
        <w:rPr>
          <w:rFonts w:ascii="Times New Roman" w:hAnsi="Times New Roman"/>
          <w:sz w:val="24"/>
        </w:rPr>
        <w:t xml:space="preserve"> (</w:t>
      </w:r>
      <w:r w:rsidR="00420AC0" w:rsidRPr="00420AC0">
        <w:rPr>
          <w:rFonts w:ascii="Times New Roman" w:hAnsi="Times New Roman"/>
          <w:i/>
          <w:iCs/>
          <w:sz w:val="24"/>
        </w:rPr>
        <w:t>see</w:t>
      </w:r>
      <w:r w:rsidRPr="005E6002">
        <w:rPr>
          <w:rFonts w:ascii="Times New Roman" w:hAnsi="Times New Roman"/>
          <w:sz w:val="24"/>
        </w:rPr>
        <w:t xml:space="preserve"> </w:t>
      </w:r>
      <w:r w:rsidRPr="005E6002">
        <w:rPr>
          <w:rFonts w:ascii="Times New Roman" w:hAnsi="Times New Roman"/>
          <w:b/>
          <w:bCs/>
          <w:sz w:val="24"/>
        </w:rPr>
        <w:t>9.4.3</w:t>
      </w:r>
      <w:r w:rsidR="00420AC0">
        <w:rPr>
          <w:rFonts w:ascii="Times New Roman" w:hAnsi="Times New Roman"/>
          <w:b/>
          <w:bCs/>
          <w:sz w:val="24"/>
        </w:rPr>
        <w:t xml:space="preserve"> </w:t>
      </w:r>
      <w:r w:rsidR="00420AC0" w:rsidRPr="00420AC0">
        <w:rPr>
          <w:rFonts w:ascii="Times New Roman" w:hAnsi="Times New Roman"/>
          <w:sz w:val="24"/>
        </w:rPr>
        <w:t>and</w:t>
      </w:r>
      <w:r w:rsidR="00420AC0">
        <w:rPr>
          <w:rFonts w:ascii="Times New Roman" w:hAnsi="Times New Roman"/>
          <w:b/>
          <w:bCs/>
          <w:sz w:val="24"/>
        </w:rPr>
        <w:t xml:space="preserve"> 9.4.4</w:t>
      </w:r>
      <w:r w:rsidR="00D63BF5">
        <w:rPr>
          <w:rFonts w:ascii="Times New Roman" w:hAnsi="Times New Roman"/>
          <w:sz w:val="24"/>
        </w:rPr>
        <w:t xml:space="preserve">), </w:t>
      </w:r>
      <w:r w:rsidRPr="005E6002">
        <w:rPr>
          <w:rFonts w:ascii="Times New Roman" w:hAnsi="Times New Roman"/>
          <w:sz w:val="24"/>
        </w:rPr>
        <w:t>the visual observation shall not indicate the following:</w:t>
      </w:r>
    </w:p>
    <w:p w14:paraId="612E7EAA" w14:textId="77777777" w:rsidR="005E6002" w:rsidRPr="005E6002" w:rsidRDefault="005E6002" w:rsidP="005E6002">
      <w:pPr>
        <w:spacing w:after="0"/>
        <w:jc w:val="both"/>
        <w:rPr>
          <w:rFonts w:ascii="Times New Roman" w:hAnsi="Times New Roman"/>
          <w:sz w:val="24"/>
        </w:rPr>
      </w:pPr>
    </w:p>
    <w:p w14:paraId="4FBE2DC0" w14:textId="6820A71D" w:rsidR="005E6002" w:rsidRPr="005E6002" w:rsidRDefault="005E6002" w:rsidP="005E6002">
      <w:pPr>
        <w:spacing w:after="0"/>
        <w:ind w:left="720"/>
        <w:jc w:val="both"/>
        <w:rPr>
          <w:rFonts w:ascii="Times New Roman" w:hAnsi="Times New Roman"/>
          <w:sz w:val="24"/>
        </w:rPr>
      </w:pPr>
      <w:r w:rsidRPr="005E6002">
        <w:rPr>
          <w:rFonts w:ascii="Times New Roman" w:hAnsi="Times New Roman"/>
          <w:sz w:val="24"/>
        </w:rPr>
        <w:t>a)</w:t>
      </w:r>
      <w:r>
        <w:rPr>
          <w:rFonts w:ascii="Times New Roman" w:hAnsi="Times New Roman"/>
          <w:sz w:val="24"/>
        </w:rPr>
        <w:t xml:space="preserve"> </w:t>
      </w:r>
      <w:r w:rsidRPr="005E6002">
        <w:rPr>
          <w:rFonts w:ascii="Times New Roman" w:hAnsi="Times New Roman"/>
          <w:sz w:val="24"/>
        </w:rPr>
        <w:t xml:space="preserve">Observations given under </w:t>
      </w:r>
      <w:r w:rsidRPr="005E6002">
        <w:rPr>
          <w:rFonts w:ascii="Times New Roman" w:hAnsi="Times New Roman"/>
          <w:b/>
          <w:bCs/>
          <w:sz w:val="24"/>
        </w:rPr>
        <w:t>7.1 (a)</w:t>
      </w:r>
      <w:r w:rsidRPr="005E6002">
        <w:rPr>
          <w:rFonts w:ascii="Times New Roman" w:hAnsi="Times New Roman"/>
          <w:sz w:val="24"/>
        </w:rPr>
        <w:t xml:space="preserve"> to </w:t>
      </w:r>
      <w:r w:rsidRPr="005E6002">
        <w:rPr>
          <w:rFonts w:ascii="Times New Roman" w:hAnsi="Times New Roman"/>
          <w:b/>
          <w:bCs/>
          <w:sz w:val="24"/>
        </w:rPr>
        <w:t>(</w:t>
      </w:r>
      <w:r w:rsidR="00806D21">
        <w:rPr>
          <w:rFonts w:ascii="Times New Roman" w:hAnsi="Times New Roman"/>
          <w:b/>
          <w:bCs/>
          <w:sz w:val="24"/>
        </w:rPr>
        <w:t>g</w:t>
      </w:r>
      <w:r w:rsidRPr="005E6002">
        <w:rPr>
          <w:rFonts w:ascii="Times New Roman" w:hAnsi="Times New Roman"/>
          <w:b/>
          <w:bCs/>
          <w:sz w:val="24"/>
        </w:rPr>
        <w:t>)</w:t>
      </w:r>
      <w:r w:rsidRPr="005E6002">
        <w:rPr>
          <w:rFonts w:ascii="Times New Roman" w:hAnsi="Times New Roman"/>
          <w:sz w:val="24"/>
        </w:rPr>
        <w:t>;</w:t>
      </w:r>
    </w:p>
    <w:p w14:paraId="4DEE1177" w14:textId="77777777" w:rsidR="005E6002" w:rsidRPr="005E6002" w:rsidRDefault="005E6002" w:rsidP="005E6002">
      <w:pPr>
        <w:spacing w:after="0"/>
        <w:ind w:left="720"/>
        <w:jc w:val="both"/>
        <w:rPr>
          <w:rFonts w:ascii="Times New Roman" w:hAnsi="Times New Roman"/>
          <w:sz w:val="24"/>
        </w:rPr>
      </w:pPr>
      <w:r w:rsidRPr="005E6002">
        <w:rPr>
          <w:rFonts w:ascii="Times New Roman" w:hAnsi="Times New Roman"/>
          <w:sz w:val="24"/>
        </w:rPr>
        <w:t>b)</w:t>
      </w:r>
      <w:r>
        <w:rPr>
          <w:rFonts w:ascii="Times New Roman" w:hAnsi="Times New Roman"/>
          <w:sz w:val="24"/>
        </w:rPr>
        <w:t xml:space="preserve"> </w:t>
      </w:r>
      <w:r w:rsidRPr="005E6002">
        <w:rPr>
          <w:rFonts w:ascii="Times New Roman" w:hAnsi="Times New Roman"/>
          <w:sz w:val="24"/>
        </w:rPr>
        <w:t>Frequent clogging of screen perforations;</w:t>
      </w:r>
    </w:p>
    <w:p w14:paraId="4120DF97" w14:textId="77777777" w:rsidR="005E6002" w:rsidRPr="005E6002" w:rsidRDefault="005E6002" w:rsidP="005E6002">
      <w:pPr>
        <w:spacing w:after="0"/>
        <w:ind w:left="720"/>
        <w:jc w:val="both"/>
        <w:rPr>
          <w:rFonts w:ascii="Times New Roman" w:hAnsi="Times New Roman"/>
          <w:sz w:val="24"/>
        </w:rPr>
      </w:pPr>
      <w:r w:rsidRPr="005E6002">
        <w:rPr>
          <w:rFonts w:ascii="Times New Roman" w:hAnsi="Times New Roman"/>
          <w:sz w:val="24"/>
        </w:rPr>
        <w:t>c)</w:t>
      </w:r>
      <w:r>
        <w:rPr>
          <w:rFonts w:ascii="Times New Roman" w:hAnsi="Times New Roman"/>
          <w:sz w:val="24"/>
        </w:rPr>
        <w:t xml:space="preserve"> </w:t>
      </w:r>
      <w:r w:rsidRPr="005E6002">
        <w:rPr>
          <w:rFonts w:ascii="Times New Roman" w:hAnsi="Times New Roman"/>
          <w:sz w:val="24"/>
        </w:rPr>
        <w:t>Non-smooth flowing of material through different components;</w:t>
      </w:r>
    </w:p>
    <w:p w14:paraId="252E8A22" w14:textId="77777777" w:rsidR="005E6002" w:rsidRPr="005E6002" w:rsidRDefault="005E6002" w:rsidP="005E6002">
      <w:pPr>
        <w:spacing w:after="0"/>
        <w:ind w:left="720"/>
        <w:jc w:val="both"/>
        <w:rPr>
          <w:rFonts w:ascii="Times New Roman" w:hAnsi="Times New Roman"/>
          <w:sz w:val="24"/>
        </w:rPr>
      </w:pPr>
      <w:r w:rsidRPr="005E6002">
        <w:rPr>
          <w:rFonts w:ascii="Times New Roman" w:hAnsi="Times New Roman"/>
          <w:sz w:val="24"/>
        </w:rPr>
        <w:t>d)</w:t>
      </w:r>
      <w:r>
        <w:rPr>
          <w:rFonts w:ascii="Times New Roman" w:hAnsi="Times New Roman"/>
          <w:sz w:val="24"/>
        </w:rPr>
        <w:t xml:space="preserve"> </w:t>
      </w:r>
      <w:r w:rsidRPr="005E6002">
        <w:rPr>
          <w:rFonts w:ascii="Times New Roman" w:hAnsi="Times New Roman"/>
          <w:sz w:val="24"/>
        </w:rPr>
        <w:t>Frequent clogging of aspiration unit;</w:t>
      </w:r>
    </w:p>
    <w:p w14:paraId="057611DF" w14:textId="77777777" w:rsidR="005E6002" w:rsidRPr="005E6002" w:rsidRDefault="005E6002" w:rsidP="005E6002">
      <w:pPr>
        <w:spacing w:after="0"/>
        <w:ind w:left="720"/>
        <w:jc w:val="both"/>
        <w:rPr>
          <w:rFonts w:ascii="Times New Roman" w:hAnsi="Times New Roman"/>
          <w:sz w:val="24"/>
        </w:rPr>
      </w:pPr>
      <w:r w:rsidRPr="005E6002">
        <w:rPr>
          <w:rFonts w:ascii="Times New Roman" w:hAnsi="Times New Roman"/>
          <w:sz w:val="24"/>
        </w:rPr>
        <w:t>e)</w:t>
      </w:r>
      <w:r>
        <w:rPr>
          <w:rFonts w:ascii="Times New Roman" w:hAnsi="Times New Roman"/>
          <w:sz w:val="24"/>
        </w:rPr>
        <w:t xml:space="preserve"> </w:t>
      </w:r>
      <w:r w:rsidRPr="005E6002">
        <w:rPr>
          <w:rFonts w:ascii="Times New Roman" w:hAnsi="Times New Roman"/>
          <w:sz w:val="24"/>
        </w:rPr>
        <w:t>Any marked wear, deformation and breakdown;</w:t>
      </w:r>
    </w:p>
    <w:p w14:paraId="1D98517C" w14:textId="77777777" w:rsidR="005E6002" w:rsidRPr="005E6002" w:rsidRDefault="005E6002" w:rsidP="005E6002">
      <w:pPr>
        <w:spacing w:after="0"/>
        <w:ind w:left="720"/>
        <w:jc w:val="both"/>
        <w:rPr>
          <w:rFonts w:ascii="Times New Roman" w:hAnsi="Times New Roman"/>
          <w:sz w:val="24"/>
        </w:rPr>
      </w:pPr>
      <w:r w:rsidRPr="005E6002">
        <w:rPr>
          <w:rFonts w:ascii="Times New Roman" w:hAnsi="Times New Roman"/>
          <w:sz w:val="24"/>
        </w:rPr>
        <w:t>f)</w:t>
      </w:r>
      <w:r>
        <w:rPr>
          <w:rFonts w:ascii="Times New Roman" w:hAnsi="Times New Roman"/>
          <w:sz w:val="24"/>
        </w:rPr>
        <w:t xml:space="preserve"> </w:t>
      </w:r>
      <w:r w:rsidRPr="005E6002">
        <w:rPr>
          <w:rFonts w:ascii="Times New Roman" w:hAnsi="Times New Roman"/>
          <w:sz w:val="24"/>
        </w:rPr>
        <w:t>Frequent loosening of fasteners; and</w:t>
      </w:r>
    </w:p>
    <w:p w14:paraId="777AC1BC" w14:textId="77777777" w:rsidR="005E6002" w:rsidRDefault="005E6002" w:rsidP="005E6002">
      <w:pPr>
        <w:spacing w:after="0"/>
        <w:ind w:left="720"/>
        <w:jc w:val="both"/>
        <w:rPr>
          <w:rFonts w:ascii="Times New Roman" w:hAnsi="Times New Roman"/>
          <w:sz w:val="24"/>
        </w:rPr>
      </w:pPr>
      <w:r w:rsidRPr="005E6002">
        <w:rPr>
          <w:rFonts w:ascii="Times New Roman" w:hAnsi="Times New Roman"/>
          <w:sz w:val="24"/>
        </w:rPr>
        <w:t>g)</w:t>
      </w:r>
      <w:r>
        <w:rPr>
          <w:rFonts w:ascii="Times New Roman" w:hAnsi="Times New Roman"/>
          <w:sz w:val="24"/>
        </w:rPr>
        <w:t xml:space="preserve"> </w:t>
      </w:r>
      <w:r w:rsidRPr="005E6002">
        <w:rPr>
          <w:rFonts w:ascii="Times New Roman" w:hAnsi="Times New Roman"/>
          <w:sz w:val="24"/>
        </w:rPr>
        <w:t>Leakage of grains from the cleaner, while in operation.</w:t>
      </w:r>
    </w:p>
    <w:p w14:paraId="3B673246" w14:textId="77777777" w:rsidR="005E6002" w:rsidRPr="005E6002" w:rsidRDefault="005E6002" w:rsidP="005E6002">
      <w:pPr>
        <w:spacing w:after="0"/>
        <w:jc w:val="both"/>
        <w:rPr>
          <w:rFonts w:ascii="Times New Roman" w:hAnsi="Times New Roman"/>
          <w:sz w:val="24"/>
        </w:rPr>
      </w:pPr>
    </w:p>
    <w:p w14:paraId="01006D58" w14:textId="3900C06F" w:rsidR="005E6002" w:rsidRDefault="005E6002" w:rsidP="005E6002">
      <w:pPr>
        <w:spacing w:after="0"/>
        <w:jc w:val="both"/>
        <w:rPr>
          <w:rFonts w:ascii="Times New Roman" w:hAnsi="Times New Roman"/>
          <w:sz w:val="24"/>
        </w:rPr>
      </w:pPr>
      <w:r w:rsidRPr="005E6002">
        <w:rPr>
          <w:rFonts w:ascii="Times New Roman" w:hAnsi="Times New Roman"/>
          <w:b/>
          <w:bCs/>
          <w:sz w:val="24"/>
        </w:rPr>
        <w:t>7.3</w:t>
      </w:r>
      <w:r w:rsidRPr="005E6002">
        <w:rPr>
          <w:rFonts w:ascii="Times New Roman" w:hAnsi="Times New Roman"/>
          <w:sz w:val="24"/>
        </w:rPr>
        <w:t xml:space="preserve"> When tested in accordance with  </w:t>
      </w:r>
      <w:r w:rsidRPr="005E6002">
        <w:rPr>
          <w:rFonts w:ascii="Times New Roman" w:hAnsi="Times New Roman"/>
          <w:b/>
          <w:bCs/>
          <w:sz w:val="24"/>
        </w:rPr>
        <w:t>9.4.2</w:t>
      </w:r>
      <w:r w:rsidR="00420AC0">
        <w:rPr>
          <w:rFonts w:ascii="Times New Roman" w:hAnsi="Times New Roman"/>
          <w:sz w:val="24"/>
        </w:rPr>
        <w:t>,</w:t>
      </w:r>
      <w:r w:rsidRPr="005E6002">
        <w:rPr>
          <w:rFonts w:ascii="Times New Roman" w:hAnsi="Times New Roman"/>
          <w:sz w:val="24"/>
        </w:rPr>
        <w:t xml:space="preserve"> </w:t>
      </w:r>
      <w:r w:rsidRPr="005E6002">
        <w:rPr>
          <w:rFonts w:ascii="Times New Roman" w:hAnsi="Times New Roman"/>
          <w:b/>
          <w:bCs/>
          <w:sz w:val="24"/>
        </w:rPr>
        <w:t>9.4.3</w:t>
      </w:r>
      <w:r w:rsidR="00420AC0">
        <w:rPr>
          <w:rFonts w:ascii="Times New Roman" w:hAnsi="Times New Roman"/>
          <w:b/>
          <w:bCs/>
          <w:sz w:val="24"/>
        </w:rPr>
        <w:t xml:space="preserve"> </w:t>
      </w:r>
      <w:r w:rsidR="00420AC0" w:rsidRPr="00420AC0">
        <w:rPr>
          <w:rFonts w:ascii="Times New Roman" w:hAnsi="Times New Roman"/>
          <w:sz w:val="24"/>
        </w:rPr>
        <w:t>and</w:t>
      </w:r>
      <w:r w:rsidR="00420AC0">
        <w:rPr>
          <w:rFonts w:ascii="Times New Roman" w:hAnsi="Times New Roman"/>
          <w:b/>
          <w:bCs/>
          <w:sz w:val="24"/>
        </w:rPr>
        <w:t xml:space="preserve"> 9.4.4</w:t>
      </w:r>
      <w:r w:rsidRPr="005E6002">
        <w:rPr>
          <w:rFonts w:ascii="Times New Roman" w:hAnsi="Times New Roman"/>
          <w:sz w:val="24"/>
        </w:rPr>
        <w:t>, no breakdown shall occur</w:t>
      </w:r>
      <w:r>
        <w:rPr>
          <w:rFonts w:ascii="Times New Roman" w:hAnsi="Times New Roman"/>
          <w:sz w:val="24"/>
        </w:rPr>
        <w:t xml:space="preserve"> in any units of the burr mill.</w:t>
      </w:r>
    </w:p>
    <w:p w14:paraId="086F6825" w14:textId="77777777" w:rsidR="005E6002" w:rsidRPr="005E6002" w:rsidRDefault="005E6002" w:rsidP="005E6002">
      <w:pPr>
        <w:spacing w:after="0"/>
        <w:jc w:val="both"/>
        <w:rPr>
          <w:rFonts w:ascii="Times New Roman" w:hAnsi="Times New Roman"/>
          <w:sz w:val="24"/>
        </w:rPr>
      </w:pPr>
    </w:p>
    <w:p w14:paraId="34FAF623" w14:textId="766DCBFD" w:rsidR="005E6002" w:rsidRDefault="005E6002" w:rsidP="005E6002">
      <w:pPr>
        <w:spacing w:after="0"/>
        <w:jc w:val="both"/>
        <w:rPr>
          <w:rFonts w:ascii="Times New Roman" w:hAnsi="Times New Roman"/>
          <w:sz w:val="24"/>
        </w:rPr>
      </w:pPr>
      <w:r w:rsidRPr="005E6002">
        <w:rPr>
          <w:rFonts w:ascii="Times New Roman" w:hAnsi="Times New Roman"/>
          <w:b/>
          <w:bCs/>
          <w:sz w:val="24"/>
        </w:rPr>
        <w:t>7.4</w:t>
      </w:r>
      <w:r w:rsidRPr="005E6002">
        <w:rPr>
          <w:rFonts w:ascii="Times New Roman" w:hAnsi="Times New Roman"/>
          <w:sz w:val="24"/>
        </w:rPr>
        <w:t xml:space="preserve"> The input capacity of the mill shall be not less than 10 kg</w:t>
      </w:r>
      <w:r w:rsidR="007104DD">
        <w:rPr>
          <w:rFonts w:ascii="Times New Roman" w:hAnsi="Times New Roman"/>
          <w:sz w:val="24"/>
        </w:rPr>
        <w:t>/kWh</w:t>
      </w:r>
      <w:r w:rsidRPr="005E6002">
        <w:rPr>
          <w:rFonts w:ascii="Times New Roman" w:hAnsi="Times New Roman"/>
          <w:sz w:val="24"/>
        </w:rPr>
        <w:t>. The capacity shall be</w:t>
      </w:r>
      <w:r>
        <w:rPr>
          <w:rFonts w:ascii="Times New Roman" w:hAnsi="Times New Roman"/>
          <w:sz w:val="24"/>
        </w:rPr>
        <w:t xml:space="preserve"> declared by the manufacturer. </w:t>
      </w:r>
    </w:p>
    <w:p w14:paraId="1AC15F84" w14:textId="77777777" w:rsidR="005E6002" w:rsidRPr="005E6002" w:rsidRDefault="005E6002" w:rsidP="005E6002">
      <w:pPr>
        <w:spacing w:after="0"/>
        <w:jc w:val="both"/>
        <w:rPr>
          <w:rFonts w:ascii="Times New Roman" w:hAnsi="Times New Roman"/>
          <w:sz w:val="24"/>
        </w:rPr>
      </w:pPr>
    </w:p>
    <w:p w14:paraId="077A0F07" w14:textId="060DFCF1" w:rsidR="005E6002" w:rsidRDefault="005E6002" w:rsidP="005E6002">
      <w:pPr>
        <w:spacing w:after="0"/>
        <w:jc w:val="both"/>
        <w:rPr>
          <w:rFonts w:ascii="Times New Roman" w:hAnsi="Times New Roman"/>
          <w:sz w:val="24"/>
        </w:rPr>
      </w:pPr>
      <w:r w:rsidRPr="005E6002">
        <w:rPr>
          <w:rFonts w:ascii="Times New Roman" w:hAnsi="Times New Roman"/>
          <w:b/>
          <w:bCs/>
          <w:sz w:val="24"/>
        </w:rPr>
        <w:t xml:space="preserve">7.5 </w:t>
      </w:r>
      <w:r w:rsidRPr="005E6002">
        <w:rPr>
          <w:rFonts w:ascii="Times New Roman" w:hAnsi="Times New Roman"/>
          <w:sz w:val="24"/>
        </w:rPr>
        <w:t xml:space="preserve">The noise level </w:t>
      </w:r>
      <w:r w:rsidR="00273497">
        <w:rPr>
          <w:rFonts w:ascii="Times New Roman" w:hAnsi="Times New Roman"/>
          <w:sz w:val="24"/>
        </w:rPr>
        <w:t>of</w:t>
      </w:r>
      <w:r w:rsidRPr="005E6002">
        <w:rPr>
          <w:rFonts w:ascii="Times New Roman" w:hAnsi="Times New Roman"/>
          <w:sz w:val="24"/>
        </w:rPr>
        <w:t xml:space="preserve"> the burr mill shall not exceed 75 dB</w:t>
      </w:r>
      <w:r w:rsidR="00273497">
        <w:rPr>
          <w:rFonts w:ascii="Times New Roman" w:hAnsi="Times New Roman"/>
          <w:sz w:val="24"/>
        </w:rPr>
        <w:t>(A)</w:t>
      </w:r>
      <w:r w:rsidR="00812372">
        <w:rPr>
          <w:rFonts w:ascii="Times New Roman" w:hAnsi="Times New Roman"/>
          <w:sz w:val="24"/>
        </w:rPr>
        <w:t xml:space="preserve"> when tested as per </w:t>
      </w:r>
      <w:r w:rsidR="00273497" w:rsidRPr="00273497">
        <w:rPr>
          <w:rFonts w:ascii="Times New Roman" w:hAnsi="Times New Roman"/>
          <w:b/>
          <w:bCs/>
          <w:sz w:val="24"/>
        </w:rPr>
        <w:t>9.4.2.4</w:t>
      </w:r>
      <w:r w:rsidRPr="00273497">
        <w:rPr>
          <w:rFonts w:ascii="Times New Roman" w:hAnsi="Times New Roman"/>
          <w:sz w:val="24"/>
        </w:rPr>
        <w:t>.</w:t>
      </w:r>
    </w:p>
    <w:p w14:paraId="709F46FC" w14:textId="77777777" w:rsidR="005E6002" w:rsidRPr="005E6002" w:rsidRDefault="005E6002" w:rsidP="005E6002">
      <w:pPr>
        <w:spacing w:after="0"/>
        <w:jc w:val="both"/>
        <w:rPr>
          <w:rFonts w:ascii="Times New Roman" w:hAnsi="Times New Roman"/>
          <w:sz w:val="24"/>
        </w:rPr>
      </w:pPr>
    </w:p>
    <w:p w14:paraId="29732606" w14:textId="56E01E0A" w:rsidR="00347AC3" w:rsidRDefault="005E6002" w:rsidP="005E6002">
      <w:pPr>
        <w:spacing w:after="0"/>
        <w:jc w:val="both"/>
        <w:rPr>
          <w:rFonts w:ascii="Times New Roman" w:hAnsi="Times New Roman"/>
          <w:sz w:val="24"/>
        </w:rPr>
      </w:pPr>
      <w:r w:rsidRPr="005E6002">
        <w:rPr>
          <w:rFonts w:ascii="Times New Roman" w:hAnsi="Times New Roman"/>
          <w:b/>
          <w:bCs/>
          <w:sz w:val="24"/>
        </w:rPr>
        <w:lastRenderedPageBreak/>
        <w:t xml:space="preserve">7.6 </w:t>
      </w:r>
      <w:r w:rsidRPr="005E6002">
        <w:rPr>
          <w:rFonts w:ascii="Times New Roman" w:hAnsi="Times New Roman"/>
          <w:sz w:val="24"/>
        </w:rPr>
        <w:t>The rise in temperature between the feed and product shall not be more than 20°C when no cooling provision is there in the grinding chamber. If provided with cooling arrangements it shall be less than 10°C.</w:t>
      </w:r>
    </w:p>
    <w:p w14:paraId="418688A0" w14:textId="77777777" w:rsidR="00A1375D" w:rsidRDefault="00A1375D" w:rsidP="005E6002">
      <w:pPr>
        <w:spacing w:after="0"/>
        <w:jc w:val="both"/>
        <w:rPr>
          <w:rFonts w:ascii="Times New Roman" w:hAnsi="Times New Roman"/>
          <w:sz w:val="24"/>
        </w:rPr>
      </w:pPr>
    </w:p>
    <w:p w14:paraId="613430CC" w14:textId="7B74CA0B" w:rsidR="00AA6D36" w:rsidRDefault="00AA6D36" w:rsidP="00AA6D36">
      <w:pPr>
        <w:spacing w:after="0"/>
        <w:jc w:val="both"/>
        <w:rPr>
          <w:rFonts w:ascii="Times New Roman" w:hAnsi="Times New Roman"/>
          <w:b/>
          <w:bCs/>
          <w:sz w:val="24"/>
        </w:rPr>
      </w:pPr>
      <w:r w:rsidRPr="00AA6D36">
        <w:rPr>
          <w:rFonts w:ascii="Times New Roman" w:hAnsi="Times New Roman"/>
          <w:b/>
          <w:bCs/>
          <w:sz w:val="24"/>
        </w:rPr>
        <w:t xml:space="preserve">8 </w:t>
      </w:r>
      <w:r w:rsidR="00316960">
        <w:rPr>
          <w:rFonts w:ascii="Times New Roman" w:hAnsi="Times New Roman"/>
          <w:b/>
          <w:bCs/>
          <w:sz w:val="24"/>
        </w:rPr>
        <w:t>OTHER</w:t>
      </w:r>
      <w:r w:rsidRPr="00AA6D36">
        <w:rPr>
          <w:rFonts w:ascii="Times New Roman" w:hAnsi="Times New Roman"/>
          <w:b/>
          <w:bCs/>
          <w:sz w:val="24"/>
        </w:rPr>
        <w:t xml:space="preserve"> REQUIREMENTS</w:t>
      </w:r>
    </w:p>
    <w:p w14:paraId="0C1DEB9E" w14:textId="77777777" w:rsidR="00AA6D36" w:rsidRPr="00AA6D36" w:rsidRDefault="00AA6D36" w:rsidP="00AA6D36">
      <w:pPr>
        <w:spacing w:after="0"/>
        <w:jc w:val="both"/>
        <w:rPr>
          <w:rFonts w:ascii="Times New Roman" w:hAnsi="Times New Roman"/>
          <w:sz w:val="24"/>
        </w:rPr>
      </w:pPr>
    </w:p>
    <w:p w14:paraId="72E4BC5A" w14:textId="1EA03705" w:rsidR="00AA6D36" w:rsidRDefault="00AA6D36" w:rsidP="00AA6D36">
      <w:pPr>
        <w:spacing w:after="0"/>
        <w:jc w:val="both"/>
        <w:rPr>
          <w:rFonts w:ascii="Times New Roman" w:hAnsi="Times New Roman"/>
          <w:sz w:val="24"/>
        </w:rPr>
      </w:pPr>
      <w:r w:rsidRPr="00AA6D36">
        <w:rPr>
          <w:rFonts w:ascii="Times New Roman" w:hAnsi="Times New Roman"/>
          <w:b/>
          <w:bCs/>
          <w:sz w:val="24"/>
        </w:rPr>
        <w:t>8.</w:t>
      </w:r>
      <w:r w:rsidR="00812372">
        <w:rPr>
          <w:rFonts w:ascii="Times New Roman" w:hAnsi="Times New Roman"/>
          <w:b/>
          <w:bCs/>
          <w:sz w:val="24"/>
        </w:rPr>
        <w:t>1</w:t>
      </w:r>
      <w:r w:rsidRPr="00AA6D36">
        <w:rPr>
          <w:rFonts w:ascii="Times New Roman" w:hAnsi="Times New Roman"/>
          <w:sz w:val="24"/>
        </w:rPr>
        <w:t xml:space="preserve"> Various controls shall be accessible easily and capable of being locked at selected position and accessed by the operator.</w:t>
      </w:r>
    </w:p>
    <w:p w14:paraId="4C1AAC20" w14:textId="77777777" w:rsidR="00AA6D36" w:rsidRPr="00AA6D36" w:rsidRDefault="00AA6D36" w:rsidP="00AA6D36">
      <w:pPr>
        <w:spacing w:after="0"/>
        <w:jc w:val="both"/>
        <w:rPr>
          <w:rFonts w:ascii="Times New Roman" w:hAnsi="Times New Roman"/>
          <w:sz w:val="24"/>
        </w:rPr>
      </w:pPr>
    </w:p>
    <w:p w14:paraId="1BE77516" w14:textId="3FD021F8" w:rsidR="007104DD" w:rsidRDefault="00AA6D36" w:rsidP="00AA6D36">
      <w:pPr>
        <w:spacing w:after="0"/>
        <w:jc w:val="both"/>
        <w:rPr>
          <w:rFonts w:ascii="Times New Roman" w:hAnsi="Times New Roman"/>
          <w:sz w:val="24"/>
        </w:rPr>
      </w:pPr>
      <w:r w:rsidRPr="00AA6D36">
        <w:rPr>
          <w:rFonts w:ascii="Times New Roman" w:hAnsi="Times New Roman"/>
          <w:b/>
          <w:bCs/>
          <w:sz w:val="24"/>
        </w:rPr>
        <w:t>8.</w:t>
      </w:r>
      <w:r w:rsidR="00812372">
        <w:rPr>
          <w:rFonts w:ascii="Times New Roman" w:hAnsi="Times New Roman"/>
          <w:b/>
          <w:bCs/>
          <w:sz w:val="24"/>
        </w:rPr>
        <w:t>2</w:t>
      </w:r>
      <w:r w:rsidRPr="00AA6D36">
        <w:rPr>
          <w:rFonts w:ascii="Times New Roman" w:hAnsi="Times New Roman"/>
          <w:sz w:val="24"/>
        </w:rPr>
        <w:t xml:space="preserve"> Operation and maintenance manual along with safety instructions shall be</w:t>
      </w:r>
      <w:r>
        <w:rPr>
          <w:rFonts w:ascii="Times New Roman" w:hAnsi="Times New Roman"/>
          <w:sz w:val="24"/>
        </w:rPr>
        <w:t xml:space="preserve"> supplied by the manufacturer</w:t>
      </w:r>
      <w:r w:rsidR="00812372">
        <w:rPr>
          <w:rFonts w:ascii="Times New Roman" w:hAnsi="Times New Roman"/>
          <w:sz w:val="24"/>
        </w:rPr>
        <w:t>.</w:t>
      </w:r>
    </w:p>
    <w:p w14:paraId="2E295B47" w14:textId="77777777" w:rsidR="00F27B36" w:rsidRDefault="00F27B36" w:rsidP="00AA6D36">
      <w:pPr>
        <w:spacing w:after="0"/>
        <w:jc w:val="both"/>
        <w:rPr>
          <w:rFonts w:ascii="Times New Roman" w:hAnsi="Times New Roman"/>
          <w:sz w:val="24"/>
        </w:rPr>
      </w:pPr>
    </w:p>
    <w:p w14:paraId="552C2151" w14:textId="4C4F4E94" w:rsidR="00AA6D36" w:rsidRDefault="00AA6D36" w:rsidP="00AA6D36">
      <w:pPr>
        <w:spacing w:after="0"/>
        <w:jc w:val="both"/>
        <w:rPr>
          <w:rFonts w:ascii="Times New Roman" w:hAnsi="Times New Roman"/>
          <w:sz w:val="24"/>
        </w:rPr>
      </w:pPr>
      <w:r w:rsidRPr="00AA6D36">
        <w:rPr>
          <w:rFonts w:ascii="Times New Roman" w:hAnsi="Times New Roman"/>
          <w:b/>
          <w:bCs/>
          <w:sz w:val="24"/>
        </w:rPr>
        <w:t>8.</w:t>
      </w:r>
      <w:r w:rsidR="00812372">
        <w:rPr>
          <w:rFonts w:ascii="Times New Roman" w:hAnsi="Times New Roman"/>
          <w:b/>
          <w:bCs/>
          <w:sz w:val="24"/>
        </w:rPr>
        <w:t>3</w:t>
      </w:r>
      <w:r w:rsidRPr="00AA6D36">
        <w:rPr>
          <w:rFonts w:ascii="Times New Roman" w:hAnsi="Times New Roman"/>
          <w:sz w:val="24"/>
        </w:rPr>
        <w:t xml:space="preserve"> Provision</w:t>
      </w:r>
      <w:r>
        <w:rPr>
          <w:rFonts w:ascii="Times New Roman" w:hAnsi="Times New Roman"/>
          <w:sz w:val="24"/>
        </w:rPr>
        <w:t xml:space="preserve"> for changing/</w:t>
      </w:r>
      <w:r w:rsidRPr="00AA6D36">
        <w:rPr>
          <w:rFonts w:ascii="Times New Roman" w:hAnsi="Times New Roman"/>
          <w:sz w:val="24"/>
        </w:rPr>
        <w:t>adjusting the feed rate shall be available.</w:t>
      </w:r>
    </w:p>
    <w:p w14:paraId="1906F420" w14:textId="77777777" w:rsidR="00AA6D36" w:rsidRPr="00AA6D36" w:rsidRDefault="00AA6D36" w:rsidP="00AA6D36">
      <w:pPr>
        <w:spacing w:after="0"/>
        <w:jc w:val="both"/>
        <w:rPr>
          <w:rFonts w:ascii="Times New Roman" w:hAnsi="Times New Roman"/>
          <w:sz w:val="24"/>
        </w:rPr>
      </w:pPr>
    </w:p>
    <w:p w14:paraId="3AD01EFB" w14:textId="3945B43C" w:rsidR="00AA6D36" w:rsidRDefault="00AA6D36" w:rsidP="00AA6D36">
      <w:pPr>
        <w:spacing w:after="0"/>
        <w:jc w:val="both"/>
        <w:rPr>
          <w:rFonts w:ascii="Times New Roman" w:hAnsi="Times New Roman"/>
          <w:sz w:val="24"/>
        </w:rPr>
      </w:pPr>
      <w:r w:rsidRPr="00AA6D36">
        <w:rPr>
          <w:rFonts w:ascii="Times New Roman" w:hAnsi="Times New Roman"/>
          <w:b/>
          <w:bCs/>
          <w:sz w:val="24"/>
        </w:rPr>
        <w:t>8.</w:t>
      </w:r>
      <w:r w:rsidR="00812372">
        <w:rPr>
          <w:rFonts w:ascii="Times New Roman" w:hAnsi="Times New Roman"/>
          <w:b/>
          <w:bCs/>
          <w:sz w:val="24"/>
        </w:rPr>
        <w:t>4</w:t>
      </w:r>
      <w:r w:rsidRPr="00AA6D36">
        <w:rPr>
          <w:rFonts w:ascii="Times New Roman" w:hAnsi="Times New Roman"/>
          <w:b/>
          <w:bCs/>
          <w:sz w:val="24"/>
        </w:rPr>
        <w:t xml:space="preserve"> </w:t>
      </w:r>
      <w:r w:rsidRPr="00AA6D36">
        <w:rPr>
          <w:rFonts w:ascii="Times New Roman" w:hAnsi="Times New Roman"/>
          <w:sz w:val="24"/>
        </w:rPr>
        <w:t xml:space="preserve">The burr mill shall be suitable for grinding various grains, </w:t>
      </w:r>
      <w:r w:rsidR="00273497" w:rsidRPr="00AA6D36">
        <w:rPr>
          <w:rFonts w:ascii="Times New Roman" w:hAnsi="Times New Roman"/>
          <w:sz w:val="24"/>
        </w:rPr>
        <w:t>spices,</w:t>
      </w:r>
      <w:r w:rsidRPr="00AA6D36">
        <w:rPr>
          <w:rFonts w:ascii="Times New Roman" w:hAnsi="Times New Roman"/>
          <w:sz w:val="24"/>
        </w:rPr>
        <w:t xml:space="preserve"> and oth</w:t>
      </w:r>
      <w:r>
        <w:rPr>
          <w:rFonts w:ascii="Times New Roman" w:hAnsi="Times New Roman"/>
          <w:sz w:val="24"/>
        </w:rPr>
        <w:t>er dry materials, as required.</w:t>
      </w:r>
    </w:p>
    <w:p w14:paraId="5D41553B" w14:textId="77777777" w:rsidR="00AA6D36" w:rsidRPr="00AA6D36" w:rsidRDefault="00AA6D36" w:rsidP="00AA6D36">
      <w:pPr>
        <w:spacing w:after="0"/>
        <w:jc w:val="both"/>
        <w:rPr>
          <w:rFonts w:ascii="Times New Roman" w:hAnsi="Times New Roman"/>
          <w:sz w:val="24"/>
        </w:rPr>
      </w:pPr>
    </w:p>
    <w:p w14:paraId="2E6F8E4E" w14:textId="5D2614CF" w:rsidR="00AA6D36" w:rsidRDefault="00AA6D36" w:rsidP="00AA6D36">
      <w:pPr>
        <w:spacing w:after="0"/>
        <w:jc w:val="both"/>
        <w:rPr>
          <w:rFonts w:ascii="Times New Roman" w:hAnsi="Times New Roman"/>
          <w:sz w:val="24"/>
        </w:rPr>
      </w:pPr>
      <w:r w:rsidRPr="00AA6D36">
        <w:rPr>
          <w:rFonts w:ascii="Times New Roman" w:hAnsi="Times New Roman"/>
          <w:b/>
          <w:bCs/>
          <w:sz w:val="24"/>
        </w:rPr>
        <w:t>8.</w:t>
      </w:r>
      <w:r w:rsidR="00812372">
        <w:rPr>
          <w:rFonts w:ascii="Times New Roman" w:hAnsi="Times New Roman"/>
          <w:b/>
          <w:bCs/>
          <w:sz w:val="24"/>
        </w:rPr>
        <w:t>5</w:t>
      </w:r>
      <w:r w:rsidRPr="00AA6D36">
        <w:rPr>
          <w:rFonts w:ascii="Times New Roman" w:hAnsi="Times New Roman"/>
          <w:sz w:val="24"/>
        </w:rPr>
        <w:t xml:space="preserve"> Magnets shall be provided to arrest iron contaminants flowing into grinding chamber to prevent </w:t>
      </w:r>
      <w:r>
        <w:rPr>
          <w:rFonts w:ascii="Times New Roman" w:hAnsi="Times New Roman"/>
          <w:sz w:val="24"/>
        </w:rPr>
        <w:t>damage to the grinding stones/</w:t>
      </w:r>
      <w:r w:rsidRPr="00AA6D36">
        <w:rPr>
          <w:rFonts w:ascii="Times New Roman" w:hAnsi="Times New Roman"/>
          <w:sz w:val="24"/>
        </w:rPr>
        <w:t>plates.</w:t>
      </w:r>
    </w:p>
    <w:p w14:paraId="08B2FFF6" w14:textId="77777777" w:rsidR="00AA6D36" w:rsidRPr="00AA6D36" w:rsidRDefault="00AA6D36" w:rsidP="00AA6D36">
      <w:pPr>
        <w:spacing w:after="0"/>
        <w:jc w:val="both"/>
        <w:rPr>
          <w:rFonts w:ascii="Times New Roman" w:hAnsi="Times New Roman"/>
          <w:sz w:val="24"/>
        </w:rPr>
      </w:pPr>
    </w:p>
    <w:p w14:paraId="561227A1" w14:textId="69F24101" w:rsidR="00AA6D36" w:rsidRDefault="00AA6D36" w:rsidP="00AA6D36">
      <w:pPr>
        <w:spacing w:after="0"/>
        <w:jc w:val="both"/>
        <w:rPr>
          <w:rFonts w:ascii="Times New Roman" w:hAnsi="Times New Roman"/>
          <w:sz w:val="24"/>
        </w:rPr>
      </w:pPr>
      <w:r w:rsidRPr="00AA6D36">
        <w:rPr>
          <w:rFonts w:ascii="Times New Roman" w:hAnsi="Times New Roman"/>
          <w:b/>
          <w:bCs/>
          <w:sz w:val="24"/>
        </w:rPr>
        <w:t>8.</w:t>
      </w:r>
      <w:r w:rsidR="00812372">
        <w:rPr>
          <w:rFonts w:ascii="Times New Roman" w:hAnsi="Times New Roman"/>
          <w:b/>
          <w:bCs/>
          <w:sz w:val="24"/>
        </w:rPr>
        <w:t>6</w:t>
      </w:r>
      <w:r>
        <w:rPr>
          <w:rFonts w:ascii="Times New Roman" w:hAnsi="Times New Roman"/>
          <w:sz w:val="24"/>
        </w:rPr>
        <w:t xml:space="preserve"> </w:t>
      </w:r>
      <w:r w:rsidR="00812372">
        <w:rPr>
          <w:rFonts w:ascii="Times New Roman" w:hAnsi="Times New Roman"/>
          <w:sz w:val="24"/>
        </w:rPr>
        <w:t>There shall be a p</w:t>
      </w:r>
      <w:r w:rsidRPr="00AA6D36">
        <w:rPr>
          <w:rFonts w:ascii="Times New Roman" w:hAnsi="Times New Roman"/>
          <w:sz w:val="24"/>
        </w:rPr>
        <w:t xml:space="preserve">rovision for easily clearing the jam of the feed material. </w:t>
      </w:r>
    </w:p>
    <w:p w14:paraId="11872C39" w14:textId="77777777" w:rsidR="00AA6D36" w:rsidRPr="00AA6D36" w:rsidRDefault="00AA6D36" w:rsidP="00AA6D36">
      <w:pPr>
        <w:spacing w:after="0"/>
        <w:jc w:val="both"/>
        <w:rPr>
          <w:rFonts w:ascii="Times New Roman" w:hAnsi="Times New Roman"/>
          <w:sz w:val="24"/>
        </w:rPr>
      </w:pPr>
    </w:p>
    <w:p w14:paraId="09B84D4B" w14:textId="2BEB9A8A" w:rsidR="00A1375D" w:rsidRDefault="00AA6D36" w:rsidP="00AA6D36">
      <w:pPr>
        <w:spacing w:after="0"/>
        <w:jc w:val="both"/>
        <w:rPr>
          <w:rFonts w:ascii="Times New Roman" w:hAnsi="Times New Roman"/>
          <w:sz w:val="24"/>
        </w:rPr>
      </w:pPr>
      <w:r w:rsidRPr="00AA6D36">
        <w:rPr>
          <w:rFonts w:ascii="Times New Roman" w:hAnsi="Times New Roman"/>
          <w:b/>
          <w:bCs/>
          <w:sz w:val="24"/>
        </w:rPr>
        <w:t>8.</w:t>
      </w:r>
      <w:r w:rsidR="00812372">
        <w:rPr>
          <w:rFonts w:ascii="Times New Roman" w:hAnsi="Times New Roman"/>
          <w:b/>
          <w:bCs/>
          <w:sz w:val="24"/>
        </w:rPr>
        <w:t>7</w:t>
      </w:r>
      <w:r w:rsidRPr="00AA6D36">
        <w:rPr>
          <w:rFonts w:ascii="Times New Roman" w:hAnsi="Times New Roman"/>
          <w:sz w:val="24"/>
        </w:rPr>
        <w:t xml:space="preserve"> The grinding stones </w:t>
      </w:r>
      <w:r w:rsidR="00812372">
        <w:rPr>
          <w:rFonts w:ascii="Times New Roman" w:hAnsi="Times New Roman"/>
          <w:sz w:val="24"/>
        </w:rPr>
        <w:t>shall be</w:t>
      </w:r>
      <w:r w:rsidRPr="00AA6D36">
        <w:rPr>
          <w:rFonts w:ascii="Times New Roman" w:hAnsi="Times New Roman"/>
          <w:sz w:val="24"/>
        </w:rPr>
        <w:t xml:space="preserve"> easily remove</w:t>
      </w:r>
      <w:r>
        <w:rPr>
          <w:rFonts w:ascii="Times New Roman" w:hAnsi="Times New Roman"/>
          <w:sz w:val="24"/>
        </w:rPr>
        <w:t>d for cleaning/</w:t>
      </w:r>
      <w:r w:rsidRPr="00AA6D36">
        <w:rPr>
          <w:rFonts w:ascii="Times New Roman" w:hAnsi="Times New Roman"/>
          <w:sz w:val="24"/>
        </w:rPr>
        <w:t>washing.</w:t>
      </w:r>
    </w:p>
    <w:p w14:paraId="7E79EDC4" w14:textId="77777777" w:rsidR="00BD30B9" w:rsidRDefault="00BD30B9" w:rsidP="00AA6D36">
      <w:pPr>
        <w:spacing w:after="0"/>
        <w:jc w:val="both"/>
        <w:rPr>
          <w:rFonts w:ascii="Times New Roman" w:hAnsi="Times New Roman"/>
          <w:sz w:val="24"/>
        </w:rPr>
      </w:pPr>
    </w:p>
    <w:p w14:paraId="26A368E6" w14:textId="04F33582" w:rsidR="00D537B7" w:rsidRDefault="00D537B7" w:rsidP="00D537B7">
      <w:pPr>
        <w:spacing w:after="0"/>
        <w:jc w:val="both"/>
        <w:rPr>
          <w:rFonts w:ascii="Times New Roman" w:hAnsi="Times New Roman"/>
          <w:b/>
          <w:bCs/>
          <w:sz w:val="24"/>
        </w:rPr>
      </w:pPr>
      <w:r w:rsidRPr="00D537B7">
        <w:rPr>
          <w:rFonts w:ascii="Times New Roman" w:hAnsi="Times New Roman"/>
          <w:b/>
          <w:bCs/>
          <w:sz w:val="24"/>
        </w:rPr>
        <w:t xml:space="preserve">9 </w:t>
      </w:r>
      <w:r w:rsidR="00B06E17" w:rsidRPr="00D537B7">
        <w:rPr>
          <w:rFonts w:ascii="Times New Roman" w:hAnsi="Times New Roman"/>
          <w:b/>
          <w:bCs/>
          <w:sz w:val="24"/>
        </w:rPr>
        <w:t>TESTS</w:t>
      </w:r>
      <w:r w:rsidRPr="00D537B7">
        <w:rPr>
          <w:rFonts w:ascii="Times New Roman" w:hAnsi="Times New Roman"/>
          <w:b/>
          <w:bCs/>
          <w:sz w:val="24"/>
        </w:rPr>
        <w:t xml:space="preserve"> </w:t>
      </w:r>
    </w:p>
    <w:p w14:paraId="65FBFA39" w14:textId="77777777" w:rsidR="00D537B7" w:rsidRPr="00D537B7" w:rsidRDefault="00D537B7" w:rsidP="00D537B7">
      <w:pPr>
        <w:spacing w:after="0"/>
        <w:jc w:val="both"/>
        <w:rPr>
          <w:rFonts w:ascii="Times New Roman" w:hAnsi="Times New Roman"/>
          <w:b/>
          <w:bCs/>
          <w:sz w:val="24"/>
        </w:rPr>
      </w:pPr>
    </w:p>
    <w:p w14:paraId="0EBB3F2B" w14:textId="77777777" w:rsidR="00D537B7" w:rsidRDefault="00D537B7" w:rsidP="00D537B7">
      <w:pPr>
        <w:spacing w:after="0"/>
        <w:jc w:val="both"/>
        <w:rPr>
          <w:rFonts w:ascii="Times New Roman" w:hAnsi="Times New Roman"/>
          <w:b/>
          <w:bCs/>
          <w:sz w:val="24"/>
        </w:rPr>
      </w:pPr>
      <w:r w:rsidRPr="00D537B7">
        <w:rPr>
          <w:rFonts w:ascii="Times New Roman" w:hAnsi="Times New Roman"/>
          <w:b/>
          <w:bCs/>
          <w:sz w:val="24"/>
        </w:rPr>
        <w:t>9.1 Test Material</w:t>
      </w:r>
    </w:p>
    <w:p w14:paraId="4072FBA9" w14:textId="77777777" w:rsidR="00D537B7" w:rsidRPr="00D537B7" w:rsidRDefault="00D537B7" w:rsidP="00D537B7">
      <w:pPr>
        <w:spacing w:after="0"/>
        <w:jc w:val="both"/>
        <w:rPr>
          <w:rFonts w:ascii="Times New Roman" w:hAnsi="Times New Roman"/>
          <w:b/>
          <w:bCs/>
          <w:sz w:val="24"/>
        </w:rPr>
      </w:pPr>
    </w:p>
    <w:p w14:paraId="44CDD184" w14:textId="77777777" w:rsidR="00B06E17" w:rsidRDefault="00D537B7" w:rsidP="00D537B7">
      <w:pPr>
        <w:spacing w:after="0"/>
        <w:jc w:val="both"/>
        <w:rPr>
          <w:rFonts w:ascii="Times New Roman" w:hAnsi="Times New Roman" w:cs="Times New Roman"/>
          <w:sz w:val="24"/>
        </w:rPr>
      </w:pPr>
      <w:r w:rsidRPr="00D537B7">
        <w:rPr>
          <w:rFonts w:ascii="Times New Roman" w:hAnsi="Times New Roman"/>
          <w:b/>
          <w:bCs/>
          <w:sz w:val="24"/>
        </w:rPr>
        <w:t>9.1.1</w:t>
      </w:r>
      <w:r w:rsidRPr="00D537B7">
        <w:rPr>
          <w:rFonts w:ascii="Times New Roman" w:hAnsi="Times New Roman"/>
          <w:sz w:val="24"/>
        </w:rPr>
        <w:t xml:space="preserve"> </w:t>
      </w:r>
      <w:r w:rsidRPr="00D537B7">
        <w:rPr>
          <w:rFonts w:ascii="Times New Roman" w:hAnsi="Times New Roman"/>
          <w:i/>
          <w:iCs/>
          <w:sz w:val="24"/>
        </w:rPr>
        <w:t>Raw Material</w:t>
      </w:r>
      <w:r w:rsidRPr="00D537B7">
        <w:rPr>
          <w:rFonts w:ascii="Times New Roman" w:hAnsi="Times New Roman"/>
          <w:sz w:val="24"/>
        </w:rPr>
        <w:t xml:space="preserve"> </w:t>
      </w:r>
    </w:p>
    <w:p w14:paraId="33B84B9A" w14:textId="77777777" w:rsidR="00B06E17" w:rsidRDefault="00B06E17" w:rsidP="00D537B7">
      <w:pPr>
        <w:spacing w:after="0"/>
        <w:jc w:val="both"/>
        <w:rPr>
          <w:rFonts w:ascii="Times New Roman" w:hAnsi="Times New Roman" w:cs="Times New Roman"/>
          <w:sz w:val="24"/>
        </w:rPr>
      </w:pPr>
    </w:p>
    <w:p w14:paraId="162D4E3A" w14:textId="2DE18A78" w:rsidR="00D537B7" w:rsidRDefault="00D537B7" w:rsidP="00D537B7">
      <w:pPr>
        <w:spacing w:after="0"/>
        <w:jc w:val="both"/>
        <w:rPr>
          <w:rFonts w:ascii="Times New Roman" w:hAnsi="Times New Roman"/>
          <w:sz w:val="24"/>
        </w:rPr>
      </w:pPr>
      <w:r w:rsidRPr="00D537B7">
        <w:rPr>
          <w:rFonts w:ascii="Times New Roman" w:hAnsi="Times New Roman"/>
          <w:sz w:val="24"/>
        </w:rPr>
        <w:t xml:space="preserve">The test material shall be cleaned seed or kernels. Wheat, sorghum, dehusked splits of chickpea and coriander shall be preferred. </w:t>
      </w:r>
      <w:proofErr w:type="gramStart"/>
      <w:r w:rsidRPr="00D537B7">
        <w:rPr>
          <w:rFonts w:ascii="Times New Roman" w:hAnsi="Times New Roman"/>
          <w:sz w:val="24"/>
        </w:rPr>
        <w:t>Also</w:t>
      </w:r>
      <w:proofErr w:type="gramEnd"/>
      <w:r w:rsidRPr="00D537B7">
        <w:rPr>
          <w:rFonts w:ascii="Times New Roman" w:hAnsi="Times New Roman"/>
          <w:sz w:val="24"/>
        </w:rPr>
        <w:t xml:space="preserve"> any material specific to the end use</w:t>
      </w:r>
      <w:r>
        <w:rPr>
          <w:rFonts w:ascii="Times New Roman" w:hAnsi="Times New Roman"/>
          <w:sz w:val="24"/>
        </w:rPr>
        <w:t xml:space="preserve">r preferably </w:t>
      </w:r>
      <w:r w:rsidR="00812372">
        <w:rPr>
          <w:rFonts w:ascii="Times New Roman" w:hAnsi="Times New Roman"/>
          <w:sz w:val="24"/>
        </w:rPr>
        <w:t xml:space="preserve">of </w:t>
      </w:r>
      <w:r>
        <w:rPr>
          <w:rFonts w:ascii="Times New Roman" w:hAnsi="Times New Roman"/>
          <w:sz w:val="24"/>
        </w:rPr>
        <w:t>the same variety/</w:t>
      </w:r>
      <w:r w:rsidRPr="00D537B7">
        <w:rPr>
          <w:rFonts w:ascii="Times New Roman" w:hAnsi="Times New Roman"/>
          <w:sz w:val="24"/>
        </w:rPr>
        <w:t>type shall be taken for all the runs. The quantity shall be sufficient to work the burr mill for a period of 90 minutes after reaching the normal working condition. Also test materials shall be graded and free from foreign materials such as, chaff, stone, pieces of met</w:t>
      </w:r>
      <w:r>
        <w:rPr>
          <w:rFonts w:ascii="Times New Roman" w:hAnsi="Times New Roman"/>
          <w:sz w:val="24"/>
        </w:rPr>
        <w:t>al, mud and other crop grains.</w:t>
      </w:r>
    </w:p>
    <w:p w14:paraId="631EB3A7" w14:textId="77777777" w:rsidR="00D537B7" w:rsidRPr="00D537B7" w:rsidRDefault="00D537B7" w:rsidP="00D537B7">
      <w:pPr>
        <w:spacing w:after="0"/>
        <w:jc w:val="both"/>
        <w:rPr>
          <w:rFonts w:ascii="Times New Roman" w:hAnsi="Times New Roman"/>
          <w:sz w:val="24"/>
        </w:rPr>
      </w:pPr>
    </w:p>
    <w:p w14:paraId="68278D2F" w14:textId="77777777" w:rsidR="00B06E17" w:rsidRDefault="00D537B7" w:rsidP="00D537B7">
      <w:pPr>
        <w:spacing w:after="0"/>
        <w:jc w:val="both"/>
        <w:rPr>
          <w:rFonts w:ascii="Times New Roman" w:hAnsi="Times New Roman"/>
          <w:sz w:val="24"/>
        </w:rPr>
      </w:pPr>
      <w:r w:rsidRPr="00D537B7">
        <w:rPr>
          <w:rFonts w:ascii="Times New Roman" w:hAnsi="Times New Roman"/>
          <w:b/>
          <w:bCs/>
          <w:sz w:val="24"/>
        </w:rPr>
        <w:t>9.1.2</w:t>
      </w:r>
      <w:r w:rsidRPr="00D537B7">
        <w:rPr>
          <w:rFonts w:ascii="Times New Roman" w:hAnsi="Times New Roman"/>
          <w:sz w:val="24"/>
        </w:rPr>
        <w:t xml:space="preserve"> </w:t>
      </w:r>
      <w:r w:rsidRPr="00D537B7">
        <w:rPr>
          <w:rFonts w:ascii="Times New Roman" w:hAnsi="Times New Roman"/>
          <w:i/>
          <w:iCs/>
          <w:sz w:val="24"/>
        </w:rPr>
        <w:t>Moisture Content</w:t>
      </w:r>
    </w:p>
    <w:p w14:paraId="0B126573" w14:textId="77777777" w:rsidR="00812372" w:rsidRDefault="00812372" w:rsidP="00D537B7">
      <w:pPr>
        <w:spacing w:after="0"/>
        <w:jc w:val="both"/>
        <w:rPr>
          <w:rFonts w:ascii="Times New Roman" w:hAnsi="Times New Roman"/>
          <w:sz w:val="24"/>
        </w:rPr>
      </w:pPr>
    </w:p>
    <w:p w14:paraId="2BDEEA6E" w14:textId="20C7317C" w:rsidR="00D537B7" w:rsidRDefault="00D537B7" w:rsidP="00D537B7">
      <w:pPr>
        <w:spacing w:after="0"/>
        <w:jc w:val="both"/>
        <w:rPr>
          <w:rFonts w:ascii="Times New Roman" w:hAnsi="Times New Roman"/>
          <w:sz w:val="24"/>
        </w:rPr>
      </w:pPr>
      <w:r w:rsidRPr="00D537B7">
        <w:rPr>
          <w:rFonts w:ascii="Times New Roman" w:hAnsi="Times New Roman"/>
          <w:sz w:val="24"/>
        </w:rPr>
        <w:t xml:space="preserve">The material for test </w:t>
      </w:r>
      <w:r w:rsidR="00956773">
        <w:rPr>
          <w:rFonts w:ascii="Times New Roman" w:hAnsi="Times New Roman"/>
          <w:sz w:val="24"/>
        </w:rPr>
        <w:t>should</w:t>
      </w:r>
      <w:r w:rsidRPr="00D537B7">
        <w:rPr>
          <w:rFonts w:ascii="Times New Roman" w:hAnsi="Times New Roman"/>
          <w:sz w:val="24"/>
        </w:rPr>
        <w:t xml:space="preserve"> have </w:t>
      </w:r>
      <w:r w:rsidR="00956773">
        <w:rPr>
          <w:rFonts w:ascii="Times New Roman" w:hAnsi="Times New Roman"/>
          <w:sz w:val="24"/>
        </w:rPr>
        <w:t xml:space="preserve">a </w:t>
      </w:r>
      <w:r w:rsidRPr="00D537B7">
        <w:rPr>
          <w:rFonts w:ascii="Times New Roman" w:hAnsi="Times New Roman"/>
          <w:sz w:val="24"/>
        </w:rPr>
        <w:t xml:space="preserve">moisture content of 8 to 10 percent </w:t>
      </w:r>
      <w:r w:rsidR="00B06E17">
        <w:rPr>
          <w:rFonts w:ascii="Times New Roman" w:hAnsi="Times New Roman"/>
          <w:sz w:val="24"/>
        </w:rPr>
        <w:t>(</w:t>
      </w:r>
      <w:proofErr w:type="spellStart"/>
      <w:r w:rsidR="00B06E17">
        <w:rPr>
          <w:rFonts w:ascii="Times New Roman" w:hAnsi="Times New Roman"/>
          <w:sz w:val="24"/>
        </w:rPr>
        <w:t>w.b</w:t>
      </w:r>
      <w:r w:rsidR="00812372">
        <w:rPr>
          <w:rFonts w:ascii="Times New Roman" w:hAnsi="Times New Roman"/>
          <w:sz w:val="24"/>
        </w:rPr>
        <w:t>.</w:t>
      </w:r>
      <w:proofErr w:type="spellEnd"/>
      <w:r w:rsidR="00812372">
        <w:rPr>
          <w:rFonts w:ascii="Times New Roman" w:hAnsi="Times New Roman"/>
          <w:sz w:val="24"/>
        </w:rPr>
        <w:t>).</w:t>
      </w:r>
    </w:p>
    <w:p w14:paraId="21D452DB" w14:textId="77777777" w:rsidR="00D537B7" w:rsidRPr="00D537B7" w:rsidRDefault="00D537B7" w:rsidP="00D537B7">
      <w:pPr>
        <w:spacing w:after="0"/>
        <w:jc w:val="both"/>
        <w:rPr>
          <w:rFonts w:ascii="Times New Roman" w:hAnsi="Times New Roman"/>
          <w:sz w:val="24"/>
        </w:rPr>
      </w:pPr>
    </w:p>
    <w:p w14:paraId="52C7CAC6" w14:textId="77777777" w:rsidR="00B06E17" w:rsidRDefault="00D537B7" w:rsidP="00D537B7">
      <w:pPr>
        <w:spacing w:after="0"/>
        <w:jc w:val="both"/>
        <w:rPr>
          <w:rFonts w:ascii="Times New Roman" w:hAnsi="Times New Roman"/>
          <w:sz w:val="24"/>
        </w:rPr>
      </w:pPr>
      <w:r w:rsidRPr="00D537B7">
        <w:rPr>
          <w:rFonts w:ascii="Times New Roman" w:hAnsi="Times New Roman"/>
          <w:b/>
          <w:bCs/>
          <w:sz w:val="24"/>
        </w:rPr>
        <w:t>9.1.3</w:t>
      </w:r>
      <w:r w:rsidRPr="00D537B7">
        <w:rPr>
          <w:rFonts w:ascii="Times New Roman" w:hAnsi="Times New Roman"/>
          <w:sz w:val="24"/>
        </w:rPr>
        <w:t xml:space="preserve"> </w:t>
      </w:r>
      <w:r w:rsidRPr="00D537B7">
        <w:rPr>
          <w:rFonts w:ascii="Times New Roman" w:hAnsi="Times New Roman"/>
          <w:i/>
          <w:iCs/>
          <w:sz w:val="24"/>
        </w:rPr>
        <w:t>Average Size</w:t>
      </w:r>
    </w:p>
    <w:p w14:paraId="008AC906" w14:textId="77777777" w:rsidR="00B06E17" w:rsidRDefault="00B06E17" w:rsidP="00D537B7">
      <w:pPr>
        <w:spacing w:after="0"/>
        <w:jc w:val="both"/>
        <w:rPr>
          <w:rFonts w:ascii="Times New Roman" w:hAnsi="Times New Roman"/>
          <w:sz w:val="24"/>
        </w:rPr>
      </w:pPr>
    </w:p>
    <w:p w14:paraId="697B6DAE" w14:textId="5C6157B3" w:rsidR="00D537B7" w:rsidRDefault="00D537B7" w:rsidP="00D537B7">
      <w:pPr>
        <w:spacing w:after="0"/>
        <w:jc w:val="both"/>
        <w:rPr>
          <w:rFonts w:ascii="Times New Roman" w:hAnsi="Times New Roman"/>
          <w:sz w:val="24"/>
        </w:rPr>
      </w:pPr>
      <w:r w:rsidRPr="00D537B7">
        <w:rPr>
          <w:rFonts w:ascii="Times New Roman" w:hAnsi="Times New Roman"/>
          <w:sz w:val="24"/>
        </w:rPr>
        <w:t xml:space="preserve">The mean diameter of particles in the feed shall be determined by standard sieve analysis </w:t>
      </w:r>
      <w:r w:rsidR="00B06E17">
        <w:rPr>
          <w:rFonts w:ascii="Times New Roman" w:hAnsi="Times New Roman"/>
          <w:sz w:val="24"/>
        </w:rPr>
        <w:t xml:space="preserve">( </w:t>
      </w:r>
      <w:r w:rsidR="00B06E17" w:rsidRPr="00B06E17">
        <w:rPr>
          <w:rFonts w:ascii="Times New Roman" w:hAnsi="Times New Roman"/>
          <w:i/>
          <w:iCs/>
          <w:sz w:val="24"/>
        </w:rPr>
        <w:t>see</w:t>
      </w:r>
      <w:r w:rsidR="00B06E17">
        <w:rPr>
          <w:rFonts w:ascii="Times New Roman" w:hAnsi="Times New Roman"/>
          <w:i/>
          <w:iCs/>
          <w:sz w:val="24"/>
        </w:rPr>
        <w:t xml:space="preserve"> </w:t>
      </w:r>
      <w:r w:rsidRPr="00B06E17">
        <w:rPr>
          <w:rFonts w:ascii="Times New Roman" w:hAnsi="Times New Roman"/>
          <w:b/>
          <w:bCs/>
          <w:sz w:val="24"/>
        </w:rPr>
        <w:t>9.4.</w:t>
      </w:r>
      <w:r w:rsidR="00B06E17" w:rsidRPr="00B06E17">
        <w:rPr>
          <w:rFonts w:ascii="Times New Roman" w:hAnsi="Times New Roman"/>
          <w:b/>
          <w:bCs/>
          <w:sz w:val="24"/>
        </w:rPr>
        <w:t>3.2</w:t>
      </w:r>
      <w:r w:rsidR="00B06E17" w:rsidRPr="00B06E17">
        <w:rPr>
          <w:rFonts w:ascii="Times New Roman" w:hAnsi="Times New Roman"/>
          <w:sz w:val="24"/>
        </w:rPr>
        <w:t>)</w:t>
      </w:r>
      <w:r w:rsidRPr="00D537B7">
        <w:rPr>
          <w:rFonts w:ascii="Times New Roman" w:hAnsi="Times New Roman"/>
          <w:sz w:val="24"/>
        </w:rPr>
        <w:t xml:space="preserve"> and shall be reported in mm or in µm units. If the feed material is adequately large and uniform in size, the diameter will be measured using vernier caliper or screw gauge or any suitable measuring device with appropriate least count, taking 25 numbers of sa</w:t>
      </w:r>
      <w:r>
        <w:rPr>
          <w:rFonts w:ascii="Times New Roman" w:hAnsi="Times New Roman"/>
          <w:sz w:val="24"/>
        </w:rPr>
        <w:t xml:space="preserve">mples and </w:t>
      </w:r>
      <w:r w:rsidR="00812372">
        <w:rPr>
          <w:rFonts w:ascii="Times New Roman" w:hAnsi="Times New Roman"/>
          <w:sz w:val="24"/>
        </w:rPr>
        <w:t>reporting the mean</w:t>
      </w:r>
      <w:r>
        <w:rPr>
          <w:rFonts w:ascii="Times New Roman" w:hAnsi="Times New Roman"/>
          <w:sz w:val="24"/>
        </w:rPr>
        <w:t>.</w:t>
      </w:r>
    </w:p>
    <w:p w14:paraId="3F2B890C" w14:textId="77777777" w:rsidR="00D537B7" w:rsidRPr="00D537B7" w:rsidRDefault="00D537B7" w:rsidP="00D537B7">
      <w:pPr>
        <w:spacing w:after="0"/>
        <w:jc w:val="both"/>
        <w:rPr>
          <w:rFonts w:ascii="Times New Roman" w:hAnsi="Times New Roman"/>
          <w:sz w:val="24"/>
        </w:rPr>
      </w:pPr>
    </w:p>
    <w:p w14:paraId="04356D3A" w14:textId="77777777" w:rsidR="00D537B7" w:rsidRDefault="00D537B7" w:rsidP="00D537B7">
      <w:pPr>
        <w:spacing w:after="0"/>
        <w:jc w:val="both"/>
        <w:rPr>
          <w:rFonts w:ascii="Times New Roman" w:hAnsi="Times New Roman"/>
          <w:b/>
          <w:bCs/>
          <w:sz w:val="24"/>
        </w:rPr>
      </w:pPr>
      <w:r w:rsidRPr="00D537B7">
        <w:rPr>
          <w:rFonts w:ascii="Times New Roman" w:hAnsi="Times New Roman"/>
          <w:b/>
          <w:bCs/>
          <w:sz w:val="24"/>
        </w:rPr>
        <w:t>9.2 Machinery Selection and Installation</w:t>
      </w:r>
    </w:p>
    <w:p w14:paraId="10ABF1B6" w14:textId="77777777" w:rsidR="00D537B7" w:rsidRPr="00D537B7" w:rsidRDefault="00D537B7" w:rsidP="00D537B7">
      <w:pPr>
        <w:spacing w:after="0"/>
        <w:jc w:val="both"/>
        <w:rPr>
          <w:rFonts w:ascii="Times New Roman" w:hAnsi="Times New Roman"/>
          <w:b/>
          <w:bCs/>
          <w:sz w:val="24"/>
        </w:rPr>
      </w:pPr>
    </w:p>
    <w:p w14:paraId="2F6489F7" w14:textId="1D6E598D" w:rsidR="00D537B7" w:rsidRDefault="00D537B7" w:rsidP="00D537B7">
      <w:pPr>
        <w:spacing w:after="0"/>
        <w:jc w:val="both"/>
        <w:rPr>
          <w:rFonts w:ascii="Times New Roman" w:hAnsi="Times New Roman"/>
          <w:sz w:val="24"/>
        </w:rPr>
      </w:pPr>
      <w:r w:rsidRPr="00D537B7">
        <w:rPr>
          <w:rFonts w:ascii="Times New Roman" w:hAnsi="Times New Roman"/>
          <w:b/>
          <w:bCs/>
          <w:sz w:val="24"/>
        </w:rPr>
        <w:t>9.2.1</w:t>
      </w:r>
      <w:r w:rsidRPr="00D537B7">
        <w:rPr>
          <w:rFonts w:ascii="Times New Roman" w:hAnsi="Times New Roman"/>
          <w:sz w:val="24"/>
        </w:rPr>
        <w:t xml:space="preserve"> The selection of burr mill for testing </w:t>
      </w:r>
      <w:r w:rsidR="00B31577">
        <w:rPr>
          <w:rFonts w:ascii="Times New Roman" w:hAnsi="Times New Roman"/>
          <w:sz w:val="24"/>
        </w:rPr>
        <w:t>shall</w:t>
      </w:r>
      <w:r w:rsidRPr="00D537B7">
        <w:rPr>
          <w:rFonts w:ascii="Times New Roman" w:hAnsi="Times New Roman"/>
          <w:sz w:val="24"/>
        </w:rPr>
        <w:t xml:space="preserve"> be done in accordance with the manufacturer.</w:t>
      </w:r>
    </w:p>
    <w:p w14:paraId="3F0DA112" w14:textId="77777777" w:rsidR="00D537B7" w:rsidRPr="00D537B7" w:rsidRDefault="00D537B7" w:rsidP="00D537B7">
      <w:pPr>
        <w:spacing w:after="0"/>
        <w:jc w:val="both"/>
        <w:rPr>
          <w:rFonts w:ascii="Times New Roman" w:hAnsi="Times New Roman"/>
          <w:sz w:val="24"/>
        </w:rPr>
      </w:pPr>
    </w:p>
    <w:p w14:paraId="08E90F4D" w14:textId="77777777" w:rsidR="00D537B7" w:rsidRDefault="00D537B7" w:rsidP="00D537B7">
      <w:pPr>
        <w:spacing w:after="0"/>
        <w:jc w:val="both"/>
        <w:rPr>
          <w:rFonts w:ascii="Times New Roman" w:hAnsi="Times New Roman"/>
          <w:sz w:val="24"/>
        </w:rPr>
      </w:pPr>
      <w:r w:rsidRPr="00D537B7">
        <w:rPr>
          <w:rFonts w:ascii="Times New Roman" w:hAnsi="Times New Roman"/>
          <w:b/>
          <w:bCs/>
          <w:sz w:val="24"/>
        </w:rPr>
        <w:t>9.2.2</w:t>
      </w:r>
      <w:r w:rsidRPr="00D537B7">
        <w:rPr>
          <w:rFonts w:ascii="Times New Roman" w:hAnsi="Times New Roman"/>
          <w:sz w:val="24"/>
        </w:rPr>
        <w:t xml:space="preserve"> The burr mill shall be installed on a level and preferably on a hard su</w:t>
      </w:r>
      <w:r>
        <w:rPr>
          <w:rFonts w:ascii="Times New Roman" w:hAnsi="Times New Roman"/>
          <w:sz w:val="24"/>
        </w:rPr>
        <w:t>rface with anti-vibration mount</w:t>
      </w:r>
      <w:r w:rsidRPr="00D537B7">
        <w:rPr>
          <w:rFonts w:ascii="Times New Roman" w:hAnsi="Times New Roman"/>
          <w:sz w:val="24"/>
        </w:rPr>
        <w:t xml:space="preserve">/concrete foundation. </w:t>
      </w:r>
    </w:p>
    <w:p w14:paraId="6FFCB5B1" w14:textId="77777777" w:rsidR="00193C32" w:rsidRDefault="00193C32" w:rsidP="00D537B7">
      <w:pPr>
        <w:spacing w:after="0"/>
        <w:jc w:val="both"/>
        <w:rPr>
          <w:rFonts w:ascii="Times New Roman" w:hAnsi="Times New Roman"/>
          <w:sz w:val="24"/>
        </w:rPr>
      </w:pPr>
    </w:p>
    <w:p w14:paraId="4CD33465" w14:textId="77777777" w:rsidR="00D537B7" w:rsidRDefault="00D537B7" w:rsidP="00D537B7">
      <w:pPr>
        <w:spacing w:after="0"/>
        <w:jc w:val="both"/>
        <w:rPr>
          <w:rFonts w:ascii="Times New Roman" w:hAnsi="Times New Roman"/>
          <w:b/>
          <w:bCs/>
          <w:sz w:val="24"/>
        </w:rPr>
      </w:pPr>
      <w:r w:rsidRPr="00D537B7">
        <w:rPr>
          <w:rFonts w:ascii="Times New Roman" w:hAnsi="Times New Roman"/>
          <w:b/>
          <w:bCs/>
          <w:sz w:val="24"/>
        </w:rPr>
        <w:t>9.3 Running in and Preliminary Adjustments</w:t>
      </w:r>
    </w:p>
    <w:p w14:paraId="5D8DF283" w14:textId="77777777" w:rsidR="00D537B7" w:rsidRPr="00D537B7" w:rsidRDefault="00D537B7" w:rsidP="00D537B7">
      <w:pPr>
        <w:spacing w:after="0"/>
        <w:jc w:val="both"/>
        <w:rPr>
          <w:rFonts w:ascii="Times New Roman" w:hAnsi="Times New Roman"/>
          <w:b/>
          <w:bCs/>
          <w:sz w:val="24"/>
        </w:rPr>
      </w:pPr>
    </w:p>
    <w:p w14:paraId="299D740B" w14:textId="77777777" w:rsidR="00D537B7" w:rsidRPr="00D537B7" w:rsidRDefault="00D537B7" w:rsidP="00D537B7">
      <w:pPr>
        <w:spacing w:after="0"/>
        <w:jc w:val="both"/>
        <w:rPr>
          <w:rFonts w:ascii="Times New Roman" w:hAnsi="Times New Roman"/>
          <w:sz w:val="24"/>
        </w:rPr>
      </w:pPr>
      <w:r w:rsidRPr="00D537B7">
        <w:rPr>
          <w:rFonts w:ascii="Times New Roman" w:hAnsi="Times New Roman"/>
          <w:b/>
          <w:bCs/>
          <w:sz w:val="24"/>
        </w:rPr>
        <w:t>9.3.1</w:t>
      </w:r>
      <w:r w:rsidRPr="00D537B7">
        <w:rPr>
          <w:rFonts w:ascii="Times New Roman" w:hAnsi="Times New Roman"/>
          <w:sz w:val="24"/>
        </w:rPr>
        <w:t xml:space="preserve"> After installation, all the adjustments in the burr mill shall be made in accordance with the recommendations of the manufacturer/supplier.</w:t>
      </w:r>
    </w:p>
    <w:p w14:paraId="1879856B" w14:textId="77777777" w:rsidR="00D537B7" w:rsidRDefault="00D537B7" w:rsidP="00D537B7">
      <w:pPr>
        <w:spacing w:after="0"/>
        <w:jc w:val="both"/>
        <w:rPr>
          <w:rFonts w:ascii="Times New Roman" w:hAnsi="Times New Roman"/>
          <w:sz w:val="24"/>
        </w:rPr>
      </w:pPr>
    </w:p>
    <w:p w14:paraId="09000EED" w14:textId="0E653374" w:rsidR="00D537B7" w:rsidRDefault="00D537B7" w:rsidP="00D537B7">
      <w:pPr>
        <w:spacing w:after="0"/>
        <w:jc w:val="both"/>
        <w:rPr>
          <w:rFonts w:ascii="Times New Roman" w:hAnsi="Times New Roman"/>
          <w:sz w:val="24"/>
        </w:rPr>
      </w:pPr>
      <w:r w:rsidRPr="00D537B7">
        <w:rPr>
          <w:rFonts w:ascii="Times New Roman" w:hAnsi="Times New Roman"/>
          <w:b/>
          <w:bCs/>
          <w:sz w:val="24"/>
        </w:rPr>
        <w:t>9.3.2</w:t>
      </w:r>
      <w:r w:rsidRPr="00D537B7">
        <w:rPr>
          <w:rFonts w:ascii="Times New Roman" w:hAnsi="Times New Roman"/>
          <w:sz w:val="24"/>
        </w:rPr>
        <w:t xml:space="preserve"> The burr mill shall be attached with a suitable prime mover preferably with an electric motor of capacity recommended by the manufacturer and auto voltage stabilizer. A suitable size </w:t>
      </w:r>
      <w:r w:rsidR="00812372">
        <w:rPr>
          <w:rFonts w:ascii="Times New Roman" w:hAnsi="Times New Roman"/>
          <w:sz w:val="24"/>
        </w:rPr>
        <w:t>w</w:t>
      </w:r>
      <w:r w:rsidRPr="00D537B7">
        <w:rPr>
          <w:rFonts w:ascii="Times New Roman" w:hAnsi="Times New Roman"/>
          <w:sz w:val="24"/>
        </w:rPr>
        <w:t>attmeter or energy meter shall be fitted. The power delivered to the burr mill may be supplied in the following ways:</w:t>
      </w:r>
    </w:p>
    <w:p w14:paraId="62493E49" w14:textId="77777777" w:rsidR="00D537B7" w:rsidRDefault="00D537B7" w:rsidP="00D537B7">
      <w:pPr>
        <w:spacing w:after="0"/>
        <w:jc w:val="both"/>
        <w:rPr>
          <w:rFonts w:ascii="Times New Roman" w:hAnsi="Times New Roman"/>
          <w:sz w:val="24"/>
        </w:rPr>
      </w:pPr>
    </w:p>
    <w:p w14:paraId="2EE76C75" w14:textId="77777777" w:rsidR="005923B2" w:rsidRPr="005923B2" w:rsidRDefault="005923B2" w:rsidP="005923B2">
      <w:pPr>
        <w:spacing w:after="0"/>
        <w:ind w:left="720"/>
        <w:jc w:val="both"/>
        <w:rPr>
          <w:rFonts w:ascii="Times New Roman" w:hAnsi="Times New Roman"/>
          <w:sz w:val="24"/>
        </w:rPr>
      </w:pPr>
      <w:r w:rsidRPr="005923B2">
        <w:rPr>
          <w:rFonts w:ascii="Times New Roman" w:hAnsi="Times New Roman"/>
          <w:sz w:val="24"/>
        </w:rPr>
        <w:t>a)</w:t>
      </w:r>
      <w:r>
        <w:rPr>
          <w:rFonts w:ascii="Times New Roman" w:hAnsi="Times New Roman"/>
          <w:sz w:val="24"/>
        </w:rPr>
        <w:t xml:space="preserve"> </w:t>
      </w:r>
      <w:r w:rsidRPr="005923B2">
        <w:rPr>
          <w:rFonts w:ascii="Times New Roman" w:hAnsi="Times New Roman"/>
          <w:sz w:val="24"/>
        </w:rPr>
        <w:t>Direct coupling the prime mover with the main shaft of the burr mill, or</w:t>
      </w:r>
    </w:p>
    <w:p w14:paraId="7F389A98" w14:textId="77777777" w:rsidR="005923B2" w:rsidRDefault="005923B2" w:rsidP="005923B2">
      <w:pPr>
        <w:spacing w:after="0"/>
        <w:ind w:left="720"/>
        <w:jc w:val="both"/>
        <w:rPr>
          <w:rFonts w:ascii="Times New Roman" w:hAnsi="Times New Roman"/>
          <w:sz w:val="24"/>
        </w:rPr>
      </w:pPr>
      <w:r w:rsidRPr="005923B2">
        <w:rPr>
          <w:rFonts w:ascii="Times New Roman" w:hAnsi="Times New Roman"/>
          <w:sz w:val="24"/>
        </w:rPr>
        <w:t>b)</w:t>
      </w:r>
      <w:r>
        <w:rPr>
          <w:rFonts w:ascii="Times New Roman" w:hAnsi="Times New Roman"/>
          <w:sz w:val="24"/>
        </w:rPr>
        <w:t xml:space="preserve"> </w:t>
      </w:r>
      <w:r w:rsidRPr="005923B2">
        <w:rPr>
          <w:rFonts w:ascii="Times New Roman" w:hAnsi="Times New Roman"/>
          <w:sz w:val="24"/>
        </w:rPr>
        <w:t>Connecting the prime mover with the help of flat or V- belt and pulleys with the main shaft of the burr mill.</w:t>
      </w:r>
    </w:p>
    <w:p w14:paraId="398FAE1C" w14:textId="77777777" w:rsidR="00266796" w:rsidRDefault="00266796" w:rsidP="005923B2">
      <w:pPr>
        <w:spacing w:after="0"/>
        <w:ind w:left="720"/>
        <w:jc w:val="both"/>
        <w:rPr>
          <w:rFonts w:ascii="Times New Roman" w:hAnsi="Times New Roman"/>
          <w:sz w:val="24"/>
        </w:rPr>
      </w:pPr>
    </w:p>
    <w:p w14:paraId="5817296F" w14:textId="77777777" w:rsidR="005923B2" w:rsidRDefault="005923B2" w:rsidP="005923B2">
      <w:pPr>
        <w:spacing w:after="0"/>
        <w:jc w:val="both"/>
        <w:rPr>
          <w:rFonts w:ascii="Times New Roman" w:hAnsi="Times New Roman"/>
          <w:sz w:val="24"/>
        </w:rPr>
      </w:pPr>
      <w:r w:rsidRPr="005923B2">
        <w:rPr>
          <w:rFonts w:ascii="Times New Roman" w:hAnsi="Times New Roman"/>
          <w:b/>
          <w:bCs/>
          <w:sz w:val="24"/>
        </w:rPr>
        <w:t>9.3.3</w:t>
      </w:r>
      <w:r w:rsidRPr="005923B2">
        <w:rPr>
          <w:rFonts w:ascii="Times New Roman" w:hAnsi="Times New Roman"/>
          <w:sz w:val="24"/>
        </w:rPr>
        <w:t xml:space="preserve"> The burr mill shall be run-in without load before commencing of the tests. The running-in shall be carried out in accordance with the recommendations of the manufacturer/supplier. In the absence of the recommendations, the running-in shall be carried out for 30 min. During the period of run-in, adjustment for various functional components may be done. All the adjustments shall be done in accordance with the instructions manual supplied by the manufacturer/supplier.</w:t>
      </w:r>
    </w:p>
    <w:p w14:paraId="0B9D692F" w14:textId="77777777" w:rsidR="005923B2" w:rsidRPr="005923B2" w:rsidRDefault="005923B2" w:rsidP="005923B2">
      <w:pPr>
        <w:spacing w:after="0"/>
        <w:jc w:val="both"/>
        <w:rPr>
          <w:rFonts w:ascii="Times New Roman" w:hAnsi="Times New Roman"/>
          <w:sz w:val="24"/>
        </w:rPr>
      </w:pPr>
    </w:p>
    <w:p w14:paraId="30D8EC18" w14:textId="3DDB7DD3" w:rsidR="005923B2" w:rsidRDefault="005923B2" w:rsidP="005923B2">
      <w:pPr>
        <w:spacing w:after="0"/>
        <w:jc w:val="both"/>
        <w:rPr>
          <w:rFonts w:ascii="Times New Roman" w:hAnsi="Times New Roman"/>
          <w:b/>
          <w:bCs/>
          <w:sz w:val="24"/>
        </w:rPr>
      </w:pPr>
      <w:r>
        <w:rPr>
          <w:rFonts w:ascii="Times New Roman" w:hAnsi="Times New Roman"/>
          <w:b/>
          <w:bCs/>
          <w:sz w:val="24"/>
        </w:rPr>
        <w:t xml:space="preserve">9.4 </w:t>
      </w:r>
      <w:r w:rsidR="00B31577">
        <w:rPr>
          <w:rFonts w:ascii="Times New Roman" w:hAnsi="Times New Roman"/>
          <w:b/>
          <w:bCs/>
          <w:sz w:val="24"/>
        </w:rPr>
        <w:t xml:space="preserve">Type </w:t>
      </w:r>
      <w:r>
        <w:rPr>
          <w:rFonts w:ascii="Times New Roman" w:hAnsi="Times New Roman"/>
          <w:b/>
          <w:bCs/>
          <w:sz w:val="24"/>
        </w:rPr>
        <w:t>Tests</w:t>
      </w:r>
    </w:p>
    <w:p w14:paraId="11A1F5E1" w14:textId="77777777" w:rsidR="005923B2" w:rsidRPr="005923B2" w:rsidRDefault="005923B2" w:rsidP="005923B2">
      <w:pPr>
        <w:spacing w:after="0"/>
        <w:jc w:val="both"/>
        <w:rPr>
          <w:rFonts w:ascii="Times New Roman" w:hAnsi="Times New Roman"/>
          <w:sz w:val="24"/>
        </w:rPr>
      </w:pPr>
    </w:p>
    <w:p w14:paraId="0D6262A0" w14:textId="799030A4" w:rsidR="005923B2" w:rsidRDefault="005923B2" w:rsidP="005923B2">
      <w:pPr>
        <w:spacing w:after="0"/>
        <w:jc w:val="both"/>
        <w:rPr>
          <w:rFonts w:ascii="Times New Roman" w:hAnsi="Times New Roman"/>
          <w:i/>
          <w:iCs/>
          <w:sz w:val="24"/>
        </w:rPr>
      </w:pPr>
      <w:r w:rsidRPr="005923B2">
        <w:rPr>
          <w:rFonts w:ascii="Times New Roman" w:hAnsi="Times New Roman"/>
          <w:b/>
          <w:bCs/>
          <w:sz w:val="24"/>
        </w:rPr>
        <w:t>9.4.1</w:t>
      </w:r>
      <w:r w:rsidRPr="005923B2">
        <w:rPr>
          <w:rFonts w:ascii="Times New Roman" w:hAnsi="Times New Roman"/>
          <w:sz w:val="24"/>
        </w:rPr>
        <w:t xml:space="preserve"> </w:t>
      </w:r>
      <w:r w:rsidRPr="005923B2">
        <w:rPr>
          <w:rFonts w:ascii="Times New Roman" w:hAnsi="Times New Roman"/>
          <w:i/>
          <w:iCs/>
          <w:sz w:val="24"/>
        </w:rPr>
        <w:t xml:space="preserve">General </w:t>
      </w:r>
      <w:r w:rsidR="00B31577">
        <w:rPr>
          <w:rFonts w:ascii="Times New Roman" w:hAnsi="Times New Roman"/>
          <w:i/>
          <w:iCs/>
          <w:sz w:val="24"/>
        </w:rPr>
        <w:t>T</w:t>
      </w:r>
      <w:r w:rsidRPr="005923B2">
        <w:rPr>
          <w:rFonts w:ascii="Times New Roman" w:hAnsi="Times New Roman"/>
          <w:i/>
          <w:iCs/>
          <w:sz w:val="24"/>
        </w:rPr>
        <w:t>ests</w:t>
      </w:r>
    </w:p>
    <w:p w14:paraId="126E5C36" w14:textId="77777777" w:rsidR="005923B2" w:rsidRDefault="005923B2" w:rsidP="005923B2">
      <w:pPr>
        <w:spacing w:after="0"/>
        <w:jc w:val="both"/>
        <w:rPr>
          <w:rFonts w:ascii="Times New Roman" w:hAnsi="Times New Roman"/>
          <w:sz w:val="24"/>
        </w:rPr>
      </w:pPr>
    </w:p>
    <w:p w14:paraId="2ED42D0E" w14:textId="126A42B7" w:rsidR="005923B2" w:rsidRDefault="00D30771" w:rsidP="00D30771">
      <w:pPr>
        <w:spacing w:after="0"/>
        <w:jc w:val="both"/>
        <w:rPr>
          <w:rFonts w:ascii="Times New Roman" w:hAnsi="Times New Roman"/>
          <w:sz w:val="24"/>
        </w:rPr>
      </w:pPr>
      <w:r w:rsidRPr="00D30771">
        <w:rPr>
          <w:rFonts w:ascii="Times New Roman" w:hAnsi="Times New Roman"/>
          <w:b/>
          <w:bCs/>
          <w:sz w:val="24"/>
        </w:rPr>
        <w:t>9.4.1.1</w:t>
      </w:r>
      <w:r>
        <w:rPr>
          <w:rFonts w:ascii="Times New Roman" w:hAnsi="Times New Roman"/>
          <w:sz w:val="24"/>
        </w:rPr>
        <w:t xml:space="preserve"> </w:t>
      </w:r>
      <w:r w:rsidR="005923B2" w:rsidRPr="005923B2">
        <w:rPr>
          <w:rFonts w:ascii="Times New Roman" w:hAnsi="Times New Roman"/>
          <w:i/>
          <w:iCs/>
          <w:sz w:val="24"/>
        </w:rPr>
        <w:t>Checking of specifications</w:t>
      </w:r>
      <w:r w:rsidR="005923B2" w:rsidRPr="005923B2">
        <w:rPr>
          <w:rFonts w:ascii="Times New Roman" w:hAnsi="Times New Roman"/>
          <w:sz w:val="24"/>
        </w:rPr>
        <w:t xml:space="preserve"> </w:t>
      </w:r>
      <w:r w:rsidR="005923B2">
        <w:rPr>
          <w:rFonts w:ascii="Times New Roman" w:hAnsi="Times New Roman" w:cs="Times New Roman"/>
          <w:sz w:val="24"/>
        </w:rPr>
        <w:t>—</w:t>
      </w:r>
      <w:r w:rsidR="005923B2" w:rsidRPr="005923B2">
        <w:rPr>
          <w:rFonts w:ascii="Times New Roman" w:hAnsi="Times New Roman"/>
          <w:sz w:val="24"/>
        </w:rPr>
        <w:t xml:space="preserve"> The specifications given by the manufacturer shall be checked and reported in the proforma as given in Annex A.</w:t>
      </w:r>
    </w:p>
    <w:p w14:paraId="17F5AFB9" w14:textId="77777777" w:rsidR="00D30771" w:rsidRPr="005923B2" w:rsidRDefault="00D30771" w:rsidP="00D30771">
      <w:pPr>
        <w:spacing w:after="0"/>
        <w:jc w:val="both"/>
        <w:rPr>
          <w:rFonts w:ascii="Times New Roman" w:hAnsi="Times New Roman"/>
          <w:sz w:val="24"/>
        </w:rPr>
      </w:pPr>
    </w:p>
    <w:p w14:paraId="1CD136B9" w14:textId="6C8E5427" w:rsidR="005923B2" w:rsidRDefault="00D30771" w:rsidP="00D30771">
      <w:pPr>
        <w:spacing w:after="0"/>
        <w:jc w:val="both"/>
        <w:rPr>
          <w:rFonts w:ascii="Times New Roman" w:hAnsi="Times New Roman"/>
          <w:sz w:val="24"/>
        </w:rPr>
      </w:pPr>
      <w:r>
        <w:rPr>
          <w:rFonts w:ascii="Times New Roman" w:hAnsi="Times New Roman"/>
          <w:b/>
          <w:bCs/>
          <w:sz w:val="24"/>
        </w:rPr>
        <w:t>9.4.</w:t>
      </w:r>
      <w:r w:rsidR="00347699">
        <w:rPr>
          <w:rFonts w:ascii="Times New Roman" w:hAnsi="Times New Roman"/>
          <w:b/>
          <w:bCs/>
          <w:sz w:val="24"/>
        </w:rPr>
        <w:t>1</w:t>
      </w:r>
      <w:r>
        <w:rPr>
          <w:rFonts w:ascii="Times New Roman" w:hAnsi="Times New Roman"/>
          <w:b/>
          <w:bCs/>
          <w:sz w:val="24"/>
        </w:rPr>
        <w:t xml:space="preserve">.2 </w:t>
      </w:r>
      <w:r w:rsidR="005923B2" w:rsidRPr="005923B2">
        <w:rPr>
          <w:rFonts w:ascii="Times New Roman" w:hAnsi="Times New Roman"/>
          <w:i/>
          <w:iCs/>
          <w:sz w:val="24"/>
        </w:rPr>
        <w:t>Checking of materia</w:t>
      </w:r>
      <w:r w:rsidR="005923B2" w:rsidRPr="00B06E17">
        <w:rPr>
          <w:rFonts w:ascii="Times New Roman" w:hAnsi="Times New Roman"/>
          <w:i/>
          <w:iCs/>
          <w:sz w:val="24"/>
        </w:rPr>
        <w:t>l</w:t>
      </w:r>
      <w:r w:rsidR="005923B2">
        <w:rPr>
          <w:rFonts w:ascii="Times New Roman" w:hAnsi="Times New Roman"/>
          <w:sz w:val="24"/>
        </w:rPr>
        <w:t xml:space="preserve"> </w:t>
      </w:r>
      <w:r w:rsidR="005923B2">
        <w:rPr>
          <w:rFonts w:ascii="Times New Roman" w:hAnsi="Times New Roman" w:cs="Times New Roman"/>
          <w:sz w:val="24"/>
        </w:rPr>
        <w:t>—</w:t>
      </w:r>
      <w:r w:rsidR="005923B2" w:rsidRPr="005923B2">
        <w:rPr>
          <w:rFonts w:ascii="Times New Roman" w:hAnsi="Times New Roman"/>
          <w:sz w:val="24"/>
        </w:rPr>
        <w:t xml:space="preserve"> The material of construction of all the components of the burr mill shall be reported in the data sheet given in Annex B.</w:t>
      </w:r>
    </w:p>
    <w:p w14:paraId="3C288C0C" w14:textId="77777777" w:rsidR="00D30771" w:rsidRPr="005923B2" w:rsidRDefault="00D30771" w:rsidP="00D30771">
      <w:pPr>
        <w:spacing w:after="0"/>
        <w:jc w:val="both"/>
        <w:rPr>
          <w:rFonts w:ascii="Times New Roman" w:hAnsi="Times New Roman"/>
          <w:sz w:val="24"/>
        </w:rPr>
      </w:pPr>
    </w:p>
    <w:p w14:paraId="212D195F" w14:textId="36F8AF02" w:rsidR="005923B2" w:rsidRDefault="00D30771" w:rsidP="00D30771">
      <w:pPr>
        <w:spacing w:after="0"/>
        <w:jc w:val="both"/>
        <w:rPr>
          <w:rFonts w:ascii="Times New Roman" w:hAnsi="Times New Roman"/>
          <w:sz w:val="24"/>
        </w:rPr>
      </w:pPr>
      <w:r>
        <w:rPr>
          <w:rFonts w:ascii="Times New Roman" w:hAnsi="Times New Roman"/>
          <w:b/>
          <w:bCs/>
          <w:sz w:val="24"/>
        </w:rPr>
        <w:t>9.4.</w:t>
      </w:r>
      <w:r w:rsidR="00347699">
        <w:rPr>
          <w:rFonts w:ascii="Times New Roman" w:hAnsi="Times New Roman"/>
          <w:b/>
          <w:bCs/>
          <w:sz w:val="24"/>
        </w:rPr>
        <w:t>1</w:t>
      </w:r>
      <w:r>
        <w:rPr>
          <w:rFonts w:ascii="Times New Roman" w:hAnsi="Times New Roman"/>
          <w:b/>
          <w:bCs/>
          <w:sz w:val="24"/>
        </w:rPr>
        <w:t xml:space="preserve">.3 </w:t>
      </w:r>
      <w:r w:rsidR="005923B2" w:rsidRPr="005923B2">
        <w:rPr>
          <w:rFonts w:ascii="Times New Roman" w:hAnsi="Times New Roman"/>
          <w:i/>
          <w:iCs/>
          <w:sz w:val="24"/>
        </w:rPr>
        <w:t>Visual observations and checking of provision for adjustments</w:t>
      </w:r>
      <w:r w:rsidR="005923B2">
        <w:rPr>
          <w:rFonts w:ascii="Times New Roman" w:hAnsi="Times New Roman"/>
          <w:sz w:val="24"/>
        </w:rPr>
        <w:t xml:space="preserve"> </w:t>
      </w:r>
      <w:r w:rsidR="005923B2">
        <w:rPr>
          <w:rFonts w:ascii="Times New Roman" w:hAnsi="Times New Roman" w:cs="Times New Roman"/>
          <w:sz w:val="24"/>
        </w:rPr>
        <w:t>—</w:t>
      </w:r>
      <w:r w:rsidR="005923B2" w:rsidRPr="005923B2">
        <w:rPr>
          <w:rFonts w:ascii="Times New Roman" w:hAnsi="Times New Roman"/>
          <w:sz w:val="24"/>
        </w:rPr>
        <w:t xml:space="preserve"> The observations and adjustments given in data sheet in Annex C shall be made and reported.</w:t>
      </w:r>
    </w:p>
    <w:p w14:paraId="5A3313E6" w14:textId="77777777" w:rsidR="005923B2" w:rsidRPr="005923B2" w:rsidRDefault="005923B2" w:rsidP="005923B2">
      <w:pPr>
        <w:spacing w:after="0"/>
        <w:jc w:val="both"/>
        <w:rPr>
          <w:rFonts w:ascii="Times New Roman" w:hAnsi="Times New Roman"/>
          <w:sz w:val="24"/>
        </w:rPr>
      </w:pPr>
    </w:p>
    <w:p w14:paraId="748F35D8" w14:textId="42DB4F4C" w:rsidR="005923B2" w:rsidRDefault="005923B2" w:rsidP="005923B2">
      <w:pPr>
        <w:spacing w:after="0"/>
        <w:jc w:val="both"/>
        <w:rPr>
          <w:rFonts w:ascii="Times New Roman" w:hAnsi="Times New Roman"/>
          <w:i/>
          <w:iCs/>
          <w:sz w:val="24"/>
        </w:rPr>
      </w:pPr>
      <w:r w:rsidRPr="005923B2">
        <w:rPr>
          <w:rFonts w:ascii="Times New Roman" w:hAnsi="Times New Roman"/>
          <w:b/>
          <w:bCs/>
          <w:sz w:val="24"/>
        </w:rPr>
        <w:t>9.4.2</w:t>
      </w:r>
      <w:r w:rsidRPr="005923B2">
        <w:rPr>
          <w:rFonts w:ascii="Times New Roman" w:hAnsi="Times New Roman"/>
          <w:sz w:val="24"/>
        </w:rPr>
        <w:t xml:space="preserve"> </w:t>
      </w:r>
      <w:r w:rsidRPr="005923B2">
        <w:rPr>
          <w:rFonts w:ascii="Times New Roman" w:hAnsi="Times New Roman"/>
          <w:i/>
          <w:iCs/>
          <w:sz w:val="24"/>
        </w:rPr>
        <w:t xml:space="preserve">Test at </w:t>
      </w:r>
      <w:r w:rsidR="00B31577">
        <w:rPr>
          <w:rFonts w:ascii="Times New Roman" w:hAnsi="Times New Roman"/>
          <w:i/>
          <w:iCs/>
          <w:sz w:val="24"/>
        </w:rPr>
        <w:t>N</w:t>
      </w:r>
      <w:r w:rsidRPr="005923B2">
        <w:rPr>
          <w:rFonts w:ascii="Times New Roman" w:hAnsi="Times New Roman"/>
          <w:i/>
          <w:iCs/>
          <w:sz w:val="24"/>
        </w:rPr>
        <w:t>o-load</w:t>
      </w:r>
    </w:p>
    <w:p w14:paraId="351190C3" w14:textId="77777777" w:rsidR="005923B2" w:rsidRPr="005923B2" w:rsidRDefault="005923B2" w:rsidP="005923B2">
      <w:pPr>
        <w:spacing w:after="0"/>
        <w:jc w:val="both"/>
        <w:rPr>
          <w:rFonts w:ascii="Times New Roman" w:hAnsi="Times New Roman"/>
          <w:sz w:val="24"/>
        </w:rPr>
      </w:pPr>
    </w:p>
    <w:p w14:paraId="24A3DC2A" w14:textId="48FA5E94" w:rsidR="00C614F1" w:rsidRDefault="003E6E58" w:rsidP="003E6E58">
      <w:pPr>
        <w:spacing w:after="0"/>
        <w:jc w:val="both"/>
        <w:rPr>
          <w:rFonts w:ascii="Times New Roman" w:hAnsi="Times New Roman"/>
          <w:sz w:val="24"/>
        </w:rPr>
      </w:pPr>
      <w:r w:rsidRPr="003E6E58">
        <w:rPr>
          <w:rFonts w:ascii="Times New Roman" w:hAnsi="Times New Roman"/>
          <w:b/>
          <w:bCs/>
          <w:sz w:val="24"/>
        </w:rPr>
        <w:t xml:space="preserve">9.4.2.1 </w:t>
      </w:r>
      <w:r w:rsidR="005923B2" w:rsidRPr="005923B2">
        <w:rPr>
          <w:rFonts w:ascii="Times New Roman" w:hAnsi="Times New Roman"/>
          <w:i/>
          <w:iCs/>
          <w:sz w:val="24"/>
        </w:rPr>
        <w:t>Visual observations</w:t>
      </w:r>
      <w:r w:rsidR="005923B2" w:rsidRPr="005923B2">
        <w:rPr>
          <w:rFonts w:ascii="Times New Roman" w:hAnsi="Times New Roman"/>
          <w:sz w:val="24"/>
        </w:rPr>
        <w:t xml:space="preserve"> </w:t>
      </w:r>
      <w:r w:rsidR="005923B2">
        <w:rPr>
          <w:rFonts w:ascii="Times New Roman" w:hAnsi="Times New Roman" w:cs="Times New Roman"/>
          <w:sz w:val="24"/>
        </w:rPr>
        <w:t>—</w:t>
      </w:r>
      <w:r w:rsidR="005923B2" w:rsidRPr="005923B2">
        <w:rPr>
          <w:rFonts w:ascii="Times New Roman" w:hAnsi="Times New Roman"/>
          <w:sz w:val="24"/>
        </w:rPr>
        <w:t xml:space="preserve"> After the running-in is over, the burr mill shall be run at no load for 30 min at the specified speed. During and after the no-load run, the visual observation of the burr mill shall not show the </w:t>
      </w:r>
      <w:r w:rsidR="00806D21">
        <w:rPr>
          <w:rFonts w:ascii="Times New Roman" w:hAnsi="Times New Roman"/>
          <w:sz w:val="24"/>
        </w:rPr>
        <w:t xml:space="preserve">failures as given in </w:t>
      </w:r>
      <w:r w:rsidR="00806D21" w:rsidRPr="00806D21">
        <w:rPr>
          <w:rFonts w:ascii="Times New Roman" w:hAnsi="Times New Roman"/>
          <w:b/>
          <w:bCs/>
          <w:sz w:val="24"/>
        </w:rPr>
        <w:t>7.1</w:t>
      </w:r>
      <w:r w:rsidR="00B31577">
        <w:rPr>
          <w:rFonts w:ascii="Times New Roman" w:hAnsi="Times New Roman"/>
          <w:sz w:val="24"/>
        </w:rPr>
        <w:t xml:space="preserve"> and</w:t>
      </w:r>
      <w:r w:rsidR="009853A1" w:rsidRPr="009853A1">
        <w:rPr>
          <w:rFonts w:ascii="Times New Roman" w:hAnsi="Times New Roman"/>
          <w:sz w:val="24"/>
        </w:rPr>
        <w:t xml:space="preserve"> shall be reported in Annex C.</w:t>
      </w:r>
    </w:p>
    <w:p w14:paraId="3D41F513" w14:textId="77777777" w:rsidR="009853A1" w:rsidRDefault="009853A1" w:rsidP="00C614F1">
      <w:pPr>
        <w:spacing w:after="0"/>
        <w:jc w:val="both"/>
        <w:rPr>
          <w:rFonts w:ascii="Times New Roman" w:hAnsi="Times New Roman"/>
          <w:sz w:val="24"/>
        </w:rPr>
      </w:pPr>
    </w:p>
    <w:p w14:paraId="2663AE20" w14:textId="069EDA4B" w:rsidR="00C94439" w:rsidRDefault="003E6E58" w:rsidP="003E6E58">
      <w:pPr>
        <w:spacing w:after="0"/>
        <w:jc w:val="both"/>
        <w:rPr>
          <w:rFonts w:ascii="Times New Roman" w:hAnsi="Times New Roman"/>
          <w:sz w:val="24"/>
        </w:rPr>
      </w:pPr>
      <w:r w:rsidRPr="003E6E58">
        <w:rPr>
          <w:rFonts w:ascii="Times New Roman" w:hAnsi="Times New Roman"/>
          <w:b/>
          <w:bCs/>
          <w:sz w:val="24"/>
        </w:rPr>
        <w:t>9.4.2.</w:t>
      </w:r>
      <w:r>
        <w:rPr>
          <w:rFonts w:ascii="Times New Roman" w:hAnsi="Times New Roman"/>
          <w:b/>
          <w:bCs/>
          <w:sz w:val="24"/>
        </w:rPr>
        <w:t>2</w:t>
      </w:r>
      <w:r w:rsidRPr="003E6E58">
        <w:rPr>
          <w:rFonts w:ascii="Times New Roman" w:hAnsi="Times New Roman"/>
          <w:b/>
          <w:bCs/>
          <w:sz w:val="24"/>
        </w:rPr>
        <w:t xml:space="preserve"> </w:t>
      </w:r>
      <w:r w:rsidR="00C94439" w:rsidRPr="00C94439">
        <w:rPr>
          <w:rFonts w:ascii="Times New Roman" w:hAnsi="Times New Roman"/>
          <w:i/>
          <w:iCs/>
          <w:sz w:val="24"/>
        </w:rPr>
        <w:t>Power consumption</w:t>
      </w:r>
      <w:r w:rsidR="00C94439" w:rsidRPr="00C94439">
        <w:rPr>
          <w:rFonts w:ascii="Times New Roman" w:hAnsi="Times New Roman"/>
          <w:sz w:val="24"/>
        </w:rPr>
        <w:t xml:space="preserve"> </w:t>
      </w:r>
      <w:r w:rsidR="00C94439">
        <w:rPr>
          <w:rFonts w:ascii="Times New Roman" w:hAnsi="Times New Roman" w:cs="Times New Roman"/>
          <w:sz w:val="24"/>
        </w:rPr>
        <w:t>—</w:t>
      </w:r>
      <w:r w:rsidR="00C94439" w:rsidRPr="00C94439">
        <w:rPr>
          <w:rFonts w:ascii="Times New Roman" w:hAnsi="Times New Roman"/>
          <w:sz w:val="24"/>
        </w:rPr>
        <w:t xml:space="preserve"> The average power required to run the burr mill at no load conditions will be reported in Annex D as observed from the </w:t>
      </w:r>
      <w:r w:rsidR="00273497">
        <w:rPr>
          <w:rFonts w:ascii="Times New Roman" w:hAnsi="Times New Roman"/>
          <w:sz w:val="24"/>
        </w:rPr>
        <w:t>w</w:t>
      </w:r>
      <w:r w:rsidR="00C94439" w:rsidRPr="00C94439">
        <w:rPr>
          <w:rFonts w:ascii="Times New Roman" w:hAnsi="Times New Roman"/>
          <w:sz w:val="24"/>
        </w:rPr>
        <w:t xml:space="preserve">attmeter at 5 min. interval or from the </w:t>
      </w:r>
      <w:r w:rsidR="00273497">
        <w:rPr>
          <w:rFonts w:ascii="Times New Roman" w:hAnsi="Times New Roman"/>
          <w:sz w:val="24"/>
        </w:rPr>
        <w:t>e</w:t>
      </w:r>
      <w:r w:rsidR="00C94439" w:rsidRPr="00C94439">
        <w:rPr>
          <w:rFonts w:ascii="Times New Roman" w:hAnsi="Times New Roman"/>
          <w:sz w:val="24"/>
        </w:rPr>
        <w:t>nergy</w:t>
      </w:r>
      <w:r w:rsidR="00273497">
        <w:rPr>
          <w:rFonts w:ascii="Times New Roman" w:hAnsi="Times New Roman"/>
          <w:sz w:val="24"/>
        </w:rPr>
        <w:t xml:space="preserve"> meter</w:t>
      </w:r>
      <w:r w:rsidR="00C94439" w:rsidRPr="00C94439">
        <w:rPr>
          <w:rFonts w:ascii="Times New Roman" w:hAnsi="Times New Roman"/>
          <w:sz w:val="24"/>
        </w:rPr>
        <w:t xml:space="preserve"> observed for 5 min. at 10 min. interval.  </w:t>
      </w:r>
    </w:p>
    <w:p w14:paraId="591BBB65" w14:textId="77777777" w:rsidR="00C94439" w:rsidRPr="00C94439" w:rsidRDefault="00C94439" w:rsidP="00C94439">
      <w:pPr>
        <w:spacing w:after="0"/>
        <w:jc w:val="both"/>
        <w:rPr>
          <w:rFonts w:ascii="Times New Roman" w:hAnsi="Times New Roman"/>
          <w:sz w:val="24"/>
        </w:rPr>
      </w:pPr>
    </w:p>
    <w:p w14:paraId="17F0ED42" w14:textId="77777777" w:rsidR="00C94439" w:rsidRDefault="00C94439" w:rsidP="00B31577">
      <w:pPr>
        <w:spacing w:after="0"/>
        <w:ind w:left="720" w:firstLine="720"/>
        <w:jc w:val="both"/>
        <w:rPr>
          <w:rFonts w:ascii="Times New Roman" w:hAnsi="Times New Roman"/>
          <w:sz w:val="20"/>
          <w:szCs w:val="16"/>
        </w:rPr>
      </w:pPr>
      <w:r w:rsidRPr="00C94439">
        <w:rPr>
          <w:rFonts w:ascii="Times New Roman" w:hAnsi="Times New Roman"/>
          <w:sz w:val="20"/>
          <w:szCs w:val="16"/>
        </w:rPr>
        <w:t xml:space="preserve">NOTE </w:t>
      </w:r>
      <w:r w:rsidRPr="00C94439">
        <w:rPr>
          <w:rFonts w:ascii="Times New Roman" w:hAnsi="Times New Roman" w:cs="Times New Roman"/>
          <w:sz w:val="20"/>
          <w:szCs w:val="16"/>
        </w:rPr>
        <w:t>—</w:t>
      </w:r>
      <w:r w:rsidRPr="00C94439">
        <w:rPr>
          <w:rFonts w:ascii="Times New Roman" w:hAnsi="Times New Roman"/>
          <w:sz w:val="20"/>
          <w:szCs w:val="16"/>
        </w:rPr>
        <w:t xml:space="preserve"> In case of energy meter if it is not possible to measure the reading in the specified time, the number of revolution of disc may be counted and converted into the number of units consumed.</w:t>
      </w:r>
    </w:p>
    <w:p w14:paraId="10CAAF1B" w14:textId="77777777" w:rsidR="00C94439" w:rsidRPr="00C94439" w:rsidRDefault="00C94439" w:rsidP="00C94439">
      <w:pPr>
        <w:spacing w:after="0"/>
        <w:jc w:val="both"/>
        <w:rPr>
          <w:rFonts w:ascii="Times New Roman" w:hAnsi="Times New Roman"/>
          <w:sz w:val="24"/>
        </w:rPr>
      </w:pPr>
    </w:p>
    <w:p w14:paraId="4AAC6624" w14:textId="0535DC09" w:rsidR="00C94439" w:rsidRDefault="003E6E58" w:rsidP="003E6E58">
      <w:pPr>
        <w:spacing w:after="0"/>
        <w:jc w:val="both"/>
        <w:rPr>
          <w:rFonts w:ascii="Times New Roman" w:hAnsi="Times New Roman"/>
          <w:sz w:val="24"/>
        </w:rPr>
      </w:pPr>
      <w:r w:rsidRPr="003E6E58">
        <w:rPr>
          <w:rFonts w:ascii="Times New Roman" w:hAnsi="Times New Roman"/>
          <w:b/>
          <w:bCs/>
          <w:sz w:val="24"/>
        </w:rPr>
        <w:lastRenderedPageBreak/>
        <w:t>9.4.2.</w:t>
      </w:r>
      <w:r>
        <w:rPr>
          <w:rFonts w:ascii="Times New Roman" w:hAnsi="Times New Roman"/>
          <w:b/>
          <w:bCs/>
          <w:sz w:val="24"/>
        </w:rPr>
        <w:t>3</w:t>
      </w:r>
      <w:r w:rsidRPr="003E6E58">
        <w:rPr>
          <w:rFonts w:ascii="Times New Roman" w:hAnsi="Times New Roman"/>
          <w:b/>
          <w:bCs/>
          <w:sz w:val="24"/>
        </w:rPr>
        <w:t xml:space="preserve"> </w:t>
      </w:r>
      <w:r w:rsidR="00C94439" w:rsidRPr="00C94439">
        <w:rPr>
          <w:rFonts w:ascii="Times New Roman" w:hAnsi="Times New Roman"/>
          <w:i/>
          <w:iCs/>
          <w:sz w:val="24"/>
        </w:rPr>
        <w:t>Speed of operation</w:t>
      </w:r>
      <w:r w:rsidR="00C94439" w:rsidRPr="00C94439">
        <w:rPr>
          <w:rFonts w:ascii="Times New Roman" w:hAnsi="Times New Roman"/>
          <w:sz w:val="24"/>
        </w:rPr>
        <w:t xml:space="preserve"> </w:t>
      </w:r>
      <w:r w:rsidR="00C94439">
        <w:rPr>
          <w:rFonts w:ascii="Times New Roman" w:hAnsi="Times New Roman" w:cs="Times New Roman"/>
          <w:sz w:val="24"/>
        </w:rPr>
        <w:t>—</w:t>
      </w:r>
      <w:r w:rsidR="00C94439" w:rsidRPr="00C94439">
        <w:rPr>
          <w:rFonts w:ascii="Times New Roman" w:hAnsi="Times New Roman"/>
          <w:sz w:val="24"/>
        </w:rPr>
        <w:t xml:space="preserve"> The speed of operation of the main shaft and the feed agitator (if any) shall b</w:t>
      </w:r>
      <w:r w:rsidR="00C94439">
        <w:rPr>
          <w:rFonts w:ascii="Times New Roman" w:hAnsi="Times New Roman"/>
          <w:sz w:val="24"/>
        </w:rPr>
        <w:t>e measured using a contact type</w:t>
      </w:r>
      <w:r w:rsidR="00C94439" w:rsidRPr="00C94439">
        <w:rPr>
          <w:rFonts w:ascii="Times New Roman" w:hAnsi="Times New Roman"/>
          <w:sz w:val="24"/>
        </w:rPr>
        <w:t xml:space="preserve">/contact less tachometer and reported (rev/min.) with 5 rpm accuracy in Annex </w:t>
      </w:r>
      <w:r w:rsidR="00061FBF">
        <w:rPr>
          <w:rFonts w:ascii="Times New Roman" w:hAnsi="Times New Roman"/>
          <w:sz w:val="24"/>
        </w:rPr>
        <w:t>D</w:t>
      </w:r>
      <w:r w:rsidR="00C94439" w:rsidRPr="00C94439">
        <w:rPr>
          <w:rFonts w:ascii="Times New Roman" w:hAnsi="Times New Roman"/>
          <w:sz w:val="24"/>
        </w:rPr>
        <w:t>.</w:t>
      </w:r>
    </w:p>
    <w:p w14:paraId="52D749EB" w14:textId="77777777" w:rsidR="00C94439" w:rsidRPr="00C94439" w:rsidRDefault="00C94439" w:rsidP="00C94439">
      <w:pPr>
        <w:spacing w:after="0"/>
        <w:jc w:val="both"/>
        <w:rPr>
          <w:rFonts w:ascii="Times New Roman" w:hAnsi="Times New Roman"/>
          <w:sz w:val="24"/>
        </w:rPr>
      </w:pPr>
    </w:p>
    <w:p w14:paraId="283BAA38" w14:textId="73ED5658" w:rsidR="009853A1" w:rsidRDefault="003E6E58" w:rsidP="003E6E58">
      <w:pPr>
        <w:spacing w:after="0"/>
        <w:jc w:val="both"/>
        <w:rPr>
          <w:rFonts w:ascii="Times New Roman" w:hAnsi="Times New Roman"/>
          <w:sz w:val="24"/>
        </w:rPr>
      </w:pPr>
      <w:r w:rsidRPr="003E6E58">
        <w:rPr>
          <w:rFonts w:ascii="Times New Roman" w:hAnsi="Times New Roman"/>
          <w:b/>
          <w:bCs/>
          <w:sz w:val="24"/>
        </w:rPr>
        <w:t>9.4.2.</w:t>
      </w:r>
      <w:r>
        <w:rPr>
          <w:rFonts w:ascii="Times New Roman" w:hAnsi="Times New Roman"/>
          <w:b/>
          <w:bCs/>
          <w:sz w:val="24"/>
        </w:rPr>
        <w:t>4</w:t>
      </w:r>
      <w:r w:rsidRPr="003E6E58">
        <w:rPr>
          <w:rFonts w:ascii="Times New Roman" w:hAnsi="Times New Roman"/>
          <w:b/>
          <w:bCs/>
          <w:sz w:val="24"/>
        </w:rPr>
        <w:t xml:space="preserve"> </w:t>
      </w:r>
      <w:r w:rsidR="00C94439" w:rsidRPr="00C94439">
        <w:rPr>
          <w:rFonts w:ascii="Times New Roman" w:hAnsi="Times New Roman"/>
          <w:i/>
          <w:iCs/>
          <w:sz w:val="24"/>
        </w:rPr>
        <w:t>Noise</w:t>
      </w:r>
      <w:r w:rsidR="00C94439" w:rsidRPr="00C94439">
        <w:rPr>
          <w:rFonts w:ascii="Times New Roman" w:hAnsi="Times New Roman"/>
          <w:sz w:val="24"/>
        </w:rPr>
        <w:t xml:space="preserve"> </w:t>
      </w:r>
      <w:r w:rsidR="00C94439">
        <w:rPr>
          <w:rFonts w:ascii="Times New Roman" w:hAnsi="Times New Roman" w:cs="Times New Roman"/>
          <w:sz w:val="24"/>
        </w:rPr>
        <w:t>—</w:t>
      </w:r>
      <w:r w:rsidR="00C94439" w:rsidRPr="00C94439">
        <w:rPr>
          <w:rFonts w:ascii="Times New Roman" w:hAnsi="Times New Roman"/>
          <w:sz w:val="24"/>
        </w:rPr>
        <w:t xml:space="preserve"> The level of noise produced by the machine should preferably be recorded using a noise level meter and shall be reported in dB (A). The measurements should be done at radius of 2 m and 4 m from centre of the machine at 30 degrees interval radially in 5 min. time interval. The average noise level will be reported in dB (A) in Annex D.</w:t>
      </w:r>
    </w:p>
    <w:p w14:paraId="13FDE4C3" w14:textId="77777777" w:rsidR="00C94439" w:rsidRDefault="00C94439" w:rsidP="00C94439">
      <w:pPr>
        <w:spacing w:after="0"/>
        <w:jc w:val="both"/>
        <w:rPr>
          <w:rFonts w:ascii="Times New Roman" w:hAnsi="Times New Roman"/>
          <w:sz w:val="24"/>
        </w:rPr>
      </w:pPr>
    </w:p>
    <w:p w14:paraId="73CB00CA" w14:textId="03E79D36" w:rsidR="00230D85" w:rsidRPr="00D30771" w:rsidRDefault="00230D85" w:rsidP="00230D85">
      <w:pPr>
        <w:spacing w:after="0"/>
        <w:jc w:val="both"/>
        <w:rPr>
          <w:rFonts w:ascii="Times New Roman" w:hAnsi="Times New Roman"/>
          <w:i/>
          <w:iCs/>
          <w:sz w:val="24"/>
        </w:rPr>
      </w:pPr>
      <w:r w:rsidRPr="00230D85">
        <w:rPr>
          <w:rFonts w:ascii="Times New Roman" w:hAnsi="Times New Roman"/>
          <w:b/>
          <w:bCs/>
          <w:sz w:val="24"/>
        </w:rPr>
        <w:t>9.4.3</w:t>
      </w:r>
      <w:r w:rsidRPr="00230D85">
        <w:rPr>
          <w:rFonts w:ascii="Times New Roman" w:hAnsi="Times New Roman"/>
          <w:sz w:val="24"/>
        </w:rPr>
        <w:t xml:space="preserve"> </w:t>
      </w:r>
      <w:r w:rsidR="00D30771" w:rsidRPr="00D30771">
        <w:rPr>
          <w:rFonts w:ascii="Times New Roman" w:hAnsi="Times New Roman"/>
          <w:i/>
          <w:iCs/>
          <w:sz w:val="24"/>
        </w:rPr>
        <w:t xml:space="preserve">Short Run </w:t>
      </w:r>
      <w:r w:rsidRPr="00D30771">
        <w:rPr>
          <w:rFonts w:ascii="Times New Roman" w:hAnsi="Times New Roman"/>
          <w:i/>
          <w:iCs/>
          <w:sz w:val="24"/>
        </w:rPr>
        <w:t xml:space="preserve">Test </w:t>
      </w:r>
    </w:p>
    <w:p w14:paraId="30317505" w14:textId="77777777" w:rsidR="00230D85" w:rsidRPr="00230D85" w:rsidRDefault="00230D85" w:rsidP="00230D85">
      <w:pPr>
        <w:spacing w:after="0"/>
        <w:jc w:val="both"/>
        <w:rPr>
          <w:rFonts w:ascii="Times New Roman" w:hAnsi="Times New Roman"/>
          <w:sz w:val="24"/>
        </w:rPr>
      </w:pPr>
    </w:p>
    <w:p w14:paraId="5B3500FE" w14:textId="77777777" w:rsidR="00D30771" w:rsidRDefault="00D30771" w:rsidP="00D30771">
      <w:pPr>
        <w:spacing w:after="0"/>
        <w:jc w:val="both"/>
        <w:rPr>
          <w:rFonts w:ascii="Times New Roman" w:hAnsi="Times New Roman"/>
          <w:sz w:val="24"/>
        </w:rPr>
      </w:pPr>
      <w:r>
        <w:rPr>
          <w:rFonts w:ascii="Times New Roman" w:hAnsi="Times New Roman"/>
          <w:b/>
          <w:bCs/>
          <w:sz w:val="24"/>
        </w:rPr>
        <w:t xml:space="preserve">9.4.3.1 </w:t>
      </w:r>
      <w:r w:rsidR="00FB2A90" w:rsidRPr="00FB2A90">
        <w:rPr>
          <w:rFonts w:ascii="Times New Roman" w:hAnsi="Times New Roman"/>
          <w:i/>
          <w:iCs/>
          <w:sz w:val="24"/>
        </w:rPr>
        <w:t>Operation and collection of data</w:t>
      </w:r>
      <w:r w:rsidR="00B31577">
        <w:rPr>
          <w:rFonts w:ascii="Times New Roman" w:hAnsi="Times New Roman"/>
          <w:sz w:val="24"/>
        </w:rPr>
        <w:t xml:space="preserve"> </w:t>
      </w:r>
    </w:p>
    <w:p w14:paraId="4953876C" w14:textId="77777777" w:rsidR="00D30771" w:rsidRDefault="00D30771" w:rsidP="00D30771">
      <w:pPr>
        <w:spacing w:after="0"/>
        <w:jc w:val="both"/>
        <w:rPr>
          <w:rFonts w:ascii="Times New Roman" w:hAnsi="Times New Roman"/>
          <w:sz w:val="24"/>
        </w:rPr>
      </w:pPr>
    </w:p>
    <w:p w14:paraId="2DEB787B" w14:textId="1B73ECE3" w:rsidR="00C94439" w:rsidRDefault="00230D85" w:rsidP="00D30771">
      <w:pPr>
        <w:spacing w:after="0"/>
        <w:jc w:val="both"/>
        <w:rPr>
          <w:rFonts w:ascii="Times New Roman" w:hAnsi="Times New Roman"/>
          <w:sz w:val="24"/>
        </w:rPr>
      </w:pPr>
      <w:r w:rsidRPr="00230D85">
        <w:rPr>
          <w:rFonts w:ascii="Times New Roman" w:hAnsi="Times New Roman"/>
          <w:sz w:val="24"/>
        </w:rPr>
        <w:t>The burr mill shall be operated at its specified speed and at appropriate clearance (between grinding surfaces) after achieving the normal steady state operation for 30 minutes at a feed rate slightly below 90 percent of its specified capacity. During the run period, collect the following samples and data in the format given in Annex E.</w:t>
      </w:r>
    </w:p>
    <w:p w14:paraId="3D79DFD9" w14:textId="77777777" w:rsidR="00FB2A90" w:rsidRDefault="00FB2A90" w:rsidP="00230D85">
      <w:pPr>
        <w:spacing w:after="0"/>
        <w:jc w:val="both"/>
        <w:rPr>
          <w:rFonts w:ascii="Times New Roman" w:hAnsi="Times New Roman"/>
          <w:sz w:val="24"/>
        </w:rPr>
      </w:pPr>
    </w:p>
    <w:p w14:paraId="078D6785" w14:textId="2075A32F" w:rsidR="00FB2A90" w:rsidRPr="00FB2A90" w:rsidRDefault="003E6E58" w:rsidP="00FB2A90">
      <w:pPr>
        <w:spacing w:after="0"/>
        <w:ind w:left="720"/>
        <w:jc w:val="both"/>
        <w:rPr>
          <w:rFonts w:ascii="Times New Roman" w:hAnsi="Times New Roman"/>
          <w:sz w:val="24"/>
        </w:rPr>
      </w:pPr>
      <w:r>
        <w:rPr>
          <w:rFonts w:ascii="Times New Roman" w:hAnsi="Times New Roman"/>
          <w:sz w:val="24"/>
        </w:rPr>
        <w:t>a</w:t>
      </w:r>
      <w:r w:rsidR="00FB2A90">
        <w:rPr>
          <w:rFonts w:ascii="Times New Roman" w:hAnsi="Times New Roman"/>
          <w:sz w:val="24"/>
        </w:rPr>
        <w:t xml:space="preserve">) </w:t>
      </w:r>
      <w:r w:rsidR="00FB2A90" w:rsidRPr="00FB2A90">
        <w:rPr>
          <w:rFonts w:ascii="Times New Roman" w:hAnsi="Times New Roman"/>
          <w:sz w:val="24"/>
        </w:rPr>
        <w:t>Three sets of sam</w:t>
      </w:r>
      <w:r w:rsidR="00FB2A90">
        <w:rPr>
          <w:rFonts w:ascii="Times New Roman" w:hAnsi="Times New Roman"/>
          <w:sz w:val="24"/>
        </w:rPr>
        <w:t>ples of the test material (feed</w:t>
      </w:r>
      <w:r w:rsidR="00FB2A90" w:rsidRPr="00FB2A90">
        <w:rPr>
          <w:rFonts w:ascii="Times New Roman" w:hAnsi="Times New Roman"/>
          <w:sz w:val="24"/>
        </w:rPr>
        <w:t>/raw material) and flour (product) at an interval of 10 min each;</w:t>
      </w:r>
    </w:p>
    <w:p w14:paraId="56C90B11" w14:textId="3B325214" w:rsidR="00FB2A90" w:rsidRPr="00FB2A90" w:rsidRDefault="003E6E58" w:rsidP="00FB2A90">
      <w:pPr>
        <w:spacing w:after="0"/>
        <w:ind w:left="720"/>
        <w:jc w:val="both"/>
        <w:rPr>
          <w:rFonts w:ascii="Times New Roman" w:hAnsi="Times New Roman"/>
          <w:sz w:val="24"/>
        </w:rPr>
      </w:pPr>
      <w:r>
        <w:rPr>
          <w:rFonts w:ascii="Times New Roman" w:hAnsi="Times New Roman"/>
          <w:sz w:val="24"/>
        </w:rPr>
        <w:t>b</w:t>
      </w:r>
      <w:r w:rsidR="00FB2A90">
        <w:rPr>
          <w:rFonts w:ascii="Times New Roman" w:hAnsi="Times New Roman"/>
          <w:sz w:val="24"/>
        </w:rPr>
        <w:t xml:space="preserve">) </w:t>
      </w:r>
      <w:r w:rsidR="00FB2A90" w:rsidRPr="00FB2A90">
        <w:rPr>
          <w:rFonts w:ascii="Times New Roman" w:hAnsi="Times New Roman"/>
          <w:sz w:val="24"/>
        </w:rPr>
        <w:t>The power requirement (</w:t>
      </w:r>
      <w:r>
        <w:rPr>
          <w:rFonts w:ascii="Times New Roman" w:hAnsi="Times New Roman"/>
          <w:sz w:val="24"/>
        </w:rPr>
        <w:t xml:space="preserve"> </w:t>
      </w:r>
      <w:r w:rsidRPr="003E6E58">
        <w:rPr>
          <w:rFonts w:ascii="Times New Roman" w:hAnsi="Times New Roman"/>
          <w:i/>
          <w:iCs/>
          <w:sz w:val="24"/>
        </w:rPr>
        <w:t>see</w:t>
      </w:r>
      <w:r>
        <w:rPr>
          <w:rFonts w:ascii="Times New Roman" w:hAnsi="Times New Roman"/>
          <w:sz w:val="24"/>
        </w:rPr>
        <w:t xml:space="preserve"> </w:t>
      </w:r>
      <w:r w:rsidR="00FB2A90">
        <w:rPr>
          <w:rFonts w:ascii="Times New Roman" w:hAnsi="Times New Roman"/>
          <w:b/>
          <w:bCs/>
          <w:sz w:val="24"/>
        </w:rPr>
        <w:t>9.4.</w:t>
      </w:r>
      <w:r>
        <w:rPr>
          <w:rFonts w:ascii="Times New Roman" w:hAnsi="Times New Roman"/>
          <w:b/>
          <w:bCs/>
          <w:sz w:val="24"/>
        </w:rPr>
        <w:t>2</w:t>
      </w:r>
      <w:r w:rsidR="00FB2A90">
        <w:rPr>
          <w:rFonts w:ascii="Times New Roman" w:hAnsi="Times New Roman"/>
          <w:b/>
          <w:bCs/>
          <w:sz w:val="24"/>
        </w:rPr>
        <w:t>.2</w:t>
      </w:r>
      <w:r w:rsidR="00FB2A90" w:rsidRPr="00FB2A90">
        <w:rPr>
          <w:rFonts w:ascii="Times New Roman" w:hAnsi="Times New Roman"/>
          <w:sz w:val="24"/>
        </w:rPr>
        <w:t>);</w:t>
      </w:r>
    </w:p>
    <w:p w14:paraId="79BA7C64" w14:textId="288BAB8E" w:rsidR="00FB2A90" w:rsidRPr="00FB2A90" w:rsidRDefault="003E6E58" w:rsidP="00FB2A90">
      <w:pPr>
        <w:spacing w:after="0"/>
        <w:ind w:left="720"/>
        <w:jc w:val="both"/>
        <w:rPr>
          <w:rFonts w:ascii="Times New Roman" w:hAnsi="Times New Roman"/>
          <w:sz w:val="24"/>
        </w:rPr>
      </w:pPr>
      <w:r>
        <w:rPr>
          <w:rFonts w:ascii="Times New Roman" w:hAnsi="Times New Roman"/>
          <w:sz w:val="24"/>
        </w:rPr>
        <w:t>c</w:t>
      </w:r>
      <w:r w:rsidR="00FB2A90">
        <w:rPr>
          <w:rFonts w:ascii="Times New Roman" w:hAnsi="Times New Roman"/>
          <w:sz w:val="24"/>
        </w:rPr>
        <w:t xml:space="preserve">) </w:t>
      </w:r>
      <w:r w:rsidR="00FB2A90" w:rsidRPr="00FB2A90">
        <w:rPr>
          <w:rFonts w:ascii="Times New Roman" w:hAnsi="Times New Roman"/>
          <w:sz w:val="24"/>
        </w:rPr>
        <w:t xml:space="preserve">The speed of-main shaft </w:t>
      </w:r>
      <w:r>
        <w:rPr>
          <w:rFonts w:ascii="Times New Roman" w:hAnsi="Times New Roman"/>
          <w:sz w:val="24"/>
        </w:rPr>
        <w:t xml:space="preserve">( </w:t>
      </w:r>
      <w:r w:rsidRPr="003E6E58">
        <w:rPr>
          <w:rFonts w:ascii="Times New Roman" w:hAnsi="Times New Roman"/>
          <w:i/>
          <w:iCs/>
          <w:sz w:val="24"/>
        </w:rPr>
        <w:t xml:space="preserve">see </w:t>
      </w:r>
      <w:r w:rsidR="00FB2A90" w:rsidRPr="00FB2A90">
        <w:rPr>
          <w:rFonts w:ascii="Times New Roman" w:hAnsi="Times New Roman"/>
          <w:b/>
          <w:bCs/>
          <w:sz w:val="24"/>
        </w:rPr>
        <w:t>9.4.</w:t>
      </w:r>
      <w:r>
        <w:rPr>
          <w:rFonts w:ascii="Times New Roman" w:hAnsi="Times New Roman"/>
          <w:b/>
          <w:bCs/>
          <w:sz w:val="24"/>
        </w:rPr>
        <w:t>2</w:t>
      </w:r>
      <w:r w:rsidR="00FB2A90" w:rsidRPr="00FB2A90">
        <w:rPr>
          <w:rFonts w:ascii="Times New Roman" w:hAnsi="Times New Roman"/>
          <w:b/>
          <w:bCs/>
          <w:sz w:val="24"/>
        </w:rPr>
        <w:t xml:space="preserve">.3 </w:t>
      </w:r>
      <w:r w:rsidR="00FB2A90" w:rsidRPr="00FB2A90">
        <w:rPr>
          <w:rFonts w:ascii="Times New Roman" w:hAnsi="Times New Roman"/>
          <w:sz w:val="24"/>
        </w:rPr>
        <w:t xml:space="preserve">);  </w:t>
      </w:r>
    </w:p>
    <w:p w14:paraId="0242F3C8" w14:textId="0C4C2A10" w:rsidR="00FB2A90" w:rsidRPr="00FB2A90" w:rsidRDefault="003E6E58" w:rsidP="00FB2A90">
      <w:pPr>
        <w:spacing w:after="0"/>
        <w:ind w:left="720"/>
        <w:jc w:val="both"/>
        <w:rPr>
          <w:rFonts w:ascii="Times New Roman" w:hAnsi="Times New Roman"/>
          <w:sz w:val="24"/>
        </w:rPr>
      </w:pPr>
      <w:r>
        <w:rPr>
          <w:rFonts w:ascii="Times New Roman" w:hAnsi="Times New Roman"/>
          <w:sz w:val="24"/>
        </w:rPr>
        <w:t>d</w:t>
      </w:r>
      <w:r w:rsidR="00FB2A90">
        <w:rPr>
          <w:rFonts w:ascii="Times New Roman" w:hAnsi="Times New Roman"/>
          <w:sz w:val="24"/>
        </w:rPr>
        <w:t xml:space="preserve">) </w:t>
      </w:r>
      <w:r w:rsidR="00FB2A90" w:rsidRPr="00FB2A90">
        <w:rPr>
          <w:rFonts w:ascii="Times New Roman" w:hAnsi="Times New Roman"/>
          <w:sz w:val="24"/>
        </w:rPr>
        <w:t>Noise level (</w:t>
      </w:r>
      <w:r w:rsidRPr="003E6E58">
        <w:rPr>
          <w:rFonts w:ascii="Times New Roman" w:hAnsi="Times New Roman"/>
          <w:i/>
          <w:iCs/>
          <w:sz w:val="24"/>
        </w:rPr>
        <w:t>see</w:t>
      </w:r>
      <w:r>
        <w:rPr>
          <w:rFonts w:ascii="Times New Roman" w:hAnsi="Times New Roman"/>
          <w:sz w:val="24"/>
        </w:rPr>
        <w:t xml:space="preserve"> </w:t>
      </w:r>
      <w:r w:rsidR="00FB2A90" w:rsidRPr="00FB2A90">
        <w:rPr>
          <w:rFonts w:ascii="Times New Roman" w:hAnsi="Times New Roman"/>
          <w:b/>
          <w:bCs/>
          <w:sz w:val="24"/>
        </w:rPr>
        <w:t>9.4.</w:t>
      </w:r>
      <w:r>
        <w:rPr>
          <w:rFonts w:ascii="Times New Roman" w:hAnsi="Times New Roman"/>
          <w:b/>
          <w:bCs/>
          <w:sz w:val="24"/>
        </w:rPr>
        <w:t>4</w:t>
      </w:r>
      <w:r w:rsidR="00FB2A90" w:rsidRPr="00FB2A90">
        <w:rPr>
          <w:rFonts w:ascii="Times New Roman" w:hAnsi="Times New Roman"/>
          <w:b/>
          <w:bCs/>
          <w:sz w:val="24"/>
        </w:rPr>
        <w:t>.</w:t>
      </w:r>
      <w:r>
        <w:rPr>
          <w:rFonts w:ascii="Times New Roman" w:hAnsi="Times New Roman"/>
          <w:b/>
          <w:bCs/>
          <w:sz w:val="24"/>
        </w:rPr>
        <w:t>4</w:t>
      </w:r>
      <w:r w:rsidR="00FB2A90" w:rsidRPr="00FB2A90">
        <w:rPr>
          <w:rFonts w:ascii="Times New Roman" w:hAnsi="Times New Roman"/>
          <w:b/>
          <w:bCs/>
          <w:sz w:val="24"/>
        </w:rPr>
        <w:t xml:space="preserve"> </w:t>
      </w:r>
      <w:r w:rsidR="00FB2A90" w:rsidRPr="00FB2A90">
        <w:rPr>
          <w:rFonts w:ascii="Times New Roman" w:hAnsi="Times New Roman"/>
          <w:sz w:val="24"/>
        </w:rPr>
        <w:t>)</w:t>
      </w:r>
      <w:r>
        <w:rPr>
          <w:rFonts w:ascii="Times New Roman" w:hAnsi="Times New Roman"/>
          <w:sz w:val="24"/>
        </w:rPr>
        <w:t>;</w:t>
      </w:r>
      <w:r w:rsidR="00FB2A90" w:rsidRPr="00FB2A90">
        <w:rPr>
          <w:rFonts w:ascii="Times New Roman" w:hAnsi="Times New Roman"/>
          <w:sz w:val="24"/>
        </w:rPr>
        <w:t xml:space="preserve"> and</w:t>
      </w:r>
    </w:p>
    <w:p w14:paraId="5D8EDEE6" w14:textId="656F5F2F" w:rsidR="00FB2A90" w:rsidRPr="005923B2" w:rsidRDefault="003E6E58" w:rsidP="00FB2A90">
      <w:pPr>
        <w:spacing w:after="0"/>
        <w:ind w:left="720"/>
        <w:jc w:val="both"/>
        <w:rPr>
          <w:rFonts w:ascii="Times New Roman" w:hAnsi="Times New Roman"/>
          <w:sz w:val="24"/>
        </w:rPr>
      </w:pPr>
      <w:r>
        <w:rPr>
          <w:rFonts w:ascii="Times New Roman" w:hAnsi="Times New Roman"/>
          <w:sz w:val="24"/>
        </w:rPr>
        <w:t>e</w:t>
      </w:r>
      <w:r w:rsidR="00FB2A90">
        <w:rPr>
          <w:rFonts w:ascii="Times New Roman" w:hAnsi="Times New Roman"/>
          <w:sz w:val="24"/>
        </w:rPr>
        <w:t xml:space="preserve">) </w:t>
      </w:r>
      <w:r w:rsidR="00FB2A90" w:rsidRPr="00FB2A90">
        <w:rPr>
          <w:rFonts w:ascii="Times New Roman" w:hAnsi="Times New Roman"/>
          <w:sz w:val="24"/>
        </w:rPr>
        <w:t>Temperature of the feed, and the flour (product)</w:t>
      </w:r>
      <w:r w:rsidR="00FB2A90">
        <w:rPr>
          <w:rFonts w:ascii="Times New Roman" w:hAnsi="Times New Roman"/>
          <w:sz w:val="24"/>
        </w:rPr>
        <w:t xml:space="preserve"> using a suitable thermometer/</w:t>
      </w:r>
      <w:r w:rsidR="00FB2A90" w:rsidRPr="00FB2A90">
        <w:rPr>
          <w:rFonts w:ascii="Times New Roman" w:hAnsi="Times New Roman"/>
          <w:sz w:val="24"/>
        </w:rPr>
        <w:t>temperature measuring device of 1°C, at an interval of 5 min each.</w:t>
      </w:r>
    </w:p>
    <w:p w14:paraId="4D0A13F1" w14:textId="77777777" w:rsidR="00D537B7" w:rsidRDefault="00D537B7" w:rsidP="00AA6D36">
      <w:pPr>
        <w:spacing w:after="0"/>
        <w:jc w:val="both"/>
        <w:rPr>
          <w:rFonts w:ascii="Times New Roman" w:hAnsi="Times New Roman"/>
          <w:sz w:val="24"/>
        </w:rPr>
      </w:pPr>
    </w:p>
    <w:p w14:paraId="16ABF519" w14:textId="77777777" w:rsidR="005D2B73" w:rsidRDefault="005D2B73" w:rsidP="005D2B73">
      <w:pPr>
        <w:spacing w:after="0"/>
        <w:jc w:val="both"/>
        <w:rPr>
          <w:rFonts w:ascii="Times New Roman" w:hAnsi="Times New Roman"/>
          <w:sz w:val="24"/>
        </w:rPr>
      </w:pPr>
      <w:r w:rsidRPr="005D2B73">
        <w:rPr>
          <w:rFonts w:ascii="Times New Roman" w:hAnsi="Times New Roman"/>
          <w:sz w:val="24"/>
        </w:rPr>
        <w:t xml:space="preserve">At the end of 30 minutes feeding, run the burr mill for some time (2 to 5 min.) so that practically no more material already fed comes out. In case the mill has a large casing, this should be opened to clear all the ground material resting inside. It should be weighed and recorded. </w:t>
      </w:r>
    </w:p>
    <w:p w14:paraId="5DE66CD0" w14:textId="77777777" w:rsidR="005D2B73" w:rsidRPr="005D2B73" w:rsidRDefault="005D2B73" w:rsidP="005D2B73">
      <w:pPr>
        <w:spacing w:after="0"/>
        <w:jc w:val="both"/>
        <w:rPr>
          <w:rFonts w:ascii="Times New Roman" w:hAnsi="Times New Roman"/>
          <w:sz w:val="24"/>
        </w:rPr>
      </w:pPr>
    </w:p>
    <w:p w14:paraId="6BE95242" w14:textId="70E444C6" w:rsidR="00FB2A90" w:rsidRDefault="003E6E58" w:rsidP="005D2B73">
      <w:pPr>
        <w:spacing w:after="0"/>
        <w:jc w:val="both"/>
        <w:rPr>
          <w:rFonts w:ascii="Times New Roman" w:hAnsi="Times New Roman"/>
          <w:sz w:val="24"/>
        </w:rPr>
      </w:pPr>
      <w:r>
        <w:rPr>
          <w:rFonts w:ascii="Times New Roman" w:hAnsi="Times New Roman"/>
          <w:sz w:val="24"/>
        </w:rPr>
        <w:t>This test shall be repeated</w:t>
      </w:r>
      <w:r w:rsidR="005D2B73" w:rsidRPr="005D2B73">
        <w:rPr>
          <w:rFonts w:ascii="Times New Roman" w:hAnsi="Times New Roman"/>
          <w:sz w:val="24"/>
        </w:rPr>
        <w:t xml:space="preserve"> for minimum of </w:t>
      </w:r>
      <w:r>
        <w:rPr>
          <w:rFonts w:ascii="Times New Roman" w:hAnsi="Times New Roman"/>
          <w:sz w:val="24"/>
        </w:rPr>
        <w:t>two</w:t>
      </w:r>
      <w:r w:rsidR="005D2B73" w:rsidRPr="005D2B73">
        <w:rPr>
          <w:rFonts w:ascii="Times New Roman" w:hAnsi="Times New Roman"/>
          <w:sz w:val="24"/>
        </w:rPr>
        <w:t xml:space="preserve"> times at 100 and 110 percent of the capacity declared by the manufacturer.</w:t>
      </w:r>
    </w:p>
    <w:p w14:paraId="7105A0FD" w14:textId="77777777" w:rsidR="005D2B73" w:rsidRDefault="005D2B73" w:rsidP="005D2B73">
      <w:pPr>
        <w:spacing w:after="0"/>
        <w:jc w:val="both"/>
        <w:rPr>
          <w:rFonts w:ascii="Times New Roman" w:hAnsi="Times New Roman"/>
          <w:sz w:val="24"/>
        </w:rPr>
      </w:pPr>
    </w:p>
    <w:p w14:paraId="24CA0534" w14:textId="77777777" w:rsidR="00D30771" w:rsidRDefault="00D30771" w:rsidP="00D30771">
      <w:pPr>
        <w:spacing w:after="0"/>
        <w:jc w:val="both"/>
        <w:rPr>
          <w:rFonts w:ascii="Times New Roman" w:hAnsi="Times New Roman"/>
          <w:i/>
          <w:iCs/>
          <w:sz w:val="24"/>
        </w:rPr>
      </w:pPr>
      <w:r>
        <w:rPr>
          <w:rFonts w:ascii="Times New Roman" w:hAnsi="Times New Roman"/>
          <w:b/>
          <w:bCs/>
          <w:sz w:val="24"/>
        </w:rPr>
        <w:t xml:space="preserve">9.4.3.2 </w:t>
      </w:r>
      <w:r w:rsidR="00EC7E2A">
        <w:rPr>
          <w:rFonts w:ascii="Times New Roman" w:hAnsi="Times New Roman"/>
          <w:i/>
          <w:iCs/>
          <w:sz w:val="24"/>
        </w:rPr>
        <w:t>Analysis of s</w:t>
      </w:r>
      <w:r w:rsidR="00EC7E2A" w:rsidRPr="00EC7E2A">
        <w:rPr>
          <w:rFonts w:ascii="Times New Roman" w:hAnsi="Times New Roman"/>
          <w:i/>
          <w:iCs/>
          <w:sz w:val="24"/>
        </w:rPr>
        <w:t>amples</w:t>
      </w:r>
      <w:r w:rsidR="00B31577">
        <w:rPr>
          <w:rFonts w:ascii="Times New Roman" w:hAnsi="Times New Roman"/>
          <w:i/>
          <w:iCs/>
          <w:sz w:val="24"/>
        </w:rPr>
        <w:t xml:space="preserve"> </w:t>
      </w:r>
    </w:p>
    <w:p w14:paraId="4297B7E7" w14:textId="77777777" w:rsidR="00D30771" w:rsidRDefault="00D30771" w:rsidP="00D30771">
      <w:pPr>
        <w:spacing w:after="0"/>
        <w:jc w:val="both"/>
        <w:rPr>
          <w:rFonts w:ascii="Times New Roman" w:hAnsi="Times New Roman"/>
          <w:i/>
          <w:iCs/>
          <w:sz w:val="24"/>
        </w:rPr>
      </w:pPr>
    </w:p>
    <w:p w14:paraId="5D19B8A6" w14:textId="72929E9F" w:rsidR="00E82054" w:rsidRPr="00B31577" w:rsidRDefault="00E82054" w:rsidP="00D30771">
      <w:pPr>
        <w:spacing w:after="0"/>
        <w:jc w:val="both"/>
        <w:rPr>
          <w:rFonts w:ascii="Times New Roman" w:hAnsi="Times New Roman"/>
          <w:i/>
          <w:iCs/>
          <w:sz w:val="24"/>
        </w:rPr>
      </w:pPr>
      <w:r w:rsidRPr="00E82054">
        <w:rPr>
          <w:rFonts w:ascii="Times New Roman" w:hAnsi="Times New Roman"/>
          <w:sz w:val="24"/>
        </w:rPr>
        <w:t>Standard IS test sieves [</w:t>
      </w:r>
      <w:r w:rsidRPr="00E82054">
        <w:rPr>
          <w:rFonts w:ascii="Times New Roman" w:hAnsi="Times New Roman"/>
          <w:i/>
          <w:iCs/>
          <w:sz w:val="24"/>
        </w:rPr>
        <w:t>see</w:t>
      </w:r>
      <w:r w:rsidRPr="00E82054">
        <w:rPr>
          <w:rFonts w:ascii="Times New Roman" w:hAnsi="Times New Roman"/>
          <w:sz w:val="24"/>
        </w:rPr>
        <w:t xml:space="preserve"> IS 460 (Part l)] shall be used for sample analysis and the </w:t>
      </w:r>
      <w:r w:rsidR="00802FCF">
        <w:rPr>
          <w:rFonts w:ascii="Times New Roman" w:hAnsi="Times New Roman"/>
          <w:sz w:val="24"/>
        </w:rPr>
        <w:t xml:space="preserve">particle size </w:t>
      </w:r>
      <w:r w:rsidRPr="00E82054">
        <w:rPr>
          <w:rFonts w:ascii="Times New Roman" w:hAnsi="Times New Roman"/>
          <w:sz w:val="24"/>
        </w:rPr>
        <w:t>distribution be expressed in the following forms (</w:t>
      </w:r>
      <w:r w:rsidRPr="00E82054">
        <w:rPr>
          <w:rFonts w:ascii="Times New Roman" w:hAnsi="Times New Roman"/>
          <w:i/>
          <w:iCs/>
          <w:sz w:val="24"/>
        </w:rPr>
        <w:t>see</w:t>
      </w:r>
      <w:r w:rsidRPr="00E82054">
        <w:rPr>
          <w:rFonts w:ascii="Times New Roman" w:hAnsi="Times New Roman"/>
          <w:sz w:val="24"/>
        </w:rPr>
        <w:t xml:space="preserve"> Annex E).  </w:t>
      </w:r>
    </w:p>
    <w:p w14:paraId="3ECD8D46" w14:textId="77777777" w:rsidR="00E82054" w:rsidRPr="00E82054" w:rsidRDefault="00E82054" w:rsidP="00E82054">
      <w:pPr>
        <w:spacing w:after="0"/>
        <w:jc w:val="both"/>
        <w:rPr>
          <w:rFonts w:ascii="Times New Roman" w:hAnsi="Times New Roman"/>
          <w:sz w:val="24"/>
        </w:rPr>
      </w:pPr>
    </w:p>
    <w:p w14:paraId="6EB18F84" w14:textId="1654E533" w:rsidR="00E82054" w:rsidRPr="00E82054" w:rsidRDefault="00B31577" w:rsidP="00E82054">
      <w:pPr>
        <w:spacing w:after="0"/>
        <w:ind w:left="720"/>
        <w:jc w:val="both"/>
        <w:rPr>
          <w:rFonts w:ascii="Times New Roman" w:hAnsi="Times New Roman"/>
          <w:sz w:val="24"/>
        </w:rPr>
      </w:pPr>
      <w:proofErr w:type="spellStart"/>
      <w:r>
        <w:rPr>
          <w:rFonts w:ascii="Times New Roman" w:hAnsi="Times New Roman"/>
          <w:sz w:val="24"/>
        </w:rPr>
        <w:t>i</w:t>
      </w:r>
      <w:proofErr w:type="spellEnd"/>
      <w:r w:rsidR="00E82054" w:rsidRPr="00E82054">
        <w:rPr>
          <w:rFonts w:ascii="Times New Roman" w:hAnsi="Times New Roman"/>
          <w:sz w:val="24"/>
        </w:rPr>
        <w:t>)</w:t>
      </w:r>
      <w:r w:rsidR="00E82054">
        <w:rPr>
          <w:rFonts w:ascii="Times New Roman" w:hAnsi="Times New Roman"/>
          <w:sz w:val="24"/>
        </w:rPr>
        <w:t xml:space="preserve"> </w:t>
      </w:r>
      <w:r w:rsidR="00E82054" w:rsidRPr="00E82054">
        <w:rPr>
          <w:rFonts w:ascii="Times New Roman" w:hAnsi="Times New Roman"/>
          <w:sz w:val="24"/>
        </w:rPr>
        <w:t>Average particle size of product,</w:t>
      </w:r>
    </w:p>
    <w:p w14:paraId="2CDBBA08" w14:textId="71F37783" w:rsidR="00E82054" w:rsidRPr="00E82054" w:rsidRDefault="00B31577" w:rsidP="00E82054">
      <w:pPr>
        <w:spacing w:after="0"/>
        <w:ind w:left="720"/>
        <w:jc w:val="both"/>
        <w:rPr>
          <w:rFonts w:ascii="Times New Roman" w:hAnsi="Times New Roman"/>
          <w:sz w:val="24"/>
        </w:rPr>
      </w:pPr>
      <w:r>
        <w:rPr>
          <w:rFonts w:ascii="Times New Roman" w:hAnsi="Times New Roman"/>
          <w:sz w:val="24"/>
        </w:rPr>
        <w:t>ii</w:t>
      </w:r>
      <w:r w:rsidR="00E82054" w:rsidRPr="00E82054">
        <w:rPr>
          <w:rFonts w:ascii="Times New Roman" w:hAnsi="Times New Roman"/>
          <w:sz w:val="24"/>
        </w:rPr>
        <w:t>)</w:t>
      </w:r>
      <w:r w:rsidR="00E82054">
        <w:rPr>
          <w:rFonts w:ascii="Times New Roman" w:hAnsi="Times New Roman"/>
          <w:sz w:val="24"/>
        </w:rPr>
        <w:t xml:space="preserve"> </w:t>
      </w:r>
      <w:r w:rsidR="00E82054" w:rsidRPr="00E82054">
        <w:rPr>
          <w:rFonts w:ascii="Times New Roman" w:hAnsi="Times New Roman"/>
          <w:sz w:val="24"/>
        </w:rPr>
        <w:t>Fineness Modulus, and</w:t>
      </w:r>
    </w:p>
    <w:p w14:paraId="047CA126" w14:textId="3E4BE6C1" w:rsidR="00EC7E2A" w:rsidRDefault="00B31577" w:rsidP="00E82054">
      <w:pPr>
        <w:spacing w:after="0"/>
        <w:ind w:left="720"/>
        <w:jc w:val="both"/>
        <w:rPr>
          <w:rFonts w:ascii="Times New Roman" w:hAnsi="Times New Roman"/>
          <w:sz w:val="24"/>
        </w:rPr>
      </w:pPr>
      <w:r>
        <w:rPr>
          <w:rFonts w:ascii="Times New Roman" w:hAnsi="Times New Roman"/>
          <w:sz w:val="24"/>
        </w:rPr>
        <w:t>iii</w:t>
      </w:r>
      <w:r w:rsidR="00E82054" w:rsidRPr="00E82054">
        <w:rPr>
          <w:rFonts w:ascii="Times New Roman" w:hAnsi="Times New Roman"/>
          <w:sz w:val="24"/>
        </w:rPr>
        <w:t>)</w:t>
      </w:r>
      <w:r w:rsidR="00E82054">
        <w:rPr>
          <w:rFonts w:ascii="Times New Roman" w:hAnsi="Times New Roman"/>
          <w:sz w:val="24"/>
        </w:rPr>
        <w:t xml:space="preserve"> </w:t>
      </w:r>
      <w:r w:rsidR="00E82054" w:rsidRPr="00E82054">
        <w:rPr>
          <w:rFonts w:ascii="Times New Roman" w:hAnsi="Times New Roman"/>
          <w:sz w:val="24"/>
        </w:rPr>
        <w:t>Uniformity Index.</w:t>
      </w:r>
    </w:p>
    <w:p w14:paraId="75C538C1" w14:textId="77777777" w:rsidR="003068FD" w:rsidRDefault="003068FD" w:rsidP="00E82054">
      <w:pPr>
        <w:spacing w:after="0"/>
        <w:ind w:left="720"/>
        <w:jc w:val="both"/>
        <w:rPr>
          <w:rFonts w:ascii="Times New Roman" w:hAnsi="Times New Roman"/>
          <w:sz w:val="24"/>
        </w:rPr>
      </w:pPr>
    </w:p>
    <w:p w14:paraId="3C3ED2EC" w14:textId="56A2542C" w:rsidR="00ED5D26" w:rsidRDefault="00777809" w:rsidP="00ED5D26">
      <w:pPr>
        <w:spacing w:after="0"/>
        <w:jc w:val="both"/>
        <w:rPr>
          <w:rFonts w:ascii="Times New Roman" w:hAnsi="Times New Roman"/>
          <w:sz w:val="24"/>
        </w:rPr>
      </w:pPr>
      <w:r w:rsidRPr="00777809">
        <w:rPr>
          <w:rFonts w:ascii="Times New Roman" w:hAnsi="Times New Roman"/>
          <w:sz w:val="24"/>
        </w:rPr>
        <w:t xml:space="preserve">According to the particle size of the product the sieves shall be selected from the Taylor’s Sieve Series in ISS No. Minimum of 100 g of product (flour) shall be taken for the sieve analysis. The set of sieves will be run for 10 minutes and the weight of product retained on each sieve. The data will be recorded in the format given in Annex </w:t>
      </w:r>
      <w:r w:rsidR="00061FBF">
        <w:rPr>
          <w:rFonts w:ascii="Times New Roman" w:hAnsi="Times New Roman"/>
          <w:sz w:val="24"/>
        </w:rPr>
        <w:t>F</w:t>
      </w:r>
      <w:r w:rsidRPr="00777809">
        <w:rPr>
          <w:rFonts w:ascii="Times New Roman" w:hAnsi="Times New Roman"/>
          <w:sz w:val="24"/>
        </w:rPr>
        <w:t>.</w:t>
      </w:r>
    </w:p>
    <w:p w14:paraId="1E81A65C" w14:textId="77777777" w:rsidR="00142DE6" w:rsidRPr="00B31577" w:rsidRDefault="00142DE6" w:rsidP="00142DE6">
      <w:pPr>
        <w:spacing w:after="0"/>
        <w:jc w:val="both"/>
        <w:rPr>
          <w:rFonts w:ascii="Times New Roman" w:hAnsi="Times New Roman"/>
          <w:sz w:val="24"/>
        </w:rPr>
      </w:pPr>
    </w:p>
    <w:p w14:paraId="2EEE80F8" w14:textId="77777777" w:rsidR="00D30771" w:rsidRDefault="00D30771" w:rsidP="00D30771">
      <w:pPr>
        <w:spacing w:after="0"/>
        <w:jc w:val="both"/>
        <w:rPr>
          <w:rFonts w:ascii="Times New Roman" w:hAnsi="Times New Roman"/>
          <w:sz w:val="24"/>
        </w:rPr>
      </w:pPr>
      <w:r>
        <w:rPr>
          <w:rFonts w:ascii="Times New Roman" w:hAnsi="Times New Roman"/>
          <w:b/>
          <w:bCs/>
          <w:sz w:val="24"/>
        </w:rPr>
        <w:t xml:space="preserve">9.4.3.3 </w:t>
      </w:r>
      <w:r w:rsidR="000444EE" w:rsidRPr="000444EE">
        <w:rPr>
          <w:rFonts w:ascii="Times New Roman" w:hAnsi="Times New Roman"/>
          <w:i/>
          <w:iCs/>
          <w:sz w:val="24"/>
        </w:rPr>
        <w:t xml:space="preserve">Specific </w:t>
      </w:r>
      <w:r w:rsidR="000444EE">
        <w:rPr>
          <w:rFonts w:ascii="Times New Roman" w:hAnsi="Times New Roman"/>
          <w:i/>
          <w:iCs/>
          <w:sz w:val="24"/>
        </w:rPr>
        <w:t>e</w:t>
      </w:r>
      <w:r w:rsidR="000444EE" w:rsidRPr="000444EE">
        <w:rPr>
          <w:rFonts w:ascii="Times New Roman" w:hAnsi="Times New Roman"/>
          <w:i/>
          <w:iCs/>
          <w:sz w:val="24"/>
        </w:rPr>
        <w:t xml:space="preserve">nergy </w:t>
      </w:r>
      <w:r w:rsidR="000444EE">
        <w:rPr>
          <w:rFonts w:ascii="Times New Roman" w:hAnsi="Times New Roman"/>
          <w:i/>
          <w:iCs/>
          <w:sz w:val="24"/>
        </w:rPr>
        <w:t>c</w:t>
      </w:r>
      <w:r w:rsidR="000444EE" w:rsidRPr="000444EE">
        <w:rPr>
          <w:rFonts w:ascii="Times New Roman" w:hAnsi="Times New Roman"/>
          <w:i/>
          <w:iCs/>
          <w:sz w:val="24"/>
        </w:rPr>
        <w:t>onsumption</w:t>
      </w:r>
    </w:p>
    <w:p w14:paraId="55906501" w14:textId="77777777" w:rsidR="00D30771" w:rsidRDefault="00D30771" w:rsidP="00D30771">
      <w:pPr>
        <w:spacing w:after="0"/>
        <w:jc w:val="both"/>
        <w:rPr>
          <w:rFonts w:ascii="Times New Roman" w:hAnsi="Times New Roman"/>
          <w:sz w:val="24"/>
        </w:rPr>
      </w:pPr>
    </w:p>
    <w:p w14:paraId="19311F07" w14:textId="1F7FC642" w:rsidR="00142DE6" w:rsidRDefault="000444EE" w:rsidP="00D30771">
      <w:pPr>
        <w:spacing w:after="0"/>
        <w:jc w:val="both"/>
        <w:rPr>
          <w:rFonts w:ascii="Times New Roman" w:hAnsi="Times New Roman"/>
          <w:sz w:val="24"/>
        </w:rPr>
      </w:pPr>
      <w:r w:rsidRPr="000444EE">
        <w:rPr>
          <w:rFonts w:ascii="Times New Roman" w:hAnsi="Times New Roman"/>
          <w:sz w:val="24"/>
        </w:rPr>
        <w:lastRenderedPageBreak/>
        <w:t>Energy consumption for milling by the testing machine be specified in the form of specific energy for milling as follows:</w:t>
      </w:r>
    </w:p>
    <w:p w14:paraId="0C801096" w14:textId="77777777" w:rsidR="000444EE" w:rsidRDefault="000444EE" w:rsidP="000444EE">
      <w:pPr>
        <w:spacing w:after="0"/>
        <w:jc w:val="both"/>
        <w:rPr>
          <w:rFonts w:ascii="Times New Roman" w:hAnsi="Times New Roman"/>
          <w:sz w:val="24"/>
        </w:rPr>
      </w:pPr>
    </w:p>
    <w:p w14:paraId="2808F115" w14:textId="77777777" w:rsidR="00B92B79" w:rsidRPr="00B92B79" w:rsidRDefault="00B92B79" w:rsidP="000444EE">
      <w:pPr>
        <w:spacing w:after="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FC3749">
        <w:rPr>
          <w:rFonts w:ascii="Times New Roman" w:hAnsi="Times New Roman"/>
          <w:sz w:val="24"/>
        </w:rPr>
        <w:t>[(</w:t>
      </w:r>
      <w:proofErr w:type="spellStart"/>
      <w:r w:rsidR="00FC3749">
        <w:rPr>
          <w:rFonts w:ascii="Times New Roman" w:hAnsi="Times New Roman"/>
          <w:sz w:val="24"/>
        </w:rPr>
        <w:t>P</w:t>
      </w:r>
      <w:r w:rsidR="00FC3749" w:rsidRPr="00FC3749">
        <w:rPr>
          <w:rFonts w:ascii="Times New Roman" w:hAnsi="Times New Roman"/>
          <w:sz w:val="24"/>
          <w:vertAlign w:val="subscript"/>
        </w:rPr>
        <w:t>load</w:t>
      </w:r>
      <w:proofErr w:type="spellEnd"/>
      <w:r w:rsidR="00FC3749">
        <w:rPr>
          <w:rFonts w:ascii="Times New Roman" w:hAnsi="Times New Roman"/>
          <w:sz w:val="24"/>
        </w:rPr>
        <w:t xml:space="preserve"> </w:t>
      </w:r>
      <w:r w:rsidR="00FC3749">
        <w:rPr>
          <w:rFonts w:ascii="Times New Roman" w:hAnsi="Times New Roman"/>
          <w:sz w:val="24"/>
        </w:rPr>
        <w:sym w:font="Symbol" w:char="F0B4"/>
      </w:r>
      <w:r w:rsidR="00FC3749">
        <w:rPr>
          <w:rFonts w:ascii="Times New Roman" w:hAnsi="Times New Roman"/>
          <w:sz w:val="24"/>
        </w:rPr>
        <w:t xml:space="preserve"> </w:t>
      </w:r>
      <w:proofErr w:type="spellStart"/>
      <w:r w:rsidR="00FC3749">
        <w:rPr>
          <w:rFonts w:ascii="Times New Roman" w:hAnsi="Times New Roman"/>
          <w:sz w:val="24"/>
        </w:rPr>
        <w:t>n</w:t>
      </w:r>
      <w:r w:rsidR="00FC3749" w:rsidRPr="00FC3749">
        <w:rPr>
          <w:rFonts w:ascii="Times New Roman" w:hAnsi="Times New Roman"/>
          <w:sz w:val="24"/>
          <w:vertAlign w:val="subscript"/>
        </w:rPr>
        <w:t>load</w:t>
      </w:r>
      <w:proofErr w:type="spellEnd"/>
      <w:r w:rsidR="00FC3749">
        <w:rPr>
          <w:rFonts w:ascii="Times New Roman" w:hAnsi="Times New Roman"/>
          <w:sz w:val="24"/>
        </w:rPr>
        <w:t xml:space="preserve">) </w:t>
      </w:r>
      <w:r w:rsidR="00FC3749">
        <w:rPr>
          <w:rFonts w:ascii="Times New Roman" w:hAnsi="Times New Roman"/>
          <w:sz w:val="24"/>
        </w:rPr>
        <w:sym w:font="Symbol" w:char="F02D"/>
      </w:r>
      <w:r w:rsidR="00FC3749">
        <w:rPr>
          <w:rFonts w:ascii="Times New Roman" w:hAnsi="Times New Roman"/>
          <w:sz w:val="24"/>
        </w:rPr>
        <w:t xml:space="preserve"> (</w:t>
      </w:r>
      <w:proofErr w:type="spellStart"/>
      <w:r w:rsidR="00FC3749">
        <w:rPr>
          <w:rFonts w:ascii="Times New Roman" w:hAnsi="Times New Roman"/>
          <w:sz w:val="24"/>
        </w:rPr>
        <w:t>P</w:t>
      </w:r>
      <w:r w:rsidR="00FC3749" w:rsidRPr="00FC3749">
        <w:rPr>
          <w:rFonts w:ascii="Times New Roman" w:hAnsi="Times New Roman"/>
          <w:sz w:val="24"/>
          <w:vertAlign w:val="subscript"/>
        </w:rPr>
        <w:t>no</w:t>
      </w:r>
      <w:proofErr w:type="spellEnd"/>
      <w:r w:rsidR="00FC3749" w:rsidRPr="00FC3749">
        <w:rPr>
          <w:rFonts w:ascii="Times New Roman" w:hAnsi="Times New Roman"/>
          <w:sz w:val="24"/>
          <w:vertAlign w:val="subscript"/>
        </w:rPr>
        <w:t xml:space="preserve"> load</w:t>
      </w:r>
      <w:r>
        <w:rPr>
          <w:rFonts w:ascii="Times New Roman" w:hAnsi="Times New Roman"/>
          <w:sz w:val="24"/>
        </w:rPr>
        <w:t xml:space="preserve"> </w:t>
      </w:r>
      <w:r>
        <w:rPr>
          <w:rFonts w:ascii="Times New Roman" w:hAnsi="Times New Roman"/>
          <w:sz w:val="24"/>
        </w:rPr>
        <w:sym w:font="Symbol" w:char="F0B4"/>
      </w:r>
      <w:r>
        <w:rPr>
          <w:rFonts w:ascii="Times New Roman" w:hAnsi="Times New Roman"/>
          <w:sz w:val="24"/>
        </w:rPr>
        <w:t xml:space="preserve"> </w:t>
      </w:r>
      <w:proofErr w:type="spellStart"/>
      <w:r>
        <w:rPr>
          <w:rFonts w:ascii="Times New Roman" w:hAnsi="Times New Roman"/>
          <w:sz w:val="24"/>
        </w:rPr>
        <w:t>n</w:t>
      </w:r>
      <w:r w:rsidRPr="00B92B79">
        <w:rPr>
          <w:rFonts w:ascii="Times New Roman" w:hAnsi="Times New Roman"/>
          <w:sz w:val="24"/>
          <w:vertAlign w:val="subscript"/>
        </w:rPr>
        <w:t>no</w:t>
      </w:r>
      <w:proofErr w:type="spellEnd"/>
      <w:r w:rsidRPr="00B92B79">
        <w:rPr>
          <w:rFonts w:ascii="Times New Roman" w:hAnsi="Times New Roman"/>
          <w:sz w:val="24"/>
          <w:vertAlign w:val="subscript"/>
        </w:rPr>
        <w:t xml:space="preserve"> load</w:t>
      </w:r>
      <w:r>
        <w:rPr>
          <w:rFonts w:ascii="Times New Roman" w:hAnsi="Times New Roman"/>
          <w:sz w:val="24"/>
        </w:rPr>
        <w:t>)]</w:t>
      </w:r>
    </w:p>
    <w:p w14:paraId="7A157B02" w14:textId="77777777" w:rsidR="000444EE" w:rsidRDefault="00B92B79" w:rsidP="00FC3749">
      <w:pPr>
        <w:spacing w:after="0"/>
        <w:ind w:left="1440" w:firstLine="720"/>
        <w:jc w:val="both"/>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0288" behindDoc="0" locked="0" layoutInCell="1" allowOverlap="1" wp14:anchorId="510F4EA7" wp14:editId="53493528">
                <wp:simplePos x="0" y="0"/>
                <wp:positionH relativeFrom="column">
                  <wp:posOffset>1695450</wp:posOffset>
                </wp:positionH>
                <wp:positionV relativeFrom="paragraph">
                  <wp:posOffset>86360</wp:posOffset>
                </wp:positionV>
                <wp:extent cx="2182091"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21820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F84503"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5pt,6.8pt" to="305.3pt,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AgWzmAEAAIgDAAAOAAAAZHJzL2Uyb0RvYy54bWysU8tu2zAQvAfIPxC8x5J8CFLBsg8J2kvQ&#13;&#10;Bn18AEMtLSJ8YclY8t93SdtykARBUeRC8TEzu7O7Wm0ma9gOMGrvOt4sas7ASd9rt+34n99fr244&#13;&#10;i0m4XhjvoON7iHyzvrxYjaGFpR+86QEZibjYjqHjQ0qhraooB7AiLnwAR4/KoxWJjritehQjqVtT&#13;&#10;Lev6uho99gG9hBjp9u7wyNdFXymQ6YdSERIzHafcUlmxrI95rdYr0W5RhEHLYxriP7KwQjsKOkvd&#13;&#10;iSTYM+o3UlZL9NGrtJDeVl4pLaF4IDdN/crNr0EEKF6oODHMZYqfJyu/727dA1IZxhDbGB4wu5gU&#13;&#10;2vyl/NhUirWfiwVTYpIul83Nsv7ScCZPb9WZGDCmb+Aty5uOG+2yD9GK3X1MFIygJwgdzqHLLu0N&#13;&#10;ZLBxP0Ex3VOwprDLVMCtQbYT1M/+qcn9I62CzBSljZlJ9cekIzbToEzKvxJndInoXZqJVjuP70VN&#13;&#10;0ylVdcCfXB+8ZtuPvt+XRpRyULuLs+No5nl6eS708w+0/gsAAP//AwBQSwMEFAAGAAgAAAAhAGFv&#13;&#10;n6jfAAAADgEAAA8AAABkcnMvZG93bnJldi54bWxMT01PwzAMvSPxHyIjcWPpihRQ13SahhDiglgH&#13;&#10;96zJ2m6JUyVpV/49RhzgYtl+9vso17OzbDIh9h4lLBcZMION1z22Ej72z3ePwGJSqJX1aCR8mQjr&#13;&#10;6vqqVIX2F9yZqU4tIxKMhZLQpTQUnMemM07FhR8MEnb0walEY2i5DupC5M7yPMsEd6pHUujUYLad&#13;&#10;ac716CTY1zB9ttt2E8eXnahP78f8bT9JeXszP62obFbAkpnT3wf8ZCD/UJGxgx9RR2Yl5OKBAiUC&#13;&#10;7gUwOhDLjJrD74JXJf8fo/oGAAD//wMAUEsBAi0AFAAGAAgAAAAhALaDOJL+AAAA4QEAABMAAAAA&#13;&#10;AAAAAAAAAAAAAAAAAFtDb250ZW50X1R5cGVzXS54bWxQSwECLQAUAAYACAAAACEAOP0h/9YAAACU&#13;&#10;AQAACwAAAAAAAAAAAAAAAAAvAQAAX3JlbHMvLnJlbHNQSwECLQAUAAYACAAAACEAWAIFs5gBAACI&#13;&#10;AwAADgAAAAAAAAAAAAAAAAAuAgAAZHJzL2Uyb0RvYy54bWxQSwECLQAUAAYACAAAACEAYW+fqN8A&#13;&#10;AAAOAQAADwAAAAAAAAAAAAAAAADyAwAAZHJzL2Rvd25yZXYueG1sUEsFBgAAAAAEAAQA8wAAAP4E&#13;&#10;AAAAAA==&#13;&#10;" strokecolor="black [3200]" strokeweight=".5pt">
                <v:stroke joinstyle="miter"/>
              </v:line>
            </w:pict>
          </mc:Fallback>
        </mc:AlternateContent>
      </w:r>
      <w:proofErr w:type="spellStart"/>
      <w:r w:rsidR="00FC3749">
        <w:rPr>
          <w:rFonts w:ascii="Times New Roman" w:hAnsi="Times New Roman"/>
          <w:sz w:val="24"/>
        </w:rPr>
        <w:t>S</w:t>
      </w:r>
      <w:r w:rsidR="00FC3749" w:rsidRPr="00420AC0">
        <w:rPr>
          <w:rFonts w:ascii="Times New Roman" w:hAnsi="Times New Roman"/>
          <w:sz w:val="24"/>
          <w:vertAlign w:val="subscript"/>
        </w:rPr>
        <w:t>p</w:t>
      </w:r>
      <w:proofErr w:type="spellEnd"/>
      <w:r w:rsidR="00FC3749">
        <w:rPr>
          <w:rFonts w:ascii="Times New Roman" w:hAnsi="Times New Roman"/>
          <w:sz w:val="24"/>
        </w:rPr>
        <w:t xml:space="preserve"> = </w:t>
      </w:r>
    </w:p>
    <w:p w14:paraId="251CE767" w14:textId="77777777" w:rsidR="00B92B79" w:rsidRDefault="00B92B79" w:rsidP="00B92B79">
      <w:pPr>
        <w:spacing w:after="0"/>
        <w:ind w:left="3600" w:firstLine="720"/>
        <w:jc w:val="both"/>
        <w:rPr>
          <w:rFonts w:ascii="Times New Roman" w:hAnsi="Times New Roman"/>
          <w:sz w:val="24"/>
        </w:rPr>
      </w:pPr>
      <w:r>
        <w:rPr>
          <w:rFonts w:ascii="Times New Roman" w:hAnsi="Times New Roman"/>
          <w:sz w:val="24"/>
        </w:rPr>
        <w:t>Q</w:t>
      </w:r>
    </w:p>
    <w:p w14:paraId="60E60EA4" w14:textId="77777777" w:rsidR="00B92B79" w:rsidRDefault="00B92B79" w:rsidP="00B92B79">
      <w:pPr>
        <w:spacing w:after="0"/>
        <w:jc w:val="both"/>
        <w:rPr>
          <w:rFonts w:ascii="Times New Roman" w:hAnsi="Times New Roman"/>
          <w:sz w:val="24"/>
        </w:rPr>
      </w:pPr>
    </w:p>
    <w:p w14:paraId="74CC9A91" w14:textId="77777777" w:rsidR="00B92B79" w:rsidRDefault="00AA0DBA" w:rsidP="00B92B79">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w:t>
      </w:r>
    </w:p>
    <w:p w14:paraId="6852A994" w14:textId="77777777" w:rsidR="00AA0DBA" w:rsidRDefault="00AA0DBA" w:rsidP="00B92B79">
      <w:pPr>
        <w:spacing w:after="0"/>
        <w:jc w:val="both"/>
        <w:rPr>
          <w:rFonts w:ascii="Times New Roman" w:hAnsi="Times New Roman" w:cs="Times New Roman"/>
          <w:sz w:val="24"/>
          <w:szCs w:val="24"/>
        </w:rPr>
      </w:pPr>
    </w:p>
    <w:p w14:paraId="46408B2D" w14:textId="2AF69F01" w:rsidR="008C6CA6" w:rsidRDefault="008C6CA6" w:rsidP="008C6CA6">
      <w:pPr>
        <w:spacing w:after="0"/>
        <w:ind w:left="720"/>
        <w:jc w:val="both"/>
        <w:rPr>
          <w:rFonts w:ascii="Times New Roman" w:hAnsi="Times New Roman" w:cs="Times New Roman"/>
          <w:sz w:val="24"/>
          <w:szCs w:val="24"/>
        </w:rPr>
      </w:pPr>
      <w:r w:rsidRPr="008C6CA6">
        <w:rPr>
          <w:rFonts w:ascii="Times New Roman" w:hAnsi="Times New Roman" w:cs="Times New Roman"/>
          <w:i/>
          <w:iCs/>
          <w:sz w:val="24"/>
          <w:szCs w:val="24"/>
        </w:rPr>
        <w:t>S</w:t>
      </w:r>
      <w:r w:rsidRPr="008C6CA6">
        <w:rPr>
          <w:rFonts w:ascii="Times New Roman" w:hAnsi="Times New Roman" w:cs="Times New Roman"/>
          <w:i/>
          <w:iCs/>
          <w:sz w:val="24"/>
          <w:szCs w:val="24"/>
          <w:vertAlign w:val="subscript"/>
        </w:rPr>
        <w:t>p</w:t>
      </w:r>
      <w:r w:rsidRPr="008C6CA6">
        <w:rPr>
          <w:rFonts w:ascii="Times New Roman" w:hAnsi="Times New Roman" w:cs="Times New Roman"/>
          <w:sz w:val="24"/>
          <w:szCs w:val="24"/>
        </w:rPr>
        <w:t xml:space="preserve"> = specific energy for milling, W</w:t>
      </w:r>
      <w:r w:rsidR="00420AC0">
        <w:rPr>
          <w:rFonts w:ascii="Times New Roman" w:hAnsi="Times New Roman" w:cs="Times New Roman"/>
          <w:sz w:val="24"/>
          <w:szCs w:val="24"/>
        </w:rPr>
        <w:t xml:space="preserve"> </w:t>
      </w:r>
      <w:r w:rsidRPr="008C6CA6">
        <w:rPr>
          <w:rFonts w:ascii="Times New Roman" w:hAnsi="Times New Roman" w:cs="Times New Roman"/>
          <w:sz w:val="24"/>
          <w:szCs w:val="24"/>
        </w:rPr>
        <w:t>h/kg;</w:t>
      </w:r>
    </w:p>
    <w:p w14:paraId="35281337" w14:textId="77777777" w:rsidR="007451E0" w:rsidRPr="008C6CA6" w:rsidRDefault="007451E0" w:rsidP="008C6CA6">
      <w:pPr>
        <w:spacing w:after="0"/>
        <w:ind w:left="720"/>
        <w:jc w:val="both"/>
        <w:rPr>
          <w:rFonts w:ascii="Times New Roman" w:hAnsi="Times New Roman" w:cs="Times New Roman"/>
          <w:sz w:val="24"/>
          <w:szCs w:val="24"/>
        </w:rPr>
      </w:pPr>
    </w:p>
    <w:p w14:paraId="5D7604F6" w14:textId="77777777" w:rsidR="008C6CA6" w:rsidRDefault="008C6CA6" w:rsidP="008C6CA6">
      <w:pPr>
        <w:spacing w:after="0"/>
        <w:ind w:left="720"/>
        <w:jc w:val="both"/>
        <w:rPr>
          <w:rFonts w:ascii="Times New Roman" w:hAnsi="Times New Roman" w:cs="Times New Roman"/>
          <w:sz w:val="24"/>
          <w:szCs w:val="24"/>
        </w:rPr>
      </w:pPr>
      <w:proofErr w:type="spellStart"/>
      <w:r w:rsidRPr="008C6CA6">
        <w:rPr>
          <w:rFonts w:ascii="Times New Roman" w:hAnsi="Times New Roman" w:cs="Times New Roman"/>
          <w:i/>
          <w:iCs/>
          <w:sz w:val="24"/>
          <w:szCs w:val="24"/>
        </w:rPr>
        <w:t>P</w:t>
      </w:r>
      <w:r w:rsidRPr="008C6CA6">
        <w:rPr>
          <w:rFonts w:ascii="Times New Roman" w:hAnsi="Times New Roman" w:cs="Times New Roman"/>
          <w:i/>
          <w:iCs/>
          <w:sz w:val="24"/>
          <w:szCs w:val="24"/>
          <w:vertAlign w:val="subscript"/>
        </w:rPr>
        <w:t>load</w:t>
      </w:r>
      <w:proofErr w:type="spellEnd"/>
      <w:r w:rsidRPr="008C6CA6">
        <w:rPr>
          <w:rFonts w:ascii="Times New Roman" w:hAnsi="Times New Roman" w:cs="Times New Roman"/>
          <w:sz w:val="24"/>
          <w:szCs w:val="24"/>
        </w:rPr>
        <w:t xml:space="preserve"> = Wattmeter reading (average) at load, W;</w:t>
      </w:r>
      <w:r w:rsidRPr="008C6CA6">
        <w:rPr>
          <w:rFonts w:ascii="Times New Roman" w:hAnsi="Times New Roman" w:cs="Times New Roman"/>
          <w:sz w:val="24"/>
          <w:szCs w:val="24"/>
        </w:rPr>
        <w:tab/>
      </w:r>
    </w:p>
    <w:p w14:paraId="13A9455C" w14:textId="77777777" w:rsidR="007451E0" w:rsidRPr="008C6CA6" w:rsidRDefault="007451E0" w:rsidP="008C6CA6">
      <w:pPr>
        <w:spacing w:after="0"/>
        <w:ind w:left="720"/>
        <w:jc w:val="both"/>
        <w:rPr>
          <w:rFonts w:ascii="Times New Roman" w:hAnsi="Times New Roman" w:cs="Times New Roman"/>
          <w:sz w:val="24"/>
          <w:szCs w:val="24"/>
        </w:rPr>
      </w:pPr>
    </w:p>
    <w:p w14:paraId="5FD694CA" w14:textId="4D39D0D7" w:rsidR="008C6CA6" w:rsidRDefault="008C6CA6" w:rsidP="008C6CA6">
      <w:pPr>
        <w:spacing w:after="0"/>
        <w:ind w:left="720"/>
        <w:jc w:val="both"/>
        <w:rPr>
          <w:rFonts w:ascii="Times New Roman" w:hAnsi="Times New Roman" w:cs="Times New Roman"/>
          <w:sz w:val="24"/>
          <w:szCs w:val="24"/>
        </w:rPr>
      </w:pPr>
      <w:proofErr w:type="spellStart"/>
      <w:r w:rsidRPr="008C6CA6">
        <w:rPr>
          <w:rFonts w:ascii="Times New Roman" w:hAnsi="Times New Roman" w:cs="Times New Roman"/>
          <w:i/>
          <w:iCs/>
          <w:sz w:val="24"/>
          <w:szCs w:val="24"/>
        </w:rPr>
        <w:t>P</w:t>
      </w:r>
      <w:r w:rsidRPr="008C6CA6">
        <w:rPr>
          <w:rFonts w:ascii="Times New Roman" w:hAnsi="Times New Roman" w:cs="Times New Roman"/>
          <w:i/>
          <w:iCs/>
          <w:sz w:val="24"/>
          <w:szCs w:val="24"/>
          <w:vertAlign w:val="subscript"/>
        </w:rPr>
        <w:t>no</w:t>
      </w:r>
      <w:proofErr w:type="spellEnd"/>
      <w:r w:rsidRPr="008C6CA6">
        <w:rPr>
          <w:rFonts w:ascii="Times New Roman" w:hAnsi="Times New Roman" w:cs="Times New Roman"/>
          <w:i/>
          <w:iCs/>
          <w:sz w:val="24"/>
          <w:szCs w:val="24"/>
          <w:vertAlign w:val="subscript"/>
        </w:rPr>
        <w:t xml:space="preserve"> load</w:t>
      </w:r>
      <w:r>
        <w:rPr>
          <w:rFonts w:ascii="Times New Roman" w:hAnsi="Times New Roman" w:cs="Times New Roman"/>
          <w:sz w:val="24"/>
          <w:szCs w:val="24"/>
          <w:vertAlign w:val="subscript"/>
        </w:rPr>
        <w:t xml:space="preserve"> </w:t>
      </w:r>
      <w:r w:rsidRPr="008C6CA6">
        <w:rPr>
          <w:rFonts w:ascii="Times New Roman" w:hAnsi="Times New Roman" w:cs="Times New Roman"/>
          <w:sz w:val="24"/>
          <w:szCs w:val="24"/>
        </w:rPr>
        <w:t>= Wattmeter reading (average) at no</w:t>
      </w:r>
      <w:r w:rsidR="00420AC0">
        <w:rPr>
          <w:rFonts w:ascii="Times New Roman" w:hAnsi="Times New Roman" w:cs="Times New Roman"/>
          <w:sz w:val="24"/>
          <w:szCs w:val="24"/>
        </w:rPr>
        <w:t xml:space="preserve"> </w:t>
      </w:r>
      <w:r w:rsidRPr="008C6CA6">
        <w:rPr>
          <w:rFonts w:ascii="Times New Roman" w:hAnsi="Times New Roman" w:cs="Times New Roman"/>
          <w:sz w:val="24"/>
          <w:szCs w:val="24"/>
        </w:rPr>
        <w:t>load, W,</w:t>
      </w:r>
    </w:p>
    <w:p w14:paraId="4616F654" w14:textId="77777777" w:rsidR="007451E0" w:rsidRPr="008C6CA6" w:rsidRDefault="007451E0" w:rsidP="008C6CA6">
      <w:pPr>
        <w:spacing w:after="0"/>
        <w:ind w:left="720"/>
        <w:jc w:val="both"/>
        <w:rPr>
          <w:rFonts w:ascii="Times New Roman" w:hAnsi="Times New Roman" w:cs="Times New Roman"/>
          <w:sz w:val="24"/>
          <w:szCs w:val="24"/>
        </w:rPr>
      </w:pPr>
    </w:p>
    <w:p w14:paraId="79F4D266" w14:textId="77777777" w:rsidR="008C6CA6" w:rsidRDefault="008C6CA6" w:rsidP="008C6CA6">
      <w:pPr>
        <w:spacing w:after="0"/>
        <w:ind w:left="720"/>
        <w:jc w:val="both"/>
        <w:rPr>
          <w:rFonts w:ascii="Times New Roman" w:hAnsi="Times New Roman" w:cs="Times New Roman"/>
          <w:sz w:val="24"/>
          <w:szCs w:val="24"/>
        </w:rPr>
      </w:pPr>
      <w:proofErr w:type="spellStart"/>
      <w:r w:rsidRPr="008C6CA6">
        <w:rPr>
          <w:rFonts w:ascii="Times New Roman" w:hAnsi="Times New Roman" w:cs="Times New Roman"/>
          <w:i/>
          <w:iCs/>
          <w:sz w:val="24"/>
          <w:szCs w:val="24"/>
        </w:rPr>
        <w:t>n</w:t>
      </w:r>
      <w:r w:rsidRPr="008C6CA6">
        <w:rPr>
          <w:rFonts w:ascii="Times New Roman" w:hAnsi="Times New Roman" w:cs="Times New Roman"/>
          <w:i/>
          <w:iCs/>
          <w:sz w:val="24"/>
          <w:szCs w:val="24"/>
          <w:vertAlign w:val="subscript"/>
        </w:rPr>
        <w:t>load</w:t>
      </w:r>
      <w:proofErr w:type="spellEnd"/>
      <w:r>
        <w:rPr>
          <w:rFonts w:ascii="Times New Roman" w:hAnsi="Times New Roman" w:cs="Times New Roman"/>
          <w:sz w:val="24"/>
          <w:szCs w:val="24"/>
          <w:vertAlign w:val="subscript"/>
        </w:rPr>
        <w:t xml:space="preserve"> </w:t>
      </w:r>
      <w:r w:rsidRPr="008C6CA6">
        <w:rPr>
          <w:rFonts w:ascii="Times New Roman" w:hAnsi="Times New Roman" w:cs="Times New Roman"/>
          <w:sz w:val="24"/>
          <w:szCs w:val="24"/>
        </w:rPr>
        <w:t>= efficiency of prime mover at load (assume 0.90, if not specified);</w:t>
      </w:r>
    </w:p>
    <w:p w14:paraId="403883BF" w14:textId="77777777" w:rsidR="007451E0" w:rsidRPr="008C6CA6" w:rsidRDefault="007451E0" w:rsidP="008C6CA6">
      <w:pPr>
        <w:spacing w:after="0"/>
        <w:ind w:left="720"/>
        <w:jc w:val="both"/>
        <w:rPr>
          <w:rFonts w:ascii="Times New Roman" w:hAnsi="Times New Roman" w:cs="Times New Roman"/>
          <w:sz w:val="24"/>
          <w:szCs w:val="24"/>
        </w:rPr>
      </w:pPr>
    </w:p>
    <w:p w14:paraId="5323176B" w14:textId="77777777" w:rsidR="008C6CA6" w:rsidRDefault="008C6CA6" w:rsidP="008C6CA6">
      <w:pPr>
        <w:spacing w:after="0"/>
        <w:ind w:left="720"/>
        <w:jc w:val="both"/>
        <w:rPr>
          <w:rFonts w:ascii="Times New Roman" w:hAnsi="Times New Roman" w:cs="Times New Roman"/>
          <w:sz w:val="24"/>
          <w:szCs w:val="24"/>
        </w:rPr>
      </w:pPr>
      <w:proofErr w:type="spellStart"/>
      <w:r w:rsidRPr="008C6CA6">
        <w:rPr>
          <w:rFonts w:ascii="Times New Roman" w:hAnsi="Times New Roman" w:cs="Times New Roman"/>
          <w:i/>
          <w:iCs/>
          <w:sz w:val="24"/>
          <w:szCs w:val="24"/>
        </w:rPr>
        <w:t>ƞ</w:t>
      </w:r>
      <w:r w:rsidRPr="008C6CA6">
        <w:rPr>
          <w:rFonts w:ascii="Times New Roman" w:hAnsi="Times New Roman" w:cs="Times New Roman"/>
          <w:i/>
          <w:iCs/>
          <w:sz w:val="24"/>
          <w:szCs w:val="24"/>
          <w:vertAlign w:val="subscript"/>
        </w:rPr>
        <w:t>no</w:t>
      </w:r>
      <w:proofErr w:type="spellEnd"/>
      <w:r w:rsidRPr="008C6CA6">
        <w:rPr>
          <w:rFonts w:ascii="Times New Roman" w:hAnsi="Times New Roman" w:cs="Times New Roman"/>
          <w:i/>
          <w:iCs/>
          <w:sz w:val="24"/>
          <w:szCs w:val="24"/>
          <w:vertAlign w:val="subscript"/>
        </w:rPr>
        <w:t xml:space="preserve"> load</w:t>
      </w:r>
      <w:r>
        <w:rPr>
          <w:rFonts w:ascii="Times New Roman" w:hAnsi="Times New Roman" w:cs="Times New Roman"/>
          <w:sz w:val="24"/>
          <w:szCs w:val="24"/>
        </w:rPr>
        <w:t xml:space="preserve"> </w:t>
      </w:r>
      <w:r w:rsidRPr="008C6CA6">
        <w:rPr>
          <w:rFonts w:ascii="Times New Roman" w:hAnsi="Times New Roman" w:cs="Times New Roman"/>
          <w:sz w:val="24"/>
          <w:szCs w:val="24"/>
        </w:rPr>
        <w:t>= efficiency of prime mover at no load (assume 0.50, if not specified); and</w:t>
      </w:r>
    </w:p>
    <w:p w14:paraId="04464655" w14:textId="77777777" w:rsidR="007451E0" w:rsidRPr="008C6CA6" w:rsidRDefault="007451E0" w:rsidP="008C6CA6">
      <w:pPr>
        <w:spacing w:after="0"/>
        <w:ind w:left="720"/>
        <w:jc w:val="both"/>
        <w:rPr>
          <w:rFonts w:ascii="Times New Roman" w:hAnsi="Times New Roman" w:cs="Times New Roman"/>
          <w:sz w:val="24"/>
          <w:szCs w:val="24"/>
        </w:rPr>
      </w:pPr>
    </w:p>
    <w:p w14:paraId="1704D1EB" w14:textId="77777777" w:rsidR="008C6CA6" w:rsidRDefault="008C6CA6" w:rsidP="008C6CA6">
      <w:pPr>
        <w:spacing w:after="0"/>
        <w:ind w:left="720"/>
        <w:jc w:val="both"/>
        <w:rPr>
          <w:rFonts w:ascii="Times New Roman" w:hAnsi="Times New Roman" w:cs="Times New Roman"/>
          <w:sz w:val="24"/>
          <w:szCs w:val="24"/>
        </w:rPr>
      </w:pPr>
      <w:r w:rsidRPr="008C6CA6">
        <w:rPr>
          <w:rFonts w:ascii="Times New Roman" w:hAnsi="Times New Roman" w:cs="Times New Roman"/>
          <w:i/>
          <w:iCs/>
          <w:sz w:val="24"/>
          <w:szCs w:val="24"/>
        </w:rPr>
        <w:t>Q</w:t>
      </w:r>
      <w:r w:rsidRPr="008C6CA6">
        <w:rPr>
          <w:rFonts w:ascii="Times New Roman" w:hAnsi="Times New Roman" w:cs="Times New Roman"/>
          <w:sz w:val="24"/>
          <w:szCs w:val="24"/>
        </w:rPr>
        <w:t xml:space="preserve"> = throughout of the machine, kg/h</w:t>
      </w:r>
      <w:r w:rsidRPr="008C6CA6">
        <w:rPr>
          <w:rFonts w:ascii="Times New Roman" w:hAnsi="Times New Roman" w:cs="Times New Roman"/>
          <w:sz w:val="24"/>
          <w:szCs w:val="24"/>
        </w:rPr>
        <w:tab/>
      </w:r>
    </w:p>
    <w:p w14:paraId="2EF5F033" w14:textId="77777777" w:rsidR="008C6CA6" w:rsidRDefault="008C6CA6" w:rsidP="008C6CA6">
      <w:pPr>
        <w:spacing w:after="0"/>
        <w:jc w:val="both"/>
        <w:rPr>
          <w:rFonts w:ascii="Times New Roman" w:hAnsi="Times New Roman" w:cs="Times New Roman"/>
          <w:sz w:val="24"/>
          <w:szCs w:val="24"/>
        </w:rPr>
      </w:pPr>
    </w:p>
    <w:p w14:paraId="1055D71C" w14:textId="77777777" w:rsidR="00D30771" w:rsidRDefault="00D30771" w:rsidP="00D30771">
      <w:pPr>
        <w:spacing w:after="0"/>
        <w:jc w:val="both"/>
        <w:rPr>
          <w:rFonts w:ascii="Times New Roman" w:hAnsi="Times New Roman" w:cs="Times New Roman"/>
          <w:i/>
          <w:iCs/>
          <w:sz w:val="24"/>
          <w:szCs w:val="24"/>
        </w:rPr>
      </w:pPr>
      <w:r>
        <w:rPr>
          <w:rFonts w:ascii="Times New Roman" w:hAnsi="Times New Roman"/>
          <w:b/>
          <w:bCs/>
          <w:sz w:val="24"/>
        </w:rPr>
        <w:t xml:space="preserve">9.4.3.4 </w:t>
      </w:r>
      <w:r w:rsidR="00A27EB4" w:rsidRPr="00A27EB4">
        <w:rPr>
          <w:rFonts w:ascii="Times New Roman" w:hAnsi="Times New Roman" w:cs="Times New Roman"/>
          <w:sz w:val="24"/>
          <w:szCs w:val="24"/>
        </w:rPr>
        <w:t>Rise</w:t>
      </w:r>
      <w:r w:rsidR="00A27EB4" w:rsidRPr="00A27EB4">
        <w:rPr>
          <w:rFonts w:ascii="Times New Roman" w:hAnsi="Times New Roman" w:cs="Times New Roman"/>
          <w:i/>
          <w:iCs/>
          <w:sz w:val="24"/>
          <w:szCs w:val="24"/>
        </w:rPr>
        <w:t xml:space="preserve"> in temperature of the product</w:t>
      </w:r>
      <w:r>
        <w:rPr>
          <w:rFonts w:ascii="Times New Roman" w:hAnsi="Times New Roman" w:cs="Times New Roman"/>
          <w:i/>
          <w:iCs/>
          <w:sz w:val="24"/>
          <w:szCs w:val="24"/>
        </w:rPr>
        <w:t xml:space="preserve"> </w:t>
      </w:r>
    </w:p>
    <w:p w14:paraId="10A0D860" w14:textId="77777777" w:rsidR="00D30771" w:rsidRDefault="00D30771" w:rsidP="00D30771">
      <w:pPr>
        <w:spacing w:after="0"/>
        <w:jc w:val="both"/>
        <w:rPr>
          <w:rFonts w:ascii="Times New Roman" w:hAnsi="Times New Roman" w:cs="Times New Roman"/>
          <w:i/>
          <w:iCs/>
          <w:sz w:val="24"/>
          <w:szCs w:val="24"/>
        </w:rPr>
      </w:pPr>
    </w:p>
    <w:p w14:paraId="1558CCBE" w14:textId="482A0F7C" w:rsidR="00A27EB4" w:rsidRPr="00D30771" w:rsidRDefault="00A27EB4" w:rsidP="00D30771">
      <w:pPr>
        <w:spacing w:after="0"/>
        <w:jc w:val="both"/>
        <w:rPr>
          <w:rFonts w:ascii="Times New Roman" w:hAnsi="Times New Roman" w:cs="Times New Roman"/>
          <w:i/>
          <w:iCs/>
          <w:sz w:val="24"/>
          <w:szCs w:val="24"/>
        </w:rPr>
      </w:pPr>
      <w:r w:rsidRPr="00A27EB4">
        <w:rPr>
          <w:rFonts w:ascii="Times New Roman" w:hAnsi="Times New Roman" w:cs="Times New Roman"/>
          <w:sz w:val="24"/>
          <w:szCs w:val="24"/>
        </w:rPr>
        <w:t>The rise in the temperature of the product at an interval of 5 min from start till 30 minutes of operation shall be measured with thermometer and recorded. The temperature rise would be calculated as:</w:t>
      </w:r>
    </w:p>
    <w:p w14:paraId="0AB340DC" w14:textId="77777777" w:rsidR="00A27EB4" w:rsidRPr="00A27EB4" w:rsidRDefault="00A27EB4" w:rsidP="00A27EB4">
      <w:pPr>
        <w:spacing w:after="0"/>
        <w:jc w:val="both"/>
        <w:rPr>
          <w:rFonts w:ascii="Times New Roman" w:hAnsi="Times New Roman" w:cs="Times New Roman"/>
          <w:sz w:val="24"/>
          <w:szCs w:val="24"/>
        </w:rPr>
      </w:pPr>
    </w:p>
    <w:p w14:paraId="19CBF55E" w14:textId="77777777" w:rsidR="00A27EB4" w:rsidRDefault="00A27EB4" w:rsidP="00A27EB4">
      <w:pPr>
        <w:spacing w:after="0"/>
        <w:jc w:val="both"/>
        <w:rPr>
          <w:rFonts w:ascii="Times New Roman" w:hAnsi="Times New Roman" w:cs="Times New Roman"/>
          <w:sz w:val="24"/>
          <w:szCs w:val="24"/>
        </w:rPr>
      </w:pPr>
      <w:r w:rsidRPr="00A27EB4">
        <w:rPr>
          <w:rFonts w:ascii="Times New Roman" w:hAnsi="Times New Roman" w:cs="Times New Roman"/>
          <w:sz w:val="24"/>
          <w:szCs w:val="24"/>
        </w:rPr>
        <w:t>Temperature rise (°C</w:t>
      </w:r>
      <w:r w:rsidR="00DD4204">
        <w:rPr>
          <w:rFonts w:ascii="Times New Roman" w:hAnsi="Times New Roman" w:cs="Times New Roman"/>
          <w:sz w:val="24"/>
          <w:szCs w:val="24"/>
        </w:rPr>
        <w:t xml:space="preserve">) = [Temperature of flour (°C) </w:t>
      </w:r>
      <w:r w:rsidR="00DD4204">
        <w:rPr>
          <w:rFonts w:ascii="Times New Roman" w:hAnsi="Times New Roman" w:cs="Times New Roman"/>
          <w:sz w:val="24"/>
          <w:szCs w:val="24"/>
        </w:rPr>
        <w:sym w:font="Symbol" w:char="F02D"/>
      </w:r>
      <w:r w:rsidR="00DD4204">
        <w:rPr>
          <w:rFonts w:ascii="Times New Roman" w:hAnsi="Times New Roman" w:cs="Times New Roman"/>
          <w:sz w:val="24"/>
          <w:szCs w:val="24"/>
        </w:rPr>
        <w:t xml:space="preserve"> </w:t>
      </w:r>
      <w:r w:rsidRPr="00A27EB4">
        <w:rPr>
          <w:rFonts w:ascii="Times New Roman" w:hAnsi="Times New Roman" w:cs="Times New Roman"/>
          <w:sz w:val="24"/>
          <w:szCs w:val="24"/>
        </w:rPr>
        <w:t>Temperature of feed (°C)]</w:t>
      </w:r>
    </w:p>
    <w:p w14:paraId="4090C887" w14:textId="77777777" w:rsidR="00A27EB4" w:rsidRPr="00A27EB4" w:rsidRDefault="00A27EB4" w:rsidP="00A27EB4">
      <w:pPr>
        <w:spacing w:after="0"/>
        <w:jc w:val="both"/>
        <w:rPr>
          <w:rFonts w:ascii="Times New Roman" w:hAnsi="Times New Roman" w:cs="Times New Roman"/>
          <w:sz w:val="24"/>
          <w:szCs w:val="24"/>
        </w:rPr>
      </w:pPr>
    </w:p>
    <w:p w14:paraId="0D69B16C" w14:textId="33620C81" w:rsidR="008C6CA6" w:rsidRDefault="00A27EB4" w:rsidP="00A27EB4">
      <w:pPr>
        <w:spacing w:after="0"/>
        <w:jc w:val="both"/>
        <w:rPr>
          <w:rFonts w:ascii="Times New Roman" w:hAnsi="Times New Roman" w:cs="Times New Roman"/>
          <w:sz w:val="24"/>
          <w:szCs w:val="24"/>
        </w:rPr>
      </w:pPr>
      <w:r w:rsidRPr="00A27EB4">
        <w:rPr>
          <w:rFonts w:ascii="Times New Roman" w:hAnsi="Times New Roman" w:cs="Times New Roman"/>
          <w:sz w:val="24"/>
          <w:szCs w:val="24"/>
        </w:rPr>
        <w:t xml:space="preserve">Lesser the rise in temperature measured after 30 min of continuous operation </w:t>
      </w:r>
      <w:r w:rsidR="00420AC0">
        <w:rPr>
          <w:rFonts w:ascii="Times New Roman" w:hAnsi="Times New Roman" w:cs="Times New Roman"/>
          <w:sz w:val="24"/>
          <w:szCs w:val="24"/>
        </w:rPr>
        <w:t>shall be</w:t>
      </w:r>
      <w:r w:rsidRPr="00A27EB4">
        <w:rPr>
          <w:rFonts w:ascii="Times New Roman" w:hAnsi="Times New Roman" w:cs="Times New Roman"/>
          <w:sz w:val="24"/>
          <w:szCs w:val="24"/>
        </w:rPr>
        <w:t xml:space="preserve"> preferred.</w:t>
      </w:r>
    </w:p>
    <w:p w14:paraId="3855C77B" w14:textId="77777777" w:rsidR="00D30771" w:rsidRDefault="00D30771" w:rsidP="00E74127">
      <w:pPr>
        <w:spacing w:after="0"/>
        <w:jc w:val="both"/>
        <w:rPr>
          <w:rFonts w:ascii="Times New Roman" w:hAnsi="Times New Roman" w:cs="Times New Roman"/>
          <w:b/>
          <w:bCs/>
          <w:sz w:val="24"/>
          <w:szCs w:val="24"/>
        </w:rPr>
      </w:pPr>
    </w:p>
    <w:p w14:paraId="2AC82F90" w14:textId="126E61DF" w:rsidR="00E74127" w:rsidRDefault="00E74127" w:rsidP="00E74127">
      <w:pPr>
        <w:spacing w:after="0"/>
        <w:jc w:val="both"/>
        <w:rPr>
          <w:rFonts w:ascii="Times New Roman" w:hAnsi="Times New Roman" w:cs="Times New Roman"/>
          <w:sz w:val="24"/>
          <w:szCs w:val="24"/>
        </w:rPr>
      </w:pPr>
      <w:r w:rsidRPr="00E74127">
        <w:rPr>
          <w:rFonts w:ascii="Times New Roman" w:hAnsi="Times New Roman" w:cs="Times New Roman"/>
          <w:b/>
          <w:bCs/>
          <w:sz w:val="24"/>
          <w:szCs w:val="24"/>
        </w:rPr>
        <w:t>9.4.</w:t>
      </w:r>
      <w:r w:rsidR="00D30771">
        <w:rPr>
          <w:rFonts w:ascii="Times New Roman" w:hAnsi="Times New Roman" w:cs="Times New Roman"/>
          <w:b/>
          <w:bCs/>
          <w:sz w:val="24"/>
          <w:szCs w:val="24"/>
        </w:rPr>
        <w:t xml:space="preserve">3.5 </w:t>
      </w:r>
      <w:r w:rsidRPr="00E74127">
        <w:rPr>
          <w:rFonts w:ascii="Times New Roman" w:hAnsi="Times New Roman" w:cs="Times New Roman"/>
          <w:i/>
          <w:iCs/>
          <w:sz w:val="24"/>
          <w:szCs w:val="24"/>
        </w:rPr>
        <w:t>Rated capacity</w:t>
      </w:r>
    </w:p>
    <w:p w14:paraId="5CD56B0C" w14:textId="77777777" w:rsidR="00E74127" w:rsidRPr="00E74127" w:rsidRDefault="00E74127" w:rsidP="00E74127">
      <w:pPr>
        <w:spacing w:after="0"/>
        <w:jc w:val="both"/>
        <w:rPr>
          <w:rFonts w:ascii="Times New Roman" w:hAnsi="Times New Roman" w:cs="Times New Roman"/>
          <w:sz w:val="24"/>
          <w:szCs w:val="24"/>
        </w:rPr>
      </w:pPr>
    </w:p>
    <w:p w14:paraId="02788CFF" w14:textId="4D6D8B04" w:rsidR="00A27EB4" w:rsidRDefault="00E74127" w:rsidP="00E74127">
      <w:pPr>
        <w:spacing w:after="0"/>
        <w:jc w:val="both"/>
        <w:rPr>
          <w:rFonts w:ascii="Times New Roman" w:hAnsi="Times New Roman" w:cs="Times New Roman"/>
          <w:sz w:val="24"/>
          <w:szCs w:val="24"/>
        </w:rPr>
      </w:pPr>
      <w:r w:rsidRPr="00E74127">
        <w:rPr>
          <w:rFonts w:ascii="Times New Roman" w:hAnsi="Times New Roman" w:cs="Times New Roman"/>
          <w:sz w:val="24"/>
          <w:szCs w:val="24"/>
        </w:rPr>
        <w:t>Select the feed rate (among 90, 100 and 110% of the specified capacity) at which specific energy for milling (</w:t>
      </w:r>
      <w:r w:rsidRPr="00E74127">
        <w:rPr>
          <w:rFonts w:ascii="Times New Roman" w:hAnsi="Times New Roman" w:cs="Times New Roman"/>
          <w:i/>
          <w:iCs/>
          <w:sz w:val="24"/>
          <w:szCs w:val="24"/>
        </w:rPr>
        <w:t>see</w:t>
      </w:r>
      <w:r w:rsidRPr="00E74127">
        <w:rPr>
          <w:rFonts w:ascii="Times New Roman" w:hAnsi="Times New Roman" w:cs="Times New Roman"/>
          <w:sz w:val="24"/>
          <w:szCs w:val="24"/>
        </w:rPr>
        <w:t xml:space="preserve"> </w:t>
      </w:r>
      <w:r w:rsidRPr="00E74127">
        <w:rPr>
          <w:rFonts w:ascii="Times New Roman" w:hAnsi="Times New Roman" w:cs="Times New Roman"/>
          <w:b/>
          <w:bCs/>
          <w:sz w:val="24"/>
          <w:szCs w:val="24"/>
        </w:rPr>
        <w:t>9.4.</w:t>
      </w:r>
      <w:r w:rsidR="00420AC0">
        <w:rPr>
          <w:rFonts w:ascii="Times New Roman" w:hAnsi="Times New Roman" w:cs="Times New Roman"/>
          <w:b/>
          <w:bCs/>
          <w:sz w:val="24"/>
          <w:szCs w:val="24"/>
        </w:rPr>
        <w:t>3.3</w:t>
      </w:r>
      <w:r w:rsidRPr="00E74127">
        <w:rPr>
          <w:rFonts w:ascii="Times New Roman" w:hAnsi="Times New Roman" w:cs="Times New Roman"/>
          <w:sz w:val="24"/>
          <w:szCs w:val="24"/>
        </w:rPr>
        <w:t>) of machine is minimum.</w:t>
      </w:r>
    </w:p>
    <w:p w14:paraId="65C5B9BF" w14:textId="77777777" w:rsidR="008D51AC" w:rsidRDefault="008D51AC" w:rsidP="00E74127">
      <w:pPr>
        <w:spacing w:after="0"/>
        <w:jc w:val="both"/>
        <w:rPr>
          <w:rFonts w:ascii="Times New Roman" w:hAnsi="Times New Roman" w:cs="Times New Roman"/>
          <w:sz w:val="24"/>
          <w:szCs w:val="24"/>
        </w:rPr>
      </w:pPr>
    </w:p>
    <w:p w14:paraId="6D73CD8C" w14:textId="2E867F4C" w:rsidR="00905E91" w:rsidRDefault="00905E91" w:rsidP="00905E91">
      <w:pPr>
        <w:spacing w:after="0"/>
        <w:jc w:val="both"/>
        <w:rPr>
          <w:rFonts w:ascii="Times New Roman" w:hAnsi="Times New Roman" w:cs="Times New Roman"/>
          <w:i/>
          <w:iCs/>
          <w:sz w:val="24"/>
          <w:szCs w:val="24"/>
        </w:rPr>
      </w:pPr>
      <w:r w:rsidRPr="00905E91">
        <w:rPr>
          <w:rFonts w:ascii="Times New Roman" w:hAnsi="Times New Roman" w:cs="Times New Roman"/>
          <w:b/>
          <w:bCs/>
          <w:sz w:val="24"/>
          <w:szCs w:val="24"/>
        </w:rPr>
        <w:t>9.</w:t>
      </w:r>
      <w:r w:rsidR="00D30771">
        <w:rPr>
          <w:rFonts w:ascii="Times New Roman" w:hAnsi="Times New Roman" w:cs="Times New Roman"/>
          <w:b/>
          <w:bCs/>
          <w:sz w:val="24"/>
          <w:szCs w:val="24"/>
        </w:rPr>
        <w:t xml:space="preserve">4.4 </w:t>
      </w:r>
      <w:r w:rsidRPr="00D30771">
        <w:rPr>
          <w:rFonts w:ascii="Times New Roman" w:hAnsi="Times New Roman" w:cs="Times New Roman"/>
          <w:i/>
          <w:iCs/>
          <w:sz w:val="24"/>
          <w:szCs w:val="24"/>
        </w:rPr>
        <w:t>Long</w:t>
      </w:r>
      <w:r w:rsidR="00D30771" w:rsidRPr="00D30771">
        <w:rPr>
          <w:rFonts w:ascii="Times New Roman" w:hAnsi="Times New Roman" w:cs="Times New Roman"/>
          <w:i/>
          <w:iCs/>
          <w:sz w:val="24"/>
          <w:szCs w:val="24"/>
        </w:rPr>
        <w:t xml:space="preserve"> R</w:t>
      </w:r>
      <w:r w:rsidRPr="00D30771">
        <w:rPr>
          <w:rFonts w:ascii="Times New Roman" w:hAnsi="Times New Roman" w:cs="Times New Roman"/>
          <w:i/>
          <w:iCs/>
          <w:sz w:val="24"/>
          <w:szCs w:val="24"/>
        </w:rPr>
        <w:t xml:space="preserve">un </w:t>
      </w:r>
      <w:r w:rsidR="00D30771" w:rsidRPr="00D30771">
        <w:rPr>
          <w:rFonts w:ascii="Times New Roman" w:hAnsi="Times New Roman" w:cs="Times New Roman"/>
          <w:i/>
          <w:iCs/>
          <w:sz w:val="24"/>
          <w:szCs w:val="24"/>
        </w:rPr>
        <w:t>T</w:t>
      </w:r>
      <w:r w:rsidRPr="00D30771">
        <w:rPr>
          <w:rFonts w:ascii="Times New Roman" w:hAnsi="Times New Roman" w:cs="Times New Roman"/>
          <w:i/>
          <w:iCs/>
          <w:sz w:val="24"/>
          <w:szCs w:val="24"/>
        </w:rPr>
        <w:t>est</w:t>
      </w:r>
      <w:r w:rsidRPr="00905E91">
        <w:rPr>
          <w:rFonts w:ascii="Times New Roman" w:hAnsi="Times New Roman" w:cs="Times New Roman"/>
          <w:i/>
          <w:iCs/>
          <w:sz w:val="24"/>
          <w:szCs w:val="24"/>
        </w:rPr>
        <w:t xml:space="preserve"> </w:t>
      </w:r>
    </w:p>
    <w:p w14:paraId="2C757F8B" w14:textId="77777777" w:rsidR="00D30771" w:rsidRDefault="00D30771" w:rsidP="00905E91">
      <w:pPr>
        <w:spacing w:after="0"/>
        <w:jc w:val="both"/>
        <w:rPr>
          <w:rFonts w:ascii="Times New Roman" w:hAnsi="Times New Roman" w:cs="Times New Roman"/>
          <w:i/>
          <w:iCs/>
          <w:sz w:val="24"/>
          <w:szCs w:val="24"/>
        </w:rPr>
      </w:pPr>
    </w:p>
    <w:p w14:paraId="0EA159B1" w14:textId="41F4C6C3" w:rsidR="008D51AC" w:rsidRDefault="00905E91" w:rsidP="00905E91">
      <w:pPr>
        <w:spacing w:after="0"/>
        <w:jc w:val="both"/>
        <w:rPr>
          <w:rFonts w:ascii="Times New Roman" w:hAnsi="Times New Roman" w:cs="Times New Roman"/>
          <w:sz w:val="24"/>
          <w:szCs w:val="24"/>
        </w:rPr>
      </w:pPr>
      <w:r w:rsidRPr="00905E91">
        <w:rPr>
          <w:rFonts w:ascii="Times New Roman" w:hAnsi="Times New Roman" w:cs="Times New Roman"/>
          <w:sz w:val="24"/>
          <w:szCs w:val="24"/>
        </w:rPr>
        <w:t xml:space="preserve">The burr mill shall be operated for a minimum period of 24 hours at load. This period shall be covered in a maximum of 6 continuous runs of 4 hours each. During and after the operation, record of breakdowns, defects developed and repairing made shall be recorded in the format given in Annex </w:t>
      </w:r>
      <w:r w:rsidR="00061FBF">
        <w:rPr>
          <w:rFonts w:ascii="Times New Roman" w:hAnsi="Times New Roman" w:cs="Times New Roman"/>
          <w:sz w:val="24"/>
          <w:szCs w:val="24"/>
        </w:rPr>
        <w:t>G</w:t>
      </w:r>
      <w:r w:rsidRPr="00905E91">
        <w:rPr>
          <w:rFonts w:ascii="Times New Roman" w:hAnsi="Times New Roman" w:cs="Times New Roman"/>
          <w:sz w:val="24"/>
          <w:szCs w:val="24"/>
        </w:rPr>
        <w:t>. The quality of the end product shall be analyzed.</w:t>
      </w:r>
    </w:p>
    <w:p w14:paraId="5EFA8915" w14:textId="77777777" w:rsidR="000E17FE" w:rsidRDefault="000E17FE" w:rsidP="00905E91">
      <w:pPr>
        <w:spacing w:after="0"/>
        <w:jc w:val="both"/>
        <w:rPr>
          <w:rFonts w:ascii="Times New Roman" w:hAnsi="Times New Roman" w:cs="Times New Roman"/>
          <w:sz w:val="24"/>
          <w:szCs w:val="24"/>
        </w:rPr>
      </w:pPr>
    </w:p>
    <w:p w14:paraId="4C69C3CB" w14:textId="291D9EFE" w:rsidR="000E17FE" w:rsidRDefault="00D30771" w:rsidP="000E17FE">
      <w:pPr>
        <w:spacing w:after="0"/>
        <w:jc w:val="both"/>
        <w:rPr>
          <w:rFonts w:ascii="Times New Roman" w:hAnsi="Times New Roman" w:cs="Times New Roman"/>
          <w:b/>
          <w:bCs/>
          <w:sz w:val="24"/>
          <w:szCs w:val="24"/>
        </w:rPr>
      </w:pPr>
      <w:r>
        <w:rPr>
          <w:rFonts w:ascii="Times New Roman" w:hAnsi="Times New Roman" w:cs="Times New Roman"/>
          <w:b/>
          <w:bCs/>
          <w:sz w:val="24"/>
          <w:szCs w:val="24"/>
        </w:rPr>
        <w:t>10</w:t>
      </w:r>
      <w:r w:rsidR="000E17FE" w:rsidRPr="000E17FE">
        <w:rPr>
          <w:rFonts w:ascii="Times New Roman" w:hAnsi="Times New Roman" w:cs="Times New Roman"/>
          <w:b/>
          <w:bCs/>
          <w:sz w:val="24"/>
          <w:szCs w:val="24"/>
        </w:rPr>
        <w:t xml:space="preserve"> </w:t>
      </w:r>
      <w:r w:rsidRPr="000E17FE">
        <w:rPr>
          <w:rFonts w:ascii="Times New Roman" w:hAnsi="Times New Roman" w:cs="Times New Roman"/>
          <w:b/>
          <w:bCs/>
          <w:sz w:val="24"/>
          <w:szCs w:val="24"/>
        </w:rPr>
        <w:t>SUMMARY REPORT</w:t>
      </w:r>
    </w:p>
    <w:p w14:paraId="1089226F" w14:textId="77777777" w:rsidR="000E17FE" w:rsidRPr="000E17FE" w:rsidRDefault="000E17FE" w:rsidP="000E17FE">
      <w:pPr>
        <w:spacing w:after="0"/>
        <w:jc w:val="both"/>
        <w:rPr>
          <w:rFonts w:ascii="Times New Roman" w:hAnsi="Times New Roman" w:cs="Times New Roman"/>
          <w:b/>
          <w:bCs/>
          <w:sz w:val="24"/>
          <w:szCs w:val="24"/>
        </w:rPr>
      </w:pPr>
    </w:p>
    <w:p w14:paraId="77FAAE13" w14:textId="59B4A534" w:rsidR="000E17FE" w:rsidRDefault="000E17FE" w:rsidP="000E17FE">
      <w:pPr>
        <w:spacing w:after="0"/>
        <w:jc w:val="both"/>
        <w:rPr>
          <w:rFonts w:ascii="Times New Roman" w:hAnsi="Times New Roman" w:cs="Times New Roman"/>
          <w:sz w:val="24"/>
          <w:szCs w:val="24"/>
        </w:rPr>
      </w:pPr>
      <w:r w:rsidRPr="000E17FE">
        <w:rPr>
          <w:rFonts w:ascii="Times New Roman" w:hAnsi="Times New Roman" w:cs="Times New Roman"/>
          <w:sz w:val="24"/>
          <w:szCs w:val="24"/>
        </w:rPr>
        <w:t>For the guidance of the user, a summary report</w:t>
      </w:r>
      <w:r w:rsidR="00420AC0">
        <w:rPr>
          <w:rFonts w:ascii="Times New Roman" w:hAnsi="Times New Roman" w:cs="Times New Roman"/>
          <w:sz w:val="24"/>
          <w:szCs w:val="24"/>
        </w:rPr>
        <w:t xml:space="preserve"> shall be recorded</w:t>
      </w:r>
      <w:r w:rsidRPr="000E17FE">
        <w:rPr>
          <w:rFonts w:ascii="Times New Roman" w:hAnsi="Times New Roman" w:cs="Times New Roman"/>
          <w:sz w:val="24"/>
          <w:szCs w:val="24"/>
        </w:rPr>
        <w:t xml:space="preserve"> </w:t>
      </w:r>
      <w:r w:rsidR="00420AC0">
        <w:rPr>
          <w:rFonts w:ascii="Times New Roman" w:hAnsi="Times New Roman" w:cs="Times New Roman"/>
          <w:sz w:val="24"/>
          <w:szCs w:val="24"/>
        </w:rPr>
        <w:t>in</w:t>
      </w:r>
      <w:r w:rsidRPr="000E17FE">
        <w:rPr>
          <w:rFonts w:ascii="Times New Roman" w:hAnsi="Times New Roman" w:cs="Times New Roman"/>
          <w:sz w:val="24"/>
          <w:szCs w:val="24"/>
        </w:rPr>
        <w:t xml:space="preserve"> the proforma as given in A</w:t>
      </w:r>
      <w:r w:rsidR="00D30771">
        <w:rPr>
          <w:rFonts w:ascii="Times New Roman" w:hAnsi="Times New Roman" w:cs="Times New Roman"/>
          <w:sz w:val="24"/>
          <w:szCs w:val="24"/>
        </w:rPr>
        <w:t>nnex</w:t>
      </w:r>
      <w:r w:rsidRPr="000E17FE">
        <w:rPr>
          <w:rFonts w:ascii="Times New Roman" w:hAnsi="Times New Roman" w:cs="Times New Roman"/>
          <w:sz w:val="24"/>
          <w:szCs w:val="24"/>
        </w:rPr>
        <w:t xml:space="preserve"> J.</w:t>
      </w:r>
    </w:p>
    <w:p w14:paraId="66F5001E" w14:textId="77777777" w:rsidR="005108AF" w:rsidRDefault="005108AF" w:rsidP="000E17FE">
      <w:pPr>
        <w:spacing w:after="0"/>
        <w:jc w:val="both"/>
        <w:rPr>
          <w:rFonts w:ascii="Times New Roman" w:hAnsi="Times New Roman" w:cs="Times New Roman"/>
          <w:sz w:val="24"/>
          <w:szCs w:val="24"/>
        </w:rPr>
      </w:pPr>
    </w:p>
    <w:p w14:paraId="60126A6B" w14:textId="617B37DB" w:rsidR="007066C7" w:rsidRDefault="007066C7" w:rsidP="007066C7">
      <w:pPr>
        <w:spacing w:after="0"/>
        <w:jc w:val="both"/>
        <w:rPr>
          <w:rFonts w:ascii="Times New Roman" w:hAnsi="Times New Roman" w:cs="Times New Roman"/>
          <w:b/>
          <w:bCs/>
          <w:sz w:val="24"/>
          <w:szCs w:val="24"/>
        </w:rPr>
      </w:pPr>
      <w:r w:rsidRPr="007066C7">
        <w:rPr>
          <w:rFonts w:ascii="Times New Roman" w:hAnsi="Times New Roman" w:cs="Times New Roman"/>
          <w:b/>
          <w:bCs/>
          <w:sz w:val="24"/>
          <w:szCs w:val="24"/>
        </w:rPr>
        <w:t>1</w:t>
      </w:r>
      <w:r w:rsidR="00D30771">
        <w:rPr>
          <w:rFonts w:ascii="Times New Roman" w:hAnsi="Times New Roman" w:cs="Times New Roman"/>
          <w:b/>
          <w:bCs/>
          <w:sz w:val="24"/>
          <w:szCs w:val="24"/>
        </w:rPr>
        <w:t>1</w:t>
      </w:r>
      <w:r w:rsidRPr="007066C7">
        <w:rPr>
          <w:rFonts w:ascii="Times New Roman" w:hAnsi="Times New Roman" w:cs="Times New Roman"/>
          <w:b/>
          <w:bCs/>
          <w:sz w:val="24"/>
          <w:szCs w:val="24"/>
        </w:rPr>
        <w:t xml:space="preserve"> MARKING AND PACKING</w:t>
      </w:r>
    </w:p>
    <w:p w14:paraId="3D897DD0" w14:textId="77777777" w:rsidR="007066C7" w:rsidRPr="007066C7" w:rsidRDefault="007066C7" w:rsidP="007066C7">
      <w:pPr>
        <w:spacing w:after="0"/>
        <w:jc w:val="both"/>
        <w:rPr>
          <w:rFonts w:ascii="Times New Roman" w:hAnsi="Times New Roman" w:cs="Times New Roman"/>
          <w:b/>
          <w:bCs/>
          <w:sz w:val="24"/>
          <w:szCs w:val="24"/>
        </w:rPr>
      </w:pPr>
    </w:p>
    <w:p w14:paraId="5EAC6077" w14:textId="51706F0C" w:rsidR="007066C7" w:rsidRDefault="007066C7" w:rsidP="007066C7">
      <w:pPr>
        <w:spacing w:after="0"/>
        <w:jc w:val="both"/>
        <w:rPr>
          <w:rFonts w:ascii="Times New Roman" w:hAnsi="Times New Roman" w:cs="Times New Roman"/>
          <w:b/>
          <w:bCs/>
          <w:sz w:val="24"/>
          <w:szCs w:val="24"/>
        </w:rPr>
      </w:pPr>
      <w:r w:rsidRPr="007066C7">
        <w:rPr>
          <w:rFonts w:ascii="Times New Roman" w:hAnsi="Times New Roman" w:cs="Times New Roman"/>
          <w:b/>
          <w:bCs/>
          <w:sz w:val="24"/>
          <w:szCs w:val="24"/>
        </w:rPr>
        <w:t>1</w:t>
      </w:r>
      <w:r w:rsidR="00D30771">
        <w:rPr>
          <w:rFonts w:ascii="Times New Roman" w:hAnsi="Times New Roman" w:cs="Times New Roman"/>
          <w:b/>
          <w:bCs/>
          <w:sz w:val="24"/>
          <w:szCs w:val="24"/>
        </w:rPr>
        <w:t>1</w:t>
      </w:r>
      <w:r w:rsidRPr="007066C7">
        <w:rPr>
          <w:rFonts w:ascii="Times New Roman" w:hAnsi="Times New Roman" w:cs="Times New Roman"/>
          <w:b/>
          <w:bCs/>
          <w:sz w:val="24"/>
          <w:szCs w:val="24"/>
        </w:rPr>
        <w:t>.1 Marking</w:t>
      </w:r>
    </w:p>
    <w:p w14:paraId="15FD8F26" w14:textId="77777777" w:rsidR="007066C7" w:rsidRPr="007066C7" w:rsidRDefault="007066C7" w:rsidP="007066C7">
      <w:pPr>
        <w:spacing w:after="0"/>
        <w:jc w:val="both"/>
        <w:rPr>
          <w:rFonts w:ascii="Times New Roman" w:hAnsi="Times New Roman" w:cs="Times New Roman"/>
          <w:b/>
          <w:bCs/>
          <w:sz w:val="24"/>
          <w:szCs w:val="24"/>
        </w:rPr>
      </w:pPr>
    </w:p>
    <w:p w14:paraId="3B695715" w14:textId="77777777" w:rsidR="007066C7" w:rsidRDefault="007066C7" w:rsidP="007066C7">
      <w:pPr>
        <w:spacing w:after="0"/>
        <w:jc w:val="both"/>
        <w:rPr>
          <w:rFonts w:ascii="Times New Roman" w:hAnsi="Times New Roman" w:cs="Times New Roman"/>
          <w:sz w:val="24"/>
          <w:szCs w:val="24"/>
        </w:rPr>
      </w:pPr>
      <w:r w:rsidRPr="007066C7">
        <w:rPr>
          <w:rFonts w:ascii="Times New Roman" w:hAnsi="Times New Roman" w:cs="Times New Roman"/>
          <w:sz w:val="24"/>
          <w:szCs w:val="24"/>
        </w:rPr>
        <w:lastRenderedPageBreak/>
        <w:t>Each polisher shall be marked with the following particulars:</w:t>
      </w:r>
    </w:p>
    <w:p w14:paraId="533E95E5" w14:textId="77777777" w:rsidR="007066C7" w:rsidRPr="007066C7" w:rsidRDefault="007066C7" w:rsidP="007066C7">
      <w:pPr>
        <w:spacing w:after="0"/>
        <w:jc w:val="both"/>
        <w:rPr>
          <w:rFonts w:ascii="Times New Roman" w:hAnsi="Times New Roman" w:cs="Times New Roman"/>
          <w:sz w:val="24"/>
          <w:szCs w:val="24"/>
        </w:rPr>
      </w:pPr>
    </w:p>
    <w:p w14:paraId="23096728" w14:textId="77777777" w:rsidR="007066C7" w:rsidRPr="007066C7" w:rsidRDefault="007066C7" w:rsidP="007066C7">
      <w:pPr>
        <w:spacing w:after="0"/>
        <w:ind w:left="720"/>
        <w:jc w:val="both"/>
        <w:rPr>
          <w:rFonts w:ascii="Times New Roman" w:hAnsi="Times New Roman" w:cs="Times New Roman"/>
          <w:sz w:val="24"/>
          <w:szCs w:val="24"/>
        </w:rPr>
      </w:pPr>
      <w:r w:rsidRPr="007066C7">
        <w:rPr>
          <w:rFonts w:ascii="Times New Roman" w:hAnsi="Times New Roman" w:cs="Times New Roman"/>
          <w:sz w:val="24"/>
          <w:szCs w:val="24"/>
        </w:rPr>
        <w:t>a) Manufacturer’s name and his recognized trade-mark, if any;</w:t>
      </w:r>
    </w:p>
    <w:p w14:paraId="3AC731C3" w14:textId="77777777" w:rsidR="007066C7" w:rsidRPr="007066C7" w:rsidRDefault="007066C7" w:rsidP="007066C7">
      <w:pPr>
        <w:spacing w:after="0"/>
        <w:ind w:left="720"/>
        <w:jc w:val="both"/>
        <w:rPr>
          <w:rFonts w:ascii="Times New Roman" w:hAnsi="Times New Roman" w:cs="Times New Roman"/>
          <w:sz w:val="24"/>
          <w:szCs w:val="24"/>
        </w:rPr>
      </w:pPr>
      <w:r w:rsidRPr="007066C7">
        <w:rPr>
          <w:rFonts w:ascii="Times New Roman" w:hAnsi="Times New Roman" w:cs="Times New Roman"/>
          <w:sz w:val="24"/>
          <w:szCs w:val="24"/>
        </w:rPr>
        <w:t>b) Batch or code number;</w:t>
      </w:r>
    </w:p>
    <w:p w14:paraId="06CCE394" w14:textId="77777777" w:rsidR="007066C7" w:rsidRPr="007066C7" w:rsidRDefault="007066C7" w:rsidP="007066C7">
      <w:pPr>
        <w:spacing w:after="0"/>
        <w:ind w:left="720"/>
        <w:jc w:val="both"/>
        <w:rPr>
          <w:rFonts w:ascii="Times New Roman" w:hAnsi="Times New Roman" w:cs="Times New Roman"/>
          <w:sz w:val="24"/>
          <w:szCs w:val="24"/>
        </w:rPr>
      </w:pPr>
      <w:r w:rsidRPr="007066C7">
        <w:rPr>
          <w:rFonts w:ascii="Times New Roman" w:hAnsi="Times New Roman" w:cs="Times New Roman"/>
          <w:sz w:val="24"/>
          <w:szCs w:val="24"/>
        </w:rPr>
        <w:t>c) Power rating and capacity;</w:t>
      </w:r>
    </w:p>
    <w:p w14:paraId="7D436128" w14:textId="77777777" w:rsidR="000E17FE" w:rsidRDefault="007066C7" w:rsidP="007066C7">
      <w:pPr>
        <w:spacing w:after="0"/>
        <w:ind w:left="720"/>
        <w:jc w:val="both"/>
        <w:rPr>
          <w:rFonts w:ascii="Times New Roman" w:hAnsi="Times New Roman" w:cs="Times New Roman"/>
          <w:sz w:val="24"/>
          <w:szCs w:val="24"/>
        </w:rPr>
      </w:pPr>
      <w:r w:rsidRPr="007066C7">
        <w:rPr>
          <w:rFonts w:ascii="Times New Roman" w:hAnsi="Times New Roman" w:cs="Times New Roman"/>
          <w:sz w:val="24"/>
          <w:szCs w:val="24"/>
        </w:rPr>
        <w:t>d) Type;</w:t>
      </w:r>
    </w:p>
    <w:p w14:paraId="1CF324CF" w14:textId="77777777" w:rsidR="000D374E" w:rsidRPr="000D374E" w:rsidRDefault="000D374E" w:rsidP="000D374E">
      <w:pPr>
        <w:spacing w:after="0"/>
        <w:ind w:left="720"/>
        <w:jc w:val="both"/>
        <w:rPr>
          <w:rFonts w:ascii="Times New Roman" w:hAnsi="Times New Roman" w:cs="Times New Roman"/>
          <w:sz w:val="24"/>
          <w:szCs w:val="24"/>
        </w:rPr>
      </w:pPr>
      <w:r w:rsidRPr="000D374E">
        <w:rPr>
          <w:rFonts w:ascii="Times New Roman" w:hAnsi="Times New Roman" w:cs="Times New Roman"/>
          <w:sz w:val="24"/>
          <w:szCs w:val="24"/>
        </w:rPr>
        <w:t>e) Model No.;</w:t>
      </w:r>
    </w:p>
    <w:p w14:paraId="36D7D49E" w14:textId="77777777" w:rsidR="000D374E" w:rsidRPr="000D374E" w:rsidRDefault="000D374E" w:rsidP="000D374E">
      <w:pPr>
        <w:spacing w:after="0"/>
        <w:ind w:left="720"/>
        <w:jc w:val="both"/>
        <w:rPr>
          <w:rFonts w:ascii="Times New Roman" w:hAnsi="Times New Roman" w:cs="Times New Roman"/>
          <w:sz w:val="24"/>
          <w:szCs w:val="24"/>
        </w:rPr>
      </w:pPr>
      <w:r w:rsidRPr="000D374E">
        <w:rPr>
          <w:rFonts w:ascii="Times New Roman" w:hAnsi="Times New Roman" w:cs="Times New Roman"/>
          <w:sz w:val="24"/>
          <w:szCs w:val="24"/>
        </w:rPr>
        <w:t>f) Year of manufacturing; and</w:t>
      </w:r>
    </w:p>
    <w:p w14:paraId="11048CD0" w14:textId="77777777" w:rsidR="000D374E" w:rsidRDefault="000D374E" w:rsidP="000D374E">
      <w:pPr>
        <w:spacing w:after="0"/>
        <w:ind w:left="720"/>
        <w:jc w:val="both"/>
        <w:rPr>
          <w:rFonts w:ascii="Times New Roman" w:hAnsi="Times New Roman" w:cs="Times New Roman"/>
          <w:sz w:val="24"/>
          <w:szCs w:val="24"/>
        </w:rPr>
      </w:pPr>
      <w:r w:rsidRPr="000D374E">
        <w:rPr>
          <w:rFonts w:ascii="Times New Roman" w:hAnsi="Times New Roman" w:cs="Times New Roman"/>
          <w:sz w:val="24"/>
          <w:szCs w:val="24"/>
        </w:rPr>
        <w:t>g) Direction of rotating parts and rated speed.</w:t>
      </w:r>
    </w:p>
    <w:p w14:paraId="769AD21D" w14:textId="77777777" w:rsidR="000D374E" w:rsidRDefault="000D374E" w:rsidP="000D374E">
      <w:pPr>
        <w:spacing w:after="0"/>
        <w:jc w:val="both"/>
        <w:rPr>
          <w:rFonts w:ascii="Times New Roman" w:hAnsi="Times New Roman" w:cs="Times New Roman"/>
          <w:sz w:val="24"/>
          <w:szCs w:val="24"/>
        </w:rPr>
      </w:pPr>
    </w:p>
    <w:p w14:paraId="2C7B9879" w14:textId="77777777" w:rsidR="001E49B4" w:rsidRDefault="001E49B4" w:rsidP="001E49B4">
      <w:pPr>
        <w:spacing w:after="0"/>
        <w:jc w:val="both"/>
        <w:rPr>
          <w:rFonts w:ascii="Times New Roman" w:hAnsi="Times New Roman" w:cs="Times New Roman"/>
          <w:sz w:val="24"/>
          <w:szCs w:val="24"/>
        </w:rPr>
      </w:pPr>
      <w:r w:rsidRPr="001E49B4">
        <w:rPr>
          <w:rFonts w:ascii="Times New Roman" w:hAnsi="Times New Roman" w:cs="Times New Roman"/>
          <w:sz w:val="24"/>
          <w:szCs w:val="24"/>
        </w:rPr>
        <w:t>A minimum cautionary notice worded as follows shall be written in vernacular language legibly and prominently on the main body of the polisher:</w:t>
      </w:r>
    </w:p>
    <w:p w14:paraId="1C95300D" w14:textId="77777777" w:rsidR="001E49B4" w:rsidRPr="001E49B4" w:rsidRDefault="001E49B4" w:rsidP="001E49B4">
      <w:pPr>
        <w:spacing w:after="0"/>
        <w:jc w:val="both"/>
        <w:rPr>
          <w:rFonts w:ascii="Times New Roman" w:hAnsi="Times New Roman" w:cs="Times New Roman"/>
          <w:sz w:val="24"/>
          <w:szCs w:val="24"/>
        </w:rPr>
      </w:pPr>
    </w:p>
    <w:p w14:paraId="22613140" w14:textId="77777777" w:rsidR="001E49B4" w:rsidRPr="001E49B4" w:rsidRDefault="001E49B4" w:rsidP="001E49B4">
      <w:pPr>
        <w:spacing w:after="0"/>
        <w:ind w:left="720"/>
        <w:jc w:val="both"/>
        <w:rPr>
          <w:rFonts w:ascii="Times New Roman" w:hAnsi="Times New Roman" w:cs="Times New Roman"/>
          <w:sz w:val="24"/>
          <w:szCs w:val="24"/>
        </w:rPr>
      </w:pPr>
      <w:r w:rsidRPr="001E49B4">
        <w:rPr>
          <w:rFonts w:ascii="Times New Roman" w:hAnsi="Times New Roman" w:cs="Times New Roman"/>
          <w:sz w:val="24"/>
          <w:szCs w:val="24"/>
        </w:rPr>
        <w:t>a) Do not wear loose dress, bangles, watch, etc, while working;</w:t>
      </w:r>
    </w:p>
    <w:p w14:paraId="05AB2584" w14:textId="77777777" w:rsidR="001E49B4" w:rsidRPr="001E49B4" w:rsidRDefault="001E49B4" w:rsidP="001E49B4">
      <w:pPr>
        <w:spacing w:after="0"/>
        <w:ind w:left="720"/>
        <w:jc w:val="both"/>
        <w:rPr>
          <w:rFonts w:ascii="Times New Roman" w:hAnsi="Times New Roman" w:cs="Times New Roman"/>
          <w:sz w:val="24"/>
          <w:szCs w:val="24"/>
        </w:rPr>
      </w:pPr>
      <w:r w:rsidRPr="001E49B4">
        <w:rPr>
          <w:rFonts w:ascii="Times New Roman" w:hAnsi="Times New Roman" w:cs="Times New Roman"/>
          <w:sz w:val="24"/>
          <w:szCs w:val="24"/>
        </w:rPr>
        <w:t>b) Do not work under the influence of intoxicants like liquor, opium, etc;</w:t>
      </w:r>
    </w:p>
    <w:p w14:paraId="11CAF473" w14:textId="77777777" w:rsidR="001E49B4" w:rsidRPr="001E49B4" w:rsidRDefault="001E49B4" w:rsidP="001E49B4">
      <w:pPr>
        <w:spacing w:after="0"/>
        <w:ind w:left="720"/>
        <w:jc w:val="both"/>
        <w:rPr>
          <w:rFonts w:ascii="Times New Roman" w:hAnsi="Times New Roman" w:cs="Times New Roman"/>
          <w:sz w:val="24"/>
          <w:szCs w:val="24"/>
        </w:rPr>
      </w:pPr>
      <w:r w:rsidRPr="001E49B4">
        <w:rPr>
          <w:rFonts w:ascii="Times New Roman" w:hAnsi="Times New Roman" w:cs="Times New Roman"/>
          <w:sz w:val="24"/>
          <w:szCs w:val="24"/>
        </w:rPr>
        <w:t>c) Children and aged persons should be discouraged from working in burr mill;</w:t>
      </w:r>
    </w:p>
    <w:p w14:paraId="32109BCC" w14:textId="77777777" w:rsidR="001E49B4" w:rsidRPr="001E49B4" w:rsidRDefault="001E49B4" w:rsidP="001E49B4">
      <w:pPr>
        <w:spacing w:after="0"/>
        <w:ind w:left="720"/>
        <w:jc w:val="both"/>
        <w:rPr>
          <w:rFonts w:ascii="Times New Roman" w:hAnsi="Times New Roman" w:cs="Times New Roman"/>
          <w:sz w:val="24"/>
          <w:szCs w:val="24"/>
        </w:rPr>
      </w:pPr>
      <w:r w:rsidRPr="001E49B4">
        <w:rPr>
          <w:rFonts w:ascii="Times New Roman" w:hAnsi="Times New Roman" w:cs="Times New Roman"/>
          <w:sz w:val="24"/>
          <w:szCs w:val="24"/>
        </w:rPr>
        <w:t>d) Do not cross over moving belts;</w:t>
      </w:r>
    </w:p>
    <w:p w14:paraId="4235A78B" w14:textId="77777777" w:rsidR="001E49B4" w:rsidRPr="001E49B4" w:rsidRDefault="001E49B4" w:rsidP="001E49B4">
      <w:pPr>
        <w:spacing w:after="0"/>
        <w:ind w:left="720"/>
        <w:jc w:val="both"/>
        <w:rPr>
          <w:rFonts w:ascii="Times New Roman" w:hAnsi="Times New Roman" w:cs="Times New Roman"/>
          <w:sz w:val="24"/>
          <w:szCs w:val="24"/>
        </w:rPr>
      </w:pPr>
      <w:r w:rsidRPr="001E49B4">
        <w:rPr>
          <w:rFonts w:ascii="Times New Roman" w:hAnsi="Times New Roman" w:cs="Times New Roman"/>
          <w:sz w:val="24"/>
          <w:szCs w:val="24"/>
        </w:rPr>
        <w:t>e) Do not operate the burr mill without guards and safety devices;</w:t>
      </w:r>
    </w:p>
    <w:p w14:paraId="1F694F72" w14:textId="77777777" w:rsidR="001E49B4" w:rsidRPr="001E49B4" w:rsidRDefault="001E49B4" w:rsidP="001E49B4">
      <w:pPr>
        <w:spacing w:after="0"/>
        <w:ind w:left="720"/>
        <w:jc w:val="both"/>
        <w:rPr>
          <w:rFonts w:ascii="Times New Roman" w:hAnsi="Times New Roman" w:cs="Times New Roman"/>
          <w:sz w:val="24"/>
          <w:szCs w:val="24"/>
        </w:rPr>
      </w:pPr>
      <w:r w:rsidRPr="001E49B4">
        <w:rPr>
          <w:rFonts w:ascii="Times New Roman" w:hAnsi="Times New Roman" w:cs="Times New Roman"/>
          <w:sz w:val="24"/>
          <w:szCs w:val="24"/>
        </w:rPr>
        <w:t>f) Do not make adjustment when burr mill is working; and</w:t>
      </w:r>
    </w:p>
    <w:p w14:paraId="26199AFD" w14:textId="77777777" w:rsidR="000D374E" w:rsidRDefault="001E49B4" w:rsidP="001E49B4">
      <w:pPr>
        <w:spacing w:after="0"/>
        <w:ind w:left="720"/>
        <w:jc w:val="both"/>
        <w:rPr>
          <w:rFonts w:ascii="Times New Roman" w:hAnsi="Times New Roman" w:cs="Times New Roman"/>
          <w:sz w:val="24"/>
          <w:szCs w:val="24"/>
        </w:rPr>
      </w:pPr>
      <w:r w:rsidRPr="001E49B4">
        <w:rPr>
          <w:rFonts w:ascii="Times New Roman" w:hAnsi="Times New Roman" w:cs="Times New Roman"/>
          <w:sz w:val="24"/>
          <w:szCs w:val="24"/>
        </w:rPr>
        <w:t>g) Do not put or take-off belt while pulley is running.</w:t>
      </w:r>
    </w:p>
    <w:p w14:paraId="3F5B95D5" w14:textId="77777777" w:rsidR="001E49B4" w:rsidRDefault="001E49B4" w:rsidP="001E49B4">
      <w:pPr>
        <w:spacing w:after="0"/>
        <w:jc w:val="both"/>
        <w:rPr>
          <w:rFonts w:ascii="Times New Roman" w:hAnsi="Times New Roman" w:cs="Times New Roman"/>
          <w:sz w:val="24"/>
          <w:szCs w:val="24"/>
        </w:rPr>
      </w:pPr>
    </w:p>
    <w:p w14:paraId="378FCF84" w14:textId="60B7E606" w:rsidR="00973EDD" w:rsidRDefault="00973EDD" w:rsidP="00973EDD">
      <w:pPr>
        <w:spacing w:after="0"/>
        <w:jc w:val="both"/>
        <w:rPr>
          <w:rFonts w:ascii="Times New Roman" w:hAnsi="Times New Roman" w:cs="Times New Roman"/>
          <w:b/>
          <w:bCs/>
          <w:sz w:val="24"/>
          <w:szCs w:val="24"/>
        </w:rPr>
      </w:pPr>
      <w:r w:rsidRPr="00973EDD">
        <w:rPr>
          <w:rFonts w:ascii="Times New Roman" w:hAnsi="Times New Roman" w:cs="Times New Roman"/>
          <w:b/>
          <w:bCs/>
          <w:sz w:val="24"/>
          <w:szCs w:val="24"/>
        </w:rPr>
        <w:t>1</w:t>
      </w:r>
      <w:r w:rsidR="00D30771">
        <w:rPr>
          <w:rFonts w:ascii="Times New Roman" w:hAnsi="Times New Roman" w:cs="Times New Roman"/>
          <w:b/>
          <w:bCs/>
          <w:sz w:val="24"/>
          <w:szCs w:val="24"/>
        </w:rPr>
        <w:t>1</w:t>
      </w:r>
      <w:r w:rsidRPr="00973EDD">
        <w:rPr>
          <w:rFonts w:ascii="Times New Roman" w:hAnsi="Times New Roman" w:cs="Times New Roman"/>
          <w:b/>
          <w:bCs/>
          <w:sz w:val="24"/>
          <w:szCs w:val="24"/>
        </w:rPr>
        <w:t>.2 Packing</w:t>
      </w:r>
    </w:p>
    <w:p w14:paraId="2318CB34" w14:textId="77777777" w:rsidR="00973EDD" w:rsidRPr="00973EDD" w:rsidRDefault="00973EDD" w:rsidP="00973EDD">
      <w:pPr>
        <w:spacing w:after="0"/>
        <w:jc w:val="both"/>
        <w:rPr>
          <w:rFonts w:ascii="Times New Roman" w:hAnsi="Times New Roman" w:cs="Times New Roman"/>
          <w:b/>
          <w:bCs/>
          <w:sz w:val="24"/>
          <w:szCs w:val="24"/>
        </w:rPr>
      </w:pPr>
    </w:p>
    <w:p w14:paraId="093851FA" w14:textId="0FE1729E" w:rsidR="00973EDD" w:rsidRDefault="00973EDD" w:rsidP="00973EDD">
      <w:pPr>
        <w:spacing w:after="0"/>
        <w:jc w:val="both"/>
        <w:rPr>
          <w:rFonts w:ascii="Times New Roman" w:hAnsi="Times New Roman" w:cs="Times New Roman"/>
          <w:sz w:val="24"/>
          <w:szCs w:val="24"/>
        </w:rPr>
      </w:pPr>
      <w:r w:rsidRPr="00973EDD">
        <w:rPr>
          <w:rFonts w:ascii="Times New Roman" w:hAnsi="Times New Roman" w:cs="Times New Roman"/>
          <w:sz w:val="24"/>
          <w:szCs w:val="24"/>
        </w:rPr>
        <w:t xml:space="preserve">The </w:t>
      </w:r>
      <w:r w:rsidR="008C4384">
        <w:rPr>
          <w:rFonts w:ascii="Times New Roman" w:hAnsi="Times New Roman" w:cs="Times New Roman"/>
          <w:sz w:val="24"/>
          <w:szCs w:val="24"/>
        </w:rPr>
        <w:t>burr mill</w:t>
      </w:r>
      <w:r w:rsidRPr="00973EDD">
        <w:rPr>
          <w:rFonts w:ascii="Times New Roman" w:hAnsi="Times New Roman" w:cs="Times New Roman"/>
          <w:sz w:val="24"/>
          <w:szCs w:val="24"/>
        </w:rPr>
        <w:t xml:space="preserve"> shall be packed as agreed to between the purchaser and the supplier for safe handling in transit.</w:t>
      </w:r>
    </w:p>
    <w:p w14:paraId="50AD8D41" w14:textId="77777777" w:rsidR="00973EDD" w:rsidRPr="00973EDD" w:rsidRDefault="00973EDD" w:rsidP="00973EDD">
      <w:pPr>
        <w:spacing w:after="0"/>
        <w:jc w:val="both"/>
        <w:rPr>
          <w:rFonts w:ascii="Times New Roman" w:hAnsi="Times New Roman" w:cs="Times New Roman"/>
          <w:sz w:val="24"/>
          <w:szCs w:val="24"/>
        </w:rPr>
      </w:pPr>
    </w:p>
    <w:p w14:paraId="2D10E19D" w14:textId="4CB779B5" w:rsidR="00973EDD" w:rsidRDefault="00973EDD" w:rsidP="00973EDD">
      <w:pPr>
        <w:spacing w:after="0"/>
        <w:jc w:val="both"/>
        <w:rPr>
          <w:rFonts w:ascii="Times New Roman" w:hAnsi="Times New Roman" w:cs="Times New Roman"/>
          <w:b/>
          <w:bCs/>
          <w:sz w:val="24"/>
          <w:szCs w:val="24"/>
        </w:rPr>
      </w:pPr>
      <w:r w:rsidRPr="00973EDD">
        <w:rPr>
          <w:rFonts w:ascii="Times New Roman" w:hAnsi="Times New Roman" w:cs="Times New Roman"/>
          <w:b/>
          <w:bCs/>
          <w:sz w:val="24"/>
          <w:szCs w:val="24"/>
        </w:rPr>
        <w:t>1</w:t>
      </w:r>
      <w:r w:rsidR="00D30771">
        <w:rPr>
          <w:rFonts w:ascii="Times New Roman" w:hAnsi="Times New Roman" w:cs="Times New Roman"/>
          <w:b/>
          <w:bCs/>
          <w:sz w:val="24"/>
          <w:szCs w:val="24"/>
        </w:rPr>
        <w:t>1</w:t>
      </w:r>
      <w:r w:rsidRPr="00973EDD">
        <w:rPr>
          <w:rFonts w:ascii="Times New Roman" w:hAnsi="Times New Roman" w:cs="Times New Roman"/>
          <w:b/>
          <w:bCs/>
          <w:sz w:val="24"/>
          <w:szCs w:val="24"/>
        </w:rPr>
        <w:t>.3 BIS Certification Marking</w:t>
      </w:r>
    </w:p>
    <w:p w14:paraId="7BAC0632" w14:textId="77777777" w:rsidR="00973EDD" w:rsidRPr="00973EDD" w:rsidRDefault="00973EDD" w:rsidP="00973EDD">
      <w:pPr>
        <w:spacing w:after="0"/>
        <w:jc w:val="both"/>
        <w:rPr>
          <w:rFonts w:ascii="Times New Roman" w:hAnsi="Times New Roman" w:cs="Times New Roman"/>
          <w:b/>
          <w:bCs/>
          <w:sz w:val="24"/>
          <w:szCs w:val="24"/>
        </w:rPr>
      </w:pPr>
    </w:p>
    <w:p w14:paraId="117694EB" w14:textId="77777777" w:rsidR="001E49B4" w:rsidRDefault="00973EDD" w:rsidP="00973EDD">
      <w:pPr>
        <w:spacing w:after="0"/>
        <w:jc w:val="both"/>
        <w:rPr>
          <w:rFonts w:ascii="Times New Roman" w:hAnsi="Times New Roman" w:cs="Times New Roman"/>
          <w:sz w:val="24"/>
          <w:szCs w:val="24"/>
        </w:rPr>
      </w:pPr>
      <w:r w:rsidRPr="00973EDD">
        <w:rPr>
          <w:rFonts w:ascii="Times New Roman" w:hAnsi="Times New Roman" w:cs="Times New Roman"/>
          <w:sz w:val="24"/>
          <w:szCs w:val="24"/>
        </w:rPr>
        <w:t>The product(s) conforming to the requirements of this standard may be certified as per the conformity assessment schemes under the provisions of the Bureau of Indian Standards Act, 2016 and the Rules and Regulations framed there under, and the products may be marked with the Standard Mark.</w:t>
      </w:r>
    </w:p>
    <w:p w14:paraId="0D3BAC4D" w14:textId="77777777" w:rsidR="00A80405" w:rsidRDefault="00A80405" w:rsidP="00973EDD">
      <w:pPr>
        <w:spacing w:after="0"/>
        <w:jc w:val="both"/>
        <w:rPr>
          <w:rFonts w:ascii="Times New Roman" w:hAnsi="Times New Roman" w:cs="Times New Roman"/>
          <w:sz w:val="24"/>
          <w:szCs w:val="24"/>
        </w:rPr>
      </w:pPr>
    </w:p>
    <w:p w14:paraId="454DD0E7" w14:textId="77777777" w:rsidR="00A80405" w:rsidRDefault="00A80405" w:rsidP="00973EDD">
      <w:pPr>
        <w:spacing w:after="0"/>
        <w:jc w:val="both"/>
        <w:rPr>
          <w:rFonts w:ascii="Times New Roman" w:hAnsi="Times New Roman" w:cs="Times New Roman"/>
          <w:sz w:val="24"/>
          <w:szCs w:val="24"/>
        </w:rPr>
      </w:pPr>
    </w:p>
    <w:p w14:paraId="5553F9F8" w14:textId="77777777" w:rsidR="005108AF" w:rsidRDefault="005108AF" w:rsidP="00B03834">
      <w:pPr>
        <w:spacing w:after="0"/>
        <w:jc w:val="center"/>
        <w:rPr>
          <w:rFonts w:ascii="Times New Roman" w:hAnsi="Times New Roman" w:cs="Times New Roman"/>
          <w:b/>
          <w:bCs/>
          <w:sz w:val="24"/>
          <w:szCs w:val="24"/>
        </w:rPr>
      </w:pPr>
    </w:p>
    <w:p w14:paraId="11A986F3" w14:textId="77777777" w:rsidR="005108AF" w:rsidRDefault="005108AF" w:rsidP="00B03834">
      <w:pPr>
        <w:spacing w:after="0"/>
        <w:jc w:val="center"/>
        <w:rPr>
          <w:rFonts w:ascii="Times New Roman" w:hAnsi="Times New Roman" w:cs="Times New Roman"/>
          <w:b/>
          <w:bCs/>
          <w:sz w:val="24"/>
          <w:szCs w:val="24"/>
        </w:rPr>
      </w:pPr>
    </w:p>
    <w:p w14:paraId="2FAAC250" w14:textId="77777777" w:rsidR="005108AF" w:rsidRDefault="005108AF" w:rsidP="00B03834">
      <w:pPr>
        <w:spacing w:after="0"/>
        <w:jc w:val="center"/>
        <w:rPr>
          <w:rFonts w:ascii="Times New Roman" w:hAnsi="Times New Roman" w:cs="Times New Roman"/>
          <w:b/>
          <w:bCs/>
          <w:sz w:val="24"/>
          <w:szCs w:val="24"/>
        </w:rPr>
      </w:pPr>
    </w:p>
    <w:p w14:paraId="44ED4D15" w14:textId="77777777" w:rsidR="005108AF" w:rsidRDefault="005108AF" w:rsidP="00B03834">
      <w:pPr>
        <w:spacing w:after="0"/>
        <w:jc w:val="center"/>
        <w:rPr>
          <w:rFonts w:ascii="Times New Roman" w:hAnsi="Times New Roman" w:cs="Times New Roman"/>
          <w:b/>
          <w:bCs/>
          <w:sz w:val="24"/>
          <w:szCs w:val="24"/>
        </w:rPr>
      </w:pPr>
    </w:p>
    <w:p w14:paraId="790552EE" w14:textId="77777777" w:rsidR="00C942FE" w:rsidRDefault="00C942FE" w:rsidP="00B03834">
      <w:pPr>
        <w:spacing w:after="0"/>
        <w:jc w:val="center"/>
        <w:rPr>
          <w:rFonts w:ascii="Times New Roman" w:hAnsi="Times New Roman" w:cs="Times New Roman"/>
          <w:b/>
          <w:bCs/>
          <w:sz w:val="24"/>
          <w:szCs w:val="24"/>
        </w:rPr>
      </w:pPr>
    </w:p>
    <w:p w14:paraId="554BD4FD" w14:textId="77777777" w:rsidR="00C942FE" w:rsidRDefault="00C942FE" w:rsidP="00B03834">
      <w:pPr>
        <w:spacing w:after="0"/>
        <w:jc w:val="center"/>
        <w:rPr>
          <w:rFonts w:ascii="Times New Roman" w:hAnsi="Times New Roman" w:cs="Times New Roman"/>
          <w:b/>
          <w:bCs/>
          <w:sz w:val="24"/>
          <w:szCs w:val="24"/>
        </w:rPr>
      </w:pPr>
    </w:p>
    <w:p w14:paraId="2917DA34" w14:textId="77777777" w:rsidR="00C942FE" w:rsidRDefault="00C942FE" w:rsidP="00B03834">
      <w:pPr>
        <w:spacing w:after="0"/>
        <w:jc w:val="center"/>
        <w:rPr>
          <w:rFonts w:ascii="Times New Roman" w:hAnsi="Times New Roman" w:cs="Times New Roman"/>
          <w:b/>
          <w:bCs/>
          <w:sz w:val="24"/>
          <w:szCs w:val="24"/>
        </w:rPr>
      </w:pPr>
    </w:p>
    <w:p w14:paraId="0542916A" w14:textId="77777777" w:rsidR="00C942FE" w:rsidRDefault="00C942FE" w:rsidP="00B03834">
      <w:pPr>
        <w:spacing w:after="0"/>
        <w:jc w:val="center"/>
        <w:rPr>
          <w:rFonts w:ascii="Times New Roman" w:hAnsi="Times New Roman" w:cs="Times New Roman"/>
          <w:b/>
          <w:bCs/>
          <w:sz w:val="24"/>
          <w:szCs w:val="24"/>
        </w:rPr>
      </w:pPr>
    </w:p>
    <w:p w14:paraId="287F29A9" w14:textId="77777777" w:rsidR="00C942FE" w:rsidRDefault="00C942FE" w:rsidP="00B03834">
      <w:pPr>
        <w:spacing w:after="0"/>
        <w:jc w:val="center"/>
        <w:rPr>
          <w:rFonts w:ascii="Times New Roman" w:hAnsi="Times New Roman" w:cs="Times New Roman"/>
          <w:b/>
          <w:bCs/>
          <w:sz w:val="24"/>
          <w:szCs w:val="24"/>
        </w:rPr>
      </w:pPr>
    </w:p>
    <w:p w14:paraId="631DE33D" w14:textId="77777777" w:rsidR="00C942FE" w:rsidRDefault="00C942FE" w:rsidP="00B03834">
      <w:pPr>
        <w:spacing w:after="0"/>
        <w:jc w:val="center"/>
        <w:rPr>
          <w:rFonts w:ascii="Times New Roman" w:hAnsi="Times New Roman" w:cs="Times New Roman"/>
          <w:b/>
          <w:bCs/>
          <w:sz w:val="24"/>
          <w:szCs w:val="24"/>
        </w:rPr>
      </w:pPr>
    </w:p>
    <w:p w14:paraId="79BD4546" w14:textId="77777777" w:rsidR="00C942FE" w:rsidRDefault="00C942FE" w:rsidP="00B03834">
      <w:pPr>
        <w:spacing w:after="0"/>
        <w:jc w:val="center"/>
        <w:rPr>
          <w:rFonts w:ascii="Times New Roman" w:hAnsi="Times New Roman" w:cs="Times New Roman"/>
          <w:b/>
          <w:bCs/>
          <w:sz w:val="24"/>
          <w:szCs w:val="24"/>
        </w:rPr>
      </w:pPr>
    </w:p>
    <w:p w14:paraId="3D687BC6" w14:textId="77777777" w:rsidR="00C942FE" w:rsidRDefault="00C942FE" w:rsidP="00B03834">
      <w:pPr>
        <w:spacing w:after="0"/>
        <w:jc w:val="center"/>
        <w:rPr>
          <w:rFonts w:ascii="Times New Roman" w:hAnsi="Times New Roman" w:cs="Times New Roman"/>
          <w:b/>
          <w:bCs/>
          <w:sz w:val="24"/>
          <w:szCs w:val="24"/>
        </w:rPr>
      </w:pPr>
    </w:p>
    <w:p w14:paraId="5EC8917A" w14:textId="77777777" w:rsidR="00D30771" w:rsidRDefault="00D30771" w:rsidP="00B03834">
      <w:pPr>
        <w:spacing w:after="0"/>
        <w:jc w:val="center"/>
        <w:rPr>
          <w:rFonts w:ascii="Times New Roman" w:hAnsi="Times New Roman" w:cs="Times New Roman"/>
          <w:b/>
          <w:bCs/>
          <w:sz w:val="24"/>
          <w:szCs w:val="24"/>
        </w:rPr>
      </w:pPr>
    </w:p>
    <w:p w14:paraId="3653A7A3" w14:textId="77777777" w:rsidR="00C942FE" w:rsidRDefault="00C942FE" w:rsidP="00F27B36">
      <w:pPr>
        <w:spacing w:after="0"/>
        <w:rPr>
          <w:rFonts w:ascii="Times New Roman" w:hAnsi="Times New Roman" w:cs="Times New Roman"/>
          <w:b/>
          <w:bCs/>
          <w:sz w:val="24"/>
          <w:szCs w:val="24"/>
        </w:rPr>
      </w:pPr>
    </w:p>
    <w:p w14:paraId="6231BF7E" w14:textId="77777777" w:rsidR="00F27B36" w:rsidRDefault="00F27B36" w:rsidP="00F27B36">
      <w:pPr>
        <w:spacing w:after="0"/>
        <w:rPr>
          <w:rFonts w:ascii="Times New Roman" w:hAnsi="Times New Roman" w:cs="Times New Roman"/>
          <w:b/>
          <w:bCs/>
          <w:sz w:val="24"/>
          <w:szCs w:val="24"/>
        </w:rPr>
      </w:pPr>
    </w:p>
    <w:p w14:paraId="764D3580" w14:textId="77777777" w:rsidR="00956773" w:rsidRDefault="00956773" w:rsidP="00F27B36">
      <w:pPr>
        <w:spacing w:after="0"/>
        <w:rPr>
          <w:rFonts w:ascii="Times New Roman" w:hAnsi="Times New Roman" w:cs="Times New Roman"/>
          <w:b/>
          <w:bCs/>
          <w:sz w:val="24"/>
          <w:szCs w:val="24"/>
        </w:rPr>
      </w:pPr>
    </w:p>
    <w:p w14:paraId="2B5D9347" w14:textId="77777777" w:rsidR="00956773" w:rsidRDefault="00956773" w:rsidP="00F27B36">
      <w:pPr>
        <w:spacing w:after="0"/>
        <w:rPr>
          <w:rFonts w:ascii="Times New Roman" w:hAnsi="Times New Roman" w:cs="Times New Roman"/>
          <w:b/>
          <w:bCs/>
          <w:sz w:val="24"/>
          <w:szCs w:val="24"/>
        </w:rPr>
      </w:pPr>
    </w:p>
    <w:p w14:paraId="5EB2E62F" w14:textId="66391125" w:rsidR="00B03834" w:rsidRPr="00B03834" w:rsidRDefault="00B03834" w:rsidP="00B03834">
      <w:pPr>
        <w:spacing w:after="0"/>
        <w:jc w:val="center"/>
        <w:rPr>
          <w:rFonts w:ascii="Times New Roman" w:hAnsi="Times New Roman" w:cs="Times New Roman"/>
          <w:b/>
          <w:bCs/>
          <w:sz w:val="24"/>
          <w:szCs w:val="24"/>
        </w:rPr>
      </w:pPr>
      <w:r w:rsidRPr="00B03834">
        <w:rPr>
          <w:rFonts w:ascii="Times New Roman" w:hAnsi="Times New Roman" w:cs="Times New Roman"/>
          <w:b/>
          <w:bCs/>
          <w:sz w:val="24"/>
          <w:szCs w:val="24"/>
        </w:rPr>
        <w:lastRenderedPageBreak/>
        <w:t>ANNEX A</w:t>
      </w:r>
    </w:p>
    <w:p w14:paraId="103584D3" w14:textId="6210688A" w:rsidR="00B03834" w:rsidRDefault="00052647" w:rsidP="00B03834">
      <w:pPr>
        <w:spacing w:after="0"/>
        <w:jc w:val="center"/>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3A892D3A" wp14:editId="3B98E0EA">
                <wp:simplePos x="0" y="0"/>
                <wp:positionH relativeFrom="column">
                  <wp:posOffset>4620578</wp:posOffset>
                </wp:positionH>
                <wp:positionV relativeFrom="paragraph">
                  <wp:posOffset>61912</wp:posOffset>
                </wp:positionV>
                <wp:extent cx="237490" cy="1505585"/>
                <wp:effectExtent l="0" t="81598" r="23813" b="23812"/>
                <wp:wrapNone/>
                <wp:docPr id="4" name="Right Brace 4"/>
                <wp:cNvGraphicFramePr/>
                <a:graphic xmlns:a="http://schemas.openxmlformats.org/drawingml/2006/main">
                  <a:graphicData uri="http://schemas.microsoft.com/office/word/2010/wordprocessingShape">
                    <wps:wsp>
                      <wps:cNvSpPr/>
                      <wps:spPr>
                        <a:xfrm rot="16200000">
                          <a:off x="0" y="0"/>
                          <a:ext cx="237490" cy="150558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0BEA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363.85pt;margin-top:4.85pt;width:18.7pt;height:118.5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6DEaTwIAAPkEAAAOAAAAZHJzL2Uyb0RvYy54bWysVG1r2zAQ/j7YfxD6vjrOkr6EOCVr6RiU&#13;&#10;Nqwd/azIUixm67STEif79TvJdlrWDsaYP4g73fuj5zy/3Dc12yn0BmzB85MRZ8pKKI3dFPzb482H&#13;&#10;c858ELYUNVhV8IPy/HLx/t28dTM1hgrqUiGjJNbPWlfwKgQ3yzIvK9UIfwJOWTJqwEYEUnGTlSha&#13;&#10;yt7U2Xg0Os1awNIhSOU93V53Rr5I+bVWMtxr7VVgdcGpt5BOTOc6ntliLmYbFK4ysm9D/EMXjTCW&#13;&#10;ih5TXYsg2BbNq1SNkQgedDiR0GSgtZEqzUDT5KPfpnmohFNpFgLHuyNM/v+llXe7B7dCgqF1fuZJ&#13;&#10;jFPsNTYMgdDKTwll+tJw1C7bJ+wOR+zUPjBJl+OPZ5MLQliSKZ+OptPzaQQ365LFpA59+KygYVEo&#13;&#10;OJpNFT6hkHFCMRO7Wx+6gMGRop+bSlI41Co61/ar0syUVDdP0Ykv6qpGthP00uX3vC+ePGOINnV9&#13;&#10;DOrG+WNQ7xvDVOLQ3wYevVNFsOEY2BgL+FarYT+0qjv/Yepu1jj2GsrDCrv3IIS9kzeGILwVPqwE&#13;&#10;El3pklYw3NOha2gLDr3EWQX486376E8sIitnLdG/4P7HVqDirP5iiV8X+WQS9yUpk+nZmBR8aVm/&#13;&#10;tNhtcwWEe566S2L0D/UgaoTmiTZ1GauSSVhJtQsuAw7KVejWknZdquUyudGOOBFu7YOTw0tHcjzu&#13;&#10;nwS6nkeBGHgHw6q8IlLnG9/DwnIbQJvEsmdce7xpvxJb+39BXOCXevJ6/mMtfgEAAP//AwBQSwME&#13;&#10;FAAGAAgAAAAhABqGPKTjAAAAEAEAAA8AAABkcnMvZG93bnJldi54bWxMj09PwzAMxe9IfIfISNxY&#13;&#10;smnrtq7pNPHvzkAgbl6TtdUap0qyrvDpMSe4WLKf/fx7xXZ0nRhsiK0nDdOJAmGp8qalWsPb69Pd&#13;&#10;CkRMSAY7T1bDl42wLa+vCsyNv9CLHfapFmxCMUcNTUp9LmWsGuswTnxvibWjDw4Tt6GWJuCFzV0n&#13;&#10;Z0pl0mFL/KHB3t43tjrtz07D+8egdtPKf5vH0/MRMSwWWfrU+vZmfNhw2W1AJDumvwv4zcD8UDLY&#13;&#10;wZ/JRNFpyGZL5k8sqHUGgjdW2XwN4sCT+VKBLAv5P0j5AwAA//8DAFBLAQItABQABgAIAAAAIQC2&#13;&#10;gziS/gAAAOEBAAATAAAAAAAAAAAAAAAAAAAAAABbQ29udGVudF9UeXBlc10ueG1sUEsBAi0AFAAG&#13;&#10;AAgAAAAhADj9If/WAAAAlAEAAAsAAAAAAAAAAAAAAAAALwEAAF9yZWxzLy5yZWxzUEsBAi0AFAAG&#13;&#10;AAgAAAAhAEHoMRpPAgAA+QQAAA4AAAAAAAAAAAAAAAAALgIAAGRycy9lMm9Eb2MueG1sUEsBAi0A&#13;&#10;FAAGAAgAAAAhABqGPKTjAAAAEAEAAA8AAAAAAAAAAAAAAAAAqQQAAGRycy9kb3ducmV2LnhtbFBL&#13;&#10;BQYAAAAABAAEAPMAAAC5BQAAAAA=&#13;&#10;" adj="284" strokecolor="black [3200]" strokeweight=".5pt">
                <v:stroke joinstyle="miter"/>
              </v:shape>
            </w:pict>
          </mc:Fallback>
        </mc:AlternateContent>
      </w:r>
      <w:r w:rsidR="00B03834" w:rsidRPr="00B03834">
        <w:rPr>
          <w:rFonts w:ascii="Times New Roman" w:hAnsi="Times New Roman" w:cs="Times New Roman"/>
          <w:sz w:val="24"/>
          <w:szCs w:val="24"/>
        </w:rPr>
        <w:t>(</w:t>
      </w:r>
      <w:r w:rsidR="00B03834" w:rsidRPr="00B03834">
        <w:rPr>
          <w:rFonts w:ascii="Times New Roman" w:hAnsi="Times New Roman" w:cs="Times New Roman"/>
          <w:i/>
          <w:iCs/>
          <w:sz w:val="24"/>
          <w:szCs w:val="24"/>
        </w:rPr>
        <w:t>Clause</w:t>
      </w:r>
      <w:r w:rsidR="00B03834" w:rsidRPr="00B03834">
        <w:rPr>
          <w:rFonts w:ascii="Times New Roman" w:hAnsi="Times New Roman" w:cs="Times New Roman"/>
          <w:sz w:val="24"/>
          <w:szCs w:val="24"/>
        </w:rPr>
        <w:t xml:space="preserve"> </w:t>
      </w:r>
      <w:r w:rsidR="00347699">
        <w:rPr>
          <w:rFonts w:ascii="Times New Roman" w:hAnsi="Times New Roman" w:cs="Times New Roman"/>
          <w:b/>
          <w:bCs/>
          <w:sz w:val="24"/>
          <w:szCs w:val="24"/>
        </w:rPr>
        <w:t>9.4.1</w:t>
      </w:r>
      <w:r w:rsidR="00B03834" w:rsidRPr="00B03834">
        <w:rPr>
          <w:rFonts w:ascii="Times New Roman" w:hAnsi="Times New Roman" w:cs="Times New Roman"/>
          <w:b/>
          <w:bCs/>
          <w:sz w:val="24"/>
          <w:szCs w:val="24"/>
        </w:rPr>
        <w:t>.1</w:t>
      </w:r>
      <w:r w:rsidR="00B03834" w:rsidRPr="00B03834">
        <w:rPr>
          <w:rFonts w:ascii="Times New Roman" w:hAnsi="Times New Roman" w:cs="Times New Roman"/>
          <w:sz w:val="24"/>
          <w:szCs w:val="24"/>
        </w:rPr>
        <w:t>)</w:t>
      </w:r>
    </w:p>
    <w:p w14:paraId="70354DC5" w14:textId="77777777" w:rsidR="00B03834" w:rsidRPr="00B03834" w:rsidRDefault="00B03834" w:rsidP="00B03834">
      <w:pPr>
        <w:spacing w:after="0"/>
        <w:jc w:val="center"/>
        <w:rPr>
          <w:rFonts w:ascii="Times New Roman" w:hAnsi="Times New Roman" w:cs="Times New Roman"/>
          <w:sz w:val="24"/>
          <w:szCs w:val="24"/>
        </w:rPr>
      </w:pPr>
    </w:p>
    <w:p w14:paraId="47F56478" w14:textId="77777777" w:rsidR="00F63531" w:rsidRDefault="00B03834" w:rsidP="00052647">
      <w:pPr>
        <w:spacing w:after="0"/>
        <w:jc w:val="center"/>
        <w:rPr>
          <w:rFonts w:ascii="Times New Roman" w:hAnsi="Times New Roman" w:cs="Times New Roman"/>
          <w:b/>
          <w:bCs/>
          <w:sz w:val="24"/>
          <w:szCs w:val="24"/>
        </w:rPr>
      </w:pPr>
      <w:r w:rsidRPr="00B03834">
        <w:rPr>
          <w:rFonts w:ascii="Times New Roman" w:hAnsi="Times New Roman" w:cs="Times New Roman"/>
          <w:b/>
          <w:bCs/>
          <w:sz w:val="24"/>
          <w:szCs w:val="24"/>
        </w:rPr>
        <w:t>SPECIFICATION SHEET</w:t>
      </w:r>
    </w:p>
    <w:p w14:paraId="2C1C2AA2" w14:textId="77777777" w:rsidR="00B03834" w:rsidRPr="00B03834" w:rsidRDefault="00B03834" w:rsidP="00B03834">
      <w:pPr>
        <w:spacing w:after="0"/>
        <w:jc w:val="center"/>
        <w:rPr>
          <w:rFonts w:ascii="Times New Roman" w:hAnsi="Times New Roman" w:cs="Times New Roman"/>
          <w:i/>
          <w:iCs/>
          <w:sz w:val="24"/>
          <w:szCs w:val="24"/>
        </w:rPr>
      </w:pPr>
      <w:r>
        <w:rPr>
          <w:rFonts w:ascii="Times New Roman" w:hAnsi="Times New Roman" w:cs="Times New Roman"/>
          <w:b/>
          <w:bCs/>
          <w:sz w:val="24"/>
          <w:szCs w:val="24"/>
        </w:rPr>
        <w:t xml:space="preserve">                                                                       </w:t>
      </w:r>
      <w:r w:rsidRPr="00B0383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B03834">
        <w:rPr>
          <w:rFonts w:ascii="Times New Roman" w:hAnsi="Times New Roman" w:cs="Times New Roman"/>
          <w:i/>
          <w:iCs/>
          <w:sz w:val="24"/>
          <w:szCs w:val="24"/>
        </w:rPr>
        <w:t xml:space="preserve">                   To Be Filled By</w:t>
      </w:r>
    </w:p>
    <w:p w14:paraId="4F9C56ED" w14:textId="77777777" w:rsidR="00B03834" w:rsidRPr="00B03834" w:rsidRDefault="00B03834" w:rsidP="00B03834">
      <w:pPr>
        <w:spacing w:after="0"/>
        <w:jc w:val="center"/>
        <w:rPr>
          <w:rFonts w:ascii="Times New Roman" w:hAnsi="Times New Roman" w:cs="Times New Roman"/>
          <w:i/>
          <w:iCs/>
          <w:sz w:val="24"/>
          <w:szCs w:val="24"/>
        </w:rPr>
      </w:pPr>
    </w:p>
    <w:p w14:paraId="3BBFA647" w14:textId="77777777" w:rsidR="00552795" w:rsidRDefault="00052647" w:rsidP="00052647">
      <w:pPr>
        <w:spacing w:after="0"/>
        <w:rPr>
          <w:rFonts w:ascii="Times New Roman" w:hAnsi="Times New Roman" w:cs="Times New Roman"/>
          <w:sz w:val="24"/>
          <w:szCs w:val="24"/>
        </w:rPr>
      </w:pPr>
      <w:r w:rsidRPr="00FE3FE4">
        <w:rPr>
          <w:rFonts w:ascii="Times New Roman" w:hAnsi="Times New Roman" w:cs="Times New Roman"/>
          <w:b/>
          <w:bCs/>
          <w:sz w:val="24"/>
          <w:szCs w:val="24"/>
        </w:rPr>
        <w:t>A-1 General</w:t>
      </w:r>
      <w:r>
        <w:rPr>
          <w:rFonts w:ascii="Times New Roman" w:hAnsi="Times New Roman" w:cs="Times New Roman"/>
          <w:b/>
          <w:bCs/>
          <w:sz w:val="24"/>
          <w:szCs w:val="24"/>
        </w:rPr>
        <w:t xml:space="preserve">                                                                 </w:t>
      </w:r>
      <w:r w:rsidR="00B03834" w:rsidRPr="00B03834">
        <w:rPr>
          <w:rFonts w:ascii="Times New Roman" w:hAnsi="Times New Roman" w:cs="Times New Roman"/>
          <w:sz w:val="24"/>
          <w:szCs w:val="24"/>
        </w:rPr>
        <w:t xml:space="preserve">        Manufacturer               Testing Station</w:t>
      </w:r>
    </w:p>
    <w:p w14:paraId="425AC603" w14:textId="77777777" w:rsidR="00FE3FE4" w:rsidRPr="00FE3FE4" w:rsidRDefault="00FE3FE4" w:rsidP="00552795">
      <w:pPr>
        <w:spacing w:after="0"/>
        <w:rPr>
          <w:rFonts w:ascii="Times New Roman" w:hAnsi="Times New Roman" w:cs="Times New Roman"/>
          <w:b/>
          <w:bCs/>
          <w:sz w:val="24"/>
          <w:szCs w:val="24"/>
        </w:rPr>
      </w:pPr>
    </w:p>
    <w:p w14:paraId="2F6B4139"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a)</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Make</w:t>
      </w:r>
    </w:p>
    <w:p w14:paraId="40B20345"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b)</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Model</w:t>
      </w:r>
    </w:p>
    <w:p w14:paraId="0834468F"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c)</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Serial number</w:t>
      </w:r>
    </w:p>
    <w:p w14:paraId="5883A348"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d)</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Year of manufacture</w:t>
      </w:r>
    </w:p>
    <w:p w14:paraId="4D1BD7FF"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e)</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Recommended seeds/kernels for grinding</w:t>
      </w:r>
    </w:p>
    <w:p w14:paraId="403A3F7B"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f)</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Rated capacity, kg/h</w:t>
      </w:r>
    </w:p>
    <w:p w14:paraId="15A23677"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g)</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Rated speed of operation, rev/min</w:t>
      </w:r>
    </w:p>
    <w:p w14:paraId="076D0B20" w14:textId="69339D8E" w:rsidR="00FE3FE4" w:rsidRDefault="00552795" w:rsidP="008C4384">
      <w:pPr>
        <w:spacing w:after="0"/>
        <w:ind w:left="720"/>
        <w:rPr>
          <w:rFonts w:ascii="Times New Roman" w:hAnsi="Times New Roman" w:cs="Times New Roman"/>
          <w:sz w:val="24"/>
          <w:szCs w:val="24"/>
        </w:rPr>
      </w:pPr>
      <w:r w:rsidRPr="00552795">
        <w:rPr>
          <w:rFonts w:ascii="Times New Roman" w:hAnsi="Times New Roman" w:cs="Times New Roman"/>
          <w:sz w:val="24"/>
          <w:szCs w:val="24"/>
        </w:rPr>
        <w:t>h)</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 xml:space="preserve">Suitability of crops or materials </w:t>
      </w:r>
    </w:p>
    <w:p w14:paraId="6264C067" w14:textId="77777777" w:rsidR="008C4384" w:rsidRPr="00552795" w:rsidRDefault="008C4384" w:rsidP="008C4384">
      <w:pPr>
        <w:spacing w:after="0"/>
        <w:ind w:left="720"/>
        <w:rPr>
          <w:rFonts w:ascii="Times New Roman" w:hAnsi="Times New Roman" w:cs="Times New Roman"/>
          <w:sz w:val="24"/>
          <w:szCs w:val="24"/>
        </w:rPr>
      </w:pPr>
    </w:p>
    <w:p w14:paraId="7D5082D1" w14:textId="77777777" w:rsidR="00552795" w:rsidRDefault="00FE3FE4" w:rsidP="00552795">
      <w:pPr>
        <w:spacing w:after="0"/>
        <w:rPr>
          <w:rFonts w:ascii="Times New Roman" w:hAnsi="Times New Roman" w:cs="Times New Roman"/>
          <w:b/>
          <w:bCs/>
          <w:sz w:val="24"/>
          <w:szCs w:val="24"/>
        </w:rPr>
      </w:pPr>
      <w:r w:rsidRPr="00FE3FE4">
        <w:rPr>
          <w:rFonts w:ascii="Times New Roman" w:hAnsi="Times New Roman" w:cs="Times New Roman"/>
          <w:b/>
          <w:bCs/>
          <w:sz w:val="24"/>
          <w:szCs w:val="24"/>
        </w:rPr>
        <w:t>2 Power Unit</w:t>
      </w:r>
    </w:p>
    <w:p w14:paraId="14B794F9" w14:textId="77777777" w:rsidR="00FE3FE4" w:rsidRPr="00FE3FE4" w:rsidRDefault="00FE3FE4" w:rsidP="00552795">
      <w:pPr>
        <w:spacing w:after="0"/>
        <w:rPr>
          <w:rFonts w:ascii="Times New Roman" w:hAnsi="Times New Roman" w:cs="Times New Roman"/>
          <w:b/>
          <w:bCs/>
          <w:sz w:val="24"/>
          <w:szCs w:val="24"/>
        </w:rPr>
      </w:pPr>
    </w:p>
    <w:p w14:paraId="61DAD079"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a)</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Type of prime mover</w:t>
      </w:r>
    </w:p>
    <w:p w14:paraId="227C9EC1"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b)</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Recommended power, kW</w:t>
      </w:r>
    </w:p>
    <w:p w14:paraId="21E32210" w14:textId="77777777" w:rsid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c)</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Type of drive</w:t>
      </w:r>
    </w:p>
    <w:p w14:paraId="219E9263" w14:textId="77777777" w:rsidR="00FE3FE4" w:rsidRPr="00552795" w:rsidRDefault="00FE3FE4" w:rsidP="00FE3FE4">
      <w:pPr>
        <w:spacing w:after="0"/>
        <w:rPr>
          <w:rFonts w:ascii="Times New Roman" w:hAnsi="Times New Roman" w:cs="Times New Roman"/>
          <w:sz w:val="24"/>
          <w:szCs w:val="24"/>
        </w:rPr>
      </w:pPr>
    </w:p>
    <w:p w14:paraId="5B6299E2" w14:textId="77777777" w:rsidR="00552795" w:rsidRDefault="00FE3FE4" w:rsidP="00552795">
      <w:pPr>
        <w:spacing w:after="0"/>
        <w:rPr>
          <w:rFonts w:ascii="Times New Roman" w:hAnsi="Times New Roman" w:cs="Times New Roman"/>
          <w:b/>
          <w:bCs/>
          <w:sz w:val="24"/>
          <w:szCs w:val="24"/>
        </w:rPr>
      </w:pPr>
      <w:r w:rsidRPr="00FE3FE4">
        <w:rPr>
          <w:rFonts w:ascii="Times New Roman" w:hAnsi="Times New Roman" w:cs="Times New Roman"/>
          <w:b/>
          <w:bCs/>
          <w:sz w:val="24"/>
          <w:szCs w:val="24"/>
        </w:rPr>
        <w:t>3 Milling Chamber</w:t>
      </w:r>
    </w:p>
    <w:p w14:paraId="70B65C99" w14:textId="77777777" w:rsidR="00FE3FE4" w:rsidRPr="00FE3FE4" w:rsidRDefault="00FE3FE4" w:rsidP="00552795">
      <w:pPr>
        <w:spacing w:after="0"/>
        <w:rPr>
          <w:rFonts w:ascii="Times New Roman" w:hAnsi="Times New Roman" w:cs="Times New Roman"/>
          <w:b/>
          <w:bCs/>
          <w:sz w:val="24"/>
          <w:szCs w:val="24"/>
        </w:rPr>
      </w:pPr>
    </w:p>
    <w:p w14:paraId="1F0B5032"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a)</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Diameter, mm</w:t>
      </w:r>
    </w:p>
    <w:p w14:paraId="10105653"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b)</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Width, mm</w:t>
      </w:r>
    </w:p>
    <w:p w14:paraId="5DCC5E8E"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c)</w:t>
      </w:r>
      <w:r w:rsidR="00FE3FE4">
        <w:rPr>
          <w:rFonts w:ascii="Times New Roman" w:hAnsi="Times New Roman" w:cs="Times New Roman"/>
          <w:sz w:val="24"/>
          <w:szCs w:val="24"/>
        </w:rPr>
        <w:t xml:space="preserve"> Speed of main shaft, rev.</w:t>
      </w:r>
      <w:r w:rsidRPr="00552795">
        <w:rPr>
          <w:rFonts w:ascii="Times New Roman" w:hAnsi="Times New Roman" w:cs="Times New Roman"/>
          <w:sz w:val="24"/>
          <w:szCs w:val="24"/>
        </w:rPr>
        <w:t>/min.</w:t>
      </w:r>
    </w:p>
    <w:p w14:paraId="32391BC5" w14:textId="4E360AE8" w:rsidR="00FE3FE4" w:rsidRDefault="00552795" w:rsidP="008C4384">
      <w:pPr>
        <w:spacing w:after="0"/>
        <w:ind w:left="720"/>
        <w:rPr>
          <w:rFonts w:ascii="Times New Roman" w:hAnsi="Times New Roman" w:cs="Times New Roman"/>
          <w:sz w:val="24"/>
          <w:szCs w:val="24"/>
        </w:rPr>
      </w:pPr>
      <w:r w:rsidRPr="00552795">
        <w:rPr>
          <w:rFonts w:ascii="Times New Roman" w:hAnsi="Times New Roman" w:cs="Times New Roman"/>
          <w:sz w:val="24"/>
          <w:szCs w:val="24"/>
        </w:rPr>
        <w:t>d)</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 xml:space="preserve">Provision for cooling the chamber </w:t>
      </w:r>
    </w:p>
    <w:p w14:paraId="4F62A54A" w14:textId="77777777" w:rsidR="008C4384" w:rsidRPr="00552795" w:rsidRDefault="008C4384" w:rsidP="008C4384">
      <w:pPr>
        <w:spacing w:after="0"/>
        <w:ind w:left="720"/>
        <w:rPr>
          <w:rFonts w:ascii="Times New Roman" w:hAnsi="Times New Roman" w:cs="Times New Roman"/>
          <w:sz w:val="24"/>
          <w:szCs w:val="24"/>
        </w:rPr>
      </w:pPr>
    </w:p>
    <w:p w14:paraId="53EB136E" w14:textId="77777777" w:rsidR="00552795" w:rsidRDefault="00FE3FE4" w:rsidP="00552795">
      <w:pPr>
        <w:spacing w:after="0"/>
        <w:rPr>
          <w:rFonts w:ascii="Times New Roman" w:hAnsi="Times New Roman" w:cs="Times New Roman"/>
          <w:b/>
          <w:bCs/>
          <w:sz w:val="24"/>
          <w:szCs w:val="24"/>
        </w:rPr>
      </w:pPr>
      <w:r w:rsidRPr="00FE3FE4">
        <w:rPr>
          <w:rFonts w:ascii="Times New Roman" w:hAnsi="Times New Roman" w:cs="Times New Roman"/>
          <w:b/>
          <w:bCs/>
          <w:sz w:val="24"/>
          <w:szCs w:val="24"/>
        </w:rPr>
        <w:t>4 Hopper</w:t>
      </w:r>
    </w:p>
    <w:p w14:paraId="7C554C02" w14:textId="77777777" w:rsidR="00FE3FE4" w:rsidRPr="00FE3FE4" w:rsidRDefault="00FE3FE4" w:rsidP="00552795">
      <w:pPr>
        <w:spacing w:after="0"/>
        <w:rPr>
          <w:rFonts w:ascii="Times New Roman" w:hAnsi="Times New Roman" w:cs="Times New Roman"/>
          <w:b/>
          <w:bCs/>
          <w:sz w:val="24"/>
          <w:szCs w:val="24"/>
        </w:rPr>
      </w:pPr>
    </w:p>
    <w:p w14:paraId="6F51DBE4"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a) Capacity of hopper, kg or litres</w:t>
      </w:r>
    </w:p>
    <w:p w14:paraId="326D9AB6"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b) Position of hopper from ground, m</w:t>
      </w:r>
    </w:p>
    <w:p w14:paraId="31D50CB6"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c) Provision to control the feed rate</w:t>
      </w:r>
    </w:p>
    <w:p w14:paraId="55557EBA"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 xml:space="preserve">d) </w:t>
      </w:r>
      <w:r w:rsidR="00FE3FE4" w:rsidRPr="00552795">
        <w:rPr>
          <w:rFonts w:ascii="Times New Roman" w:hAnsi="Times New Roman" w:cs="Times New Roman"/>
          <w:sz w:val="24"/>
          <w:szCs w:val="24"/>
        </w:rPr>
        <w:t>Provision</w:t>
      </w:r>
      <w:r w:rsidRPr="00552795">
        <w:rPr>
          <w:rFonts w:ascii="Times New Roman" w:hAnsi="Times New Roman" w:cs="Times New Roman"/>
          <w:sz w:val="24"/>
          <w:szCs w:val="24"/>
        </w:rPr>
        <w:t xml:space="preserve"> of elevator, if any</w:t>
      </w:r>
    </w:p>
    <w:p w14:paraId="4BEB92E4" w14:textId="77777777" w:rsidR="00552795" w:rsidRPr="00552795" w:rsidRDefault="00552795" w:rsidP="00552795">
      <w:pPr>
        <w:spacing w:after="0"/>
        <w:rPr>
          <w:rFonts w:ascii="Times New Roman" w:hAnsi="Times New Roman" w:cs="Times New Roman"/>
          <w:sz w:val="24"/>
          <w:szCs w:val="24"/>
        </w:rPr>
      </w:pPr>
      <w:r w:rsidRPr="00552795">
        <w:rPr>
          <w:rFonts w:ascii="Times New Roman" w:hAnsi="Times New Roman" w:cs="Times New Roman"/>
          <w:sz w:val="24"/>
          <w:szCs w:val="24"/>
        </w:rPr>
        <w:t xml:space="preserve"> </w:t>
      </w:r>
    </w:p>
    <w:p w14:paraId="276F0F32" w14:textId="77777777" w:rsidR="00552795" w:rsidRDefault="00FE3FE4" w:rsidP="00552795">
      <w:pPr>
        <w:spacing w:after="0"/>
        <w:rPr>
          <w:rFonts w:ascii="Times New Roman" w:hAnsi="Times New Roman" w:cs="Times New Roman"/>
          <w:b/>
          <w:bCs/>
          <w:sz w:val="24"/>
          <w:szCs w:val="24"/>
        </w:rPr>
      </w:pPr>
      <w:r w:rsidRPr="00FE3FE4">
        <w:rPr>
          <w:rFonts w:ascii="Times New Roman" w:hAnsi="Times New Roman" w:cs="Times New Roman"/>
          <w:b/>
          <w:bCs/>
          <w:sz w:val="24"/>
          <w:szCs w:val="24"/>
        </w:rPr>
        <w:t>5 Milling Surfaces</w:t>
      </w:r>
    </w:p>
    <w:p w14:paraId="6AA6A6E3" w14:textId="77777777" w:rsidR="00FE3FE4" w:rsidRPr="00FE3FE4" w:rsidRDefault="00FE3FE4" w:rsidP="00552795">
      <w:pPr>
        <w:spacing w:after="0"/>
        <w:rPr>
          <w:rFonts w:ascii="Times New Roman" w:hAnsi="Times New Roman" w:cs="Times New Roman"/>
          <w:b/>
          <w:bCs/>
          <w:sz w:val="24"/>
          <w:szCs w:val="24"/>
        </w:rPr>
      </w:pPr>
    </w:p>
    <w:p w14:paraId="165D3560"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a)</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Material</w:t>
      </w:r>
    </w:p>
    <w:p w14:paraId="10D54E5D"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b)</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Diameter, mm</w:t>
      </w:r>
    </w:p>
    <w:p w14:paraId="622BF8E2"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c)</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Width, mm</w:t>
      </w:r>
    </w:p>
    <w:p w14:paraId="4BF7F1A8" w14:textId="77777777" w:rsid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d)</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 xml:space="preserve">Type of grooves  </w:t>
      </w:r>
    </w:p>
    <w:p w14:paraId="01FEA808" w14:textId="77777777" w:rsidR="00FE3FE4" w:rsidRPr="00552795" w:rsidRDefault="00FE3FE4" w:rsidP="00FE3FE4">
      <w:pPr>
        <w:spacing w:after="0"/>
        <w:ind w:left="720"/>
        <w:rPr>
          <w:rFonts w:ascii="Times New Roman" w:hAnsi="Times New Roman" w:cs="Times New Roman"/>
          <w:sz w:val="24"/>
          <w:szCs w:val="24"/>
        </w:rPr>
      </w:pPr>
    </w:p>
    <w:p w14:paraId="2180E0E6" w14:textId="77777777" w:rsidR="00552795" w:rsidRDefault="00FE3FE4" w:rsidP="00552795">
      <w:pPr>
        <w:spacing w:after="0"/>
        <w:rPr>
          <w:rFonts w:ascii="Times New Roman" w:hAnsi="Times New Roman" w:cs="Times New Roman"/>
          <w:b/>
          <w:bCs/>
          <w:sz w:val="24"/>
          <w:szCs w:val="24"/>
        </w:rPr>
      </w:pPr>
      <w:r w:rsidRPr="00FE3FE4">
        <w:rPr>
          <w:rFonts w:ascii="Times New Roman" w:hAnsi="Times New Roman" w:cs="Times New Roman"/>
          <w:b/>
          <w:bCs/>
          <w:sz w:val="24"/>
          <w:szCs w:val="24"/>
        </w:rPr>
        <w:t>6 Overall Dimensions</w:t>
      </w:r>
    </w:p>
    <w:p w14:paraId="68408E8D" w14:textId="77777777" w:rsidR="00FE3FE4" w:rsidRPr="00FE3FE4" w:rsidRDefault="00FE3FE4" w:rsidP="00552795">
      <w:pPr>
        <w:spacing w:after="0"/>
        <w:rPr>
          <w:rFonts w:ascii="Times New Roman" w:hAnsi="Times New Roman" w:cs="Times New Roman"/>
          <w:b/>
          <w:bCs/>
          <w:sz w:val="24"/>
          <w:szCs w:val="24"/>
        </w:rPr>
      </w:pPr>
    </w:p>
    <w:p w14:paraId="0FA9B482"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a)</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Length, mm</w:t>
      </w:r>
    </w:p>
    <w:p w14:paraId="7C7E874F" w14:textId="77777777" w:rsidR="00552795" w:rsidRPr="00552795" w:rsidRDefault="00552795" w:rsidP="00FE3FE4">
      <w:pPr>
        <w:spacing w:after="0"/>
        <w:ind w:left="720"/>
        <w:rPr>
          <w:rFonts w:ascii="Times New Roman" w:hAnsi="Times New Roman" w:cs="Times New Roman"/>
          <w:sz w:val="24"/>
          <w:szCs w:val="24"/>
        </w:rPr>
      </w:pPr>
      <w:r w:rsidRPr="00552795">
        <w:rPr>
          <w:rFonts w:ascii="Times New Roman" w:hAnsi="Times New Roman" w:cs="Times New Roman"/>
          <w:sz w:val="24"/>
          <w:szCs w:val="24"/>
        </w:rPr>
        <w:t>b)</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Width, mm</w:t>
      </w:r>
    </w:p>
    <w:p w14:paraId="1D19E8B9" w14:textId="77777777" w:rsidR="00C66EF0" w:rsidRDefault="00552795" w:rsidP="00C8716A">
      <w:pPr>
        <w:spacing w:after="0"/>
        <w:ind w:left="720"/>
        <w:rPr>
          <w:rFonts w:ascii="Times New Roman" w:hAnsi="Times New Roman" w:cs="Times New Roman"/>
          <w:sz w:val="24"/>
          <w:szCs w:val="24"/>
        </w:rPr>
      </w:pPr>
      <w:r w:rsidRPr="00552795">
        <w:rPr>
          <w:rFonts w:ascii="Times New Roman" w:hAnsi="Times New Roman" w:cs="Times New Roman"/>
          <w:sz w:val="24"/>
          <w:szCs w:val="24"/>
        </w:rPr>
        <w:t>c)</w:t>
      </w:r>
      <w:r w:rsidR="00FE3FE4">
        <w:rPr>
          <w:rFonts w:ascii="Times New Roman" w:hAnsi="Times New Roman" w:cs="Times New Roman"/>
          <w:sz w:val="24"/>
          <w:szCs w:val="24"/>
        </w:rPr>
        <w:t xml:space="preserve"> </w:t>
      </w:r>
      <w:r w:rsidRPr="00552795">
        <w:rPr>
          <w:rFonts w:ascii="Times New Roman" w:hAnsi="Times New Roman" w:cs="Times New Roman"/>
          <w:sz w:val="24"/>
          <w:szCs w:val="24"/>
        </w:rPr>
        <w:t>Height, mm</w:t>
      </w:r>
    </w:p>
    <w:p w14:paraId="0601C0D3" w14:textId="298C3039" w:rsidR="00193C32" w:rsidRDefault="008C4384" w:rsidP="00F27B36">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552795" w:rsidRPr="00552795">
        <w:rPr>
          <w:rFonts w:ascii="Times New Roman" w:hAnsi="Times New Roman" w:cs="Times New Roman"/>
          <w:sz w:val="24"/>
          <w:szCs w:val="24"/>
        </w:rPr>
        <w:t>d)</w:t>
      </w:r>
      <w:r w:rsidR="00FE3FE4">
        <w:rPr>
          <w:rFonts w:ascii="Times New Roman" w:hAnsi="Times New Roman" w:cs="Times New Roman"/>
          <w:sz w:val="24"/>
          <w:szCs w:val="24"/>
        </w:rPr>
        <w:t xml:space="preserve"> </w:t>
      </w:r>
      <w:r w:rsidR="00552795" w:rsidRPr="00552795">
        <w:rPr>
          <w:rFonts w:ascii="Times New Roman" w:hAnsi="Times New Roman" w:cs="Times New Roman"/>
          <w:sz w:val="24"/>
          <w:szCs w:val="24"/>
        </w:rPr>
        <w:t>Total mass, kg</w:t>
      </w:r>
      <w:r w:rsidR="00C66EF0">
        <w:rPr>
          <w:rFonts w:ascii="Times New Roman" w:hAnsi="Times New Roman" w:cs="Times New Roman"/>
          <w:sz w:val="24"/>
          <w:szCs w:val="24"/>
        </w:rPr>
        <w:t xml:space="preserve">                                                                                             </w:t>
      </w:r>
      <w:r w:rsidRPr="00875B09">
        <w:rPr>
          <w:rFonts w:ascii="Times New Roman" w:hAnsi="Times New Roman" w:cs="Times New Roman"/>
          <w:sz w:val="24"/>
          <w:szCs w:val="24"/>
        </w:rPr>
        <w:t>Test</w:t>
      </w:r>
      <w:r>
        <w:rPr>
          <w:rFonts w:ascii="Times New Roman" w:hAnsi="Times New Roman" w:cs="Times New Roman"/>
          <w:sz w:val="24"/>
          <w:szCs w:val="24"/>
        </w:rPr>
        <w:t>ing</w:t>
      </w:r>
      <w:r w:rsidRPr="00875B09">
        <w:rPr>
          <w:rFonts w:ascii="Times New Roman" w:hAnsi="Times New Roman" w:cs="Times New Roman"/>
          <w:sz w:val="24"/>
          <w:szCs w:val="24"/>
        </w:rPr>
        <w:t xml:space="preserve"> </w:t>
      </w:r>
      <w:r>
        <w:rPr>
          <w:rFonts w:ascii="Times New Roman" w:hAnsi="Times New Roman" w:cs="Times New Roman"/>
          <w:sz w:val="24"/>
          <w:szCs w:val="24"/>
        </w:rPr>
        <w:t>Personnel</w:t>
      </w:r>
    </w:p>
    <w:p w14:paraId="0C4F1A4C" w14:textId="77777777" w:rsidR="00C8716A" w:rsidRPr="00C8716A" w:rsidRDefault="00C8716A" w:rsidP="00C8716A">
      <w:pPr>
        <w:spacing w:after="0"/>
        <w:jc w:val="center"/>
        <w:rPr>
          <w:rFonts w:ascii="Times New Roman" w:hAnsi="Times New Roman" w:cs="Times New Roman"/>
          <w:b/>
          <w:bCs/>
          <w:sz w:val="24"/>
          <w:szCs w:val="24"/>
        </w:rPr>
      </w:pPr>
      <w:r w:rsidRPr="00C8716A">
        <w:rPr>
          <w:rFonts w:ascii="Times New Roman" w:hAnsi="Times New Roman" w:cs="Times New Roman"/>
          <w:b/>
          <w:bCs/>
          <w:sz w:val="24"/>
          <w:szCs w:val="24"/>
        </w:rPr>
        <w:lastRenderedPageBreak/>
        <w:t>ANNEX B</w:t>
      </w:r>
    </w:p>
    <w:p w14:paraId="51B09F90" w14:textId="2A43CC13" w:rsidR="00C8716A" w:rsidRDefault="00C8716A" w:rsidP="00C8716A">
      <w:pPr>
        <w:spacing w:after="0"/>
        <w:jc w:val="center"/>
        <w:rPr>
          <w:rFonts w:ascii="Times New Roman" w:hAnsi="Times New Roman" w:cs="Times New Roman"/>
          <w:sz w:val="24"/>
          <w:szCs w:val="24"/>
        </w:rPr>
      </w:pPr>
      <w:r w:rsidRPr="00C8716A">
        <w:rPr>
          <w:rFonts w:ascii="Times New Roman" w:hAnsi="Times New Roman" w:cs="Times New Roman"/>
          <w:sz w:val="24"/>
          <w:szCs w:val="24"/>
        </w:rPr>
        <w:t>(</w:t>
      </w:r>
      <w:r w:rsidRPr="00C8716A">
        <w:rPr>
          <w:rFonts w:ascii="Times New Roman" w:hAnsi="Times New Roman" w:cs="Times New Roman"/>
          <w:i/>
          <w:iCs/>
          <w:sz w:val="24"/>
          <w:szCs w:val="24"/>
        </w:rPr>
        <w:t>Clause</w:t>
      </w:r>
      <w:r w:rsidRPr="00C8716A">
        <w:rPr>
          <w:rFonts w:ascii="Times New Roman" w:hAnsi="Times New Roman" w:cs="Times New Roman"/>
          <w:sz w:val="24"/>
          <w:szCs w:val="24"/>
        </w:rPr>
        <w:t xml:space="preserve"> </w:t>
      </w:r>
      <w:r w:rsidR="00347699">
        <w:rPr>
          <w:rFonts w:ascii="Times New Roman" w:hAnsi="Times New Roman" w:cs="Times New Roman"/>
          <w:b/>
          <w:bCs/>
          <w:sz w:val="24"/>
          <w:szCs w:val="24"/>
        </w:rPr>
        <w:t>9.4.1.2</w:t>
      </w:r>
      <w:r w:rsidRPr="00C8716A">
        <w:rPr>
          <w:rFonts w:ascii="Times New Roman" w:hAnsi="Times New Roman" w:cs="Times New Roman"/>
          <w:sz w:val="24"/>
          <w:szCs w:val="24"/>
        </w:rPr>
        <w:t>)</w:t>
      </w:r>
    </w:p>
    <w:p w14:paraId="7FE63BDD" w14:textId="77777777" w:rsidR="00C8716A" w:rsidRPr="00C8716A" w:rsidRDefault="00C8716A" w:rsidP="00C8716A">
      <w:pPr>
        <w:spacing w:after="0"/>
        <w:jc w:val="center"/>
        <w:rPr>
          <w:rFonts w:ascii="Times New Roman" w:hAnsi="Times New Roman" w:cs="Times New Roman"/>
          <w:sz w:val="24"/>
          <w:szCs w:val="24"/>
        </w:rPr>
      </w:pPr>
    </w:p>
    <w:p w14:paraId="3E938459" w14:textId="77777777" w:rsidR="00C8716A" w:rsidRDefault="00C8716A" w:rsidP="00C8716A">
      <w:pPr>
        <w:spacing w:after="0"/>
        <w:jc w:val="center"/>
        <w:rPr>
          <w:rFonts w:ascii="Times New Roman" w:hAnsi="Times New Roman" w:cs="Times New Roman"/>
          <w:b/>
          <w:bCs/>
          <w:sz w:val="24"/>
          <w:szCs w:val="24"/>
        </w:rPr>
      </w:pPr>
      <w:r w:rsidRPr="00C8716A">
        <w:rPr>
          <w:rFonts w:ascii="Times New Roman" w:hAnsi="Times New Roman" w:cs="Times New Roman"/>
          <w:b/>
          <w:bCs/>
          <w:sz w:val="24"/>
          <w:szCs w:val="24"/>
        </w:rPr>
        <w:t>DATA SHEET FOR MATERIAL OF CONSTRUCTION</w:t>
      </w:r>
    </w:p>
    <w:p w14:paraId="3C4915EF" w14:textId="77777777" w:rsidR="00C8716A" w:rsidRDefault="00C8716A" w:rsidP="00C8716A">
      <w:pPr>
        <w:spacing w:after="0"/>
        <w:rPr>
          <w:rFonts w:ascii="Times New Roman" w:hAnsi="Times New Roman" w:cs="Times New Roman"/>
          <w:b/>
          <w:bCs/>
          <w:sz w:val="24"/>
          <w:szCs w:val="24"/>
        </w:rPr>
      </w:pPr>
    </w:p>
    <w:tbl>
      <w:tblPr>
        <w:tblStyle w:val="TableGrid"/>
        <w:tblW w:w="5000" w:type="pct"/>
        <w:tblLook w:val="04A0" w:firstRow="1" w:lastRow="0" w:firstColumn="1" w:lastColumn="0" w:noHBand="0" w:noVBand="1"/>
      </w:tblPr>
      <w:tblGrid>
        <w:gridCol w:w="1144"/>
        <w:gridCol w:w="4624"/>
        <w:gridCol w:w="1476"/>
        <w:gridCol w:w="2636"/>
      </w:tblGrid>
      <w:tr w:rsidR="00955C1B" w:rsidRPr="00955C1B" w14:paraId="69A51983" w14:textId="77777777" w:rsidTr="00C942FE">
        <w:trPr>
          <w:trHeight w:val="377"/>
        </w:trPr>
        <w:tc>
          <w:tcPr>
            <w:tcW w:w="579" w:type="pct"/>
            <w:hideMark/>
          </w:tcPr>
          <w:p w14:paraId="5ADB563A" w14:textId="77777777" w:rsidR="00955C1B" w:rsidRPr="00955C1B" w:rsidRDefault="00955C1B" w:rsidP="00955C1B">
            <w:pPr>
              <w:spacing w:beforeLines="60" w:before="144" w:afterLines="60" w:after="144"/>
              <w:jc w:val="center"/>
              <w:rPr>
                <w:rFonts w:ascii="Times New Roman" w:hAnsi="Times New Roman" w:cs="Times New Roman"/>
                <w:b/>
                <w:bCs/>
                <w:sz w:val="24"/>
                <w:szCs w:val="24"/>
                <w:lang w:val="en-IN"/>
              </w:rPr>
            </w:pPr>
            <w:r w:rsidRPr="00955C1B">
              <w:rPr>
                <w:rFonts w:ascii="Times New Roman" w:hAnsi="Times New Roman" w:cs="Times New Roman"/>
                <w:b/>
                <w:bCs/>
                <w:sz w:val="24"/>
                <w:szCs w:val="24"/>
                <w:lang w:val="en-IN"/>
              </w:rPr>
              <w:t>Sl. No.</w:t>
            </w:r>
          </w:p>
        </w:tc>
        <w:tc>
          <w:tcPr>
            <w:tcW w:w="2340" w:type="pct"/>
            <w:hideMark/>
          </w:tcPr>
          <w:p w14:paraId="2B87D832" w14:textId="77777777" w:rsidR="00955C1B" w:rsidRPr="00955C1B" w:rsidRDefault="00955C1B" w:rsidP="00955C1B">
            <w:pPr>
              <w:spacing w:beforeLines="60" w:before="144" w:afterLines="60" w:after="144"/>
              <w:jc w:val="center"/>
              <w:rPr>
                <w:rFonts w:ascii="Times New Roman" w:hAnsi="Times New Roman" w:cs="Times New Roman"/>
                <w:b/>
                <w:bCs/>
                <w:sz w:val="24"/>
                <w:szCs w:val="24"/>
                <w:lang w:val="en-IN"/>
              </w:rPr>
            </w:pPr>
            <w:r w:rsidRPr="00955C1B">
              <w:rPr>
                <w:rFonts w:ascii="Times New Roman" w:hAnsi="Times New Roman" w:cs="Times New Roman"/>
                <w:b/>
                <w:bCs/>
                <w:sz w:val="24"/>
                <w:szCs w:val="24"/>
                <w:lang w:val="en-IN"/>
              </w:rPr>
              <w:t>Component</w:t>
            </w:r>
          </w:p>
        </w:tc>
        <w:tc>
          <w:tcPr>
            <w:tcW w:w="747" w:type="pct"/>
            <w:hideMark/>
          </w:tcPr>
          <w:p w14:paraId="157DC9F0" w14:textId="77777777" w:rsidR="00955C1B" w:rsidRPr="00955C1B" w:rsidRDefault="00955C1B" w:rsidP="00955C1B">
            <w:pPr>
              <w:spacing w:beforeLines="60" w:before="144" w:afterLines="60" w:after="144"/>
              <w:jc w:val="center"/>
              <w:rPr>
                <w:rFonts w:ascii="Times New Roman" w:hAnsi="Times New Roman" w:cs="Times New Roman"/>
                <w:b/>
                <w:bCs/>
                <w:sz w:val="24"/>
                <w:szCs w:val="24"/>
                <w:lang w:val="en-IN"/>
              </w:rPr>
            </w:pPr>
            <w:r w:rsidRPr="00955C1B">
              <w:rPr>
                <w:rFonts w:ascii="Times New Roman" w:hAnsi="Times New Roman" w:cs="Times New Roman"/>
                <w:b/>
                <w:bCs/>
                <w:sz w:val="24"/>
                <w:szCs w:val="24"/>
                <w:lang w:val="en-IN"/>
              </w:rPr>
              <w:t>Material</w:t>
            </w:r>
          </w:p>
        </w:tc>
        <w:tc>
          <w:tcPr>
            <w:tcW w:w="1334" w:type="pct"/>
            <w:hideMark/>
          </w:tcPr>
          <w:p w14:paraId="15B8B283" w14:textId="77777777" w:rsidR="00955C1B" w:rsidRPr="00955C1B" w:rsidRDefault="00955C1B" w:rsidP="00955C1B">
            <w:pPr>
              <w:spacing w:beforeLines="60" w:before="144" w:afterLines="60" w:after="144"/>
              <w:jc w:val="center"/>
              <w:rPr>
                <w:rFonts w:ascii="Times New Roman" w:hAnsi="Times New Roman" w:cs="Times New Roman"/>
                <w:b/>
                <w:bCs/>
                <w:sz w:val="24"/>
                <w:szCs w:val="24"/>
                <w:lang w:val="en-IN"/>
              </w:rPr>
            </w:pPr>
            <w:r w:rsidRPr="00955C1B">
              <w:rPr>
                <w:rFonts w:ascii="Times New Roman" w:hAnsi="Times New Roman" w:cs="Times New Roman"/>
                <w:b/>
                <w:bCs/>
                <w:sz w:val="24"/>
                <w:szCs w:val="24"/>
                <w:lang w:val="en-IN"/>
              </w:rPr>
              <w:t>Confirming to IS</w:t>
            </w:r>
          </w:p>
        </w:tc>
      </w:tr>
      <w:tr w:rsidR="00C942FE" w:rsidRPr="00955C1B" w14:paraId="04486560" w14:textId="77777777" w:rsidTr="00C942FE">
        <w:trPr>
          <w:trHeight w:val="267"/>
        </w:trPr>
        <w:tc>
          <w:tcPr>
            <w:tcW w:w="579" w:type="pct"/>
          </w:tcPr>
          <w:p w14:paraId="6F73DC84"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0" w:type="pct"/>
          </w:tcPr>
          <w:p w14:paraId="4ADFA685" w14:textId="0B3B39AD"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r w:rsidRPr="00FD4E6C">
              <w:rPr>
                <w:rFonts w:ascii="Times New Roman" w:hAnsi="Times New Roman" w:cs="Times New Roman"/>
                <w:sz w:val="24"/>
                <w:szCs w:val="24"/>
              </w:rPr>
              <w:t xml:space="preserve">Feed hopper </w:t>
            </w:r>
          </w:p>
        </w:tc>
        <w:tc>
          <w:tcPr>
            <w:tcW w:w="747" w:type="pct"/>
          </w:tcPr>
          <w:p w14:paraId="01040BD2"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334" w:type="pct"/>
          </w:tcPr>
          <w:p w14:paraId="1346200E"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r w:rsidR="00C942FE" w:rsidRPr="00955C1B" w14:paraId="72C82EF1" w14:textId="77777777" w:rsidTr="00C942FE">
        <w:trPr>
          <w:trHeight w:val="267"/>
        </w:trPr>
        <w:tc>
          <w:tcPr>
            <w:tcW w:w="579" w:type="pct"/>
          </w:tcPr>
          <w:p w14:paraId="0DBA070D"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0" w:type="pct"/>
          </w:tcPr>
          <w:p w14:paraId="34AD3326" w14:textId="7A204EBA"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r w:rsidRPr="00FD4E6C">
              <w:rPr>
                <w:rFonts w:ascii="Times New Roman" w:hAnsi="Times New Roman" w:cs="Times New Roman"/>
                <w:sz w:val="24"/>
                <w:szCs w:val="24"/>
              </w:rPr>
              <w:t>Cam</w:t>
            </w:r>
          </w:p>
        </w:tc>
        <w:tc>
          <w:tcPr>
            <w:tcW w:w="747" w:type="pct"/>
          </w:tcPr>
          <w:p w14:paraId="738FFFD5"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334" w:type="pct"/>
          </w:tcPr>
          <w:p w14:paraId="76569612"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r w:rsidR="00C942FE" w:rsidRPr="00955C1B" w14:paraId="4511499C" w14:textId="77777777" w:rsidTr="00C942FE">
        <w:trPr>
          <w:trHeight w:val="267"/>
        </w:trPr>
        <w:tc>
          <w:tcPr>
            <w:tcW w:w="579" w:type="pct"/>
          </w:tcPr>
          <w:p w14:paraId="788E9DD8"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0" w:type="pct"/>
          </w:tcPr>
          <w:p w14:paraId="124A58C3" w14:textId="44792E34"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r>
              <w:rPr>
                <w:rFonts w:ascii="Times New Roman" w:hAnsi="Times New Roman" w:cs="Times New Roman"/>
                <w:sz w:val="24"/>
                <w:szCs w:val="24"/>
              </w:rPr>
              <w:t>Cover of grinding chamber</w:t>
            </w:r>
          </w:p>
        </w:tc>
        <w:tc>
          <w:tcPr>
            <w:tcW w:w="747" w:type="pct"/>
          </w:tcPr>
          <w:p w14:paraId="493BFCE4"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334" w:type="pct"/>
          </w:tcPr>
          <w:p w14:paraId="1D619EAE"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r w:rsidR="00C942FE" w:rsidRPr="00955C1B" w14:paraId="24E475D5" w14:textId="77777777" w:rsidTr="00C942FE">
        <w:trPr>
          <w:trHeight w:val="267"/>
        </w:trPr>
        <w:tc>
          <w:tcPr>
            <w:tcW w:w="579" w:type="pct"/>
          </w:tcPr>
          <w:p w14:paraId="4341BBB1"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0" w:type="pct"/>
          </w:tcPr>
          <w:p w14:paraId="4BCA3CDB" w14:textId="77EE6BA9"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r w:rsidRPr="00FD4E6C">
              <w:rPr>
                <w:rFonts w:ascii="Times New Roman" w:hAnsi="Times New Roman" w:cs="Times New Roman"/>
                <w:sz w:val="24"/>
                <w:szCs w:val="24"/>
              </w:rPr>
              <w:t>Discharge spout</w:t>
            </w:r>
          </w:p>
        </w:tc>
        <w:tc>
          <w:tcPr>
            <w:tcW w:w="747" w:type="pct"/>
          </w:tcPr>
          <w:p w14:paraId="288D894F"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334" w:type="pct"/>
          </w:tcPr>
          <w:p w14:paraId="58D956D1"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r w:rsidR="00C942FE" w:rsidRPr="00955C1B" w14:paraId="7205E364" w14:textId="77777777" w:rsidTr="00C942FE">
        <w:trPr>
          <w:trHeight w:val="267"/>
        </w:trPr>
        <w:tc>
          <w:tcPr>
            <w:tcW w:w="579" w:type="pct"/>
          </w:tcPr>
          <w:p w14:paraId="6B89210D"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0" w:type="pct"/>
          </w:tcPr>
          <w:p w14:paraId="06C5E42A" w14:textId="10A52C62"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r w:rsidRPr="00FD4E6C">
              <w:rPr>
                <w:rFonts w:ascii="Times New Roman" w:hAnsi="Times New Roman" w:cs="Times New Roman"/>
                <w:sz w:val="24"/>
                <w:szCs w:val="24"/>
              </w:rPr>
              <w:t>Eccentric</w:t>
            </w:r>
          </w:p>
        </w:tc>
        <w:tc>
          <w:tcPr>
            <w:tcW w:w="747" w:type="pct"/>
          </w:tcPr>
          <w:p w14:paraId="70CEDD12"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334" w:type="pct"/>
          </w:tcPr>
          <w:p w14:paraId="4B03F61F"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r w:rsidR="00C942FE" w:rsidRPr="00955C1B" w14:paraId="37FFD24E" w14:textId="77777777" w:rsidTr="00C942FE">
        <w:trPr>
          <w:trHeight w:val="267"/>
        </w:trPr>
        <w:tc>
          <w:tcPr>
            <w:tcW w:w="579" w:type="pct"/>
          </w:tcPr>
          <w:p w14:paraId="5E62B237"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0" w:type="pct"/>
          </w:tcPr>
          <w:p w14:paraId="0B5BCCC3" w14:textId="2BA453FD"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r w:rsidRPr="00FD4E6C">
              <w:rPr>
                <w:rFonts w:ascii="Times New Roman" w:hAnsi="Times New Roman" w:cs="Times New Roman"/>
                <w:sz w:val="24"/>
                <w:szCs w:val="24"/>
              </w:rPr>
              <w:t>Frame</w:t>
            </w:r>
          </w:p>
        </w:tc>
        <w:tc>
          <w:tcPr>
            <w:tcW w:w="747" w:type="pct"/>
          </w:tcPr>
          <w:p w14:paraId="5BCB1414"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334" w:type="pct"/>
          </w:tcPr>
          <w:p w14:paraId="18CE28CC"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r w:rsidR="00C942FE" w:rsidRPr="00955C1B" w14:paraId="3345E7FB" w14:textId="77777777" w:rsidTr="00C942FE">
        <w:trPr>
          <w:trHeight w:val="267"/>
        </w:trPr>
        <w:tc>
          <w:tcPr>
            <w:tcW w:w="579" w:type="pct"/>
          </w:tcPr>
          <w:p w14:paraId="6C33DD04"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0" w:type="pct"/>
          </w:tcPr>
          <w:p w14:paraId="1CB2C4C3" w14:textId="3813974B"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r w:rsidRPr="00FD4E6C">
              <w:rPr>
                <w:rFonts w:ascii="Times New Roman" w:hAnsi="Times New Roman" w:cs="Times New Roman"/>
                <w:sz w:val="24"/>
                <w:szCs w:val="24"/>
              </w:rPr>
              <w:t xml:space="preserve">Gears </w:t>
            </w:r>
          </w:p>
        </w:tc>
        <w:tc>
          <w:tcPr>
            <w:tcW w:w="747" w:type="pct"/>
          </w:tcPr>
          <w:p w14:paraId="11332C4F"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334" w:type="pct"/>
          </w:tcPr>
          <w:p w14:paraId="73378067"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r w:rsidR="00C942FE" w:rsidRPr="00955C1B" w14:paraId="1C07BE1E" w14:textId="77777777" w:rsidTr="00C942FE">
        <w:trPr>
          <w:trHeight w:val="267"/>
        </w:trPr>
        <w:tc>
          <w:tcPr>
            <w:tcW w:w="579" w:type="pct"/>
          </w:tcPr>
          <w:p w14:paraId="1BE145B4"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0" w:type="pct"/>
          </w:tcPr>
          <w:p w14:paraId="2C3BC2BD" w14:textId="629FEFFC"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r w:rsidRPr="00FD4E6C">
              <w:rPr>
                <w:rFonts w:ascii="Times New Roman" w:hAnsi="Times New Roman" w:cs="Times New Roman"/>
                <w:sz w:val="24"/>
                <w:szCs w:val="24"/>
              </w:rPr>
              <w:t>Hand wheels/adjustment levers</w:t>
            </w:r>
          </w:p>
        </w:tc>
        <w:tc>
          <w:tcPr>
            <w:tcW w:w="747" w:type="pct"/>
          </w:tcPr>
          <w:p w14:paraId="0BAA96EB"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334" w:type="pct"/>
          </w:tcPr>
          <w:p w14:paraId="2A6C6913"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r w:rsidR="00C942FE" w:rsidRPr="00955C1B" w14:paraId="1B83A82F" w14:textId="77777777" w:rsidTr="00C942FE">
        <w:trPr>
          <w:trHeight w:val="267"/>
        </w:trPr>
        <w:tc>
          <w:tcPr>
            <w:tcW w:w="579" w:type="pct"/>
          </w:tcPr>
          <w:p w14:paraId="7CB9E81A"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0" w:type="pct"/>
          </w:tcPr>
          <w:p w14:paraId="030A1EAA" w14:textId="18E0FE99"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r w:rsidRPr="00FD4E6C">
              <w:rPr>
                <w:rFonts w:ascii="Times New Roman" w:hAnsi="Times New Roman" w:cs="Times New Roman"/>
                <w:sz w:val="24"/>
                <w:szCs w:val="24"/>
              </w:rPr>
              <w:t>Pullies</w:t>
            </w:r>
          </w:p>
        </w:tc>
        <w:tc>
          <w:tcPr>
            <w:tcW w:w="747" w:type="pct"/>
          </w:tcPr>
          <w:p w14:paraId="364724EB"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334" w:type="pct"/>
          </w:tcPr>
          <w:p w14:paraId="626017F3"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r w:rsidR="00C942FE" w:rsidRPr="00955C1B" w14:paraId="7BC9EB74" w14:textId="77777777" w:rsidTr="00C942FE">
        <w:trPr>
          <w:trHeight w:val="267"/>
        </w:trPr>
        <w:tc>
          <w:tcPr>
            <w:tcW w:w="579" w:type="pct"/>
          </w:tcPr>
          <w:p w14:paraId="24D7E3ED"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0" w:type="pct"/>
          </w:tcPr>
          <w:p w14:paraId="094FAE34" w14:textId="497D44D0"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r w:rsidRPr="00FD4E6C">
              <w:rPr>
                <w:rFonts w:ascii="Times New Roman" w:hAnsi="Times New Roman" w:cs="Times New Roman"/>
                <w:sz w:val="24"/>
                <w:szCs w:val="24"/>
              </w:rPr>
              <w:t>Shafts</w:t>
            </w:r>
          </w:p>
        </w:tc>
        <w:tc>
          <w:tcPr>
            <w:tcW w:w="747" w:type="pct"/>
          </w:tcPr>
          <w:p w14:paraId="50DAAFB8"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334" w:type="pct"/>
          </w:tcPr>
          <w:p w14:paraId="709413D6"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r w:rsidR="00C942FE" w:rsidRPr="00955C1B" w14:paraId="12AB4176" w14:textId="77777777" w:rsidTr="00C942FE">
        <w:trPr>
          <w:trHeight w:val="267"/>
        </w:trPr>
        <w:tc>
          <w:tcPr>
            <w:tcW w:w="579" w:type="pct"/>
          </w:tcPr>
          <w:p w14:paraId="0C5AC4F1"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0" w:type="pct"/>
          </w:tcPr>
          <w:p w14:paraId="11421883" w14:textId="0AE37C14" w:rsidR="00C942FE" w:rsidRPr="00C942FE" w:rsidRDefault="00C942FE" w:rsidP="00C942FE">
            <w:pPr>
              <w:spacing w:beforeLines="60" w:before="144" w:afterLines="60" w:after="144"/>
              <w:jc w:val="center"/>
              <w:rPr>
                <w:rFonts w:ascii="Times New Roman" w:hAnsi="Times New Roman" w:cs="Times New Roman"/>
                <w:sz w:val="24"/>
                <w:szCs w:val="24"/>
                <w:lang w:val="en-IN"/>
              </w:rPr>
            </w:pPr>
            <w:r w:rsidRPr="00C942FE">
              <w:rPr>
                <w:rFonts w:ascii="Times New Roman" w:hAnsi="Times New Roman" w:cs="Times New Roman"/>
                <w:sz w:val="24"/>
                <w:szCs w:val="24"/>
                <w:lang w:val="en-IN"/>
              </w:rPr>
              <w:t>Springs</w:t>
            </w:r>
          </w:p>
        </w:tc>
        <w:tc>
          <w:tcPr>
            <w:tcW w:w="747" w:type="pct"/>
          </w:tcPr>
          <w:p w14:paraId="2FB30D97"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334" w:type="pct"/>
          </w:tcPr>
          <w:p w14:paraId="031D35F2"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r w:rsidR="00C942FE" w:rsidRPr="00955C1B" w14:paraId="481A6783" w14:textId="77777777" w:rsidTr="00C942FE">
        <w:trPr>
          <w:trHeight w:val="267"/>
        </w:trPr>
        <w:tc>
          <w:tcPr>
            <w:tcW w:w="579" w:type="pct"/>
          </w:tcPr>
          <w:p w14:paraId="4EFAF65A"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0" w:type="pct"/>
          </w:tcPr>
          <w:p w14:paraId="0CC9CB2B" w14:textId="13AFD14C" w:rsidR="00C942FE" w:rsidRPr="00C942FE" w:rsidRDefault="00C942FE" w:rsidP="00C942FE">
            <w:pPr>
              <w:spacing w:beforeLines="60" w:before="144" w:afterLines="60" w:after="144"/>
              <w:jc w:val="center"/>
              <w:rPr>
                <w:rFonts w:ascii="Times New Roman" w:hAnsi="Times New Roman" w:cs="Times New Roman"/>
                <w:sz w:val="24"/>
                <w:szCs w:val="24"/>
                <w:lang w:val="en-IN"/>
              </w:rPr>
            </w:pPr>
            <w:r w:rsidRPr="00C942FE">
              <w:rPr>
                <w:rFonts w:ascii="Times New Roman" w:hAnsi="Times New Roman" w:cs="Times New Roman"/>
                <w:sz w:val="24"/>
                <w:szCs w:val="24"/>
                <w:lang w:val="en-IN"/>
              </w:rPr>
              <w:t>Vibrator</w:t>
            </w:r>
          </w:p>
        </w:tc>
        <w:tc>
          <w:tcPr>
            <w:tcW w:w="747" w:type="pct"/>
          </w:tcPr>
          <w:p w14:paraId="3483D663"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334" w:type="pct"/>
          </w:tcPr>
          <w:p w14:paraId="40C45C6C"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r w:rsidR="00C942FE" w:rsidRPr="00955C1B" w14:paraId="55C0B097" w14:textId="77777777" w:rsidTr="00C942FE">
        <w:trPr>
          <w:trHeight w:val="267"/>
        </w:trPr>
        <w:tc>
          <w:tcPr>
            <w:tcW w:w="579" w:type="pct"/>
          </w:tcPr>
          <w:p w14:paraId="1A1C18BF" w14:textId="77777777" w:rsidR="00C942FE" w:rsidRPr="00C942FE" w:rsidRDefault="00C942FE" w:rsidP="00C942FE">
            <w:pPr>
              <w:pStyle w:val="ListParagraph"/>
              <w:numPr>
                <w:ilvl w:val="0"/>
                <w:numId w:val="5"/>
              </w:numPr>
              <w:spacing w:beforeLines="60" w:before="144" w:afterLines="60" w:after="144"/>
              <w:jc w:val="center"/>
              <w:rPr>
                <w:rFonts w:ascii="Times New Roman" w:hAnsi="Times New Roman" w:cs="Times New Roman"/>
                <w:b/>
                <w:bCs/>
                <w:sz w:val="24"/>
                <w:szCs w:val="24"/>
                <w:lang w:val="en-IN"/>
              </w:rPr>
            </w:pPr>
          </w:p>
        </w:tc>
        <w:tc>
          <w:tcPr>
            <w:tcW w:w="2340" w:type="pct"/>
          </w:tcPr>
          <w:p w14:paraId="42EE076A" w14:textId="5CB91189" w:rsidR="00C942FE" w:rsidRPr="00C942FE" w:rsidRDefault="00C942FE" w:rsidP="00C942FE">
            <w:pPr>
              <w:spacing w:beforeLines="60" w:before="144" w:afterLines="60" w:after="144"/>
              <w:jc w:val="center"/>
              <w:rPr>
                <w:rFonts w:ascii="Times New Roman" w:hAnsi="Times New Roman" w:cs="Times New Roman"/>
                <w:sz w:val="24"/>
                <w:szCs w:val="24"/>
                <w:lang w:val="en-IN"/>
              </w:rPr>
            </w:pPr>
            <w:r>
              <w:rPr>
                <w:rFonts w:ascii="Times New Roman" w:hAnsi="Times New Roman" w:cs="Times New Roman"/>
                <w:sz w:val="24"/>
                <w:szCs w:val="24"/>
                <w:lang w:val="en-IN"/>
              </w:rPr>
              <w:t>Others, if any</w:t>
            </w:r>
          </w:p>
        </w:tc>
        <w:tc>
          <w:tcPr>
            <w:tcW w:w="747" w:type="pct"/>
          </w:tcPr>
          <w:p w14:paraId="409F57E8"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c>
          <w:tcPr>
            <w:tcW w:w="1334" w:type="pct"/>
          </w:tcPr>
          <w:p w14:paraId="3BFC366C" w14:textId="77777777" w:rsidR="00C942FE" w:rsidRPr="00955C1B" w:rsidRDefault="00C942FE" w:rsidP="00C942FE">
            <w:pPr>
              <w:spacing w:beforeLines="60" w:before="144" w:afterLines="60" w:after="144"/>
              <w:jc w:val="center"/>
              <w:rPr>
                <w:rFonts w:ascii="Times New Roman" w:hAnsi="Times New Roman" w:cs="Times New Roman"/>
                <w:b/>
                <w:bCs/>
                <w:sz w:val="24"/>
                <w:szCs w:val="24"/>
                <w:lang w:val="en-IN"/>
              </w:rPr>
            </w:pPr>
          </w:p>
        </w:tc>
      </w:tr>
    </w:tbl>
    <w:p w14:paraId="67BD633C" w14:textId="77777777" w:rsidR="00955C1B" w:rsidRDefault="00955C1B" w:rsidP="00C8716A">
      <w:pPr>
        <w:spacing w:after="0"/>
        <w:rPr>
          <w:rFonts w:ascii="Times New Roman" w:hAnsi="Times New Roman" w:cs="Times New Roman"/>
          <w:b/>
          <w:bCs/>
          <w:sz w:val="24"/>
          <w:szCs w:val="24"/>
        </w:rPr>
      </w:pPr>
    </w:p>
    <w:p w14:paraId="326EDB4E" w14:textId="77777777" w:rsidR="00C942FE" w:rsidRDefault="00C942FE" w:rsidP="00B82DD4">
      <w:pPr>
        <w:spacing w:after="0"/>
        <w:jc w:val="right"/>
        <w:rPr>
          <w:rFonts w:ascii="Times New Roman" w:hAnsi="Times New Roman" w:cs="Times New Roman"/>
          <w:sz w:val="24"/>
          <w:szCs w:val="24"/>
        </w:rPr>
      </w:pPr>
    </w:p>
    <w:p w14:paraId="689DD9C8" w14:textId="77777777" w:rsidR="00C942FE" w:rsidRDefault="00C942FE" w:rsidP="00B82DD4">
      <w:pPr>
        <w:spacing w:after="0"/>
        <w:jc w:val="right"/>
        <w:rPr>
          <w:rFonts w:ascii="Times New Roman" w:hAnsi="Times New Roman" w:cs="Times New Roman"/>
          <w:sz w:val="24"/>
          <w:szCs w:val="24"/>
        </w:rPr>
      </w:pPr>
    </w:p>
    <w:p w14:paraId="6DB00EBF" w14:textId="77777777" w:rsidR="00C942FE" w:rsidRDefault="00C942FE" w:rsidP="00B82DD4">
      <w:pPr>
        <w:spacing w:after="0"/>
        <w:jc w:val="right"/>
        <w:rPr>
          <w:rFonts w:ascii="Times New Roman" w:hAnsi="Times New Roman" w:cs="Times New Roman"/>
          <w:sz w:val="24"/>
          <w:szCs w:val="24"/>
        </w:rPr>
      </w:pPr>
    </w:p>
    <w:p w14:paraId="4CA7F22F" w14:textId="77777777" w:rsidR="00347699" w:rsidRDefault="00347699" w:rsidP="00B82DD4">
      <w:pPr>
        <w:spacing w:after="0"/>
        <w:jc w:val="right"/>
        <w:rPr>
          <w:rFonts w:ascii="Times New Roman" w:hAnsi="Times New Roman" w:cs="Times New Roman"/>
          <w:sz w:val="24"/>
          <w:szCs w:val="24"/>
        </w:rPr>
      </w:pPr>
    </w:p>
    <w:p w14:paraId="494DB4DA" w14:textId="77777777" w:rsidR="008C4384" w:rsidRPr="00737B35" w:rsidRDefault="008C4384" w:rsidP="008C4384">
      <w:pPr>
        <w:spacing w:after="0"/>
        <w:jc w:val="right"/>
        <w:rPr>
          <w:rFonts w:ascii="Times New Roman" w:hAnsi="Times New Roman" w:cs="Times New Roman"/>
          <w:sz w:val="24"/>
          <w:szCs w:val="24"/>
        </w:rPr>
      </w:pPr>
      <w:r w:rsidRPr="00875B09">
        <w:rPr>
          <w:rFonts w:ascii="Times New Roman" w:hAnsi="Times New Roman" w:cs="Times New Roman"/>
          <w:sz w:val="24"/>
          <w:szCs w:val="24"/>
        </w:rPr>
        <w:t>Test</w:t>
      </w:r>
      <w:r>
        <w:rPr>
          <w:rFonts w:ascii="Times New Roman" w:hAnsi="Times New Roman" w:cs="Times New Roman"/>
          <w:sz w:val="24"/>
          <w:szCs w:val="24"/>
        </w:rPr>
        <w:t>ing</w:t>
      </w:r>
      <w:r w:rsidRPr="00875B09">
        <w:rPr>
          <w:rFonts w:ascii="Times New Roman" w:hAnsi="Times New Roman" w:cs="Times New Roman"/>
          <w:sz w:val="24"/>
          <w:szCs w:val="24"/>
        </w:rPr>
        <w:t xml:space="preserve"> </w:t>
      </w:r>
      <w:r>
        <w:rPr>
          <w:rFonts w:ascii="Times New Roman" w:hAnsi="Times New Roman" w:cs="Times New Roman"/>
          <w:sz w:val="24"/>
          <w:szCs w:val="24"/>
        </w:rPr>
        <w:t>Personnel</w:t>
      </w:r>
    </w:p>
    <w:p w14:paraId="57B5FC1D" w14:textId="77777777" w:rsidR="00193C32" w:rsidRDefault="00193C32" w:rsidP="00FE3FE4">
      <w:pPr>
        <w:spacing w:after="0"/>
        <w:ind w:left="720"/>
        <w:rPr>
          <w:rFonts w:ascii="Times New Roman" w:hAnsi="Times New Roman" w:cs="Times New Roman"/>
          <w:sz w:val="24"/>
          <w:szCs w:val="24"/>
        </w:rPr>
      </w:pPr>
    </w:p>
    <w:p w14:paraId="7B95B7DA" w14:textId="77777777" w:rsidR="00193C32" w:rsidRDefault="00193C32" w:rsidP="00FE3FE4">
      <w:pPr>
        <w:spacing w:after="0"/>
        <w:ind w:left="720"/>
        <w:rPr>
          <w:rFonts w:ascii="Times New Roman" w:hAnsi="Times New Roman" w:cs="Times New Roman"/>
          <w:sz w:val="24"/>
          <w:szCs w:val="24"/>
        </w:rPr>
      </w:pPr>
    </w:p>
    <w:p w14:paraId="39BB25CD" w14:textId="77777777" w:rsidR="00193C32" w:rsidRDefault="00193C32" w:rsidP="00FE3FE4">
      <w:pPr>
        <w:spacing w:after="0"/>
        <w:ind w:left="720"/>
        <w:rPr>
          <w:rFonts w:ascii="Times New Roman" w:hAnsi="Times New Roman" w:cs="Times New Roman"/>
          <w:sz w:val="24"/>
          <w:szCs w:val="24"/>
        </w:rPr>
      </w:pPr>
    </w:p>
    <w:p w14:paraId="5BA5E9D6" w14:textId="77777777" w:rsidR="00193C32" w:rsidRDefault="00193C32" w:rsidP="00FE3FE4">
      <w:pPr>
        <w:spacing w:after="0"/>
        <w:ind w:left="720"/>
        <w:rPr>
          <w:rFonts w:ascii="Times New Roman" w:hAnsi="Times New Roman" w:cs="Times New Roman"/>
          <w:sz w:val="24"/>
          <w:szCs w:val="24"/>
        </w:rPr>
      </w:pPr>
    </w:p>
    <w:p w14:paraId="070891B5" w14:textId="77777777" w:rsidR="00193C32" w:rsidRDefault="00193C32" w:rsidP="00FE3FE4">
      <w:pPr>
        <w:spacing w:after="0"/>
        <w:ind w:left="720"/>
        <w:rPr>
          <w:rFonts w:ascii="Times New Roman" w:hAnsi="Times New Roman" w:cs="Times New Roman"/>
          <w:sz w:val="24"/>
          <w:szCs w:val="24"/>
        </w:rPr>
      </w:pPr>
    </w:p>
    <w:p w14:paraId="6ECA93DC" w14:textId="77777777" w:rsidR="00193C32" w:rsidRDefault="00193C32" w:rsidP="00FE3FE4">
      <w:pPr>
        <w:spacing w:after="0"/>
        <w:ind w:left="720"/>
        <w:rPr>
          <w:rFonts w:ascii="Times New Roman" w:hAnsi="Times New Roman" w:cs="Times New Roman"/>
          <w:sz w:val="24"/>
          <w:szCs w:val="24"/>
        </w:rPr>
      </w:pPr>
    </w:p>
    <w:p w14:paraId="6C974738" w14:textId="77777777" w:rsidR="00193C32" w:rsidRDefault="00193C32" w:rsidP="00FE3FE4">
      <w:pPr>
        <w:spacing w:after="0"/>
        <w:ind w:left="720"/>
        <w:rPr>
          <w:rFonts w:ascii="Times New Roman" w:hAnsi="Times New Roman" w:cs="Times New Roman"/>
          <w:sz w:val="24"/>
          <w:szCs w:val="24"/>
        </w:rPr>
      </w:pPr>
    </w:p>
    <w:p w14:paraId="0294298E" w14:textId="77777777" w:rsidR="00193C32" w:rsidRDefault="00193C32" w:rsidP="00FE3FE4">
      <w:pPr>
        <w:spacing w:after="0"/>
        <w:ind w:left="720"/>
        <w:rPr>
          <w:rFonts w:ascii="Times New Roman" w:hAnsi="Times New Roman" w:cs="Times New Roman"/>
          <w:sz w:val="24"/>
          <w:szCs w:val="24"/>
        </w:rPr>
      </w:pPr>
    </w:p>
    <w:p w14:paraId="090AE9F5" w14:textId="77777777" w:rsidR="00193C32" w:rsidRDefault="00193C32" w:rsidP="00FE3FE4">
      <w:pPr>
        <w:spacing w:after="0"/>
        <w:ind w:left="720"/>
        <w:rPr>
          <w:rFonts w:ascii="Times New Roman" w:hAnsi="Times New Roman" w:cs="Times New Roman"/>
          <w:sz w:val="24"/>
          <w:szCs w:val="24"/>
        </w:rPr>
      </w:pPr>
    </w:p>
    <w:p w14:paraId="6EA77C46" w14:textId="77777777" w:rsidR="004020AC" w:rsidRDefault="004020AC" w:rsidP="004020AC">
      <w:pPr>
        <w:spacing w:after="0"/>
        <w:rPr>
          <w:rFonts w:ascii="Times New Roman" w:hAnsi="Times New Roman" w:cs="Times New Roman"/>
          <w:sz w:val="24"/>
          <w:szCs w:val="24"/>
        </w:rPr>
      </w:pPr>
    </w:p>
    <w:p w14:paraId="2A578584" w14:textId="77777777" w:rsidR="00772B26" w:rsidRPr="00772B26" w:rsidRDefault="00772B26" w:rsidP="00772B26">
      <w:pPr>
        <w:spacing w:after="0"/>
        <w:jc w:val="center"/>
        <w:rPr>
          <w:rFonts w:ascii="Times New Roman" w:hAnsi="Times New Roman" w:cs="Times New Roman"/>
          <w:b/>
          <w:bCs/>
          <w:sz w:val="24"/>
          <w:szCs w:val="24"/>
        </w:rPr>
      </w:pPr>
      <w:r w:rsidRPr="00772B26">
        <w:rPr>
          <w:rFonts w:ascii="Times New Roman" w:hAnsi="Times New Roman" w:cs="Times New Roman"/>
          <w:b/>
          <w:bCs/>
          <w:sz w:val="24"/>
          <w:szCs w:val="24"/>
        </w:rPr>
        <w:lastRenderedPageBreak/>
        <w:t>ANNEX C</w:t>
      </w:r>
    </w:p>
    <w:p w14:paraId="7AA9D02C" w14:textId="45DDAE9A" w:rsidR="00772B26" w:rsidRDefault="00772B26" w:rsidP="00772B26">
      <w:pPr>
        <w:spacing w:after="0"/>
        <w:jc w:val="center"/>
        <w:rPr>
          <w:rFonts w:ascii="Times New Roman" w:hAnsi="Times New Roman" w:cs="Times New Roman"/>
          <w:sz w:val="24"/>
          <w:szCs w:val="24"/>
        </w:rPr>
      </w:pPr>
      <w:r w:rsidRPr="00772B26">
        <w:rPr>
          <w:rFonts w:ascii="Times New Roman" w:hAnsi="Times New Roman" w:cs="Times New Roman"/>
          <w:sz w:val="24"/>
          <w:szCs w:val="24"/>
        </w:rPr>
        <w:t>(</w:t>
      </w:r>
      <w:r w:rsidRPr="00772B26">
        <w:rPr>
          <w:rFonts w:ascii="Times New Roman" w:hAnsi="Times New Roman" w:cs="Times New Roman"/>
          <w:i/>
          <w:iCs/>
          <w:sz w:val="24"/>
          <w:szCs w:val="24"/>
        </w:rPr>
        <w:t>Clause</w:t>
      </w:r>
      <w:r w:rsidR="00347699">
        <w:rPr>
          <w:rFonts w:ascii="Times New Roman" w:hAnsi="Times New Roman" w:cs="Times New Roman"/>
          <w:i/>
          <w:iCs/>
          <w:sz w:val="24"/>
          <w:szCs w:val="24"/>
        </w:rPr>
        <w:t>s</w:t>
      </w:r>
      <w:r w:rsidRPr="00772B26">
        <w:rPr>
          <w:rFonts w:ascii="Times New Roman" w:hAnsi="Times New Roman" w:cs="Times New Roman"/>
          <w:sz w:val="24"/>
          <w:szCs w:val="24"/>
        </w:rPr>
        <w:t xml:space="preserve"> </w:t>
      </w:r>
      <w:r w:rsidR="00347699">
        <w:rPr>
          <w:rFonts w:ascii="Times New Roman" w:hAnsi="Times New Roman" w:cs="Times New Roman"/>
          <w:b/>
          <w:bCs/>
          <w:sz w:val="24"/>
          <w:szCs w:val="24"/>
        </w:rPr>
        <w:t>9.4.1.3</w:t>
      </w:r>
      <w:r w:rsidR="00061FBF">
        <w:rPr>
          <w:rFonts w:ascii="Times New Roman" w:hAnsi="Times New Roman" w:cs="Times New Roman"/>
          <w:b/>
          <w:bCs/>
          <w:sz w:val="24"/>
          <w:szCs w:val="24"/>
        </w:rPr>
        <w:t xml:space="preserve"> </w:t>
      </w:r>
      <w:r w:rsidR="00347699">
        <w:rPr>
          <w:rFonts w:ascii="Times New Roman" w:hAnsi="Times New Roman" w:cs="Times New Roman"/>
          <w:i/>
          <w:iCs/>
          <w:sz w:val="24"/>
          <w:szCs w:val="24"/>
        </w:rPr>
        <w:t xml:space="preserve">and </w:t>
      </w:r>
      <w:r w:rsidR="00347699">
        <w:rPr>
          <w:rFonts w:ascii="Times New Roman" w:hAnsi="Times New Roman" w:cs="Times New Roman"/>
          <w:b/>
          <w:bCs/>
          <w:sz w:val="24"/>
          <w:szCs w:val="24"/>
        </w:rPr>
        <w:t>9.4.2.</w:t>
      </w:r>
      <w:r w:rsidR="00061FBF">
        <w:rPr>
          <w:rFonts w:ascii="Times New Roman" w:hAnsi="Times New Roman" w:cs="Times New Roman"/>
          <w:b/>
          <w:bCs/>
          <w:sz w:val="24"/>
          <w:szCs w:val="24"/>
        </w:rPr>
        <w:t>1</w:t>
      </w:r>
      <w:r w:rsidRPr="00772B26">
        <w:rPr>
          <w:rFonts w:ascii="Times New Roman" w:hAnsi="Times New Roman" w:cs="Times New Roman"/>
          <w:sz w:val="24"/>
          <w:szCs w:val="24"/>
        </w:rPr>
        <w:t>)</w:t>
      </w:r>
    </w:p>
    <w:p w14:paraId="5FA4232A" w14:textId="77777777" w:rsidR="00772B26" w:rsidRPr="00772B26" w:rsidRDefault="00772B26" w:rsidP="00772B26">
      <w:pPr>
        <w:spacing w:after="0"/>
        <w:rPr>
          <w:rFonts w:ascii="Times New Roman" w:hAnsi="Times New Roman" w:cs="Times New Roman"/>
          <w:sz w:val="24"/>
          <w:szCs w:val="24"/>
        </w:rPr>
      </w:pPr>
    </w:p>
    <w:p w14:paraId="36E5F3C6" w14:textId="77777777" w:rsidR="00AA7A08" w:rsidRDefault="00772B26" w:rsidP="00772B26">
      <w:pPr>
        <w:spacing w:after="0"/>
        <w:jc w:val="center"/>
        <w:rPr>
          <w:rFonts w:ascii="Times New Roman" w:hAnsi="Times New Roman" w:cs="Times New Roman"/>
          <w:b/>
          <w:bCs/>
          <w:sz w:val="24"/>
          <w:szCs w:val="24"/>
        </w:rPr>
      </w:pPr>
      <w:r w:rsidRPr="00772B26">
        <w:rPr>
          <w:rFonts w:ascii="Times New Roman" w:hAnsi="Times New Roman" w:cs="Times New Roman"/>
          <w:b/>
          <w:bCs/>
          <w:sz w:val="24"/>
          <w:szCs w:val="24"/>
        </w:rPr>
        <w:t xml:space="preserve">DATA SHEET FOR VISUAL OBSERVATIONS AND PROVISIONS </w:t>
      </w:r>
    </w:p>
    <w:p w14:paraId="2EC5D3E3" w14:textId="77777777" w:rsidR="004020AC" w:rsidRDefault="00772B26" w:rsidP="00772B26">
      <w:pPr>
        <w:spacing w:after="0"/>
        <w:jc w:val="center"/>
        <w:rPr>
          <w:rFonts w:ascii="Times New Roman" w:hAnsi="Times New Roman" w:cs="Times New Roman"/>
          <w:b/>
          <w:bCs/>
          <w:sz w:val="24"/>
          <w:szCs w:val="24"/>
        </w:rPr>
      </w:pPr>
      <w:r w:rsidRPr="00772B26">
        <w:rPr>
          <w:rFonts w:ascii="Times New Roman" w:hAnsi="Times New Roman" w:cs="Times New Roman"/>
          <w:b/>
          <w:bCs/>
          <w:sz w:val="24"/>
          <w:szCs w:val="24"/>
        </w:rPr>
        <w:t>FOR</w:t>
      </w:r>
      <w:r w:rsidR="00AA7A08">
        <w:rPr>
          <w:rFonts w:ascii="Times New Roman" w:hAnsi="Times New Roman" w:cs="Times New Roman"/>
          <w:b/>
          <w:bCs/>
          <w:sz w:val="24"/>
          <w:szCs w:val="24"/>
        </w:rPr>
        <w:t xml:space="preserve"> </w:t>
      </w:r>
      <w:r w:rsidRPr="00772B26">
        <w:rPr>
          <w:rFonts w:ascii="Times New Roman" w:hAnsi="Times New Roman" w:cs="Times New Roman"/>
          <w:b/>
          <w:bCs/>
          <w:sz w:val="24"/>
          <w:szCs w:val="24"/>
        </w:rPr>
        <w:t>ADJUSTMENTS</w:t>
      </w:r>
    </w:p>
    <w:p w14:paraId="765E86F3" w14:textId="77777777" w:rsidR="009E37EB" w:rsidRDefault="009E37EB" w:rsidP="009E37EB">
      <w:pPr>
        <w:spacing w:after="0"/>
        <w:rPr>
          <w:rFonts w:ascii="Times New Roman" w:hAnsi="Times New Roman" w:cs="Times New Roman"/>
          <w:sz w:val="24"/>
          <w:szCs w:val="24"/>
        </w:rPr>
      </w:pPr>
    </w:p>
    <w:p w14:paraId="236C102A" w14:textId="77777777" w:rsidR="009E37EB" w:rsidRDefault="00EB1DC7" w:rsidP="009E37EB">
      <w:pPr>
        <w:spacing w:after="0"/>
        <w:rPr>
          <w:rFonts w:ascii="Times New Roman" w:hAnsi="Times New Roman" w:cs="Times New Roman"/>
          <w:b/>
          <w:bCs/>
          <w:sz w:val="24"/>
          <w:szCs w:val="24"/>
        </w:rPr>
      </w:pPr>
      <w:r w:rsidRPr="00EB1DC7">
        <w:rPr>
          <w:rFonts w:ascii="Times New Roman" w:hAnsi="Times New Roman" w:cs="Times New Roman"/>
          <w:b/>
          <w:bCs/>
          <w:sz w:val="24"/>
          <w:szCs w:val="24"/>
        </w:rPr>
        <w:t>C-</w:t>
      </w:r>
      <w:r w:rsidR="009E37EB" w:rsidRPr="00EB1DC7">
        <w:rPr>
          <w:rFonts w:ascii="Times New Roman" w:hAnsi="Times New Roman" w:cs="Times New Roman"/>
          <w:b/>
          <w:bCs/>
          <w:sz w:val="24"/>
          <w:szCs w:val="24"/>
        </w:rPr>
        <w:t>1</w:t>
      </w:r>
      <w:r w:rsidRPr="00EB1DC7">
        <w:rPr>
          <w:rFonts w:ascii="Times New Roman" w:hAnsi="Times New Roman" w:cs="Times New Roman"/>
          <w:b/>
          <w:bCs/>
          <w:sz w:val="24"/>
          <w:szCs w:val="24"/>
        </w:rPr>
        <w:t xml:space="preserve"> Observations:</w:t>
      </w:r>
    </w:p>
    <w:p w14:paraId="03B4E6B7" w14:textId="77777777" w:rsidR="00EB1DC7" w:rsidRPr="00EB1DC7" w:rsidRDefault="00EB1DC7" w:rsidP="009E37EB">
      <w:pPr>
        <w:spacing w:after="0"/>
        <w:rPr>
          <w:rFonts w:ascii="Times New Roman" w:hAnsi="Times New Roman" w:cs="Times New Roman"/>
          <w:b/>
          <w:bCs/>
          <w:sz w:val="24"/>
          <w:szCs w:val="24"/>
        </w:rPr>
      </w:pPr>
    </w:p>
    <w:p w14:paraId="4E03AA95" w14:textId="77777777" w:rsidR="009E37EB" w:rsidRPr="009E37EB" w:rsidRDefault="009E37EB" w:rsidP="00EB1DC7">
      <w:pPr>
        <w:spacing w:after="0"/>
        <w:ind w:left="720"/>
        <w:rPr>
          <w:rFonts w:ascii="Times New Roman" w:hAnsi="Times New Roman" w:cs="Times New Roman"/>
          <w:sz w:val="24"/>
          <w:szCs w:val="24"/>
        </w:rPr>
      </w:pPr>
      <w:r w:rsidRPr="009E37EB">
        <w:rPr>
          <w:rFonts w:ascii="Times New Roman" w:hAnsi="Times New Roman" w:cs="Times New Roman"/>
          <w:sz w:val="24"/>
          <w:szCs w:val="24"/>
        </w:rPr>
        <w:t>a)</w:t>
      </w:r>
      <w:r w:rsidR="00EB1DC7">
        <w:rPr>
          <w:rFonts w:ascii="Times New Roman" w:hAnsi="Times New Roman" w:cs="Times New Roman"/>
          <w:sz w:val="24"/>
          <w:szCs w:val="24"/>
        </w:rPr>
        <w:t xml:space="preserve"> </w:t>
      </w:r>
      <w:r w:rsidRPr="009E37EB">
        <w:rPr>
          <w:rFonts w:ascii="Times New Roman" w:hAnsi="Times New Roman" w:cs="Times New Roman"/>
          <w:sz w:val="24"/>
          <w:szCs w:val="24"/>
        </w:rPr>
        <w:t>Adequacy of markings of direction of rotation</w:t>
      </w:r>
    </w:p>
    <w:p w14:paraId="7DB4077E" w14:textId="77777777" w:rsidR="009E37EB" w:rsidRPr="009E37EB" w:rsidRDefault="009E37EB" w:rsidP="00EB1DC7">
      <w:pPr>
        <w:spacing w:after="0"/>
        <w:ind w:left="720"/>
        <w:rPr>
          <w:rFonts w:ascii="Times New Roman" w:hAnsi="Times New Roman" w:cs="Times New Roman"/>
          <w:sz w:val="24"/>
          <w:szCs w:val="24"/>
        </w:rPr>
      </w:pPr>
      <w:r w:rsidRPr="009E37EB">
        <w:rPr>
          <w:rFonts w:ascii="Times New Roman" w:hAnsi="Times New Roman" w:cs="Times New Roman"/>
          <w:sz w:val="24"/>
          <w:szCs w:val="24"/>
        </w:rPr>
        <w:t>b)</w:t>
      </w:r>
      <w:r w:rsidR="00EB1DC7">
        <w:rPr>
          <w:rFonts w:ascii="Times New Roman" w:hAnsi="Times New Roman" w:cs="Times New Roman"/>
          <w:sz w:val="24"/>
          <w:szCs w:val="24"/>
        </w:rPr>
        <w:t xml:space="preserve"> </w:t>
      </w:r>
      <w:r w:rsidRPr="009E37EB">
        <w:rPr>
          <w:rFonts w:ascii="Times New Roman" w:hAnsi="Times New Roman" w:cs="Times New Roman"/>
          <w:sz w:val="24"/>
          <w:szCs w:val="24"/>
        </w:rPr>
        <w:t>Adequacy of protection of bearings against ingress of dust</w:t>
      </w:r>
    </w:p>
    <w:p w14:paraId="7E906627" w14:textId="77777777" w:rsidR="009E37EB" w:rsidRPr="009E37EB" w:rsidRDefault="009E37EB" w:rsidP="00EB1DC7">
      <w:pPr>
        <w:spacing w:after="0"/>
        <w:ind w:left="720"/>
        <w:rPr>
          <w:rFonts w:ascii="Times New Roman" w:hAnsi="Times New Roman" w:cs="Times New Roman"/>
          <w:sz w:val="24"/>
          <w:szCs w:val="24"/>
        </w:rPr>
      </w:pPr>
      <w:r w:rsidRPr="009E37EB">
        <w:rPr>
          <w:rFonts w:ascii="Times New Roman" w:hAnsi="Times New Roman" w:cs="Times New Roman"/>
          <w:sz w:val="24"/>
          <w:szCs w:val="24"/>
        </w:rPr>
        <w:t>c)</w:t>
      </w:r>
      <w:r w:rsidR="00EB1DC7">
        <w:rPr>
          <w:rFonts w:ascii="Times New Roman" w:hAnsi="Times New Roman" w:cs="Times New Roman"/>
          <w:sz w:val="24"/>
          <w:szCs w:val="24"/>
        </w:rPr>
        <w:t xml:space="preserve"> </w:t>
      </w:r>
      <w:r w:rsidRPr="009E37EB">
        <w:rPr>
          <w:rFonts w:ascii="Times New Roman" w:hAnsi="Times New Roman" w:cs="Times New Roman"/>
          <w:sz w:val="24"/>
          <w:szCs w:val="24"/>
        </w:rPr>
        <w:t>Adequacy of safety arrangements at moving parts</w:t>
      </w:r>
    </w:p>
    <w:p w14:paraId="04ABF044" w14:textId="77777777" w:rsidR="009E37EB" w:rsidRPr="009E37EB" w:rsidRDefault="009E37EB" w:rsidP="00EB1DC7">
      <w:pPr>
        <w:spacing w:after="0"/>
        <w:ind w:left="720"/>
        <w:rPr>
          <w:rFonts w:ascii="Times New Roman" w:hAnsi="Times New Roman" w:cs="Times New Roman"/>
          <w:sz w:val="24"/>
          <w:szCs w:val="24"/>
        </w:rPr>
      </w:pPr>
      <w:r w:rsidRPr="009E37EB">
        <w:rPr>
          <w:rFonts w:ascii="Times New Roman" w:hAnsi="Times New Roman" w:cs="Times New Roman"/>
          <w:sz w:val="24"/>
          <w:szCs w:val="24"/>
        </w:rPr>
        <w:t>d)</w:t>
      </w:r>
      <w:r w:rsidR="00EB1DC7">
        <w:rPr>
          <w:rFonts w:ascii="Times New Roman" w:hAnsi="Times New Roman" w:cs="Times New Roman"/>
          <w:sz w:val="24"/>
          <w:szCs w:val="24"/>
        </w:rPr>
        <w:t xml:space="preserve"> </w:t>
      </w:r>
      <w:r w:rsidRPr="009E37EB">
        <w:rPr>
          <w:rFonts w:ascii="Times New Roman" w:hAnsi="Times New Roman" w:cs="Times New Roman"/>
          <w:sz w:val="24"/>
          <w:szCs w:val="24"/>
        </w:rPr>
        <w:t xml:space="preserve">Provision for lubrication of moving parts </w:t>
      </w:r>
    </w:p>
    <w:p w14:paraId="532D0B30" w14:textId="77777777" w:rsidR="009E37EB" w:rsidRPr="009E37EB" w:rsidRDefault="009E37EB" w:rsidP="00EB1DC7">
      <w:pPr>
        <w:spacing w:after="0"/>
        <w:ind w:left="720"/>
        <w:rPr>
          <w:rFonts w:ascii="Times New Roman" w:hAnsi="Times New Roman" w:cs="Times New Roman"/>
          <w:sz w:val="24"/>
          <w:szCs w:val="24"/>
        </w:rPr>
      </w:pPr>
      <w:r w:rsidRPr="009E37EB">
        <w:rPr>
          <w:rFonts w:ascii="Times New Roman" w:hAnsi="Times New Roman" w:cs="Times New Roman"/>
          <w:sz w:val="24"/>
          <w:szCs w:val="24"/>
        </w:rPr>
        <w:t>e)</w:t>
      </w:r>
      <w:r w:rsidR="00EB1DC7">
        <w:rPr>
          <w:rFonts w:ascii="Times New Roman" w:hAnsi="Times New Roman" w:cs="Times New Roman"/>
          <w:sz w:val="24"/>
          <w:szCs w:val="24"/>
        </w:rPr>
        <w:t xml:space="preserve"> </w:t>
      </w:r>
      <w:r w:rsidRPr="009E37EB">
        <w:rPr>
          <w:rFonts w:ascii="Times New Roman" w:hAnsi="Times New Roman" w:cs="Times New Roman"/>
          <w:sz w:val="24"/>
          <w:szCs w:val="24"/>
        </w:rPr>
        <w:t>Provision for easy changing of components requiring replacements</w:t>
      </w:r>
    </w:p>
    <w:p w14:paraId="021309E8" w14:textId="77777777" w:rsidR="009E37EB" w:rsidRPr="009E37EB" w:rsidRDefault="009E37EB" w:rsidP="00EB1DC7">
      <w:pPr>
        <w:spacing w:after="0"/>
        <w:ind w:left="720"/>
        <w:rPr>
          <w:rFonts w:ascii="Times New Roman" w:hAnsi="Times New Roman" w:cs="Times New Roman"/>
          <w:sz w:val="24"/>
          <w:szCs w:val="24"/>
        </w:rPr>
      </w:pPr>
      <w:r w:rsidRPr="009E37EB">
        <w:rPr>
          <w:rFonts w:ascii="Times New Roman" w:hAnsi="Times New Roman" w:cs="Times New Roman"/>
          <w:sz w:val="24"/>
          <w:szCs w:val="24"/>
        </w:rPr>
        <w:t>f)</w:t>
      </w:r>
      <w:r w:rsidR="00EB1DC7">
        <w:rPr>
          <w:rFonts w:ascii="Times New Roman" w:hAnsi="Times New Roman" w:cs="Times New Roman"/>
          <w:sz w:val="24"/>
          <w:szCs w:val="24"/>
        </w:rPr>
        <w:t xml:space="preserve"> </w:t>
      </w:r>
      <w:r w:rsidRPr="009E37EB">
        <w:rPr>
          <w:rFonts w:ascii="Times New Roman" w:hAnsi="Times New Roman" w:cs="Times New Roman"/>
          <w:sz w:val="24"/>
          <w:szCs w:val="24"/>
        </w:rPr>
        <w:t>Tightness of belts, nuts/bolts, etc</w:t>
      </w:r>
    </w:p>
    <w:p w14:paraId="2F6FB81D" w14:textId="77777777" w:rsidR="009E37EB" w:rsidRPr="009E37EB" w:rsidRDefault="009E37EB" w:rsidP="00EB1DC7">
      <w:pPr>
        <w:spacing w:after="0"/>
        <w:ind w:left="720"/>
        <w:rPr>
          <w:rFonts w:ascii="Times New Roman" w:hAnsi="Times New Roman" w:cs="Times New Roman"/>
          <w:sz w:val="24"/>
          <w:szCs w:val="24"/>
        </w:rPr>
      </w:pPr>
      <w:r w:rsidRPr="009E37EB">
        <w:rPr>
          <w:rFonts w:ascii="Times New Roman" w:hAnsi="Times New Roman" w:cs="Times New Roman"/>
          <w:sz w:val="24"/>
          <w:szCs w:val="24"/>
        </w:rPr>
        <w:t>g)</w:t>
      </w:r>
      <w:r w:rsidR="00EB1DC7">
        <w:rPr>
          <w:rFonts w:ascii="Times New Roman" w:hAnsi="Times New Roman" w:cs="Times New Roman"/>
          <w:sz w:val="24"/>
          <w:szCs w:val="24"/>
        </w:rPr>
        <w:t xml:space="preserve"> </w:t>
      </w:r>
      <w:r w:rsidRPr="009E37EB">
        <w:rPr>
          <w:rFonts w:ascii="Times New Roman" w:hAnsi="Times New Roman" w:cs="Times New Roman"/>
          <w:sz w:val="24"/>
          <w:szCs w:val="24"/>
        </w:rPr>
        <w:t>Adequacy of marking of inlet and outlets</w:t>
      </w:r>
    </w:p>
    <w:p w14:paraId="6BF6F82B" w14:textId="77777777" w:rsidR="009E37EB" w:rsidRPr="009E37EB" w:rsidRDefault="009E37EB" w:rsidP="00EB1DC7">
      <w:pPr>
        <w:spacing w:after="0"/>
        <w:ind w:left="720"/>
        <w:rPr>
          <w:rFonts w:ascii="Times New Roman" w:hAnsi="Times New Roman" w:cs="Times New Roman"/>
          <w:sz w:val="24"/>
          <w:szCs w:val="24"/>
        </w:rPr>
      </w:pPr>
      <w:r w:rsidRPr="009E37EB">
        <w:rPr>
          <w:rFonts w:ascii="Times New Roman" w:hAnsi="Times New Roman" w:cs="Times New Roman"/>
          <w:sz w:val="24"/>
          <w:szCs w:val="24"/>
        </w:rPr>
        <w:t>h)</w:t>
      </w:r>
      <w:r w:rsidR="00EB1DC7">
        <w:rPr>
          <w:rFonts w:ascii="Times New Roman" w:hAnsi="Times New Roman" w:cs="Times New Roman"/>
          <w:sz w:val="24"/>
          <w:szCs w:val="24"/>
        </w:rPr>
        <w:t xml:space="preserve"> </w:t>
      </w:r>
      <w:r w:rsidRPr="009E37EB">
        <w:rPr>
          <w:rFonts w:ascii="Times New Roman" w:hAnsi="Times New Roman" w:cs="Times New Roman"/>
          <w:sz w:val="24"/>
          <w:szCs w:val="24"/>
        </w:rPr>
        <w:t xml:space="preserve">Provision for anti-corrosive coatings </w:t>
      </w:r>
    </w:p>
    <w:p w14:paraId="7C9B6CF9" w14:textId="77777777" w:rsidR="009E37EB" w:rsidRPr="009E37EB" w:rsidRDefault="00EB1DC7" w:rsidP="00EB1DC7">
      <w:pPr>
        <w:spacing w:after="0"/>
        <w:ind w:left="720"/>
        <w:rPr>
          <w:rFonts w:ascii="Times New Roman" w:hAnsi="Times New Roman" w:cs="Times New Roman"/>
          <w:sz w:val="24"/>
          <w:szCs w:val="24"/>
        </w:rPr>
      </w:pPr>
      <w:r>
        <w:rPr>
          <w:rFonts w:ascii="Times New Roman" w:hAnsi="Times New Roman" w:cs="Times New Roman"/>
          <w:sz w:val="24"/>
          <w:szCs w:val="24"/>
        </w:rPr>
        <w:t>j</w:t>
      </w:r>
      <w:r w:rsidR="009E37EB" w:rsidRPr="009E37EB">
        <w:rPr>
          <w:rFonts w:ascii="Times New Roman" w:hAnsi="Times New Roman" w:cs="Times New Roman"/>
          <w:sz w:val="24"/>
          <w:szCs w:val="24"/>
        </w:rPr>
        <w:t>)</w:t>
      </w:r>
      <w:r>
        <w:rPr>
          <w:rFonts w:ascii="Times New Roman" w:hAnsi="Times New Roman" w:cs="Times New Roman"/>
          <w:sz w:val="24"/>
          <w:szCs w:val="24"/>
        </w:rPr>
        <w:t xml:space="preserve"> </w:t>
      </w:r>
      <w:r w:rsidR="009E37EB" w:rsidRPr="009E37EB">
        <w:rPr>
          <w:rFonts w:ascii="Times New Roman" w:hAnsi="Times New Roman" w:cs="Times New Roman"/>
          <w:sz w:val="24"/>
          <w:szCs w:val="24"/>
        </w:rPr>
        <w:t xml:space="preserve">Welding of seams </w:t>
      </w:r>
    </w:p>
    <w:p w14:paraId="71B0871D" w14:textId="77777777" w:rsidR="009E37EB" w:rsidRDefault="00EB1DC7" w:rsidP="00EB1DC7">
      <w:pPr>
        <w:spacing w:after="0"/>
        <w:ind w:left="720"/>
        <w:rPr>
          <w:rFonts w:ascii="Times New Roman" w:hAnsi="Times New Roman" w:cs="Times New Roman"/>
          <w:sz w:val="24"/>
          <w:szCs w:val="24"/>
        </w:rPr>
      </w:pPr>
      <w:r>
        <w:rPr>
          <w:rFonts w:ascii="Times New Roman" w:hAnsi="Times New Roman" w:cs="Times New Roman"/>
          <w:sz w:val="24"/>
          <w:szCs w:val="24"/>
        </w:rPr>
        <w:t>k</w:t>
      </w:r>
      <w:r w:rsidR="009E37EB" w:rsidRPr="009E37EB">
        <w:rPr>
          <w:rFonts w:ascii="Times New Roman" w:hAnsi="Times New Roman" w:cs="Times New Roman"/>
          <w:sz w:val="24"/>
          <w:szCs w:val="24"/>
        </w:rPr>
        <w:t>)</w:t>
      </w:r>
      <w:r>
        <w:rPr>
          <w:rFonts w:ascii="Times New Roman" w:hAnsi="Times New Roman" w:cs="Times New Roman"/>
          <w:sz w:val="24"/>
          <w:szCs w:val="24"/>
        </w:rPr>
        <w:t xml:space="preserve"> </w:t>
      </w:r>
      <w:r w:rsidR="009E37EB" w:rsidRPr="009E37EB">
        <w:rPr>
          <w:rFonts w:ascii="Times New Roman" w:hAnsi="Times New Roman" w:cs="Times New Roman"/>
          <w:sz w:val="24"/>
          <w:szCs w:val="24"/>
        </w:rPr>
        <w:t>Other observations</w:t>
      </w:r>
    </w:p>
    <w:p w14:paraId="1C3C4AB7" w14:textId="77777777" w:rsidR="00EB1DC7" w:rsidRPr="009E37EB" w:rsidRDefault="00EB1DC7" w:rsidP="00EB1DC7">
      <w:pPr>
        <w:spacing w:after="0"/>
        <w:ind w:left="720"/>
        <w:rPr>
          <w:rFonts w:ascii="Times New Roman" w:hAnsi="Times New Roman" w:cs="Times New Roman"/>
          <w:sz w:val="24"/>
          <w:szCs w:val="24"/>
        </w:rPr>
      </w:pPr>
    </w:p>
    <w:p w14:paraId="500B069A" w14:textId="77777777" w:rsidR="009E37EB" w:rsidRPr="00EB1DC7" w:rsidRDefault="001A71BF" w:rsidP="009E37EB">
      <w:pPr>
        <w:spacing w:after="0"/>
        <w:rPr>
          <w:rFonts w:ascii="Times New Roman" w:hAnsi="Times New Roman" w:cs="Times New Roman"/>
          <w:b/>
          <w:bCs/>
          <w:sz w:val="24"/>
          <w:szCs w:val="24"/>
        </w:rPr>
      </w:pPr>
      <w:r>
        <w:rPr>
          <w:rFonts w:ascii="Times New Roman" w:hAnsi="Times New Roman" w:cs="Times New Roman"/>
          <w:b/>
          <w:bCs/>
          <w:sz w:val="24"/>
          <w:szCs w:val="24"/>
        </w:rPr>
        <w:t>C-</w:t>
      </w:r>
      <w:r w:rsidR="00EB1DC7" w:rsidRPr="00EB1DC7">
        <w:rPr>
          <w:rFonts w:ascii="Times New Roman" w:hAnsi="Times New Roman" w:cs="Times New Roman"/>
          <w:b/>
          <w:bCs/>
          <w:sz w:val="24"/>
          <w:szCs w:val="24"/>
        </w:rPr>
        <w:t>2 Provisions for Adjustments of</w:t>
      </w:r>
    </w:p>
    <w:p w14:paraId="52091DA8" w14:textId="77777777" w:rsidR="009E37EB" w:rsidRPr="009E37EB" w:rsidRDefault="009E37EB" w:rsidP="009E37EB">
      <w:pPr>
        <w:spacing w:after="0"/>
        <w:rPr>
          <w:rFonts w:ascii="Times New Roman" w:hAnsi="Times New Roman" w:cs="Times New Roman"/>
          <w:sz w:val="24"/>
          <w:szCs w:val="24"/>
        </w:rPr>
      </w:pPr>
    </w:p>
    <w:p w14:paraId="42C39C75" w14:textId="77777777" w:rsidR="009E37EB" w:rsidRPr="009E37EB" w:rsidRDefault="009E37EB" w:rsidP="00EB1DC7">
      <w:pPr>
        <w:spacing w:after="0"/>
        <w:ind w:left="720"/>
        <w:rPr>
          <w:rFonts w:ascii="Times New Roman" w:hAnsi="Times New Roman" w:cs="Times New Roman"/>
          <w:sz w:val="24"/>
          <w:szCs w:val="24"/>
        </w:rPr>
      </w:pPr>
      <w:r w:rsidRPr="009E37EB">
        <w:rPr>
          <w:rFonts w:ascii="Times New Roman" w:hAnsi="Times New Roman" w:cs="Times New Roman"/>
          <w:sz w:val="24"/>
          <w:szCs w:val="24"/>
        </w:rPr>
        <w:t>a)</w:t>
      </w:r>
      <w:r w:rsidR="00EB1DC7">
        <w:rPr>
          <w:rFonts w:ascii="Times New Roman" w:hAnsi="Times New Roman" w:cs="Times New Roman"/>
          <w:sz w:val="24"/>
          <w:szCs w:val="24"/>
        </w:rPr>
        <w:t xml:space="preserve"> </w:t>
      </w:r>
      <w:r w:rsidRPr="009E37EB">
        <w:rPr>
          <w:rFonts w:ascii="Times New Roman" w:hAnsi="Times New Roman" w:cs="Times New Roman"/>
          <w:sz w:val="24"/>
          <w:szCs w:val="24"/>
        </w:rPr>
        <w:t>Feed-rate</w:t>
      </w:r>
    </w:p>
    <w:p w14:paraId="655619F4" w14:textId="77777777" w:rsidR="009E37EB" w:rsidRPr="009E37EB" w:rsidRDefault="009E37EB" w:rsidP="00EB1DC7">
      <w:pPr>
        <w:spacing w:after="0"/>
        <w:ind w:left="720"/>
        <w:rPr>
          <w:rFonts w:ascii="Times New Roman" w:hAnsi="Times New Roman" w:cs="Times New Roman"/>
          <w:sz w:val="24"/>
          <w:szCs w:val="24"/>
        </w:rPr>
      </w:pPr>
      <w:r w:rsidRPr="009E37EB">
        <w:rPr>
          <w:rFonts w:ascii="Times New Roman" w:hAnsi="Times New Roman" w:cs="Times New Roman"/>
          <w:sz w:val="24"/>
          <w:szCs w:val="24"/>
        </w:rPr>
        <w:t>b)</w:t>
      </w:r>
      <w:r w:rsidR="00EB1DC7">
        <w:rPr>
          <w:rFonts w:ascii="Times New Roman" w:hAnsi="Times New Roman" w:cs="Times New Roman"/>
          <w:sz w:val="24"/>
          <w:szCs w:val="24"/>
        </w:rPr>
        <w:t xml:space="preserve"> </w:t>
      </w:r>
      <w:r w:rsidRPr="009E37EB">
        <w:rPr>
          <w:rFonts w:ascii="Times New Roman" w:hAnsi="Times New Roman" w:cs="Times New Roman"/>
          <w:sz w:val="24"/>
          <w:szCs w:val="24"/>
        </w:rPr>
        <w:t>Speed of main shaft</w:t>
      </w:r>
    </w:p>
    <w:p w14:paraId="332EA399" w14:textId="77777777" w:rsidR="00193C32" w:rsidRDefault="009E37EB" w:rsidP="00700E63">
      <w:pPr>
        <w:spacing w:after="0"/>
        <w:ind w:left="720"/>
        <w:rPr>
          <w:rFonts w:ascii="Times New Roman" w:hAnsi="Times New Roman" w:cs="Times New Roman"/>
          <w:sz w:val="24"/>
          <w:szCs w:val="24"/>
        </w:rPr>
      </w:pPr>
      <w:r w:rsidRPr="009E37EB">
        <w:rPr>
          <w:rFonts w:ascii="Times New Roman" w:hAnsi="Times New Roman" w:cs="Times New Roman"/>
          <w:sz w:val="24"/>
          <w:szCs w:val="24"/>
        </w:rPr>
        <w:t>c)</w:t>
      </w:r>
      <w:r w:rsidR="00EB1DC7">
        <w:rPr>
          <w:rFonts w:ascii="Times New Roman" w:hAnsi="Times New Roman" w:cs="Times New Roman"/>
          <w:sz w:val="24"/>
          <w:szCs w:val="24"/>
        </w:rPr>
        <w:t xml:space="preserve"> </w:t>
      </w:r>
      <w:r w:rsidRPr="009E37EB">
        <w:rPr>
          <w:rFonts w:ascii="Times New Roman" w:hAnsi="Times New Roman" w:cs="Times New Roman"/>
          <w:sz w:val="24"/>
          <w:szCs w:val="24"/>
        </w:rPr>
        <w:t>Clearance between grinding surfaces</w:t>
      </w:r>
    </w:p>
    <w:p w14:paraId="21F3AB3B" w14:textId="77777777" w:rsidR="00347699" w:rsidRDefault="00347699" w:rsidP="00700E63">
      <w:pPr>
        <w:spacing w:after="0"/>
        <w:ind w:left="720"/>
        <w:rPr>
          <w:rFonts w:ascii="Times New Roman" w:hAnsi="Times New Roman" w:cs="Times New Roman"/>
          <w:sz w:val="24"/>
          <w:szCs w:val="24"/>
        </w:rPr>
      </w:pPr>
    </w:p>
    <w:p w14:paraId="4BC0AB42" w14:textId="77777777" w:rsidR="00347699" w:rsidRDefault="00347699" w:rsidP="00700E63">
      <w:pPr>
        <w:spacing w:after="0"/>
        <w:ind w:left="720"/>
        <w:rPr>
          <w:rFonts w:ascii="Times New Roman" w:hAnsi="Times New Roman" w:cs="Times New Roman"/>
          <w:sz w:val="24"/>
          <w:szCs w:val="24"/>
        </w:rPr>
      </w:pPr>
    </w:p>
    <w:p w14:paraId="208089E9" w14:textId="77777777" w:rsidR="00347699" w:rsidRDefault="00347699" w:rsidP="00700E63">
      <w:pPr>
        <w:spacing w:after="0"/>
        <w:ind w:left="720"/>
        <w:rPr>
          <w:rFonts w:ascii="Times New Roman" w:hAnsi="Times New Roman" w:cs="Times New Roman"/>
          <w:sz w:val="24"/>
          <w:szCs w:val="24"/>
        </w:rPr>
      </w:pPr>
    </w:p>
    <w:p w14:paraId="1F46E506" w14:textId="77777777" w:rsidR="00700E63" w:rsidRDefault="00700E63" w:rsidP="00700E63">
      <w:pPr>
        <w:spacing w:after="0"/>
        <w:rPr>
          <w:rFonts w:ascii="Times New Roman" w:hAnsi="Times New Roman" w:cs="Times New Roman"/>
          <w:sz w:val="24"/>
          <w:szCs w:val="24"/>
        </w:rPr>
      </w:pPr>
    </w:p>
    <w:p w14:paraId="039D6C3B" w14:textId="77777777" w:rsidR="008C4384" w:rsidRPr="00737B35" w:rsidRDefault="008C4384" w:rsidP="008C4384">
      <w:pPr>
        <w:spacing w:after="0"/>
        <w:jc w:val="right"/>
        <w:rPr>
          <w:rFonts w:ascii="Times New Roman" w:hAnsi="Times New Roman" w:cs="Times New Roman"/>
          <w:sz w:val="24"/>
          <w:szCs w:val="24"/>
        </w:rPr>
      </w:pPr>
      <w:r w:rsidRPr="00875B09">
        <w:rPr>
          <w:rFonts w:ascii="Times New Roman" w:hAnsi="Times New Roman" w:cs="Times New Roman"/>
          <w:sz w:val="24"/>
          <w:szCs w:val="24"/>
        </w:rPr>
        <w:t>Test</w:t>
      </w:r>
      <w:r>
        <w:rPr>
          <w:rFonts w:ascii="Times New Roman" w:hAnsi="Times New Roman" w:cs="Times New Roman"/>
          <w:sz w:val="24"/>
          <w:szCs w:val="24"/>
        </w:rPr>
        <w:t>ing</w:t>
      </w:r>
      <w:r w:rsidRPr="00875B09">
        <w:rPr>
          <w:rFonts w:ascii="Times New Roman" w:hAnsi="Times New Roman" w:cs="Times New Roman"/>
          <w:sz w:val="24"/>
          <w:szCs w:val="24"/>
        </w:rPr>
        <w:t xml:space="preserve"> </w:t>
      </w:r>
      <w:r>
        <w:rPr>
          <w:rFonts w:ascii="Times New Roman" w:hAnsi="Times New Roman" w:cs="Times New Roman"/>
          <w:sz w:val="24"/>
          <w:szCs w:val="24"/>
        </w:rPr>
        <w:t>Personnel</w:t>
      </w:r>
    </w:p>
    <w:p w14:paraId="35BDD2BD" w14:textId="77777777" w:rsidR="00272E7E" w:rsidRDefault="00272E7E" w:rsidP="00272E7E">
      <w:pPr>
        <w:spacing w:after="0"/>
        <w:rPr>
          <w:rFonts w:ascii="Times New Roman" w:hAnsi="Times New Roman" w:cs="Times New Roman"/>
          <w:sz w:val="24"/>
          <w:szCs w:val="24"/>
        </w:rPr>
      </w:pPr>
    </w:p>
    <w:p w14:paraId="4E4A5EF9" w14:textId="77777777" w:rsidR="00272E7E" w:rsidRDefault="00272E7E" w:rsidP="00272E7E">
      <w:pPr>
        <w:spacing w:after="0"/>
        <w:rPr>
          <w:rFonts w:ascii="Times New Roman" w:hAnsi="Times New Roman" w:cs="Times New Roman"/>
          <w:sz w:val="24"/>
          <w:szCs w:val="24"/>
        </w:rPr>
      </w:pPr>
    </w:p>
    <w:p w14:paraId="162A46C8" w14:textId="77777777" w:rsidR="00272E7E" w:rsidRDefault="00272E7E" w:rsidP="00272E7E">
      <w:pPr>
        <w:spacing w:after="0"/>
        <w:rPr>
          <w:rFonts w:ascii="Times New Roman" w:hAnsi="Times New Roman" w:cs="Times New Roman"/>
          <w:sz w:val="24"/>
          <w:szCs w:val="24"/>
        </w:rPr>
      </w:pPr>
    </w:p>
    <w:p w14:paraId="6EEA35B4" w14:textId="77777777" w:rsidR="00272E7E" w:rsidRDefault="00272E7E" w:rsidP="00272E7E">
      <w:pPr>
        <w:spacing w:after="0"/>
        <w:rPr>
          <w:rFonts w:ascii="Times New Roman" w:hAnsi="Times New Roman" w:cs="Times New Roman"/>
          <w:sz w:val="24"/>
          <w:szCs w:val="24"/>
        </w:rPr>
      </w:pPr>
    </w:p>
    <w:p w14:paraId="2A1B2C6F" w14:textId="77777777" w:rsidR="00272E7E" w:rsidRDefault="00272E7E" w:rsidP="00272E7E">
      <w:pPr>
        <w:spacing w:after="0"/>
        <w:rPr>
          <w:rFonts w:ascii="Times New Roman" w:hAnsi="Times New Roman" w:cs="Times New Roman"/>
          <w:sz w:val="24"/>
          <w:szCs w:val="24"/>
        </w:rPr>
      </w:pPr>
    </w:p>
    <w:p w14:paraId="6F846355" w14:textId="77777777" w:rsidR="00272E7E" w:rsidRDefault="00272E7E" w:rsidP="00272E7E">
      <w:pPr>
        <w:spacing w:after="0"/>
        <w:rPr>
          <w:rFonts w:ascii="Times New Roman" w:hAnsi="Times New Roman" w:cs="Times New Roman"/>
          <w:sz w:val="24"/>
          <w:szCs w:val="24"/>
        </w:rPr>
      </w:pPr>
    </w:p>
    <w:p w14:paraId="44E398E2" w14:textId="77777777" w:rsidR="00272E7E" w:rsidRDefault="00272E7E" w:rsidP="00272E7E">
      <w:pPr>
        <w:spacing w:after="0"/>
        <w:rPr>
          <w:rFonts w:ascii="Times New Roman" w:hAnsi="Times New Roman" w:cs="Times New Roman"/>
          <w:sz w:val="24"/>
          <w:szCs w:val="24"/>
        </w:rPr>
      </w:pPr>
    </w:p>
    <w:p w14:paraId="6A6CEA3E" w14:textId="77777777" w:rsidR="00272E7E" w:rsidRDefault="00272E7E" w:rsidP="00272E7E">
      <w:pPr>
        <w:spacing w:after="0"/>
        <w:rPr>
          <w:rFonts w:ascii="Times New Roman" w:hAnsi="Times New Roman" w:cs="Times New Roman"/>
          <w:sz w:val="24"/>
          <w:szCs w:val="24"/>
        </w:rPr>
      </w:pPr>
    </w:p>
    <w:p w14:paraId="6F634C0C" w14:textId="77777777" w:rsidR="00272E7E" w:rsidRDefault="00272E7E" w:rsidP="00272E7E">
      <w:pPr>
        <w:spacing w:after="0"/>
        <w:rPr>
          <w:rFonts w:ascii="Times New Roman" w:hAnsi="Times New Roman" w:cs="Times New Roman"/>
          <w:sz w:val="24"/>
          <w:szCs w:val="24"/>
        </w:rPr>
      </w:pPr>
    </w:p>
    <w:p w14:paraId="4F696E68" w14:textId="77777777" w:rsidR="00272E7E" w:rsidRDefault="00272E7E" w:rsidP="00272E7E">
      <w:pPr>
        <w:spacing w:after="0"/>
        <w:rPr>
          <w:rFonts w:ascii="Times New Roman" w:hAnsi="Times New Roman" w:cs="Times New Roman"/>
          <w:sz w:val="24"/>
          <w:szCs w:val="24"/>
        </w:rPr>
      </w:pPr>
    </w:p>
    <w:p w14:paraId="1ABD63F9" w14:textId="77777777" w:rsidR="00272E7E" w:rsidRDefault="00272E7E" w:rsidP="00272E7E">
      <w:pPr>
        <w:spacing w:after="0"/>
        <w:rPr>
          <w:rFonts w:ascii="Times New Roman" w:hAnsi="Times New Roman" w:cs="Times New Roman"/>
          <w:sz w:val="24"/>
          <w:szCs w:val="24"/>
        </w:rPr>
      </w:pPr>
    </w:p>
    <w:p w14:paraId="6EB11947" w14:textId="77777777" w:rsidR="00272E7E" w:rsidRDefault="00272E7E" w:rsidP="00272E7E">
      <w:pPr>
        <w:spacing w:after="0"/>
        <w:rPr>
          <w:rFonts w:ascii="Times New Roman" w:hAnsi="Times New Roman" w:cs="Times New Roman"/>
          <w:sz w:val="24"/>
          <w:szCs w:val="24"/>
        </w:rPr>
      </w:pPr>
    </w:p>
    <w:p w14:paraId="1B23A01F" w14:textId="77777777" w:rsidR="00272E7E" w:rsidRDefault="00272E7E" w:rsidP="00272E7E">
      <w:pPr>
        <w:spacing w:after="0"/>
        <w:rPr>
          <w:rFonts w:ascii="Times New Roman" w:hAnsi="Times New Roman" w:cs="Times New Roman"/>
          <w:sz w:val="24"/>
          <w:szCs w:val="24"/>
        </w:rPr>
      </w:pPr>
    </w:p>
    <w:p w14:paraId="40C28B52" w14:textId="77777777" w:rsidR="00272E7E" w:rsidRDefault="00272E7E" w:rsidP="00272E7E">
      <w:pPr>
        <w:spacing w:after="0"/>
        <w:rPr>
          <w:rFonts w:ascii="Times New Roman" w:hAnsi="Times New Roman" w:cs="Times New Roman"/>
          <w:sz w:val="24"/>
          <w:szCs w:val="24"/>
        </w:rPr>
      </w:pPr>
    </w:p>
    <w:p w14:paraId="02679C43" w14:textId="77777777" w:rsidR="00272E7E" w:rsidRDefault="00272E7E" w:rsidP="00272E7E">
      <w:pPr>
        <w:spacing w:after="0"/>
        <w:rPr>
          <w:rFonts w:ascii="Times New Roman" w:hAnsi="Times New Roman" w:cs="Times New Roman"/>
          <w:sz w:val="24"/>
          <w:szCs w:val="24"/>
        </w:rPr>
      </w:pPr>
    </w:p>
    <w:p w14:paraId="5BE27727" w14:textId="77777777" w:rsidR="00272E7E" w:rsidRDefault="00272E7E" w:rsidP="00272E7E">
      <w:pPr>
        <w:spacing w:after="0"/>
        <w:rPr>
          <w:rFonts w:ascii="Times New Roman" w:hAnsi="Times New Roman" w:cs="Times New Roman"/>
          <w:sz w:val="24"/>
          <w:szCs w:val="24"/>
        </w:rPr>
      </w:pPr>
    </w:p>
    <w:p w14:paraId="1A01F195" w14:textId="77777777" w:rsidR="00272E7E" w:rsidRDefault="00272E7E" w:rsidP="00272E7E">
      <w:pPr>
        <w:spacing w:after="0"/>
        <w:rPr>
          <w:rFonts w:ascii="Times New Roman" w:hAnsi="Times New Roman" w:cs="Times New Roman"/>
          <w:sz w:val="24"/>
          <w:szCs w:val="24"/>
        </w:rPr>
      </w:pPr>
    </w:p>
    <w:p w14:paraId="579DA683" w14:textId="77777777" w:rsidR="00272E7E" w:rsidRDefault="00272E7E" w:rsidP="00272E7E">
      <w:pPr>
        <w:spacing w:after="0"/>
        <w:rPr>
          <w:rFonts w:ascii="Times New Roman" w:hAnsi="Times New Roman" w:cs="Times New Roman"/>
          <w:sz w:val="24"/>
          <w:szCs w:val="24"/>
        </w:rPr>
      </w:pPr>
    </w:p>
    <w:p w14:paraId="2732D324" w14:textId="77777777" w:rsidR="00272E7E" w:rsidRDefault="00272E7E" w:rsidP="00272E7E">
      <w:pPr>
        <w:spacing w:after="0"/>
        <w:rPr>
          <w:rFonts w:ascii="Times New Roman" w:hAnsi="Times New Roman" w:cs="Times New Roman"/>
          <w:sz w:val="24"/>
          <w:szCs w:val="24"/>
        </w:rPr>
      </w:pPr>
    </w:p>
    <w:p w14:paraId="63DAE04C" w14:textId="77777777" w:rsidR="00272E7E" w:rsidRDefault="00272E7E" w:rsidP="00272E7E">
      <w:pPr>
        <w:spacing w:after="0"/>
        <w:rPr>
          <w:rFonts w:ascii="Times New Roman" w:hAnsi="Times New Roman" w:cs="Times New Roman"/>
          <w:sz w:val="24"/>
          <w:szCs w:val="24"/>
        </w:rPr>
      </w:pPr>
    </w:p>
    <w:p w14:paraId="0A38B374" w14:textId="77777777" w:rsidR="00F27B36" w:rsidRDefault="00F27B36" w:rsidP="009D1E0F">
      <w:pPr>
        <w:spacing w:after="0"/>
        <w:jc w:val="center"/>
        <w:rPr>
          <w:rFonts w:ascii="Times New Roman" w:hAnsi="Times New Roman" w:cs="Times New Roman"/>
          <w:b/>
          <w:bCs/>
          <w:sz w:val="24"/>
          <w:szCs w:val="24"/>
        </w:rPr>
      </w:pPr>
    </w:p>
    <w:p w14:paraId="5EDBA3BE" w14:textId="0222C052" w:rsidR="009D1E0F" w:rsidRPr="009D1E0F" w:rsidRDefault="009D1E0F" w:rsidP="009D1E0F">
      <w:pPr>
        <w:spacing w:after="0"/>
        <w:jc w:val="center"/>
        <w:rPr>
          <w:rFonts w:ascii="Times New Roman" w:hAnsi="Times New Roman" w:cs="Times New Roman"/>
          <w:b/>
          <w:bCs/>
          <w:sz w:val="24"/>
          <w:szCs w:val="24"/>
        </w:rPr>
      </w:pPr>
      <w:r w:rsidRPr="009D1E0F">
        <w:rPr>
          <w:rFonts w:ascii="Times New Roman" w:hAnsi="Times New Roman" w:cs="Times New Roman"/>
          <w:b/>
          <w:bCs/>
          <w:sz w:val="24"/>
          <w:szCs w:val="24"/>
        </w:rPr>
        <w:lastRenderedPageBreak/>
        <w:t>ANNEX D</w:t>
      </w:r>
    </w:p>
    <w:p w14:paraId="2B258B96" w14:textId="17957148" w:rsidR="009D1E0F" w:rsidRDefault="009D1E0F" w:rsidP="009D1E0F">
      <w:pPr>
        <w:spacing w:after="0"/>
        <w:jc w:val="center"/>
        <w:rPr>
          <w:rFonts w:ascii="Times New Roman" w:hAnsi="Times New Roman" w:cs="Times New Roman"/>
          <w:sz w:val="24"/>
          <w:szCs w:val="24"/>
        </w:rPr>
      </w:pPr>
      <w:r w:rsidRPr="009D1E0F">
        <w:rPr>
          <w:rFonts w:ascii="Times New Roman" w:hAnsi="Times New Roman" w:cs="Times New Roman"/>
          <w:sz w:val="24"/>
          <w:szCs w:val="24"/>
        </w:rPr>
        <w:t>(</w:t>
      </w:r>
      <w:r w:rsidRPr="009D1E0F">
        <w:rPr>
          <w:rFonts w:ascii="Times New Roman" w:hAnsi="Times New Roman" w:cs="Times New Roman"/>
          <w:i/>
          <w:iCs/>
          <w:sz w:val="24"/>
          <w:szCs w:val="24"/>
        </w:rPr>
        <w:t>Clause</w:t>
      </w:r>
      <w:r w:rsidR="00347699">
        <w:rPr>
          <w:rFonts w:ascii="Times New Roman" w:hAnsi="Times New Roman" w:cs="Times New Roman"/>
          <w:i/>
          <w:iCs/>
          <w:sz w:val="24"/>
          <w:szCs w:val="24"/>
        </w:rPr>
        <w:t>s</w:t>
      </w:r>
      <w:r w:rsidRPr="009D1E0F">
        <w:rPr>
          <w:rFonts w:ascii="Times New Roman" w:hAnsi="Times New Roman" w:cs="Times New Roman"/>
          <w:sz w:val="24"/>
          <w:szCs w:val="24"/>
        </w:rPr>
        <w:t xml:space="preserve"> </w:t>
      </w:r>
      <w:r w:rsidR="00347699">
        <w:rPr>
          <w:rFonts w:ascii="Times New Roman" w:hAnsi="Times New Roman" w:cs="Times New Roman"/>
          <w:b/>
          <w:bCs/>
          <w:sz w:val="24"/>
          <w:szCs w:val="24"/>
        </w:rPr>
        <w:t>9</w:t>
      </w:r>
      <w:r w:rsidRPr="009D1E0F">
        <w:rPr>
          <w:rFonts w:ascii="Times New Roman" w:hAnsi="Times New Roman" w:cs="Times New Roman"/>
          <w:b/>
          <w:bCs/>
          <w:sz w:val="24"/>
          <w:szCs w:val="24"/>
        </w:rPr>
        <w:t>.4</w:t>
      </w:r>
      <w:r w:rsidR="00347699">
        <w:rPr>
          <w:rFonts w:ascii="Times New Roman" w:hAnsi="Times New Roman" w:cs="Times New Roman"/>
          <w:b/>
          <w:bCs/>
          <w:sz w:val="24"/>
          <w:szCs w:val="24"/>
        </w:rPr>
        <w:t>.2.2</w:t>
      </w:r>
      <w:r w:rsidR="00061FBF">
        <w:rPr>
          <w:rFonts w:ascii="Times New Roman" w:hAnsi="Times New Roman" w:cs="Times New Roman"/>
          <w:b/>
          <w:bCs/>
          <w:sz w:val="24"/>
          <w:szCs w:val="24"/>
        </w:rPr>
        <w:t>, 9.4.2.3,</w:t>
      </w:r>
      <w:r w:rsidR="00347699">
        <w:rPr>
          <w:rFonts w:ascii="Times New Roman" w:hAnsi="Times New Roman" w:cs="Times New Roman"/>
          <w:b/>
          <w:bCs/>
          <w:sz w:val="24"/>
          <w:szCs w:val="24"/>
        </w:rPr>
        <w:t xml:space="preserve"> </w:t>
      </w:r>
      <w:r w:rsidR="00347699" w:rsidRPr="00347699">
        <w:rPr>
          <w:rFonts w:ascii="Times New Roman" w:hAnsi="Times New Roman" w:cs="Times New Roman"/>
          <w:i/>
          <w:iCs/>
          <w:sz w:val="24"/>
          <w:szCs w:val="24"/>
        </w:rPr>
        <w:t>and</w:t>
      </w:r>
      <w:r w:rsidR="00347699">
        <w:rPr>
          <w:rFonts w:ascii="Times New Roman" w:hAnsi="Times New Roman" w:cs="Times New Roman"/>
          <w:b/>
          <w:bCs/>
          <w:sz w:val="24"/>
          <w:szCs w:val="24"/>
        </w:rPr>
        <w:t xml:space="preserve"> 9.4.2.4</w:t>
      </w:r>
      <w:r w:rsidRPr="009D1E0F">
        <w:rPr>
          <w:rFonts w:ascii="Times New Roman" w:hAnsi="Times New Roman" w:cs="Times New Roman"/>
          <w:sz w:val="24"/>
          <w:szCs w:val="24"/>
        </w:rPr>
        <w:t>)</w:t>
      </w:r>
    </w:p>
    <w:p w14:paraId="5A68D1FB" w14:textId="77777777" w:rsidR="009D1E0F" w:rsidRPr="009D1E0F" w:rsidRDefault="009D1E0F" w:rsidP="009D1E0F">
      <w:pPr>
        <w:spacing w:after="0"/>
        <w:jc w:val="center"/>
        <w:rPr>
          <w:rFonts w:ascii="Times New Roman" w:hAnsi="Times New Roman" w:cs="Times New Roman"/>
          <w:sz w:val="24"/>
          <w:szCs w:val="24"/>
        </w:rPr>
      </w:pPr>
    </w:p>
    <w:p w14:paraId="024C77E2" w14:textId="77777777" w:rsidR="00272E7E" w:rsidRDefault="009D1E0F" w:rsidP="009D1E0F">
      <w:pPr>
        <w:spacing w:after="0"/>
        <w:jc w:val="center"/>
        <w:rPr>
          <w:rFonts w:ascii="Times New Roman" w:hAnsi="Times New Roman" w:cs="Times New Roman"/>
          <w:b/>
          <w:bCs/>
          <w:sz w:val="24"/>
          <w:szCs w:val="24"/>
        </w:rPr>
      </w:pPr>
      <w:r>
        <w:rPr>
          <w:rFonts w:ascii="Times New Roman" w:hAnsi="Times New Roman" w:cs="Times New Roman"/>
          <w:b/>
          <w:bCs/>
          <w:sz w:val="24"/>
          <w:szCs w:val="24"/>
        </w:rPr>
        <w:t>DATA SHEET FOR TEST AT NO-</w:t>
      </w:r>
      <w:r w:rsidRPr="009D1E0F">
        <w:rPr>
          <w:rFonts w:ascii="Times New Roman" w:hAnsi="Times New Roman" w:cs="Times New Roman"/>
          <w:b/>
          <w:bCs/>
          <w:sz w:val="24"/>
          <w:szCs w:val="24"/>
        </w:rPr>
        <w:t>LOAD</w:t>
      </w:r>
    </w:p>
    <w:p w14:paraId="4A9FC994" w14:textId="77777777" w:rsidR="009D1E0F" w:rsidRDefault="009D1E0F" w:rsidP="009D1E0F">
      <w:pPr>
        <w:spacing w:after="0"/>
        <w:rPr>
          <w:rFonts w:ascii="Times New Roman" w:hAnsi="Times New Roman" w:cs="Times New Roman"/>
          <w:b/>
          <w:bCs/>
          <w:sz w:val="24"/>
          <w:szCs w:val="24"/>
        </w:rPr>
      </w:pPr>
    </w:p>
    <w:p w14:paraId="6F05209C" w14:textId="77777777" w:rsidR="009D1E0F" w:rsidRDefault="00A54BE5" w:rsidP="009D1E0F">
      <w:pPr>
        <w:spacing w:after="0"/>
        <w:rPr>
          <w:rFonts w:ascii="Times New Roman" w:hAnsi="Times New Roman" w:cs="Times New Roman"/>
          <w:b/>
          <w:bCs/>
          <w:sz w:val="24"/>
          <w:szCs w:val="24"/>
        </w:rPr>
      </w:pPr>
      <w:r>
        <w:rPr>
          <w:rFonts w:ascii="Times New Roman" w:hAnsi="Times New Roman" w:cs="Times New Roman"/>
          <w:b/>
          <w:bCs/>
          <w:sz w:val="24"/>
          <w:szCs w:val="24"/>
        </w:rPr>
        <w:t>D-</w:t>
      </w:r>
      <w:r w:rsidRPr="00A54BE5">
        <w:rPr>
          <w:rFonts w:ascii="Times New Roman" w:hAnsi="Times New Roman" w:cs="Times New Roman"/>
          <w:b/>
          <w:bCs/>
          <w:sz w:val="24"/>
          <w:szCs w:val="24"/>
        </w:rPr>
        <w:t>1 Test Data</w:t>
      </w:r>
    </w:p>
    <w:p w14:paraId="32C0FC74" w14:textId="77777777" w:rsidR="00A54BE5" w:rsidRDefault="00A54BE5" w:rsidP="009D1E0F">
      <w:pPr>
        <w:spacing w:after="0"/>
        <w:rPr>
          <w:rFonts w:ascii="Times New Roman" w:hAnsi="Times New Roman" w:cs="Times New Roman"/>
          <w:b/>
          <w:bCs/>
          <w:sz w:val="24"/>
          <w:szCs w:val="24"/>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
        <w:gridCol w:w="4622"/>
        <w:gridCol w:w="582"/>
        <w:gridCol w:w="621"/>
        <w:gridCol w:w="591"/>
        <w:gridCol w:w="609"/>
        <w:gridCol w:w="582"/>
        <w:gridCol w:w="607"/>
        <w:gridCol w:w="694"/>
      </w:tblGrid>
      <w:tr w:rsidR="00A54BE5" w:rsidRPr="00A54BE5" w14:paraId="3C2E82CD" w14:textId="77777777" w:rsidTr="00066A55">
        <w:trPr>
          <w:trHeight w:val="413"/>
        </w:trPr>
        <w:tc>
          <w:tcPr>
            <w:tcW w:w="496" w:type="pct"/>
            <w:vMerge w:val="restart"/>
          </w:tcPr>
          <w:p w14:paraId="30A1CAAE" w14:textId="77777777" w:rsidR="00A54BE5" w:rsidRPr="00A54BE5" w:rsidRDefault="00A54BE5" w:rsidP="00A54BE5">
            <w:pPr>
              <w:spacing w:after="0"/>
              <w:jc w:val="center"/>
              <w:rPr>
                <w:rFonts w:ascii="Times New Roman" w:hAnsi="Times New Roman" w:cs="Times New Roman"/>
                <w:b/>
                <w:bCs/>
                <w:sz w:val="24"/>
                <w:szCs w:val="24"/>
                <w:lang w:val="en-IN"/>
              </w:rPr>
            </w:pPr>
            <w:r w:rsidRPr="00A54BE5">
              <w:rPr>
                <w:rFonts w:ascii="Times New Roman" w:hAnsi="Times New Roman" w:cs="Times New Roman"/>
                <w:b/>
                <w:bCs/>
                <w:sz w:val="24"/>
                <w:szCs w:val="24"/>
                <w:lang w:val="en-IN"/>
              </w:rPr>
              <w:t>Sl.  No.</w:t>
            </w:r>
          </w:p>
        </w:tc>
        <w:tc>
          <w:tcPr>
            <w:tcW w:w="2336" w:type="pct"/>
            <w:vMerge w:val="restart"/>
          </w:tcPr>
          <w:p w14:paraId="49E93533" w14:textId="77777777" w:rsidR="00A54BE5" w:rsidRPr="00A54BE5" w:rsidRDefault="00A54BE5" w:rsidP="00A54BE5">
            <w:pPr>
              <w:spacing w:after="0"/>
              <w:jc w:val="center"/>
              <w:rPr>
                <w:rFonts w:ascii="Times New Roman" w:hAnsi="Times New Roman" w:cs="Times New Roman"/>
                <w:b/>
                <w:bCs/>
                <w:sz w:val="24"/>
                <w:szCs w:val="24"/>
                <w:lang w:val="en-IN"/>
              </w:rPr>
            </w:pPr>
            <w:r w:rsidRPr="00A54BE5">
              <w:rPr>
                <w:rFonts w:ascii="Times New Roman" w:hAnsi="Times New Roman" w:cs="Times New Roman"/>
                <w:b/>
                <w:bCs/>
                <w:sz w:val="24"/>
                <w:szCs w:val="24"/>
                <w:lang w:val="en-IN"/>
              </w:rPr>
              <w:t>Item</w:t>
            </w:r>
          </w:p>
        </w:tc>
        <w:tc>
          <w:tcPr>
            <w:tcW w:w="2167" w:type="pct"/>
            <w:gridSpan w:val="7"/>
            <w:hideMark/>
          </w:tcPr>
          <w:p w14:paraId="12AAC404" w14:textId="77777777" w:rsidR="00A54BE5" w:rsidRPr="00A54BE5" w:rsidRDefault="00A54BE5" w:rsidP="00A54BE5">
            <w:pPr>
              <w:spacing w:after="0"/>
              <w:jc w:val="center"/>
              <w:rPr>
                <w:rFonts w:ascii="Times New Roman" w:hAnsi="Times New Roman" w:cs="Times New Roman"/>
                <w:b/>
                <w:bCs/>
                <w:sz w:val="24"/>
                <w:szCs w:val="24"/>
                <w:lang w:val="en-IN"/>
              </w:rPr>
            </w:pPr>
            <w:r w:rsidRPr="00A54BE5">
              <w:rPr>
                <w:rFonts w:ascii="Times New Roman" w:hAnsi="Times New Roman" w:cs="Times New Roman"/>
                <w:b/>
                <w:bCs/>
                <w:sz w:val="24"/>
                <w:szCs w:val="24"/>
                <w:lang w:val="en-IN"/>
              </w:rPr>
              <w:t>Readings</w:t>
            </w:r>
          </w:p>
        </w:tc>
      </w:tr>
      <w:tr w:rsidR="00A54BE5" w:rsidRPr="00A54BE5" w14:paraId="27EFF5DC" w14:textId="77777777" w:rsidTr="00066A55">
        <w:trPr>
          <w:trHeight w:val="377"/>
        </w:trPr>
        <w:tc>
          <w:tcPr>
            <w:tcW w:w="0" w:type="auto"/>
            <w:vMerge/>
            <w:vAlign w:val="center"/>
            <w:hideMark/>
          </w:tcPr>
          <w:p w14:paraId="5F5CD8E6" w14:textId="77777777" w:rsidR="00A54BE5" w:rsidRPr="00A54BE5" w:rsidRDefault="00A54BE5" w:rsidP="00A54BE5">
            <w:pPr>
              <w:spacing w:after="0"/>
              <w:rPr>
                <w:rFonts w:ascii="Times New Roman" w:hAnsi="Times New Roman" w:cs="Times New Roman"/>
                <w:b/>
                <w:bCs/>
                <w:i/>
                <w:iCs/>
                <w:sz w:val="24"/>
                <w:szCs w:val="24"/>
                <w:lang w:val="en-IN"/>
              </w:rPr>
            </w:pPr>
          </w:p>
        </w:tc>
        <w:tc>
          <w:tcPr>
            <w:tcW w:w="0" w:type="auto"/>
            <w:vMerge/>
            <w:vAlign w:val="center"/>
            <w:hideMark/>
          </w:tcPr>
          <w:p w14:paraId="07F9D503" w14:textId="77777777" w:rsidR="00A54BE5" w:rsidRPr="00A54BE5" w:rsidRDefault="00A54BE5" w:rsidP="00A54BE5">
            <w:pPr>
              <w:spacing w:after="0"/>
              <w:rPr>
                <w:rFonts w:ascii="Times New Roman" w:hAnsi="Times New Roman" w:cs="Times New Roman"/>
                <w:b/>
                <w:bCs/>
                <w:i/>
                <w:iCs/>
                <w:sz w:val="24"/>
                <w:szCs w:val="24"/>
                <w:lang w:val="en-IN"/>
              </w:rPr>
            </w:pPr>
          </w:p>
        </w:tc>
        <w:tc>
          <w:tcPr>
            <w:tcW w:w="294" w:type="pct"/>
            <w:hideMark/>
          </w:tcPr>
          <w:p w14:paraId="166D8552" w14:textId="77777777" w:rsidR="00A54BE5" w:rsidRPr="00A54BE5" w:rsidRDefault="00A54BE5" w:rsidP="00A54BE5">
            <w:pPr>
              <w:spacing w:after="0"/>
              <w:rPr>
                <w:rFonts w:ascii="Times New Roman" w:hAnsi="Times New Roman" w:cs="Times New Roman"/>
                <w:b/>
                <w:bCs/>
                <w:sz w:val="24"/>
                <w:szCs w:val="24"/>
                <w:lang w:val="en-IN"/>
              </w:rPr>
            </w:pPr>
            <w:r w:rsidRPr="00A54BE5">
              <w:rPr>
                <w:rFonts w:ascii="Times New Roman" w:hAnsi="Times New Roman" w:cs="Times New Roman"/>
                <w:b/>
                <w:bCs/>
                <w:sz w:val="24"/>
                <w:szCs w:val="24"/>
                <w:lang w:val="en-IN"/>
              </w:rPr>
              <w:t>1</w:t>
            </w:r>
          </w:p>
        </w:tc>
        <w:tc>
          <w:tcPr>
            <w:tcW w:w="314" w:type="pct"/>
            <w:hideMark/>
          </w:tcPr>
          <w:p w14:paraId="02A05B3B" w14:textId="77777777" w:rsidR="00A54BE5" w:rsidRPr="00A54BE5" w:rsidRDefault="00A54BE5" w:rsidP="00A54BE5">
            <w:pPr>
              <w:spacing w:after="0"/>
              <w:rPr>
                <w:rFonts w:ascii="Times New Roman" w:hAnsi="Times New Roman" w:cs="Times New Roman"/>
                <w:b/>
                <w:bCs/>
                <w:sz w:val="24"/>
                <w:szCs w:val="24"/>
                <w:lang w:val="en-IN"/>
              </w:rPr>
            </w:pPr>
            <w:r w:rsidRPr="00A54BE5">
              <w:rPr>
                <w:rFonts w:ascii="Times New Roman" w:hAnsi="Times New Roman" w:cs="Times New Roman"/>
                <w:b/>
                <w:bCs/>
                <w:sz w:val="24"/>
                <w:szCs w:val="24"/>
                <w:lang w:val="en-IN"/>
              </w:rPr>
              <w:t>2</w:t>
            </w:r>
          </w:p>
        </w:tc>
        <w:tc>
          <w:tcPr>
            <w:tcW w:w="299" w:type="pct"/>
            <w:hideMark/>
          </w:tcPr>
          <w:p w14:paraId="5CD8A200" w14:textId="77777777" w:rsidR="00A54BE5" w:rsidRPr="00A54BE5" w:rsidRDefault="00A54BE5" w:rsidP="00A54BE5">
            <w:pPr>
              <w:spacing w:after="0"/>
              <w:rPr>
                <w:rFonts w:ascii="Times New Roman" w:hAnsi="Times New Roman" w:cs="Times New Roman"/>
                <w:b/>
                <w:bCs/>
                <w:sz w:val="24"/>
                <w:szCs w:val="24"/>
                <w:lang w:val="en-IN"/>
              </w:rPr>
            </w:pPr>
            <w:r w:rsidRPr="00A54BE5">
              <w:rPr>
                <w:rFonts w:ascii="Times New Roman" w:hAnsi="Times New Roman" w:cs="Times New Roman"/>
                <w:b/>
                <w:bCs/>
                <w:sz w:val="24"/>
                <w:szCs w:val="24"/>
                <w:lang w:val="en-IN"/>
              </w:rPr>
              <w:t>3</w:t>
            </w:r>
          </w:p>
        </w:tc>
        <w:tc>
          <w:tcPr>
            <w:tcW w:w="308" w:type="pct"/>
            <w:hideMark/>
          </w:tcPr>
          <w:p w14:paraId="7DCBC359" w14:textId="77777777" w:rsidR="00A54BE5" w:rsidRPr="00A54BE5" w:rsidRDefault="00A54BE5" w:rsidP="00A54BE5">
            <w:pPr>
              <w:spacing w:after="0"/>
              <w:rPr>
                <w:rFonts w:ascii="Times New Roman" w:hAnsi="Times New Roman" w:cs="Times New Roman"/>
                <w:b/>
                <w:bCs/>
                <w:sz w:val="24"/>
                <w:szCs w:val="24"/>
                <w:lang w:val="en-IN"/>
              </w:rPr>
            </w:pPr>
            <w:r w:rsidRPr="00A54BE5">
              <w:rPr>
                <w:rFonts w:ascii="Times New Roman" w:hAnsi="Times New Roman" w:cs="Times New Roman"/>
                <w:b/>
                <w:bCs/>
                <w:sz w:val="24"/>
                <w:szCs w:val="24"/>
                <w:lang w:val="en-IN"/>
              </w:rPr>
              <w:t>4</w:t>
            </w:r>
          </w:p>
        </w:tc>
        <w:tc>
          <w:tcPr>
            <w:tcW w:w="294" w:type="pct"/>
            <w:hideMark/>
          </w:tcPr>
          <w:p w14:paraId="0D122D03" w14:textId="77777777" w:rsidR="00A54BE5" w:rsidRPr="00A54BE5" w:rsidRDefault="00A54BE5" w:rsidP="00A54BE5">
            <w:pPr>
              <w:spacing w:after="0"/>
              <w:rPr>
                <w:rFonts w:ascii="Times New Roman" w:hAnsi="Times New Roman" w:cs="Times New Roman"/>
                <w:b/>
                <w:bCs/>
                <w:sz w:val="24"/>
                <w:szCs w:val="24"/>
                <w:lang w:val="en-IN"/>
              </w:rPr>
            </w:pPr>
            <w:r w:rsidRPr="00A54BE5">
              <w:rPr>
                <w:rFonts w:ascii="Times New Roman" w:hAnsi="Times New Roman" w:cs="Times New Roman"/>
                <w:b/>
                <w:bCs/>
                <w:sz w:val="24"/>
                <w:szCs w:val="24"/>
                <w:lang w:val="en-IN"/>
              </w:rPr>
              <w:t>5</w:t>
            </w:r>
          </w:p>
        </w:tc>
        <w:tc>
          <w:tcPr>
            <w:tcW w:w="307" w:type="pct"/>
            <w:hideMark/>
          </w:tcPr>
          <w:p w14:paraId="0D55935A" w14:textId="77777777" w:rsidR="00A54BE5" w:rsidRPr="00A54BE5" w:rsidRDefault="00A54BE5" w:rsidP="00A54BE5">
            <w:pPr>
              <w:spacing w:after="0"/>
              <w:rPr>
                <w:rFonts w:ascii="Times New Roman" w:hAnsi="Times New Roman" w:cs="Times New Roman"/>
                <w:b/>
                <w:bCs/>
                <w:sz w:val="24"/>
                <w:szCs w:val="24"/>
                <w:lang w:val="en-IN"/>
              </w:rPr>
            </w:pPr>
            <w:r w:rsidRPr="00A54BE5">
              <w:rPr>
                <w:rFonts w:ascii="Times New Roman" w:hAnsi="Times New Roman" w:cs="Times New Roman"/>
                <w:b/>
                <w:bCs/>
                <w:sz w:val="24"/>
                <w:szCs w:val="24"/>
                <w:lang w:val="en-IN"/>
              </w:rPr>
              <w:t>6</w:t>
            </w:r>
          </w:p>
        </w:tc>
        <w:tc>
          <w:tcPr>
            <w:tcW w:w="351" w:type="pct"/>
            <w:hideMark/>
          </w:tcPr>
          <w:p w14:paraId="27028D35" w14:textId="77777777" w:rsidR="00A54BE5" w:rsidRPr="00A54BE5" w:rsidRDefault="00A54BE5" w:rsidP="00A54BE5">
            <w:pPr>
              <w:spacing w:after="0"/>
              <w:rPr>
                <w:rFonts w:ascii="Times New Roman" w:hAnsi="Times New Roman" w:cs="Times New Roman"/>
                <w:b/>
                <w:bCs/>
                <w:sz w:val="24"/>
                <w:szCs w:val="24"/>
                <w:lang w:val="en-IN"/>
              </w:rPr>
            </w:pPr>
            <w:r w:rsidRPr="00A54BE5">
              <w:rPr>
                <w:rFonts w:ascii="Times New Roman" w:hAnsi="Times New Roman" w:cs="Times New Roman"/>
                <w:b/>
                <w:bCs/>
                <w:sz w:val="24"/>
                <w:szCs w:val="24"/>
                <w:lang w:val="en-IN"/>
              </w:rPr>
              <w:t>Avg.</w:t>
            </w:r>
          </w:p>
        </w:tc>
      </w:tr>
      <w:tr w:rsidR="00A54BE5" w:rsidRPr="00A54BE5" w14:paraId="101BB184" w14:textId="77777777" w:rsidTr="00066A55">
        <w:tc>
          <w:tcPr>
            <w:tcW w:w="496" w:type="pct"/>
            <w:hideMark/>
          </w:tcPr>
          <w:p w14:paraId="3BB7B6F7" w14:textId="77777777" w:rsidR="00A54BE5" w:rsidRPr="00A54BE5" w:rsidRDefault="00A54BE5" w:rsidP="00A54BE5">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2336" w:type="pct"/>
            <w:hideMark/>
          </w:tcPr>
          <w:p w14:paraId="11F2E47F" w14:textId="77777777" w:rsidR="00A54BE5" w:rsidRPr="00A54BE5" w:rsidRDefault="00A54BE5" w:rsidP="00A54BE5">
            <w:pPr>
              <w:spacing w:after="0"/>
              <w:rPr>
                <w:rFonts w:ascii="Times New Roman" w:hAnsi="Times New Roman" w:cs="Times New Roman"/>
                <w:sz w:val="24"/>
                <w:szCs w:val="24"/>
                <w:lang w:val="en-IN"/>
              </w:rPr>
            </w:pPr>
            <w:r w:rsidRPr="00A54BE5">
              <w:rPr>
                <w:rFonts w:ascii="Times New Roman" w:hAnsi="Times New Roman" w:cs="Times New Roman"/>
                <w:sz w:val="24"/>
                <w:szCs w:val="24"/>
                <w:lang w:val="en-IN"/>
              </w:rPr>
              <w:t>Speed of operation, rev/min</w:t>
            </w:r>
          </w:p>
        </w:tc>
        <w:tc>
          <w:tcPr>
            <w:tcW w:w="294" w:type="pct"/>
          </w:tcPr>
          <w:p w14:paraId="2E34898B" w14:textId="77777777" w:rsidR="00A54BE5" w:rsidRPr="00A54BE5" w:rsidRDefault="00A54BE5" w:rsidP="00A54BE5">
            <w:pPr>
              <w:spacing w:after="0"/>
              <w:rPr>
                <w:rFonts w:ascii="Times New Roman" w:hAnsi="Times New Roman" w:cs="Times New Roman"/>
                <w:sz w:val="24"/>
                <w:szCs w:val="24"/>
                <w:lang w:val="en-IN"/>
              </w:rPr>
            </w:pPr>
          </w:p>
        </w:tc>
        <w:tc>
          <w:tcPr>
            <w:tcW w:w="314" w:type="pct"/>
          </w:tcPr>
          <w:p w14:paraId="308D762F" w14:textId="77777777" w:rsidR="00A54BE5" w:rsidRPr="00A54BE5" w:rsidRDefault="00A54BE5" w:rsidP="00A54BE5">
            <w:pPr>
              <w:spacing w:after="0"/>
              <w:rPr>
                <w:rFonts w:ascii="Times New Roman" w:hAnsi="Times New Roman" w:cs="Times New Roman"/>
                <w:sz w:val="24"/>
                <w:szCs w:val="24"/>
                <w:lang w:val="en-IN"/>
              </w:rPr>
            </w:pPr>
          </w:p>
        </w:tc>
        <w:tc>
          <w:tcPr>
            <w:tcW w:w="299" w:type="pct"/>
          </w:tcPr>
          <w:p w14:paraId="3DFBB700" w14:textId="77777777" w:rsidR="00A54BE5" w:rsidRPr="00A54BE5" w:rsidRDefault="00A54BE5" w:rsidP="00A54BE5">
            <w:pPr>
              <w:spacing w:after="0"/>
              <w:rPr>
                <w:rFonts w:ascii="Times New Roman" w:hAnsi="Times New Roman" w:cs="Times New Roman"/>
                <w:sz w:val="24"/>
                <w:szCs w:val="24"/>
                <w:lang w:val="en-IN"/>
              </w:rPr>
            </w:pPr>
          </w:p>
        </w:tc>
        <w:tc>
          <w:tcPr>
            <w:tcW w:w="308" w:type="pct"/>
          </w:tcPr>
          <w:p w14:paraId="7CA8513D" w14:textId="77777777" w:rsidR="00A54BE5" w:rsidRPr="00A54BE5" w:rsidRDefault="00A54BE5" w:rsidP="00A54BE5">
            <w:pPr>
              <w:spacing w:after="0"/>
              <w:rPr>
                <w:rFonts w:ascii="Times New Roman" w:hAnsi="Times New Roman" w:cs="Times New Roman"/>
                <w:sz w:val="24"/>
                <w:szCs w:val="24"/>
                <w:lang w:val="en-IN"/>
              </w:rPr>
            </w:pPr>
          </w:p>
        </w:tc>
        <w:tc>
          <w:tcPr>
            <w:tcW w:w="294" w:type="pct"/>
          </w:tcPr>
          <w:p w14:paraId="604193FC" w14:textId="77777777" w:rsidR="00A54BE5" w:rsidRPr="00A54BE5" w:rsidRDefault="00A54BE5" w:rsidP="00A54BE5">
            <w:pPr>
              <w:spacing w:after="0"/>
              <w:rPr>
                <w:rFonts w:ascii="Times New Roman" w:hAnsi="Times New Roman" w:cs="Times New Roman"/>
                <w:sz w:val="24"/>
                <w:szCs w:val="24"/>
                <w:lang w:val="en-IN"/>
              </w:rPr>
            </w:pPr>
          </w:p>
        </w:tc>
        <w:tc>
          <w:tcPr>
            <w:tcW w:w="307" w:type="pct"/>
          </w:tcPr>
          <w:p w14:paraId="4ED709EE" w14:textId="77777777" w:rsidR="00A54BE5" w:rsidRPr="00A54BE5" w:rsidRDefault="00A54BE5" w:rsidP="00A54BE5">
            <w:pPr>
              <w:spacing w:after="0"/>
              <w:rPr>
                <w:rFonts w:ascii="Times New Roman" w:hAnsi="Times New Roman" w:cs="Times New Roman"/>
                <w:sz w:val="24"/>
                <w:szCs w:val="24"/>
                <w:lang w:val="en-IN"/>
              </w:rPr>
            </w:pPr>
          </w:p>
        </w:tc>
        <w:tc>
          <w:tcPr>
            <w:tcW w:w="351" w:type="pct"/>
          </w:tcPr>
          <w:p w14:paraId="2AA4D211" w14:textId="77777777" w:rsidR="00A54BE5" w:rsidRPr="00A54BE5" w:rsidRDefault="00A54BE5" w:rsidP="00A54BE5">
            <w:pPr>
              <w:spacing w:after="0"/>
              <w:rPr>
                <w:rFonts w:ascii="Times New Roman" w:hAnsi="Times New Roman" w:cs="Times New Roman"/>
                <w:sz w:val="24"/>
                <w:szCs w:val="24"/>
                <w:lang w:val="en-IN"/>
              </w:rPr>
            </w:pPr>
          </w:p>
        </w:tc>
      </w:tr>
      <w:tr w:rsidR="00A54BE5" w:rsidRPr="00A54BE5" w14:paraId="2007F6B2" w14:textId="77777777" w:rsidTr="00066A55">
        <w:tc>
          <w:tcPr>
            <w:tcW w:w="496" w:type="pct"/>
            <w:hideMark/>
          </w:tcPr>
          <w:p w14:paraId="1175D88B" w14:textId="77777777" w:rsidR="00A54BE5" w:rsidRPr="00A54BE5" w:rsidRDefault="00A54BE5" w:rsidP="00A54BE5">
            <w:pPr>
              <w:spacing w:after="0"/>
              <w:jc w:val="center"/>
              <w:rPr>
                <w:rFonts w:ascii="Times New Roman" w:hAnsi="Times New Roman" w:cs="Times New Roman"/>
                <w:sz w:val="24"/>
                <w:szCs w:val="24"/>
                <w:lang w:val="en-IN"/>
              </w:rPr>
            </w:pPr>
            <w:r w:rsidRPr="00A54BE5">
              <w:rPr>
                <w:rFonts w:ascii="Times New Roman" w:hAnsi="Times New Roman" w:cs="Times New Roman"/>
                <w:sz w:val="24"/>
                <w:szCs w:val="24"/>
                <w:lang w:val="en-IN"/>
              </w:rPr>
              <w:t>2</w:t>
            </w:r>
            <w:r>
              <w:rPr>
                <w:rFonts w:ascii="Times New Roman" w:hAnsi="Times New Roman" w:cs="Times New Roman"/>
                <w:sz w:val="24"/>
                <w:szCs w:val="24"/>
                <w:lang w:val="en-IN"/>
              </w:rPr>
              <w:t>.</w:t>
            </w:r>
          </w:p>
        </w:tc>
        <w:tc>
          <w:tcPr>
            <w:tcW w:w="2336" w:type="pct"/>
            <w:hideMark/>
          </w:tcPr>
          <w:p w14:paraId="7100F9D3" w14:textId="77777777" w:rsidR="00A54BE5" w:rsidRPr="00A54BE5" w:rsidRDefault="00A54BE5" w:rsidP="00A54BE5">
            <w:pPr>
              <w:spacing w:after="0"/>
              <w:rPr>
                <w:rFonts w:ascii="Times New Roman" w:hAnsi="Times New Roman" w:cs="Times New Roman"/>
                <w:sz w:val="24"/>
                <w:szCs w:val="24"/>
                <w:lang w:val="en-IN"/>
              </w:rPr>
            </w:pPr>
            <w:r>
              <w:rPr>
                <w:rFonts w:ascii="Times New Roman" w:hAnsi="Times New Roman" w:cs="Times New Roman"/>
                <w:sz w:val="24"/>
                <w:szCs w:val="24"/>
                <w:lang w:val="en-IN"/>
              </w:rPr>
              <w:t>Power requirement (W)/</w:t>
            </w:r>
            <w:r w:rsidRPr="00A54BE5">
              <w:rPr>
                <w:rFonts w:ascii="Times New Roman" w:hAnsi="Times New Roman" w:cs="Times New Roman"/>
                <w:sz w:val="24"/>
                <w:szCs w:val="24"/>
                <w:lang w:val="en-IN"/>
              </w:rPr>
              <w:t>Energy consumption (</w:t>
            </w:r>
            <w:proofErr w:type="spellStart"/>
            <w:r w:rsidRPr="00A54BE5">
              <w:rPr>
                <w:rFonts w:ascii="Times New Roman" w:hAnsi="Times New Roman" w:cs="Times New Roman"/>
                <w:sz w:val="24"/>
                <w:szCs w:val="24"/>
                <w:lang w:val="en-IN"/>
              </w:rPr>
              <w:t>Wh</w:t>
            </w:r>
            <w:proofErr w:type="spellEnd"/>
            <w:r w:rsidRPr="00A54BE5">
              <w:rPr>
                <w:rFonts w:ascii="Times New Roman" w:hAnsi="Times New Roman" w:cs="Times New Roman"/>
                <w:sz w:val="24"/>
                <w:szCs w:val="24"/>
                <w:lang w:val="en-IN"/>
              </w:rPr>
              <w:t>)</w:t>
            </w:r>
          </w:p>
        </w:tc>
        <w:tc>
          <w:tcPr>
            <w:tcW w:w="294" w:type="pct"/>
          </w:tcPr>
          <w:p w14:paraId="4D7D0FBC" w14:textId="77777777" w:rsidR="00A54BE5" w:rsidRPr="00A54BE5" w:rsidRDefault="00A54BE5" w:rsidP="00A54BE5">
            <w:pPr>
              <w:spacing w:after="0"/>
              <w:rPr>
                <w:rFonts w:ascii="Times New Roman" w:hAnsi="Times New Roman" w:cs="Times New Roman"/>
                <w:sz w:val="24"/>
                <w:szCs w:val="24"/>
                <w:lang w:val="en-IN"/>
              </w:rPr>
            </w:pPr>
          </w:p>
        </w:tc>
        <w:tc>
          <w:tcPr>
            <w:tcW w:w="314" w:type="pct"/>
          </w:tcPr>
          <w:p w14:paraId="51D17158" w14:textId="77777777" w:rsidR="00A54BE5" w:rsidRPr="00A54BE5" w:rsidRDefault="00A54BE5" w:rsidP="00A54BE5">
            <w:pPr>
              <w:spacing w:after="0"/>
              <w:rPr>
                <w:rFonts w:ascii="Times New Roman" w:hAnsi="Times New Roman" w:cs="Times New Roman"/>
                <w:sz w:val="24"/>
                <w:szCs w:val="24"/>
                <w:lang w:val="en-IN"/>
              </w:rPr>
            </w:pPr>
          </w:p>
        </w:tc>
        <w:tc>
          <w:tcPr>
            <w:tcW w:w="299" w:type="pct"/>
          </w:tcPr>
          <w:p w14:paraId="6AF612D6" w14:textId="77777777" w:rsidR="00A54BE5" w:rsidRPr="00A54BE5" w:rsidRDefault="00A54BE5" w:rsidP="00A54BE5">
            <w:pPr>
              <w:spacing w:after="0"/>
              <w:rPr>
                <w:rFonts w:ascii="Times New Roman" w:hAnsi="Times New Roman" w:cs="Times New Roman"/>
                <w:sz w:val="24"/>
                <w:szCs w:val="24"/>
                <w:lang w:val="en-IN"/>
              </w:rPr>
            </w:pPr>
          </w:p>
        </w:tc>
        <w:tc>
          <w:tcPr>
            <w:tcW w:w="308" w:type="pct"/>
          </w:tcPr>
          <w:p w14:paraId="7D3D7BB9" w14:textId="77777777" w:rsidR="00A54BE5" w:rsidRPr="00A54BE5" w:rsidRDefault="00A54BE5" w:rsidP="00A54BE5">
            <w:pPr>
              <w:spacing w:after="0"/>
              <w:rPr>
                <w:rFonts w:ascii="Times New Roman" w:hAnsi="Times New Roman" w:cs="Times New Roman"/>
                <w:sz w:val="24"/>
                <w:szCs w:val="24"/>
                <w:lang w:val="en-IN"/>
              </w:rPr>
            </w:pPr>
          </w:p>
        </w:tc>
        <w:tc>
          <w:tcPr>
            <w:tcW w:w="294" w:type="pct"/>
          </w:tcPr>
          <w:p w14:paraId="3AC05C46" w14:textId="77777777" w:rsidR="00A54BE5" w:rsidRPr="00A54BE5" w:rsidRDefault="00A54BE5" w:rsidP="00A54BE5">
            <w:pPr>
              <w:spacing w:after="0"/>
              <w:rPr>
                <w:rFonts w:ascii="Times New Roman" w:hAnsi="Times New Roman" w:cs="Times New Roman"/>
                <w:sz w:val="24"/>
                <w:szCs w:val="24"/>
                <w:lang w:val="en-IN"/>
              </w:rPr>
            </w:pPr>
          </w:p>
        </w:tc>
        <w:tc>
          <w:tcPr>
            <w:tcW w:w="307" w:type="pct"/>
          </w:tcPr>
          <w:p w14:paraId="00A0AAD9" w14:textId="77777777" w:rsidR="00A54BE5" w:rsidRPr="00A54BE5" w:rsidRDefault="00A54BE5" w:rsidP="00A54BE5">
            <w:pPr>
              <w:spacing w:after="0"/>
              <w:rPr>
                <w:rFonts w:ascii="Times New Roman" w:hAnsi="Times New Roman" w:cs="Times New Roman"/>
                <w:sz w:val="24"/>
                <w:szCs w:val="24"/>
                <w:lang w:val="en-IN"/>
              </w:rPr>
            </w:pPr>
          </w:p>
        </w:tc>
        <w:tc>
          <w:tcPr>
            <w:tcW w:w="351" w:type="pct"/>
          </w:tcPr>
          <w:p w14:paraId="2EC6E9E6" w14:textId="77777777" w:rsidR="00A54BE5" w:rsidRPr="00A54BE5" w:rsidRDefault="00A54BE5" w:rsidP="00A54BE5">
            <w:pPr>
              <w:spacing w:after="0"/>
              <w:rPr>
                <w:rFonts w:ascii="Times New Roman" w:hAnsi="Times New Roman" w:cs="Times New Roman"/>
                <w:sz w:val="24"/>
                <w:szCs w:val="24"/>
                <w:lang w:val="en-IN"/>
              </w:rPr>
            </w:pPr>
          </w:p>
        </w:tc>
      </w:tr>
      <w:tr w:rsidR="00A54BE5" w:rsidRPr="00A54BE5" w14:paraId="0551E1CE" w14:textId="77777777" w:rsidTr="00066A55">
        <w:tc>
          <w:tcPr>
            <w:tcW w:w="496" w:type="pct"/>
            <w:hideMark/>
          </w:tcPr>
          <w:p w14:paraId="6C8FDD58" w14:textId="77777777" w:rsidR="00A54BE5" w:rsidRPr="00A54BE5" w:rsidRDefault="00A54BE5" w:rsidP="00A54BE5">
            <w:pPr>
              <w:spacing w:after="0"/>
              <w:jc w:val="center"/>
              <w:rPr>
                <w:rFonts w:ascii="Times New Roman" w:hAnsi="Times New Roman" w:cs="Times New Roman"/>
                <w:sz w:val="24"/>
                <w:szCs w:val="24"/>
                <w:lang w:val="en-IN"/>
              </w:rPr>
            </w:pPr>
            <w:r w:rsidRPr="00A54BE5">
              <w:rPr>
                <w:rFonts w:ascii="Times New Roman" w:hAnsi="Times New Roman" w:cs="Times New Roman"/>
                <w:sz w:val="24"/>
                <w:szCs w:val="24"/>
                <w:lang w:val="en-IN"/>
              </w:rPr>
              <w:t>3</w:t>
            </w:r>
            <w:r>
              <w:rPr>
                <w:rFonts w:ascii="Times New Roman" w:hAnsi="Times New Roman" w:cs="Times New Roman"/>
                <w:sz w:val="24"/>
                <w:szCs w:val="24"/>
                <w:lang w:val="en-IN"/>
              </w:rPr>
              <w:t>.</w:t>
            </w:r>
          </w:p>
        </w:tc>
        <w:tc>
          <w:tcPr>
            <w:tcW w:w="2336" w:type="pct"/>
            <w:hideMark/>
          </w:tcPr>
          <w:p w14:paraId="662B76E2" w14:textId="77777777" w:rsidR="00A54BE5" w:rsidRPr="00A54BE5" w:rsidRDefault="00A54BE5" w:rsidP="00A54BE5">
            <w:pPr>
              <w:spacing w:after="0"/>
              <w:rPr>
                <w:rFonts w:ascii="Times New Roman" w:hAnsi="Times New Roman" w:cs="Times New Roman"/>
                <w:sz w:val="24"/>
                <w:szCs w:val="24"/>
                <w:lang w:val="en-IN"/>
              </w:rPr>
            </w:pPr>
            <w:r w:rsidRPr="00A54BE5">
              <w:rPr>
                <w:rFonts w:ascii="Times New Roman" w:hAnsi="Times New Roman" w:cs="Times New Roman"/>
                <w:sz w:val="24"/>
                <w:szCs w:val="24"/>
                <w:lang w:val="en-IN"/>
              </w:rPr>
              <w:t>Noise level, dB</w:t>
            </w:r>
          </w:p>
        </w:tc>
        <w:tc>
          <w:tcPr>
            <w:tcW w:w="294" w:type="pct"/>
          </w:tcPr>
          <w:p w14:paraId="2C7CB291" w14:textId="77777777" w:rsidR="00A54BE5" w:rsidRPr="00A54BE5" w:rsidRDefault="00A54BE5" w:rsidP="00A54BE5">
            <w:pPr>
              <w:spacing w:after="0"/>
              <w:rPr>
                <w:rFonts w:ascii="Times New Roman" w:hAnsi="Times New Roman" w:cs="Times New Roman"/>
                <w:sz w:val="24"/>
                <w:szCs w:val="24"/>
                <w:lang w:val="en-IN"/>
              </w:rPr>
            </w:pPr>
          </w:p>
        </w:tc>
        <w:tc>
          <w:tcPr>
            <w:tcW w:w="314" w:type="pct"/>
          </w:tcPr>
          <w:p w14:paraId="46DB1ED2" w14:textId="77777777" w:rsidR="00A54BE5" w:rsidRPr="00A54BE5" w:rsidRDefault="00A54BE5" w:rsidP="00A54BE5">
            <w:pPr>
              <w:spacing w:after="0"/>
              <w:rPr>
                <w:rFonts w:ascii="Times New Roman" w:hAnsi="Times New Roman" w:cs="Times New Roman"/>
                <w:sz w:val="24"/>
                <w:szCs w:val="24"/>
                <w:lang w:val="en-IN"/>
              </w:rPr>
            </w:pPr>
          </w:p>
        </w:tc>
        <w:tc>
          <w:tcPr>
            <w:tcW w:w="299" w:type="pct"/>
          </w:tcPr>
          <w:p w14:paraId="5F3A3654" w14:textId="77777777" w:rsidR="00A54BE5" w:rsidRPr="00A54BE5" w:rsidRDefault="00A54BE5" w:rsidP="00A54BE5">
            <w:pPr>
              <w:spacing w:after="0"/>
              <w:rPr>
                <w:rFonts w:ascii="Times New Roman" w:hAnsi="Times New Roman" w:cs="Times New Roman"/>
                <w:sz w:val="24"/>
                <w:szCs w:val="24"/>
                <w:lang w:val="en-IN"/>
              </w:rPr>
            </w:pPr>
          </w:p>
        </w:tc>
        <w:tc>
          <w:tcPr>
            <w:tcW w:w="308" w:type="pct"/>
          </w:tcPr>
          <w:p w14:paraId="57431EC3" w14:textId="77777777" w:rsidR="00A54BE5" w:rsidRPr="00A54BE5" w:rsidRDefault="00A54BE5" w:rsidP="00A54BE5">
            <w:pPr>
              <w:spacing w:after="0"/>
              <w:rPr>
                <w:rFonts w:ascii="Times New Roman" w:hAnsi="Times New Roman" w:cs="Times New Roman"/>
                <w:sz w:val="24"/>
                <w:szCs w:val="24"/>
                <w:lang w:val="en-IN"/>
              </w:rPr>
            </w:pPr>
          </w:p>
        </w:tc>
        <w:tc>
          <w:tcPr>
            <w:tcW w:w="294" w:type="pct"/>
          </w:tcPr>
          <w:p w14:paraId="45000E68" w14:textId="77777777" w:rsidR="00A54BE5" w:rsidRPr="00A54BE5" w:rsidRDefault="00A54BE5" w:rsidP="00A54BE5">
            <w:pPr>
              <w:spacing w:after="0"/>
              <w:rPr>
                <w:rFonts w:ascii="Times New Roman" w:hAnsi="Times New Roman" w:cs="Times New Roman"/>
                <w:sz w:val="24"/>
                <w:szCs w:val="24"/>
                <w:lang w:val="en-IN"/>
              </w:rPr>
            </w:pPr>
          </w:p>
        </w:tc>
        <w:tc>
          <w:tcPr>
            <w:tcW w:w="307" w:type="pct"/>
          </w:tcPr>
          <w:p w14:paraId="2E359761" w14:textId="77777777" w:rsidR="00A54BE5" w:rsidRPr="00A54BE5" w:rsidRDefault="00A54BE5" w:rsidP="00A54BE5">
            <w:pPr>
              <w:spacing w:after="0"/>
              <w:rPr>
                <w:rFonts w:ascii="Times New Roman" w:hAnsi="Times New Roman" w:cs="Times New Roman"/>
                <w:sz w:val="24"/>
                <w:szCs w:val="24"/>
                <w:lang w:val="en-IN"/>
              </w:rPr>
            </w:pPr>
          </w:p>
        </w:tc>
        <w:tc>
          <w:tcPr>
            <w:tcW w:w="351" w:type="pct"/>
          </w:tcPr>
          <w:p w14:paraId="58FD37C8" w14:textId="77777777" w:rsidR="00A54BE5" w:rsidRPr="00A54BE5" w:rsidRDefault="00A54BE5" w:rsidP="00A54BE5">
            <w:pPr>
              <w:spacing w:after="0"/>
              <w:rPr>
                <w:rFonts w:ascii="Times New Roman" w:hAnsi="Times New Roman" w:cs="Times New Roman"/>
                <w:sz w:val="24"/>
                <w:szCs w:val="24"/>
                <w:lang w:val="en-IN"/>
              </w:rPr>
            </w:pPr>
          </w:p>
        </w:tc>
      </w:tr>
    </w:tbl>
    <w:p w14:paraId="31504FC3" w14:textId="77777777" w:rsidR="00A54BE5" w:rsidRPr="009D1E0F" w:rsidRDefault="00A54BE5" w:rsidP="009D1E0F">
      <w:pPr>
        <w:spacing w:after="0"/>
        <w:rPr>
          <w:rFonts w:ascii="Times New Roman" w:hAnsi="Times New Roman" w:cs="Times New Roman"/>
          <w:b/>
          <w:bCs/>
          <w:sz w:val="24"/>
          <w:szCs w:val="24"/>
        </w:rPr>
      </w:pPr>
    </w:p>
    <w:p w14:paraId="7110C0F5" w14:textId="77777777" w:rsidR="00B03722" w:rsidRDefault="00B03722" w:rsidP="00B03722">
      <w:pPr>
        <w:spacing w:after="0"/>
        <w:rPr>
          <w:rFonts w:ascii="Times New Roman" w:hAnsi="Times New Roman" w:cs="Times New Roman"/>
          <w:b/>
          <w:bCs/>
          <w:sz w:val="24"/>
          <w:szCs w:val="24"/>
        </w:rPr>
      </w:pPr>
      <w:r>
        <w:rPr>
          <w:rFonts w:ascii="Times New Roman" w:hAnsi="Times New Roman" w:cs="Times New Roman"/>
          <w:b/>
          <w:bCs/>
          <w:sz w:val="24"/>
          <w:szCs w:val="24"/>
        </w:rPr>
        <w:t>D-</w:t>
      </w:r>
      <w:r w:rsidRPr="00B03722">
        <w:rPr>
          <w:rFonts w:ascii="Times New Roman" w:hAnsi="Times New Roman" w:cs="Times New Roman"/>
          <w:b/>
          <w:bCs/>
          <w:sz w:val="24"/>
          <w:szCs w:val="24"/>
        </w:rPr>
        <w:t>2 Observations</w:t>
      </w:r>
    </w:p>
    <w:p w14:paraId="2AC75E08" w14:textId="77777777" w:rsidR="00B03722" w:rsidRPr="00B03722" w:rsidRDefault="00B03722" w:rsidP="00B03722">
      <w:pPr>
        <w:spacing w:after="0"/>
        <w:rPr>
          <w:rFonts w:ascii="Times New Roman" w:hAnsi="Times New Roman" w:cs="Times New Roman"/>
          <w:b/>
          <w:bCs/>
          <w:sz w:val="24"/>
          <w:szCs w:val="24"/>
        </w:rPr>
      </w:pPr>
    </w:p>
    <w:p w14:paraId="3D6F2974" w14:textId="77777777" w:rsidR="00B03722" w:rsidRPr="00B03722" w:rsidRDefault="00B03722" w:rsidP="00B03722">
      <w:pPr>
        <w:spacing w:after="0"/>
        <w:ind w:left="720"/>
        <w:rPr>
          <w:rFonts w:ascii="Times New Roman" w:hAnsi="Times New Roman" w:cs="Times New Roman"/>
          <w:sz w:val="24"/>
          <w:szCs w:val="24"/>
        </w:rPr>
      </w:pPr>
      <w:r w:rsidRPr="00B03722">
        <w:rPr>
          <w:rFonts w:ascii="Times New Roman" w:hAnsi="Times New Roman" w:cs="Times New Roman"/>
          <w:sz w:val="24"/>
          <w:szCs w:val="24"/>
        </w:rPr>
        <w:t>a)</w:t>
      </w:r>
      <w:r>
        <w:rPr>
          <w:rFonts w:ascii="Times New Roman" w:hAnsi="Times New Roman" w:cs="Times New Roman"/>
          <w:sz w:val="24"/>
          <w:szCs w:val="24"/>
        </w:rPr>
        <w:t xml:space="preserve"> </w:t>
      </w:r>
      <w:r w:rsidRPr="00B03722">
        <w:rPr>
          <w:rFonts w:ascii="Times New Roman" w:hAnsi="Times New Roman" w:cs="Times New Roman"/>
          <w:sz w:val="24"/>
          <w:szCs w:val="24"/>
        </w:rPr>
        <w:t>Presence of any undue knocking or rattling sound</w:t>
      </w:r>
    </w:p>
    <w:p w14:paraId="6C962B18" w14:textId="77777777" w:rsidR="00B03722" w:rsidRPr="00B03722" w:rsidRDefault="00B03722" w:rsidP="00B03722">
      <w:pPr>
        <w:spacing w:after="0"/>
        <w:ind w:left="720"/>
        <w:rPr>
          <w:rFonts w:ascii="Times New Roman" w:hAnsi="Times New Roman" w:cs="Times New Roman"/>
          <w:sz w:val="24"/>
          <w:szCs w:val="24"/>
        </w:rPr>
      </w:pPr>
      <w:r w:rsidRPr="00B03722">
        <w:rPr>
          <w:rFonts w:ascii="Times New Roman" w:hAnsi="Times New Roman" w:cs="Times New Roman"/>
          <w:sz w:val="24"/>
          <w:szCs w:val="24"/>
        </w:rPr>
        <w:t>b)</w:t>
      </w:r>
      <w:r>
        <w:rPr>
          <w:rFonts w:ascii="Times New Roman" w:hAnsi="Times New Roman" w:cs="Times New Roman"/>
          <w:sz w:val="24"/>
          <w:szCs w:val="24"/>
        </w:rPr>
        <w:t xml:space="preserve"> Frequent slippage of belts</w:t>
      </w:r>
      <w:r w:rsidRPr="00B03722">
        <w:rPr>
          <w:rFonts w:ascii="Times New Roman" w:hAnsi="Times New Roman" w:cs="Times New Roman"/>
          <w:sz w:val="24"/>
          <w:szCs w:val="24"/>
        </w:rPr>
        <w:t>/chains</w:t>
      </w:r>
    </w:p>
    <w:p w14:paraId="58001D65" w14:textId="77777777" w:rsidR="00B03722" w:rsidRPr="00B03722" w:rsidRDefault="00B03722" w:rsidP="00B03722">
      <w:pPr>
        <w:spacing w:after="0"/>
        <w:ind w:left="720"/>
        <w:rPr>
          <w:rFonts w:ascii="Times New Roman" w:hAnsi="Times New Roman" w:cs="Times New Roman"/>
          <w:sz w:val="24"/>
          <w:szCs w:val="24"/>
        </w:rPr>
      </w:pPr>
      <w:r w:rsidRPr="00B03722">
        <w:rPr>
          <w:rFonts w:ascii="Times New Roman" w:hAnsi="Times New Roman" w:cs="Times New Roman"/>
          <w:sz w:val="24"/>
          <w:szCs w:val="24"/>
        </w:rPr>
        <w:t>c)</w:t>
      </w:r>
      <w:r>
        <w:rPr>
          <w:rFonts w:ascii="Times New Roman" w:hAnsi="Times New Roman" w:cs="Times New Roman"/>
          <w:sz w:val="24"/>
          <w:szCs w:val="24"/>
        </w:rPr>
        <w:t xml:space="preserve"> </w:t>
      </w:r>
      <w:r w:rsidRPr="00B03722">
        <w:rPr>
          <w:rFonts w:ascii="Times New Roman" w:hAnsi="Times New Roman" w:cs="Times New Roman"/>
          <w:sz w:val="24"/>
          <w:szCs w:val="24"/>
        </w:rPr>
        <w:t>Smooth running of shafts in respective bearings</w:t>
      </w:r>
    </w:p>
    <w:p w14:paraId="17749844" w14:textId="77777777" w:rsidR="00B03722" w:rsidRPr="00B03722" w:rsidRDefault="00B03722" w:rsidP="00B03722">
      <w:pPr>
        <w:spacing w:after="0"/>
        <w:ind w:left="720"/>
        <w:rPr>
          <w:rFonts w:ascii="Times New Roman" w:hAnsi="Times New Roman" w:cs="Times New Roman"/>
          <w:sz w:val="24"/>
          <w:szCs w:val="24"/>
        </w:rPr>
      </w:pPr>
      <w:r w:rsidRPr="00B03722">
        <w:rPr>
          <w:rFonts w:ascii="Times New Roman" w:hAnsi="Times New Roman" w:cs="Times New Roman"/>
          <w:sz w:val="24"/>
          <w:szCs w:val="24"/>
        </w:rPr>
        <w:t>d)</w:t>
      </w:r>
      <w:r>
        <w:rPr>
          <w:rFonts w:ascii="Times New Roman" w:hAnsi="Times New Roman" w:cs="Times New Roman"/>
          <w:sz w:val="24"/>
          <w:szCs w:val="24"/>
        </w:rPr>
        <w:t xml:space="preserve"> </w:t>
      </w:r>
      <w:r w:rsidRPr="00B03722">
        <w:rPr>
          <w:rFonts w:ascii="Times New Roman" w:hAnsi="Times New Roman" w:cs="Times New Roman"/>
          <w:sz w:val="24"/>
          <w:szCs w:val="24"/>
        </w:rPr>
        <w:t xml:space="preserve">Any marked rise in bearing temperature </w:t>
      </w:r>
    </w:p>
    <w:p w14:paraId="6F0223BE" w14:textId="77777777" w:rsidR="00B03722" w:rsidRPr="00B03722" w:rsidRDefault="00B03722" w:rsidP="00B03722">
      <w:pPr>
        <w:spacing w:after="0"/>
        <w:ind w:left="720"/>
        <w:rPr>
          <w:rFonts w:ascii="Times New Roman" w:hAnsi="Times New Roman" w:cs="Times New Roman"/>
          <w:sz w:val="24"/>
          <w:szCs w:val="24"/>
        </w:rPr>
      </w:pPr>
      <w:r w:rsidRPr="00B03722">
        <w:rPr>
          <w:rFonts w:ascii="Times New Roman" w:hAnsi="Times New Roman" w:cs="Times New Roman"/>
          <w:sz w:val="24"/>
          <w:szCs w:val="24"/>
        </w:rPr>
        <w:t>e)</w:t>
      </w:r>
      <w:r>
        <w:rPr>
          <w:rFonts w:ascii="Times New Roman" w:hAnsi="Times New Roman" w:cs="Times New Roman"/>
          <w:sz w:val="24"/>
          <w:szCs w:val="24"/>
        </w:rPr>
        <w:t xml:space="preserve"> </w:t>
      </w:r>
      <w:r w:rsidRPr="00B03722">
        <w:rPr>
          <w:rFonts w:ascii="Times New Roman" w:hAnsi="Times New Roman" w:cs="Times New Roman"/>
          <w:sz w:val="24"/>
          <w:szCs w:val="24"/>
        </w:rPr>
        <w:t xml:space="preserve">Presence of any marked vibration during the operation </w:t>
      </w:r>
    </w:p>
    <w:p w14:paraId="40223552" w14:textId="77777777" w:rsidR="00B03722" w:rsidRPr="00B03722" w:rsidRDefault="00B03722" w:rsidP="00B03722">
      <w:pPr>
        <w:spacing w:after="0"/>
        <w:ind w:left="720"/>
        <w:rPr>
          <w:rFonts w:ascii="Times New Roman" w:hAnsi="Times New Roman" w:cs="Times New Roman"/>
          <w:sz w:val="24"/>
          <w:szCs w:val="24"/>
        </w:rPr>
      </w:pPr>
      <w:r w:rsidRPr="00B03722">
        <w:rPr>
          <w:rFonts w:ascii="Times New Roman" w:hAnsi="Times New Roman" w:cs="Times New Roman"/>
          <w:sz w:val="24"/>
          <w:szCs w:val="24"/>
        </w:rPr>
        <w:t>f)</w:t>
      </w:r>
      <w:r>
        <w:rPr>
          <w:rFonts w:ascii="Times New Roman" w:hAnsi="Times New Roman" w:cs="Times New Roman"/>
          <w:sz w:val="24"/>
          <w:szCs w:val="24"/>
        </w:rPr>
        <w:t xml:space="preserve"> </w:t>
      </w:r>
      <w:r w:rsidRPr="00B03722">
        <w:rPr>
          <w:rFonts w:ascii="Times New Roman" w:hAnsi="Times New Roman" w:cs="Times New Roman"/>
          <w:sz w:val="24"/>
          <w:szCs w:val="24"/>
        </w:rPr>
        <w:t xml:space="preserve">Any marked unusual wear or slackness in any component </w:t>
      </w:r>
    </w:p>
    <w:p w14:paraId="7B646A05" w14:textId="77777777" w:rsidR="00B03722" w:rsidRPr="00B03722" w:rsidRDefault="00B03722" w:rsidP="00B03722">
      <w:pPr>
        <w:spacing w:after="0"/>
        <w:ind w:left="720"/>
        <w:rPr>
          <w:rFonts w:ascii="Times New Roman" w:hAnsi="Times New Roman" w:cs="Times New Roman"/>
          <w:sz w:val="24"/>
          <w:szCs w:val="24"/>
        </w:rPr>
      </w:pPr>
      <w:r w:rsidRPr="00B03722">
        <w:rPr>
          <w:rFonts w:ascii="Times New Roman" w:hAnsi="Times New Roman" w:cs="Times New Roman"/>
          <w:sz w:val="24"/>
          <w:szCs w:val="24"/>
        </w:rPr>
        <w:t>g)</w:t>
      </w:r>
      <w:r>
        <w:rPr>
          <w:rFonts w:ascii="Times New Roman" w:hAnsi="Times New Roman" w:cs="Times New Roman"/>
          <w:sz w:val="24"/>
          <w:szCs w:val="24"/>
        </w:rPr>
        <w:t xml:space="preserve"> </w:t>
      </w:r>
      <w:r w:rsidRPr="00B03722">
        <w:rPr>
          <w:rFonts w:ascii="Times New Roman" w:hAnsi="Times New Roman" w:cs="Times New Roman"/>
          <w:sz w:val="24"/>
          <w:szCs w:val="24"/>
        </w:rPr>
        <w:t>An</w:t>
      </w:r>
      <w:r w:rsidR="00F2199C">
        <w:rPr>
          <w:rFonts w:ascii="Times New Roman" w:hAnsi="Times New Roman" w:cs="Times New Roman"/>
          <w:sz w:val="24"/>
          <w:szCs w:val="24"/>
        </w:rPr>
        <w:t>y breakdown of major components</w:t>
      </w:r>
      <w:r w:rsidRPr="00B03722">
        <w:rPr>
          <w:rFonts w:ascii="Times New Roman" w:hAnsi="Times New Roman" w:cs="Times New Roman"/>
          <w:sz w:val="24"/>
          <w:szCs w:val="24"/>
        </w:rPr>
        <w:t xml:space="preserve"> </w:t>
      </w:r>
    </w:p>
    <w:p w14:paraId="56443CD9" w14:textId="77777777" w:rsidR="00193C32" w:rsidRDefault="00B03722" w:rsidP="00B03722">
      <w:pPr>
        <w:spacing w:after="0"/>
        <w:ind w:left="720"/>
        <w:rPr>
          <w:rFonts w:ascii="Times New Roman" w:hAnsi="Times New Roman" w:cs="Times New Roman"/>
          <w:sz w:val="24"/>
          <w:szCs w:val="24"/>
        </w:rPr>
      </w:pPr>
      <w:r w:rsidRPr="00B03722">
        <w:rPr>
          <w:rFonts w:ascii="Times New Roman" w:hAnsi="Times New Roman" w:cs="Times New Roman"/>
          <w:sz w:val="24"/>
          <w:szCs w:val="24"/>
        </w:rPr>
        <w:t>h)</w:t>
      </w:r>
      <w:r>
        <w:rPr>
          <w:rFonts w:ascii="Times New Roman" w:hAnsi="Times New Roman" w:cs="Times New Roman"/>
          <w:sz w:val="24"/>
          <w:szCs w:val="24"/>
        </w:rPr>
        <w:t xml:space="preserve"> </w:t>
      </w:r>
      <w:r w:rsidRPr="00B03722">
        <w:rPr>
          <w:rFonts w:ascii="Times New Roman" w:hAnsi="Times New Roman" w:cs="Times New Roman"/>
          <w:sz w:val="24"/>
          <w:szCs w:val="24"/>
        </w:rPr>
        <w:t>Other observations</w:t>
      </w:r>
      <w:r w:rsidR="00F2199C">
        <w:rPr>
          <w:rFonts w:ascii="Times New Roman" w:hAnsi="Times New Roman" w:cs="Times New Roman"/>
          <w:sz w:val="24"/>
          <w:szCs w:val="24"/>
        </w:rPr>
        <w:t>.</w:t>
      </w:r>
    </w:p>
    <w:p w14:paraId="12DF346A" w14:textId="77777777" w:rsidR="00263838" w:rsidRDefault="00263838" w:rsidP="00263838">
      <w:pPr>
        <w:spacing w:after="0"/>
        <w:rPr>
          <w:rFonts w:ascii="Times New Roman" w:hAnsi="Times New Roman" w:cs="Times New Roman"/>
          <w:sz w:val="24"/>
          <w:szCs w:val="24"/>
        </w:rPr>
      </w:pPr>
    </w:p>
    <w:p w14:paraId="011E5487" w14:textId="77777777" w:rsidR="008C4384" w:rsidRPr="00737B35" w:rsidRDefault="008C4384" w:rsidP="008C4384">
      <w:pPr>
        <w:spacing w:after="0"/>
        <w:jc w:val="right"/>
        <w:rPr>
          <w:rFonts w:ascii="Times New Roman" w:hAnsi="Times New Roman" w:cs="Times New Roman"/>
          <w:sz w:val="24"/>
          <w:szCs w:val="24"/>
        </w:rPr>
      </w:pPr>
      <w:r w:rsidRPr="00875B09">
        <w:rPr>
          <w:rFonts w:ascii="Times New Roman" w:hAnsi="Times New Roman" w:cs="Times New Roman"/>
          <w:sz w:val="24"/>
          <w:szCs w:val="24"/>
        </w:rPr>
        <w:t>Test</w:t>
      </w:r>
      <w:r>
        <w:rPr>
          <w:rFonts w:ascii="Times New Roman" w:hAnsi="Times New Roman" w:cs="Times New Roman"/>
          <w:sz w:val="24"/>
          <w:szCs w:val="24"/>
        </w:rPr>
        <w:t>ing</w:t>
      </w:r>
      <w:r w:rsidRPr="00875B09">
        <w:rPr>
          <w:rFonts w:ascii="Times New Roman" w:hAnsi="Times New Roman" w:cs="Times New Roman"/>
          <w:sz w:val="24"/>
          <w:szCs w:val="24"/>
        </w:rPr>
        <w:t xml:space="preserve"> </w:t>
      </w:r>
      <w:r>
        <w:rPr>
          <w:rFonts w:ascii="Times New Roman" w:hAnsi="Times New Roman" w:cs="Times New Roman"/>
          <w:sz w:val="24"/>
          <w:szCs w:val="24"/>
        </w:rPr>
        <w:t>Personnel</w:t>
      </w:r>
    </w:p>
    <w:p w14:paraId="1BA3CFB6" w14:textId="77777777" w:rsidR="00941EE1" w:rsidRDefault="00941EE1" w:rsidP="00941EE1">
      <w:pPr>
        <w:spacing w:after="0"/>
        <w:rPr>
          <w:rFonts w:ascii="Times New Roman" w:hAnsi="Times New Roman" w:cs="Times New Roman"/>
          <w:sz w:val="24"/>
          <w:szCs w:val="24"/>
        </w:rPr>
      </w:pPr>
    </w:p>
    <w:p w14:paraId="76642B51" w14:textId="77777777" w:rsidR="00941EE1" w:rsidRDefault="00941EE1" w:rsidP="00941EE1">
      <w:pPr>
        <w:spacing w:after="0"/>
        <w:rPr>
          <w:rFonts w:ascii="Times New Roman" w:hAnsi="Times New Roman" w:cs="Times New Roman"/>
          <w:sz w:val="24"/>
          <w:szCs w:val="24"/>
        </w:rPr>
      </w:pPr>
    </w:p>
    <w:p w14:paraId="7BDEB716" w14:textId="77777777" w:rsidR="00941EE1" w:rsidRDefault="00941EE1" w:rsidP="00941EE1">
      <w:pPr>
        <w:spacing w:after="0"/>
        <w:rPr>
          <w:rFonts w:ascii="Times New Roman" w:hAnsi="Times New Roman" w:cs="Times New Roman"/>
          <w:sz w:val="24"/>
          <w:szCs w:val="24"/>
        </w:rPr>
      </w:pPr>
    </w:p>
    <w:p w14:paraId="2A22C027" w14:textId="77777777" w:rsidR="00941EE1" w:rsidRDefault="00941EE1" w:rsidP="00941EE1">
      <w:pPr>
        <w:spacing w:after="0"/>
        <w:rPr>
          <w:rFonts w:ascii="Times New Roman" w:hAnsi="Times New Roman" w:cs="Times New Roman"/>
          <w:sz w:val="24"/>
          <w:szCs w:val="24"/>
        </w:rPr>
      </w:pPr>
    </w:p>
    <w:p w14:paraId="12326712" w14:textId="77777777" w:rsidR="00941EE1" w:rsidRDefault="00941EE1" w:rsidP="00941EE1">
      <w:pPr>
        <w:spacing w:after="0"/>
        <w:rPr>
          <w:rFonts w:ascii="Times New Roman" w:hAnsi="Times New Roman" w:cs="Times New Roman"/>
          <w:sz w:val="24"/>
          <w:szCs w:val="24"/>
        </w:rPr>
      </w:pPr>
    </w:p>
    <w:p w14:paraId="32A8DB48" w14:textId="77777777" w:rsidR="00941EE1" w:rsidRDefault="00941EE1" w:rsidP="00941EE1">
      <w:pPr>
        <w:spacing w:after="0"/>
        <w:rPr>
          <w:rFonts w:ascii="Times New Roman" w:hAnsi="Times New Roman" w:cs="Times New Roman"/>
          <w:sz w:val="24"/>
          <w:szCs w:val="24"/>
        </w:rPr>
      </w:pPr>
    </w:p>
    <w:p w14:paraId="12F12669" w14:textId="77777777" w:rsidR="00941EE1" w:rsidRDefault="00941EE1" w:rsidP="00941EE1">
      <w:pPr>
        <w:spacing w:after="0"/>
        <w:rPr>
          <w:rFonts w:ascii="Times New Roman" w:hAnsi="Times New Roman" w:cs="Times New Roman"/>
          <w:sz w:val="24"/>
          <w:szCs w:val="24"/>
        </w:rPr>
      </w:pPr>
    </w:p>
    <w:p w14:paraId="485B4809" w14:textId="77777777" w:rsidR="00941EE1" w:rsidRDefault="00941EE1" w:rsidP="00941EE1">
      <w:pPr>
        <w:spacing w:after="0"/>
        <w:rPr>
          <w:rFonts w:ascii="Times New Roman" w:hAnsi="Times New Roman" w:cs="Times New Roman"/>
          <w:sz w:val="24"/>
          <w:szCs w:val="24"/>
        </w:rPr>
      </w:pPr>
    </w:p>
    <w:p w14:paraId="70E75C74" w14:textId="77777777" w:rsidR="00941EE1" w:rsidRDefault="00941EE1" w:rsidP="00941EE1">
      <w:pPr>
        <w:spacing w:after="0"/>
        <w:rPr>
          <w:rFonts w:ascii="Times New Roman" w:hAnsi="Times New Roman" w:cs="Times New Roman"/>
          <w:sz w:val="24"/>
          <w:szCs w:val="24"/>
        </w:rPr>
      </w:pPr>
    </w:p>
    <w:p w14:paraId="76D2D083" w14:textId="77777777" w:rsidR="00941EE1" w:rsidRDefault="00941EE1" w:rsidP="00941EE1">
      <w:pPr>
        <w:spacing w:after="0"/>
        <w:rPr>
          <w:rFonts w:ascii="Times New Roman" w:hAnsi="Times New Roman" w:cs="Times New Roman"/>
          <w:sz w:val="24"/>
          <w:szCs w:val="24"/>
        </w:rPr>
      </w:pPr>
    </w:p>
    <w:p w14:paraId="109633E5" w14:textId="77777777" w:rsidR="00941EE1" w:rsidRDefault="00941EE1" w:rsidP="00941EE1">
      <w:pPr>
        <w:spacing w:after="0"/>
        <w:rPr>
          <w:rFonts w:ascii="Times New Roman" w:hAnsi="Times New Roman" w:cs="Times New Roman"/>
          <w:sz w:val="24"/>
          <w:szCs w:val="24"/>
        </w:rPr>
      </w:pPr>
    </w:p>
    <w:p w14:paraId="6D5186DF" w14:textId="77777777" w:rsidR="00941EE1" w:rsidRDefault="00941EE1" w:rsidP="00941EE1">
      <w:pPr>
        <w:spacing w:after="0"/>
        <w:rPr>
          <w:rFonts w:ascii="Times New Roman" w:hAnsi="Times New Roman" w:cs="Times New Roman"/>
          <w:sz w:val="24"/>
          <w:szCs w:val="24"/>
        </w:rPr>
      </w:pPr>
    </w:p>
    <w:p w14:paraId="6BAFF911" w14:textId="77777777" w:rsidR="00941EE1" w:rsidRDefault="00941EE1" w:rsidP="00941EE1">
      <w:pPr>
        <w:spacing w:after="0"/>
        <w:rPr>
          <w:rFonts w:ascii="Times New Roman" w:hAnsi="Times New Roman" w:cs="Times New Roman"/>
          <w:sz w:val="24"/>
          <w:szCs w:val="24"/>
        </w:rPr>
      </w:pPr>
    </w:p>
    <w:p w14:paraId="58F2FC22" w14:textId="77777777" w:rsidR="00941EE1" w:rsidRDefault="00941EE1" w:rsidP="00941EE1">
      <w:pPr>
        <w:spacing w:after="0"/>
        <w:rPr>
          <w:rFonts w:ascii="Times New Roman" w:hAnsi="Times New Roman" w:cs="Times New Roman"/>
          <w:sz w:val="24"/>
          <w:szCs w:val="24"/>
        </w:rPr>
      </w:pPr>
    </w:p>
    <w:p w14:paraId="7CBF8109" w14:textId="77777777" w:rsidR="00941EE1" w:rsidRDefault="00941EE1" w:rsidP="00941EE1">
      <w:pPr>
        <w:spacing w:after="0"/>
        <w:rPr>
          <w:rFonts w:ascii="Times New Roman" w:hAnsi="Times New Roman" w:cs="Times New Roman"/>
          <w:sz w:val="24"/>
          <w:szCs w:val="24"/>
        </w:rPr>
      </w:pPr>
    </w:p>
    <w:p w14:paraId="59C62A8F" w14:textId="77777777" w:rsidR="00941EE1" w:rsidRDefault="00941EE1" w:rsidP="00941EE1">
      <w:pPr>
        <w:spacing w:after="0"/>
        <w:rPr>
          <w:rFonts w:ascii="Times New Roman" w:hAnsi="Times New Roman" w:cs="Times New Roman"/>
          <w:sz w:val="24"/>
          <w:szCs w:val="24"/>
        </w:rPr>
      </w:pPr>
    </w:p>
    <w:p w14:paraId="225B8632" w14:textId="77777777" w:rsidR="00941EE1" w:rsidRDefault="00941EE1" w:rsidP="00941EE1">
      <w:pPr>
        <w:spacing w:after="0"/>
        <w:rPr>
          <w:rFonts w:ascii="Times New Roman" w:hAnsi="Times New Roman" w:cs="Times New Roman"/>
          <w:sz w:val="24"/>
          <w:szCs w:val="24"/>
        </w:rPr>
      </w:pPr>
    </w:p>
    <w:p w14:paraId="2C37E244" w14:textId="77777777" w:rsidR="00941EE1" w:rsidRDefault="00941EE1" w:rsidP="00941EE1">
      <w:pPr>
        <w:spacing w:after="0"/>
        <w:rPr>
          <w:rFonts w:ascii="Times New Roman" w:hAnsi="Times New Roman" w:cs="Times New Roman"/>
          <w:sz w:val="24"/>
          <w:szCs w:val="24"/>
        </w:rPr>
      </w:pPr>
    </w:p>
    <w:p w14:paraId="76F003B8" w14:textId="77777777" w:rsidR="00941EE1" w:rsidRDefault="00941EE1" w:rsidP="00941EE1">
      <w:pPr>
        <w:spacing w:after="0"/>
        <w:rPr>
          <w:rFonts w:ascii="Times New Roman" w:hAnsi="Times New Roman" w:cs="Times New Roman"/>
          <w:sz w:val="24"/>
          <w:szCs w:val="24"/>
        </w:rPr>
      </w:pPr>
    </w:p>
    <w:p w14:paraId="70CBB2CF" w14:textId="77777777" w:rsidR="00941EE1" w:rsidRDefault="00941EE1" w:rsidP="00941EE1">
      <w:pPr>
        <w:spacing w:after="0"/>
        <w:rPr>
          <w:rFonts w:ascii="Times New Roman" w:hAnsi="Times New Roman" w:cs="Times New Roman"/>
          <w:sz w:val="24"/>
          <w:szCs w:val="24"/>
        </w:rPr>
      </w:pPr>
    </w:p>
    <w:p w14:paraId="5197B0E6" w14:textId="77777777" w:rsidR="00941EE1" w:rsidRDefault="00941EE1" w:rsidP="00941EE1">
      <w:pPr>
        <w:spacing w:after="0"/>
        <w:rPr>
          <w:rFonts w:ascii="Times New Roman" w:hAnsi="Times New Roman" w:cs="Times New Roman"/>
          <w:sz w:val="24"/>
          <w:szCs w:val="24"/>
        </w:rPr>
      </w:pPr>
    </w:p>
    <w:p w14:paraId="436A5194" w14:textId="77777777" w:rsidR="00941EE1" w:rsidRDefault="00941EE1" w:rsidP="00941EE1">
      <w:pPr>
        <w:spacing w:after="0"/>
        <w:rPr>
          <w:rFonts w:ascii="Times New Roman" w:hAnsi="Times New Roman" w:cs="Times New Roman"/>
          <w:sz w:val="24"/>
          <w:szCs w:val="24"/>
        </w:rPr>
      </w:pPr>
    </w:p>
    <w:p w14:paraId="60C8756D" w14:textId="77777777" w:rsidR="00941EE1" w:rsidRDefault="00941EE1" w:rsidP="00941EE1">
      <w:pPr>
        <w:spacing w:after="0"/>
        <w:rPr>
          <w:rFonts w:ascii="Times New Roman" w:hAnsi="Times New Roman" w:cs="Times New Roman"/>
          <w:sz w:val="24"/>
          <w:szCs w:val="24"/>
        </w:rPr>
      </w:pPr>
    </w:p>
    <w:p w14:paraId="054DCE90" w14:textId="77777777" w:rsidR="000605BC" w:rsidRPr="000605BC" w:rsidRDefault="000605BC" w:rsidP="000605BC">
      <w:pPr>
        <w:spacing w:after="0"/>
        <w:jc w:val="center"/>
        <w:rPr>
          <w:rFonts w:ascii="Times New Roman" w:hAnsi="Times New Roman" w:cs="Times New Roman"/>
          <w:b/>
          <w:bCs/>
          <w:sz w:val="24"/>
          <w:szCs w:val="24"/>
        </w:rPr>
      </w:pPr>
      <w:r w:rsidRPr="000605BC">
        <w:rPr>
          <w:rFonts w:ascii="Times New Roman" w:hAnsi="Times New Roman" w:cs="Times New Roman"/>
          <w:b/>
          <w:bCs/>
          <w:sz w:val="24"/>
          <w:szCs w:val="24"/>
        </w:rPr>
        <w:lastRenderedPageBreak/>
        <w:t>ANNEX E</w:t>
      </w:r>
    </w:p>
    <w:p w14:paraId="14FA1660" w14:textId="371862E4" w:rsidR="000605BC" w:rsidRDefault="000605BC" w:rsidP="000605BC">
      <w:pPr>
        <w:spacing w:after="0"/>
        <w:jc w:val="center"/>
        <w:rPr>
          <w:rFonts w:ascii="Times New Roman" w:hAnsi="Times New Roman" w:cs="Times New Roman"/>
          <w:sz w:val="24"/>
          <w:szCs w:val="24"/>
        </w:rPr>
      </w:pPr>
      <w:r w:rsidRPr="000605BC">
        <w:rPr>
          <w:rFonts w:ascii="Times New Roman" w:hAnsi="Times New Roman" w:cs="Times New Roman"/>
          <w:sz w:val="24"/>
          <w:szCs w:val="24"/>
        </w:rPr>
        <w:t>(</w:t>
      </w:r>
      <w:r w:rsidRPr="000605BC">
        <w:rPr>
          <w:rFonts w:ascii="Times New Roman" w:hAnsi="Times New Roman" w:cs="Times New Roman"/>
          <w:i/>
          <w:iCs/>
          <w:sz w:val="24"/>
          <w:szCs w:val="24"/>
        </w:rPr>
        <w:t>Clause</w:t>
      </w:r>
      <w:r w:rsidRPr="000605BC">
        <w:rPr>
          <w:rFonts w:ascii="Times New Roman" w:hAnsi="Times New Roman" w:cs="Times New Roman"/>
          <w:sz w:val="24"/>
          <w:szCs w:val="24"/>
        </w:rPr>
        <w:t xml:space="preserve"> </w:t>
      </w:r>
      <w:r w:rsidRPr="000605BC">
        <w:rPr>
          <w:rFonts w:ascii="Times New Roman" w:hAnsi="Times New Roman" w:cs="Times New Roman"/>
          <w:b/>
          <w:bCs/>
          <w:sz w:val="24"/>
          <w:szCs w:val="24"/>
        </w:rPr>
        <w:t>9.</w:t>
      </w:r>
      <w:r w:rsidR="00347699">
        <w:rPr>
          <w:rFonts w:ascii="Times New Roman" w:hAnsi="Times New Roman" w:cs="Times New Roman"/>
          <w:b/>
          <w:bCs/>
          <w:sz w:val="24"/>
          <w:szCs w:val="24"/>
        </w:rPr>
        <w:t>4.3.1</w:t>
      </w:r>
      <w:r w:rsidRPr="000605BC">
        <w:rPr>
          <w:rFonts w:ascii="Times New Roman" w:hAnsi="Times New Roman" w:cs="Times New Roman"/>
          <w:sz w:val="24"/>
          <w:szCs w:val="24"/>
        </w:rPr>
        <w:t>)</w:t>
      </w:r>
    </w:p>
    <w:p w14:paraId="59390CDB" w14:textId="77777777" w:rsidR="000605BC" w:rsidRPr="000605BC" w:rsidRDefault="000605BC" w:rsidP="000605BC">
      <w:pPr>
        <w:spacing w:after="0"/>
        <w:jc w:val="center"/>
        <w:rPr>
          <w:rFonts w:ascii="Times New Roman" w:hAnsi="Times New Roman" w:cs="Times New Roman"/>
          <w:sz w:val="24"/>
          <w:szCs w:val="24"/>
        </w:rPr>
      </w:pPr>
    </w:p>
    <w:p w14:paraId="7CAF1F4C" w14:textId="77777777" w:rsidR="00941EE1" w:rsidRDefault="000605BC" w:rsidP="000605BC">
      <w:pPr>
        <w:spacing w:after="0"/>
        <w:jc w:val="center"/>
        <w:rPr>
          <w:rFonts w:ascii="Times New Roman" w:hAnsi="Times New Roman" w:cs="Times New Roman"/>
          <w:b/>
          <w:bCs/>
          <w:sz w:val="24"/>
          <w:szCs w:val="24"/>
        </w:rPr>
      </w:pPr>
      <w:r w:rsidRPr="000605BC">
        <w:rPr>
          <w:rFonts w:ascii="Times New Roman" w:hAnsi="Times New Roman" w:cs="Times New Roman"/>
          <w:b/>
          <w:bCs/>
          <w:sz w:val="24"/>
          <w:szCs w:val="24"/>
        </w:rPr>
        <w:t>DATA SHEET FOR TEST AT LOAD</w:t>
      </w:r>
    </w:p>
    <w:p w14:paraId="65509C78" w14:textId="77777777" w:rsidR="000605BC" w:rsidRDefault="000605BC" w:rsidP="000605BC">
      <w:pPr>
        <w:spacing w:after="0"/>
        <w:rPr>
          <w:rFonts w:ascii="Times New Roman" w:hAnsi="Times New Roman" w:cs="Times New Roman"/>
          <w:b/>
          <w:bCs/>
          <w:sz w:val="24"/>
          <w:szCs w:val="24"/>
        </w:rPr>
      </w:pPr>
    </w:p>
    <w:p w14:paraId="608F9D28" w14:textId="77777777" w:rsidR="006D785D" w:rsidRPr="006D785D" w:rsidRDefault="006D785D" w:rsidP="006D785D">
      <w:pPr>
        <w:spacing w:after="0"/>
        <w:rPr>
          <w:rFonts w:ascii="Times New Roman" w:hAnsi="Times New Roman" w:cs="Times New Roman"/>
          <w:b/>
          <w:bCs/>
          <w:sz w:val="24"/>
          <w:szCs w:val="24"/>
        </w:rPr>
      </w:pPr>
      <w:r w:rsidRPr="006D785D">
        <w:rPr>
          <w:rFonts w:ascii="Times New Roman" w:hAnsi="Times New Roman" w:cs="Times New Roman"/>
          <w:b/>
          <w:bCs/>
          <w:sz w:val="24"/>
          <w:szCs w:val="24"/>
        </w:rPr>
        <w:t>E-1 Source of Power</w:t>
      </w:r>
    </w:p>
    <w:p w14:paraId="008CE126" w14:textId="77777777" w:rsidR="006D785D" w:rsidRPr="006D785D" w:rsidRDefault="006D785D" w:rsidP="006D785D">
      <w:pPr>
        <w:spacing w:after="0"/>
        <w:rPr>
          <w:rFonts w:ascii="Times New Roman" w:hAnsi="Times New Roman" w:cs="Times New Roman"/>
          <w:sz w:val="24"/>
          <w:szCs w:val="24"/>
        </w:rPr>
      </w:pPr>
    </w:p>
    <w:p w14:paraId="37A62B93" w14:textId="77777777" w:rsidR="006D785D" w:rsidRDefault="006D785D" w:rsidP="006D785D">
      <w:pPr>
        <w:spacing w:after="0"/>
        <w:rPr>
          <w:rFonts w:ascii="Times New Roman" w:hAnsi="Times New Roman" w:cs="Times New Roman"/>
          <w:b/>
          <w:bCs/>
          <w:sz w:val="24"/>
          <w:szCs w:val="24"/>
        </w:rPr>
      </w:pPr>
      <w:r w:rsidRPr="006D785D">
        <w:rPr>
          <w:rFonts w:ascii="Times New Roman" w:hAnsi="Times New Roman" w:cs="Times New Roman"/>
          <w:b/>
          <w:bCs/>
          <w:sz w:val="24"/>
          <w:szCs w:val="24"/>
        </w:rPr>
        <w:t>E-2 Power Rating, Kw</w:t>
      </w:r>
    </w:p>
    <w:p w14:paraId="7CE265CA" w14:textId="77777777" w:rsidR="006D785D" w:rsidRPr="006D785D" w:rsidRDefault="006D785D" w:rsidP="006D785D">
      <w:pPr>
        <w:spacing w:after="0"/>
        <w:rPr>
          <w:rFonts w:ascii="Times New Roman" w:hAnsi="Times New Roman" w:cs="Times New Roman"/>
          <w:b/>
          <w:bCs/>
          <w:sz w:val="24"/>
          <w:szCs w:val="24"/>
        </w:rPr>
      </w:pPr>
    </w:p>
    <w:p w14:paraId="1467F550" w14:textId="77777777" w:rsidR="006D785D" w:rsidRDefault="006D785D" w:rsidP="006D785D">
      <w:pPr>
        <w:spacing w:after="0"/>
        <w:rPr>
          <w:rFonts w:ascii="Times New Roman" w:hAnsi="Times New Roman" w:cs="Times New Roman"/>
          <w:b/>
          <w:bCs/>
          <w:sz w:val="24"/>
          <w:szCs w:val="24"/>
        </w:rPr>
      </w:pPr>
      <w:r w:rsidRPr="006D785D">
        <w:rPr>
          <w:rFonts w:ascii="Times New Roman" w:hAnsi="Times New Roman" w:cs="Times New Roman"/>
          <w:b/>
          <w:bCs/>
          <w:sz w:val="24"/>
          <w:szCs w:val="24"/>
        </w:rPr>
        <w:t>E-3 Type of Drive</w:t>
      </w:r>
    </w:p>
    <w:p w14:paraId="733ACC5C" w14:textId="77777777" w:rsidR="006D785D" w:rsidRPr="006D785D" w:rsidRDefault="006D785D" w:rsidP="006D785D">
      <w:pPr>
        <w:spacing w:after="0"/>
        <w:rPr>
          <w:rFonts w:ascii="Times New Roman" w:hAnsi="Times New Roman" w:cs="Times New Roman"/>
          <w:b/>
          <w:bCs/>
          <w:sz w:val="24"/>
          <w:szCs w:val="24"/>
        </w:rPr>
      </w:pPr>
    </w:p>
    <w:p w14:paraId="31BEDE82" w14:textId="77777777" w:rsidR="006D785D" w:rsidRDefault="006D785D" w:rsidP="006D785D">
      <w:pPr>
        <w:spacing w:after="0"/>
        <w:rPr>
          <w:rFonts w:ascii="Times New Roman" w:hAnsi="Times New Roman" w:cs="Times New Roman"/>
          <w:b/>
          <w:bCs/>
          <w:sz w:val="24"/>
          <w:szCs w:val="24"/>
        </w:rPr>
      </w:pPr>
      <w:r w:rsidRPr="006D785D">
        <w:rPr>
          <w:rFonts w:ascii="Times New Roman" w:hAnsi="Times New Roman" w:cs="Times New Roman"/>
          <w:b/>
          <w:bCs/>
          <w:sz w:val="24"/>
          <w:szCs w:val="24"/>
        </w:rPr>
        <w:t xml:space="preserve">E-4 Type and Variety of Feed Material </w:t>
      </w:r>
    </w:p>
    <w:p w14:paraId="026AE916" w14:textId="77777777" w:rsidR="006D785D" w:rsidRPr="006D785D" w:rsidRDefault="006D785D" w:rsidP="006D785D">
      <w:pPr>
        <w:spacing w:after="0"/>
        <w:rPr>
          <w:rFonts w:ascii="Times New Roman" w:hAnsi="Times New Roman" w:cs="Times New Roman"/>
          <w:b/>
          <w:bCs/>
          <w:sz w:val="24"/>
          <w:szCs w:val="24"/>
        </w:rPr>
      </w:pPr>
    </w:p>
    <w:p w14:paraId="5A7CABE2" w14:textId="77777777" w:rsidR="006D785D" w:rsidRDefault="006D785D" w:rsidP="006D785D">
      <w:pPr>
        <w:spacing w:after="0"/>
        <w:rPr>
          <w:rFonts w:ascii="Times New Roman" w:hAnsi="Times New Roman" w:cs="Times New Roman"/>
          <w:b/>
          <w:bCs/>
          <w:sz w:val="24"/>
          <w:szCs w:val="24"/>
        </w:rPr>
      </w:pPr>
      <w:r w:rsidRPr="006D785D">
        <w:rPr>
          <w:rFonts w:ascii="Times New Roman" w:hAnsi="Times New Roman" w:cs="Times New Roman"/>
          <w:b/>
          <w:bCs/>
          <w:sz w:val="24"/>
          <w:szCs w:val="24"/>
        </w:rPr>
        <w:t xml:space="preserve">E-5 Moisture Content, % </w:t>
      </w:r>
      <w:proofErr w:type="spellStart"/>
      <w:r w:rsidRPr="006D785D">
        <w:rPr>
          <w:rFonts w:ascii="Times New Roman" w:hAnsi="Times New Roman" w:cs="Times New Roman"/>
          <w:b/>
          <w:bCs/>
          <w:sz w:val="24"/>
          <w:szCs w:val="24"/>
        </w:rPr>
        <w:t>w.b.</w:t>
      </w:r>
      <w:proofErr w:type="spellEnd"/>
    </w:p>
    <w:p w14:paraId="7BDAF476" w14:textId="77777777" w:rsidR="006D785D" w:rsidRPr="006D785D" w:rsidRDefault="006D785D" w:rsidP="006D785D">
      <w:pPr>
        <w:spacing w:after="0"/>
        <w:rPr>
          <w:rFonts w:ascii="Times New Roman" w:hAnsi="Times New Roman" w:cs="Times New Roman"/>
          <w:b/>
          <w:bCs/>
          <w:sz w:val="24"/>
          <w:szCs w:val="24"/>
        </w:rPr>
      </w:pPr>
    </w:p>
    <w:p w14:paraId="19E15146" w14:textId="77777777" w:rsidR="006D785D" w:rsidRDefault="006D785D" w:rsidP="006D785D">
      <w:pPr>
        <w:spacing w:after="0"/>
        <w:rPr>
          <w:rFonts w:ascii="Times New Roman" w:hAnsi="Times New Roman" w:cs="Times New Roman"/>
          <w:b/>
          <w:bCs/>
          <w:sz w:val="24"/>
          <w:szCs w:val="24"/>
        </w:rPr>
      </w:pPr>
      <w:r w:rsidRPr="006D785D">
        <w:rPr>
          <w:rFonts w:ascii="Times New Roman" w:hAnsi="Times New Roman" w:cs="Times New Roman"/>
          <w:b/>
          <w:bCs/>
          <w:sz w:val="24"/>
          <w:szCs w:val="24"/>
        </w:rPr>
        <w:t>E-6 Percentage of Foreign Matter in The Feed, %</w:t>
      </w:r>
    </w:p>
    <w:p w14:paraId="73F7AE63" w14:textId="77777777" w:rsidR="006D785D" w:rsidRPr="006D785D" w:rsidRDefault="006D785D" w:rsidP="006D785D">
      <w:pPr>
        <w:spacing w:after="0"/>
        <w:rPr>
          <w:rFonts w:ascii="Times New Roman" w:hAnsi="Times New Roman" w:cs="Times New Roman"/>
          <w:b/>
          <w:bCs/>
          <w:sz w:val="24"/>
          <w:szCs w:val="24"/>
        </w:rPr>
      </w:pPr>
    </w:p>
    <w:p w14:paraId="7FEA027F" w14:textId="77777777" w:rsidR="006D785D" w:rsidRDefault="006D785D" w:rsidP="006D785D">
      <w:pPr>
        <w:spacing w:after="0"/>
        <w:rPr>
          <w:rFonts w:ascii="Times New Roman" w:hAnsi="Times New Roman" w:cs="Times New Roman"/>
          <w:b/>
          <w:bCs/>
          <w:sz w:val="24"/>
          <w:szCs w:val="24"/>
        </w:rPr>
      </w:pPr>
      <w:r w:rsidRPr="006D785D">
        <w:rPr>
          <w:rFonts w:ascii="Times New Roman" w:hAnsi="Times New Roman" w:cs="Times New Roman"/>
          <w:b/>
          <w:bCs/>
          <w:sz w:val="24"/>
          <w:szCs w:val="24"/>
        </w:rPr>
        <w:t xml:space="preserve">E-7 Clearance Between </w:t>
      </w:r>
      <w:proofErr w:type="gramStart"/>
      <w:r w:rsidRPr="006D785D">
        <w:rPr>
          <w:rFonts w:ascii="Times New Roman" w:hAnsi="Times New Roman" w:cs="Times New Roman"/>
          <w:b/>
          <w:bCs/>
          <w:sz w:val="24"/>
          <w:szCs w:val="24"/>
        </w:rPr>
        <w:t>The</w:t>
      </w:r>
      <w:proofErr w:type="gramEnd"/>
      <w:r w:rsidRPr="006D785D">
        <w:rPr>
          <w:rFonts w:ascii="Times New Roman" w:hAnsi="Times New Roman" w:cs="Times New Roman"/>
          <w:b/>
          <w:bCs/>
          <w:sz w:val="24"/>
          <w:szCs w:val="24"/>
        </w:rPr>
        <w:t xml:space="preserve"> Plates/Discs, Mm</w:t>
      </w:r>
    </w:p>
    <w:p w14:paraId="4F6ECFFA" w14:textId="77777777" w:rsidR="006D785D" w:rsidRPr="006D785D" w:rsidRDefault="006D785D" w:rsidP="006D785D">
      <w:pPr>
        <w:spacing w:after="0"/>
        <w:rPr>
          <w:rFonts w:ascii="Times New Roman" w:hAnsi="Times New Roman" w:cs="Times New Roman"/>
          <w:b/>
          <w:bCs/>
          <w:sz w:val="24"/>
          <w:szCs w:val="24"/>
        </w:rPr>
      </w:pPr>
    </w:p>
    <w:p w14:paraId="692D7DD0" w14:textId="77777777" w:rsidR="006D785D" w:rsidRDefault="006D785D" w:rsidP="006D785D">
      <w:pPr>
        <w:spacing w:after="0"/>
        <w:rPr>
          <w:rFonts w:ascii="Times New Roman" w:hAnsi="Times New Roman" w:cs="Times New Roman"/>
          <w:b/>
          <w:bCs/>
          <w:sz w:val="24"/>
          <w:szCs w:val="24"/>
        </w:rPr>
      </w:pPr>
      <w:r w:rsidRPr="00647334">
        <w:rPr>
          <w:rFonts w:ascii="Times New Roman" w:hAnsi="Times New Roman" w:cs="Times New Roman"/>
          <w:b/>
          <w:bCs/>
          <w:sz w:val="24"/>
          <w:szCs w:val="24"/>
        </w:rPr>
        <w:t>E-8 Maximum Input Capacity, kg/h</w:t>
      </w:r>
    </w:p>
    <w:p w14:paraId="11408628" w14:textId="77777777" w:rsidR="00647334" w:rsidRPr="00647334" w:rsidRDefault="00647334" w:rsidP="006D785D">
      <w:pPr>
        <w:spacing w:after="0"/>
        <w:rPr>
          <w:rFonts w:ascii="Times New Roman" w:hAnsi="Times New Roman" w:cs="Times New Roman"/>
          <w:b/>
          <w:bCs/>
          <w:sz w:val="24"/>
          <w:szCs w:val="24"/>
        </w:rPr>
      </w:pPr>
    </w:p>
    <w:p w14:paraId="73676E17" w14:textId="77777777" w:rsidR="006D785D" w:rsidRDefault="00647334" w:rsidP="006D785D">
      <w:pPr>
        <w:spacing w:after="0"/>
        <w:rPr>
          <w:rFonts w:ascii="Times New Roman" w:hAnsi="Times New Roman" w:cs="Times New Roman"/>
          <w:b/>
          <w:bCs/>
          <w:sz w:val="24"/>
          <w:szCs w:val="24"/>
        </w:rPr>
      </w:pPr>
      <w:r w:rsidRPr="00647334">
        <w:rPr>
          <w:rFonts w:ascii="Times New Roman" w:hAnsi="Times New Roman" w:cs="Times New Roman"/>
          <w:b/>
          <w:bCs/>
          <w:sz w:val="24"/>
          <w:szCs w:val="24"/>
        </w:rPr>
        <w:t>E-</w:t>
      </w:r>
      <w:r w:rsidR="006D785D" w:rsidRPr="00647334">
        <w:rPr>
          <w:rFonts w:ascii="Times New Roman" w:hAnsi="Times New Roman" w:cs="Times New Roman"/>
          <w:b/>
          <w:bCs/>
          <w:sz w:val="24"/>
          <w:szCs w:val="24"/>
        </w:rPr>
        <w:t>9</w:t>
      </w:r>
      <w:r w:rsidR="00234CA2">
        <w:rPr>
          <w:rFonts w:ascii="Times New Roman" w:hAnsi="Times New Roman" w:cs="Times New Roman"/>
          <w:b/>
          <w:bCs/>
          <w:sz w:val="24"/>
          <w:szCs w:val="24"/>
        </w:rPr>
        <w:t xml:space="preserve"> Test Data</w:t>
      </w:r>
    </w:p>
    <w:p w14:paraId="61F76615" w14:textId="77777777" w:rsidR="00647334" w:rsidRDefault="00647334" w:rsidP="006D785D">
      <w:pPr>
        <w:spacing w:after="0"/>
        <w:rPr>
          <w:rFonts w:ascii="Times New Roman" w:hAnsi="Times New Roman" w:cs="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
        <w:gridCol w:w="478"/>
        <w:gridCol w:w="675"/>
        <w:gridCol w:w="719"/>
        <w:gridCol w:w="755"/>
        <w:gridCol w:w="552"/>
        <w:gridCol w:w="486"/>
        <w:gridCol w:w="705"/>
        <w:gridCol w:w="817"/>
        <w:gridCol w:w="530"/>
        <w:gridCol w:w="559"/>
        <w:gridCol w:w="471"/>
        <w:gridCol w:w="624"/>
        <w:gridCol w:w="661"/>
        <w:gridCol w:w="734"/>
        <w:gridCol w:w="705"/>
      </w:tblGrid>
      <w:tr w:rsidR="00647334" w14:paraId="63EC751C" w14:textId="77777777" w:rsidTr="00234CA2">
        <w:trPr>
          <w:trHeight w:val="811"/>
        </w:trPr>
        <w:tc>
          <w:tcPr>
            <w:tcW w:w="211" w:type="pct"/>
            <w:vMerge w:val="restart"/>
            <w:tcBorders>
              <w:top w:val="single" w:sz="4" w:space="0" w:color="000000"/>
              <w:left w:val="single" w:sz="4" w:space="0" w:color="000000"/>
              <w:bottom w:val="single" w:sz="4" w:space="0" w:color="000000"/>
              <w:right w:val="single" w:sz="4" w:space="0" w:color="000000"/>
            </w:tcBorders>
            <w:hideMark/>
          </w:tcPr>
          <w:p w14:paraId="6B142BE3"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Sl. No.</w:t>
            </w:r>
          </w:p>
        </w:tc>
        <w:tc>
          <w:tcPr>
            <w:tcW w:w="245" w:type="pct"/>
            <w:vMerge w:val="restart"/>
            <w:tcBorders>
              <w:top w:val="single" w:sz="4" w:space="0" w:color="000000"/>
              <w:left w:val="single" w:sz="4" w:space="0" w:color="000000"/>
              <w:bottom w:val="single" w:sz="4" w:space="0" w:color="000000"/>
              <w:right w:val="single" w:sz="4" w:space="0" w:color="000000"/>
            </w:tcBorders>
            <w:hideMark/>
          </w:tcPr>
          <w:p w14:paraId="7FE491C1"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Date</w:t>
            </w:r>
          </w:p>
        </w:tc>
        <w:tc>
          <w:tcPr>
            <w:tcW w:w="341" w:type="pct"/>
            <w:vMerge w:val="restart"/>
            <w:tcBorders>
              <w:top w:val="single" w:sz="4" w:space="0" w:color="000000"/>
              <w:left w:val="single" w:sz="4" w:space="0" w:color="000000"/>
              <w:bottom w:val="single" w:sz="4" w:space="0" w:color="000000"/>
              <w:right w:val="single" w:sz="4" w:space="0" w:color="000000"/>
            </w:tcBorders>
            <w:hideMark/>
          </w:tcPr>
          <w:p w14:paraId="7EB8A7B3"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Starting time</w:t>
            </w:r>
          </w:p>
        </w:tc>
        <w:tc>
          <w:tcPr>
            <w:tcW w:w="362" w:type="pct"/>
            <w:vMerge w:val="restart"/>
            <w:tcBorders>
              <w:top w:val="single" w:sz="4" w:space="0" w:color="000000"/>
              <w:left w:val="single" w:sz="4" w:space="0" w:color="000000"/>
              <w:bottom w:val="single" w:sz="4" w:space="0" w:color="000000"/>
              <w:right w:val="single" w:sz="4" w:space="0" w:color="000000"/>
            </w:tcBorders>
            <w:hideMark/>
          </w:tcPr>
          <w:p w14:paraId="0D067158"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Stopping time</w:t>
            </w:r>
          </w:p>
        </w:tc>
        <w:tc>
          <w:tcPr>
            <w:tcW w:w="380" w:type="pct"/>
            <w:vMerge w:val="restart"/>
            <w:tcBorders>
              <w:top w:val="single" w:sz="4" w:space="0" w:color="000000"/>
              <w:left w:val="single" w:sz="4" w:space="0" w:color="000000"/>
              <w:bottom w:val="single" w:sz="4" w:space="0" w:color="000000"/>
              <w:right w:val="single" w:sz="4" w:space="0" w:color="000000"/>
            </w:tcBorders>
            <w:hideMark/>
          </w:tcPr>
          <w:p w14:paraId="4B37056D"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Duration of operation</w:t>
            </w:r>
          </w:p>
        </w:tc>
        <w:tc>
          <w:tcPr>
            <w:tcW w:w="280" w:type="pct"/>
            <w:vMerge w:val="restart"/>
            <w:tcBorders>
              <w:top w:val="single" w:sz="4" w:space="0" w:color="000000"/>
              <w:left w:val="single" w:sz="4" w:space="0" w:color="000000"/>
              <w:bottom w:val="single" w:sz="4" w:space="0" w:color="000000"/>
              <w:right w:val="single" w:sz="4" w:space="0" w:color="000000"/>
            </w:tcBorders>
            <w:hideMark/>
          </w:tcPr>
          <w:p w14:paraId="18D7F2E1"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Speed of main shaft (rpm)</w:t>
            </w:r>
          </w:p>
        </w:tc>
        <w:tc>
          <w:tcPr>
            <w:tcW w:w="248" w:type="pct"/>
            <w:vMerge w:val="restart"/>
            <w:tcBorders>
              <w:top w:val="single" w:sz="4" w:space="0" w:color="000000"/>
              <w:left w:val="single" w:sz="4" w:space="0" w:color="000000"/>
              <w:bottom w:val="single" w:sz="4" w:space="0" w:color="000000"/>
              <w:right w:val="single" w:sz="4" w:space="0" w:color="000000"/>
            </w:tcBorders>
            <w:hideMark/>
          </w:tcPr>
          <w:p w14:paraId="2F8D51C5"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Feed rate (q/h)</w:t>
            </w:r>
          </w:p>
        </w:tc>
        <w:tc>
          <w:tcPr>
            <w:tcW w:w="355" w:type="pct"/>
            <w:vMerge w:val="restart"/>
            <w:tcBorders>
              <w:top w:val="single" w:sz="4" w:space="0" w:color="000000"/>
              <w:left w:val="single" w:sz="4" w:space="0" w:color="000000"/>
              <w:bottom w:val="single" w:sz="4" w:space="0" w:color="000000"/>
              <w:right w:val="single" w:sz="4" w:space="0" w:color="000000"/>
            </w:tcBorders>
            <w:hideMark/>
          </w:tcPr>
          <w:p w14:paraId="5B86B69A"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Power required (kW))</w:t>
            </w:r>
          </w:p>
        </w:tc>
        <w:tc>
          <w:tcPr>
            <w:tcW w:w="410" w:type="pct"/>
            <w:vMerge w:val="restart"/>
            <w:tcBorders>
              <w:top w:val="single" w:sz="4" w:space="0" w:color="000000"/>
              <w:left w:val="single" w:sz="4" w:space="0" w:color="000000"/>
              <w:bottom w:val="single" w:sz="4" w:space="0" w:color="000000"/>
              <w:right w:val="single" w:sz="4" w:space="0" w:color="000000"/>
            </w:tcBorders>
            <w:hideMark/>
          </w:tcPr>
          <w:p w14:paraId="5A180916"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Clearance, mm</w:t>
            </w:r>
          </w:p>
        </w:tc>
        <w:tc>
          <w:tcPr>
            <w:tcW w:w="270" w:type="pct"/>
            <w:vMerge w:val="restart"/>
            <w:tcBorders>
              <w:top w:val="single" w:sz="4" w:space="0" w:color="000000"/>
              <w:left w:val="single" w:sz="4" w:space="0" w:color="000000"/>
              <w:bottom w:val="single" w:sz="4" w:space="0" w:color="000000"/>
              <w:right w:val="single" w:sz="4" w:space="0" w:color="000000"/>
            </w:tcBorders>
            <w:hideMark/>
          </w:tcPr>
          <w:p w14:paraId="67217458"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Fuel cons-</w:t>
            </w:r>
            <w:proofErr w:type="spellStart"/>
            <w:r w:rsidRPr="00647334">
              <w:rPr>
                <w:rFonts w:ascii="Times New Roman" w:hAnsi="Times New Roman" w:cs="Times New Roman"/>
                <w:b/>
                <w:sz w:val="24"/>
                <w:szCs w:val="24"/>
                <w:lang w:val="en-IN"/>
              </w:rPr>
              <w:t>umed</w:t>
            </w:r>
            <w:proofErr w:type="spellEnd"/>
            <w:r w:rsidRPr="00647334">
              <w:rPr>
                <w:rFonts w:ascii="Times New Roman" w:hAnsi="Times New Roman" w:cs="Times New Roman"/>
                <w:b/>
                <w:sz w:val="24"/>
                <w:szCs w:val="24"/>
                <w:lang w:val="en-IN"/>
              </w:rPr>
              <w:t xml:space="preserve"> (1/h)</w:t>
            </w:r>
          </w:p>
        </w:tc>
        <w:tc>
          <w:tcPr>
            <w:tcW w:w="284" w:type="pct"/>
            <w:vMerge w:val="restart"/>
            <w:tcBorders>
              <w:top w:val="single" w:sz="4" w:space="0" w:color="000000"/>
              <w:left w:val="single" w:sz="4" w:space="0" w:color="000000"/>
              <w:bottom w:val="single" w:sz="4" w:space="0" w:color="000000"/>
              <w:right w:val="single" w:sz="4" w:space="0" w:color="000000"/>
            </w:tcBorders>
            <w:hideMark/>
          </w:tcPr>
          <w:p w14:paraId="09794EA1"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Noise level dB(A)</w:t>
            </w:r>
          </w:p>
        </w:tc>
        <w:tc>
          <w:tcPr>
            <w:tcW w:w="557" w:type="pct"/>
            <w:gridSpan w:val="2"/>
            <w:tcBorders>
              <w:top w:val="single" w:sz="4" w:space="0" w:color="000000"/>
              <w:left w:val="single" w:sz="4" w:space="0" w:color="000000"/>
              <w:bottom w:val="single" w:sz="4" w:space="0" w:color="auto"/>
              <w:right w:val="single" w:sz="4" w:space="0" w:color="000000"/>
            </w:tcBorders>
          </w:tcPr>
          <w:p w14:paraId="0DCA373B"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Temperature (°C)</w:t>
            </w:r>
          </w:p>
          <w:p w14:paraId="21B58384" w14:textId="77777777" w:rsidR="00647334" w:rsidRPr="00647334" w:rsidRDefault="00647334">
            <w:pPr>
              <w:spacing w:beforeLines="60" w:before="144" w:afterLines="60" w:after="144"/>
              <w:rPr>
                <w:rFonts w:ascii="Times New Roman" w:hAnsi="Times New Roman" w:cs="Times New Roman"/>
                <w:b/>
                <w:sz w:val="24"/>
                <w:szCs w:val="24"/>
                <w:lang w:val="en-IN"/>
              </w:rPr>
            </w:pPr>
          </w:p>
        </w:tc>
        <w:tc>
          <w:tcPr>
            <w:tcW w:w="334" w:type="pct"/>
            <w:vMerge w:val="restart"/>
            <w:tcBorders>
              <w:top w:val="single" w:sz="4" w:space="0" w:color="000000"/>
              <w:left w:val="single" w:sz="4" w:space="0" w:color="000000"/>
              <w:bottom w:val="single" w:sz="4" w:space="0" w:color="000000"/>
              <w:right w:val="single" w:sz="4" w:space="0" w:color="000000"/>
            </w:tcBorders>
            <w:hideMark/>
          </w:tcPr>
          <w:p w14:paraId="4B831174"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 xml:space="preserve">No. of samples </w:t>
            </w:r>
          </w:p>
        </w:tc>
        <w:tc>
          <w:tcPr>
            <w:tcW w:w="369" w:type="pct"/>
            <w:vMerge w:val="restart"/>
            <w:tcBorders>
              <w:top w:val="single" w:sz="4" w:space="0" w:color="000000"/>
              <w:left w:val="single" w:sz="4" w:space="0" w:color="000000"/>
              <w:bottom w:val="single" w:sz="4" w:space="0" w:color="000000"/>
              <w:right w:val="single" w:sz="4" w:space="0" w:color="000000"/>
            </w:tcBorders>
            <w:hideMark/>
          </w:tcPr>
          <w:p w14:paraId="7E41794F"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Total quantity of feed delivered (q)</w:t>
            </w:r>
          </w:p>
        </w:tc>
        <w:tc>
          <w:tcPr>
            <w:tcW w:w="355" w:type="pct"/>
            <w:vMerge w:val="restart"/>
            <w:tcBorders>
              <w:top w:val="single" w:sz="4" w:space="0" w:color="000000"/>
              <w:left w:val="single" w:sz="4" w:space="0" w:color="000000"/>
              <w:bottom w:val="single" w:sz="4" w:space="0" w:color="000000"/>
              <w:right w:val="single" w:sz="4" w:space="0" w:color="000000"/>
            </w:tcBorders>
            <w:hideMark/>
          </w:tcPr>
          <w:p w14:paraId="30D7DAAA" w14:textId="77777777" w:rsidR="00647334" w:rsidRPr="00647334" w:rsidRDefault="00647334">
            <w:pPr>
              <w:spacing w:beforeLines="60" w:before="144" w:afterLines="60" w:after="144"/>
              <w:rPr>
                <w:rFonts w:ascii="Times New Roman" w:hAnsi="Times New Roman" w:cs="Times New Roman"/>
                <w:b/>
                <w:sz w:val="24"/>
                <w:szCs w:val="24"/>
                <w:lang w:val="en-IN"/>
              </w:rPr>
            </w:pPr>
            <w:r w:rsidRPr="00647334">
              <w:rPr>
                <w:rFonts w:ascii="Times New Roman" w:hAnsi="Times New Roman" w:cs="Times New Roman"/>
                <w:b/>
                <w:sz w:val="24"/>
                <w:szCs w:val="24"/>
                <w:lang w:val="en-IN"/>
              </w:rPr>
              <w:t>Total quantity of product obtained (q)</w:t>
            </w:r>
          </w:p>
        </w:tc>
      </w:tr>
      <w:tr w:rsidR="00647334" w14:paraId="6D3AA0A5" w14:textId="77777777" w:rsidTr="00234CA2">
        <w:trPr>
          <w:trHeight w:val="724"/>
        </w:trPr>
        <w:tc>
          <w:tcPr>
            <w:tcW w:w="211" w:type="pct"/>
            <w:vMerge/>
            <w:tcBorders>
              <w:top w:val="single" w:sz="4" w:space="0" w:color="000000"/>
              <w:left w:val="single" w:sz="4" w:space="0" w:color="000000"/>
              <w:bottom w:val="single" w:sz="4" w:space="0" w:color="000000"/>
              <w:right w:val="single" w:sz="4" w:space="0" w:color="000000"/>
            </w:tcBorders>
            <w:vAlign w:val="center"/>
            <w:hideMark/>
          </w:tcPr>
          <w:p w14:paraId="0155ACB6" w14:textId="77777777" w:rsidR="00647334" w:rsidRDefault="00647334">
            <w:pPr>
              <w:rPr>
                <w:rFonts w:ascii="Times New Roman" w:hAnsi="Times New Roman" w:cs="Times New Roman"/>
                <w:bCs/>
                <w:sz w:val="24"/>
                <w:szCs w:val="24"/>
                <w:lang w:val="en-IN" w:bidi="ar-SA"/>
              </w:rPr>
            </w:pPr>
          </w:p>
        </w:tc>
        <w:tc>
          <w:tcPr>
            <w:tcW w:w="245" w:type="pct"/>
            <w:vMerge/>
            <w:tcBorders>
              <w:top w:val="single" w:sz="4" w:space="0" w:color="000000"/>
              <w:left w:val="single" w:sz="4" w:space="0" w:color="000000"/>
              <w:bottom w:val="single" w:sz="4" w:space="0" w:color="000000"/>
              <w:right w:val="single" w:sz="4" w:space="0" w:color="000000"/>
            </w:tcBorders>
            <w:vAlign w:val="center"/>
            <w:hideMark/>
          </w:tcPr>
          <w:p w14:paraId="4ECF670E" w14:textId="77777777" w:rsidR="00647334" w:rsidRDefault="00647334">
            <w:pPr>
              <w:rPr>
                <w:rFonts w:ascii="Times New Roman" w:hAnsi="Times New Roman" w:cs="Times New Roman"/>
                <w:bCs/>
                <w:sz w:val="24"/>
                <w:szCs w:val="24"/>
                <w:lang w:val="en-IN" w:bidi="ar-SA"/>
              </w:rPr>
            </w:pPr>
          </w:p>
        </w:tc>
        <w:tc>
          <w:tcPr>
            <w:tcW w:w="341" w:type="pct"/>
            <w:vMerge/>
            <w:tcBorders>
              <w:top w:val="single" w:sz="4" w:space="0" w:color="000000"/>
              <w:left w:val="single" w:sz="4" w:space="0" w:color="000000"/>
              <w:bottom w:val="single" w:sz="4" w:space="0" w:color="000000"/>
              <w:right w:val="single" w:sz="4" w:space="0" w:color="000000"/>
            </w:tcBorders>
            <w:vAlign w:val="center"/>
            <w:hideMark/>
          </w:tcPr>
          <w:p w14:paraId="05B172FC" w14:textId="77777777" w:rsidR="00647334" w:rsidRDefault="00647334">
            <w:pPr>
              <w:rPr>
                <w:rFonts w:ascii="Times New Roman" w:hAnsi="Times New Roman" w:cs="Times New Roman"/>
                <w:bCs/>
                <w:sz w:val="24"/>
                <w:szCs w:val="24"/>
                <w:lang w:val="en-IN" w:bidi="ar-SA"/>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0394E5E6" w14:textId="77777777" w:rsidR="00647334" w:rsidRDefault="00647334">
            <w:pPr>
              <w:rPr>
                <w:rFonts w:ascii="Times New Roman" w:hAnsi="Times New Roman" w:cs="Times New Roman"/>
                <w:bCs/>
                <w:sz w:val="24"/>
                <w:szCs w:val="24"/>
                <w:lang w:val="en-IN" w:bidi="ar-SA"/>
              </w:rPr>
            </w:pPr>
          </w:p>
        </w:tc>
        <w:tc>
          <w:tcPr>
            <w:tcW w:w="380" w:type="pct"/>
            <w:vMerge/>
            <w:tcBorders>
              <w:top w:val="single" w:sz="4" w:space="0" w:color="000000"/>
              <w:left w:val="single" w:sz="4" w:space="0" w:color="000000"/>
              <w:bottom w:val="single" w:sz="4" w:space="0" w:color="000000"/>
              <w:right w:val="single" w:sz="4" w:space="0" w:color="000000"/>
            </w:tcBorders>
            <w:vAlign w:val="center"/>
            <w:hideMark/>
          </w:tcPr>
          <w:p w14:paraId="02444C73" w14:textId="77777777" w:rsidR="00647334" w:rsidRDefault="00647334">
            <w:pPr>
              <w:rPr>
                <w:rFonts w:ascii="Times New Roman" w:hAnsi="Times New Roman" w:cs="Times New Roman"/>
                <w:bCs/>
                <w:sz w:val="24"/>
                <w:szCs w:val="24"/>
                <w:lang w:val="en-IN" w:bidi="ar-SA"/>
              </w:rPr>
            </w:pPr>
          </w:p>
        </w:tc>
        <w:tc>
          <w:tcPr>
            <w:tcW w:w="280" w:type="pct"/>
            <w:vMerge/>
            <w:tcBorders>
              <w:top w:val="single" w:sz="4" w:space="0" w:color="000000"/>
              <w:left w:val="single" w:sz="4" w:space="0" w:color="000000"/>
              <w:bottom w:val="single" w:sz="4" w:space="0" w:color="000000"/>
              <w:right w:val="single" w:sz="4" w:space="0" w:color="000000"/>
            </w:tcBorders>
            <w:vAlign w:val="center"/>
            <w:hideMark/>
          </w:tcPr>
          <w:p w14:paraId="11358B7B" w14:textId="77777777" w:rsidR="00647334" w:rsidRDefault="00647334">
            <w:pPr>
              <w:rPr>
                <w:rFonts w:ascii="Times New Roman" w:hAnsi="Times New Roman" w:cs="Times New Roman"/>
                <w:bCs/>
                <w:sz w:val="24"/>
                <w:szCs w:val="24"/>
                <w:lang w:val="en-IN" w:bidi="ar-SA"/>
              </w:rPr>
            </w:pPr>
          </w:p>
        </w:tc>
        <w:tc>
          <w:tcPr>
            <w:tcW w:w="248" w:type="pct"/>
            <w:vMerge/>
            <w:tcBorders>
              <w:top w:val="single" w:sz="4" w:space="0" w:color="000000"/>
              <w:left w:val="single" w:sz="4" w:space="0" w:color="000000"/>
              <w:bottom w:val="single" w:sz="4" w:space="0" w:color="000000"/>
              <w:right w:val="single" w:sz="4" w:space="0" w:color="000000"/>
            </w:tcBorders>
            <w:vAlign w:val="center"/>
            <w:hideMark/>
          </w:tcPr>
          <w:p w14:paraId="4E34ADE6" w14:textId="77777777" w:rsidR="00647334" w:rsidRDefault="00647334">
            <w:pPr>
              <w:rPr>
                <w:rFonts w:ascii="Times New Roman" w:hAnsi="Times New Roman" w:cs="Times New Roman"/>
                <w:bCs/>
                <w:sz w:val="24"/>
                <w:szCs w:val="24"/>
                <w:lang w:val="en-IN" w:bidi="ar-SA"/>
              </w:rPr>
            </w:pPr>
          </w:p>
        </w:tc>
        <w:tc>
          <w:tcPr>
            <w:tcW w:w="355" w:type="pct"/>
            <w:vMerge/>
            <w:tcBorders>
              <w:top w:val="single" w:sz="4" w:space="0" w:color="000000"/>
              <w:left w:val="single" w:sz="4" w:space="0" w:color="000000"/>
              <w:bottom w:val="single" w:sz="4" w:space="0" w:color="000000"/>
              <w:right w:val="single" w:sz="4" w:space="0" w:color="000000"/>
            </w:tcBorders>
            <w:vAlign w:val="center"/>
            <w:hideMark/>
          </w:tcPr>
          <w:p w14:paraId="56003495" w14:textId="77777777" w:rsidR="00647334" w:rsidRDefault="00647334">
            <w:pPr>
              <w:rPr>
                <w:rFonts w:ascii="Times New Roman" w:hAnsi="Times New Roman" w:cs="Times New Roman"/>
                <w:bCs/>
                <w:sz w:val="24"/>
                <w:szCs w:val="24"/>
                <w:lang w:val="en-IN" w:bidi="ar-SA"/>
              </w:rPr>
            </w:pP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60EE24C6" w14:textId="77777777" w:rsidR="00647334" w:rsidRDefault="00647334">
            <w:pPr>
              <w:rPr>
                <w:rFonts w:ascii="Times New Roman" w:hAnsi="Times New Roman" w:cs="Times New Roman"/>
                <w:bCs/>
                <w:sz w:val="24"/>
                <w:szCs w:val="24"/>
                <w:lang w:val="en-IN" w:bidi="ar-SA"/>
              </w:rPr>
            </w:pPr>
          </w:p>
        </w:tc>
        <w:tc>
          <w:tcPr>
            <w:tcW w:w="270" w:type="pct"/>
            <w:vMerge/>
            <w:tcBorders>
              <w:top w:val="single" w:sz="4" w:space="0" w:color="000000"/>
              <w:left w:val="single" w:sz="4" w:space="0" w:color="000000"/>
              <w:bottom w:val="single" w:sz="4" w:space="0" w:color="000000"/>
              <w:right w:val="single" w:sz="4" w:space="0" w:color="000000"/>
            </w:tcBorders>
            <w:vAlign w:val="center"/>
            <w:hideMark/>
          </w:tcPr>
          <w:p w14:paraId="2B05A84E" w14:textId="77777777" w:rsidR="00647334" w:rsidRDefault="00647334">
            <w:pPr>
              <w:rPr>
                <w:rFonts w:ascii="Times New Roman" w:hAnsi="Times New Roman" w:cs="Times New Roman"/>
                <w:bCs/>
                <w:sz w:val="24"/>
                <w:szCs w:val="24"/>
                <w:lang w:val="en-IN" w:bidi="ar-SA"/>
              </w:rPr>
            </w:pPr>
          </w:p>
        </w:tc>
        <w:tc>
          <w:tcPr>
            <w:tcW w:w="284" w:type="pct"/>
            <w:vMerge/>
            <w:tcBorders>
              <w:top w:val="single" w:sz="4" w:space="0" w:color="000000"/>
              <w:left w:val="single" w:sz="4" w:space="0" w:color="000000"/>
              <w:bottom w:val="single" w:sz="4" w:space="0" w:color="000000"/>
              <w:right w:val="single" w:sz="4" w:space="0" w:color="000000"/>
            </w:tcBorders>
            <w:vAlign w:val="center"/>
            <w:hideMark/>
          </w:tcPr>
          <w:p w14:paraId="13169327" w14:textId="77777777" w:rsidR="00647334" w:rsidRDefault="00647334">
            <w:pPr>
              <w:rPr>
                <w:rFonts w:ascii="Times New Roman" w:hAnsi="Times New Roman" w:cs="Times New Roman"/>
                <w:bCs/>
                <w:sz w:val="24"/>
                <w:szCs w:val="24"/>
                <w:lang w:val="en-IN" w:bidi="ar-SA"/>
              </w:rPr>
            </w:pPr>
          </w:p>
        </w:tc>
        <w:tc>
          <w:tcPr>
            <w:tcW w:w="241" w:type="pct"/>
            <w:tcBorders>
              <w:top w:val="single" w:sz="4" w:space="0" w:color="auto"/>
              <w:left w:val="single" w:sz="4" w:space="0" w:color="000000"/>
              <w:bottom w:val="single" w:sz="4" w:space="0" w:color="000000"/>
              <w:right w:val="single" w:sz="4" w:space="0" w:color="auto"/>
            </w:tcBorders>
            <w:hideMark/>
          </w:tcPr>
          <w:p w14:paraId="6417F856" w14:textId="77777777" w:rsidR="00647334" w:rsidRDefault="00647334">
            <w:pPr>
              <w:spacing w:beforeLines="60" w:before="144" w:afterLines="60" w:after="144"/>
              <w:rPr>
                <w:rFonts w:ascii="Times New Roman" w:hAnsi="Times New Roman" w:cs="Times New Roman"/>
                <w:bCs/>
                <w:sz w:val="24"/>
                <w:szCs w:val="24"/>
                <w:lang w:val="en-IN"/>
              </w:rPr>
            </w:pPr>
            <w:r>
              <w:rPr>
                <w:rFonts w:ascii="Times New Roman" w:hAnsi="Times New Roman" w:cs="Times New Roman"/>
                <w:bCs/>
                <w:sz w:val="24"/>
                <w:szCs w:val="24"/>
                <w:lang w:val="en-IN"/>
              </w:rPr>
              <w:t xml:space="preserve">Feed </w:t>
            </w:r>
          </w:p>
        </w:tc>
        <w:tc>
          <w:tcPr>
            <w:tcW w:w="316" w:type="pct"/>
            <w:tcBorders>
              <w:top w:val="single" w:sz="4" w:space="0" w:color="auto"/>
              <w:left w:val="single" w:sz="4" w:space="0" w:color="000000"/>
              <w:bottom w:val="single" w:sz="4" w:space="0" w:color="000000"/>
              <w:right w:val="single" w:sz="4" w:space="0" w:color="000000"/>
            </w:tcBorders>
            <w:hideMark/>
          </w:tcPr>
          <w:p w14:paraId="069EEBCA" w14:textId="77777777" w:rsidR="00647334" w:rsidRDefault="00647334">
            <w:pPr>
              <w:spacing w:beforeLines="60" w:before="144" w:afterLines="60" w:after="144"/>
              <w:rPr>
                <w:rFonts w:ascii="Times New Roman" w:hAnsi="Times New Roman" w:cs="Times New Roman"/>
                <w:bCs/>
                <w:sz w:val="24"/>
                <w:szCs w:val="24"/>
                <w:lang w:val="en-IN"/>
              </w:rPr>
            </w:pPr>
            <w:r>
              <w:rPr>
                <w:rFonts w:ascii="Times New Roman" w:hAnsi="Times New Roman" w:cs="Times New Roman"/>
                <w:bCs/>
                <w:sz w:val="24"/>
                <w:szCs w:val="24"/>
                <w:lang w:val="en-IN"/>
              </w:rPr>
              <w:t xml:space="preserve">Product </w:t>
            </w:r>
          </w:p>
        </w:tc>
        <w:tc>
          <w:tcPr>
            <w:tcW w:w="334" w:type="pct"/>
            <w:vMerge/>
            <w:tcBorders>
              <w:top w:val="single" w:sz="4" w:space="0" w:color="000000"/>
              <w:left w:val="single" w:sz="4" w:space="0" w:color="000000"/>
              <w:bottom w:val="single" w:sz="4" w:space="0" w:color="000000"/>
              <w:right w:val="single" w:sz="4" w:space="0" w:color="000000"/>
            </w:tcBorders>
            <w:vAlign w:val="center"/>
            <w:hideMark/>
          </w:tcPr>
          <w:p w14:paraId="19C8511E" w14:textId="77777777" w:rsidR="00647334" w:rsidRDefault="00647334">
            <w:pPr>
              <w:rPr>
                <w:rFonts w:ascii="Times New Roman" w:hAnsi="Times New Roman" w:cs="Times New Roman"/>
                <w:bCs/>
                <w:sz w:val="24"/>
                <w:szCs w:val="24"/>
                <w:lang w:val="en-IN" w:bidi="ar-SA"/>
              </w:rPr>
            </w:pPr>
          </w:p>
        </w:tc>
        <w:tc>
          <w:tcPr>
            <w:tcW w:w="369" w:type="pct"/>
            <w:vMerge/>
            <w:tcBorders>
              <w:top w:val="single" w:sz="4" w:space="0" w:color="000000"/>
              <w:left w:val="single" w:sz="4" w:space="0" w:color="000000"/>
              <w:bottom w:val="single" w:sz="4" w:space="0" w:color="000000"/>
              <w:right w:val="single" w:sz="4" w:space="0" w:color="000000"/>
            </w:tcBorders>
            <w:vAlign w:val="center"/>
            <w:hideMark/>
          </w:tcPr>
          <w:p w14:paraId="34DCB03C" w14:textId="77777777" w:rsidR="00647334" w:rsidRDefault="00647334">
            <w:pPr>
              <w:rPr>
                <w:rFonts w:ascii="Times New Roman" w:hAnsi="Times New Roman" w:cs="Times New Roman"/>
                <w:bCs/>
                <w:sz w:val="24"/>
                <w:szCs w:val="24"/>
                <w:lang w:val="en-IN" w:bidi="ar-SA"/>
              </w:rPr>
            </w:pPr>
          </w:p>
        </w:tc>
        <w:tc>
          <w:tcPr>
            <w:tcW w:w="355" w:type="pct"/>
            <w:vMerge/>
            <w:tcBorders>
              <w:top w:val="single" w:sz="4" w:space="0" w:color="000000"/>
              <w:left w:val="single" w:sz="4" w:space="0" w:color="000000"/>
              <w:bottom w:val="single" w:sz="4" w:space="0" w:color="000000"/>
              <w:right w:val="single" w:sz="4" w:space="0" w:color="000000"/>
            </w:tcBorders>
            <w:vAlign w:val="center"/>
            <w:hideMark/>
          </w:tcPr>
          <w:p w14:paraId="1161BA74" w14:textId="77777777" w:rsidR="00647334" w:rsidRDefault="00647334">
            <w:pPr>
              <w:rPr>
                <w:rFonts w:ascii="Times New Roman" w:hAnsi="Times New Roman" w:cs="Times New Roman"/>
                <w:bCs/>
                <w:sz w:val="24"/>
                <w:szCs w:val="24"/>
                <w:lang w:val="en-IN" w:bidi="ar-SA"/>
              </w:rPr>
            </w:pPr>
          </w:p>
        </w:tc>
      </w:tr>
      <w:tr w:rsidR="00647334" w14:paraId="54D51A8C" w14:textId="77777777" w:rsidTr="00234CA2">
        <w:trPr>
          <w:trHeight w:val="297"/>
        </w:trPr>
        <w:tc>
          <w:tcPr>
            <w:tcW w:w="211" w:type="pct"/>
            <w:tcBorders>
              <w:top w:val="single" w:sz="4" w:space="0" w:color="000000"/>
              <w:left w:val="single" w:sz="4" w:space="0" w:color="000000"/>
              <w:bottom w:val="single" w:sz="4" w:space="0" w:color="000000"/>
              <w:right w:val="single" w:sz="4" w:space="0" w:color="000000"/>
            </w:tcBorders>
            <w:hideMark/>
          </w:tcPr>
          <w:p w14:paraId="7D31D618"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(1)</w:t>
            </w:r>
          </w:p>
        </w:tc>
        <w:tc>
          <w:tcPr>
            <w:tcW w:w="245" w:type="pct"/>
            <w:tcBorders>
              <w:top w:val="single" w:sz="4" w:space="0" w:color="000000"/>
              <w:left w:val="single" w:sz="4" w:space="0" w:color="000000"/>
              <w:bottom w:val="single" w:sz="4" w:space="0" w:color="000000"/>
              <w:right w:val="single" w:sz="4" w:space="0" w:color="000000"/>
            </w:tcBorders>
            <w:hideMark/>
          </w:tcPr>
          <w:p w14:paraId="7BEF562B"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(2)</w:t>
            </w:r>
          </w:p>
        </w:tc>
        <w:tc>
          <w:tcPr>
            <w:tcW w:w="341" w:type="pct"/>
            <w:tcBorders>
              <w:top w:val="single" w:sz="4" w:space="0" w:color="000000"/>
              <w:left w:val="single" w:sz="4" w:space="0" w:color="000000"/>
              <w:bottom w:val="single" w:sz="4" w:space="0" w:color="000000"/>
              <w:right w:val="single" w:sz="4" w:space="0" w:color="000000"/>
            </w:tcBorders>
            <w:hideMark/>
          </w:tcPr>
          <w:p w14:paraId="27C9AEC7"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(3)</w:t>
            </w:r>
          </w:p>
        </w:tc>
        <w:tc>
          <w:tcPr>
            <w:tcW w:w="362" w:type="pct"/>
            <w:tcBorders>
              <w:top w:val="single" w:sz="4" w:space="0" w:color="000000"/>
              <w:left w:val="single" w:sz="4" w:space="0" w:color="000000"/>
              <w:bottom w:val="single" w:sz="4" w:space="0" w:color="000000"/>
              <w:right w:val="single" w:sz="4" w:space="0" w:color="000000"/>
            </w:tcBorders>
            <w:hideMark/>
          </w:tcPr>
          <w:p w14:paraId="7F42C535"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(4)</w:t>
            </w:r>
          </w:p>
        </w:tc>
        <w:tc>
          <w:tcPr>
            <w:tcW w:w="380" w:type="pct"/>
            <w:tcBorders>
              <w:top w:val="single" w:sz="4" w:space="0" w:color="000000"/>
              <w:left w:val="single" w:sz="4" w:space="0" w:color="000000"/>
              <w:bottom w:val="single" w:sz="4" w:space="0" w:color="000000"/>
              <w:right w:val="single" w:sz="4" w:space="0" w:color="000000"/>
            </w:tcBorders>
            <w:hideMark/>
          </w:tcPr>
          <w:p w14:paraId="3F9475F2"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(5)</w:t>
            </w:r>
          </w:p>
        </w:tc>
        <w:tc>
          <w:tcPr>
            <w:tcW w:w="280" w:type="pct"/>
            <w:tcBorders>
              <w:top w:val="single" w:sz="4" w:space="0" w:color="000000"/>
              <w:left w:val="single" w:sz="4" w:space="0" w:color="000000"/>
              <w:bottom w:val="single" w:sz="4" w:space="0" w:color="000000"/>
              <w:right w:val="single" w:sz="4" w:space="0" w:color="000000"/>
            </w:tcBorders>
            <w:hideMark/>
          </w:tcPr>
          <w:p w14:paraId="3D7D89C6"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(6)</w:t>
            </w:r>
          </w:p>
        </w:tc>
        <w:tc>
          <w:tcPr>
            <w:tcW w:w="248" w:type="pct"/>
            <w:tcBorders>
              <w:top w:val="single" w:sz="4" w:space="0" w:color="000000"/>
              <w:left w:val="single" w:sz="4" w:space="0" w:color="000000"/>
              <w:bottom w:val="single" w:sz="4" w:space="0" w:color="000000"/>
              <w:right w:val="single" w:sz="4" w:space="0" w:color="000000"/>
            </w:tcBorders>
            <w:hideMark/>
          </w:tcPr>
          <w:p w14:paraId="141B4800"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(7)</w:t>
            </w:r>
          </w:p>
        </w:tc>
        <w:tc>
          <w:tcPr>
            <w:tcW w:w="355" w:type="pct"/>
            <w:tcBorders>
              <w:top w:val="single" w:sz="4" w:space="0" w:color="000000"/>
              <w:left w:val="single" w:sz="4" w:space="0" w:color="000000"/>
              <w:bottom w:val="single" w:sz="4" w:space="0" w:color="000000"/>
              <w:right w:val="single" w:sz="4" w:space="0" w:color="000000"/>
            </w:tcBorders>
            <w:hideMark/>
          </w:tcPr>
          <w:p w14:paraId="75A5DE05"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(8)</w:t>
            </w:r>
          </w:p>
        </w:tc>
        <w:tc>
          <w:tcPr>
            <w:tcW w:w="410" w:type="pct"/>
            <w:tcBorders>
              <w:top w:val="single" w:sz="4" w:space="0" w:color="000000"/>
              <w:left w:val="single" w:sz="4" w:space="0" w:color="000000"/>
              <w:bottom w:val="single" w:sz="4" w:space="0" w:color="000000"/>
              <w:right w:val="single" w:sz="4" w:space="0" w:color="000000"/>
            </w:tcBorders>
            <w:hideMark/>
          </w:tcPr>
          <w:p w14:paraId="77436498"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(9)</w:t>
            </w:r>
          </w:p>
        </w:tc>
        <w:tc>
          <w:tcPr>
            <w:tcW w:w="270" w:type="pct"/>
            <w:tcBorders>
              <w:top w:val="single" w:sz="4" w:space="0" w:color="000000"/>
              <w:left w:val="single" w:sz="4" w:space="0" w:color="000000"/>
              <w:bottom w:val="single" w:sz="4" w:space="0" w:color="000000"/>
              <w:right w:val="single" w:sz="4" w:space="0" w:color="000000"/>
            </w:tcBorders>
            <w:hideMark/>
          </w:tcPr>
          <w:p w14:paraId="6F7701F1"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(10)</w:t>
            </w:r>
          </w:p>
        </w:tc>
        <w:tc>
          <w:tcPr>
            <w:tcW w:w="284" w:type="pct"/>
            <w:tcBorders>
              <w:top w:val="single" w:sz="4" w:space="0" w:color="000000"/>
              <w:left w:val="single" w:sz="4" w:space="0" w:color="000000"/>
              <w:bottom w:val="single" w:sz="4" w:space="0" w:color="000000"/>
              <w:right w:val="single" w:sz="4" w:space="0" w:color="000000"/>
            </w:tcBorders>
            <w:hideMark/>
          </w:tcPr>
          <w:p w14:paraId="43927BF4"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(11)</w:t>
            </w:r>
          </w:p>
        </w:tc>
        <w:tc>
          <w:tcPr>
            <w:tcW w:w="241" w:type="pct"/>
            <w:tcBorders>
              <w:top w:val="single" w:sz="4" w:space="0" w:color="000000"/>
              <w:left w:val="single" w:sz="4" w:space="0" w:color="000000"/>
              <w:bottom w:val="single" w:sz="4" w:space="0" w:color="000000"/>
              <w:right w:val="single" w:sz="4" w:space="0" w:color="000000"/>
            </w:tcBorders>
            <w:hideMark/>
          </w:tcPr>
          <w:p w14:paraId="65AA0DCA"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(12)</w:t>
            </w:r>
          </w:p>
        </w:tc>
        <w:tc>
          <w:tcPr>
            <w:tcW w:w="316" w:type="pct"/>
            <w:tcBorders>
              <w:top w:val="single" w:sz="4" w:space="0" w:color="000000"/>
              <w:left w:val="single" w:sz="4" w:space="0" w:color="000000"/>
              <w:bottom w:val="single" w:sz="4" w:space="0" w:color="000000"/>
              <w:right w:val="single" w:sz="4" w:space="0" w:color="000000"/>
            </w:tcBorders>
            <w:hideMark/>
          </w:tcPr>
          <w:p w14:paraId="47DFE988"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(13)</w:t>
            </w:r>
          </w:p>
        </w:tc>
        <w:tc>
          <w:tcPr>
            <w:tcW w:w="334" w:type="pct"/>
            <w:tcBorders>
              <w:top w:val="single" w:sz="4" w:space="0" w:color="000000"/>
              <w:left w:val="single" w:sz="4" w:space="0" w:color="000000"/>
              <w:bottom w:val="single" w:sz="4" w:space="0" w:color="000000"/>
              <w:right w:val="single" w:sz="4" w:space="0" w:color="000000"/>
            </w:tcBorders>
            <w:hideMark/>
          </w:tcPr>
          <w:p w14:paraId="740ED680"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(14)</w:t>
            </w:r>
          </w:p>
        </w:tc>
        <w:tc>
          <w:tcPr>
            <w:tcW w:w="369" w:type="pct"/>
            <w:tcBorders>
              <w:top w:val="single" w:sz="4" w:space="0" w:color="000000"/>
              <w:left w:val="single" w:sz="4" w:space="0" w:color="000000"/>
              <w:bottom w:val="single" w:sz="4" w:space="0" w:color="000000"/>
              <w:right w:val="single" w:sz="4" w:space="0" w:color="000000"/>
            </w:tcBorders>
            <w:hideMark/>
          </w:tcPr>
          <w:p w14:paraId="7847F35E"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(15)</w:t>
            </w:r>
          </w:p>
        </w:tc>
        <w:tc>
          <w:tcPr>
            <w:tcW w:w="355" w:type="pct"/>
            <w:tcBorders>
              <w:top w:val="single" w:sz="4" w:space="0" w:color="000000"/>
              <w:left w:val="single" w:sz="4" w:space="0" w:color="000000"/>
              <w:bottom w:val="single" w:sz="4" w:space="0" w:color="000000"/>
              <w:right w:val="single" w:sz="4" w:space="0" w:color="000000"/>
            </w:tcBorders>
            <w:hideMark/>
          </w:tcPr>
          <w:p w14:paraId="7B505B8D" w14:textId="77777777" w:rsidR="00647334" w:rsidRDefault="00647334">
            <w:pPr>
              <w:spacing w:beforeLines="60" w:before="144" w:afterLines="60" w:after="144"/>
              <w:jc w:val="center"/>
              <w:rPr>
                <w:rFonts w:ascii="Times New Roman" w:hAnsi="Times New Roman" w:cs="Times New Roman"/>
                <w:bCs/>
                <w:sz w:val="24"/>
                <w:szCs w:val="24"/>
                <w:lang w:val="en-IN"/>
              </w:rPr>
            </w:pPr>
            <w:r>
              <w:rPr>
                <w:rFonts w:ascii="Times New Roman" w:hAnsi="Times New Roman" w:cs="Times New Roman"/>
                <w:bCs/>
                <w:sz w:val="24"/>
                <w:szCs w:val="24"/>
                <w:lang w:val="en-IN"/>
              </w:rPr>
              <w:t>(16)</w:t>
            </w:r>
          </w:p>
        </w:tc>
      </w:tr>
      <w:tr w:rsidR="00647334" w14:paraId="55701E89" w14:textId="77777777" w:rsidTr="00234CA2">
        <w:trPr>
          <w:trHeight w:val="297"/>
        </w:trPr>
        <w:tc>
          <w:tcPr>
            <w:tcW w:w="211" w:type="pct"/>
            <w:tcBorders>
              <w:top w:val="single" w:sz="4" w:space="0" w:color="000000"/>
              <w:left w:val="single" w:sz="4" w:space="0" w:color="000000"/>
              <w:bottom w:val="single" w:sz="4" w:space="0" w:color="000000"/>
              <w:right w:val="single" w:sz="4" w:space="0" w:color="000000"/>
            </w:tcBorders>
          </w:tcPr>
          <w:p w14:paraId="0E683D1C" w14:textId="77777777" w:rsidR="00647334" w:rsidRDefault="00647334">
            <w:pPr>
              <w:spacing w:beforeLines="60" w:before="144" w:afterLines="60" w:after="144"/>
              <w:rPr>
                <w:rFonts w:ascii="Times New Roman" w:hAnsi="Times New Roman" w:cs="Times New Roman"/>
                <w:bCs/>
                <w:sz w:val="24"/>
                <w:szCs w:val="24"/>
                <w:lang w:val="en-IN"/>
              </w:rPr>
            </w:pPr>
          </w:p>
        </w:tc>
        <w:tc>
          <w:tcPr>
            <w:tcW w:w="245" w:type="pct"/>
            <w:tcBorders>
              <w:top w:val="single" w:sz="4" w:space="0" w:color="000000"/>
              <w:left w:val="single" w:sz="4" w:space="0" w:color="000000"/>
              <w:bottom w:val="single" w:sz="4" w:space="0" w:color="000000"/>
              <w:right w:val="single" w:sz="4" w:space="0" w:color="000000"/>
            </w:tcBorders>
          </w:tcPr>
          <w:p w14:paraId="4FFD2341" w14:textId="77777777" w:rsidR="00647334" w:rsidRDefault="00647334">
            <w:pPr>
              <w:spacing w:beforeLines="60" w:before="144" w:afterLines="60" w:after="144"/>
              <w:rPr>
                <w:rFonts w:ascii="Times New Roman" w:hAnsi="Times New Roman" w:cs="Times New Roman"/>
                <w:bCs/>
                <w:sz w:val="24"/>
                <w:szCs w:val="24"/>
                <w:lang w:val="en-IN"/>
              </w:rPr>
            </w:pPr>
          </w:p>
        </w:tc>
        <w:tc>
          <w:tcPr>
            <w:tcW w:w="341" w:type="pct"/>
            <w:tcBorders>
              <w:top w:val="single" w:sz="4" w:space="0" w:color="000000"/>
              <w:left w:val="single" w:sz="4" w:space="0" w:color="000000"/>
              <w:bottom w:val="single" w:sz="4" w:space="0" w:color="000000"/>
              <w:right w:val="single" w:sz="4" w:space="0" w:color="000000"/>
            </w:tcBorders>
          </w:tcPr>
          <w:p w14:paraId="3D3E446A" w14:textId="77777777" w:rsidR="00647334" w:rsidRDefault="00647334">
            <w:pPr>
              <w:spacing w:beforeLines="60" w:before="144" w:afterLines="60" w:after="144"/>
              <w:rPr>
                <w:rFonts w:ascii="Times New Roman" w:hAnsi="Times New Roman" w:cs="Times New Roman"/>
                <w:bCs/>
                <w:sz w:val="24"/>
                <w:szCs w:val="24"/>
                <w:lang w:val="en-IN"/>
              </w:rPr>
            </w:pPr>
          </w:p>
        </w:tc>
        <w:tc>
          <w:tcPr>
            <w:tcW w:w="362" w:type="pct"/>
            <w:tcBorders>
              <w:top w:val="single" w:sz="4" w:space="0" w:color="000000"/>
              <w:left w:val="single" w:sz="4" w:space="0" w:color="000000"/>
              <w:bottom w:val="single" w:sz="4" w:space="0" w:color="000000"/>
              <w:right w:val="single" w:sz="4" w:space="0" w:color="000000"/>
            </w:tcBorders>
          </w:tcPr>
          <w:p w14:paraId="18D35B25" w14:textId="77777777" w:rsidR="00647334" w:rsidRDefault="00647334">
            <w:pPr>
              <w:spacing w:beforeLines="60" w:before="144" w:afterLines="60" w:after="144"/>
              <w:rPr>
                <w:rFonts w:ascii="Times New Roman" w:hAnsi="Times New Roman" w:cs="Times New Roman"/>
                <w:bCs/>
                <w:sz w:val="24"/>
                <w:szCs w:val="24"/>
                <w:lang w:val="en-IN"/>
              </w:rPr>
            </w:pPr>
          </w:p>
        </w:tc>
        <w:tc>
          <w:tcPr>
            <w:tcW w:w="380" w:type="pct"/>
            <w:tcBorders>
              <w:top w:val="single" w:sz="4" w:space="0" w:color="000000"/>
              <w:left w:val="single" w:sz="4" w:space="0" w:color="000000"/>
              <w:bottom w:val="single" w:sz="4" w:space="0" w:color="000000"/>
              <w:right w:val="single" w:sz="4" w:space="0" w:color="000000"/>
            </w:tcBorders>
          </w:tcPr>
          <w:p w14:paraId="7F5C5C99" w14:textId="77777777" w:rsidR="00647334" w:rsidRDefault="00647334">
            <w:pPr>
              <w:spacing w:beforeLines="60" w:before="144" w:afterLines="60" w:after="144"/>
              <w:rPr>
                <w:rFonts w:ascii="Times New Roman" w:hAnsi="Times New Roman" w:cs="Times New Roman"/>
                <w:bCs/>
                <w:sz w:val="24"/>
                <w:szCs w:val="24"/>
                <w:lang w:val="en-IN"/>
              </w:rPr>
            </w:pPr>
          </w:p>
        </w:tc>
        <w:tc>
          <w:tcPr>
            <w:tcW w:w="280" w:type="pct"/>
            <w:tcBorders>
              <w:top w:val="single" w:sz="4" w:space="0" w:color="000000"/>
              <w:left w:val="single" w:sz="4" w:space="0" w:color="000000"/>
              <w:bottom w:val="single" w:sz="4" w:space="0" w:color="000000"/>
              <w:right w:val="single" w:sz="4" w:space="0" w:color="000000"/>
            </w:tcBorders>
          </w:tcPr>
          <w:p w14:paraId="155968B3" w14:textId="77777777" w:rsidR="00647334" w:rsidRDefault="00647334">
            <w:pPr>
              <w:spacing w:beforeLines="60" w:before="144" w:afterLines="60" w:after="144"/>
              <w:rPr>
                <w:rFonts w:ascii="Times New Roman" w:hAnsi="Times New Roman" w:cs="Times New Roman"/>
                <w:bCs/>
                <w:sz w:val="24"/>
                <w:szCs w:val="24"/>
                <w:lang w:val="en-IN"/>
              </w:rPr>
            </w:pPr>
          </w:p>
        </w:tc>
        <w:tc>
          <w:tcPr>
            <w:tcW w:w="248" w:type="pct"/>
            <w:tcBorders>
              <w:top w:val="single" w:sz="4" w:space="0" w:color="000000"/>
              <w:left w:val="single" w:sz="4" w:space="0" w:color="000000"/>
              <w:bottom w:val="single" w:sz="4" w:space="0" w:color="000000"/>
              <w:right w:val="single" w:sz="4" w:space="0" w:color="000000"/>
            </w:tcBorders>
          </w:tcPr>
          <w:p w14:paraId="22124BF5" w14:textId="77777777" w:rsidR="00647334" w:rsidRDefault="00647334">
            <w:pPr>
              <w:spacing w:beforeLines="60" w:before="144" w:afterLines="60" w:after="144"/>
              <w:rPr>
                <w:rFonts w:ascii="Times New Roman" w:hAnsi="Times New Roman" w:cs="Times New Roman"/>
                <w:bCs/>
                <w:sz w:val="24"/>
                <w:szCs w:val="24"/>
                <w:lang w:val="en-IN"/>
              </w:rPr>
            </w:pPr>
          </w:p>
        </w:tc>
        <w:tc>
          <w:tcPr>
            <w:tcW w:w="355" w:type="pct"/>
            <w:tcBorders>
              <w:top w:val="single" w:sz="4" w:space="0" w:color="000000"/>
              <w:left w:val="single" w:sz="4" w:space="0" w:color="000000"/>
              <w:bottom w:val="single" w:sz="4" w:space="0" w:color="000000"/>
              <w:right w:val="single" w:sz="4" w:space="0" w:color="000000"/>
            </w:tcBorders>
          </w:tcPr>
          <w:p w14:paraId="32F8C0EF" w14:textId="77777777" w:rsidR="00647334" w:rsidRDefault="00647334">
            <w:pPr>
              <w:spacing w:beforeLines="60" w:before="144" w:afterLines="60" w:after="144"/>
              <w:rPr>
                <w:rFonts w:ascii="Times New Roman" w:hAnsi="Times New Roman" w:cs="Times New Roman"/>
                <w:bCs/>
                <w:sz w:val="24"/>
                <w:szCs w:val="24"/>
                <w:lang w:val="en-IN"/>
              </w:rPr>
            </w:pPr>
          </w:p>
        </w:tc>
        <w:tc>
          <w:tcPr>
            <w:tcW w:w="410" w:type="pct"/>
            <w:tcBorders>
              <w:top w:val="single" w:sz="4" w:space="0" w:color="000000"/>
              <w:left w:val="single" w:sz="4" w:space="0" w:color="000000"/>
              <w:bottom w:val="single" w:sz="4" w:space="0" w:color="000000"/>
              <w:right w:val="single" w:sz="4" w:space="0" w:color="000000"/>
            </w:tcBorders>
          </w:tcPr>
          <w:p w14:paraId="0C0E5CE1" w14:textId="77777777" w:rsidR="00647334" w:rsidRDefault="00647334">
            <w:pPr>
              <w:spacing w:beforeLines="60" w:before="144" w:afterLines="60" w:after="144"/>
              <w:rPr>
                <w:rFonts w:ascii="Times New Roman" w:hAnsi="Times New Roman" w:cs="Times New Roman"/>
                <w:bCs/>
                <w:sz w:val="24"/>
                <w:szCs w:val="24"/>
                <w:lang w:val="en-IN"/>
              </w:rPr>
            </w:pPr>
          </w:p>
        </w:tc>
        <w:tc>
          <w:tcPr>
            <w:tcW w:w="270" w:type="pct"/>
            <w:tcBorders>
              <w:top w:val="single" w:sz="4" w:space="0" w:color="000000"/>
              <w:left w:val="single" w:sz="4" w:space="0" w:color="000000"/>
              <w:bottom w:val="single" w:sz="4" w:space="0" w:color="000000"/>
              <w:right w:val="single" w:sz="4" w:space="0" w:color="000000"/>
            </w:tcBorders>
          </w:tcPr>
          <w:p w14:paraId="1E0DE53A" w14:textId="77777777" w:rsidR="00647334" w:rsidRDefault="00647334">
            <w:pPr>
              <w:spacing w:beforeLines="60" w:before="144" w:afterLines="60" w:after="144"/>
              <w:rPr>
                <w:rFonts w:ascii="Times New Roman" w:hAnsi="Times New Roman" w:cs="Times New Roman"/>
                <w:bCs/>
                <w:sz w:val="24"/>
                <w:szCs w:val="24"/>
                <w:lang w:val="en-IN"/>
              </w:rPr>
            </w:pPr>
          </w:p>
        </w:tc>
        <w:tc>
          <w:tcPr>
            <w:tcW w:w="284" w:type="pct"/>
            <w:tcBorders>
              <w:top w:val="single" w:sz="4" w:space="0" w:color="000000"/>
              <w:left w:val="single" w:sz="4" w:space="0" w:color="000000"/>
              <w:bottom w:val="single" w:sz="4" w:space="0" w:color="000000"/>
              <w:right w:val="single" w:sz="4" w:space="0" w:color="000000"/>
            </w:tcBorders>
          </w:tcPr>
          <w:p w14:paraId="161FB279" w14:textId="77777777" w:rsidR="00647334" w:rsidRDefault="00647334">
            <w:pPr>
              <w:spacing w:beforeLines="60" w:before="144" w:afterLines="60" w:after="144"/>
              <w:rPr>
                <w:rFonts w:ascii="Times New Roman" w:hAnsi="Times New Roman" w:cs="Times New Roman"/>
                <w:bCs/>
                <w:sz w:val="24"/>
                <w:szCs w:val="24"/>
                <w:lang w:val="en-IN"/>
              </w:rPr>
            </w:pPr>
          </w:p>
        </w:tc>
        <w:tc>
          <w:tcPr>
            <w:tcW w:w="241" w:type="pct"/>
            <w:tcBorders>
              <w:top w:val="single" w:sz="4" w:space="0" w:color="000000"/>
              <w:left w:val="single" w:sz="4" w:space="0" w:color="000000"/>
              <w:bottom w:val="single" w:sz="4" w:space="0" w:color="000000"/>
              <w:right w:val="single" w:sz="4" w:space="0" w:color="000000"/>
            </w:tcBorders>
          </w:tcPr>
          <w:p w14:paraId="590E7B9C" w14:textId="77777777" w:rsidR="00647334" w:rsidRDefault="00647334">
            <w:pPr>
              <w:spacing w:beforeLines="60" w:before="144" w:afterLines="60" w:after="144"/>
              <w:rPr>
                <w:rFonts w:ascii="Times New Roman" w:hAnsi="Times New Roman" w:cs="Times New Roman"/>
                <w:bCs/>
                <w:sz w:val="24"/>
                <w:szCs w:val="24"/>
                <w:lang w:val="en-IN"/>
              </w:rPr>
            </w:pPr>
          </w:p>
        </w:tc>
        <w:tc>
          <w:tcPr>
            <w:tcW w:w="316" w:type="pct"/>
            <w:tcBorders>
              <w:top w:val="single" w:sz="4" w:space="0" w:color="000000"/>
              <w:left w:val="single" w:sz="4" w:space="0" w:color="000000"/>
              <w:bottom w:val="single" w:sz="4" w:space="0" w:color="000000"/>
              <w:right w:val="single" w:sz="4" w:space="0" w:color="000000"/>
            </w:tcBorders>
          </w:tcPr>
          <w:p w14:paraId="1BA8FD98" w14:textId="77777777" w:rsidR="00647334" w:rsidRDefault="00647334">
            <w:pPr>
              <w:spacing w:beforeLines="60" w:before="144" w:afterLines="60" w:after="144"/>
              <w:rPr>
                <w:rFonts w:ascii="Times New Roman" w:hAnsi="Times New Roman" w:cs="Times New Roman"/>
                <w:bCs/>
                <w:sz w:val="24"/>
                <w:szCs w:val="24"/>
                <w:lang w:val="en-IN"/>
              </w:rPr>
            </w:pPr>
          </w:p>
        </w:tc>
        <w:tc>
          <w:tcPr>
            <w:tcW w:w="334" w:type="pct"/>
            <w:tcBorders>
              <w:top w:val="single" w:sz="4" w:space="0" w:color="000000"/>
              <w:left w:val="single" w:sz="4" w:space="0" w:color="000000"/>
              <w:bottom w:val="single" w:sz="4" w:space="0" w:color="000000"/>
              <w:right w:val="single" w:sz="4" w:space="0" w:color="000000"/>
            </w:tcBorders>
          </w:tcPr>
          <w:p w14:paraId="3D15759A" w14:textId="77777777" w:rsidR="00647334" w:rsidRDefault="00647334">
            <w:pPr>
              <w:spacing w:beforeLines="60" w:before="144" w:afterLines="60" w:after="144"/>
              <w:rPr>
                <w:rFonts w:ascii="Times New Roman" w:hAnsi="Times New Roman" w:cs="Times New Roman"/>
                <w:bCs/>
                <w:sz w:val="24"/>
                <w:szCs w:val="24"/>
                <w:lang w:val="en-IN"/>
              </w:rPr>
            </w:pPr>
          </w:p>
        </w:tc>
        <w:tc>
          <w:tcPr>
            <w:tcW w:w="369" w:type="pct"/>
            <w:tcBorders>
              <w:top w:val="single" w:sz="4" w:space="0" w:color="000000"/>
              <w:left w:val="single" w:sz="4" w:space="0" w:color="000000"/>
              <w:bottom w:val="single" w:sz="4" w:space="0" w:color="000000"/>
              <w:right w:val="single" w:sz="4" w:space="0" w:color="000000"/>
            </w:tcBorders>
          </w:tcPr>
          <w:p w14:paraId="7B4D766C" w14:textId="77777777" w:rsidR="00647334" w:rsidRDefault="00647334">
            <w:pPr>
              <w:spacing w:beforeLines="60" w:before="144" w:afterLines="60" w:after="144"/>
              <w:rPr>
                <w:rFonts w:ascii="Times New Roman" w:hAnsi="Times New Roman" w:cs="Times New Roman"/>
                <w:bCs/>
                <w:sz w:val="24"/>
                <w:szCs w:val="24"/>
                <w:lang w:val="en-IN"/>
              </w:rPr>
            </w:pPr>
          </w:p>
        </w:tc>
        <w:tc>
          <w:tcPr>
            <w:tcW w:w="355" w:type="pct"/>
            <w:tcBorders>
              <w:top w:val="single" w:sz="4" w:space="0" w:color="000000"/>
              <w:left w:val="single" w:sz="4" w:space="0" w:color="000000"/>
              <w:bottom w:val="single" w:sz="4" w:space="0" w:color="000000"/>
              <w:right w:val="single" w:sz="4" w:space="0" w:color="000000"/>
            </w:tcBorders>
          </w:tcPr>
          <w:p w14:paraId="65C51980" w14:textId="77777777" w:rsidR="00647334" w:rsidRDefault="00647334">
            <w:pPr>
              <w:spacing w:beforeLines="60" w:before="144" w:afterLines="60" w:after="144"/>
              <w:rPr>
                <w:rFonts w:ascii="Times New Roman" w:hAnsi="Times New Roman" w:cs="Times New Roman"/>
                <w:bCs/>
                <w:sz w:val="24"/>
                <w:szCs w:val="24"/>
                <w:lang w:val="en-IN"/>
              </w:rPr>
            </w:pPr>
          </w:p>
        </w:tc>
      </w:tr>
      <w:tr w:rsidR="00647334" w14:paraId="2FD07D74" w14:textId="77777777" w:rsidTr="00234CA2">
        <w:trPr>
          <w:trHeight w:val="297"/>
        </w:trPr>
        <w:tc>
          <w:tcPr>
            <w:tcW w:w="211" w:type="pct"/>
            <w:tcBorders>
              <w:top w:val="single" w:sz="4" w:space="0" w:color="000000"/>
              <w:left w:val="single" w:sz="4" w:space="0" w:color="000000"/>
              <w:bottom w:val="single" w:sz="4" w:space="0" w:color="000000"/>
              <w:right w:val="single" w:sz="4" w:space="0" w:color="000000"/>
            </w:tcBorders>
          </w:tcPr>
          <w:p w14:paraId="49506235" w14:textId="77777777" w:rsidR="00647334" w:rsidRDefault="00647334">
            <w:pPr>
              <w:spacing w:beforeLines="60" w:before="144" w:afterLines="60" w:after="144"/>
              <w:rPr>
                <w:rFonts w:ascii="Times New Roman" w:hAnsi="Times New Roman" w:cs="Times New Roman"/>
                <w:bCs/>
                <w:sz w:val="24"/>
                <w:szCs w:val="24"/>
                <w:lang w:val="en-IN"/>
              </w:rPr>
            </w:pPr>
          </w:p>
        </w:tc>
        <w:tc>
          <w:tcPr>
            <w:tcW w:w="245" w:type="pct"/>
            <w:tcBorders>
              <w:top w:val="single" w:sz="4" w:space="0" w:color="000000"/>
              <w:left w:val="single" w:sz="4" w:space="0" w:color="000000"/>
              <w:bottom w:val="single" w:sz="4" w:space="0" w:color="000000"/>
              <w:right w:val="single" w:sz="4" w:space="0" w:color="000000"/>
            </w:tcBorders>
          </w:tcPr>
          <w:p w14:paraId="2BD46F6F" w14:textId="77777777" w:rsidR="00647334" w:rsidRDefault="00647334">
            <w:pPr>
              <w:spacing w:beforeLines="60" w:before="144" w:afterLines="60" w:after="144"/>
              <w:rPr>
                <w:rFonts w:ascii="Times New Roman" w:hAnsi="Times New Roman" w:cs="Times New Roman"/>
                <w:bCs/>
                <w:sz w:val="24"/>
                <w:szCs w:val="24"/>
                <w:lang w:val="en-IN"/>
              </w:rPr>
            </w:pPr>
          </w:p>
        </w:tc>
        <w:tc>
          <w:tcPr>
            <w:tcW w:w="341" w:type="pct"/>
            <w:tcBorders>
              <w:top w:val="single" w:sz="4" w:space="0" w:color="000000"/>
              <w:left w:val="single" w:sz="4" w:space="0" w:color="000000"/>
              <w:bottom w:val="single" w:sz="4" w:space="0" w:color="000000"/>
              <w:right w:val="single" w:sz="4" w:space="0" w:color="000000"/>
            </w:tcBorders>
          </w:tcPr>
          <w:p w14:paraId="0FC3C98C" w14:textId="77777777" w:rsidR="00647334" w:rsidRDefault="00647334">
            <w:pPr>
              <w:spacing w:beforeLines="60" w:before="144" w:afterLines="60" w:after="144"/>
              <w:rPr>
                <w:rFonts w:ascii="Times New Roman" w:hAnsi="Times New Roman" w:cs="Times New Roman"/>
                <w:bCs/>
                <w:sz w:val="24"/>
                <w:szCs w:val="24"/>
                <w:lang w:val="en-IN"/>
              </w:rPr>
            </w:pPr>
          </w:p>
        </w:tc>
        <w:tc>
          <w:tcPr>
            <w:tcW w:w="362" w:type="pct"/>
            <w:tcBorders>
              <w:top w:val="single" w:sz="4" w:space="0" w:color="000000"/>
              <w:left w:val="single" w:sz="4" w:space="0" w:color="000000"/>
              <w:bottom w:val="single" w:sz="4" w:space="0" w:color="000000"/>
              <w:right w:val="single" w:sz="4" w:space="0" w:color="000000"/>
            </w:tcBorders>
          </w:tcPr>
          <w:p w14:paraId="6517B9A1" w14:textId="77777777" w:rsidR="00647334" w:rsidRDefault="00647334">
            <w:pPr>
              <w:spacing w:beforeLines="60" w:before="144" w:afterLines="60" w:after="144"/>
              <w:rPr>
                <w:rFonts w:ascii="Times New Roman" w:hAnsi="Times New Roman" w:cs="Times New Roman"/>
                <w:bCs/>
                <w:sz w:val="24"/>
                <w:szCs w:val="24"/>
                <w:lang w:val="en-IN"/>
              </w:rPr>
            </w:pPr>
          </w:p>
        </w:tc>
        <w:tc>
          <w:tcPr>
            <w:tcW w:w="380" w:type="pct"/>
            <w:tcBorders>
              <w:top w:val="single" w:sz="4" w:space="0" w:color="000000"/>
              <w:left w:val="single" w:sz="4" w:space="0" w:color="000000"/>
              <w:bottom w:val="single" w:sz="4" w:space="0" w:color="000000"/>
              <w:right w:val="single" w:sz="4" w:space="0" w:color="000000"/>
            </w:tcBorders>
          </w:tcPr>
          <w:p w14:paraId="5A39310D" w14:textId="77777777" w:rsidR="00647334" w:rsidRDefault="00647334">
            <w:pPr>
              <w:spacing w:beforeLines="60" w:before="144" w:afterLines="60" w:after="144"/>
              <w:rPr>
                <w:rFonts w:ascii="Times New Roman" w:hAnsi="Times New Roman" w:cs="Times New Roman"/>
                <w:bCs/>
                <w:sz w:val="24"/>
                <w:szCs w:val="24"/>
                <w:lang w:val="en-IN"/>
              </w:rPr>
            </w:pPr>
          </w:p>
        </w:tc>
        <w:tc>
          <w:tcPr>
            <w:tcW w:w="280" w:type="pct"/>
            <w:tcBorders>
              <w:top w:val="single" w:sz="4" w:space="0" w:color="000000"/>
              <w:left w:val="single" w:sz="4" w:space="0" w:color="000000"/>
              <w:bottom w:val="single" w:sz="4" w:space="0" w:color="000000"/>
              <w:right w:val="single" w:sz="4" w:space="0" w:color="000000"/>
            </w:tcBorders>
          </w:tcPr>
          <w:p w14:paraId="5F1B9836" w14:textId="77777777" w:rsidR="00647334" w:rsidRDefault="00647334">
            <w:pPr>
              <w:spacing w:beforeLines="60" w:before="144" w:afterLines="60" w:after="144"/>
              <w:rPr>
                <w:rFonts w:ascii="Times New Roman" w:hAnsi="Times New Roman" w:cs="Times New Roman"/>
                <w:bCs/>
                <w:sz w:val="24"/>
                <w:szCs w:val="24"/>
                <w:lang w:val="en-IN"/>
              </w:rPr>
            </w:pPr>
          </w:p>
        </w:tc>
        <w:tc>
          <w:tcPr>
            <w:tcW w:w="248" w:type="pct"/>
            <w:tcBorders>
              <w:top w:val="single" w:sz="4" w:space="0" w:color="000000"/>
              <w:left w:val="single" w:sz="4" w:space="0" w:color="000000"/>
              <w:bottom w:val="single" w:sz="4" w:space="0" w:color="000000"/>
              <w:right w:val="single" w:sz="4" w:space="0" w:color="000000"/>
            </w:tcBorders>
          </w:tcPr>
          <w:p w14:paraId="40AB3D50" w14:textId="77777777" w:rsidR="00647334" w:rsidRDefault="00647334">
            <w:pPr>
              <w:spacing w:beforeLines="60" w:before="144" w:afterLines="60" w:after="144"/>
              <w:rPr>
                <w:rFonts w:ascii="Times New Roman" w:hAnsi="Times New Roman" w:cs="Times New Roman"/>
                <w:bCs/>
                <w:sz w:val="24"/>
                <w:szCs w:val="24"/>
                <w:lang w:val="en-IN"/>
              </w:rPr>
            </w:pPr>
          </w:p>
        </w:tc>
        <w:tc>
          <w:tcPr>
            <w:tcW w:w="355" w:type="pct"/>
            <w:tcBorders>
              <w:top w:val="single" w:sz="4" w:space="0" w:color="000000"/>
              <w:left w:val="single" w:sz="4" w:space="0" w:color="000000"/>
              <w:bottom w:val="single" w:sz="4" w:space="0" w:color="000000"/>
              <w:right w:val="single" w:sz="4" w:space="0" w:color="000000"/>
            </w:tcBorders>
          </w:tcPr>
          <w:p w14:paraId="045BFCE9" w14:textId="77777777" w:rsidR="00647334" w:rsidRDefault="00647334">
            <w:pPr>
              <w:spacing w:beforeLines="60" w:before="144" w:afterLines="60" w:after="144"/>
              <w:rPr>
                <w:rFonts w:ascii="Times New Roman" w:hAnsi="Times New Roman" w:cs="Times New Roman"/>
                <w:bCs/>
                <w:sz w:val="24"/>
                <w:szCs w:val="24"/>
                <w:lang w:val="en-IN"/>
              </w:rPr>
            </w:pPr>
          </w:p>
        </w:tc>
        <w:tc>
          <w:tcPr>
            <w:tcW w:w="410" w:type="pct"/>
            <w:tcBorders>
              <w:top w:val="single" w:sz="4" w:space="0" w:color="000000"/>
              <w:left w:val="single" w:sz="4" w:space="0" w:color="000000"/>
              <w:bottom w:val="single" w:sz="4" w:space="0" w:color="000000"/>
              <w:right w:val="single" w:sz="4" w:space="0" w:color="000000"/>
            </w:tcBorders>
          </w:tcPr>
          <w:p w14:paraId="580217C3" w14:textId="77777777" w:rsidR="00647334" w:rsidRDefault="00647334">
            <w:pPr>
              <w:spacing w:beforeLines="60" w:before="144" w:afterLines="60" w:after="144"/>
              <w:rPr>
                <w:rFonts w:ascii="Times New Roman" w:hAnsi="Times New Roman" w:cs="Times New Roman"/>
                <w:bCs/>
                <w:sz w:val="24"/>
                <w:szCs w:val="24"/>
                <w:lang w:val="en-IN"/>
              </w:rPr>
            </w:pPr>
          </w:p>
        </w:tc>
        <w:tc>
          <w:tcPr>
            <w:tcW w:w="270" w:type="pct"/>
            <w:tcBorders>
              <w:top w:val="single" w:sz="4" w:space="0" w:color="000000"/>
              <w:left w:val="single" w:sz="4" w:space="0" w:color="000000"/>
              <w:bottom w:val="single" w:sz="4" w:space="0" w:color="000000"/>
              <w:right w:val="single" w:sz="4" w:space="0" w:color="000000"/>
            </w:tcBorders>
          </w:tcPr>
          <w:p w14:paraId="6356789E" w14:textId="77777777" w:rsidR="00647334" w:rsidRDefault="00647334">
            <w:pPr>
              <w:spacing w:beforeLines="60" w:before="144" w:afterLines="60" w:after="144"/>
              <w:rPr>
                <w:rFonts w:ascii="Times New Roman" w:hAnsi="Times New Roman" w:cs="Times New Roman"/>
                <w:bCs/>
                <w:sz w:val="24"/>
                <w:szCs w:val="24"/>
                <w:lang w:val="en-IN"/>
              </w:rPr>
            </w:pPr>
          </w:p>
        </w:tc>
        <w:tc>
          <w:tcPr>
            <w:tcW w:w="284" w:type="pct"/>
            <w:tcBorders>
              <w:top w:val="single" w:sz="4" w:space="0" w:color="000000"/>
              <w:left w:val="single" w:sz="4" w:space="0" w:color="000000"/>
              <w:bottom w:val="single" w:sz="4" w:space="0" w:color="000000"/>
              <w:right w:val="single" w:sz="4" w:space="0" w:color="000000"/>
            </w:tcBorders>
          </w:tcPr>
          <w:p w14:paraId="075E2B01" w14:textId="77777777" w:rsidR="00647334" w:rsidRDefault="00647334">
            <w:pPr>
              <w:spacing w:beforeLines="60" w:before="144" w:afterLines="60" w:after="144"/>
              <w:rPr>
                <w:rFonts w:ascii="Times New Roman" w:hAnsi="Times New Roman" w:cs="Times New Roman"/>
                <w:bCs/>
                <w:sz w:val="24"/>
                <w:szCs w:val="24"/>
                <w:lang w:val="en-IN"/>
              </w:rPr>
            </w:pPr>
          </w:p>
        </w:tc>
        <w:tc>
          <w:tcPr>
            <w:tcW w:w="241" w:type="pct"/>
            <w:tcBorders>
              <w:top w:val="single" w:sz="4" w:space="0" w:color="000000"/>
              <w:left w:val="single" w:sz="4" w:space="0" w:color="000000"/>
              <w:bottom w:val="single" w:sz="4" w:space="0" w:color="000000"/>
              <w:right w:val="single" w:sz="4" w:space="0" w:color="000000"/>
            </w:tcBorders>
          </w:tcPr>
          <w:p w14:paraId="42A48487" w14:textId="77777777" w:rsidR="00647334" w:rsidRDefault="00647334">
            <w:pPr>
              <w:spacing w:beforeLines="60" w:before="144" w:afterLines="60" w:after="144"/>
              <w:rPr>
                <w:rFonts w:ascii="Times New Roman" w:hAnsi="Times New Roman" w:cs="Times New Roman"/>
                <w:bCs/>
                <w:sz w:val="24"/>
                <w:szCs w:val="24"/>
                <w:lang w:val="en-IN"/>
              </w:rPr>
            </w:pPr>
          </w:p>
        </w:tc>
        <w:tc>
          <w:tcPr>
            <w:tcW w:w="316" w:type="pct"/>
            <w:tcBorders>
              <w:top w:val="single" w:sz="4" w:space="0" w:color="000000"/>
              <w:left w:val="single" w:sz="4" w:space="0" w:color="000000"/>
              <w:bottom w:val="single" w:sz="4" w:space="0" w:color="000000"/>
              <w:right w:val="single" w:sz="4" w:space="0" w:color="000000"/>
            </w:tcBorders>
          </w:tcPr>
          <w:p w14:paraId="3C7D0D9A" w14:textId="77777777" w:rsidR="00647334" w:rsidRDefault="00647334">
            <w:pPr>
              <w:spacing w:beforeLines="60" w:before="144" w:afterLines="60" w:after="144"/>
              <w:rPr>
                <w:rFonts w:ascii="Times New Roman" w:hAnsi="Times New Roman" w:cs="Times New Roman"/>
                <w:bCs/>
                <w:sz w:val="24"/>
                <w:szCs w:val="24"/>
                <w:lang w:val="en-IN"/>
              </w:rPr>
            </w:pPr>
          </w:p>
        </w:tc>
        <w:tc>
          <w:tcPr>
            <w:tcW w:w="334" w:type="pct"/>
            <w:tcBorders>
              <w:top w:val="single" w:sz="4" w:space="0" w:color="000000"/>
              <w:left w:val="single" w:sz="4" w:space="0" w:color="000000"/>
              <w:bottom w:val="single" w:sz="4" w:space="0" w:color="000000"/>
              <w:right w:val="single" w:sz="4" w:space="0" w:color="000000"/>
            </w:tcBorders>
          </w:tcPr>
          <w:p w14:paraId="247FAFA1" w14:textId="77777777" w:rsidR="00647334" w:rsidRDefault="00647334">
            <w:pPr>
              <w:spacing w:beforeLines="60" w:before="144" w:afterLines="60" w:after="144"/>
              <w:rPr>
                <w:rFonts w:ascii="Times New Roman" w:hAnsi="Times New Roman" w:cs="Times New Roman"/>
                <w:bCs/>
                <w:sz w:val="24"/>
                <w:szCs w:val="24"/>
                <w:lang w:val="en-IN"/>
              </w:rPr>
            </w:pPr>
          </w:p>
        </w:tc>
        <w:tc>
          <w:tcPr>
            <w:tcW w:w="369" w:type="pct"/>
            <w:tcBorders>
              <w:top w:val="single" w:sz="4" w:space="0" w:color="000000"/>
              <w:left w:val="single" w:sz="4" w:space="0" w:color="000000"/>
              <w:bottom w:val="single" w:sz="4" w:space="0" w:color="000000"/>
              <w:right w:val="single" w:sz="4" w:space="0" w:color="000000"/>
            </w:tcBorders>
          </w:tcPr>
          <w:p w14:paraId="51816F6E" w14:textId="77777777" w:rsidR="00647334" w:rsidRDefault="00647334">
            <w:pPr>
              <w:spacing w:beforeLines="60" w:before="144" w:afterLines="60" w:after="144"/>
              <w:rPr>
                <w:rFonts w:ascii="Times New Roman" w:hAnsi="Times New Roman" w:cs="Times New Roman"/>
                <w:bCs/>
                <w:sz w:val="24"/>
                <w:szCs w:val="24"/>
                <w:lang w:val="en-IN"/>
              </w:rPr>
            </w:pPr>
          </w:p>
        </w:tc>
        <w:tc>
          <w:tcPr>
            <w:tcW w:w="355" w:type="pct"/>
            <w:tcBorders>
              <w:top w:val="single" w:sz="4" w:space="0" w:color="000000"/>
              <w:left w:val="single" w:sz="4" w:space="0" w:color="000000"/>
              <w:bottom w:val="single" w:sz="4" w:space="0" w:color="000000"/>
              <w:right w:val="single" w:sz="4" w:space="0" w:color="000000"/>
            </w:tcBorders>
          </w:tcPr>
          <w:p w14:paraId="6D9CB4C9" w14:textId="77777777" w:rsidR="00647334" w:rsidRDefault="00647334">
            <w:pPr>
              <w:spacing w:beforeLines="60" w:before="144" w:afterLines="60" w:after="144"/>
              <w:rPr>
                <w:rFonts w:ascii="Times New Roman" w:hAnsi="Times New Roman" w:cs="Times New Roman"/>
                <w:bCs/>
                <w:sz w:val="24"/>
                <w:szCs w:val="24"/>
                <w:lang w:val="en-IN"/>
              </w:rPr>
            </w:pPr>
          </w:p>
        </w:tc>
      </w:tr>
      <w:tr w:rsidR="00647334" w14:paraId="0FF4551A" w14:textId="77777777" w:rsidTr="00234CA2">
        <w:trPr>
          <w:trHeight w:val="297"/>
        </w:trPr>
        <w:tc>
          <w:tcPr>
            <w:tcW w:w="211" w:type="pct"/>
            <w:tcBorders>
              <w:top w:val="single" w:sz="4" w:space="0" w:color="000000"/>
              <w:left w:val="single" w:sz="4" w:space="0" w:color="000000"/>
              <w:bottom w:val="single" w:sz="4" w:space="0" w:color="000000"/>
              <w:right w:val="single" w:sz="4" w:space="0" w:color="000000"/>
            </w:tcBorders>
          </w:tcPr>
          <w:p w14:paraId="6C699D56" w14:textId="77777777" w:rsidR="00647334" w:rsidRDefault="00647334">
            <w:pPr>
              <w:spacing w:beforeLines="60" w:before="144" w:afterLines="60" w:after="144"/>
              <w:rPr>
                <w:rFonts w:ascii="Times New Roman" w:hAnsi="Times New Roman" w:cs="Times New Roman"/>
                <w:bCs/>
                <w:sz w:val="24"/>
                <w:szCs w:val="24"/>
                <w:lang w:val="en-IN"/>
              </w:rPr>
            </w:pPr>
          </w:p>
        </w:tc>
        <w:tc>
          <w:tcPr>
            <w:tcW w:w="245" w:type="pct"/>
            <w:tcBorders>
              <w:top w:val="single" w:sz="4" w:space="0" w:color="000000"/>
              <w:left w:val="single" w:sz="4" w:space="0" w:color="000000"/>
              <w:bottom w:val="single" w:sz="4" w:space="0" w:color="000000"/>
              <w:right w:val="single" w:sz="4" w:space="0" w:color="000000"/>
            </w:tcBorders>
          </w:tcPr>
          <w:p w14:paraId="2AC5D00C" w14:textId="77777777" w:rsidR="00647334" w:rsidRDefault="00647334">
            <w:pPr>
              <w:spacing w:beforeLines="60" w:before="144" w:afterLines="60" w:after="144"/>
              <w:rPr>
                <w:rFonts w:ascii="Times New Roman" w:hAnsi="Times New Roman" w:cs="Times New Roman"/>
                <w:bCs/>
                <w:sz w:val="24"/>
                <w:szCs w:val="24"/>
                <w:lang w:val="en-IN"/>
              </w:rPr>
            </w:pPr>
          </w:p>
        </w:tc>
        <w:tc>
          <w:tcPr>
            <w:tcW w:w="341" w:type="pct"/>
            <w:tcBorders>
              <w:top w:val="single" w:sz="4" w:space="0" w:color="000000"/>
              <w:left w:val="single" w:sz="4" w:space="0" w:color="000000"/>
              <w:bottom w:val="single" w:sz="4" w:space="0" w:color="000000"/>
              <w:right w:val="single" w:sz="4" w:space="0" w:color="000000"/>
            </w:tcBorders>
          </w:tcPr>
          <w:p w14:paraId="01CB341B" w14:textId="77777777" w:rsidR="00647334" w:rsidRDefault="00647334">
            <w:pPr>
              <w:spacing w:beforeLines="60" w:before="144" w:afterLines="60" w:after="144"/>
              <w:rPr>
                <w:rFonts w:ascii="Times New Roman" w:hAnsi="Times New Roman" w:cs="Times New Roman"/>
                <w:bCs/>
                <w:sz w:val="24"/>
                <w:szCs w:val="24"/>
                <w:lang w:val="en-IN"/>
              </w:rPr>
            </w:pPr>
          </w:p>
        </w:tc>
        <w:tc>
          <w:tcPr>
            <w:tcW w:w="362" w:type="pct"/>
            <w:tcBorders>
              <w:top w:val="single" w:sz="4" w:space="0" w:color="000000"/>
              <w:left w:val="single" w:sz="4" w:space="0" w:color="000000"/>
              <w:bottom w:val="single" w:sz="4" w:space="0" w:color="000000"/>
              <w:right w:val="single" w:sz="4" w:space="0" w:color="000000"/>
            </w:tcBorders>
          </w:tcPr>
          <w:p w14:paraId="6B9A97D1" w14:textId="77777777" w:rsidR="00647334" w:rsidRDefault="00647334">
            <w:pPr>
              <w:spacing w:beforeLines="60" w:before="144" w:afterLines="60" w:after="144"/>
              <w:rPr>
                <w:rFonts w:ascii="Times New Roman" w:hAnsi="Times New Roman" w:cs="Times New Roman"/>
                <w:bCs/>
                <w:sz w:val="24"/>
                <w:szCs w:val="24"/>
                <w:lang w:val="en-IN"/>
              </w:rPr>
            </w:pPr>
          </w:p>
        </w:tc>
        <w:tc>
          <w:tcPr>
            <w:tcW w:w="380" w:type="pct"/>
            <w:tcBorders>
              <w:top w:val="single" w:sz="4" w:space="0" w:color="000000"/>
              <w:left w:val="single" w:sz="4" w:space="0" w:color="000000"/>
              <w:bottom w:val="single" w:sz="4" w:space="0" w:color="000000"/>
              <w:right w:val="single" w:sz="4" w:space="0" w:color="000000"/>
            </w:tcBorders>
          </w:tcPr>
          <w:p w14:paraId="24BF2CFC" w14:textId="77777777" w:rsidR="00647334" w:rsidRDefault="00647334">
            <w:pPr>
              <w:spacing w:beforeLines="60" w:before="144" w:afterLines="60" w:after="144"/>
              <w:rPr>
                <w:rFonts w:ascii="Times New Roman" w:hAnsi="Times New Roman" w:cs="Times New Roman"/>
                <w:bCs/>
                <w:sz w:val="24"/>
                <w:szCs w:val="24"/>
                <w:lang w:val="en-IN"/>
              </w:rPr>
            </w:pPr>
          </w:p>
        </w:tc>
        <w:tc>
          <w:tcPr>
            <w:tcW w:w="280" w:type="pct"/>
            <w:tcBorders>
              <w:top w:val="single" w:sz="4" w:space="0" w:color="000000"/>
              <w:left w:val="single" w:sz="4" w:space="0" w:color="000000"/>
              <w:bottom w:val="single" w:sz="4" w:space="0" w:color="000000"/>
              <w:right w:val="single" w:sz="4" w:space="0" w:color="000000"/>
            </w:tcBorders>
          </w:tcPr>
          <w:p w14:paraId="552D73EC" w14:textId="77777777" w:rsidR="00647334" w:rsidRDefault="00647334">
            <w:pPr>
              <w:spacing w:beforeLines="60" w:before="144" w:afterLines="60" w:after="144"/>
              <w:rPr>
                <w:rFonts w:ascii="Times New Roman" w:hAnsi="Times New Roman" w:cs="Times New Roman"/>
                <w:bCs/>
                <w:sz w:val="24"/>
                <w:szCs w:val="24"/>
                <w:lang w:val="en-IN"/>
              </w:rPr>
            </w:pPr>
          </w:p>
        </w:tc>
        <w:tc>
          <w:tcPr>
            <w:tcW w:w="248" w:type="pct"/>
            <w:tcBorders>
              <w:top w:val="single" w:sz="4" w:space="0" w:color="000000"/>
              <w:left w:val="single" w:sz="4" w:space="0" w:color="000000"/>
              <w:bottom w:val="single" w:sz="4" w:space="0" w:color="000000"/>
              <w:right w:val="single" w:sz="4" w:space="0" w:color="000000"/>
            </w:tcBorders>
          </w:tcPr>
          <w:p w14:paraId="4BC4FD4D" w14:textId="77777777" w:rsidR="00647334" w:rsidRDefault="00647334">
            <w:pPr>
              <w:spacing w:beforeLines="60" w:before="144" w:afterLines="60" w:after="144"/>
              <w:rPr>
                <w:rFonts w:ascii="Times New Roman" w:hAnsi="Times New Roman" w:cs="Times New Roman"/>
                <w:bCs/>
                <w:sz w:val="24"/>
                <w:szCs w:val="24"/>
                <w:lang w:val="en-IN"/>
              </w:rPr>
            </w:pPr>
          </w:p>
        </w:tc>
        <w:tc>
          <w:tcPr>
            <w:tcW w:w="355" w:type="pct"/>
            <w:tcBorders>
              <w:top w:val="single" w:sz="4" w:space="0" w:color="000000"/>
              <w:left w:val="single" w:sz="4" w:space="0" w:color="000000"/>
              <w:bottom w:val="single" w:sz="4" w:space="0" w:color="000000"/>
              <w:right w:val="single" w:sz="4" w:space="0" w:color="000000"/>
            </w:tcBorders>
          </w:tcPr>
          <w:p w14:paraId="5F364145" w14:textId="77777777" w:rsidR="00647334" w:rsidRDefault="00647334">
            <w:pPr>
              <w:spacing w:beforeLines="60" w:before="144" w:afterLines="60" w:after="144"/>
              <w:rPr>
                <w:rFonts w:ascii="Times New Roman" w:hAnsi="Times New Roman" w:cs="Times New Roman"/>
                <w:bCs/>
                <w:sz w:val="24"/>
                <w:szCs w:val="24"/>
                <w:lang w:val="en-IN"/>
              </w:rPr>
            </w:pPr>
          </w:p>
        </w:tc>
        <w:tc>
          <w:tcPr>
            <w:tcW w:w="410" w:type="pct"/>
            <w:tcBorders>
              <w:top w:val="single" w:sz="4" w:space="0" w:color="000000"/>
              <w:left w:val="single" w:sz="4" w:space="0" w:color="000000"/>
              <w:bottom w:val="single" w:sz="4" w:space="0" w:color="000000"/>
              <w:right w:val="single" w:sz="4" w:space="0" w:color="000000"/>
            </w:tcBorders>
          </w:tcPr>
          <w:p w14:paraId="3F72ED27" w14:textId="77777777" w:rsidR="00647334" w:rsidRDefault="00647334">
            <w:pPr>
              <w:spacing w:beforeLines="60" w:before="144" w:afterLines="60" w:after="144"/>
              <w:rPr>
                <w:rFonts w:ascii="Times New Roman" w:hAnsi="Times New Roman" w:cs="Times New Roman"/>
                <w:bCs/>
                <w:sz w:val="24"/>
                <w:szCs w:val="24"/>
                <w:lang w:val="en-IN"/>
              </w:rPr>
            </w:pPr>
          </w:p>
        </w:tc>
        <w:tc>
          <w:tcPr>
            <w:tcW w:w="270" w:type="pct"/>
            <w:tcBorders>
              <w:top w:val="single" w:sz="4" w:space="0" w:color="000000"/>
              <w:left w:val="single" w:sz="4" w:space="0" w:color="000000"/>
              <w:bottom w:val="single" w:sz="4" w:space="0" w:color="000000"/>
              <w:right w:val="single" w:sz="4" w:space="0" w:color="000000"/>
            </w:tcBorders>
          </w:tcPr>
          <w:p w14:paraId="3700B906" w14:textId="77777777" w:rsidR="00647334" w:rsidRDefault="00647334">
            <w:pPr>
              <w:spacing w:beforeLines="60" w:before="144" w:afterLines="60" w:after="144"/>
              <w:rPr>
                <w:rFonts w:ascii="Times New Roman" w:hAnsi="Times New Roman" w:cs="Times New Roman"/>
                <w:bCs/>
                <w:sz w:val="24"/>
                <w:szCs w:val="24"/>
                <w:lang w:val="en-IN"/>
              </w:rPr>
            </w:pPr>
          </w:p>
        </w:tc>
        <w:tc>
          <w:tcPr>
            <w:tcW w:w="284" w:type="pct"/>
            <w:tcBorders>
              <w:top w:val="single" w:sz="4" w:space="0" w:color="000000"/>
              <w:left w:val="single" w:sz="4" w:space="0" w:color="000000"/>
              <w:bottom w:val="single" w:sz="4" w:space="0" w:color="000000"/>
              <w:right w:val="single" w:sz="4" w:space="0" w:color="000000"/>
            </w:tcBorders>
          </w:tcPr>
          <w:p w14:paraId="31C6FC70" w14:textId="77777777" w:rsidR="00647334" w:rsidRDefault="00647334">
            <w:pPr>
              <w:spacing w:beforeLines="60" w:before="144" w:afterLines="60" w:after="144"/>
              <w:rPr>
                <w:rFonts w:ascii="Times New Roman" w:hAnsi="Times New Roman" w:cs="Times New Roman"/>
                <w:bCs/>
                <w:sz w:val="24"/>
                <w:szCs w:val="24"/>
                <w:lang w:val="en-IN"/>
              </w:rPr>
            </w:pPr>
          </w:p>
        </w:tc>
        <w:tc>
          <w:tcPr>
            <w:tcW w:w="241" w:type="pct"/>
            <w:tcBorders>
              <w:top w:val="single" w:sz="4" w:space="0" w:color="000000"/>
              <w:left w:val="single" w:sz="4" w:space="0" w:color="000000"/>
              <w:bottom w:val="single" w:sz="4" w:space="0" w:color="000000"/>
              <w:right w:val="single" w:sz="4" w:space="0" w:color="000000"/>
            </w:tcBorders>
          </w:tcPr>
          <w:p w14:paraId="39CF25B0" w14:textId="77777777" w:rsidR="00647334" w:rsidRDefault="00647334">
            <w:pPr>
              <w:spacing w:beforeLines="60" w:before="144" w:afterLines="60" w:after="144"/>
              <w:rPr>
                <w:rFonts w:ascii="Times New Roman" w:hAnsi="Times New Roman" w:cs="Times New Roman"/>
                <w:bCs/>
                <w:sz w:val="24"/>
                <w:szCs w:val="24"/>
                <w:lang w:val="en-IN"/>
              </w:rPr>
            </w:pPr>
          </w:p>
        </w:tc>
        <w:tc>
          <w:tcPr>
            <w:tcW w:w="316" w:type="pct"/>
            <w:tcBorders>
              <w:top w:val="single" w:sz="4" w:space="0" w:color="000000"/>
              <w:left w:val="single" w:sz="4" w:space="0" w:color="000000"/>
              <w:bottom w:val="single" w:sz="4" w:space="0" w:color="000000"/>
              <w:right w:val="single" w:sz="4" w:space="0" w:color="000000"/>
            </w:tcBorders>
          </w:tcPr>
          <w:p w14:paraId="5AE591F9" w14:textId="77777777" w:rsidR="00647334" w:rsidRDefault="00647334">
            <w:pPr>
              <w:spacing w:beforeLines="60" w:before="144" w:afterLines="60" w:after="144"/>
              <w:rPr>
                <w:rFonts w:ascii="Times New Roman" w:hAnsi="Times New Roman" w:cs="Times New Roman"/>
                <w:bCs/>
                <w:sz w:val="24"/>
                <w:szCs w:val="24"/>
                <w:lang w:val="en-IN"/>
              </w:rPr>
            </w:pPr>
          </w:p>
        </w:tc>
        <w:tc>
          <w:tcPr>
            <w:tcW w:w="334" w:type="pct"/>
            <w:tcBorders>
              <w:top w:val="single" w:sz="4" w:space="0" w:color="000000"/>
              <w:left w:val="single" w:sz="4" w:space="0" w:color="000000"/>
              <w:bottom w:val="single" w:sz="4" w:space="0" w:color="000000"/>
              <w:right w:val="single" w:sz="4" w:space="0" w:color="000000"/>
            </w:tcBorders>
          </w:tcPr>
          <w:p w14:paraId="341DF0C6" w14:textId="77777777" w:rsidR="00647334" w:rsidRDefault="00647334">
            <w:pPr>
              <w:spacing w:beforeLines="60" w:before="144" w:afterLines="60" w:after="144"/>
              <w:rPr>
                <w:rFonts w:ascii="Times New Roman" w:hAnsi="Times New Roman" w:cs="Times New Roman"/>
                <w:bCs/>
                <w:sz w:val="24"/>
                <w:szCs w:val="24"/>
                <w:lang w:val="en-IN"/>
              </w:rPr>
            </w:pPr>
          </w:p>
        </w:tc>
        <w:tc>
          <w:tcPr>
            <w:tcW w:w="369" w:type="pct"/>
            <w:tcBorders>
              <w:top w:val="single" w:sz="4" w:space="0" w:color="000000"/>
              <w:left w:val="single" w:sz="4" w:space="0" w:color="000000"/>
              <w:bottom w:val="single" w:sz="4" w:space="0" w:color="000000"/>
              <w:right w:val="single" w:sz="4" w:space="0" w:color="000000"/>
            </w:tcBorders>
          </w:tcPr>
          <w:p w14:paraId="7BAAA44F" w14:textId="77777777" w:rsidR="00647334" w:rsidRDefault="00647334">
            <w:pPr>
              <w:spacing w:beforeLines="60" w:before="144" w:afterLines="60" w:after="144"/>
              <w:rPr>
                <w:rFonts w:ascii="Times New Roman" w:hAnsi="Times New Roman" w:cs="Times New Roman"/>
                <w:bCs/>
                <w:sz w:val="24"/>
                <w:szCs w:val="24"/>
                <w:lang w:val="en-IN"/>
              </w:rPr>
            </w:pPr>
          </w:p>
        </w:tc>
        <w:tc>
          <w:tcPr>
            <w:tcW w:w="355" w:type="pct"/>
            <w:tcBorders>
              <w:top w:val="single" w:sz="4" w:space="0" w:color="000000"/>
              <w:left w:val="single" w:sz="4" w:space="0" w:color="000000"/>
              <w:bottom w:val="single" w:sz="4" w:space="0" w:color="000000"/>
              <w:right w:val="single" w:sz="4" w:space="0" w:color="000000"/>
            </w:tcBorders>
          </w:tcPr>
          <w:p w14:paraId="5C6E565F" w14:textId="77777777" w:rsidR="00647334" w:rsidRDefault="00647334">
            <w:pPr>
              <w:spacing w:beforeLines="60" w:before="144" w:afterLines="60" w:after="144"/>
              <w:rPr>
                <w:rFonts w:ascii="Times New Roman" w:hAnsi="Times New Roman" w:cs="Times New Roman"/>
                <w:bCs/>
                <w:sz w:val="24"/>
                <w:szCs w:val="24"/>
                <w:lang w:val="en-IN"/>
              </w:rPr>
            </w:pPr>
          </w:p>
        </w:tc>
      </w:tr>
    </w:tbl>
    <w:p w14:paraId="2B719113" w14:textId="77777777" w:rsidR="00647334" w:rsidRDefault="00647334" w:rsidP="006D785D">
      <w:pPr>
        <w:spacing w:after="0"/>
        <w:rPr>
          <w:rFonts w:ascii="Times New Roman" w:hAnsi="Times New Roman" w:cs="Times New Roman"/>
          <w:b/>
          <w:bCs/>
          <w:sz w:val="24"/>
          <w:szCs w:val="24"/>
        </w:rPr>
      </w:pPr>
    </w:p>
    <w:p w14:paraId="3ED75C72" w14:textId="77777777" w:rsidR="00266796" w:rsidRDefault="00266796" w:rsidP="006D785D">
      <w:pPr>
        <w:spacing w:after="0"/>
        <w:rPr>
          <w:rFonts w:ascii="Times New Roman" w:hAnsi="Times New Roman" w:cs="Times New Roman"/>
          <w:b/>
          <w:bCs/>
          <w:sz w:val="24"/>
          <w:szCs w:val="24"/>
        </w:rPr>
      </w:pPr>
    </w:p>
    <w:p w14:paraId="67025362" w14:textId="77777777" w:rsidR="00266796" w:rsidRDefault="00266796" w:rsidP="006D785D">
      <w:pPr>
        <w:spacing w:after="0"/>
        <w:rPr>
          <w:rFonts w:ascii="Times New Roman" w:hAnsi="Times New Roman" w:cs="Times New Roman"/>
          <w:b/>
          <w:bCs/>
          <w:sz w:val="24"/>
          <w:szCs w:val="24"/>
        </w:rPr>
      </w:pPr>
    </w:p>
    <w:p w14:paraId="5F45CBDD" w14:textId="77777777" w:rsidR="00266796" w:rsidRDefault="00266796" w:rsidP="006D785D">
      <w:pPr>
        <w:spacing w:after="0"/>
        <w:rPr>
          <w:rFonts w:ascii="Times New Roman" w:hAnsi="Times New Roman" w:cs="Times New Roman"/>
          <w:b/>
          <w:bCs/>
          <w:sz w:val="24"/>
          <w:szCs w:val="24"/>
        </w:rPr>
      </w:pPr>
    </w:p>
    <w:p w14:paraId="13AAC164" w14:textId="77777777" w:rsidR="00266796" w:rsidRDefault="00266796" w:rsidP="006D785D">
      <w:pPr>
        <w:spacing w:after="0"/>
        <w:rPr>
          <w:rFonts w:ascii="Times New Roman" w:hAnsi="Times New Roman" w:cs="Times New Roman"/>
          <w:b/>
          <w:bCs/>
          <w:sz w:val="24"/>
          <w:szCs w:val="24"/>
        </w:rPr>
      </w:pPr>
    </w:p>
    <w:p w14:paraId="18C9E695" w14:textId="77777777" w:rsidR="006D785D" w:rsidRDefault="00647334" w:rsidP="006D785D">
      <w:pPr>
        <w:spacing w:after="0"/>
        <w:rPr>
          <w:rFonts w:ascii="Times New Roman" w:hAnsi="Times New Roman" w:cs="Times New Roman"/>
          <w:b/>
          <w:bCs/>
          <w:sz w:val="24"/>
          <w:szCs w:val="24"/>
        </w:rPr>
      </w:pPr>
      <w:r w:rsidRPr="00647334">
        <w:rPr>
          <w:rFonts w:ascii="Times New Roman" w:hAnsi="Times New Roman" w:cs="Times New Roman"/>
          <w:b/>
          <w:bCs/>
          <w:sz w:val="24"/>
          <w:szCs w:val="24"/>
        </w:rPr>
        <w:lastRenderedPageBreak/>
        <w:t>E-</w:t>
      </w:r>
      <w:r w:rsidR="006D785D" w:rsidRPr="00647334">
        <w:rPr>
          <w:rFonts w:ascii="Times New Roman" w:hAnsi="Times New Roman" w:cs="Times New Roman"/>
          <w:b/>
          <w:bCs/>
          <w:sz w:val="24"/>
          <w:szCs w:val="24"/>
        </w:rPr>
        <w:t>10 Observation:</w:t>
      </w:r>
    </w:p>
    <w:p w14:paraId="149FA006" w14:textId="77777777" w:rsidR="00647334" w:rsidRPr="00647334" w:rsidRDefault="00647334" w:rsidP="006D785D">
      <w:pPr>
        <w:spacing w:after="0"/>
        <w:rPr>
          <w:rFonts w:ascii="Times New Roman" w:hAnsi="Times New Roman" w:cs="Times New Roman"/>
          <w:b/>
          <w:bCs/>
          <w:sz w:val="24"/>
          <w:szCs w:val="24"/>
        </w:rPr>
      </w:pPr>
    </w:p>
    <w:p w14:paraId="4ACABB01" w14:textId="77777777" w:rsidR="006D785D" w:rsidRPr="006D785D" w:rsidRDefault="006D785D" w:rsidP="00647334">
      <w:pPr>
        <w:spacing w:after="0"/>
        <w:ind w:left="720"/>
        <w:rPr>
          <w:rFonts w:ascii="Times New Roman" w:hAnsi="Times New Roman" w:cs="Times New Roman"/>
          <w:sz w:val="24"/>
          <w:szCs w:val="24"/>
        </w:rPr>
      </w:pPr>
      <w:r w:rsidRPr="006D785D">
        <w:rPr>
          <w:rFonts w:ascii="Times New Roman" w:hAnsi="Times New Roman" w:cs="Times New Roman"/>
          <w:sz w:val="24"/>
          <w:szCs w:val="24"/>
        </w:rPr>
        <w:t>a)</w:t>
      </w:r>
      <w:r w:rsidR="00647334">
        <w:rPr>
          <w:rFonts w:ascii="Times New Roman" w:hAnsi="Times New Roman" w:cs="Times New Roman"/>
          <w:sz w:val="24"/>
          <w:szCs w:val="24"/>
        </w:rPr>
        <w:t xml:space="preserve"> </w:t>
      </w:r>
      <w:r w:rsidRPr="006D785D">
        <w:rPr>
          <w:rFonts w:ascii="Times New Roman" w:hAnsi="Times New Roman" w:cs="Times New Roman"/>
          <w:sz w:val="24"/>
          <w:szCs w:val="24"/>
        </w:rPr>
        <w:t>Presence of any marked vibration during operation</w:t>
      </w:r>
    </w:p>
    <w:p w14:paraId="5E74F160" w14:textId="77777777" w:rsidR="006D785D" w:rsidRPr="006D785D" w:rsidRDefault="006D785D" w:rsidP="00647334">
      <w:pPr>
        <w:spacing w:after="0"/>
        <w:ind w:left="720"/>
        <w:rPr>
          <w:rFonts w:ascii="Times New Roman" w:hAnsi="Times New Roman" w:cs="Times New Roman"/>
          <w:sz w:val="24"/>
          <w:szCs w:val="24"/>
        </w:rPr>
      </w:pPr>
      <w:r w:rsidRPr="006D785D">
        <w:rPr>
          <w:rFonts w:ascii="Times New Roman" w:hAnsi="Times New Roman" w:cs="Times New Roman"/>
          <w:sz w:val="24"/>
          <w:szCs w:val="24"/>
        </w:rPr>
        <w:t>b)</w:t>
      </w:r>
      <w:r w:rsidR="00647334">
        <w:rPr>
          <w:rFonts w:ascii="Times New Roman" w:hAnsi="Times New Roman" w:cs="Times New Roman"/>
          <w:sz w:val="24"/>
          <w:szCs w:val="24"/>
        </w:rPr>
        <w:t xml:space="preserve"> </w:t>
      </w:r>
      <w:r w:rsidRPr="006D785D">
        <w:rPr>
          <w:rFonts w:ascii="Times New Roman" w:hAnsi="Times New Roman" w:cs="Times New Roman"/>
          <w:sz w:val="24"/>
          <w:szCs w:val="24"/>
        </w:rPr>
        <w:t>Presence of undue knocking or rattling sound</w:t>
      </w:r>
    </w:p>
    <w:p w14:paraId="475CCBD0" w14:textId="77777777" w:rsidR="006D785D" w:rsidRPr="006D785D" w:rsidRDefault="006D785D" w:rsidP="00647334">
      <w:pPr>
        <w:spacing w:after="0"/>
        <w:ind w:left="720"/>
        <w:rPr>
          <w:rFonts w:ascii="Times New Roman" w:hAnsi="Times New Roman" w:cs="Times New Roman"/>
          <w:sz w:val="24"/>
          <w:szCs w:val="24"/>
        </w:rPr>
      </w:pPr>
      <w:r w:rsidRPr="006D785D">
        <w:rPr>
          <w:rFonts w:ascii="Times New Roman" w:hAnsi="Times New Roman" w:cs="Times New Roman"/>
          <w:sz w:val="24"/>
          <w:szCs w:val="24"/>
        </w:rPr>
        <w:t>c)</w:t>
      </w:r>
      <w:r w:rsidR="00647334">
        <w:rPr>
          <w:rFonts w:ascii="Times New Roman" w:hAnsi="Times New Roman" w:cs="Times New Roman"/>
          <w:sz w:val="24"/>
          <w:szCs w:val="24"/>
        </w:rPr>
        <w:t xml:space="preserve"> </w:t>
      </w:r>
      <w:r w:rsidRPr="006D785D">
        <w:rPr>
          <w:rFonts w:ascii="Times New Roman" w:hAnsi="Times New Roman" w:cs="Times New Roman"/>
          <w:sz w:val="24"/>
          <w:szCs w:val="24"/>
        </w:rPr>
        <w:t>Frequent slippage of belts</w:t>
      </w:r>
    </w:p>
    <w:p w14:paraId="4E03BF88" w14:textId="77777777" w:rsidR="006D785D" w:rsidRPr="006D785D" w:rsidRDefault="006D785D" w:rsidP="00647334">
      <w:pPr>
        <w:spacing w:after="0"/>
        <w:ind w:left="720"/>
        <w:rPr>
          <w:rFonts w:ascii="Times New Roman" w:hAnsi="Times New Roman" w:cs="Times New Roman"/>
          <w:sz w:val="24"/>
          <w:szCs w:val="24"/>
        </w:rPr>
      </w:pPr>
      <w:r w:rsidRPr="006D785D">
        <w:rPr>
          <w:rFonts w:ascii="Times New Roman" w:hAnsi="Times New Roman" w:cs="Times New Roman"/>
          <w:sz w:val="24"/>
          <w:szCs w:val="24"/>
        </w:rPr>
        <w:t>d)</w:t>
      </w:r>
      <w:r w:rsidR="00647334">
        <w:rPr>
          <w:rFonts w:ascii="Times New Roman" w:hAnsi="Times New Roman" w:cs="Times New Roman"/>
          <w:sz w:val="24"/>
          <w:szCs w:val="24"/>
        </w:rPr>
        <w:t xml:space="preserve"> </w:t>
      </w:r>
      <w:r w:rsidRPr="006D785D">
        <w:rPr>
          <w:rFonts w:ascii="Times New Roman" w:hAnsi="Times New Roman" w:cs="Times New Roman"/>
          <w:sz w:val="24"/>
          <w:szCs w:val="24"/>
        </w:rPr>
        <w:t>Smooth running of shafts in their respective bearings</w:t>
      </w:r>
    </w:p>
    <w:p w14:paraId="00D79D80" w14:textId="77777777" w:rsidR="006D785D" w:rsidRPr="006D785D" w:rsidRDefault="006D785D" w:rsidP="00647334">
      <w:pPr>
        <w:spacing w:after="0"/>
        <w:ind w:left="720"/>
        <w:rPr>
          <w:rFonts w:ascii="Times New Roman" w:hAnsi="Times New Roman" w:cs="Times New Roman"/>
          <w:sz w:val="24"/>
          <w:szCs w:val="24"/>
        </w:rPr>
      </w:pPr>
      <w:r w:rsidRPr="006D785D">
        <w:rPr>
          <w:rFonts w:ascii="Times New Roman" w:hAnsi="Times New Roman" w:cs="Times New Roman"/>
          <w:sz w:val="24"/>
          <w:szCs w:val="24"/>
        </w:rPr>
        <w:t>e)</w:t>
      </w:r>
      <w:r w:rsidR="00647334">
        <w:rPr>
          <w:rFonts w:ascii="Times New Roman" w:hAnsi="Times New Roman" w:cs="Times New Roman"/>
          <w:sz w:val="24"/>
          <w:szCs w:val="24"/>
        </w:rPr>
        <w:t xml:space="preserve"> </w:t>
      </w:r>
      <w:r w:rsidRPr="006D785D">
        <w:rPr>
          <w:rFonts w:ascii="Times New Roman" w:hAnsi="Times New Roman" w:cs="Times New Roman"/>
          <w:sz w:val="24"/>
          <w:szCs w:val="24"/>
        </w:rPr>
        <w:t>Fr</w:t>
      </w:r>
      <w:r w:rsidR="00647334">
        <w:rPr>
          <w:rFonts w:ascii="Times New Roman" w:hAnsi="Times New Roman" w:cs="Times New Roman"/>
          <w:sz w:val="24"/>
          <w:szCs w:val="24"/>
        </w:rPr>
        <w:t>equent clogging during grinding</w:t>
      </w:r>
      <w:r w:rsidRPr="006D785D">
        <w:rPr>
          <w:rFonts w:ascii="Times New Roman" w:hAnsi="Times New Roman" w:cs="Times New Roman"/>
          <w:sz w:val="24"/>
          <w:szCs w:val="24"/>
        </w:rPr>
        <w:t>/size reduction</w:t>
      </w:r>
    </w:p>
    <w:p w14:paraId="6AC1E9D9" w14:textId="77777777" w:rsidR="006D785D" w:rsidRPr="006D785D" w:rsidRDefault="006D785D" w:rsidP="00647334">
      <w:pPr>
        <w:spacing w:after="0"/>
        <w:ind w:left="720"/>
        <w:rPr>
          <w:rFonts w:ascii="Times New Roman" w:hAnsi="Times New Roman" w:cs="Times New Roman"/>
          <w:sz w:val="24"/>
          <w:szCs w:val="24"/>
        </w:rPr>
      </w:pPr>
      <w:r w:rsidRPr="006D785D">
        <w:rPr>
          <w:rFonts w:ascii="Times New Roman" w:hAnsi="Times New Roman" w:cs="Times New Roman"/>
          <w:sz w:val="24"/>
          <w:szCs w:val="24"/>
        </w:rPr>
        <w:t>f)</w:t>
      </w:r>
      <w:r w:rsidR="00647334">
        <w:rPr>
          <w:rFonts w:ascii="Times New Roman" w:hAnsi="Times New Roman" w:cs="Times New Roman"/>
          <w:sz w:val="24"/>
          <w:szCs w:val="24"/>
        </w:rPr>
        <w:t xml:space="preserve"> </w:t>
      </w:r>
      <w:r w:rsidRPr="006D785D">
        <w:rPr>
          <w:rFonts w:ascii="Times New Roman" w:hAnsi="Times New Roman" w:cs="Times New Roman"/>
          <w:sz w:val="24"/>
          <w:szCs w:val="24"/>
        </w:rPr>
        <w:t>Smooth flowing of material through different components</w:t>
      </w:r>
    </w:p>
    <w:p w14:paraId="2C352C6F" w14:textId="77777777" w:rsidR="006D785D" w:rsidRPr="006D785D" w:rsidRDefault="006D785D" w:rsidP="00647334">
      <w:pPr>
        <w:spacing w:after="0"/>
        <w:ind w:left="720"/>
        <w:rPr>
          <w:rFonts w:ascii="Times New Roman" w:hAnsi="Times New Roman" w:cs="Times New Roman"/>
          <w:sz w:val="24"/>
          <w:szCs w:val="24"/>
        </w:rPr>
      </w:pPr>
      <w:r w:rsidRPr="006D785D">
        <w:rPr>
          <w:rFonts w:ascii="Times New Roman" w:hAnsi="Times New Roman" w:cs="Times New Roman"/>
          <w:sz w:val="24"/>
          <w:szCs w:val="24"/>
        </w:rPr>
        <w:t>g)</w:t>
      </w:r>
      <w:r w:rsidR="00647334">
        <w:rPr>
          <w:rFonts w:ascii="Times New Roman" w:hAnsi="Times New Roman" w:cs="Times New Roman"/>
          <w:sz w:val="24"/>
          <w:szCs w:val="24"/>
        </w:rPr>
        <w:t xml:space="preserve"> </w:t>
      </w:r>
      <w:r w:rsidRPr="006D785D">
        <w:rPr>
          <w:rFonts w:ascii="Times New Roman" w:hAnsi="Times New Roman" w:cs="Times New Roman"/>
          <w:sz w:val="24"/>
          <w:szCs w:val="24"/>
        </w:rPr>
        <w:t xml:space="preserve">Vibration free operation </w:t>
      </w:r>
    </w:p>
    <w:p w14:paraId="0EF67445" w14:textId="77777777" w:rsidR="006D785D" w:rsidRPr="006D785D" w:rsidRDefault="006D785D" w:rsidP="00647334">
      <w:pPr>
        <w:spacing w:after="0"/>
        <w:ind w:left="720"/>
        <w:rPr>
          <w:rFonts w:ascii="Times New Roman" w:hAnsi="Times New Roman" w:cs="Times New Roman"/>
          <w:sz w:val="24"/>
          <w:szCs w:val="24"/>
        </w:rPr>
      </w:pPr>
      <w:r w:rsidRPr="006D785D">
        <w:rPr>
          <w:rFonts w:ascii="Times New Roman" w:hAnsi="Times New Roman" w:cs="Times New Roman"/>
          <w:sz w:val="24"/>
          <w:szCs w:val="24"/>
        </w:rPr>
        <w:t>h)</w:t>
      </w:r>
      <w:r w:rsidR="00647334">
        <w:rPr>
          <w:rFonts w:ascii="Times New Roman" w:hAnsi="Times New Roman" w:cs="Times New Roman"/>
          <w:sz w:val="24"/>
          <w:szCs w:val="24"/>
        </w:rPr>
        <w:t xml:space="preserve"> </w:t>
      </w:r>
      <w:r w:rsidRPr="006D785D">
        <w:rPr>
          <w:rFonts w:ascii="Times New Roman" w:hAnsi="Times New Roman" w:cs="Times New Roman"/>
          <w:sz w:val="24"/>
          <w:szCs w:val="24"/>
        </w:rPr>
        <w:t>Any marked rise in bearing temperature</w:t>
      </w:r>
    </w:p>
    <w:p w14:paraId="1FD73BA8" w14:textId="77777777" w:rsidR="006D785D" w:rsidRPr="006D785D" w:rsidRDefault="00647334" w:rsidP="00647334">
      <w:pPr>
        <w:spacing w:after="0"/>
        <w:ind w:left="720"/>
        <w:rPr>
          <w:rFonts w:ascii="Times New Roman" w:hAnsi="Times New Roman" w:cs="Times New Roman"/>
          <w:sz w:val="24"/>
          <w:szCs w:val="24"/>
        </w:rPr>
      </w:pPr>
      <w:r>
        <w:rPr>
          <w:rFonts w:ascii="Times New Roman" w:hAnsi="Times New Roman" w:cs="Times New Roman"/>
          <w:sz w:val="24"/>
          <w:szCs w:val="24"/>
        </w:rPr>
        <w:t>j</w:t>
      </w:r>
      <w:r w:rsidR="006D785D" w:rsidRPr="006D785D">
        <w:rPr>
          <w:rFonts w:ascii="Times New Roman" w:hAnsi="Times New Roman" w:cs="Times New Roman"/>
          <w:sz w:val="24"/>
          <w:szCs w:val="24"/>
        </w:rPr>
        <w:t>)</w:t>
      </w:r>
      <w:r>
        <w:rPr>
          <w:rFonts w:ascii="Times New Roman" w:hAnsi="Times New Roman" w:cs="Times New Roman"/>
          <w:sz w:val="24"/>
          <w:szCs w:val="24"/>
        </w:rPr>
        <w:t xml:space="preserve"> </w:t>
      </w:r>
      <w:r w:rsidR="006D785D" w:rsidRPr="006D785D">
        <w:rPr>
          <w:rFonts w:ascii="Times New Roman" w:hAnsi="Times New Roman" w:cs="Times New Roman"/>
          <w:sz w:val="24"/>
          <w:szCs w:val="24"/>
        </w:rPr>
        <w:t>Any marked wear, deformation and breakdown</w:t>
      </w:r>
    </w:p>
    <w:p w14:paraId="1F18658A" w14:textId="77777777" w:rsidR="006D785D" w:rsidRPr="006D785D" w:rsidRDefault="00647334" w:rsidP="00647334">
      <w:pPr>
        <w:spacing w:after="0"/>
        <w:ind w:left="720"/>
        <w:rPr>
          <w:rFonts w:ascii="Times New Roman" w:hAnsi="Times New Roman" w:cs="Times New Roman"/>
          <w:sz w:val="24"/>
          <w:szCs w:val="24"/>
        </w:rPr>
      </w:pPr>
      <w:r>
        <w:rPr>
          <w:rFonts w:ascii="Times New Roman" w:hAnsi="Times New Roman" w:cs="Times New Roman"/>
          <w:sz w:val="24"/>
          <w:szCs w:val="24"/>
        </w:rPr>
        <w:t>k</w:t>
      </w:r>
      <w:r w:rsidR="006D785D" w:rsidRPr="006D785D">
        <w:rPr>
          <w:rFonts w:ascii="Times New Roman" w:hAnsi="Times New Roman" w:cs="Times New Roman"/>
          <w:sz w:val="24"/>
          <w:szCs w:val="24"/>
        </w:rPr>
        <w:t>)</w:t>
      </w:r>
      <w:r>
        <w:rPr>
          <w:rFonts w:ascii="Times New Roman" w:hAnsi="Times New Roman" w:cs="Times New Roman"/>
          <w:sz w:val="24"/>
          <w:szCs w:val="24"/>
        </w:rPr>
        <w:t xml:space="preserve"> </w:t>
      </w:r>
      <w:r w:rsidR="006D785D" w:rsidRPr="006D785D">
        <w:rPr>
          <w:rFonts w:ascii="Times New Roman" w:hAnsi="Times New Roman" w:cs="Times New Roman"/>
          <w:sz w:val="24"/>
          <w:szCs w:val="24"/>
        </w:rPr>
        <w:t>Frequent loosening of fasteners</w:t>
      </w:r>
    </w:p>
    <w:p w14:paraId="05FC19E1" w14:textId="77777777" w:rsidR="006D785D" w:rsidRPr="006D785D" w:rsidRDefault="00647334" w:rsidP="00647334">
      <w:pPr>
        <w:spacing w:after="0"/>
        <w:ind w:left="720"/>
        <w:rPr>
          <w:rFonts w:ascii="Times New Roman" w:hAnsi="Times New Roman" w:cs="Times New Roman"/>
          <w:sz w:val="24"/>
          <w:szCs w:val="24"/>
        </w:rPr>
      </w:pPr>
      <w:r>
        <w:rPr>
          <w:rFonts w:ascii="Times New Roman" w:hAnsi="Times New Roman" w:cs="Times New Roman"/>
          <w:sz w:val="24"/>
          <w:szCs w:val="24"/>
        </w:rPr>
        <w:t>m</w:t>
      </w:r>
      <w:r w:rsidR="006D785D" w:rsidRPr="006D785D">
        <w:rPr>
          <w:rFonts w:ascii="Times New Roman" w:hAnsi="Times New Roman" w:cs="Times New Roman"/>
          <w:sz w:val="24"/>
          <w:szCs w:val="24"/>
        </w:rPr>
        <w:t>)</w:t>
      </w:r>
      <w:r>
        <w:rPr>
          <w:rFonts w:ascii="Times New Roman" w:hAnsi="Times New Roman" w:cs="Times New Roman"/>
          <w:sz w:val="24"/>
          <w:szCs w:val="24"/>
        </w:rPr>
        <w:t xml:space="preserve"> </w:t>
      </w:r>
      <w:r w:rsidR="006D785D" w:rsidRPr="006D785D">
        <w:rPr>
          <w:rFonts w:ascii="Times New Roman" w:hAnsi="Times New Roman" w:cs="Times New Roman"/>
          <w:sz w:val="24"/>
          <w:szCs w:val="24"/>
        </w:rPr>
        <w:t>Other observations (if any)</w:t>
      </w:r>
    </w:p>
    <w:p w14:paraId="33798FCD" w14:textId="77777777" w:rsidR="006D785D" w:rsidRPr="006D785D" w:rsidRDefault="006D785D" w:rsidP="006D785D">
      <w:pPr>
        <w:spacing w:after="0"/>
        <w:rPr>
          <w:rFonts w:ascii="Times New Roman" w:hAnsi="Times New Roman" w:cs="Times New Roman"/>
          <w:sz w:val="24"/>
          <w:szCs w:val="24"/>
        </w:rPr>
      </w:pPr>
    </w:p>
    <w:p w14:paraId="458B03D1" w14:textId="77777777" w:rsidR="008C4384" w:rsidRPr="00737B35" w:rsidRDefault="008C4384" w:rsidP="008C4384">
      <w:pPr>
        <w:spacing w:after="0"/>
        <w:jc w:val="right"/>
        <w:rPr>
          <w:rFonts w:ascii="Times New Roman" w:hAnsi="Times New Roman" w:cs="Times New Roman"/>
          <w:sz w:val="24"/>
          <w:szCs w:val="24"/>
        </w:rPr>
      </w:pPr>
      <w:r w:rsidRPr="00875B09">
        <w:rPr>
          <w:rFonts w:ascii="Times New Roman" w:hAnsi="Times New Roman" w:cs="Times New Roman"/>
          <w:sz w:val="24"/>
          <w:szCs w:val="24"/>
        </w:rPr>
        <w:t>Test</w:t>
      </w:r>
      <w:r>
        <w:rPr>
          <w:rFonts w:ascii="Times New Roman" w:hAnsi="Times New Roman" w:cs="Times New Roman"/>
          <w:sz w:val="24"/>
          <w:szCs w:val="24"/>
        </w:rPr>
        <w:t>ing</w:t>
      </w:r>
      <w:r w:rsidRPr="00875B09">
        <w:rPr>
          <w:rFonts w:ascii="Times New Roman" w:hAnsi="Times New Roman" w:cs="Times New Roman"/>
          <w:sz w:val="24"/>
          <w:szCs w:val="24"/>
        </w:rPr>
        <w:t xml:space="preserve"> </w:t>
      </w:r>
      <w:r>
        <w:rPr>
          <w:rFonts w:ascii="Times New Roman" w:hAnsi="Times New Roman" w:cs="Times New Roman"/>
          <w:sz w:val="24"/>
          <w:szCs w:val="24"/>
        </w:rPr>
        <w:t>Personnel</w:t>
      </w:r>
    </w:p>
    <w:p w14:paraId="4921DC51" w14:textId="77777777" w:rsidR="00193C32" w:rsidRDefault="00193C32" w:rsidP="00FE3FE4">
      <w:pPr>
        <w:spacing w:after="0"/>
        <w:ind w:left="720"/>
        <w:rPr>
          <w:rFonts w:ascii="Times New Roman" w:hAnsi="Times New Roman" w:cs="Times New Roman"/>
          <w:sz w:val="24"/>
          <w:szCs w:val="24"/>
        </w:rPr>
      </w:pPr>
    </w:p>
    <w:p w14:paraId="330DDEDA" w14:textId="77777777" w:rsidR="00193C32" w:rsidRDefault="00193C32" w:rsidP="00FE3FE4">
      <w:pPr>
        <w:spacing w:after="0"/>
        <w:ind w:left="720"/>
        <w:rPr>
          <w:rFonts w:ascii="Times New Roman" w:hAnsi="Times New Roman" w:cs="Times New Roman"/>
          <w:sz w:val="24"/>
          <w:szCs w:val="24"/>
        </w:rPr>
      </w:pPr>
    </w:p>
    <w:p w14:paraId="362B195A" w14:textId="77777777" w:rsidR="00193C32" w:rsidRDefault="00193C32" w:rsidP="00FE3FE4">
      <w:pPr>
        <w:spacing w:after="0"/>
        <w:ind w:left="720"/>
        <w:rPr>
          <w:rFonts w:ascii="Times New Roman" w:hAnsi="Times New Roman" w:cs="Times New Roman"/>
          <w:sz w:val="24"/>
          <w:szCs w:val="24"/>
        </w:rPr>
      </w:pPr>
    </w:p>
    <w:p w14:paraId="2E786877" w14:textId="77777777" w:rsidR="00193C32" w:rsidRDefault="00193C32" w:rsidP="00FE3FE4">
      <w:pPr>
        <w:spacing w:after="0"/>
        <w:ind w:left="720"/>
        <w:rPr>
          <w:rFonts w:ascii="Times New Roman" w:hAnsi="Times New Roman" w:cs="Times New Roman"/>
          <w:sz w:val="24"/>
          <w:szCs w:val="24"/>
        </w:rPr>
      </w:pPr>
    </w:p>
    <w:p w14:paraId="5C4C5DBE" w14:textId="77777777" w:rsidR="00193C32" w:rsidRDefault="00193C32" w:rsidP="00FE3FE4">
      <w:pPr>
        <w:spacing w:after="0"/>
        <w:ind w:left="720"/>
        <w:rPr>
          <w:rFonts w:ascii="Times New Roman" w:hAnsi="Times New Roman" w:cs="Times New Roman"/>
          <w:sz w:val="24"/>
          <w:szCs w:val="24"/>
        </w:rPr>
      </w:pPr>
    </w:p>
    <w:p w14:paraId="78B52AEB" w14:textId="77777777" w:rsidR="00193C32" w:rsidRDefault="00193C32" w:rsidP="00FE3FE4">
      <w:pPr>
        <w:spacing w:after="0"/>
        <w:ind w:left="720"/>
        <w:rPr>
          <w:rFonts w:ascii="Times New Roman" w:hAnsi="Times New Roman" w:cs="Times New Roman"/>
          <w:sz w:val="24"/>
          <w:szCs w:val="24"/>
        </w:rPr>
      </w:pPr>
    </w:p>
    <w:p w14:paraId="593C84F6" w14:textId="77777777" w:rsidR="00193C32" w:rsidRDefault="00193C32" w:rsidP="00FE3FE4">
      <w:pPr>
        <w:spacing w:after="0"/>
        <w:ind w:left="720"/>
        <w:rPr>
          <w:rFonts w:ascii="Times New Roman" w:hAnsi="Times New Roman" w:cs="Times New Roman"/>
          <w:sz w:val="24"/>
          <w:szCs w:val="24"/>
        </w:rPr>
      </w:pPr>
    </w:p>
    <w:p w14:paraId="01C5BA7F" w14:textId="77777777" w:rsidR="00193C32" w:rsidRDefault="00193C32" w:rsidP="00FE3FE4">
      <w:pPr>
        <w:spacing w:after="0"/>
        <w:ind w:left="720"/>
        <w:rPr>
          <w:rFonts w:ascii="Times New Roman" w:hAnsi="Times New Roman" w:cs="Times New Roman"/>
          <w:sz w:val="24"/>
          <w:szCs w:val="24"/>
        </w:rPr>
      </w:pPr>
    </w:p>
    <w:p w14:paraId="1990478C" w14:textId="77777777" w:rsidR="00193C32" w:rsidRDefault="00193C32" w:rsidP="00FE3FE4">
      <w:pPr>
        <w:spacing w:after="0"/>
        <w:ind w:left="720"/>
        <w:rPr>
          <w:rFonts w:ascii="Times New Roman" w:hAnsi="Times New Roman" w:cs="Times New Roman"/>
          <w:sz w:val="24"/>
          <w:szCs w:val="24"/>
        </w:rPr>
      </w:pPr>
    </w:p>
    <w:p w14:paraId="4F157C2F" w14:textId="77777777" w:rsidR="00193C32" w:rsidRDefault="00193C32" w:rsidP="00FE3FE4">
      <w:pPr>
        <w:spacing w:after="0"/>
        <w:ind w:left="720"/>
        <w:rPr>
          <w:rFonts w:ascii="Times New Roman" w:hAnsi="Times New Roman" w:cs="Times New Roman"/>
          <w:sz w:val="24"/>
          <w:szCs w:val="24"/>
        </w:rPr>
      </w:pPr>
    </w:p>
    <w:p w14:paraId="0649FC02" w14:textId="77777777" w:rsidR="00193C32" w:rsidRDefault="00193C32" w:rsidP="00FE3FE4">
      <w:pPr>
        <w:spacing w:after="0"/>
        <w:ind w:left="720"/>
        <w:rPr>
          <w:rFonts w:ascii="Times New Roman" w:hAnsi="Times New Roman" w:cs="Times New Roman"/>
          <w:sz w:val="24"/>
          <w:szCs w:val="24"/>
        </w:rPr>
      </w:pPr>
    </w:p>
    <w:p w14:paraId="5F557F8A" w14:textId="77777777" w:rsidR="00193C32" w:rsidRDefault="00193C32" w:rsidP="00FE3FE4">
      <w:pPr>
        <w:spacing w:after="0"/>
        <w:ind w:left="720"/>
        <w:rPr>
          <w:rFonts w:ascii="Times New Roman" w:hAnsi="Times New Roman" w:cs="Times New Roman"/>
          <w:sz w:val="24"/>
          <w:szCs w:val="24"/>
        </w:rPr>
      </w:pPr>
    </w:p>
    <w:p w14:paraId="6E0AAE6B" w14:textId="77777777" w:rsidR="00193C32" w:rsidRDefault="00193C32" w:rsidP="00FE3FE4">
      <w:pPr>
        <w:spacing w:after="0"/>
        <w:ind w:left="720"/>
        <w:rPr>
          <w:rFonts w:ascii="Times New Roman" w:hAnsi="Times New Roman" w:cs="Times New Roman"/>
          <w:sz w:val="24"/>
          <w:szCs w:val="24"/>
        </w:rPr>
      </w:pPr>
    </w:p>
    <w:p w14:paraId="2AD21E2E" w14:textId="77777777" w:rsidR="00193C32" w:rsidRDefault="00193C32" w:rsidP="00FE3FE4">
      <w:pPr>
        <w:spacing w:after="0"/>
        <w:ind w:left="720"/>
        <w:rPr>
          <w:rFonts w:ascii="Times New Roman" w:hAnsi="Times New Roman" w:cs="Times New Roman"/>
          <w:sz w:val="24"/>
          <w:szCs w:val="24"/>
        </w:rPr>
      </w:pPr>
    </w:p>
    <w:p w14:paraId="59DCA659" w14:textId="77777777" w:rsidR="00193C32" w:rsidRDefault="00193C32" w:rsidP="00FE3FE4">
      <w:pPr>
        <w:spacing w:after="0"/>
        <w:ind w:left="720"/>
        <w:rPr>
          <w:rFonts w:ascii="Times New Roman" w:hAnsi="Times New Roman" w:cs="Times New Roman"/>
          <w:sz w:val="24"/>
          <w:szCs w:val="24"/>
        </w:rPr>
      </w:pPr>
    </w:p>
    <w:p w14:paraId="00E683CB" w14:textId="77777777" w:rsidR="00FE3FE4" w:rsidRDefault="00FE3FE4" w:rsidP="00234CA2">
      <w:pPr>
        <w:spacing w:after="0"/>
        <w:rPr>
          <w:rFonts w:ascii="Times New Roman" w:hAnsi="Times New Roman" w:cs="Times New Roman"/>
          <w:sz w:val="24"/>
          <w:szCs w:val="24"/>
        </w:rPr>
      </w:pPr>
    </w:p>
    <w:p w14:paraId="265AC5F5" w14:textId="77777777" w:rsidR="00234CA2" w:rsidRDefault="00234CA2" w:rsidP="00234CA2">
      <w:pPr>
        <w:spacing w:after="0"/>
        <w:rPr>
          <w:rFonts w:ascii="Times New Roman" w:hAnsi="Times New Roman" w:cs="Times New Roman"/>
          <w:sz w:val="24"/>
          <w:szCs w:val="24"/>
        </w:rPr>
      </w:pPr>
    </w:p>
    <w:p w14:paraId="03691F3A" w14:textId="77777777" w:rsidR="00234CA2" w:rsidRDefault="00234CA2" w:rsidP="00234CA2">
      <w:pPr>
        <w:spacing w:after="0"/>
        <w:rPr>
          <w:rFonts w:ascii="Times New Roman" w:hAnsi="Times New Roman" w:cs="Times New Roman"/>
          <w:sz w:val="24"/>
          <w:szCs w:val="24"/>
        </w:rPr>
      </w:pPr>
    </w:p>
    <w:p w14:paraId="72DF9D2A" w14:textId="77777777" w:rsidR="00234CA2" w:rsidRDefault="00234CA2" w:rsidP="00234CA2">
      <w:pPr>
        <w:spacing w:after="0"/>
        <w:rPr>
          <w:rFonts w:ascii="Times New Roman" w:hAnsi="Times New Roman" w:cs="Times New Roman"/>
          <w:sz w:val="24"/>
          <w:szCs w:val="24"/>
        </w:rPr>
      </w:pPr>
    </w:p>
    <w:p w14:paraId="079D5972" w14:textId="77777777" w:rsidR="00234CA2" w:rsidRDefault="00234CA2" w:rsidP="00234CA2">
      <w:pPr>
        <w:spacing w:after="0"/>
        <w:rPr>
          <w:rFonts w:ascii="Times New Roman" w:hAnsi="Times New Roman" w:cs="Times New Roman"/>
          <w:sz w:val="24"/>
          <w:szCs w:val="24"/>
        </w:rPr>
      </w:pPr>
    </w:p>
    <w:p w14:paraId="3A7D2BFA" w14:textId="77777777" w:rsidR="00234CA2" w:rsidRDefault="00234CA2" w:rsidP="00234CA2">
      <w:pPr>
        <w:spacing w:after="0"/>
        <w:rPr>
          <w:rFonts w:ascii="Times New Roman" w:hAnsi="Times New Roman" w:cs="Times New Roman"/>
          <w:sz w:val="24"/>
          <w:szCs w:val="24"/>
        </w:rPr>
      </w:pPr>
    </w:p>
    <w:p w14:paraId="6F0CED2F" w14:textId="77777777" w:rsidR="00234CA2" w:rsidRDefault="00234CA2" w:rsidP="00234CA2">
      <w:pPr>
        <w:spacing w:after="0"/>
        <w:rPr>
          <w:rFonts w:ascii="Times New Roman" w:hAnsi="Times New Roman" w:cs="Times New Roman"/>
          <w:sz w:val="24"/>
          <w:szCs w:val="24"/>
        </w:rPr>
      </w:pPr>
    </w:p>
    <w:p w14:paraId="5DF41C55" w14:textId="77777777" w:rsidR="00234CA2" w:rsidRDefault="00234CA2" w:rsidP="00234CA2">
      <w:pPr>
        <w:spacing w:after="0"/>
        <w:rPr>
          <w:rFonts w:ascii="Times New Roman" w:hAnsi="Times New Roman" w:cs="Times New Roman"/>
          <w:sz w:val="24"/>
          <w:szCs w:val="24"/>
        </w:rPr>
      </w:pPr>
    </w:p>
    <w:p w14:paraId="78EFD73F" w14:textId="77777777" w:rsidR="00234CA2" w:rsidRDefault="00234CA2" w:rsidP="00234CA2">
      <w:pPr>
        <w:spacing w:after="0"/>
        <w:rPr>
          <w:rFonts w:ascii="Times New Roman" w:hAnsi="Times New Roman" w:cs="Times New Roman"/>
          <w:sz w:val="24"/>
          <w:szCs w:val="24"/>
        </w:rPr>
      </w:pPr>
    </w:p>
    <w:p w14:paraId="24217B15" w14:textId="77777777" w:rsidR="00234CA2" w:rsidRDefault="00234CA2" w:rsidP="00234CA2">
      <w:pPr>
        <w:spacing w:after="0"/>
        <w:rPr>
          <w:rFonts w:ascii="Times New Roman" w:hAnsi="Times New Roman" w:cs="Times New Roman"/>
          <w:sz w:val="24"/>
          <w:szCs w:val="24"/>
        </w:rPr>
      </w:pPr>
    </w:p>
    <w:p w14:paraId="337B9D63" w14:textId="77777777" w:rsidR="00234CA2" w:rsidRDefault="00234CA2" w:rsidP="00234CA2">
      <w:pPr>
        <w:spacing w:after="0"/>
        <w:rPr>
          <w:rFonts w:ascii="Times New Roman" w:hAnsi="Times New Roman" w:cs="Times New Roman"/>
          <w:sz w:val="24"/>
          <w:szCs w:val="24"/>
        </w:rPr>
      </w:pPr>
    </w:p>
    <w:p w14:paraId="2851A0C1" w14:textId="77777777" w:rsidR="00234CA2" w:rsidRDefault="00234CA2" w:rsidP="00234CA2">
      <w:pPr>
        <w:spacing w:after="0"/>
        <w:rPr>
          <w:rFonts w:ascii="Times New Roman" w:hAnsi="Times New Roman" w:cs="Times New Roman"/>
          <w:sz w:val="24"/>
          <w:szCs w:val="24"/>
        </w:rPr>
      </w:pPr>
    </w:p>
    <w:p w14:paraId="5E90D205" w14:textId="77777777" w:rsidR="00234CA2" w:rsidRDefault="00234CA2" w:rsidP="00234CA2">
      <w:pPr>
        <w:spacing w:after="0"/>
        <w:rPr>
          <w:rFonts w:ascii="Times New Roman" w:hAnsi="Times New Roman" w:cs="Times New Roman"/>
          <w:sz w:val="24"/>
          <w:szCs w:val="24"/>
        </w:rPr>
      </w:pPr>
    </w:p>
    <w:p w14:paraId="74D5F5B6" w14:textId="77777777" w:rsidR="00234CA2" w:rsidRDefault="00234CA2" w:rsidP="00234CA2">
      <w:pPr>
        <w:spacing w:after="0"/>
        <w:rPr>
          <w:rFonts w:ascii="Times New Roman" w:hAnsi="Times New Roman" w:cs="Times New Roman"/>
          <w:sz w:val="24"/>
          <w:szCs w:val="24"/>
        </w:rPr>
      </w:pPr>
    </w:p>
    <w:p w14:paraId="4F403689" w14:textId="77777777" w:rsidR="00234CA2" w:rsidRDefault="00234CA2" w:rsidP="00234CA2">
      <w:pPr>
        <w:spacing w:after="0"/>
        <w:rPr>
          <w:rFonts w:ascii="Times New Roman" w:hAnsi="Times New Roman" w:cs="Times New Roman"/>
          <w:sz w:val="24"/>
          <w:szCs w:val="24"/>
        </w:rPr>
      </w:pPr>
    </w:p>
    <w:p w14:paraId="6D790381" w14:textId="77777777" w:rsidR="00234CA2" w:rsidRDefault="00234CA2" w:rsidP="00234CA2">
      <w:pPr>
        <w:spacing w:after="0"/>
        <w:rPr>
          <w:rFonts w:ascii="Times New Roman" w:hAnsi="Times New Roman" w:cs="Times New Roman"/>
          <w:sz w:val="24"/>
          <w:szCs w:val="24"/>
        </w:rPr>
      </w:pPr>
    </w:p>
    <w:p w14:paraId="56884E9E" w14:textId="77777777" w:rsidR="00234CA2" w:rsidRDefault="00234CA2" w:rsidP="00234CA2">
      <w:pPr>
        <w:spacing w:after="0"/>
        <w:rPr>
          <w:rFonts w:ascii="Times New Roman" w:hAnsi="Times New Roman" w:cs="Times New Roman"/>
          <w:sz w:val="24"/>
          <w:szCs w:val="24"/>
        </w:rPr>
      </w:pPr>
    </w:p>
    <w:p w14:paraId="463CECAC" w14:textId="77777777" w:rsidR="00234CA2" w:rsidRDefault="00234CA2" w:rsidP="00234CA2">
      <w:pPr>
        <w:spacing w:after="0"/>
        <w:rPr>
          <w:rFonts w:ascii="Times New Roman" w:hAnsi="Times New Roman" w:cs="Times New Roman"/>
          <w:sz w:val="24"/>
          <w:szCs w:val="24"/>
        </w:rPr>
      </w:pPr>
    </w:p>
    <w:p w14:paraId="2A506431" w14:textId="77777777" w:rsidR="00234CA2" w:rsidRDefault="00234CA2" w:rsidP="00234CA2">
      <w:pPr>
        <w:spacing w:after="0"/>
        <w:rPr>
          <w:rFonts w:ascii="Times New Roman" w:hAnsi="Times New Roman" w:cs="Times New Roman"/>
          <w:sz w:val="24"/>
          <w:szCs w:val="24"/>
        </w:rPr>
      </w:pPr>
    </w:p>
    <w:p w14:paraId="6920803E" w14:textId="77777777" w:rsidR="00234CA2" w:rsidRDefault="00234CA2" w:rsidP="00234CA2">
      <w:pPr>
        <w:spacing w:after="0"/>
        <w:rPr>
          <w:rFonts w:ascii="Times New Roman" w:hAnsi="Times New Roman" w:cs="Times New Roman"/>
          <w:sz w:val="24"/>
          <w:szCs w:val="24"/>
        </w:rPr>
      </w:pPr>
    </w:p>
    <w:p w14:paraId="1EE4BF90" w14:textId="77777777" w:rsidR="002D3E3B" w:rsidRPr="002D3E3B" w:rsidRDefault="002D3E3B" w:rsidP="002D3E3B">
      <w:pPr>
        <w:spacing w:after="0"/>
        <w:jc w:val="center"/>
        <w:rPr>
          <w:rFonts w:ascii="Times New Roman" w:hAnsi="Times New Roman" w:cs="Times New Roman"/>
          <w:b/>
          <w:bCs/>
          <w:sz w:val="24"/>
          <w:szCs w:val="24"/>
        </w:rPr>
      </w:pPr>
      <w:r w:rsidRPr="002D3E3B">
        <w:rPr>
          <w:rFonts w:ascii="Times New Roman" w:hAnsi="Times New Roman" w:cs="Times New Roman"/>
          <w:b/>
          <w:bCs/>
          <w:sz w:val="24"/>
          <w:szCs w:val="24"/>
        </w:rPr>
        <w:lastRenderedPageBreak/>
        <w:t>ANNEX F</w:t>
      </w:r>
    </w:p>
    <w:p w14:paraId="4895C683" w14:textId="473DA806" w:rsidR="002D3E3B" w:rsidRDefault="002D3E3B" w:rsidP="002D3E3B">
      <w:pPr>
        <w:spacing w:after="0"/>
        <w:jc w:val="center"/>
        <w:rPr>
          <w:rFonts w:ascii="Times New Roman" w:hAnsi="Times New Roman" w:cs="Times New Roman"/>
          <w:sz w:val="24"/>
          <w:szCs w:val="24"/>
        </w:rPr>
      </w:pPr>
      <w:r w:rsidRPr="002D3E3B">
        <w:rPr>
          <w:rFonts w:ascii="Times New Roman" w:hAnsi="Times New Roman" w:cs="Times New Roman"/>
          <w:sz w:val="24"/>
          <w:szCs w:val="24"/>
        </w:rPr>
        <w:t>(</w:t>
      </w:r>
      <w:r w:rsidRPr="002D3E3B">
        <w:rPr>
          <w:rFonts w:ascii="Times New Roman" w:hAnsi="Times New Roman" w:cs="Times New Roman"/>
          <w:i/>
          <w:iCs/>
          <w:sz w:val="24"/>
          <w:szCs w:val="24"/>
        </w:rPr>
        <w:t>Clause</w:t>
      </w:r>
      <w:r w:rsidRPr="002D3E3B">
        <w:rPr>
          <w:rFonts w:ascii="Times New Roman" w:hAnsi="Times New Roman" w:cs="Times New Roman"/>
          <w:sz w:val="24"/>
          <w:szCs w:val="24"/>
        </w:rPr>
        <w:t xml:space="preserve"> </w:t>
      </w:r>
      <w:r w:rsidRPr="002D3E3B">
        <w:rPr>
          <w:rFonts w:ascii="Times New Roman" w:hAnsi="Times New Roman" w:cs="Times New Roman"/>
          <w:b/>
          <w:bCs/>
          <w:sz w:val="24"/>
          <w:szCs w:val="24"/>
        </w:rPr>
        <w:t>9.4.</w:t>
      </w:r>
      <w:r w:rsidR="00061FBF">
        <w:rPr>
          <w:rFonts w:ascii="Times New Roman" w:hAnsi="Times New Roman" w:cs="Times New Roman"/>
          <w:b/>
          <w:bCs/>
          <w:sz w:val="24"/>
          <w:szCs w:val="24"/>
        </w:rPr>
        <w:t>3.2</w:t>
      </w:r>
      <w:r w:rsidRPr="002D3E3B">
        <w:rPr>
          <w:rFonts w:ascii="Times New Roman" w:hAnsi="Times New Roman" w:cs="Times New Roman"/>
          <w:sz w:val="24"/>
          <w:szCs w:val="24"/>
        </w:rPr>
        <w:t>)</w:t>
      </w:r>
    </w:p>
    <w:p w14:paraId="34ED6935" w14:textId="77777777" w:rsidR="002D3E3B" w:rsidRPr="002D3E3B" w:rsidRDefault="002D3E3B" w:rsidP="002D3E3B">
      <w:pPr>
        <w:spacing w:after="0"/>
        <w:jc w:val="center"/>
        <w:rPr>
          <w:rFonts w:ascii="Times New Roman" w:hAnsi="Times New Roman" w:cs="Times New Roman"/>
          <w:sz w:val="24"/>
          <w:szCs w:val="24"/>
        </w:rPr>
      </w:pPr>
    </w:p>
    <w:p w14:paraId="12E9D306" w14:textId="77777777" w:rsidR="00266796" w:rsidRDefault="002D3E3B" w:rsidP="002D3E3B">
      <w:pPr>
        <w:spacing w:after="0"/>
        <w:jc w:val="center"/>
        <w:rPr>
          <w:rFonts w:ascii="Times New Roman" w:hAnsi="Times New Roman" w:cs="Times New Roman"/>
          <w:b/>
          <w:bCs/>
          <w:sz w:val="24"/>
          <w:szCs w:val="24"/>
        </w:rPr>
      </w:pPr>
      <w:r w:rsidRPr="002D3E3B">
        <w:rPr>
          <w:rFonts w:ascii="Times New Roman" w:hAnsi="Times New Roman" w:cs="Times New Roman"/>
          <w:b/>
          <w:bCs/>
          <w:sz w:val="24"/>
          <w:szCs w:val="24"/>
        </w:rPr>
        <w:t xml:space="preserve">DATA SHEET FOR ESTIMATION OF FINENESS MODULUS, </w:t>
      </w:r>
    </w:p>
    <w:p w14:paraId="2F514C92" w14:textId="77777777" w:rsidR="00234CA2" w:rsidRDefault="002D3E3B" w:rsidP="002D3E3B">
      <w:pPr>
        <w:spacing w:after="0"/>
        <w:jc w:val="center"/>
        <w:rPr>
          <w:rFonts w:ascii="Times New Roman" w:hAnsi="Times New Roman" w:cs="Times New Roman"/>
          <w:b/>
          <w:bCs/>
          <w:sz w:val="24"/>
          <w:szCs w:val="24"/>
        </w:rPr>
      </w:pPr>
      <w:r w:rsidRPr="002D3E3B">
        <w:rPr>
          <w:rFonts w:ascii="Times New Roman" w:hAnsi="Times New Roman" w:cs="Times New Roman"/>
          <w:b/>
          <w:bCs/>
          <w:sz w:val="24"/>
          <w:szCs w:val="24"/>
        </w:rPr>
        <w:t>UNIFORMITY INDEX AND PARTICLE SIZE</w:t>
      </w:r>
    </w:p>
    <w:p w14:paraId="43C60AE3" w14:textId="77777777" w:rsidR="007E25BB" w:rsidRDefault="007E25BB" w:rsidP="002D3E3B">
      <w:pPr>
        <w:spacing w:after="0"/>
        <w:jc w:val="center"/>
        <w:rPr>
          <w:rFonts w:ascii="Times New Roman" w:hAnsi="Times New Roman" w:cs="Times New Roman"/>
          <w:b/>
          <w:bCs/>
          <w:sz w:val="24"/>
          <w:szCs w:val="24"/>
        </w:rPr>
      </w:pPr>
    </w:p>
    <w:p w14:paraId="50C97F6E" w14:textId="75AEE2A8" w:rsidR="007E25BB" w:rsidRDefault="007E25BB" w:rsidP="007E25BB">
      <w:pPr>
        <w:spacing w:after="0"/>
        <w:rPr>
          <w:rFonts w:ascii="Times New Roman" w:hAnsi="Times New Roman" w:cs="Times New Roman"/>
          <w:b/>
          <w:bCs/>
          <w:sz w:val="24"/>
          <w:szCs w:val="24"/>
        </w:rPr>
      </w:pPr>
      <w:r>
        <w:rPr>
          <w:rFonts w:ascii="Times New Roman" w:hAnsi="Times New Roman" w:cs="Times New Roman"/>
          <w:b/>
          <w:bCs/>
          <w:sz w:val="24"/>
          <w:szCs w:val="24"/>
        </w:rPr>
        <w:t>F-1 Data</w:t>
      </w:r>
    </w:p>
    <w:p w14:paraId="5CF34A24" w14:textId="77777777" w:rsidR="002D3E3B" w:rsidRDefault="002D3E3B" w:rsidP="002D3E3B">
      <w:pPr>
        <w:spacing w:after="0"/>
        <w:rPr>
          <w:rFonts w:ascii="Times New Roman" w:hAnsi="Times New Roman" w:cs="Times New Roman"/>
          <w:b/>
          <w:bCs/>
          <w:sz w:val="24"/>
          <w:szCs w:val="24"/>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412"/>
        <w:gridCol w:w="1430"/>
        <w:gridCol w:w="1428"/>
        <w:gridCol w:w="1432"/>
        <w:gridCol w:w="1428"/>
        <w:gridCol w:w="1353"/>
      </w:tblGrid>
      <w:tr w:rsidR="00F66C73" w:rsidRPr="00F66C73" w14:paraId="48F1C093" w14:textId="77777777" w:rsidTr="005952C4">
        <w:tc>
          <w:tcPr>
            <w:tcW w:w="711" w:type="pct"/>
            <w:hideMark/>
          </w:tcPr>
          <w:p w14:paraId="7C701D64" w14:textId="77777777" w:rsidR="00F66C73" w:rsidRPr="00F66C73" w:rsidRDefault="00F66C73" w:rsidP="00F66C73">
            <w:pPr>
              <w:spacing w:after="0"/>
              <w:rPr>
                <w:rFonts w:ascii="Times New Roman" w:hAnsi="Times New Roman" w:cs="Times New Roman"/>
                <w:b/>
                <w:bCs/>
                <w:sz w:val="24"/>
                <w:szCs w:val="24"/>
                <w:lang w:val="en-IN"/>
              </w:rPr>
            </w:pPr>
            <w:r w:rsidRPr="00F66C73">
              <w:rPr>
                <w:rFonts w:ascii="Times New Roman" w:hAnsi="Times New Roman" w:cs="Times New Roman"/>
                <w:b/>
                <w:bCs/>
                <w:sz w:val="24"/>
                <w:szCs w:val="24"/>
                <w:lang w:val="en-IN"/>
              </w:rPr>
              <w:t>Sl.No.</w:t>
            </w:r>
          </w:p>
        </w:tc>
        <w:tc>
          <w:tcPr>
            <w:tcW w:w="714" w:type="pct"/>
            <w:hideMark/>
          </w:tcPr>
          <w:p w14:paraId="74248F1E" w14:textId="77777777" w:rsidR="00F66C73" w:rsidRPr="00F66C73" w:rsidRDefault="00F66C73" w:rsidP="00F66C73">
            <w:pPr>
              <w:spacing w:after="0"/>
              <w:rPr>
                <w:rFonts w:ascii="Times New Roman" w:hAnsi="Times New Roman" w:cs="Times New Roman"/>
                <w:b/>
                <w:bCs/>
                <w:sz w:val="24"/>
                <w:szCs w:val="24"/>
                <w:lang w:val="en-IN"/>
              </w:rPr>
            </w:pPr>
            <w:r w:rsidRPr="00F66C73">
              <w:rPr>
                <w:rFonts w:ascii="Times New Roman" w:hAnsi="Times New Roman" w:cs="Times New Roman"/>
                <w:b/>
                <w:bCs/>
                <w:sz w:val="24"/>
                <w:szCs w:val="24"/>
                <w:lang w:val="en-IN"/>
              </w:rPr>
              <w:t xml:space="preserve">Indian Sieve No. </w:t>
            </w:r>
          </w:p>
        </w:tc>
        <w:tc>
          <w:tcPr>
            <w:tcW w:w="723" w:type="pct"/>
            <w:hideMark/>
          </w:tcPr>
          <w:p w14:paraId="3993739A" w14:textId="77777777" w:rsidR="00F66C73" w:rsidRPr="00F66C73" w:rsidRDefault="00F66C73" w:rsidP="00F66C73">
            <w:pPr>
              <w:spacing w:after="0"/>
              <w:rPr>
                <w:rFonts w:ascii="Times New Roman" w:hAnsi="Times New Roman" w:cs="Times New Roman"/>
                <w:b/>
                <w:bCs/>
                <w:sz w:val="24"/>
                <w:szCs w:val="24"/>
                <w:lang w:val="en-IN"/>
              </w:rPr>
            </w:pPr>
            <w:r w:rsidRPr="00F66C73">
              <w:rPr>
                <w:rFonts w:ascii="Times New Roman" w:hAnsi="Times New Roman" w:cs="Times New Roman"/>
                <w:b/>
                <w:bCs/>
                <w:sz w:val="24"/>
                <w:szCs w:val="24"/>
                <w:lang w:val="en-IN"/>
              </w:rPr>
              <w:t>Clear opening, mm</w:t>
            </w:r>
          </w:p>
        </w:tc>
        <w:tc>
          <w:tcPr>
            <w:tcW w:w="722" w:type="pct"/>
            <w:hideMark/>
          </w:tcPr>
          <w:p w14:paraId="68C69E9A" w14:textId="77777777" w:rsidR="00F66C73" w:rsidRPr="00F66C73" w:rsidRDefault="00F66C73" w:rsidP="00F66C73">
            <w:pPr>
              <w:spacing w:after="0"/>
              <w:rPr>
                <w:rFonts w:ascii="Times New Roman" w:hAnsi="Times New Roman" w:cs="Times New Roman"/>
                <w:b/>
                <w:bCs/>
                <w:sz w:val="24"/>
                <w:szCs w:val="24"/>
                <w:lang w:val="en-IN"/>
              </w:rPr>
            </w:pPr>
            <w:r w:rsidRPr="00F66C73">
              <w:rPr>
                <w:rFonts w:ascii="Times New Roman" w:hAnsi="Times New Roman" w:cs="Times New Roman"/>
                <w:b/>
                <w:bCs/>
                <w:sz w:val="24"/>
                <w:szCs w:val="24"/>
                <w:lang w:val="en-IN"/>
              </w:rPr>
              <w:t>Average particle size, mm</w:t>
            </w:r>
          </w:p>
        </w:tc>
        <w:tc>
          <w:tcPr>
            <w:tcW w:w="724" w:type="pct"/>
            <w:hideMark/>
          </w:tcPr>
          <w:p w14:paraId="26BF7AF9" w14:textId="77777777" w:rsidR="00F66C73" w:rsidRPr="00F66C73" w:rsidRDefault="00F66C73" w:rsidP="00F66C73">
            <w:pPr>
              <w:spacing w:after="0"/>
              <w:rPr>
                <w:rFonts w:ascii="Times New Roman" w:hAnsi="Times New Roman" w:cs="Times New Roman"/>
                <w:b/>
                <w:bCs/>
                <w:sz w:val="24"/>
                <w:szCs w:val="24"/>
                <w:lang w:val="en-IN"/>
              </w:rPr>
            </w:pPr>
            <w:r w:rsidRPr="00F66C73">
              <w:rPr>
                <w:rFonts w:ascii="Times New Roman" w:hAnsi="Times New Roman" w:cs="Times New Roman"/>
                <w:b/>
                <w:bCs/>
                <w:sz w:val="24"/>
                <w:szCs w:val="24"/>
                <w:lang w:val="en-IN"/>
              </w:rPr>
              <w:t xml:space="preserve">Weight of product  retained, g </w:t>
            </w:r>
          </w:p>
        </w:tc>
        <w:tc>
          <w:tcPr>
            <w:tcW w:w="722" w:type="pct"/>
            <w:hideMark/>
          </w:tcPr>
          <w:p w14:paraId="1ADD740E" w14:textId="77777777" w:rsidR="00F66C73" w:rsidRPr="00F66C73" w:rsidRDefault="00F66C73" w:rsidP="00F66C73">
            <w:pPr>
              <w:spacing w:after="0"/>
              <w:rPr>
                <w:rFonts w:ascii="Times New Roman" w:hAnsi="Times New Roman" w:cs="Times New Roman"/>
                <w:b/>
                <w:bCs/>
                <w:sz w:val="24"/>
                <w:szCs w:val="24"/>
                <w:lang w:val="en-IN"/>
              </w:rPr>
            </w:pPr>
            <w:r w:rsidRPr="00F66C73">
              <w:rPr>
                <w:rFonts w:ascii="Times New Roman" w:hAnsi="Times New Roman" w:cs="Times New Roman"/>
                <w:b/>
                <w:bCs/>
                <w:sz w:val="24"/>
                <w:szCs w:val="24"/>
                <w:lang w:val="en-IN"/>
              </w:rPr>
              <w:t>Percent material retained</w:t>
            </w:r>
          </w:p>
        </w:tc>
        <w:tc>
          <w:tcPr>
            <w:tcW w:w="684" w:type="pct"/>
          </w:tcPr>
          <w:p w14:paraId="3CBA0F82" w14:textId="77777777" w:rsidR="00F66C73" w:rsidRPr="00F66C73" w:rsidRDefault="00F66C73" w:rsidP="00F66C73">
            <w:pPr>
              <w:spacing w:after="0"/>
              <w:rPr>
                <w:rFonts w:ascii="Times New Roman" w:hAnsi="Times New Roman" w:cs="Times New Roman"/>
                <w:b/>
                <w:bCs/>
                <w:sz w:val="24"/>
                <w:szCs w:val="24"/>
                <w:lang w:val="en-IN"/>
              </w:rPr>
            </w:pPr>
          </w:p>
        </w:tc>
      </w:tr>
      <w:tr w:rsidR="00F66C73" w:rsidRPr="00F66C73" w14:paraId="31A53A74" w14:textId="77777777" w:rsidTr="005952C4">
        <w:tc>
          <w:tcPr>
            <w:tcW w:w="711" w:type="pct"/>
          </w:tcPr>
          <w:p w14:paraId="7D7592C7" w14:textId="77777777" w:rsidR="00F66C73" w:rsidRPr="00F66C73" w:rsidRDefault="00F66C73" w:rsidP="00F66C73">
            <w:pPr>
              <w:spacing w:after="0"/>
              <w:rPr>
                <w:rFonts w:ascii="Times New Roman" w:hAnsi="Times New Roman" w:cs="Times New Roman"/>
                <w:b/>
                <w:bCs/>
                <w:sz w:val="24"/>
                <w:szCs w:val="24"/>
                <w:lang w:val="en-IN"/>
              </w:rPr>
            </w:pPr>
          </w:p>
        </w:tc>
        <w:tc>
          <w:tcPr>
            <w:tcW w:w="714" w:type="pct"/>
          </w:tcPr>
          <w:p w14:paraId="228CD228" w14:textId="77777777" w:rsidR="00F66C73" w:rsidRPr="00F66C73" w:rsidRDefault="00F66C73" w:rsidP="00F66C73">
            <w:pPr>
              <w:spacing w:after="0"/>
              <w:rPr>
                <w:rFonts w:ascii="Times New Roman" w:hAnsi="Times New Roman" w:cs="Times New Roman"/>
                <w:b/>
                <w:bCs/>
                <w:sz w:val="24"/>
                <w:szCs w:val="24"/>
                <w:lang w:val="en-IN"/>
              </w:rPr>
            </w:pPr>
          </w:p>
        </w:tc>
        <w:tc>
          <w:tcPr>
            <w:tcW w:w="723" w:type="pct"/>
          </w:tcPr>
          <w:p w14:paraId="0F6717BC" w14:textId="77777777" w:rsidR="00F66C73" w:rsidRPr="00F66C73" w:rsidRDefault="00F66C73" w:rsidP="00F66C73">
            <w:pPr>
              <w:spacing w:after="0"/>
              <w:rPr>
                <w:rFonts w:ascii="Times New Roman" w:hAnsi="Times New Roman" w:cs="Times New Roman"/>
                <w:b/>
                <w:bCs/>
                <w:sz w:val="24"/>
                <w:szCs w:val="24"/>
                <w:lang w:val="en-IN"/>
              </w:rPr>
            </w:pPr>
          </w:p>
        </w:tc>
        <w:tc>
          <w:tcPr>
            <w:tcW w:w="722" w:type="pct"/>
          </w:tcPr>
          <w:p w14:paraId="01063A8D" w14:textId="77777777" w:rsidR="00F66C73" w:rsidRPr="00F66C73" w:rsidRDefault="00F66C73" w:rsidP="00F66C73">
            <w:pPr>
              <w:spacing w:after="0"/>
              <w:rPr>
                <w:rFonts w:ascii="Times New Roman" w:hAnsi="Times New Roman" w:cs="Times New Roman"/>
                <w:b/>
                <w:bCs/>
                <w:sz w:val="24"/>
                <w:szCs w:val="24"/>
                <w:lang w:val="en-IN"/>
              </w:rPr>
            </w:pPr>
          </w:p>
        </w:tc>
        <w:tc>
          <w:tcPr>
            <w:tcW w:w="724" w:type="pct"/>
          </w:tcPr>
          <w:p w14:paraId="6700EFFD" w14:textId="77777777" w:rsidR="00F66C73" w:rsidRPr="00F66C73" w:rsidRDefault="00F66C73" w:rsidP="00F66C73">
            <w:pPr>
              <w:spacing w:after="0"/>
              <w:rPr>
                <w:rFonts w:ascii="Times New Roman" w:hAnsi="Times New Roman" w:cs="Times New Roman"/>
                <w:b/>
                <w:bCs/>
                <w:sz w:val="24"/>
                <w:szCs w:val="24"/>
                <w:lang w:val="en-IN"/>
              </w:rPr>
            </w:pPr>
          </w:p>
        </w:tc>
        <w:tc>
          <w:tcPr>
            <w:tcW w:w="722" w:type="pct"/>
          </w:tcPr>
          <w:p w14:paraId="2A03A2AA" w14:textId="77777777" w:rsidR="00F66C73" w:rsidRPr="00F66C73" w:rsidRDefault="00F66C73" w:rsidP="00F66C73">
            <w:pPr>
              <w:spacing w:after="0"/>
              <w:rPr>
                <w:rFonts w:ascii="Times New Roman" w:hAnsi="Times New Roman" w:cs="Times New Roman"/>
                <w:b/>
                <w:bCs/>
                <w:sz w:val="24"/>
                <w:szCs w:val="24"/>
                <w:lang w:val="en-IN"/>
              </w:rPr>
            </w:pPr>
          </w:p>
        </w:tc>
        <w:tc>
          <w:tcPr>
            <w:tcW w:w="684" w:type="pct"/>
          </w:tcPr>
          <w:p w14:paraId="68842C52" w14:textId="77777777" w:rsidR="00F66C73" w:rsidRPr="00F66C73" w:rsidRDefault="00F66C73" w:rsidP="00F66C73">
            <w:pPr>
              <w:spacing w:after="0"/>
              <w:rPr>
                <w:rFonts w:ascii="Times New Roman" w:hAnsi="Times New Roman" w:cs="Times New Roman"/>
                <w:b/>
                <w:bCs/>
                <w:sz w:val="24"/>
                <w:szCs w:val="24"/>
                <w:lang w:val="en-IN"/>
              </w:rPr>
            </w:pPr>
          </w:p>
        </w:tc>
      </w:tr>
      <w:tr w:rsidR="00F66C73" w:rsidRPr="00F66C73" w14:paraId="0975DC4E" w14:textId="77777777" w:rsidTr="005952C4">
        <w:tc>
          <w:tcPr>
            <w:tcW w:w="711" w:type="pct"/>
          </w:tcPr>
          <w:p w14:paraId="2AC046DD" w14:textId="77777777" w:rsidR="00F66C73" w:rsidRPr="00F66C73" w:rsidRDefault="00F66C73" w:rsidP="00F66C73">
            <w:pPr>
              <w:spacing w:after="0"/>
              <w:rPr>
                <w:rFonts w:ascii="Times New Roman" w:hAnsi="Times New Roman" w:cs="Times New Roman"/>
                <w:b/>
                <w:bCs/>
                <w:sz w:val="24"/>
                <w:szCs w:val="24"/>
                <w:lang w:val="en-IN"/>
              </w:rPr>
            </w:pPr>
          </w:p>
        </w:tc>
        <w:tc>
          <w:tcPr>
            <w:tcW w:w="714" w:type="pct"/>
          </w:tcPr>
          <w:p w14:paraId="2D6B5425" w14:textId="77777777" w:rsidR="00F66C73" w:rsidRPr="00F66C73" w:rsidRDefault="00F66C73" w:rsidP="00F66C73">
            <w:pPr>
              <w:spacing w:after="0"/>
              <w:rPr>
                <w:rFonts w:ascii="Times New Roman" w:hAnsi="Times New Roman" w:cs="Times New Roman"/>
                <w:b/>
                <w:bCs/>
                <w:sz w:val="24"/>
                <w:szCs w:val="24"/>
                <w:lang w:val="en-IN"/>
              </w:rPr>
            </w:pPr>
          </w:p>
        </w:tc>
        <w:tc>
          <w:tcPr>
            <w:tcW w:w="723" w:type="pct"/>
          </w:tcPr>
          <w:p w14:paraId="0987CA57" w14:textId="77777777" w:rsidR="00F66C73" w:rsidRPr="00F66C73" w:rsidRDefault="00F66C73" w:rsidP="00F66C73">
            <w:pPr>
              <w:spacing w:after="0"/>
              <w:rPr>
                <w:rFonts w:ascii="Times New Roman" w:hAnsi="Times New Roman" w:cs="Times New Roman"/>
                <w:b/>
                <w:bCs/>
                <w:sz w:val="24"/>
                <w:szCs w:val="24"/>
                <w:lang w:val="en-IN"/>
              </w:rPr>
            </w:pPr>
          </w:p>
        </w:tc>
        <w:tc>
          <w:tcPr>
            <w:tcW w:w="722" w:type="pct"/>
          </w:tcPr>
          <w:p w14:paraId="396A163E" w14:textId="77777777" w:rsidR="00F66C73" w:rsidRPr="00F66C73" w:rsidRDefault="00F66C73" w:rsidP="00F66C73">
            <w:pPr>
              <w:spacing w:after="0"/>
              <w:rPr>
                <w:rFonts w:ascii="Times New Roman" w:hAnsi="Times New Roman" w:cs="Times New Roman"/>
                <w:b/>
                <w:bCs/>
                <w:sz w:val="24"/>
                <w:szCs w:val="24"/>
                <w:lang w:val="en-IN"/>
              </w:rPr>
            </w:pPr>
          </w:p>
        </w:tc>
        <w:tc>
          <w:tcPr>
            <w:tcW w:w="724" w:type="pct"/>
          </w:tcPr>
          <w:p w14:paraId="35E40990" w14:textId="77777777" w:rsidR="00F66C73" w:rsidRPr="00F66C73" w:rsidRDefault="00F66C73" w:rsidP="00F66C73">
            <w:pPr>
              <w:spacing w:after="0"/>
              <w:rPr>
                <w:rFonts w:ascii="Times New Roman" w:hAnsi="Times New Roman" w:cs="Times New Roman"/>
                <w:b/>
                <w:bCs/>
                <w:sz w:val="24"/>
                <w:szCs w:val="24"/>
                <w:lang w:val="en-IN"/>
              </w:rPr>
            </w:pPr>
          </w:p>
        </w:tc>
        <w:tc>
          <w:tcPr>
            <w:tcW w:w="722" w:type="pct"/>
          </w:tcPr>
          <w:p w14:paraId="084FA645" w14:textId="77777777" w:rsidR="00F66C73" w:rsidRPr="00F66C73" w:rsidRDefault="00F66C73" w:rsidP="00F66C73">
            <w:pPr>
              <w:spacing w:after="0"/>
              <w:rPr>
                <w:rFonts w:ascii="Times New Roman" w:hAnsi="Times New Roman" w:cs="Times New Roman"/>
                <w:b/>
                <w:bCs/>
                <w:sz w:val="24"/>
                <w:szCs w:val="24"/>
                <w:lang w:val="en-IN"/>
              </w:rPr>
            </w:pPr>
          </w:p>
        </w:tc>
        <w:tc>
          <w:tcPr>
            <w:tcW w:w="684" w:type="pct"/>
          </w:tcPr>
          <w:p w14:paraId="72AA4715" w14:textId="77777777" w:rsidR="00F66C73" w:rsidRPr="00F66C73" w:rsidRDefault="00F66C73" w:rsidP="00F66C73">
            <w:pPr>
              <w:spacing w:after="0"/>
              <w:rPr>
                <w:rFonts w:ascii="Times New Roman" w:hAnsi="Times New Roman" w:cs="Times New Roman"/>
                <w:b/>
                <w:bCs/>
                <w:sz w:val="24"/>
                <w:szCs w:val="24"/>
                <w:lang w:val="en-IN"/>
              </w:rPr>
            </w:pPr>
          </w:p>
        </w:tc>
      </w:tr>
      <w:tr w:rsidR="00F66C73" w:rsidRPr="00F66C73" w14:paraId="2119AAB4" w14:textId="77777777" w:rsidTr="005952C4">
        <w:tc>
          <w:tcPr>
            <w:tcW w:w="711" w:type="pct"/>
          </w:tcPr>
          <w:p w14:paraId="09915091" w14:textId="77777777" w:rsidR="00F66C73" w:rsidRPr="00F66C73" w:rsidRDefault="00F66C73" w:rsidP="00F66C73">
            <w:pPr>
              <w:spacing w:after="0"/>
              <w:rPr>
                <w:rFonts w:ascii="Times New Roman" w:hAnsi="Times New Roman" w:cs="Times New Roman"/>
                <w:b/>
                <w:bCs/>
                <w:sz w:val="24"/>
                <w:szCs w:val="24"/>
                <w:lang w:val="en-IN"/>
              </w:rPr>
            </w:pPr>
          </w:p>
        </w:tc>
        <w:tc>
          <w:tcPr>
            <w:tcW w:w="714" w:type="pct"/>
          </w:tcPr>
          <w:p w14:paraId="26CC6EF1" w14:textId="77777777" w:rsidR="00F66C73" w:rsidRPr="00F66C73" w:rsidRDefault="00F66C73" w:rsidP="00F66C73">
            <w:pPr>
              <w:spacing w:after="0"/>
              <w:rPr>
                <w:rFonts w:ascii="Times New Roman" w:hAnsi="Times New Roman" w:cs="Times New Roman"/>
                <w:b/>
                <w:bCs/>
                <w:sz w:val="24"/>
                <w:szCs w:val="24"/>
                <w:lang w:val="en-IN"/>
              </w:rPr>
            </w:pPr>
          </w:p>
        </w:tc>
        <w:tc>
          <w:tcPr>
            <w:tcW w:w="723" w:type="pct"/>
          </w:tcPr>
          <w:p w14:paraId="0BC8EA19" w14:textId="77777777" w:rsidR="00F66C73" w:rsidRPr="00F66C73" w:rsidRDefault="00F66C73" w:rsidP="00F66C73">
            <w:pPr>
              <w:spacing w:after="0"/>
              <w:rPr>
                <w:rFonts w:ascii="Times New Roman" w:hAnsi="Times New Roman" w:cs="Times New Roman"/>
                <w:b/>
                <w:bCs/>
                <w:sz w:val="24"/>
                <w:szCs w:val="24"/>
                <w:lang w:val="en-IN"/>
              </w:rPr>
            </w:pPr>
          </w:p>
        </w:tc>
        <w:tc>
          <w:tcPr>
            <w:tcW w:w="722" w:type="pct"/>
          </w:tcPr>
          <w:p w14:paraId="35C96CB1" w14:textId="77777777" w:rsidR="00F66C73" w:rsidRPr="00F66C73" w:rsidRDefault="00F66C73" w:rsidP="00F66C73">
            <w:pPr>
              <w:spacing w:after="0"/>
              <w:rPr>
                <w:rFonts w:ascii="Times New Roman" w:hAnsi="Times New Roman" w:cs="Times New Roman"/>
                <w:b/>
                <w:bCs/>
                <w:sz w:val="24"/>
                <w:szCs w:val="24"/>
                <w:lang w:val="en-IN"/>
              </w:rPr>
            </w:pPr>
          </w:p>
        </w:tc>
        <w:tc>
          <w:tcPr>
            <w:tcW w:w="724" w:type="pct"/>
          </w:tcPr>
          <w:p w14:paraId="0B5B9134" w14:textId="77777777" w:rsidR="00F66C73" w:rsidRPr="00F66C73" w:rsidRDefault="00F66C73" w:rsidP="00F66C73">
            <w:pPr>
              <w:spacing w:after="0"/>
              <w:rPr>
                <w:rFonts w:ascii="Times New Roman" w:hAnsi="Times New Roman" w:cs="Times New Roman"/>
                <w:b/>
                <w:bCs/>
                <w:sz w:val="24"/>
                <w:szCs w:val="24"/>
                <w:lang w:val="en-IN"/>
              </w:rPr>
            </w:pPr>
          </w:p>
        </w:tc>
        <w:tc>
          <w:tcPr>
            <w:tcW w:w="722" w:type="pct"/>
          </w:tcPr>
          <w:p w14:paraId="52DE35A1" w14:textId="77777777" w:rsidR="00F66C73" w:rsidRPr="00F66C73" w:rsidRDefault="00F66C73" w:rsidP="00F66C73">
            <w:pPr>
              <w:spacing w:after="0"/>
              <w:rPr>
                <w:rFonts w:ascii="Times New Roman" w:hAnsi="Times New Roman" w:cs="Times New Roman"/>
                <w:b/>
                <w:bCs/>
                <w:sz w:val="24"/>
                <w:szCs w:val="24"/>
                <w:lang w:val="en-IN"/>
              </w:rPr>
            </w:pPr>
          </w:p>
        </w:tc>
        <w:tc>
          <w:tcPr>
            <w:tcW w:w="684" w:type="pct"/>
          </w:tcPr>
          <w:p w14:paraId="31BC551B" w14:textId="77777777" w:rsidR="00F66C73" w:rsidRPr="00F66C73" w:rsidRDefault="00F66C73" w:rsidP="00F66C73">
            <w:pPr>
              <w:spacing w:after="0"/>
              <w:rPr>
                <w:rFonts w:ascii="Times New Roman" w:hAnsi="Times New Roman" w:cs="Times New Roman"/>
                <w:b/>
                <w:bCs/>
                <w:sz w:val="24"/>
                <w:szCs w:val="24"/>
                <w:lang w:val="en-IN"/>
              </w:rPr>
            </w:pPr>
          </w:p>
        </w:tc>
      </w:tr>
      <w:tr w:rsidR="00F66C73" w:rsidRPr="00F66C73" w14:paraId="2937F04F" w14:textId="77777777" w:rsidTr="005952C4">
        <w:tc>
          <w:tcPr>
            <w:tcW w:w="711" w:type="pct"/>
          </w:tcPr>
          <w:p w14:paraId="70B67036" w14:textId="77777777" w:rsidR="00F66C73" w:rsidRPr="00F66C73" w:rsidRDefault="00F66C73" w:rsidP="00F66C73">
            <w:pPr>
              <w:spacing w:after="0"/>
              <w:rPr>
                <w:rFonts w:ascii="Times New Roman" w:hAnsi="Times New Roman" w:cs="Times New Roman"/>
                <w:b/>
                <w:bCs/>
                <w:sz w:val="24"/>
                <w:szCs w:val="24"/>
                <w:lang w:val="en-IN"/>
              </w:rPr>
            </w:pPr>
          </w:p>
        </w:tc>
        <w:tc>
          <w:tcPr>
            <w:tcW w:w="714" w:type="pct"/>
          </w:tcPr>
          <w:p w14:paraId="21FBC9FF" w14:textId="77777777" w:rsidR="00F66C73" w:rsidRPr="00F66C73" w:rsidRDefault="00F66C73" w:rsidP="00F66C73">
            <w:pPr>
              <w:spacing w:after="0"/>
              <w:rPr>
                <w:rFonts w:ascii="Times New Roman" w:hAnsi="Times New Roman" w:cs="Times New Roman"/>
                <w:b/>
                <w:bCs/>
                <w:sz w:val="24"/>
                <w:szCs w:val="24"/>
                <w:lang w:val="en-IN"/>
              </w:rPr>
            </w:pPr>
          </w:p>
        </w:tc>
        <w:tc>
          <w:tcPr>
            <w:tcW w:w="723" w:type="pct"/>
          </w:tcPr>
          <w:p w14:paraId="5380F136" w14:textId="77777777" w:rsidR="00F66C73" w:rsidRPr="00F66C73" w:rsidRDefault="00F66C73" w:rsidP="00F66C73">
            <w:pPr>
              <w:spacing w:after="0"/>
              <w:rPr>
                <w:rFonts w:ascii="Times New Roman" w:hAnsi="Times New Roman" w:cs="Times New Roman"/>
                <w:b/>
                <w:bCs/>
                <w:sz w:val="24"/>
                <w:szCs w:val="24"/>
                <w:lang w:val="en-IN"/>
              </w:rPr>
            </w:pPr>
          </w:p>
        </w:tc>
        <w:tc>
          <w:tcPr>
            <w:tcW w:w="722" w:type="pct"/>
          </w:tcPr>
          <w:p w14:paraId="14B27997" w14:textId="77777777" w:rsidR="00F66C73" w:rsidRPr="00F66C73" w:rsidRDefault="00F66C73" w:rsidP="00F66C73">
            <w:pPr>
              <w:spacing w:after="0"/>
              <w:rPr>
                <w:rFonts w:ascii="Times New Roman" w:hAnsi="Times New Roman" w:cs="Times New Roman"/>
                <w:b/>
                <w:bCs/>
                <w:sz w:val="24"/>
                <w:szCs w:val="24"/>
                <w:lang w:val="en-IN"/>
              </w:rPr>
            </w:pPr>
          </w:p>
        </w:tc>
        <w:tc>
          <w:tcPr>
            <w:tcW w:w="724" w:type="pct"/>
          </w:tcPr>
          <w:p w14:paraId="1DEF4896" w14:textId="77777777" w:rsidR="00F66C73" w:rsidRPr="00F66C73" w:rsidRDefault="00F66C73" w:rsidP="00F66C73">
            <w:pPr>
              <w:spacing w:after="0"/>
              <w:rPr>
                <w:rFonts w:ascii="Times New Roman" w:hAnsi="Times New Roman" w:cs="Times New Roman"/>
                <w:b/>
                <w:bCs/>
                <w:sz w:val="24"/>
                <w:szCs w:val="24"/>
                <w:lang w:val="en-IN"/>
              </w:rPr>
            </w:pPr>
          </w:p>
        </w:tc>
        <w:tc>
          <w:tcPr>
            <w:tcW w:w="722" w:type="pct"/>
          </w:tcPr>
          <w:p w14:paraId="7FC054D7" w14:textId="77777777" w:rsidR="00F66C73" w:rsidRPr="00F66C73" w:rsidRDefault="00F66C73" w:rsidP="00F66C73">
            <w:pPr>
              <w:spacing w:after="0"/>
              <w:rPr>
                <w:rFonts w:ascii="Times New Roman" w:hAnsi="Times New Roman" w:cs="Times New Roman"/>
                <w:b/>
                <w:bCs/>
                <w:sz w:val="24"/>
                <w:szCs w:val="24"/>
                <w:lang w:val="en-IN"/>
              </w:rPr>
            </w:pPr>
          </w:p>
        </w:tc>
        <w:tc>
          <w:tcPr>
            <w:tcW w:w="684" w:type="pct"/>
          </w:tcPr>
          <w:p w14:paraId="1083BEB5" w14:textId="77777777" w:rsidR="00F66C73" w:rsidRPr="00F66C73" w:rsidRDefault="00F66C73" w:rsidP="00F66C73">
            <w:pPr>
              <w:spacing w:after="0"/>
              <w:rPr>
                <w:rFonts w:ascii="Times New Roman" w:hAnsi="Times New Roman" w:cs="Times New Roman"/>
                <w:b/>
                <w:bCs/>
                <w:sz w:val="24"/>
                <w:szCs w:val="24"/>
                <w:lang w:val="en-IN"/>
              </w:rPr>
            </w:pPr>
          </w:p>
        </w:tc>
      </w:tr>
      <w:tr w:rsidR="00F66C73" w:rsidRPr="00F66C73" w14:paraId="73BBA442" w14:textId="77777777" w:rsidTr="005952C4">
        <w:tc>
          <w:tcPr>
            <w:tcW w:w="711" w:type="pct"/>
          </w:tcPr>
          <w:p w14:paraId="620AD645" w14:textId="77777777" w:rsidR="00F66C73" w:rsidRPr="00F66C73" w:rsidRDefault="00F66C73" w:rsidP="00F66C73">
            <w:pPr>
              <w:spacing w:after="0"/>
              <w:rPr>
                <w:rFonts w:ascii="Times New Roman" w:hAnsi="Times New Roman" w:cs="Times New Roman"/>
                <w:b/>
                <w:bCs/>
                <w:sz w:val="24"/>
                <w:szCs w:val="24"/>
                <w:lang w:val="en-IN"/>
              </w:rPr>
            </w:pPr>
          </w:p>
        </w:tc>
        <w:tc>
          <w:tcPr>
            <w:tcW w:w="714" w:type="pct"/>
          </w:tcPr>
          <w:p w14:paraId="54CB1185" w14:textId="77777777" w:rsidR="00F66C73" w:rsidRPr="00F66C73" w:rsidRDefault="00F66C73" w:rsidP="00F66C73">
            <w:pPr>
              <w:spacing w:after="0"/>
              <w:rPr>
                <w:rFonts w:ascii="Times New Roman" w:hAnsi="Times New Roman" w:cs="Times New Roman"/>
                <w:b/>
                <w:bCs/>
                <w:sz w:val="24"/>
                <w:szCs w:val="24"/>
                <w:lang w:val="en-IN"/>
              </w:rPr>
            </w:pPr>
          </w:p>
        </w:tc>
        <w:tc>
          <w:tcPr>
            <w:tcW w:w="723" w:type="pct"/>
          </w:tcPr>
          <w:p w14:paraId="0D6C1035" w14:textId="77777777" w:rsidR="00F66C73" w:rsidRPr="00F66C73" w:rsidRDefault="00F66C73" w:rsidP="00F66C73">
            <w:pPr>
              <w:spacing w:after="0"/>
              <w:rPr>
                <w:rFonts w:ascii="Times New Roman" w:hAnsi="Times New Roman" w:cs="Times New Roman"/>
                <w:b/>
                <w:bCs/>
                <w:sz w:val="24"/>
                <w:szCs w:val="24"/>
                <w:lang w:val="en-IN"/>
              </w:rPr>
            </w:pPr>
          </w:p>
        </w:tc>
        <w:tc>
          <w:tcPr>
            <w:tcW w:w="722" w:type="pct"/>
          </w:tcPr>
          <w:p w14:paraId="05B68285" w14:textId="77777777" w:rsidR="00F66C73" w:rsidRPr="00F66C73" w:rsidRDefault="00F66C73" w:rsidP="00F66C73">
            <w:pPr>
              <w:spacing w:after="0"/>
              <w:rPr>
                <w:rFonts w:ascii="Times New Roman" w:hAnsi="Times New Roman" w:cs="Times New Roman"/>
                <w:b/>
                <w:bCs/>
                <w:sz w:val="24"/>
                <w:szCs w:val="24"/>
                <w:lang w:val="en-IN"/>
              </w:rPr>
            </w:pPr>
          </w:p>
        </w:tc>
        <w:tc>
          <w:tcPr>
            <w:tcW w:w="724" w:type="pct"/>
          </w:tcPr>
          <w:p w14:paraId="45B9E3CF" w14:textId="77777777" w:rsidR="00F66C73" w:rsidRPr="00F66C73" w:rsidRDefault="00F66C73" w:rsidP="00F66C73">
            <w:pPr>
              <w:spacing w:after="0"/>
              <w:rPr>
                <w:rFonts w:ascii="Times New Roman" w:hAnsi="Times New Roman" w:cs="Times New Roman"/>
                <w:b/>
                <w:bCs/>
                <w:sz w:val="24"/>
                <w:szCs w:val="24"/>
                <w:lang w:val="en-IN"/>
              </w:rPr>
            </w:pPr>
          </w:p>
        </w:tc>
        <w:tc>
          <w:tcPr>
            <w:tcW w:w="722" w:type="pct"/>
          </w:tcPr>
          <w:p w14:paraId="07655E95" w14:textId="77777777" w:rsidR="00F66C73" w:rsidRPr="00F66C73" w:rsidRDefault="00F66C73" w:rsidP="00F66C73">
            <w:pPr>
              <w:spacing w:after="0"/>
              <w:rPr>
                <w:rFonts w:ascii="Times New Roman" w:hAnsi="Times New Roman" w:cs="Times New Roman"/>
                <w:b/>
                <w:bCs/>
                <w:sz w:val="24"/>
                <w:szCs w:val="24"/>
                <w:lang w:val="en-IN"/>
              </w:rPr>
            </w:pPr>
          </w:p>
        </w:tc>
        <w:tc>
          <w:tcPr>
            <w:tcW w:w="684" w:type="pct"/>
          </w:tcPr>
          <w:p w14:paraId="56EA408F" w14:textId="77777777" w:rsidR="00F66C73" w:rsidRPr="00F66C73" w:rsidRDefault="00F66C73" w:rsidP="00F66C73">
            <w:pPr>
              <w:spacing w:after="0"/>
              <w:rPr>
                <w:rFonts w:ascii="Times New Roman" w:hAnsi="Times New Roman" w:cs="Times New Roman"/>
                <w:b/>
                <w:bCs/>
                <w:sz w:val="24"/>
                <w:szCs w:val="24"/>
                <w:lang w:val="en-IN"/>
              </w:rPr>
            </w:pPr>
          </w:p>
        </w:tc>
      </w:tr>
      <w:tr w:rsidR="00F66C73" w:rsidRPr="00F66C73" w14:paraId="01C400E2" w14:textId="77777777" w:rsidTr="005952C4">
        <w:tc>
          <w:tcPr>
            <w:tcW w:w="711" w:type="pct"/>
          </w:tcPr>
          <w:p w14:paraId="009970EA" w14:textId="77777777" w:rsidR="00F66C73" w:rsidRPr="00F66C73" w:rsidRDefault="00F66C73" w:rsidP="00F66C73">
            <w:pPr>
              <w:spacing w:after="0"/>
              <w:rPr>
                <w:rFonts w:ascii="Times New Roman" w:hAnsi="Times New Roman" w:cs="Times New Roman"/>
                <w:b/>
                <w:bCs/>
                <w:sz w:val="24"/>
                <w:szCs w:val="24"/>
                <w:lang w:val="en-IN"/>
              </w:rPr>
            </w:pPr>
          </w:p>
        </w:tc>
        <w:tc>
          <w:tcPr>
            <w:tcW w:w="714" w:type="pct"/>
          </w:tcPr>
          <w:p w14:paraId="198D7AEE" w14:textId="77777777" w:rsidR="00F66C73" w:rsidRPr="00F66C73" w:rsidRDefault="00F66C73" w:rsidP="00F66C73">
            <w:pPr>
              <w:spacing w:after="0"/>
              <w:rPr>
                <w:rFonts w:ascii="Times New Roman" w:hAnsi="Times New Roman" w:cs="Times New Roman"/>
                <w:b/>
                <w:bCs/>
                <w:sz w:val="24"/>
                <w:szCs w:val="24"/>
                <w:lang w:val="en-IN"/>
              </w:rPr>
            </w:pPr>
          </w:p>
        </w:tc>
        <w:tc>
          <w:tcPr>
            <w:tcW w:w="723" w:type="pct"/>
          </w:tcPr>
          <w:p w14:paraId="63B1BF99" w14:textId="77777777" w:rsidR="00F66C73" w:rsidRPr="00F66C73" w:rsidRDefault="00F66C73" w:rsidP="00F66C73">
            <w:pPr>
              <w:spacing w:after="0"/>
              <w:rPr>
                <w:rFonts w:ascii="Times New Roman" w:hAnsi="Times New Roman" w:cs="Times New Roman"/>
                <w:b/>
                <w:bCs/>
                <w:sz w:val="24"/>
                <w:szCs w:val="24"/>
                <w:lang w:val="en-IN"/>
              </w:rPr>
            </w:pPr>
          </w:p>
        </w:tc>
        <w:tc>
          <w:tcPr>
            <w:tcW w:w="722" w:type="pct"/>
          </w:tcPr>
          <w:p w14:paraId="35102C55" w14:textId="77777777" w:rsidR="00F66C73" w:rsidRPr="00F66C73" w:rsidRDefault="00F66C73" w:rsidP="00F66C73">
            <w:pPr>
              <w:spacing w:after="0"/>
              <w:rPr>
                <w:rFonts w:ascii="Times New Roman" w:hAnsi="Times New Roman" w:cs="Times New Roman"/>
                <w:b/>
                <w:bCs/>
                <w:sz w:val="24"/>
                <w:szCs w:val="24"/>
                <w:lang w:val="en-IN"/>
              </w:rPr>
            </w:pPr>
          </w:p>
        </w:tc>
        <w:tc>
          <w:tcPr>
            <w:tcW w:w="724" w:type="pct"/>
          </w:tcPr>
          <w:p w14:paraId="48818FA5" w14:textId="77777777" w:rsidR="00F66C73" w:rsidRPr="00F66C73" w:rsidRDefault="00F66C73" w:rsidP="00F66C73">
            <w:pPr>
              <w:spacing w:after="0"/>
              <w:rPr>
                <w:rFonts w:ascii="Times New Roman" w:hAnsi="Times New Roman" w:cs="Times New Roman"/>
                <w:b/>
                <w:bCs/>
                <w:sz w:val="24"/>
                <w:szCs w:val="24"/>
                <w:lang w:val="en-IN"/>
              </w:rPr>
            </w:pPr>
          </w:p>
        </w:tc>
        <w:tc>
          <w:tcPr>
            <w:tcW w:w="722" w:type="pct"/>
          </w:tcPr>
          <w:p w14:paraId="2D7093D2" w14:textId="77777777" w:rsidR="00F66C73" w:rsidRPr="00F66C73" w:rsidRDefault="00F66C73" w:rsidP="00F66C73">
            <w:pPr>
              <w:spacing w:after="0"/>
              <w:rPr>
                <w:rFonts w:ascii="Times New Roman" w:hAnsi="Times New Roman" w:cs="Times New Roman"/>
                <w:b/>
                <w:bCs/>
                <w:sz w:val="24"/>
                <w:szCs w:val="24"/>
                <w:lang w:val="en-IN"/>
              </w:rPr>
            </w:pPr>
          </w:p>
        </w:tc>
        <w:tc>
          <w:tcPr>
            <w:tcW w:w="684" w:type="pct"/>
          </w:tcPr>
          <w:p w14:paraId="52E3A1D3" w14:textId="77777777" w:rsidR="00F66C73" w:rsidRPr="00F66C73" w:rsidRDefault="00F66C73" w:rsidP="00F66C73">
            <w:pPr>
              <w:spacing w:after="0"/>
              <w:rPr>
                <w:rFonts w:ascii="Times New Roman" w:hAnsi="Times New Roman" w:cs="Times New Roman"/>
                <w:b/>
                <w:bCs/>
                <w:sz w:val="24"/>
                <w:szCs w:val="24"/>
                <w:lang w:val="en-IN"/>
              </w:rPr>
            </w:pPr>
          </w:p>
        </w:tc>
      </w:tr>
      <w:tr w:rsidR="00F66C73" w:rsidRPr="00F66C73" w14:paraId="4CA6DD87" w14:textId="77777777" w:rsidTr="005952C4">
        <w:tc>
          <w:tcPr>
            <w:tcW w:w="711" w:type="pct"/>
          </w:tcPr>
          <w:p w14:paraId="5762A0C9" w14:textId="77777777" w:rsidR="00F66C73" w:rsidRPr="00F66C73" w:rsidRDefault="00F66C73" w:rsidP="00F66C73">
            <w:pPr>
              <w:spacing w:after="0"/>
              <w:rPr>
                <w:rFonts w:ascii="Times New Roman" w:hAnsi="Times New Roman" w:cs="Times New Roman"/>
                <w:b/>
                <w:bCs/>
                <w:sz w:val="24"/>
                <w:szCs w:val="24"/>
                <w:lang w:val="en-IN"/>
              </w:rPr>
            </w:pPr>
          </w:p>
        </w:tc>
        <w:tc>
          <w:tcPr>
            <w:tcW w:w="714" w:type="pct"/>
          </w:tcPr>
          <w:p w14:paraId="7DBF322F" w14:textId="77777777" w:rsidR="00F66C73" w:rsidRPr="00F66C73" w:rsidRDefault="00F66C73" w:rsidP="00F66C73">
            <w:pPr>
              <w:spacing w:after="0"/>
              <w:rPr>
                <w:rFonts w:ascii="Times New Roman" w:hAnsi="Times New Roman" w:cs="Times New Roman"/>
                <w:b/>
                <w:bCs/>
                <w:sz w:val="24"/>
                <w:szCs w:val="24"/>
                <w:lang w:val="en-IN"/>
              </w:rPr>
            </w:pPr>
          </w:p>
        </w:tc>
        <w:tc>
          <w:tcPr>
            <w:tcW w:w="723" w:type="pct"/>
          </w:tcPr>
          <w:p w14:paraId="2AF52CE3" w14:textId="77777777" w:rsidR="00F66C73" w:rsidRPr="00F66C73" w:rsidRDefault="00F66C73" w:rsidP="00F66C73">
            <w:pPr>
              <w:spacing w:after="0"/>
              <w:rPr>
                <w:rFonts w:ascii="Times New Roman" w:hAnsi="Times New Roman" w:cs="Times New Roman"/>
                <w:b/>
                <w:bCs/>
                <w:sz w:val="24"/>
                <w:szCs w:val="24"/>
                <w:lang w:val="en-IN"/>
              </w:rPr>
            </w:pPr>
          </w:p>
        </w:tc>
        <w:tc>
          <w:tcPr>
            <w:tcW w:w="722" w:type="pct"/>
          </w:tcPr>
          <w:p w14:paraId="1AC7C507" w14:textId="77777777" w:rsidR="00F66C73" w:rsidRPr="00F66C73" w:rsidRDefault="00F66C73" w:rsidP="00F66C73">
            <w:pPr>
              <w:spacing w:after="0"/>
              <w:rPr>
                <w:rFonts w:ascii="Times New Roman" w:hAnsi="Times New Roman" w:cs="Times New Roman"/>
                <w:b/>
                <w:bCs/>
                <w:sz w:val="24"/>
                <w:szCs w:val="24"/>
                <w:lang w:val="en-IN"/>
              </w:rPr>
            </w:pPr>
          </w:p>
        </w:tc>
        <w:tc>
          <w:tcPr>
            <w:tcW w:w="724" w:type="pct"/>
          </w:tcPr>
          <w:p w14:paraId="7CDE58BC" w14:textId="77777777" w:rsidR="00F66C73" w:rsidRPr="00F66C73" w:rsidRDefault="00F66C73" w:rsidP="00F66C73">
            <w:pPr>
              <w:spacing w:after="0"/>
              <w:rPr>
                <w:rFonts w:ascii="Times New Roman" w:hAnsi="Times New Roman" w:cs="Times New Roman"/>
                <w:b/>
                <w:bCs/>
                <w:sz w:val="24"/>
                <w:szCs w:val="24"/>
                <w:lang w:val="en-IN"/>
              </w:rPr>
            </w:pPr>
          </w:p>
        </w:tc>
        <w:tc>
          <w:tcPr>
            <w:tcW w:w="722" w:type="pct"/>
          </w:tcPr>
          <w:p w14:paraId="78FF112A" w14:textId="77777777" w:rsidR="00F66C73" w:rsidRPr="00F66C73" w:rsidRDefault="00F66C73" w:rsidP="00F66C73">
            <w:pPr>
              <w:spacing w:after="0"/>
              <w:rPr>
                <w:rFonts w:ascii="Times New Roman" w:hAnsi="Times New Roman" w:cs="Times New Roman"/>
                <w:b/>
                <w:bCs/>
                <w:sz w:val="24"/>
                <w:szCs w:val="24"/>
                <w:lang w:val="en-IN"/>
              </w:rPr>
            </w:pPr>
          </w:p>
        </w:tc>
        <w:tc>
          <w:tcPr>
            <w:tcW w:w="684" w:type="pct"/>
          </w:tcPr>
          <w:p w14:paraId="6C42759C" w14:textId="77777777" w:rsidR="00F66C73" w:rsidRPr="00F66C73" w:rsidRDefault="00F66C73" w:rsidP="00F66C73">
            <w:pPr>
              <w:spacing w:after="0"/>
              <w:rPr>
                <w:rFonts w:ascii="Times New Roman" w:hAnsi="Times New Roman" w:cs="Times New Roman"/>
                <w:b/>
                <w:bCs/>
                <w:sz w:val="24"/>
                <w:szCs w:val="24"/>
                <w:lang w:val="en-IN"/>
              </w:rPr>
            </w:pPr>
          </w:p>
        </w:tc>
      </w:tr>
      <w:tr w:rsidR="00F66C73" w:rsidRPr="00F66C73" w14:paraId="5E776F06" w14:textId="77777777" w:rsidTr="005952C4">
        <w:tc>
          <w:tcPr>
            <w:tcW w:w="711" w:type="pct"/>
          </w:tcPr>
          <w:p w14:paraId="388D67A0" w14:textId="77777777" w:rsidR="00F66C73" w:rsidRPr="00F66C73" w:rsidRDefault="00F66C73" w:rsidP="00F66C73">
            <w:pPr>
              <w:spacing w:after="0"/>
              <w:rPr>
                <w:rFonts w:ascii="Times New Roman" w:hAnsi="Times New Roman" w:cs="Times New Roman"/>
                <w:b/>
                <w:bCs/>
                <w:sz w:val="24"/>
                <w:szCs w:val="24"/>
                <w:lang w:val="en-IN"/>
              </w:rPr>
            </w:pPr>
          </w:p>
        </w:tc>
        <w:tc>
          <w:tcPr>
            <w:tcW w:w="714" w:type="pct"/>
            <w:hideMark/>
          </w:tcPr>
          <w:p w14:paraId="23CD27F7" w14:textId="77777777" w:rsidR="00F66C73" w:rsidRPr="00F66C73" w:rsidRDefault="00F66C73" w:rsidP="00F66C73">
            <w:pPr>
              <w:spacing w:after="0"/>
              <w:rPr>
                <w:rFonts w:ascii="Times New Roman" w:hAnsi="Times New Roman" w:cs="Times New Roman"/>
                <w:b/>
                <w:bCs/>
                <w:sz w:val="24"/>
                <w:szCs w:val="24"/>
                <w:lang w:val="en-IN"/>
              </w:rPr>
            </w:pPr>
            <w:r w:rsidRPr="00F66C73">
              <w:rPr>
                <w:rFonts w:ascii="Times New Roman" w:hAnsi="Times New Roman" w:cs="Times New Roman"/>
                <w:b/>
                <w:bCs/>
                <w:sz w:val="24"/>
                <w:szCs w:val="24"/>
                <w:lang w:val="en-IN"/>
              </w:rPr>
              <w:t xml:space="preserve">Pan </w:t>
            </w:r>
          </w:p>
        </w:tc>
        <w:tc>
          <w:tcPr>
            <w:tcW w:w="723" w:type="pct"/>
          </w:tcPr>
          <w:p w14:paraId="1082E31C" w14:textId="77777777" w:rsidR="00F66C73" w:rsidRPr="00F66C73" w:rsidRDefault="00F66C73" w:rsidP="00F66C73">
            <w:pPr>
              <w:spacing w:after="0"/>
              <w:rPr>
                <w:rFonts w:ascii="Times New Roman" w:hAnsi="Times New Roman" w:cs="Times New Roman"/>
                <w:b/>
                <w:bCs/>
                <w:sz w:val="24"/>
                <w:szCs w:val="24"/>
                <w:lang w:val="en-IN"/>
              </w:rPr>
            </w:pPr>
          </w:p>
        </w:tc>
        <w:tc>
          <w:tcPr>
            <w:tcW w:w="722" w:type="pct"/>
          </w:tcPr>
          <w:p w14:paraId="084F5B61" w14:textId="77777777" w:rsidR="00F66C73" w:rsidRPr="00F66C73" w:rsidRDefault="00F66C73" w:rsidP="00F66C73">
            <w:pPr>
              <w:spacing w:after="0"/>
              <w:rPr>
                <w:rFonts w:ascii="Times New Roman" w:hAnsi="Times New Roman" w:cs="Times New Roman"/>
                <w:b/>
                <w:bCs/>
                <w:sz w:val="24"/>
                <w:szCs w:val="24"/>
                <w:lang w:val="en-IN"/>
              </w:rPr>
            </w:pPr>
          </w:p>
        </w:tc>
        <w:tc>
          <w:tcPr>
            <w:tcW w:w="724" w:type="pct"/>
          </w:tcPr>
          <w:p w14:paraId="6771402C" w14:textId="77777777" w:rsidR="00F66C73" w:rsidRPr="00F66C73" w:rsidRDefault="00F66C73" w:rsidP="00F66C73">
            <w:pPr>
              <w:spacing w:after="0"/>
              <w:rPr>
                <w:rFonts w:ascii="Times New Roman" w:hAnsi="Times New Roman" w:cs="Times New Roman"/>
                <w:b/>
                <w:bCs/>
                <w:sz w:val="24"/>
                <w:szCs w:val="24"/>
                <w:lang w:val="en-IN"/>
              </w:rPr>
            </w:pPr>
          </w:p>
        </w:tc>
        <w:tc>
          <w:tcPr>
            <w:tcW w:w="722" w:type="pct"/>
          </w:tcPr>
          <w:p w14:paraId="7EB7D111" w14:textId="77777777" w:rsidR="00F66C73" w:rsidRPr="00F66C73" w:rsidRDefault="00F66C73" w:rsidP="00F66C73">
            <w:pPr>
              <w:spacing w:after="0"/>
              <w:rPr>
                <w:rFonts w:ascii="Times New Roman" w:hAnsi="Times New Roman" w:cs="Times New Roman"/>
                <w:b/>
                <w:bCs/>
                <w:sz w:val="24"/>
                <w:szCs w:val="24"/>
                <w:lang w:val="en-IN"/>
              </w:rPr>
            </w:pPr>
          </w:p>
        </w:tc>
        <w:tc>
          <w:tcPr>
            <w:tcW w:w="684" w:type="pct"/>
          </w:tcPr>
          <w:p w14:paraId="6CDC6765" w14:textId="77777777" w:rsidR="00F66C73" w:rsidRPr="00F66C73" w:rsidRDefault="00F66C73" w:rsidP="00F66C73">
            <w:pPr>
              <w:spacing w:after="0"/>
              <w:rPr>
                <w:rFonts w:ascii="Times New Roman" w:hAnsi="Times New Roman" w:cs="Times New Roman"/>
                <w:b/>
                <w:bCs/>
                <w:sz w:val="24"/>
                <w:szCs w:val="24"/>
                <w:lang w:val="en-IN"/>
              </w:rPr>
            </w:pPr>
          </w:p>
        </w:tc>
      </w:tr>
      <w:tr w:rsidR="00F66C73" w:rsidRPr="00F66C73" w14:paraId="5C1F11BC" w14:textId="77777777" w:rsidTr="005952C4">
        <w:tc>
          <w:tcPr>
            <w:tcW w:w="711" w:type="pct"/>
          </w:tcPr>
          <w:p w14:paraId="26EB1139" w14:textId="77777777" w:rsidR="00F66C73" w:rsidRPr="00F66C73" w:rsidRDefault="00F66C73" w:rsidP="00F66C73">
            <w:pPr>
              <w:spacing w:after="0"/>
              <w:rPr>
                <w:rFonts w:ascii="Times New Roman" w:hAnsi="Times New Roman" w:cs="Times New Roman"/>
                <w:b/>
                <w:bCs/>
                <w:sz w:val="24"/>
                <w:szCs w:val="24"/>
                <w:lang w:val="en-IN"/>
              </w:rPr>
            </w:pPr>
          </w:p>
        </w:tc>
        <w:tc>
          <w:tcPr>
            <w:tcW w:w="714" w:type="pct"/>
          </w:tcPr>
          <w:p w14:paraId="23007B98" w14:textId="77777777" w:rsidR="00F66C73" w:rsidRPr="00F66C73" w:rsidRDefault="00F66C73" w:rsidP="00F66C73">
            <w:pPr>
              <w:spacing w:after="0"/>
              <w:rPr>
                <w:rFonts w:ascii="Times New Roman" w:hAnsi="Times New Roman" w:cs="Times New Roman"/>
                <w:b/>
                <w:bCs/>
                <w:sz w:val="24"/>
                <w:szCs w:val="24"/>
                <w:lang w:val="en-IN"/>
              </w:rPr>
            </w:pPr>
          </w:p>
        </w:tc>
        <w:tc>
          <w:tcPr>
            <w:tcW w:w="723" w:type="pct"/>
          </w:tcPr>
          <w:p w14:paraId="64923F6C" w14:textId="77777777" w:rsidR="00F66C73" w:rsidRPr="00F66C73" w:rsidRDefault="00F66C73" w:rsidP="00F66C73">
            <w:pPr>
              <w:spacing w:after="0"/>
              <w:rPr>
                <w:rFonts w:ascii="Times New Roman" w:hAnsi="Times New Roman" w:cs="Times New Roman"/>
                <w:b/>
                <w:bCs/>
                <w:sz w:val="24"/>
                <w:szCs w:val="24"/>
                <w:lang w:val="en-IN"/>
              </w:rPr>
            </w:pPr>
          </w:p>
        </w:tc>
        <w:tc>
          <w:tcPr>
            <w:tcW w:w="722" w:type="pct"/>
          </w:tcPr>
          <w:p w14:paraId="5997FDD5" w14:textId="77777777" w:rsidR="00F66C73" w:rsidRPr="00F66C73" w:rsidRDefault="00F66C73" w:rsidP="00F66C73">
            <w:pPr>
              <w:spacing w:after="0"/>
              <w:rPr>
                <w:rFonts w:ascii="Times New Roman" w:hAnsi="Times New Roman" w:cs="Times New Roman"/>
                <w:b/>
                <w:bCs/>
                <w:sz w:val="24"/>
                <w:szCs w:val="24"/>
                <w:lang w:val="en-IN"/>
              </w:rPr>
            </w:pPr>
          </w:p>
        </w:tc>
        <w:tc>
          <w:tcPr>
            <w:tcW w:w="724" w:type="pct"/>
          </w:tcPr>
          <w:p w14:paraId="36F1A7ED" w14:textId="77777777" w:rsidR="00F66C73" w:rsidRPr="00F66C73" w:rsidRDefault="00F66C73" w:rsidP="00F66C73">
            <w:pPr>
              <w:spacing w:after="0"/>
              <w:rPr>
                <w:rFonts w:ascii="Times New Roman" w:hAnsi="Times New Roman" w:cs="Times New Roman"/>
                <w:b/>
                <w:bCs/>
                <w:sz w:val="24"/>
                <w:szCs w:val="24"/>
                <w:lang w:val="en-IN"/>
              </w:rPr>
            </w:pPr>
          </w:p>
        </w:tc>
        <w:tc>
          <w:tcPr>
            <w:tcW w:w="722" w:type="pct"/>
          </w:tcPr>
          <w:p w14:paraId="6FC3F6E0" w14:textId="77777777" w:rsidR="00F66C73" w:rsidRPr="00F66C73" w:rsidRDefault="00F66C73" w:rsidP="00F66C73">
            <w:pPr>
              <w:spacing w:after="0"/>
              <w:rPr>
                <w:rFonts w:ascii="Times New Roman" w:hAnsi="Times New Roman" w:cs="Times New Roman"/>
                <w:b/>
                <w:bCs/>
                <w:sz w:val="24"/>
                <w:szCs w:val="24"/>
                <w:lang w:val="en-IN"/>
              </w:rPr>
            </w:pPr>
          </w:p>
        </w:tc>
        <w:tc>
          <w:tcPr>
            <w:tcW w:w="684" w:type="pct"/>
          </w:tcPr>
          <w:p w14:paraId="4BE2F007" w14:textId="77777777" w:rsidR="00F66C73" w:rsidRPr="00F66C73" w:rsidRDefault="00F66C73" w:rsidP="00F66C73">
            <w:pPr>
              <w:spacing w:after="0"/>
              <w:rPr>
                <w:rFonts w:ascii="Times New Roman" w:hAnsi="Times New Roman" w:cs="Times New Roman"/>
                <w:b/>
                <w:bCs/>
                <w:sz w:val="24"/>
                <w:szCs w:val="24"/>
                <w:lang w:val="en-IN"/>
              </w:rPr>
            </w:pPr>
          </w:p>
        </w:tc>
      </w:tr>
    </w:tbl>
    <w:p w14:paraId="2EF8474B" w14:textId="77777777" w:rsidR="002D3E3B" w:rsidRDefault="002D3E3B" w:rsidP="002D3E3B">
      <w:pPr>
        <w:spacing w:after="0"/>
        <w:rPr>
          <w:rFonts w:ascii="Times New Roman" w:hAnsi="Times New Roman" w:cs="Times New Roman"/>
          <w:b/>
          <w:bCs/>
          <w:sz w:val="24"/>
          <w:szCs w:val="24"/>
        </w:rPr>
      </w:pPr>
    </w:p>
    <w:p w14:paraId="13BC863E" w14:textId="77777777" w:rsidR="007E25BB" w:rsidRDefault="007E25BB" w:rsidP="00F66C73">
      <w:pPr>
        <w:spacing w:after="0"/>
        <w:jc w:val="both"/>
        <w:rPr>
          <w:rFonts w:ascii="Times New Roman" w:hAnsi="Times New Roman" w:cs="Times New Roman"/>
          <w:sz w:val="24"/>
          <w:szCs w:val="24"/>
        </w:rPr>
      </w:pPr>
      <w:r w:rsidRPr="007E25BB">
        <w:rPr>
          <w:rFonts w:ascii="Times New Roman" w:hAnsi="Times New Roman" w:cs="Times New Roman"/>
          <w:b/>
          <w:bCs/>
          <w:sz w:val="24"/>
          <w:szCs w:val="24"/>
        </w:rPr>
        <w:t xml:space="preserve">F-2 Determination of </w:t>
      </w:r>
      <w:r w:rsidR="00F66C73" w:rsidRPr="007E25BB">
        <w:rPr>
          <w:rFonts w:ascii="Times New Roman" w:hAnsi="Times New Roman" w:cs="Times New Roman"/>
          <w:b/>
          <w:bCs/>
          <w:sz w:val="24"/>
          <w:szCs w:val="24"/>
        </w:rPr>
        <w:t>Fineness modulus</w:t>
      </w:r>
      <w:r w:rsidRPr="007E25BB">
        <w:rPr>
          <w:rFonts w:ascii="Times New Roman" w:hAnsi="Times New Roman" w:cs="Times New Roman"/>
          <w:sz w:val="24"/>
          <w:szCs w:val="24"/>
        </w:rPr>
        <w:t xml:space="preserve"> </w:t>
      </w:r>
    </w:p>
    <w:p w14:paraId="5FC515BF" w14:textId="77777777" w:rsidR="007E25BB" w:rsidRDefault="007E25BB" w:rsidP="00F66C73">
      <w:pPr>
        <w:spacing w:after="0"/>
        <w:jc w:val="both"/>
        <w:rPr>
          <w:rFonts w:ascii="Times New Roman" w:hAnsi="Times New Roman" w:cs="Times New Roman"/>
          <w:sz w:val="24"/>
          <w:szCs w:val="24"/>
        </w:rPr>
      </w:pPr>
    </w:p>
    <w:p w14:paraId="05D3D49A" w14:textId="4276B9DC" w:rsidR="00F66C73" w:rsidRDefault="007E25BB" w:rsidP="00F66C73">
      <w:pPr>
        <w:spacing w:after="0"/>
        <w:jc w:val="both"/>
        <w:rPr>
          <w:rFonts w:ascii="Times New Roman" w:hAnsi="Times New Roman" w:cs="Times New Roman"/>
          <w:sz w:val="24"/>
          <w:szCs w:val="24"/>
        </w:rPr>
      </w:pPr>
      <w:r w:rsidRPr="00F66C73">
        <w:rPr>
          <w:rFonts w:ascii="Times New Roman" w:hAnsi="Times New Roman" w:cs="Times New Roman"/>
          <w:sz w:val="24"/>
          <w:szCs w:val="24"/>
        </w:rPr>
        <w:t>Fineness modulus</w:t>
      </w:r>
      <w:r w:rsidR="00F66C73" w:rsidRPr="00F66C73">
        <w:rPr>
          <w:rFonts w:ascii="Times New Roman" w:hAnsi="Times New Roman" w:cs="Times New Roman"/>
          <w:sz w:val="24"/>
          <w:szCs w:val="24"/>
        </w:rPr>
        <w:t xml:space="preserve"> of flour would be determined through analysis of the observations obtained through sieve analysis. Indian Standard Sieves No.: 100, 70, 50, 40, 30, 20 and 15 would be used. However the selection of the sieves will be based on the size of the product.</w:t>
      </w:r>
    </w:p>
    <w:p w14:paraId="2A8FCEF2" w14:textId="77777777" w:rsidR="00382FF6" w:rsidRDefault="00382FF6" w:rsidP="00F66C73">
      <w:pPr>
        <w:spacing w:after="0"/>
        <w:jc w:val="both"/>
        <w:rPr>
          <w:rFonts w:ascii="Times New Roman" w:hAnsi="Times New Roman" w:cs="Times New Roman"/>
          <w:sz w:val="24"/>
          <w:szCs w:val="24"/>
        </w:rPr>
      </w:pPr>
    </w:p>
    <w:p w14:paraId="107A788E" w14:textId="7E86ED82" w:rsidR="007E25BB" w:rsidRPr="007E25BB" w:rsidRDefault="007E25BB" w:rsidP="007E25B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E25BB">
        <w:rPr>
          <w:rFonts w:ascii="Times New Roman" w:hAnsi="Times New Roman" w:cs="Times New Roman"/>
          <w:sz w:val="24"/>
          <w:szCs w:val="24"/>
        </w:rPr>
        <w:t xml:space="preserve">sum of cumulative percent of material </w:t>
      </w:r>
    </w:p>
    <w:p w14:paraId="456F96A9" w14:textId="1CDC4965" w:rsidR="007E25BB" w:rsidRPr="007E25BB" w:rsidRDefault="007E25BB" w:rsidP="007E25B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E25BB">
        <w:rPr>
          <w:rFonts w:ascii="Times New Roman" w:hAnsi="Times New Roman" w:cs="Times New Roman"/>
          <w:sz w:val="24"/>
          <w:szCs w:val="24"/>
        </w:rPr>
        <w:t xml:space="preserve">weight retained by the </w:t>
      </w:r>
      <w:proofErr w:type="gramStart"/>
      <w:r w:rsidRPr="007E25BB">
        <w:rPr>
          <w:rFonts w:ascii="Times New Roman" w:hAnsi="Times New Roman" w:cs="Times New Roman"/>
          <w:sz w:val="24"/>
          <w:szCs w:val="24"/>
        </w:rPr>
        <w:t>sieves</w:t>
      </w:r>
      <w:proofErr w:type="gramEnd"/>
    </w:p>
    <w:p w14:paraId="7F048D1C" w14:textId="63ACC5EA" w:rsidR="007E25BB" w:rsidRDefault="007E25BB" w:rsidP="00272D7F">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8EAC5F5" wp14:editId="25E83F5D">
                <wp:simplePos x="0" y="0"/>
                <wp:positionH relativeFrom="column">
                  <wp:posOffset>2587625</wp:posOffset>
                </wp:positionH>
                <wp:positionV relativeFrom="paragraph">
                  <wp:posOffset>109714</wp:posOffset>
                </wp:positionV>
                <wp:extent cx="2624666" cy="0"/>
                <wp:effectExtent l="0" t="0" r="17145" b="12700"/>
                <wp:wrapNone/>
                <wp:docPr id="1870349517" name="Straight Connector 1"/>
                <wp:cNvGraphicFramePr/>
                <a:graphic xmlns:a="http://schemas.openxmlformats.org/drawingml/2006/main">
                  <a:graphicData uri="http://schemas.microsoft.com/office/word/2010/wordprocessingShape">
                    <wps:wsp>
                      <wps:cNvCnPr/>
                      <wps:spPr>
                        <a:xfrm>
                          <a:off x="0" y="0"/>
                          <a:ext cx="262466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B959AAB"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3.75pt,8.65pt" to="410.4pt,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H+LmwEAAIgDAAAOAAAAZHJzL2Uyb0RvYy54bWysU8tu2zAQvAfoPxC815KNQCgEyzkkaC9B&#13;&#10;ErTJBzDU0iJKcgmSseS/75K25SApfCh6ofiYmd3ZXa1vJmvYDkLU6Dq+XNScgZPYa7ft+Mvz96/f&#13;&#10;OItJuF4YdNDxPUR+s/lytR59Cysc0PQQGIm42I6+40NKvq2qKAewIi7Qg6NHhcGKRMewrfogRlK3&#13;&#10;plrVdVONGHofUEKMdHt3eOSboq8UyPSoVITETMcpt1TWUNbXvFabtWi3QfhBy2Ma4h+ysEI7CjpL&#13;&#10;3Ykk2FvQn6SslgEjqrSQaCtUSksoHsjNsv7g5tcgPBQvVJzo5zLF/ycrH3a37ilQGUYf2+ifQnYx&#13;&#10;qWDzl/JjUynWfi4WTIlJulw1q+umaTiTp7fqTPQhph+AluVNx4122Ydoxe4+JgpG0BOEDufQZZf2&#13;&#10;BjLYuJ+gmO5zsMIuUwG3JrCdoH72v5e5f6RVkJmitDEzqb5MOmIzDcqkzMTlZeKMLhHRpZlotcPw&#13;&#10;N3KaTqmqA/7k+uA1237Ffl8aUcpB7S7OjqOZ5+n9udDPP9DmDwAAAP//AwBQSwMEFAAGAAgAAAAh&#13;&#10;ADg5r/DeAAAADgEAAA8AAABkcnMvZG93bnJldi54bWxMT01PwzAMvSPxHyIjcUFbwgZ06ppOFWg/&#13;&#10;gI0Dx6zxmmqNU5qsK/8eIw7sYsl+z++j2Ey+EyMOsQ2k4XGuQCDVwbbUaPjYb2crEDEZsqYLhBq+&#13;&#10;McKmvL0pTG7Dhd5x3KVGsAjF3GhwKfW5lLF26E2chx6JsWMYvEm8Do20g7mwuO/kQqkX6U1L7OBM&#13;&#10;j68O69Pu7DXsPzO07qGrRvNVWWqWp3abKa3v76a3NY9qDSLhlP4/4LcD54eSgx3CmWwUnYYnlT0z&#13;&#10;lYFsCYIJq4XiQoe/gywLeV2j/AEAAP//AwBQSwECLQAUAAYACAAAACEAtoM4kv4AAADhAQAAEwAA&#13;&#10;AAAAAAAAAAAAAAAAAAAAW0NvbnRlbnRfVHlwZXNdLnhtbFBLAQItABQABgAIAAAAIQA4/SH/1gAA&#13;&#10;AJQBAAALAAAAAAAAAAAAAAAAAC8BAABfcmVscy8ucmVsc1BLAQItABQABgAIAAAAIQBqjH+LmwEA&#13;&#10;AIgDAAAOAAAAAAAAAAAAAAAAAC4CAABkcnMvZTJvRG9jLnhtbFBLAQItABQABgAIAAAAIQA4Oa/w&#13;&#10;3gAAAA4BAAAPAAAAAAAAAAAAAAAAAPUDAABkcnMvZG93bnJldi54bWxQSwUGAAAAAAQABADzAAAA&#13;&#10;AAUAAAAA&#13;&#10;" strokecolor="black [3200]" strokeweight="1pt">
                <v:stroke joinstyle="miter"/>
              </v:line>
            </w:pict>
          </mc:Fallback>
        </mc:AlternateContent>
      </w:r>
      <w:r>
        <w:rPr>
          <w:rFonts w:ascii="Times New Roman" w:hAnsi="Times New Roman" w:cs="Times New Roman"/>
          <w:sz w:val="24"/>
          <w:szCs w:val="24"/>
        </w:rPr>
        <w:tab/>
      </w:r>
      <w:r w:rsidRPr="00272D7F">
        <w:rPr>
          <w:rFonts w:ascii="Times New Roman" w:hAnsi="Times New Roman" w:cs="Times New Roman"/>
          <w:sz w:val="24"/>
          <w:szCs w:val="24"/>
        </w:rPr>
        <w:t xml:space="preserve">Fineness modulus (FM) = </w:t>
      </w:r>
      <w:r>
        <w:rPr>
          <w:rFonts w:ascii="Times New Roman" w:hAnsi="Times New Roman" w:cs="Times New Roman"/>
          <w:sz w:val="24"/>
          <w:szCs w:val="24"/>
        </w:rPr>
        <w:tab/>
      </w:r>
    </w:p>
    <w:p w14:paraId="6A02D9D3" w14:textId="1F96AB4C" w:rsidR="00272D7F" w:rsidRDefault="00272D7F" w:rsidP="007E25BB">
      <w:pPr>
        <w:spacing w:after="0"/>
        <w:jc w:val="both"/>
        <w:rPr>
          <w:rFonts w:ascii="Times New Roman" w:hAnsi="Times New Roman" w:cs="Times New Roman"/>
          <w:sz w:val="24"/>
          <w:szCs w:val="24"/>
        </w:rPr>
      </w:pPr>
      <w:r w:rsidRPr="00272D7F">
        <w:rPr>
          <w:rFonts w:ascii="Times New Roman" w:hAnsi="Times New Roman" w:cs="Times New Roman"/>
          <w:sz w:val="24"/>
          <w:szCs w:val="24"/>
        </w:rPr>
        <w:t xml:space="preserve"> </w:t>
      </w:r>
      <w:r w:rsidR="007E25BB">
        <w:rPr>
          <w:rFonts w:ascii="Times New Roman" w:hAnsi="Times New Roman" w:cs="Times New Roman"/>
          <w:sz w:val="24"/>
          <w:szCs w:val="24"/>
        </w:rPr>
        <w:t xml:space="preserve">                                                 </w:t>
      </w:r>
      <w:r w:rsidR="007E25BB">
        <w:rPr>
          <w:rFonts w:ascii="Times New Roman" w:hAnsi="Times New Roman" w:cs="Times New Roman"/>
          <w:sz w:val="24"/>
          <w:szCs w:val="24"/>
        </w:rPr>
        <w:tab/>
      </w:r>
      <w:r w:rsidR="007E25BB">
        <w:rPr>
          <w:rFonts w:ascii="Times New Roman" w:hAnsi="Times New Roman" w:cs="Times New Roman"/>
          <w:sz w:val="24"/>
          <w:szCs w:val="24"/>
        </w:rPr>
        <w:tab/>
      </w:r>
      <w:r w:rsidR="007E25BB">
        <w:rPr>
          <w:rFonts w:ascii="Times New Roman" w:hAnsi="Times New Roman" w:cs="Times New Roman"/>
          <w:sz w:val="24"/>
          <w:szCs w:val="24"/>
        </w:rPr>
        <w:tab/>
        <w:t xml:space="preserve">                 100</w:t>
      </w:r>
    </w:p>
    <w:p w14:paraId="0A6B7189" w14:textId="77777777" w:rsidR="00272D7F" w:rsidRPr="00272D7F" w:rsidRDefault="00272D7F" w:rsidP="00272D7F">
      <w:pPr>
        <w:spacing w:after="0"/>
        <w:jc w:val="both"/>
        <w:rPr>
          <w:rFonts w:ascii="Times New Roman" w:hAnsi="Times New Roman" w:cs="Times New Roman"/>
          <w:sz w:val="24"/>
          <w:szCs w:val="24"/>
        </w:rPr>
      </w:pPr>
    </w:p>
    <w:p w14:paraId="05BD9BFF" w14:textId="5E9C1CF9" w:rsidR="007E25BB" w:rsidRDefault="007E25BB" w:rsidP="007E25BB">
      <w:pPr>
        <w:spacing w:after="0"/>
        <w:jc w:val="both"/>
        <w:rPr>
          <w:rFonts w:ascii="Times New Roman" w:hAnsi="Times New Roman" w:cs="Times New Roman"/>
          <w:b/>
          <w:bCs/>
          <w:sz w:val="24"/>
          <w:szCs w:val="24"/>
        </w:rPr>
      </w:pPr>
      <w:r w:rsidRPr="007E25BB">
        <w:rPr>
          <w:rFonts w:ascii="Times New Roman" w:hAnsi="Times New Roman" w:cs="Times New Roman"/>
          <w:b/>
          <w:bCs/>
          <w:sz w:val="24"/>
          <w:szCs w:val="24"/>
        </w:rPr>
        <w:t xml:space="preserve">F-2 Determination of </w:t>
      </w:r>
      <w:r>
        <w:rPr>
          <w:rFonts w:ascii="Times New Roman" w:hAnsi="Times New Roman" w:cs="Times New Roman"/>
          <w:b/>
          <w:bCs/>
          <w:sz w:val="24"/>
          <w:szCs w:val="24"/>
        </w:rPr>
        <w:t>Uniformity Index</w:t>
      </w:r>
    </w:p>
    <w:p w14:paraId="5BE2723F" w14:textId="77777777" w:rsidR="007E25BB" w:rsidRDefault="007E25BB" w:rsidP="007E25BB">
      <w:pPr>
        <w:spacing w:after="0"/>
        <w:jc w:val="both"/>
        <w:rPr>
          <w:rFonts w:ascii="Times New Roman" w:hAnsi="Times New Roman" w:cs="Times New Roman"/>
          <w:sz w:val="24"/>
          <w:szCs w:val="24"/>
        </w:rPr>
      </w:pPr>
    </w:p>
    <w:p w14:paraId="56EF4E3D" w14:textId="403C18D3" w:rsidR="00272D7F" w:rsidRDefault="00272D7F" w:rsidP="00272D7F">
      <w:pPr>
        <w:spacing w:after="0"/>
        <w:jc w:val="both"/>
        <w:rPr>
          <w:rFonts w:ascii="Times New Roman" w:hAnsi="Times New Roman" w:cs="Times New Roman"/>
          <w:sz w:val="24"/>
          <w:szCs w:val="24"/>
        </w:rPr>
      </w:pPr>
      <w:r>
        <w:rPr>
          <w:rFonts w:ascii="Times New Roman" w:hAnsi="Times New Roman" w:cs="Times New Roman"/>
          <w:sz w:val="24"/>
          <w:szCs w:val="24"/>
        </w:rPr>
        <w:t>Uniformity index</w:t>
      </w:r>
      <w:r w:rsidRPr="00272D7F">
        <w:rPr>
          <w:rFonts w:ascii="Times New Roman" w:hAnsi="Times New Roman" w:cs="Times New Roman"/>
          <w:sz w:val="24"/>
          <w:szCs w:val="24"/>
        </w:rPr>
        <w:t xml:space="preserve"> </w:t>
      </w:r>
      <w:r w:rsidR="007E25BB">
        <w:rPr>
          <w:rFonts w:ascii="Times New Roman" w:hAnsi="Times New Roman" w:cs="Times New Roman"/>
          <w:sz w:val="24"/>
          <w:szCs w:val="24"/>
        </w:rPr>
        <w:t>shall</w:t>
      </w:r>
      <w:r w:rsidRPr="00272D7F">
        <w:rPr>
          <w:rFonts w:ascii="Times New Roman" w:hAnsi="Times New Roman" w:cs="Times New Roman"/>
          <w:sz w:val="24"/>
          <w:szCs w:val="24"/>
        </w:rPr>
        <w:t xml:space="preserve"> be expressed in a ratio form specifically, the ratio of course</w:t>
      </w:r>
      <w:r w:rsidR="007E25BB">
        <w:rPr>
          <w:rFonts w:ascii="Times New Roman" w:hAnsi="Times New Roman" w:cs="Times New Roman"/>
          <w:sz w:val="24"/>
          <w:szCs w:val="24"/>
        </w:rPr>
        <w:t xml:space="preserve"> </w:t>
      </w:r>
      <w:r w:rsidRPr="00272D7F">
        <w:rPr>
          <w:rFonts w:ascii="Times New Roman" w:hAnsi="Times New Roman" w:cs="Times New Roman"/>
          <w:sz w:val="24"/>
          <w:szCs w:val="24"/>
        </w:rPr>
        <w:t>:</w:t>
      </w:r>
      <w:r w:rsidR="007E25BB">
        <w:rPr>
          <w:rFonts w:ascii="Times New Roman" w:hAnsi="Times New Roman" w:cs="Times New Roman"/>
          <w:sz w:val="24"/>
          <w:szCs w:val="24"/>
        </w:rPr>
        <w:t xml:space="preserve"> </w:t>
      </w:r>
      <w:r w:rsidRPr="00272D7F">
        <w:rPr>
          <w:rFonts w:ascii="Times New Roman" w:hAnsi="Times New Roman" w:cs="Times New Roman"/>
          <w:sz w:val="24"/>
          <w:szCs w:val="24"/>
        </w:rPr>
        <w:t>medium</w:t>
      </w:r>
      <w:r w:rsidR="007E25BB">
        <w:rPr>
          <w:rFonts w:ascii="Times New Roman" w:hAnsi="Times New Roman" w:cs="Times New Roman"/>
          <w:sz w:val="24"/>
          <w:szCs w:val="24"/>
        </w:rPr>
        <w:t xml:space="preserve"> </w:t>
      </w:r>
      <w:r w:rsidRPr="00272D7F">
        <w:rPr>
          <w:rFonts w:ascii="Times New Roman" w:hAnsi="Times New Roman" w:cs="Times New Roman"/>
          <w:sz w:val="24"/>
          <w:szCs w:val="24"/>
        </w:rPr>
        <w:t xml:space="preserve">: fine particles in the </w:t>
      </w:r>
      <w:r w:rsidR="007E25BB" w:rsidRPr="00272D7F">
        <w:rPr>
          <w:rFonts w:ascii="Times New Roman" w:hAnsi="Times New Roman" w:cs="Times New Roman"/>
          <w:sz w:val="24"/>
          <w:szCs w:val="24"/>
        </w:rPr>
        <w:t>product</w:t>
      </w:r>
      <w:r w:rsidR="007E25BB">
        <w:rPr>
          <w:rFonts w:ascii="Times New Roman" w:hAnsi="Times New Roman" w:cs="Times New Roman"/>
          <w:sz w:val="24"/>
          <w:szCs w:val="24"/>
        </w:rPr>
        <w:t>, where:</w:t>
      </w:r>
    </w:p>
    <w:p w14:paraId="35996037" w14:textId="77777777" w:rsidR="00272D7F" w:rsidRPr="00272D7F" w:rsidRDefault="00272D7F" w:rsidP="00272D7F">
      <w:pPr>
        <w:spacing w:after="0"/>
        <w:jc w:val="both"/>
        <w:rPr>
          <w:rFonts w:ascii="Times New Roman" w:hAnsi="Times New Roman" w:cs="Times New Roman"/>
          <w:sz w:val="24"/>
          <w:szCs w:val="24"/>
        </w:rPr>
      </w:pPr>
    </w:p>
    <w:p w14:paraId="580CE097" w14:textId="2B0AB73C" w:rsidR="00382FF6" w:rsidRPr="007E25BB" w:rsidRDefault="00272D7F" w:rsidP="007E25BB">
      <w:pPr>
        <w:pStyle w:val="ListParagraph"/>
        <w:numPr>
          <w:ilvl w:val="0"/>
          <w:numId w:val="6"/>
        </w:numPr>
        <w:rPr>
          <w:rFonts w:ascii="Times New Roman" w:hAnsi="Times New Roman" w:cs="Times New Roman"/>
          <w:sz w:val="24"/>
          <w:szCs w:val="24"/>
        </w:rPr>
      </w:pPr>
      <w:r w:rsidRPr="007E25BB">
        <w:rPr>
          <w:rFonts w:ascii="Times New Roman" w:hAnsi="Times New Roman" w:cs="Times New Roman"/>
          <w:sz w:val="24"/>
          <w:szCs w:val="24"/>
        </w:rPr>
        <w:t>Coarse aggregate</w:t>
      </w:r>
      <w:r w:rsidR="007E25BB" w:rsidRPr="007E25BB">
        <w:rPr>
          <w:rFonts w:ascii="Times New Roman" w:hAnsi="Times New Roman" w:cs="Times New Roman"/>
          <w:sz w:val="24"/>
          <w:szCs w:val="24"/>
        </w:rPr>
        <w:t xml:space="preserve"> —</w:t>
      </w:r>
      <w:r w:rsidRPr="007E25BB">
        <w:rPr>
          <w:rFonts w:ascii="Times New Roman" w:hAnsi="Times New Roman" w:cs="Times New Roman"/>
          <w:sz w:val="24"/>
          <w:szCs w:val="24"/>
        </w:rPr>
        <w:t xml:space="preserve"> Rounded off weight of material retained by ISS 100. 70, and 50 mesh sieves</w:t>
      </w:r>
    </w:p>
    <w:p w14:paraId="0110ED0E" w14:textId="77777777" w:rsidR="00272D7F" w:rsidRDefault="00272D7F" w:rsidP="00272D7F">
      <w:pPr>
        <w:spacing w:after="0"/>
        <w:jc w:val="both"/>
        <w:rPr>
          <w:rFonts w:ascii="Times New Roman" w:hAnsi="Times New Roman" w:cs="Times New Roman"/>
          <w:sz w:val="24"/>
          <w:szCs w:val="24"/>
        </w:rPr>
      </w:pPr>
    </w:p>
    <w:p w14:paraId="0162F0A8" w14:textId="4E0D9522" w:rsidR="00272D7F" w:rsidRPr="007E25BB" w:rsidRDefault="00272D7F" w:rsidP="007E25BB">
      <w:pPr>
        <w:pStyle w:val="ListParagraph"/>
        <w:numPr>
          <w:ilvl w:val="0"/>
          <w:numId w:val="6"/>
        </w:numPr>
        <w:rPr>
          <w:rFonts w:ascii="Times New Roman" w:hAnsi="Times New Roman" w:cs="Times New Roman"/>
          <w:sz w:val="24"/>
          <w:szCs w:val="24"/>
        </w:rPr>
      </w:pPr>
      <w:r w:rsidRPr="007E25BB">
        <w:rPr>
          <w:rFonts w:ascii="Times New Roman" w:hAnsi="Times New Roman" w:cs="Times New Roman"/>
          <w:sz w:val="24"/>
          <w:szCs w:val="24"/>
        </w:rPr>
        <w:t>Medium aggregate</w:t>
      </w:r>
      <w:r w:rsidR="007E25BB" w:rsidRPr="007E25BB">
        <w:rPr>
          <w:rFonts w:ascii="Times New Roman" w:hAnsi="Times New Roman" w:cs="Times New Roman"/>
          <w:sz w:val="24"/>
          <w:szCs w:val="24"/>
        </w:rPr>
        <w:t xml:space="preserve"> — </w:t>
      </w:r>
      <w:r w:rsidRPr="007E25BB">
        <w:rPr>
          <w:rFonts w:ascii="Times New Roman" w:hAnsi="Times New Roman" w:cs="Times New Roman"/>
          <w:sz w:val="24"/>
          <w:szCs w:val="24"/>
        </w:rPr>
        <w:t xml:space="preserve"> Rounded off weight of material retained by ISS 40 and 30 mesh </w:t>
      </w:r>
      <w:proofErr w:type="gramStart"/>
      <w:r w:rsidRPr="007E25BB">
        <w:rPr>
          <w:rFonts w:ascii="Times New Roman" w:hAnsi="Times New Roman" w:cs="Times New Roman"/>
          <w:sz w:val="24"/>
          <w:szCs w:val="24"/>
        </w:rPr>
        <w:t>sieves</w:t>
      </w:r>
      <w:proofErr w:type="gramEnd"/>
    </w:p>
    <w:p w14:paraId="4BB703D8" w14:textId="77777777" w:rsidR="00272D7F" w:rsidRPr="00272D7F" w:rsidRDefault="00272D7F" w:rsidP="00272D7F">
      <w:pPr>
        <w:spacing w:after="0"/>
        <w:jc w:val="both"/>
        <w:rPr>
          <w:rFonts w:ascii="Times New Roman" w:hAnsi="Times New Roman" w:cs="Times New Roman"/>
          <w:sz w:val="24"/>
          <w:szCs w:val="24"/>
        </w:rPr>
      </w:pPr>
    </w:p>
    <w:p w14:paraId="471B5E41" w14:textId="703DF088" w:rsidR="00272D7F" w:rsidRPr="007E25BB" w:rsidRDefault="00272D7F" w:rsidP="007E25BB">
      <w:pPr>
        <w:pStyle w:val="ListParagraph"/>
        <w:numPr>
          <w:ilvl w:val="0"/>
          <w:numId w:val="6"/>
        </w:numPr>
        <w:rPr>
          <w:rFonts w:ascii="Times New Roman" w:hAnsi="Times New Roman" w:cs="Times New Roman"/>
          <w:sz w:val="24"/>
          <w:szCs w:val="24"/>
        </w:rPr>
      </w:pPr>
      <w:r w:rsidRPr="007E25BB">
        <w:rPr>
          <w:rFonts w:ascii="Times New Roman" w:hAnsi="Times New Roman" w:cs="Times New Roman"/>
          <w:sz w:val="24"/>
          <w:szCs w:val="24"/>
        </w:rPr>
        <w:t>Fine aggregate</w:t>
      </w:r>
      <w:r w:rsidR="007E25BB" w:rsidRPr="007E25BB">
        <w:rPr>
          <w:rFonts w:ascii="Times New Roman" w:hAnsi="Times New Roman" w:cs="Times New Roman"/>
          <w:sz w:val="24"/>
          <w:szCs w:val="24"/>
        </w:rPr>
        <w:t xml:space="preserve"> —</w:t>
      </w:r>
      <w:r w:rsidRPr="007E25BB">
        <w:rPr>
          <w:rFonts w:ascii="Times New Roman" w:hAnsi="Times New Roman" w:cs="Times New Roman"/>
          <w:sz w:val="24"/>
          <w:szCs w:val="24"/>
        </w:rPr>
        <w:t xml:space="preserve"> The remaining part</w:t>
      </w:r>
      <w:r w:rsidR="007E25BB" w:rsidRPr="007E25BB">
        <w:rPr>
          <w:rFonts w:ascii="Times New Roman" w:hAnsi="Times New Roman" w:cs="Times New Roman"/>
          <w:sz w:val="24"/>
          <w:szCs w:val="24"/>
        </w:rPr>
        <w:t>.</w:t>
      </w:r>
    </w:p>
    <w:p w14:paraId="7FFBBA9A" w14:textId="77777777" w:rsidR="00272D7F" w:rsidRPr="00272D7F" w:rsidRDefault="00272D7F" w:rsidP="00272D7F">
      <w:pPr>
        <w:spacing w:after="0"/>
        <w:jc w:val="both"/>
        <w:rPr>
          <w:rFonts w:ascii="Times New Roman" w:hAnsi="Times New Roman" w:cs="Times New Roman"/>
          <w:sz w:val="24"/>
          <w:szCs w:val="24"/>
        </w:rPr>
      </w:pPr>
    </w:p>
    <w:p w14:paraId="538E599C" w14:textId="77777777" w:rsidR="007E25BB" w:rsidRDefault="007E25BB" w:rsidP="00272D7F">
      <w:pPr>
        <w:spacing w:after="0"/>
        <w:jc w:val="both"/>
        <w:rPr>
          <w:rFonts w:ascii="Times New Roman" w:hAnsi="Times New Roman" w:cs="Times New Roman"/>
          <w:sz w:val="24"/>
          <w:szCs w:val="24"/>
        </w:rPr>
      </w:pPr>
      <w:r w:rsidRPr="007E25BB">
        <w:rPr>
          <w:rFonts w:ascii="Times New Roman" w:hAnsi="Times New Roman" w:cs="Times New Roman"/>
          <w:b/>
          <w:bCs/>
          <w:sz w:val="24"/>
          <w:szCs w:val="24"/>
        </w:rPr>
        <w:t xml:space="preserve">F-3 Determination of </w:t>
      </w:r>
      <w:r w:rsidR="00272D7F" w:rsidRPr="007E25BB">
        <w:rPr>
          <w:rFonts w:ascii="Times New Roman" w:hAnsi="Times New Roman" w:cs="Times New Roman"/>
          <w:b/>
          <w:bCs/>
          <w:sz w:val="24"/>
          <w:szCs w:val="24"/>
        </w:rPr>
        <w:t>Average particle size</w:t>
      </w:r>
      <w:r>
        <w:rPr>
          <w:rFonts w:ascii="Times New Roman" w:hAnsi="Times New Roman" w:cs="Times New Roman"/>
          <w:sz w:val="24"/>
          <w:szCs w:val="24"/>
        </w:rPr>
        <w:t xml:space="preserve"> </w:t>
      </w:r>
      <w:r w:rsidR="00272D7F" w:rsidRPr="00272D7F">
        <w:rPr>
          <w:rFonts w:ascii="Times New Roman" w:hAnsi="Times New Roman" w:cs="Times New Roman"/>
          <w:sz w:val="24"/>
          <w:szCs w:val="24"/>
        </w:rPr>
        <w:t xml:space="preserve"> </w:t>
      </w:r>
    </w:p>
    <w:p w14:paraId="73584F7F" w14:textId="77777777" w:rsidR="007E25BB" w:rsidRDefault="007E25BB" w:rsidP="00272D7F">
      <w:pPr>
        <w:spacing w:after="0"/>
        <w:jc w:val="both"/>
        <w:rPr>
          <w:rFonts w:ascii="Times New Roman" w:hAnsi="Times New Roman" w:cs="Times New Roman"/>
          <w:sz w:val="24"/>
          <w:szCs w:val="24"/>
        </w:rPr>
      </w:pPr>
    </w:p>
    <w:p w14:paraId="7732A1B9" w14:textId="75A1381F" w:rsidR="00272D7F" w:rsidRDefault="007E25BB" w:rsidP="007E25BB">
      <w:pPr>
        <w:spacing w:after="0"/>
        <w:ind w:left="1440" w:firstLine="720"/>
        <w:jc w:val="both"/>
        <w:rPr>
          <w:rFonts w:ascii="Times New Roman" w:hAnsi="Times New Roman" w:cs="Times New Roman"/>
          <w:sz w:val="24"/>
          <w:szCs w:val="24"/>
          <w:vertAlign w:val="superscript"/>
        </w:rPr>
      </w:pPr>
      <w:r w:rsidRPr="007E25BB">
        <w:rPr>
          <w:rFonts w:ascii="Times New Roman" w:hAnsi="Times New Roman" w:cs="Times New Roman"/>
          <w:sz w:val="24"/>
          <w:szCs w:val="24"/>
        </w:rPr>
        <w:t>Average particle size</w:t>
      </w:r>
      <w:r>
        <w:rPr>
          <w:rFonts w:ascii="Times New Roman" w:hAnsi="Times New Roman" w:cs="Times New Roman"/>
          <w:sz w:val="24"/>
          <w:szCs w:val="24"/>
        </w:rPr>
        <w:t xml:space="preserve"> </w:t>
      </w:r>
      <w:r w:rsidR="00272D7F" w:rsidRPr="00272D7F">
        <w:rPr>
          <w:rFonts w:ascii="Times New Roman" w:hAnsi="Times New Roman" w:cs="Times New Roman"/>
          <w:sz w:val="24"/>
          <w:szCs w:val="24"/>
        </w:rPr>
        <w:t>of product, mm = 0.135 (1.366)</w:t>
      </w:r>
      <w:r w:rsidR="00272D7F">
        <w:rPr>
          <w:rFonts w:ascii="Times New Roman" w:hAnsi="Times New Roman" w:cs="Times New Roman"/>
          <w:sz w:val="24"/>
          <w:szCs w:val="24"/>
        </w:rPr>
        <w:t xml:space="preserve"> </w:t>
      </w:r>
      <w:r w:rsidR="00272D7F" w:rsidRPr="00272D7F">
        <w:rPr>
          <w:rFonts w:ascii="Times New Roman" w:hAnsi="Times New Roman" w:cs="Times New Roman"/>
          <w:sz w:val="24"/>
          <w:szCs w:val="24"/>
          <w:vertAlign w:val="superscript"/>
        </w:rPr>
        <w:t>FM</w:t>
      </w:r>
    </w:p>
    <w:p w14:paraId="226AAD37" w14:textId="77777777" w:rsidR="007E25BB" w:rsidRDefault="007E25BB" w:rsidP="007E25BB">
      <w:pPr>
        <w:spacing w:after="0"/>
        <w:ind w:left="1440" w:firstLine="720"/>
        <w:jc w:val="both"/>
        <w:rPr>
          <w:rFonts w:ascii="Times New Roman" w:hAnsi="Times New Roman" w:cs="Times New Roman"/>
          <w:sz w:val="24"/>
          <w:szCs w:val="24"/>
          <w:vertAlign w:val="superscript"/>
        </w:rPr>
      </w:pPr>
    </w:p>
    <w:p w14:paraId="6AA3FD86" w14:textId="77777777" w:rsidR="007E25BB" w:rsidRDefault="007E25BB" w:rsidP="007E25BB">
      <w:pPr>
        <w:spacing w:after="0"/>
        <w:ind w:left="1440" w:firstLine="720"/>
        <w:jc w:val="both"/>
        <w:rPr>
          <w:rFonts w:ascii="Times New Roman" w:hAnsi="Times New Roman" w:cs="Times New Roman"/>
          <w:sz w:val="24"/>
          <w:szCs w:val="24"/>
        </w:rPr>
      </w:pPr>
    </w:p>
    <w:p w14:paraId="6C73391B" w14:textId="77777777" w:rsidR="00272D7F" w:rsidRDefault="00272D7F" w:rsidP="00272D7F">
      <w:pPr>
        <w:spacing w:after="0"/>
        <w:jc w:val="both"/>
        <w:rPr>
          <w:rFonts w:ascii="Times New Roman" w:hAnsi="Times New Roman" w:cs="Times New Roman"/>
          <w:sz w:val="24"/>
          <w:szCs w:val="24"/>
        </w:rPr>
      </w:pPr>
    </w:p>
    <w:p w14:paraId="705F094E" w14:textId="46CF00F5" w:rsidR="008C4384" w:rsidRPr="00737B35" w:rsidRDefault="008C4384" w:rsidP="008C4384">
      <w:pPr>
        <w:spacing w:after="0"/>
        <w:jc w:val="right"/>
        <w:rPr>
          <w:rFonts w:ascii="Times New Roman" w:hAnsi="Times New Roman" w:cs="Times New Roman"/>
          <w:sz w:val="24"/>
          <w:szCs w:val="24"/>
        </w:rPr>
      </w:pPr>
      <w:r w:rsidRPr="00875B09">
        <w:rPr>
          <w:rFonts w:ascii="Times New Roman" w:hAnsi="Times New Roman" w:cs="Times New Roman"/>
          <w:sz w:val="24"/>
          <w:szCs w:val="24"/>
        </w:rPr>
        <w:t>Test</w:t>
      </w:r>
      <w:r>
        <w:rPr>
          <w:rFonts w:ascii="Times New Roman" w:hAnsi="Times New Roman" w:cs="Times New Roman"/>
          <w:sz w:val="24"/>
          <w:szCs w:val="24"/>
        </w:rPr>
        <w:t>ing</w:t>
      </w:r>
      <w:r w:rsidRPr="00875B09">
        <w:rPr>
          <w:rFonts w:ascii="Times New Roman" w:hAnsi="Times New Roman" w:cs="Times New Roman"/>
          <w:sz w:val="24"/>
          <w:szCs w:val="24"/>
        </w:rPr>
        <w:t xml:space="preserve"> </w:t>
      </w:r>
      <w:r>
        <w:rPr>
          <w:rFonts w:ascii="Times New Roman" w:hAnsi="Times New Roman" w:cs="Times New Roman"/>
          <w:sz w:val="24"/>
          <w:szCs w:val="24"/>
        </w:rPr>
        <w:t>Personnel</w:t>
      </w:r>
    </w:p>
    <w:p w14:paraId="0E0D7840" w14:textId="510A4920" w:rsidR="00C25CCE" w:rsidRPr="00C25CCE" w:rsidRDefault="00C25CCE" w:rsidP="00C25CCE">
      <w:pPr>
        <w:spacing w:after="0"/>
        <w:jc w:val="center"/>
        <w:rPr>
          <w:rFonts w:ascii="Times New Roman" w:hAnsi="Times New Roman" w:cs="Times New Roman"/>
          <w:b/>
          <w:bCs/>
          <w:sz w:val="24"/>
          <w:szCs w:val="24"/>
        </w:rPr>
      </w:pPr>
      <w:r w:rsidRPr="00C25CCE">
        <w:rPr>
          <w:rFonts w:ascii="Times New Roman" w:hAnsi="Times New Roman" w:cs="Times New Roman"/>
          <w:b/>
          <w:bCs/>
          <w:sz w:val="24"/>
          <w:szCs w:val="24"/>
        </w:rPr>
        <w:lastRenderedPageBreak/>
        <w:t xml:space="preserve">ANNEX </w:t>
      </w:r>
      <w:r w:rsidR="00061FBF">
        <w:rPr>
          <w:rFonts w:ascii="Times New Roman" w:hAnsi="Times New Roman" w:cs="Times New Roman"/>
          <w:b/>
          <w:bCs/>
          <w:sz w:val="24"/>
          <w:szCs w:val="24"/>
        </w:rPr>
        <w:t>G</w:t>
      </w:r>
    </w:p>
    <w:p w14:paraId="35CAE9FF" w14:textId="093616F1" w:rsidR="00C25CCE" w:rsidRPr="00C25CCE" w:rsidRDefault="00C25CCE" w:rsidP="00C25CCE">
      <w:pPr>
        <w:spacing w:after="0"/>
        <w:jc w:val="center"/>
        <w:rPr>
          <w:rFonts w:ascii="Times New Roman" w:hAnsi="Times New Roman" w:cs="Times New Roman"/>
          <w:sz w:val="24"/>
          <w:szCs w:val="24"/>
        </w:rPr>
      </w:pPr>
      <w:r w:rsidRPr="00C25CCE">
        <w:rPr>
          <w:rFonts w:ascii="Times New Roman" w:hAnsi="Times New Roman" w:cs="Times New Roman"/>
          <w:sz w:val="24"/>
          <w:szCs w:val="24"/>
        </w:rPr>
        <w:t>(</w:t>
      </w:r>
      <w:r w:rsidRPr="00C25CCE">
        <w:rPr>
          <w:rFonts w:ascii="Times New Roman" w:hAnsi="Times New Roman" w:cs="Times New Roman"/>
          <w:i/>
          <w:iCs/>
          <w:sz w:val="24"/>
          <w:szCs w:val="24"/>
        </w:rPr>
        <w:t>Clause</w:t>
      </w:r>
      <w:r w:rsidRPr="00C25CCE">
        <w:rPr>
          <w:rFonts w:ascii="Times New Roman" w:hAnsi="Times New Roman" w:cs="Times New Roman"/>
          <w:sz w:val="24"/>
          <w:szCs w:val="24"/>
        </w:rPr>
        <w:t xml:space="preserve"> </w:t>
      </w:r>
      <w:r w:rsidR="00347699">
        <w:rPr>
          <w:rFonts w:ascii="Times New Roman" w:hAnsi="Times New Roman" w:cs="Times New Roman"/>
          <w:b/>
          <w:bCs/>
          <w:sz w:val="24"/>
          <w:szCs w:val="24"/>
        </w:rPr>
        <w:t>9.4.4</w:t>
      </w:r>
      <w:r w:rsidRPr="00C25CCE">
        <w:rPr>
          <w:rFonts w:ascii="Times New Roman" w:hAnsi="Times New Roman" w:cs="Times New Roman"/>
          <w:sz w:val="24"/>
          <w:szCs w:val="24"/>
        </w:rPr>
        <w:t>)</w:t>
      </w:r>
    </w:p>
    <w:p w14:paraId="447F9EB3" w14:textId="77777777" w:rsidR="00C25CCE" w:rsidRPr="00C25CCE" w:rsidRDefault="00C25CCE" w:rsidP="00C25CCE">
      <w:pPr>
        <w:spacing w:after="0"/>
        <w:jc w:val="center"/>
        <w:rPr>
          <w:rFonts w:ascii="Times New Roman" w:hAnsi="Times New Roman" w:cs="Times New Roman"/>
          <w:sz w:val="24"/>
          <w:szCs w:val="24"/>
        </w:rPr>
      </w:pPr>
    </w:p>
    <w:p w14:paraId="6EF8024E" w14:textId="77777777" w:rsidR="00C25CCE" w:rsidRPr="00C25CCE" w:rsidRDefault="00C25CCE" w:rsidP="00875B09">
      <w:pPr>
        <w:spacing w:after="0"/>
        <w:jc w:val="center"/>
        <w:rPr>
          <w:rFonts w:ascii="Times New Roman" w:hAnsi="Times New Roman" w:cs="Times New Roman"/>
          <w:b/>
          <w:bCs/>
          <w:sz w:val="24"/>
          <w:szCs w:val="24"/>
        </w:rPr>
      </w:pPr>
      <w:r w:rsidRPr="00C25CCE">
        <w:rPr>
          <w:rFonts w:ascii="Times New Roman" w:hAnsi="Times New Roman" w:cs="Times New Roman"/>
          <w:b/>
          <w:bCs/>
          <w:sz w:val="24"/>
          <w:szCs w:val="24"/>
        </w:rPr>
        <w:t>LONG RUN TEST DATA SHEET</w:t>
      </w:r>
    </w:p>
    <w:p w14:paraId="3B7D5CE7" w14:textId="77777777" w:rsidR="00C25CCE" w:rsidRPr="00C25CCE" w:rsidRDefault="00C25CCE" w:rsidP="00C25CCE">
      <w:pPr>
        <w:spacing w:after="0"/>
        <w:rPr>
          <w:rFonts w:ascii="Times New Roman" w:hAnsi="Times New Roman" w:cs="Times New Roman"/>
          <w:sz w:val="24"/>
          <w:szCs w:val="24"/>
        </w:rPr>
      </w:pPr>
    </w:p>
    <w:p w14:paraId="5361D96B" w14:textId="77777777" w:rsidR="00C25CCE" w:rsidRPr="00800F2E" w:rsidRDefault="00C25CCE" w:rsidP="00C25CCE">
      <w:pPr>
        <w:spacing w:after="0"/>
        <w:rPr>
          <w:rFonts w:ascii="Times New Roman" w:hAnsi="Times New Roman" w:cs="Times New Roman"/>
          <w:b/>
          <w:bCs/>
          <w:sz w:val="24"/>
          <w:szCs w:val="24"/>
        </w:rPr>
      </w:pPr>
      <w:r w:rsidRPr="00800F2E">
        <w:rPr>
          <w:rFonts w:ascii="Times New Roman" w:hAnsi="Times New Roman" w:cs="Times New Roman"/>
          <w:b/>
          <w:bCs/>
          <w:sz w:val="24"/>
          <w:szCs w:val="24"/>
        </w:rPr>
        <w:t xml:space="preserve">H-1 </w:t>
      </w:r>
      <w:r w:rsidRPr="00061FBF">
        <w:rPr>
          <w:rFonts w:ascii="Times New Roman" w:hAnsi="Times New Roman" w:cs="Times New Roman"/>
          <w:sz w:val="24"/>
          <w:szCs w:val="24"/>
        </w:rPr>
        <w:t>Total Running Time, h</w:t>
      </w:r>
    </w:p>
    <w:p w14:paraId="6BDEACFE" w14:textId="77777777" w:rsidR="00C25CCE" w:rsidRPr="00800F2E" w:rsidRDefault="00C25CCE" w:rsidP="00C25CCE">
      <w:pPr>
        <w:spacing w:after="0"/>
        <w:rPr>
          <w:rFonts w:ascii="Times New Roman" w:hAnsi="Times New Roman" w:cs="Times New Roman"/>
          <w:b/>
          <w:bCs/>
          <w:sz w:val="24"/>
          <w:szCs w:val="24"/>
        </w:rPr>
      </w:pPr>
    </w:p>
    <w:p w14:paraId="589F8548" w14:textId="77777777" w:rsidR="00C25CCE" w:rsidRPr="00800F2E" w:rsidRDefault="00C25CCE" w:rsidP="00C25CCE">
      <w:pPr>
        <w:spacing w:after="0"/>
        <w:rPr>
          <w:rFonts w:ascii="Times New Roman" w:hAnsi="Times New Roman" w:cs="Times New Roman"/>
          <w:b/>
          <w:bCs/>
          <w:sz w:val="24"/>
          <w:szCs w:val="24"/>
        </w:rPr>
      </w:pPr>
      <w:r w:rsidRPr="00800F2E">
        <w:rPr>
          <w:rFonts w:ascii="Times New Roman" w:hAnsi="Times New Roman" w:cs="Times New Roman"/>
          <w:b/>
          <w:bCs/>
          <w:sz w:val="24"/>
          <w:szCs w:val="24"/>
        </w:rPr>
        <w:t xml:space="preserve">H-2 </w:t>
      </w:r>
      <w:r w:rsidRPr="00061FBF">
        <w:rPr>
          <w:rFonts w:ascii="Times New Roman" w:hAnsi="Times New Roman" w:cs="Times New Roman"/>
          <w:sz w:val="24"/>
          <w:szCs w:val="24"/>
        </w:rPr>
        <w:t>Continuous Running Time, h</w:t>
      </w:r>
    </w:p>
    <w:p w14:paraId="7AC9027B" w14:textId="77777777" w:rsidR="00C25CCE" w:rsidRPr="00800F2E" w:rsidRDefault="00C25CCE" w:rsidP="00C25CCE">
      <w:pPr>
        <w:spacing w:after="0"/>
        <w:rPr>
          <w:rFonts w:ascii="Times New Roman" w:hAnsi="Times New Roman" w:cs="Times New Roman"/>
          <w:b/>
          <w:bCs/>
          <w:sz w:val="24"/>
          <w:szCs w:val="24"/>
        </w:rPr>
      </w:pPr>
    </w:p>
    <w:p w14:paraId="0C711509" w14:textId="77777777" w:rsidR="00C25CCE" w:rsidRPr="00061FBF" w:rsidRDefault="00C25CCE" w:rsidP="00C25CCE">
      <w:pPr>
        <w:spacing w:after="0"/>
        <w:rPr>
          <w:rFonts w:ascii="Times New Roman" w:hAnsi="Times New Roman" w:cs="Times New Roman"/>
          <w:sz w:val="24"/>
          <w:szCs w:val="24"/>
        </w:rPr>
      </w:pPr>
      <w:r w:rsidRPr="00800F2E">
        <w:rPr>
          <w:rFonts w:ascii="Times New Roman" w:hAnsi="Times New Roman" w:cs="Times New Roman"/>
          <w:b/>
          <w:bCs/>
          <w:sz w:val="24"/>
          <w:szCs w:val="24"/>
        </w:rPr>
        <w:t>H-3</w:t>
      </w:r>
      <w:r w:rsidRPr="00061FBF">
        <w:rPr>
          <w:rFonts w:ascii="Times New Roman" w:hAnsi="Times New Roman" w:cs="Times New Roman"/>
          <w:sz w:val="24"/>
          <w:szCs w:val="24"/>
        </w:rPr>
        <w:t xml:space="preserve"> </w:t>
      </w:r>
      <w:proofErr w:type="gramStart"/>
      <w:r w:rsidRPr="00061FBF">
        <w:rPr>
          <w:rFonts w:ascii="Times New Roman" w:hAnsi="Times New Roman" w:cs="Times New Roman"/>
          <w:sz w:val="24"/>
          <w:szCs w:val="24"/>
        </w:rPr>
        <w:t>Breakdowns, if</w:t>
      </w:r>
      <w:proofErr w:type="gramEnd"/>
      <w:r w:rsidRPr="00061FBF">
        <w:rPr>
          <w:rFonts w:ascii="Times New Roman" w:hAnsi="Times New Roman" w:cs="Times New Roman"/>
          <w:sz w:val="24"/>
          <w:szCs w:val="24"/>
        </w:rPr>
        <w:t xml:space="preserve"> any</w:t>
      </w:r>
    </w:p>
    <w:p w14:paraId="6940A068" w14:textId="77777777" w:rsidR="00C25CCE" w:rsidRPr="00800F2E" w:rsidRDefault="00C25CCE" w:rsidP="00C25CCE">
      <w:pPr>
        <w:spacing w:after="0"/>
        <w:rPr>
          <w:rFonts w:ascii="Times New Roman" w:hAnsi="Times New Roman" w:cs="Times New Roman"/>
          <w:b/>
          <w:bCs/>
          <w:sz w:val="24"/>
          <w:szCs w:val="24"/>
        </w:rPr>
      </w:pPr>
    </w:p>
    <w:p w14:paraId="6F56A113" w14:textId="77777777" w:rsidR="00C25CCE" w:rsidRPr="00061FBF" w:rsidRDefault="00C25CCE" w:rsidP="00C25CCE">
      <w:pPr>
        <w:spacing w:after="0"/>
        <w:rPr>
          <w:rFonts w:ascii="Times New Roman" w:hAnsi="Times New Roman" w:cs="Times New Roman"/>
          <w:sz w:val="24"/>
          <w:szCs w:val="24"/>
        </w:rPr>
      </w:pPr>
      <w:r w:rsidRPr="00800F2E">
        <w:rPr>
          <w:rFonts w:ascii="Times New Roman" w:hAnsi="Times New Roman" w:cs="Times New Roman"/>
          <w:b/>
          <w:bCs/>
          <w:sz w:val="24"/>
          <w:szCs w:val="24"/>
        </w:rPr>
        <w:t xml:space="preserve">H-4 </w:t>
      </w:r>
      <w:r w:rsidRPr="00061FBF">
        <w:rPr>
          <w:rFonts w:ascii="Times New Roman" w:hAnsi="Times New Roman" w:cs="Times New Roman"/>
          <w:sz w:val="24"/>
          <w:szCs w:val="24"/>
        </w:rPr>
        <w:t>Any Major Repairs Conducted</w:t>
      </w:r>
    </w:p>
    <w:p w14:paraId="696E5A4C" w14:textId="77777777" w:rsidR="00C25CCE" w:rsidRPr="00800F2E" w:rsidRDefault="00C25CCE" w:rsidP="00C25CCE">
      <w:pPr>
        <w:spacing w:after="0"/>
        <w:rPr>
          <w:rFonts w:ascii="Times New Roman" w:hAnsi="Times New Roman" w:cs="Times New Roman"/>
          <w:b/>
          <w:bCs/>
          <w:sz w:val="24"/>
          <w:szCs w:val="24"/>
        </w:rPr>
      </w:pPr>
    </w:p>
    <w:p w14:paraId="498B1450" w14:textId="77777777" w:rsidR="001B2DD0" w:rsidRDefault="00C25CCE" w:rsidP="00C25CCE">
      <w:pPr>
        <w:spacing w:after="0"/>
        <w:rPr>
          <w:rFonts w:ascii="Times New Roman" w:hAnsi="Times New Roman" w:cs="Times New Roman"/>
          <w:b/>
          <w:bCs/>
          <w:sz w:val="24"/>
          <w:szCs w:val="24"/>
        </w:rPr>
      </w:pPr>
      <w:r w:rsidRPr="00800F2E">
        <w:rPr>
          <w:rFonts w:ascii="Times New Roman" w:hAnsi="Times New Roman" w:cs="Times New Roman"/>
          <w:b/>
          <w:bCs/>
          <w:sz w:val="24"/>
          <w:szCs w:val="24"/>
        </w:rPr>
        <w:t xml:space="preserve">H-5 </w:t>
      </w:r>
      <w:r w:rsidRPr="00061FBF">
        <w:rPr>
          <w:rFonts w:ascii="Times New Roman" w:hAnsi="Times New Roman" w:cs="Times New Roman"/>
          <w:sz w:val="24"/>
          <w:szCs w:val="24"/>
        </w:rPr>
        <w:t>Any Other Observation</w:t>
      </w:r>
    </w:p>
    <w:p w14:paraId="779720D1" w14:textId="77777777" w:rsidR="00800F2E" w:rsidRDefault="00800F2E" w:rsidP="00C25CCE">
      <w:pPr>
        <w:spacing w:after="0"/>
        <w:rPr>
          <w:rFonts w:ascii="Times New Roman" w:hAnsi="Times New Roman" w:cs="Times New Roman"/>
          <w:b/>
          <w:bCs/>
          <w:sz w:val="24"/>
          <w:szCs w:val="24"/>
        </w:rPr>
      </w:pPr>
    </w:p>
    <w:p w14:paraId="24ABC72B" w14:textId="77777777" w:rsidR="008C4384" w:rsidRDefault="008C4384" w:rsidP="00C25CCE">
      <w:pPr>
        <w:spacing w:after="0"/>
        <w:rPr>
          <w:rFonts w:ascii="Times New Roman" w:hAnsi="Times New Roman" w:cs="Times New Roman"/>
          <w:b/>
          <w:bCs/>
          <w:sz w:val="24"/>
          <w:szCs w:val="24"/>
        </w:rPr>
      </w:pPr>
    </w:p>
    <w:p w14:paraId="5EEE3983" w14:textId="77777777" w:rsidR="008C4384" w:rsidRDefault="008C4384" w:rsidP="00C25CCE">
      <w:pPr>
        <w:spacing w:after="0"/>
        <w:rPr>
          <w:rFonts w:ascii="Times New Roman" w:hAnsi="Times New Roman" w:cs="Times New Roman"/>
          <w:b/>
          <w:bCs/>
          <w:sz w:val="24"/>
          <w:szCs w:val="24"/>
        </w:rPr>
      </w:pPr>
    </w:p>
    <w:p w14:paraId="10C38C5E" w14:textId="1255FDD1" w:rsidR="008C4384" w:rsidRPr="00737B35" w:rsidRDefault="008C4384" w:rsidP="008C4384">
      <w:pPr>
        <w:spacing w:after="0"/>
        <w:jc w:val="right"/>
        <w:rPr>
          <w:rFonts w:ascii="Times New Roman" w:hAnsi="Times New Roman" w:cs="Times New Roman"/>
          <w:sz w:val="24"/>
          <w:szCs w:val="24"/>
        </w:rPr>
      </w:pPr>
      <w:r w:rsidRPr="00875B09">
        <w:rPr>
          <w:rFonts w:ascii="Times New Roman" w:hAnsi="Times New Roman" w:cs="Times New Roman"/>
          <w:sz w:val="24"/>
          <w:szCs w:val="24"/>
        </w:rPr>
        <w:t>Test</w:t>
      </w:r>
      <w:r>
        <w:rPr>
          <w:rFonts w:ascii="Times New Roman" w:hAnsi="Times New Roman" w:cs="Times New Roman"/>
          <w:sz w:val="24"/>
          <w:szCs w:val="24"/>
        </w:rPr>
        <w:t>ing Personnel</w:t>
      </w:r>
    </w:p>
    <w:p w14:paraId="6768E4AE" w14:textId="77777777" w:rsidR="006E0B1D" w:rsidRDefault="006E0B1D" w:rsidP="006E0B1D">
      <w:pPr>
        <w:spacing w:after="0"/>
        <w:rPr>
          <w:rFonts w:ascii="Times New Roman" w:hAnsi="Times New Roman" w:cs="Times New Roman"/>
          <w:sz w:val="24"/>
          <w:szCs w:val="24"/>
        </w:rPr>
      </w:pPr>
    </w:p>
    <w:p w14:paraId="3E19DA14" w14:textId="77777777" w:rsidR="006E0B1D" w:rsidRDefault="006E0B1D" w:rsidP="006E0B1D">
      <w:pPr>
        <w:spacing w:after="0"/>
        <w:rPr>
          <w:rFonts w:ascii="Times New Roman" w:hAnsi="Times New Roman" w:cs="Times New Roman"/>
          <w:sz w:val="24"/>
          <w:szCs w:val="24"/>
        </w:rPr>
      </w:pPr>
    </w:p>
    <w:p w14:paraId="00CFF634" w14:textId="77777777" w:rsidR="006E0B1D" w:rsidRDefault="006E0B1D" w:rsidP="006E0B1D">
      <w:pPr>
        <w:spacing w:after="0"/>
        <w:rPr>
          <w:rFonts w:ascii="Times New Roman" w:hAnsi="Times New Roman" w:cs="Times New Roman"/>
          <w:sz w:val="24"/>
          <w:szCs w:val="24"/>
        </w:rPr>
      </w:pPr>
    </w:p>
    <w:p w14:paraId="4524E090" w14:textId="77777777" w:rsidR="006E0B1D" w:rsidRDefault="006E0B1D" w:rsidP="006E0B1D">
      <w:pPr>
        <w:spacing w:after="0"/>
        <w:rPr>
          <w:rFonts w:ascii="Times New Roman" w:hAnsi="Times New Roman" w:cs="Times New Roman"/>
          <w:sz w:val="24"/>
          <w:szCs w:val="24"/>
        </w:rPr>
      </w:pPr>
    </w:p>
    <w:p w14:paraId="32C7CC95" w14:textId="77777777" w:rsidR="006E0B1D" w:rsidRDefault="006E0B1D" w:rsidP="006E0B1D">
      <w:pPr>
        <w:spacing w:after="0"/>
        <w:rPr>
          <w:rFonts w:ascii="Times New Roman" w:hAnsi="Times New Roman" w:cs="Times New Roman"/>
          <w:sz w:val="24"/>
          <w:szCs w:val="24"/>
        </w:rPr>
      </w:pPr>
    </w:p>
    <w:p w14:paraId="36002E05" w14:textId="77777777" w:rsidR="006E0B1D" w:rsidRDefault="006E0B1D" w:rsidP="006E0B1D">
      <w:pPr>
        <w:spacing w:after="0"/>
        <w:rPr>
          <w:rFonts w:ascii="Times New Roman" w:hAnsi="Times New Roman" w:cs="Times New Roman"/>
          <w:sz w:val="24"/>
          <w:szCs w:val="24"/>
        </w:rPr>
      </w:pPr>
    </w:p>
    <w:p w14:paraId="3FF25101" w14:textId="77777777" w:rsidR="006E0B1D" w:rsidRDefault="006E0B1D" w:rsidP="006E0B1D">
      <w:pPr>
        <w:spacing w:after="0"/>
        <w:rPr>
          <w:rFonts w:ascii="Times New Roman" w:hAnsi="Times New Roman" w:cs="Times New Roman"/>
          <w:sz w:val="24"/>
          <w:szCs w:val="24"/>
        </w:rPr>
      </w:pPr>
    </w:p>
    <w:p w14:paraId="4E1A6F60" w14:textId="77777777" w:rsidR="006E0B1D" w:rsidRDefault="006E0B1D" w:rsidP="006E0B1D">
      <w:pPr>
        <w:spacing w:after="0"/>
        <w:rPr>
          <w:rFonts w:ascii="Times New Roman" w:hAnsi="Times New Roman" w:cs="Times New Roman"/>
          <w:sz w:val="24"/>
          <w:szCs w:val="24"/>
        </w:rPr>
      </w:pPr>
    </w:p>
    <w:p w14:paraId="672F91CF" w14:textId="77777777" w:rsidR="006E0B1D" w:rsidRDefault="006E0B1D" w:rsidP="006E0B1D">
      <w:pPr>
        <w:spacing w:after="0"/>
        <w:rPr>
          <w:rFonts w:ascii="Times New Roman" w:hAnsi="Times New Roman" w:cs="Times New Roman"/>
          <w:sz w:val="24"/>
          <w:szCs w:val="24"/>
        </w:rPr>
      </w:pPr>
    </w:p>
    <w:p w14:paraId="26F9AD88" w14:textId="77777777" w:rsidR="006E0B1D" w:rsidRDefault="006E0B1D" w:rsidP="006E0B1D">
      <w:pPr>
        <w:spacing w:after="0"/>
        <w:rPr>
          <w:rFonts w:ascii="Times New Roman" w:hAnsi="Times New Roman" w:cs="Times New Roman"/>
          <w:sz w:val="24"/>
          <w:szCs w:val="24"/>
        </w:rPr>
      </w:pPr>
    </w:p>
    <w:p w14:paraId="5383137F" w14:textId="77777777" w:rsidR="006E0B1D" w:rsidRDefault="006E0B1D" w:rsidP="006E0B1D">
      <w:pPr>
        <w:spacing w:after="0"/>
        <w:rPr>
          <w:rFonts w:ascii="Times New Roman" w:hAnsi="Times New Roman" w:cs="Times New Roman"/>
          <w:sz w:val="24"/>
          <w:szCs w:val="24"/>
        </w:rPr>
      </w:pPr>
    </w:p>
    <w:p w14:paraId="668FC7DA" w14:textId="77777777" w:rsidR="006E0B1D" w:rsidRDefault="006E0B1D" w:rsidP="006E0B1D">
      <w:pPr>
        <w:spacing w:after="0"/>
        <w:rPr>
          <w:rFonts w:ascii="Times New Roman" w:hAnsi="Times New Roman" w:cs="Times New Roman"/>
          <w:sz w:val="24"/>
          <w:szCs w:val="24"/>
        </w:rPr>
      </w:pPr>
    </w:p>
    <w:p w14:paraId="34F2D26F" w14:textId="77777777" w:rsidR="006E0B1D" w:rsidRDefault="006E0B1D" w:rsidP="006E0B1D">
      <w:pPr>
        <w:spacing w:after="0"/>
        <w:rPr>
          <w:rFonts w:ascii="Times New Roman" w:hAnsi="Times New Roman" w:cs="Times New Roman"/>
          <w:sz w:val="24"/>
          <w:szCs w:val="24"/>
        </w:rPr>
      </w:pPr>
    </w:p>
    <w:p w14:paraId="627FB6CD" w14:textId="77777777" w:rsidR="006E0B1D" w:rsidRDefault="006E0B1D" w:rsidP="006E0B1D">
      <w:pPr>
        <w:spacing w:after="0"/>
        <w:rPr>
          <w:rFonts w:ascii="Times New Roman" w:hAnsi="Times New Roman" w:cs="Times New Roman"/>
          <w:sz w:val="24"/>
          <w:szCs w:val="24"/>
        </w:rPr>
      </w:pPr>
    </w:p>
    <w:p w14:paraId="5894C571" w14:textId="77777777" w:rsidR="006E0B1D" w:rsidRDefault="006E0B1D" w:rsidP="006E0B1D">
      <w:pPr>
        <w:spacing w:after="0"/>
        <w:rPr>
          <w:rFonts w:ascii="Times New Roman" w:hAnsi="Times New Roman" w:cs="Times New Roman"/>
          <w:sz w:val="24"/>
          <w:szCs w:val="24"/>
        </w:rPr>
      </w:pPr>
    </w:p>
    <w:p w14:paraId="5E675A43" w14:textId="77777777" w:rsidR="006E0B1D" w:rsidRDefault="006E0B1D" w:rsidP="006E0B1D">
      <w:pPr>
        <w:spacing w:after="0"/>
        <w:rPr>
          <w:rFonts w:ascii="Times New Roman" w:hAnsi="Times New Roman" w:cs="Times New Roman"/>
          <w:sz w:val="24"/>
          <w:szCs w:val="24"/>
        </w:rPr>
      </w:pPr>
    </w:p>
    <w:p w14:paraId="3DFEB0DB" w14:textId="77777777" w:rsidR="006E0B1D" w:rsidRDefault="006E0B1D" w:rsidP="006E0B1D">
      <w:pPr>
        <w:spacing w:after="0"/>
        <w:rPr>
          <w:rFonts w:ascii="Times New Roman" w:hAnsi="Times New Roman" w:cs="Times New Roman"/>
          <w:sz w:val="24"/>
          <w:szCs w:val="24"/>
        </w:rPr>
      </w:pPr>
    </w:p>
    <w:p w14:paraId="6ED38657" w14:textId="77777777" w:rsidR="006E0B1D" w:rsidRDefault="006E0B1D" w:rsidP="006E0B1D">
      <w:pPr>
        <w:spacing w:after="0"/>
        <w:rPr>
          <w:rFonts w:ascii="Times New Roman" w:hAnsi="Times New Roman" w:cs="Times New Roman"/>
          <w:sz w:val="24"/>
          <w:szCs w:val="24"/>
        </w:rPr>
      </w:pPr>
    </w:p>
    <w:p w14:paraId="43D5AE11" w14:textId="77777777" w:rsidR="006E0B1D" w:rsidRDefault="006E0B1D" w:rsidP="006E0B1D">
      <w:pPr>
        <w:spacing w:after="0"/>
        <w:rPr>
          <w:rFonts w:ascii="Times New Roman" w:hAnsi="Times New Roman" w:cs="Times New Roman"/>
          <w:sz w:val="24"/>
          <w:szCs w:val="24"/>
        </w:rPr>
      </w:pPr>
    </w:p>
    <w:p w14:paraId="7783A2C1" w14:textId="77777777" w:rsidR="006E0B1D" w:rsidRDefault="006E0B1D" w:rsidP="006E0B1D">
      <w:pPr>
        <w:spacing w:after="0"/>
        <w:rPr>
          <w:rFonts w:ascii="Times New Roman" w:hAnsi="Times New Roman" w:cs="Times New Roman"/>
          <w:sz w:val="24"/>
          <w:szCs w:val="24"/>
        </w:rPr>
      </w:pPr>
    </w:p>
    <w:p w14:paraId="1007CB7D" w14:textId="77777777" w:rsidR="006E0B1D" w:rsidRDefault="006E0B1D" w:rsidP="006E0B1D">
      <w:pPr>
        <w:spacing w:after="0"/>
        <w:rPr>
          <w:rFonts w:ascii="Times New Roman" w:hAnsi="Times New Roman" w:cs="Times New Roman"/>
          <w:sz w:val="24"/>
          <w:szCs w:val="24"/>
        </w:rPr>
      </w:pPr>
    </w:p>
    <w:p w14:paraId="16163A2D" w14:textId="77777777" w:rsidR="006E0B1D" w:rsidRDefault="006E0B1D" w:rsidP="006E0B1D">
      <w:pPr>
        <w:spacing w:after="0"/>
        <w:rPr>
          <w:rFonts w:ascii="Times New Roman" w:hAnsi="Times New Roman" w:cs="Times New Roman"/>
          <w:sz w:val="24"/>
          <w:szCs w:val="24"/>
        </w:rPr>
      </w:pPr>
    </w:p>
    <w:p w14:paraId="5BD04294" w14:textId="77777777" w:rsidR="00F27B36" w:rsidRDefault="00F27B36" w:rsidP="006E0B1D">
      <w:pPr>
        <w:spacing w:after="0"/>
        <w:rPr>
          <w:rFonts w:ascii="Times New Roman" w:hAnsi="Times New Roman" w:cs="Times New Roman"/>
          <w:sz w:val="24"/>
          <w:szCs w:val="24"/>
        </w:rPr>
      </w:pPr>
    </w:p>
    <w:p w14:paraId="43A6151F" w14:textId="77777777" w:rsidR="00F27B36" w:rsidRDefault="00F27B36" w:rsidP="006E0B1D">
      <w:pPr>
        <w:spacing w:after="0"/>
        <w:rPr>
          <w:rFonts w:ascii="Times New Roman" w:hAnsi="Times New Roman" w:cs="Times New Roman"/>
          <w:sz w:val="24"/>
          <w:szCs w:val="24"/>
        </w:rPr>
      </w:pPr>
    </w:p>
    <w:p w14:paraId="6EABFCEF" w14:textId="77777777" w:rsidR="00F27B36" w:rsidRDefault="00F27B36" w:rsidP="006E0B1D">
      <w:pPr>
        <w:spacing w:after="0"/>
        <w:rPr>
          <w:rFonts w:ascii="Times New Roman" w:hAnsi="Times New Roman" w:cs="Times New Roman"/>
          <w:sz w:val="24"/>
          <w:szCs w:val="24"/>
        </w:rPr>
      </w:pPr>
    </w:p>
    <w:p w14:paraId="1BDF12FC" w14:textId="77777777" w:rsidR="00F27B36" w:rsidRDefault="00F27B36" w:rsidP="006E0B1D">
      <w:pPr>
        <w:spacing w:after="0"/>
        <w:rPr>
          <w:rFonts w:ascii="Times New Roman" w:hAnsi="Times New Roman" w:cs="Times New Roman"/>
          <w:sz w:val="24"/>
          <w:szCs w:val="24"/>
        </w:rPr>
      </w:pPr>
    </w:p>
    <w:p w14:paraId="7EE00248" w14:textId="77777777" w:rsidR="00F27B36" w:rsidRDefault="00F27B36" w:rsidP="006E0B1D">
      <w:pPr>
        <w:spacing w:after="0"/>
        <w:rPr>
          <w:rFonts w:ascii="Times New Roman" w:hAnsi="Times New Roman" w:cs="Times New Roman"/>
          <w:sz w:val="24"/>
          <w:szCs w:val="24"/>
        </w:rPr>
      </w:pPr>
    </w:p>
    <w:p w14:paraId="78026FFF" w14:textId="77777777" w:rsidR="00F27B36" w:rsidRDefault="00F27B36" w:rsidP="006E0B1D">
      <w:pPr>
        <w:spacing w:after="0"/>
        <w:rPr>
          <w:rFonts w:ascii="Times New Roman" w:hAnsi="Times New Roman" w:cs="Times New Roman"/>
          <w:sz w:val="24"/>
          <w:szCs w:val="24"/>
        </w:rPr>
      </w:pPr>
    </w:p>
    <w:p w14:paraId="6C2C5FEC" w14:textId="77777777" w:rsidR="00F27B36" w:rsidRDefault="00F27B36" w:rsidP="006E0B1D">
      <w:pPr>
        <w:spacing w:after="0"/>
        <w:rPr>
          <w:rFonts w:ascii="Times New Roman" w:hAnsi="Times New Roman" w:cs="Times New Roman"/>
          <w:sz w:val="24"/>
          <w:szCs w:val="24"/>
        </w:rPr>
      </w:pPr>
    </w:p>
    <w:p w14:paraId="1483ACA4" w14:textId="77777777" w:rsidR="00F27B36" w:rsidRDefault="00F27B36" w:rsidP="006E0B1D">
      <w:pPr>
        <w:spacing w:after="0"/>
        <w:rPr>
          <w:rFonts w:ascii="Times New Roman" w:hAnsi="Times New Roman" w:cs="Times New Roman"/>
          <w:sz w:val="24"/>
          <w:szCs w:val="24"/>
        </w:rPr>
      </w:pPr>
    </w:p>
    <w:p w14:paraId="04192296" w14:textId="77777777" w:rsidR="006E0B1D" w:rsidRDefault="006E0B1D" w:rsidP="006E0B1D">
      <w:pPr>
        <w:spacing w:after="0"/>
        <w:rPr>
          <w:rFonts w:ascii="Times New Roman" w:hAnsi="Times New Roman" w:cs="Times New Roman"/>
          <w:sz w:val="24"/>
          <w:szCs w:val="24"/>
        </w:rPr>
      </w:pPr>
    </w:p>
    <w:p w14:paraId="0FF4C27E" w14:textId="77777777" w:rsidR="006E0B1D" w:rsidRDefault="006E0B1D" w:rsidP="006E0B1D">
      <w:pPr>
        <w:spacing w:after="0"/>
        <w:rPr>
          <w:rFonts w:ascii="Times New Roman" w:hAnsi="Times New Roman" w:cs="Times New Roman"/>
          <w:sz w:val="24"/>
          <w:szCs w:val="24"/>
        </w:rPr>
      </w:pPr>
    </w:p>
    <w:p w14:paraId="3BD60D9A" w14:textId="6F56BD74" w:rsidR="00D95E47" w:rsidRPr="00D95E47" w:rsidRDefault="00D95E47" w:rsidP="00D95E47">
      <w:pPr>
        <w:spacing w:after="0"/>
        <w:jc w:val="center"/>
        <w:rPr>
          <w:rFonts w:ascii="Times New Roman" w:hAnsi="Times New Roman" w:cs="Times New Roman"/>
          <w:b/>
          <w:bCs/>
          <w:sz w:val="24"/>
          <w:szCs w:val="24"/>
        </w:rPr>
      </w:pPr>
      <w:r w:rsidRPr="00D95E47">
        <w:rPr>
          <w:rFonts w:ascii="Times New Roman" w:hAnsi="Times New Roman" w:cs="Times New Roman"/>
          <w:b/>
          <w:bCs/>
          <w:sz w:val="24"/>
          <w:szCs w:val="24"/>
        </w:rPr>
        <w:lastRenderedPageBreak/>
        <w:t xml:space="preserve">ANNEX </w:t>
      </w:r>
      <w:r w:rsidR="00061FBF">
        <w:rPr>
          <w:rFonts w:ascii="Times New Roman" w:hAnsi="Times New Roman" w:cs="Times New Roman"/>
          <w:b/>
          <w:bCs/>
          <w:sz w:val="24"/>
          <w:szCs w:val="24"/>
        </w:rPr>
        <w:t>H</w:t>
      </w:r>
    </w:p>
    <w:p w14:paraId="1DD49EC5" w14:textId="68DF75DA" w:rsidR="00D95E47" w:rsidRDefault="00D95E47" w:rsidP="00D95E47">
      <w:pPr>
        <w:spacing w:after="0"/>
        <w:jc w:val="center"/>
        <w:rPr>
          <w:rFonts w:ascii="Times New Roman" w:hAnsi="Times New Roman" w:cs="Times New Roman"/>
          <w:sz w:val="24"/>
          <w:szCs w:val="24"/>
        </w:rPr>
      </w:pPr>
      <w:r w:rsidRPr="00D95E47">
        <w:rPr>
          <w:rFonts w:ascii="Times New Roman" w:hAnsi="Times New Roman" w:cs="Times New Roman"/>
          <w:sz w:val="24"/>
          <w:szCs w:val="24"/>
        </w:rPr>
        <w:t>(</w:t>
      </w:r>
      <w:r w:rsidRPr="00D95E47">
        <w:rPr>
          <w:rFonts w:ascii="Times New Roman" w:hAnsi="Times New Roman" w:cs="Times New Roman"/>
          <w:i/>
          <w:iCs/>
          <w:sz w:val="24"/>
          <w:szCs w:val="24"/>
        </w:rPr>
        <w:t>Clause</w:t>
      </w:r>
      <w:r w:rsidRPr="00D95E47">
        <w:rPr>
          <w:rFonts w:ascii="Times New Roman" w:hAnsi="Times New Roman" w:cs="Times New Roman"/>
          <w:sz w:val="24"/>
          <w:szCs w:val="24"/>
        </w:rPr>
        <w:t xml:space="preserve"> </w:t>
      </w:r>
      <w:r w:rsidR="00061FBF">
        <w:rPr>
          <w:rFonts w:ascii="Times New Roman" w:hAnsi="Times New Roman" w:cs="Times New Roman"/>
          <w:b/>
          <w:bCs/>
          <w:sz w:val="24"/>
          <w:szCs w:val="24"/>
        </w:rPr>
        <w:t>10</w:t>
      </w:r>
      <w:r w:rsidRPr="00D95E47">
        <w:rPr>
          <w:rFonts w:ascii="Times New Roman" w:hAnsi="Times New Roman" w:cs="Times New Roman"/>
          <w:sz w:val="24"/>
          <w:szCs w:val="24"/>
        </w:rPr>
        <w:t>)</w:t>
      </w:r>
    </w:p>
    <w:p w14:paraId="00DBAC89" w14:textId="77777777" w:rsidR="00D95E47" w:rsidRPr="00D95E47" w:rsidRDefault="00D95E47" w:rsidP="00D95E47">
      <w:pPr>
        <w:spacing w:after="0"/>
        <w:jc w:val="center"/>
        <w:rPr>
          <w:rFonts w:ascii="Times New Roman" w:hAnsi="Times New Roman" w:cs="Times New Roman"/>
          <w:sz w:val="24"/>
          <w:szCs w:val="24"/>
        </w:rPr>
      </w:pPr>
    </w:p>
    <w:p w14:paraId="0676A365" w14:textId="77777777" w:rsidR="006E0B1D" w:rsidRDefault="00D95E47" w:rsidP="00D95E47">
      <w:pPr>
        <w:spacing w:after="0"/>
        <w:jc w:val="center"/>
        <w:rPr>
          <w:rFonts w:ascii="Times New Roman" w:hAnsi="Times New Roman" w:cs="Times New Roman"/>
          <w:b/>
          <w:bCs/>
          <w:sz w:val="24"/>
          <w:szCs w:val="24"/>
        </w:rPr>
      </w:pPr>
      <w:r w:rsidRPr="00D95E47">
        <w:rPr>
          <w:rFonts w:ascii="Times New Roman" w:hAnsi="Times New Roman" w:cs="Times New Roman"/>
          <w:b/>
          <w:bCs/>
          <w:sz w:val="24"/>
          <w:szCs w:val="24"/>
        </w:rPr>
        <w:t>SUMMARY REPORT</w:t>
      </w:r>
    </w:p>
    <w:p w14:paraId="1066FFD6" w14:textId="77777777" w:rsidR="00D95E47" w:rsidRDefault="00D95E47" w:rsidP="00D95E47">
      <w:pPr>
        <w:spacing w:after="0"/>
        <w:rPr>
          <w:rFonts w:ascii="Times New Roman" w:hAnsi="Times New Roman" w:cs="Times New Roman"/>
          <w:b/>
          <w:bCs/>
          <w:sz w:val="24"/>
          <w:szCs w:val="24"/>
        </w:rPr>
      </w:pPr>
    </w:p>
    <w:p w14:paraId="5A715ED0" w14:textId="77777777" w:rsidR="00737B35" w:rsidRPr="00875B09" w:rsidRDefault="00737B35" w:rsidP="00737B35">
      <w:pPr>
        <w:spacing w:after="0"/>
        <w:rPr>
          <w:rFonts w:ascii="Times New Roman" w:hAnsi="Times New Roman" w:cs="Times New Roman"/>
          <w:b/>
          <w:bCs/>
          <w:sz w:val="24"/>
          <w:szCs w:val="24"/>
        </w:rPr>
      </w:pPr>
      <w:r w:rsidRPr="00875B09">
        <w:rPr>
          <w:rFonts w:ascii="Times New Roman" w:hAnsi="Times New Roman" w:cs="Times New Roman"/>
          <w:b/>
          <w:bCs/>
          <w:sz w:val="24"/>
          <w:szCs w:val="24"/>
        </w:rPr>
        <w:t>J-1</w:t>
      </w:r>
      <w:r w:rsidRPr="00061FBF">
        <w:rPr>
          <w:rFonts w:ascii="Times New Roman" w:hAnsi="Times New Roman" w:cs="Times New Roman"/>
          <w:sz w:val="24"/>
          <w:szCs w:val="24"/>
        </w:rPr>
        <w:t xml:space="preserve"> Name of Manufacturer</w:t>
      </w:r>
    </w:p>
    <w:p w14:paraId="4A4F3E3F" w14:textId="77777777" w:rsidR="00737B35" w:rsidRPr="00875B09" w:rsidRDefault="00737B35" w:rsidP="00737B35">
      <w:pPr>
        <w:spacing w:after="0"/>
        <w:rPr>
          <w:rFonts w:ascii="Times New Roman" w:hAnsi="Times New Roman" w:cs="Times New Roman"/>
          <w:b/>
          <w:bCs/>
          <w:sz w:val="24"/>
          <w:szCs w:val="24"/>
        </w:rPr>
      </w:pPr>
    </w:p>
    <w:p w14:paraId="5D13CF9A" w14:textId="77777777" w:rsidR="00737B35" w:rsidRPr="00875B09" w:rsidRDefault="00737B35" w:rsidP="00737B35">
      <w:pPr>
        <w:spacing w:after="0"/>
        <w:rPr>
          <w:rFonts w:ascii="Times New Roman" w:hAnsi="Times New Roman" w:cs="Times New Roman"/>
          <w:b/>
          <w:bCs/>
          <w:sz w:val="24"/>
          <w:szCs w:val="24"/>
        </w:rPr>
      </w:pPr>
      <w:r w:rsidRPr="00875B09">
        <w:rPr>
          <w:rFonts w:ascii="Times New Roman" w:hAnsi="Times New Roman" w:cs="Times New Roman"/>
          <w:b/>
          <w:bCs/>
          <w:sz w:val="24"/>
          <w:szCs w:val="24"/>
        </w:rPr>
        <w:t xml:space="preserve">J-2 </w:t>
      </w:r>
      <w:r w:rsidRPr="00061FBF">
        <w:rPr>
          <w:rFonts w:ascii="Times New Roman" w:hAnsi="Times New Roman" w:cs="Times New Roman"/>
          <w:sz w:val="24"/>
          <w:szCs w:val="24"/>
        </w:rPr>
        <w:t>Model Number</w:t>
      </w:r>
    </w:p>
    <w:p w14:paraId="5C10232E" w14:textId="77777777" w:rsidR="00737B35" w:rsidRPr="00875B09" w:rsidRDefault="00737B35" w:rsidP="00737B35">
      <w:pPr>
        <w:spacing w:after="0"/>
        <w:rPr>
          <w:rFonts w:ascii="Times New Roman" w:hAnsi="Times New Roman" w:cs="Times New Roman"/>
          <w:b/>
          <w:bCs/>
          <w:sz w:val="24"/>
          <w:szCs w:val="24"/>
        </w:rPr>
      </w:pPr>
    </w:p>
    <w:p w14:paraId="72228C8D" w14:textId="77777777" w:rsidR="00737B35" w:rsidRPr="00875B09" w:rsidRDefault="00737B35" w:rsidP="00737B35">
      <w:pPr>
        <w:spacing w:after="0"/>
        <w:rPr>
          <w:rFonts w:ascii="Times New Roman" w:hAnsi="Times New Roman" w:cs="Times New Roman"/>
          <w:b/>
          <w:bCs/>
          <w:sz w:val="24"/>
          <w:szCs w:val="24"/>
        </w:rPr>
      </w:pPr>
      <w:r w:rsidRPr="00875B09">
        <w:rPr>
          <w:rFonts w:ascii="Times New Roman" w:hAnsi="Times New Roman" w:cs="Times New Roman"/>
          <w:b/>
          <w:bCs/>
          <w:sz w:val="24"/>
          <w:szCs w:val="24"/>
        </w:rPr>
        <w:t xml:space="preserve">J-3 </w:t>
      </w:r>
      <w:r w:rsidRPr="00061FBF">
        <w:rPr>
          <w:rFonts w:ascii="Times New Roman" w:hAnsi="Times New Roman" w:cs="Times New Roman"/>
          <w:sz w:val="24"/>
          <w:szCs w:val="24"/>
        </w:rPr>
        <w:t>Name of Testing Station</w:t>
      </w:r>
    </w:p>
    <w:p w14:paraId="3276EC31" w14:textId="77777777" w:rsidR="00737B35" w:rsidRPr="00875B09" w:rsidRDefault="00737B35" w:rsidP="00737B35">
      <w:pPr>
        <w:spacing w:after="0"/>
        <w:rPr>
          <w:rFonts w:ascii="Times New Roman" w:hAnsi="Times New Roman" w:cs="Times New Roman"/>
          <w:b/>
          <w:bCs/>
          <w:sz w:val="24"/>
          <w:szCs w:val="24"/>
        </w:rPr>
      </w:pPr>
    </w:p>
    <w:p w14:paraId="174FEE18" w14:textId="77777777" w:rsidR="00737B35" w:rsidRPr="00875B09" w:rsidRDefault="00737B35" w:rsidP="00737B35">
      <w:pPr>
        <w:spacing w:after="0"/>
        <w:rPr>
          <w:rFonts w:ascii="Times New Roman" w:hAnsi="Times New Roman" w:cs="Times New Roman"/>
          <w:b/>
          <w:bCs/>
          <w:sz w:val="24"/>
          <w:szCs w:val="24"/>
        </w:rPr>
      </w:pPr>
      <w:r w:rsidRPr="00875B09">
        <w:rPr>
          <w:rFonts w:ascii="Times New Roman" w:hAnsi="Times New Roman" w:cs="Times New Roman"/>
          <w:b/>
          <w:bCs/>
          <w:sz w:val="24"/>
          <w:szCs w:val="24"/>
        </w:rPr>
        <w:t xml:space="preserve">J-4 </w:t>
      </w:r>
      <w:r w:rsidRPr="00061FBF">
        <w:rPr>
          <w:rFonts w:ascii="Times New Roman" w:hAnsi="Times New Roman" w:cs="Times New Roman"/>
          <w:sz w:val="24"/>
          <w:szCs w:val="24"/>
        </w:rPr>
        <w:t>Brief Description of The Burr Mill</w:t>
      </w:r>
      <w:r w:rsidRPr="00875B09">
        <w:rPr>
          <w:rFonts w:ascii="Times New Roman" w:hAnsi="Times New Roman" w:cs="Times New Roman"/>
          <w:b/>
          <w:bCs/>
          <w:sz w:val="24"/>
          <w:szCs w:val="24"/>
        </w:rPr>
        <w:t xml:space="preserve"> </w:t>
      </w:r>
    </w:p>
    <w:p w14:paraId="706DBD79" w14:textId="77777777" w:rsidR="00737B35" w:rsidRPr="00875B09" w:rsidRDefault="00737B35" w:rsidP="00737B35">
      <w:pPr>
        <w:spacing w:after="0"/>
        <w:rPr>
          <w:rFonts w:ascii="Times New Roman" w:hAnsi="Times New Roman" w:cs="Times New Roman"/>
          <w:b/>
          <w:bCs/>
          <w:sz w:val="24"/>
          <w:szCs w:val="24"/>
        </w:rPr>
      </w:pPr>
    </w:p>
    <w:p w14:paraId="3D0AB1FC" w14:textId="77777777" w:rsidR="00737B35" w:rsidRPr="00875B09" w:rsidRDefault="00737B35" w:rsidP="00737B35">
      <w:pPr>
        <w:spacing w:after="0"/>
        <w:rPr>
          <w:rFonts w:ascii="Times New Roman" w:hAnsi="Times New Roman" w:cs="Times New Roman"/>
          <w:b/>
          <w:bCs/>
          <w:sz w:val="24"/>
          <w:szCs w:val="24"/>
        </w:rPr>
      </w:pPr>
      <w:r w:rsidRPr="00875B09">
        <w:rPr>
          <w:rFonts w:ascii="Times New Roman" w:hAnsi="Times New Roman" w:cs="Times New Roman"/>
          <w:b/>
          <w:bCs/>
          <w:sz w:val="24"/>
          <w:szCs w:val="24"/>
        </w:rPr>
        <w:t xml:space="preserve">J-5 </w:t>
      </w:r>
      <w:r w:rsidRPr="00061FBF">
        <w:rPr>
          <w:rFonts w:ascii="Times New Roman" w:hAnsi="Times New Roman" w:cs="Times New Roman"/>
          <w:sz w:val="24"/>
          <w:szCs w:val="24"/>
        </w:rPr>
        <w:t>Type and Variety of Feed Material Used</w:t>
      </w:r>
    </w:p>
    <w:p w14:paraId="5E5AE118" w14:textId="77777777" w:rsidR="00737B35" w:rsidRPr="00875B09" w:rsidRDefault="00737B35" w:rsidP="00737B35">
      <w:pPr>
        <w:spacing w:after="0"/>
        <w:rPr>
          <w:rFonts w:ascii="Times New Roman" w:hAnsi="Times New Roman" w:cs="Times New Roman"/>
          <w:b/>
          <w:bCs/>
          <w:sz w:val="24"/>
          <w:szCs w:val="24"/>
        </w:rPr>
      </w:pPr>
    </w:p>
    <w:p w14:paraId="5F7A39AC" w14:textId="77777777" w:rsidR="00737B35" w:rsidRPr="00875B09" w:rsidRDefault="00737B35" w:rsidP="00737B35">
      <w:pPr>
        <w:spacing w:after="0"/>
        <w:rPr>
          <w:rFonts w:ascii="Times New Roman" w:hAnsi="Times New Roman" w:cs="Times New Roman"/>
          <w:b/>
          <w:bCs/>
          <w:sz w:val="24"/>
          <w:szCs w:val="24"/>
        </w:rPr>
      </w:pPr>
      <w:r w:rsidRPr="00875B09">
        <w:rPr>
          <w:rFonts w:ascii="Times New Roman" w:hAnsi="Times New Roman" w:cs="Times New Roman"/>
          <w:b/>
          <w:bCs/>
          <w:sz w:val="24"/>
          <w:szCs w:val="24"/>
        </w:rPr>
        <w:t xml:space="preserve">J-6 </w:t>
      </w:r>
      <w:r w:rsidRPr="00061FBF">
        <w:rPr>
          <w:rFonts w:ascii="Times New Roman" w:hAnsi="Times New Roman" w:cs="Times New Roman"/>
          <w:sz w:val="24"/>
          <w:szCs w:val="24"/>
        </w:rPr>
        <w:t>Percentage of Foreign Matter Present in The Feed</w:t>
      </w:r>
    </w:p>
    <w:p w14:paraId="6F036129" w14:textId="77777777" w:rsidR="00737B35" w:rsidRPr="00875B09" w:rsidRDefault="00737B35" w:rsidP="00737B35">
      <w:pPr>
        <w:spacing w:after="0"/>
        <w:rPr>
          <w:rFonts w:ascii="Times New Roman" w:hAnsi="Times New Roman" w:cs="Times New Roman"/>
          <w:b/>
          <w:bCs/>
          <w:sz w:val="24"/>
          <w:szCs w:val="24"/>
        </w:rPr>
      </w:pPr>
    </w:p>
    <w:p w14:paraId="6FB34E63" w14:textId="1D0C11BE" w:rsidR="00737B35" w:rsidRPr="00875B09" w:rsidRDefault="00737B35" w:rsidP="00737B35">
      <w:pPr>
        <w:spacing w:after="0"/>
        <w:rPr>
          <w:rFonts w:ascii="Times New Roman" w:hAnsi="Times New Roman" w:cs="Times New Roman"/>
          <w:b/>
          <w:bCs/>
          <w:sz w:val="24"/>
          <w:szCs w:val="24"/>
        </w:rPr>
      </w:pPr>
      <w:r w:rsidRPr="00875B09">
        <w:rPr>
          <w:rFonts w:ascii="Times New Roman" w:hAnsi="Times New Roman" w:cs="Times New Roman"/>
          <w:b/>
          <w:bCs/>
          <w:sz w:val="24"/>
          <w:szCs w:val="24"/>
        </w:rPr>
        <w:t xml:space="preserve">J-7 </w:t>
      </w:r>
      <w:r w:rsidRPr="00061FBF">
        <w:rPr>
          <w:rFonts w:ascii="Times New Roman" w:hAnsi="Times New Roman" w:cs="Times New Roman"/>
          <w:sz w:val="24"/>
          <w:szCs w:val="24"/>
        </w:rPr>
        <w:t xml:space="preserve">Moisture Content of Raw Material, % </w:t>
      </w:r>
      <w:r w:rsidR="00061FBF" w:rsidRPr="00061FBF">
        <w:rPr>
          <w:rFonts w:ascii="Times New Roman" w:hAnsi="Times New Roman" w:cs="Times New Roman"/>
          <w:sz w:val="24"/>
          <w:szCs w:val="24"/>
        </w:rPr>
        <w:t>(</w:t>
      </w:r>
      <w:proofErr w:type="spellStart"/>
      <w:r w:rsidRPr="00061FBF">
        <w:rPr>
          <w:rFonts w:ascii="Times New Roman" w:hAnsi="Times New Roman" w:cs="Times New Roman"/>
          <w:sz w:val="24"/>
          <w:szCs w:val="24"/>
        </w:rPr>
        <w:t>w.b.</w:t>
      </w:r>
      <w:proofErr w:type="spellEnd"/>
      <w:r w:rsidR="00061FBF" w:rsidRPr="00061FBF">
        <w:rPr>
          <w:rFonts w:ascii="Times New Roman" w:hAnsi="Times New Roman" w:cs="Times New Roman"/>
          <w:sz w:val="24"/>
          <w:szCs w:val="24"/>
        </w:rPr>
        <w:t>)</w:t>
      </w:r>
    </w:p>
    <w:p w14:paraId="4CD32CC4" w14:textId="77777777" w:rsidR="00737B35" w:rsidRPr="00875B09" w:rsidRDefault="00737B35" w:rsidP="00737B35">
      <w:pPr>
        <w:spacing w:after="0"/>
        <w:rPr>
          <w:rFonts w:ascii="Times New Roman" w:hAnsi="Times New Roman" w:cs="Times New Roman"/>
          <w:b/>
          <w:bCs/>
          <w:sz w:val="24"/>
          <w:szCs w:val="24"/>
        </w:rPr>
      </w:pPr>
    </w:p>
    <w:p w14:paraId="5C693E55" w14:textId="77777777" w:rsidR="00737B35" w:rsidRPr="00875B09" w:rsidRDefault="00737B35" w:rsidP="00737B35">
      <w:pPr>
        <w:spacing w:after="0"/>
        <w:rPr>
          <w:rFonts w:ascii="Times New Roman" w:hAnsi="Times New Roman" w:cs="Times New Roman"/>
          <w:b/>
          <w:bCs/>
          <w:sz w:val="24"/>
          <w:szCs w:val="24"/>
        </w:rPr>
      </w:pPr>
      <w:r w:rsidRPr="00875B09">
        <w:rPr>
          <w:rFonts w:ascii="Times New Roman" w:hAnsi="Times New Roman" w:cs="Times New Roman"/>
          <w:b/>
          <w:bCs/>
          <w:sz w:val="24"/>
          <w:szCs w:val="24"/>
        </w:rPr>
        <w:t xml:space="preserve">J-8 </w:t>
      </w:r>
      <w:r w:rsidRPr="00061FBF">
        <w:rPr>
          <w:rFonts w:ascii="Times New Roman" w:hAnsi="Times New Roman" w:cs="Times New Roman"/>
          <w:sz w:val="24"/>
          <w:szCs w:val="24"/>
        </w:rPr>
        <w:t>Provisions for Adjustment of:</w:t>
      </w:r>
    </w:p>
    <w:p w14:paraId="4C8928A2" w14:textId="77777777" w:rsidR="00737B35" w:rsidRPr="00737B35" w:rsidRDefault="00737B35" w:rsidP="00737B35">
      <w:pPr>
        <w:spacing w:after="0"/>
        <w:rPr>
          <w:rFonts w:ascii="Times New Roman" w:hAnsi="Times New Roman" w:cs="Times New Roman"/>
          <w:sz w:val="24"/>
          <w:szCs w:val="24"/>
        </w:rPr>
      </w:pPr>
    </w:p>
    <w:p w14:paraId="44E89BF4" w14:textId="16959C62" w:rsidR="00737B35" w:rsidRPr="00737B35" w:rsidRDefault="00737B35" w:rsidP="00737B35">
      <w:pPr>
        <w:spacing w:after="0"/>
        <w:ind w:left="720"/>
        <w:rPr>
          <w:rFonts w:ascii="Times New Roman" w:hAnsi="Times New Roman" w:cs="Times New Roman"/>
          <w:sz w:val="24"/>
          <w:szCs w:val="24"/>
        </w:rPr>
      </w:pPr>
      <w:r>
        <w:rPr>
          <w:rFonts w:ascii="Times New Roman" w:hAnsi="Times New Roman" w:cs="Times New Roman"/>
          <w:sz w:val="24"/>
          <w:szCs w:val="24"/>
        </w:rPr>
        <w:t xml:space="preserve">a) </w:t>
      </w:r>
      <w:r w:rsidRPr="00737B35">
        <w:rPr>
          <w:rFonts w:ascii="Times New Roman" w:hAnsi="Times New Roman" w:cs="Times New Roman"/>
          <w:sz w:val="24"/>
          <w:szCs w:val="24"/>
        </w:rPr>
        <w:t xml:space="preserve">Feed </w:t>
      </w:r>
      <w:r w:rsidR="00061FBF">
        <w:rPr>
          <w:rFonts w:ascii="Times New Roman" w:hAnsi="Times New Roman" w:cs="Times New Roman"/>
          <w:sz w:val="24"/>
          <w:szCs w:val="24"/>
        </w:rPr>
        <w:t>rate</w:t>
      </w:r>
      <w:r w:rsidRPr="00737B35">
        <w:rPr>
          <w:rFonts w:ascii="Times New Roman" w:hAnsi="Times New Roman" w:cs="Times New Roman"/>
          <w:sz w:val="24"/>
          <w:szCs w:val="24"/>
        </w:rPr>
        <w:t xml:space="preserve"> </w:t>
      </w:r>
    </w:p>
    <w:p w14:paraId="2AB3B5F6" w14:textId="77777777" w:rsidR="00737B35" w:rsidRPr="00737B35" w:rsidRDefault="00737B35" w:rsidP="00737B35">
      <w:pPr>
        <w:spacing w:after="0"/>
        <w:ind w:left="720"/>
        <w:rPr>
          <w:rFonts w:ascii="Times New Roman" w:hAnsi="Times New Roman" w:cs="Times New Roman"/>
          <w:sz w:val="24"/>
          <w:szCs w:val="24"/>
        </w:rPr>
      </w:pPr>
      <w:r w:rsidRPr="00737B35">
        <w:rPr>
          <w:rFonts w:ascii="Times New Roman" w:hAnsi="Times New Roman" w:cs="Times New Roman"/>
          <w:sz w:val="24"/>
          <w:szCs w:val="24"/>
        </w:rPr>
        <w:t>b)</w:t>
      </w:r>
      <w:r>
        <w:rPr>
          <w:rFonts w:ascii="Times New Roman" w:hAnsi="Times New Roman" w:cs="Times New Roman"/>
          <w:sz w:val="24"/>
          <w:szCs w:val="24"/>
        </w:rPr>
        <w:t xml:space="preserve"> </w:t>
      </w:r>
      <w:r w:rsidRPr="00737B35">
        <w:rPr>
          <w:rFonts w:ascii="Times New Roman" w:hAnsi="Times New Roman" w:cs="Times New Roman"/>
          <w:sz w:val="24"/>
          <w:szCs w:val="24"/>
        </w:rPr>
        <w:t xml:space="preserve">Speed of main shaft  </w:t>
      </w:r>
    </w:p>
    <w:p w14:paraId="4B585B6F" w14:textId="77777777" w:rsidR="00737B35" w:rsidRDefault="00737B35" w:rsidP="00737B35">
      <w:pPr>
        <w:spacing w:after="0"/>
        <w:ind w:left="720"/>
        <w:rPr>
          <w:rFonts w:ascii="Times New Roman" w:hAnsi="Times New Roman" w:cs="Times New Roman"/>
          <w:sz w:val="24"/>
          <w:szCs w:val="24"/>
        </w:rPr>
      </w:pPr>
      <w:r w:rsidRPr="00737B35">
        <w:rPr>
          <w:rFonts w:ascii="Times New Roman" w:hAnsi="Times New Roman" w:cs="Times New Roman"/>
          <w:sz w:val="24"/>
          <w:szCs w:val="24"/>
        </w:rPr>
        <w:t>c)</w:t>
      </w:r>
      <w:r>
        <w:rPr>
          <w:rFonts w:ascii="Times New Roman" w:hAnsi="Times New Roman" w:cs="Times New Roman"/>
          <w:sz w:val="24"/>
          <w:szCs w:val="24"/>
        </w:rPr>
        <w:t xml:space="preserve"> </w:t>
      </w:r>
      <w:r w:rsidRPr="00737B35">
        <w:rPr>
          <w:rFonts w:ascii="Times New Roman" w:hAnsi="Times New Roman" w:cs="Times New Roman"/>
          <w:sz w:val="24"/>
          <w:szCs w:val="24"/>
        </w:rPr>
        <w:t xml:space="preserve">Clearance between the plates  </w:t>
      </w:r>
    </w:p>
    <w:p w14:paraId="17B88C97" w14:textId="77777777" w:rsidR="00737B35" w:rsidRPr="00737B35" w:rsidRDefault="00737B35" w:rsidP="00737B35">
      <w:pPr>
        <w:spacing w:after="0"/>
        <w:rPr>
          <w:rFonts w:ascii="Times New Roman" w:hAnsi="Times New Roman" w:cs="Times New Roman"/>
          <w:sz w:val="24"/>
          <w:szCs w:val="24"/>
        </w:rPr>
      </w:pPr>
    </w:p>
    <w:p w14:paraId="1DF6397A" w14:textId="77777777" w:rsidR="00737B35" w:rsidRPr="00875B09" w:rsidRDefault="00737B35" w:rsidP="00737B35">
      <w:pPr>
        <w:spacing w:after="0"/>
        <w:rPr>
          <w:rFonts w:ascii="Times New Roman" w:hAnsi="Times New Roman" w:cs="Times New Roman"/>
          <w:b/>
          <w:bCs/>
          <w:sz w:val="24"/>
          <w:szCs w:val="24"/>
        </w:rPr>
      </w:pPr>
      <w:r w:rsidRPr="00875B09">
        <w:rPr>
          <w:rFonts w:ascii="Times New Roman" w:hAnsi="Times New Roman" w:cs="Times New Roman"/>
          <w:b/>
          <w:bCs/>
          <w:sz w:val="24"/>
          <w:szCs w:val="24"/>
        </w:rPr>
        <w:t xml:space="preserve">J-9 </w:t>
      </w:r>
      <w:r w:rsidRPr="00061FBF">
        <w:rPr>
          <w:rFonts w:ascii="Times New Roman" w:hAnsi="Times New Roman" w:cs="Times New Roman"/>
          <w:sz w:val="24"/>
          <w:szCs w:val="24"/>
        </w:rPr>
        <w:t>Power Requirement, kW:</w:t>
      </w:r>
    </w:p>
    <w:p w14:paraId="0A07AEC7" w14:textId="77777777" w:rsidR="00737B35" w:rsidRPr="00875B09" w:rsidRDefault="00737B35" w:rsidP="00737B35">
      <w:pPr>
        <w:spacing w:after="0"/>
        <w:rPr>
          <w:rFonts w:ascii="Times New Roman" w:hAnsi="Times New Roman" w:cs="Times New Roman"/>
          <w:b/>
          <w:bCs/>
          <w:sz w:val="24"/>
          <w:szCs w:val="24"/>
        </w:rPr>
      </w:pPr>
    </w:p>
    <w:p w14:paraId="63C8B745" w14:textId="77777777" w:rsidR="00737B35" w:rsidRPr="00061FBF" w:rsidRDefault="00737B35" w:rsidP="00737B35">
      <w:pPr>
        <w:spacing w:after="0"/>
        <w:rPr>
          <w:rFonts w:ascii="Times New Roman" w:hAnsi="Times New Roman" w:cs="Times New Roman"/>
          <w:sz w:val="24"/>
          <w:szCs w:val="24"/>
        </w:rPr>
      </w:pPr>
      <w:r w:rsidRPr="00875B09">
        <w:rPr>
          <w:rFonts w:ascii="Times New Roman" w:hAnsi="Times New Roman" w:cs="Times New Roman"/>
          <w:b/>
          <w:bCs/>
          <w:sz w:val="24"/>
          <w:szCs w:val="24"/>
        </w:rPr>
        <w:t xml:space="preserve">J-10 </w:t>
      </w:r>
      <w:r w:rsidRPr="00061FBF">
        <w:rPr>
          <w:rFonts w:ascii="Times New Roman" w:hAnsi="Times New Roman" w:cs="Times New Roman"/>
          <w:sz w:val="24"/>
          <w:szCs w:val="24"/>
        </w:rPr>
        <w:t>Recommended Power:</w:t>
      </w:r>
    </w:p>
    <w:p w14:paraId="262BCE00" w14:textId="77777777" w:rsidR="00737B35" w:rsidRPr="00737B35" w:rsidRDefault="00737B35" w:rsidP="00737B35">
      <w:pPr>
        <w:spacing w:after="0"/>
        <w:rPr>
          <w:rFonts w:ascii="Times New Roman" w:hAnsi="Times New Roman" w:cs="Times New Roman"/>
          <w:sz w:val="24"/>
          <w:szCs w:val="24"/>
        </w:rPr>
      </w:pPr>
    </w:p>
    <w:p w14:paraId="798A9A1B" w14:textId="77777777" w:rsidR="00737B35" w:rsidRPr="00737B35" w:rsidRDefault="00737B35" w:rsidP="00737B35">
      <w:pPr>
        <w:spacing w:after="0"/>
        <w:ind w:left="720"/>
        <w:rPr>
          <w:rFonts w:ascii="Times New Roman" w:hAnsi="Times New Roman" w:cs="Times New Roman"/>
          <w:sz w:val="24"/>
          <w:szCs w:val="24"/>
        </w:rPr>
      </w:pPr>
      <w:r w:rsidRPr="00737B35">
        <w:rPr>
          <w:rFonts w:ascii="Times New Roman" w:hAnsi="Times New Roman" w:cs="Times New Roman"/>
          <w:sz w:val="24"/>
          <w:szCs w:val="24"/>
        </w:rPr>
        <w:t>a)</w:t>
      </w:r>
      <w:r>
        <w:rPr>
          <w:rFonts w:ascii="Times New Roman" w:hAnsi="Times New Roman" w:cs="Times New Roman"/>
          <w:sz w:val="24"/>
          <w:szCs w:val="24"/>
        </w:rPr>
        <w:t xml:space="preserve"> </w:t>
      </w:r>
      <w:r w:rsidRPr="00737B35">
        <w:rPr>
          <w:rFonts w:ascii="Times New Roman" w:hAnsi="Times New Roman" w:cs="Times New Roman"/>
          <w:sz w:val="24"/>
          <w:szCs w:val="24"/>
        </w:rPr>
        <w:t>Observed power at no-load</w:t>
      </w:r>
    </w:p>
    <w:p w14:paraId="55470248" w14:textId="77777777" w:rsidR="00737B35" w:rsidRPr="00737B35" w:rsidRDefault="00737B35" w:rsidP="00737B35">
      <w:pPr>
        <w:spacing w:after="0"/>
        <w:ind w:left="720"/>
        <w:rPr>
          <w:rFonts w:ascii="Times New Roman" w:hAnsi="Times New Roman" w:cs="Times New Roman"/>
          <w:sz w:val="24"/>
          <w:szCs w:val="24"/>
        </w:rPr>
      </w:pPr>
      <w:r w:rsidRPr="00737B35">
        <w:rPr>
          <w:rFonts w:ascii="Times New Roman" w:hAnsi="Times New Roman" w:cs="Times New Roman"/>
          <w:sz w:val="24"/>
          <w:szCs w:val="24"/>
        </w:rPr>
        <w:t>b)</w:t>
      </w:r>
      <w:r>
        <w:rPr>
          <w:rFonts w:ascii="Times New Roman" w:hAnsi="Times New Roman" w:cs="Times New Roman"/>
          <w:sz w:val="24"/>
          <w:szCs w:val="24"/>
        </w:rPr>
        <w:t xml:space="preserve"> </w:t>
      </w:r>
      <w:r w:rsidRPr="00737B35">
        <w:rPr>
          <w:rFonts w:ascii="Times New Roman" w:hAnsi="Times New Roman" w:cs="Times New Roman"/>
          <w:sz w:val="24"/>
          <w:szCs w:val="24"/>
        </w:rPr>
        <w:t>Observed power at load at rated input capacity</w:t>
      </w:r>
    </w:p>
    <w:p w14:paraId="202F6364" w14:textId="77777777" w:rsidR="00737B35" w:rsidRDefault="00737B35" w:rsidP="00737B35">
      <w:pPr>
        <w:spacing w:after="0"/>
        <w:ind w:left="720"/>
        <w:rPr>
          <w:rFonts w:ascii="Times New Roman" w:hAnsi="Times New Roman" w:cs="Times New Roman"/>
          <w:sz w:val="24"/>
          <w:szCs w:val="24"/>
        </w:rPr>
      </w:pPr>
      <w:r w:rsidRPr="00737B35">
        <w:rPr>
          <w:rFonts w:ascii="Times New Roman" w:hAnsi="Times New Roman" w:cs="Times New Roman"/>
          <w:sz w:val="24"/>
          <w:szCs w:val="24"/>
        </w:rPr>
        <w:t>c)</w:t>
      </w:r>
      <w:r>
        <w:rPr>
          <w:rFonts w:ascii="Times New Roman" w:hAnsi="Times New Roman" w:cs="Times New Roman"/>
          <w:sz w:val="24"/>
          <w:szCs w:val="24"/>
        </w:rPr>
        <w:t xml:space="preserve"> </w:t>
      </w:r>
      <w:r w:rsidRPr="00737B35">
        <w:rPr>
          <w:rFonts w:ascii="Times New Roman" w:hAnsi="Times New Roman" w:cs="Times New Roman"/>
          <w:sz w:val="24"/>
          <w:szCs w:val="24"/>
        </w:rPr>
        <w:t>Observed power at maximum input capacity</w:t>
      </w:r>
    </w:p>
    <w:p w14:paraId="5504C7FF" w14:textId="77777777" w:rsidR="00737B35" w:rsidRPr="00737B35" w:rsidRDefault="00737B35" w:rsidP="00737B35">
      <w:pPr>
        <w:spacing w:after="0"/>
        <w:rPr>
          <w:rFonts w:ascii="Times New Roman" w:hAnsi="Times New Roman" w:cs="Times New Roman"/>
          <w:sz w:val="24"/>
          <w:szCs w:val="24"/>
        </w:rPr>
      </w:pPr>
    </w:p>
    <w:p w14:paraId="33796538" w14:textId="77777777" w:rsidR="00737B35" w:rsidRPr="00875B09" w:rsidRDefault="00737B35" w:rsidP="00737B35">
      <w:pPr>
        <w:spacing w:after="0"/>
        <w:rPr>
          <w:rFonts w:ascii="Times New Roman" w:hAnsi="Times New Roman" w:cs="Times New Roman"/>
          <w:b/>
          <w:bCs/>
          <w:sz w:val="24"/>
          <w:szCs w:val="24"/>
        </w:rPr>
      </w:pPr>
      <w:r w:rsidRPr="00875B09">
        <w:rPr>
          <w:rFonts w:ascii="Times New Roman" w:hAnsi="Times New Roman" w:cs="Times New Roman"/>
          <w:b/>
          <w:bCs/>
          <w:sz w:val="24"/>
          <w:szCs w:val="24"/>
        </w:rPr>
        <w:t xml:space="preserve">J-11 </w:t>
      </w:r>
      <w:r w:rsidRPr="00061FBF">
        <w:rPr>
          <w:rFonts w:ascii="Times New Roman" w:hAnsi="Times New Roman" w:cs="Times New Roman"/>
          <w:sz w:val="24"/>
          <w:szCs w:val="24"/>
        </w:rPr>
        <w:t>Rated Input Capacity</w:t>
      </w:r>
      <w:r w:rsidRPr="00875B09">
        <w:rPr>
          <w:rFonts w:ascii="Times New Roman" w:hAnsi="Times New Roman" w:cs="Times New Roman"/>
          <w:b/>
          <w:bCs/>
          <w:sz w:val="24"/>
          <w:szCs w:val="24"/>
        </w:rPr>
        <w:t xml:space="preserve">  </w:t>
      </w:r>
    </w:p>
    <w:p w14:paraId="532CD82E" w14:textId="77777777" w:rsidR="00737B35" w:rsidRPr="00875B09" w:rsidRDefault="00737B35" w:rsidP="00737B35">
      <w:pPr>
        <w:spacing w:after="0"/>
        <w:rPr>
          <w:rFonts w:ascii="Times New Roman" w:hAnsi="Times New Roman" w:cs="Times New Roman"/>
          <w:b/>
          <w:bCs/>
          <w:sz w:val="24"/>
          <w:szCs w:val="24"/>
        </w:rPr>
      </w:pPr>
    </w:p>
    <w:p w14:paraId="7A6E3772" w14:textId="06FCC819" w:rsidR="00737B35" w:rsidRPr="00061FBF" w:rsidRDefault="00737B35" w:rsidP="00737B35">
      <w:pPr>
        <w:spacing w:after="0"/>
        <w:rPr>
          <w:rFonts w:ascii="Times New Roman" w:hAnsi="Times New Roman" w:cs="Times New Roman"/>
          <w:sz w:val="24"/>
          <w:szCs w:val="24"/>
        </w:rPr>
      </w:pPr>
      <w:r w:rsidRPr="00875B09">
        <w:rPr>
          <w:rFonts w:ascii="Times New Roman" w:hAnsi="Times New Roman" w:cs="Times New Roman"/>
          <w:b/>
          <w:bCs/>
          <w:sz w:val="24"/>
          <w:szCs w:val="24"/>
        </w:rPr>
        <w:t xml:space="preserve">J-12 </w:t>
      </w:r>
      <w:r w:rsidRPr="00061FBF">
        <w:rPr>
          <w:rFonts w:ascii="Times New Roman" w:hAnsi="Times New Roman" w:cs="Times New Roman"/>
          <w:sz w:val="24"/>
          <w:szCs w:val="24"/>
        </w:rPr>
        <w:t xml:space="preserve">Specific energy consumption, </w:t>
      </w:r>
      <w:proofErr w:type="spellStart"/>
      <w:r w:rsidR="00500321" w:rsidRPr="00061FBF">
        <w:rPr>
          <w:rFonts w:ascii="Times New Roman" w:hAnsi="Times New Roman" w:cs="Times New Roman"/>
          <w:sz w:val="24"/>
          <w:szCs w:val="24"/>
        </w:rPr>
        <w:t>W</w:t>
      </w:r>
      <w:r w:rsidRPr="00061FBF">
        <w:rPr>
          <w:rFonts w:ascii="Times New Roman" w:hAnsi="Times New Roman" w:cs="Times New Roman"/>
          <w:sz w:val="24"/>
          <w:szCs w:val="24"/>
        </w:rPr>
        <w:t>h</w:t>
      </w:r>
      <w:proofErr w:type="spellEnd"/>
      <w:r w:rsidRPr="00061FBF">
        <w:rPr>
          <w:rFonts w:ascii="Times New Roman" w:hAnsi="Times New Roman" w:cs="Times New Roman"/>
          <w:sz w:val="24"/>
          <w:szCs w:val="24"/>
        </w:rPr>
        <w:t xml:space="preserve">/q </w:t>
      </w:r>
    </w:p>
    <w:p w14:paraId="71520F57" w14:textId="77777777" w:rsidR="00737B35" w:rsidRPr="00875B09" w:rsidRDefault="00737B35" w:rsidP="00737B35">
      <w:pPr>
        <w:spacing w:after="0"/>
        <w:rPr>
          <w:rFonts w:ascii="Times New Roman" w:hAnsi="Times New Roman" w:cs="Times New Roman"/>
          <w:b/>
          <w:bCs/>
          <w:sz w:val="24"/>
          <w:szCs w:val="24"/>
        </w:rPr>
      </w:pPr>
    </w:p>
    <w:p w14:paraId="74237144" w14:textId="77777777" w:rsidR="00737B35" w:rsidRPr="00061FBF" w:rsidRDefault="00737B35" w:rsidP="00737B35">
      <w:pPr>
        <w:spacing w:after="0"/>
        <w:rPr>
          <w:rFonts w:ascii="Times New Roman" w:hAnsi="Times New Roman" w:cs="Times New Roman"/>
          <w:sz w:val="24"/>
          <w:szCs w:val="24"/>
        </w:rPr>
      </w:pPr>
      <w:r w:rsidRPr="00875B09">
        <w:rPr>
          <w:rFonts w:ascii="Times New Roman" w:hAnsi="Times New Roman" w:cs="Times New Roman"/>
          <w:b/>
          <w:bCs/>
          <w:sz w:val="24"/>
          <w:szCs w:val="24"/>
        </w:rPr>
        <w:t xml:space="preserve">J-13 </w:t>
      </w:r>
      <w:r w:rsidRPr="00061FBF">
        <w:rPr>
          <w:rFonts w:ascii="Times New Roman" w:hAnsi="Times New Roman" w:cs="Times New Roman"/>
          <w:sz w:val="24"/>
          <w:szCs w:val="24"/>
        </w:rPr>
        <w:t>Any Marked Observation Affecting Performance</w:t>
      </w:r>
    </w:p>
    <w:p w14:paraId="0EBD36DE" w14:textId="77777777" w:rsidR="00875B09" w:rsidRPr="00875B09" w:rsidRDefault="00875B09" w:rsidP="00737B35">
      <w:pPr>
        <w:spacing w:after="0"/>
        <w:rPr>
          <w:rFonts w:ascii="Times New Roman" w:hAnsi="Times New Roman" w:cs="Times New Roman"/>
          <w:b/>
          <w:bCs/>
          <w:sz w:val="24"/>
          <w:szCs w:val="24"/>
        </w:rPr>
      </w:pPr>
    </w:p>
    <w:p w14:paraId="0BEE8B30" w14:textId="77777777" w:rsidR="00737B35" w:rsidRPr="00875B09" w:rsidRDefault="00875B09" w:rsidP="00737B35">
      <w:pPr>
        <w:spacing w:after="0"/>
        <w:rPr>
          <w:rFonts w:ascii="Times New Roman" w:hAnsi="Times New Roman" w:cs="Times New Roman"/>
          <w:b/>
          <w:bCs/>
          <w:sz w:val="24"/>
          <w:szCs w:val="24"/>
        </w:rPr>
      </w:pPr>
      <w:r w:rsidRPr="00875B09">
        <w:rPr>
          <w:rFonts w:ascii="Times New Roman" w:hAnsi="Times New Roman" w:cs="Times New Roman"/>
          <w:b/>
          <w:bCs/>
          <w:sz w:val="24"/>
          <w:szCs w:val="24"/>
        </w:rPr>
        <w:t>J-</w:t>
      </w:r>
      <w:r w:rsidR="00737B35" w:rsidRPr="00875B09">
        <w:rPr>
          <w:rFonts w:ascii="Times New Roman" w:hAnsi="Times New Roman" w:cs="Times New Roman"/>
          <w:b/>
          <w:bCs/>
          <w:sz w:val="24"/>
          <w:szCs w:val="24"/>
        </w:rPr>
        <w:t>1</w:t>
      </w:r>
      <w:r w:rsidRPr="00875B09">
        <w:rPr>
          <w:rFonts w:ascii="Times New Roman" w:hAnsi="Times New Roman" w:cs="Times New Roman"/>
          <w:b/>
          <w:bCs/>
          <w:sz w:val="24"/>
          <w:szCs w:val="24"/>
        </w:rPr>
        <w:t>4</w:t>
      </w:r>
      <w:r w:rsidR="00737B35" w:rsidRPr="00875B09">
        <w:rPr>
          <w:rFonts w:ascii="Times New Roman" w:hAnsi="Times New Roman" w:cs="Times New Roman"/>
          <w:b/>
          <w:bCs/>
          <w:sz w:val="24"/>
          <w:szCs w:val="24"/>
        </w:rPr>
        <w:t xml:space="preserve"> </w:t>
      </w:r>
      <w:r w:rsidR="00737B35" w:rsidRPr="00061FBF">
        <w:rPr>
          <w:rFonts w:ascii="Times New Roman" w:hAnsi="Times New Roman" w:cs="Times New Roman"/>
          <w:sz w:val="24"/>
          <w:szCs w:val="24"/>
        </w:rPr>
        <w:t>Any Marked Breakdowns</w:t>
      </w:r>
    </w:p>
    <w:p w14:paraId="595E6E2D" w14:textId="77777777" w:rsidR="00875B09" w:rsidRPr="00875B09" w:rsidRDefault="00875B09" w:rsidP="00737B35">
      <w:pPr>
        <w:spacing w:after="0"/>
        <w:rPr>
          <w:rFonts w:ascii="Times New Roman" w:hAnsi="Times New Roman" w:cs="Times New Roman"/>
          <w:b/>
          <w:bCs/>
          <w:sz w:val="24"/>
          <w:szCs w:val="24"/>
        </w:rPr>
      </w:pPr>
    </w:p>
    <w:p w14:paraId="16B5A7F7" w14:textId="77777777" w:rsidR="00737B35" w:rsidRDefault="00875B09" w:rsidP="00737B35">
      <w:pPr>
        <w:spacing w:after="0"/>
        <w:rPr>
          <w:rFonts w:ascii="Times New Roman" w:hAnsi="Times New Roman" w:cs="Times New Roman"/>
          <w:sz w:val="24"/>
          <w:szCs w:val="24"/>
        </w:rPr>
      </w:pPr>
      <w:r w:rsidRPr="00875B09">
        <w:rPr>
          <w:rFonts w:ascii="Times New Roman" w:hAnsi="Times New Roman" w:cs="Times New Roman"/>
          <w:b/>
          <w:bCs/>
          <w:sz w:val="24"/>
          <w:szCs w:val="24"/>
        </w:rPr>
        <w:t>J-</w:t>
      </w:r>
      <w:r w:rsidR="00737B35" w:rsidRPr="00875B09">
        <w:rPr>
          <w:rFonts w:ascii="Times New Roman" w:hAnsi="Times New Roman" w:cs="Times New Roman"/>
          <w:b/>
          <w:bCs/>
          <w:sz w:val="24"/>
          <w:szCs w:val="24"/>
        </w:rPr>
        <w:t>1</w:t>
      </w:r>
      <w:r w:rsidRPr="00875B09">
        <w:rPr>
          <w:rFonts w:ascii="Times New Roman" w:hAnsi="Times New Roman" w:cs="Times New Roman"/>
          <w:b/>
          <w:bCs/>
          <w:sz w:val="24"/>
          <w:szCs w:val="24"/>
        </w:rPr>
        <w:t>5</w:t>
      </w:r>
      <w:r w:rsidR="00737B35" w:rsidRPr="00875B09">
        <w:rPr>
          <w:rFonts w:ascii="Times New Roman" w:hAnsi="Times New Roman" w:cs="Times New Roman"/>
          <w:b/>
          <w:bCs/>
          <w:sz w:val="24"/>
          <w:szCs w:val="24"/>
        </w:rPr>
        <w:t xml:space="preserve"> </w:t>
      </w:r>
      <w:r w:rsidR="00737B35" w:rsidRPr="00061FBF">
        <w:rPr>
          <w:rFonts w:ascii="Times New Roman" w:hAnsi="Times New Roman" w:cs="Times New Roman"/>
          <w:sz w:val="24"/>
          <w:szCs w:val="24"/>
        </w:rPr>
        <w:t>Other Observations</w:t>
      </w:r>
    </w:p>
    <w:p w14:paraId="7C2A6F17" w14:textId="77777777" w:rsidR="00061FBF" w:rsidRDefault="00061FBF" w:rsidP="00737B35">
      <w:pPr>
        <w:spacing w:after="0"/>
        <w:rPr>
          <w:rFonts w:ascii="Times New Roman" w:hAnsi="Times New Roman" w:cs="Times New Roman"/>
          <w:sz w:val="24"/>
          <w:szCs w:val="24"/>
        </w:rPr>
      </w:pPr>
    </w:p>
    <w:p w14:paraId="02F59494" w14:textId="77777777" w:rsidR="00061FBF" w:rsidRPr="00875B09" w:rsidRDefault="00061FBF" w:rsidP="00737B35">
      <w:pPr>
        <w:spacing w:after="0"/>
        <w:rPr>
          <w:rFonts w:ascii="Times New Roman" w:hAnsi="Times New Roman" w:cs="Times New Roman"/>
          <w:b/>
          <w:bCs/>
          <w:sz w:val="24"/>
          <w:szCs w:val="24"/>
        </w:rPr>
      </w:pPr>
    </w:p>
    <w:p w14:paraId="51F96C9F" w14:textId="77777777" w:rsidR="00875B09" w:rsidRPr="00875B09" w:rsidRDefault="00875B09" w:rsidP="00737B35">
      <w:pPr>
        <w:spacing w:after="0"/>
        <w:rPr>
          <w:rFonts w:ascii="Times New Roman" w:hAnsi="Times New Roman" w:cs="Times New Roman"/>
          <w:b/>
          <w:bCs/>
          <w:sz w:val="24"/>
          <w:szCs w:val="24"/>
        </w:rPr>
      </w:pPr>
    </w:p>
    <w:p w14:paraId="68C8EAF3" w14:textId="05918FE5" w:rsidR="00875B09" w:rsidRPr="00737B35" w:rsidRDefault="00875B09" w:rsidP="00875B09">
      <w:pPr>
        <w:spacing w:after="0"/>
        <w:jc w:val="right"/>
        <w:rPr>
          <w:rFonts w:ascii="Times New Roman" w:hAnsi="Times New Roman" w:cs="Times New Roman"/>
          <w:sz w:val="24"/>
          <w:szCs w:val="24"/>
        </w:rPr>
      </w:pPr>
      <w:r w:rsidRPr="00875B09">
        <w:rPr>
          <w:rFonts w:ascii="Times New Roman" w:hAnsi="Times New Roman" w:cs="Times New Roman"/>
          <w:sz w:val="24"/>
          <w:szCs w:val="24"/>
        </w:rPr>
        <w:t>Test</w:t>
      </w:r>
      <w:r w:rsidR="008C4384">
        <w:rPr>
          <w:rFonts w:ascii="Times New Roman" w:hAnsi="Times New Roman" w:cs="Times New Roman"/>
          <w:sz w:val="24"/>
          <w:szCs w:val="24"/>
        </w:rPr>
        <w:t>ing</w:t>
      </w:r>
      <w:r w:rsidRPr="00875B09">
        <w:rPr>
          <w:rFonts w:ascii="Times New Roman" w:hAnsi="Times New Roman" w:cs="Times New Roman"/>
          <w:sz w:val="24"/>
          <w:szCs w:val="24"/>
        </w:rPr>
        <w:t xml:space="preserve"> </w:t>
      </w:r>
      <w:r w:rsidR="00061FBF">
        <w:rPr>
          <w:rFonts w:ascii="Times New Roman" w:hAnsi="Times New Roman" w:cs="Times New Roman"/>
          <w:sz w:val="24"/>
          <w:szCs w:val="24"/>
        </w:rPr>
        <w:t>Person</w:t>
      </w:r>
      <w:r w:rsidR="008C4384">
        <w:rPr>
          <w:rFonts w:ascii="Times New Roman" w:hAnsi="Times New Roman" w:cs="Times New Roman"/>
          <w:sz w:val="24"/>
          <w:szCs w:val="24"/>
        </w:rPr>
        <w:t>ne</w:t>
      </w:r>
      <w:r w:rsidR="00061FBF">
        <w:rPr>
          <w:rFonts w:ascii="Times New Roman" w:hAnsi="Times New Roman" w:cs="Times New Roman"/>
          <w:sz w:val="24"/>
          <w:szCs w:val="24"/>
        </w:rPr>
        <w:t>l</w:t>
      </w:r>
    </w:p>
    <w:sectPr w:rsidR="00875B09" w:rsidRPr="00737B35" w:rsidSect="00B714B2">
      <w:headerReference w:type="default" r:id="rId9"/>
      <w:pgSz w:w="11906" w:h="16838"/>
      <w:pgMar w:top="1296" w:right="1008" w:bottom="1296" w:left="1008" w:header="0" w:footer="16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6C533" w14:textId="77777777" w:rsidR="00B714B2" w:rsidRDefault="00B714B2" w:rsidP="000E0FA6">
      <w:pPr>
        <w:spacing w:after="0"/>
      </w:pPr>
      <w:r>
        <w:separator/>
      </w:r>
    </w:p>
  </w:endnote>
  <w:endnote w:type="continuationSeparator" w:id="0">
    <w:p w14:paraId="4D6C9B14" w14:textId="77777777" w:rsidR="00B714B2" w:rsidRDefault="00B714B2" w:rsidP="000E0F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66042" w14:textId="77777777" w:rsidR="00B714B2" w:rsidRDefault="00B714B2" w:rsidP="000E0FA6">
      <w:pPr>
        <w:spacing w:after="0"/>
      </w:pPr>
      <w:r>
        <w:separator/>
      </w:r>
    </w:p>
  </w:footnote>
  <w:footnote w:type="continuationSeparator" w:id="0">
    <w:p w14:paraId="0187233C" w14:textId="77777777" w:rsidR="00B714B2" w:rsidRDefault="00B714B2" w:rsidP="000E0F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A33C" w14:textId="77777777" w:rsidR="001769BF" w:rsidRDefault="001769BF">
    <w:pPr>
      <w:pStyle w:val="Header"/>
    </w:pPr>
  </w:p>
  <w:p w14:paraId="3C64FC34" w14:textId="77777777" w:rsidR="001769BF" w:rsidRDefault="001769BF">
    <w:pPr>
      <w:pStyle w:val="Header"/>
    </w:pPr>
  </w:p>
  <w:p w14:paraId="092C34B4" w14:textId="77777777" w:rsidR="001769BF" w:rsidRDefault="001769BF">
    <w:pPr>
      <w:pStyle w:val="Header"/>
    </w:pPr>
  </w:p>
  <w:p w14:paraId="7FEEA0BF" w14:textId="77777777" w:rsidR="001769BF" w:rsidRDefault="001769BF">
    <w:pPr>
      <w:pStyle w:val="Header"/>
    </w:pPr>
  </w:p>
  <w:p w14:paraId="0099CAE8" w14:textId="739B53B9" w:rsidR="001769BF" w:rsidRPr="000E0FA6" w:rsidRDefault="001769BF" w:rsidP="000E0FA6">
    <w:pPr>
      <w:pStyle w:val="Header"/>
      <w:tabs>
        <w:tab w:val="clear" w:pos="4513"/>
        <w:tab w:val="clear" w:pos="9026"/>
      </w:tabs>
      <w:jc w:val="right"/>
      <w:rPr>
        <w:rFonts w:ascii="Times New Roman" w:hAnsi="Times New Roman"/>
        <w:sz w:val="24"/>
        <w:u w:val="single"/>
      </w:rPr>
    </w:pPr>
    <w:r w:rsidRPr="000E0FA6">
      <w:rPr>
        <w:rFonts w:ascii="Times New Roman" w:hAnsi="Times New Roman"/>
        <w:sz w:val="24"/>
        <w:u w:val="single"/>
      </w:rPr>
      <w:t>Doc No. FAD 20 (</w:t>
    </w:r>
    <w:r w:rsidR="00623B95" w:rsidRPr="00623B95">
      <w:rPr>
        <w:rFonts w:ascii="Times New Roman" w:hAnsi="Times New Roman"/>
        <w:sz w:val="24"/>
        <w:u w:val="single"/>
      </w:rPr>
      <w:t>25391</w:t>
    </w:r>
    <w:r w:rsidRPr="000E0FA6">
      <w:rPr>
        <w:rFonts w:ascii="Times New Roman" w:hAnsi="Times New Roman"/>
        <w:sz w:val="24"/>
        <w:u w:val="single"/>
      </w:rPr>
      <w:t>) WC</w:t>
    </w:r>
  </w:p>
  <w:p w14:paraId="2709E200" w14:textId="0CEA2005" w:rsidR="001769BF" w:rsidRPr="000E0FA6" w:rsidRDefault="008C4384" w:rsidP="000E0FA6">
    <w:pPr>
      <w:pStyle w:val="Header"/>
      <w:tabs>
        <w:tab w:val="clear" w:pos="4513"/>
        <w:tab w:val="clear" w:pos="9026"/>
      </w:tabs>
      <w:jc w:val="right"/>
      <w:rPr>
        <w:rFonts w:ascii="Times New Roman" w:hAnsi="Times New Roman"/>
        <w:sz w:val="24"/>
        <w:u w:val="single"/>
      </w:rPr>
    </w:pPr>
    <w:r>
      <w:rPr>
        <w:rFonts w:ascii="Times New Roman" w:hAnsi="Times New Roman"/>
        <w:sz w:val="24"/>
        <w:u w:val="single"/>
      </w:rPr>
      <w:t>April</w:t>
    </w:r>
    <w:r w:rsidR="001769BF" w:rsidRPr="000E0FA6">
      <w:rPr>
        <w:rFonts w:ascii="Times New Roman" w:hAnsi="Times New Roman"/>
        <w:sz w:val="24"/>
        <w:u w:val="single"/>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46C1"/>
    <w:multiLevelType w:val="hybridMultilevel"/>
    <w:tmpl w:val="5F50E0D2"/>
    <w:lvl w:ilvl="0" w:tplc="EDF45F3A">
      <w:start w:val="1"/>
      <w:numFmt w:val="lowerRoman"/>
      <w:lvlText w:val="%1."/>
      <w:lvlJc w:val="righ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9D1756"/>
    <w:multiLevelType w:val="hybridMultilevel"/>
    <w:tmpl w:val="ECCC0F0A"/>
    <w:lvl w:ilvl="0" w:tplc="EDF45F3A">
      <w:start w:val="1"/>
      <w:numFmt w:val="lowerRoman"/>
      <w:lvlText w:val="%1."/>
      <w:lvlJc w:val="righ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73D2471"/>
    <w:multiLevelType w:val="hybridMultilevel"/>
    <w:tmpl w:val="7B3883E0"/>
    <w:lvl w:ilvl="0" w:tplc="EDF45F3A">
      <w:start w:val="1"/>
      <w:numFmt w:val="lowerRoman"/>
      <w:lvlText w:val="%1."/>
      <w:lvlJc w:val="righ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E2BB3"/>
    <w:multiLevelType w:val="hybridMultilevel"/>
    <w:tmpl w:val="3982BD76"/>
    <w:lvl w:ilvl="0" w:tplc="0809001B">
      <w:start w:val="1"/>
      <w:numFmt w:val="lowerRoman"/>
      <w:lvlText w:val="%1."/>
      <w:lvlJc w:val="righ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 w15:restartNumberingAfterBreak="0">
    <w:nsid w:val="6E370BB5"/>
    <w:multiLevelType w:val="hybridMultilevel"/>
    <w:tmpl w:val="BCB02B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2537350">
    <w:abstractNumId w:val="2"/>
  </w:num>
  <w:num w:numId="2" w16cid:durableId="9268106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2146277">
    <w:abstractNumId w:val="3"/>
  </w:num>
  <w:num w:numId="4" w16cid:durableId="1122110289">
    <w:abstractNumId w:val="1"/>
  </w:num>
  <w:num w:numId="5" w16cid:durableId="712996318">
    <w:abstractNumId w:val="0"/>
  </w:num>
  <w:num w:numId="6" w16cid:durableId="1478650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A6"/>
    <w:rsid w:val="00010985"/>
    <w:rsid w:val="00021323"/>
    <w:rsid w:val="00041541"/>
    <w:rsid w:val="000444EE"/>
    <w:rsid w:val="00052647"/>
    <w:rsid w:val="000605BC"/>
    <w:rsid w:val="00061FBF"/>
    <w:rsid w:val="00066A55"/>
    <w:rsid w:val="0008123D"/>
    <w:rsid w:val="00097ED8"/>
    <w:rsid w:val="000B611C"/>
    <w:rsid w:val="000C2DB0"/>
    <w:rsid w:val="000D374E"/>
    <w:rsid w:val="000E0745"/>
    <w:rsid w:val="000E0FA6"/>
    <w:rsid w:val="000E17FE"/>
    <w:rsid w:val="000E599D"/>
    <w:rsid w:val="000E63D0"/>
    <w:rsid w:val="00100450"/>
    <w:rsid w:val="00105944"/>
    <w:rsid w:val="00105B36"/>
    <w:rsid w:val="00142DE6"/>
    <w:rsid w:val="001515BE"/>
    <w:rsid w:val="001723FA"/>
    <w:rsid w:val="001769BF"/>
    <w:rsid w:val="00193C32"/>
    <w:rsid w:val="001A1083"/>
    <w:rsid w:val="001A71BF"/>
    <w:rsid w:val="001A7ACA"/>
    <w:rsid w:val="001B2DD0"/>
    <w:rsid w:val="001C2221"/>
    <w:rsid w:val="001D03E0"/>
    <w:rsid w:val="001D7F6F"/>
    <w:rsid w:val="001E49B4"/>
    <w:rsid w:val="001F3A23"/>
    <w:rsid w:val="002013C9"/>
    <w:rsid w:val="002031CA"/>
    <w:rsid w:val="00230D85"/>
    <w:rsid w:val="00234CA2"/>
    <w:rsid w:val="00253E50"/>
    <w:rsid w:val="00263838"/>
    <w:rsid w:val="00266796"/>
    <w:rsid w:val="00272D7F"/>
    <w:rsid w:val="00272E7E"/>
    <w:rsid w:val="00273497"/>
    <w:rsid w:val="002D3E3B"/>
    <w:rsid w:val="003068FD"/>
    <w:rsid w:val="00313FD1"/>
    <w:rsid w:val="00316960"/>
    <w:rsid w:val="003252C5"/>
    <w:rsid w:val="0033045D"/>
    <w:rsid w:val="00331E41"/>
    <w:rsid w:val="00333CA0"/>
    <w:rsid w:val="003411C7"/>
    <w:rsid w:val="00347699"/>
    <w:rsid w:val="00347AC3"/>
    <w:rsid w:val="0035523E"/>
    <w:rsid w:val="003560BA"/>
    <w:rsid w:val="003643E2"/>
    <w:rsid w:val="00382FF6"/>
    <w:rsid w:val="003B5348"/>
    <w:rsid w:val="003C3817"/>
    <w:rsid w:val="003D35D9"/>
    <w:rsid w:val="003E6E58"/>
    <w:rsid w:val="004020AC"/>
    <w:rsid w:val="00420AC0"/>
    <w:rsid w:val="00433A85"/>
    <w:rsid w:val="00443B74"/>
    <w:rsid w:val="00445BCF"/>
    <w:rsid w:val="00472F2D"/>
    <w:rsid w:val="0047630C"/>
    <w:rsid w:val="004C3765"/>
    <w:rsid w:val="00500321"/>
    <w:rsid w:val="005108AF"/>
    <w:rsid w:val="00546A2A"/>
    <w:rsid w:val="00547978"/>
    <w:rsid w:val="00552795"/>
    <w:rsid w:val="00555873"/>
    <w:rsid w:val="005776B8"/>
    <w:rsid w:val="005923B2"/>
    <w:rsid w:val="005952C4"/>
    <w:rsid w:val="005A2D2F"/>
    <w:rsid w:val="005A78BB"/>
    <w:rsid w:val="005D2B73"/>
    <w:rsid w:val="005D5900"/>
    <w:rsid w:val="005E6002"/>
    <w:rsid w:val="00600BE5"/>
    <w:rsid w:val="00617E5C"/>
    <w:rsid w:val="00623B95"/>
    <w:rsid w:val="0063288C"/>
    <w:rsid w:val="006421E7"/>
    <w:rsid w:val="00647334"/>
    <w:rsid w:val="006513EF"/>
    <w:rsid w:val="00657228"/>
    <w:rsid w:val="00663BBD"/>
    <w:rsid w:val="006D785D"/>
    <w:rsid w:val="006E0B1D"/>
    <w:rsid w:val="006E6CA5"/>
    <w:rsid w:val="006F4653"/>
    <w:rsid w:val="00700E63"/>
    <w:rsid w:val="007066C7"/>
    <w:rsid w:val="007104DD"/>
    <w:rsid w:val="00737B35"/>
    <w:rsid w:val="007451E0"/>
    <w:rsid w:val="00772B26"/>
    <w:rsid w:val="00777809"/>
    <w:rsid w:val="007D5D45"/>
    <w:rsid w:val="007E25BB"/>
    <w:rsid w:val="007E547F"/>
    <w:rsid w:val="00800F2E"/>
    <w:rsid w:val="00802FCF"/>
    <w:rsid w:val="00806D21"/>
    <w:rsid w:val="00812372"/>
    <w:rsid w:val="00821403"/>
    <w:rsid w:val="008215BF"/>
    <w:rsid w:val="00837325"/>
    <w:rsid w:val="008555F7"/>
    <w:rsid w:val="0086309F"/>
    <w:rsid w:val="00865342"/>
    <w:rsid w:val="00867C93"/>
    <w:rsid w:val="0087244A"/>
    <w:rsid w:val="00875B09"/>
    <w:rsid w:val="008916E1"/>
    <w:rsid w:val="008C4384"/>
    <w:rsid w:val="008C6CA6"/>
    <w:rsid w:val="008D35A1"/>
    <w:rsid w:val="008D51AC"/>
    <w:rsid w:val="00901C5C"/>
    <w:rsid w:val="00905E91"/>
    <w:rsid w:val="00912CC9"/>
    <w:rsid w:val="00941EE1"/>
    <w:rsid w:val="00955C1B"/>
    <w:rsid w:val="00956773"/>
    <w:rsid w:val="00966784"/>
    <w:rsid w:val="00973EDD"/>
    <w:rsid w:val="009853A1"/>
    <w:rsid w:val="009D1E0F"/>
    <w:rsid w:val="009D227F"/>
    <w:rsid w:val="009E37EB"/>
    <w:rsid w:val="009E4269"/>
    <w:rsid w:val="00A000BB"/>
    <w:rsid w:val="00A1375D"/>
    <w:rsid w:val="00A14959"/>
    <w:rsid w:val="00A27EB4"/>
    <w:rsid w:val="00A40186"/>
    <w:rsid w:val="00A42F0C"/>
    <w:rsid w:val="00A4405F"/>
    <w:rsid w:val="00A54BE5"/>
    <w:rsid w:val="00A6535A"/>
    <w:rsid w:val="00A80405"/>
    <w:rsid w:val="00AA0DBA"/>
    <w:rsid w:val="00AA6D36"/>
    <w:rsid w:val="00AA7A08"/>
    <w:rsid w:val="00B03722"/>
    <w:rsid w:val="00B03834"/>
    <w:rsid w:val="00B06E17"/>
    <w:rsid w:val="00B102FF"/>
    <w:rsid w:val="00B17BE5"/>
    <w:rsid w:val="00B26690"/>
    <w:rsid w:val="00B304B6"/>
    <w:rsid w:val="00B31577"/>
    <w:rsid w:val="00B71005"/>
    <w:rsid w:val="00B714B2"/>
    <w:rsid w:val="00B72F87"/>
    <w:rsid w:val="00B82DD4"/>
    <w:rsid w:val="00B92B79"/>
    <w:rsid w:val="00BB2BB1"/>
    <w:rsid w:val="00BB7803"/>
    <w:rsid w:val="00BD30B9"/>
    <w:rsid w:val="00BD6465"/>
    <w:rsid w:val="00BF18BC"/>
    <w:rsid w:val="00BF5E47"/>
    <w:rsid w:val="00C25CCE"/>
    <w:rsid w:val="00C4225B"/>
    <w:rsid w:val="00C614F1"/>
    <w:rsid w:val="00C6456D"/>
    <w:rsid w:val="00C64A17"/>
    <w:rsid w:val="00C66EF0"/>
    <w:rsid w:val="00C8716A"/>
    <w:rsid w:val="00C942FE"/>
    <w:rsid w:val="00C94439"/>
    <w:rsid w:val="00CB7C3A"/>
    <w:rsid w:val="00CF145A"/>
    <w:rsid w:val="00D17CC4"/>
    <w:rsid w:val="00D30771"/>
    <w:rsid w:val="00D537B7"/>
    <w:rsid w:val="00D63BF5"/>
    <w:rsid w:val="00D7262C"/>
    <w:rsid w:val="00D76A5B"/>
    <w:rsid w:val="00D95704"/>
    <w:rsid w:val="00D95E47"/>
    <w:rsid w:val="00DA5F09"/>
    <w:rsid w:val="00DB335D"/>
    <w:rsid w:val="00DB7EB9"/>
    <w:rsid w:val="00DC0EBF"/>
    <w:rsid w:val="00DC1242"/>
    <w:rsid w:val="00DD4204"/>
    <w:rsid w:val="00DE1EEB"/>
    <w:rsid w:val="00E43984"/>
    <w:rsid w:val="00E55996"/>
    <w:rsid w:val="00E63A22"/>
    <w:rsid w:val="00E74127"/>
    <w:rsid w:val="00E75D33"/>
    <w:rsid w:val="00E82054"/>
    <w:rsid w:val="00E90BC3"/>
    <w:rsid w:val="00EB1DC7"/>
    <w:rsid w:val="00EC7E2A"/>
    <w:rsid w:val="00ED5D26"/>
    <w:rsid w:val="00F218B4"/>
    <w:rsid w:val="00F2199C"/>
    <w:rsid w:val="00F27B36"/>
    <w:rsid w:val="00F37B1C"/>
    <w:rsid w:val="00F42FC1"/>
    <w:rsid w:val="00F47241"/>
    <w:rsid w:val="00F63531"/>
    <w:rsid w:val="00F63B2C"/>
    <w:rsid w:val="00F66A1E"/>
    <w:rsid w:val="00F66C73"/>
    <w:rsid w:val="00F72B86"/>
    <w:rsid w:val="00FA7457"/>
    <w:rsid w:val="00FB2A90"/>
    <w:rsid w:val="00FC3749"/>
    <w:rsid w:val="00FE3FE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29CD3"/>
  <w15:chartTrackingRefBased/>
  <w15:docId w15:val="{C37A134B-E66B-4423-B106-CE85AB3F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FA6"/>
    <w:pPr>
      <w:tabs>
        <w:tab w:val="center" w:pos="4513"/>
        <w:tab w:val="right" w:pos="9026"/>
      </w:tabs>
      <w:spacing w:after="0"/>
    </w:pPr>
  </w:style>
  <w:style w:type="character" w:customStyle="1" w:styleId="HeaderChar">
    <w:name w:val="Header Char"/>
    <w:basedOn w:val="DefaultParagraphFont"/>
    <w:link w:val="Header"/>
    <w:uiPriority w:val="99"/>
    <w:rsid w:val="000E0FA6"/>
  </w:style>
  <w:style w:type="paragraph" w:styleId="Footer">
    <w:name w:val="footer"/>
    <w:basedOn w:val="Normal"/>
    <w:link w:val="FooterChar"/>
    <w:uiPriority w:val="99"/>
    <w:unhideWhenUsed/>
    <w:rsid w:val="000E0FA6"/>
    <w:pPr>
      <w:tabs>
        <w:tab w:val="center" w:pos="4513"/>
        <w:tab w:val="right" w:pos="9026"/>
      </w:tabs>
      <w:spacing w:after="0"/>
    </w:pPr>
  </w:style>
  <w:style w:type="character" w:customStyle="1" w:styleId="FooterChar">
    <w:name w:val="Footer Char"/>
    <w:basedOn w:val="DefaultParagraphFont"/>
    <w:link w:val="Footer"/>
    <w:uiPriority w:val="99"/>
    <w:rsid w:val="000E0FA6"/>
  </w:style>
  <w:style w:type="table" w:styleId="TableGrid">
    <w:name w:val="Table Grid"/>
    <w:basedOn w:val="TableNormal"/>
    <w:uiPriority w:val="59"/>
    <w:rsid w:val="0083732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21403"/>
    <w:pPr>
      <w:spacing w:after="0"/>
      <w:jc w:val="both"/>
    </w:pPr>
    <w:rPr>
      <w:rFonts w:ascii="Arial" w:eastAsia="Arial" w:hAnsi="Arial" w:cs="Arial"/>
      <w:szCs w:val="22"/>
      <w:lang w:bidi="ar-SA"/>
    </w:rPr>
  </w:style>
  <w:style w:type="paragraph" w:styleId="ListParagraph">
    <w:name w:val="List Paragraph"/>
    <w:basedOn w:val="Normal"/>
    <w:uiPriority w:val="1"/>
    <w:qFormat/>
    <w:rsid w:val="00821403"/>
    <w:pPr>
      <w:spacing w:after="0"/>
      <w:ind w:left="1572" w:hanging="233"/>
      <w:jc w:val="both"/>
    </w:pPr>
    <w:rPr>
      <w:rFonts w:ascii="Arial" w:eastAsia="Arial" w:hAnsi="Arial" w:cs="Arial"/>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027">
      <w:bodyDiv w:val="1"/>
      <w:marLeft w:val="0"/>
      <w:marRight w:val="0"/>
      <w:marTop w:val="0"/>
      <w:marBottom w:val="0"/>
      <w:divBdr>
        <w:top w:val="none" w:sz="0" w:space="0" w:color="auto"/>
        <w:left w:val="none" w:sz="0" w:space="0" w:color="auto"/>
        <w:bottom w:val="none" w:sz="0" w:space="0" w:color="auto"/>
        <w:right w:val="none" w:sz="0" w:space="0" w:color="auto"/>
      </w:divBdr>
    </w:div>
    <w:div w:id="10687903">
      <w:bodyDiv w:val="1"/>
      <w:marLeft w:val="0"/>
      <w:marRight w:val="0"/>
      <w:marTop w:val="0"/>
      <w:marBottom w:val="0"/>
      <w:divBdr>
        <w:top w:val="none" w:sz="0" w:space="0" w:color="auto"/>
        <w:left w:val="none" w:sz="0" w:space="0" w:color="auto"/>
        <w:bottom w:val="none" w:sz="0" w:space="0" w:color="auto"/>
        <w:right w:val="none" w:sz="0" w:space="0" w:color="auto"/>
      </w:divBdr>
    </w:div>
    <w:div w:id="26876977">
      <w:bodyDiv w:val="1"/>
      <w:marLeft w:val="0"/>
      <w:marRight w:val="0"/>
      <w:marTop w:val="0"/>
      <w:marBottom w:val="0"/>
      <w:divBdr>
        <w:top w:val="none" w:sz="0" w:space="0" w:color="auto"/>
        <w:left w:val="none" w:sz="0" w:space="0" w:color="auto"/>
        <w:bottom w:val="none" w:sz="0" w:space="0" w:color="auto"/>
        <w:right w:val="none" w:sz="0" w:space="0" w:color="auto"/>
      </w:divBdr>
    </w:div>
    <w:div w:id="79759035">
      <w:bodyDiv w:val="1"/>
      <w:marLeft w:val="0"/>
      <w:marRight w:val="0"/>
      <w:marTop w:val="0"/>
      <w:marBottom w:val="0"/>
      <w:divBdr>
        <w:top w:val="none" w:sz="0" w:space="0" w:color="auto"/>
        <w:left w:val="none" w:sz="0" w:space="0" w:color="auto"/>
        <w:bottom w:val="none" w:sz="0" w:space="0" w:color="auto"/>
        <w:right w:val="none" w:sz="0" w:space="0" w:color="auto"/>
      </w:divBdr>
    </w:div>
    <w:div w:id="87772364">
      <w:bodyDiv w:val="1"/>
      <w:marLeft w:val="0"/>
      <w:marRight w:val="0"/>
      <w:marTop w:val="0"/>
      <w:marBottom w:val="0"/>
      <w:divBdr>
        <w:top w:val="none" w:sz="0" w:space="0" w:color="auto"/>
        <w:left w:val="none" w:sz="0" w:space="0" w:color="auto"/>
        <w:bottom w:val="none" w:sz="0" w:space="0" w:color="auto"/>
        <w:right w:val="none" w:sz="0" w:space="0" w:color="auto"/>
      </w:divBdr>
    </w:div>
    <w:div w:id="293103790">
      <w:bodyDiv w:val="1"/>
      <w:marLeft w:val="0"/>
      <w:marRight w:val="0"/>
      <w:marTop w:val="0"/>
      <w:marBottom w:val="0"/>
      <w:divBdr>
        <w:top w:val="none" w:sz="0" w:space="0" w:color="auto"/>
        <w:left w:val="none" w:sz="0" w:space="0" w:color="auto"/>
        <w:bottom w:val="none" w:sz="0" w:space="0" w:color="auto"/>
        <w:right w:val="none" w:sz="0" w:space="0" w:color="auto"/>
      </w:divBdr>
    </w:div>
    <w:div w:id="410397598">
      <w:bodyDiv w:val="1"/>
      <w:marLeft w:val="0"/>
      <w:marRight w:val="0"/>
      <w:marTop w:val="0"/>
      <w:marBottom w:val="0"/>
      <w:divBdr>
        <w:top w:val="none" w:sz="0" w:space="0" w:color="auto"/>
        <w:left w:val="none" w:sz="0" w:space="0" w:color="auto"/>
        <w:bottom w:val="none" w:sz="0" w:space="0" w:color="auto"/>
        <w:right w:val="none" w:sz="0" w:space="0" w:color="auto"/>
      </w:divBdr>
    </w:div>
    <w:div w:id="436675636">
      <w:bodyDiv w:val="1"/>
      <w:marLeft w:val="0"/>
      <w:marRight w:val="0"/>
      <w:marTop w:val="0"/>
      <w:marBottom w:val="0"/>
      <w:divBdr>
        <w:top w:val="none" w:sz="0" w:space="0" w:color="auto"/>
        <w:left w:val="none" w:sz="0" w:space="0" w:color="auto"/>
        <w:bottom w:val="none" w:sz="0" w:space="0" w:color="auto"/>
        <w:right w:val="none" w:sz="0" w:space="0" w:color="auto"/>
      </w:divBdr>
    </w:div>
    <w:div w:id="567957952">
      <w:bodyDiv w:val="1"/>
      <w:marLeft w:val="0"/>
      <w:marRight w:val="0"/>
      <w:marTop w:val="0"/>
      <w:marBottom w:val="0"/>
      <w:divBdr>
        <w:top w:val="none" w:sz="0" w:space="0" w:color="auto"/>
        <w:left w:val="none" w:sz="0" w:space="0" w:color="auto"/>
        <w:bottom w:val="none" w:sz="0" w:space="0" w:color="auto"/>
        <w:right w:val="none" w:sz="0" w:space="0" w:color="auto"/>
      </w:divBdr>
    </w:div>
    <w:div w:id="578834299">
      <w:bodyDiv w:val="1"/>
      <w:marLeft w:val="0"/>
      <w:marRight w:val="0"/>
      <w:marTop w:val="0"/>
      <w:marBottom w:val="0"/>
      <w:divBdr>
        <w:top w:val="none" w:sz="0" w:space="0" w:color="auto"/>
        <w:left w:val="none" w:sz="0" w:space="0" w:color="auto"/>
        <w:bottom w:val="none" w:sz="0" w:space="0" w:color="auto"/>
        <w:right w:val="none" w:sz="0" w:space="0" w:color="auto"/>
      </w:divBdr>
    </w:div>
    <w:div w:id="593244991">
      <w:bodyDiv w:val="1"/>
      <w:marLeft w:val="0"/>
      <w:marRight w:val="0"/>
      <w:marTop w:val="0"/>
      <w:marBottom w:val="0"/>
      <w:divBdr>
        <w:top w:val="none" w:sz="0" w:space="0" w:color="auto"/>
        <w:left w:val="none" w:sz="0" w:space="0" w:color="auto"/>
        <w:bottom w:val="none" w:sz="0" w:space="0" w:color="auto"/>
        <w:right w:val="none" w:sz="0" w:space="0" w:color="auto"/>
      </w:divBdr>
    </w:div>
    <w:div w:id="631597830">
      <w:bodyDiv w:val="1"/>
      <w:marLeft w:val="0"/>
      <w:marRight w:val="0"/>
      <w:marTop w:val="0"/>
      <w:marBottom w:val="0"/>
      <w:divBdr>
        <w:top w:val="none" w:sz="0" w:space="0" w:color="auto"/>
        <w:left w:val="none" w:sz="0" w:space="0" w:color="auto"/>
        <w:bottom w:val="none" w:sz="0" w:space="0" w:color="auto"/>
        <w:right w:val="none" w:sz="0" w:space="0" w:color="auto"/>
      </w:divBdr>
    </w:div>
    <w:div w:id="637759516">
      <w:bodyDiv w:val="1"/>
      <w:marLeft w:val="0"/>
      <w:marRight w:val="0"/>
      <w:marTop w:val="0"/>
      <w:marBottom w:val="0"/>
      <w:divBdr>
        <w:top w:val="none" w:sz="0" w:space="0" w:color="auto"/>
        <w:left w:val="none" w:sz="0" w:space="0" w:color="auto"/>
        <w:bottom w:val="none" w:sz="0" w:space="0" w:color="auto"/>
        <w:right w:val="none" w:sz="0" w:space="0" w:color="auto"/>
      </w:divBdr>
    </w:div>
    <w:div w:id="654382587">
      <w:bodyDiv w:val="1"/>
      <w:marLeft w:val="0"/>
      <w:marRight w:val="0"/>
      <w:marTop w:val="0"/>
      <w:marBottom w:val="0"/>
      <w:divBdr>
        <w:top w:val="none" w:sz="0" w:space="0" w:color="auto"/>
        <w:left w:val="none" w:sz="0" w:space="0" w:color="auto"/>
        <w:bottom w:val="none" w:sz="0" w:space="0" w:color="auto"/>
        <w:right w:val="none" w:sz="0" w:space="0" w:color="auto"/>
      </w:divBdr>
    </w:div>
    <w:div w:id="732775454">
      <w:bodyDiv w:val="1"/>
      <w:marLeft w:val="0"/>
      <w:marRight w:val="0"/>
      <w:marTop w:val="0"/>
      <w:marBottom w:val="0"/>
      <w:divBdr>
        <w:top w:val="none" w:sz="0" w:space="0" w:color="auto"/>
        <w:left w:val="none" w:sz="0" w:space="0" w:color="auto"/>
        <w:bottom w:val="none" w:sz="0" w:space="0" w:color="auto"/>
        <w:right w:val="none" w:sz="0" w:space="0" w:color="auto"/>
      </w:divBdr>
    </w:div>
    <w:div w:id="861095473">
      <w:bodyDiv w:val="1"/>
      <w:marLeft w:val="0"/>
      <w:marRight w:val="0"/>
      <w:marTop w:val="0"/>
      <w:marBottom w:val="0"/>
      <w:divBdr>
        <w:top w:val="none" w:sz="0" w:space="0" w:color="auto"/>
        <w:left w:val="none" w:sz="0" w:space="0" w:color="auto"/>
        <w:bottom w:val="none" w:sz="0" w:space="0" w:color="auto"/>
        <w:right w:val="none" w:sz="0" w:space="0" w:color="auto"/>
      </w:divBdr>
    </w:div>
    <w:div w:id="937714156">
      <w:bodyDiv w:val="1"/>
      <w:marLeft w:val="0"/>
      <w:marRight w:val="0"/>
      <w:marTop w:val="0"/>
      <w:marBottom w:val="0"/>
      <w:divBdr>
        <w:top w:val="none" w:sz="0" w:space="0" w:color="auto"/>
        <w:left w:val="none" w:sz="0" w:space="0" w:color="auto"/>
        <w:bottom w:val="none" w:sz="0" w:space="0" w:color="auto"/>
        <w:right w:val="none" w:sz="0" w:space="0" w:color="auto"/>
      </w:divBdr>
    </w:div>
    <w:div w:id="1000424021">
      <w:bodyDiv w:val="1"/>
      <w:marLeft w:val="0"/>
      <w:marRight w:val="0"/>
      <w:marTop w:val="0"/>
      <w:marBottom w:val="0"/>
      <w:divBdr>
        <w:top w:val="none" w:sz="0" w:space="0" w:color="auto"/>
        <w:left w:val="none" w:sz="0" w:space="0" w:color="auto"/>
        <w:bottom w:val="none" w:sz="0" w:space="0" w:color="auto"/>
        <w:right w:val="none" w:sz="0" w:space="0" w:color="auto"/>
      </w:divBdr>
    </w:div>
    <w:div w:id="1005858537">
      <w:bodyDiv w:val="1"/>
      <w:marLeft w:val="0"/>
      <w:marRight w:val="0"/>
      <w:marTop w:val="0"/>
      <w:marBottom w:val="0"/>
      <w:divBdr>
        <w:top w:val="none" w:sz="0" w:space="0" w:color="auto"/>
        <w:left w:val="none" w:sz="0" w:space="0" w:color="auto"/>
        <w:bottom w:val="none" w:sz="0" w:space="0" w:color="auto"/>
        <w:right w:val="none" w:sz="0" w:space="0" w:color="auto"/>
      </w:divBdr>
    </w:div>
    <w:div w:id="1165439678">
      <w:bodyDiv w:val="1"/>
      <w:marLeft w:val="0"/>
      <w:marRight w:val="0"/>
      <w:marTop w:val="0"/>
      <w:marBottom w:val="0"/>
      <w:divBdr>
        <w:top w:val="none" w:sz="0" w:space="0" w:color="auto"/>
        <w:left w:val="none" w:sz="0" w:space="0" w:color="auto"/>
        <w:bottom w:val="none" w:sz="0" w:space="0" w:color="auto"/>
        <w:right w:val="none" w:sz="0" w:space="0" w:color="auto"/>
      </w:divBdr>
    </w:div>
    <w:div w:id="1171022797">
      <w:bodyDiv w:val="1"/>
      <w:marLeft w:val="0"/>
      <w:marRight w:val="0"/>
      <w:marTop w:val="0"/>
      <w:marBottom w:val="0"/>
      <w:divBdr>
        <w:top w:val="none" w:sz="0" w:space="0" w:color="auto"/>
        <w:left w:val="none" w:sz="0" w:space="0" w:color="auto"/>
        <w:bottom w:val="none" w:sz="0" w:space="0" w:color="auto"/>
        <w:right w:val="none" w:sz="0" w:space="0" w:color="auto"/>
      </w:divBdr>
    </w:div>
    <w:div w:id="1227186953">
      <w:bodyDiv w:val="1"/>
      <w:marLeft w:val="0"/>
      <w:marRight w:val="0"/>
      <w:marTop w:val="0"/>
      <w:marBottom w:val="0"/>
      <w:divBdr>
        <w:top w:val="none" w:sz="0" w:space="0" w:color="auto"/>
        <w:left w:val="none" w:sz="0" w:space="0" w:color="auto"/>
        <w:bottom w:val="none" w:sz="0" w:space="0" w:color="auto"/>
        <w:right w:val="none" w:sz="0" w:space="0" w:color="auto"/>
      </w:divBdr>
    </w:div>
    <w:div w:id="1276139742">
      <w:bodyDiv w:val="1"/>
      <w:marLeft w:val="0"/>
      <w:marRight w:val="0"/>
      <w:marTop w:val="0"/>
      <w:marBottom w:val="0"/>
      <w:divBdr>
        <w:top w:val="none" w:sz="0" w:space="0" w:color="auto"/>
        <w:left w:val="none" w:sz="0" w:space="0" w:color="auto"/>
        <w:bottom w:val="none" w:sz="0" w:space="0" w:color="auto"/>
        <w:right w:val="none" w:sz="0" w:space="0" w:color="auto"/>
      </w:divBdr>
    </w:div>
    <w:div w:id="1297370128">
      <w:bodyDiv w:val="1"/>
      <w:marLeft w:val="0"/>
      <w:marRight w:val="0"/>
      <w:marTop w:val="0"/>
      <w:marBottom w:val="0"/>
      <w:divBdr>
        <w:top w:val="none" w:sz="0" w:space="0" w:color="auto"/>
        <w:left w:val="none" w:sz="0" w:space="0" w:color="auto"/>
        <w:bottom w:val="none" w:sz="0" w:space="0" w:color="auto"/>
        <w:right w:val="none" w:sz="0" w:space="0" w:color="auto"/>
      </w:divBdr>
    </w:div>
    <w:div w:id="1321084302">
      <w:bodyDiv w:val="1"/>
      <w:marLeft w:val="0"/>
      <w:marRight w:val="0"/>
      <w:marTop w:val="0"/>
      <w:marBottom w:val="0"/>
      <w:divBdr>
        <w:top w:val="none" w:sz="0" w:space="0" w:color="auto"/>
        <w:left w:val="none" w:sz="0" w:space="0" w:color="auto"/>
        <w:bottom w:val="none" w:sz="0" w:space="0" w:color="auto"/>
        <w:right w:val="none" w:sz="0" w:space="0" w:color="auto"/>
      </w:divBdr>
    </w:div>
    <w:div w:id="1325625180">
      <w:bodyDiv w:val="1"/>
      <w:marLeft w:val="0"/>
      <w:marRight w:val="0"/>
      <w:marTop w:val="0"/>
      <w:marBottom w:val="0"/>
      <w:divBdr>
        <w:top w:val="none" w:sz="0" w:space="0" w:color="auto"/>
        <w:left w:val="none" w:sz="0" w:space="0" w:color="auto"/>
        <w:bottom w:val="none" w:sz="0" w:space="0" w:color="auto"/>
        <w:right w:val="none" w:sz="0" w:space="0" w:color="auto"/>
      </w:divBdr>
    </w:div>
    <w:div w:id="1345404549">
      <w:bodyDiv w:val="1"/>
      <w:marLeft w:val="0"/>
      <w:marRight w:val="0"/>
      <w:marTop w:val="0"/>
      <w:marBottom w:val="0"/>
      <w:divBdr>
        <w:top w:val="none" w:sz="0" w:space="0" w:color="auto"/>
        <w:left w:val="none" w:sz="0" w:space="0" w:color="auto"/>
        <w:bottom w:val="none" w:sz="0" w:space="0" w:color="auto"/>
        <w:right w:val="none" w:sz="0" w:space="0" w:color="auto"/>
      </w:divBdr>
    </w:div>
    <w:div w:id="1358578426">
      <w:bodyDiv w:val="1"/>
      <w:marLeft w:val="0"/>
      <w:marRight w:val="0"/>
      <w:marTop w:val="0"/>
      <w:marBottom w:val="0"/>
      <w:divBdr>
        <w:top w:val="none" w:sz="0" w:space="0" w:color="auto"/>
        <w:left w:val="none" w:sz="0" w:space="0" w:color="auto"/>
        <w:bottom w:val="none" w:sz="0" w:space="0" w:color="auto"/>
        <w:right w:val="none" w:sz="0" w:space="0" w:color="auto"/>
      </w:divBdr>
    </w:div>
    <w:div w:id="1401630894">
      <w:bodyDiv w:val="1"/>
      <w:marLeft w:val="0"/>
      <w:marRight w:val="0"/>
      <w:marTop w:val="0"/>
      <w:marBottom w:val="0"/>
      <w:divBdr>
        <w:top w:val="none" w:sz="0" w:space="0" w:color="auto"/>
        <w:left w:val="none" w:sz="0" w:space="0" w:color="auto"/>
        <w:bottom w:val="none" w:sz="0" w:space="0" w:color="auto"/>
        <w:right w:val="none" w:sz="0" w:space="0" w:color="auto"/>
      </w:divBdr>
    </w:div>
    <w:div w:id="1467579603">
      <w:bodyDiv w:val="1"/>
      <w:marLeft w:val="0"/>
      <w:marRight w:val="0"/>
      <w:marTop w:val="0"/>
      <w:marBottom w:val="0"/>
      <w:divBdr>
        <w:top w:val="none" w:sz="0" w:space="0" w:color="auto"/>
        <w:left w:val="none" w:sz="0" w:space="0" w:color="auto"/>
        <w:bottom w:val="none" w:sz="0" w:space="0" w:color="auto"/>
        <w:right w:val="none" w:sz="0" w:space="0" w:color="auto"/>
      </w:divBdr>
    </w:div>
    <w:div w:id="1490630735">
      <w:bodyDiv w:val="1"/>
      <w:marLeft w:val="0"/>
      <w:marRight w:val="0"/>
      <w:marTop w:val="0"/>
      <w:marBottom w:val="0"/>
      <w:divBdr>
        <w:top w:val="none" w:sz="0" w:space="0" w:color="auto"/>
        <w:left w:val="none" w:sz="0" w:space="0" w:color="auto"/>
        <w:bottom w:val="none" w:sz="0" w:space="0" w:color="auto"/>
        <w:right w:val="none" w:sz="0" w:space="0" w:color="auto"/>
      </w:divBdr>
    </w:div>
    <w:div w:id="1502356373">
      <w:bodyDiv w:val="1"/>
      <w:marLeft w:val="0"/>
      <w:marRight w:val="0"/>
      <w:marTop w:val="0"/>
      <w:marBottom w:val="0"/>
      <w:divBdr>
        <w:top w:val="none" w:sz="0" w:space="0" w:color="auto"/>
        <w:left w:val="none" w:sz="0" w:space="0" w:color="auto"/>
        <w:bottom w:val="none" w:sz="0" w:space="0" w:color="auto"/>
        <w:right w:val="none" w:sz="0" w:space="0" w:color="auto"/>
      </w:divBdr>
    </w:div>
    <w:div w:id="1590381468">
      <w:bodyDiv w:val="1"/>
      <w:marLeft w:val="0"/>
      <w:marRight w:val="0"/>
      <w:marTop w:val="0"/>
      <w:marBottom w:val="0"/>
      <w:divBdr>
        <w:top w:val="none" w:sz="0" w:space="0" w:color="auto"/>
        <w:left w:val="none" w:sz="0" w:space="0" w:color="auto"/>
        <w:bottom w:val="none" w:sz="0" w:space="0" w:color="auto"/>
        <w:right w:val="none" w:sz="0" w:space="0" w:color="auto"/>
      </w:divBdr>
    </w:div>
    <w:div w:id="1598446457">
      <w:bodyDiv w:val="1"/>
      <w:marLeft w:val="0"/>
      <w:marRight w:val="0"/>
      <w:marTop w:val="0"/>
      <w:marBottom w:val="0"/>
      <w:divBdr>
        <w:top w:val="none" w:sz="0" w:space="0" w:color="auto"/>
        <w:left w:val="none" w:sz="0" w:space="0" w:color="auto"/>
        <w:bottom w:val="none" w:sz="0" w:space="0" w:color="auto"/>
        <w:right w:val="none" w:sz="0" w:space="0" w:color="auto"/>
      </w:divBdr>
    </w:div>
    <w:div w:id="1624917075">
      <w:bodyDiv w:val="1"/>
      <w:marLeft w:val="0"/>
      <w:marRight w:val="0"/>
      <w:marTop w:val="0"/>
      <w:marBottom w:val="0"/>
      <w:divBdr>
        <w:top w:val="none" w:sz="0" w:space="0" w:color="auto"/>
        <w:left w:val="none" w:sz="0" w:space="0" w:color="auto"/>
        <w:bottom w:val="none" w:sz="0" w:space="0" w:color="auto"/>
        <w:right w:val="none" w:sz="0" w:space="0" w:color="auto"/>
      </w:divBdr>
    </w:div>
    <w:div w:id="1631395344">
      <w:bodyDiv w:val="1"/>
      <w:marLeft w:val="0"/>
      <w:marRight w:val="0"/>
      <w:marTop w:val="0"/>
      <w:marBottom w:val="0"/>
      <w:divBdr>
        <w:top w:val="none" w:sz="0" w:space="0" w:color="auto"/>
        <w:left w:val="none" w:sz="0" w:space="0" w:color="auto"/>
        <w:bottom w:val="none" w:sz="0" w:space="0" w:color="auto"/>
        <w:right w:val="none" w:sz="0" w:space="0" w:color="auto"/>
      </w:divBdr>
    </w:div>
    <w:div w:id="1666712168">
      <w:bodyDiv w:val="1"/>
      <w:marLeft w:val="0"/>
      <w:marRight w:val="0"/>
      <w:marTop w:val="0"/>
      <w:marBottom w:val="0"/>
      <w:divBdr>
        <w:top w:val="none" w:sz="0" w:space="0" w:color="auto"/>
        <w:left w:val="none" w:sz="0" w:space="0" w:color="auto"/>
        <w:bottom w:val="none" w:sz="0" w:space="0" w:color="auto"/>
        <w:right w:val="none" w:sz="0" w:space="0" w:color="auto"/>
      </w:divBdr>
    </w:div>
    <w:div w:id="1697270450">
      <w:bodyDiv w:val="1"/>
      <w:marLeft w:val="0"/>
      <w:marRight w:val="0"/>
      <w:marTop w:val="0"/>
      <w:marBottom w:val="0"/>
      <w:divBdr>
        <w:top w:val="none" w:sz="0" w:space="0" w:color="auto"/>
        <w:left w:val="none" w:sz="0" w:space="0" w:color="auto"/>
        <w:bottom w:val="none" w:sz="0" w:space="0" w:color="auto"/>
        <w:right w:val="none" w:sz="0" w:space="0" w:color="auto"/>
      </w:divBdr>
    </w:div>
    <w:div w:id="1926527546">
      <w:bodyDiv w:val="1"/>
      <w:marLeft w:val="0"/>
      <w:marRight w:val="0"/>
      <w:marTop w:val="0"/>
      <w:marBottom w:val="0"/>
      <w:divBdr>
        <w:top w:val="none" w:sz="0" w:space="0" w:color="auto"/>
        <w:left w:val="none" w:sz="0" w:space="0" w:color="auto"/>
        <w:bottom w:val="none" w:sz="0" w:space="0" w:color="auto"/>
        <w:right w:val="none" w:sz="0" w:space="0" w:color="auto"/>
      </w:divBdr>
    </w:div>
    <w:div w:id="1944536335">
      <w:bodyDiv w:val="1"/>
      <w:marLeft w:val="0"/>
      <w:marRight w:val="0"/>
      <w:marTop w:val="0"/>
      <w:marBottom w:val="0"/>
      <w:divBdr>
        <w:top w:val="none" w:sz="0" w:space="0" w:color="auto"/>
        <w:left w:val="none" w:sz="0" w:space="0" w:color="auto"/>
        <w:bottom w:val="none" w:sz="0" w:space="0" w:color="auto"/>
        <w:right w:val="none" w:sz="0" w:space="0" w:color="auto"/>
      </w:divBdr>
    </w:div>
    <w:div w:id="1953440426">
      <w:bodyDiv w:val="1"/>
      <w:marLeft w:val="0"/>
      <w:marRight w:val="0"/>
      <w:marTop w:val="0"/>
      <w:marBottom w:val="0"/>
      <w:divBdr>
        <w:top w:val="none" w:sz="0" w:space="0" w:color="auto"/>
        <w:left w:val="none" w:sz="0" w:space="0" w:color="auto"/>
        <w:bottom w:val="none" w:sz="0" w:space="0" w:color="auto"/>
        <w:right w:val="none" w:sz="0" w:space="0" w:color="auto"/>
      </w:divBdr>
    </w:div>
    <w:div w:id="1967350012">
      <w:bodyDiv w:val="1"/>
      <w:marLeft w:val="0"/>
      <w:marRight w:val="0"/>
      <w:marTop w:val="0"/>
      <w:marBottom w:val="0"/>
      <w:divBdr>
        <w:top w:val="none" w:sz="0" w:space="0" w:color="auto"/>
        <w:left w:val="none" w:sz="0" w:space="0" w:color="auto"/>
        <w:bottom w:val="none" w:sz="0" w:space="0" w:color="auto"/>
        <w:right w:val="none" w:sz="0" w:space="0" w:color="auto"/>
      </w:divBdr>
    </w:div>
    <w:div w:id="2072003189">
      <w:bodyDiv w:val="1"/>
      <w:marLeft w:val="0"/>
      <w:marRight w:val="0"/>
      <w:marTop w:val="0"/>
      <w:marBottom w:val="0"/>
      <w:divBdr>
        <w:top w:val="none" w:sz="0" w:space="0" w:color="auto"/>
        <w:left w:val="none" w:sz="0" w:space="0" w:color="auto"/>
        <w:bottom w:val="none" w:sz="0" w:space="0" w:color="auto"/>
        <w:right w:val="none" w:sz="0" w:space="0" w:color="auto"/>
      </w:divBdr>
    </w:div>
    <w:div w:id="2113624903">
      <w:bodyDiv w:val="1"/>
      <w:marLeft w:val="0"/>
      <w:marRight w:val="0"/>
      <w:marTop w:val="0"/>
      <w:marBottom w:val="0"/>
      <w:divBdr>
        <w:top w:val="none" w:sz="0" w:space="0" w:color="auto"/>
        <w:left w:val="none" w:sz="0" w:space="0" w:color="auto"/>
        <w:bottom w:val="none" w:sz="0" w:space="0" w:color="auto"/>
        <w:right w:val="none" w:sz="0" w:space="0" w:color="auto"/>
      </w:divBdr>
    </w:div>
    <w:div w:id="21341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20</Pages>
  <Words>4130</Words>
  <Characters>23547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dc:creator>
  <cp:keywords/>
  <dc:description/>
  <cp:lastModifiedBy>Pradeep Vishwakarma</cp:lastModifiedBy>
  <cp:revision>14</cp:revision>
  <cp:lastPrinted>2024-04-25T05:18:00Z</cp:lastPrinted>
  <dcterms:created xsi:type="dcterms:W3CDTF">2024-04-19T06:11:00Z</dcterms:created>
  <dcterms:modified xsi:type="dcterms:W3CDTF">2024-04-25T05:18:00Z</dcterms:modified>
</cp:coreProperties>
</file>