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13356" w14:textId="77777777" w:rsidR="00DA69AD" w:rsidRPr="00DF3834" w:rsidRDefault="00DA69AD" w:rsidP="00DA69A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F3834">
        <w:rPr>
          <w:rFonts w:ascii="Times New Roman" w:hAnsi="Times New Roman" w:cs="Times New Roman"/>
          <w:b/>
          <w:bCs/>
          <w:sz w:val="28"/>
          <w:szCs w:val="28"/>
          <w:u w:val="single"/>
        </w:rPr>
        <w:t>BUREAU OF INDIAN STANDARDS</w:t>
      </w:r>
    </w:p>
    <w:p w14:paraId="2D2B33E6" w14:textId="77777777" w:rsidR="00DA69AD" w:rsidRPr="00DF3834" w:rsidRDefault="001A19C8" w:rsidP="00DA69A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ELECTROTECHNICAL </w:t>
      </w:r>
      <w:r w:rsidR="00DA69AD" w:rsidRPr="00DF3834">
        <w:rPr>
          <w:rFonts w:ascii="Times New Roman" w:hAnsi="Times New Roman" w:cs="Times New Roman"/>
          <w:b/>
          <w:bCs/>
          <w:sz w:val="28"/>
          <w:szCs w:val="28"/>
          <w:u w:val="single"/>
        </w:rPr>
        <w:t>DEPARTMENT (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ETD</w:t>
      </w:r>
      <w:r w:rsidR="00DA69AD" w:rsidRPr="00DF3834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</w:p>
    <w:p w14:paraId="6D72C73C" w14:textId="77777777" w:rsidR="00DA69AD" w:rsidRPr="00DF3834" w:rsidRDefault="00DA69AD" w:rsidP="00DA69A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75229FA" w14:textId="77777777" w:rsidR="00A931EF" w:rsidRDefault="00DF3834" w:rsidP="00DA69A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RESOLUTIONS OF SECTIONAL COMMITTEE MEETING</w:t>
      </w:r>
    </w:p>
    <w:p w14:paraId="56214C49" w14:textId="77777777" w:rsidR="00DF3834" w:rsidRPr="00DF3834" w:rsidRDefault="00DF3834" w:rsidP="00DA69A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0"/>
        <w:gridCol w:w="932"/>
        <w:gridCol w:w="1559"/>
        <w:gridCol w:w="2400"/>
      </w:tblGrid>
      <w:tr w:rsidR="00A931EF" w:rsidRPr="003624EE" w14:paraId="01662E1C" w14:textId="77777777" w:rsidTr="00DF3834">
        <w:trPr>
          <w:trHeight w:val="243"/>
        </w:trPr>
        <w:tc>
          <w:tcPr>
            <w:tcW w:w="5822" w:type="dxa"/>
            <w:gridSpan w:val="2"/>
          </w:tcPr>
          <w:p w14:paraId="56787F02" w14:textId="77777777" w:rsidR="00A931EF" w:rsidRPr="003624EE" w:rsidRDefault="00A931EF" w:rsidP="00A750E0">
            <w:pPr>
              <w:pStyle w:val="TableParagraph"/>
              <w:spacing w:before="1" w:line="276" w:lineRule="auto"/>
              <w:ind w:left="681" w:right="99" w:hanging="582"/>
              <w:jc w:val="center"/>
              <w:rPr>
                <w:b/>
                <w:iCs/>
                <w:sz w:val="24"/>
                <w:szCs w:val="24"/>
              </w:rPr>
            </w:pPr>
            <w:r w:rsidRPr="003624EE">
              <w:rPr>
                <w:b/>
                <w:iCs/>
                <w:sz w:val="24"/>
                <w:szCs w:val="24"/>
              </w:rPr>
              <w:t>Sectional Committee</w:t>
            </w:r>
          </w:p>
        </w:tc>
        <w:tc>
          <w:tcPr>
            <w:tcW w:w="1559" w:type="dxa"/>
          </w:tcPr>
          <w:p w14:paraId="67AD5E8B" w14:textId="77777777" w:rsidR="00A931EF" w:rsidRPr="003624EE" w:rsidRDefault="00A931EF" w:rsidP="00A750E0">
            <w:pPr>
              <w:pStyle w:val="TableParagraph"/>
              <w:spacing w:before="1" w:line="276" w:lineRule="auto"/>
              <w:ind w:left="184" w:hanging="141"/>
              <w:jc w:val="center"/>
              <w:rPr>
                <w:b/>
                <w:iCs/>
                <w:sz w:val="24"/>
                <w:szCs w:val="24"/>
              </w:rPr>
            </w:pPr>
            <w:r w:rsidRPr="003624EE">
              <w:rPr>
                <w:b/>
                <w:iCs/>
                <w:sz w:val="24"/>
                <w:szCs w:val="24"/>
              </w:rPr>
              <w:t>Meeting No:</w:t>
            </w:r>
          </w:p>
        </w:tc>
        <w:tc>
          <w:tcPr>
            <w:tcW w:w="2400" w:type="dxa"/>
          </w:tcPr>
          <w:p w14:paraId="0110ED24" w14:textId="77777777" w:rsidR="00A931EF" w:rsidRPr="003624EE" w:rsidRDefault="00DF3834" w:rsidP="00DF3834">
            <w:pPr>
              <w:pStyle w:val="TableParagraph"/>
              <w:ind w:left="146" w:right="122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Date </w:t>
            </w:r>
            <w:r w:rsidR="00A931EF" w:rsidRPr="003624EE">
              <w:rPr>
                <w:b/>
                <w:iCs/>
                <w:sz w:val="24"/>
                <w:szCs w:val="24"/>
              </w:rPr>
              <w:t xml:space="preserve"> </w:t>
            </w:r>
          </w:p>
        </w:tc>
      </w:tr>
      <w:tr w:rsidR="00A931EF" w:rsidRPr="003624EE" w14:paraId="028B4123" w14:textId="77777777" w:rsidTr="00DF3834">
        <w:trPr>
          <w:trHeight w:val="1062"/>
        </w:trPr>
        <w:tc>
          <w:tcPr>
            <w:tcW w:w="5822" w:type="dxa"/>
            <w:gridSpan w:val="2"/>
          </w:tcPr>
          <w:p w14:paraId="4803AC35" w14:textId="77777777" w:rsidR="00A931EF" w:rsidRDefault="00DD642C" w:rsidP="00DD642C">
            <w:pPr>
              <w:pStyle w:val="TableParagraph"/>
              <w:tabs>
                <w:tab w:val="left" w:pos="1589"/>
              </w:tabs>
              <w:spacing w:line="276" w:lineRule="auto"/>
              <w:ind w:left="0" w:right="86"/>
              <w:rPr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Electrical Energy Storage System </w:t>
            </w:r>
            <w:r w:rsidR="00A931EF" w:rsidRPr="003624EE">
              <w:rPr>
                <w:sz w:val="24"/>
                <w:szCs w:val="24"/>
              </w:rPr>
              <w:t xml:space="preserve">Sectional </w:t>
            </w:r>
            <w:r w:rsidR="00A931EF" w:rsidRPr="003624EE">
              <w:rPr>
                <w:spacing w:val="-3"/>
                <w:sz w:val="24"/>
                <w:szCs w:val="24"/>
              </w:rPr>
              <w:t>Committee</w:t>
            </w:r>
          </w:p>
          <w:p w14:paraId="4FF24FE5" w14:textId="77777777" w:rsidR="00DF3834" w:rsidRDefault="00DF3834" w:rsidP="00A750E0">
            <w:pPr>
              <w:pStyle w:val="TableParagraph"/>
              <w:tabs>
                <w:tab w:val="left" w:pos="1589"/>
              </w:tabs>
              <w:spacing w:line="276" w:lineRule="auto"/>
              <w:ind w:left="107" w:right="86"/>
              <w:rPr>
                <w:spacing w:val="-3"/>
                <w:sz w:val="24"/>
                <w:szCs w:val="24"/>
              </w:rPr>
            </w:pPr>
          </w:p>
          <w:p w14:paraId="1DEFDF3B" w14:textId="77777777" w:rsidR="00A931EF" w:rsidRPr="003624EE" w:rsidRDefault="00A931EF" w:rsidP="001A19C8">
            <w:pPr>
              <w:pStyle w:val="TableParagraph"/>
              <w:tabs>
                <w:tab w:val="left" w:pos="1589"/>
              </w:tabs>
              <w:spacing w:line="276" w:lineRule="auto"/>
              <w:ind w:left="107" w:right="86"/>
              <w:rPr>
                <w:sz w:val="24"/>
                <w:szCs w:val="24"/>
              </w:rPr>
            </w:pPr>
            <w:r w:rsidRPr="003624EE">
              <w:rPr>
                <w:spacing w:val="-3"/>
                <w:sz w:val="24"/>
                <w:szCs w:val="24"/>
              </w:rPr>
              <w:t xml:space="preserve"> (</w:t>
            </w:r>
            <w:r w:rsidR="001A19C8">
              <w:rPr>
                <w:spacing w:val="-3"/>
                <w:sz w:val="24"/>
                <w:szCs w:val="24"/>
              </w:rPr>
              <w:t>ETD</w:t>
            </w:r>
            <w:r w:rsidR="00DD642C">
              <w:rPr>
                <w:spacing w:val="-3"/>
                <w:sz w:val="24"/>
                <w:szCs w:val="24"/>
              </w:rPr>
              <w:t xml:space="preserve"> 52</w:t>
            </w:r>
            <w:r w:rsidRPr="003624EE">
              <w:rPr>
                <w:spacing w:val="-3"/>
                <w:sz w:val="24"/>
                <w:szCs w:val="24"/>
              </w:rPr>
              <w:t xml:space="preserve">) </w:t>
            </w:r>
          </w:p>
        </w:tc>
        <w:tc>
          <w:tcPr>
            <w:tcW w:w="1559" w:type="dxa"/>
          </w:tcPr>
          <w:p w14:paraId="1653A883" w14:textId="62465923" w:rsidR="00A931EF" w:rsidRPr="003624EE" w:rsidRDefault="00AD5217" w:rsidP="00A750E0">
            <w:pPr>
              <w:pStyle w:val="TableParagraph"/>
              <w:spacing w:before="34"/>
              <w:ind w:left="3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41D02">
              <w:rPr>
                <w:sz w:val="24"/>
                <w:szCs w:val="24"/>
              </w:rPr>
              <w:t>4</w:t>
            </w:r>
            <w:r w:rsidR="00DD642C" w:rsidRPr="00DD642C">
              <w:rPr>
                <w:sz w:val="24"/>
                <w:szCs w:val="24"/>
                <w:vertAlign w:val="superscript"/>
              </w:rPr>
              <w:t>th</w:t>
            </w:r>
          </w:p>
          <w:p w14:paraId="22746768" w14:textId="77777777" w:rsidR="00A931EF" w:rsidRPr="003624EE" w:rsidRDefault="00A931EF" w:rsidP="00A750E0">
            <w:pPr>
              <w:pStyle w:val="TableParagraph"/>
              <w:spacing w:before="3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14:paraId="66AFD500" w14:textId="4E38423F" w:rsidR="00A931EF" w:rsidRPr="003624EE" w:rsidRDefault="00541D02" w:rsidP="00A750E0">
            <w:pPr>
              <w:pStyle w:val="TableParagraph"/>
              <w:spacing w:line="249" w:lineRule="exact"/>
              <w:ind w:left="148" w:right="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D5217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11</w:t>
            </w:r>
            <w:r w:rsidR="00DD642C">
              <w:rPr>
                <w:sz w:val="24"/>
                <w:szCs w:val="24"/>
              </w:rPr>
              <w:t xml:space="preserve"> – 202</w:t>
            </w:r>
            <w:r>
              <w:rPr>
                <w:sz w:val="24"/>
                <w:szCs w:val="24"/>
              </w:rPr>
              <w:t>4</w:t>
            </w:r>
            <w:r w:rsidR="00DD642C">
              <w:rPr>
                <w:sz w:val="24"/>
                <w:szCs w:val="24"/>
              </w:rPr>
              <w:t xml:space="preserve"> </w:t>
            </w:r>
          </w:p>
        </w:tc>
      </w:tr>
      <w:tr w:rsidR="00A931EF" w:rsidRPr="003624EE" w14:paraId="750B5DDD" w14:textId="77777777" w:rsidTr="00A750E0">
        <w:trPr>
          <w:trHeight w:val="835"/>
        </w:trPr>
        <w:tc>
          <w:tcPr>
            <w:tcW w:w="4890" w:type="dxa"/>
          </w:tcPr>
          <w:p w14:paraId="334E90EA" w14:textId="77777777" w:rsidR="00DD642C" w:rsidRDefault="00A931EF" w:rsidP="00A750E0">
            <w:pPr>
              <w:pStyle w:val="TableParagraph"/>
              <w:spacing w:line="249" w:lineRule="exact"/>
              <w:ind w:left="148" w:right="122"/>
              <w:jc w:val="center"/>
              <w:rPr>
                <w:b/>
                <w:bCs/>
                <w:sz w:val="24"/>
                <w:szCs w:val="24"/>
              </w:rPr>
            </w:pPr>
            <w:r w:rsidRPr="003624EE">
              <w:rPr>
                <w:b/>
                <w:bCs/>
                <w:sz w:val="24"/>
                <w:szCs w:val="24"/>
              </w:rPr>
              <w:t>Chairperson</w:t>
            </w:r>
          </w:p>
          <w:p w14:paraId="681A3980" w14:textId="77777777" w:rsidR="00DD642C" w:rsidRDefault="00DD642C" w:rsidP="00A750E0">
            <w:pPr>
              <w:pStyle w:val="TableParagraph"/>
              <w:spacing w:line="249" w:lineRule="exact"/>
              <w:ind w:left="148" w:right="122"/>
              <w:jc w:val="center"/>
              <w:rPr>
                <w:b/>
                <w:bCs/>
                <w:sz w:val="24"/>
                <w:szCs w:val="24"/>
              </w:rPr>
            </w:pPr>
          </w:p>
          <w:p w14:paraId="511CC1D6" w14:textId="77777777" w:rsidR="00A931EF" w:rsidRPr="003624EE" w:rsidRDefault="00DD642C" w:rsidP="00A750E0">
            <w:pPr>
              <w:pStyle w:val="TableParagraph"/>
              <w:spacing w:line="249" w:lineRule="exact"/>
              <w:ind w:left="148" w:right="12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Shri Pankaj Batra</w:t>
            </w:r>
            <w:r w:rsidR="00A931EF" w:rsidRPr="003624EE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891" w:type="dxa"/>
            <w:gridSpan w:val="3"/>
          </w:tcPr>
          <w:p w14:paraId="5744FC84" w14:textId="77777777" w:rsidR="00A931EF" w:rsidRDefault="00A931EF" w:rsidP="00A750E0">
            <w:pPr>
              <w:pStyle w:val="TableParagraph"/>
              <w:spacing w:line="249" w:lineRule="exact"/>
              <w:ind w:left="148" w:right="122"/>
              <w:jc w:val="center"/>
              <w:rPr>
                <w:b/>
                <w:bCs/>
                <w:sz w:val="24"/>
                <w:szCs w:val="24"/>
              </w:rPr>
            </w:pPr>
            <w:r w:rsidRPr="003624EE">
              <w:rPr>
                <w:b/>
                <w:bCs/>
                <w:sz w:val="24"/>
                <w:szCs w:val="24"/>
              </w:rPr>
              <w:t>Member Secretary</w:t>
            </w:r>
          </w:p>
          <w:p w14:paraId="0C9842A0" w14:textId="77777777" w:rsidR="00DD642C" w:rsidRDefault="00DD642C" w:rsidP="00A750E0">
            <w:pPr>
              <w:pStyle w:val="TableParagraph"/>
              <w:spacing w:line="249" w:lineRule="exact"/>
              <w:ind w:left="148" w:right="122"/>
              <w:jc w:val="center"/>
              <w:rPr>
                <w:b/>
                <w:bCs/>
                <w:sz w:val="24"/>
                <w:szCs w:val="24"/>
              </w:rPr>
            </w:pPr>
          </w:p>
          <w:p w14:paraId="4840B277" w14:textId="77777777" w:rsidR="00DD642C" w:rsidRPr="00DD642C" w:rsidRDefault="00DD642C" w:rsidP="00A750E0">
            <w:pPr>
              <w:pStyle w:val="TableParagraph"/>
              <w:spacing w:line="249" w:lineRule="exact"/>
              <w:ind w:left="148" w:right="12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Shri Neeraj Kushwaha</w:t>
            </w:r>
          </w:p>
        </w:tc>
      </w:tr>
    </w:tbl>
    <w:p w14:paraId="501CD0EF" w14:textId="77777777" w:rsidR="00DF3834" w:rsidRDefault="00DF3834" w:rsidP="00DF383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5F9EE7C" w14:textId="77777777" w:rsidR="00541D02" w:rsidRPr="00541D02" w:rsidRDefault="00AD5217" w:rsidP="00541D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541D02">
        <w:rPr>
          <w:rFonts w:ascii="Times New Roman" w:hAnsi="Times New Roman" w:cs="Times New Roman"/>
          <w:bCs/>
          <w:sz w:val="24"/>
          <w:szCs w:val="24"/>
        </w:rPr>
        <w:t>Minutes of the last meeting of sectional committee approved.</w:t>
      </w:r>
    </w:p>
    <w:p w14:paraId="3709A69E" w14:textId="77777777" w:rsidR="00541D02" w:rsidRPr="00541D02" w:rsidRDefault="00541D02" w:rsidP="00541D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541D02">
        <w:rPr>
          <w:rFonts w:ascii="Times New Roman" w:hAnsi="Times New Roman" w:cs="Times New Roman"/>
          <w:bCs/>
        </w:rPr>
        <w:t>The committee approved the nominations of the following members for attending the plenary meeting scheduled from 12 to 13 December 2024:</w:t>
      </w:r>
    </w:p>
    <w:p w14:paraId="5AFFB287" w14:textId="77777777" w:rsidR="00541D02" w:rsidRPr="00541D02" w:rsidRDefault="00541D02" w:rsidP="00541D0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541D02">
        <w:rPr>
          <w:rFonts w:ascii="Times New Roman" w:hAnsi="Times New Roman" w:cs="Times New Roman"/>
          <w:bCs/>
        </w:rPr>
        <w:t>Shri Neeraj Kushwaha (BIS)</w:t>
      </w:r>
    </w:p>
    <w:p w14:paraId="6115D455" w14:textId="77777777" w:rsidR="00541D02" w:rsidRPr="00541D02" w:rsidRDefault="00541D02" w:rsidP="00541D0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541D02">
        <w:rPr>
          <w:rFonts w:ascii="Times New Roman" w:hAnsi="Times New Roman" w:cs="Times New Roman"/>
          <w:bCs/>
        </w:rPr>
        <w:t>Dr. Rashi Gupta (Vision Mechatronics)</w:t>
      </w:r>
    </w:p>
    <w:p w14:paraId="055E8CD6" w14:textId="77777777" w:rsidR="00541D02" w:rsidRPr="00541D02" w:rsidRDefault="00541D02" w:rsidP="00541D0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541D02">
        <w:rPr>
          <w:rFonts w:ascii="Times New Roman" w:hAnsi="Times New Roman" w:cs="Times New Roman"/>
          <w:bCs/>
        </w:rPr>
        <w:t>Shri Manish Kumar Tiwari (POWERGRID Energy Services)</w:t>
      </w:r>
    </w:p>
    <w:p w14:paraId="62A84CA6" w14:textId="77777777" w:rsidR="00541D02" w:rsidRPr="00541D02" w:rsidRDefault="00541D02" w:rsidP="00541D0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541D02">
        <w:rPr>
          <w:rFonts w:ascii="Times New Roman" w:hAnsi="Times New Roman" w:cs="Times New Roman"/>
          <w:bCs/>
        </w:rPr>
        <w:t>Shri Dhirendra Joshi (NTPC-RE)</w:t>
      </w:r>
    </w:p>
    <w:p w14:paraId="6A0CC0B2" w14:textId="77777777" w:rsidR="00541D02" w:rsidRPr="00541D02" w:rsidRDefault="00541D02" w:rsidP="00541D0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541D02">
        <w:rPr>
          <w:rFonts w:ascii="Times New Roman" w:hAnsi="Times New Roman" w:cs="Times New Roman"/>
          <w:bCs/>
        </w:rPr>
        <w:t>Shri Animesh Manna (NTPC-RE)</w:t>
      </w:r>
    </w:p>
    <w:p w14:paraId="3DE8863A" w14:textId="77777777" w:rsidR="00541D02" w:rsidRPr="00541D02" w:rsidRDefault="00541D02" w:rsidP="00541D0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541D02">
        <w:rPr>
          <w:rFonts w:ascii="Times New Roman" w:hAnsi="Times New Roman" w:cs="Times New Roman"/>
          <w:bCs/>
        </w:rPr>
        <w:t>Shri A K Saxena (TERI)</w:t>
      </w:r>
    </w:p>
    <w:p w14:paraId="766D3E78" w14:textId="54E45108" w:rsidR="00541D02" w:rsidRPr="001543DE" w:rsidRDefault="00541D02" w:rsidP="00541D0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541D02">
        <w:rPr>
          <w:rFonts w:ascii="Times New Roman" w:hAnsi="Times New Roman" w:cs="Times New Roman"/>
          <w:bCs/>
        </w:rPr>
        <w:t>Shri Mukesh Kumar (TERI)</w:t>
      </w:r>
    </w:p>
    <w:p w14:paraId="3F4C289B" w14:textId="3909053F" w:rsidR="001543DE" w:rsidRPr="001543DE" w:rsidRDefault="001543DE" w:rsidP="00541D0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Shri Kumar Rahul (IEEMA)</w:t>
      </w:r>
    </w:p>
    <w:p w14:paraId="1744BECB" w14:textId="18308C75" w:rsidR="001543DE" w:rsidRPr="001543DE" w:rsidRDefault="001543DE" w:rsidP="00541D0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Ms. Ginni (IEEMA)(mail to</w:t>
      </w:r>
      <w:r w:rsidR="00526D94">
        <w:rPr>
          <w:rFonts w:ascii="Times New Roman" w:hAnsi="Times New Roman" w:cs="Times New Roman"/>
          <w:bCs/>
        </w:rPr>
        <w:t xml:space="preserve"> be</w:t>
      </w:r>
      <w:r>
        <w:rPr>
          <w:rFonts w:ascii="Times New Roman" w:hAnsi="Times New Roman" w:cs="Times New Roman"/>
          <w:bCs/>
        </w:rPr>
        <w:t xml:space="preserve"> sent by 11.11.2024)</w:t>
      </w:r>
    </w:p>
    <w:p w14:paraId="6D5F7C1A" w14:textId="307983A7" w:rsidR="001543DE" w:rsidRPr="001543DE" w:rsidRDefault="001543DE" w:rsidP="00541D0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Shri Naveen Nagpal (BSES Rajdhani)</w:t>
      </w:r>
    </w:p>
    <w:p w14:paraId="6F72AFFE" w14:textId="770C5380" w:rsidR="001543DE" w:rsidRPr="001543DE" w:rsidRDefault="001543DE" w:rsidP="00541D0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Shri Pratyush (Lohum)</w:t>
      </w:r>
    </w:p>
    <w:p w14:paraId="3A675A4F" w14:textId="52C05246" w:rsidR="001543DE" w:rsidRPr="001543DE" w:rsidRDefault="001543DE" w:rsidP="00541D0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Shri V.K. Kapur (Okaya)</w:t>
      </w:r>
    </w:p>
    <w:p w14:paraId="55D96272" w14:textId="7801E0AD" w:rsidR="001543DE" w:rsidRDefault="001543DE" w:rsidP="00541D0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Shri Manoj Morampudi (NIT Jalandhar)</w:t>
      </w:r>
    </w:p>
    <w:p w14:paraId="79A74F92" w14:textId="3B3F110E" w:rsidR="001543DE" w:rsidRDefault="001543DE" w:rsidP="00541D0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Shri Prashant (SECI)</w:t>
      </w:r>
    </w:p>
    <w:p w14:paraId="6C4AC55E" w14:textId="7E6482AC" w:rsidR="001543DE" w:rsidRDefault="001543DE" w:rsidP="00541D0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Shri Muthuraj (SECI)</w:t>
      </w:r>
    </w:p>
    <w:p w14:paraId="51EB1AD9" w14:textId="328D4ACA" w:rsidR="001543DE" w:rsidRPr="00541D02" w:rsidRDefault="001543DE" w:rsidP="00541D0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Shri Hemanth (ICA)</w:t>
      </w:r>
      <w:r w:rsidR="00526D94" w:rsidRPr="00526D94">
        <w:rPr>
          <w:rFonts w:ascii="Times New Roman" w:hAnsi="Times New Roman" w:cs="Times New Roman"/>
          <w:bCs/>
        </w:rPr>
        <w:t xml:space="preserve"> </w:t>
      </w:r>
      <w:r w:rsidR="00526D94">
        <w:rPr>
          <w:rFonts w:ascii="Times New Roman" w:hAnsi="Times New Roman" w:cs="Times New Roman"/>
          <w:bCs/>
        </w:rPr>
        <w:t>(mail to be sent by 11.11.2024)</w:t>
      </w:r>
    </w:p>
    <w:p w14:paraId="29C65573" w14:textId="192D4962" w:rsidR="00541D02" w:rsidRPr="00541D02" w:rsidRDefault="00541D02" w:rsidP="00541D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The committee approved to</w:t>
      </w:r>
      <w:r w:rsidR="00F22C08">
        <w:rPr>
          <w:rFonts w:ascii="Times New Roman" w:hAnsi="Times New Roman" w:cs="Times New Roman"/>
          <w:bCs/>
        </w:rPr>
        <w:t xml:space="preserve"> delete the previous nominations and</w:t>
      </w:r>
      <w:r>
        <w:rPr>
          <w:rFonts w:ascii="Times New Roman" w:hAnsi="Times New Roman" w:cs="Times New Roman"/>
          <w:bCs/>
        </w:rPr>
        <w:t xml:space="preserve"> update the following Indian representations in the Working groups in IEC TC 120 </w:t>
      </w:r>
    </w:p>
    <w:tbl>
      <w:tblPr>
        <w:tblStyle w:val="TableGrid"/>
        <w:tblW w:w="8784" w:type="dxa"/>
        <w:jc w:val="center"/>
        <w:tblLook w:val="04A0" w:firstRow="1" w:lastRow="0" w:firstColumn="1" w:lastColumn="0" w:noHBand="0" w:noVBand="1"/>
      </w:tblPr>
      <w:tblGrid>
        <w:gridCol w:w="990"/>
        <w:gridCol w:w="1557"/>
        <w:gridCol w:w="2693"/>
        <w:gridCol w:w="3544"/>
      </w:tblGrid>
      <w:tr w:rsidR="00541D02" w:rsidRPr="00F3109A" w14:paraId="60C96CA9" w14:textId="77777777" w:rsidTr="00F22C08">
        <w:trPr>
          <w:jc w:val="center"/>
        </w:trPr>
        <w:tc>
          <w:tcPr>
            <w:tcW w:w="990" w:type="dxa"/>
          </w:tcPr>
          <w:p w14:paraId="4DA25E97" w14:textId="77777777" w:rsidR="00541D02" w:rsidRPr="00F3109A" w:rsidRDefault="00541D02" w:rsidP="00B45586">
            <w:pPr>
              <w:spacing w:after="75"/>
              <w:ind w:right="225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</w:rPr>
            </w:pPr>
            <w:r w:rsidRPr="00F3109A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</w:rPr>
              <w:t>S.No.</w:t>
            </w:r>
          </w:p>
        </w:tc>
        <w:tc>
          <w:tcPr>
            <w:tcW w:w="1557" w:type="dxa"/>
          </w:tcPr>
          <w:p w14:paraId="6913A5B6" w14:textId="77777777" w:rsidR="00541D02" w:rsidRPr="00F3109A" w:rsidRDefault="00541D02" w:rsidP="00B45586">
            <w:pPr>
              <w:spacing w:after="75"/>
              <w:ind w:right="225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</w:rPr>
            </w:pPr>
            <w:r w:rsidRPr="00F3109A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</w:rPr>
              <w:t>WG / JWG / MT / CAG</w:t>
            </w:r>
          </w:p>
        </w:tc>
        <w:tc>
          <w:tcPr>
            <w:tcW w:w="2693" w:type="dxa"/>
          </w:tcPr>
          <w:p w14:paraId="31C935AC" w14:textId="77777777" w:rsidR="00541D02" w:rsidRPr="00F3109A" w:rsidRDefault="00541D02" w:rsidP="00B45586">
            <w:pPr>
              <w:spacing w:after="75"/>
              <w:ind w:right="225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</w:rPr>
            </w:pPr>
            <w:r w:rsidRPr="00F3109A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</w:rPr>
              <w:t>TITLE</w:t>
            </w:r>
          </w:p>
        </w:tc>
        <w:tc>
          <w:tcPr>
            <w:tcW w:w="3544" w:type="dxa"/>
          </w:tcPr>
          <w:p w14:paraId="0F1CD94F" w14:textId="77777777" w:rsidR="00541D02" w:rsidRPr="00F3109A" w:rsidRDefault="00541D02" w:rsidP="00B45586">
            <w:pPr>
              <w:spacing w:after="75"/>
              <w:ind w:right="225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</w:rPr>
            </w:pPr>
            <w:r w:rsidRPr="00F3109A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</w:rPr>
              <w:t>INDIAN REPRESENTATIVE</w:t>
            </w:r>
          </w:p>
        </w:tc>
      </w:tr>
      <w:tr w:rsidR="00541D02" w:rsidRPr="00F3109A" w14:paraId="15CCDF51" w14:textId="77777777" w:rsidTr="00F22C08">
        <w:trPr>
          <w:jc w:val="center"/>
        </w:trPr>
        <w:tc>
          <w:tcPr>
            <w:tcW w:w="990" w:type="dxa"/>
          </w:tcPr>
          <w:p w14:paraId="2A5A7BBE" w14:textId="77777777" w:rsidR="00541D02" w:rsidRPr="00F3109A" w:rsidRDefault="00541D02" w:rsidP="00B45586">
            <w:pPr>
              <w:spacing w:after="75"/>
              <w:ind w:right="225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</w:rPr>
            </w:pPr>
            <w:r w:rsidRPr="00F3109A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</w:rPr>
              <w:t>1</w:t>
            </w:r>
          </w:p>
        </w:tc>
        <w:tc>
          <w:tcPr>
            <w:tcW w:w="1557" w:type="dxa"/>
          </w:tcPr>
          <w:p w14:paraId="6C49F486" w14:textId="77777777" w:rsidR="00541D02" w:rsidRPr="00F3109A" w:rsidRDefault="00541D02" w:rsidP="00B45586">
            <w:pPr>
              <w:jc w:val="center"/>
              <w:rPr>
                <w:rStyle w:val="Hyperlink"/>
                <w:rFonts w:ascii="Times New Roman" w:hAnsi="Times New Roman" w:cs="Times New Roman"/>
                <w:color w:val="000000" w:themeColor="text1"/>
              </w:rPr>
            </w:pPr>
            <w:hyperlink r:id="rId5" w:history="1">
              <w:r w:rsidRPr="00F3109A">
                <w:rPr>
                  <w:rStyle w:val="Hyperlink"/>
                  <w:rFonts w:ascii="Times New Roman" w:hAnsi="Times New Roman" w:cs="Times New Roman"/>
                  <w:color w:val="000000" w:themeColor="text1"/>
                </w:rPr>
                <w:t>WG 1</w:t>
              </w:r>
            </w:hyperlink>
          </w:p>
        </w:tc>
        <w:tc>
          <w:tcPr>
            <w:tcW w:w="2693" w:type="dxa"/>
          </w:tcPr>
          <w:p w14:paraId="6C36A3FA" w14:textId="77777777" w:rsidR="00541D02" w:rsidRPr="00F3109A" w:rsidRDefault="00541D02" w:rsidP="00B45586">
            <w:pPr>
              <w:jc w:val="both"/>
              <w:rPr>
                <w:rStyle w:val="Hyperlink"/>
                <w:rFonts w:ascii="Times New Roman" w:hAnsi="Times New Roman" w:cs="Times New Roman"/>
                <w:color w:val="000000" w:themeColor="text1"/>
              </w:rPr>
            </w:pPr>
            <w:r w:rsidRPr="00F3109A">
              <w:rPr>
                <w:rStyle w:val="Hyperlink"/>
                <w:rFonts w:ascii="Times New Roman" w:hAnsi="Times New Roman" w:cs="Times New Roman"/>
                <w:color w:val="000000" w:themeColor="text1"/>
              </w:rPr>
              <w:t>Terminology</w:t>
            </w:r>
          </w:p>
        </w:tc>
        <w:tc>
          <w:tcPr>
            <w:tcW w:w="3544" w:type="dxa"/>
          </w:tcPr>
          <w:p w14:paraId="3FDBBD3D" w14:textId="77777777" w:rsidR="00541D02" w:rsidRPr="00F22C08" w:rsidRDefault="003A27FE" w:rsidP="00B45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C08">
              <w:rPr>
                <w:rFonts w:ascii="Times New Roman" w:hAnsi="Times New Roman" w:cs="Times New Roman"/>
                <w:sz w:val="24"/>
                <w:szCs w:val="24"/>
              </w:rPr>
              <w:t>Shri Neeraj Kushwaha</w:t>
            </w:r>
          </w:p>
          <w:p w14:paraId="43F27937" w14:textId="77777777" w:rsidR="003A27FE" w:rsidRDefault="003A27FE" w:rsidP="003A27FE">
            <w:pPr>
              <w:pStyle w:val="Default"/>
              <w:jc w:val="center"/>
            </w:pPr>
            <w:r w:rsidRPr="00F22C08">
              <w:t>Shri Rahul Walawalkar</w:t>
            </w:r>
          </w:p>
          <w:p w14:paraId="5F2B28E6" w14:textId="72C73952" w:rsidR="00F22C08" w:rsidRPr="00F22C08" w:rsidRDefault="00F22C08" w:rsidP="003A27FE">
            <w:pPr>
              <w:pStyle w:val="Default"/>
              <w:jc w:val="center"/>
            </w:pPr>
            <w:r>
              <w:t>Shri Santanu Sen</w:t>
            </w:r>
          </w:p>
        </w:tc>
      </w:tr>
      <w:tr w:rsidR="00541D02" w:rsidRPr="00F3109A" w14:paraId="26569F50" w14:textId="77777777" w:rsidTr="00F22C08">
        <w:trPr>
          <w:jc w:val="center"/>
        </w:trPr>
        <w:tc>
          <w:tcPr>
            <w:tcW w:w="990" w:type="dxa"/>
          </w:tcPr>
          <w:p w14:paraId="6F9FDF25" w14:textId="77777777" w:rsidR="00541D02" w:rsidRPr="00F3109A" w:rsidRDefault="00541D02" w:rsidP="00B45586">
            <w:pPr>
              <w:spacing w:after="75"/>
              <w:ind w:right="225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</w:rPr>
            </w:pPr>
            <w:r w:rsidRPr="00F3109A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</w:rPr>
              <w:t>2</w:t>
            </w:r>
          </w:p>
        </w:tc>
        <w:tc>
          <w:tcPr>
            <w:tcW w:w="1557" w:type="dxa"/>
          </w:tcPr>
          <w:p w14:paraId="63407B89" w14:textId="77777777" w:rsidR="00541D02" w:rsidRPr="00F3109A" w:rsidRDefault="00541D02" w:rsidP="00B45586">
            <w:pPr>
              <w:jc w:val="center"/>
              <w:rPr>
                <w:rStyle w:val="Hyperlink"/>
                <w:rFonts w:ascii="Times New Roman" w:hAnsi="Times New Roman" w:cs="Times New Roman"/>
                <w:color w:val="000000" w:themeColor="text1"/>
              </w:rPr>
            </w:pPr>
            <w:hyperlink r:id="rId6" w:history="1">
              <w:r w:rsidRPr="00F3109A">
                <w:rPr>
                  <w:rStyle w:val="Hyperlink"/>
                  <w:rFonts w:ascii="Times New Roman" w:hAnsi="Times New Roman" w:cs="Times New Roman"/>
                  <w:color w:val="000000" w:themeColor="text1"/>
                </w:rPr>
                <w:t>WG 2</w:t>
              </w:r>
            </w:hyperlink>
          </w:p>
        </w:tc>
        <w:tc>
          <w:tcPr>
            <w:tcW w:w="2693" w:type="dxa"/>
          </w:tcPr>
          <w:p w14:paraId="3BD02298" w14:textId="77777777" w:rsidR="00541D02" w:rsidRPr="00F3109A" w:rsidRDefault="00541D02" w:rsidP="00B45586">
            <w:pPr>
              <w:jc w:val="both"/>
              <w:rPr>
                <w:rStyle w:val="Hyperlink"/>
                <w:rFonts w:ascii="Times New Roman" w:hAnsi="Times New Roman" w:cs="Times New Roman"/>
                <w:color w:val="000000" w:themeColor="text1"/>
              </w:rPr>
            </w:pPr>
            <w:r w:rsidRPr="00F3109A">
              <w:rPr>
                <w:rStyle w:val="Hyperlink"/>
                <w:rFonts w:ascii="Times New Roman" w:hAnsi="Times New Roman" w:cs="Times New Roman"/>
                <w:color w:val="000000" w:themeColor="text1"/>
              </w:rPr>
              <w:t>Unit parameters and testing methods</w:t>
            </w:r>
          </w:p>
        </w:tc>
        <w:tc>
          <w:tcPr>
            <w:tcW w:w="3544" w:type="dxa"/>
          </w:tcPr>
          <w:p w14:paraId="69648A20" w14:textId="77777777" w:rsidR="00541D02" w:rsidRPr="00F22C08" w:rsidRDefault="003A27FE" w:rsidP="00B45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C08">
              <w:rPr>
                <w:rFonts w:ascii="Times New Roman" w:hAnsi="Times New Roman" w:cs="Times New Roman"/>
                <w:sz w:val="24"/>
                <w:szCs w:val="24"/>
              </w:rPr>
              <w:t>Shri Pratyush</w:t>
            </w:r>
          </w:p>
          <w:p w14:paraId="4101FB69" w14:textId="77777777" w:rsidR="003A27FE" w:rsidRPr="00F22C08" w:rsidRDefault="003A27FE" w:rsidP="003A27FE">
            <w:pPr>
              <w:pStyle w:val="Default"/>
              <w:jc w:val="center"/>
            </w:pPr>
            <w:r w:rsidRPr="00F22C08">
              <w:t>Shri Manish Kumar Tiwari</w:t>
            </w:r>
          </w:p>
          <w:p w14:paraId="1B3A3F73" w14:textId="77777777" w:rsidR="00F22C08" w:rsidRDefault="00F22C08" w:rsidP="003A27FE">
            <w:pPr>
              <w:pStyle w:val="Default"/>
              <w:jc w:val="center"/>
            </w:pPr>
            <w:r w:rsidRPr="00F22C08">
              <w:lastRenderedPageBreak/>
              <w:t xml:space="preserve">Shri Prashant </w:t>
            </w:r>
            <w:r>
              <w:t>K Upadhyay</w:t>
            </w:r>
          </w:p>
          <w:p w14:paraId="3ADC091E" w14:textId="28F2688A" w:rsidR="00F22C08" w:rsidRPr="00F22C08" w:rsidRDefault="00F22C08" w:rsidP="003A27FE">
            <w:pPr>
              <w:pStyle w:val="Default"/>
              <w:jc w:val="center"/>
            </w:pPr>
            <w:r>
              <w:t>Shri Manoj Morampudi</w:t>
            </w:r>
          </w:p>
        </w:tc>
      </w:tr>
      <w:tr w:rsidR="00541D02" w:rsidRPr="00F3109A" w14:paraId="7256C2F2" w14:textId="77777777" w:rsidTr="00F22C08">
        <w:trPr>
          <w:jc w:val="center"/>
        </w:trPr>
        <w:tc>
          <w:tcPr>
            <w:tcW w:w="990" w:type="dxa"/>
          </w:tcPr>
          <w:p w14:paraId="642A8A9D" w14:textId="77777777" w:rsidR="00541D02" w:rsidRPr="00F3109A" w:rsidRDefault="00541D02" w:rsidP="00B45586">
            <w:pPr>
              <w:spacing w:after="75"/>
              <w:ind w:right="225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</w:rPr>
            </w:pPr>
            <w:r w:rsidRPr="00F3109A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</w:rPr>
              <w:lastRenderedPageBreak/>
              <w:t>3</w:t>
            </w:r>
          </w:p>
        </w:tc>
        <w:tc>
          <w:tcPr>
            <w:tcW w:w="1557" w:type="dxa"/>
          </w:tcPr>
          <w:p w14:paraId="4F149EF9" w14:textId="77777777" w:rsidR="00541D02" w:rsidRPr="00F3109A" w:rsidRDefault="00541D02" w:rsidP="00B45586">
            <w:pPr>
              <w:jc w:val="center"/>
              <w:rPr>
                <w:rStyle w:val="Hyperlink"/>
                <w:rFonts w:ascii="Times New Roman" w:hAnsi="Times New Roman" w:cs="Times New Roman"/>
                <w:color w:val="000000" w:themeColor="text1"/>
              </w:rPr>
            </w:pPr>
            <w:hyperlink r:id="rId7" w:history="1">
              <w:r w:rsidRPr="00F3109A">
                <w:rPr>
                  <w:rStyle w:val="Hyperlink"/>
                  <w:rFonts w:ascii="Times New Roman" w:hAnsi="Times New Roman" w:cs="Times New Roman"/>
                  <w:color w:val="000000" w:themeColor="text1"/>
                </w:rPr>
                <w:t>WG 3</w:t>
              </w:r>
            </w:hyperlink>
          </w:p>
        </w:tc>
        <w:tc>
          <w:tcPr>
            <w:tcW w:w="2693" w:type="dxa"/>
          </w:tcPr>
          <w:p w14:paraId="65238C8C" w14:textId="77777777" w:rsidR="00541D02" w:rsidRPr="00F3109A" w:rsidRDefault="00541D02" w:rsidP="00B45586">
            <w:pPr>
              <w:jc w:val="both"/>
              <w:rPr>
                <w:rStyle w:val="Hyperlink"/>
                <w:rFonts w:ascii="Times New Roman" w:hAnsi="Times New Roman" w:cs="Times New Roman"/>
                <w:color w:val="000000" w:themeColor="text1"/>
              </w:rPr>
            </w:pPr>
            <w:r w:rsidRPr="00F3109A">
              <w:rPr>
                <w:rStyle w:val="Hyperlink"/>
                <w:rFonts w:ascii="Times New Roman" w:hAnsi="Times New Roman" w:cs="Times New Roman"/>
                <w:color w:val="000000" w:themeColor="text1"/>
              </w:rPr>
              <w:t>Planning and installation</w:t>
            </w:r>
          </w:p>
        </w:tc>
        <w:tc>
          <w:tcPr>
            <w:tcW w:w="3544" w:type="dxa"/>
          </w:tcPr>
          <w:p w14:paraId="0408F556" w14:textId="139B0DF3" w:rsidR="00541D02" w:rsidRPr="00F22C08" w:rsidRDefault="003A27FE" w:rsidP="003A27FE">
            <w:pPr>
              <w:pStyle w:val="Default"/>
              <w:jc w:val="center"/>
            </w:pPr>
            <w:r w:rsidRPr="00F22C08">
              <w:t>Shri Manish Kumar Tiwari</w:t>
            </w:r>
          </w:p>
          <w:p w14:paraId="571F97D6" w14:textId="7287EEE8" w:rsidR="003A27FE" w:rsidRPr="00F22C08" w:rsidRDefault="003A27FE" w:rsidP="003A27FE">
            <w:pPr>
              <w:pStyle w:val="Default"/>
              <w:jc w:val="center"/>
            </w:pPr>
            <w:r w:rsidRPr="00F22C08">
              <w:t>Shri Mukesh Kumar</w:t>
            </w:r>
          </w:p>
          <w:p w14:paraId="3367380C" w14:textId="77777777" w:rsidR="00F22C08" w:rsidRPr="00F22C08" w:rsidRDefault="00F22C08" w:rsidP="003A27FE">
            <w:pPr>
              <w:pStyle w:val="Default"/>
              <w:jc w:val="center"/>
            </w:pPr>
            <w:r w:rsidRPr="00F22C08">
              <w:t>Shri Naveen Nagpal</w:t>
            </w:r>
          </w:p>
          <w:p w14:paraId="7F4D9DE8" w14:textId="77777777" w:rsidR="00F22C08" w:rsidRDefault="00F22C08" w:rsidP="003A27FE">
            <w:pPr>
              <w:pStyle w:val="Default"/>
              <w:jc w:val="center"/>
            </w:pPr>
            <w:r w:rsidRPr="00F22C08">
              <w:t>Shri Muthuraj</w:t>
            </w:r>
          </w:p>
          <w:p w14:paraId="111AC5FB" w14:textId="77777777" w:rsidR="00F22C08" w:rsidRDefault="00F22C08" w:rsidP="003A27FE">
            <w:pPr>
              <w:pStyle w:val="Default"/>
              <w:jc w:val="center"/>
            </w:pPr>
            <w:r>
              <w:t>Shri Ashish Sharma</w:t>
            </w:r>
          </w:p>
          <w:p w14:paraId="1B3C4604" w14:textId="4B29E40F" w:rsidR="00656A5E" w:rsidRPr="00F22C08" w:rsidRDefault="00656A5E" w:rsidP="003A27FE">
            <w:pPr>
              <w:pStyle w:val="Default"/>
              <w:jc w:val="center"/>
            </w:pPr>
            <w:r>
              <w:t>Shri Manoj Morampudi</w:t>
            </w:r>
          </w:p>
        </w:tc>
      </w:tr>
      <w:tr w:rsidR="00541D02" w:rsidRPr="00F3109A" w14:paraId="2ABC129C" w14:textId="77777777" w:rsidTr="00F22C08">
        <w:trPr>
          <w:jc w:val="center"/>
        </w:trPr>
        <w:tc>
          <w:tcPr>
            <w:tcW w:w="990" w:type="dxa"/>
          </w:tcPr>
          <w:p w14:paraId="0581A04C" w14:textId="77777777" w:rsidR="00541D02" w:rsidRPr="00F3109A" w:rsidRDefault="00541D02" w:rsidP="00B45586">
            <w:pPr>
              <w:spacing w:after="75"/>
              <w:ind w:right="225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</w:rPr>
            </w:pPr>
            <w:r w:rsidRPr="00F3109A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</w:rPr>
              <w:t>4</w:t>
            </w:r>
          </w:p>
        </w:tc>
        <w:tc>
          <w:tcPr>
            <w:tcW w:w="1557" w:type="dxa"/>
          </w:tcPr>
          <w:p w14:paraId="58EF4A1E" w14:textId="77777777" w:rsidR="00541D02" w:rsidRPr="00F3109A" w:rsidRDefault="00541D02" w:rsidP="00B45586">
            <w:pPr>
              <w:jc w:val="center"/>
              <w:rPr>
                <w:rStyle w:val="Hyperlink"/>
                <w:rFonts w:ascii="Times New Roman" w:hAnsi="Times New Roman" w:cs="Times New Roman"/>
                <w:color w:val="000000" w:themeColor="text1"/>
              </w:rPr>
            </w:pPr>
            <w:hyperlink r:id="rId8" w:history="1">
              <w:r w:rsidRPr="00F3109A">
                <w:rPr>
                  <w:rStyle w:val="Hyperlink"/>
                  <w:rFonts w:ascii="Times New Roman" w:hAnsi="Times New Roman" w:cs="Times New Roman"/>
                  <w:color w:val="000000" w:themeColor="text1"/>
                </w:rPr>
                <w:t>WG 4</w:t>
              </w:r>
            </w:hyperlink>
          </w:p>
        </w:tc>
        <w:tc>
          <w:tcPr>
            <w:tcW w:w="2693" w:type="dxa"/>
          </w:tcPr>
          <w:p w14:paraId="6EFB37D0" w14:textId="77777777" w:rsidR="00541D02" w:rsidRPr="00F3109A" w:rsidRDefault="00541D02" w:rsidP="00B45586">
            <w:pPr>
              <w:jc w:val="both"/>
              <w:rPr>
                <w:rStyle w:val="Hyperlink"/>
                <w:rFonts w:ascii="Times New Roman" w:hAnsi="Times New Roman" w:cs="Times New Roman"/>
                <w:color w:val="000000" w:themeColor="text1"/>
              </w:rPr>
            </w:pPr>
            <w:r w:rsidRPr="00F3109A">
              <w:rPr>
                <w:rStyle w:val="Hyperlink"/>
                <w:rFonts w:ascii="Times New Roman" w:hAnsi="Times New Roman" w:cs="Times New Roman"/>
                <w:color w:val="000000" w:themeColor="text1"/>
              </w:rPr>
              <w:t>Environmental issues</w:t>
            </w:r>
          </w:p>
        </w:tc>
        <w:tc>
          <w:tcPr>
            <w:tcW w:w="3544" w:type="dxa"/>
          </w:tcPr>
          <w:p w14:paraId="1C415DA5" w14:textId="77777777" w:rsidR="00541D02" w:rsidRDefault="00F22C08" w:rsidP="00B45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C08">
              <w:rPr>
                <w:rFonts w:ascii="Times New Roman" w:hAnsi="Times New Roman" w:cs="Times New Roman"/>
                <w:sz w:val="24"/>
                <w:szCs w:val="24"/>
              </w:rPr>
              <w:t>Shri Pratyush</w:t>
            </w:r>
          </w:p>
          <w:p w14:paraId="36991B60" w14:textId="4F138025" w:rsidR="00F22C08" w:rsidRPr="00F22C08" w:rsidRDefault="00F22C08" w:rsidP="00B45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Shri Ashish Sharma</w:t>
            </w:r>
          </w:p>
        </w:tc>
      </w:tr>
      <w:tr w:rsidR="00541D02" w:rsidRPr="00F3109A" w14:paraId="473CF9B4" w14:textId="77777777" w:rsidTr="00F22C08">
        <w:trPr>
          <w:jc w:val="center"/>
        </w:trPr>
        <w:tc>
          <w:tcPr>
            <w:tcW w:w="990" w:type="dxa"/>
          </w:tcPr>
          <w:p w14:paraId="0C22B142" w14:textId="77777777" w:rsidR="00541D02" w:rsidRPr="00F3109A" w:rsidRDefault="00541D02" w:rsidP="00B45586">
            <w:pPr>
              <w:spacing w:after="75"/>
              <w:ind w:right="225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</w:rPr>
            </w:pPr>
            <w:r w:rsidRPr="00F3109A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</w:rPr>
              <w:t>5</w:t>
            </w:r>
          </w:p>
        </w:tc>
        <w:tc>
          <w:tcPr>
            <w:tcW w:w="1557" w:type="dxa"/>
          </w:tcPr>
          <w:p w14:paraId="29F6E880" w14:textId="77777777" w:rsidR="00541D02" w:rsidRPr="00F3109A" w:rsidRDefault="00541D02" w:rsidP="00B45586">
            <w:pPr>
              <w:jc w:val="center"/>
              <w:rPr>
                <w:rStyle w:val="Hyperlink"/>
                <w:rFonts w:ascii="Times New Roman" w:hAnsi="Times New Roman" w:cs="Times New Roman"/>
                <w:color w:val="000000" w:themeColor="text1"/>
              </w:rPr>
            </w:pPr>
            <w:hyperlink r:id="rId9" w:history="1">
              <w:r w:rsidRPr="00F3109A">
                <w:rPr>
                  <w:rStyle w:val="Hyperlink"/>
                  <w:rFonts w:ascii="Times New Roman" w:hAnsi="Times New Roman" w:cs="Times New Roman"/>
                  <w:color w:val="000000" w:themeColor="text1"/>
                </w:rPr>
                <w:t>WG 5</w:t>
              </w:r>
            </w:hyperlink>
          </w:p>
        </w:tc>
        <w:tc>
          <w:tcPr>
            <w:tcW w:w="2693" w:type="dxa"/>
          </w:tcPr>
          <w:p w14:paraId="004240D5" w14:textId="77777777" w:rsidR="00541D02" w:rsidRPr="00F3109A" w:rsidRDefault="00541D02" w:rsidP="00B45586">
            <w:pPr>
              <w:jc w:val="both"/>
              <w:rPr>
                <w:rStyle w:val="Hyperlink"/>
                <w:rFonts w:ascii="Times New Roman" w:hAnsi="Times New Roman" w:cs="Times New Roman"/>
                <w:color w:val="000000" w:themeColor="text1"/>
              </w:rPr>
            </w:pPr>
            <w:r w:rsidRPr="00F3109A">
              <w:rPr>
                <w:rStyle w:val="Hyperlink"/>
                <w:rFonts w:ascii="Times New Roman" w:hAnsi="Times New Roman" w:cs="Times New Roman"/>
                <w:color w:val="000000" w:themeColor="text1"/>
              </w:rPr>
              <w:t>Safety considerations</w:t>
            </w:r>
          </w:p>
        </w:tc>
        <w:tc>
          <w:tcPr>
            <w:tcW w:w="3544" w:type="dxa"/>
          </w:tcPr>
          <w:p w14:paraId="3127C1EB" w14:textId="77777777" w:rsidR="00541D02" w:rsidRDefault="00F22C08" w:rsidP="00B45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C08">
              <w:rPr>
                <w:rFonts w:ascii="Times New Roman" w:hAnsi="Times New Roman" w:cs="Times New Roman"/>
                <w:sz w:val="24"/>
                <w:szCs w:val="24"/>
              </w:rPr>
              <w:t>Shri Naveen Nagpal</w:t>
            </w:r>
          </w:p>
          <w:p w14:paraId="782F3CD0" w14:textId="38667682" w:rsidR="00F22C08" w:rsidRPr="00F22C08" w:rsidRDefault="00F22C08" w:rsidP="00B45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Shri Prashant K Upadhayay</w:t>
            </w:r>
          </w:p>
        </w:tc>
      </w:tr>
      <w:tr w:rsidR="00541D02" w:rsidRPr="00F3109A" w14:paraId="5773CF44" w14:textId="77777777" w:rsidTr="00F22C08">
        <w:trPr>
          <w:jc w:val="center"/>
        </w:trPr>
        <w:tc>
          <w:tcPr>
            <w:tcW w:w="990" w:type="dxa"/>
          </w:tcPr>
          <w:p w14:paraId="09444C94" w14:textId="77777777" w:rsidR="00541D02" w:rsidRPr="00F3109A" w:rsidRDefault="00541D02" w:rsidP="00B45586">
            <w:pPr>
              <w:spacing w:after="75"/>
              <w:ind w:right="225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</w:rPr>
            </w:pPr>
            <w:r w:rsidRPr="00F3109A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</w:rPr>
              <w:t>6</w:t>
            </w:r>
          </w:p>
        </w:tc>
        <w:tc>
          <w:tcPr>
            <w:tcW w:w="1557" w:type="dxa"/>
          </w:tcPr>
          <w:p w14:paraId="1C3A899B" w14:textId="77777777" w:rsidR="00541D02" w:rsidRPr="00F3109A" w:rsidRDefault="00541D02" w:rsidP="00B45586">
            <w:pPr>
              <w:jc w:val="center"/>
              <w:rPr>
                <w:rStyle w:val="Hyperlink"/>
                <w:rFonts w:ascii="Times New Roman" w:hAnsi="Times New Roman" w:cs="Times New Roman"/>
                <w:color w:val="000000" w:themeColor="text1"/>
              </w:rPr>
            </w:pPr>
            <w:hyperlink r:id="rId10" w:history="1">
              <w:r w:rsidRPr="00F3109A">
                <w:rPr>
                  <w:rStyle w:val="Hyperlink"/>
                  <w:rFonts w:ascii="Times New Roman" w:hAnsi="Times New Roman" w:cs="Times New Roman"/>
                  <w:color w:val="000000" w:themeColor="text1"/>
                </w:rPr>
                <w:t>MT 7</w:t>
              </w:r>
            </w:hyperlink>
          </w:p>
        </w:tc>
        <w:tc>
          <w:tcPr>
            <w:tcW w:w="2693" w:type="dxa"/>
          </w:tcPr>
          <w:p w14:paraId="0CBDCFDC" w14:textId="77777777" w:rsidR="00541D02" w:rsidRPr="00F3109A" w:rsidRDefault="00541D02" w:rsidP="00B45586">
            <w:pPr>
              <w:jc w:val="both"/>
              <w:rPr>
                <w:rStyle w:val="Hyperlink"/>
                <w:rFonts w:ascii="Times New Roman" w:hAnsi="Times New Roman" w:cs="Times New Roman"/>
                <w:color w:val="000000" w:themeColor="text1"/>
              </w:rPr>
            </w:pPr>
            <w:r w:rsidRPr="00F3109A">
              <w:rPr>
                <w:rStyle w:val="Hyperlink"/>
                <w:rFonts w:ascii="Times New Roman" w:hAnsi="Times New Roman" w:cs="Times New Roman"/>
                <w:color w:val="000000" w:themeColor="text1"/>
              </w:rPr>
              <w:t>Electrical energy storage (EES) systems - Part 5-2: Safety requirements for grid-integrated EES systems - Electrochemical-based systems</w:t>
            </w:r>
          </w:p>
        </w:tc>
        <w:tc>
          <w:tcPr>
            <w:tcW w:w="3544" w:type="dxa"/>
          </w:tcPr>
          <w:p w14:paraId="68DBE883" w14:textId="77777777" w:rsidR="00541D02" w:rsidRPr="00F3109A" w:rsidRDefault="00541D02" w:rsidP="00B455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D02" w:rsidRPr="00F3109A" w14:paraId="48F3B4CD" w14:textId="77777777" w:rsidTr="00F22C08">
        <w:trPr>
          <w:jc w:val="center"/>
        </w:trPr>
        <w:tc>
          <w:tcPr>
            <w:tcW w:w="990" w:type="dxa"/>
          </w:tcPr>
          <w:p w14:paraId="10E35034" w14:textId="77777777" w:rsidR="00541D02" w:rsidRPr="00F3109A" w:rsidRDefault="00541D02" w:rsidP="00B45586">
            <w:pPr>
              <w:spacing w:after="75"/>
              <w:ind w:right="225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</w:rPr>
            </w:pPr>
            <w:r w:rsidRPr="00F3109A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</w:rPr>
              <w:t>7</w:t>
            </w:r>
          </w:p>
        </w:tc>
        <w:tc>
          <w:tcPr>
            <w:tcW w:w="1557" w:type="dxa"/>
          </w:tcPr>
          <w:p w14:paraId="7B888EF6" w14:textId="77777777" w:rsidR="00541D02" w:rsidRPr="00F3109A" w:rsidRDefault="00541D02" w:rsidP="00B45586">
            <w:pPr>
              <w:jc w:val="center"/>
              <w:rPr>
                <w:rStyle w:val="Hyperlink"/>
                <w:rFonts w:ascii="Times New Roman" w:hAnsi="Times New Roman" w:cs="Times New Roman"/>
                <w:color w:val="000000" w:themeColor="text1"/>
              </w:rPr>
            </w:pPr>
            <w:hyperlink r:id="rId11" w:history="1">
              <w:r w:rsidRPr="00F3109A">
                <w:rPr>
                  <w:rStyle w:val="Hyperlink"/>
                  <w:rFonts w:ascii="Times New Roman" w:hAnsi="Times New Roman" w:cs="Times New Roman"/>
                  <w:color w:val="000000" w:themeColor="text1"/>
                </w:rPr>
                <w:t>MT 8</w:t>
              </w:r>
            </w:hyperlink>
          </w:p>
        </w:tc>
        <w:tc>
          <w:tcPr>
            <w:tcW w:w="2693" w:type="dxa"/>
          </w:tcPr>
          <w:p w14:paraId="40E17CC9" w14:textId="77777777" w:rsidR="00541D02" w:rsidRPr="00F3109A" w:rsidRDefault="00541D02" w:rsidP="00B45586">
            <w:pPr>
              <w:jc w:val="both"/>
              <w:rPr>
                <w:rStyle w:val="Hyperlink"/>
                <w:rFonts w:ascii="Times New Roman" w:hAnsi="Times New Roman" w:cs="Times New Roman"/>
                <w:color w:val="000000" w:themeColor="text1"/>
              </w:rPr>
            </w:pPr>
            <w:r w:rsidRPr="00F3109A">
              <w:rPr>
                <w:rStyle w:val="Hyperlink"/>
                <w:rFonts w:ascii="Times New Roman" w:hAnsi="Times New Roman" w:cs="Times New Roman"/>
                <w:color w:val="000000" w:themeColor="text1"/>
              </w:rPr>
              <w:t>Maintenance of IEC 62933-5-1 Ed.1</w:t>
            </w:r>
          </w:p>
        </w:tc>
        <w:tc>
          <w:tcPr>
            <w:tcW w:w="3544" w:type="dxa"/>
          </w:tcPr>
          <w:p w14:paraId="257D09F5" w14:textId="77777777" w:rsidR="00541D02" w:rsidRPr="00F3109A" w:rsidRDefault="00541D02" w:rsidP="00B455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1D66234" w14:textId="171088A9" w:rsidR="00526D94" w:rsidRPr="00526D94" w:rsidRDefault="00526D94" w:rsidP="00526D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committee members may go through the agenda of IEC TC 120 and provide comments if any by 20</w:t>
      </w:r>
      <w:r w:rsidRPr="00526D94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 xml:space="preserve"> November 2024.</w:t>
      </w:r>
    </w:p>
    <w:sectPr w:rsidR="00526D94" w:rsidRPr="00526D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83675"/>
    <w:multiLevelType w:val="hybridMultilevel"/>
    <w:tmpl w:val="B3288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9B131A"/>
    <w:multiLevelType w:val="hybridMultilevel"/>
    <w:tmpl w:val="26087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04474">
    <w:abstractNumId w:val="1"/>
  </w:num>
  <w:num w:numId="2" w16cid:durableId="329140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9AD"/>
    <w:rsid w:val="001543DE"/>
    <w:rsid w:val="001904F7"/>
    <w:rsid w:val="001A19C8"/>
    <w:rsid w:val="00307947"/>
    <w:rsid w:val="003A27FE"/>
    <w:rsid w:val="00526D94"/>
    <w:rsid w:val="00541D02"/>
    <w:rsid w:val="005724FC"/>
    <w:rsid w:val="006233A0"/>
    <w:rsid w:val="00643FC0"/>
    <w:rsid w:val="00656A5E"/>
    <w:rsid w:val="00765C3D"/>
    <w:rsid w:val="00A931EF"/>
    <w:rsid w:val="00AD5217"/>
    <w:rsid w:val="00BB07E5"/>
    <w:rsid w:val="00D93836"/>
    <w:rsid w:val="00DA69AD"/>
    <w:rsid w:val="00DD642C"/>
    <w:rsid w:val="00DF3834"/>
    <w:rsid w:val="00F22C08"/>
    <w:rsid w:val="00FC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C26A6"/>
  <w15:chartTrackingRefBased/>
  <w15:docId w15:val="{1259C7F1-4B2F-4CDD-AB3F-63FECBFFF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931EF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541D02"/>
    <w:pPr>
      <w:ind w:left="720"/>
      <w:contextualSpacing/>
    </w:pPr>
  </w:style>
  <w:style w:type="paragraph" w:styleId="BodyText">
    <w:name w:val="Body Text"/>
    <w:link w:val="BodyTextChar"/>
    <w:rsid w:val="00541D0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/>
    </w:rPr>
  </w:style>
  <w:style w:type="character" w:customStyle="1" w:styleId="BodyTextChar">
    <w:name w:val="Body Text Char"/>
    <w:basedOn w:val="DefaultParagraphFont"/>
    <w:link w:val="BodyText"/>
    <w:rsid w:val="00541D02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/>
    </w:rPr>
  </w:style>
  <w:style w:type="character" w:styleId="Hyperlink">
    <w:name w:val="Hyperlink"/>
    <w:rsid w:val="00541D02"/>
    <w:rPr>
      <w:u w:val="single"/>
    </w:rPr>
  </w:style>
  <w:style w:type="table" w:styleId="TableGrid">
    <w:name w:val="Table Grid"/>
    <w:basedOn w:val="TableNormal"/>
    <w:uiPriority w:val="39"/>
    <w:rsid w:val="00541D0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27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c.ch/dyn/www/f?p=103:14:512616797758166::::FSP_ORG_ID,FSP_LANG_ID:10935,2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ec.ch/dyn/www/f?p=103:14:512616797758166::::FSP_ORG_ID,FSP_LANG_ID:10933,2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ec.ch/dyn/www/f?p=103:14:512616797758166::::FSP_ORG_ID,FSP_LANG_ID:10932,25" TargetMode="External"/><Relationship Id="rId11" Type="http://schemas.openxmlformats.org/officeDocument/2006/relationships/hyperlink" Target="https://www.iec.ch/dyn/www/f?p=103:14:512616797758166::::FSP_ORG_ID,FSP_LANG_ID:27489,25" TargetMode="External"/><Relationship Id="rId5" Type="http://schemas.openxmlformats.org/officeDocument/2006/relationships/hyperlink" Target="https://www.iec.ch/dyn/www/f?p=103:14:512616797758166::::FSP_ORG_ID,FSP_LANG_ID:10931,25" TargetMode="External"/><Relationship Id="rId10" Type="http://schemas.openxmlformats.org/officeDocument/2006/relationships/hyperlink" Target="https://www.iec.ch/dyn/www/f?p=103:14:512616797758166::::FSP_ORG_ID,FSP_LANG_ID:27189,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ec.ch/dyn/www/f?p=103:14:512616797758166::::FSP_ORG_ID,FSP_LANG_ID:10936,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2646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</dc:creator>
  <cp:keywords/>
  <dc:description/>
  <cp:lastModifiedBy>Neeraj Kushwaha</cp:lastModifiedBy>
  <cp:revision>13</cp:revision>
  <dcterms:created xsi:type="dcterms:W3CDTF">2023-11-07T08:36:00Z</dcterms:created>
  <dcterms:modified xsi:type="dcterms:W3CDTF">2024-11-11T08:40:00Z</dcterms:modified>
</cp:coreProperties>
</file>