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C60" w:rsidRPr="00C2691B" w:rsidRDefault="00983C60" w:rsidP="00983C60">
      <w:pPr>
        <w:widowControl w:val="0"/>
        <w:spacing w:after="0" w:line="240" w:lineRule="auto"/>
        <w:jc w:val="right"/>
        <w:rPr>
          <w:rFonts w:ascii="Times New Roman" w:eastAsia="Times New Roman" w:hAnsi="Times New Roman" w:cs="Times New Roman"/>
          <w:b/>
          <w:bCs/>
          <w:spacing w:val="-1"/>
          <w:sz w:val="24"/>
          <w:szCs w:val="24"/>
          <w:lang w:eastAsia="en-GB"/>
        </w:rPr>
      </w:pPr>
      <w:r w:rsidRPr="00C2691B">
        <w:rPr>
          <w:rFonts w:ascii="Times New Roman" w:eastAsia="Times New Roman" w:hAnsi="Times New Roman" w:cs="Times New Roman"/>
          <w:b/>
          <w:bCs/>
          <w:spacing w:val="-1"/>
          <w:sz w:val="24"/>
          <w:szCs w:val="24"/>
          <w:u w:val="single" w:color="000000"/>
          <w:lang w:eastAsia="en-GB"/>
        </w:rPr>
        <w:t>Doc</w:t>
      </w:r>
      <w:r>
        <w:rPr>
          <w:rFonts w:ascii="Times New Roman" w:eastAsia="Times New Roman" w:hAnsi="Times New Roman" w:cs="Times New Roman"/>
          <w:b/>
          <w:bCs/>
          <w:spacing w:val="-3"/>
          <w:sz w:val="24"/>
          <w:szCs w:val="24"/>
          <w:u w:val="single" w:color="000000"/>
          <w:lang w:eastAsia="en-GB"/>
        </w:rPr>
        <w:t xml:space="preserve"> No. </w:t>
      </w:r>
      <w:r>
        <w:rPr>
          <w:rFonts w:ascii="Times New Roman" w:eastAsia="Times New Roman" w:hAnsi="Times New Roman" w:cs="Times New Roman"/>
          <w:b/>
          <w:bCs/>
          <w:spacing w:val="-1"/>
          <w:sz w:val="24"/>
          <w:szCs w:val="24"/>
          <w:u w:val="single" w:color="000000"/>
          <w:lang w:eastAsia="en-GB"/>
        </w:rPr>
        <w:t>FAD 24</w:t>
      </w:r>
      <w:r>
        <w:rPr>
          <w:rFonts w:ascii="Times New Roman" w:eastAsia="Times New Roman" w:hAnsi="Times New Roman" w:cs="Times New Roman"/>
          <w:b/>
          <w:bCs/>
          <w:sz w:val="24"/>
          <w:szCs w:val="24"/>
          <w:u w:val="single" w:color="000000"/>
          <w:lang w:eastAsia="en-GB"/>
        </w:rPr>
        <w:t xml:space="preserve"> </w:t>
      </w:r>
      <w:r w:rsidRPr="00C2691B">
        <w:rPr>
          <w:rFonts w:ascii="Times New Roman" w:eastAsia="Times New Roman" w:hAnsi="Times New Roman" w:cs="Times New Roman"/>
          <w:b/>
          <w:bCs/>
          <w:sz w:val="24"/>
          <w:szCs w:val="24"/>
          <w:u w:val="single" w:color="000000"/>
          <w:lang w:eastAsia="en-GB"/>
        </w:rPr>
        <w:t>(XXXX)WC</w:t>
      </w:r>
    </w:p>
    <w:p w:rsidR="00983C60" w:rsidRDefault="00983C60" w:rsidP="00983C60">
      <w:pPr>
        <w:widowControl w:val="0"/>
        <w:spacing w:after="0" w:line="240" w:lineRule="auto"/>
        <w:jc w:val="right"/>
        <w:rPr>
          <w:rFonts w:ascii="Times New Roman" w:eastAsia="Times New Roman" w:hAnsi="Times New Roman" w:cs="Times New Roman"/>
          <w:b/>
          <w:bCs/>
          <w:sz w:val="24"/>
          <w:szCs w:val="24"/>
          <w:lang w:eastAsia="en-GB"/>
        </w:rPr>
      </w:pPr>
      <w:r>
        <w:rPr>
          <w:rFonts w:ascii="Times New Roman" w:eastAsia="Times New Roman" w:hAnsi="Times New Roman" w:cs="Times New Roman"/>
          <w:b/>
          <w:bCs/>
          <w:spacing w:val="-1"/>
          <w:sz w:val="24"/>
          <w:szCs w:val="24"/>
          <w:lang w:eastAsia="en-GB"/>
        </w:rPr>
        <w:t>November</w:t>
      </w:r>
      <w:r w:rsidRPr="00C2691B">
        <w:rPr>
          <w:rFonts w:ascii="Times New Roman" w:eastAsia="Times New Roman" w:hAnsi="Times New Roman" w:cs="Times New Roman"/>
          <w:b/>
          <w:bCs/>
          <w:spacing w:val="-8"/>
          <w:sz w:val="24"/>
          <w:szCs w:val="24"/>
          <w:lang w:eastAsia="en-GB"/>
        </w:rPr>
        <w:t xml:space="preserve"> </w:t>
      </w:r>
      <w:r>
        <w:rPr>
          <w:rFonts w:ascii="Times New Roman" w:eastAsia="Times New Roman" w:hAnsi="Times New Roman" w:cs="Times New Roman"/>
          <w:b/>
          <w:bCs/>
          <w:sz w:val="24"/>
          <w:szCs w:val="24"/>
          <w:lang w:eastAsia="en-GB"/>
        </w:rPr>
        <w:t>20</w:t>
      </w:r>
      <w:r>
        <w:rPr>
          <w:rFonts w:ascii="Times New Roman" w:eastAsia="Times New Roman" w:hAnsi="Times New Roman" w:cs="Times New Roman"/>
          <w:b/>
          <w:bCs/>
          <w:sz w:val="24"/>
          <w:szCs w:val="24"/>
          <w:lang w:eastAsia="en-GB"/>
        </w:rPr>
        <w:t>XX</w:t>
      </w:r>
    </w:p>
    <w:p w:rsidR="00BF51C9" w:rsidRPr="00292C23" w:rsidRDefault="00BF51C9" w:rsidP="00BF51C9">
      <w:pPr>
        <w:pStyle w:val="NoSpacing"/>
        <w:jc w:val="both"/>
        <w:rPr>
          <w:rFonts w:ascii="Times" w:hAnsi="Times"/>
          <w:sz w:val="24"/>
          <w:szCs w:val="24"/>
          <w:lang w:val="en-US"/>
        </w:rPr>
      </w:pPr>
    </w:p>
    <w:p w:rsidR="00BF51C9" w:rsidRPr="00292C23" w:rsidRDefault="00BF51C9" w:rsidP="00BF51C9">
      <w:pPr>
        <w:pStyle w:val="NoSpacing"/>
        <w:jc w:val="center"/>
        <w:rPr>
          <w:rFonts w:ascii="Times" w:hAnsi="Time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F51C9" w:rsidTr="00523EE4">
        <w:tc>
          <w:tcPr>
            <w:tcW w:w="9016" w:type="dxa"/>
            <w:gridSpan w:val="2"/>
          </w:tcPr>
          <w:p w:rsidR="00BF51C9" w:rsidRDefault="00BF51C9" w:rsidP="004D0479">
            <w:pPr>
              <w:spacing w:after="0" w:line="240" w:lineRule="auto"/>
              <w:jc w:val="center"/>
              <w:rPr>
                <w:rFonts w:ascii="Times New Roman" w:hAnsi="Times New Roman" w:cs="Times New Roman"/>
                <w:b/>
                <w:bCs/>
                <w:sz w:val="24"/>
                <w:szCs w:val="24"/>
                <w:u w:color="000000"/>
                <w:lang w:eastAsia="en-GB"/>
              </w:rPr>
            </w:pPr>
          </w:p>
          <w:p w:rsidR="00BF51C9" w:rsidRPr="001F27BE" w:rsidRDefault="00BF51C9" w:rsidP="004D0479">
            <w:pPr>
              <w:spacing w:after="0" w:line="240" w:lineRule="auto"/>
              <w:jc w:val="center"/>
              <w:rPr>
                <w:rFonts w:ascii="Times New Roman" w:hAnsi="Times New Roman" w:cs="Times New Roman"/>
                <w:b/>
                <w:bCs/>
                <w:sz w:val="24"/>
                <w:szCs w:val="24"/>
                <w:u w:color="000000"/>
                <w:lang w:eastAsia="en-GB"/>
              </w:rPr>
            </w:pPr>
            <w:r w:rsidRPr="00BA5A59">
              <w:rPr>
                <w:rFonts w:ascii="Times New Roman" w:hAnsi="Times New Roman" w:cs="Times New Roman"/>
                <w:b/>
                <w:bCs/>
                <w:sz w:val="24"/>
                <w:szCs w:val="24"/>
                <w:u w:color="000000"/>
                <w:lang w:eastAsia="en-GB"/>
              </w:rPr>
              <w:t>BUREAU</w:t>
            </w:r>
            <w:r w:rsidRPr="00BA5A59">
              <w:rPr>
                <w:rFonts w:ascii="Times New Roman" w:hAnsi="Times New Roman" w:cs="Times New Roman"/>
                <w:b/>
                <w:bCs/>
                <w:spacing w:val="-4"/>
                <w:sz w:val="24"/>
                <w:szCs w:val="24"/>
                <w:u w:color="000000"/>
                <w:lang w:eastAsia="en-GB"/>
              </w:rPr>
              <w:t xml:space="preserve"> </w:t>
            </w:r>
            <w:r w:rsidRPr="00BA5A59">
              <w:rPr>
                <w:rFonts w:ascii="Times New Roman" w:hAnsi="Times New Roman" w:cs="Times New Roman"/>
                <w:b/>
                <w:bCs/>
                <w:sz w:val="24"/>
                <w:szCs w:val="24"/>
                <w:u w:color="000000"/>
                <w:lang w:eastAsia="en-GB"/>
              </w:rPr>
              <w:t>OF</w:t>
            </w:r>
            <w:r w:rsidRPr="00BA5A59">
              <w:rPr>
                <w:rFonts w:ascii="Times New Roman" w:hAnsi="Times New Roman" w:cs="Times New Roman"/>
                <w:b/>
                <w:bCs/>
                <w:spacing w:val="-6"/>
                <w:sz w:val="24"/>
                <w:szCs w:val="24"/>
                <w:u w:color="000000"/>
                <w:lang w:eastAsia="en-GB"/>
              </w:rPr>
              <w:t xml:space="preserve"> </w:t>
            </w:r>
            <w:r w:rsidRPr="00BA5A59">
              <w:rPr>
                <w:rFonts w:ascii="Times New Roman" w:hAnsi="Times New Roman" w:cs="Times New Roman"/>
                <w:b/>
                <w:bCs/>
                <w:sz w:val="24"/>
                <w:szCs w:val="24"/>
                <w:u w:color="000000"/>
                <w:lang w:eastAsia="en-GB"/>
              </w:rPr>
              <w:t>INDIAN</w:t>
            </w:r>
            <w:r w:rsidRPr="00BA5A59">
              <w:rPr>
                <w:rFonts w:ascii="Times New Roman" w:hAnsi="Times New Roman" w:cs="Times New Roman"/>
                <w:b/>
                <w:bCs/>
                <w:spacing w:val="-2"/>
                <w:sz w:val="24"/>
                <w:szCs w:val="24"/>
                <w:u w:color="000000"/>
                <w:lang w:eastAsia="en-GB"/>
              </w:rPr>
              <w:t xml:space="preserve"> </w:t>
            </w:r>
            <w:r w:rsidRPr="00BA5A59">
              <w:rPr>
                <w:rFonts w:ascii="Times New Roman" w:hAnsi="Times New Roman" w:cs="Times New Roman"/>
                <w:b/>
                <w:bCs/>
                <w:sz w:val="24"/>
                <w:szCs w:val="24"/>
                <w:u w:color="000000"/>
                <w:lang w:eastAsia="en-GB"/>
              </w:rPr>
              <w:t>STANDARDS</w:t>
            </w:r>
          </w:p>
        </w:tc>
      </w:tr>
      <w:tr w:rsidR="00BF51C9" w:rsidTr="00523EE4">
        <w:tc>
          <w:tcPr>
            <w:tcW w:w="9016" w:type="dxa"/>
            <w:gridSpan w:val="2"/>
            <w:tcBorders>
              <w:bottom w:val="single" w:sz="2" w:space="0" w:color="000000"/>
            </w:tcBorders>
          </w:tcPr>
          <w:p w:rsidR="00BF51C9" w:rsidRPr="00BA5A59" w:rsidRDefault="00BF51C9" w:rsidP="004D0479">
            <w:pPr>
              <w:spacing w:before="69" w:after="0" w:line="240" w:lineRule="auto"/>
              <w:jc w:val="center"/>
              <w:rPr>
                <w:rFonts w:ascii="Times New Roman" w:eastAsia="Times New Roman" w:hAnsi="Times New Roman" w:cs="Times New Roman"/>
                <w:b/>
                <w:sz w:val="24"/>
                <w:szCs w:val="24"/>
                <w:lang w:eastAsia="en-GB"/>
              </w:rPr>
            </w:pPr>
            <w:r w:rsidRPr="00BA5A59">
              <w:rPr>
                <w:rFonts w:ascii="Times New Roman" w:eastAsia="Times New Roman" w:hAnsi="Times New Roman" w:cs="Times New Roman"/>
                <w:b/>
                <w:spacing w:val="-1"/>
                <w:sz w:val="24"/>
                <w:szCs w:val="24"/>
                <w:lang w:eastAsia="en-GB"/>
              </w:rPr>
              <w:t>DRAFT</w:t>
            </w:r>
            <w:r w:rsidRPr="00BA5A59">
              <w:rPr>
                <w:rFonts w:ascii="Times New Roman" w:eastAsia="Times New Roman" w:hAnsi="Times New Roman" w:cs="Times New Roman"/>
                <w:b/>
                <w:spacing w:val="-5"/>
                <w:sz w:val="24"/>
                <w:szCs w:val="24"/>
                <w:lang w:eastAsia="en-GB"/>
              </w:rPr>
              <w:t xml:space="preserve"> </w:t>
            </w:r>
            <w:r w:rsidRPr="00BA5A59">
              <w:rPr>
                <w:rFonts w:ascii="Times New Roman" w:eastAsia="Times New Roman" w:hAnsi="Times New Roman" w:cs="Times New Roman"/>
                <w:b/>
                <w:spacing w:val="-1"/>
                <w:sz w:val="24"/>
                <w:szCs w:val="24"/>
                <w:lang w:eastAsia="en-GB"/>
              </w:rPr>
              <w:t>FOR</w:t>
            </w:r>
            <w:r w:rsidRPr="00BA5A59">
              <w:rPr>
                <w:rFonts w:ascii="Times New Roman" w:eastAsia="Times New Roman" w:hAnsi="Times New Roman" w:cs="Times New Roman"/>
                <w:b/>
                <w:spacing w:val="-7"/>
                <w:sz w:val="24"/>
                <w:szCs w:val="24"/>
                <w:lang w:eastAsia="en-GB"/>
              </w:rPr>
              <w:t xml:space="preserve"> </w:t>
            </w:r>
            <w:r w:rsidRPr="00BA5A59">
              <w:rPr>
                <w:rFonts w:ascii="Times New Roman" w:eastAsia="Times New Roman" w:hAnsi="Times New Roman" w:cs="Times New Roman"/>
                <w:b/>
                <w:spacing w:val="-1"/>
                <w:sz w:val="24"/>
                <w:szCs w:val="24"/>
                <w:lang w:eastAsia="en-GB"/>
              </w:rPr>
              <w:t>COMMENTS</w:t>
            </w:r>
            <w:r w:rsidRPr="00BA5A59">
              <w:rPr>
                <w:rFonts w:ascii="Times New Roman" w:eastAsia="Times New Roman" w:hAnsi="Times New Roman" w:cs="Times New Roman"/>
                <w:b/>
                <w:spacing w:val="-7"/>
                <w:sz w:val="24"/>
                <w:szCs w:val="24"/>
                <w:lang w:eastAsia="en-GB"/>
              </w:rPr>
              <w:t xml:space="preserve"> </w:t>
            </w:r>
            <w:r w:rsidRPr="00BA5A59">
              <w:rPr>
                <w:rFonts w:ascii="Times New Roman" w:eastAsia="Times New Roman" w:hAnsi="Times New Roman" w:cs="Times New Roman"/>
                <w:b/>
                <w:sz w:val="24"/>
                <w:szCs w:val="24"/>
                <w:lang w:eastAsia="en-GB"/>
              </w:rPr>
              <w:t>ONLY</w:t>
            </w:r>
          </w:p>
        </w:tc>
      </w:tr>
      <w:tr w:rsidR="00BF51C9" w:rsidTr="00523EE4">
        <w:tc>
          <w:tcPr>
            <w:tcW w:w="9016" w:type="dxa"/>
            <w:gridSpan w:val="2"/>
            <w:tcBorders>
              <w:top w:val="single" w:sz="2" w:space="0" w:color="000000"/>
            </w:tcBorders>
          </w:tcPr>
          <w:p w:rsidR="00BF51C9" w:rsidRPr="001F27BE" w:rsidRDefault="00BF51C9" w:rsidP="00523EE4">
            <w:pPr>
              <w:spacing w:line="360" w:lineRule="auto"/>
              <w:ind w:left="-106" w:right="-188"/>
              <w:jc w:val="center"/>
              <w:rPr>
                <w:rFonts w:ascii="Times New Roman" w:eastAsia="Times New Roman" w:hAnsi="Times New Roman" w:cs="Times New Roman"/>
                <w:sz w:val="24"/>
                <w:szCs w:val="24"/>
                <w:lang w:eastAsia="en-GB"/>
              </w:rPr>
            </w:pPr>
            <w:r w:rsidRPr="00C2691B">
              <w:rPr>
                <w:rFonts w:ascii="Times New Roman" w:eastAsia="Times New Roman" w:hAnsi="Times New Roman" w:cs="Times New Roman"/>
                <w:spacing w:val="-1"/>
                <w:sz w:val="24"/>
                <w:szCs w:val="24"/>
                <w:lang w:eastAsia="en-GB"/>
              </w:rPr>
              <w:t>(</w:t>
            </w:r>
            <w:r w:rsidRPr="00632BD6">
              <w:rPr>
                <w:rFonts w:ascii="Times New Roman" w:eastAsia="Times New Roman" w:hAnsi="Times New Roman" w:cs="Times New Roman"/>
                <w:i/>
                <w:iCs/>
                <w:spacing w:val="-1"/>
                <w:sz w:val="24"/>
                <w:szCs w:val="24"/>
                <w:lang w:eastAsia="en-GB"/>
              </w:rPr>
              <w:t>Not</w:t>
            </w:r>
            <w:r w:rsidRPr="00632BD6">
              <w:rPr>
                <w:rFonts w:ascii="Times New Roman" w:eastAsia="Times New Roman" w:hAnsi="Times New Roman" w:cs="Times New Roman"/>
                <w:i/>
                <w:iCs/>
                <w:spacing w:val="-2"/>
                <w:sz w:val="24"/>
                <w:szCs w:val="24"/>
                <w:lang w:eastAsia="en-GB"/>
              </w:rPr>
              <w:t xml:space="preserve"> </w:t>
            </w:r>
            <w:r w:rsidRPr="00632BD6">
              <w:rPr>
                <w:rFonts w:ascii="Times New Roman" w:eastAsia="Times New Roman" w:hAnsi="Times New Roman" w:cs="Times New Roman"/>
                <w:i/>
                <w:iCs/>
                <w:sz w:val="24"/>
                <w:szCs w:val="24"/>
                <w:lang w:eastAsia="en-GB"/>
              </w:rPr>
              <w:t>to be</w:t>
            </w:r>
            <w:r w:rsidRPr="00632BD6">
              <w:rPr>
                <w:rFonts w:ascii="Times New Roman" w:eastAsia="Times New Roman" w:hAnsi="Times New Roman" w:cs="Times New Roman"/>
                <w:i/>
                <w:iCs/>
                <w:spacing w:val="-2"/>
                <w:sz w:val="24"/>
                <w:szCs w:val="24"/>
                <w:lang w:eastAsia="en-GB"/>
              </w:rPr>
              <w:t xml:space="preserve"> </w:t>
            </w:r>
            <w:r w:rsidRPr="00632BD6">
              <w:rPr>
                <w:rFonts w:ascii="Times New Roman" w:eastAsia="Times New Roman" w:hAnsi="Times New Roman" w:cs="Times New Roman"/>
                <w:i/>
                <w:iCs/>
                <w:spacing w:val="-1"/>
                <w:sz w:val="24"/>
                <w:szCs w:val="24"/>
                <w:lang w:eastAsia="en-GB"/>
              </w:rPr>
              <w:t>reproduced</w:t>
            </w:r>
            <w:r w:rsidRPr="00632BD6">
              <w:rPr>
                <w:rFonts w:ascii="Times New Roman" w:eastAsia="Times New Roman" w:hAnsi="Times New Roman" w:cs="Times New Roman"/>
                <w:i/>
                <w:iCs/>
                <w:sz w:val="24"/>
                <w:szCs w:val="24"/>
                <w:lang w:eastAsia="en-GB"/>
              </w:rPr>
              <w:t xml:space="preserve"> </w:t>
            </w:r>
            <w:r w:rsidRPr="00632BD6">
              <w:rPr>
                <w:rFonts w:ascii="Times New Roman" w:eastAsia="Times New Roman" w:hAnsi="Times New Roman" w:cs="Times New Roman"/>
                <w:i/>
                <w:iCs/>
                <w:spacing w:val="-1"/>
                <w:sz w:val="24"/>
                <w:szCs w:val="24"/>
                <w:lang w:eastAsia="en-GB"/>
              </w:rPr>
              <w:t>without</w:t>
            </w:r>
            <w:r w:rsidRPr="00632BD6">
              <w:rPr>
                <w:rFonts w:ascii="Times New Roman" w:eastAsia="Times New Roman" w:hAnsi="Times New Roman" w:cs="Times New Roman"/>
                <w:i/>
                <w:iCs/>
                <w:spacing w:val="1"/>
                <w:sz w:val="24"/>
                <w:szCs w:val="24"/>
                <w:lang w:eastAsia="en-GB"/>
              </w:rPr>
              <w:t xml:space="preserve"> </w:t>
            </w:r>
            <w:r w:rsidRPr="00632BD6">
              <w:rPr>
                <w:rFonts w:ascii="Times New Roman" w:eastAsia="Times New Roman" w:hAnsi="Times New Roman" w:cs="Times New Roman"/>
                <w:i/>
                <w:iCs/>
                <w:spacing w:val="-1"/>
                <w:sz w:val="24"/>
                <w:szCs w:val="24"/>
                <w:lang w:eastAsia="en-GB"/>
              </w:rPr>
              <w:t>the</w:t>
            </w:r>
            <w:r w:rsidRPr="00632BD6">
              <w:rPr>
                <w:rFonts w:ascii="Times New Roman" w:eastAsia="Times New Roman" w:hAnsi="Times New Roman" w:cs="Times New Roman"/>
                <w:i/>
                <w:iCs/>
                <w:sz w:val="24"/>
                <w:szCs w:val="24"/>
                <w:lang w:eastAsia="en-GB"/>
              </w:rPr>
              <w:t xml:space="preserve"> </w:t>
            </w:r>
            <w:r w:rsidRPr="00632BD6">
              <w:rPr>
                <w:rFonts w:ascii="Times New Roman" w:eastAsia="Times New Roman" w:hAnsi="Times New Roman" w:cs="Times New Roman"/>
                <w:i/>
                <w:iCs/>
                <w:spacing w:val="-1"/>
                <w:sz w:val="24"/>
                <w:szCs w:val="24"/>
                <w:lang w:eastAsia="en-GB"/>
              </w:rPr>
              <w:t>permission</w:t>
            </w:r>
            <w:r w:rsidRPr="00632BD6">
              <w:rPr>
                <w:rFonts w:ascii="Times New Roman" w:eastAsia="Times New Roman" w:hAnsi="Times New Roman" w:cs="Times New Roman"/>
                <w:i/>
                <w:iCs/>
                <w:sz w:val="24"/>
                <w:szCs w:val="24"/>
                <w:lang w:eastAsia="en-GB"/>
              </w:rPr>
              <w:t xml:space="preserve"> of </w:t>
            </w:r>
            <w:r w:rsidRPr="00632BD6">
              <w:rPr>
                <w:rFonts w:ascii="Times New Roman" w:eastAsia="Times New Roman" w:hAnsi="Times New Roman" w:cs="Times New Roman"/>
                <w:i/>
                <w:iCs/>
                <w:spacing w:val="-2"/>
                <w:sz w:val="24"/>
                <w:szCs w:val="24"/>
                <w:lang w:eastAsia="en-GB"/>
              </w:rPr>
              <w:t>BIS</w:t>
            </w:r>
            <w:r w:rsidRPr="00632BD6">
              <w:rPr>
                <w:rFonts w:ascii="Times New Roman" w:eastAsia="Times New Roman" w:hAnsi="Times New Roman" w:cs="Times New Roman"/>
                <w:i/>
                <w:iCs/>
                <w:sz w:val="24"/>
                <w:szCs w:val="24"/>
                <w:lang w:eastAsia="en-GB"/>
              </w:rPr>
              <w:t xml:space="preserve"> or </w:t>
            </w:r>
            <w:r w:rsidRPr="00632BD6">
              <w:rPr>
                <w:rFonts w:ascii="Times New Roman" w:eastAsia="Times New Roman" w:hAnsi="Times New Roman" w:cs="Times New Roman"/>
                <w:i/>
                <w:iCs/>
                <w:spacing w:val="-1"/>
                <w:sz w:val="24"/>
                <w:szCs w:val="24"/>
                <w:lang w:eastAsia="en-GB"/>
              </w:rPr>
              <w:t>used</w:t>
            </w:r>
            <w:r w:rsidRPr="00632BD6">
              <w:rPr>
                <w:rFonts w:ascii="Times New Roman" w:eastAsia="Times New Roman" w:hAnsi="Times New Roman" w:cs="Times New Roman"/>
                <w:i/>
                <w:iCs/>
                <w:sz w:val="24"/>
                <w:szCs w:val="24"/>
                <w:lang w:eastAsia="en-GB"/>
              </w:rPr>
              <w:t xml:space="preserve"> as</w:t>
            </w:r>
            <w:r w:rsidRPr="00632BD6">
              <w:rPr>
                <w:rFonts w:ascii="Times New Roman" w:eastAsia="Times New Roman" w:hAnsi="Times New Roman" w:cs="Times New Roman"/>
                <w:i/>
                <w:iCs/>
                <w:spacing w:val="-2"/>
                <w:sz w:val="24"/>
                <w:szCs w:val="24"/>
                <w:lang w:eastAsia="en-GB"/>
              </w:rPr>
              <w:t xml:space="preserve"> </w:t>
            </w:r>
            <w:r w:rsidRPr="00632BD6">
              <w:rPr>
                <w:rFonts w:ascii="Times New Roman" w:eastAsia="Times New Roman" w:hAnsi="Times New Roman" w:cs="Times New Roman"/>
                <w:i/>
                <w:iCs/>
                <w:sz w:val="24"/>
                <w:szCs w:val="24"/>
                <w:lang w:eastAsia="en-GB"/>
              </w:rPr>
              <w:t xml:space="preserve">an </w:t>
            </w:r>
            <w:r w:rsidRPr="00632BD6">
              <w:rPr>
                <w:rFonts w:ascii="Times New Roman" w:eastAsia="Times New Roman" w:hAnsi="Times New Roman" w:cs="Times New Roman"/>
                <w:i/>
                <w:iCs/>
                <w:spacing w:val="-1"/>
                <w:sz w:val="24"/>
                <w:szCs w:val="24"/>
                <w:lang w:eastAsia="en-GB"/>
              </w:rPr>
              <w:t>Indian</w:t>
            </w:r>
            <w:r w:rsidRPr="00632BD6">
              <w:rPr>
                <w:rFonts w:ascii="Times New Roman" w:eastAsia="Times New Roman" w:hAnsi="Times New Roman" w:cs="Times New Roman"/>
                <w:i/>
                <w:iCs/>
                <w:sz w:val="24"/>
                <w:szCs w:val="24"/>
                <w:lang w:eastAsia="en-GB"/>
              </w:rPr>
              <w:t xml:space="preserve"> </w:t>
            </w:r>
            <w:r w:rsidRPr="00632BD6">
              <w:rPr>
                <w:rFonts w:ascii="Times New Roman" w:eastAsia="Times New Roman" w:hAnsi="Times New Roman" w:cs="Times New Roman"/>
                <w:i/>
                <w:iCs/>
                <w:spacing w:val="-1"/>
                <w:sz w:val="24"/>
                <w:szCs w:val="24"/>
                <w:lang w:eastAsia="en-GB"/>
              </w:rPr>
              <w:t>Standard</w:t>
            </w:r>
            <w:r w:rsidRPr="00C2691B">
              <w:rPr>
                <w:rFonts w:ascii="Times New Roman" w:eastAsia="Times New Roman" w:hAnsi="Times New Roman" w:cs="Times New Roman"/>
                <w:spacing w:val="-1"/>
                <w:sz w:val="24"/>
                <w:szCs w:val="24"/>
                <w:lang w:eastAsia="en-GB"/>
              </w:rPr>
              <w:t>)</w:t>
            </w:r>
          </w:p>
        </w:tc>
      </w:tr>
      <w:tr w:rsidR="00BF51C9" w:rsidTr="00523EE4">
        <w:tc>
          <w:tcPr>
            <w:tcW w:w="9016" w:type="dxa"/>
            <w:gridSpan w:val="2"/>
          </w:tcPr>
          <w:p w:rsidR="00BF51C9" w:rsidRPr="00A26146" w:rsidRDefault="00BF51C9" w:rsidP="009C27C6">
            <w:pPr>
              <w:spacing w:after="0"/>
              <w:jc w:val="center"/>
              <w:rPr>
                <w:rFonts w:ascii="Nirmala UI" w:eastAsia="Calibri" w:hAnsi="Nirmala UI" w:cs="Nirmala UI"/>
                <w:i/>
                <w:iCs/>
              </w:rPr>
            </w:pPr>
            <w:r w:rsidRPr="00A26146">
              <w:rPr>
                <w:rFonts w:ascii="Nirmala UI" w:eastAsia="Mangal" w:hAnsi="Nirmala UI" w:cs="Nirmala UI"/>
                <w:i/>
                <w:iCs/>
                <w:szCs w:val="24"/>
                <w:cs/>
              </w:rPr>
              <w:t>भारतीय</w:t>
            </w:r>
            <w:r w:rsidRPr="00A26146">
              <w:rPr>
                <w:rFonts w:ascii="Nirmala UI" w:eastAsia="Calibri" w:hAnsi="Nirmala UI" w:cs="Nirmala UI"/>
                <w:i/>
                <w:iCs/>
              </w:rPr>
              <w:t xml:space="preserve"> </w:t>
            </w:r>
            <w:r w:rsidRPr="00A26146">
              <w:rPr>
                <w:rFonts w:ascii="Nirmala UI" w:eastAsia="Mangal" w:hAnsi="Nirmala UI" w:cs="Nirmala UI"/>
                <w:i/>
                <w:iCs/>
                <w:szCs w:val="24"/>
                <w:cs/>
              </w:rPr>
              <w:t>मानक</w:t>
            </w:r>
            <w:r w:rsidRPr="00A26146">
              <w:rPr>
                <w:rFonts w:ascii="Nirmala UI" w:eastAsia="Calibri" w:hAnsi="Nirmala UI" w:cs="Nirmala UI"/>
                <w:i/>
                <w:iCs/>
              </w:rPr>
              <w:t xml:space="preserve"> </w:t>
            </w:r>
            <w:r w:rsidRPr="00A26146">
              <w:rPr>
                <w:rFonts w:ascii="Nirmala UI" w:eastAsia="Mangal" w:hAnsi="Nirmala UI" w:cs="Nirmala UI"/>
                <w:i/>
                <w:iCs/>
                <w:szCs w:val="24"/>
                <w:cs/>
              </w:rPr>
              <w:t>मसौदा</w:t>
            </w:r>
          </w:p>
        </w:tc>
      </w:tr>
      <w:tr w:rsidR="00BF51C9" w:rsidRPr="00B20739" w:rsidTr="00523EE4">
        <w:tc>
          <w:tcPr>
            <w:tcW w:w="9016" w:type="dxa"/>
            <w:gridSpan w:val="2"/>
          </w:tcPr>
          <w:p w:rsidR="00BF51C9" w:rsidRPr="00B20739" w:rsidRDefault="00BF51C9" w:rsidP="009C27C6">
            <w:pPr>
              <w:spacing w:after="0"/>
              <w:jc w:val="center"/>
              <w:rPr>
                <w:rFonts w:ascii="Nirmala UI" w:hAnsi="Nirmala UI" w:cs="Nirmala UI"/>
                <w:b/>
                <w:bCs/>
                <w:sz w:val="24"/>
                <w:szCs w:val="24"/>
                <w:highlight w:val="yellow"/>
              </w:rPr>
            </w:pPr>
            <w:r w:rsidRPr="002B3875">
              <w:rPr>
                <w:rFonts w:ascii="Nirmala UI" w:hAnsi="Nirmala UI" w:cs="Nirmala UI"/>
                <w:b/>
                <w:bCs/>
                <w:sz w:val="24"/>
                <w:szCs w:val="24"/>
                <w:cs/>
              </w:rPr>
              <w:t xml:space="preserve">बेकरी उत्पाद </w:t>
            </w:r>
            <w:r w:rsidR="009F01F5" w:rsidRPr="009F01F5">
              <w:rPr>
                <w:rFonts w:ascii="Nirmala UI" w:hAnsi="Nirmala UI" w:cs="Nirmala UI"/>
                <w:b/>
                <w:bCs/>
                <w:sz w:val="24"/>
                <w:szCs w:val="24"/>
                <w:cs/>
              </w:rPr>
              <w:t>—</w:t>
            </w:r>
            <w:r w:rsidRPr="002B3875">
              <w:rPr>
                <w:rFonts w:ascii="Nirmala UI" w:hAnsi="Nirmala UI" w:cs="Nirmala UI"/>
                <w:b/>
                <w:bCs/>
                <w:sz w:val="24"/>
                <w:szCs w:val="24"/>
              </w:rPr>
              <w:t xml:space="preserve"> </w:t>
            </w:r>
            <w:r w:rsidRPr="00BF51C9">
              <w:rPr>
                <w:rFonts w:ascii="Nirmala UI" w:hAnsi="Nirmala UI" w:cs="Nirmala UI"/>
                <w:b/>
                <w:bCs/>
                <w:sz w:val="24"/>
                <w:szCs w:val="24"/>
                <w:cs/>
              </w:rPr>
              <w:t>नमूनाकरण</w:t>
            </w:r>
            <w:r>
              <w:rPr>
                <w:rFonts w:ascii="Nirmala UI" w:hAnsi="Nirmala UI" w:cs="Nirmala UI"/>
                <w:b/>
                <w:bCs/>
                <w:sz w:val="24"/>
                <w:szCs w:val="24"/>
              </w:rPr>
              <w:t xml:space="preserve"> </w:t>
            </w:r>
            <w:r w:rsidRPr="00BF51C9">
              <w:rPr>
                <w:rFonts w:ascii="Nirmala UI" w:hAnsi="Nirmala UI" w:cs="Nirmala UI"/>
                <w:b/>
                <w:bCs/>
                <w:sz w:val="24"/>
                <w:szCs w:val="24"/>
                <w:cs/>
              </w:rPr>
              <w:t>की</w:t>
            </w:r>
            <w:r w:rsidRPr="002B3875">
              <w:rPr>
                <w:rFonts w:ascii="Nirmala UI" w:hAnsi="Nirmala UI" w:cs="Nirmala UI"/>
                <w:b/>
                <w:bCs/>
                <w:sz w:val="24"/>
                <w:szCs w:val="24"/>
                <w:cs/>
              </w:rPr>
              <w:t xml:space="preserve"> पद्धतियााँ</w:t>
            </w:r>
          </w:p>
        </w:tc>
      </w:tr>
      <w:tr w:rsidR="00BF51C9" w:rsidTr="006803FA">
        <w:trPr>
          <w:trHeight w:val="51"/>
        </w:trPr>
        <w:tc>
          <w:tcPr>
            <w:tcW w:w="9016" w:type="dxa"/>
            <w:gridSpan w:val="2"/>
          </w:tcPr>
          <w:p w:rsidR="00816C78" w:rsidRPr="00446D14" w:rsidRDefault="00816C78" w:rsidP="00816C78">
            <w:pPr>
              <w:tabs>
                <w:tab w:val="left" w:pos="9072"/>
              </w:tabs>
              <w:spacing w:after="0" w:line="240" w:lineRule="auto"/>
              <w:ind w:right="-64"/>
              <w:jc w:val="center"/>
              <w:rPr>
                <w:rFonts w:ascii="Nirmala UI" w:eastAsia="Calibri" w:hAnsi="Nirmala UI" w:cs="Nirmala UI"/>
                <w:sz w:val="24"/>
                <w:szCs w:val="24"/>
              </w:rPr>
            </w:pPr>
            <w:r w:rsidRPr="00446D14">
              <w:rPr>
                <w:rFonts w:ascii="Nirmala UI" w:eastAsia="Calibri" w:hAnsi="Nirmala UI" w:cs="Nirmala UI"/>
                <w:sz w:val="24"/>
                <w:szCs w:val="24"/>
              </w:rPr>
              <w:t>(</w:t>
            </w:r>
            <w:r w:rsidR="00983C60" w:rsidRPr="00A26146">
              <w:rPr>
                <w:rFonts w:ascii="Nirmala UI" w:eastAsia="Times New Roman" w:hAnsi="Nirmala UI" w:cs="Nirmala UI"/>
                <w:i/>
                <w:iCs/>
                <w:sz w:val="24"/>
                <w:szCs w:val="24"/>
                <w:cs/>
                <w:lang w:eastAsia="en-GB"/>
              </w:rPr>
              <w:t>आई</w:t>
            </w:r>
            <w:r w:rsidR="00983C60" w:rsidRPr="00446D14">
              <w:rPr>
                <w:rFonts w:ascii="Nirmala UI" w:eastAsia="Times New Roman" w:hAnsi="Nirmala UI" w:cs="Nirmala UI"/>
                <w:i/>
                <w:iCs/>
                <w:sz w:val="24"/>
                <w:szCs w:val="24"/>
                <w:cs/>
                <w:lang w:eastAsia="en-GB"/>
              </w:rPr>
              <w:t xml:space="preserve"> </w:t>
            </w:r>
            <w:r w:rsidR="00446D14" w:rsidRPr="00446D14">
              <w:rPr>
                <w:rFonts w:ascii="Nirmala UI" w:eastAsia="Times New Roman" w:hAnsi="Nirmala UI" w:cs="Nirmala UI"/>
                <w:i/>
                <w:iCs/>
                <w:sz w:val="24"/>
                <w:szCs w:val="24"/>
                <w:cs/>
                <w:lang w:eastAsia="en-GB"/>
              </w:rPr>
              <w:t>एस</w:t>
            </w:r>
            <w:r w:rsidRPr="00446D14">
              <w:rPr>
                <w:rFonts w:ascii="Nirmala UI" w:eastAsia="Calibri" w:hAnsi="Nirmala UI" w:cs="Nirmala UI"/>
                <w:sz w:val="24"/>
                <w:szCs w:val="24"/>
              </w:rPr>
              <w:t xml:space="preserve"> </w:t>
            </w:r>
            <w:r w:rsidRPr="00446D14">
              <w:rPr>
                <w:rFonts w:ascii="Nirmala UI" w:eastAsia="Calibri" w:hAnsi="Nirmala UI" w:cs="Nirmala UI"/>
                <w:i/>
                <w:iCs/>
                <w:sz w:val="24"/>
                <w:szCs w:val="24"/>
              </w:rPr>
              <w:t>1</w:t>
            </w:r>
            <w:r w:rsidR="006859F7" w:rsidRPr="00446D14">
              <w:rPr>
                <w:rFonts w:ascii="Nirmala UI" w:eastAsia="Calibri" w:hAnsi="Nirmala UI" w:cs="Nirmala UI"/>
                <w:i/>
                <w:iCs/>
                <w:sz w:val="24"/>
                <w:szCs w:val="24"/>
              </w:rPr>
              <w:t>2741</w:t>
            </w:r>
            <w:r w:rsidRPr="00446D14">
              <w:rPr>
                <w:rFonts w:ascii="Nirmala UI" w:eastAsia="Calibri" w:hAnsi="Nirmala UI" w:cs="Nirmala UI"/>
                <w:sz w:val="24"/>
                <w:szCs w:val="24"/>
              </w:rPr>
              <w:t xml:space="preserve"> </w:t>
            </w:r>
            <w:r w:rsidRPr="00446D14">
              <w:rPr>
                <w:rFonts w:ascii="Nirmala UI" w:eastAsia="Calibri" w:hAnsi="Nirmala UI" w:cs="Nirmala UI"/>
                <w:i/>
                <w:iCs/>
                <w:sz w:val="24"/>
                <w:szCs w:val="24"/>
                <w:cs/>
              </w:rPr>
              <w:t>का</w:t>
            </w:r>
            <w:r w:rsidRPr="00446D14">
              <w:rPr>
                <w:rFonts w:ascii="Nirmala UI" w:eastAsia="Calibri" w:hAnsi="Nirmala UI" w:cs="Nirmala UI"/>
                <w:sz w:val="24"/>
                <w:szCs w:val="24"/>
                <w:cs/>
              </w:rPr>
              <w:t xml:space="preserve"> </w:t>
            </w:r>
            <w:r w:rsidRPr="00446D14">
              <w:rPr>
                <w:rFonts w:ascii="Nirmala UI" w:eastAsia="Calibri" w:hAnsi="Nirmala UI" w:cs="Nirmala UI"/>
                <w:i/>
                <w:iCs/>
                <w:sz w:val="24"/>
                <w:szCs w:val="24"/>
                <w:cs/>
              </w:rPr>
              <w:t xml:space="preserve">पहला </w:t>
            </w:r>
            <w:proofErr w:type="gramStart"/>
            <w:r w:rsidRPr="00446D14">
              <w:rPr>
                <w:rFonts w:ascii="Nirmala UI" w:eastAsia="Calibri" w:hAnsi="Nirmala UI" w:cs="Nirmala UI"/>
                <w:i/>
                <w:iCs/>
                <w:sz w:val="24"/>
                <w:szCs w:val="24"/>
                <w:cs/>
              </w:rPr>
              <w:t>पुनरीक्षण</w:t>
            </w:r>
            <w:r w:rsidR="00446D14" w:rsidRPr="00446D14">
              <w:rPr>
                <w:rFonts w:ascii="Nirmala UI" w:eastAsia="Calibri" w:hAnsi="Nirmala UI" w:cs="Nirmala UI"/>
                <w:i/>
                <w:iCs/>
                <w:sz w:val="24"/>
                <w:szCs w:val="24"/>
              </w:rPr>
              <w:t xml:space="preserve"> </w:t>
            </w:r>
            <w:r w:rsidRPr="00446D14">
              <w:rPr>
                <w:rFonts w:ascii="Nirmala UI" w:eastAsia="Calibri" w:hAnsi="Nirmala UI" w:cs="Nirmala UI"/>
                <w:sz w:val="24"/>
                <w:szCs w:val="24"/>
              </w:rPr>
              <w:t>)</w:t>
            </w:r>
            <w:proofErr w:type="gramEnd"/>
          </w:p>
          <w:p w:rsidR="00BF51C9" w:rsidRPr="00A26146" w:rsidRDefault="00BF51C9" w:rsidP="00816C78">
            <w:pPr>
              <w:tabs>
                <w:tab w:val="left" w:pos="9072"/>
              </w:tabs>
              <w:spacing w:after="0"/>
              <w:ind w:right="-64"/>
              <w:jc w:val="center"/>
              <w:rPr>
                <w:rFonts w:ascii="Times New Roman" w:eastAsia="Times New Roman" w:hAnsi="Times New Roman" w:cs="Times New Roman"/>
                <w:sz w:val="28"/>
                <w:szCs w:val="28"/>
                <w:lang w:eastAsia="en-GB"/>
              </w:rPr>
            </w:pPr>
          </w:p>
        </w:tc>
      </w:tr>
      <w:tr w:rsidR="00BF51C9" w:rsidTr="00523EE4">
        <w:tc>
          <w:tcPr>
            <w:tcW w:w="9016" w:type="dxa"/>
            <w:gridSpan w:val="2"/>
          </w:tcPr>
          <w:p w:rsidR="00BF51C9" w:rsidRPr="00EB2A81" w:rsidRDefault="00BF51C9" w:rsidP="009C27C6">
            <w:pPr>
              <w:spacing w:after="0"/>
              <w:jc w:val="center"/>
              <w:rPr>
                <w:rFonts w:ascii="Times New Roman" w:eastAsia="Times New Roman" w:hAnsi="Times New Roman" w:cs="Times New Roman"/>
                <w:i/>
                <w:sz w:val="24"/>
                <w:szCs w:val="24"/>
                <w:lang w:eastAsia="en-GB"/>
              </w:rPr>
            </w:pPr>
            <w:r w:rsidRPr="00EB2A81">
              <w:rPr>
                <w:rFonts w:ascii="Times New Roman" w:eastAsia="Times New Roman" w:hAnsi="Times New Roman" w:cs="Times New Roman"/>
                <w:i/>
                <w:spacing w:val="-1"/>
                <w:sz w:val="24"/>
                <w:szCs w:val="24"/>
                <w:lang w:eastAsia="en-GB"/>
              </w:rPr>
              <w:t>Draft</w:t>
            </w:r>
            <w:r w:rsidRPr="00EB2A81">
              <w:rPr>
                <w:rFonts w:ascii="Times New Roman" w:eastAsia="Times New Roman" w:hAnsi="Times New Roman" w:cs="Times New Roman"/>
                <w:i/>
                <w:spacing w:val="-7"/>
                <w:sz w:val="24"/>
                <w:szCs w:val="24"/>
                <w:lang w:eastAsia="en-GB"/>
              </w:rPr>
              <w:t xml:space="preserve"> </w:t>
            </w:r>
            <w:r w:rsidRPr="00EB2A81">
              <w:rPr>
                <w:rFonts w:ascii="Times New Roman" w:eastAsia="Times New Roman" w:hAnsi="Times New Roman" w:cs="Times New Roman"/>
                <w:i/>
                <w:sz w:val="24"/>
                <w:szCs w:val="24"/>
                <w:lang w:eastAsia="en-GB"/>
              </w:rPr>
              <w:t>Indian Standard</w:t>
            </w:r>
          </w:p>
        </w:tc>
      </w:tr>
      <w:tr w:rsidR="00BF51C9" w:rsidTr="00523EE4">
        <w:tc>
          <w:tcPr>
            <w:tcW w:w="9016" w:type="dxa"/>
            <w:gridSpan w:val="2"/>
          </w:tcPr>
          <w:p w:rsidR="00BF51C9" w:rsidRPr="006803FA" w:rsidRDefault="006803FA" w:rsidP="009C27C6">
            <w:pPr>
              <w:pStyle w:val="NoSpacing"/>
              <w:jc w:val="center"/>
              <w:rPr>
                <w:rFonts w:ascii="Times New Roman" w:hAnsi="Times New Roman" w:cs="Times New Roman"/>
                <w:b/>
                <w:bCs/>
                <w:sz w:val="24"/>
                <w:szCs w:val="24"/>
              </w:rPr>
            </w:pPr>
            <w:r w:rsidRPr="006803FA">
              <w:rPr>
                <w:rFonts w:ascii="Times New Roman" w:hAnsi="Times New Roman" w:cs="Times New Roman"/>
                <w:b/>
                <w:bCs/>
                <w:sz w:val="24"/>
                <w:szCs w:val="24"/>
              </w:rPr>
              <w:t xml:space="preserve">Bakery Products </w:t>
            </w:r>
            <w:r w:rsidR="009F01F5" w:rsidRPr="00A83716">
              <w:rPr>
                <w:rFonts w:ascii="Times New Roman" w:hAnsi="Times New Roman" w:cs="Times New Roman"/>
                <w:sz w:val="24"/>
                <w:szCs w:val="24"/>
                <w:lang w:val="en-US"/>
              </w:rPr>
              <w:t>—</w:t>
            </w:r>
            <w:r w:rsidRPr="006803FA">
              <w:rPr>
                <w:rFonts w:ascii="Times New Roman" w:hAnsi="Times New Roman" w:cs="Times New Roman"/>
                <w:b/>
                <w:bCs/>
                <w:sz w:val="24"/>
                <w:szCs w:val="24"/>
              </w:rPr>
              <w:t xml:space="preserve"> Methods</w:t>
            </w:r>
            <w:r>
              <w:rPr>
                <w:rFonts w:ascii="Times New Roman" w:hAnsi="Times New Roman" w:cs="Times New Roman"/>
                <w:b/>
                <w:bCs/>
                <w:sz w:val="24"/>
                <w:szCs w:val="24"/>
              </w:rPr>
              <w:t xml:space="preserve"> o</w:t>
            </w:r>
            <w:r w:rsidRPr="006803FA">
              <w:rPr>
                <w:rFonts w:ascii="Times New Roman" w:hAnsi="Times New Roman" w:cs="Times New Roman"/>
                <w:b/>
                <w:bCs/>
                <w:sz w:val="24"/>
                <w:szCs w:val="24"/>
              </w:rPr>
              <w:t>f Sampling</w:t>
            </w:r>
          </w:p>
          <w:p w:rsidR="00816C78" w:rsidRPr="00160ED6" w:rsidRDefault="00816C78" w:rsidP="00816C78">
            <w:pPr>
              <w:tabs>
                <w:tab w:val="left" w:pos="9072"/>
              </w:tabs>
              <w:spacing w:after="0"/>
              <w:ind w:right="-64"/>
              <w:jc w:val="center"/>
              <w:rPr>
                <w:rFonts w:ascii="Times New Roman" w:eastAsia="Calibri" w:hAnsi="Times New Roman" w:cs="Times New Roman"/>
                <w:sz w:val="24"/>
                <w:szCs w:val="24"/>
              </w:rPr>
            </w:pPr>
            <w:r w:rsidRPr="00160ED6">
              <w:rPr>
                <w:rFonts w:ascii="Times New Roman" w:eastAsia="Calibri" w:hAnsi="Times New Roman" w:cs="Times New Roman"/>
                <w:sz w:val="24"/>
                <w:szCs w:val="24"/>
              </w:rPr>
              <w:t xml:space="preserve"> </w:t>
            </w:r>
            <w:r w:rsidRPr="00160ED6">
              <w:rPr>
                <w:rFonts w:ascii="Times New Roman" w:eastAsia="Calibri" w:hAnsi="Times New Roman" w:cs="Times New Roman"/>
                <w:sz w:val="24"/>
                <w:szCs w:val="24"/>
              </w:rPr>
              <w:t>(</w:t>
            </w:r>
            <w:r w:rsidRPr="00160ED6">
              <w:rPr>
                <w:rFonts w:ascii="Times New Roman" w:eastAsia="Calibri" w:hAnsi="Times New Roman" w:cs="Times New Roman"/>
                <w:i/>
                <w:iCs/>
                <w:sz w:val="24"/>
                <w:szCs w:val="24"/>
              </w:rPr>
              <w:t xml:space="preserve">First </w:t>
            </w:r>
            <w:r w:rsidRPr="00446D14">
              <w:rPr>
                <w:rFonts w:ascii="Times New Roman" w:eastAsia="Calibri" w:hAnsi="Times New Roman" w:cs="Times New Roman"/>
                <w:i/>
                <w:iCs/>
                <w:sz w:val="24"/>
                <w:szCs w:val="24"/>
              </w:rPr>
              <w:t>Revision</w:t>
            </w:r>
            <w:r w:rsidRPr="00446D14">
              <w:rPr>
                <w:rFonts w:ascii="Times New Roman" w:eastAsia="Calibri" w:hAnsi="Times New Roman" w:cs="Times New Roman"/>
                <w:sz w:val="24"/>
                <w:szCs w:val="24"/>
              </w:rPr>
              <w:t xml:space="preserve"> </w:t>
            </w:r>
            <w:r w:rsidRPr="00446D14">
              <w:rPr>
                <w:rFonts w:ascii="Times New Roman" w:eastAsia="Calibri" w:hAnsi="Times New Roman" w:cs="Times New Roman"/>
                <w:i/>
                <w:iCs/>
                <w:sz w:val="24"/>
                <w:szCs w:val="24"/>
              </w:rPr>
              <w:t>of</w:t>
            </w:r>
            <w:r w:rsidRPr="00446D14">
              <w:rPr>
                <w:rFonts w:ascii="Times New Roman" w:eastAsia="Calibri" w:hAnsi="Times New Roman" w:cs="Times New Roman"/>
                <w:sz w:val="24"/>
                <w:szCs w:val="24"/>
              </w:rPr>
              <w:t xml:space="preserve"> </w:t>
            </w:r>
            <w:r w:rsidRPr="00446D14">
              <w:rPr>
                <w:rFonts w:ascii="Times New Roman" w:eastAsia="Calibri" w:hAnsi="Times New Roman" w:cs="Times New Roman"/>
                <w:i/>
                <w:iCs/>
                <w:sz w:val="24"/>
                <w:szCs w:val="24"/>
              </w:rPr>
              <w:t xml:space="preserve">IS </w:t>
            </w:r>
            <w:r w:rsidR="006859F7" w:rsidRPr="00446D14">
              <w:rPr>
                <w:rFonts w:ascii="Times New Roman" w:eastAsia="Calibri" w:hAnsi="Times New Roman" w:cs="Times New Roman"/>
                <w:i/>
                <w:iCs/>
                <w:sz w:val="24"/>
                <w:szCs w:val="24"/>
              </w:rPr>
              <w:t>2741</w:t>
            </w:r>
            <w:r w:rsidRPr="00160ED6">
              <w:rPr>
                <w:rFonts w:ascii="Times New Roman" w:eastAsia="Calibri" w:hAnsi="Times New Roman" w:cs="Times New Roman"/>
                <w:sz w:val="24"/>
                <w:szCs w:val="24"/>
              </w:rPr>
              <w:t>)</w:t>
            </w:r>
          </w:p>
          <w:p w:rsidR="00BF51C9" w:rsidRPr="00EB2A81" w:rsidRDefault="00BF51C9" w:rsidP="009C27C6">
            <w:pPr>
              <w:widowControl w:val="0"/>
              <w:spacing w:before="39" w:after="0"/>
              <w:jc w:val="center"/>
              <w:rPr>
                <w:rFonts w:ascii="Times New Roman" w:hAnsi="Times New Roman" w:cs="Times New Roman"/>
                <w:b/>
                <w:bCs/>
                <w:sz w:val="24"/>
                <w:szCs w:val="24"/>
              </w:rPr>
            </w:pPr>
            <w:bookmarkStart w:id="0" w:name="_GoBack"/>
            <w:bookmarkEnd w:id="0"/>
          </w:p>
        </w:tc>
      </w:tr>
      <w:tr w:rsidR="00BF51C9" w:rsidTr="006803FA">
        <w:tc>
          <w:tcPr>
            <w:tcW w:w="9016" w:type="dxa"/>
            <w:gridSpan w:val="2"/>
            <w:tcBorders>
              <w:bottom w:val="single" w:sz="2" w:space="0" w:color="000000"/>
            </w:tcBorders>
          </w:tcPr>
          <w:p w:rsidR="00BF51C9" w:rsidRDefault="00BF51C9" w:rsidP="006803FA">
            <w:pPr>
              <w:rPr>
                <w:rFonts w:ascii="Times New Roman" w:hAnsi="Times New Roman" w:cs="Times New Roman"/>
                <w:b/>
                <w:bCs/>
                <w:sz w:val="24"/>
                <w:szCs w:val="24"/>
              </w:rPr>
            </w:pPr>
          </w:p>
          <w:p w:rsidR="00BF51C9" w:rsidRPr="006859F7" w:rsidRDefault="00BF51C9" w:rsidP="004D0479">
            <w:pPr>
              <w:spacing w:after="0"/>
              <w:jc w:val="center"/>
              <w:rPr>
                <w:rFonts w:ascii="Times New Roman" w:hAnsi="Times New Roman" w:cs="Times New Roman"/>
                <w:sz w:val="24"/>
                <w:szCs w:val="24"/>
              </w:rPr>
            </w:pPr>
            <w:r w:rsidRPr="006859F7">
              <w:rPr>
                <w:rFonts w:ascii="Times New Roman" w:hAnsi="Times New Roman" w:cs="Times New Roman"/>
                <w:sz w:val="24"/>
                <w:szCs w:val="24"/>
              </w:rPr>
              <w:t>ICS No.</w:t>
            </w:r>
          </w:p>
        </w:tc>
      </w:tr>
      <w:tr w:rsidR="00BF51C9" w:rsidTr="003B1C8C">
        <w:trPr>
          <w:trHeight w:val="113"/>
        </w:trPr>
        <w:tc>
          <w:tcPr>
            <w:tcW w:w="4508" w:type="dxa"/>
            <w:tcBorders>
              <w:top w:val="single" w:sz="2" w:space="0" w:color="000000"/>
              <w:bottom w:val="single" w:sz="4" w:space="0" w:color="auto"/>
            </w:tcBorders>
          </w:tcPr>
          <w:p w:rsidR="00BF51C9" w:rsidRPr="001F27BE" w:rsidRDefault="00BF51C9" w:rsidP="007410F7">
            <w:pPr>
              <w:spacing w:after="0"/>
              <w:rPr>
                <w:rFonts w:ascii="Times New Roman" w:hAnsi="Times New Roman" w:cs="Times New Roman"/>
                <w:sz w:val="24"/>
                <w:szCs w:val="24"/>
              </w:rPr>
            </w:pPr>
            <w:r w:rsidRPr="001F27BE">
              <w:rPr>
                <w:rFonts w:ascii="Times New Roman" w:hAnsi="Times New Roman" w:cs="Times New Roman"/>
                <w:sz w:val="24"/>
                <w:szCs w:val="24"/>
              </w:rPr>
              <w:t xml:space="preserve">Ready to Eat Foods and specialized Products Sectional Committee, FAD 24        </w:t>
            </w:r>
            <w:r>
              <w:rPr>
                <w:rFonts w:ascii="Times New Roman" w:hAnsi="Times New Roman" w:cs="Times New Roman"/>
                <w:sz w:val="24"/>
                <w:szCs w:val="24"/>
              </w:rPr>
              <w:t xml:space="preserve">                             </w:t>
            </w:r>
          </w:p>
        </w:tc>
        <w:tc>
          <w:tcPr>
            <w:tcW w:w="4508" w:type="dxa"/>
            <w:tcBorders>
              <w:top w:val="single" w:sz="2" w:space="0" w:color="000000"/>
              <w:bottom w:val="single" w:sz="4" w:space="0" w:color="auto"/>
            </w:tcBorders>
          </w:tcPr>
          <w:p w:rsidR="00BF51C9" w:rsidRPr="001F27BE" w:rsidRDefault="00BF51C9" w:rsidP="00523EE4">
            <w:pPr>
              <w:rPr>
                <w:rFonts w:ascii="Times New Roman" w:hAnsi="Times New Roman" w:cs="Times New Roman"/>
                <w:sz w:val="24"/>
                <w:szCs w:val="24"/>
              </w:rPr>
            </w:pPr>
            <w:r>
              <w:rPr>
                <w:rFonts w:ascii="Times New Roman" w:hAnsi="Times New Roman" w:cs="Times New Roman"/>
                <w:sz w:val="24"/>
                <w:szCs w:val="24"/>
              </w:rPr>
              <w:t xml:space="preserve">                  </w:t>
            </w:r>
            <w:r w:rsidRPr="001F27BE">
              <w:rPr>
                <w:rFonts w:ascii="Times New Roman" w:hAnsi="Times New Roman" w:cs="Times New Roman"/>
                <w:sz w:val="24"/>
                <w:szCs w:val="24"/>
              </w:rPr>
              <w:t>Last Date of Comments:</w:t>
            </w:r>
          </w:p>
        </w:tc>
      </w:tr>
    </w:tbl>
    <w:p w:rsidR="00BF51C9" w:rsidRPr="00292C23" w:rsidRDefault="00BF51C9" w:rsidP="00BF51C9">
      <w:pPr>
        <w:pStyle w:val="NoSpacing"/>
        <w:jc w:val="center"/>
        <w:rPr>
          <w:rFonts w:ascii="Times" w:hAnsi="Times"/>
          <w:sz w:val="24"/>
          <w:szCs w:val="24"/>
        </w:rPr>
      </w:pPr>
    </w:p>
    <w:p w:rsidR="003B1C8C" w:rsidRDefault="003B1C8C" w:rsidP="006803FA">
      <w:pPr>
        <w:pStyle w:val="NoSpacing"/>
        <w:jc w:val="both"/>
        <w:rPr>
          <w:rFonts w:ascii="Times New Roman" w:hAnsi="Times New Roman" w:cs="Times New Roman"/>
          <w:b/>
          <w:bCs/>
          <w:sz w:val="24"/>
          <w:szCs w:val="24"/>
        </w:rPr>
      </w:pPr>
    </w:p>
    <w:p w:rsidR="00027238" w:rsidRDefault="00BF51C9" w:rsidP="00027238">
      <w:pPr>
        <w:pStyle w:val="NoSpacing"/>
        <w:jc w:val="both"/>
        <w:rPr>
          <w:rFonts w:ascii="Times New Roman" w:hAnsi="Times New Roman" w:cs="Times New Roman"/>
          <w:b/>
          <w:bCs/>
          <w:sz w:val="24"/>
          <w:szCs w:val="24"/>
        </w:rPr>
      </w:pPr>
      <w:r w:rsidRPr="006803FA">
        <w:rPr>
          <w:rFonts w:ascii="Times New Roman" w:hAnsi="Times New Roman" w:cs="Times New Roman"/>
          <w:b/>
          <w:bCs/>
          <w:sz w:val="24"/>
          <w:szCs w:val="24"/>
        </w:rPr>
        <w:t>FOREWORD</w:t>
      </w:r>
    </w:p>
    <w:p w:rsidR="00523EE4" w:rsidRDefault="00523EE4" w:rsidP="00027238">
      <w:pPr>
        <w:pStyle w:val="NoSpacing"/>
        <w:jc w:val="both"/>
        <w:rPr>
          <w:rFonts w:ascii="Times New Roman" w:eastAsia="Times New Roman" w:hAnsi="Times New Roman" w:cs="Times New Roman"/>
          <w:sz w:val="24"/>
          <w:szCs w:val="24"/>
        </w:rPr>
      </w:pPr>
      <w:r w:rsidRPr="006803FA">
        <w:rPr>
          <w:rFonts w:ascii="Times New Roman" w:eastAsia="Times New Roman" w:hAnsi="Times New Roman" w:cs="Times New Roman"/>
          <w:sz w:val="24"/>
          <w:szCs w:val="24"/>
        </w:rPr>
        <w:t>(</w:t>
      </w:r>
      <w:r w:rsidRPr="006803FA">
        <w:rPr>
          <w:rFonts w:ascii="Times New Roman" w:eastAsia="Times New Roman" w:hAnsi="Times New Roman" w:cs="Times New Roman"/>
          <w:i/>
          <w:sz w:val="24"/>
          <w:szCs w:val="24"/>
        </w:rPr>
        <w:t>Formal clause would be added later</w:t>
      </w:r>
      <w:r w:rsidRPr="006803FA">
        <w:rPr>
          <w:rFonts w:ascii="Times New Roman" w:eastAsia="Times New Roman" w:hAnsi="Times New Roman" w:cs="Times New Roman"/>
          <w:sz w:val="24"/>
          <w:szCs w:val="24"/>
        </w:rPr>
        <w:t>)</w:t>
      </w:r>
    </w:p>
    <w:p w:rsidR="00027238" w:rsidRPr="00027238" w:rsidRDefault="00027238" w:rsidP="00027238">
      <w:pPr>
        <w:pStyle w:val="NoSpacing"/>
        <w:jc w:val="both"/>
        <w:rPr>
          <w:rFonts w:ascii="Times New Roman" w:hAnsi="Times New Roman" w:cs="Times New Roman"/>
          <w:b/>
          <w:bCs/>
          <w:sz w:val="24"/>
          <w:szCs w:val="24"/>
        </w:rPr>
      </w:pPr>
    </w:p>
    <w:p w:rsidR="00BF51C9" w:rsidRDefault="00BF51C9" w:rsidP="004D0479">
      <w:pPr>
        <w:pStyle w:val="NoSpacing"/>
        <w:jc w:val="both"/>
        <w:rPr>
          <w:rFonts w:ascii="Times" w:hAnsi="Times"/>
          <w:sz w:val="24"/>
          <w:szCs w:val="24"/>
        </w:rPr>
      </w:pPr>
      <w:r w:rsidRPr="00292C23">
        <w:rPr>
          <w:rFonts w:ascii="Times" w:hAnsi="Times"/>
          <w:sz w:val="24"/>
          <w:szCs w:val="24"/>
        </w:rPr>
        <w:t xml:space="preserve">The bakery industry is a </w:t>
      </w:r>
      <w:r w:rsidR="00523EE4" w:rsidRPr="00292C23">
        <w:rPr>
          <w:rFonts w:ascii="Times" w:hAnsi="Times"/>
          <w:sz w:val="24"/>
          <w:szCs w:val="24"/>
        </w:rPr>
        <w:t>well</w:t>
      </w:r>
      <w:r w:rsidR="00523EE4">
        <w:rPr>
          <w:rFonts w:ascii="Times" w:hAnsi="Times"/>
          <w:sz w:val="24"/>
          <w:szCs w:val="24"/>
        </w:rPr>
        <w:t>-</w:t>
      </w:r>
      <w:r w:rsidR="00523EE4" w:rsidRPr="00292C23">
        <w:rPr>
          <w:rFonts w:ascii="Times" w:hAnsi="Times"/>
          <w:sz w:val="24"/>
          <w:szCs w:val="24"/>
        </w:rPr>
        <w:t>organized</w:t>
      </w:r>
      <w:r w:rsidRPr="00292C23">
        <w:rPr>
          <w:rFonts w:ascii="Times" w:hAnsi="Times"/>
          <w:sz w:val="24"/>
          <w:szCs w:val="24"/>
        </w:rPr>
        <w:t xml:space="preserve"> and established industry in India. With the considerable</w:t>
      </w:r>
      <w:r>
        <w:rPr>
          <w:rFonts w:ascii="Times" w:hAnsi="Times"/>
          <w:sz w:val="24"/>
          <w:szCs w:val="24"/>
        </w:rPr>
        <w:t xml:space="preserve"> </w:t>
      </w:r>
      <w:r w:rsidRPr="00292C23">
        <w:rPr>
          <w:rFonts w:ascii="Times" w:hAnsi="Times"/>
          <w:sz w:val="24"/>
          <w:szCs w:val="24"/>
        </w:rPr>
        <w:t>increase in the consumption of bakery products, a strong need has been felt for stricter quality</w:t>
      </w:r>
      <w:r>
        <w:rPr>
          <w:rFonts w:ascii="Times" w:hAnsi="Times"/>
          <w:sz w:val="24"/>
          <w:szCs w:val="24"/>
        </w:rPr>
        <w:t xml:space="preserve"> </w:t>
      </w:r>
      <w:r w:rsidRPr="00292C23">
        <w:rPr>
          <w:rFonts w:ascii="Times" w:hAnsi="Times"/>
          <w:sz w:val="24"/>
          <w:szCs w:val="24"/>
        </w:rPr>
        <w:t>control and evolving uniform methods of sampling which will help in proper and objective evaluation</w:t>
      </w:r>
      <w:r>
        <w:rPr>
          <w:rFonts w:ascii="Times" w:hAnsi="Times"/>
          <w:sz w:val="24"/>
          <w:szCs w:val="24"/>
        </w:rPr>
        <w:t xml:space="preserve"> </w:t>
      </w:r>
      <w:r w:rsidRPr="00292C23">
        <w:rPr>
          <w:rFonts w:ascii="Times" w:hAnsi="Times"/>
          <w:sz w:val="24"/>
          <w:szCs w:val="24"/>
        </w:rPr>
        <w:t>of various characteristics of different bakery products.</w:t>
      </w:r>
    </w:p>
    <w:p w:rsidR="00BF51C9" w:rsidRPr="00292C23" w:rsidRDefault="00BF51C9" w:rsidP="004D0479">
      <w:pPr>
        <w:pStyle w:val="NoSpacing"/>
        <w:jc w:val="both"/>
        <w:rPr>
          <w:rFonts w:ascii="Times" w:hAnsi="Times"/>
          <w:sz w:val="24"/>
          <w:szCs w:val="24"/>
        </w:rPr>
      </w:pPr>
    </w:p>
    <w:p w:rsidR="00BF51C9" w:rsidRPr="00292C23" w:rsidRDefault="00BF51C9" w:rsidP="004D0479">
      <w:pPr>
        <w:pStyle w:val="NoSpacing"/>
        <w:jc w:val="both"/>
        <w:rPr>
          <w:rFonts w:ascii="Times" w:hAnsi="Times"/>
          <w:sz w:val="24"/>
          <w:szCs w:val="24"/>
        </w:rPr>
      </w:pPr>
      <w:r w:rsidRPr="00292C23">
        <w:rPr>
          <w:rFonts w:ascii="Times" w:hAnsi="Times"/>
          <w:sz w:val="24"/>
          <w:szCs w:val="24"/>
        </w:rPr>
        <w:t>The sampling procedures given in this standard include, besides lot inspection plans, recommended</w:t>
      </w:r>
      <w:r>
        <w:rPr>
          <w:rFonts w:ascii="Times" w:hAnsi="Times"/>
          <w:sz w:val="24"/>
          <w:szCs w:val="24"/>
        </w:rPr>
        <w:t xml:space="preserve"> </w:t>
      </w:r>
      <w:r w:rsidRPr="00292C23">
        <w:rPr>
          <w:rFonts w:ascii="Times" w:hAnsi="Times"/>
          <w:sz w:val="24"/>
          <w:szCs w:val="24"/>
        </w:rPr>
        <w:t>provisions for process control for the guidance of the manufacturers. Proper quality control</w:t>
      </w:r>
      <w:r>
        <w:rPr>
          <w:rFonts w:ascii="Times" w:hAnsi="Times"/>
          <w:sz w:val="24"/>
          <w:szCs w:val="24"/>
        </w:rPr>
        <w:t xml:space="preserve"> </w:t>
      </w:r>
      <w:r w:rsidRPr="00292C23">
        <w:rPr>
          <w:rFonts w:ascii="Times" w:hAnsi="Times"/>
          <w:sz w:val="24"/>
          <w:szCs w:val="24"/>
        </w:rPr>
        <w:t>during process would substantially reduce quality fluctuations and help a manufacturer in achieving</w:t>
      </w:r>
      <w:r>
        <w:rPr>
          <w:rFonts w:ascii="Times" w:hAnsi="Times"/>
          <w:sz w:val="24"/>
          <w:szCs w:val="24"/>
        </w:rPr>
        <w:t xml:space="preserve"> </w:t>
      </w:r>
      <w:r w:rsidRPr="00292C23">
        <w:rPr>
          <w:rFonts w:ascii="Times" w:hAnsi="Times"/>
          <w:sz w:val="24"/>
          <w:szCs w:val="24"/>
        </w:rPr>
        <w:t>in-built quality of product. Lot inspection plan would enable the manufacturer or purchaser or</w:t>
      </w:r>
      <w:r>
        <w:rPr>
          <w:rFonts w:ascii="Times" w:hAnsi="Times"/>
          <w:sz w:val="24"/>
          <w:szCs w:val="24"/>
        </w:rPr>
        <w:t xml:space="preserve"> </w:t>
      </w:r>
      <w:r w:rsidRPr="00292C23">
        <w:rPr>
          <w:rFonts w:ascii="Times" w:hAnsi="Times"/>
          <w:sz w:val="24"/>
          <w:szCs w:val="24"/>
        </w:rPr>
        <w:t>other independent inspection and testing agencies to decide the conformity or otherwise of a</w:t>
      </w:r>
      <w:r>
        <w:rPr>
          <w:rFonts w:ascii="Times" w:hAnsi="Times"/>
          <w:sz w:val="24"/>
          <w:szCs w:val="24"/>
        </w:rPr>
        <w:t xml:space="preserve"> </w:t>
      </w:r>
      <w:r w:rsidRPr="00292C23">
        <w:rPr>
          <w:rFonts w:ascii="Times" w:hAnsi="Times"/>
          <w:sz w:val="24"/>
          <w:szCs w:val="24"/>
        </w:rPr>
        <w:t>lot of bakery products to the requirements of the relevant material specifications.</w:t>
      </w:r>
    </w:p>
    <w:p w:rsidR="00BF51C9" w:rsidRPr="00292C23" w:rsidRDefault="00BF51C9" w:rsidP="004D0479">
      <w:pPr>
        <w:pStyle w:val="NoSpacing"/>
        <w:jc w:val="both"/>
        <w:rPr>
          <w:rFonts w:ascii="Times" w:hAnsi="Times"/>
          <w:sz w:val="24"/>
          <w:szCs w:val="24"/>
        </w:rPr>
      </w:pPr>
    </w:p>
    <w:p w:rsidR="00BF51C9" w:rsidRPr="00292C23" w:rsidRDefault="00BF51C9" w:rsidP="004D0479">
      <w:pPr>
        <w:pStyle w:val="NoSpacing"/>
        <w:jc w:val="both"/>
        <w:rPr>
          <w:rFonts w:ascii="Times" w:hAnsi="Times"/>
          <w:sz w:val="24"/>
          <w:szCs w:val="24"/>
        </w:rPr>
      </w:pPr>
      <w:r w:rsidRPr="00292C23">
        <w:rPr>
          <w:rFonts w:ascii="Times" w:hAnsi="Times"/>
          <w:sz w:val="24"/>
          <w:szCs w:val="24"/>
        </w:rPr>
        <w:t>This standard lays down methods of sampling for bakery products. The bakery products have</w:t>
      </w:r>
    </w:p>
    <w:p w:rsidR="00BF51C9" w:rsidRPr="00292C23" w:rsidRDefault="00BF51C9" w:rsidP="004D0479">
      <w:pPr>
        <w:pStyle w:val="NoSpacing"/>
        <w:jc w:val="both"/>
        <w:rPr>
          <w:rFonts w:ascii="Times" w:hAnsi="Times"/>
          <w:sz w:val="24"/>
          <w:szCs w:val="24"/>
        </w:rPr>
      </w:pPr>
      <w:r w:rsidRPr="00292C23">
        <w:rPr>
          <w:rFonts w:ascii="Times" w:hAnsi="Times"/>
          <w:sz w:val="24"/>
          <w:szCs w:val="24"/>
        </w:rPr>
        <w:t>been classified into the following three homogeneous groups for the purpose of sampling:</w:t>
      </w:r>
    </w:p>
    <w:p w:rsidR="00BF51C9" w:rsidRPr="00292C23" w:rsidRDefault="00BF51C9" w:rsidP="004D0479">
      <w:pPr>
        <w:pStyle w:val="NoSpacing"/>
        <w:jc w:val="both"/>
        <w:rPr>
          <w:rFonts w:ascii="Times" w:hAnsi="Times"/>
          <w:sz w:val="24"/>
          <w:szCs w:val="24"/>
        </w:rPr>
      </w:pPr>
    </w:p>
    <w:p w:rsidR="00BF51C9" w:rsidRDefault="004D0479" w:rsidP="004D0479">
      <w:pPr>
        <w:pStyle w:val="NoSpacing"/>
        <w:ind w:left="720"/>
        <w:jc w:val="both"/>
        <w:rPr>
          <w:rFonts w:ascii="Times" w:hAnsi="Times"/>
          <w:sz w:val="24"/>
          <w:szCs w:val="24"/>
        </w:rPr>
      </w:pPr>
      <w:r>
        <w:rPr>
          <w:rFonts w:ascii="Times" w:hAnsi="Times"/>
          <w:sz w:val="24"/>
          <w:szCs w:val="24"/>
        </w:rPr>
        <w:t>a</w:t>
      </w:r>
      <w:r w:rsidR="00BF51C9" w:rsidRPr="00292C23">
        <w:rPr>
          <w:rFonts w:ascii="Times" w:hAnsi="Times"/>
          <w:sz w:val="24"/>
          <w:szCs w:val="24"/>
        </w:rPr>
        <w:t>) Biscuits, wafers, bread rusks and ice cream cones</w:t>
      </w:r>
      <w:r w:rsidR="00BF51C9">
        <w:rPr>
          <w:rFonts w:ascii="Times" w:hAnsi="Times"/>
          <w:sz w:val="24"/>
          <w:szCs w:val="24"/>
        </w:rPr>
        <w:t>;</w:t>
      </w:r>
    </w:p>
    <w:p w:rsidR="00BF51C9" w:rsidRPr="00292C23" w:rsidRDefault="00BF51C9" w:rsidP="004D0479">
      <w:pPr>
        <w:pStyle w:val="NoSpacing"/>
        <w:ind w:left="720"/>
        <w:jc w:val="both"/>
        <w:rPr>
          <w:rFonts w:ascii="Times" w:hAnsi="Times"/>
          <w:sz w:val="24"/>
          <w:szCs w:val="24"/>
        </w:rPr>
      </w:pPr>
    </w:p>
    <w:p w:rsidR="00BF51C9" w:rsidRDefault="004D0479" w:rsidP="004D0479">
      <w:pPr>
        <w:pStyle w:val="NoSpacing"/>
        <w:ind w:left="720"/>
        <w:jc w:val="both"/>
        <w:rPr>
          <w:rFonts w:ascii="Times" w:hAnsi="Times"/>
          <w:sz w:val="24"/>
          <w:szCs w:val="24"/>
        </w:rPr>
      </w:pPr>
      <w:r>
        <w:rPr>
          <w:rFonts w:ascii="Times" w:hAnsi="Times"/>
          <w:sz w:val="24"/>
          <w:szCs w:val="24"/>
        </w:rPr>
        <w:t>b</w:t>
      </w:r>
      <w:r w:rsidR="00BF51C9" w:rsidRPr="00292C23">
        <w:rPr>
          <w:rFonts w:ascii="Times" w:hAnsi="Times"/>
          <w:sz w:val="24"/>
          <w:szCs w:val="24"/>
        </w:rPr>
        <w:t xml:space="preserve">) Breads and </w:t>
      </w:r>
      <w:r w:rsidR="00BF51C9">
        <w:rPr>
          <w:rFonts w:ascii="Times" w:hAnsi="Times"/>
          <w:sz w:val="24"/>
          <w:szCs w:val="24"/>
        </w:rPr>
        <w:t xml:space="preserve">bread type of products; </w:t>
      </w:r>
      <w:r w:rsidR="00BF51C9" w:rsidRPr="00292C23">
        <w:rPr>
          <w:rFonts w:ascii="Times" w:hAnsi="Times"/>
          <w:sz w:val="24"/>
          <w:szCs w:val="24"/>
        </w:rPr>
        <w:t>and</w:t>
      </w:r>
    </w:p>
    <w:p w:rsidR="00BF51C9" w:rsidRPr="00292C23" w:rsidRDefault="00BF51C9" w:rsidP="004D0479">
      <w:pPr>
        <w:pStyle w:val="NoSpacing"/>
        <w:ind w:left="720"/>
        <w:jc w:val="both"/>
        <w:rPr>
          <w:rFonts w:ascii="Times" w:hAnsi="Times"/>
          <w:sz w:val="24"/>
          <w:szCs w:val="24"/>
        </w:rPr>
      </w:pPr>
    </w:p>
    <w:p w:rsidR="00BF51C9" w:rsidRPr="00292C23" w:rsidRDefault="004D0479" w:rsidP="004D0479">
      <w:pPr>
        <w:pStyle w:val="NoSpacing"/>
        <w:ind w:left="720"/>
        <w:jc w:val="both"/>
        <w:rPr>
          <w:rFonts w:ascii="Times" w:hAnsi="Times"/>
          <w:sz w:val="24"/>
          <w:szCs w:val="24"/>
        </w:rPr>
      </w:pPr>
      <w:r>
        <w:rPr>
          <w:rFonts w:ascii="Times" w:hAnsi="Times"/>
          <w:sz w:val="24"/>
          <w:szCs w:val="24"/>
        </w:rPr>
        <w:lastRenderedPageBreak/>
        <w:t>c</w:t>
      </w:r>
      <w:r w:rsidR="00BF51C9" w:rsidRPr="00292C23">
        <w:rPr>
          <w:rFonts w:ascii="Times" w:hAnsi="Times"/>
          <w:sz w:val="24"/>
          <w:szCs w:val="24"/>
        </w:rPr>
        <w:t>) Cakes</w:t>
      </w:r>
      <w:r w:rsidR="00523EE4">
        <w:rPr>
          <w:rFonts w:ascii="Times" w:hAnsi="Times"/>
          <w:sz w:val="24"/>
          <w:szCs w:val="24"/>
        </w:rPr>
        <w:t>.</w:t>
      </w:r>
    </w:p>
    <w:p w:rsidR="00BF51C9" w:rsidRPr="00292C23" w:rsidRDefault="00BF51C9" w:rsidP="004D0479">
      <w:pPr>
        <w:pStyle w:val="NoSpacing"/>
        <w:jc w:val="both"/>
        <w:rPr>
          <w:rFonts w:ascii="Times" w:hAnsi="Times"/>
          <w:sz w:val="24"/>
          <w:szCs w:val="24"/>
        </w:rPr>
      </w:pPr>
    </w:p>
    <w:p w:rsidR="00BF51C9" w:rsidRDefault="00BF51C9" w:rsidP="004D0479">
      <w:pPr>
        <w:pStyle w:val="NoSpacing"/>
        <w:jc w:val="both"/>
        <w:rPr>
          <w:rFonts w:ascii="Times" w:hAnsi="Times"/>
          <w:sz w:val="24"/>
          <w:szCs w:val="24"/>
        </w:rPr>
      </w:pPr>
      <w:r w:rsidRPr="00292C23">
        <w:rPr>
          <w:rFonts w:ascii="Times" w:hAnsi="Times"/>
          <w:sz w:val="24"/>
          <w:szCs w:val="24"/>
        </w:rPr>
        <w:t>A separate sampling plan has been prescribed for each of these groups.</w:t>
      </w:r>
    </w:p>
    <w:p w:rsidR="00BF51C9" w:rsidRPr="00292C23" w:rsidRDefault="00BF51C9" w:rsidP="004D0479">
      <w:pPr>
        <w:pStyle w:val="NoSpacing"/>
        <w:jc w:val="both"/>
        <w:rPr>
          <w:rFonts w:ascii="Times" w:hAnsi="Times"/>
          <w:sz w:val="24"/>
          <w:szCs w:val="24"/>
        </w:rPr>
      </w:pPr>
    </w:p>
    <w:p w:rsidR="00BF51C9" w:rsidRPr="00292C23" w:rsidRDefault="00BF51C9" w:rsidP="004D0479">
      <w:pPr>
        <w:pStyle w:val="NoSpacing"/>
        <w:jc w:val="both"/>
        <w:rPr>
          <w:rFonts w:ascii="Times" w:hAnsi="Times"/>
          <w:sz w:val="24"/>
          <w:szCs w:val="24"/>
        </w:rPr>
      </w:pPr>
      <w:r w:rsidRPr="00292C23">
        <w:rPr>
          <w:rFonts w:ascii="Times" w:hAnsi="Times"/>
          <w:sz w:val="24"/>
          <w:szCs w:val="24"/>
        </w:rPr>
        <w:t>The committee responsible for preparing this standard felt that the sampling plans for these three</w:t>
      </w:r>
      <w:r>
        <w:rPr>
          <w:rFonts w:ascii="Times" w:hAnsi="Times"/>
          <w:sz w:val="24"/>
          <w:szCs w:val="24"/>
        </w:rPr>
        <w:t xml:space="preserve"> </w:t>
      </w:r>
      <w:r w:rsidRPr="00292C23">
        <w:rPr>
          <w:rFonts w:ascii="Times" w:hAnsi="Times"/>
          <w:sz w:val="24"/>
          <w:szCs w:val="24"/>
        </w:rPr>
        <w:t>groups of bakery products evolved on the basis of statistical analysis of the relevant data would be</w:t>
      </w:r>
      <w:r>
        <w:rPr>
          <w:rFonts w:ascii="Times" w:hAnsi="Times"/>
          <w:sz w:val="24"/>
          <w:szCs w:val="24"/>
        </w:rPr>
        <w:t xml:space="preserve"> </w:t>
      </w:r>
      <w:r w:rsidRPr="00292C23">
        <w:rPr>
          <w:rFonts w:ascii="Times" w:hAnsi="Times"/>
          <w:sz w:val="24"/>
          <w:szCs w:val="24"/>
        </w:rPr>
        <w:t>more realistic and easily implementable. Hence, a large amount of data for various characteristics</w:t>
      </w:r>
      <w:r>
        <w:rPr>
          <w:rFonts w:ascii="Times" w:hAnsi="Times"/>
          <w:sz w:val="24"/>
          <w:szCs w:val="24"/>
        </w:rPr>
        <w:t xml:space="preserve"> </w:t>
      </w:r>
      <w:r w:rsidRPr="00292C23">
        <w:rPr>
          <w:rFonts w:ascii="Times" w:hAnsi="Times"/>
          <w:sz w:val="24"/>
          <w:szCs w:val="24"/>
        </w:rPr>
        <w:t>of bakery products was statistically analysed and minimum sample sizes were estimated on the</w:t>
      </w:r>
      <w:r>
        <w:rPr>
          <w:rFonts w:ascii="Times" w:hAnsi="Times"/>
          <w:sz w:val="24"/>
          <w:szCs w:val="24"/>
        </w:rPr>
        <w:t xml:space="preserve"> </w:t>
      </w:r>
      <w:r w:rsidRPr="00292C23">
        <w:rPr>
          <w:rFonts w:ascii="Times" w:hAnsi="Times"/>
          <w:sz w:val="24"/>
          <w:szCs w:val="24"/>
        </w:rPr>
        <w:t>basis of 95 percent confidence level and maximum coefficient of variation. The lot sizes are based</w:t>
      </w:r>
      <w:r>
        <w:rPr>
          <w:rFonts w:ascii="Times" w:hAnsi="Times"/>
          <w:sz w:val="24"/>
          <w:szCs w:val="24"/>
        </w:rPr>
        <w:t xml:space="preserve"> </w:t>
      </w:r>
      <w:r w:rsidRPr="00292C23">
        <w:rPr>
          <w:rFonts w:ascii="Times" w:hAnsi="Times"/>
          <w:sz w:val="24"/>
          <w:szCs w:val="24"/>
        </w:rPr>
        <w:t>on the current practices of trade and industry. The number of tests and criteria for conformity are</w:t>
      </w:r>
      <w:r>
        <w:rPr>
          <w:rFonts w:ascii="Times" w:hAnsi="Times"/>
          <w:sz w:val="24"/>
          <w:szCs w:val="24"/>
        </w:rPr>
        <w:t xml:space="preserve"> </w:t>
      </w:r>
      <w:r w:rsidRPr="00292C23">
        <w:rPr>
          <w:rFonts w:ascii="Times" w:hAnsi="Times"/>
          <w:sz w:val="24"/>
          <w:szCs w:val="24"/>
        </w:rPr>
        <w:t>based on a variety of considerations including variation in the test results, importance of a characteristic</w:t>
      </w:r>
      <w:r>
        <w:rPr>
          <w:rFonts w:ascii="Times" w:hAnsi="Times"/>
          <w:sz w:val="24"/>
          <w:szCs w:val="24"/>
        </w:rPr>
        <w:t xml:space="preserve"> </w:t>
      </w:r>
      <w:r w:rsidRPr="00292C23">
        <w:rPr>
          <w:rFonts w:ascii="Times" w:hAnsi="Times"/>
          <w:sz w:val="24"/>
          <w:szCs w:val="24"/>
        </w:rPr>
        <w:t>from the view point of end use of the product, cost of testing, time of testing and quality</w:t>
      </w:r>
      <w:r>
        <w:rPr>
          <w:rFonts w:ascii="Times" w:hAnsi="Times"/>
          <w:sz w:val="24"/>
          <w:szCs w:val="24"/>
        </w:rPr>
        <w:t xml:space="preserve"> </w:t>
      </w:r>
      <w:r w:rsidRPr="00292C23">
        <w:rPr>
          <w:rFonts w:ascii="Times" w:hAnsi="Times"/>
          <w:sz w:val="24"/>
          <w:szCs w:val="24"/>
        </w:rPr>
        <w:t>protection desired.</w:t>
      </w:r>
    </w:p>
    <w:p w:rsidR="00BF51C9" w:rsidRPr="00292C23" w:rsidRDefault="00BF51C9" w:rsidP="004D0479">
      <w:pPr>
        <w:pStyle w:val="NoSpacing"/>
        <w:jc w:val="both"/>
        <w:rPr>
          <w:rFonts w:ascii="Times" w:hAnsi="Times"/>
          <w:sz w:val="24"/>
          <w:szCs w:val="24"/>
        </w:rPr>
      </w:pPr>
    </w:p>
    <w:p w:rsidR="00BF51C9" w:rsidRPr="00A11069" w:rsidRDefault="00BF51C9" w:rsidP="004D0479">
      <w:pPr>
        <w:pStyle w:val="NoSpacing"/>
        <w:jc w:val="both"/>
        <w:rPr>
          <w:rFonts w:ascii="Times" w:hAnsi="Times"/>
          <w:sz w:val="24"/>
          <w:szCs w:val="24"/>
        </w:rPr>
      </w:pPr>
      <w:r w:rsidRPr="009365B2">
        <w:rPr>
          <w:rFonts w:ascii="Times" w:hAnsi="Times"/>
          <w:sz w:val="24"/>
          <w:szCs w:val="24"/>
          <w:highlight w:val="yellow"/>
        </w:rPr>
        <w:t xml:space="preserve">This standard is subject to the restrictions imposed under </w:t>
      </w:r>
      <w:r w:rsidRPr="009365B2">
        <w:rPr>
          <w:rFonts w:ascii="Times" w:hAnsi="Times"/>
          <w:i/>
          <w:iCs/>
          <w:sz w:val="24"/>
          <w:szCs w:val="24"/>
          <w:highlight w:val="yellow"/>
        </w:rPr>
        <w:t xml:space="preserve">PFA Act </w:t>
      </w:r>
      <w:r w:rsidRPr="00523EE4">
        <w:rPr>
          <w:rFonts w:ascii="Times" w:hAnsi="Times"/>
          <w:sz w:val="24"/>
          <w:szCs w:val="24"/>
          <w:highlight w:val="yellow"/>
        </w:rPr>
        <w:t>1954</w:t>
      </w:r>
      <w:r w:rsidRPr="009365B2">
        <w:rPr>
          <w:rFonts w:ascii="Times" w:hAnsi="Times"/>
          <w:i/>
          <w:iCs/>
          <w:sz w:val="24"/>
          <w:szCs w:val="24"/>
          <w:highlight w:val="yellow"/>
        </w:rPr>
        <w:t xml:space="preserve"> (</w:t>
      </w:r>
      <w:r w:rsidRPr="009365B2">
        <w:rPr>
          <w:rFonts w:ascii="Times" w:hAnsi="Times"/>
          <w:sz w:val="24"/>
          <w:szCs w:val="24"/>
          <w:highlight w:val="yellow"/>
        </w:rPr>
        <w:t xml:space="preserve">including the rules framed thereunder) and </w:t>
      </w:r>
      <w:r w:rsidRPr="009365B2">
        <w:rPr>
          <w:rFonts w:ascii="Times" w:hAnsi="Times"/>
          <w:i/>
          <w:iCs/>
          <w:sz w:val="24"/>
          <w:szCs w:val="24"/>
          <w:highlight w:val="yellow"/>
        </w:rPr>
        <w:t xml:space="preserve">Standards of Weights and Measures (Packaged Commodities) Rules, </w:t>
      </w:r>
      <w:r w:rsidRPr="00523EE4">
        <w:rPr>
          <w:rFonts w:ascii="Times" w:hAnsi="Times"/>
          <w:sz w:val="24"/>
          <w:szCs w:val="24"/>
          <w:highlight w:val="yellow"/>
        </w:rPr>
        <w:t>1977</w:t>
      </w:r>
      <w:r w:rsidRPr="009365B2">
        <w:rPr>
          <w:rFonts w:ascii="Times" w:hAnsi="Times"/>
          <w:i/>
          <w:iCs/>
          <w:sz w:val="24"/>
          <w:szCs w:val="24"/>
          <w:highlight w:val="yellow"/>
        </w:rPr>
        <w:t xml:space="preserve">, </w:t>
      </w:r>
      <w:r w:rsidRPr="009365B2">
        <w:rPr>
          <w:rFonts w:ascii="Times" w:hAnsi="Times"/>
          <w:sz w:val="24"/>
          <w:szCs w:val="24"/>
          <w:highlight w:val="yellow"/>
        </w:rPr>
        <w:t>wherever applicable.</w:t>
      </w:r>
    </w:p>
    <w:p w:rsidR="00BF51C9" w:rsidRPr="00A11069" w:rsidRDefault="00BF51C9" w:rsidP="004D0479">
      <w:pPr>
        <w:pStyle w:val="NoSpacing"/>
        <w:jc w:val="both"/>
        <w:rPr>
          <w:rFonts w:ascii="Times" w:hAnsi="Times"/>
          <w:sz w:val="24"/>
          <w:szCs w:val="24"/>
        </w:rPr>
      </w:pPr>
    </w:p>
    <w:p w:rsidR="00E33C10" w:rsidRDefault="00E33C10" w:rsidP="00E33C10">
      <w:pPr>
        <w:autoSpaceDE w:val="0"/>
        <w:autoSpaceDN w:val="0"/>
        <w:adjustRightInd w:val="0"/>
        <w:spacing w:after="0" w:line="240" w:lineRule="auto"/>
        <w:jc w:val="both"/>
        <w:rPr>
          <w:rFonts w:ascii="Times New Roman" w:hAnsi="Times New Roman" w:cs="Times New Roman"/>
          <w:sz w:val="24"/>
          <w:szCs w:val="24"/>
          <w:lang w:val="en-US"/>
        </w:rPr>
      </w:pPr>
      <w:r w:rsidRPr="00260778">
        <w:rPr>
          <w:rFonts w:ascii="Times New Roman" w:hAnsi="Times New Roman" w:cs="Times New Roman"/>
          <w:sz w:val="24"/>
          <w:szCs w:val="24"/>
          <w:lang w:val="en-US"/>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260778">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260778">
        <w:rPr>
          <w:rFonts w:ascii="Times New Roman" w:hAnsi="Times New Roman" w:cs="Times New Roman"/>
          <w:sz w:val="24"/>
          <w:szCs w:val="24"/>
          <w:lang w:val="en-US"/>
        </w:rPr>
        <w:t>:</w:t>
      </w:r>
      <w:proofErr w:type="gramEnd"/>
      <w:r w:rsidRPr="00260778">
        <w:rPr>
          <w:rFonts w:ascii="Times New Roman" w:hAnsi="Times New Roman" w:cs="Times New Roman"/>
          <w:sz w:val="24"/>
          <w:szCs w:val="24"/>
          <w:lang w:val="en-US"/>
        </w:rPr>
        <w:t xml:space="preserve"> 2022 ‘Rules for rounding off numerical values (</w:t>
      </w:r>
      <w:r w:rsidRPr="00260778">
        <w:rPr>
          <w:rFonts w:ascii="Times New Roman" w:hAnsi="Times New Roman" w:cs="Times New Roman"/>
          <w:i/>
          <w:iCs/>
          <w:sz w:val="24"/>
          <w:szCs w:val="24"/>
          <w:lang w:val="en-US"/>
        </w:rPr>
        <w:t>second revision</w:t>
      </w:r>
      <w:r w:rsidRPr="00260778">
        <w:rPr>
          <w:rFonts w:ascii="Times New Roman" w:hAnsi="Times New Roman" w:cs="Times New Roman"/>
          <w:sz w:val="24"/>
          <w:szCs w:val="24"/>
          <w:lang w:val="en-US"/>
        </w:rPr>
        <w:t>)’. The number of significant places retained in the rounded off value should be the same as that of the specified value in this standard.</w:t>
      </w:r>
    </w:p>
    <w:p w:rsidR="00BF51C9" w:rsidRDefault="00BF51C9" w:rsidP="00BF51C9">
      <w:pPr>
        <w:pStyle w:val="NoSpacing"/>
        <w:jc w:val="both"/>
        <w:rPr>
          <w:rFonts w:ascii="Times" w:hAnsi="Times"/>
          <w:b/>
          <w:bCs/>
          <w:sz w:val="24"/>
          <w:szCs w:val="24"/>
        </w:rPr>
      </w:pPr>
    </w:p>
    <w:p w:rsidR="00BF51C9" w:rsidRDefault="00BF51C9" w:rsidP="00BF51C9">
      <w:pPr>
        <w:pStyle w:val="NoSpacing"/>
        <w:jc w:val="both"/>
        <w:rPr>
          <w:rFonts w:ascii="Times" w:hAnsi="Times"/>
          <w:b/>
          <w:bCs/>
          <w:sz w:val="24"/>
          <w:szCs w:val="24"/>
        </w:rPr>
      </w:pPr>
    </w:p>
    <w:p w:rsidR="00BF51C9" w:rsidRDefault="00BF51C9" w:rsidP="00BF51C9">
      <w:pPr>
        <w:pStyle w:val="NoSpacing"/>
        <w:jc w:val="both"/>
        <w:rPr>
          <w:rFonts w:ascii="Times" w:hAnsi="Times"/>
          <w:b/>
          <w:bCs/>
          <w:sz w:val="24"/>
          <w:szCs w:val="24"/>
        </w:rPr>
      </w:pPr>
    </w:p>
    <w:p w:rsidR="00BF51C9" w:rsidRDefault="00BF51C9" w:rsidP="00BF51C9">
      <w:pPr>
        <w:pStyle w:val="NoSpacing"/>
        <w:jc w:val="both"/>
        <w:rPr>
          <w:rFonts w:ascii="Times" w:hAnsi="Times"/>
          <w:b/>
          <w:bCs/>
          <w:sz w:val="24"/>
          <w:szCs w:val="24"/>
        </w:rPr>
      </w:pPr>
    </w:p>
    <w:p w:rsidR="00BF51C9" w:rsidRDefault="00BF51C9" w:rsidP="00BF51C9">
      <w:pPr>
        <w:pStyle w:val="NoSpacing"/>
        <w:jc w:val="both"/>
        <w:rPr>
          <w:rFonts w:ascii="Times" w:hAnsi="Times"/>
          <w:b/>
          <w:bCs/>
          <w:sz w:val="24"/>
          <w:szCs w:val="24"/>
        </w:rPr>
      </w:pPr>
    </w:p>
    <w:p w:rsidR="00BF51C9" w:rsidRDefault="00BF51C9" w:rsidP="00BF51C9">
      <w:pPr>
        <w:pStyle w:val="NoSpacing"/>
        <w:jc w:val="both"/>
        <w:rPr>
          <w:rFonts w:ascii="Times" w:hAnsi="Times"/>
          <w:b/>
          <w:bCs/>
          <w:sz w:val="24"/>
          <w:szCs w:val="24"/>
        </w:rPr>
      </w:pPr>
    </w:p>
    <w:p w:rsidR="00BF51C9" w:rsidRDefault="00BF51C9" w:rsidP="00BF51C9">
      <w:pPr>
        <w:pStyle w:val="NoSpacing"/>
        <w:jc w:val="both"/>
        <w:rPr>
          <w:rFonts w:ascii="Times" w:hAnsi="Times"/>
          <w:b/>
          <w:bCs/>
          <w:sz w:val="24"/>
          <w:szCs w:val="24"/>
        </w:rPr>
      </w:pPr>
    </w:p>
    <w:p w:rsidR="00BF51C9" w:rsidRDefault="00BF51C9" w:rsidP="00BF51C9">
      <w:pPr>
        <w:pStyle w:val="NoSpacing"/>
        <w:jc w:val="both"/>
        <w:rPr>
          <w:rFonts w:ascii="Times" w:hAnsi="Times"/>
          <w:b/>
          <w:bCs/>
          <w:sz w:val="24"/>
          <w:szCs w:val="24"/>
        </w:rPr>
      </w:pPr>
    </w:p>
    <w:p w:rsidR="00BF51C9" w:rsidRDefault="00BF51C9" w:rsidP="00BF51C9">
      <w:pPr>
        <w:pStyle w:val="NoSpacing"/>
        <w:jc w:val="both"/>
        <w:rPr>
          <w:rFonts w:ascii="Times" w:hAnsi="Times"/>
          <w:b/>
          <w:bCs/>
          <w:sz w:val="24"/>
          <w:szCs w:val="24"/>
        </w:rPr>
      </w:pPr>
    </w:p>
    <w:p w:rsidR="00BF51C9" w:rsidRDefault="00BF51C9" w:rsidP="00BF51C9">
      <w:pPr>
        <w:pStyle w:val="NoSpacing"/>
        <w:jc w:val="both"/>
        <w:rPr>
          <w:rFonts w:ascii="Times" w:hAnsi="Times"/>
          <w:b/>
          <w:bCs/>
          <w:sz w:val="24"/>
          <w:szCs w:val="24"/>
        </w:rPr>
      </w:pPr>
    </w:p>
    <w:p w:rsidR="00BF51C9" w:rsidRDefault="00BF51C9" w:rsidP="00BF51C9">
      <w:pPr>
        <w:pStyle w:val="NoSpacing"/>
        <w:jc w:val="both"/>
        <w:rPr>
          <w:rFonts w:ascii="Times" w:hAnsi="Times"/>
          <w:b/>
          <w:bCs/>
          <w:sz w:val="24"/>
          <w:szCs w:val="24"/>
        </w:rPr>
      </w:pPr>
    </w:p>
    <w:p w:rsidR="00BF51C9" w:rsidRDefault="00BF51C9" w:rsidP="00BF51C9">
      <w:pPr>
        <w:pStyle w:val="NoSpacing"/>
        <w:jc w:val="both"/>
        <w:rPr>
          <w:rFonts w:ascii="Times" w:hAnsi="Times"/>
          <w:b/>
          <w:bCs/>
          <w:sz w:val="24"/>
          <w:szCs w:val="24"/>
        </w:rPr>
      </w:pPr>
    </w:p>
    <w:p w:rsidR="00BF51C9" w:rsidRDefault="00BF51C9" w:rsidP="00BF51C9">
      <w:pPr>
        <w:pStyle w:val="NoSpacing"/>
        <w:jc w:val="both"/>
        <w:rPr>
          <w:rFonts w:ascii="Times" w:hAnsi="Times"/>
          <w:b/>
          <w:bCs/>
          <w:sz w:val="24"/>
          <w:szCs w:val="24"/>
        </w:rPr>
      </w:pPr>
    </w:p>
    <w:p w:rsidR="00BF51C9" w:rsidRDefault="00BF51C9" w:rsidP="00BF51C9">
      <w:pPr>
        <w:pStyle w:val="NoSpacing"/>
        <w:jc w:val="both"/>
        <w:rPr>
          <w:rFonts w:ascii="Times" w:hAnsi="Times"/>
          <w:b/>
          <w:bCs/>
          <w:sz w:val="24"/>
          <w:szCs w:val="24"/>
        </w:rPr>
      </w:pPr>
    </w:p>
    <w:p w:rsidR="00BF51C9" w:rsidRDefault="00BF51C9" w:rsidP="00BF51C9">
      <w:pPr>
        <w:pStyle w:val="NoSpacing"/>
        <w:jc w:val="both"/>
        <w:rPr>
          <w:rFonts w:ascii="Times" w:hAnsi="Times"/>
          <w:b/>
          <w:bCs/>
          <w:sz w:val="24"/>
          <w:szCs w:val="24"/>
        </w:rPr>
      </w:pPr>
    </w:p>
    <w:p w:rsidR="00BF51C9" w:rsidRDefault="00BF51C9" w:rsidP="00BF51C9">
      <w:pPr>
        <w:pStyle w:val="NoSpacing"/>
        <w:jc w:val="both"/>
        <w:rPr>
          <w:rFonts w:ascii="Times" w:hAnsi="Times"/>
          <w:b/>
          <w:bCs/>
          <w:sz w:val="24"/>
          <w:szCs w:val="24"/>
        </w:rPr>
      </w:pPr>
    </w:p>
    <w:p w:rsidR="004D0479" w:rsidRDefault="004D0479" w:rsidP="004D0479">
      <w:pPr>
        <w:pStyle w:val="NoSpacing"/>
        <w:jc w:val="both"/>
        <w:rPr>
          <w:rFonts w:ascii="Times New Roman" w:hAnsi="Times New Roman" w:cs="Times New Roman"/>
          <w:b/>
          <w:bCs/>
          <w:sz w:val="24"/>
          <w:szCs w:val="24"/>
        </w:rPr>
      </w:pPr>
    </w:p>
    <w:p w:rsidR="004D0479" w:rsidRDefault="004D0479" w:rsidP="004D0479">
      <w:pPr>
        <w:pStyle w:val="NoSpacing"/>
        <w:jc w:val="both"/>
        <w:rPr>
          <w:rFonts w:ascii="Times New Roman" w:hAnsi="Times New Roman" w:cs="Times New Roman"/>
          <w:b/>
          <w:bCs/>
          <w:sz w:val="24"/>
          <w:szCs w:val="24"/>
        </w:rPr>
      </w:pPr>
    </w:p>
    <w:p w:rsidR="004D0479" w:rsidRDefault="004D0479" w:rsidP="004D0479">
      <w:pPr>
        <w:pStyle w:val="NoSpacing"/>
        <w:jc w:val="both"/>
        <w:rPr>
          <w:rFonts w:ascii="Times New Roman" w:hAnsi="Times New Roman" w:cs="Times New Roman"/>
          <w:b/>
          <w:bCs/>
          <w:sz w:val="24"/>
          <w:szCs w:val="24"/>
        </w:rPr>
      </w:pPr>
    </w:p>
    <w:p w:rsidR="001C1218" w:rsidRDefault="001C1218" w:rsidP="004D0479">
      <w:pPr>
        <w:pStyle w:val="NoSpacing"/>
        <w:jc w:val="both"/>
        <w:rPr>
          <w:rFonts w:ascii="Times New Roman" w:hAnsi="Times New Roman" w:cs="Times New Roman"/>
          <w:b/>
          <w:bCs/>
          <w:sz w:val="24"/>
          <w:szCs w:val="24"/>
        </w:rPr>
      </w:pPr>
    </w:p>
    <w:p w:rsidR="001C1218" w:rsidRDefault="001C1218" w:rsidP="004D0479">
      <w:pPr>
        <w:pStyle w:val="NoSpacing"/>
        <w:jc w:val="both"/>
        <w:rPr>
          <w:rFonts w:ascii="Times New Roman" w:hAnsi="Times New Roman" w:cs="Times New Roman"/>
          <w:b/>
          <w:bCs/>
          <w:sz w:val="24"/>
          <w:szCs w:val="24"/>
        </w:rPr>
      </w:pPr>
    </w:p>
    <w:p w:rsidR="001C1218" w:rsidRDefault="001C1218" w:rsidP="004D0479">
      <w:pPr>
        <w:pStyle w:val="NoSpacing"/>
        <w:jc w:val="both"/>
        <w:rPr>
          <w:rFonts w:ascii="Times New Roman" w:hAnsi="Times New Roman" w:cs="Times New Roman"/>
          <w:b/>
          <w:bCs/>
          <w:sz w:val="24"/>
          <w:szCs w:val="24"/>
        </w:rPr>
      </w:pPr>
    </w:p>
    <w:p w:rsidR="001C1218" w:rsidRDefault="001C1218" w:rsidP="004D0479">
      <w:pPr>
        <w:pStyle w:val="NoSpacing"/>
        <w:jc w:val="both"/>
        <w:rPr>
          <w:rFonts w:ascii="Times New Roman" w:hAnsi="Times New Roman" w:cs="Times New Roman"/>
          <w:b/>
          <w:bCs/>
          <w:sz w:val="24"/>
          <w:szCs w:val="24"/>
        </w:rPr>
      </w:pPr>
    </w:p>
    <w:p w:rsidR="001C1218" w:rsidRDefault="001C1218" w:rsidP="004D0479">
      <w:pPr>
        <w:pStyle w:val="NoSpacing"/>
        <w:jc w:val="both"/>
        <w:rPr>
          <w:rFonts w:ascii="Times New Roman" w:hAnsi="Times New Roman" w:cs="Times New Roman"/>
          <w:b/>
          <w:bCs/>
          <w:sz w:val="24"/>
          <w:szCs w:val="24"/>
        </w:rPr>
      </w:pPr>
    </w:p>
    <w:p w:rsidR="001C1218" w:rsidRDefault="001C1218" w:rsidP="004D0479">
      <w:pPr>
        <w:pStyle w:val="NoSpacing"/>
        <w:jc w:val="both"/>
        <w:rPr>
          <w:rFonts w:ascii="Times New Roman" w:hAnsi="Times New Roman" w:cs="Times New Roman"/>
          <w:b/>
          <w:bCs/>
          <w:sz w:val="24"/>
          <w:szCs w:val="24"/>
        </w:rPr>
      </w:pPr>
    </w:p>
    <w:p w:rsidR="001C1218" w:rsidRDefault="001C1218" w:rsidP="004D0479">
      <w:pPr>
        <w:pStyle w:val="NoSpacing"/>
        <w:jc w:val="both"/>
        <w:rPr>
          <w:rFonts w:ascii="Times New Roman" w:hAnsi="Times New Roman" w:cs="Times New Roman"/>
          <w:b/>
          <w:bCs/>
          <w:sz w:val="24"/>
          <w:szCs w:val="24"/>
        </w:rPr>
      </w:pPr>
    </w:p>
    <w:p w:rsidR="001C1218" w:rsidRDefault="001C1218" w:rsidP="004D0479">
      <w:pPr>
        <w:pStyle w:val="NoSpacing"/>
        <w:jc w:val="both"/>
        <w:rPr>
          <w:rFonts w:ascii="Times New Roman" w:hAnsi="Times New Roman" w:cs="Times New Roman"/>
          <w:b/>
          <w:bCs/>
          <w:sz w:val="24"/>
          <w:szCs w:val="24"/>
        </w:rPr>
      </w:pPr>
    </w:p>
    <w:p w:rsidR="00446D14" w:rsidRDefault="00446D14" w:rsidP="004D0479">
      <w:pPr>
        <w:pStyle w:val="NoSpacing"/>
        <w:jc w:val="both"/>
        <w:rPr>
          <w:rFonts w:ascii="Times New Roman" w:hAnsi="Times New Roman" w:cs="Times New Roman"/>
          <w:b/>
          <w:bCs/>
          <w:sz w:val="24"/>
          <w:szCs w:val="24"/>
        </w:rPr>
      </w:pPr>
    </w:p>
    <w:p w:rsidR="00BF51C9" w:rsidRPr="004D0479" w:rsidRDefault="00BF51C9" w:rsidP="004D0479">
      <w:pPr>
        <w:pStyle w:val="NoSpacing"/>
        <w:jc w:val="both"/>
        <w:rPr>
          <w:rFonts w:ascii="Times New Roman" w:hAnsi="Times New Roman" w:cs="Times New Roman"/>
          <w:b/>
          <w:bCs/>
          <w:sz w:val="24"/>
          <w:szCs w:val="24"/>
        </w:rPr>
      </w:pPr>
      <w:r w:rsidRPr="004D0479">
        <w:rPr>
          <w:rFonts w:ascii="Times New Roman" w:hAnsi="Times New Roman" w:cs="Times New Roman"/>
          <w:b/>
          <w:bCs/>
          <w:sz w:val="24"/>
          <w:szCs w:val="24"/>
        </w:rPr>
        <w:t>1 SCOPE</w:t>
      </w:r>
    </w:p>
    <w:p w:rsidR="00BF51C9" w:rsidRPr="004D0479" w:rsidRDefault="00BF51C9" w:rsidP="004D0479">
      <w:pPr>
        <w:pStyle w:val="NoSpacing"/>
        <w:jc w:val="both"/>
        <w:rPr>
          <w:rFonts w:ascii="Times New Roman" w:hAnsi="Times New Roman" w:cs="Times New Roman"/>
          <w:b/>
          <w:bCs/>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sz w:val="24"/>
          <w:szCs w:val="24"/>
        </w:rPr>
        <w:t>This standard prescribes the methods of sampling and criteria for ascertaining the conformity of a lot of bakery products to the relevant product specifications, such as,</w:t>
      </w:r>
      <w:r w:rsidRPr="004D0479">
        <w:rPr>
          <w:rFonts w:ascii="Times New Roman" w:hAnsi="Times New Roman" w:cs="Times New Roman"/>
          <w:b/>
          <w:bCs/>
          <w:sz w:val="24"/>
          <w:szCs w:val="24"/>
        </w:rPr>
        <w:t xml:space="preserve"> </w:t>
      </w:r>
      <w:r w:rsidRPr="004D0479">
        <w:rPr>
          <w:rFonts w:ascii="Times New Roman" w:hAnsi="Times New Roman" w:cs="Times New Roman"/>
          <w:sz w:val="24"/>
          <w:szCs w:val="24"/>
        </w:rPr>
        <w:t>biscuits, breads and cakes. It also includes the recommended provisions for process control for the guidance of manufacturers.</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b/>
          <w:bCs/>
          <w:sz w:val="24"/>
          <w:szCs w:val="24"/>
        </w:rPr>
      </w:pPr>
      <w:r w:rsidRPr="004D0479">
        <w:rPr>
          <w:rFonts w:ascii="Times New Roman" w:hAnsi="Times New Roman" w:cs="Times New Roman"/>
          <w:b/>
          <w:bCs/>
          <w:sz w:val="24"/>
          <w:szCs w:val="24"/>
        </w:rPr>
        <w:t>2 REFERENCES</w:t>
      </w:r>
    </w:p>
    <w:p w:rsidR="00BF51C9" w:rsidRPr="004D0479" w:rsidRDefault="00BF51C9" w:rsidP="004D0479">
      <w:pPr>
        <w:pStyle w:val="NoSpacing"/>
        <w:jc w:val="both"/>
        <w:rPr>
          <w:rFonts w:ascii="Times New Roman" w:hAnsi="Times New Roman" w:cs="Times New Roman"/>
          <w:b/>
          <w:bCs/>
          <w:sz w:val="24"/>
          <w:szCs w:val="24"/>
        </w:rPr>
      </w:pPr>
    </w:p>
    <w:p w:rsidR="004D0479" w:rsidRDefault="00BF51C9" w:rsidP="004D0479">
      <w:pPr>
        <w:jc w:val="both"/>
        <w:rPr>
          <w:rFonts w:ascii="Times New Roman" w:hAnsi="Times New Roman" w:cs="Times New Roman"/>
        </w:rPr>
      </w:pPr>
      <w:r w:rsidRPr="004D0479">
        <w:rPr>
          <w:rFonts w:ascii="Times New Roman" w:hAnsi="Times New Roman" w:cs="Times New Roman"/>
          <w:b/>
          <w:bCs/>
          <w:sz w:val="24"/>
          <w:szCs w:val="24"/>
        </w:rPr>
        <w:t>2.1</w:t>
      </w:r>
      <w:r w:rsidRPr="004D0479">
        <w:rPr>
          <w:rFonts w:ascii="Times New Roman" w:hAnsi="Times New Roman" w:cs="Times New Roman"/>
          <w:sz w:val="24"/>
          <w:szCs w:val="24"/>
        </w:rPr>
        <w:t xml:space="preserve"> </w:t>
      </w:r>
      <w:r w:rsidR="004D0479" w:rsidRPr="000D791E">
        <w:rPr>
          <w:rFonts w:ascii="Times New Roman" w:hAnsi="Times New Roman" w:cs="Times New Roman"/>
        </w:rPr>
        <w:t>The following standard</w:t>
      </w:r>
      <w:r w:rsidR="004D0479">
        <w:rPr>
          <w:rFonts w:ascii="Times New Roman" w:hAnsi="Times New Roman" w:cs="Times New Roman"/>
        </w:rPr>
        <w:t>s</w:t>
      </w:r>
      <w:r w:rsidR="004D0479" w:rsidRPr="000D791E">
        <w:rPr>
          <w:rFonts w:ascii="Times New Roman" w:hAnsi="Times New Roman" w:cs="Times New Roman"/>
        </w:rPr>
        <w:t xml:space="preserve"> contain provision which through reference in this text, constitutes provision of this standard. At the time of publication, the edition indicated w</w:t>
      </w:r>
      <w:r w:rsidR="004D0479">
        <w:rPr>
          <w:rFonts w:ascii="Times New Roman" w:hAnsi="Times New Roman" w:cs="Times New Roman"/>
        </w:rPr>
        <w:t>ere</w:t>
      </w:r>
      <w:r w:rsidR="004D0479" w:rsidRPr="000D791E">
        <w:rPr>
          <w:rFonts w:ascii="Times New Roman" w:hAnsi="Times New Roman" w:cs="Times New Roman"/>
        </w:rPr>
        <w:t xml:space="preserve"> valid. All standards are subject to revision and parties to agreements based on this standard is encouraged to investigate the possibility of applying the most recent edition of the standard indicated below:</w:t>
      </w:r>
    </w:p>
    <w:tbl>
      <w:tblPr>
        <w:tblStyle w:val="TableGrid"/>
        <w:tblW w:w="0" w:type="auto"/>
        <w:tblInd w:w="-5" w:type="dxa"/>
        <w:tblLook w:val="04A0" w:firstRow="1" w:lastRow="0" w:firstColumn="1" w:lastColumn="0" w:noHBand="0" w:noVBand="1"/>
      </w:tblPr>
      <w:tblGrid>
        <w:gridCol w:w="2127"/>
        <w:gridCol w:w="5641"/>
      </w:tblGrid>
      <w:tr w:rsidR="004D0479" w:rsidRPr="004D0479" w:rsidTr="00A83716">
        <w:tc>
          <w:tcPr>
            <w:tcW w:w="2127" w:type="dxa"/>
          </w:tcPr>
          <w:p w:rsidR="004D0479" w:rsidRPr="004D0479" w:rsidRDefault="004D0479" w:rsidP="007B5141">
            <w:pPr>
              <w:pStyle w:val="NoSpacing"/>
              <w:jc w:val="both"/>
              <w:rPr>
                <w:rFonts w:ascii="Times New Roman" w:hAnsi="Times New Roman" w:cs="Times New Roman"/>
                <w:i/>
                <w:iCs/>
                <w:sz w:val="24"/>
                <w:szCs w:val="24"/>
                <w:lang w:val="en-US"/>
              </w:rPr>
            </w:pPr>
            <w:r w:rsidRPr="004D0479">
              <w:rPr>
                <w:rFonts w:ascii="Times New Roman" w:hAnsi="Times New Roman" w:cs="Times New Roman"/>
                <w:i/>
                <w:iCs/>
                <w:sz w:val="24"/>
                <w:szCs w:val="24"/>
                <w:lang w:val="en-US"/>
              </w:rPr>
              <w:t>IS No.</w:t>
            </w:r>
          </w:p>
        </w:tc>
        <w:tc>
          <w:tcPr>
            <w:tcW w:w="5641" w:type="dxa"/>
          </w:tcPr>
          <w:p w:rsidR="004D0479" w:rsidRPr="004D0479" w:rsidRDefault="004D0479" w:rsidP="007B5141">
            <w:pPr>
              <w:pStyle w:val="NoSpacing"/>
              <w:jc w:val="both"/>
              <w:rPr>
                <w:rFonts w:ascii="Times New Roman" w:hAnsi="Times New Roman" w:cs="Times New Roman"/>
                <w:i/>
                <w:iCs/>
                <w:sz w:val="24"/>
                <w:szCs w:val="24"/>
                <w:lang w:val="en-US"/>
              </w:rPr>
            </w:pPr>
            <w:r w:rsidRPr="004D0479">
              <w:rPr>
                <w:rFonts w:ascii="Times New Roman" w:hAnsi="Times New Roman" w:cs="Times New Roman"/>
                <w:i/>
                <w:iCs/>
                <w:sz w:val="24"/>
                <w:szCs w:val="24"/>
                <w:lang w:val="en-US"/>
              </w:rPr>
              <w:t>Title</w:t>
            </w:r>
          </w:p>
        </w:tc>
      </w:tr>
      <w:tr w:rsidR="004D0479" w:rsidRPr="004D0479" w:rsidTr="00A83716">
        <w:tc>
          <w:tcPr>
            <w:tcW w:w="2127" w:type="dxa"/>
          </w:tcPr>
          <w:p w:rsidR="004D0479" w:rsidRPr="004D0479" w:rsidRDefault="004D0479" w:rsidP="008E1ABC">
            <w:pPr>
              <w:pStyle w:val="NoSpacing"/>
              <w:rPr>
                <w:rFonts w:ascii="Times New Roman" w:hAnsi="Times New Roman" w:cs="Times New Roman"/>
                <w:sz w:val="24"/>
                <w:szCs w:val="24"/>
                <w:lang w:val="en-US"/>
              </w:rPr>
            </w:pPr>
            <w:r w:rsidRPr="004D0479">
              <w:rPr>
                <w:rFonts w:ascii="Times New Roman" w:hAnsi="Times New Roman" w:cs="Times New Roman"/>
                <w:sz w:val="24"/>
                <w:szCs w:val="24"/>
                <w:lang w:val="en-US"/>
              </w:rPr>
              <w:t>IS 498</w:t>
            </w:r>
            <w:r w:rsidR="008E1ABC">
              <w:rPr>
                <w:rFonts w:ascii="Times New Roman" w:hAnsi="Times New Roman" w:cs="Times New Roman"/>
                <w:sz w:val="24"/>
                <w:szCs w:val="24"/>
                <w:lang w:val="en-US"/>
              </w:rPr>
              <w:t xml:space="preserve"> </w:t>
            </w:r>
            <w:r w:rsidRPr="004D0479">
              <w:rPr>
                <w:rFonts w:ascii="Times New Roman" w:hAnsi="Times New Roman" w:cs="Times New Roman"/>
                <w:sz w:val="24"/>
                <w:szCs w:val="24"/>
                <w:lang w:val="en-US"/>
              </w:rPr>
              <w:t>:</w:t>
            </w:r>
            <w:r w:rsidR="008E1ABC">
              <w:rPr>
                <w:rFonts w:ascii="Times New Roman" w:hAnsi="Times New Roman" w:cs="Times New Roman"/>
                <w:sz w:val="24"/>
                <w:szCs w:val="24"/>
                <w:lang w:val="en-US"/>
              </w:rPr>
              <w:t xml:space="preserve"> 2018</w:t>
            </w:r>
          </w:p>
        </w:tc>
        <w:tc>
          <w:tcPr>
            <w:tcW w:w="5641" w:type="dxa"/>
          </w:tcPr>
          <w:p w:rsidR="004D0479" w:rsidRPr="009C417E" w:rsidRDefault="008E1ABC" w:rsidP="008E1ABC">
            <w:pPr>
              <w:pStyle w:val="NoSpacing"/>
              <w:jc w:val="both"/>
              <w:rPr>
                <w:rFonts w:ascii="Times New Roman" w:hAnsi="Times New Roman" w:cs="Times New Roman"/>
                <w:sz w:val="24"/>
                <w:szCs w:val="24"/>
                <w:lang w:val="en-US"/>
              </w:rPr>
            </w:pPr>
            <w:r w:rsidRPr="009C417E">
              <w:rPr>
                <w:rFonts w:ascii="Times New Roman" w:hAnsi="Times New Roman" w:cs="Times New Roman"/>
                <w:sz w:val="24"/>
                <w:szCs w:val="24"/>
                <w:lang w:val="en-US"/>
              </w:rPr>
              <w:t xml:space="preserve">Grading for </w:t>
            </w:r>
            <w:r w:rsidRPr="009C417E">
              <w:rPr>
                <w:rFonts w:ascii="Times New Roman" w:hAnsi="Times New Roman" w:cs="Times New Roman"/>
                <w:sz w:val="24"/>
                <w:szCs w:val="24"/>
                <w:lang w:val="en-US"/>
              </w:rPr>
              <w:t xml:space="preserve">vacuum pan (plantation white and refined) sugar </w:t>
            </w:r>
            <w:r w:rsidR="004D0479" w:rsidRPr="009C417E">
              <w:rPr>
                <w:rFonts w:ascii="Times New Roman" w:hAnsi="Times New Roman" w:cs="Times New Roman"/>
                <w:sz w:val="24"/>
                <w:szCs w:val="24"/>
                <w:lang w:val="en-US"/>
              </w:rPr>
              <w:t>(</w:t>
            </w:r>
            <w:r w:rsidRPr="009C417E">
              <w:rPr>
                <w:rFonts w:ascii="Times New Roman" w:hAnsi="Times New Roman" w:cs="Times New Roman"/>
                <w:i/>
                <w:iCs/>
                <w:sz w:val="24"/>
                <w:szCs w:val="24"/>
                <w:lang w:val="en-US"/>
              </w:rPr>
              <w:t xml:space="preserve">sixth </w:t>
            </w:r>
            <w:r w:rsidR="004D0479" w:rsidRPr="009C417E">
              <w:rPr>
                <w:rFonts w:ascii="Times New Roman" w:hAnsi="Times New Roman" w:cs="Times New Roman"/>
                <w:i/>
                <w:iCs/>
                <w:sz w:val="24"/>
                <w:szCs w:val="24"/>
                <w:lang w:val="en-US"/>
              </w:rPr>
              <w:t>revision</w:t>
            </w:r>
            <w:r w:rsidR="004D0479" w:rsidRPr="009C417E">
              <w:rPr>
                <w:rFonts w:ascii="Times New Roman" w:hAnsi="Times New Roman" w:cs="Times New Roman"/>
                <w:sz w:val="24"/>
                <w:szCs w:val="24"/>
                <w:lang w:val="en-US"/>
              </w:rPr>
              <w:t>)</w:t>
            </w:r>
          </w:p>
        </w:tc>
      </w:tr>
      <w:tr w:rsidR="000E450C" w:rsidRPr="004D0479" w:rsidTr="00A83716">
        <w:tc>
          <w:tcPr>
            <w:tcW w:w="2127" w:type="dxa"/>
          </w:tcPr>
          <w:p w:rsidR="000E450C" w:rsidRPr="004D0479" w:rsidRDefault="000E450C" w:rsidP="008E1ABC">
            <w:pPr>
              <w:pStyle w:val="NoSpacing"/>
              <w:rPr>
                <w:rFonts w:ascii="Times New Roman" w:hAnsi="Times New Roman" w:cs="Times New Roman"/>
                <w:sz w:val="24"/>
                <w:szCs w:val="24"/>
                <w:lang w:val="en-US"/>
              </w:rPr>
            </w:pPr>
            <w:r>
              <w:rPr>
                <w:rFonts w:ascii="Times New Roman" w:hAnsi="Times New Roman" w:cs="Times New Roman"/>
                <w:sz w:val="24"/>
                <w:szCs w:val="24"/>
                <w:lang w:val="en-US"/>
              </w:rPr>
              <w:t>IS 1009 : 2023</w:t>
            </w:r>
          </w:p>
        </w:tc>
        <w:tc>
          <w:tcPr>
            <w:tcW w:w="5641" w:type="dxa"/>
          </w:tcPr>
          <w:p w:rsidR="000E450C" w:rsidRPr="009C417E" w:rsidRDefault="000E450C" w:rsidP="000E450C">
            <w:pPr>
              <w:pStyle w:val="NoSpacing"/>
              <w:jc w:val="both"/>
              <w:rPr>
                <w:rFonts w:ascii="Times New Roman" w:hAnsi="Times New Roman" w:cs="Times New Roman"/>
                <w:sz w:val="24"/>
                <w:szCs w:val="24"/>
                <w:lang w:val="en-US"/>
              </w:rPr>
            </w:pPr>
            <w:r w:rsidRPr="000E450C">
              <w:rPr>
                <w:rFonts w:ascii="Times New Roman" w:hAnsi="Times New Roman" w:cs="Times New Roman"/>
                <w:sz w:val="24"/>
                <w:szCs w:val="24"/>
                <w:lang w:val="en-US"/>
              </w:rPr>
              <w:t xml:space="preserve">Maida </w:t>
            </w:r>
            <w:r w:rsidRPr="009C417E">
              <w:rPr>
                <w:rFonts w:ascii="Times New Roman" w:hAnsi="Times New Roman" w:cs="Times New Roman"/>
                <w:sz w:val="24"/>
                <w:szCs w:val="24"/>
                <w:lang w:val="en-US"/>
              </w:rPr>
              <w:t>—</w:t>
            </w:r>
            <w:r w:rsidRPr="000E450C">
              <w:rPr>
                <w:rFonts w:ascii="Times New Roman" w:hAnsi="Times New Roman" w:cs="Times New Roman"/>
                <w:sz w:val="24"/>
                <w:szCs w:val="24"/>
                <w:lang w:val="en-US"/>
              </w:rPr>
              <w:t xml:space="preserve"> Specification</w:t>
            </w:r>
            <w:r>
              <w:rPr>
                <w:rFonts w:ascii="Times New Roman" w:hAnsi="Times New Roman" w:cs="Times New Roman"/>
                <w:sz w:val="24"/>
                <w:szCs w:val="24"/>
                <w:lang w:val="en-US"/>
              </w:rPr>
              <w:t xml:space="preserve"> </w:t>
            </w:r>
            <w:r w:rsidRPr="009C417E">
              <w:rPr>
                <w:rFonts w:ascii="Times New Roman" w:hAnsi="Times New Roman" w:cs="Times New Roman"/>
                <w:sz w:val="24"/>
                <w:szCs w:val="24"/>
                <w:lang w:val="en-US"/>
              </w:rPr>
              <w:t>(</w:t>
            </w:r>
            <w:r w:rsidRPr="009C417E">
              <w:rPr>
                <w:rFonts w:ascii="Times New Roman" w:hAnsi="Times New Roman" w:cs="Times New Roman"/>
                <w:i/>
                <w:iCs/>
                <w:sz w:val="24"/>
                <w:szCs w:val="24"/>
                <w:lang w:val="en-US"/>
              </w:rPr>
              <w:t>third revision</w:t>
            </w:r>
            <w:r w:rsidRPr="009C417E">
              <w:rPr>
                <w:rFonts w:ascii="Times New Roman" w:hAnsi="Times New Roman" w:cs="Times New Roman"/>
                <w:sz w:val="24"/>
                <w:szCs w:val="24"/>
                <w:lang w:val="en-US"/>
              </w:rPr>
              <w:t>)</w:t>
            </w:r>
          </w:p>
        </w:tc>
      </w:tr>
      <w:tr w:rsidR="004D0479" w:rsidRPr="004D0479" w:rsidTr="00A83716">
        <w:tc>
          <w:tcPr>
            <w:tcW w:w="2127" w:type="dxa"/>
          </w:tcPr>
          <w:p w:rsidR="004D0479" w:rsidRPr="004D0479" w:rsidRDefault="004D0479" w:rsidP="00A83716">
            <w:pPr>
              <w:pStyle w:val="NoSpacing"/>
              <w:rPr>
                <w:rFonts w:ascii="Times New Roman" w:hAnsi="Times New Roman" w:cs="Times New Roman"/>
                <w:sz w:val="24"/>
                <w:szCs w:val="24"/>
                <w:lang w:val="en-US"/>
              </w:rPr>
            </w:pPr>
            <w:r w:rsidRPr="004D0479">
              <w:rPr>
                <w:rFonts w:ascii="Times New Roman" w:hAnsi="Times New Roman" w:cs="Times New Roman"/>
                <w:sz w:val="24"/>
                <w:szCs w:val="24"/>
              </w:rPr>
              <w:t xml:space="preserve">IS 1011 : </w:t>
            </w:r>
            <w:r w:rsidR="00A83716">
              <w:rPr>
                <w:rFonts w:ascii="Times New Roman" w:hAnsi="Times New Roman" w:cs="Times New Roman"/>
                <w:sz w:val="24"/>
                <w:szCs w:val="24"/>
              </w:rPr>
              <w:t>2002</w:t>
            </w:r>
          </w:p>
        </w:tc>
        <w:tc>
          <w:tcPr>
            <w:tcW w:w="5641" w:type="dxa"/>
          </w:tcPr>
          <w:p w:rsidR="004D0479" w:rsidRPr="009C417E" w:rsidRDefault="00A83716" w:rsidP="00A83716">
            <w:pPr>
              <w:pStyle w:val="NoSpacing"/>
              <w:jc w:val="both"/>
              <w:rPr>
                <w:rFonts w:ascii="Times New Roman" w:hAnsi="Times New Roman" w:cs="Times New Roman"/>
                <w:sz w:val="24"/>
                <w:szCs w:val="24"/>
                <w:lang w:val="en-US"/>
              </w:rPr>
            </w:pPr>
            <w:r w:rsidRPr="009C417E">
              <w:rPr>
                <w:rFonts w:ascii="Times New Roman" w:hAnsi="Times New Roman" w:cs="Times New Roman"/>
                <w:sz w:val="24"/>
                <w:szCs w:val="24"/>
                <w:lang w:val="en-US"/>
              </w:rPr>
              <w:t xml:space="preserve">Biscuits </w:t>
            </w:r>
            <w:r w:rsidRPr="009C417E">
              <w:rPr>
                <w:rFonts w:ascii="Times New Roman" w:hAnsi="Times New Roman" w:cs="Times New Roman"/>
                <w:sz w:val="24"/>
                <w:szCs w:val="24"/>
                <w:lang w:val="en-US"/>
              </w:rPr>
              <w:t>—</w:t>
            </w:r>
            <w:r w:rsidRPr="004D0479">
              <w:rPr>
                <w:rFonts w:ascii="Times New Roman" w:hAnsi="Times New Roman" w:cs="Times New Roman"/>
                <w:sz w:val="24"/>
                <w:szCs w:val="24"/>
                <w:lang w:val="en-US"/>
              </w:rPr>
              <w:t xml:space="preserve"> </w:t>
            </w:r>
            <w:r w:rsidRPr="009C417E">
              <w:rPr>
                <w:rFonts w:ascii="Times New Roman" w:hAnsi="Times New Roman" w:cs="Times New Roman"/>
                <w:sz w:val="24"/>
                <w:szCs w:val="24"/>
                <w:lang w:val="en-US"/>
              </w:rPr>
              <w:t>Specification</w:t>
            </w:r>
            <w:r w:rsidR="004D0479" w:rsidRPr="009C417E">
              <w:rPr>
                <w:rFonts w:ascii="Times New Roman" w:hAnsi="Times New Roman" w:cs="Times New Roman"/>
                <w:sz w:val="24"/>
                <w:szCs w:val="24"/>
                <w:lang w:val="en-US"/>
              </w:rPr>
              <w:t xml:space="preserve"> (</w:t>
            </w:r>
            <w:r w:rsidRPr="009C417E">
              <w:rPr>
                <w:rFonts w:ascii="Times New Roman" w:hAnsi="Times New Roman" w:cs="Times New Roman"/>
                <w:i/>
                <w:iCs/>
                <w:sz w:val="24"/>
                <w:szCs w:val="24"/>
                <w:lang w:val="en-US"/>
              </w:rPr>
              <w:t>fourth</w:t>
            </w:r>
            <w:r w:rsidR="004D0479" w:rsidRPr="009C417E">
              <w:rPr>
                <w:rFonts w:ascii="Times New Roman" w:hAnsi="Times New Roman" w:cs="Times New Roman"/>
                <w:i/>
                <w:iCs/>
                <w:sz w:val="24"/>
                <w:szCs w:val="24"/>
                <w:lang w:val="en-US"/>
              </w:rPr>
              <w:t xml:space="preserve"> revision</w:t>
            </w:r>
            <w:r w:rsidR="004D0479" w:rsidRPr="009C417E">
              <w:rPr>
                <w:rFonts w:ascii="Times New Roman" w:hAnsi="Times New Roman" w:cs="Times New Roman"/>
                <w:sz w:val="24"/>
                <w:szCs w:val="24"/>
                <w:lang w:val="en-US"/>
              </w:rPr>
              <w:t>)</w:t>
            </w:r>
          </w:p>
        </w:tc>
      </w:tr>
      <w:tr w:rsidR="004D0479" w:rsidRPr="004D0479" w:rsidTr="00A83716">
        <w:tc>
          <w:tcPr>
            <w:tcW w:w="2127" w:type="dxa"/>
          </w:tcPr>
          <w:p w:rsidR="004D0479" w:rsidRPr="004D0479" w:rsidRDefault="004D0479" w:rsidP="00A83716">
            <w:pPr>
              <w:pStyle w:val="NoSpacing"/>
              <w:rPr>
                <w:rFonts w:ascii="Times New Roman" w:hAnsi="Times New Roman" w:cs="Times New Roman"/>
                <w:sz w:val="24"/>
                <w:szCs w:val="24"/>
                <w:lang w:val="en-US"/>
              </w:rPr>
            </w:pPr>
            <w:r w:rsidRPr="004D0479">
              <w:rPr>
                <w:rFonts w:ascii="Times New Roman" w:hAnsi="Times New Roman" w:cs="Times New Roman"/>
                <w:sz w:val="24"/>
                <w:szCs w:val="24"/>
              </w:rPr>
              <w:t xml:space="preserve">IS 1151 : </w:t>
            </w:r>
            <w:r w:rsidR="00A83716">
              <w:rPr>
                <w:rFonts w:ascii="Times New Roman" w:hAnsi="Times New Roman" w:cs="Times New Roman"/>
                <w:sz w:val="24"/>
                <w:szCs w:val="24"/>
              </w:rPr>
              <w:t>2021</w:t>
            </w:r>
          </w:p>
        </w:tc>
        <w:tc>
          <w:tcPr>
            <w:tcW w:w="5641" w:type="dxa"/>
          </w:tcPr>
          <w:p w:rsidR="004D0479" w:rsidRPr="009C417E" w:rsidRDefault="00A83716" w:rsidP="00A83716">
            <w:pPr>
              <w:pStyle w:val="NoSpacing"/>
              <w:jc w:val="both"/>
              <w:rPr>
                <w:rFonts w:ascii="Times New Roman" w:hAnsi="Times New Roman" w:cs="Times New Roman"/>
                <w:sz w:val="24"/>
                <w:szCs w:val="24"/>
                <w:lang w:val="en-US"/>
              </w:rPr>
            </w:pPr>
            <w:r w:rsidRPr="00A83716">
              <w:rPr>
                <w:rFonts w:ascii="Times New Roman" w:hAnsi="Times New Roman" w:cs="Times New Roman"/>
                <w:sz w:val="24"/>
                <w:szCs w:val="24"/>
                <w:lang w:val="en-US"/>
              </w:rPr>
              <w:t>Refined sugar</w:t>
            </w:r>
            <w:r w:rsidRPr="009C417E">
              <w:rPr>
                <w:rFonts w:ascii="Times New Roman" w:hAnsi="Times New Roman" w:cs="Times New Roman"/>
                <w:sz w:val="24"/>
                <w:szCs w:val="24"/>
                <w:lang w:val="en-US"/>
              </w:rPr>
              <w:t xml:space="preserve"> </w:t>
            </w:r>
            <w:r w:rsidRPr="009C417E">
              <w:rPr>
                <w:rFonts w:ascii="Times New Roman" w:hAnsi="Times New Roman" w:cs="Times New Roman"/>
                <w:sz w:val="24"/>
                <w:szCs w:val="24"/>
                <w:lang w:val="en-US"/>
              </w:rPr>
              <w:t>—</w:t>
            </w:r>
            <w:r w:rsidRPr="004D0479">
              <w:rPr>
                <w:rFonts w:ascii="Times New Roman" w:hAnsi="Times New Roman" w:cs="Times New Roman"/>
                <w:sz w:val="24"/>
                <w:szCs w:val="24"/>
                <w:lang w:val="en-US"/>
              </w:rPr>
              <w:t xml:space="preserve"> </w:t>
            </w:r>
            <w:r w:rsidRPr="009C417E">
              <w:rPr>
                <w:rFonts w:ascii="Times New Roman" w:hAnsi="Times New Roman" w:cs="Times New Roman"/>
                <w:sz w:val="24"/>
                <w:szCs w:val="24"/>
                <w:lang w:val="en-US"/>
              </w:rPr>
              <w:t xml:space="preserve">Specification </w:t>
            </w:r>
            <w:r w:rsidR="004D0479" w:rsidRPr="009C417E">
              <w:rPr>
                <w:rFonts w:ascii="Times New Roman" w:hAnsi="Times New Roman" w:cs="Times New Roman"/>
                <w:sz w:val="24"/>
                <w:szCs w:val="24"/>
                <w:lang w:val="en-US"/>
              </w:rPr>
              <w:t>(</w:t>
            </w:r>
            <w:r w:rsidRPr="009C417E">
              <w:rPr>
                <w:rFonts w:ascii="Times New Roman" w:hAnsi="Times New Roman" w:cs="Times New Roman"/>
                <w:i/>
                <w:iCs/>
                <w:sz w:val="24"/>
                <w:szCs w:val="24"/>
                <w:lang w:val="en-US"/>
              </w:rPr>
              <w:t>second</w:t>
            </w:r>
            <w:r w:rsidR="004D0479" w:rsidRPr="009C417E">
              <w:rPr>
                <w:rFonts w:ascii="Times New Roman" w:hAnsi="Times New Roman" w:cs="Times New Roman"/>
                <w:i/>
                <w:iCs/>
                <w:sz w:val="24"/>
                <w:szCs w:val="24"/>
                <w:lang w:val="en-US"/>
              </w:rPr>
              <w:t xml:space="preserve"> revision</w:t>
            </w:r>
            <w:r w:rsidR="004D0479" w:rsidRPr="009C417E">
              <w:rPr>
                <w:rFonts w:ascii="Times New Roman" w:hAnsi="Times New Roman" w:cs="Times New Roman"/>
                <w:sz w:val="24"/>
                <w:szCs w:val="24"/>
                <w:lang w:val="en-US"/>
              </w:rPr>
              <w:t>)</w:t>
            </w:r>
          </w:p>
        </w:tc>
      </w:tr>
      <w:tr w:rsidR="000E450C" w:rsidRPr="004D0479" w:rsidTr="00A83716">
        <w:tc>
          <w:tcPr>
            <w:tcW w:w="2127" w:type="dxa"/>
          </w:tcPr>
          <w:p w:rsidR="000E450C" w:rsidRPr="004D0479" w:rsidRDefault="000E450C" w:rsidP="00A83716">
            <w:pPr>
              <w:pStyle w:val="NoSpacing"/>
              <w:rPr>
                <w:rFonts w:ascii="Times New Roman" w:hAnsi="Times New Roman" w:cs="Times New Roman"/>
                <w:sz w:val="24"/>
                <w:szCs w:val="24"/>
              </w:rPr>
            </w:pPr>
            <w:r>
              <w:rPr>
                <w:rFonts w:ascii="Times New Roman" w:hAnsi="Times New Roman" w:cs="Times New Roman"/>
                <w:sz w:val="24"/>
                <w:szCs w:val="24"/>
              </w:rPr>
              <w:t>IS 1155 : 2022</w:t>
            </w:r>
          </w:p>
        </w:tc>
        <w:tc>
          <w:tcPr>
            <w:tcW w:w="5641" w:type="dxa"/>
          </w:tcPr>
          <w:p w:rsidR="000E450C" w:rsidRPr="00A83716" w:rsidRDefault="000E450C" w:rsidP="00A83716">
            <w:pPr>
              <w:pStyle w:val="NoSpacing"/>
              <w:jc w:val="both"/>
              <w:rPr>
                <w:rFonts w:ascii="Times New Roman" w:hAnsi="Times New Roman" w:cs="Times New Roman"/>
                <w:sz w:val="24"/>
                <w:szCs w:val="24"/>
                <w:lang w:val="en-US"/>
              </w:rPr>
            </w:pPr>
            <w:r w:rsidRPr="000E450C">
              <w:rPr>
                <w:rFonts w:ascii="Times New Roman" w:hAnsi="Times New Roman" w:cs="Times New Roman"/>
                <w:sz w:val="24"/>
                <w:szCs w:val="24"/>
                <w:lang w:val="en-US"/>
              </w:rPr>
              <w:t xml:space="preserve">Atta </w:t>
            </w:r>
            <w:r w:rsidRPr="009C417E">
              <w:rPr>
                <w:rFonts w:ascii="Times New Roman" w:hAnsi="Times New Roman" w:cs="Times New Roman"/>
                <w:sz w:val="24"/>
                <w:szCs w:val="24"/>
                <w:lang w:val="en-US"/>
              </w:rPr>
              <w:t>—</w:t>
            </w:r>
            <w:r w:rsidRPr="004D0479">
              <w:rPr>
                <w:rFonts w:ascii="Times New Roman" w:hAnsi="Times New Roman" w:cs="Times New Roman"/>
                <w:sz w:val="24"/>
                <w:szCs w:val="24"/>
                <w:lang w:val="en-US"/>
              </w:rPr>
              <w:t xml:space="preserve"> </w:t>
            </w:r>
            <w:r w:rsidRPr="000E450C">
              <w:rPr>
                <w:rFonts w:ascii="Times New Roman" w:hAnsi="Times New Roman" w:cs="Times New Roman"/>
                <w:sz w:val="24"/>
                <w:szCs w:val="24"/>
                <w:lang w:val="en-US"/>
              </w:rPr>
              <w:t xml:space="preserve"> Specification</w:t>
            </w:r>
            <w:r>
              <w:rPr>
                <w:rFonts w:ascii="Times New Roman" w:hAnsi="Times New Roman" w:cs="Times New Roman"/>
                <w:sz w:val="24"/>
                <w:szCs w:val="24"/>
                <w:lang w:val="en-US"/>
              </w:rPr>
              <w:t xml:space="preserve"> </w:t>
            </w:r>
            <w:r w:rsidRPr="009C417E">
              <w:rPr>
                <w:rFonts w:ascii="Times New Roman" w:hAnsi="Times New Roman" w:cs="Times New Roman"/>
                <w:sz w:val="24"/>
                <w:szCs w:val="24"/>
                <w:lang w:val="en-US"/>
              </w:rPr>
              <w:t>(</w:t>
            </w:r>
            <w:r w:rsidRPr="009C417E">
              <w:rPr>
                <w:rFonts w:ascii="Times New Roman" w:hAnsi="Times New Roman" w:cs="Times New Roman"/>
                <w:i/>
                <w:iCs/>
                <w:sz w:val="24"/>
                <w:szCs w:val="24"/>
                <w:lang w:val="en-US"/>
              </w:rPr>
              <w:t>third revision</w:t>
            </w:r>
            <w:r w:rsidRPr="009C417E">
              <w:rPr>
                <w:rFonts w:ascii="Times New Roman" w:hAnsi="Times New Roman" w:cs="Times New Roman"/>
                <w:sz w:val="24"/>
                <w:szCs w:val="24"/>
                <w:lang w:val="en-US"/>
              </w:rPr>
              <w:t>)</w:t>
            </w:r>
          </w:p>
        </w:tc>
      </w:tr>
      <w:tr w:rsidR="004D0479" w:rsidRPr="004D0479" w:rsidTr="00A83716">
        <w:tc>
          <w:tcPr>
            <w:tcW w:w="2127" w:type="dxa"/>
          </w:tcPr>
          <w:p w:rsidR="004D0479" w:rsidRPr="004D0479" w:rsidRDefault="004D0479" w:rsidP="00A83716">
            <w:pPr>
              <w:pStyle w:val="NoSpacing"/>
              <w:rPr>
                <w:rFonts w:ascii="Times New Roman" w:hAnsi="Times New Roman" w:cs="Times New Roman"/>
                <w:sz w:val="24"/>
                <w:szCs w:val="24"/>
                <w:lang w:val="en-US"/>
              </w:rPr>
            </w:pPr>
            <w:r w:rsidRPr="004D0479">
              <w:rPr>
                <w:rFonts w:ascii="Times New Roman" w:hAnsi="Times New Roman" w:cs="Times New Roman"/>
                <w:sz w:val="24"/>
                <w:szCs w:val="24"/>
                <w:lang w:val="en-US"/>
              </w:rPr>
              <w:t>IS 1320</w:t>
            </w:r>
            <w:r w:rsidR="007B5141">
              <w:rPr>
                <w:rFonts w:ascii="Times New Roman" w:hAnsi="Times New Roman" w:cs="Times New Roman"/>
                <w:sz w:val="24"/>
                <w:szCs w:val="24"/>
                <w:lang w:val="en-US"/>
              </w:rPr>
              <w:t xml:space="preserve"> </w:t>
            </w:r>
            <w:r w:rsidRPr="004D0479">
              <w:rPr>
                <w:rFonts w:ascii="Times New Roman" w:hAnsi="Times New Roman" w:cs="Times New Roman"/>
                <w:sz w:val="24"/>
                <w:szCs w:val="24"/>
                <w:lang w:val="en-US"/>
              </w:rPr>
              <w:t>:</w:t>
            </w:r>
            <w:r w:rsidR="007B5141">
              <w:rPr>
                <w:rFonts w:ascii="Times New Roman" w:hAnsi="Times New Roman" w:cs="Times New Roman"/>
                <w:sz w:val="24"/>
                <w:szCs w:val="24"/>
                <w:lang w:val="en-US"/>
              </w:rPr>
              <w:t xml:space="preserve"> </w:t>
            </w:r>
            <w:r w:rsidRPr="004D0479">
              <w:rPr>
                <w:rFonts w:ascii="Times New Roman" w:hAnsi="Times New Roman" w:cs="Times New Roman"/>
                <w:sz w:val="24"/>
                <w:szCs w:val="24"/>
                <w:lang w:val="en-US"/>
              </w:rPr>
              <w:t>19</w:t>
            </w:r>
            <w:r w:rsidR="00A83716">
              <w:rPr>
                <w:rFonts w:ascii="Times New Roman" w:hAnsi="Times New Roman" w:cs="Times New Roman"/>
                <w:sz w:val="24"/>
                <w:szCs w:val="24"/>
                <w:lang w:val="en-US"/>
              </w:rPr>
              <w:t>88</w:t>
            </w:r>
          </w:p>
        </w:tc>
        <w:tc>
          <w:tcPr>
            <w:tcW w:w="5641" w:type="dxa"/>
          </w:tcPr>
          <w:p w:rsidR="004D0479" w:rsidRPr="009C417E" w:rsidRDefault="004D0479" w:rsidP="00C94DFC">
            <w:pPr>
              <w:pStyle w:val="NoSpacing"/>
              <w:jc w:val="both"/>
              <w:rPr>
                <w:rFonts w:ascii="Times New Roman" w:hAnsi="Times New Roman" w:cs="Times New Roman"/>
                <w:sz w:val="24"/>
                <w:szCs w:val="24"/>
                <w:lang w:val="en-US"/>
              </w:rPr>
            </w:pPr>
            <w:r w:rsidRPr="009C417E">
              <w:rPr>
                <w:rFonts w:ascii="Times New Roman" w:hAnsi="Times New Roman" w:cs="Times New Roman"/>
                <w:sz w:val="24"/>
                <w:szCs w:val="24"/>
                <w:lang w:val="en-US"/>
              </w:rPr>
              <w:t>Specification for baker’s yeast (</w:t>
            </w:r>
            <w:r w:rsidR="00A83716" w:rsidRPr="009C417E">
              <w:rPr>
                <w:rFonts w:ascii="Times New Roman" w:hAnsi="Times New Roman" w:cs="Times New Roman"/>
                <w:i/>
                <w:iCs/>
                <w:sz w:val="24"/>
                <w:szCs w:val="24"/>
                <w:lang w:val="en-US"/>
              </w:rPr>
              <w:t>third</w:t>
            </w:r>
            <w:r w:rsidRPr="009C417E">
              <w:rPr>
                <w:rFonts w:ascii="Times New Roman" w:hAnsi="Times New Roman" w:cs="Times New Roman"/>
                <w:i/>
                <w:iCs/>
                <w:sz w:val="24"/>
                <w:szCs w:val="24"/>
                <w:lang w:val="en-US"/>
              </w:rPr>
              <w:t xml:space="preserve"> revision</w:t>
            </w:r>
            <w:r w:rsidRPr="009C417E">
              <w:rPr>
                <w:rFonts w:ascii="Times New Roman" w:hAnsi="Times New Roman" w:cs="Times New Roman"/>
                <w:sz w:val="24"/>
                <w:szCs w:val="24"/>
                <w:lang w:val="en-US"/>
              </w:rPr>
              <w:t>)</w:t>
            </w:r>
          </w:p>
        </w:tc>
      </w:tr>
      <w:tr w:rsidR="004D0479" w:rsidRPr="004D0479" w:rsidTr="00A83716">
        <w:tc>
          <w:tcPr>
            <w:tcW w:w="2127" w:type="dxa"/>
          </w:tcPr>
          <w:p w:rsidR="004D0479" w:rsidRPr="004D0479" w:rsidRDefault="004D0479" w:rsidP="00C94DFC">
            <w:pPr>
              <w:pStyle w:val="NoSpacing"/>
              <w:rPr>
                <w:rFonts w:ascii="Times New Roman" w:hAnsi="Times New Roman" w:cs="Times New Roman"/>
                <w:sz w:val="24"/>
                <w:szCs w:val="24"/>
                <w:lang w:val="en-US"/>
              </w:rPr>
            </w:pPr>
            <w:r w:rsidRPr="004D0479">
              <w:rPr>
                <w:rFonts w:ascii="Times New Roman" w:hAnsi="Times New Roman" w:cs="Times New Roman"/>
                <w:sz w:val="24"/>
                <w:szCs w:val="24"/>
                <w:lang w:val="en-US"/>
              </w:rPr>
              <w:t>IS 2491</w:t>
            </w:r>
            <w:r w:rsidR="007B5141">
              <w:rPr>
                <w:rFonts w:ascii="Times New Roman" w:hAnsi="Times New Roman" w:cs="Times New Roman"/>
                <w:sz w:val="24"/>
                <w:szCs w:val="24"/>
                <w:lang w:val="en-US"/>
              </w:rPr>
              <w:t xml:space="preserve"> </w:t>
            </w:r>
            <w:r w:rsidRPr="004D0479">
              <w:rPr>
                <w:rFonts w:ascii="Times New Roman" w:hAnsi="Times New Roman" w:cs="Times New Roman"/>
                <w:sz w:val="24"/>
                <w:szCs w:val="24"/>
                <w:lang w:val="en-US"/>
              </w:rPr>
              <w:t>:</w:t>
            </w:r>
            <w:r w:rsidR="007B5141">
              <w:rPr>
                <w:rFonts w:ascii="Times New Roman" w:hAnsi="Times New Roman" w:cs="Times New Roman"/>
                <w:sz w:val="24"/>
                <w:szCs w:val="24"/>
                <w:lang w:val="en-US"/>
              </w:rPr>
              <w:t xml:space="preserve"> </w:t>
            </w:r>
            <w:r w:rsidRPr="004D0479">
              <w:rPr>
                <w:rFonts w:ascii="Times New Roman" w:hAnsi="Times New Roman" w:cs="Times New Roman"/>
                <w:sz w:val="24"/>
                <w:szCs w:val="24"/>
                <w:lang w:val="en-US"/>
              </w:rPr>
              <w:t>1972</w:t>
            </w:r>
          </w:p>
        </w:tc>
        <w:tc>
          <w:tcPr>
            <w:tcW w:w="5641" w:type="dxa"/>
          </w:tcPr>
          <w:p w:rsidR="004D0479" w:rsidRPr="00A83716" w:rsidRDefault="00A83716" w:rsidP="00A83716">
            <w:pPr>
              <w:pStyle w:val="NoSpacing"/>
              <w:jc w:val="both"/>
              <w:rPr>
                <w:rFonts w:ascii="Times New Roman" w:hAnsi="Times New Roman" w:cs="Times New Roman"/>
                <w:sz w:val="24"/>
                <w:szCs w:val="24"/>
                <w:lang w:val="en-US"/>
              </w:rPr>
            </w:pPr>
            <w:r w:rsidRPr="00A83716">
              <w:rPr>
                <w:rFonts w:ascii="Times New Roman" w:hAnsi="Times New Roman" w:cs="Times New Roman"/>
                <w:sz w:val="24"/>
                <w:szCs w:val="24"/>
                <w:lang w:val="en-US"/>
              </w:rPr>
              <w:t xml:space="preserve">Food </w:t>
            </w:r>
            <w:r w:rsidRPr="00A83716">
              <w:rPr>
                <w:rFonts w:ascii="Times New Roman" w:hAnsi="Times New Roman" w:cs="Times New Roman"/>
                <w:sz w:val="24"/>
                <w:szCs w:val="24"/>
                <w:lang w:val="en-US"/>
              </w:rPr>
              <w:t>h</w:t>
            </w:r>
            <w:r w:rsidRPr="00A83716">
              <w:rPr>
                <w:rFonts w:ascii="Times New Roman" w:hAnsi="Times New Roman" w:cs="Times New Roman"/>
                <w:sz w:val="24"/>
                <w:szCs w:val="24"/>
                <w:lang w:val="en-US"/>
              </w:rPr>
              <w:t>ygiene — General</w:t>
            </w:r>
            <w:r>
              <w:rPr>
                <w:rFonts w:ascii="Times New Roman" w:hAnsi="Times New Roman" w:cs="Times New Roman"/>
                <w:sz w:val="24"/>
                <w:szCs w:val="24"/>
                <w:lang w:val="en-US"/>
              </w:rPr>
              <w:t xml:space="preserve"> </w:t>
            </w:r>
            <w:r w:rsidRPr="00A83716">
              <w:rPr>
                <w:rFonts w:ascii="Times New Roman" w:hAnsi="Times New Roman" w:cs="Times New Roman"/>
                <w:sz w:val="24"/>
                <w:szCs w:val="24"/>
                <w:lang w:val="en-US"/>
              </w:rPr>
              <w:t>p</w:t>
            </w:r>
            <w:r w:rsidRPr="00A83716">
              <w:rPr>
                <w:rFonts w:ascii="Times New Roman" w:hAnsi="Times New Roman" w:cs="Times New Roman"/>
                <w:sz w:val="24"/>
                <w:szCs w:val="24"/>
                <w:lang w:val="en-US"/>
              </w:rPr>
              <w:t xml:space="preserve">rinciples — Code of </w:t>
            </w:r>
            <w:r w:rsidRPr="00A83716">
              <w:rPr>
                <w:rFonts w:ascii="Times New Roman" w:hAnsi="Times New Roman" w:cs="Times New Roman"/>
                <w:sz w:val="24"/>
                <w:szCs w:val="24"/>
                <w:lang w:val="en-US"/>
              </w:rPr>
              <w:t>p</w:t>
            </w:r>
            <w:r w:rsidRPr="00A83716">
              <w:rPr>
                <w:rFonts w:ascii="Times New Roman" w:hAnsi="Times New Roman" w:cs="Times New Roman"/>
                <w:sz w:val="24"/>
                <w:szCs w:val="24"/>
                <w:lang w:val="en-US"/>
              </w:rPr>
              <w:t>ractice</w:t>
            </w:r>
            <w:r>
              <w:rPr>
                <w:rFonts w:ascii="Times New Roman" w:hAnsi="Times New Roman" w:cs="Times New Roman"/>
                <w:sz w:val="24"/>
                <w:szCs w:val="24"/>
                <w:lang w:val="en-US"/>
              </w:rPr>
              <w:t xml:space="preserve"> </w:t>
            </w:r>
            <w:r w:rsidRPr="009C417E">
              <w:rPr>
                <w:rFonts w:ascii="Times New Roman" w:hAnsi="Times New Roman" w:cs="Times New Roman"/>
                <w:sz w:val="24"/>
                <w:szCs w:val="24"/>
                <w:lang w:val="en-US"/>
              </w:rPr>
              <w:t>(</w:t>
            </w:r>
            <w:r w:rsidRPr="009C417E">
              <w:rPr>
                <w:rFonts w:ascii="Times New Roman" w:hAnsi="Times New Roman" w:cs="Times New Roman"/>
                <w:i/>
                <w:iCs/>
                <w:sz w:val="24"/>
                <w:szCs w:val="24"/>
                <w:lang w:val="en-US"/>
              </w:rPr>
              <w:t>fourth revision</w:t>
            </w:r>
            <w:r w:rsidRPr="009C417E">
              <w:rPr>
                <w:rFonts w:ascii="Times New Roman" w:hAnsi="Times New Roman" w:cs="Times New Roman"/>
                <w:sz w:val="24"/>
                <w:szCs w:val="24"/>
                <w:lang w:val="en-US"/>
              </w:rPr>
              <w:t>)</w:t>
            </w:r>
          </w:p>
        </w:tc>
      </w:tr>
      <w:tr w:rsidR="004D0479" w:rsidRPr="004D0479" w:rsidTr="00A83716">
        <w:tc>
          <w:tcPr>
            <w:tcW w:w="2127" w:type="dxa"/>
          </w:tcPr>
          <w:p w:rsidR="004D0479" w:rsidRPr="004D0479" w:rsidRDefault="00A83716" w:rsidP="00A83716">
            <w:pPr>
              <w:pStyle w:val="NoSpacing"/>
              <w:rPr>
                <w:rFonts w:ascii="Times New Roman" w:hAnsi="Times New Roman" w:cs="Times New Roman"/>
                <w:sz w:val="24"/>
                <w:szCs w:val="24"/>
                <w:lang w:val="en-US"/>
              </w:rPr>
            </w:pPr>
            <w:r w:rsidRPr="00A83716">
              <w:rPr>
                <w:rFonts w:ascii="Times New Roman" w:hAnsi="Times New Roman" w:cs="Times New Roman"/>
                <w:sz w:val="24"/>
                <w:szCs w:val="24"/>
                <w:lang w:val="en-US"/>
              </w:rPr>
              <w:t>IS 4905 : 2015</w:t>
            </w:r>
            <w:r>
              <w:rPr>
                <w:rFonts w:ascii="Times New Roman" w:hAnsi="Times New Roman" w:cs="Times New Roman"/>
                <w:sz w:val="24"/>
                <w:szCs w:val="24"/>
                <w:lang w:val="en-US"/>
              </w:rPr>
              <w:t>/</w:t>
            </w:r>
            <w:r w:rsidRPr="00A83716">
              <w:rPr>
                <w:rFonts w:ascii="Times New Roman" w:hAnsi="Times New Roman" w:cs="Times New Roman"/>
                <w:sz w:val="24"/>
                <w:szCs w:val="24"/>
                <w:lang w:val="en-US"/>
              </w:rPr>
              <w:t>ISO 24153 : 2009</w:t>
            </w:r>
          </w:p>
        </w:tc>
        <w:tc>
          <w:tcPr>
            <w:tcW w:w="5641" w:type="dxa"/>
          </w:tcPr>
          <w:p w:rsidR="004D0479" w:rsidRPr="00A83716" w:rsidRDefault="00A83716" w:rsidP="00A83716">
            <w:pPr>
              <w:pStyle w:val="NoSpacing"/>
              <w:jc w:val="both"/>
              <w:rPr>
                <w:rFonts w:ascii="Times New Roman" w:hAnsi="Times New Roman" w:cs="Times New Roman"/>
                <w:sz w:val="24"/>
                <w:szCs w:val="24"/>
                <w:lang w:val="en-US"/>
              </w:rPr>
            </w:pPr>
            <w:r w:rsidRPr="00A83716">
              <w:rPr>
                <w:rFonts w:ascii="Times New Roman" w:hAnsi="Times New Roman" w:cs="Times New Roman"/>
                <w:sz w:val="24"/>
                <w:szCs w:val="24"/>
                <w:lang w:val="en-US"/>
              </w:rPr>
              <w:t xml:space="preserve">Random </w:t>
            </w:r>
            <w:r w:rsidRPr="00A83716">
              <w:rPr>
                <w:rFonts w:ascii="Times New Roman" w:hAnsi="Times New Roman" w:cs="Times New Roman"/>
                <w:sz w:val="24"/>
                <w:szCs w:val="24"/>
                <w:lang w:val="en-US"/>
              </w:rPr>
              <w:t>sampling and</w:t>
            </w:r>
            <w:r>
              <w:rPr>
                <w:rFonts w:ascii="Times New Roman" w:hAnsi="Times New Roman" w:cs="Times New Roman"/>
                <w:sz w:val="24"/>
                <w:szCs w:val="24"/>
                <w:lang w:val="en-US"/>
              </w:rPr>
              <w:t xml:space="preserve"> </w:t>
            </w:r>
            <w:r w:rsidRPr="00A83716">
              <w:rPr>
                <w:rFonts w:ascii="Times New Roman" w:hAnsi="Times New Roman" w:cs="Times New Roman"/>
                <w:sz w:val="24"/>
                <w:szCs w:val="24"/>
                <w:lang w:val="en-US"/>
              </w:rPr>
              <w:t>randomization procedures</w:t>
            </w:r>
            <w:r>
              <w:rPr>
                <w:rFonts w:ascii="Times New Roman" w:hAnsi="Times New Roman" w:cs="Times New Roman"/>
                <w:sz w:val="24"/>
                <w:szCs w:val="24"/>
                <w:lang w:val="en-US"/>
              </w:rPr>
              <w:t xml:space="preserve"> </w:t>
            </w:r>
            <w:r w:rsidRPr="009C417E">
              <w:rPr>
                <w:rFonts w:ascii="Times New Roman" w:hAnsi="Times New Roman" w:cs="Times New Roman"/>
                <w:sz w:val="24"/>
                <w:szCs w:val="24"/>
                <w:lang w:val="en-US"/>
              </w:rPr>
              <w:t>(</w:t>
            </w:r>
            <w:r w:rsidRPr="009C417E">
              <w:rPr>
                <w:rFonts w:ascii="Times New Roman" w:hAnsi="Times New Roman" w:cs="Times New Roman"/>
                <w:i/>
                <w:iCs/>
                <w:sz w:val="24"/>
                <w:szCs w:val="24"/>
                <w:lang w:val="en-US"/>
              </w:rPr>
              <w:t>f</w:t>
            </w:r>
            <w:r w:rsidRPr="009C417E">
              <w:rPr>
                <w:rFonts w:ascii="Times New Roman" w:hAnsi="Times New Roman" w:cs="Times New Roman"/>
                <w:i/>
                <w:iCs/>
                <w:sz w:val="24"/>
                <w:szCs w:val="24"/>
                <w:lang w:val="en-US"/>
              </w:rPr>
              <w:t>irst</w:t>
            </w:r>
            <w:r w:rsidRPr="009C417E">
              <w:rPr>
                <w:rFonts w:ascii="Times New Roman" w:hAnsi="Times New Roman" w:cs="Times New Roman"/>
                <w:i/>
                <w:iCs/>
                <w:sz w:val="24"/>
                <w:szCs w:val="24"/>
                <w:lang w:val="en-US"/>
              </w:rPr>
              <w:t xml:space="preserve"> revision</w:t>
            </w:r>
            <w:r w:rsidRPr="009C417E">
              <w:rPr>
                <w:rFonts w:ascii="Times New Roman" w:hAnsi="Times New Roman" w:cs="Times New Roman"/>
                <w:sz w:val="24"/>
                <w:szCs w:val="24"/>
                <w:lang w:val="en-US"/>
              </w:rPr>
              <w:t>)</w:t>
            </w:r>
          </w:p>
        </w:tc>
      </w:tr>
      <w:tr w:rsidR="004D0479" w:rsidRPr="004D0479" w:rsidTr="00A83716">
        <w:tc>
          <w:tcPr>
            <w:tcW w:w="2127" w:type="dxa"/>
          </w:tcPr>
          <w:p w:rsidR="004D0479" w:rsidRPr="004D0479" w:rsidRDefault="004D0479" w:rsidP="00C94DFC">
            <w:pPr>
              <w:pStyle w:val="NoSpacing"/>
              <w:rPr>
                <w:rFonts w:ascii="Times New Roman" w:hAnsi="Times New Roman" w:cs="Times New Roman"/>
                <w:sz w:val="24"/>
                <w:szCs w:val="24"/>
                <w:lang w:val="en-US"/>
              </w:rPr>
            </w:pPr>
            <w:r w:rsidRPr="004D0479">
              <w:rPr>
                <w:rFonts w:ascii="Times New Roman" w:hAnsi="Times New Roman" w:cs="Times New Roman"/>
                <w:sz w:val="24"/>
                <w:szCs w:val="24"/>
                <w:lang w:val="en-US"/>
              </w:rPr>
              <w:t>IS 5059</w:t>
            </w:r>
            <w:r w:rsidR="007B5141">
              <w:rPr>
                <w:rFonts w:ascii="Times New Roman" w:hAnsi="Times New Roman" w:cs="Times New Roman"/>
                <w:sz w:val="24"/>
                <w:szCs w:val="24"/>
                <w:lang w:val="en-US"/>
              </w:rPr>
              <w:t xml:space="preserve"> </w:t>
            </w:r>
            <w:r w:rsidRPr="004D0479">
              <w:rPr>
                <w:rFonts w:ascii="Times New Roman" w:hAnsi="Times New Roman" w:cs="Times New Roman"/>
                <w:sz w:val="24"/>
                <w:szCs w:val="24"/>
                <w:lang w:val="en-US"/>
              </w:rPr>
              <w:t>:</w:t>
            </w:r>
            <w:r w:rsidR="007B5141">
              <w:rPr>
                <w:rFonts w:ascii="Times New Roman" w:hAnsi="Times New Roman" w:cs="Times New Roman"/>
                <w:sz w:val="24"/>
                <w:szCs w:val="24"/>
                <w:lang w:val="en-US"/>
              </w:rPr>
              <w:t xml:space="preserve"> </w:t>
            </w:r>
            <w:r w:rsidRPr="004D0479">
              <w:rPr>
                <w:rFonts w:ascii="Times New Roman" w:hAnsi="Times New Roman" w:cs="Times New Roman"/>
                <w:sz w:val="24"/>
                <w:szCs w:val="24"/>
                <w:lang w:val="en-US"/>
              </w:rPr>
              <w:t>1969</w:t>
            </w:r>
          </w:p>
        </w:tc>
        <w:tc>
          <w:tcPr>
            <w:tcW w:w="5641" w:type="dxa"/>
          </w:tcPr>
          <w:p w:rsidR="004D0479" w:rsidRPr="009C417E" w:rsidRDefault="004D0479" w:rsidP="00C94DFC">
            <w:pPr>
              <w:pStyle w:val="NoSpacing"/>
              <w:jc w:val="both"/>
              <w:rPr>
                <w:rFonts w:ascii="Times New Roman" w:hAnsi="Times New Roman" w:cs="Times New Roman"/>
                <w:sz w:val="24"/>
                <w:szCs w:val="24"/>
                <w:lang w:val="en-US"/>
              </w:rPr>
            </w:pPr>
            <w:r w:rsidRPr="009C417E">
              <w:rPr>
                <w:rFonts w:ascii="Times New Roman" w:hAnsi="Times New Roman" w:cs="Times New Roman"/>
                <w:sz w:val="24"/>
                <w:szCs w:val="24"/>
                <w:lang w:val="en-US"/>
              </w:rPr>
              <w:t>Code for hygienic conditions for large scale biscuit manufacturing units and bakery units</w:t>
            </w:r>
          </w:p>
        </w:tc>
      </w:tr>
      <w:tr w:rsidR="004D0479" w:rsidRPr="004D0479" w:rsidTr="00A83716">
        <w:tc>
          <w:tcPr>
            <w:tcW w:w="2127" w:type="dxa"/>
          </w:tcPr>
          <w:p w:rsidR="004D0479" w:rsidRPr="004D0479" w:rsidRDefault="004D0479" w:rsidP="00A83716">
            <w:pPr>
              <w:pStyle w:val="NoSpacing"/>
              <w:rPr>
                <w:rFonts w:ascii="Times New Roman" w:hAnsi="Times New Roman" w:cs="Times New Roman"/>
                <w:sz w:val="24"/>
                <w:szCs w:val="24"/>
                <w:lang w:val="en-US"/>
              </w:rPr>
            </w:pPr>
            <w:r w:rsidRPr="004D0479">
              <w:rPr>
                <w:rFonts w:ascii="Times New Roman" w:hAnsi="Times New Roman" w:cs="Times New Roman"/>
                <w:sz w:val="24"/>
                <w:szCs w:val="24"/>
                <w:lang w:val="en-US"/>
              </w:rPr>
              <w:t>IS 5982</w:t>
            </w:r>
            <w:r w:rsidR="007B5141">
              <w:rPr>
                <w:rFonts w:ascii="Times New Roman" w:hAnsi="Times New Roman" w:cs="Times New Roman"/>
                <w:sz w:val="24"/>
                <w:szCs w:val="24"/>
                <w:lang w:val="en-US"/>
              </w:rPr>
              <w:t xml:space="preserve"> </w:t>
            </w:r>
            <w:r w:rsidRPr="004D0479">
              <w:rPr>
                <w:rFonts w:ascii="Times New Roman" w:hAnsi="Times New Roman" w:cs="Times New Roman"/>
                <w:sz w:val="24"/>
                <w:szCs w:val="24"/>
                <w:lang w:val="en-US"/>
              </w:rPr>
              <w:t>:</w:t>
            </w:r>
            <w:r w:rsidR="007B5141">
              <w:rPr>
                <w:rFonts w:ascii="Times New Roman" w:hAnsi="Times New Roman" w:cs="Times New Roman"/>
                <w:sz w:val="24"/>
                <w:szCs w:val="24"/>
                <w:lang w:val="en-US"/>
              </w:rPr>
              <w:t xml:space="preserve"> </w:t>
            </w:r>
            <w:r w:rsidR="00A83716">
              <w:rPr>
                <w:rFonts w:ascii="Times New Roman" w:hAnsi="Times New Roman" w:cs="Times New Roman"/>
                <w:sz w:val="24"/>
                <w:szCs w:val="24"/>
                <w:lang w:val="en-US"/>
              </w:rPr>
              <w:t>2003</w:t>
            </w:r>
          </w:p>
        </w:tc>
        <w:tc>
          <w:tcPr>
            <w:tcW w:w="5641" w:type="dxa"/>
          </w:tcPr>
          <w:p w:rsidR="004D0479" w:rsidRPr="009C417E" w:rsidRDefault="00A83716" w:rsidP="00C94DFC">
            <w:pPr>
              <w:pStyle w:val="NoSpacing"/>
              <w:jc w:val="both"/>
              <w:rPr>
                <w:rFonts w:ascii="Times New Roman" w:hAnsi="Times New Roman" w:cs="Times New Roman"/>
                <w:sz w:val="24"/>
                <w:szCs w:val="24"/>
                <w:lang w:val="en-US"/>
              </w:rPr>
            </w:pPr>
            <w:r w:rsidRPr="00A83716">
              <w:rPr>
                <w:rFonts w:ascii="Times New Roman" w:hAnsi="Times New Roman" w:cs="Times New Roman"/>
                <w:sz w:val="24"/>
                <w:szCs w:val="24"/>
                <w:lang w:val="en-US"/>
              </w:rPr>
              <w:t xml:space="preserve">Plantation white sugar </w:t>
            </w:r>
            <w:r w:rsidR="00D21253" w:rsidRPr="00A83716">
              <w:rPr>
                <w:rFonts w:ascii="Times New Roman" w:hAnsi="Times New Roman" w:cs="Times New Roman"/>
                <w:sz w:val="24"/>
                <w:szCs w:val="24"/>
                <w:lang w:val="en-US"/>
              </w:rPr>
              <w:t>—</w:t>
            </w:r>
            <w:r w:rsidRPr="00A83716">
              <w:rPr>
                <w:rFonts w:ascii="Times New Roman" w:hAnsi="Times New Roman" w:cs="Times New Roman"/>
                <w:sz w:val="24"/>
                <w:szCs w:val="24"/>
                <w:lang w:val="en-US"/>
              </w:rPr>
              <w:t xml:space="preserve"> Specification</w:t>
            </w:r>
            <w:r>
              <w:rPr>
                <w:rFonts w:ascii="Times New Roman" w:hAnsi="Times New Roman" w:cs="Times New Roman"/>
                <w:sz w:val="24"/>
                <w:szCs w:val="24"/>
                <w:lang w:val="en-US"/>
              </w:rPr>
              <w:t xml:space="preserve"> </w:t>
            </w:r>
            <w:r w:rsidRPr="009C417E">
              <w:rPr>
                <w:rFonts w:ascii="Times New Roman" w:hAnsi="Times New Roman" w:cs="Times New Roman"/>
                <w:sz w:val="24"/>
                <w:szCs w:val="24"/>
                <w:lang w:val="en-US"/>
              </w:rPr>
              <w:t>(</w:t>
            </w:r>
            <w:r w:rsidRPr="009C417E">
              <w:rPr>
                <w:rFonts w:ascii="Times New Roman" w:hAnsi="Times New Roman" w:cs="Times New Roman"/>
                <w:i/>
                <w:iCs/>
                <w:sz w:val="24"/>
                <w:szCs w:val="24"/>
                <w:lang w:val="en-US"/>
              </w:rPr>
              <w:t>first revision</w:t>
            </w:r>
            <w:r w:rsidRPr="009C417E">
              <w:rPr>
                <w:rFonts w:ascii="Times New Roman" w:hAnsi="Times New Roman" w:cs="Times New Roman"/>
                <w:sz w:val="24"/>
                <w:szCs w:val="24"/>
                <w:lang w:val="en-US"/>
              </w:rPr>
              <w:t>)</w:t>
            </w:r>
          </w:p>
        </w:tc>
      </w:tr>
      <w:tr w:rsidR="004D0479" w:rsidRPr="004D0479" w:rsidTr="00A83716">
        <w:tc>
          <w:tcPr>
            <w:tcW w:w="2127" w:type="dxa"/>
          </w:tcPr>
          <w:p w:rsidR="004D0479" w:rsidRPr="004D0479" w:rsidRDefault="004D0479" w:rsidP="00A83716">
            <w:pPr>
              <w:pStyle w:val="NoSpacing"/>
              <w:rPr>
                <w:rFonts w:ascii="Times New Roman" w:hAnsi="Times New Roman" w:cs="Times New Roman"/>
                <w:sz w:val="24"/>
                <w:szCs w:val="24"/>
                <w:lang w:val="en-US"/>
              </w:rPr>
            </w:pPr>
            <w:r w:rsidRPr="004D0479">
              <w:rPr>
                <w:rFonts w:ascii="Times New Roman" w:hAnsi="Times New Roman" w:cs="Times New Roman"/>
                <w:sz w:val="24"/>
                <w:szCs w:val="24"/>
                <w:lang w:val="en-US"/>
              </w:rPr>
              <w:t>IS 7463</w:t>
            </w:r>
            <w:r w:rsidR="007B5141">
              <w:rPr>
                <w:rFonts w:ascii="Times New Roman" w:hAnsi="Times New Roman" w:cs="Times New Roman"/>
                <w:sz w:val="24"/>
                <w:szCs w:val="24"/>
                <w:lang w:val="en-US"/>
              </w:rPr>
              <w:t xml:space="preserve"> </w:t>
            </w:r>
            <w:r w:rsidRPr="004D0479">
              <w:rPr>
                <w:rFonts w:ascii="Times New Roman" w:hAnsi="Times New Roman" w:cs="Times New Roman"/>
                <w:sz w:val="24"/>
                <w:szCs w:val="24"/>
                <w:lang w:val="en-US"/>
              </w:rPr>
              <w:t>:</w:t>
            </w:r>
            <w:r w:rsidR="007B5141">
              <w:rPr>
                <w:rFonts w:ascii="Times New Roman" w:hAnsi="Times New Roman" w:cs="Times New Roman"/>
                <w:sz w:val="24"/>
                <w:szCs w:val="24"/>
                <w:lang w:val="en-US"/>
              </w:rPr>
              <w:t xml:space="preserve"> </w:t>
            </w:r>
            <w:r w:rsidR="00A83716">
              <w:rPr>
                <w:rFonts w:ascii="Times New Roman" w:hAnsi="Times New Roman" w:cs="Times New Roman"/>
                <w:sz w:val="24"/>
                <w:szCs w:val="24"/>
                <w:lang w:val="en-US"/>
              </w:rPr>
              <w:t>2004</w:t>
            </w:r>
          </w:p>
        </w:tc>
        <w:tc>
          <w:tcPr>
            <w:tcW w:w="5641" w:type="dxa"/>
          </w:tcPr>
          <w:p w:rsidR="004D0479" w:rsidRPr="009C417E" w:rsidRDefault="00A83716" w:rsidP="00B878A4">
            <w:pPr>
              <w:pStyle w:val="NoSpacing"/>
              <w:jc w:val="both"/>
              <w:rPr>
                <w:rFonts w:ascii="Times New Roman" w:hAnsi="Times New Roman" w:cs="Times New Roman"/>
                <w:sz w:val="24"/>
                <w:szCs w:val="24"/>
                <w:lang w:val="en-US"/>
              </w:rPr>
            </w:pPr>
            <w:r w:rsidRPr="009C417E">
              <w:rPr>
                <w:rFonts w:ascii="Times New Roman" w:hAnsi="Times New Roman" w:cs="Times New Roman"/>
                <w:sz w:val="24"/>
                <w:szCs w:val="24"/>
                <w:lang w:val="en-US"/>
              </w:rPr>
              <w:t xml:space="preserve">Wheat flour for use in bakery </w:t>
            </w:r>
            <w:r w:rsidR="00B878A4" w:rsidRPr="009C417E">
              <w:rPr>
                <w:rFonts w:ascii="Times New Roman" w:hAnsi="Times New Roman" w:cs="Times New Roman"/>
                <w:sz w:val="24"/>
                <w:szCs w:val="24"/>
                <w:lang w:val="en-US"/>
              </w:rPr>
              <w:t>industry</w:t>
            </w:r>
            <w:r w:rsidRPr="009C417E">
              <w:rPr>
                <w:rFonts w:ascii="Times New Roman" w:hAnsi="Times New Roman" w:cs="Times New Roman"/>
                <w:sz w:val="24"/>
                <w:szCs w:val="24"/>
                <w:lang w:val="en-US"/>
              </w:rPr>
              <w:t xml:space="preserve"> </w:t>
            </w:r>
            <w:r w:rsidR="00B878A4" w:rsidRPr="009C417E">
              <w:rPr>
                <w:rFonts w:ascii="Times New Roman" w:hAnsi="Times New Roman" w:cs="Times New Roman"/>
                <w:sz w:val="24"/>
                <w:szCs w:val="24"/>
                <w:lang w:val="en-US"/>
              </w:rPr>
              <w:t>(second revision)</w:t>
            </w:r>
          </w:p>
        </w:tc>
      </w:tr>
      <w:tr w:rsidR="004D0479" w:rsidRPr="004D0479" w:rsidTr="00A83716">
        <w:tc>
          <w:tcPr>
            <w:tcW w:w="2127" w:type="dxa"/>
          </w:tcPr>
          <w:p w:rsidR="004D0479" w:rsidRPr="00B878A4" w:rsidRDefault="004D0479" w:rsidP="00B878A4">
            <w:pPr>
              <w:pStyle w:val="NoSpacing"/>
              <w:rPr>
                <w:rFonts w:ascii="Times New Roman" w:hAnsi="Times New Roman" w:cs="Times New Roman"/>
                <w:sz w:val="24"/>
                <w:szCs w:val="24"/>
                <w:highlight w:val="green"/>
                <w:lang w:val="en-US"/>
              </w:rPr>
            </w:pPr>
            <w:r w:rsidRPr="00B878A4">
              <w:rPr>
                <w:rFonts w:ascii="Times New Roman" w:hAnsi="Times New Roman" w:cs="Times New Roman"/>
                <w:sz w:val="24"/>
                <w:szCs w:val="24"/>
                <w:highlight w:val="green"/>
                <w:lang w:val="en-US"/>
              </w:rPr>
              <w:t>IS 7464</w:t>
            </w:r>
            <w:r w:rsidR="007B5141" w:rsidRPr="00B878A4">
              <w:rPr>
                <w:rFonts w:ascii="Times New Roman" w:hAnsi="Times New Roman" w:cs="Times New Roman"/>
                <w:sz w:val="24"/>
                <w:szCs w:val="24"/>
                <w:highlight w:val="green"/>
                <w:lang w:val="en-US"/>
              </w:rPr>
              <w:t xml:space="preserve"> </w:t>
            </w:r>
            <w:r w:rsidRPr="00B878A4">
              <w:rPr>
                <w:rFonts w:ascii="Times New Roman" w:hAnsi="Times New Roman" w:cs="Times New Roman"/>
                <w:sz w:val="24"/>
                <w:szCs w:val="24"/>
                <w:highlight w:val="green"/>
                <w:lang w:val="en-US"/>
              </w:rPr>
              <w:t>:</w:t>
            </w:r>
            <w:r w:rsidR="007B5141" w:rsidRPr="00B878A4">
              <w:rPr>
                <w:rFonts w:ascii="Times New Roman" w:hAnsi="Times New Roman" w:cs="Times New Roman"/>
                <w:sz w:val="24"/>
                <w:szCs w:val="24"/>
                <w:highlight w:val="green"/>
                <w:lang w:val="en-US"/>
              </w:rPr>
              <w:t xml:space="preserve"> </w:t>
            </w:r>
            <w:r w:rsidRPr="00B878A4">
              <w:rPr>
                <w:rFonts w:ascii="Times New Roman" w:hAnsi="Times New Roman" w:cs="Times New Roman"/>
                <w:sz w:val="24"/>
                <w:szCs w:val="24"/>
                <w:highlight w:val="green"/>
                <w:lang w:val="en-US"/>
              </w:rPr>
              <w:t>1</w:t>
            </w:r>
            <w:r w:rsidR="00B878A4" w:rsidRPr="00B878A4">
              <w:rPr>
                <w:rFonts w:ascii="Times New Roman" w:hAnsi="Times New Roman" w:cs="Times New Roman"/>
                <w:sz w:val="24"/>
                <w:szCs w:val="24"/>
                <w:highlight w:val="green"/>
                <w:lang w:val="en-US"/>
              </w:rPr>
              <w:t>988</w:t>
            </w:r>
          </w:p>
        </w:tc>
        <w:tc>
          <w:tcPr>
            <w:tcW w:w="5641" w:type="dxa"/>
          </w:tcPr>
          <w:p w:rsidR="004D0479" w:rsidRPr="00B878A4" w:rsidRDefault="00B878A4" w:rsidP="00B878A4">
            <w:pPr>
              <w:pStyle w:val="NoSpacing"/>
              <w:jc w:val="both"/>
              <w:rPr>
                <w:rFonts w:ascii="Times New Roman" w:hAnsi="Times New Roman" w:cs="Times New Roman"/>
                <w:sz w:val="24"/>
                <w:szCs w:val="24"/>
                <w:highlight w:val="green"/>
                <w:lang w:val="en-US"/>
              </w:rPr>
            </w:pPr>
            <w:r w:rsidRPr="00B878A4">
              <w:rPr>
                <w:rFonts w:ascii="Times New Roman" w:hAnsi="Times New Roman" w:cs="Times New Roman"/>
                <w:sz w:val="24"/>
                <w:szCs w:val="24"/>
                <w:highlight w:val="green"/>
                <w:lang w:val="en-US"/>
              </w:rPr>
              <w:t>Wheat flour (</w:t>
            </w:r>
            <w:proofErr w:type="spellStart"/>
            <w:r w:rsidRPr="00B878A4">
              <w:rPr>
                <w:rFonts w:ascii="Times New Roman" w:hAnsi="Times New Roman" w:cs="Times New Roman"/>
                <w:sz w:val="24"/>
                <w:szCs w:val="24"/>
                <w:highlight w:val="green"/>
                <w:lang w:val="en-US"/>
              </w:rPr>
              <w:t>maida</w:t>
            </w:r>
            <w:proofErr w:type="spellEnd"/>
            <w:r w:rsidRPr="00B878A4">
              <w:rPr>
                <w:rFonts w:ascii="Times New Roman" w:hAnsi="Times New Roman" w:cs="Times New Roman"/>
                <w:sz w:val="24"/>
                <w:szCs w:val="24"/>
                <w:highlight w:val="green"/>
                <w:lang w:val="en-US"/>
              </w:rPr>
              <w:t xml:space="preserve">) for use in bread industry </w:t>
            </w:r>
            <w:r w:rsidRPr="00B878A4">
              <w:rPr>
                <w:rFonts w:ascii="Times New Roman" w:hAnsi="Times New Roman" w:cs="Times New Roman"/>
                <w:sz w:val="24"/>
                <w:szCs w:val="24"/>
                <w:highlight w:val="green"/>
              </w:rPr>
              <w:t xml:space="preserve">— </w:t>
            </w:r>
            <w:r w:rsidRPr="00B878A4">
              <w:rPr>
                <w:rFonts w:ascii="Times New Roman" w:hAnsi="Times New Roman" w:cs="Times New Roman"/>
                <w:sz w:val="24"/>
                <w:szCs w:val="24"/>
                <w:highlight w:val="green"/>
                <w:lang w:val="en-US"/>
              </w:rPr>
              <w:t xml:space="preserve">Specification </w:t>
            </w:r>
            <w:r w:rsidRPr="00B878A4">
              <w:rPr>
                <w:rFonts w:ascii="Times New Roman" w:hAnsi="Times New Roman" w:cs="Times New Roman"/>
                <w:sz w:val="24"/>
                <w:szCs w:val="24"/>
                <w:highlight w:val="green"/>
              </w:rPr>
              <w:t>(</w:t>
            </w:r>
            <w:r w:rsidRPr="00B878A4">
              <w:rPr>
                <w:rFonts w:ascii="Times New Roman" w:hAnsi="Times New Roman" w:cs="Times New Roman"/>
                <w:i/>
                <w:iCs/>
                <w:sz w:val="24"/>
                <w:szCs w:val="24"/>
                <w:highlight w:val="green"/>
              </w:rPr>
              <w:t>first revision</w:t>
            </w:r>
            <w:r w:rsidRPr="00B878A4">
              <w:rPr>
                <w:rFonts w:ascii="Times New Roman" w:hAnsi="Times New Roman" w:cs="Times New Roman"/>
                <w:sz w:val="24"/>
                <w:szCs w:val="24"/>
                <w:highlight w:val="green"/>
              </w:rPr>
              <w:t>)</w:t>
            </w:r>
            <w:r w:rsidR="009C417E">
              <w:rPr>
                <w:rFonts w:ascii="Times New Roman" w:hAnsi="Times New Roman" w:cs="Times New Roman"/>
                <w:sz w:val="24"/>
                <w:szCs w:val="24"/>
                <w:highlight w:val="green"/>
              </w:rPr>
              <w:t xml:space="preserve"> </w:t>
            </w:r>
            <w:r w:rsidR="009C417E" w:rsidRPr="000E450C">
              <w:rPr>
                <w:rFonts w:ascii="Times New Roman" w:hAnsi="Times New Roman" w:cs="Times New Roman"/>
                <w:b/>
                <w:bCs/>
                <w:sz w:val="24"/>
                <w:szCs w:val="24"/>
                <w:highlight w:val="green"/>
              </w:rPr>
              <w:t>withdrawn</w:t>
            </w:r>
          </w:p>
        </w:tc>
      </w:tr>
      <w:tr w:rsidR="004D0479" w:rsidRPr="004D0479" w:rsidTr="00A83716">
        <w:tc>
          <w:tcPr>
            <w:tcW w:w="2127" w:type="dxa"/>
          </w:tcPr>
          <w:p w:rsidR="004D0479" w:rsidRPr="00D21253" w:rsidRDefault="004D0479" w:rsidP="00C94DFC">
            <w:pPr>
              <w:pStyle w:val="NoSpacing"/>
              <w:rPr>
                <w:rFonts w:ascii="Times New Roman" w:hAnsi="Times New Roman" w:cs="Times New Roman"/>
                <w:sz w:val="24"/>
                <w:szCs w:val="24"/>
                <w:highlight w:val="green"/>
                <w:lang w:val="en-US"/>
              </w:rPr>
            </w:pPr>
            <w:r w:rsidRPr="00D21253">
              <w:rPr>
                <w:rFonts w:ascii="Times New Roman" w:hAnsi="Times New Roman" w:cs="Times New Roman"/>
                <w:sz w:val="24"/>
                <w:szCs w:val="24"/>
                <w:highlight w:val="green"/>
                <w:lang w:val="en-US"/>
              </w:rPr>
              <w:t>IS 9194</w:t>
            </w:r>
            <w:r w:rsidR="007B5141" w:rsidRPr="00D21253">
              <w:rPr>
                <w:rFonts w:ascii="Times New Roman" w:hAnsi="Times New Roman" w:cs="Times New Roman"/>
                <w:sz w:val="24"/>
                <w:szCs w:val="24"/>
                <w:highlight w:val="green"/>
                <w:lang w:val="en-US"/>
              </w:rPr>
              <w:t xml:space="preserve"> </w:t>
            </w:r>
            <w:r w:rsidRPr="00D21253">
              <w:rPr>
                <w:rFonts w:ascii="Times New Roman" w:hAnsi="Times New Roman" w:cs="Times New Roman"/>
                <w:sz w:val="24"/>
                <w:szCs w:val="24"/>
                <w:highlight w:val="green"/>
                <w:lang w:val="en-US"/>
              </w:rPr>
              <w:t>:</w:t>
            </w:r>
            <w:r w:rsidR="007B5141" w:rsidRPr="00D21253">
              <w:rPr>
                <w:rFonts w:ascii="Times New Roman" w:hAnsi="Times New Roman" w:cs="Times New Roman"/>
                <w:sz w:val="24"/>
                <w:szCs w:val="24"/>
                <w:highlight w:val="green"/>
                <w:lang w:val="en-US"/>
              </w:rPr>
              <w:t xml:space="preserve"> </w:t>
            </w:r>
            <w:r w:rsidRPr="00D21253">
              <w:rPr>
                <w:rFonts w:ascii="Times New Roman" w:hAnsi="Times New Roman" w:cs="Times New Roman"/>
                <w:sz w:val="24"/>
                <w:szCs w:val="24"/>
                <w:highlight w:val="green"/>
                <w:lang w:val="en-US"/>
              </w:rPr>
              <w:t>1979</w:t>
            </w:r>
          </w:p>
        </w:tc>
        <w:tc>
          <w:tcPr>
            <w:tcW w:w="5641" w:type="dxa"/>
          </w:tcPr>
          <w:p w:rsidR="004D0479" w:rsidRPr="00D21253" w:rsidRDefault="004D0479" w:rsidP="00C94DFC">
            <w:pPr>
              <w:pStyle w:val="NoSpacing"/>
              <w:jc w:val="both"/>
              <w:rPr>
                <w:rFonts w:ascii="Times New Roman" w:hAnsi="Times New Roman" w:cs="Times New Roman"/>
                <w:sz w:val="24"/>
                <w:szCs w:val="24"/>
                <w:highlight w:val="green"/>
                <w:lang w:val="en-US"/>
              </w:rPr>
            </w:pPr>
            <w:r w:rsidRPr="00D21253">
              <w:rPr>
                <w:rFonts w:ascii="Times New Roman" w:hAnsi="Times New Roman" w:cs="Times New Roman"/>
                <w:sz w:val="24"/>
                <w:szCs w:val="24"/>
                <w:highlight w:val="green"/>
                <w:lang w:val="en-US"/>
              </w:rPr>
              <w:t>Specification for wheat flour for use by cake industry</w:t>
            </w:r>
          </w:p>
        </w:tc>
      </w:tr>
      <w:tr w:rsidR="004D0479" w:rsidRPr="004D0479" w:rsidTr="00A83716">
        <w:tc>
          <w:tcPr>
            <w:tcW w:w="2127" w:type="dxa"/>
          </w:tcPr>
          <w:p w:rsidR="004D0479" w:rsidRPr="004D0479" w:rsidRDefault="004D0479" w:rsidP="00C94DFC">
            <w:pPr>
              <w:pStyle w:val="NoSpacing"/>
              <w:rPr>
                <w:rFonts w:ascii="Times New Roman" w:hAnsi="Times New Roman" w:cs="Times New Roman"/>
                <w:sz w:val="24"/>
                <w:szCs w:val="24"/>
                <w:lang w:val="en-US"/>
              </w:rPr>
            </w:pPr>
            <w:r w:rsidRPr="004D0479">
              <w:rPr>
                <w:rFonts w:ascii="Times New Roman" w:hAnsi="Times New Roman" w:cs="Times New Roman"/>
                <w:sz w:val="24"/>
                <w:szCs w:val="24"/>
                <w:lang w:val="en-US"/>
              </w:rPr>
              <w:t>IS 10633</w:t>
            </w:r>
            <w:r w:rsidR="007B5141">
              <w:rPr>
                <w:rFonts w:ascii="Times New Roman" w:hAnsi="Times New Roman" w:cs="Times New Roman"/>
                <w:sz w:val="24"/>
                <w:szCs w:val="24"/>
                <w:lang w:val="en-US"/>
              </w:rPr>
              <w:t xml:space="preserve"> </w:t>
            </w:r>
            <w:r w:rsidRPr="004D0479">
              <w:rPr>
                <w:rFonts w:ascii="Times New Roman" w:hAnsi="Times New Roman" w:cs="Times New Roman"/>
                <w:sz w:val="24"/>
                <w:szCs w:val="24"/>
                <w:lang w:val="en-US"/>
              </w:rPr>
              <w:t>:</w:t>
            </w:r>
            <w:r w:rsidR="007B5141">
              <w:rPr>
                <w:rFonts w:ascii="Times New Roman" w:hAnsi="Times New Roman" w:cs="Times New Roman"/>
                <w:sz w:val="24"/>
                <w:szCs w:val="24"/>
                <w:lang w:val="en-US"/>
              </w:rPr>
              <w:t xml:space="preserve"> </w:t>
            </w:r>
            <w:r w:rsidRPr="004D0479">
              <w:rPr>
                <w:rFonts w:ascii="Times New Roman" w:hAnsi="Times New Roman" w:cs="Times New Roman"/>
                <w:sz w:val="24"/>
                <w:szCs w:val="24"/>
                <w:lang w:val="en-US"/>
              </w:rPr>
              <w:t>1986</w:t>
            </w:r>
          </w:p>
        </w:tc>
        <w:tc>
          <w:tcPr>
            <w:tcW w:w="5641" w:type="dxa"/>
          </w:tcPr>
          <w:p w:rsidR="004D0479" w:rsidRPr="009C417E" w:rsidRDefault="00D21253" w:rsidP="00C94DFC">
            <w:pPr>
              <w:pStyle w:val="NoSpacing"/>
              <w:jc w:val="both"/>
              <w:rPr>
                <w:rFonts w:ascii="Times New Roman" w:hAnsi="Times New Roman" w:cs="Times New Roman"/>
                <w:sz w:val="24"/>
                <w:szCs w:val="24"/>
                <w:lang w:val="en-US"/>
              </w:rPr>
            </w:pPr>
            <w:r w:rsidRPr="00D21253">
              <w:rPr>
                <w:rFonts w:ascii="Times New Roman" w:hAnsi="Times New Roman" w:cs="Times New Roman"/>
                <w:sz w:val="24"/>
                <w:szCs w:val="24"/>
                <w:lang w:val="en-US"/>
              </w:rPr>
              <w:t xml:space="preserve">Vanaspati </w:t>
            </w:r>
            <w:r w:rsidRPr="00A83716">
              <w:rPr>
                <w:rFonts w:ascii="Times New Roman" w:hAnsi="Times New Roman" w:cs="Times New Roman"/>
                <w:sz w:val="24"/>
                <w:szCs w:val="24"/>
                <w:lang w:val="en-US"/>
              </w:rPr>
              <w:t>—</w:t>
            </w:r>
            <w:r w:rsidRPr="00D21253">
              <w:rPr>
                <w:rFonts w:ascii="Times New Roman" w:hAnsi="Times New Roman" w:cs="Times New Roman"/>
                <w:sz w:val="24"/>
                <w:szCs w:val="24"/>
                <w:lang w:val="en-US"/>
              </w:rPr>
              <w:t xml:space="preserve"> Specification</w:t>
            </w:r>
            <w:r w:rsidRPr="009C417E">
              <w:rPr>
                <w:rFonts w:ascii="Times New Roman" w:hAnsi="Times New Roman" w:cs="Times New Roman"/>
                <w:sz w:val="24"/>
                <w:szCs w:val="24"/>
                <w:lang w:val="en-US"/>
              </w:rPr>
              <w:t xml:space="preserve"> </w:t>
            </w:r>
            <w:r w:rsidR="004D0479" w:rsidRPr="009C417E">
              <w:rPr>
                <w:rFonts w:ascii="Times New Roman" w:hAnsi="Times New Roman" w:cs="Times New Roman"/>
                <w:sz w:val="24"/>
                <w:szCs w:val="24"/>
                <w:lang w:val="en-US"/>
              </w:rPr>
              <w:t>(</w:t>
            </w:r>
            <w:r w:rsidRPr="009C417E">
              <w:rPr>
                <w:rFonts w:ascii="Times New Roman" w:hAnsi="Times New Roman" w:cs="Times New Roman"/>
                <w:i/>
                <w:iCs/>
                <w:sz w:val="24"/>
                <w:szCs w:val="24"/>
                <w:lang w:val="en-US"/>
              </w:rPr>
              <w:t>third</w:t>
            </w:r>
            <w:r w:rsidR="004D0479" w:rsidRPr="009C417E">
              <w:rPr>
                <w:rFonts w:ascii="Times New Roman" w:hAnsi="Times New Roman" w:cs="Times New Roman"/>
                <w:i/>
                <w:iCs/>
                <w:sz w:val="24"/>
                <w:szCs w:val="24"/>
                <w:lang w:val="en-US"/>
              </w:rPr>
              <w:t xml:space="preserve"> revision</w:t>
            </w:r>
            <w:r w:rsidR="004D0479" w:rsidRPr="009C417E">
              <w:rPr>
                <w:rFonts w:ascii="Times New Roman" w:hAnsi="Times New Roman" w:cs="Times New Roman"/>
                <w:sz w:val="24"/>
                <w:szCs w:val="24"/>
                <w:lang w:val="en-US"/>
              </w:rPr>
              <w:t>)</w:t>
            </w:r>
          </w:p>
        </w:tc>
      </w:tr>
      <w:tr w:rsidR="004D0479" w:rsidRPr="004D0479" w:rsidTr="00A83716">
        <w:tc>
          <w:tcPr>
            <w:tcW w:w="2127" w:type="dxa"/>
          </w:tcPr>
          <w:p w:rsidR="004D0479" w:rsidRPr="004D0479" w:rsidRDefault="004D0479" w:rsidP="00C94DFC">
            <w:pPr>
              <w:pStyle w:val="NoSpacing"/>
              <w:rPr>
                <w:rFonts w:ascii="Times New Roman" w:hAnsi="Times New Roman" w:cs="Times New Roman"/>
                <w:sz w:val="24"/>
                <w:szCs w:val="24"/>
                <w:lang w:val="en-US"/>
              </w:rPr>
            </w:pPr>
            <w:r w:rsidRPr="004D0479">
              <w:rPr>
                <w:rFonts w:ascii="Times New Roman" w:hAnsi="Times New Roman" w:cs="Times New Roman"/>
                <w:sz w:val="24"/>
                <w:szCs w:val="24"/>
                <w:lang w:val="en-US"/>
              </w:rPr>
              <w:t>IS 10634</w:t>
            </w:r>
            <w:r w:rsidR="007B5141">
              <w:rPr>
                <w:rFonts w:ascii="Times New Roman" w:hAnsi="Times New Roman" w:cs="Times New Roman"/>
                <w:sz w:val="24"/>
                <w:szCs w:val="24"/>
                <w:lang w:val="en-US"/>
              </w:rPr>
              <w:t xml:space="preserve"> </w:t>
            </w:r>
            <w:r w:rsidRPr="004D0479">
              <w:rPr>
                <w:rFonts w:ascii="Times New Roman" w:hAnsi="Times New Roman" w:cs="Times New Roman"/>
                <w:sz w:val="24"/>
                <w:szCs w:val="24"/>
                <w:lang w:val="en-US"/>
              </w:rPr>
              <w:t>:</w:t>
            </w:r>
            <w:r w:rsidR="007B5141">
              <w:rPr>
                <w:rFonts w:ascii="Times New Roman" w:hAnsi="Times New Roman" w:cs="Times New Roman"/>
                <w:sz w:val="24"/>
                <w:szCs w:val="24"/>
                <w:lang w:val="en-US"/>
              </w:rPr>
              <w:t xml:space="preserve"> </w:t>
            </w:r>
            <w:r w:rsidRPr="004D0479">
              <w:rPr>
                <w:rFonts w:ascii="Times New Roman" w:hAnsi="Times New Roman" w:cs="Times New Roman"/>
                <w:sz w:val="24"/>
                <w:szCs w:val="24"/>
                <w:lang w:val="en-US"/>
              </w:rPr>
              <w:t>1986</w:t>
            </w:r>
          </w:p>
        </w:tc>
        <w:tc>
          <w:tcPr>
            <w:tcW w:w="5641" w:type="dxa"/>
          </w:tcPr>
          <w:p w:rsidR="004D0479" w:rsidRPr="009C417E" w:rsidRDefault="00D21253" w:rsidP="00C94DFC">
            <w:pPr>
              <w:pStyle w:val="NoSpacing"/>
              <w:jc w:val="both"/>
              <w:rPr>
                <w:rFonts w:ascii="Times New Roman" w:hAnsi="Times New Roman" w:cs="Times New Roman"/>
                <w:sz w:val="24"/>
                <w:szCs w:val="24"/>
                <w:lang w:val="en-US"/>
              </w:rPr>
            </w:pPr>
            <w:r w:rsidRPr="00D21253">
              <w:rPr>
                <w:rFonts w:ascii="Times New Roman" w:hAnsi="Times New Roman" w:cs="Times New Roman"/>
                <w:sz w:val="24"/>
                <w:szCs w:val="24"/>
                <w:lang w:val="en-US"/>
              </w:rPr>
              <w:t>Specification for</w:t>
            </w:r>
            <w:r w:rsidRPr="009C417E">
              <w:rPr>
                <w:rFonts w:ascii="Times New Roman" w:hAnsi="Times New Roman" w:cs="Times New Roman"/>
                <w:sz w:val="24"/>
                <w:szCs w:val="24"/>
                <w:lang w:val="en-US"/>
              </w:rPr>
              <w:t xml:space="preserve"> bakery shortening </w:t>
            </w:r>
            <w:r w:rsidR="004D0479" w:rsidRPr="009C417E">
              <w:rPr>
                <w:rFonts w:ascii="Times New Roman" w:hAnsi="Times New Roman" w:cs="Times New Roman"/>
                <w:sz w:val="24"/>
                <w:szCs w:val="24"/>
                <w:lang w:val="en-US"/>
              </w:rPr>
              <w:t>(</w:t>
            </w:r>
            <w:r w:rsidR="004D0479" w:rsidRPr="009C417E">
              <w:rPr>
                <w:rFonts w:ascii="Times New Roman" w:hAnsi="Times New Roman" w:cs="Times New Roman"/>
                <w:i/>
                <w:iCs/>
                <w:sz w:val="24"/>
                <w:szCs w:val="24"/>
                <w:lang w:val="en-US"/>
              </w:rPr>
              <w:t>first revision</w:t>
            </w:r>
            <w:r w:rsidR="004D0479" w:rsidRPr="009C417E">
              <w:rPr>
                <w:rFonts w:ascii="Times New Roman" w:hAnsi="Times New Roman" w:cs="Times New Roman"/>
                <w:sz w:val="24"/>
                <w:szCs w:val="24"/>
                <w:lang w:val="en-US"/>
              </w:rPr>
              <w:t>)</w:t>
            </w:r>
          </w:p>
        </w:tc>
      </w:tr>
    </w:tbl>
    <w:p w:rsidR="004D0479" w:rsidRDefault="004D0479" w:rsidP="004D0479">
      <w:pPr>
        <w:jc w:val="both"/>
        <w:rPr>
          <w:rFonts w:ascii="Times New Roman" w:hAnsi="Times New Roman" w:cs="Times New Roman"/>
        </w:rPr>
      </w:pPr>
    </w:p>
    <w:p w:rsidR="00BF51C9" w:rsidRPr="004D0479" w:rsidRDefault="00BF51C9" w:rsidP="004D0479">
      <w:pPr>
        <w:pStyle w:val="NoSpacing"/>
        <w:jc w:val="both"/>
        <w:rPr>
          <w:rFonts w:ascii="Times New Roman" w:hAnsi="Times New Roman" w:cs="Times New Roman"/>
          <w:b/>
          <w:bCs/>
          <w:sz w:val="24"/>
          <w:szCs w:val="24"/>
        </w:rPr>
      </w:pPr>
      <w:r w:rsidRPr="004D0479">
        <w:rPr>
          <w:rFonts w:ascii="Times New Roman" w:hAnsi="Times New Roman" w:cs="Times New Roman"/>
          <w:b/>
          <w:bCs/>
          <w:sz w:val="24"/>
          <w:szCs w:val="24"/>
        </w:rPr>
        <w:t>3 GENERAL REQUIREMENTS OF SAMPLING</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3.0</w:t>
      </w:r>
      <w:r w:rsidRPr="004D0479">
        <w:rPr>
          <w:rFonts w:ascii="Times New Roman" w:hAnsi="Times New Roman" w:cs="Times New Roman"/>
          <w:sz w:val="24"/>
          <w:szCs w:val="24"/>
        </w:rPr>
        <w:t xml:space="preserve"> In drawing, preparing, storing and handling samples, the following precautions and directions shall be observed.</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3.1</w:t>
      </w:r>
      <w:r w:rsidRPr="004D0479">
        <w:rPr>
          <w:rFonts w:ascii="Times New Roman" w:hAnsi="Times New Roman" w:cs="Times New Roman"/>
          <w:sz w:val="24"/>
          <w:szCs w:val="24"/>
        </w:rPr>
        <w:t xml:space="preserve"> Sample shall be taken in a protected place which is free of odour and not exposed to damp air, dust, drains or soot. </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3.2</w:t>
      </w:r>
      <w:r w:rsidRPr="004D0479">
        <w:rPr>
          <w:rFonts w:ascii="Times New Roman" w:hAnsi="Times New Roman" w:cs="Times New Roman"/>
          <w:sz w:val="24"/>
          <w:szCs w:val="24"/>
        </w:rPr>
        <w:t xml:space="preserve"> Precautions shall be taken to protect the samples, the lots being sampled, the sampling instrument and the containers for samples from adventitious contamination.</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lastRenderedPageBreak/>
        <w:t>3.3</w:t>
      </w:r>
      <w:r w:rsidRPr="004D0479">
        <w:rPr>
          <w:rFonts w:ascii="Times New Roman" w:hAnsi="Times New Roman" w:cs="Times New Roman"/>
          <w:sz w:val="24"/>
          <w:szCs w:val="24"/>
        </w:rPr>
        <w:t xml:space="preserve"> The samples shall be placed in air tight, clean and dry glass, metallic containers suitably lacquered or lined and stored in such a manner that the material is not unduly affected.</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3.4</w:t>
      </w:r>
      <w:r w:rsidRPr="004D0479">
        <w:rPr>
          <w:rFonts w:ascii="Times New Roman" w:hAnsi="Times New Roman" w:cs="Times New Roman"/>
          <w:b/>
          <w:bCs/>
          <w:i/>
          <w:iCs/>
          <w:sz w:val="24"/>
          <w:szCs w:val="24"/>
        </w:rPr>
        <w:t xml:space="preserve"> </w:t>
      </w:r>
      <w:r w:rsidRPr="004D0479">
        <w:rPr>
          <w:rFonts w:ascii="Times New Roman" w:hAnsi="Times New Roman" w:cs="Times New Roman"/>
          <w:sz w:val="24"/>
          <w:szCs w:val="24"/>
        </w:rPr>
        <w:t xml:space="preserve">Each container containing the samples shall be marked with full details of sampling, such as, date and time of sampling, batch or code number, </w:t>
      </w:r>
      <w:r w:rsidRPr="004D0479">
        <w:rPr>
          <w:rFonts w:ascii="Times New Roman" w:hAnsi="Times New Roman" w:cs="Times New Roman"/>
          <w:sz w:val="24"/>
          <w:szCs w:val="24"/>
          <w:highlight w:val="yellow"/>
        </w:rPr>
        <w:t>used by date,</w:t>
      </w:r>
      <w:r w:rsidRPr="004D0479">
        <w:rPr>
          <w:rFonts w:ascii="Times New Roman" w:hAnsi="Times New Roman" w:cs="Times New Roman"/>
          <w:sz w:val="24"/>
          <w:szCs w:val="24"/>
        </w:rPr>
        <w:t xml:space="preserve"> name of the manufacturer and other relevant particulars.</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3.5</w:t>
      </w:r>
      <w:r w:rsidRPr="004D0479">
        <w:rPr>
          <w:rFonts w:ascii="Times New Roman" w:hAnsi="Times New Roman" w:cs="Times New Roman"/>
          <w:sz w:val="24"/>
          <w:szCs w:val="24"/>
        </w:rPr>
        <w:t xml:space="preserve"> The samples shall be stored at room temperature, in a properly ventilated room and in a </w:t>
      </w:r>
      <w:r w:rsidR="007B5141" w:rsidRPr="004D0479">
        <w:rPr>
          <w:rFonts w:ascii="Times New Roman" w:hAnsi="Times New Roman" w:cs="Times New Roman"/>
          <w:sz w:val="24"/>
          <w:szCs w:val="24"/>
        </w:rPr>
        <w:t>well-lighted</w:t>
      </w:r>
      <w:r w:rsidRPr="004D0479">
        <w:rPr>
          <w:rFonts w:ascii="Times New Roman" w:hAnsi="Times New Roman" w:cs="Times New Roman"/>
          <w:sz w:val="24"/>
          <w:szCs w:val="24"/>
        </w:rPr>
        <w:t xml:space="preserve"> area (away from dark area)</w:t>
      </w:r>
      <w:r w:rsidR="007B5141">
        <w:rPr>
          <w:rFonts w:ascii="Times New Roman" w:hAnsi="Times New Roman" w:cs="Times New Roman"/>
          <w:sz w:val="24"/>
          <w:szCs w:val="24"/>
        </w:rPr>
        <w:t>.</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3.6</w:t>
      </w:r>
      <w:r w:rsidRPr="004D0479">
        <w:rPr>
          <w:rFonts w:ascii="Times New Roman" w:hAnsi="Times New Roman" w:cs="Times New Roman"/>
          <w:sz w:val="24"/>
          <w:szCs w:val="24"/>
        </w:rPr>
        <w:t xml:space="preserve"> Sampling shall be done by a person agreed to between the purchaser and the vendor, and if desired by them, in the presence of the purchaser (or his representative) and the vendor (or his representative).</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3.7</w:t>
      </w:r>
      <w:r w:rsidRPr="004D0479">
        <w:rPr>
          <w:rFonts w:ascii="Times New Roman" w:hAnsi="Times New Roman" w:cs="Times New Roman"/>
          <w:sz w:val="24"/>
          <w:szCs w:val="24"/>
        </w:rPr>
        <w:t xml:space="preserve"> Unless otherwise agreed to between the purchaser and the vendor, sampling shall be done at the bakery.</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3.8</w:t>
      </w:r>
      <w:r w:rsidRPr="004D0479">
        <w:rPr>
          <w:rFonts w:ascii="Times New Roman" w:hAnsi="Times New Roman" w:cs="Times New Roman"/>
          <w:sz w:val="24"/>
          <w:szCs w:val="24"/>
        </w:rPr>
        <w:t xml:space="preserve"> Samples shall be tested within as short a time as possible after their drawl, preferably within 24 hours of sampling.</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b/>
          <w:bCs/>
          <w:sz w:val="24"/>
          <w:szCs w:val="24"/>
        </w:rPr>
      </w:pPr>
      <w:r w:rsidRPr="004D0479">
        <w:rPr>
          <w:rFonts w:ascii="Times New Roman" w:hAnsi="Times New Roman" w:cs="Times New Roman"/>
          <w:b/>
          <w:bCs/>
          <w:sz w:val="24"/>
          <w:szCs w:val="24"/>
        </w:rPr>
        <w:t>4 PROCESS CONTROL</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4.1</w:t>
      </w:r>
      <w:r w:rsidRPr="004D0479">
        <w:rPr>
          <w:rFonts w:ascii="Times New Roman" w:hAnsi="Times New Roman" w:cs="Times New Roman"/>
          <w:sz w:val="24"/>
          <w:szCs w:val="24"/>
        </w:rPr>
        <w:t xml:space="preserve"> It is recommended that the manufacturer of bakery products follows the hygienic and sanitary conditions given in IS 2491</w:t>
      </w:r>
      <w:r w:rsidR="007B5141">
        <w:rPr>
          <w:rFonts w:ascii="Times New Roman" w:hAnsi="Times New Roman" w:cs="Times New Roman"/>
          <w:sz w:val="24"/>
          <w:szCs w:val="24"/>
        </w:rPr>
        <w:t xml:space="preserve"> </w:t>
      </w:r>
      <w:r w:rsidRPr="004D0479">
        <w:rPr>
          <w:rFonts w:ascii="Times New Roman" w:hAnsi="Times New Roman" w:cs="Times New Roman"/>
          <w:sz w:val="24"/>
          <w:szCs w:val="24"/>
        </w:rPr>
        <w:t>and IS 5059.</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4.2</w:t>
      </w:r>
      <w:r w:rsidRPr="004D0479">
        <w:rPr>
          <w:rFonts w:ascii="Times New Roman" w:hAnsi="Times New Roman" w:cs="Times New Roman"/>
          <w:sz w:val="24"/>
          <w:szCs w:val="24"/>
        </w:rPr>
        <w:t xml:space="preserve"> In order to ensure the quality of finished product, proper checks shall be exercised on raw materials and at different stages of processing. The following stages of inspection along with the frequency of inspection are recommended for various characteristics of some of the bakery products, such as biscuits, breads and cakes</w:t>
      </w:r>
      <w:r w:rsidR="003725C1">
        <w:rPr>
          <w:rFonts w:ascii="Times New Roman" w:hAnsi="Times New Roman" w:cs="Times New Roman"/>
          <w:sz w:val="24"/>
          <w:szCs w:val="24"/>
        </w:rPr>
        <w:t>.</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i/>
          <w:iCs/>
          <w:sz w:val="24"/>
          <w:szCs w:val="24"/>
        </w:rPr>
      </w:pPr>
      <w:r w:rsidRPr="004D0479">
        <w:rPr>
          <w:rFonts w:ascii="Times New Roman" w:hAnsi="Times New Roman" w:cs="Times New Roman"/>
          <w:b/>
          <w:bCs/>
          <w:sz w:val="24"/>
          <w:szCs w:val="24"/>
        </w:rPr>
        <w:t>4.2.1</w:t>
      </w:r>
      <w:r w:rsidRPr="004D0479">
        <w:rPr>
          <w:rFonts w:ascii="Times New Roman" w:hAnsi="Times New Roman" w:cs="Times New Roman"/>
          <w:sz w:val="24"/>
          <w:szCs w:val="24"/>
        </w:rPr>
        <w:t xml:space="preserve"> </w:t>
      </w:r>
      <w:r w:rsidRPr="004D0479">
        <w:rPr>
          <w:rFonts w:ascii="Times New Roman" w:hAnsi="Times New Roman" w:cs="Times New Roman"/>
          <w:i/>
          <w:iCs/>
          <w:sz w:val="24"/>
          <w:szCs w:val="24"/>
        </w:rPr>
        <w:t>Biscuits</w:t>
      </w:r>
    </w:p>
    <w:p w:rsidR="00BF51C9" w:rsidRPr="004D0479" w:rsidRDefault="00BF51C9" w:rsidP="004D0479">
      <w:pPr>
        <w:pStyle w:val="NoSpacing"/>
        <w:jc w:val="both"/>
        <w:rPr>
          <w:rFonts w:ascii="Times New Roman" w:hAnsi="Times New Roman" w:cs="Times New Roman"/>
          <w:b/>
          <w:bCs/>
          <w:i/>
          <w:iCs/>
          <w:sz w:val="24"/>
          <w:szCs w:val="24"/>
        </w:rPr>
      </w:pPr>
    </w:p>
    <w:tbl>
      <w:tblPr>
        <w:tblStyle w:val="TableGrid"/>
        <w:tblW w:w="0" w:type="auto"/>
        <w:jc w:val="center"/>
        <w:tblLook w:val="04A0" w:firstRow="1" w:lastRow="0" w:firstColumn="1" w:lastColumn="0" w:noHBand="0" w:noVBand="1"/>
      </w:tblPr>
      <w:tblGrid>
        <w:gridCol w:w="570"/>
        <w:gridCol w:w="2402"/>
        <w:gridCol w:w="3751"/>
        <w:gridCol w:w="2293"/>
      </w:tblGrid>
      <w:tr w:rsidR="00BF51C9" w:rsidRPr="004D0479" w:rsidTr="004B2EEA">
        <w:trPr>
          <w:jc w:val="center"/>
        </w:trPr>
        <w:tc>
          <w:tcPr>
            <w:tcW w:w="570" w:type="dxa"/>
          </w:tcPr>
          <w:p w:rsidR="00BF51C9" w:rsidRPr="003725C1" w:rsidRDefault="00BF51C9" w:rsidP="004D0479">
            <w:pPr>
              <w:pStyle w:val="NoSpacing"/>
              <w:jc w:val="center"/>
              <w:rPr>
                <w:rFonts w:ascii="Times New Roman" w:hAnsi="Times New Roman" w:cs="Times New Roman"/>
                <w:b/>
                <w:bCs/>
                <w:sz w:val="24"/>
                <w:szCs w:val="24"/>
                <w:lang w:val="en-US"/>
              </w:rPr>
            </w:pPr>
            <w:r w:rsidRPr="003725C1">
              <w:rPr>
                <w:rFonts w:ascii="Times New Roman" w:hAnsi="Times New Roman" w:cs="Times New Roman"/>
                <w:b/>
                <w:bCs/>
                <w:sz w:val="24"/>
                <w:szCs w:val="24"/>
                <w:lang w:val="en-US"/>
              </w:rPr>
              <w:t>Sl. No.</w:t>
            </w:r>
          </w:p>
        </w:tc>
        <w:tc>
          <w:tcPr>
            <w:tcW w:w="2402" w:type="dxa"/>
          </w:tcPr>
          <w:p w:rsidR="00BF51C9" w:rsidRPr="003725C1" w:rsidRDefault="00BF51C9" w:rsidP="004D0479">
            <w:pPr>
              <w:pStyle w:val="NoSpacing"/>
              <w:jc w:val="center"/>
              <w:rPr>
                <w:rFonts w:ascii="Times New Roman" w:hAnsi="Times New Roman" w:cs="Times New Roman"/>
                <w:b/>
                <w:bCs/>
                <w:sz w:val="24"/>
                <w:szCs w:val="24"/>
                <w:lang w:val="en-US"/>
              </w:rPr>
            </w:pPr>
            <w:r w:rsidRPr="003725C1">
              <w:rPr>
                <w:rFonts w:ascii="Times New Roman" w:hAnsi="Times New Roman" w:cs="Times New Roman"/>
                <w:b/>
                <w:bCs/>
                <w:sz w:val="24"/>
                <w:szCs w:val="24"/>
                <w:lang w:val="en-US"/>
              </w:rPr>
              <w:t>Stage of Inspection</w:t>
            </w:r>
          </w:p>
        </w:tc>
        <w:tc>
          <w:tcPr>
            <w:tcW w:w="3751" w:type="dxa"/>
          </w:tcPr>
          <w:p w:rsidR="00BF51C9" w:rsidRPr="003725C1" w:rsidRDefault="00BF51C9" w:rsidP="004D0479">
            <w:pPr>
              <w:pStyle w:val="NoSpacing"/>
              <w:jc w:val="center"/>
              <w:rPr>
                <w:rFonts w:ascii="Times New Roman" w:hAnsi="Times New Roman" w:cs="Times New Roman"/>
                <w:b/>
                <w:bCs/>
                <w:sz w:val="24"/>
                <w:szCs w:val="24"/>
                <w:lang w:val="en-US"/>
              </w:rPr>
            </w:pPr>
            <w:r w:rsidRPr="003725C1">
              <w:rPr>
                <w:rFonts w:ascii="Times New Roman" w:hAnsi="Times New Roman" w:cs="Times New Roman"/>
                <w:b/>
                <w:bCs/>
                <w:sz w:val="24"/>
                <w:szCs w:val="24"/>
                <w:lang w:val="en-US"/>
              </w:rPr>
              <w:t>Characteristics to be Checked</w:t>
            </w:r>
          </w:p>
        </w:tc>
        <w:tc>
          <w:tcPr>
            <w:tcW w:w="2293" w:type="dxa"/>
          </w:tcPr>
          <w:p w:rsidR="00BF51C9" w:rsidRPr="003725C1" w:rsidRDefault="00BF51C9" w:rsidP="004D0479">
            <w:pPr>
              <w:pStyle w:val="NoSpacing"/>
              <w:jc w:val="center"/>
              <w:rPr>
                <w:rFonts w:ascii="Times New Roman" w:hAnsi="Times New Roman" w:cs="Times New Roman"/>
                <w:b/>
                <w:bCs/>
                <w:sz w:val="24"/>
                <w:szCs w:val="24"/>
                <w:lang w:val="en-US"/>
              </w:rPr>
            </w:pPr>
            <w:r w:rsidRPr="003725C1">
              <w:rPr>
                <w:rFonts w:ascii="Times New Roman" w:hAnsi="Times New Roman" w:cs="Times New Roman"/>
                <w:b/>
                <w:bCs/>
                <w:sz w:val="24"/>
                <w:szCs w:val="24"/>
                <w:lang w:val="en-US"/>
              </w:rPr>
              <w:t>Recommended Frequency of Checking</w:t>
            </w:r>
          </w:p>
        </w:tc>
      </w:tr>
      <w:tr w:rsidR="007B5141" w:rsidRPr="004D0479" w:rsidTr="004B2EEA">
        <w:trPr>
          <w:jc w:val="center"/>
        </w:trPr>
        <w:tc>
          <w:tcPr>
            <w:tcW w:w="570" w:type="dxa"/>
            <w:vMerge w:val="restart"/>
          </w:tcPr>
          <w:p w:rsidR="007B5141" w:rsidRPr="004D0479" w:rsidRDefault="007B5141"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1</w:t>
            </w:r>
            <w:r>
              <w:rPr>
                <w:rFonts w:ascii="Times New Roman" w:hAnsi="Times New Roman" w:cs="Times New Roman"/>
                <w:sz w:val="24"/>
                <w:szCs w:val="24"/>
                <w:lang w:val="en-US"/>
              </w:rPr>
              <w:t>.</w:t>
            </w:r>
          </w:p>
        </w:tc>
        <w:tc>
          <w:tcPr>
            <w:tcW w:w="2402" w:type="dxa"/>
            <w:vMerge w:val="restart"/>
          </w:tcPr>
          <w:p w:rsidR="007B5141" w:rsidRPr="004D0479" w:rsidRDefault="007B5141"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Ingredients</w:t>
            </w:r>
          </w:p>
        </w:tc>
        <w:tc>
          <w:tcPr>
            <w:tcW w:w="3751" w:type="dxa"/>
          </w:tcPr>
          <w:p w:rsidR="007B5141" w:rsidRDefault="007B5141" w:rsidP="007B5141">
            <w:pPr>
              <w:pStyle w:val="NoSpacing"/>
              <w:jc w:val="both"/>
              <w:rPr>
                <w:rFonts w:ascii="Times New Roman" w:hAnsi="Times New Roman" w:cs="Times New Roman"/>
                <w:sz w:val="24"/>
                <w:szCs w:val="24"/>
                <w:lang w:val="en-US"/>
              </w:rPr>
            </w:pPr>
            <w:r w:rsidRPr="007B5141">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4D0479">
              <w:rPr>
                <w:rFonts w:ascii="Times New Roman" w:hAnsi="Times New Roman" w:cs="Times New Roman"/>
                <w:sz w:val="24"/>
                <w:szCs w:val="24"/>
                <w:lang w:val="en-US"/>
              </w:rPr>
              <w:t xml:space="preserve">Flour </w:t>
            </w:r>
            <w:r w:rsidRPr="000D791E">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Pr="007B5141">
              <w:rPr>
                <w:rFonts w:ascii="Times New Roman" w:hAnsi="Times New Roman" w:cs="Times New Roman"/>
                <w:i/>
                <w:iCs/>
                <w:sz w:val="24"/>
                <w:szCs w:val="24"/>
                <w:lang w:val="en-US"/>
              </w:rPr>
              <w:t>see</w:t>
            </w:r>
            <w:r w:rsidRPr="004D0479">
              <w:rPr>
                <w:rFonts w:ascii="Times New Roman" w:hAnsi="Times New Roman" w:cs="Times New Roman"/>
                <w:sz w:val="24"/>
                <w:szCs w:val="24"/>
                <w:lang w:val="en-US"/>
              </w:rPr>
              <w:t xml:space="preserve"> IS 7463</w:t>
            </w:r>
          </w:p>
          <w:p w:rsidR="007B5141" w:rsidRPr="007B5141" w:rsidRDefault="007B5141" w:rsidP="007B5141">
            <w:pPr>
              <w:pStyle w:val="Default"/>
              <w:jc w:val="both"/>
              <w:rPr>
                <w:i/>
                <w:iCs/>
                <w:sz w:val="23"/>
                <w:szCs w:val="23"/>
                <w:highlight w:val="yellow"/>
              </w:rPr>
            </w:pPr>
            <w:r>
              <w:rPr>
                <w:sz w:val="23"/>
                <w:szCs w:val="23"/>
              </w:rPr>
              <w:t xml:space="preserve">b) </w:t>
            </w:r>
            <w:r w:rsidRPr="007B5141">
              <w:rPr>
                <w:sz w:val="23"/>
                <w:szCs w:val="23"/>
                <w:highlight w:val="yellow"/>
              </w:rPr>
              <w:t xml:space="preserve">Wheat flour </w:t>
            </w:r>
            <w:r>
              <w:rPr>
                <w:sz w:val="23"/>
                <w:szCs w:val="23"/>
                <w:highlight w:val="yellow"/>
              </w:rPr>
              <w:t>–</w:t>
            </w:r>
            <w:r w:rsidRPr="007B5141">
              <w:rPr>
                <w:sz w:val="23"/>
                <w:szCs w:val="23"/>
                <w:highlight w:val="yellow"/>
              </w:rPr>
              <w:t xml:space="preserve"> </w:t>
            </w:r>
            <w:r w:rsidRPr="007B5141">
              <w:rPr>
                <w:i/>
                <w:iCs/>
                <w:sz w:val="23"/>
                <w:szCs w:val="23"/>
                <w:highlight w:val="yellow"/>
              </w:rPr>
              <w:t>see</w:t>
            </w:r>
            <w:r>
              <w:rPr>
                <w:i/>
                <w:iCs/>
                <w:sz w:val="23"/>
                <w:szCs w:val="23"/>
                <w:highlight w:val="yellow"/>
              </w:rPr>
              <w:t xml:space="preserve"> </w:t>
            </w:r>
            <w:r w:rsidRPr="007B5141">
              <w:rPr>
                <w:sz w:val="23"/>
                <w:szCs w:val="23"/>
                <w:highlight w:val="yellow"/>
              </w:rPr>
              <w:t>IS 1155</w:t>
            </w:r>
            <w:r w:rsidRPr="007B5141">
              <w:rPr>
                <w:i/>
                <w:iCs/>
                <w:sz w:val="23"/>
                <w:szCs w:val="23"/>
                <w:highlight w:val="yellow"/>
              </w:rPr>
              <w:t xml:space="preserve"> </w:t>
            </w:r>
          </w:p>
          <w:p w:rsidR="007B5141" w:rsidRPr="007B5141" w:rsidRDefault="007B5141" w:rsidP="007B5141">
            <w:pPr>
              <w:pStyle w:val="NoSpacing"/>
              <w:jc w:val="both"/>
              <w:rPr>
                <w:rFonts w:ascii="Times New Roman" w:hAnsi="Times New Roman" w:cs="Times New Roman"/>
                <w:sz w:val="24"/>
                <w:szCs w:val="24"/>
                <w:lang w:val="en-US"/>
              </w:rPr>
            </w:pPr>
            <w:r w:rsidRPr="007B5141">
              <w:rPr>
                <w:rFonts w:ascii="Times New Roman" w:hAnsi="Times New Roman" w:cs="Times New Roman"/>
                <w:sz w:val="24"/>
                <w:szCs w:val="24"/>
                <w:highlight w:val="yellow"/>
                <w:lang w:val="en-US"/>
              </w:rPr>
              <w:t xml:space="preserve">c) Maida </w:t>
            </w:r>
            <w:r>
              <w:rPr>
                <w:rFonts w:ascii="Times New Roman" w:hAnsi="Times New Roman" w:cs="Times New Roman"/>
                <w:sz w:val="24"/>
                <w:szCs w:val="24"/>
                <w:highlight w:val="yellow"/>
                <w:lang w:val="en-US"/>
              </w:rPr>
              <w:t>–</w:t>
            </w:r>
            <w:r w:rsidRPr="007B5141">
              <w:rPr>
                <w:rFonts w:ascii="Times New Roman" w:hAnsi="Times New Roman" w:cs="Times New Roman"/>
                <w:sz w:val="24"/>
                <w:szCs w:val="24"/>
                <w:highlight w:val="yellow"/>
                <w:lang w:val="en-US"/>
              </w:rPr>
              <w:t xml:space="preserve"> </w:t>
            </w:r>
            <w:r w:rsidRPr="007B5141">
              <w:rPr>
                <w:rFonts w:ascii="Times New Roman" w:hAnsi="Times New Roman" w:cs="Times New Roman"/>
                <w:i/>
                <w:iCs/>
                <w:sz w:val="24"/>
                <w:szCs w:val="24"/>
                <w:highlight w:val="yellow"/>
                <w:lang w:val="en-US"/>
              </w:rPr>
              <w:t>see</w:t>
            </w:r>
            <w:r>
              <w:rPr>
                <w:rFonts w:ascii="Times New Roman" w:hAnsi="Times New Roman" w:cs="Times New Roman"/>
                <w:i/>
                <w:iCs/>
                <w:sz w:val="24"/>
                <w:szCs w:val="24"/>
                <w:lang w:val="en-US"/>
              </w:rPr>
              <w:t xml:space="preserve"> </w:t>
            </w:r>
            <w:r w:rsidRPr="007B5141">
              <w:rPr>
                <w:rFonts w:ascii="Times New Roman" w:hAnsi="Times New Roman" w:cs="Times New Roman"/>
                <w:sz w:val="24"/>
                <w:szCs w:val="24"/>
                <w:lang w:val="en-US"/>
              </w:rPr>
              <w:t>IS 1009</w:t>
            </w:r>
          </w:p>
        </w:tc>
        <w:tc>
          <w:tcPr>
            <w:tcW w:w="2293" w:type="dxa"/>
          </w:tcPr>
          <w:p w:rsidR="007B5141" w:rsidRPr="004D0479" w:rsidRDefault="007B5141"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Each consignment/batch</w:t>
            </w:r>
          </w:p>
        </w:tc>
      </w:tr>
      <w:tr w:rsidR="007B5141" w:rsidRPr="004D0479" w:rsidTr="004B2EEA">
        <w:trPr>
          <w:jc w:val="center"/>
        </w:trPr>
        <w:tc>
          <w:tcPr>
            <w:tcW w:w="570" w:type="dxa"/>
            <w:vMerge/>
          </w:tcPr>
          <w:p w:rsidR="007B5141" w:rsidRPr="004D0479" w:rsidRDefault="007B5141" w:rsidP="004D0479">
            <w:pPr>
              <w:pStyle w:val="NoSpacing"/>
              <w:jc w:val="both"/>
              <w:rPr>
                <w:rFonts w:ascii="Times New Roman" w:hAnsi="Times New Roman" w:cs="Times New Roman"/>
                <w:sz w:val="24"/>
                <w:szCs w:val="24"/>
                <w:lang w:val="en-US"/>
              </w:rPr>
            </w:pPr>
          </w:p>
        </w:tc>
        <w:tc>
          <w:tcPr>
            <w:tcW w:w="2402" w:type="dxa"/>
            <w:vMerge/>
          </w:tcPr>
          <w:p w:rsidR="007B5141" w:rsidRPr="004D0479" w:rsidRDefault="007B5141" w:rsidP="004D0479">
            <w:pPr>
              <w:pStyle w:val="NoSpacing"/>
              <w:jc w:val="both"/>
              <w:rPr>
                <w:rFonts w:ascii="Times New Roman" w:hAnsi="Times New Roman" w:cs="Times New Roman"/>
                <w:sz w:val="24"/>
                <w:szCs w:val="24"/>
                <w:lang w:val="en-US"/>
              </w:rPr>
            </w:pPr>
          </w:p>
        </w:tc>
        <w:tc>
          <w:tcPr>
            <w:tcW w:w="3751" w:type="dxa"/>
          </w:tcPr>
          <w:p w:rsidR="007B5141" w:rsidRPr="004D0479" w:rsidRDefault="007B5141" w:rsidP="007B5141">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 xml:space="preserve">b) Fat or shortening </w:t>
            </w:r>
            <w:r w:rsidRPr="000D791E">
              <w:rPr>
                <w:rFonts w:ascii="Times New Roman" w:hAnsi="Times New Roman" w:cs="Times New Roman"/>
                <w:color w:val="000000"/>
                <w:shd w:val="clear" w:color="auto" w:fill="FFFFFF"/>
              </w:rPr>
              <w:t>—</w:t>
            </w:r>
            <w:r w:rsidRPr="004D0479">
              <w:rPr>
                <w:rFonts w:ascii="Times New Roman" w:hAnsi="Times New Roman" w:cs="Times New Roman"/>
                <w:sz w:val="24"/>
                <w:szCs w:val="24"/>
                <w:lang w:val="en-US"/>
              </w:rPr>
              <w:t xml:space="preserve"> </w:t>
            </w:r>
            <w:r w:rsidRPr="007B5141">
              <w:rPr>
                <w:rFonts w:ascii="Times New Roman" w:hAnsi="Times New Roman" w:cs="Times New Roman"/>
                <w:i/>
                <w:iCs/>
                <w:sz w:val="24"/>
                <w:szCs w:val="24"/>
                <w:lang w:val="en-US"/>
              </w:rPr>
              <w:t>see</w:t>
            </w:r>
            <w:r w:rsidRPr="004D0479">
              <w:rPr>
                <w:rFonts w:ascii="Times New Roman" w:hAnsi="Times New Roman" w:cs="Times New Roman"/>
                <w:sz w:val="24"/>
                <w:szCs w:val="24"/>
                <w:lang w:val="en-US"/>
              </w:rPr>
              <w:t xml:space="preserve"> IS 10633</w:t>
            </w:r>
            <w:r>
              <w:rPr>
                <w:rFonts w:ascii="Times New Roman" w:hAnsi="Times New Roman" w:cs="Times New Roman"/>
                <w:sz w:val="24"/>
                <w:szCs w:val="24"/>
                <w:lang w:val="en-US"/>
              </w:rPr>
              <w:t xml:space="preserve"> </w:t>
            </w:r>
            <w:r w:rsidR="00703766">
              <w:rPr>
                <w:rFonts w:ascii="Times New Roman" w:hAnsi="Times New Roman" w:cs="Times New Roman"/>
                <w:sz w:val="24"/>
                <w:szCs w:val="24"/>
                <w:lang w:val="en-US"/>
              </w:rPr>
              <w:t>or</w:t>
            </w:r>
            <w:r w:rsidRPr="004D0479">
              <w:rPr>
                <w:rFonts w:ascii="Times New Roman" w:hAnsi="Times New Roman" w:cs="Times New Roman"/>
                <w:sz w:val="24"/>
                <w:szCs w:val="24"/>
                <w:lang w:val="en-US"/>
              </w:rPr>
              <w:t xml:space="preserve"> IS 10634</w:t>
            </w:r>
          </w:p>
        </w:tc>
        <w:tc>
          <w:tcPr>
            <w:tcW w:w="2293" w:type="dxa"/>
          </w:tcPr>
          <w:p w:rsidR="007B5141" w:rsidRPr="004D0479" w:rsidRDefault="007B5141"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do</w:t>
            </w:r>
          </w:p>
        </w:tc>
      </w:tr>
      <w:tr w:rsidR="007B5141" w:rsidRPr="004D0479" w:rsidTr="004B2EEA">
        <w:trPr>
          <w:jc w:val="center"/>
        </w:trPr>
        <w:tc>
          <w:tcPr>
            <w:tcW w:w="570" w:type="dxa"/>
            <w:vMerge/>
          </w:tcPr>
          <w:p w:rsidR="007B5141" w:rsidRPr="004D0479" w:rsidRDefault="007B5141" w:rsidP="004D0479">
            <w:pPr>
              <w:pStyle w:val="NoSpacing"/>
              <w:jc w:val="both"/>
              <w:rPr>
                <w:rFonts w:ascii="Times New Roman" w:hAnsi="Times New Roman" w:cs="Times New Roman"/>
                <w:sz w:val="24"/>
                <w:szCs w:val="24"/>
                <w:lang w:val="en-US"/>
              </w:rPr>
            </w:pPr>
          </w:p>
        </w:tc>
        <w:tc>
          <w:tcPr>
            <w:tcW w:w="2402" w:type="dxa"/>
            <w:vMerge/>
          </w:tcPr>
          <w:p w:rsidR="007B5141" w:rsidRPr="004D0479" w:rsidRDefault="007B5141" w:rsidP="004D0479">
            <w:pPr>
              <w:pStyle w:val="NoSpacing"/>
              <w:jc w:val="both"/>
              <w:rPr>
                <w:rFonts w:ascii="Times New Roman" w:hAnsi="Times New Roman" w:cs="Times New Roman"/>
                <w:sz w:val="24"/>
                <w:szCs w:val="24"/>
                <w:lang w:val="en-US"/>
              </w:rPr>
            </w:pPr>
          </w:p>
        </w:tc>
        <w:tc>
          <w:tcPr>
            <w:tcW w:w="3751" w:type="dxa"/>
          </w:tcPr>
          <w:p w:rsidR="007B5141" w:rsidRPr="004D0479" w:rsidRDefault="007B5141"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c) Oil</w:t>
            </w:r>
          </w:p>
        </w:tc>
        <w:tc>
          <w:tcPr>
            <w:tcW w:w="2293" w:type="dxa"/>
          </w:tcPr>
          <w:p w:rsidR="007B5141" w:rsidRPr="004D0479" w:rsidRDefault="007B5141"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do</w:t>
            </w:r>
          </w:p>
        </w:tc>
      </w:tr>
      <w:tr w:rsidR="007B5141" w:rsidRPr="004D0479" w:rsidTr="004B2EEA">
        <w:trPr>
          <w:jc w:val="center"/>
        </w:trPr>
        <w:tc>
          <w:tcPr>
            <w:tcW w:w="570" w:type="dxa"/>
            <w:vMerge/>
          </w:tcPr>
          <w:p w:rsidR="007B5141" w:rsidRPr="004D0479" w:rsidRDefault="007B5141" w:rsidP="004D0479">
            <w:pPr>
              <w:pStyle w:val="NoSpacing"/>
              <w:jc w:val="both"/>
              <w:rPr>
                <w:rFonts w:ascii="Times New Roman" w:hAnsi="Times New Roman" w:cs="Times New Roman"/>
                <w:sz w:val="24"/>
                <w:szCs w:val="24"/>
                <w:lang w:val="en-US"/>
              </w:rPr>
            </w:pPr>
          </w:p>
        </w:tc>
        <w:tc>
          <w:tcPr>
            <w:tcW w:w="2402" w:type="dxa"/>
            <w:vMerge/>
          </w:tcPr>
          <w:p w:rsidR="007B5141" w:rsidRPr="004D0479" w:rsidRDefault="007B5141" w:rsidP="004D0479">
            <w:pPr>
              <w:pStyle w:val="NoSpacing"/>
              <w:jc w:val="both"/>
              <w:rPr>
                <w:rFonts w:ascii="Times New Roman" w:hAnsi="Times New Roman" w:cs="Times New Roman"/>
                <w:sz w:val="24"/>
                <w:szCs w:val="24"/>
                <w:lang w:val="en-US"/>
              </w:rPr>
            </w:pPr>
          </w:p>
        </w:tc>
        <w:tc>
          <w:tcPr>
            <w:tcW w:w="3751" w:type="dxa"/>
          </w:tcPr>
          <w:p w:rsidR="007B5141" w:rsidRPr="004D0479" w:rsidRDefault="00F31EB3" w:rsidP="004D0479">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7B5141" w:rsidRPr="004D0479">
              <w:rPr>
                <w:rFonts w:ascii="Times New Roman" w:hAnsi="Times New Roman" w:cs="Times New Roman"/>
                <w:sz w:val="24"/>
                <w:szCs w:val="24"/>
                <w:lang w:val="en-US"/>
              </w:rPr>
              <w:t>Water</w:t>
            </w:r>
          </w:p>
        </w:tc>
        <w:tc>
          <w:tcPr>
            <w:tcW w:w="2293" w:type="dxa"/>
          </w:tcPr>
          <w:p w:rsidR="007B5141" w:rsidRPr="004D0479" w:rsidRDefault="007B5141" w:rsidP="004D0479">
            <w:pPr>
              <w:pStyle w:val="NoSpacing"/>
              <w:jc w:val="center"/>
              <w:rPr>
                <w:rFonts w:ascii="Times New Roman" w:hAnsi="Times New Roman" w:cs="Times New Roman"/>
                <w:sz w:val="24"/>
                <w:szCs w:val="24"/>
                <w:lang w:val="en-US"/>
              </w:rPr>
            </w:pPr>
          </w:p>
        </w:tc>
      </w:tr>
      <w:tr w:rsidR="007B5141" w:rsidRPr="004D0479" w:rsidTr="004B2EEA">
        <w:trPr>
          <w:jc w:val="center"/>
        </w:trPr>
        <w:tc>
          <w:tcPr>
            <w:tcW w:w="570" w:type="dxa"/>
            <w:vMerge/>
          </w:tcPr>
          <w:p w:rsidR="007B5141" w:rsidRPr="004D0479" w:rsidRDefault="007B5141" w:rsidP="004D0479">
            <w:pPr>
              <w:pStyle w:val="NoSpacing"/>
              <w:jc w:val="both"/>
              <w:rPr>
                <w:rFonts w:ascii="Times New Roman" w:hAnsi="Times New Roman" w:cs="Times New Roman"/>
                <w:sz w:val="24"/>
                <w:szCs w:val="24"/>
                <w:lang w:val="en-US"/>
              </w:rPr>
            </w:pPr>
          </w:p>
        </w:tc>
        <w:tc>
          <w:tcPr>
            <w:tcW w:w="2402" w:type="dxa"/>
            <w:vMerge/>
          </w:tcPr>
          <w:p w:rsidR="007B5141" w:rsidRPr="004D0479" w:rsidRDefault="007B5141" w:rsidP="004D0479">
            <w:pPr>
              <w:pStyle w:val="NoSpacing"/>
              <w:jc w:val="both"/>
              <w:rPr>
                <w:rFonts w:ascii="Times New Roman" w:hAnsi="Times New Roman" w:cs="Times New Roman"/>
                <w:sz w:val="24"/>
                <w:szCs w:val="24"/>
                <w:lang w:val="en-US"/>
              </w:rPr>
            </w:pPr>
          </w:p>
        </w:tc>
        <w:tc>
          <w:tcPr>
            <w:tcW w:w="3751" w:type="dxa"/>
          </w:tcPr>
          <w:p w:rsidR="007B5141" w:rsidRPr="004D0479" w:rsidRDefault="00F31EB3" w:rsidP="00F31EB3">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7B5141" w:rsidRPr="004D0479">
              <w:rPr>
                <w:rFonts w:ascii="Times New Roman" w:hAnsi="Times New Roman" w:cs="Times New Roman"/>
                <w:sz w:val="24"/>
                <w:szCs w:val="24"/>
                <w:lang w:val="en-US"/>
              </w:rPr>
              <w:t xml:space="preserve">) Sugar </w:t>
            </w:r>
            <w:r w:rsidRPr="000D791E">
              <w:rPr>
                <w:rFonts w:ascii="Times New Roman" w:hAnsi="Times New Roman" w:cs="Times New Roman"/>
                <w:color w:val="000000"/>
                <w:shd w:val="clear" w:color="auto" w:fill="FFFFFF"/>
              </w:rPr>
              <w:t>—</w:t>
            </w:r>
            <w:r w:rsidR="007B5141" w:rsidRPr="004D0479">
              <w:rPr>
                <w:rFonts w:ascii="Times New Roman" w:hAnsi="Times New Roman" w:cs="Times New Roman"/>
                <w:sz w:val="24"/>
                <w:szCs w:val="24"/>
                <w:lang w:val="en-US"/>
              </w:rPr>
              <w:t xml:space="preserve"> </w:t>
            </w:r>
            <w:r w:rsidR="007B5141" w:rsidRPr="00F31EB3">
              <w:rPr>
                <w:rFonts w:ascii="Times New Roman" w:hAnsi="Times New Roman" w:cs="Times New Roman"/>
                <w:i/>
                <w:iCs/>
                <w:sz w:val="24"/>
                <w:szCs w:val="24"/>
                <w:lang w:val="en-US"/>
              </w:rPr>
              <w:t>see</w:t>
            </w:r>
            <w:r w:rsidR="007B5141" w:rsidRPr="004D0479">
              <w:rPr>
                <w:rFonts w:ascii="Times New Roman" w:hAnsi="Times New Roman" w:cs="Times New Roman"/>
                <w:sz w:val="24"/>
                <w:szCs w:val="24"/>
                <w:lang w:val="en-US"/>
              </w:rPr>
              <w:t xml:space="preserve"> IS 5982</w:t>
            </w:r>
          </w:p>
        </w:tc>
        <w:tc>
          <w:tcPr>
            <w:tcW w:w="2293" w:type="dxa"/>
          </w:tcPr>
          <w:p w:rsidR="007B5141" w:rsidRPr="004D0479" w:rsidRDefault="007B5141" w:rsidP="004D0479">
            <w:pPr>
              <w:pStyle w:val="NoSpacing"/>
              <w:jc w:val="center"/>
              <w:rPr>
                <w:rFonts w:ascii="Times New Roman" w:hAnsi="Times New Roman" w:cs="Times New Roman"/>
                <w:sz w:val="24"/>
                <w:szCs w:val="24"/>
                <w:lang w:val="en-US"/>
              </w:rPr>
            </w:pPr>
          </w:p>
        </w:tc>
      </w:tr>
      <w:tr w:rsidR="007B5141" w:rsidRPr="004D0479" w:rsidTr="004B2EEA">
        <w:trPr>
          <w:jc w:val="center"/>
        </w:trPr>
        <w:tc>
          <w:tcPr>
            <w:tcW w:w="570" w:type="dxa"/>
            <w:vMerge/>
          </w:tcPr>
          <w:p w:rsidR="007B5141" w:rsidRPr="004D0479" w:rsidRDefault="007B5141" w:rsidP="004D0479">
            <w:pPr>
              <w:pStyle w:val="NoSpacing"/>
              <w:jc w:val="both"/>
              <w:rPr>
                <w:rFonts w:ascii="Times New Roman" w:hAnsi="Times New Roman" w:cs="Times New Roman"/>
                <w:sz w:val="24"/>
                <w:szCs w:val="24"/>
                <w:lang w:val="en-US"/>
              </w:rPr>
            </w:pPr>
          </w:p>
        </w:tc>
        <w:tc>
          <w:tcPr>
            <w:tcW w:w="2402" w:type="dxa"/>
            <w:vMerge/>
          </w:tcPr>
          <w:p w:rsidR="007B5141" w:rsidRPr="004D0479" w:rsidRDefault="007B5141" w:rsidP="004D0479">
            <w:pPr>
              <w:pStyle w:val="NoSpacing"/>
              <w:jc w:val="both"/>
              <w:rPr>
                <w:rFonts w:ascii="Times New Roman" w:hAnsi="Times New Roman" w:cs="Times New Roman"/>
                <w:sz w:val="24"/>
                <w:szCs w:val="24"/>
                <w:lang w:val="en-US"/>
              </w:rPr>
            </w:pPr>
          </w:p>
        </w:tc>
        <w:tc>
          <w:tcPr>
            <w:tcW w:w="3751" w:type="dxa"/>
          </w:tcPr>
          <w:p w:rsidR="007B5141" w:rsidRPr="004D0479" w:rsidRDefault="00F31EB3" w:rsidP="004D0479">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 </w:t>
            </w:r>
            <w:r w:rsidR="007B5141" w:rsidRPr="004D0479">
              <w:rPr>
                <w:rFonts w:ascii="Times New Roman" w:hAnsi="Times New Roman" w:cs="Times New Roman"/>
                <w:sz w:val="24"/>
                <w:szCs w:val="24"/>
                <w:lang w:val="en-US"/>
              </w:rPr>
              <w:t>Milk, SMP, condensed milk, salt</w:t>
            </w:r>
          </w:p>
        </w:tc>
        <w:tc>
          <w:tcPr>
            <w:tcW w:w="2293" w:type="dxa"/>
          </w:tcPr>
          <w:p w:rsidR="007B5141" w:rsidRPr="004D0479" w:rsidRDefault="007B5141" w:rsidP="004D0479">
            <w:pPr>
              <w:pStyle w:val="NoSpacing"/>
              <w:jc w:val="center"/>
              <w:rPr>
                <w:rFonts w:ascii="Times New Roman" w:hAnsi="Times New Roman" w:cs="Times New Roman"/>
                <w:sz w:val="24"/>
                <w:szCs w:val="24"/>
                <w:lang w:val="en-US"/>
              </w:rPr>
            </w:pPr>
          </w:p>
        </w:tc>
      </w:tr>
      <w:tr w:rsidR="00BF51C9" w:rsidRPr="004D0479" w:rsidTr="004B2EEA">
        <w:trPr>
          <w:jc w:val="center"/>
        </w:trPr>
        <w:tc>
          <w:tcPr>
            <w:tcW w:w="570"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2</w:t>
            </w:r>
            <w:r w:rsidR="003725C1">
              <w:rPr>
                <w:rFonts w:ascii="Times New Roman" w:hAnsi="Times New Roman" w:cs="Times New Roman"/>
                <w:sz w:val="24"/>
                <w:szCs w:val="24"/>
                <w:lang w:val="en-US"/>
              </w:rPr>
              <w:t>.</w:t>
            </w:r>
          </w:p>
        </w:tc>
        <w:tc>
          <w:tcPr>
            <w:tcW w:w="2402"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Preparation of ingredients</w:t>
            </w:r>
          </w:p>
        </w:tc>
        <w:tc>
          <w:tcPr>
            <w:tcW w:w="3751"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Correct weight of each major ingredient</w:t>
            </w:r>
          </w:p>
        </w:tc>
        <w:tc>
          <w:tcPr>
            <w:tcW w:w="2293"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Twice a shift</w:t>
            </w:r>
          </w:p>
        </w:tc>
      </w:tr>
      <w:tr w:rsidR="00BF51C9" w:rsidRPr="004D0479" w:rsidTr="004B2EEA">
        <w:trPr>
          <w:jc w:val="center"/>
        </w:trPr>
        <w:tc>
          <w:tcPr>
            <w:tcW w:w="570"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3</w:t>
            </w:r>
            <w:r w:rsidR="003725C1">
              <w:rPr>
                <w:rFonts w:ascii="Times New Roman" w:hAnsi="Times New Roman" w:cs="Times New Roman"/>
                <w:sz w:val="24"/>
                <w:szCs w:val="24"/>
                <w:lang w:val="en-US"/>
              </w:rPr>
              <w:t>.</w:t>
            </w:r>
          </w:p>
        </w:tc>
        <w:tc>
          <w:tcPr>
            <w:tcW w:w="2402"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Creaming of fat, sugar, additives and mixing of dough (</w:t>
            </w:r>
            <w:r w:rsidRPr="00F31EB3">
              <w:rPr>
                <w:rFonts w:ascii="Times New Roman" w:hAnsi="Times New Roman" w:cs="Times New Roman"/>
                <w:sz w:val="24"/>
                <w:szCs w:val="24"/>
                <w:highlight w:val="yellow"/>
                <w:lang w:val="en-US"/>
              </w:rPr>
              <w:t>Mixing</w:t>
            </w:r>
            <w:r w:rsidRPr="004D0479">
              <w:rPr>
                <w:rFonts w:ascii="Times New Roman" w:hAnsi="Times New Roman" w:cs="Times New Roman"/>
                <w:sz w:val="24"/>
                <w:szCs w:val="24"/>
                <w:lang w:val="en-US"/>
              </w:rPr>
              <w:t>)</w:t>
            </w:r>
          </w:p>
        </w:tc>
        <w:tc>
          <w:tcPr>
            <w:tcW w:w="3751"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 xml:space="preserve">Homogeneity, consistency and </w:t>
            </w:r>
            <w:proofErr w:type="spellStart"/>
            <w:r w:rsidRPr="004D0479">
              <w:rPr>
                <w:rFonts w:ascii="Times New Roman" w:hAnsi="Times New Roman" w:cs="Times New Roman"/>
                <w:sz w:val="24"/>
                <w:szCs w:val="24"/>
                <w:lang w:val="en-US"/>
              </w:rPr>
              <w:t>mach</w:t>
            </w:r>
            <w:proofErr w:type="spellEnd"/>
            <w:r w:rsidRPr="004D0479">
              <w:rPr>
                <w:rFonts w:ascii="Times New Roman" w:hAnsi="Times New Roman" w:cs="Times New Roman"/>
                <w:sz w:val="24"/>
                <w:szCs w:val="24"/>
                <w:lang w:val="en-US"/>
              </w:rPr>
              <w:t xml:space="preserve"> inability</w:t>
            </w:r>
          </w:p>
        </w:tc>
        <w:tc>
          <w:tcPr>
            <w:tcW w:w="2293"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Each batch</w:t>
            </w:r>
          </w:p>
        </w:tc>
      </w:tr>
      <w:tr w:rsidR="00BF51C9" w:rsidRPr="004D0479" w:rsidTr="004B2EEA">
        <w:trPr>
          <w:jc w:val="center"/>
        </w:trPr>
        <w:tc>
          <w:tcPr>
            <w:tcW w:w="570"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lastRenderedPageBreak/>
              <w:t>4</w:t>
            </w:r>
            <w:r w:rsidR="003725C1">
              <w:rPr>
                <w:rFonts w:ascii="Times New Roman" w:hAnsi="Times New Roman" w:cs="Times New Roman"/>
                <w:sz w:val="24"/>
                <w:szCs w:val="24"/>
                <w:lang w:val="en-US"/>
              </w:rPr>
              <w:t>.</w:t>
            </w:r>
          </w:p>
        </w:tc>
        <w:tc>
          <w:tcPr>
            <w:tcW w:w="2402"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Relaxing of dough, if required</w:t>
            </w:r>
          </w:p>
        </w:tc>
        <w:tc>
          <w:tcPr>
            <w:tcW w:w="3751"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Proper relaxation of dough</w:t>
            </w:r>
          </w:p>
        </w:tc>
        <w:tc>
          <w:tcPr>
            <w:tcW w:w="2293" w:type="dxa"/>
          </w:tcPr>
          <w:p w:rsidR="00BF51C9" w:rsidRPr="004D0479" w:rsidRDefault="00BF51C9" w:rsidP="004D0479">
            <w:pPr>
              <w:pStyle w:val="NoSpacing"/>
              <w:jc w:val="center"/>
              <w:rPr>
                <w:rFonts w:ascii="Times New Roman" w:hAnsi="Times New Roman" w:cs="Times New Roman"/>
                <w:sz w:val="24"/>
                <w:szCs w:val="24"/>
                <w:lang w:val="en-US"/>
              </w:rPr>
            </w:pPr>
            <w:r w:rsidRPr="00F31EB3">
              <w:rPr>
                <w:rFonts w:ascii="Times New Roman" w:hAnsi="Times New Roman" w:cs="Times New Roman"/>
                <w:sz w:val="24"/>
                <w:szCs w:val="24"/>
                <w:highlight w:val="yellow"/>
                <w:lang w:val="en-US"/>
              </w:rPr>
              <w:t>Twice a shift</w:t>
            </w:r>
          </w:p>
        </w:tc>
      </w:tr>
      <w:tr w:rsidR="00BF51C9" w:rsidRPr="004D0479" w:rsidTr="004B2EEA">
        <w:trPr>
          <w:jc w:val="center"/>
        </w:trPr>
        <w:tc>
          <w:tcPr>
            <w:tcW w:w="570"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5</w:t>
            </w:r>
            <w:r w:rsidR="003725C1">
              <w:rPr>
                <w:rFonts w:ascii="Times New Roman" w:hAnsi="Times New Roman" w:cs="Times New Roman"/>
                <w:sz w:val="24"/>
                <w:szCs w:val="24"/>
                <w:lang w:val="en-US"/>
              </w:rPr>
              <w:t>.</w:t>
            </w:r>
          </w:p>
        </w:tc>
        <w:tc>
          <w:tcPr>
            <w:tcW w:w="2402"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Feeding of the dough into hopper</w:t>
            </w:r>
          </w:p>
        </w:tc>
        <w:tc>
          <w:tcPr>
            <w:tcW w:w="3751"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Uniform feeding of dough pieces into the machine</w:t>
            </w:r>
          </w:p>
        </w:tc>
        <w:tc>
          <w:tcPr>
            <w:tcW w:w="2293"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Constantly</w:t>
            </w:r>
          </w:p>
        </w:tc>
      </w:tr>
      <w:tr w:rsidR="00BF51C9" w:rsidRPr="004D0479" w:rsidTr="004B2EEA">
        <w:trPr>
          <w:jc w:val="center"/>
        </w:trPr>
        <w:tc>
          <w:tcPr>
            <w:tcW w:w="570"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6</w:t>
            </w:r>
            <w:r w:rsidR="003725C1">
              <w:rPr>
                <w:rFonts w:ascii="Times New Roman" w:hAnsi="Times New Roman" w:cs="Times New Roman"/>
                <w:sz w:val="24"/>
                <w:szCs w:val="24"/>
                <w:lang w:val="en-US"/>
              </w:rPr>
              <w:t>.</w:t>
            </w:r>
          </w:p>
        </w:tc>
        <w:tc>
          <w:tcPr>
            <w:tcW w:w="2402" w:type="dxa"/>
          </w:tcPr>
          <w:p w:rsidR="00BF51C9" w:rsidRPr="004D0479" w:rsidRDefault="00BF51C9" w:rsidP="004D0479">
            <w:pPr>
              <w:pStyle w:val="NoSpacing"/>
              <w:jc w:val="both"/>
              <w:rPr>
                <w:rFonts w:ascii="Times New Roman" w:hAnsi="Times New Roman" w:cs="Times New Roman"/>
                <w:sz w:val="24"/>
                <w:szCs w:val="24"/>
                <w:lang w:val="en-US"/>
              </w:rPr>
            </w:pPr>
            <w:proofErr w:type="spellStart"/>
            <w:r w:rsidRPr="004D0479">
              <w:rPr>
                <w:rFonts w:ascii="Times New Roman" w:hAnsi="Times New Roman" w:cs="Times New Roman"/>
                <w:sz w:val="24"/>
                <w:szCs w:val="24"/>
                <w:lang w:val="en-US"/>
              </w:rPr>
              <w:t>Moulding</w:t>
            </w:r>
            <w:proofErr w:type="spellEnd"/>
            <w:r w:rsidRPr="004D0479">
              <w:rPr>
                <w:rFonts w:ascii="Times New Roman" w:hAnsi="Times New Roman" w:cs="Times New Roman"/>
                <w:sz w:val="24"/>
                <w:szCs w:val="24"/>
                <w:lang w:val="en-US"/>
              </w:rPr>
              <w:t xml:space="preserve"> and cutting </w:t>
            </w:r>
          </w:p>
        </w:tc>
        <w:tc>
          <w:tcPr>
            <w:tcW w:w="3751"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Raw weight of the biscuits</w:t>
            </w:r>
          </w:p>
        </w:tc>
        <w:tc>
          <w:tcPr>
            <w:tcW w:w="2293"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Twice a shift</w:t>
            </w:r>
          </w:p>
        </w:tc>
      </w:tr>
      <w:tr w:rsidR="00F31EB3" w:rsidRPr="004D0479" w:rsidTr="004B2EEA">
        <w:trPr>
          <w:jc w:val="center"/>
        </w:trPr>
        <w:tc>
          <w:tcPr>
            <w:tcW w:w="570" w:type="dxa"/>
            <w:vMerge w:val="restart"/>
          </w:tcPr>
          <w:p w:rsidR="00F31EB3" w:rsidRPr="004D0479" w:rsidRDefault="00F31EB3"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7</w:t>
            </w:r>
            <w:r w:rsidR="003725C1">
              <w:rPr>
                <w:rFonts w:ascii="Times New Roman" w:hAnsi="Times New Roman" w:cs="Times New Roman"/>
                <w:sz w:val="24"/>
                <w:szCs w:val="24"/>
                <w:lang w:val="en-US"/>
              </w:rPr>
              <w:t>.</w:t>
            </w:r>
          </w:p>
        </w:tc>
        <w:tc>
          <w:tcPr>
            <w:tcW w:w="2402" w:type="dxa"/>
            <w:vMerge w:val="restart"/>
          </w:tcPr>
          <w:p w:rsidR="00F31EB3" w:rsidRPr="004D0479" w:rsidRDefault="00F31EB3"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Baking</w:t>
            </w:r>
          </w:p>
        </w:tc>
        <w:tc>
          <w:tcPr>
            <w:tcW w:w="3751" w:type="dxa"/>
          </w:tcPr>
          <w:p w:rsidR="00F31EB3" w:rsidRPr="004D0479" w:rsidRDefault="00F31EB3"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a) Heat profile</w:t>
            </w:r>
          </w:p>
        </w:tc>
        <w:tc>
          <w:tcPr>
            <w:tcW w:w="2293" w:type="dxa"/>
          </w:tcPr>
          <w:p w:rsidR="00F31EB3" w:rsidRPr="004D0479" w:rsidRDefault="00F31EB3"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Twice a shift</w:t>
            </w:r>
          </w:p>
        </w:tc>
      </w:tr>
      <w:tr w:rsidR="00F31EB3" w:rsidRPr="004D0479" w:rsidTr="004B2EEA">
        <w:trPr>
          <w:jc w:val="center"/>
        </w:trPr>
        <w:tc>
          <w:tcPr>
            <w:tcW w:w="570" w:type="dxa"/>
            <w:vMerge/>
          </w:tcPr>
          <w:p w:rsidR="00F31EB3" w:rsidRPr="004D0479" w:rsidRDefault="00F31EB3" w:rsidP="004D0479">
            <w:pPr>
              <w:pStyle w:val="NoSpacing"/>
              <w:jc w:val="both"/>
              <w:rPr>
                <w:rFonts w:ascii="Times New Roman" w:hAnsi="Times New Roman" w:cs="Times New Roman"/>
                <w:sz w:val="24"/>
                <w:szCs w:val="24"/>
                <w:lang w:val="en-US"/>
              </w:rPr>
            </w:pPr>
          </w:p>
        </w:tc>
        <w:tc>
          <w:tcPr>
            <w:tcW w:w="2402" w:type="dxa"/>
            <w:vMerge/>
          </w:tcPr>
          <w:p w:rsidR="00F31EB3" w:rsidRPr="004D0479" w:rsidRDefault="00F31EB3" w:rsidP="004D0479">
            <w:pPr>
              <w:pStyle w:val="NoSpacing"/>
              <w:jc w:val="both"/>
              <w:rPr>
                <w:rFonts w:ascii="Times New Roman" w:hAnsi="Times New Roman" w:cs="Times New Roman"/>
                <w:sz w:val="24"/>
                <w:szCs w:val="24"/>
                <w:lang w:val="en-US"/>
              </w:rPr>
            </w:pPr>
          </w:p>
        </w:tc>
        <w:tc>
          <w:tcPr>
            <w:tcW w:w="3751" w:type="dxa"/>
          </w:tcPr>
          <w:p w:rsidR="00F31EB3" w:rsidRPr="004D0479" w:rsidRDefault="00F31EB3"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b) Baking time</w:t>
            </w:r>
          </w:p>
        </w:tc>
        <w:tc>
          <w:tcPr>
            <w:tcW w:w="2293" w:type="dxa"/>
          </w:tcPr>
          <w:p w:rsidR="00F31EB3" w:rsidRPr="004D0479" w:rsidRDefault="00F31EB3"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do</w:t>
            </w:r>
          </w:p>
        </w:tc>
      </w:tr>
      <w:tr w:rsidR="00F31EB3" w:rsidRPr="004D0479" w:rsidTr="004B2EEA">
        <w:trPr>
          <w:jc w:val="center"/>
        </w:trPr>
        <w:tc>
          <w:tcPr>
            <w:tcW w:w="570" w:type="dxa"/>
            <w:vMerge/>
          </w:tcPr>
          <w:p w:rsidR="00F31EB3" w:rsidRPr="004D0479" w:rsidRDefault="00F31EB3" w:rsidP="004D0479">
            <w:pPr>
              <w:pStyle w:val="NoSpacing"/>
              <w:jc w:val="both"/>
              <w:rPr>
                <w:rFonts w:ascii="Times New Roman" w:hAnsi="Times New Roman" w:cs="Times New Roman"/>
                <w:sz w:val="24"/>
                <w:szCs w:val="24"/>
                <w:lang w:val="en-US"/>
              </w:rPr>
            </w:pPr>
          </w:p>
        </w:tc>
        <w:tc>
          <w:tcPr>
            <w:tcW w:w="2402" w:type="dxa"/>
            <w:vMerge/>
          </w:tcPr>
          <w:p w:rsidR="00F31EB3" w:rsidRPr="004D0479" w:rsidRDefault="00F31EB3" w:rsidP="004D0479">
            <w:pPr>
              <w:pStyle w:val="NoSpacing"/>
              <w:jc w:val="both"/>
              <w:rPr>
                <w:rFonts w:ascii="Times New Roman" w:hAnsi="Times New Roman" w:cs="Times New Roman"/>
                <w:sz w:val="24"/>
                <w:szCs w:val="24"/>
                <w:lang w:val="en-US"/>
              </w:rPr>
            </w:pPr>
          </w:p>
        </w:tc>
        <w:tc>
          <w:tcPr>
            <w:tcW w:w="3751" w:type="dxa"/>
          </w:tcPr>
          <w:p w:rsidR="00F31EB3" w:rsidRPr="00F31EB3" w:rsidRDefault="00F31EB3" w:rsidP="004D0479">
            <w:pPr>
              <w:pStyle w:val="NoSpacing"/>
              <w:jc w:val="both"/>
              <w:rPr>
                <w:rFonts w:ascii="Times New Roman" w:hAnsi="Times New Roman" w:cs="Times New Roman"/>
                <w:sz w:val="24"/>
                <w:szCs w:val="24"/>
                <w:highlight w:val="yellow"/>
                <w:lang w:val="en-US"/>
              </w:rPr>
            </w:pPr>
            <w:r w:rsidRPr="00F31EB3">
              <w:rPr>
                <w:rFonts w:ascii="Times New Roman" w:hAnsi="Times New Roman" w:cs="Times New Roman"/>
                <w:sz w:val="24"/>
                <w:szCs w:val="24"/>
                <w:highlight w:val="yellow"/>
                <w:lang w:val="en-US"/>
              </w:rPr>
              <w:t>c) Metal detector</w:t>
            </w:r>
          </w:p>
        </w:tc>
        <w:tc>
          <w:tcPr>
            <w:tcW w:w="2293" w:type="dxa"/>
          </w:tcPr>
          <w:p w:rsidR="00F31EB3" w:rsidRPr="00F31EB3" w:rsidRDefault="00F31EB3" w:rsidP="004D0479">
            <w:pPr>
              <w:pStyle w:val="NoSpacing"/>
              <w:jc w:val="center"/>
              <w:rPr>
                <w:rFonts w:ascii="Times New Roman" w:hAnsi="Times New Roman" w:cs="Times New Roman"/>
                <w:sz w:val="24"/>
                <w:szCs w:val="24"/>
                <w:highlight w:val="yellow"/>
                <w:lang w:val="en-US"/>
              </w:rPr>
            </w:pPr>
            <w:r w:rsidRPr="00F31EB3">
              <w:rPr>
                <w:rFonts w:ascii="Times New Roman" w:hAnsi="Times New Roman" w:cs="Times New Roman"/>
                <w:sz w:val="24"/>
                <w:szCs w:val="24"/>
                <w:highlight w:val="yellow"/>
                <w:lang w:val="en-US"/>
              </w:rPr>
              <w:t>constantly</w:t>
            </w:r>
          </w:p>
        </w:tc>
      </w:tr>
      <w:tr w:rsidR="00F31EB3" w:rsidRPr="004D0479" w:rsidTr="004B2EEA">
        <w:trPr>
          <w:jc w:val="center"/>
        </w:trPr>
        <w:tc>
          <w:tcPr>
            <w:tcW w:w="570" w:type="dxa"/>
            <w:vMerge w:val="restart"/>
          </w:tcPr>
          <w:p w:rsidR="00F31EB3" w:rsidRPr="004D0479" w:rsidRDefault="00F31EB3"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8</w:t>
            </w:r>
            <w:r w:rsidR="003725C1">
              <w:rPr>
                <w:rFonts w:ascii="Times New Roman" w:hAnsi="Times New Roman" w:cs="Times New Roman"/>
                <w:sz w:val="24"/>
                <w:szCs w:val="24"/>
                <w:lang w:val="en-US"/>
              </w:rPr>
              <w:t>.</w:t>
            </w:r>
          </w:p>
        </w:tc>
        <w:tc>
          <w:tcPr>
            <w:tcW w:w="2402" w:type="dxa"/>
            <w:vMerge w:val="restart"/>
          </w:tcPr>
          <w:p w:rsidR="00F31EB3" w:rsidRPr="004D0479" w:rsidRDefault="00F31EB3"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Cooling</w:t>
            </w:r>
          </w:p>
        </w:tc>
        <w:tc>
          <w:tcPr>
            <w:tcW w:w="3751" w:type="dxa"/>
          </w:tcPr>
          <w:p w:rsidR="00F31EB3" w:rsidRPr="004D0479" w:rsidRDefault="00F31EB3"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a) Cooling the product so that it becomes fit for handling and packing</w:t>
            </w:r>
          </w:p>
        </w:tc>
        <w:tc>
          <w:tcPr>
            <w:tcW w:w="2293" w:type="dxa"/>
          </w:tcPr>
          <w:p w:rsidR="00F31EB3" w:rsidRPr="004D0479" w:rsidRDefault="00F31EB3"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do</w:t>
            </w:r>
          </w:p>
        </w:tc>
      </w:tr>
      <w:tr w:rsidR="00F31EB3" w:rsidRPr="004D0479" w:rsidTr="004B2EEA">
        <w:trPr>
          <w:jc w:val="center"/>
        </w:trPr>
        <w:tc>
          <w:tcPr>
            <w:tcW w:w="570" w:type="dxa"/>
            <w:vMerge/>
          </w:tcPr>
          <w:p w:rsidR="00F31EB3" w:rsidRPr="004D0479" w:rsidRDefault="00F31EB3" w:rsidP="004D0479">
            <w:pPr>
              <w:pStyle w:val="NoSpacing"/>
              <w:jc w:val="both"/>
              <w:rPr>
                <w:rFonts w:ascii="Times New Roman" w:hAnsi="Times New Roman" w:cs="Times New Roman"/>
                <w:sz w:val="24"/>
                <w:szCs w:val="24"/>
                <w:lang w:val="en-US"/>
              </w:rPr>
            </w:pPr>
          </w:p>
        </w:tc>
        <w:tc>
          <w:tcPr>
            <w:tcW w:w="2402" w:type="dxa"/>
            <w:vMerge/>
          </w:tcPr>
          <w:p w:rsidR="00F31EB3" w:rsidRPr="004D0479" w:rsidRDefault="00F31EB3" w:rsidP="004D0479">
            <w:pPr>
              <w:pStyle w:val="NoSpacing"/>
              <w:jc w:val="both"/>
              <w:rPr>
                <w:rFonts w:ascii="Times New Roman" w:hAnsi="Times New Roman" w:cs="Times New Roman"/>
                <w:sz w:val="24"/>
                <w:szCs w:val="24"/>
                <w:lang w:val="en-US"/>
              </w:rPr>
            </w:pPr>
          </w:p>
        </w:tc>
        <w:tc>
          <w:tcPr>
            <w:tcW w:w="3751" w:type="dxa"/>
          </w:tcPr>
          <w:p w:rsidR="00F31EB3" w:rsidRPr="004D0479" w:rsidRDefault="00F31EB3"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 xml:space="preserve">b) Weight, gauge and </w:t>
            </w:r>
            <w:proofErr w:type="spellStart"/>
            <w:r w:rsidRPr="004D0479">
              <w:rPr>
                <w:rFonts w:ascii="Times New Roman" w:hAnsi="Times New Roman" w:cs="Times New Roman"/>
                <w:sz w:val="24"/>
                <w:szCs w:val="24"/>
                <w:lang w:val="en-US"/>
              </w:rPr>
              <w:t>colour</w:t>
            </w:r>
            <w:proofErr w:type="spellEnd"/>
          </w:p>
        </w:tc>
        <w:tc>
          <w:tcPr>
            <w:tcW w:w="2293" w:type="dxa"/>
          </w:tcPr>
          <w:p w:rsidR="00F31EB3" w:rsidRPr="004D0479" w:rsidRDefault="00F31EB3"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Twice a shift</w:t>
            </w:r>
          </w:p>
        </w:tc>
      </w:tr>
      <w:tr w:rsidR="00F31EB3" w:rsidRPr="004D0479" w:rsidTr="004B2EEA">
        <w:trPr>
          <w:jc w:val="center"/>
        </w:trPr>
        <w:tc>
          <w:tcPr>
            <w:tcW w:w="570" w:type="dxa"/>
            <w:vMerge w:val="restart"/>
          </w:tcPr>
          <w:p w:rsidR="00F31EB3" w:rsidRPr="004D0479" w:rsidRDefault="00F31EB3"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9</w:t>
            </w:r>
            <w:r w:rsidR="003725C1">
              <w:rPr>
                <w:rFonts w:ascii="Times New Roman" w:hAnsi="Times New Roman" w:cs="Times New Roman"/>
                <w:sz w:val="24"/>
                <w:szCs w:val="24"/>
                <w:lang w:val="en-US"/>
              </w:rPr>
              <w:t>.</w:t>
            </w:r>
          </w:p>
        </w:tc>
        <w:tc>
          <w:tcPr>
            <w:tcW w:w="2402" w:type="dxa"/>
            <w:vMerge w:val="restart"/>
          </w:tcPr>
          <w:p w:rsidR="00F31EB3" w:rsidRPr="004D0479" w:rsidRDefault="00F31EB3"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Packing</w:t>
            </w:r>
          </w:p>
        </w:tc>
        <w:tc>
          <w:tcPr>
            <w:tcW w:w="3751" w:type="dxa"/>
          </w:tcPr>
          <w:p w:rsidR="00F31EB3" w:rsidRPr="004D0479" w:rsidRDefault="003725C1" w:rsidP="004D0479">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Correct weight of packet </w:t>
            </w:r>
          </w:p>
        </w:tc>
        <w:tc>
          <w:tcPr>
            <w:tcW w:w="2293" w:type="dxa"/>
          </w:tcPr>
          <w:p w:rsidR="00F31EB3" w:rsidRPr="004D0479" w:rsidRDefault="003725C1" w:rsidP="003725C1">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Every half an hour</w:t>
            </w:r>
          </w:p>
        </w:tc>
      </w:tr>
      <w:tr w:rsidR="00F31EB3" w:rsidRPr="004D0479" w:rsidTr="004B2EEA">
        <w:trPr>
          <w:jc w:val="center"/>
        </w:trPr>
        <w:tc>
          <w:tcPr>
            <w:tcW w:w="570" w:type="dxa"/>
            <w:vMerge/>
          </w:tcPr>
          <w:p w:rsidR="00F31EB3" w:rsidRPr="004D0479" w:rsidRDefault="00F31EB3" w:rsidP="004D0479">
            <w:pPr>
              <w:pStyle w:val="NoSpacing"/>
              <w:jc w:val="both"/>
              <w:rPr>
                <w:rFonts w:ascii="Times New Roman" w:hAnsi="Times New Roman" w:cs="Times New Roman"/>
                <w:sz w:val="24"/>
                <w:szCs w:val="24"/>
                <w:lang w:val="en-US"/>
              </w:rPr>
            </w:pPr>
          </w:p>
        </w:tc>
        <w:tc>
          <w:tcPr>
            <w:tcW w:w="2402" w:type="dxa"/>
            <w:vMerge/>
          </w:tcPr>
          <w:p w:rsidR="00F31EB3" w:rsidRPr="004D0479" w:rsidRDefault="00F31EB3" w:rsidP="004D0479">
            <w:pPr>
              <w:pStyle w:val="NoSpacing"/>
              <w:jc w:val="both"/>
              <w:rPr>
                <w:rFonts w:ascii="Times New Roman" w:hAnsi="Times New Roman" w:cs="Times New Roman"/>
                <w:sz w:val="24"/>
                <w:szCs w:val="24"/>
                <w:lang w:val="en-US"/>
              </w:rPr>
            </w:pPr>
          </w:p>
        </w:tc>
        <w:tc>
          <w:tcPr>
            <w:tcW w:w="3751" w:type="dxa"/>
          </w:tcPr>
          <w:p w:rsidR="00F31EB3" w:rsidRPr="004D0479" w:rsidRDefault="00F31EB3"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b) Moisture</w:t>
            </w:r>
          </w:p>
          <w:p w:rsidR="00F31EB3" w:rsidRPr="004D0479" w:rsidRDefault="00F31EB3" w:rsidP="004D0479">
            <w:pPr>
              <w:pStyle w:val="NoSpacing"/>
              <w:jc w:val="both"/>
              <w:rPr>
                <w:rFonts w:ascii="Times New Roman" w:hAnsi="Times New Roman" w:cs="Times New Roman"/>
                <w:sz w:val="24"/>
                <w:szCs w:val="24"/>
                <w:lang w:val="en-US"/>
              </w:rPr>
            </w:pPr>
          </w:p>
        </w:tc>
        <w:tc>
          <w:tcPr>
            <w:tcW w:w="2293" w:type="dxa"/>
          </w:tcPr>
          <w:p w:rsidR="00F31EB3" w:rsidRPr="004D0479" w:rsidRDefault="00F31EB3"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At the beginning,</w:t>
            </w:r>
          </w:p>
          <w:p w:rsidR="00F31EB3" w:rsidRPr="004D0479" w:rsidRDefault="00F31EB3" w:rsidP="00F31EB3">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middle and end of each shift</w:t>
            </w:r>
          </w:p>
        </w:tc>
      </w:tr>
      <w:tr w:rsidR="00F31EB3" w:rsidRPr="004D0479" w:rsidTr="004B2EEA">
        <w:trPr>
          <w:jc w:val="center"/>
        </w:trPr>
        <w:tc>
          <w:tcPr>
            <w:tcW w:w="570" w:type="dxa"/>
            <w:vMerge/>
          </w:tcPr>
          <w:p w:rsidR="00F31EB3" w:rsidRPr="004D0479" w:rsidRDefault="00F31EB3" w:rsidP="004D0479">
            <w:pPr>
              <w:pStyle w:val="NoSpacing"/>
              <w:jc w:val="both"/>
              <w:rPr>
                <w:rFonts w:ascii="Times New Roman" w:hAnsi="Times New Roman" w:cs="Times New Roman"/>
                <w:sz w:val="24"/>
                <w:szCs w:val="24"/>
                <w:lang w:val="en-US"/>
              </w:rPr>
            </w:pPr>
          </w:p>
        </w:tc>
        <w:tc>
          <w:tcPr>
            <w:tcW w:w="2402" w:type="dxa"/>
            <w:vMerge/>
          </w:tcPr>
          <w:p w:rsidR="00F31EB3" w:rsidRPr="004D0479" w:rsidRDefault="00F31EB3" w:rsidP="004D0479">
            <w:pPr>
              <w:pStyle w:val="NoSpacing"/>
              <w:jc w:val="both"/>
              <w:rPr>
                <w:rFonts w:ascii="Times New Roman" w:hAnsi="Times New Roman" w:cs="Times New Roman"/>
                <w:sz w:val="24"/>
                <w:szCs w:val="24"/>
                <w:lang w:val="en-US"/>
              </w:rPr>
            </w:pPr>
          </w:p>
        </w:tc>
        <w:tc>
          <w:tcPr>
            <w:tcW w:w="3751" w:type="dxa"/>
          </w:tcPr>
          <w:p w:rsidR="00F31EB3" w:rsidRPr="004D0479" w:rsidRDefault="00F31EB3" w:rsidP="004D0479">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4D0479">
              <w:rPr>
                <w:rFonts w:ascii="Times New Roman" w:hAnsi="Times New Roman" w:cs="Times New Roman"/>
                <w:sz w:val="24"/>
                <w:szCs w:val="24"/>
                <w:lang w:val="en-US"/>
              </w:rPr>
              <w:t>Metal detector</w:t>
            </w:r>
          </w:p>
        </w:tc>
        <w:tc>
          <w:tcPr>
            <w:tcW w:w="2293" w:type="dxa"/>
          </w:tcPr>
          <w:p w:rsidR="00F31EB3" w:rsidRPr="004D0479" w:rsidRDefault="00F31EB3"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constantly</w:t>
            </w:r>
          </w:p>
        </w:tc>
      </w:tr>
      <w:tr w:rsidR="00F31EB3" w:rsidRPr="004D0479" w:rsidTr="004B2EEA">
        <w:trPr>
          <w:jc w:val="center"/>
        </w:trPr>
        <w:tc>
          <w:tcPr>
            <w:tcW w:w="570" w:type="dxa"/>
            <w:vMerge/>
          </w:tcPr>
          <w:p w:rsidR="00F31EB3" w:rsidRPr="004D0479" w:rsidRDefault="00F31EB3" w:rsidP="004D0479">
            <w:pPr>
              <w:pStyle w:val="NoSpacing"/>
              <w:jc w:val="both"/>
              <w:rPr>
                <w:rFonts w:ascii="Times New Roman" w:hAnsi="Times New Roman" w:cs="Times New Roman"/>
                <w:sz w:val="24"/>
                <w:szCs w:val="24"/>
                <w:lang w:val="en-US"/>
              </w:rPr>
            </w:pPr>
          </w:p>
        </w:tc>
        <w:tc>
          <w:tcPr>
            <w:tcW w:w="2402" w:type="dxa"/>
            <w:vMerge/>
          </w:tcPr>
          <w:p w:rsidR="00F31EB3" w:rsidRPr="004D0479" w:rsidRDefault="00F31EB3" w:rsidP="004D0479">
            <w:pPr>
              <w:pStyle w:val="NoSpacing"/>
              <w:jc w:val="both"/>
              <w:rPr>
                <w:rFonts w:ascii="Times New Roman" w:hAnsi="Times New Roman" w:cs="Times New Roman"/>
                <w:sz w:val="24"/>
                <w:szCs w:val="24"/>
                <w:lang w:val="en-US"/>
              </w:rPr>
            </w:pPr>
          </w:p>
        </w:tc>
        <w:tc>
          <w:tcPr>
            <w:tcW w:w="3751" w:type="dxa"/>
          </w:tcPr>
          <w:p w:rsidR="00F31EB3" w:rsidRPr="004D0479" w:rsidRDefault="00F31EB3" w:rsidP="004D0479">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4D0479">
              <w:rPr>
                <w:rFonts w:ascii="Times New Roman" w:hAnsi="Times New Roman" w:cs="Times New Roman"/>
                <w:sz w:val="24"/>
                <w:szCs w:val="24"/>
                <w:lang w:val="en-US"/>
              </w:rPr>
              <w:t xml:space="preserve">) Other than moisture </w:t>
            </w:r>
            <w:r w:rsidRPr="000D791E">
              <w:rPr>
                <w:rFonts w:ascii="Times New Roman" w:hAnsi="Times New Roman" w:cs="Times New Roman"/>
                <w:color w:val="000000"/>
                <w:shd w:val="clear" w:color="auto" w:fill="FFFFFF"/>
              </w:rPr>
              <w:t>—</w:t>
            </w:r>
            <w:r w:rsidRPr="004D0479">
              <w:rPr>
                <w:rFonts w:ascii="Times New Roman" w:hAnsi="Times New Roman" w:cs="Times New Roman"/>
                <w:sz w:val="24"/>
                <w:szCs w:val="24"/>
                <w:lang w:val="en-US"/>
              </w:rPr>
              <w:t xml:space="preserve"> </w:t>
            </w:r>
            <w:r w:rsidRPr="00F31EB3">
              <w:rPr>
                <w:rFonts w:ascii="Times New Roman" w:hAnsi="Times New Roman" w:cs="Times New Roman"/>
                <w:i/>
                <w:iCs/>
                <w:sz w:val="24"/>
                <w:szCs w:val="24"/>
                <w:lang w:val="en-US"/>
              </w:rPr>
              <w:t>see</w:t>
            </w:r>
            <w:r w:rsidRPr="004D0479">
              <w:rPr>
                <w:rFonts w:ascii="Times New Roman" w:hAnsi="Times New Roman" w:cs="Times New Roman"/>
                <w:sz w:val="24"/>
                <w:szCs w:val="24"/>
                <w:lang w:val="en-US"/>
              </w:rPr>
              <w:t xml:space="preserve"> IS 1011</w:t>
            </w:r>
          </w:p>
          <w:p w:rsidR="00F31EB3" w:rsidRPr="004D0479" w:rsidRDefault="00F31EB3" w:rsidP="004D0479">
            <w:pPr>
              <w:pStyle w:val="NoSpacing"/>
              <w:jc w:val="both"/>
              <w:rPr>
                <w:rFonts w:ascii="Times New Roman" w:hAnsi="Times New Roman" w:cs="Times New Roman"/>
                <w:sz w:val="24"/>
                <w:szCs w:val="24"/>
                <w:lang w:val="en-US"/>
              </w:rPr>
            </w:pPr>
            <w:r w:rsidRPr="00F31EB3">
              <w:rPr>
                <w:rFonts w:ascii="Times New Roman" w:hAnsi="Times New Roman" w:cs="Times New Roman"/>
                <w:sz w:val="24"/>
                <w:szCs w:val="24"/>
                <w:highlight w:val="yellow"/>
                <w:lang w:val="en-US"/>
              </w:rPr>
              <w:t>Coding – Every hour</w:t>
            </w:r>
          </w:p>
        </w:tc>
        <w:tc>
          <w:tcPr>
            <w:tcW w:w="2293" w:type="dxa"/>
          </w:tcPr>
          <w:p w:rsidR="00F31EB3" w:rsidRPr="004D0479" w:rsidRDefault="00F31EB3"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One sample of each variety every day</w:t>
            </w:r>
          </w:p>
        </w:tc>
      </w:tr>
    </w:tbl>
    <w:p w:rsidR="00BF51C9" w:rsidRPr="004D0479" w:rsidRDefault="00BF51C9" w:rsidP="004D0479">
      <w:pPr>
        <w:pStyle w:val="NoSpacing"/>
        <w:jc w:val="both"/>
        <w:rPr>
          <w:rFonts w:ascii="Times New Roman" w:hAnsi="Times New Roman" w:cs="Times New Roman"/>
          <w:sz w:val="24"/>
          <w:szCs w:val="24"/>
          <w:lang w:val="en-US"/>
        </w:rPr>
      </w:pPr>
    </w:p>
    <w:p w:rsidR="00BF51C9" w:rsidRPr="004D0479" w:rsidRDefault="00BF51C9" w:rsidP="004D0479">
      <w:pPr>
        <w:pStyle w:val="NoSpacing"/>
        <w:jc w:val="both"/>
        <w:rPr>
          <w:rFonts w:ascii="Times New Roman" w:hAnsi="Times New Roman" w:cs="Times New Roman"/>
          <w:i/>
          <w:iCs/>
          <w:sz w:val="24"/>
          <w:szCs w:val="24"/>
          <w:lang w:val="en-US"/>
        </w:rPr>
      </w:pPr>
      <w:r w:rsidRPr="004D0479">
        <w:rPr>
          <w:rFonts w:ascii="Times New Roman" w:hAnsi="Times New Roman" w:cs="Times New Roman"/>
          <w:b/>
          <w:bCs/>
          <w:sz w:val="24"/>
          <w:szCs w:val="24"/>
          <w:lang w:val="en-US"/>
        </w:rPr>
        <w:t>4.2.2</w:t>
      </w:r>
      <w:r w:rsidRPr="004D0479">
        <w:rPr>
          <w:rFonts w:ascii="Times New Roman" w:hAnsi="Times New Roman" w:cs="Times New Roman"/>
          <w:sz w:val="24"/>
          <w:szCs w:val="24"/>
          <w:lang w:val="en-US"/>
        </w:rPr>
        <w:t xml:space="preserve"> </w:t>
      </w:r>
      <w:r w:rsidRPr="004D0479">
        <w:rPr>
          <w:rFonts w:ascii="Times New Roman" w:hAnsi="Times New Roman" w:cs="Times New Roman"/>
          <w:i/>
          <w:iCs/>
          <w:sz w:val="24"/>
          <w:szCs w:val="24"/>
          <w:lang w:val="en-US"/>
        </w:rPr>
        <w:t>Breads</w:t>
      </w:r>
    </w:p>
    <w:p w:rsidR="00BF51C9" w:rsidRPr="004D0479" w:rsidRDefault="00BF51C9" w:rsidP="004D0479">
      <w:pPr>
        <w:pStyle w:val="NoSpacing"/>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570"/>
        <w:gridCol w:w="2326"/>
        <w:gridCol w:w="3846"/>
        <w:gridCol w:w="2274"/>
      </w:tblGrid>
      <w:tr w:rsidR="00BF51C9" w:rsidRPr="004D0479" w:rsidTr="00EB3B0E">
        <w:tc>
          <w:tcPr>
            <w:tcW w:w="570" w:type="dxa"/>
          </w:tcPr>
          <w:p w:rsidR="00BF51C9" w:rsidRPr="003725C1" w:rsidRDefault="00BF51C9" w:rsidP="004D0479">
            <w:pPr>
              <w:pStyle w:val="NoSpacing"/>
              <w:jc w:val="center"/>
              <w:rPr>
                <w:rFonts w:ascii="Times New Roman" w:hAnsi="Times New Roman" w:cs="Times New Roman"/>
                <w:b/>
                <w:bCs/>
                <w:sz w:val="24"/>
                <w:szCs w:val="24"/>
                <w:lang w:val="en-US"/>
              </w:rPr>
            </w:pPr>
            <w:r w:rsidRPr="003725C1">
              <w:rPr>
                <w:rFonts w:ascii="Times New Roman" w:hAnsi="Times New Roman" w:cs="Times New Roman"/>
                <w:b/>
                <w:bCs/>
                <w:sz w:val="24"/>
                <w:szCs w:val="24"/>
                <w:lang w:val="en-US"/>
              </w:rPr>
              <w:t>Sl. No.</w:t>
            </w:r>
          </w:p>
        </w:tc>
        <w:tc>
          <w:tcPr>
            <w:tcW w:w="2326" w:type="dxa"/>
          </w:tcPr>
          <w:p w:rsidR="00BF51C9" w:rsidRPr="003725C1" w:rsidRDefault="00BF51C9" w:rsidP="004D0479">
            <w:pPr>
              <w:pStyle w:val="NoSpacing"/>
              <w:jc w:val="center"/>
              <w:rPr>
                <w:rFonts w:ascii="Times New Roman" w:hAnsi="Times New Roman" w:cs="Times New Roman"/>
                <w:b/>
                <w:bCs/>
                <w:sz w:val="24"/>
                <w:szCs w:val="24"/>
                <w:lang w:val="en-US"/>
              </w:rPr>
            </w:pPr>
            <w:r w:rsidRPr="003725C1">
              <w:rPr>
                <w:rFonts w:ascii="Times New Roman" w:hAnsi="Times New Roman" w:cs="Times New Roman"/>
                <w:b/>
                <w:bCs/>
                <w:sz w:val="24"/>
                <w:szCs w:val="24"/>
                <w:lang w:val="en-US"/>
              </w:rPr>
              <w:t>Stage of Inspection</w:t>
            </w:r>
          </w:p>
        </w:tc>
        <w:tc>
          <w:tcPr>
            <w:tcW w:w="3846" w:type="dxa"/>
          </w:tcPr>
          <w:p w:rsidR="00BF51C9" w:rsidRPr="003725C1" w:rsidRDefault="00BF51C9" w:rsidP="004D0479">
            <w:pPr>
              <w:pStyle w:val="NoSpacing"/>
              <w:jc w:val="center"/>
              <w:rPr>
                <w:rFonts w:ascii="Times New Roman" w:hAnsi="Times New Roman" w:cs="Times New Roman"/>
                <w:b/>
                <w:bCs/>
                <w:sz w:val="24"/>
                <w:szCs w:val="24"/>
                <w:lang w:val="en-US"/>
              </w:rPr>
            </w:pPr>
            <w:r w:rsidRPr="003725C1">
              <w:rPr>
                <w:rFonts w:ascii="Times New Roman" w:hAnsi="Times New Roman" w:cs="Times New Roman"/>
                <w:b/>
                <w:bCs/>
                <w:sz w:val="24"/>
                <w:szCs w:val="24"/>
                <w:lang w:val="en-US"/>
              </w:rPr>
              <w:t>Characteristics to be Checked</w:t>
            </w:r>
          </w:p>
        </w:tc>
        <w:tc>
          <w:tcPr>
            <w:tcW w:w="2274" w:type="dxa"/>
          </w:tcPr>
          <w:p w:rsidR="00BF51C9" w:rsidRPr="003725C1" w:rsidRDefault="00BF51C9" w:rsidP="004D0479">
            <w:pPr>
              <w:pStyle w:val="NoSpacing"/>
              <w:jc w:val="center"/>
              <w:rPr>
                <w:rFonts w:ascii="Times New Roman" w:hAnsi="Times New Roman" w:cs="Times New Roman"/>
                <w:b/>
                <w:bCs/>
                <w:sz w:val="24"/>
                <w:szCs w:val="24"/>
                <w:lang w:val="en-US"/>
              </w:rPr>
            </w:pPr>
            <w:r w:rsidRPr="003725C1">
              <w:rPr>
                <w:rFonts w:ascii="Times New Roman" w:hAnsi="Times New Roman" w:cs="Times New Roman"/>
                <w:b/>
                <w:bCs/>
                <w:sz w:val="24"/>
                <w:szCs w:val="24"/>
                <w:lang w:val="en-US"/>
              </w:rPr>
              <w:t>Recommended Frequency of Checking</w:t>
            </w:r>
          </w:p>
        </w:tc>
      </w:tr>
      <w:tr w:rsidR="003725C1" w:rsidRPr="004D0479" w:rsidTr="00EB3B0E">
        <w:tc>
          <w:tcPr>
            <w:tcW w:w="570" w:type="dxa"/>
            <w:vMerge w:val="restart"/>
          </w:tcPr>
          <w:p w:rsidR="003725C1" w:rsidRPr="004D0479" w:rsidRDefault="003725C1"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1</w:t>
            </w:r>
            <w:r>
              <w:rPr>
                <w:rFonts w:ascii="Times New Roman" w:hAnsi="Times New Roman" w:cs="Times New Roman"/>
                <w:sz w:val="24"/>
                <w:szCs w:val="24"/>
                <w:lang w:val="en-US"/>
              </w:rPr>
              <w:t>.</w:t>
            </w:r>
          </w:p>
        </w:tc>
        <w:tc>
          <w:tcPr>
            <w:tcW w:w="2326" w:type="dxa"/>
            <w:vMerge w:val="restart"/>
          </w:tcPr>
          <w:p w:rsidR="003725C1" w:rsidRPr="004D0479" w:rsidRDefault="003725C1" w:rsidP="004D0479">
            <w:pPr>
              <w:pStyle w:val="NoSpacing"/>
              <w:jc w:val="both"/>
              <w:rPr>
                <w:rFonts w:ascii="Times New Roman" w:hAnsi="Times New Roman" w:cs="Times New Roman"/>
                <w:sz w:val="24"/>
                <w:szCs w:val="24"/>
              </w:rPr>
            </w:pPr>
            <w:r w:rsidRPr="004D0479">
              <w:rPr>
                <w:rFonts w:ascii="Times New Roman" w:hAnsi="Times New Roman" w:cs="Times New Roman"/>
                <w:sz w:val="24"/>
                <w:szCs w:val="24"/>
              </w:rPr>
              <w:t>Procurement of</w:t>
            </w:r>
          </w:p>
          <w:p w:rsidR="003725C1" w:rsidRPr="004D0479" w:rsidRDefault="003725C1"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rPr>
              <w:t>ingredients</w:t>
            </w:r>
          </w:p>
        </w:tc>
        <w:tc>
          <w:tcPr>
            <w:tcW w:w="3846" w:type="dxa"/>
          </w:tcPr>
          <w:p w:rsidR="003725C1" w:rsidRPr="004D0479" w:rsidRDefault="003725C1" w:rsidP="003725C1">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 xml:space="preserve">a) Flour </w:t>
            </w:r>
            <w:r w:rsidRPr="000D791E">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Pr="003725C1">
              <w:rPr>
                <w:rFonts w:ascii="Times New Roman" w:hAnsi="Times New Roman" w:cs="Times New Roman"/>
                <w:i/>
                <w:iCs/>
                <w:sz w:val="24"/>
                <w:szCs w:val="24"/>
                <w:lang w:val="en-US"/>
              </w:rPr>
              <w:t>see</w:t>
            </w:r>
            <w:r w:rsidRPr="004D0479">
              <w:rPr>
                <w:rFonts w:ascii="Times New Roman" w:hAnsi="Times New Roman" w:cs="Times New Roman"/>
                <w:sz w:val="24"/>
                <w:szCs w:val="24"/>
                <w:lang w:val="en-US"/>
              </w:rPr>
              <w:t xml:space="preserve"> IS 7464</w:t>
            </w:r>
          </w:p>
        </w:tc>
        <w:tc>
          <w:tcPr>
            <w:tcW w:w="2274" w:type="dxa"/>
          </w:tcPr>
          <w:p w:rsidR="003725C1" w:rsidRPr="004D0479" w:rsidRDefault="003725C1"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Each consignment</w:t>
            </w:r>
          </w:p>
        </w:tc>
      </w:tr>
      <w:tr w:rsidR="003725C1" w:rsidRPr="004D0479" w:rsidTr="00EB3B0E">
        <w:tc>
          <w:tcPr>
            <w:tcW w:w="570" w:type="dxa"/>
            <w:vMerge/>
          </w:tcPr>
          <w:p w:rsidR="003725C1" w:rsidRPr="004D0479" w:rsidRDefault="003725C1" w:rsidP="004D0479">
            <w:pPr>
              <w:pStyle w:val="NoSpacing"/>
              <w:jc w:val="both"/>
              <w:rPr>
                <w:rFonts w:ascii="Times New Roman" w:hAnsi="Times New Roman" w:cs="Times New Roman"/>
                <w:sz w:val="24"/>
                <w:szCs w:val="24"/>
                <w:lang w:val="en-US"/>
              </w:rPr>
            </w:pPr>
          </w:p>
        </w:tc>
        <w:tc>
          <w:tcPr>
            <w:tcW w:w="2326" w:type="dxa"/>
            <w:vMerge/>
          </w:tcPr>
          <w:p w:rsidR="003725C1" w:rsidRPr="004D0479" w:rsidRDefault="003725C1" w:rsidP="004D0479">
            <w:pPr>
              <w:pStyle w:val="NoSpacing"/>
              <w:jc w:val="both"/>
              <w:rPr>
                <w:rFonts w:ascii="Times New Roman" w:hAnsi="Times New Roman" w:cs="Times New Roman"/>
                <w:sz w:val="24"/>
                <w:szCs w:val="24"/>
                <w:lang w:val="en-US"/>
              </w:rPr>
            </w:pPr>
          </w:p>
        </w:tc>
        <w:tc>
          <w:tcPr>
            <w:tcW w:w="3846" w:type="dxa"/>
          </w:tcPr>
          <w:p w:rsidR="003725C1" w:rsidRPr="004D0479" w:rsidRDefault="003725C1"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 xml:space="preserve">b) Yeast </w:t>
            </w:r>
            <w:r w:rsidRPr="000D791E">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Pr="003725C1">
              <w:rPr>
                <w:rFonts w:ascii="Times New Roman" w:hAnsi="Times New Roman" w:cs="Times New Roman"/>
                <w:i/>
                <w:iCs/>
                <w:sz w:val="24"/>
                <w:szCs w:val="24"/>
                <w:lang w:val="en-US"/>
              </w:rPr>
              <w:t>see</w:t>
            </w:r>
            <w:r w:rsidRPr="004D0479">
              <w:rPr>
                <w:rFonts w:ascii="Times New Roman" w:hAnsi="Times New Roman" w:cs="Times New Roman"/>
                <w:sz w:val="24"/>
                <w:szCs w:val="24"/>
                <w:lang w:val="en-US"/>
              </w:rPr>
              <w:t xml:space="preserve"> </w:t>
            </w:r>
            <w:r w:rsidRPr="004D0479">
              <w:rPr>
                <w:rFonts w:ascii="Times New Roman" w:hAnsi="Times New Roman" w:cs="Times New Roman"/>
                <w:sz w:val="24"/>
                <w:szCs w:val="24"/>
                <w:lang w:val="en-US"/>
              </w:rPr>
              <w:t>IS 1320</w:t>
            </w:r>
          </w:p>
          <w:p w:rsidR="003725C1" w:rsidRPr="004D0479" w:rsidRDefault="003725C1" w:rsidP="004D0479">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Sugar, oil, water, salt</w:t>
            </w:r>
          </w:p>
        </w:tc>
        <w:tc>
          <w:tcPr>
            <w:tcW w:w="2274" w:type="dxa"/>
          </w:tcPr>
          <w:p w:rsidR="003725C1" w:rsidRPr="004D0479" w:rsidRDefault="003725C1"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do</w:t>
            </w:r>
          </w:p>
        </w:tc>
      </w:tr>
      <w:tr w:rsidR="003725C1" w:rsidRPr="004D0479" w:rsidTr="00EB3B0E">
        <w:tc>
          <w:tcPr>
            <w:tcW w:w="570" w:type="dxa"/>
            <w:vMerge w:val="restart"/>
          </w:tcPr>
          <w:p w:rsidR="003725C1" w:rsidRPr="004D0479" w:rsidRDefault="003725C1"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2</w:t>
            </w:r>
            <w:r>
              <w:rPr>
                <w:rFonts w:ascii="Times New Roman" w:hAnsi="Times New Roman" w:cs="Times New Roman"/>
                <w:sz w:val="24"/>
                <w:szCs w:val="24"/>
                <w:lang w:val="en-US"/>
              </w:rPr>
              <w:t>.</w:t>
            </w:r>
          </w:p>
        </w:tc>
        <w:tc>
          <w:tcPr>
            <w:tcW w:w="2326" w:type="dxa"/>
            <w:vMerge w:val="restart"/>
          </w:tcPr>
          <w:p w:rsidR="003725C1" w:rsidRPr="004D0479" w:rsidRDefault="003725C1"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Preparation and mixing of ingredients</w:t>
            </w:r>
          </w:p>
        </w:tc>
        <w:tc>
          <w:tcPr>
            <w:tcW w:w="3846" w:type="dxa"/>
          </w:tcPr>
          <w:p w:rsidR="003725C1" w:rsidRPr="004D0479" w:rsidRDefault="003725C1" w:rsidP="003725C1">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Correct temperature of water and correct weight of each ingredient</w:t>
            </w:r>
          </w:p>
        </w:tc>
        <w:tc>
          <w:tcPr>
            <w:tcW w:w="2274" w:type="dxa"/>
          </w:tcPr>
          <w:p w:rsidR="003725C1" w:rsidRPr="004D0479" w:rsidRDefault="003725C1"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Each batch</w:t>
            </w:r>
          </w:p>
        </w:tc>
      </w:tr>
      <w:tr w:rsidR="003725C1" w:rsidRPr="004D0479" w:rsidTr="00EB3B0E">
        <w:tc>
          <w:tcPr>
            <w:tcW w:w="570" w:type="dxa"/>
            <w:vMerge/>
          </w:tcPr>
          <w:p w:rsidR="003725C1" w:rsidRPr="004D0479" w:rsidRDefault="003725C1" w:rsidP="004D0479">
            <w:pPr>
              <w:pStyle w:val="NoSpacing"/>
              <w:jc w:val="both"/>
              <w:rPr>
                <w:rFonts w:ascii="Times New Roman" w:hAnsi="Times New Roman" w:cs="Times New Roman"/>
                <w:sz w:val="24"/>
                <w:szCs w:val="24"/>
                <w:lang w:val="en-US"/>
              </w:rPr>
            </w:pPr>
          </w:p>
        </w:tc>
        <w:tc>
          <w:tcPr>
            <w:tcW w:w="2326" w:type="dxa"/>
            <w:vMerge/>
          </w:tcPr>
          <w:p w:rsidR="003725C1" w:rsidRPr="004D0479" w:rsidRDefault="003725C1" w:rsidP="004D0479">
            <w:pPr>
              <w:pStyle w:val="NoSpacing"/>
              <w:jc w:val="both"/>
              <w:rPr>
                <w:rFonts w:ascii="Times New Roman" w:hAnsi="Times New Roman" w:cs="Times New Roman"/>
                <w:sz w:val="24"/>
                <w:szCs w:val="24"/>
                <w:lang w:val="en-US"/>
              </w:rPr>
            </w:pPr>
          </w:p>
        </w:tc>
        <w:tc>
          <w:tcPr>
            <w:tcW w:w="3846" w:type="dxa"/>
          </w:tcPr>
          <w:p w:rsidR="003725C1" w:rsidRPr="004D0479" w:rsidRDefault="003725C1"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b) Consistency of dough as well as dough temperature</w:t>
            </w:r>
          </w:p>
        </w:tc>
        <w:tc>
          <w:tcPr>
            <w:tcW w:w="2274" w:type="dxa"/>
          </w:tcPr>
          <w:p w:rsidR="003725C1" w:rsidRPr="004D0479" w:rsidRDefault="003725C1"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do</w:t>
            </w:r>
          </w:p>
        </w:tc>
      </w:tr>
      <w:tr w:rsidR="003725C1" w:rsidRPr="004D0479" w:rsidTr="00EB3B0E">
        <w:tc>
          <w:tcPr>
            <w:tcW w:w="570" w:type="dxa"/>
            <w:vMerge/>
          </w:tcPr>
          <w:p w:rsidR="003725C1" w:rsidRPr="004D0479" w:rsidRDefault="003725C1" w:rsidP="004D0479">
            <w:pPr>
              <w:pStyle w:val="NoSpacing"/>
              <w:jc w:val="both"/>
              <w:rPr>
                <w:rFonts w:ascii="Times New Roman" w:hAnsi="Times New Roman" w:cs="Times New Roman"/>
                <w:sz w:val="24"/>
                <w:szCs w:val="24"/>
                <w:lang w:val="en-US"/>
              </w:rPr>
            </w:pPr>
          </w:p>
        </w:tc>
        <w:tc>
          <w:tcPr>
            <w:tcW w:w="2326" w:type="dxa"/>
            <w:vMerge/>
          </w:tcPr>
          <w:p w:rsidR="003725C1" w:rsidRPr="004D0479" w:rsidRDefault="003725C1" w:rsidP="004D0479">
            <w:pPr>
              <w:pStyle w:val="NoSpacing"/>
              <w:jc w:val="both"/>
              <w:rPr>
                <w:rFonts w:ascii="Times New Roman" w:hAnsi="Times New Roman" w:cs="Times New Roman"/>
                <w:sz w:val="24"/>
                <w:szCs w:val="24"/>
                <w:lang w:val="en-US"/>
              </w:rPr>
            </w:pPr>
          </w:p>
        </w:tc>
        <w:tc>
          <w:tcPr>
            <w:tcW w:w="3846" w:type="dxa"/>
          </w:tcPr>
          <w:p w:rsidR="003725C1" w:rsidRPr="004D0479" w:rsidRDefault="003725C1" w:rsidP="003725C1">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 xml:space="preserve">c) Yeast to be tested preferably before usage </w:t>
            </w:r>
            <w:r w:rsidRPr="000D791E">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Pr="003725C1">
              <w:rPr>
                <w:rFonts w:ascii="Times New Roman" w:hAnsi="Times New Roman" w:cs="Times New Roman"/>
                <w:i/>
                <w:iCs/>
                <w:sz w:val="24"/>
                <w:szCs w:val="24"/>
                <w:lang w:val="en-US"/>
              </w:rPr>
              <w:t>see</w:t>
            </w:r>
            <w:r w:rsidRPr="004D0479">
              <w:rPr>
                <w:rFonts w:ascii="Times New Roman" w:hAnsi="Times New Roman" w:cs="Times New Roman"/>
                <w:sz w:val="24"/>
                <w:szCs w:val="24"/>
                <w:lang w:val="en-US"/>
              </w:rPr>
              <w:t xml:space="preserve"> </w:t>
            </w:r>
            <w:r w:rsidRPr="004D0479">
              <w:rPr>
                <w:rFonts w:ascii="Times New Roman" w:hAnsi="Times New Roman" w:cs="Times New Roman"/>
                <w:sz w:val="24"/>
                <w:szCs w:val="24"/>
                <w:lang w:val="en-US"/>
              </w:rPr>
              <w:t>IS 1320</w:t>
            </w:r>
          </w:p>
        </w:tc>
        <w:tc>
          <w:tcPr>
            <w:tcW w:w="2274" w:type="dxa"/>
          </w:tcPr>
          <w:p w:rsidR="003725C1" w:rsidRPr="004D0479" w:rsidRDefault="003725C1"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Each consignment</w:t>
            </w:r>
          </w:p>
        </w:tc>
      </w:tr>
      <w:tr w:rsidR="003725C1" w:rsidRPr="004D0479" w:rsidTr="00EB3B0E">
        <w:tc>
          <w:tcPr>
            <w:tcW w:w="570" w:type="dxa"/>
            <w:vMerge w:val="restart"/>
          </w:tcPr>
          <w:p w:rsidR="003725C1" w:rsidRPr="004D0479" w:rsidRDefault="003725C1" w:rsidP="004D0479">
            <w:pPr>
              <w:pStyle w:val="NoSpacing"/>
              <w:jc w:val="both"/>
              <w:rPr>
                <w:rFonts w:ascii="Times New Roman" w:hAnsi="Times New Roman" w:cs="Times New Roman"/>
                <w:sz w:val="24"/>
                <w:szCs w:val="24"/>
                <w:highlight w:val="yellow"/>
                <w:lang w:val="en-US"/>
              </w:rPr>
            </w:pPr>
            <w:r w:rsidRPr="004D0479">
              <w:rPr>
                <w:rFonts w:ascii="Times New Roman" w:hAnsi="Times New Roman" w:cs="Times New Roman"/>
                <w:sz w:val="24"/>
                <w:szCs w:val="24"/>
                <w:highlight w:val="yellow"/>
                <w:lang w:val="en-US"/>
              </w:rPr>
              <w:t>3</w:t>
            </w:r>
            <w:r>
              <w:rPr>
                <w:rFonts w:ascii="Times New Roman" w:hAnsi="Times New Roman" w:cs="Times New Roman"/>
                <w:sz w:val="24"/>
                <w:szCs w:val="24"/>
                <w:highlight w:val="yellow"/>
                <w:lang w:val="en-US"/>
              </w:rPr>
              <w:t>.</w:t>
            </w:r>
          </w:p>
        </w:tc>
        <w:tc>
          <w:tcPr>
            <w:tcW w:w="2326" w:type="dxa"/>
          </w:tcPr>
          <w:p w:rsidR="003725C1" w:rsidRPr="004D0479" w:rsidRDefault="003725C1" w:rsidP="004B2EEA">
            <w:pPr>
              <w:pStyle w:val="NoSpacing"/>
              <w:rPr>
                <w:rFonts w:ascii="Times New Roman" w:hAnsi="Times New Roman" w:cs="Times New Roman"/>
                <w:sz w:val="24"/>
                <w:szCs w:val="24"/>
                <w:highlight w:val="yellow"/>
                <w:lang w:val="en-US"/>
              </w:rPr>
            </w:pPr>
            <w:r w:rsidRPr="004D0479">
              <w:rPr>
                <w:rFonts w:ascii="Times New Roman" w:hAnsi="Times New Roman" w:cs="Times New Roman"/>
                <w:sz w:val="24"/>
                <w:szCs w:val="24"/>
                <w:highlight w:val="yellow"/>
                <w:lang w:val="en-US"/>
              </w:rPr>
              <w:t xml:space="preserve">Fermentation, if necessary </w:t>
            </w:r>
          </w:p>
        </w:tc>
        <w:tc>
          <w:tcPr>
            <w:tcW w:w="3846" w:type="dxa"/>
          </w:tcPr>
          <w:p w:rsidR="003725C1" w:rsidRPr="004D0479" w:rsidRDefault="003725C1" w:rsidP="004D0479">
            <w:pPr>
              <w:pStyle w:val="NoSpacing"/>
              <w:jc w:val="both"/>
              <w:rPr>
                <w:rFonts w:ascii="Times New Roman" w:hAnsi="Times New Roman" w:cs="Times New Roman"/>
                <w:sz w:val="24"/>
                <w:szCs w:val="24"/>
                <w:highlight w:val="yellow"/>
                <w:lang w:val="en-US"/>
              </w:rPr>
            </w:pPr>
          </w:p>
        </w:tc>
        <w:tc>
          <w:tcPr>
            <w:tcW w:w="2274" w:type="dxa"/>
          </w:tcPr>
          <w:p w:rsidR="003725C1" w:rsidRPr="004D0479" w:rsidRDefault="003725C1" w:rsidP="004D0479">
            <w:pPr>
              <w:pStyle w:val="NoSpacing"/>
              <w:jc w:val="center"/>
              <w:rPr>
                <w:rFonts w:ascii="Times New Roman" w:hAnsi="Times New Roman" w:cs="Times New Roman"/>
                <w:sz w:val="24"/>
                <w:szCs w:val="24"/>
                <w:highlight w:val="yellow"/>
                <w:lang w:val="en-US"/>
              </w:rPr>
            </w:pPr>
          </w:p>
        </w:tc>
      </w:tr>
      <w:tr w:rsidR="003725C1" w:rsidRPr="004D0479" w:rsidTr="004B2EEA">
        <w:tc>
          <w:tcPr>
            <w:tcW w:w="569" w:type="dxa"/>
            <w:vMerge/>
          </w:tcPr>
          <w:p w:rsidR="003725C1" w:rsidRPr="004D0479" w:rsidRDefault="003725C1" w:rsidP="004D0479">
            <w:pPr>
              <w:pStyle w:val="NoSpacing"/>
              <w:jc w:val="both"/>
              <w:rPr>
                <w:rFonts w:ascii="Times New Roman" w:hAnsi="Times New Roman" w:cs="Times New Roman"/>
                <w:sz w:val="24"/>
                <w:szCs w:val="24"/>
                <w:highlight w:val="yellow"/>
                <w:lang w:val="en-US"/>
              </w:rPr>
            </w:pPr>
          </w:p>
        </w:tc>
        <w:tc>
          <w:tcPr>
            <w:tcW w:w="2326" w:type="dxa"/>
          </w:tcPr>
          <w:p w:rsidR="003725C1" w:rsidRPr="004D0479" w:rsidRDefault="003725C1" w:rsidP="004B2EEA">
            <w:pPr>
              <w:pStyle w:val="NoSpacing"/>
              <w:rPr>
                <w:rFonts w:ascii="Times New Roman" w:hAnsi="Times New Roman" w:cs="Times New Roman"/>
                <w:sz w:val="24"/>
                <w:szCs w:val="24"/>
                <w:highlight w:val="yellow"/>
                <w:lang w:val="en-US"/>
              </w:rPr>
            </w:pPr>
            <w:r w:rsidRPr="004D0479">
              <w:rPr>
                <w:rFonts w:ascii="Times New Roman" w:hAnsi="Times New Roman" w:cs="Times New Roman"/>
                <w:sz w:val="24"/>
                <w:szCs w:val="24"/>
                <w:highlight w:val="yellow"/>
                <w:lang w:val="en-US"/>
              </w:rPr>
              <w:t xml:space="preserve">a) </w:t>
            </w:r>
            <w:r>
              <w:rPr>
                <w:rFonts w:ascii="Times New Roman" w:hAnsi="Times New Roman" w:cs="Times New Roman"/>
                <w:sz w:val="24"/>
                <w:szCs w:val="24"/>
                <w:highlight w:val="yellow"/>
                <w:lang w:val="en-US"/>
              </w:rPr>
              <w:t xml:space="preserve">First </w:t>
            </w:r>
            <w:r w:rsidR="004B2EEA">
              <w:rPr>
                <w:rFonts w:ascii="Times New Roman" w:hAnsi="Times New Roman" w:cs="Times New Roman"/>
                <w:sz w:val="24"/>
                <w:szCs w:val="24"/>
                <w:highlight w:val="yellow"/>
                <w:lang w:val="en-US"/>
              </w:rPr>
              <w:t>f</w:t>
            </w:r>
            <w:r>
              <w:rPr>
                <w:rFonts w:ascii="Times New Roman" w:hAnsi="Times New Roman" w:cs="Times New Roman"/>
                <w:sz w:val="24"/>
                <w:szCs w:val="24"/>
                <w:highlight w:val="yellow"/>
                <w:lang w:val="en-US"/>
              </w:rPr>
              <w:t>ermentation</w:t>
            </w:r>
          </w:p>
        </w:tc>
        <w:tc>
          <w:tcPr>
            <w:tcW w:w="3847" w:type="dxa"/>
          </w:tcPr>
          <w:p w:rsidR="003725C1" w:rsidRPr="004D0479" w:rsidRDefault="003725C1" w:rsidP="004D0479">
            <w:pPr>
              <w:pStyle w:val="NoSpacing"/>
              <w:jc w:val="both"/>
              <w:rPr>
                <w:rFonts w:ascii="Times New Roman" w:hAnsi="Times New Roman" w:cs="Times New Roman"/>
                <w:sz w:val="24"/>
                <w:szCs w:val="24"/>
                <w:highlight w:val="yellow"/>
                <w:lang w:val="en-US"/>
              </w:rPr>
            </w:pPr>
            <w:r w:rsidRPr="004D0479">
              <w:rPr>
                <w:rFonts w:ascii="Times New Roman" w:hAnsi="Times New Roman" w:cs="Times New Roman"/>
                <w:sz w:val="24"/>
                <w:szCs w:val="24"/>
                <w:highlight w:val="yellow"/>
                <w:lang w:val="en-US"/>
              </w:rPr>
              <w:t>Fermentation conditions</w:t>
            </w:r>
          </w:p>
        </w:tc>
        <w:tc>
          <w:tcPr>
            <w:tcW w:w="2274" w:type="dxa"/>
          </w:tcPr>
          <w:p w:rsidR="003725C1" w:rsidRPr="004D0479" w:rsidRDefault="003725C1" w:rsidP="004D0479">
            <w:pPr>
              <w:pStyle w:val="NoSpacing"/>
              <w:jc w:val="center"/>
              <w:rPr>
                <w:rFonts w:ascii="Times New Roman" w:hAnsi="Times New Roman" w:cs="Times New Roman"/>
                <w:sz w:val="24"/>
                <w:szCs w:val="24"/>
                <w:highlight w:val="yellow"/>
                <w:lang w:val="en-US"/>
              </w:rPr>
            </w:pPr>
            <w:r w:rsidRPr="004D0479">
              <w:rPr>
                <w:rFonts w:ascii="Times New Roman" w:hAnsi="Times New Roman" w:cs="Times New Roman"/>
                <w:sz w:val="24"/>
                <w:szCs w:val="24"/>
                <w:highlight w:val="yellow"/>
                <w:lang w:val="en-US"/>
              </w:rPr>
              <w:t>Every half an hour</w:t>
            </w:r>
          </w:p>
        </w:tc>
      </w:tr>
      <w:tr w:rsidR="003725C1" w:rsidRPr="004D0479" w:rsidTr="004B2EEA">
        <w:tc>
          <w:tcPr>
            <w:tcW w:w="569" w:type="dxa"/>
            <w:vMerge/>
          </w:tcPr>
          <w:p w:rsidR="003725C1" w:rsidRPr="004D0479" w:rsidRDefault="003725C1" w:rsidP="004D0479">
            <w:pPr>
              <w:pStyle w:val="NoSpacing"/>
              <w:jc w:val="both"/>
              <w:rPr>
                <w:rFonts w:ascii="Times New Roman" w:hAnsi="Times New Roman" w:cs="Times New Roman"/>
                <w:sz w:val="24"/>
                <w:szCs w:val="24"/>
                <w:highlight w:val="yellow"/>
                <w:lang w:val="en-US"/>
              </w:rPr>
            </w:pPr>
          </w:p>
        </w:tc>
        <w:tc>
          <w:tcPr>
            <w:tcW w:w="2326" w:type="dxa"/>
          </w:tcPr>
          <w:p w:rsidR="003725C1" w:rsidRPr="004D0479" w:rsidRDefault="004B2EEA" w:rsidP="004D0479">
            <w:pPr>
              <w:pStyle w:val="NoSpacing"/>
              <w:jc w:val="both"/>
              <w:rPr>
                <w:rFonts w:ascii="Times New Roman" w:hAnsi="Times New Roman" w:cs="Times New Roman"/>
                <w:sz w:val="24"/>
                <w:szCs w:val="24"/>
                <w:highlight w:val="yellow"/>
                <w:lang w:val="en-US"/>
              </w:rPr>
            </w:pPr>
            <w:r>
              <w:rPr>
                <w:rFonts w:ascii="Times New Roman" w:hAnsi="Times New Roman" w:cs="Times New Roman"/>
                <w:sz w:val="24"/>
                <w:szCs w:val="24"/>
                <w:highlight w:val="yellow"/>
                <w:lang w:val="en-US"/>
              </w:rPr>
              <w:t>b)</w:t>
            </w:r>
            <w:r w:rsidR="003725C1" w:rsidRPr="004D0479">
              <w:rPr>
                <w:rFonts w:ascii="Times New Roman" w:hAnsi="Times New Roman" w:cs="Times New Roman"/>
                <w:sz w:val="24"/>
                <w:szCs w:val="24"/>
                <w:highlight w:val="yellow"/>
                <w:lang w:val="en-US"/>
              </w:rPr>
              <w:t>Knock back/remixing</w:t>
            </w:r>
          </w:p>
        </w:tc>
        <w:tc>
          <w:tcPr>
            <w:tcW w:w="3847" w:type="dxa"/>
          </w:tcPr>
          <w:p w:rsidR="003725C1" w:rsidRPr="004D0479" w:rsidRDefault="003725C1" w:rsidP="004D0479">
            <w:pPr>
              <w:pStyle w:val="NoSpacing"/>
              <w:jc w:val="both"/>
              <w:rPr>
                <w:rFonts w:ascii="Times New Roman" w:hAnsi="Times New Roman" w:cs="Times New Roman"/>
                <w:sz w:val="24"/>
                <w:szCs w:val="24"/>
                <w:highlight w:val="yellow"/>
                <w:lang w:val="en-US"/>
              </w:rPr>
            </w:pPr>
            <w:r w:rsidRPr="004D0479">
              <w:rPr>
                <w:rFonts w:ascii="Times New Roman" w:hAnsi="Times New Roman" w:cs="Times New Roman"/>
                <w:sz w:val="24"/>
                <w:szCs w:val="24"/>
                <w:highlight w:val="yellow"/>
                <w:lang w:val="en-US"/>
              </w:rPr>
              <w:t>During knock back ensure that no large air pockets remain in the dough</w:t>
            </w:r>
          </w:p>
        </w:tc>
        <w:tc>
          <w:tcPr>
            <w:tcW w:w="2274" w:type="dxa"/>
          </w:tcPr>
          <w:p w:rsidR="003725C1" w:rsidRPr="004D0479" w:rsidRDefault="003725C1" w:rsidP="004D0479">
            <w:pPr>
              <w:pStyle w:val="NoSpacing"/>
              <w:jc w:val="center"/>
              <w:rPr>
                <w:rFonts w:ascii="Times New Roman" w:hAnsi="Times New Roman" w:cs="Times New Roman"/>
                <w:sz w:val="24"/>
                <w:szCs w:val="24"/>
                <w:highlight w:val="yellow"/>
                <w:lang w:val="en-US"/>
              </w:rPr>
            </w:pPr>
            <w:r w:rsidRPr="004D0479">
              <w:rPr>
                <w:rFonts w:ascii="Times New Roman" w:hAnsi="Times New Roman" w:cs="Times New Roman"/>
                <w:sz w:val="24"/>
                <w:szCs w:val="24"/>
                <w:highlight w:val="yellow"/>
                <w:lang w:val="en-US"/>
              </w:rPr>
              <w:t>Each batch</w:t>
            </w:r>
          </w:p>
        </w:tc>
      </w:tr>
      <w:tr w:rsidR="003725C1" w:rsidRPr="004D0479" w:rsidTr="004B2EEA">
        <w:tc>
          <w:tcPr>
            <w:tcW w:w="569" w:type="dxa"/>
            <w:vMerge/>
          </w:tcPr>
          <w:p w:rsidR="003725C1" w:rsidRPr="004D0479" w:rsidRDefault="003725C1" w:rsidP="004D0479">
            <w:pPr>
              <w:pStyle w:val="NoSpacing"/>
              <w:jc w:val="both"/>
              <w:rPr>
                <w:rFonts w:ascii="Times New Roman" w:hAnsi="Times New Roman" w:cs="Times New Roman"/>
                <w:sz w:val="24"/>
                <w:szCs w:val="24"/>
                <w:highlight w:val="yellow"/>
                <w:lang w:val="en-US"/>
              </w:rPr>
            </w:pPr>
          </w:p>
        </w:tc>
        <w:tc>
          <w:tcPr>
            <w:tcW w:w="2326" w:type="dxa"/>
          </w:tcPr>
          <w:p w:rsidR="003725C1" w:rsidRPr="004D0479" w:rsidRDefault="004B2EEA" w:rsidP="004B2EEA">
            <w:pPr>
              <w:pStyle w:val="NoSpacing"/>
              <w:rPr>
                <w:rFonts w:ascii="Times New Roman" w:hAnsi="Times New Roman" w:cs="Times New Roman"/>
                <w:sz w:val="24"/>
                <w:szCs w:val="24"/>
                <w:highlight w:val="yellow"/>
                <w:lang w:val="en-US"/>
              </w:rPr>
            </w:pPr>
            <w:r>
              <w:rPr>
                <w:rFonts w:ascii="Times New Roman" w:hAnsi="Times New Roman" w:cs="Times New Roman"/>
                <w:sz w:val="24"/>
                <w:szCs w:val="24"/>
                <w:highlight w:val="yellow"/>
                <w:lang w:val="en-US"/>
              </w:rPr>
              <w:t xml:space="preserve">c) Second </w:t>
            </w:r>
            <w:r w:rsidR="003725C1" w:rsidRPr="004D0479">
              <w:rPr>
                <w:rFonts w:ascii="Times New Roman" w:hAnsi="Times New Roman" w:cs="Times New Roman"/>
                <w:sz w:val="24"/>
                <w:szCs w:val="24"/>
                <w:highlight w:val="yellow"/>
                <w:lang w:val="en-US"/>
              </w:rPr>
              <w:t>fermentation</w:t>
            </w:r>
          </w:p>
        </w:tc>
        <w:tc>
          <w:tcPr>
            <w:tcW w:w="3847" w:type="dxa"/>
          </w:tcPr>
          <w:p w:rsidR="003725C1" w:rsidRPr="004D0479" w:rsidRDefault="003725C1" w:rsidP="004D0479">
            <w:pPr>
              <w:pStyle w:val="NoSpacing"/>
              <w:jc w:val="both"/>
              <w:rPr>
                <w:rFonts w:ascii="Times New Roman" w:hAnsi="Times New Roman" w:cs="Times New Roman"/>
                <w:sz w:val="24"/>
                <w:szCs w:val="24"/>
                <w:highlight w:val="yellow"/>
                <w:lang w:val="en-US"/>
              </w:rPr>
            </w:pPr>
            <w:r w:rsidRPr="004D0479">
              <w:rPr>
                <w:rFonts w:ascii="Times New Roman" w:hAnsi="Times New Roman" w:cs="Times New Roman"/>
                <w:sz w:val="24"/>
                <w:szCs w:val="24"/>
                <w:highlight w:val="yellow"/>
                <w:lang w:val="en-US"/>
              </w:rPr>
              <w:t>Fermentation conditions</w:t>
            </w:r>
          </w:p>
        </w:tc>
        <w:tc>
          <w:tcPr>
            <w:tcW w:w="2274" w:type="dxa"/>
          </w:tcPr>
          <w:p w:rsidR="003725C1" w:rsidRPr="004D0479" w:rsidRDefault="003725C1" w:rsidP="004D0479">
            <w:pPr>
              <w:pStyle w:val="NoSpacing"/>
              <w:jc w:val="center"/>
              <w:rPr>
                <w:rFonts w:ascii="Times New Roman" w:hAnsi="Times New Roman" w:cs="Times New Roman"/>
                <w:sz w:val="24"/>
                <w:szCs w:val="24"/>
                <w:highlight w:val="yellow"/>
                <w:lang w:val="en-US"/>
              </w:rPr>
            </w:pPr>
            <w:r w:rsidRPr="004D0479">
              <w:rPr>
                <w:rFonts w:ascii="Times New Roman" w:hAnsi="Times New Roman" w:cs="Times New Roman"/>
                <w:sz w:val="24"/>
                <w:szCs w:val="24"/>
                <w:highlight w:val="yellow"/>
                <w:lang w:val="en-US"/>
              </w:rPr>
              <w:t>Every one hour</w:t>
            </w:r>
          </w:p>
        </w:tc>
      </w:tr>
      <w:tr w:rsidR="00BF51C9" w:rsidRPr="004D0479" w:rsidTr="004B2EEA">
        <w:tc>
          <w:tcPr>
            <w:tcW w:w="569"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4</w:t>
            </w:r>
            <w:r w:rsidR="00EB3B0E">
              <w:rPr>
                <w:rFonts w:ascii="Times New Roman" w:hAnsi="Times New Roman" w:cs="Times New Roman"/>
                <w:sz w:val="24"/>
                <w:szCs w:val="24"/>
                <w:lang w:val="en-US"/>
              </w:rPr>
              <w:t>.</w:t>
            </w:r>
          </w:p>
        </w:tc>
        <w:tc>
          <w:tcPr>
            <w:tcW w:w="2326"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Dividing</w:t>
            </w:r>
          </w:p>
        </w:tc>
        <w:tc>
          <w:tcPr>
            <w:tcW w:w="3847"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Correct weight of dough pieces</w:t>
            </w:r>
          </w:p>
        </w:tc>
        <w:tc>
          <w:tcPr>
            <w:tcW w:w="2274"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Every 5-10 minutes</w:t>
            </w:r>
          </w:p>
        </w:tc>
      </w:tr>
      <w:tr w:rsidR="00BF51C9" w:rsidRPr="004D0479" w:rsidTr="004B2EEA">
        <w:tc>
          <w:tcPr>
            <w:tcW w:w="569"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5</w:t>
            </w:r>
            <w:r w:rsidR="00EB3B0E">
              <w:rPr>
                <w:rFonts w:ascii="Times New Roman" w:hAnsi="Times New Roman" w:cs="Times New Roman"/>
                <w:sz w:val="24"/>
                <w:szCs w:val="24"/>
                <w:lang w:val="en-US"/>
              </w:rPr>
              <w:t>.</w:t>
            </w:r>
          </w:p>
        </w:tc>
        <w:tc>
          <w:tcPr>
            <w:tcW w:w="2326"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Rounding</w:t>
            </w:r>
          </w:p>
        </w:tc>
        <w:tc>
          <w:tcPr>
            <w:tcW w:w="3847"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Smoothening of each dough piece</w:t>
            </w:r>
          </w:p>
        </w:tc>
        <w:tc>
          <w:tcPr>
            <w:tcW w:w="2274" w:type="dxa"/>
          </w:tcPr>
          <w:p w:rsidR="00BF51C9" w:rsidRPr="004D0479" w:rsidRDefault="00BF51C9" w:rsidP="004D0479">
            <w:pPr>
              <w:pStyle w:val="NoSpacing"/>
              <w:jc w:val="center"/>
              <w:rPr>
                <w:rFonts w:ascii="Times New Roman" w:hAnsi="Times New Roman" w:cs="Times New Roman"/>
                <w:sz w:val="24"/>
                <w:szCs w:val="24"/>
                <w:lang w:val="en-US"/>
              </w:rPr>
            </w:pPr>
            <w:r w:rsidRPr="00EB3B0E">
              <w:rPr>
                <w:rFonts w:ascii="Times New Roman" w:hAnsi="Times New Roman" w:cs="Times New Roman"/>
                <w:sz w:val="24"/>
                <w:szCs w:val="24"/>
                <w:highlight w:val="yellow"/>
                <w:lang w:val="en-US"/>
              </w:rPr>
              <w:t>Constantly</w:t>
            </w:r>
          </w:p>
        </w:tc>
      </w:tr>
      <w:tr w:rsidR="00BF51C9" w:rsidRPr="004D0479" w:rsidTr="004B2EEA">
        <w:tc>
          <w:tcPr>
            <w:tcW w:w="569"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6</w:t>
            </w:r>
            <w:r w:rsidR="00EB3B0E">
              <w:rPr>
                <w:rFonts w:ascii="Times New Roman" w:hAnsi="Times New Roman" w:cs="Times New Roman"/>
                <w:sz w:val="24"/>
                <w:szCs w:val="24"/>
                <w:lang w:val="en-US"/>
              </w:rPr>
              <w:t>.</w:t>
            </w:r>
          </w:p>
        </w:tc>
        <w:tc>
          <w:tcPr>
            <w:tcW w:w="2326"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Intermediate proofing</w:t>
            </w:r>
          </w:p>
        </w:tc>
        <w:tc>
          <w:tcPr>
            <w:tcW w:w="3847"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a) Relaxation time</w:t>
            </w:r>
          </w:p>
        </w:tc>
        <w:tc>
          <w:tcPr>
            <w:tcW w:w="2274" w:type="dxa"/>
          </w:tcPr>
          <w:p w:rsidR="00BF51C9" w:rsidRPr="00EB3B0E" w:rsidRDefault="00BF51C9" w:rsidP="004D0479">
            <w:pPr>
              <w:pStyle w:val="NoSpacing"/>
              <w:jc w:val="center"/>
              <w:rPr>
                <w:rFonts w:ascii="Times New Roman" w:hAnsi="Times New Roman" w:cs="Times New Roman"/>
                <w:sz w:val="24"/>
                <w:szCs w:val="24"/>
                <w:highlight w:val="yellow"/>
                <w:lang w:val="en-US"/>
              </w:rPr>
            </w:pPr>
            <w:r w:rsidRPr="00EB3B0E">
              <w:rPr>
                <w:rFonts w:ascii="Times New Roman" w:hAnsi="Times New Roman" w:cs="Times New Roman"/>
                <w:sz w:val="24"/>
                <w:szCs w:val="24"/>
                <w:highlight w:val="yellow"/>
                <w:lang w:val="en-US"/>
              </w:rPr>
              <w:t>Regular Pre-deter-mined intervals</w:t>
            </w:r>
          </w:p>
        </w:tc>
      </w:tr>
      <w:tr w:rsidR="00BF51C9" w:rsidRPr="004D0479" w:rsidTr="004B2EEA">
        <w:tc>
          <w:tcPr>
            <w:tcW w:w="569" w:type="dxa"/>
          </w:tcPr>
          <w:p w:rsidR="00BF51C9" w:rsidRPr="004D0479" w:rsidRDefault="00BF51C9" w:rsidP="004D0479">
            <w:pPr>
              <w:pStyle w:val="NoSpacing"/>
              <w:jc w:val="both"/>
              <w:rPr>
                <w:rFonts w:ascii="Times New Roman" w:hAnsi="Times New Roman" w:cs="Times New Roman"/>
                <w:sz w:val="24"/>
                <w:szCs w:val="24"/>
                <w:lang w:val="en-US"/>
              </w:rPr>
            </w:pPr>
          </w:p>
        </w:tc>
        <w:tc>
          <w:tcPr>
            <w:tcW w:w="2326" w:type="dxa"/>
          </w:tcPr>
          <w:p w:rsidR="00BF51C9" w:rsidRPr="004D0479" w:rsidRDefault="00BF51C9" w:rsidP="004D0479">
            <w:pPr>
              <w:pStyle w:val="NoSpacing"/>
              <w:jc w:val="both"/>
              <w:rPr>
                <w:rFonts w:ascii="Times New Roman" w:hAnsi="Times New Roman" w:cs="Times New Roman"/>
                <w:sz w:val="24"/>
                <w:szCs w:val="24"/>
                <w:lang w:val="en-US"/>
              </w:rPr>
            </w:pPr>
          </w:p>
        </w:tc>
        <w:tc>
          <w:tcPr>
            <w:tcW w:w="3847"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 xml:space="preserve">b) Dough pieces falling in the individual pockets of </w:t>
            </w:r>
            <w:proofErr w:type="spellStart"/>
            <w:r w:rsidRPr="004D0479">
              <w:rPr>
                <w:rFonts w:ascii="Times New Roman" w:hAnsi="Times New Roman" w:cs="Times New Roman"/>
                <w:sz w:val="24"/>
                <w:szCs w:val="24"/>
                <w:lang w:val="en-US"/>
              </w:rPr>
              <w:t>interprover</w:t>
            </w:r>
            <w:proofErr w:type="spellEnd"/>
          </w:p>
        </w:tc>
        <w:tc>
          <w:tcPr>
            <w:tcW w:w="2274" w:type="dxa"/>
          </w:tcPr>
          <w:p w:rsidR="00BF51C9" w:rsidRPr="00EB3B0E" w:rsidRDefault="00BF51C9" w:rsidP="004D0479">
            <w:pPr>
              <w:pStyle w:val="NoSpacing"/>
              <w:jc w:val="center"/>
              <w:rPr>
                <w:rFonts w:ascii="Times New Roman" w:hAnsi="Times New Roman" w:cs="Times New Roman"/>
                <w:sz w:val="24"/>
                <w:szCs w:val="24"/>
                <w:highlight w:val="yellow"/>
                <w:lang w:val="en-US"/>
              </w:rPr>
            </w:pPr>
            <w:r w:rsidRPr="00EB3B0E">
              <w:rPr>
                <w:rFonts w:ascii="Times New Roman" w:hAnsi="Times New Roman" w:cs="Times New Roman"/>
                <w:sz w:val="24"/>
                <w:szCs w:val="24"/>
                <w:highlight w:val="yellow"/>
                <w:lang w:val="en-US"/>
              </w:rPr>
              <w:t>Regular Pre-deter-mined intervals</w:t>
            </w:r>
          </w:p>
        </w:tc>
      </w:tr>
      <w:tr w:rsidR="00BF51C9" w:rsidRPr="004D0479" w:rsidTr="004B2EEA">
        <w:tc>
          <w:tcPr>
            <w:tcW w:w="569"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7</w:t>
            </w:r>
            <w:r w:rsidR="00EB3B0E">
              <w:rPr>
                <w:rFonts w:ascii="Times New Roman" w:hAnsi="Times New Roman" w:cs="Times New Roman"/>
                <w:sz w:val="24"/>
                <w:szCs w:val="24"/>
                <w:lang w:val="en-US"/>
              </w:rPr>
              <w:t>.</w:t>
            </w:r>
          </w:p>
        </w:tc>
        <w:tc>
          <w:tcPr>
            <w:tcW w:w="2326" w:type="dxa"/>
          </w:tcPr>
          <w:p w:rsidR="00BF51C9" w:rsidRPr="004D0479" w:rsidRDefault="00BF51C9" w:rsidP="004D0479">
            <w:pPr>
              <w:pStyle w:val="NoSpacing"/>
              <w:jc w:val="both"/>
              <w:rPr>
                <w:rFonts w:ascii="Times New Roman" w:hAnsi="Times New Roman" w:cs="Times New Roman"/>
                <w:sz w:val="24"/>
                <w:szCs w:val="24"/>
                <w:lang w:val="en-US"/>
              </w:rPr>
            </w:pPr>
            <w:proofErr w:type="spellStart"/>
            <w:r w:rsidRPr="004D0479">
              <w:rPr>
                <w:rFonts w:ascii="Times New Roman" w:hAnsi="Times New Roman" w:cs="Times New Roman"/>
                <w:sz w:val="24"/>
                <w:szCs w:val="24"/>
                <w:lang w:val="en-US"/>
              </w:rPr>
              <w:t>Moulding</w:t>
            </w:r>
            <w:proofErr w:type="spellEnd"/>
          </w:p>
        </w:tc>
        <w:tc>
          <w:tcPr>
            <w:tcW w:w="3847"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 xml:space="preserve">Each individual piece is tightly </w:t>
            </w:r>
            <w:proofErr w:type="spellStart"/>
            <w:r w:rsidRPr="004D0479">
              <w:rPr>
                <w:rFonts w:ascii="Times New Roman" w:hAnsi="Times New Roman" w:cs="Times New Roman"/>
                <w:sz w:val="24"/>
                <w:szCs w:val="24"/>
                <w:lang w:val="en-US"/>
              </w:rPr>
              <w:t>moulded</w:t>
            </w:r>
            <w:proofErr w:type="spellEnd"/>
            <w:r w:rsidRPr="004D0479">
              <w:rPr>
                <w:rFonts w:ascii="Times New Roman" w:hAnsi="Times New Roman" w:cs="Times New Roman"/>
                <w:sz w:val="24"/>
                <w:szCs w:val="24"/>
                <w:lang w:val="en-US"/>
              </w:rPr>
              <w:t xml:space="preserve"> so that seams do not open-up</w:t>
            </w:r>
          </w:p>
        </w:tc>
        <w:tc>
          <w:tcPr>
            <w:tcW w:w="2274" w:type="dxa"/>
          </w:tcPr>
          <w:p w:rsidR="00BF51C9" w:rsidRPr="00EB3B0E" w:rsidRDefault="00BF51C9" w:rsidP="004D0479">
            <w:pPr>
              <w:pStyle w:val="NoSpacing"/>
              <w:jc w:val="center"/>
              <w:rPr>
                <w:rFonts w:ascii="Times New Roman" w:hAnsi="Times New Roman" w:cs="Times New Roman"/>
                <w:sz w:val="24"/>
                <w:szCs w:val="24"/>
                <w:highlight w:val="yellow"/>
                <w:lang w:val="en-US"/>
              </w:rPr>
            </w:pPr>
            <w:r w:rsidRPr="00EB3B0E">
              <w:rPr>
                <w:rFonts w:ascii="Times New Roman" w:hAnsi="Times New Roman" w:cs="Times New Roman"/>
                <w:sz w:val="24"/>
                <w:szCs w:val="24"/>
                <w:highlight w:val="yellow"/>
                <w:lang w:val="en-US"/>
              </w:rPr>
              <w:t>Regular Pre-deter-mined intervals</w:t>
            </w:r>
          </w:p>
        </w:tc>
      </w:tr>
      <w:tr w:rsidR="00EB3B0E" w:rsidRPr="004D0479" w:rsidTr="004B2EEA">
        <w:tc>
          <w:tcPr>
            <w:tcW w:w="569" w:type="dxa"/>
            <w:vMerge w:val="restart"/>
          </w:tcPr>
          <w:p w:rsidR="00EB3B0E" w:rsidRPr="004D0479" w:rsidRDefault="00EB3B0E"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8</w:t>
            </w:r>
            <w:r>
              <w:rPr>
                <w:rFonts w:ascii="Times New Roman" w:hAnsi="Times New Roman" w:cs="Times New Roman"/>
                <w:sz w:val="24"/>
                <w:szCs w:val="24"/>
                <w:lang w:val="en-US"/>
              </w:rPr>
              <w:t>.</w:t>
            </w:r>
          </w:p>
        </w:tc>
        <w:tc>
          <w:tcPr>
            <w:tcW w:w="2326" w:type="dxa"/>
            <w:vMerge w:val="restart"/>
          </w:tcPr>
          <w:p w:rsidR="00EB3B0E" w:rsidRPr="004D0479" w:rsidRDefault="00EB3B0E"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Final proofing</w:t>
            </w:r>
          </w:p>
        </w:tc>
        <w:tc>
          <w:tcPr>
            <w:tcW w:w="3847" w:type="dxa"/>
            <w:vMerge w:val="restart"/>
          </w:tcPr>
          <w:p w:rsidR="00EB3B0E" w:rsidRDefault="00EB3B0E" w:rsidP="00EB3B0E">
            <w:pPr>
              <w:pStyle w:val="NoSpacing"/>
              <w:jc w:val="both"/>
              <w:rPr>
                <w:rFonts w:ascii="Times New Roman" w:hAnsi="Times New Roman" w:cs="Times New Roman"/>
                <w:sz w:val="24"/>
                <w:szCs w:val="24"/>
                <w:lang w:val="en-US"/>
              </w:rPr>
            </w:pPr>
            <w:r w:rsidRPr="00EB3B0E">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4D0479">
              <w:rPr>
                <w:rFonts w:ascii="Times New Roman" w:hAnsi="Times New Roman" w:cs="Times New Roman"/>
                <w:sz w:val="24"/>
                <w:szCs w:val="24"/>
                <w:lang w:val="en-US"/>
              </w:rPr>
              <w:t>Temperature and humidity</w:t>
            </w:r>
          </w:p>
          <w:p w:rsidR="00EB3B0E" w:rsidRDefault="00EB3B0E" w:rsidP="00EB3B0E">
            <w:pPr>
              <w:pStyle w:val="Default"/>
              <w:jc w:val="both"/>
              <w:rPr>
                <w:sz w:val="23"/>
                <w:szCs w:val="23"/>
              </w:rPr>
            </w:pPr>
            <w:r>
              <w:rPr>
                <w:sz w:val="23"/>
                <w:szCs w:val="23"/>
              </w:rPr>
              <w:lastRenderedPageBreak/>
              <w:t>Temperature - (30</w:t>
            </w:r>
            <w:r>
              <w:rPr>
                <w:sz w:val="23"/>
                <w:szCs w:val="23"/>
              </w:rPr>
              <w:t xml:space="preserve"> to </w:t>
            </w:r>
            <w:r>
              <w:rPr>
                <w:sz w:val="23"/>
                <w:szCs w:val="23"/>
              </w:rPr>
              <w:t xml:space="preserve">40 </w:t>
            </w:r>
            <w:proofErr w:type="spellStart"/>
            <w:r w:rsidRPr="00EB3B0E">
              <w:rPr>
                <w:sz w:val="23"/>
                <w:szCs w:val="23"/>
                <w:vertAlign w:val="superscript"/>
              </w:rPr>
              <w:t>o</w:t>
            </w:r>
            <w:r>
              <w:rPr>
                <w:sz w:val="23"/>
                <w:szCs w:val="23"/>
              </w:rPr>
              <w:t>C</w:t>
            </w:r>
            <w:proofErr w:type="spellEnd"/>
            <w:r>
              <w:rPr>
                <w:sz w:val="23"/>
                <w:szCs w:val="23"/>
              </w:rPr>
              <w:t xml:space="preserve">) Relative </w:t>
            </w:r>
          </w:p>
          <w:p w:rsidR="00EB3B0E" w:rsidRPr="004D0479" w:rsidRDefault="00EB3B0E" w:rsidP="00EB3B0E">
            <w:pPr>
              <w:pStyle w:val="NoSpacing"/>
              <w:jc w:val="both"/>
              <w:rPr>
                <w:rFonts w:ascii="Times New Roman" w:hAnsi="Times New Roman" w:cs="Times New Roman"/>
                <w:sz w:val="24"/>
                <w:szCs w:val="24"/>
                <w:lang w:val="en-US"/>
              </w:rPr>
            </w:pPr>
            <w:r w:rsidRPr="00EB3B0E">
              <w:rPr>
                <w:rFonts w:ascii="Times New Roman" w:hAnsi="Times New Roman" w:cs="Times New Roman"/>
                <w:sz w:val="24"/>
                <w:szCs w:val="24"/>
                <w:lang w:val="en-US"/>
              </w:rPr>
              <w:t>humidity - (65</w:t>
            </w:r>
            <w:r>
              <w:rPr>
                <w:rFonts w:ascii="Times New Roman" w:hAnsi="Times New Roman" w:cs="Times New Roman"/>
                <w:sz w:val="24"/>
                <w:szCs w:val="24"/>
                <w:lang w:val="en-US"/>
              </w:rPr>
              <w:t xml:space="preserve"> to </w:t>
            </w:r>
            <w:r w:rsidRPr="00EB3B0E">
              <w:rPr>
                <w:rFonts w:ascii="Times New Roman" w:hAnsi="Times New Roman" w:cs="Times New Roman"/>
                <w:sz w:val="24"/>
                <w:szCs w:val="24"/>
                <w:lang w:val="en-US"/>
              </w:rPr>
              <w:t>85%)</w:t>
            </w:r>
          </w:p>
          <w:p w:rsidR="00EB3B0E" w:rsidRPr="004D0479" w:rsidRDefault="00EB3B0E"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b) Proof time</w:t>
            </w:r>
          </w:p>
        </w:tc>
        <w:tc>
          <w:tcPr>
            <w:tcW w:w="2274" w:type="dxa"/>
          </w:tcPr>
          <w:p w:rsidR="00EB3B0E" w:rsidRPr="00EB3B0E" w:rsidRDefault="00EB3B0E" w:rsidP="004D0479">
            <w:pPr>
              <w:pStyle w:val="NoSpacing"/>
              <w:jc w:val="center"/>
              <w:rPr>
                <w:rFonts w:ascii="Times New Roman" w:hAnsi="Times New Roman" w:cs="Times New Roman"/>
                <w:sz w:val="24"/>
                <w:szCs w:val="24"/>
                <w:highlight w:val="yellow"/>
                <w:lang w:val="en-US"/>
              </w:rPr>
            </w:pPr>
            <w:r w:rsidRPr="00EB3B0E">
              <w:rPr>
                <w:rFonts w:ascii="Times New Roman" w:hAnsi="Times New Roman" w:cs="Times New Roman"/>
                <w:sz w:val="24"/>
                <w:szCs w:val="24"/>
                <w:highlight w:val="yellow"/>
                <w:lang w:val="en-US"/>
              </w:rPr>
              <w:lastRenderedPageBreak/>
              <w:t>Constantly</w:t>
            </w:r>
          </w:p>
        </w:tc>
      </w:tr>
      <w:tr w:rsidR="00EB3B0E" w:rsidRPr="004D0479" w:rsidTr="00EB3B0E">
        <w:tc>
          <w:tcPr>
            <w:tcW w:w="570" w:type="dxa"/>
            <w:vMerge/>
          </w:tcPr>
          <w:p w:rsidR="00EB3B0E" w:rsidRPr="004D0479" w:rsidRDefault="00EB3B0E" w:rsidP="004D0479">
            <w:pPr>
              <w:pStyle w:val="NoSpacing"/>
              <w:jc w:val="both"/>
              <w:rPr>
                <w:rFonts w:ascii="Times New Roman" w:hAnsi="Times New Roman" w:cs="Times New Roman"/>
                <w:sz w:val="24"/>
                <w:szCs w:val="24"/>
                <w:lang w:val="en-US"/>
              </w:rPr>
            </w:pPr>
          </w:p>
        </w:tc>
        <w:tc>
          <w:tcPr>
            <w:tcW w:w="2326" w:type="dxa"/>
            <w:vMerge/>
          </w:tcPr>
          <w:p w:rsidR="00EB3B0E" w:rsidRPr="004D0479" w:rsidRDefault="00EB3B0E" w:rsidP="004D0479">
            <w:pPr>
              <w:pStyle w:val="NoSpacing"/>
              <w:jc w:val="both"/>
              <w:rPr>
                <w:rFonts w:ascii="Times New Roman" w:hAnsi="Times New Roman" w:cs="Times New Roman"/>
                <w:sz w:val="24"/>
                <w:szCs w:val="24"/>
                <w:lang w:val="en-US"/>
              </w:rPr>
            </w:pPr>
          </w:p>
        </w:tc>
        <w:tc>
          <w:tcPr>
            <w:tcW w:w="3846" w:type="dxa"/>
            <w:vMerge/>
          </w:tcPr>
          <w:p w:rsidR="00EB3B0E" w:rsidRPr="004D0479" w:rsidRDefault="00EB3B0E" w:rsidP="004D0479">
            <w:pPr>
              <w:pStyle w:val="NoSpacing"/>
              <w:jc w:val="both"/>
              <w:rPr>
                <w:rFonts w:ascii="Times New Roman" w:hAnsi="Times New Roman" w:cs="Times New Roman"/>
                <w:sz w:val="24"/>
                <w:szCs w:val="24"/>
                <w:lang w:val="en-US"/>
              </w:rPr>
            </w:pPr>
          </w:p>
        </w:tc>
        <w:tc>
          <w:tcPr>
            <w:tcW w:w="2274" w:type="dxa"/>
          </w:tcPr>
          <w:p w:rsidR="00EB3B0E" w:rsidRPr="004D0479" w:rsidRDefault="00EB3B0E" w:rsidP="004D0479">
            <w:pPr>
              <w:pStyle w:val="NoSpacing"/>
              <w:jc w:val="center"/>
              <w:rPr>
                <w:rFonts w:ascii="Times New Roman" w:hAnsi="Times New Roman" w:cs="Times New Roman"/>
                <w:sz w:val="24"/>
                <w:szCs w:val="24"/>
                <w:lang w:val="en-US"/>
              </w:rPr>
            </w:pPr>
            <w:r w:rsidRPr="00EB3B0E">
              <w:rPr>
                <w:rFonts w:ascii="Times New Roman" w:hAnsi="Times New Roman" w:cs="Times New Roman"/>
                <w:sz w:val="24"/>
                <w:szCs w:val="24"/>
                <w:highlight w:val="yellow"/>
                <w:lang w:val="en-US"/>
              </w:rPr>
              <w:t>As &amp; when required</w:t>
            </w:r>
          </w:p>
        </w:tc>
      </w:tr>
      <w:tr w:rsidR="00EB3B0E" w:rsidRPr="004D0479" w:rsidTr="00EB3B0E">
        <w:tc>
          <w:tcPr>
            <w:tcW w:w="570" w:type="dxa"/>
            <w:vMerge w:val="restart"/>
          </w:tcPr>
          <w:p w:rsidR="00EB3B0E" w:rsidRPr="004D0479" w:rsidRDefault="00EB3B0E"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lastRenderedPageBreak/>
              <w:t>9</w:t>
            </w:r>
            <w:r>
              <w:rPr>
                <w:rFonts w:ascii="Times New Roman" w:hAnsi="Times New Roman" w:cs="Times New Roman"/>
                <w:sz w:val="24"/>
                <w:szCs w:val="24"/>
                <w:lang w:val="en-US"/>
              </w:rPr>
              <w:t>.</w:t>
            </w:r>
          </w:p>
        </w:tc>
        <w:tc>
          <w:tcPr>
            <w:tcW w:w="2326" w:type="dxa"/>
            <w:vMerge w:val="restart"/>
          </w:tcPr>
          <w:p w:rsidR="00EB3B0E" w:rsidRPr="004D0479" w:rsidRDefault="00EB3B0E"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Baking</w:t>
            </w:r>
          </w:p>
        </w:tc>
        <w:tc>
          <w:tcPr>
            <w:tcW w:w="3846" w:type="dxa"/>
          </w:tcPr>
          <w:p w:rsidR="00EB3B0E" w:rsidRPr="004D0479" w:rsidRDefault="00EB3B0E"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a) Temperature of baking chamber</w:t>
            </w:r>
          </w:p>
        </w:tc>
        <w:tc>
          <w:tcPr>
            <w:tcW w:w="2274" w:type="dxa"/>
          </w:tcPr>
          <w:p w:rsidR="00EB3B0E" w:rsidRPr="004D0479" w:rsidRDefault="00EB3B0E"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Every hour</w:t>
            </w:r>
          </w:p>
        </w:tc>
      </w:tr>
      <w:tr w:rsidR="00EB3B0E" w:rsidRPr="004D0479" w:rsidTr="00EB3B0E">
        <w:tc>
          <w:tcPr>
            <w:tcW w:w="570" w:type="dxa"/>
            <w:vMerge/>
          </w:tcPr>
          <w:p w:rsidR="00EB3B0E" w:rsidRPr="004D0479" w:rsidRDefault="00EB3B0E" w:rsidP="004D0479">
            <w:pPr>
              <w:pStyle w:val="NoSpacing"/>
              <w:jc w:val="both"/>
              <w:rPr>
                <w:rFonts w:ascii="Times New Roman" w:hAnsi="Times New Roman" w:cs="Times New Roman"/>
                <w:sz w:val="24"/>
                <w:szCs w:val="24"/>
                <w:lang w:val="en-US"/>
              </w:rPr>
            </w:pPr>
          </w:p>
        </w:tc>
        <w:tc>
          <w:tcPr>
            <w:tcW w:w="2326" w:type="dxa"/>
            <w:vMerge/>
          </w:tcPr>
          <w:p w:rsidR="00EB3B0E" w:rsidRPr="004D0479" w:rsidRDefault="00EB3B0E" w:rsidP="004D0479">
            <w:pPr>
              <w:pStyle w:val="NoSpacing"/>
              <w:jc w:val="both"/>
              <w:rPr>
                <w:rFonts w:ascii="Times New Roman" w:hAnsi="Times New Roman" w:cs="Times New Roman"/>
                <w:sz w:val="24"/>
                <w:szCs w:val="24"/>
                <w:lang w:val="en-US"/>
              </w:rPr>
            </w:pPr>
          </w:p>
        </w:tc>
        <w:tc>
          <w:tcPr>
            <w:tcW w:w="3846" w:type="dxa"/>
          </w:tcPr>
          <w:p w:rsidR="00EB3B0E" w:rsidRPr="004D0479" w:rsidRDefault="00EB3B0E"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b) Baking time</w:t>
            </w:r>
          </w:p>
        </w:tc>
        <w:tc>
          <w:tcPr>
            <w:tcW w:w="2274" w:type="dxa"/>
          </w:tcPr>
          <w:p w:rsidR="00EB3B0E" w:rsidRPr="004D0479" w:rsidRDefault="00EB3B0E" w:rsidP="004D0479">
            <w:pPr>
              <w:pStyle w:val="NoSpacing"/>
              <w:jc w:val="center"/>
              <w:rPr>
                <w:rFonts w:ascii="Times New Roman" w:hAnsi="Times New Roman" w:cs="Times New Roman"/>
                <w:sz w:val="24"/>
                <w:szCs w:val="24"/>
                <w:lang w:val="en-US"/>
              </w:rPr>
            </w:pPr>
            <w:r w:rsidRPr="00EB3B0E">
              <w:rPr>
                <w:rFonts w:ascii="Times New Roman" w:hAnsi="Times New Roman" w:cs="Times New Roman"/>
                <w:sz w:val="24"/>
                <w:szCs w:val="24"/>
                <w:highlight w:val="yellow"/>
                <w:lang w:val="en-US"/>
              </w:rPr>
              <w:t>Every batch</w:t>
            </w:r>
          </w:p>
        </w:tc>
      </w:tr>
      <w:tr w:rsidR="00BF51C9" w:rsidRPr="004D0479" w:rsidTr="00EB3B0E">
        <w:tc>
          <w:tcPr>
            <w:tcW w:w="570"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10</w:t>
            </w:r>
            <w:r w:rsidR="00596C53">
              <w:rPr>
                <w:rFonts w:ascii="Times New Roman" w:hAnsi="Times New Roman" w:cs="Times New Roman"/>
                <w:sz w:val="24"/>
                <w:szCs w:val="24"/>
                <w:lang w:val="en-US"/>
              </w:rPr>
              <w:t>.</w:t>
            </w:r>
          </w:p>
        </w:tc>
        <w:tc>
          <w:tcPr>
            <w:tcW w:w="2326"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Cooling</w:t>
            </w:r>
          </w:p>
        </w:tc>
        <w:tc>
          <w:tcPr>
            <w:tcW w:w="3846" w:type="dxa"/>
          </w:tcPr>
          <w:p w:rsidR="00BF51C9" w:rsidRPr="004D0479" w:rsidRDefault="00EB3B0E" w:rsidP="00EB3B0E">
            <w:pPr>
              <w:pStyle w:val="NoSpacing"/>
              <w:jc w:val="both"/>
              <w:rPr>
                <w:rFonts w:ascii="Times New Roman" w:hAnsi="Times New Roman" w:cs="Times New Roman"/>
                <w:sz w:val="24"/>
                <w:szCs w:val="24"/>
                <w:lang w:val="en-US"/>
              </w:rPr>
            </w:pPr>
            <w:r w:rsidRPr="00EB3B0E">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00BF51C9" w:rsidRPr="004D0479">
              <w:rPr>
                <w:rFonts w:ascii="Times New Roman" w:hAnsi="Times New Roman" w:cs="Times New Roman"/>
                <w:sz w:val="24"/>
                <w:szCs w:val="24"/>
                <w:lang w:val="en-US"/>
              </w:rPr>
              <w:t>Correct crumb temperature for slicing</w:t>
            </w:r>
          </w:p>
          <w:p w:rsidR="00BF51C9" w:rsidRPr="004D0479" w:rsidRDefault="00EB3B0E" w:rsidP="004D0479">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F51C9" w:rsidRPr="004D0479">
              <w:rPr>
                <w:rFonts w:ascii="Times New Roman" w:hAnsi="Times New Roman" w:cs="Times New Roman"/>
                <w:sz w:val="24"/>
                <w:szCs w:val="24"/>
                <w:lang w:val="en-US"/>
              </w:rPr>
              <w:t>Rh of Cooling chamber- once in a shift</w:t>
            </w:r>
          </w:p>
          <w:p w:rsidR="00BF51C9" w:rsidRPr="004D0479" w:rsidRDefault="00EB3B0E" w:rsidP="004D0479">
            <w:pPr>
              <w:pStyle w:val="NoSpacing"/>
              <w:jc w:val="both"/>
              <w:rPr>
                <w:rFonts w:ascii="Times New Roman" w:hAnsi="Times New Roman" w:cs="Times New Roman"/>
                <w:sz w:val="24"/>
                <w:szCs w:val="24"/>
                <w:lang w:val="en-US"/>
              </w:rPr>
            </w:pPr>
            <w:r>
              <w:rPr>
                <w:rFonts w:ascii="Times New Roman" w:hAnsi="Times New Roman" w:cs="Times New Roman"/>
                <w:sz w:val="24"/>
                <w:szCs w:val="24"/>
                <w:highlight w:val="yellow"/>
                <w:lang w:val="en-US"/>
              </w:rPr>
              <w:t xml:space="preserve">c) </w:t>
            </w:r>
            <w:r w:rsidR="00BF51C9" w:rsidRPr="004D0479">
              <w:rPr>
                <w:rFonts w:ascii="Times New Roman" w:hAnsi="Times New Roman" w:cs="Times New Roman"/>
                <w:sz w:val="24"/>
                <w:szCs w:val="24"/>
                <w:highlight w:val="yellow"/>
                <w:lang w:val="en-US"/>
              </w:rPr>
              <w:t xml:space="preserve">Bread temp. at outlet of cooling chamber </w:t>
            </w:r>
          </w:p>
        </w:tc>
        <w:tc>
          <w:tcPr>
            <w:tcW w:w="2274"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Every batch</w:t>
            </w:r>
          </w:p>
        </w:tc>
      </w:tr>
      <w:tr w:rsidR="00BF51C9" w:rsidRPr="004D0479" w:rsidTr="00EB3B0E">
        <w:tc>
          <w:tcPr>
            <w:tcW w:w="570"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11</w:t>
            </w:r>
            <w:r w:rsidR="00596C53">
              <w:rPr>
                <w:rFonts w:ascii="Times New Roman" w:hAnsi="Times New Roman" w:cs="Times New Roman"/>
                <w:sz w:val="24"/>
                <w:szCs w:val="24"/>
                <w:lang w:val="en-US"/>
              </w:rPr>
              <w:t>.</w:t>
            </w:r>
          </w:p>
        </w:tc>
        <w:tc>
          <w:tcPr>
            <w:tcW w:w="2326"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Slicing</w:t>
            </w:r>
          </w:p>
        </w:tc>
        <w:tc>
          <w:tcPr>
            <w:tcW w:w="3846"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Sharpness of blades</w:t>
            </w:r>
          </w:p>
        </w:tc>
        <w:tc>
          <w:tcPr>
            <w:tcW w:w="2274"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Regular Pre-deter-mined intervals</w:t>
            </w:r>
          </w:p>
        </w:tc>
      </w:tr>
      <w:tr w:rsidR="00EB3B0E" w:rsidRPr="004D0479" w:rsidTr="00EB3B0E">
        <w:tc>
          <w:tcPr>
            <w:tcW w:w="570" w:type="dxa"/>
            <w:vMerge w:val="restart"/>
          </w:tcPr>
          <w:p w:rsidR="00EB3B0E" w:rsidRPr="004D0479" w:rsidRDefault="00EB3B0E"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12</w:t>
            </w:r>
            <w:r w:rsidR="00596C53">
              <w:rPr>
                <w:rFonts w:ascii="Times New Roman" w:hAnsi="Times New Roman" w:cs="Times New Roman"/>
                <w:sz w:val="24"/>
                <w:szCs w:val="24"/>
                <w:lang w:val="en-US"/>
              </w:rPr>
              <w:t>.</w:t>
            </w:r>
          </w:p>
        </w:tc>
        <w:tc>
          <w:tcPr>
            <w:tcW w:w="2326" w:type="dxa"/>
            <w:vMerge w:val="restart"/>
          </w:tcPr>
          <w:p w:rsidR="00EB3B0E" w:rsidRPr="004D0479" w:rsidRDefault="00EB3B0E"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Packing</w:t>
            </w:r>
          </w:p>
        </w:tc>
        <w:tc>
          <w:tcPr>
            <w:tcW w:w="3846" w:type="dxa"/>
          </w:tcPr>
          <w:p w:rsidR="00EB3B0E" w:rsidRDefault="00EB3B0E" w:rsidP="00C94DFC">
            <w:pPr>
              <w:pStyle w:val="NoSpacing"/>
              <w:jc w:val="both"/>
              <w:rPr>
                <w:rFonts w:ascii="Times New Roman" w:hAnsi="Times New Roman" w:cs="Times New Roman"/>
                <w:sz w:val="24"/>
                <w:szCs w:val="24"/>
                <w:lang w:val="en-US"/>
              </w:rPr>
            </w:pPr>
            <w:r w:rsidRPr="00C94DFC">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4D0479">
              <w:rPr>
                <w:rFonts w:ascii="Times New Roman" w:hAnsi="Times New Roman" w:cs="Times New Roman"/>
                <w:sz w:val="24"/>
                <w:szCs w:val="24"/>
                <w:lang w:val="en-US"/>
              </w:rPr>
              <w:t>Appropriate packing of bread loaves</w:t>
            </w:r>
          </w:p>
          <w:p w:rsidR="00EB3B0E" w:rsidRDefault="00EB3B0E" w:rsidP="00C94DFC">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4D0479">
              <w:rPr>
                <w:rFonts w:ascii="Times New Roman" w:hAnsi="Times New Roman" w:cs="Times New Roman"/>
                <w:sz w:val="24"/>
                <w:szCs w:val="24"/>
                <w:lang w:val="en-US"/>
              </w:rPr>
              <w:t>Coding – Every hour (MRP, batch no., used by date</w:t>
            </w:r>
          </w:p>
          <w:p w:rsidR="00EB3B0E" w:rsidRPr="004D0479" w:rsidRDefault="00EB3B0E" w:rsidP="00C94DFC">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4D0479">
              <w:rPr>
                <w:rFonts w:ascii="Times New Roman" w:hAnsi="Times New Roman" w:cs="Times New Roman"/>
                <w:sz w:val="24"/>
                <w:szCs w:val="24"/>
                <w:lang w:val="en-US"/>
              </w:rPr>
              <w:t>Unit sell price mandatory by Legal metrology for all the packed product</w:t>
            </w:r>
          </w:p>
          <w:p w:rsidR="00EB3B0E" w:rsidRPr="004D0479" w:rsidRDefault="00EB3B0E" w:rsidP="00C94DFC">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4D0479">
              <w:rPr>
                <w:rFonts w:ascii="Times New Roman" w:hAnsi="Times New Roman" w:cs="Times New Roman"/>
                <w:sz w:val="24"/>
                <w:szCs w:val="24"/>
                <w:lang w:val="en-US"/>
              </w:rPr>
              <w:t xml:space="preserve">Metal detector </w:t>
            </w:r>
          </w:p>
        </w:tc>
        <w:tc>
          <w:tcPr>
            <w:tcW w:w="2274" w:type="dxa"/>
          </w:tcPr>
          <w:p w:rsidR="00EB3B0E" w:rsidRDefault="00EB3B0E"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Do</w:t>
            </w:r>
          </w:p>
          <w:p w:rsidR="00EB3B0E" w:rsidRDefault="00EB3B0E" w:rsidP="004D0479">
            <w:pPr>
              <w:pStyle w:val="NoSpacing"/>
              <w:jc w:val="center"/>
              <w:rPr>
                <w:rFonts w:ascii="Times New Roman" w:hAnsi="Times New Roman" w:cs="Times New Roman"/>
                <w:sz w:val="24"/>
                <w:szCs w:val="24"/>
                <w:lang w:val="en-US"/>
              </w:rPr>
            </w:pPr>
          </w:p>
          <w:p w:rsidR="00EB3B0E" w:rsidRDefault="00EB3B0E" w:rsidP="004D0479">
            <w:pPr>
              <w:pStyle w:val="NoSpacing"/>
              <w:jc w:val="center"/>
              <w:rPr>
                <w:rFonts w:ascii="Times New Roman" w:hAnsi="Times New Roman" w:cs="Times New Roman"/>
                <w:sz w:val="24"/>
                <w:szCs w:val="24"/>
                <w:lang w:val="en-US"/>
              </w:rPr>
            </w:pPr>
          </w:p>
          <w:p w:rsidR="00EB3B0E" w:rsidRDefault="00EB3B0E" w:rsidP="004D0479">
            <w:pPr>
              <w:pStyle w:val="NoSpacing"/>
              <w:jc w:val="center"/>
              <w:rPr>
                <w:rFonts w:ascii="Times New Roman" w:hAnsi="Times New Roman" w:cs="Times New Roman"/>
                <w:sz w:val="24"/>
                <w:szCs w:val="24"/>
                <w:lang w:val="en-US"/>
              </w:rPr>
            </w:pPr>
          </w:p>
          <w:p w:rsidR="00EB3B0E" w:rsidRDefault="00EB3B0E" w:rsidP="004D0479">
            <w:pPr>
              <w:pStyle w:val="NoSpacing"/>
              <w:jc w:val="center"/>
              <w:rPr>
                <w:rFonts w:ascii="Times New Roman" w:hAnsi="Times New Roman" w:cs="Times New Roman"/>
                <w:sz w:val="24"/>
                <w:szCs w:val="24"/>
                <w:lang w:val="en-US"/>
              </w:rPr>
            </w:pPr>
          </w:p>
          <w:p w:rsidR="00EB3B0E" w:rsidRPr="004D0479" w:rsidRDefault="00EB3B0E" w:rsidP="00EB3B0E">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Constantly</w:t>
            </w:r>
          </w:p>
        </w:tc>
      </w:tr>
      <w:tr w:rsidR="00EB3B0E" w:rsidRPr="004D0479" w:rsidTr="00EB3B0E">
        <w:tc>
          <w:tcPr>
            <w:tcW w:w="570" w:type="dxa"/>
            <w:vMerge/>
          </w:tcPr>
          <w:p w:rsidR="00EB3B0E" w:rsidRPr="004D0479" w:rsidRDefault="00EB3B0E" w:rsidP="004D0479">
            <w:pPr>
              <w:pStyle w:val="NoSpacing"/>
              <w:jc w:val="both"/>
              <w:rPr>
                <w:rFonts w:ascii="Times New Roman" w:hAnsi="Times New Roman" w:cs="Times New Roman"/>
                <w:sz w:val="24"/>
                <w:szCs w:val="24"/>
                <w:lang w:val="en-US"/>
              </w:rPr>
            </w:pPr>
          </w:p>
        </w:tc>
        <w:tc>
          <w:tcPr>
            <w:tcW w:w="2326" w:type="dxa"/>
            <w:vMerge/>
          </w:tcPr>
          <w:p w:rsidR="00EB3B0E" w:rsidRPr="004D0479" w:rsidRDefault="00EB3B0E" w:rsidP="004D0479">
            <w:pPr>
              <w:pStyle w:val="NoSpacing"/>
              <w:jc w:val="both"/>
              <w:rPr>
                <w:rFonts w:ascii="Times New Roman" w:hAnsi="Times New Roman" w:cs="Times New Roman"/>
                <w:sz w:val="24"/>
                <w:szCs w:val="24"/>
                <w:lang w:val="en-US"/>
              </w:rPr>
            </w:pPr>
          </w:p>
        </w:tc>
        <w:tc>
          <w:tcPr>
            <w:tcW w:w="3846" w:type="dxa"/>
          </w:tcPr>
          <w:p w:rsidR="00EB3B0E" w:rsidRPr="004D0479" w:rsidRDefault="00EB3B0E"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b) Declaration on the wrapper shall  meet statutory requirements</w:t>
            </w:r>
          </w:p>
        </w:tc>
        <w:tc>
          <w:tcPr>
            <w:tcW w:w="2274" w:type="dxa"/>
          </w:tcPr>
          <w:p w:rsidR="00EB3B0E" w:rsidRPr="004D0479" w:rsidRDefault="00EB3B0E"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do</w:t>
            </w:r>
          </w:p>
        </w:tc>
      </w:tr>
    </w:tbl>
    <w:p w:rsidR="00BF51C9" w:rsidRPr="004D0479" w:rsidRDefault="00BF51C9" w:rsidP="004D0479">
      <w:pPr>
        <w:pStyle w:val="NoSpacing"/>
        <w:jc w:val="both"/>
        <w:rPr>
          <w:rFonts w:ascii="Times New Roman" w:hAnsi="Times New Roman" w:cs="Times New Roman"/>
          <w:sz w:val="24"/>
          <w:szCs w:val="24"/>
          <w:lang w:val="en-US"/>
        </w:rPr>
      </w:pPr>
    </w:p>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b/>
          <w:bCs/>
          <w:sz w:val="24"/>
          <w:szCs w:val="24"/>
          <w:lang w:val="en-US"/>
        </w:rPr>
        <w:t>4.2.3</w:t>
      </w:r>
      <w:r w:rsidRPr="004D0479">
        <w:rPr>
          <w:rFonts w:ascii="Times New Roman" w:hAnsi="Times New Roman" w:cs="Times New Roman"/>
          <w:sz w:val="24"/>
          <w:szCs w:val="24"/>
          <w:lang w:val="en-US"/>
        </w:rPr>
        <w:t xml:space="preserve"> </w:t>
      </w:r>
      <w:r w:rsidRPr="004D0479">
        <w:rPr>
          <w:rFonts w:ascii="Times New Roman" w:hAnsi="Times New Roman" w:cs="Times New Roman"/>
          <w:i/>
          <w:iCs/>
          <w:sz w:val="24"/>
          <w:szCs w:val="24"/>
          <w:lang w:val="en-US"/>
        </w:rPr>
        <w:t>Cakes</w:t>
      </w:r>
    </w:p>
    <w:p w:rsidR="00BF51C9" w:rsidRPr="004D0479" w:rsidRDefault="00BF51C9" w:rsidP="004D0479">
      <w:pPr>
        <w:pStyle w:val="NoSpacing"/>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570"/>
        <w:gridCol w:w="2260"/>
        <w:gridCol w:w="3912"/>
        <w:gridCol w:w="2274"/>
      </w:tblGrid>
      <w:tr w:rsidR="00BF51C9" w:rsidRPr="004D0479" w:rsidTr="00B37003">
        <w:tc>
          <w:tcPr>
            <w:tcW w:w="570" w:type="dxa"/>
          </w:tcPr>
          <w:p w:rsidR="00BF51C9" w:rsidRPr="00B37003" w:rsidRDefault="00BF51C9" w:rsidP="004D0479">
            <w:pPr>
              <w:pStyle w:val="NoSpacing"/>
              <w:jc w:val="center"/>
              <w:rPr>
                <w:rFonts w:ascii="Times New Roman" w:hAnsi="Times New Roman" w:cs="Times New Roman"/>
                <w:b/>
                <w:bCs/>
                <w:sz w:val="24"/>
                <w:szCs w:val="24"/>
                <w:lang w:val="en-US"/>
              </w:rPr>
            </w:pPr>
            <w:r w:rsidRPr="00B37003">
              <w:rPr>
                <w:rFonts w:ascii="Times New Roman" w:hAnsi="Times New Roman" w:cs="Times New Roman"/>
                <w:b/>
                <w:bCs/>
                <w:sz w:val="24"/>
                <w:szCs w:val="24"/>
                <w:lang w:val="en-US"/>
              </w:rPr>
              <w:t>Sl. No.</w:t>
            </w:r>
          </w:p>
        </w:tc>
        <w:tc>
          <w:tcPr>
            <w:tcW w:w="2260" w:type="dxa"/>
          </w:tcPr>
          <w:p w:rsidR="00BF51C9" w:rsidRPr="00B37003" w:rsidRDefault="00BF51C9" w:rsidP="004D0479">
            <w:pPr>
              <w:pStyle w:val="NoSpacing"/>
              <w:jc w:val="center"/>
              <w:rPr>
                <w:rFonts w:ascii="Times New Roman" w:hAnsi="Times New Roman" w:cs="Times New Roman"/>
                <w:b/>
                <w:bCs/>
                <w:sz w:val="24"/>
                <w:szCs w:val="24"/>
                <w:lang w:val="en-US"/>
              </w:rPr>
            </w:pPr>
            <w:r w:rsidRPr="00B37003">
              <w:rPr>
                <w:rFonts w:ascii="Times New Roman" w:hAnsi="Times New Roman" w:cs="Times New Roman"/>
                <w:b/>
                <w:bCs/>
                <w:sz w:val="24"/>
                <w:szCs w:val="24"/>
                <w:lang w:val="en-US"/>
              </w:rPr>
              <w:t>Stage of Inspection</w:t>
            </w:r>
          </w:p>
        </w:tc>
        <w:tc>
          <w:tcPr>
            <w:tcW w:w="3912" w:type="dxa"/>
          </w:tcPr>
          <w:p w:rsidR="00BF51C9" w:rsidRPr="00B37003" w:rsidRDefault="00BF51C9" w:rsidP="004D0479">
            <w:pPr>
              <w:pStyle w:val="NoSpacing"/>
              <w:jc w:val="center"/>
              <w:rPr>
                <w:rFonts w:ascii="Times New Roman" w:hAnsi="Times New Roman" w:cs="Times New Roman"/>
                <w:b/>
                <w:bCs/>
                <w:sz w:val="24"/>
                <w:szCs w:val="24"/>
                <w:lang w:val="en-US"/>
              </w:rPr>
            </w:pPr>
            <w:r w:rsidRPr="00B37003">
              <w:rPr>
                <w:rFonts w:ascii="Times New Roman" w:hAnsi="Times New Roman" w:cs="Times New Roman"/>
                <w:b/>
                <w:bCs/>
                <w:sz w:val="24"/>
                <w:szCs w:val="24"/>
                <w:lang w:val="en-US"/>
              </w:rPr>
              <w:t>Characteristics to be Checked</w:t>
            </w:r>
          </w:p>
        </w:tc>
        <w:tc>
          <w:tcPr>
            <w:tcW w:w="2274" w:type="dxa"/>
          </w:tcPr>
          <w:p w:rsidR="00BF51C9" w:rsidRPr="00B37003" w:rsidRDefault="00BF51C9" w:rsidP="004D0479">
            <w:pPr>
              <w:pStyle w:val="NoSpacing"/>
              <w:jc w:val="center"/>
              <w:rPr>
                <w:rFonts w:ascii="Times New Roman" w:hAnsi="Times New Roman" w:cs="Times New Roman"/>
                <w:b/>
                <w:bCs/>
                <w:sz w:val="24"/>
                <w:szCs w:val="24"/>
                <w:lang w:val="en-US"/>
              </w:rPr>
            </w:pPr>
            <w:r w:rsidRPr="00B37003">
              <w:rPr>
                <w:rFonts w:ascii="Times New Roman" w:hAnsi="Times New Roman" w:cs="Times New Roman"/>
                <w:b/>
                <w:bCs/>
                <w:sz w:val="24"/>
                <w:szCs w:val="24"/>
                <w:lang w:val="en-US"/>
              </w:rPr>
              <w:t>Recommended Frequency of Checking</w:t>
            </w:r>
          </w:p>
        </w:tc>
      </w:tr>
      <w:tr w:rsidR="00BF51C9" w:rsidRPr="004D0479" w:rsidTr="00B37003">
        <w:tc>
          <w:tcPr>
            <w:tcW w:w="570"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1</w:t>
            </w:r>
            <w:r w:rsidR="00B37003">
              <w:rPr>
                <w:rFonts w:ascii="Times New Roman" w:hAnsi="Times New Roman" w:cs="Times New Roman"/>
                <w:sz w:val="24"/>
                <w:szCs w:val="24"/>
                <w:lang w:val="en-US"/>
              </w:rPr>
              <w:t>.</w:t>
            </w:r>
          </w:p>
        </w:tc>
        <w:tc>
          <w:tcPr>
            <w:tcW w:w="2260"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Ingredients</w:t>
            </w:r>
          </w:p>
        </w:tc>
        <w:tc>
          <w:tcPr>
            <w:tcW w:w="3912" w:type="dxa"/>
          </w:tcPr>
          <w:p w:rsidR="00BF51C9" w:rsidRPr="004D0479" w:rsidRDefault="00BF51C9" w:rsidP="003873E5">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 xml:space="preserve">a) Flour </w:t>
            </w:r>
            <w:r w:rsidR="00B37003" w:rsidRPr="000D791E">
              <w:rPr>
                <w:rFonts w:ascii="Times New Roman" w:hAnsi="Times New Roman" w:cs="Times New Roman"/>
                <w:color w:val="000000"/>
                <w:shd w:val="clear" w:color="auto" w:fill="FFFFFF"/>
              </w:rPr>
              <w:t>—</w:t>
            </w:r>
            <w:r w:rsidR="00B37003">
              <w:rPr>
                <w:rFonts w:ascii="Times New Roman" w:hAnsi="Times New Roman" w:cs="Times New Roman"/>
                <w:color w:val="000000"/>
                <w:shd w:val="clear" w:color="auto" w:fill="FFFFFF"/>
              </w:rPr>
              <w:t xml:space="preserve"> </w:t>
            </w:r>
            <w:r w:rsidR="00B37003" w:rsidRPr="003725C1">
              <w:rPr>
                <w:rFonts w:ascii="Times New Roman" w:hAnsi="Times New Roman" w:cs="Times New Roman"/>
                <w:i/>
                <w:iCs/>
                <w:sz w:val="24"/>
                <w:szCs w:val="24"/>
                <w:lang w:val="en-US"/>
              </w:rPr>
              <w:t>see</w:t>
            </w:r>
            <w:r w:rsidR="00B37003" w:rsidRPr="004D0479">
              <w:rPr>
                <w:rFonts w:ascii="Times New Roman" w:hAnsi="Times New Roman" w:cs="Times New Roman"/>
                <w:sz w:val="24"/>
                <w:szCs w:val="24"/>
                <w:lang w:val="en-US"/>
              </w:rPr>
              <w:t xml:space="preserve"> </w:t>
            </w:r>
            <w:r w:rsidRPr="004D0479">
              <w:rPr>
                <w:rFonts w:ascii="Times New Roman" w:hAnsi="Times New Roman" w:cs="Times New Roman"/>
                <w:sz w:val="24"/>
                <w:szCs w:val="24"/>
                <w:lang w:val="en-US"/>
              </w:rPr>
              <w:t>IS 9194</w:t>
            </w:r>
          </w:p>
        </w:tc>
        <w:tc>
          <w:tcPr>
            <w:tcW w:w="2274"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Each consignment</w:t>
            </w:r>
          </w:p>
        </w:tc>
      </w:tr>
      <w:tr w:rsidR="00BF51C9" w:rsidRPr="004D0479" w:rsidTr="00B37003">
        <w:tc>
          <w:tcPr>
            <w:tcW w:w="570" w:type="dxa"/>
          </w:tcPr>
          <w:p w:rsidR="00BF51C9" w:rsidRPr="004D0479" w:rsidRDefault="00BF51C9" w:rsidP="004D0479">
            <w:pPr>
              <w:pStyle w:val="NoSpacing"/>
              <w:jc w:val="both"/>
              <w:rPr>
                <w:rFonts w:ascii="Times New Roman" w:hAnsi="Times New Roman" w:cs="Times New Roman"/>
                <w:sz w:val="24"/>
                <w:szCs w:val="24"/>
                <w:lang w:val="en-US"/>
              </w:rPr>
            </w:pPr>
          </w:p>
        </w:tc>
        <w:tc>
          <w:tcPr>
            <w:tcW w:w="2260" w:type="dxa"/>
          </w:tcPr>
          <w:p w:rsidR="00BF51C9" w:rsidRPr="004D0479" w:rsidRDefault="00BF51C9" w:rsidP="004D0479">
            <w:pPr>
              <w:pStyle w:val="NoSpacing"/>
              <w:jc w:val="both"/>
              <w:rPr>
                <w:rFonts w:ascii="Times New Roman" w:hAnsi="Times New Roman" w:cs="Times New Roman"/>
                <w:sz w:val="24"/>
                <w:szCs w:val="24"/>
                <w:lang w:val="en-US"/>
              </w:rPr>
            </w:pPr>
          </w:p>
        </w:tc>
        <w:tc>
          <w:tcPr>
            <w:tcW w:w="3912" w:type="dxa"/>
          </w:tcPr>
          <w:p w:rsidR="00BF51C9" w:rsidRPr="004D0479" w:rsidRDefault="00BF51C9" w:rsidP="003873E5">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 xml:space="preserve">b) Fat </w:t>
            </w:r>
            <w:r w:rsidR="00B37003" w:rsidRPr="000D791E">
              <w:rPr>
                <w:rFonts w:ascii="Times New Roman" w:hAnsi="Times New Roman" w:cs="Times New Roman"/>
                <w:color w:val="000000"/>
                <w:shd w:val="clear" w:color="auto" w:fill="FFFFFF"/>
              </w:rPr>
              <w:t>—</w:t>
            </w:r>
            <w:r w:rsidR="00B37003">
              <w:rPr>
                <w:rFonts w:ascii="Times New Roman" w:hAnsi="Times New Roman" w:cs="Times New Roman"/>
                <w:color w:val="000000"/>
                <w:shd w:val="clear" w:color="auto" w:fill="FFFFFF"/>
              </w:rPr>
              <w:t xml:space="preserve"> </w:t>
            </w:r>
            <w:r w:rsidR="00B37003" w:rsidRPr="003725C1">
              <w:rPr>
                <w:rFonts w:ascii="Times New Roman" w:hAnsi="Times New Roman" w:cs="Times New Roman"/>
                <w:i/>
                <w:iCs/>
                <w:sz w:val="24"/>
                <w:szCs w:val="24"/>
                <w:lang w:val="en-US"/>
              </w:rPr>
              <w:t>see</w:t>
            </w:r>
            <w:r w:rsidR="00B37003" w:rsidRPr="004D0479">
              <w:rPr>
                <w:rFonts w:ascii="Times New Roman" w:hAnsi="Times New Roman" w:cs="Times New Roman"/>
                <w:sz w:val="24"/>
                <w:szCs w:val="24"/>
                <w:lang w:val="en-US"/>
              </w:rPr>
              <w:t xml:space="preserve"> </w:t>
            </w:r>
            <w:r w:rsidRPr="004D0479">
              <w:rPr>
                <w:rFonts w:ascii="Times New Roman" w:hAnsi="Times New Roman" w:cs="Times New Roman"/>
                <w:sz w:val="24"/>
                <w:szCs w:val="24"/>
                <w:lang w:val="en-US"/>
              </w:rPr>
              <w:t>IS 10633</w:t>
            </w:r>
          </w:p>
        </w:tc>
        <w:tc>
          <w:tcPr>
            <w:tcW w:w="2274"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do</w:t>
            </w:r>
          </w:p>
        </w:tc>
      </w:tr>
      <w:tr w:rsidR="00BF51C9" w:rsidRPr="004D0479" w:rsidTr="00B37003">
        <w:tc>
          <w:tcPr>
            <w:tcW w:w="570" w:type="dxa"/>
          </w:tcPr>
          <w:p w:rsidR="00BF51C9" w:rsidRPr="004D0479" w:rsidRDefault="00BF51C9" w:rsidP="004D0479">
            <w:pPr>
              <w:pStyle w:val="NoSpacing"/>
              <w:jc w:val="both"/>
              <w:rPr>
                <w:rFonts w:ascii="Times New Roman" w:hAnsi="Times New Roman" w:cs="Times New Roman"/>
                <w:sz w:val="24"/>
                <w:szCs w:val="24"/>
                <w:lang w:val="en-US"/>
              </w:rPr>
            </w:pPr>
          </w:p>
        </w:tc>
        <w:tc>
          <w:tcPr>
            <w:tcW w:w="2260" w:type="dxa"/>
          </w:tcPr>
          <w:p w:rsidR="00BF51C9" w:rsidRPr="004D0479" w:rsidRDefault="00BF51C9" w:rsidP="004D0479">
            <w:pPr>
              <w:pStyle w:val="NoSpacing"/>
              <w:jc w:val="both"/>
              <w:rPr>
                <w:rFonts w:ascii="Times New Roman" w:hAnsi="Times New Roman" w:cs="Times New Roman"/>
                <w:sz w:val="24"/>
                <w:szCs w:val="24"/>
                <w:lang w:val="en-US"/>
              </w:rPr>
            </w:pPr>
          </w:p>
        </w:tc>
        <w:tc>
          <w:tcPr>
            <w:tcW w:w="3912" w:type="dxa"/>
          </w:tcPr>
          <w:p w:rsidR="00BF51C9" w:rsidRPr="004D0479" w:rsidRDefault="00BF51C9" w:rsidP="003873E5">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 xml:space="preserve">c) Sugar </w:t>
            </w:r>
            <w:r w:rsidR="00B37003" w:rsidRPr="000D791E">
              <w:rPr>
                <w:rFonts w:ascii="Times New Roman" w:hAnsi="Times New Roman" w:cs="Times New Roman"/>
                <w:color w:val="000000"/>
                <w:shd w:val="clear" w:color="auto" w:fill="FFFFFF"/>
              </w:rPr>
              <w:t>—</w:t>
            </w:r>
            <w:r w:rsidR="00B37003">
              <w:rPr>
                <w:rFonts w:ascii="Times New Roman" w:hAnsi="Times New Roman" w:cs="Times New Roman"/>
                <w:color w:val="000000"/>
                <w:shd w:val="clear" w:color="auto" w:fill="FFFFFF"/>
              </w:rPr>
              <w:t xml:space="preserve"> </w:t>
            </w:r>
            <w:r w:rsidR="00B37003" w:rsidRPr="003725C1">
              <w:rPr>
                <w:rFonts w:ascii="Times New Roman" w:hAnsi="Times New Roman" w:cs="Times New Roman"/>
                <w:i/>
                <w:iCs/>
                <w:sz w:val="24"/>
                <w:szCs w:val="24"/>
                <w:lang w:val="en-US"/>
              </w:rPr>
              <w:t>see</w:t>
            </w:r>
            <w:r w:rsidR="00B37003" w:rsidRPr="004D0479">
              <w:rPr>
                <w:rFonts w:ascii="Times New Roman" w:hAnsi="Times New Roman" w:cs="Times New Roman"/>
                <w:sz w:val="24"/>
                <w:szCs w:val="24"/>
                <w:lang w:val="en-US"/>
              </w:rPr>
              <w:t xml:space="preserve"> </w:t>
            </w:r>
            <w:r w:rsidRPr="004D0479">
              <w:rPr>
                <w:rFonts w:ascii="Times New Roman" w:hAnsi="Times New Roman" w:cs="Times New Roman"/>
                <w:sz w:val="24"/>
                <w:szCs w:val="24"/>
                <w:lang w:val="en-US"/>
              </w:rPr>
              <w:t>IS 1151</w:t>
            </w:r>
            <w:r w:rsidR="00B37003">
              <w:rPr>
                <w:rFonts w:ascii="Times New Roman" w:hAnsi="Times New Roman" w:cs="Times New Roman"/>
                <w:sz w:val="24"/>
                <w:szCs w:val="24"/>
                <w:lang w:val="en-US"/>
              </w:rPr>
              <w:t xml:space="preserve"> </w:t>
            </w:r>
            <w:r w:rsidR="003873E5">
              <w:rPr>
                <w:rFonts w:ascii="Times New Roman" w:hAnsi="Times New Roman" w:cs="Times New Roman"/>
                <w:sz w:val="24"/>
                <w:szCs w:val="24"/>
                <w:lang w:val="en-US"/>
              </w:rPr>
              <w:t>or</w:t>
            </w:r>
            <w:r w:rsidRPr="004D0479">
              <w:rPr>
                <w:rFonts w:ascii="Times New Roman" w:hAnsi="Times New Roman" w:cs="Times New Roman"/>
                <w:sz w:val="24"/>
                <w:szCs w:val="24"/>
                <w:lang w:val="en-US"/>
              </w:rPr>
              <w:t xml:space="preserve"> IS 498</w:t>
            </w:r>
          </w:p>
        </w:tc>
        <w:tc>
          <w:tcPr>
            <w:tcW w:w="2274"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do</w:t>
            </w:r>
          </w:p>
        </w:tc>
      </w:tr>
      <w:tr w:rsidR="00BF51C9" w:rsidRPr="004D0479" w:rsidTr="00B37003">
        <w:tc>
          <w:tcPr>
            <w:tcW w:w="570"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2</w:t>
            </w:r>
            <w:r w:rsidR="00B37003">
              <w:rPr>
                <w:rFonts w:ascii="Times New Roman" w:hAnsi="Times New Roman" w:cs="Times New Roman"/>
                <w:sz w:val="24"/>
                <w:szCs w:val="24"/>
                <w:lang w:val="en-US"/>
              </w:rPr>
              <w:t>.</w:t>
            </w:r>
          </w:p>
        </w:tc>
        <w:tc>
          <w:tcPr>
            <w:tcW w:w="2260"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 xml:space="preserve">Whisking of eggs and sugar with </w:t>
            </w:r>
            <w:proofErr w:type="spellStart"/>
            <w:r w:rsidRPr="004D0479">
              <w:rPr>
                <w:rFonts w:ascii="Times New Roman" w:hAnsi="Times New Roman" w:cs="Times New Roman"/>
                <w:sz w:val="24"/>
                <w:szCs w:val="24"/>
                <w:lang w:val="en-US"/>
              </w:rPr>
              <w:t>flavours</w:t>
            </w:r>
            <w:proofErr w:type="spellEnd"/>
          </w:p>
        </w:tc>
        <w:tc>
          <w:tcPr>
            <w:tcW w:w="3912"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Proper aeration and temperature of mix</w:t>
            </w:r>
          </w:p>
        </w:tc>
        <w:tc>
          <w:tcPr>
            <w:tcW w:w="2274"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Each batch</w:t>
            </w:r>
          </w:p>
        </w:tc>
      </w:tr>
      <w:tr w:rsidR="00BF51C9" w:rsidRPr="004D0479" w:rsidTr="00B37003">
        <w:tc>
          <w:tcPr>
            <w:tcW w:w="570"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3</w:t>
            </w:r>
            <w:r w:rsidR="00B37003">
              <w:rPr>
                <w:rFonts w:ascii="Times New Roman" w:hAnsi="Times New Roman" w:cs="Times New Roman"/>
                <w:sz w:val="24"/>
                <w:szCs w:val="24"/>
                <w:lang w:val="en-US"/>
              </w:rPr>
              <w:t>.</w:t>
            </w:r>
          </w:p>
        </w:tc>
        <w:tc>
          <w:tcPr>
            <w:tcW w:w="2260"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Beating of flour and fat</w:t>
            </w:r>
          </w:p>
        </w:tc>
        <w:tc>
          <w:tcPr>
            <w:tcW w:w="3912"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Proper aeration and temperature</w:t>
            </w:r>
          </w:p>
        </w:tc>
        <w:tc>
          <w:tcPr>
            <w:tcW w:w="2274"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do</w:t>
            </w:r>
          </w:p>
        </w:tc>
      </w:tr>
      <w:tr w:rsidR="003873E5" w:rsidRPr="004D0479" w:rsidTr="00B37003">
        <w:tc>
          <w:tcPr>
            <w:tcW w:w="570" w:type="dxa"/>
            <w:vMerge w:val="restart"/>
          </w:tcPr>
          <w:p w:rsidR="003873E5" w:rsidRPr="004D0479" w:rsidRDefault="003873E5"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4</w:t>
            </w:r>
            <w:r>
              <w:rPr>
                <w:rFonts w:ascii="Times New Roman" w:hAnsi="Times New Roman" w:cs="Times New Roman"/>
                <w:sz w:val="24"/>
                <w:szCs w:val="24"/>
                <w:lang w:val="en-US"/>
              </w:rPr>
              <w:t>.</w:t>
            </w:r>
          </w:p>
        </w:tc>
        <w:tc>
          <w:tcPr>
            <w:tcW w:w="2260" w:type="dxa"/>
            <w:vMerge w:val="restart"/>
          </w:tcPr>
          <w:p w:rsidR="003873E5" w:rsidRPr="004D0479" w:rsidRDefault="003873E5"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Amalgamation of whisked eggs to beaten flour-fat mass</w:t>
            </w:r>
          </w:p>
        </w:tc>
        <w:tc>
          <w:tcPr>
            <w:tcW w:w="3912" w:type="dxa"/>
          </w:tcPr>
          <w:p w:rsidR="003873E5" w:rsidRPr="004D0479" w:rsidRDefault="003873E5"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a) Even amalgamation of the two mixtures</w:t>
            </w:r>
          </w:p>
        </w:tc>
        <w:tc>
          <w:tcPr>
            <w:tcW w:w="2274" w:type="dxa"/>
          </w:tcPr>
          <w:p w:rsidR="003873E5" w:rsidRPr="004D0479" w:rsidRDefault="003873E5"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do</w:t>
            </w:r>
          </w:p>
        </w:tc>
      </w:tr>
      <w:tr w:rsidR="003873E5" w:rsidRPr="004D0479" w:rsidTr="00B37003">
        <w:tc>
          <w:tcPr>
            <w:tcW w:w="570" w:type="dxa"/>
            <w:vMerge/>
          </w:tcPr>
          <w:p w:rsidR="003873E5" w:rsidRPr="004D0479" w:rsidRDefault="003873E5" w:rsidP="004D0479">
            <w:pPr>
              <w:pStyle w:val="NoSpacing"/>
              <w:jc w:val="both"/>
              <w:rPr>
                <w:rFonts w:ascii="Times New Roman" w:hAnsi="Times New Roman" w:cs="Times New Roman"/>
                <w:sz w:val="24"/>
                <w:szCs w:val="24"/>
                <w:lang w:val="en-US"/>
              </w:rPr>
            </w:pPr>
          </w:p>
        </w:tc>
        <w:tc>
          <w:tcPr>
            <w:tcW w:w="2260" w:type="dxa"/>
            <w:vMerge/>
          </w:tcPr>
          <w:p w:rsidR="003873E5" w:rsidRPr="004D0479" w:rsidRDefault="003873E5" w:rsidP="004D0479">
            <w:pPr>
              <w:pStyle w:val="NoSpacing"/>
              <w:jc w:val="both"/>
              <w:rPr>
                <w:rFonts w:ascii="Times New Roman" w:hAnsi="Times New Roman" w:cs="Times New Roman"/>
                <w:sz w:val="24"/>
                <w:szCs w:val="24"/>
                <w:lang w:val="en-US"/>
              </w:rPr>
            </w:pPr>
          </w:p>
        </w:tc>
        <w:tc>
          <w:tcPr>
            <w:tcW w:w="3912" w:type="dxa"/>
          </w:tcPr>
          <w:p w:rsidR="003873E5" w:rsidRPr="004D0479" w:rsidRDefault="003873E5"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b) Check against over mixing</w:t>
            </w:r>
          </w:p>
        </w:tc>
        <w:tc>
          <w:tcPr>
            <w:tcW w:w="2274" w:type="dxa"/>
          </w:tcPr>
          <w:p w:rsidR="003873E5" w:rsidRPr="004D0479" w:rsidRDefault="003873E5"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do</w:t>
            </w:r>
          </w:p>
        </w:tc>
      </w:tr>
      <w:tr w:rsidR="003873E5" w:rsidRPr="004D0479" w:rsidTr="00B37003">
        <w:tc>
          <w:tcPr>
            <w:tcW w:w="570" w:type="dxa"/>
            <w:vMerge w:val="restart"/>
          </w:tcPr>
          <w:p w:rsidR="003873E5" w:rsidRPr="004D0479" w:rsidRDefault="003873E5"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5</w:t>
            </w:r>
            <w:r>
              <w:rPr>
                <w:rFonts w:ascii="Times New Roman" w:hAnsi="Times New Roman" w:cs="Times New Roman"/>
                <w:sz w:val="24"/>
                <w:szCs w:val="24"/>
                <w:lang w:val="en-US"/>
              </w:rPr>
              <w:t>.</w:t>
            </w:r>
          </w:p>
        </w:tc>
        <w:tc>
          <w:tcPr>
            <w:tcW w:w="2260" w:type="dxa"/>
            <w:vMerge w:val="restart"/>
          </w:tcPr>
          <w:p w:rsidR="003873E5" w:rsidRPr="004D0479" w:rsidRDefault="003873E5"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 xml:space="preserve">Addition of remaining flour, leavening agents, </w:t>
            </w:r>
            <w:proofErr w:type="spellStart"/>
            <w:r w:rsidRPr="004D0479">
              <w:rPr>
                <w:rFonts w:ascii="Times New Roman" w:hAnsi="Times New Roman" w:cs="Times New Roman"/>
                <w:sz w:val="24"/>
                <w:szCs w:val="24"/>
                <w:lang w:val="en-US"/>
              </w:rPr>
              <w:t>etc</w:t>
            </w:r>
            <w:proofErr w:type="spellEnd"/>
          </w:p>
        </w:tc>
        <w:tc>
          <w:tcPr>
            <w:tcW w:w="3912" w:type="dxa"/>
          </w:tcPr>
          <w:p w:rsidR="003873E5" w:rsidRPr="004D0479" w:rsidRDefault="003873E5"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a) Consistent mixing</w:t>
            </w:r>
          </w:p>
        </w:tc>
        <w:tc>
          <w:tcPr>
            <w:tcW w:w="2274" w:type="dxa"/>
          </w:tcPr>
          <w:p w:rsidR="003873E5" w:rsidRPr="004D0479" w:rsidRDefault="003873E5"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Each batch</w:t>
            </w:r>
          </w:p>
        </w:tc>
      </w:tr>
      <w:tr w:rsidR="003873E5" w:rsidRPr="004D0479" w:rsidTr="00B37003">
        <w:tc>
          <w:tcPr>
            <w:tcW w:w="570" w:type="dxa"/>
            <w:vMerge/>
          </w:tcPr>
          <w:p w:rsidR="003873E5" w:rsidRPr="004D0479" w:rsidRDefault="003873E5" w:rsidP="004D0479">
            <w:pPr>
              <w:pStyle w:val="NoSpacing"/>
              <w:jc w:val="both"/>
              <w:rPr>
                <w:rFonts w:ascii="Times New Roman" w:hAnsi="Times New Roman" w:cs="Times New Roman"/>
                <w:sz w:val="24"/>
                <w:szCs w:val="24"/>
                <w:lang w:val="en-US"/>
              </w:rPr>
            </w:pPr>
          </w:p>
        </w:tc>
        <w:tc>
          <w:tcPr>
            <w:tcW w:w="2260" w:type="dxa"/>
            <w:vMerge/>
          </w:tcPr>
          <w:p w:rsidR="003873E5" w:rsidRPr="004D0479" w:rsidRDefault="003873E5" w:rsidP="004D0479">
            <w:pPr>
              <w:pStyle w:val="NoSpacing"/>
              <w:jc w:val="both"/>
              <w:rPr>
                <w:rFonts w:ascii="Times New Roman" w:hAnsi="Times New Roman" w:cs="Times New Roman"/>
                <w:sz w:val="24"/>
                <w:szCs w:val="24"/>
                <w:lang w:val="en-US"/>
              </w:rPr>
            </w:pPr>
          </w:p>
        </w:tc>
        <w:tc>
          <w:tcPr>
            <w:tcW w:w="3912" w:type="dxa"/>
          </w:tcPr>
          <w:p w:rsidR="003873E5" w:rsidRPr="004D0479" w:rsidRDefault="003873E5"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b) Specific gravity of batter</w:t>
            </w:r>
          </w:p>
        </w:tc>
        <w:tc>
          <w:tcPr>
            <w:tcW w:w="2274" w:type="dxa"/>
          </w:tcPr>
          <w:p w:rsidR="003873E5" w:rsidRPr="004D0479" w:rsidRDefault="003873E5"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Twice a shift</w:t>
            </w:r>
          </w:p>
        </w:tc>
      </w:tr>
      <w:tr w:rsidR="003873E5" w:rsidRPr="004D0479" w:rsidTr="00B37003">
        <w:tc>
          <w:tcPr>
            <w:tcW w:w="570" w:type="dxa"/>
            <w:vMerge w:val="restart"/>
          </w:tcPr>
          <w:p w:rsidR="003873E5" w:rsidRPr="004D0479" w:rsidRDefault="003873E5"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6</w:t>
            </w:r>
            <w:r>
              <w:rPr>
                <w:rFonts w:ascii="Times New Roman" w:hAnsi="Times New Roman" w:cs="Times New Roman"/>
                <w:sz w:val="24"/>
                <w:szCs w:val="24"/>
                <w:lang w:val="en-US"/>
              </w:rPr>
              <w:t>.</w:t>
            </w:r>
          </w:p>
        </w:tc>
        <w:tc>
          <w:tcPr>
            <w:tcW w:w="2260" w:type="dxa"/>
            <w:vMerge w:val="restart"/>
          </w:tcPr>
          <w:p w:rsidR="003873E5" w:rsidRPr="004D0479" w:rsidRDefault="003873E5"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 xml:space="preserve">Depositing cake batter in </w:t>
            </w:r>
            <w:proofErr w:type="spellStart"/>
            <w:r w:rsidRPr="004D0479">
              <w:rPr>
                <w:rFonts w:ascii="Times New Roman" w:hAnsi="Times New Roman" w:cs="Times New Roman"/>
                <w:sz w:val="24"/>
                <w:szCs w:val="24"/>
                <w:lang w:val="en-US"/>
              </w:rPr>
              <w:t>moulds</w:t>
            </w:r>
            <w:proofErr w:type="spellEnd"/>
          </w:p>
        </w:tc>
        <w:tc>
          <w:tcPr>
            <w:tcW w:w="3912" w:type="dxa"/>
          </w:tcPr>
          <w:p w:rsidR="003873E5" w:rsidRPr="004D0479" w:rsidRDefault="003873E5"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a) Correct weight of batters</w:t>
            </w:r>
          </w:p>
        </w:tc>
        <w:tc>
          <w:tcPr>
            <w:tcW w:w="2274" w:type="dxa"/>
          </w:tcPr>
          <w:p w:rsidR="003873E5" w:rsidRPr="004D0479" w:rsidRDefault="003873E5"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Each batch</w:t>
            </w:r>
          </w:p>
        </w:tc>
      </w:tr>
      <w:tr w:rsidR="003873E5" w:rsidRPr="004D0479" w:rsidTr="00B37003">
        <w:tc>
          <w:tcPr>
            <w:tcW w:w="570" w:type="dxa"/>
            <w:vMerge/>
          </w:tcPr>
          <w:p w:rsidR="003873E5" w:rsidRPr="004D0479" w:rsidRDefault="003873E5" w:rsidP="004D0479">
            <w:pPr>
              <w:pStyle w:val="NoSpacing"/>
              <w:jc w:val="both"/>
              <w:rPr>
                <w:rFonts w:ascii="Times New Roman" w:hAnsi="Times New Roman" w:cs="Times New Roman"/>
                <w:sz w:val="24"/>
                <w:szCs w:val="24"/>
                <w:lang w:val="en-US"/>
              </w:rPr>
            </w:pPr>
          </w:p>
        </w:tc>
        <w:tc>
          <w:tcPr>
            <w:tcW w:w="2260" w:type="dxa"/>
            <w:vMerge/>
          </w:tcPr>
          <w:p w:rsidR="003873E5" w:rsidRPr="004D0479" w:rsidRDefault="003873E5" w:rsidP="004D0479">
            <w:pPr>
              <w:pStyle w:val="NoSpacing"/>
              <w:jc w:val="both"/>
              <w:rPr>
                <w:rFonts w:ascii="Times New Roman" w:hAnsi="Times New Roman" w:cs="Times New Roman"/>
                <w:sz w:val="24"/>
                <w:szCs w:val="24"/>
                <w:lang w:val="en-US"/>
              </w:rPr>
            </w:pPr>
          </w:p>
        </w:tc>
        <w:tc>
          <w:tcPr>
            <w:tcW w:w="3912" w:type="dxa"/>
          </w:tcPr>
          <w:p w:rsidR="003873E5" w:rsidRPr="004D0479" w:rsidRDefault="003873E5"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b) Proper levelling</w:t>
            </w:r>
          </w:p>
        </w:tc>
        <w:tc>
          <w:tcPr>
            <w:tcW w:w="2274" w:type="dxa"/>
          </w:tcPr>
          <w:p w:rsidR="003873E5" w:rsidRPr="004D0479" w:rsidRDefault="003873E5"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do</w:t>
            </w:r>
          </w:p>
        </w:tc>
      </w:tr>
      <w:tr w:rsidR="003873E5" w:rsidRPr="004D0479" w:rsidTr="00B37003">
        <w:tc>
          <w:tcPr>
            <w:tcW w:w="570" w:type="dxa"/>
            <w:vMerge w:val="restart"/>
          </w:tcPr>
          <w:p w:rsidR="003873E5" w:rsidRPr="004D0479" w:rsidRDefault="003873E5"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7</w:t>
            </w:r>
            <w:r>
              <w:rPr>
                <w:rFonts w:ascii="Times New Roman" w:hAnsi="Times New Roman" w:cs="Times New Roman"/>
                <w:sz w:val="24"/>
                <w:szCs w:val="24"/>
                <w:lang w:val="en-US"/>
              </w:rPr>
              <w:t>.</w:t>
            </w:r>
          </w:p>
        </w:tc>
        <w:tc>
          <w:tcPr>
            <w:tcW w:w="2260" w:type="dxa"/>
            <w:vMerge w:val="restart"/>
          </w:tcPr>
          <w:p w:rsidR="003873E5" w:rsidRPr="004D0479" w:rsidRDefault="003873E5"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Baking</w:t>
            </w:r>
          </w:p>
        </w:tc>
        <w:tc>
          <w:tcPr>
            <w:tcW w:w="3912" w:type="dxa"/>
          </w:tcPr>
          <w:p w:rsidR="003873E5" w:rsidRPr="004D0479" w:rsidRDefault="003873E5"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a) Temperature of baking chamber</w:t>
            </w:r>
          </w:p>
        </w:tc>
        <w:tc>
          <w:tcPr>
            <w:tcW w:w="2274" w:type="dxa"/>
          </w:tcPr>
          <w:p w:rsidR="003873E5" w:rsidRPr="004D0479" w:rsidRDefault="003873E5"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do</w:t>
            </w:r>
          </w:p>
        </w:tc>
      </w:tr>
      <w:tr w:rsidR="003873E5" w:rsidRPr="004D0479" w:rsidTr="00B37003">
        <w:tc>
          <w:tcPr>
            <w:tcW w:w="570" w:type="dxa"/>
            <w:vMerge/>
          </w:tcPr>
          <w:p w:rsidR="003873E5" w:rsidRPr="004D0479" w:rsidRDefault="003873E5" w:rsidP="004D0479">
            <w:pPr>
              <w:pStyle w:val="NoSpacing"/>
              <w:jc w:val="both"/>
              <w:rPr>
                <w:rFonts w:ascii="Times New Roman" w:hAnsi="Times New Roman" w:cs="Times New Roman"/>
                <w:sz w:val="24"/>
                <w:szCs w:val="24"/>
                <w:lang w:val="en-US"/>
              </w:rPr>
            </w:pPr>
          </w:p>
        </w:tc>
        <w:tc>
          <w:tcPr>
            <w:tcW w:w="2260" w:type="dxa"/>
            <w:vMerge/>
          </w:tcPr>
          <w:p w:rsidR="003873E5" w:rsidRPr="004D0479" w:rsidRDefault="003873E5" w:rsidP="004D0479">
            <w:pPr>
              <w:pStyle w:val="NoSpacing"/>
              <w:jc w:val="both"/>
              <w:rPr>
                <w:rFonts w:ascii="Times New Roman" w:hAnsi="Times New Roman" w:cs="Times New Roman"/>
                <w:sz w:val="24"/>
                <w:szCs w:val="24"/>
                <w:lang w:val="en-US"/>
              </w:rPr>
            </w:pPr>
          </w:p>
        </w:tc>
        <w:tc>
          <w:tcPr>
            <w:tcW w:w="3912" w:type="dxa"/>
          </w:tcPr>
          <w:p w:rsidR="003873E5" w:rsidRPr="004D0479" w:rsidRDefault="003873E5"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b) Baking time</w:t>
            </w:r>
          </w:p>
        </w:tc>
        <w:tc>
          <w:tcPr>
            <w:tcW w:w="2274" w:type="dxa"/>
          </w:tcPr>
          <w:p w:rsidR="003873E5" w:rsidRPr="004D0479" w:rsidRDefault="003873E5"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do</w:t>
            </w:r>
          </w:p>
        </w:tc>
      </w:tr>
      <w:tr w:rsidR="00BF51C9" w:rsidRPr="004D0479" w:rsidTr="00B37003">
        <w:tc>
          <w:tcPr>
            <w:tcW w:w="570"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8</w:t>
            </w:r>
            <w:r w:rsidR="00B37003">
              <w:rPr>
                <w:rFonts w:ascii="Times New Roman" w:hAnsi="Times New Roman" w:cs="Times New Roman"/>
                <w:sz w:val="24"/>
                <w:szCs w:val="24"/>
                <w:lang w:val="en-US"/>
              </w:rPr>
              <w:t>.</w:t>
            </w:r>
          </w:p>
        </w:tc>
        <w:tc>
          <w:tcPr>
            <w:tcW w:w="2260"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Cooling</w:t>
            </w:r>
          </w:p>
        </w:tc>
        <w:tc>
          <w:tcPr>
            <w:tcW w:w="3912"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Proper cooling</w:t>
            </w:r>
          </w:p>
        </w:tc>
        <w:tc>
          <w:tcPr>
            <w:tcW w:w="2274"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Constantly</w:t>
            </w:r>
          </w:p>
        </w:tc>
      </w:tr>
      <w:tr w:rsidR="00BF51C9" w:rsidRPr="004D0479" w:rsidTr="00B37003">
        <w:tc>
          <w:tcPr>
            <w:tcW w:w="570"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9</w:t>
            </w:r>
            <w:r w:rsidR="00B37003">
              <w:rPr>
                <w:rFonts w:ascii="Times New Roman" w:hAnsi="Times New Roman" w:cs="Times New Roman"/>
                <w:sz w:val="24"/>
                <w:szCs w:val="24"/>
                <w:lang w:val="en-US"/>
              </w:rPr>
              <w:t>.</w:t>
            </w:r>
          </w:p>
        </w:tc>
        <w:tc>
          <w:tcPr>
            <w:tcW w:w="2260"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Slicing</w:t>
            </w:r>
          </w:p>
        </w:tc>
        <w:tc>
          <w:tcPr>
            <w:tcW w:w="3912" w:type="dxa"/>
          </w:tcPr>
          <w:p w:rsidR="00BF51C9" w:rsidRPr="004D0479" w:rsidRDefault="00BF51C9"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Proper sharpness of blades before slicing</w:t>
            </w:r>
          </w:p>
        </w:tc>
        <w:tc>
          <w:tcPr>
            <w:tcW w:w="2274"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do</w:t>
            </w:r>
          </w:p>
        </w:tc>
      </w:tr>
      <w:tr w:rsidR="003873E5" w:rsidRPr="004D0479" w:rsidTr="00B37003">
        <w:tc>
          <w:tcPr>
            <w:tcW w:w="570" w:type="dxa"/>
            <w:vMerge w:val="restart"/>
          </w:tcPr>
          <w:p w:rsidR="003873E5" w:rsidRPr="004D0479" w:rsidRDefault="003873E5"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lastRenderedPageBreak/>
              <w:t>10</w:t>
            </w:r>
            <w:r>
              <w:rPr>
                <w:rFonts w:ascii="Times New Roman" w:hAnsi="Times New Roman" w:cs="Times New Roman"/>
                <w:sz w:val="24"/>
                <w:szCs w:val="24"/>
                <w:lang w:val="en-US"/>
              </w:rPr>
              <w:t>.</w:t>
            </w:r>
          </w:p>
        </w:tc>
        <w:tc>
          <w:tcPr>
            <w:tcW w:w="2260" w:type="dxa"/>
            <w:vMerge w:val="restart"/>
          </w:tcPr>
          <w:p w:rsidR="003873E5" w:rsidRPr="004D0479" w:rsidRDefault="003873E5"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Packing</w:t>
            </w:r>
          </w:p>
        </w:tc>
        <w:tc>
          <w:tcPr>
            <w:tcW w:w="3912" w:type="dxa"/>
          </w:tcPr>
          <w:p w:rsidR="003873E5" w:rsidRPr="004D0479" w:rsidRDefault="003873E5"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 xml:space="preserve">a) Weight of each packet </w:t>
            </w:r>
          </w:p>
        </w:tc>
        <w:tc>
          <w:tcPr>
            <w:tcW w:w="2274" w:type="dxa"/>
          </w:tcPr>
          <w:p w:rsidR="003873E5" w:rsidRPr="004D0479" w:rsidRDefault="003873E5"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Every half an hour</w:t>
            </w:r>
          </w:p>
        </w:tc>
      </w:tr>
      <w:tr w:rsidR="003873E5" w:rsidRPr="004D0479" w:rsidTr="00B37003">
        <w:tc>
          <w:tcPr>
            <w:tcW w:w="570" w:type="dxa"/>
            <w:vMerge/>
          </w:tcPr>
          <w:p w:rsidR="003873E5" w:rsidRPr="004D0479" w:rsidRDefault="003873E5" w:rsidP="004D0479">
            <w:pPr>
              <w:pStyle w:val="NoSpacing"/>
              <w:jc w:val="both"/>
              <w:rPr>
                <w:rFonts w:ascii="Times New Roman" w:hAnsi="Times New Roman" w:cs="Times New Roman"/>
                <w:sz w:val="24"/>
                <w:szCs w:val="24"/>
                <w:lang w:val="en-US"/>
              </w:rPr>
            </w:pPr>
          </w:p>
        </w:tc>
        <w:tc>
          <w:tcPr>
            <w:tcW w:w="2260" w:type="dxa"/>
            <w:vMerge/>
          </w:tcPr>
          <w:p w:rsidR="003873E5" w:rsidRPr="004D0479" w:rsidRDefault="003873E5" w:rsidP="004D0479">
            <w:pPr>
              <w:pStyle w:val="NoSpacing"/>
              <w:jc w:val="both"/>
              <w:rPr>
                <w:rFonts w:ascii="Times New Roman" w:hAnsi="Times New Roman" w:cs="Times New Roman"/>
                <w:sz w:val="24"/>
                <w:szCs w:val="24"/>
                <w:lang w:val="en-US"/>
              </w:rPr>
            </w:pPr>
          </w:p>
        </w:tc>
        <w:tc>
          <w:tcPr>
            <w:tcW w:w="3912" w:type="dxa"/>
          </w:tcPr>
          <w:p w:rsidR="003873E5" w:rsidRPr="004D0479" w:rsidRDefault="003873E5" w:rsidP="004D0479">
            <w:pPr>
              <w:pStyle w:val="NoSpacing"/>
              <w:jc w:val="both"/>
              <w:rPr>
                <w:rFonts w:ascii="Times New Roman" w:hAnsi="Times New Roman" w:cs="Times New Roman"/>
                <w:sz w:val="24"/>
                <w:szCs w:val="24"/>
                <w:lang w:val="en-US"/>
              </w:rPr>
            </w:pPr>
            <w:r w:rsidRPr="004D0479">
              <w:rPr>
                <w:rFonts w:ascii="Times New Roman" w:hAnsi="Times New Roman" w:cs="Times New Roman"/>
                <w:sz w:val="24"/>
                <w:szCs w:val="24"/>
                <w:lang w:val="en-US"/>
              </w:rPr>
              <w:t xml:space="preserve">b) Statutory requirements </w:t>
            </w:r>
          </w:p>
        </w:tc>
        <w:tc>
          <w:tcPr>
            <w:tcW w:w="2274" w:type="dxa"/>
          </w:tcPr>
          <w:p w:rsidR="003873E5" w:rsidRPr="004D0479" w:rsidRDefault="003873E5"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do</w:t>
            </w:r>
          </w:p>
        </w:tc>
      </w:tr>
    </w:tbl>
    <w:p w:rsidR="00BF51C9" w:rsidRPr="004D0479" w:rsidRDefault="00BF51C9" w:rsidP="004D0479">
      <w:pPr>
        <w:pStyle w:val="NoSpacing"/>
        <w:jc w:val="both"/>
        <w:rPr>
          <w:rFonts w:ascii="Times New Roman" w:hAnsi="Times New Roman" w:cs="Times New Roman"/>
          <w:sz w:val="24"/>
          <w:szCs w:val="24"/>
          <w:lang w:val="en-US"/>
        </w:rPr>
      </w:pPr>
    </w:p>
    <w:p w:rsidR="00BF51C9" w:rsidRPr="004D0479" w:rsidRDefault="00BF51C9" w:rsidP="004D0479">
      <w:pPr>
        <w:pStyle w:val="NoSpacing"/>
        <w:jc w:val="both"/>
        <w:rPr>
          <w:rFonts w:ascii="Times New Roman" w:hAnsi="Times New Roman" w:cs="Times New Roman"/>
          <w:b/>
          <w:bCs/>
          <w:sz w:val="24"/>
          <w:szCs w:val="24"/>
        </w:rPr>
      </w:pPr>
      <w:r w:rsidRPr="004D0479">
        <w:rPr>
          <w:rFonts w:ascii="Times New Roman" w:hAnsi="Times New Roman" w:cs="Times New Roman"/>
          <w:b/>
          <w:bCs/>
          <w:sz w:val="24"/>
          <w:szCs w:val="24"/>
        </w:rPr>
        <w:t>5</w:t>
      </w:r>
      <w:r w:rsidRPr="004D0479">
        <w:rPr>
          <w:rFonts w:ascii="Times New Roman" w:hAnsi="Times New Roman" w:cs="Times New Roman"/>
          <w:b/>
          <w:bCs/>
          <w:i/>
          <w:iCs/>
          <w:sz w:val="24"/>
          <w:szCs w:val="24"/>
        </w:rPr>
        <w:t xml:space="preserve"> </w:t>
      </w:r>
      <w:r w:rsidRPr="004D0479">
        <w:rPr>
          <w:rFonts w:ascii="Times New Roman" w:hAnsi="Times New Roman" w:cs="Times New Roman"/>
          <w:b/>
          <w:bCs/>
          <w:sz w:val="24"/>
          <w:szCs w:val="24"/>
        </w:rPr>
        <w:t>LOT INSPECTION</w:t>
      </w:r>
    </w:p>
    <w:p w:rsidR="00BF51C9" w:rsidRPr="004D0479" w:rsidRDefault="00BF51C9" w:rsidP="004D0479">
      <w:pPr>
        <w:pStyle w:val="NoSpacing"/>
        <w:jc w:val="both"/>
        <w:rPr>
          <w:rFonts w:ascii="Times New Roman" w:hAnsi="Times New Roman" w:cs="Times New Roman"/>
          <w:b/>
          <w:bCs/>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 xml:space="preserve">5.1 </w:t>
      </w:r>
      <w:r w:rsidRPr="004D0479">
        <w:rPr>
          <w:rFonts w:ascii="Times New Roman" w:hAnsi="Times New Roman" w:cs="Times New Roman"/>
          <w:sz w:val="24"/>
          <w:szCs w:val="24"/>
        </w:rPr>
        <w:t>If the manufacturer has maintained an adequate and satisfactory system of quality control in the manufacture of bakery products, the resulting data and information may be made available to the purchaser along with the material supplied to enable him to judge the acceptability or otherwise of the consignment. When it is not possible to provide this information, or if the purchaser so desires, the procedure laid down in the following clauses shall be followed for determining the conformity of the material to the requirements of the specification.</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b/>
          <w:bCs/>
          <w:sz w:val="24"/>
          <w:szCs w:val="24"/>
        </w:rPr>
      </w:pPr>
      <w:r w:rsidRPr="004D0479">
        <w:rPr>
          <w:rFonts w:ascii="Times New Roman" w:hAnsi="Times New Roman" w:cs="Times New Roman"/>
          <w:b/>
          <w:bCs/>
          <w:sz w:val="24"/>
          <w:szCs w:val="24"/>
        </w:rPr>
        <w:t>5.2</w:t>
      </w:r>
      <w:r w:rsidRPr="004D0479">
        <w:rPr>
          <w:rFonts w:ascii="Times New Roman" w:hAnsi="Times New Roman" w:cs="Times New Roman"/>
          <w:sz w:val="24"/>
          <w:szCs w:val="24"/>
        </w:rPr>
        <w:t xml:space="preserve"> </w:t>
      </w:r>
      <w:r w:rsidRPr="004D0479">
        <w:rPr>
          <w:rFonts w:ascii="Times New Roman" w:hAnsi="Times New Roman" w:cs="Times New Roman"/>
          <w:b/>
          <w:bCs/>
          <w:sz w:val="24"/>
          <w:szCs w:val="24"/>
        </w:rPr>
        <w:t>Group I Biscuits, Wafers, Bread Rusks and Ice Cream Cones</w:t>
      </w:r>
    </w:p>
    <w:p w:rsidR="00BF51C9" w:rsidRPr="004D0479" w:rsidRDefault="00BF51C9" w:rsidP="004D0479">
      <w:pPr>
        <w:pStyle w:val="NoSpacing"/>
        <w:jc w:val="both"/>
        <w:rPr>
          <w:rFonts w:ascii="Times New Roman" w:hAnsi="Times New Roman" w:cs="Times New Roman"/>
          <w:b/>
          <w:bCs/>
          <w:sz w:val="24"/>
          <w:szCs w:val="24"/>
        </w:rPr>
      </w:pPr>
    </w:p>
    <w:p w:rsidR="00BF51C9" w:rsidRPr="004D0479" w:rsidRDefault="00BF51C9" w:rsidP="004D0479">
      <w:pPr>
        <w:pStyle w:val="NoSpacing"/>
        <w:jc w:val="both"/>
        <w:rPr>
          <w:rFonts w:ascii="Times New Roman" w:hAnsi="Times New Roman" w:cs="Times New Roman"/>
          <w:b/>
          <w:bCs/>
          <w:i/>
          <w:iCs/>
          <w:sz w:val="24"/>
          <w:szCs w:val="24"/>
        </w:rPr>
      </w:pPr>
      <w:r w:rsidRPr="004D0479">
        <w:rPr>
          <w:rFonts w:ascii="Times New Roman" w:hAnsi="Times New Roman" w:cs="Times New Roman"/>
          <w:b/>
          <w:bCs/>
          <w:sz w:val="24"/>
          <w:szCs w:val="24"/>
        </w:rPr>
        <w:t xml:space="preserve">5.2.1 </w:t>
      </w:r>
      <w:r w:rsidRPr="004D0479">
        <w:rPr>
          <w:rFonts w:ascii="Times New Roman" w:hAnsi="Times New Roman" w:cs="Times New Roman"/>
          <w:i/>
          <w:iCs/>
          <w:sz w:val="24"/>
          <w:szCs w:val="24"/>
        </w:rPr>
        <w:t>Scale of Sampling</w:t>
      </w:r>
    </w:p>
    <w:p w:rsidR="00BF51C9" w:rsidRPr="004D0479" w:rsidRDefault="00BF51C9" w:rsidP="004D0479">
      <w:pPr>
        <w:pStyle w:val="NoSpacing"/>
        <w:jc w:val="both"/>
        <w:rPr>
          <w:rFonts w:ascii="Times New Roman" w:hAnsi="Times New Roman" w:cs="Times New Roman"/>
          <w:b/>
          <w:bCs/>
          <w:i/>
          <w:iCs/>
          <w:sz w:val="24"/>
          <w:szCs w:val="24"/>
        </w:rPr>
      </w:pPr>
    </w:p>
    <w:p w:rsidR="00BF51C9" w:rsidRPr="0090421A" w:rsidRDefault="00BF51C9" w:rsidP="004D0479">
      <w:pPr>
        <w:pStyle w:val="NoSpacing"/>
        <w:jc w:val="both"/>
        <w:rPr>
          <w:rFonts w:ascii="Times New Roman" w:hAnsi="Times New Roman" w:cs="Times New Roman"/>
          <w:i/>
          <w:iCs/>
          <w:sz w:val="24"/>
          <w:szCs w:val="24"/>
        </w:rPr>
      </w:pPr>
      <w:r w:rsidRPr="004D0479">
        <w:rPr>
          <w:rFonts w:ascii="Times New Roman" w:hAnsi="Times New Roman" w:cs="Times New Roman"/>
          <w:b/>
          <w:bCs/>
          <w:sz w:val="24"/>
          <w:szCs w:val="24"/>
        </w:rPr>
        <w:t>5.2.1.1</w:t>
      </w:r>
      <w:r w:rsidRPr="004D0479">
        <w:rPr>
          <w:rFonts w:ascii="Times New Roman" w:hAnsi="Times New Roman" w:cs="Times New Roman"/>
          <w:b/>
          <w:bCs/>
          <w:i/>
          <w:iCs/>
          <w:sz w:val="24"/>
          <w:szCs w:val="24"/>
        </w:rPr>
        <w:t xml:space="preserve"> </w:t>
      </w:r>
      <w:r w:rsidR="0090421A">
        <w:rPr>
          <w:rFonts w:ascii="Times New Roman" w:hAnsi="Times New Roman" w:cs="Times New Roman"/>
          <w:i/>
          <w:iCs/>
          <w:sz w:val="24"/>
          <w:szCs w:val="24"/>
        </w:rPr>
        <w:t xml:space="preserve">Lot </w:t>
      </w:r>
      <w:r w:rsidR="0090421A" w:rsidRPr="000D791E">
        <w:rPr>
          <w:rFonts w:ascii="Times New Roman" w:hAnsi="Times New Roman" w:cs="Times New Roman"/>
          <w:color w:val="000000"/>
          <w:shd w:val="clear" w:color="auto" w:fill="FFFFFF"/>
        </w:rPr>
        <w:t>—</w:t>
      </w:r>
      <w:r w:rsidR="0090421A">
        <w:rPr>
          <w:rFonts w:ascii="Times New Roman" w:hAnsi="Times New Roman" w:cs="Times New Roman"/>
          <w:color w:val="000000"/>
          <w:shd w:val="clear" w:color="auto" w:fill="FFFFFF"/>
        </w:rPr>
        <w:t xml:space="preserve"> </w:t>
      </w:r>
      <w:r w:rsidRPr="004D0479">
        <w:rPr>
          <w:rFonts w:ascii="Times New Roman" w:hAnsi="Times New Roman" w:cs="Times New Roman"/>
          <w:sz w:val="24"/>
          <w:szCs w:val="24"/>
        </w:rPr>
        <w:t>All the containers in a single consignment belonging to the same batch of manufacture shall constitute a lot.</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5.2.1.2</w:t>
      </w:r>
      <w:r w:rsidRPr="004D0479">
        <w:rPr>
          <w:rFonts w:ascii="Times New Roman" w:hAnsi="Times New Roman" w:cs="Times New Roman"/>
          <w:sz w:val="24"/>
          <w:szCs w:val="24"/>
        </w:rPr>
        <w:t xml:space="preserve"> For ascertaining the conformity of the material to the requirements of the specification, samples shall be tested from each lot separately.</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5.2.1.3</w:t>
      </w:r>
      <w:r w:rsidRPr="004D0479">
        <w:rPr>
          <w:rFonts w:ascii="Times New Roman" w:hAnsi="Times New Roman" w:cs="Times New Roman"/>
          <w:sz w:val="24"/>
          <w:szCs w:val="24"/>
        </w:rPr>
        <w:t xml:space="preserve"> The number of containers to be sampled from a lot shall depend upon the size of the lot and shall be in accordance with Table 1</w:t>
      </w:r>
      <w:r w:rsidR="0090421A">
        <w:rPr>
          <w:rFonts w:ascii="Times New Roman" w:hAnsi="Times New Roman" w:cs="Times New Roman"/>
          <w:sz w:val="24"/>
          <w:szCs w:val="24"/>
        </w:rPr>
        <w:t>.</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center"/>
        <w:rPr>
          <w:rFonts w:ascii="Times New Roman" w:hAnsi="Times New Roman" w:cs="Times New Roman"/>
          <w:b/>
          <w:bCs/>
          <w:sz w:val="24"/>
          <w:szCs w:val="24"/>
        </w:rPr>
      </w:pPr>
      <w:r w:rsidRPr="004D0479">
        <w:rPr>
          <w:rFonts w:ascii="Times New Roman" w:hAnsi="Times New Roman" w:cs="Times New Roman"/>
          <w:b/>
          <w:bCs/>
          <w:sz w:val="24"/>
          <w:szCs w:val="24"/>
        </w:rPr>
        <w:t>Table 1 Number of Containers to be Selected</w:t>
      </w:r>
    </w:p>
    <w:p w:rsidR="00BF51C9" w:rsidRPr="004D0479" w:rsidRDefault="00BF51C9" w:rsidP="00703766">
      <w:pPr>
        <w:pStyle w:val="NoSpacing"/>
        <w:jc w:val="center"/>
        <w:rPr>
          <w:rFonts w:ascii="Times New Roman" w:hAnsi="Times New Roman" w:cs="Times New Roman"/>
          <w:b/>
          <w:bCs/>
          <w:i/>
          <w:iCs/>
          <w:sz w:val="24"/>
          <w:szCs w:val="24"/>
        </w:rPr>
      </w:pPr>
      <w:r w:rsidRPr="004D0479">
        <w:rPr>
          <w:rFonts w:ascii="Times New Roman" w:hAnsi="Times New Roman" w:cs="Times New Roman"/>
          <w:sz w:val="24"/>
          <w:szCs w:val="24"/>
        </w:rPr>
        <w:t>(</w:t>
      </w:r>
      <w:r w:rsidRPr="004D0479">
        <w:rPr>
          <w:rFonts w:ascii="Times New Roman" w:hAnsi="Times New Roman" w:cs="Times New Roman"/>
          <w:i/>
          <w:iCs/>
          <w:sz w:val="24"/>
          <w:szCs w:val="24"/>
        </w:rPr>
        <w:t xml:space="preserve">Clauses </w:t>
      </w:r>
      <w:r w:rsidRPr="004D0479">
        <w:rPr>
          <w:rFonts w:ascii="Times New Roman" w:hAnsi="Times New Roman" w:cs="Times New Roman"/>
          <w:sz w:val="24"/>
          <w:szCs w:val="24"/>
        </w:rPr>
        <w:t>5.2.1.3</w:t>
      </w:r>
      <w:r w:rsidRPr="004D0479">
        <w:rPr>
          <w:rFonts w:ascii="Times New Roman" w:hAnsi="Times New Roman" w:cs="Times New Roman"/>
          <w:i/>
          <w:iCs/>
          <w:sz w:val="24"/>
          <w:szCs w:val="24"/>
        </w:rPr>
        <w:t xml:space="preserve"> and </w:t>
      </w:r>
      <w:r w:rsidRPr="004D0479">
        <w:rPr>
          <w:rFonts w:ascii="Times New Roman" w:hAnsi="Times New Roman" w:cs="Times New Roman"/>
          <w:sz w:val="24"/>
          <w:szCs w:val="24"/>
        </w:rPr>
        <w:t>5.2.2.1)</w:t>
      </w:r>
    </w:p>
    <w:tbl>
      <w:tblPr>
        <w:tblStyle w:val="TableGrid"/>
        <w:tblW w:w="0" w:type="auto"/>
        <w:tblInd w:w="1809" w:type="dxa"/>
        <w:tblLook w:val="04A0" w:firstRow="1" w:lastRow="0" w:firstColumn="1" w:lastColumn="0" w:noHBand="0" w:noVBand="1"/>
      </w:tblPr>
      <w:tblGrid>
        <w:gridCol w:w="2552"/>
        <w:gridCol w:w="2551"/>
      </w:tblGrid>
      <w:tr w:rsidR="00BF51C9" w:rsidRPr="004D0479" w:rsidTr="00523EE4">
        <w:tc>
          <w:tcPr>
            <w:tcW w:w="2552" w:type="dxa"/>
          </w:tcPr>
          <w:p w:rsidR="00BF51C9" w:rsidRPr="0090421A" w:rsidRDefault="00BF51C9" w:rsidP="004D0479">
            <w:pPr>
              <w:pStyle w:val="NoSpacing"/>
              <w:jc w:val="center"/>
              <w:rPr>
                <w:rFonts w:ascii="Times New Roman" w:hAnsi="Times New Roman" w:cs="Times New Roman"/>
                <w:b/>
                <w:bCs/>
                <w:sz w:val="24"/>
                <w:szCs w:val="24"/>
                <w:lang w:val="en-US"/>
              </w:rPr>
            </w:pPr>
            <w:r w:rsidRPr="0090421A">
              <w:rPr>
                <w:rFonts w:ascii="Times New Roman" w:hAnsi="Times New Roman" w:cs="Times New Roman"/>
                <w:b/>
                <w:bCs/>
                <w:sz w:val="24"/>
                <w:szCs w:val="24"/>
                <w:lang w:val="en-US"/>
              </w:rPr>
              <w:t>Lot size</w:t>
            </w:r>
          </w:p>
        </w:tc>
        <w:tc>
          <w:tcPr>
            <w:tcW w:w="2551" w:type="dxa"/>
          </w:tcPr>
          <w:p w:rsidR="00BF51C9" w:rsidRPr="0090421A" w:rsidRDefault="00BF51C9" w:rsidP="004D0479">
            <w:pPr>
              <w:pStyle w:val="NoSpacing"/>
              <w:jc w:val="center"/>
              <w:rPr>
                <w:rFonts w:ascii="Times New Roman" w:hAnsi="Times New Roman" w:cs="Times New Roman"/>
                <w:b/>
                <w:bCs/>
                <w:sz w:val="24"/>
                <w:szCs w:val="24"/>
                <w:lang w:val="en-US"/>
              </w:rPr>
            </w:pPr>
            <w:r w:rsidRPr="0090421A">
              <w:rPr>
                <w:rFonts w:ascii="Times New Roman" w:hAnsi="Times New Roman" w:cs="Times New Roman"/>
                <w:b/>
                <w:bCs/>
                <w:sz w:val="24"/>
                <w:szCs w:val="24"/>
                <w:lang w:val="en-US"/>
              </w:rPr>
              <w:t>Sample Size</w:t>
            </w:r>
          </w:p>
        </w:tc>
      </w:tr>
      <w:tr w:rsidR="00BF51C9" w:rsidRPr="004D0479" w:rsidTr="00523EE4">
        <w:tc>
          <w:tcPr>
            <w:tcW w:w="2552"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(1)</w:t>
            </w:r>
          </w:p>
        </w:tc>
        <w:tc>
          <w:tcPr>
            <w:tcW w:w="2551"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(2)</w:t>
            </w:r>
          </w:p>
        </w:tc>
      </w:tr>
      <w:tr w:rsidR="00BF51C9" w:rsidRPr="004D0479" w:rsidTr="00523EE4">
        <w:tc>
          <w:tcPr>
            <w:tcW w:w="2552"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Up to 50</w:t>
            </w:r>
          </w:p>
        </w:tc>
        <w:tc>
          <w:tcPr>
            <w:tcW w:w="2551"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3</w:t>
            </w:r>
          </w:p>
        </w:tc>
      </w:tr>
      <w:tr w:rsidR="00BF51C9" w:rsidRPr="004D0479" w:rsidTr="00523EE4">
        <w:tc>
          <w:tcPr>
            <w:tcW w:w="2552"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51 to 150</w:t>
            </w:r>
          </w:p>
        </w:tc>
        <w:tc>
          <w:tcPr>
            <w:tcW w:w="2551"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4</w:t>
            </w:r>
          </w:p>
        </w:tc>
      </w:tr>
      <w:tr w:rsidR="00BF51C9" w:rsidRPr="004D0479" w:rsidTr="00523EE4">
        <w:tc>
          <w:tcPr>
            <w:tcW w:w="2552"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151 to 300</w:t>
            </w:r>
          </w:p>
        </w:tc>
        <w:tc>
          <w:tcPr>
            <w:tcW w:w="2551"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5</w:t>
            </w:r>
          </w:p>
        </w:tc>
      </w:tr>
      <w:tr w:rsidR="00BF51C9" w:rsidRPr="004D0479" w:rsidTr="00523EE4">
        <w:tc>
          <w:tcPr>
            <w:tcW w:w="2552"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301 to 500</w:t>
            </w:r>
          </w:p>
        </w:tc>
        <w:tc>
          <w:tcPr>
            <w:tcW w:w="2551"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6</w:t>
            </w:r>
          </w:p>
        </w:tc>
      </w:tr>
      <w:tr w:rsidR="00BF51C9" w:rsidRPr="004D0479" w:rsidTr="00523EE4">
        <w:tc>
          <w:tcPr>
            <w:tcW w:w="2552"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501 to  1 000</w:t>
            </w:r>
          </w:p>
        </w:tc>
        <w:tc>
          <w:tcPr>
            <w:tcW w:w="2551"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8</w:t>
            </w:r>
          </w:p>
        </w:tc>
      </w:tr>
      <w:tr w:rsidR="00BF51C9" w:rsidRPr="004D0479" w:rsidTr="00523EE4">
        <w:tc>
          <w:tcPr>
            <w:tcW w:w="2552"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1 001 and above</w:t>
            </w:r>
          </w:p>
        </w:tc>
        <w:tc>
          <w:tcPr>
            <w:tcW w:w="2551" w:type="dxa"/>
          </w:tcPr>
          <w:p w:rsidR="00BF51C9" w:rsidRPr="004D0479" w:rsidRDefault="00BF51C9" w:rsidP="004D0479">
            <w:pPr>
              <w:pStyle w:val="NoSpacing"/>
              <w:jc w:val="center"/>
              <w:rPr>
                <w:rFonts w:ascii="Times New Roman" w:hAnsi="Times New Roman" w:cs="Times New Roman"/>
                <w:sz w:val="24"/>
                <w:szCs w:val="24"/>
                <w:lang w:val="en-US"/>
              </w:rPr>
            </w:pPr>
            <w:r w:rsidRPr="004D0479">
              <w:rPr>
                <w:rFonts w:ascii="Times New Roman" w:hAnsi="Times New Roman" w:cs="Times New Roman"/>
                <w:sz w:val="24"/>
                <w:szCs w:val="24"/>
                <w:lang w:val="en-US"/>
              </w:rPr>
              <w:t>10</w:t>
            </w:r>
          </w:p>
        </w:tc>
      </w:tr>
    </w:tbl>
    <w:p w:rsidR="00BF51C9" w:rsidRPr="004D0479" w:rsidRDefault="00BF51C9" w:rsidP="004D0479">
      <w:pPr>
        <w:pStyle w:val="NoSpacing"/>
        <w:jc w:val="both"/>
        <w:rPr>
          <w:rFonts w:ascii="Times New Roman" w:hAnsi="Times New Roman" w:cs="Times New Roman"/>
          <w:sz w:val="24"/>
          <w:szCs w:val="24"/>
          <w:lang w:val="en-US"/>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 xml:space="preserve">5.2.1.4 </w:t>
      </w:r>
      <w:r w:rsidRPr="004D0479">
        <w:rPr>
          <w:rFonts w:ascii="Times New Roman" w:hAnsi="Times New Roman" w:cs="Times New Roman"/>
          <w:sz w:val="24"/>
          <w:szCs w:val="24"/>
        </w:rPr>
        <w:t>The containers shall be selected from the lot at random and to ensure the randomness of selection,</w:t>
      </w:r>
      <w:r w:rsidR="0090421A">
        <w:rPr>
          <w:rFonts w:ascii="Times New Roman" w:hAnsi="Times New Roman" w:cs="Times New Roman"/>
          <w:sz w:val="24"/>
          <w:szCs w:val="24"/>
        </w:rPr>
        <w:t xml:space="preserve"> procedures given in IS 4905</w:t>
      </w:r>
      <w:r w:rsidRPr="004D0479">
        <w:rPr>
          <w:rFonts w:ascii="Times New Roman" w:hAnsi="Times New Roman" w:cs="Times New Roman"/>
          <w:sz w:val="24"/>
          <w:szCs w:val="24"/>
        </w:rPr>
        <w:t xml:space="preserve"> may be followed.</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i/>
          <w:iCs/>
          <w:sz w:val="24"/>
          <w:szCs w:val="24"/>
        </w:rPr>
      </w:pPr>
      <w:r w:rsidRPr="004D0479">
        <w:rPr>
          <w:rFonts w:ascii="Times New Roman" w:hAnsi="Times New Roman" w:cs="Times New Roman"/>
          <w:b/>
          <w:bCs/>
          <w:sz w:val="24"/>
          <w:szCs w:val="24"/>
        </w:rPr>
        <w:t>5.2.2</w:t>
      </w:r>
      <w:r w:rsidRPr="004D0479">
        <w:rPr>
          <w:rFonts w:ascii="Times New Roman" w:hAnsi="Times New Roman" w:cs="Times New Roman"/>
          <w:sz w:val="24"/>
          <w:szCs w:val="24"/>
        </w:rPr>
        <w:t xml:space="preserve"> </w:t>
      </w:r>
      <w:r w:rsidRPr="004D0479">
        <w:rPr>
          <w:rFonts w:ascii="Times New Roman" w:hAnsi="Times New Roman" w:cs="Times New Roman"/>
          <w:i/>
          <w:iCs/>
          <w:sz w:val="24"/>
          <w:szCs w:val="24"/>
        </w:rPr>
        <w:t>Test</w:t>
      </w:r>
      <w:r w:rsidRPr="004D0479">
        <w:rPr>
          <w:rFonts w:ascii="Times New Roman" w:hAnsi="Times New Roman" w:cs="Times New Roman"/>
          <w:sz w:val="24"/>
          <w:szCs w:val="24"/>
        </w:rPr>
        <w:t xml:space="preserve"> </w:t>
      </w:r>
      <w:r w:rsidRPr="004D0479">
        <w:rPr>
          <w:rFonts w:ascii="Times New Roman" w:hAnsi="Times New Roman" w:cs="Times New Roman"/>
          <w:i/>
          <w:iCs/>
          <w:sz w:val="24"/>
          <w:szCs w:val="24"/>
        </w:rPr>
        <w:t>Samples and Referee Samples</w:t>
      </w:r>
    </w:p>
    <w:p w:rsidR="00BF51C9" w:rsidRPr="004D0479" w:rsidRDefault="00BF51C9" w:rsidP="004D0479">
      <w:pPr>
        <w:pStyle w:val="NoSpacing"/>
        <w:jc w:val="both"/>
        <w:rPr>
          <w:rFonts w:ascii="Times New Roman" w:hAnsi="Times New Roman" w:cs="Times New Roman"/>
          <w:b/>
          <w:bCs/>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5.2.2.1</w:t>
      </w:r>
      <w:r w:rsidRPr="004D0479">
        <w:rPr>
          <w:rFonts w:ascii="Times New Roman" w:hAnsi="Times New Roman" w:cs="Times New Roman"/>
          <w:b/>
          <w:bCs/>
          <w:i/>
          <w:iCs/>
          <w:sz w:val="24"/>
          <w:szCs w:val="24"/>
        </w:rPr>
        <w:t xml:space="preserve"> </w:t>
      </w:r>
      <w:r w:rsidRPr="004D0479">
        <w:rPr>
          <w:rFonts w:ascii="Times New Roman" w:hAnsi="Times New Roman" w:cs="Times New Roman"/>
          <w:sz w:val="24"/>
          <w:szCs w:val="24"/>
        </w:rPr>
        <w:t xml:space="preserve">From each lot, draw the number of containers of biscuits as given in co1 </w:t>
      </w:r>
      <w:r w:rsidR="0090421A">
        <w:rPr>
          <w:rFonts w:ascii="Times New Roman" w:hAnsi="Times New Roman" w:cs="Times New Roman"/>
          <w:sz w:val="24"/>
          <w:szCs w:val="24"/>
        </w:rPr>
        <w:t>(</w:t>
      </w:r>
      <w:r w:rsidRPr="004D0479">
        <w:rPr>
          <w:rFonts w:ascii="Times New Roman" w:hAnsi="Times New Roman" w:cs="Times New Roman"/>
          <w:sz w:val="24"/>
          <w:szCs w:val="24"/>
        </w:rPr>
        <w:t>2</w:t>
      </w:r>
      <w:r w:rsidR="0090421A">
        <w:rPr>
          <w:rFonts w:ascii="Times New Roman" w:hAnsi="Times New Roman" w:cs="Times New Roman"/>
          <w:sz w:val="24"/>
          <w:szCs w:val="24"/>
        </w:rPr>
        <w:t>) of Table 1</w:t>
      </w:r>
      <w:r w:rsidRPr="004D0479">
        <w:rPr>
          <w:rFonts w:ascii="Times New Roman" w:hAnsi="Times New Roman" w:cs="Times New Roman"/>
          <w:sz w:val="24"/>
          <w:szCs w:val="24"/>
        </w:rPr>
        <w:t xml:space="preserve">. These containers shall be opened and mixed. From each selected container, about 600 g of biscuits shall be taken from different packets/portions. This quantity of 600 g shall be, after proper mixing, divided into two equal parts of 300 g biscuits each. The first part of 300 g shall be divided into three equal parts of 100 g each. One of them shall be for the purchaser, another for the vendor and the third for the referee. These biscuits shall be packed in air tight dry containers and labelled with the particulars as given in </w:t>
      </w:r>
      <w:r w:rsidRPr="004D0479">
        <w:rPr>
          <w:rFonts w:ascii="Times New Roman" w:hAnsi="Times New Roman" w:cs="Times New Roman"/>
          <w:b/>
          <w:bCs/>
          <w:sz w:val="24"/>
          <w:szCs w:val="24"/>
        </w:rPr>
        <w:t>3.4.</w:t>
      </w:r>
      <w:r w:rsidRPr="004D0479">
        <w:rPr>
          <w:rFonts w:ascii="Times New Roman" w:hAnsi="Times New Roman" w:cs="Times New Roman"/>
          <w:sz w:val="24"/>
          <w:szCs w:val="24"/>
        </w:rPr>
        <w:t xml:space="preserve"> Each of these containers of 100 g shall constitute individual test sample. These individual test samples shall be separated into </w:t>
      </w:r>
      <w:r w:rsidRPr="004D0479">
        <w:rPr>
          <w:rFonts w:ascii="Times New Roman" w:hAnsi="Times New Roman" w:cs="Times New Roman"/>
          <w:sz w:val="24"/>
          <w:szCs w:val="24"/>
        </w:rPr>
        <w:lastRenderedPageBreak/>
        <w:t>three identical sets of test samples in such a way that each set has a sample representing each selected container.</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5.2.2.2</w:t>
      </w:r>
      <w:r w:rsidRPr="004D0479">
        <w:rPr>
          <w:rFonts w:ascii="Times New Roman" w:hAnsi="Times New Roman" w:cs="Times New Roman"/>
          <w:sz w:val="24"/>
          <w:szCs w:val="24"/>
        </w:rPr>
        <w:t xml:space="preserve"> The second part of 300 g shall be suitably powdered and divided into two equal parts of 150 g each. While powdering the biscuits, the following precautions shall be observed:</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2542C6">
      <w:pPr>
        <w:pStyle w:val="NoSpacing"/>
        <w:ind w:left="720"/>
        <w:jc w:val="both"/>
        <w:rPr>
          <w:rFonts w:ascii="Times New Roman" w:hAnsi="Times New Roman" w:cs="Times New Roman"/>
          <w:sz w:val="24"/>
          <w:szCs w:val="24"/>
        </w:rPr>
      </w:pPr>
      <w:r w:rsidRPr="004D0479">
        <w:rPr>
          <w:rFonts w:ascii="Times New Roman" w:hAnsi="Times New Roman" w:cs="Times New Roman"/>
          <w:sz w:val="24"/>
          <w:szCs w:val="24"/>
        </w:rPr>
        <w:t>a) A sample of plain biscuits shall be ground as quickly as possible.</w:t>
      </w:r>
    </w:p>
    <w:p w:rsidR="00BF51C9" w:rsidRPr="004D0479" w:rsidRDefault="00BF51C9" w:rsidP="002542C6">
      <w:pPr>
        <w:pStyle w:val="NoSpacing"/>
        <w:ind w:left="720"/>
        <w:jc w:val="both"/>
        <w:rPr>
          <w:rFonts w:ascii="Times New Roman" w:hAnsi="Times New Roman" w:cs="Times New Roman"/>
          <w:sz w:val="24"/>
          <w:szCs w:val="24"/>
        </w:rPr>
      </w:pPr>
    </w:p>
    <w:p w:rsidR="00BF51C9" w:rsidRPr="004D0479" w:rsidRDefault="00BF51C9" w:rsidP="002542C6">
      <w:pPr>
        <w:pStyle w:val="NoSpacing"/>
        <w:ind w:left="720"/>
        <w:jc w:val="both"/>
        <w:rPr>
          <w:rFonts w:ascii="Times New Roman" w:hAnsi="Times New Roman" w:cs="Times New Roman"/>
          <w:sz w:val="24"/>
          <w:szCs w:val="24"/>
        </w:rPr>
      </w:pPr>
      <w:r w:rsidRPr="004D0479">
        <w:rPr>
          <w:rFonts w:ascii="Times New Roman" w:hAnsi="Times New Roman" w:cs="Times New Roman"/>
          <w:sz w:val="24"/>
          <w:szCs w:val="24"/>
        </w:rPr>
        <w:t>b) The cream, chocolate, jam, jelly of any other filling between biscuits should be removed by gently scrapping before powdering the sample.</w:t>
      </w:r>
    </w:p>
    <w:p w:rsidR="00BF51C9" w:rsidRPr="004D0479" w:rsidRDefault="00BF51C9" w:rsidP="002542C6">
      <w:pPr>
        <w:pStyle w:val="NoSpacing"/>
        <w:ind w:left="720"/>
        <w:jc w:val="both"/>
        <w:rPr>
          <w:rFonts w:ascii="Times New Roman" w:hAnsi="Times New Roman" w:cs="Times New Roman"/>
          <w:sz w:val="24"/>
          <w:szCs w:val="24"/>
        </w:rPr>
      </w:pPr>
    </w:p>
    <w:p w:rsidR="00BF51C9" w:rsidRPr="004D0479" w:rsidRDefault="00BF51C9" w:rsidP="002542C6">
      <w:pPr>
        <w:pStyle w:val="NoSpacing"/>
        <w:ind w:left="720"/>
        <w:jc w:val="both"/>
        <w:rPr>
          <w:rFonts w:ascii="Times New Roman" w:hAnsi="Times New Roman" w:cs="Times New Roman"/>
          <w:sz w:val="24"/>
          <w:szCs w:val="24"/>
        </w:rPr>
      </w:pPr>
      <w:r w:rsidRPr="004D0479">
        <w:rPr>
          <w:rFonts w:ascii="Times New Roman" w:hAnsi="Times New Roman" w:cs="Times New Roman"/>
          <w:sz w:val="24"/>
          <w:szCs w:val="24"/>
        </w:rPr>
        <w:t>c) As far as possible, the coating and fillings should be removed before powdering the biscuits.</w:t>
      </w:r>
    </w:p>
    <w:p w:rsidR="00BF51C9" w:rsidRPr="004D0479" w:rsidRDefault="00BF51C9" w:rsidP="002542C6">
      <w:pPr>
        <w:pStyle w:val="NoSpacing"/>
        <w:ind w:left="720"/>
        <w:jc w:val="both"/>
        <w:rPr>
          <w:rFonts w:ascii="Times New Roman" w:hAnsi="Times New Roman" w:cs="Times New Roman"/>
          <w:sz w:val="24"/>
          <w:szCs w:val="24"/>
        </w:rPr>
      </w:pPr>
    </w:p>
    <w:p w:rsidR="00BF51C9" w:rsidRPr="004D0479" w:rsidRDefault="00BF51C9" w:rsidP="002542C6">
      <w:pPr>
        <w:pStyle w:val="NoSpacing"/>
        <w:ind w:left="720"/>
        <w:jc w:val="both"/>
        <w:rPr>
          <w:rFonts w:ascii="Times New Roman" w:hAnsi="Times New Roman" w:cs="Times New Roman"/>
          <w:sz w:val="24"/>
          <w:szCs w:val="24"/>
        </w:rPr>
      </w:pPr>
      <w:r w:rsidRPr="004D0479">
        <w:rPr>
          <w:rFonts w:ascii="Times New Roman" w:hAnsi="Times New Roman" w:cs="Times New Roman"/>
          <w:sz w:val="24"/>
          <w:szCs w:val="24"/>
        </w:rPr>
        <w:t>d) As the biscuits are highly hygroscopic, the preparation of the sample should be done very quickly, preferably in a closed and dry place.</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5.2.2.3</w:t>
      </w:r>
      <w:r w:rsidRPr="004D0479">
        <w:rPr>
          <w:rFonts w:ascii="Times New Roman" w:hAnsi="Times New Roman" w:cs="Times New Roman"/>
          <w:sz w:val="24"/>
          <w:szCs w:val="24"/>
        </w:rPr>
        <w:t xml:space="preserve"> Out of these two portions of 150 g each, the first portion shall be divided into three equal parts of 50 g each. These parts shall be transferred immediately to clean, air tight and dry containers which are then scaled and labelled with the particulars as given in </w:t>
      </w:r>
      <w:r w:rsidRPr="004D0479">
        <w:rPr>
          <w:rFonts w:ascii="Times New Roman" w:hAnsi="Times New Roman" w:cs="Times New Roman"/>
          <w:b/>
          <w:bCs/>
          <w:sz w:val="24"/>
          <w:szCs w:val="24"/>
        </w:rPr>
        <w:t>3.4</w:t>
      </w:r>
      <w:r w:rsidRPr="004D0479">
        <w:rPr>
          <w:rFonts w:ascii="Times New Roman" w:hAnsi="Times New Roman" w:cs="Times New Roman"/>
          <w:sz w:val="24"/>
          <w:szCs w:val="24"/>
        </w:rPr>
        <w:t xml:space="preserve">. Each of these sample containers of 50 g shall constitute individual test sample to be tested for moisture. </w:t>
      </w:r>
      <w:r w:rsidR="002542C6" w:rsidRPr="004D0479">
        <w:rPr>
          <w:rFonts w:ascii="Times New Roman" w:hAnsi="Times New Roman" w:cs="Times New Roman"/>
          <w:sz w:val="24"/>
          <w:szCs w:val="24"/>
        </w:rPr>
        <w:t>These individual moistures</w:t>
      </w:r>
      <w:r w:rsidRPr="004D0479">
        <w:rPr>
          <w:rFonts w:ascii="Times New Roman" w:hAnsi="Times New Roman" w:cs="Times New Roman"/>
          <w:sz w:val="24"/>
          <w:szCs w:val="24"/>
        </w:rPr>
        <w:t xml:space="preserve"> shall be separated into identical sets of test samples in such a way that each set has a sample representing each the purchaser, another for the vendor, and the third for the referee.</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5.2.2.4</w:t>
      </w:r>
      <w:r w:rsidRPr="004D0479">
        <w:rPr>
          <w:rFonts w:ascii="Times New Roman" w:hAnsi="Times New Roman" w:cs="Times New Roman"/>
          <w:sz w:val="24"/>
          <w:szCs w:val="24"/>
        </w:rPr>
        <w:t xml:space="preserve"> Out of the second portion of 150 g, approximately equal quantity of material shall be taken from each container selected from the lot. It shall be thoroughly mixed so as to constitute the composite sample of not less than 450 g. This shall be divided into three equal parts. These parts shall be transferred to clean, air tight and dry containers which are then sealed and labelled with all the particulars given in </w:t>
      </w:r>
      <w:r w:rsidRPr="004D0479">
        <w:rPr>
          <w:rFonts w:ascii="Times New Roman" w:hAnsi="Times New Roman" w:cs="Times New Roman"/>
          <w:b/>
          <w:bCs/>
          <w:sz w:val="24"/>
          <w:szCs w:val="24"/>
        </w:rPr>
        <w:t>3.4</w:t>
      </w:r>
      <w:r w:rsidRPr="004D0479">
        <w:rPr>
          <w:rFonts w:ascii="Times New Roman" w:hAnsi="Times New Roman" w:cs="Times New Roman"/>
          <w:sz w:val="24"/>
          <w:szCs w:val="24"/>
        </w:rPr>
        <w:t>. One of them shall be for the purchaser, another for the vendor and the third for the referee.</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5.2.2.5</w:t>
      </w:r>
      <w:r w:rsidRPr="004D0479">
        <w:rPr>
          <w:rFonts w:ascii="Times New Roman" w:hAnsi="Times New Roman" w:cs="Times New Roman"/>
          <w:sz w:val="24"/>
          <w:szCs w:val="24"/>
        </w:rPr>
        <w:t xml:space="preserve"> Referee samples shall consist of a set of individual test samples (</w:t>
      </w:r>
      <w:r w:rsidRPr="004D0479">
        <w:rPr>
          <w:rFonts w:ascii="Times New Roman" w:hAnsi="Times New Roman" w:cs="Times New Roman"/>
          <w:i/>
          <w:iCs/>
          <w:sz w:val="24"/>
          <w:szCs w:val="24"/>
        </w:rPr>
        <w:t>see</w:t>
      </w:r>
      <w:r w:rsidRPr="004D0479">
        <w:rPr>
          <w:rFonts w:ascii="Times New Roman" w:hAnsi="Times New Roman" w:cs="Times New Roman"/>
          <w:sz w:val="24"/>
          <w:szCs w:val="24"/>
        </w:rPr>
        <w:t xml:space="preserve"> </w:t>
      </w:r>
      <w:r w:rsidRPr="004D0479">
        <w:rPr>
          <w:rFonts w:ascii="Times New Roman" w:hAnsi="Times New Roman" w:cs="Times New Roman"/>
          <w:b/>
          <w:bCs/>
          <w:sz w:val="24"/>
          <w:szCs w:val="24"/>
        </w:rPr>
        <w:t>5.2.2.1</w:t>
      </w:r>
      <w:r w:rsidRPr="004D0479">
        <w:rPr>
          <w:rFonts w:ascii="Times New Roman" w:hAnsi="Times New Roman" w:cs="Times New Roman"/>
          <w:sz w:val="24"/>
          <w:szCs w:val="24"/>
        </w:rPr>
        <w:t>), a set of individual moisture samples (</w:t>
      </w:r>
      <w:r w:rsidRPr="004D0479">
        <w:rPr>
          <w:rFonts w:ascii="Times New Roman" w:hAnsi="Times New Roman" w:cs="Times New Roman"/>
          <w:i/>
          <w:iCs/>
          <w:sz w:val="24"/>
          <w:szCs w:val="24"/>
        </w:rPr>
        <w:t>see</w:t>
      </w:r>
      <w:r w:rsidRPr="004D0479">
        <w:rPr>
          <w:rFonts w:ascii="Times New Roman" w:hAnsi="Times New Roman" w:cs="Times New Roman"/>
          <w:sz w:val="24"/>
          <w:szCs w:val="24"/>
        </w:rPr>
        <w:t xml:space="preserve"> </w:t>
      </w:r>
      <w:r w:rsidRPr="004D0479">
        <w:rPr>
          <w:rFonts w:ascii="Times New Roman" w:hAnsi="Times New Roman" w:cs="Times New Roman"/>
          <w:b/>
          <w:bCs/>
          <w:sz w:val="24"/>
          <w:szCs w:val="24"/>
        </w:rPr>
        <w:t>5.2.2.3</w:t>
      </w:r>
      <w:r w:rsidRPr="004D0479">
        <w:rPr>
          <w:rFonts w:ascii="Times New Roman" w:hAnsi="Times New Roman" w:cs="Times New Roman"/>
          <w:sz w:val="24"/>
          <w:szCs w:val="24"/>
        </w:rPr>
        <w:t>) and the composite sample (</w:t>
      </w:r>
      <w:r w:rsidRPr="004D0479">
        <w:rPr>
          <w:rFonts w:ascii="Times New Roman" w:hAnsi="Times New Roman" w:cs="Times New Roman"/>
          <w:i/>
          <w:iCs/>
          <w:sz w:val="24"/>
          <w:szCs w:val="24"/>
        </w:rPr>
        <w:t>see</w:t>
      </w:r>
      <w:r w:rsidRPr="004D0479">
        <w:rPr>
          <w:rFonts w:ascii="Times New Roman" w:hAnsi="Times New Roman" w:cs="Times New Roman"/>
          <w:sz w:val="24"/>
          <w:szCs w:val="24"/>
        </w:rPr>
        <w:t xml:space="preserve"> </w:t>
      </w:r>
      <w:r w:rsidRPr="004D0479">
        <w:rPr>
          <w:rFonts w:ascii="Times New Roman" w:hAnsi="Times New Roman" w:cs="Times New Roman"/>
          <w:b/>
          <w:bCs/>
          <w:sz w:val="24"/>
          <w:szCs w:val="24"/>
        </w:rPr>
        <w:t>5.2.2.4</w:t>
      </w:r>
      <w:r w:rsidRPr="004D0479">
        <w:rPr>
          <w:rFonts w:ascii="Times New Roman" w:hAnsi="Times New Roman" w:cs="Times New Roman"/>
          <w:sz w:val="24"/>
          <w:szCs w:val="24"/>
        </w:rPr>
        <w:t>) and shall bear the seals of the purchaser and the vendor. These shall be kept at a place agreed to between the two so as to be used in case of a dispute.</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i/>
          <w:iCs/>
          <w:sz w:val="24"/>
          <w:szCs w:val="24"/>
        </w:rPr>
      </w:pPr>
      <w:r w:rsidRPr="004D0479">
        <w:rPr>
          <w:rFonts w:ascii="Times New Roman" w:hAnsi="Times New Roman" w:cs="Times New Roman"/>
          <w:b/>
          <w:bCs/>
          <w:sz w:val="24"/>
          <w:szCs w:val="24"/>
        </w:rPr>
        <w:t>5.2.3</w:t>
      </w:r>
      <w:r w:rsidRPr="004D0479">
        <w:rPr>
          <w:rFonts w:ascii="Times New Roman" w:hAnsi="Times New Roman" w:cs="Times New Roman"/>
          <w:sz w:val="24"/>
          <w:szCs w:val="24"/>
        </w:rPr>
        <w:t xml:space="preserve"> </w:t>
      </w:r>
      <w:r w:rsidRPr="004D0479">
        <w:rPr>
          <w:rFonts w:ascii="Times New Roman" w:hAnsi="Times New Roman" w:cs="Times New Roman"/>
          <w:i/>
          <w:iCs/>
          <w:sz w:val="24"/>
          <w:szCs w:val="24"/>
        </w:rPr>
        <w:t>Number of Tests and Criteria for Conformity</w:t>
      </w:r>
    </w:p>
    <w:p w:rsidR="00BF51C9" w:rsidRPr="004D0479" w:rsidRDefault="00BF51C9" w:rsidP="004D0479">
      <w:pPr>
        <w:pStyle w:val="NoSpacing"/>
        <w:jc w:val="both"/>
        <w:rPr>
          <w:rFonts w:ascii="Times New Roman" w:hAnsi="Times New Roman" w:cs="Times New Roman"/>
          <w:b/>
          <w:bCs/>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 xml:space="preserve">5.2.3.1 </w:t>
      </w:r>
      <w:r w:rsidRPr="004D0479">
        <w:rPr>
          <w:rFonts w:ascii="Times New Roman" w:hAnsi="Times New Roman" w:cs="Times New Roman"/>
          <w:sz w:val="24"/>
          <w:szCs w:val="24"/>
        </w:rPr>
        <w:t>The general requirements shall be tested on each of the individual test samples (</w:t>
      </w:r>
      <w:r w:rsidRPr="004D0479">
        <w:rPr>
          <w:rFonts w:ascii="Times New Roman" w:hAnsi="Times New Roman" w:cs="Times New Roman"/>
          <w:i/>
          <w:iCs/>
          <w:sz w:val="24"/>
          <w:szCs w:val="24"/>
        </w:rPr>
        <w:t xml:space="preserve">see </w:t>
      </w:r>
      <w:r w:rsidRPr="004D0479">
        <w:rPr>
          <w:rFonts w:ascii="Times New Roman" w:hAnsi="Times New Roman" w:cs="Times New Roman"/>
          <w:b/>
          <w:bCs/>
          <w:sz w:val="24"/>
          <w:szCs w:val="24"/>
        </w:rPr>
        <w:t>5.2.2.1</w:t>
      </w:r>
      <w:r w:rsidRPr="004D0479">
        <w:rPr>
          <w:rFonts w:ascii="Times New Roman" w:hAnsi="Times New Roman" w:cs="Times New Roman"/>
          <w:sz w:val="24"/>
          <w:szCs w:val="24"/>
        </w:rPr>
        <w:t>).</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5.2.3.2</w:t>
      </w:r>
      <w:r w:rsidRPr="004D0479">
        <w:rPr>
          <w:rFonts w:ascii="Times New Roman" w:hAnsi="Times New Roman" w:cs="Times New Roman"/>
          <w:sz w:val="24"/>
          <w:szCs w:val="24"/>
        </w:rPr>
        <w:t xml:space="preserve"> The moisture content shall be tested on individual moisture samples (</w:t>
      </w:r>
      <w:r w:rsidRPr="004D0479">
        <w:rPr>
          <w:rFonts w:ascii="Times New Roman" w:hAnsi="Times New Roman" w:cs="Times New Roman"/>
          <w:i/>
          <w:iCs/>
          <w:sz w:val="24"/>
          <w:szCs w:val="24"/>
        </w:rPr>
        <w:t xml:space="preserve">see </w:t>
      </w:r>
      <w:r w:rsidRPr="004D0479">
        <w:rPr>
          <w:rFonts w:ascii="Times New Roman" w:hAnsi="Times New Roman" w:cs="Times New Roman"/>
          <w:b/>
          <w:bCs/>
          <w:sz w:val="24"/>
          <w:szCs w:val="24"/>
        </w:rPr>
        <w:t>5.2.2.3</w:t>
      </w:r>
      <w:r w:rsidRPr="004D0479">
        <w:rPr>
          <w:rFonts w:ascii="Times New Roman" w:hAnsi="Times New Roman" w:cs="Times New Roman"/>
          <w:sz w:val="24"/>
          <w:szCs w:val="24"/>
        </w:rPr>
        <w:t>)</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5.2.3.3</w:t>
      </w:r>
      <w:r w:rsidRPr="004D0479">
        <w:rPr>
          <w:rFonts w:ascii="Times New Roman" w:hAnsi="Times New Roman" w:cs="Times New Roman"/>
          <w:sz w:val="24"/>
          <w:szCs w:val="24"/>
        </w:rPr>
        <w:t xml:space="preserve"> Tests for the determination of remaining characteristics, such as, acid insoluble ash and acidity of extracted fat shall be conducted on the composite sample (</w:t>
      </w:r>
      <w:r w:rsidRPr="004D0479">
        <w:rPr>
          <w:rFonts w:ascii="Times New Roman" w:hAnsi="Times New Roman" w:cs="Times New Roman"/>
          <w:i/>
          <w:iCs/>
          <w:sz w:val="24"/>
          <w:szCs w:val="24"/>
        </w:rPr>
        <w:t>see</w:t>
      </w:r>
      <w:r w:rsidRPr="004D0479">
        <w:rPr>
          <w:rFonts w:ascii="Times New Roman" w:hAnsi="Times New Roman" w:cs="Times New Roman"/>
          <w:sz w:val="24"/>
          <w:szCs w:val="24"/>
        </w:rPr>
        <w:t xml:space="preserve"> </w:t>
      </w:r>
      <w:r w:rsidRPr="004D0479">
        <w:rPr>
          <w:rFonts w:ascii="Times New Roman" w:hAnsi="Times New Roman" w:cs="Times New Roman"/>
          <w:b/>
          <w:bCs/>
          <w:sz w:val="24"/>
          <w:szCs w:val="24"/>
        </w:rPr>
        <w:t>5.2.2.4</w:t>
      </w:r>
      <w:r w:rsidRPr="004D0479">
        <w:rPr>
          <w:rFonts w:ascii="Times New Roman" w:hAnsi="Times New Roman" w:cs="Times New Roman"/>
          <w:sz w:val="24"/>
          <w:szCs w:val="24"/>
        </w:rPr>
        <w:t>).</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5.2.3.4</w:t>
      </w:r>
      <w:r w:rsidRPr="004D0479">
        <w:rPr>
          <w:rFonts w:ascii="Times New Roman" w:hAnsi="Times New Roman" w:cs="Times New Roman"/>
          <w:sz w:val="24"/>
          <w:szCs w:val="24"/>
        </w:rPr>
        <w:t xml:space="preserve"> The lot shall be declared as conforming to the requirements of the relevant material specification if all the test results on individual and composite samples meet the relevant specification requirements.</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b/>
          <w:bCs/>
          <w:sz w:val="24"/>
          <w:szCs w:val="24"/>
        </w:rPr>
      </w:pPr>
      <w:r w:rsidRPr="004D0479">
        <w:rPr>
          <w:rFonts w:ascii="Times New Roman" w:hAnsi="Times New Roman" w:cs="Times New Roman"/>
          <w:b/>
          <w:bCs/>
          <w:sz w:val="24"/>
          <w:szCs w:val="24"/>
        </w:rPr>
        <w:t>5.3</w:t>
      </w:r>
      <w:r w:rsidRPr="004D0479">
        <w:rPr>
          <w:rFonts w:ascii="Times New Roman" w:hAnsi="Times New Roman" w:cs="Times New Roman"/>
          <w:sz w:val="24"/>
          <w:szCs w:val="24"/>
        </w:rPr>
        <w:t xml:space="preserve"> </w:t>
      </w:r>
      <w:r w:rsidRPr="004D0479">
        <w:rPr>
          <w:rFonts w:ascii="Times New Roman" w:hAnsi="Times New Roman" w:cs="Times New Roman"/>
          <w:b/>
          <w:bCs/>
          <w:sz w:val="24"/>
          <w:szCs w:val="24"/>
        </w:rPr>
        <w:t>Group II Breads and Buns</w:t>
      </w:r>
    </w:p>
    <w:p w:rsidR="00BF51C9" w:rsidRPr="004D0479" w:rsidRDefault="00BF51C9" w:rsidP="004D0479">
      <w:pPr>
        <w:pStyle w:val="NoSpacing"/>
        <w:jc w:val="both"/>
        <w:rPr>
          <w:rFonts w:ascii="Times New Roman" w:hAnsi="Times New Roman" w:cs="Times New Roman"/>
          <w:b/>
          <w:bCs/>
          <w:sz w:val="24"/>
          <w:szCs w:val="24"/>
        </w:rPr>
      </w:pPr>
    </w:p>
    <w:p w:rsidR="00BF51C9" w:rsidRPr="004D0479" w:rsidRDefault="00BF51C9" w:rsidP="004D0479">
      <w:pPr>
        <w:pStyle w:val="NoSpacing"/>
        <w:jc w:val="both"/>
        <w:rPr>
          <w:rFonts w:ascii="Times New Roman" w:hAnsi="Times New Roman" w:cs="Times New Roman"/>
          <w:b/>
          <w:bCs/>
          <w:sz w:val="24"/>
          <w:szCs w:val="24"/>
        </w:rPr>
      </w:pPr>
      <w:r w:rsidRPr="004D0479">
        <w:rPr>
          <w:rFonts w:ascii="Times New Roman" w:hAnsi="Times New Roman" w:cs="Times New Roman"/>
          <w:b/>
          <w:bCs/>
          <w:sz w:val="24"/>
          <w:szCs w:val="24"/>
        </w:rPr>
        <w:t xml:space="preserve">5.3.1 </w:t>
      </w:r>
      <w:r w:rsidRPr="004D0479">
        <w:rPr>
          <w:rFonts w:ascii="Times New Roman" w:hAnsi="Times New Roman" w:cs="Times New Roman"/>
          <w:i/>
          <w:iCs/>
          <w:sz w:val="24"/>
          <w:szCs w:val="24"/>
        </w:rPr>
        <w:t>Scale of Sampling</w:t>
      </w:r>
    </w:p>
    <w:p w:rsidR="00BF51C9" w:rsidRPr="004D0479" w:rsidRDefault="00BF51C9" w:rsidP="004D0479">
      <w:pPr>
        <w:pStyle w:val="NoSpacing"/>
        <w:jc w:val="both"/>
        <w:rPr>
          <w:rFonts w:ascii="Times New Roman" w:hAnsi="Times New Roman" w:cs="Times New Roman"/>
          <w:b/>
          <w:bCs/>
          <w:i/>
          <w:iCs/>
          <w:sz w:val="24"/>
          <w:szCs w:val="24"/>
        </w:rPr>
      </w:pPr>
      <w:r w:rsidRPr="004D0479">
        <w:rPr>
          <w:rFonts w:ascii="Times New Roman" w:hAnsi="Times New Roman" w:cs="Times New Roman"/>
          <w:sz w:val="24"/>
          <w:szCs w:val="24"/>
        </w:rPr>
        <w:t xml:space="preserve"> </w:t>
      </w:r>
    </w:p>
    <w:p w:rsidR="00BF51C9" w:rsidRPr="00693250" w:rsidRDefault="00BF51C9" w:rsidP="004D0479">
      <w:pPr>
        <w:pStyle w:val="NoSpacing"/>
        <w:jc w:val="both"/>
        <w:rPr>
          <w:rFonts w:ascii="Times New Roman" w:hAnsi="Times New Roman" w:cs="Times New Roman"/>
          <w:b/>
          <w:bCs/>
          <w:i/>
          <w:iCs/>
          <w:sz w:val="24"/>
          <w:szCs w:val="24"/>
        </w:rPr>
      </w:pPr>
      <w:r w:rsidRPr="004D0479">
        <w:rPr>
          <w:rFonts w:ascii="Times New Roman" w:hAnsi="Times New Roman" w:cs="Times New Roman"/>
          <w:b/>
          <w:bCs/>
          <w:sz w:val="24"/>
          <w:szCs w:val="24"/>
        </w:rPr>
        <w:t>5.3.1</w:t>
      </w:r>
      <w:r w:rsidRPr="004D0479">
        <w:rPr>
          <w:rFonts w:ascii="Times New Roman" w:hAnsi="Times New Roman" w:cs="Times New Roman"/>
          <w:b/>
          <w:bCs/>
          <w:i/>
          <w:iCs/>
          <w:sz w:val="24"/>
          <w:szCs w:val="24"/>
        </w:rPr>
        <w:t>.</w:t>
      </w:r>
      <w:r w:rsidRPr="004D0479">
        <w:rPr>
          <w:rFonts w:ascii="Times New Roman" w:hAnsi="Times New Roman" w:cs="Times New Roman"/>
          <w:b/>
          <w:bCs/>
          <w:sz w:val="24"/>
          <w:szCs w:val="24"/>
        </w:rPr>
        <w:t>1</w:t>
      </w:r>
      <w:r w:rsidRPr="004D0479">
        <w:rPr>
          <w:rFonts w:ascii="Times New Roman" w:hAnsi="Times New Roman" w:cs="Times New Roman"/>
          <w:b/>
          <w:bCs/>
          <w:i/>
          <w:iCs/>
          <w:sz w:val="24"/>
          <w:szCs w:val="24"/>
        </w:rPr>
        <w:t xml:space="preserve"> </w:t>
      </w:r>
      <w:r w:rsidRPr="004D0479">
        <w:rPr>
          <w:rFonts w:ascii="Times New Roman" w:hAnsi="Times New Roman" w:cs="Times New Roman"/>
          <w:i/>
          <w:iCs/>
          <w:sz w:val="24"/>
          <w:szCs w:val="24"/>
        </w:rPr>
        <w:t>Lot</w:t>
      </w:r>
      <w:r w:rsidR="00693250">
        <w:rPr>
          <w:rFonts w:ascii="Times New Roman" w:hAnsi="Times New Roman" w:cs="Times New Roman"/>
          <w:i/>
          <w:iCs/>
          <w:sz w:val="24"/>
          <w:szCs w:val="24"/>
        </w:rPr>
        <w:t xml:space="preserve"> </w:t>
      </w:r>
      <w:r w:rsidR="00693250" w:rsidRPr="000D791E">
        <w:rPr>
          <w:rFonts w:ascii="Times New Roman" w:hAnsi="Times New Roman" w:cs="Times New Roman"/>
          <w:color w:val="000000"/>
          <w:shd w:val="clear" w:color="auto" w:fill="FFFFFF"/>
        </w:rPr>
        <w:t>—</w:t>
      </w:r>
      <w:r w:rsidR="00693250">
        <w:rPr>
          <w:rFonts w:ascii="Times New Roman" w:hAnsi="Times New Roman" w:cs="Times New Roman"/>
          <w:color w:val="000000"/>
          <w:shd w:val="clear" w:color="auto" w:fill="FFFFFF"/>
        </w:rPr>
        <w:t xml:space="preserve"> </w:t>
      </w:r>
      <w:r w:rsidRPr="004D0479">
        <w:rPr>
          <w:rFonts w:ascii="Times New Roman" w:hAnsi="Times New Roman" w:cs="Times New Roman"/>
          <w:sz w:val="24"/>
          <w:szCs w:val="24"/>
        </w:rPr>
        <w:t>All the loaves of bread/buns, in a single consignment, of the same type and belonging to the same batch of manufacture, not exceeding 10 000 loaves shall constitute a lot.</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5.3.1.2</w:t>
      </w:r>
      <w:r w:rsidRPr="004D0479">
        <w:rPr>
          <w:rFonts w:ascii="Times New Roman" w:hAnsi="Times New Roman" w:cs="Times New Roman"/>
          <w:sz w:val="24"/>
          <w:szCs w:val="24"/>
        </w:rPr>
        <w:t xml:space="preserve"> For ascertaining conformity of the material to the requirements of the relevant material specification, samples shall be tested from each lot separately.</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5.3.1.3</w:t>
      </w:r>
      <w:r w:rsidRPr="004D0479">
        <w:rPr>
          <w:rFonts w:ascii="Times New Roman" w:hAnsi="Times New Roman" w:cs="Times New Roman"/>
          <w:sz w:val="24"/>
          <w:szCs w:val="24"/>
        </w:rPr>
        <w:t xml:space="preserve"> The number of loaves of breads/buns to be tested from</w:t>
      </w:r>
      <w:r w:rsidRPr="004D0479">
        <w:rPr>
          <w:rFonts w:ascii="Times New Roman" w:hAnsi="Times New Roman" w:cs="Times New Roman"/>
          <w:b/>
          <w:bCs/>
          <w:sz w:val="24"/>
          <w:szCs w:val="24"/>
        </w:rPr>
        <w:t xml:space="preserve"> </w:t>
      </w:r>
      <w:r w:rsidRPr="004D0479">
        <w:rPr>
          <w:rFonts w:ascii="Times New Roman" w:hAnsi="Times New Roman" w:cs="Times New Roman"/>
          <w:sz w:val="24"/>
          <w:szCs w:val="24"/>
        </w:rPr>
        <w:t xml:space="preserve">a lot shall depend on the size of the lot as given in col </w:t>
      </w:r>
      <w:r w:rsidR="001D2141">
        <w:rPr>
          <w:rFonts w:ascii="Times New Roman" w:hAnsi="Times New Roman" w:cs="Times New Roman"/>
          <w:sz w:val="24"/>
          <w:szCs w:val="24"/>
        </w:rPr>
        <w:t>(</w:t>
      </w:r>
      <w:r w:rsidRPr="004D0479">
        <w:rPr>
          <w:rFonts w:ascii="Times New Roman" w:hAnsi="Times New Roman" w:cs="Times New Roman"/>
          <w:sz w:val="24"/>
          <w:szCs w:val="24"/>
        </w:rPr>
        <w:t>1</w:t>
      </w:r>
      <w:r w:rsidR="001D2141">
        <w:rPr>
          <w:rFonts w:ascii="Times New Roman" w:hAnsi="Times New Roman" w:cs="Times New Roman"/>
          <w:sz w:val="24"/>
          <w:szCs w:val="24"/>
        </w:rPr>
        <w:t>)</w:t>
      </w:r>
      <w:r w:rsidRPr="004D0479">
        <w:rPr>
          <w:rFonts w:ascii="Times New Roman" w:hAnsi="Times New Roman" w:cs="Times New Roman"/>
          <w:sz w:val="24"/>
          <w:szCs w:val="24"/>
        </w:rPr>
        <w:t xml:space="preserve"> and shall be in accordance with col</w:t>
      </w:r>
      <w:r w:rsidR="001D2141">
        <w:rPr>
          <w:rFonts w:ascii="Times New Roman" w:hAnsi="Times New Roman" w:cs="Times New Roman"/>
          <w:sz w:val="24"/>
          <w:szCs w:val="24"/>
        </w:rPr>
        <w:t xml:space="preserve"> (</w:t>
      </w:r>
      <w:r w:rsidRPr="004D0479">
        <w:rPr>
          <w:rFonts w:ascii="Times New Roman" w:hAnsi="Times New Roman" w:cs="Times New Roman"/>
          <w:sz w:val="24"/>
          <w:szCs w:val="24"/>
        </w:rPr>
        <w:t>2</w:t>
      </w:r>
      <w:r w:rsidR="001D2141">
        <w:rPr>
          <w:rFonts w:ascii="Times New Roman" w:hAnsi="Times New Roman" w:cs="Times New Roman"/>
          <w:sz w:val="24"/>
          <w:szCs w:val="24"/>
        </w:rPr>
        <w:t>)</w:t>
      </w:r>
      <w:r w:rsidRPr="004D0479">
        <w:rPr>
          <w:rFonts w:ascii="Times New Roman" w:hAnsi="Times New Roman" w:cs="Times New Roman"/>
          <w:sz w:val="24"/>
          <w:szCs w:val="24"/>
        </w:rPr>
        <w:t xml:space="preserve"> and </w:t>
      </w:r>
      <w:r w:rsidR="001D2141">
        <w:rPr>
          <w:rFonts w:ascii="Times New Roman" w:hAnsi="Times New Roman" w:cs="Times New Roman"/>
          <w:sz w:val="24"/>
          <w:szCs w:val="24"/>
        </w:rPr>
        <w:t>(</w:t>
      </w:r>
      <w:r w:rsidRPr="004D0479">
        <w:rPr>
          <w:rFonts w:ascii="Times New Roman" w:hAnsi="Times New Roman" w:cs="Times New Roman"/>
          <w:sz w:val="24"/>
          <w:szCs w:val="24"/>
        </w:rPr>
        <w:t>3</w:t>
      </w:r>
      <w:r w:rsidR="001D2141">
        <w:rPr>
          <w:rFonts w:ascii="Times New Roman" w:hAnsi="Times New Roman" w:cs="Times New Roman"/>
          <w:sz w:val="24"/>
          <w:szCs w:val="24"/>
        </w:rPr>
        <w:t>)</w:t>
      </w:r>
      <w:r w:rsidRPr="004D0479">
        <w:rPr>
          <w:rFonts w:ascii="Times New Roman" w:hAnsi="Times New Roman" w:cs="Times New Roman"/>
          <w:sz w:val="24"/>
          <w:szCs w:val="24"/>
        </w:rPr>
        <w:t xml:space="preserve"> of Table 2.</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 xml:space="preserve">5.3.1.4 </w:t>
      </w:r>
      <w:r w:rsidRPr="004D0479">
        <w:rPr>
          <w:rFonts w:ascii="Times New Roman" w:hAnsi="Times New Roman" w:cs="Times New Roman"/>
          <w:sz w:val="24"/>
          <w:szCs w:val="24"/>
        </w:rPr>
        <w:t>The loaves/buns shall be selected from the lot at random in order to ensure the randomness of selection procedures of simple random sampling or systematic sampling as given in IS 4905</w:t>
      </w:r>
      <w:r w:rsidR="00803376">
        <w:rPr>
          <w:rFonts w:ascii="Times New Roman" w:hAnsi="Times New Roman" w:cs="Times New Roman"/>
          <w:sz w:val="24"/>
          <w:szCs w:val="24"/>
        </w:rPr>
        <w:t xml:space="preserve"> </w:t>
      </w:r>
      <w:r w:rsidRPr="004D0479">
        <w:rPr>
          <w:rFonts w:ascii="Times New Roman" w:hAnsi="Times New Roman" w:cs="Times New Roman"/>
          <w:sz w:val="24"/>
          <w:szCs w:val="24"/>
        </w:rPr>
        <w:t>may be followed.</w:t>
      </w: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sz w:val="24"/>
          <w:szCs w:val="24"/>
        </w:rPr>
        <w:t>.</w:t>
      </w:r>
    </w:p>
    <w:p w:rsidR="00BF51C9" w:rsidRPr="004D0479" w:rsidRDefault="00BF51C9" w:rsidP="004D0479">
      <w:pPr>
        <w:pStyle w:val="NoSpacing"/>
        <w:jc w:val="both"/>
        <w:rPr>
          <w:rFonts w:ascii="Times New Roman" w:hAnsi="Times New Roman" w:cs="Times New Roman"/>
          <w:sz w:val="24"/>
          <w:szCs w:val="24"/>
        </w:rPr>
      </w:pPr>
    </w:p>
    <w:p w:rsidR="00BF51C9" w:rsidRPr="00703766" w:rsidRDefault="00BF51C9" w:rsidP="00703766">
      <w:pPr>
        <w:pStyle w:val="NoSpacing"/>
        <w:jc w:val="center"/>
        <w:rPr>
          <w:rFonts w:ascii="Times New Roman" w:hAnsi="Times New Roman" w:cs="Times New Roman"/>
          <w:b/>
          <w:bCs/>
          <w:sz w:val="24"/>
          <w:szCs w:val="24"/>
        </w:rPr>
      </w:pPr>
      <w:r w:rsidRPr="004D0479">
        <w:rPr>
          <w:rFonts w:ascii="Times New Roman" w:hAnsi="Times New Roman" w:cs="Times New Roman"/>
          <w:b/>
          <w:bCs/>
          <w:sz w:val="24"/>
          <w:szCs w:val="24"/>
        </w:rPr>
        <w:t>Table 2 Number of Loaves of Bread</w:t>
      </w:r>
      <w:r w:rsidR="00703766">
        <w:rPr>
          <w:rFonts w:ascii="Times New Roman" w:hAnsi="Times New Roman" w:cs="Times New Roman"/>
          <w:b/>
          <w:bCs/>
          <w:sz w:val="24"/>
          <w:szCs w:val="24"/>
        </w:rPr>
        <w:t>s/Buns to be Selected</w:t>
      </w:r>
    </w:p>
    <w:p w:rsidR="00BF51C9" w:rsidRPr="00703766" w:rsidRDefault="00BF51C9" w:rsidP="00703766">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w:t>
      </w:r>
      <w:r w:rsidRPr="004D0479">
        <w:rPr>
          <w:rFonts w:ascii="Times New Roman" w:hAnsi="Times New Roman" w:cs="Times New Roman"/>
          <w:i/>
          <w:iCs/>
          <w:sz w:val="24"/>
          <w:szCs w:val="24"/>
        </w:rPr>
        <w:t>Clauses</w:t>
      </w:r>
      <w:r w:rsidRPr="004D0479">
        <w:rPr>
          <w:rFonts w:ascii="Times New Roman" w:hAnsi="Times New Roman" w:cs="Times New Roman"/>
          <w:b/>
          <w:bCs/>
          <w:i/>
          <w:iCs/>
          <w:sz w:val="24"/>
          <w:szCs w:val="24"/>
        </w:rPr>
        <w:t xml:space="preserve"> </w:t>
      </w:r>
      <w:r w:rsidRPr="004D0479">
        <w:rPr>
          <w:rFonts w:ascii="Times New Roman" w:hAnsi="Times New Roman" w:cs="Times New Roman"/>
          <w:sz w:val="24"/>
          <w:szCs w:val="24"/>
        </w:rPr>
        <w:t xml:space="preserve">5.3.1.3, 5.3.1.5, 5.3.2.1 </w:t>
      </w:r>
      <w:r w:rsidRPr="004D0479">
        <w:rPr>
          <w:rFonts w:ascii="Times New Roman" w:hAnsi="Times New Roman" w:cs="Times New Roman"/>
          <w:i/>
          <w:iCs/>
          <w:sz w:val="24"/>
          <w:szCs w:val="24"/>
        </w:rPr>
        <w:t>and</w:t>
      </w:r>
      <w:r w:rsidR="00703766">
        <w:rPr>
          <w:rFonts w:ascii="Times New Roman" w:hAnsi="Times New Roman" w:cs="Times New Roman"/>
          <w:sz w:val="24"/>
          <w:szCs w:val="24"/>
        </w:rPr>
        <w:t xml:space="preserve"> 5.3.2.2)</w:t>
      </w:r>
    </w:p>
    <w:tbl>
      <w:tblPr>
        <w:tblStyle w:val="TableGrid"/>
        <w:tblW w:w="0" w:type="auto"/>
        <w:jc w:val="center"/>
        <w:tblLook w:val="04A0" w:firstRow="1" w:lastRow="0" w:firstColumn="1" w:lastColumn="0" w:noHBand="0" w:noVBand="1"/>
      </w:tblPr>
      <w:tblGrid>
        <w:gridCol w:w="2553"/>
        <w:gridCol w:w="2301"/>
        <w:gridCol w:w="1678"/>
      </w:tblGrid>
      <w:tr w:rsidR="00BF51C9" w:rsidRPr="004D0479" w:rsidTr="00803376">
        <w:trPr>
          <w:jc w:val="center"/>
        </w:trPr>
        <w:tc>
          <w:tcPr>
            <w:tcW w:w="2553" w:type="dxa"/>
          </w:tcPr>
          <w:p w:rsidR="00BF51C9" w:rsidRPr="004D0479" w:rsidRDefault="00BF51C9" w:rsidP="004D0479">
            <w:pPr>
              <w:pStyle w:val="NoSpacing"/>
              <w:jc w:val="center"/>
              <w:rPr>
                <w:rFonts w:ascii="Times New Roman" w:hAnsi="Times New Roman" w:cs="Times New Roman"/>
                <w:b/>
                <w:bCs/>
                <w:sz w:val="24"/>
                <w:szCs w:val="24"/>
              </w:rPr>
            </w:pPr>
            <w:r w:rsidRPr="004D0479">
              <w:rPr>
                <w:rFonts w:ascii="Times New Roman" w:hAnsi="Times New Roman" w:cs="Times New Roman"/>
                <w:b/>
                <w:bCs/>
                <w:sz w:val="24"/>
                <w:szCs w:val="24"/>
              </w:rPr>
              <w:t>Number of Loaves</w:t>
            </w:r>
          </w:p>
          <w:p w:rsidR="00BF51C9" w:rsidRPr="004D0479" w:rsidRDefault="00BF51C9" w:rsidP="004D0479">
            <w:pPr>
              <w:pStyle w:val="NoSpacing"/>
              <w:jc w:val="center"/>
              <w:rPr>
                <w:rFonts w:ascii="Times New Roman" w:hAnsi="Times New Roman" w:cs="Times New Roman"/>
                <w:b/>
                <w:bCs/>
                <w:sz w:val="24"/>
                <w:szCs w:val="24"/>
              </w:rPr>
            </w:pPr>
            <w:r w:rsidRPr="004D0479">
              <w:rPr>
                <w:rFonts w:ascii="Times New Roman" w:hAnsi="Times New Roman" w:cs="Times New Roman"/>
                <w:b/>
                <w:bCs/>
                <w:sz w:val="24"/>
                <w:szCs w:val="24"/>
              </w:rPr>
              <w:t>in the Lot</w:t>
            </w:r>
          </w:p>
        </w:tc>
        <w:tc>
          <w:tcPr>
            <w:tcW w:w="3979" w:type="dxa"/>
            <w:gridSpan w:val="2"/>
          </w:tcPr>
          <w:p w:rsidR="00BF51C9" w:rsidRPr="004D0479" w:rsidRDefault="00803376" w:rsidP="004D0479">
            <w:pPr>
              <w:pStyle w:val="NoSpacing"/>
              <w:jc w:val="center"/>
              <w:rPr>
                <w:rFonts w:ascii="Times New Roman" w:hAnsi="Times New Roman" w:cs="Times New Roman"/>
                <w:b/>
                <w:bCs/>
                <w:sz w:val="24"/>
                <w:szCs w:val="24"/>
              </w:rPr>
            </w:pPr>
            <w:r w:rsidRPr="004D047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A9C57A9" wp14:editId="4ADBB427">
                      <wp:simplePos x="0" y="0"/>
                      <wp:positionH relativeFrom="column">
                        <wp:posOffset>993633</wp:posOffset>
                      </wp:positionH>
                      <wp:positionV relativeFrom="paragraph">
                        <wp:posOffset>-235591</wp:posOffset>
                      </wp:positionV>
                      <wp:extent cx="142410" cy="1353346"/>
                      <wp:effectExtent l="4127" t="0" r="14288" b="14287"/>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42410" cy="1353346"/>
                              </a:xfrm>
                              <a:prstGeom prst="rightBrace">
                                <a:avLst>
                                  <a:gd name="adj1" fmla="val 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03376" w:rsidRDefault="00803376" w:rsidP="0080337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C57A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left:0;text-align:left;margin-left:78.25pt;margin-top:-18.55pt;width:11.2pt;height:106.55pt;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" adj="189">
                      <v:textbox>
                        <w:txbxContent>
                          <w:p w:rsidR="00803376" w:rsidRDefault="00803376" w:rsidP="00803376">
                            <w:pPr>
                              <w:jc w:val="center"/>
                            </w:pPr>
                          </w:p>
                        </w:txbxContent>
                      </v:textbox>
                    </v:shape>
                  </w:pict>
                </mc:Fallback>
              </mc:AlternateContent>
            </w:r>
            <w:r w:rsidR="00BF51C9" w:rsidRPr="004D0479">
              <w:rPr>
                <w:rFonts w:ascii="Times New Roman" w:hAnsi="Times New Roman" w:cs="Times New Roman"/>
                <w:b/>
                <w:bCs/>
                <w:sz w:val="24"/>
                <w:szCs w:val="24"/>
              </w:rPr>
              <w:t>Sample Size</w:t>
            </w:r>
          </w:p>
        </w:tc>
      </w:tr>
      <w:tr w:rsidR="00BF51C9" w:rsidRPr="004D0479" w:rsidTr="00803376">
        <w:trPr>
          <w:jc w:val="center"/>
        </w:trPr>
        <w:tc>
          <w:tcPr>
            <w:tcW w:w="2553" w:type="dxa"/>
          </w:tcPr>
          <w:p w:rsidR="00BF51C9" w:rsidRPr="004D0479" w:rsidRDefault="00BF51C9" w:rsidP="004D0479">
            <w:pPr>
              <w:pStyle w:val="NoSpacing"/>
              <w:jc w:val="both"/>
              <w:rPr>
                <w:rFonts w:ascii="Times New Roman" w:hAnsi="Times New Roman" w:cs="Times New Roman"/>
                <w:sz w:val="24"/>
                <w:szCs w:val="24"/>
              </w:rPr>
            </w:pPr>
          </w:p>
        </w:tc>
        <w:tc>
          <w:tcPr>
            <w:tcW w:w="3979" w:type="dxa"/>
            <w:gridSpan w:val="2"/>
          </w:tcPr>
          <w:p w:rsidR="00BF51C9" w:rsidRPr="004D0479" w:rsidRDefault="00BF51C9" w:rsidP="004D0479">
            <w:pPr>
              <w:pStyle w:val="NoSpacing"/>
              <w:jc w:val="both"/>
              <w:rPr>
                <w:rFonts w:ascii="Times New Roman" w:hAnsi="Times New Roman" w:cs="Times New Roman"/>
                <w:sz w:val="24"/>
                <w:szCs w:val="24"/>
              </w:rPr>
            </w:pPr>
          </w:p>
        </w:tc>
      </w:tr>
      <w:tr w:rsidR="00BF51C9" w:rsidRPr="004D0479" w:rsidTr="00803376">
        <w:trPr>
          <w:jc w:val="center"/>
        </w:trPr>
        <w:tc>
          <w:tcPr>
            <w:tcW w:w="2553" w:type="dxa"/>
          </w:tcPr>
          <w:p w:rsidR="00BF51C9" w:rsidRPr="004D0479" w:rsidRDefault="00BF51C9" w:rsidP="004D0479">
            <w:pPr>
              <w:pStyle w:val="NoSpacing"/>
              <w:jc w:val="both"/>
              <w:rPr>
                <w:rFonts w:ascii="Times New Roman" w:hAnsi="Times New Roman" w:cs="Times New Roman"/>
                <w:sz w:val="24"/>
                <w:szCs w:val="24"/>
              </w:rPr>
            </w:pPr>
          </w:p>
        </w:tc>
        <w:tc>
          <w:tcPr>
            <w:tcW w:w="2301" w:type="dxa"/>
          </w:tcPr>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sz w:val="24"/>
                <w:szCs w:val="24"/>
              </w:rPr>
              <w:t>For Visual,</w:t>
            </w: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sz w:val="24"/>
                <w:szCs w:val="24"/>
              </w:rPr>
              <w:t>Volume/Mass</w:t>
            </w: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sz w:val="24"/>
                <w:szCs w:val="24"/>
              </w:rPr>
              <w:t>Ratio and Mass</w:t>
            </w:r>
          </w:p>
        </w:tc>
        <w:tc>
          <w:tcPr>
            <w:tcW w:w="1678" w:type="dxa"/>
          </w:tcPr>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sz w:val="24"/>
                <w:szCs w:val="24"/>
              </w:rPr>
              <w:t>Chemical</w:t>
            </w: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sz w:val="24"/>
                <w:szCs w:val="24"/>
              </w:rPr>
              <w:t>Analysis</w:t>
            </w:r>
          </w:p>
        </w:tc>
      </w:tr>
      <w:tr w:rsidR="00BF51C9" w:rsidRPr="004D0479" w:rsidTr="00803376">
        <w:trPr>
          <w:jc w:val="center"/>
        </w:trPr>
        <w:tc>
          <w:tcPr>
            <w:tcW w:w="2553" w:type="dxa"/>
          </w:tcPr>
          <w:p w:rsidR="00BF51C9" w:rsidRPr="004D0479" w:rsidRDefault="00BF51C9" w:rsidP="004D0479">
            <w:pPr>
              <w:pStyle w:val="NoSpacing"/>
              <w:jc w:val="center"/>
              <w:rPr>
                <w:rFonts w:ascii="Times New Roman" w:hAnsi="Times New Roman" w:cs="Times New Roman"/>
                <w:sz w:val="24"/>
                <w:szCs w:val="24"/>
              </w:rPr>
            </w:pPr>
          </w:p>
        </w:tc>
        <w:tc>
          <w:tcPr>
            <w:tcW w:w="2301" w:type="dxa"/>
          </w:tcPr>
          <w:p w:rsidR="00BF51C9" w:rsidRPr="004D0479" w:rsidRDefault="00BF51C9" w:rsidP="004D0479">
            <w:pPr>
              <w:pStyle w:val="NoSpacing"/>
              <w:jc w:val="center"/>
              <w:rPr>
                <w:rFonts w:ascii="Times New Roman" w:hAnsi="Times New Roman" w:cs="Times New Roman"/>
                <w:sz w:val="24"/>
                <w:szCs w:val="24"/>
                <w:vertAlign w:val="subscript"/>
              </w:rPr>
            </w:pPr>
            <w:r w:rsidRPr="004D0479">
              <w:rPr>
                <w:rFonts w:ascii="Times New Roman" w:hAnsi="Times New Roman" w:cs="Times New Roman"/>
                <w:sz w:val="24"/>
                <w:szCs w:val="24"/>
              </w:rPr>
              <w:t>n</w:t>
            </w:r>
            <w:r w:rsidRPr="004D0479">
              <w:rPr>
                <w:rFonts w:ascii="Times New Roman" w:hAnsi="Times New Roman" w:cs="Times New Roman"/>
                <w:sz w:val="24"/>
                <w:szCs w:val="24"/>
                <w:vertAlign w:val="subscript"/>
              </w:rPr>
              <w:t>1</w:t>
            </w:r>
          </w:p>
        </w:tc>
        <w:tc>
          <w:tcPr>
            <w:tcW w:w="1678" w:type="dxa"/>
          </w:tcPr>
          <w:p w:rsidR="00BF51C9" w:rsidRPr="004D0479" w:rsidRDefault="00BF51C9" w:rsidP="004D0479">
            <w:pPr>
              <w:pStyle w:val="NoSpacing"/>
              <w:jc w:val="center"/>
              <w:rPr>
                <w:rFonts w:ascii="Times New Roman" w:hAnsi="Times New Roman" w:cs="Times New Roman"/>
                <w:sz w:val="24"/>
                <w:szCs w:val="24"/>
                <w:vertAlign w:val="subscript"/>
              </w:rPr>
            </w:pPr>
            <w:r w:rsidRPr="004D0479">
              <w:rPr>
                <w:rFonts w:ascii="Times New Roman" w:hAnsi="Times New Roman" w:cs="Times New Roman"/>
                <w:sz w:val="24"/>
                <w:szCs w:val="24"/>
              </w:rPr>
              <w:t>n</w:t>
            </w:r>
            <w:r w:rsidRPr="004D0479">
              <w:rPr>
                <w:rFonts w:ascii="Times New Roman" w:hAnsi="Times New Roman" w:cs="Times New Roman"/>
                <w:sz w:val="24"/>
                <w:szCs w:val="24"/>
                <w:vertAlign w:val="subscript"/>
              </w:rPr>
              <w:t>2</w:t>
            </w:r>
          </w:p>
        </w:tc>
      </w:tr>
      <w:tr w:rsidR="00BF51C9" w:rsidRPr="004D0479" w:rsidTr="00803376">
        <w:trPr>
          <w:jc w:val="center"/>
        </w:trPr>
        <w:tc>
          <w:tcPr>
            <w:tcW w:w="2553"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(1)</w:t>
            </w:r>
          </w:p>
        </w:tc>
        <w:tc>
          <w:tcPr>
            <w:tcW w:w="2301"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(2)</w:t>
            </w:r>
          </w:p>
        </w:tc>
        <w:tc>
          <w:tcPr>
            <w:tcW w:w="1678"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(3)</w:t>
            </w:r>
          </w:p>
        </w:tc>
      </w:tr>
      <w:tr w:rsidR="00BF51C9" w:rsidRPr="004D0479" w:rsidTr="00803376">
        <w:trPr>
          <w:jc w:val="center"/>
        </w:trPr>
        <w:tc>
          <w:tcPr>
            <w:tcW w:w="2553"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Up to 1 000</w:t>
            </w:r>
          </w:p>
        </w:tc>
        <w:tc>
          <w:tcPr>
            <w:tcW w:w="2301"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5</w:t>
            </w:r>
          </w:p>
        </w:tc>
        <w:tc>
          <w:tcPr>
            <w:tcW w:w="1678"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3</w:t>
            </w:r>
          </w:p>
        </w:tc>
      </w:tr>
      <w:tr w:rsidR="00BF51C9" w:rsidRPr="004D0479" w:rsidTr="00803376">
        <w:trPr>
          <w:jc w:val="center"/>
        </w:trPr>
        <w:tc>
          <w:tcPr>
            <w:tcW w:w="2553"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1 001 to 3 000</w:t>
            </w:r>
          </w:p>
        </w:tc>
        <w:tc>
          <w:tcPr>
            <w:tcW w:w="2301"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8</w:t>
            </w:r>
          </w:p>
        </w:tc>
        <w:tc>
          <w:tcPr>
            <w:tcW w:w="1678"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3</w:t>
            </w:r>
          </w:p>
        </w:tc>
      </w:tr>
      <w:tr w:rsidR="00BF51C9" w:rsidRPr="004D0479" w:rsidTr="00803376">
        <w:trPr>
          <w:jc w:val="center"/>
        </w:trPr>
        <w:tc>
          <w:tcPr>
            <w:tcW w:w="2553"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3 001 to 5 000</w:t>
            </w:r>
          </w:p>
        </w:tc>
        <w:tc>
          <w:tcPr>
            <w:tcW w:w="2301"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13</w:t>
            </w:r>
          </w:p>
        </w:tc>
        <w:tc>
          <w:tcPr>
            <w:tcW w:w="1678"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6</w:t>
            </w:r>
          </w:p>
        </w:tc>
      </w:tr>
      <w:tr w:rsidR="00BF51C9" w:rsidRPr="004D0479" w:rsidTr="00803376">
        <w:trPr>
          <w:jc w:val="center"/>
        </w:trPr>
        <w:tc>
          <w:tcPr>
            <w:tcW w:w="2553"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5 001 to 10 000</w:t>
            </w:r>
          </w:p>
        </w:tc>
        <w:tc>
          <w:tcPr>
            <w:tcW w:w="2301"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20</w:t>
            </w:r>
          </w:p>
        </w:tc>
        <w:tc>
          <w:tcPr>
            <w:tcW w:w="1678"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9</w:t>
            </w:r>
          </w:p>
        </w:tc>
      </w:tr>
    </w:tbl>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 xml:space="preserve">5.3.1.5 </w:t>
      </w:r>
      <w:r w:rsidRPr="004D0479">
        <w:rPr>
          <w:rFonts w:ascii="Times New Roman" w:hAnsi="Times New Roman" w:cs="Times New Roman"/>
          <w:sz w:val="24"/>
          <w:szCs w:val="24"/>
        </w:rPr>
        <w:t xml:space="preserve">The number of loaves/buns given under co1 </w:t>
      </w:r>
      <w:r w:rsidR="00703766">
        <w:rPr>
          <w:rFonts w:ascii="Times New Roman" w:hAnsi="Times New Roman" w:cs="Times New Roman"/>
          <w:sz w:val="24"/>
          <w:szCs w:val="24"/>
        </w:rPr>
        <w:t>(</w:t>
      </w:r>
      <w:r w:rsidRPr="004D0479">
        <w:rPr>
          <w:rFonts w:ascii="Times New Roman" w:hAnsi="Times New Roman" w:cs="Times New Roman"/>
          <w:sz w:val="24"/>
          <w:szCs w:val="24"/>
        </w:rPr>
        <w:t>2</w:t>
      </w:r>
      <w:r w:rsidR="00703766">
        <w:rPr>
          <w:rFonts w:ascii="Times New Roman" w:hAnsi="Times New Roman" w:cs="Times New Roman"/>
          <w:sz w:val="24"/>
          <w:szCs w:val="24"/>
        </w:rPr>
        <w:t>)</w:t>
      </w:r>
      <w:r w:rsidRPr="004D0479">
        <w:rPr>
          <w:rFonts w:ascii="Times New Roman" w:hAnsi="Times New Roman" w:cs="Times New Roman"/>
          <w:b/>
          <w:bCs/>
          <w:sz w:val="24"/>
          <w:szCs w:val="24"/>
        </w:rPr>
        <w:t xml:space="preserve"> </w:t>
      </w:r>
      <w:r w:rsidRPr="004D0479">
        <w:rPr>
          <w:rFonts w:ascii="Times New Roman" w:hAnsi="Times New Roman" w:cs="Times New Roman"/>
          <w:sz w:val="24"/>
          <w:szCs w:val="24"/>
        </w:rPr>
        <w:t xml:space="preserve">and </w:t>
      </w:r>
      <w:r w:rsidR="00703766">
        <w:rPr>
          <w:rFonts w:ascii="Times New Roman" w:hAnsi="Times New Roman" w:cs="Times New Roman"/>
          <w:sz w:val="24"/>
          <w:szCs w:val="24"/>
        </w:rPr>
        <w:t>(</w:t>
      </w:r>
      <w:r w:rsidRPr="004D0479">
        <w:rPr>
          <w:rFonts w:ascii="Times New Roman" w:hAnsi="Times New Roman" w:cs="Times New Roman"/>
          <w:sz w:val="24"/>
          <w:szCs w:val="24"/>
        </w:rPr>
        <w:t>3</w:t>
      </w:r>
      <w:r w:rsidR="00703766">
        <w:rPr>
          <w:rFonts w:ascii="Times New Roman" w:hAnsi="Times New Roman" w:cs="Times New Roman"/>
          <w:sz w:val="24"/>
          <w:szCs w:val="24"/>
        </w:rPr>
        <w:t>)</w:t>
      </w:r>
      <w:r w:rsidRPr="004D0479">
        <w:rPr>
          <w:rFonts w:ascii="Times New Roman" w:hAnsi="Times New Roman" w:cs="Times New Roman"/>
          <w:sz w:val="24"/>
          <w:szCs w:val="24"/>
        </w:rPr>
        <w:t xml:space="preserve"> of Table 2 combined together (that is n</w:t>
      </w:r>
      <w:r w:rsidRPr="004D0479">
        <w:rPr>
          <w:rFonts w:ascii="Times New Roman" w:hAnsi="Times New Roman" w:cs="Times New Roman"/>
          <w:sz w:val="24"/>
          <w:szCs w:val="24"/>
          <w:vertAlign w:val="subscript"/>
        </w:rPr>
        <w:t>1</w:t>
      </w:r>
      <w:r w:rsidRPr="004D0479">
        <w:rPr>
          <w:rFonts w:ascii="Times New Roman" w:hAnsi="Times New Roman" w:cs="Times New Roman"/>
          <w:sz w:val="24"/>
          <w:szCs w:val="24"/>
        </w:rPr>
        <w:t>+n</w:t>
      </w:r>
      <w:r w:rsidRPr="004D0479">
        <w:rPr>
          <w:rFonts w:ascii="Times New Roman" w:hAnsi="Times New Roman" w:cs="Times New Roman"/>
          <w:sz w:val="24"/>
          <w:szCs w:val="24"/>
          <w:vertAlign w:val="subscript"/>
        </w:rPr>
        <w:t>2</w:t>
      </w:r>
      <w:r w:rsidRPr="004D0479">
        <w:rPr>
          <w:rFonts w:ascii="Times New Roman" w:hAnsi="Times New Roman" w:cs="Times New Roman"/>
          <w:sz w:val="24"/>
          <w:szCs w:val="24"/>
        </w:rPr>
        <w:t xml:space="preserve">) shall be selected at random from a lot and then randomly divided into two groups so that the number of loaves/buns given in co1 </w:t>
      </w:r>
      <w:r w:rsidR="00703766">
        <w:rPr>
          <w:rFonts w:ascii="Times New Roman" w:hAnsi="Times New Roman" w:cs="Times New Roman"/>
          <w:sz w:val="24"/>
          <w:szCs w:val="24"/>
        </w:rPr>
        <w:t>(</w:t>
      </w:r>
      <w:r w:rsidRPr="004D0479">
        <w:rPr>
          <w:rFonts w:ascii="Times New Roman" w:hAnsi="Times New Roman" w:cs="Times New Roman"/>
          <w:sz w:val="24"/>
          <w:szCs w:val="24"/>
        </w:rPr>
        <w:t>2</w:t>
      </w:r>
      <w:r w:rsidR="00703766">
        <w:rPr>
          <w:rFonts w:ascii="Times New Roman" w:hAnsi="Times New Roman" w:cs="Times New Roman"/>
          <w:sz w:val="24"/>
          <w:szCs w:val="24"/>
        </w:rPr>
        <w:t>)</w:t>
      </w:r>
      <w:r w:rsidRPr="004D0479">
        <w:rPr>
          <w:rFonts w:ascii="Times New Roman" w:hAnsi="Times New Roman" w:cs="Times New Roman"/>
          <w:sz w:val="24"/>
          <w:szCs w:val="24"/>
        </w:rPr>
        <w:t xml:space="preserve"> and </w:t>
      </w:r>
      <w:r w:rsidR="00703766">
        <w:rPr>
          <w:rFonts w:ascii="Times New Roman" w:hAnsi="Times New Roman" w:cs="Times New Roman"/>
          <w:sz w:val="24"/>
          <w:szCs w:val="24"/>
        </w:rPr>
        <w:t>(</w:t>
      </w:r>
      <w:r w:rsidRPr="004D0479">
        <w:rPr>
          <w:rFonts w:ascii="Times New Roman" w:hAnsi="Times New Roman" w:cs="Times New Roman"/>
          <w:sz w:val="24"/>
          <w:szCs w:val="24"/>
        </w:rPr>
        <w:t>3</w:t>
      </w:r>
      <w:r w:rsidR="00703766">
        <w:rPr>
          <w:rFonts w:ascii="Times New Roman" w:hAnsi="Times New Roman" w:cs="Times New Roman"/>
          <w:sz w:val="24"/>
          <w:szCs w:val="24"/>
        </w:rPr>
        <w:t>)</w:t>
      </w:r>
      <w:r w:rsidRPr="004D0479">
        <w:rPr>
          <w:rFonts w:ascii="Times New Roman" w:hAnsi="Times New Roman" w:cs="Times New Roman"/>
          <w:sz w:val="24"/>
          <w:szCs w:val="24"/>
        </w:rPr>
        <w:t xml:space="preserve"> are obtained separately.</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i/>
          <w:iCs/>
          <w:sz w:val="24"/>
          <w:szCs w:val="24"/>
        </w:rPr>
      </w:pPr>
      <w:r w:rsidRPr="004D0479">
        <w:rPr>
          <w:rFonts w:ascii="Times New Roman" w:hAnsi="Times New Roman" w:cs="Times New Roman"/>
          <w:b/>
          <w:bCs/>
          <w:sz w:val="24"/>
          <w:szCs w:val="24"/>
        </w:rPr>
        <w:t>5.3.2</w:t>
      </w:r>
      <w:r w:rsidRPr="004D0479">
        <w:rPr>
          <w:rFonts w:ascii="Times New Roman" w:hAnsi="Times New Roman" w:cs="Times New Roman"/>
          <w:sz w:val="24"/>
          <w:szCs w:val="24"/>
        </w:rPr>
        <w:t xml:space="preserve"> </w:t>
      </w:r>
      <w:r w:rsidRPr="004D0479">
        <w:rPr>
          <w:rFonts w:ascii="Times New Roman" w:hAnsi="Times New Roman" w:cs="Times New Roman"/>
          <w:i/>
          <w:iCs/>
          <w:sz w:val="24"/>
          <w:szCs w:val="24"/>
        </w:rPr>
        <w:t>Test Samples and Referee Samples</w:t>
      </w:r>
    </w:p>
    <w:p w:rsidR="00BF51C9" w:rsidRPr="004D0479" w:rsidRDefault="00BF51C9" w:rsidP="004D0479">
      <w:pPr>
        <w:pStyle w:val="NoSpacing"/>
        <w:jc w:val="both"/>
        <w:rPr>
          <w:rFonts w:ascii="Times New Roman" w:hAnsi="Times New Roman" w:cs="Times New Roman"/>
          <w:b/>
          <w:bCs/>
          <w:i/>
          <w:iCs/>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5.3.2.1</w:t>
      </w:r>
      <w:r w:rsidRPr="004D0479">
        <w:rPr>
          <w:rFonts w:ascii="Times New Roman" w:hAnsi="Times New Roman" w:cs="Times New Roman"/>
          <w:b/>
          <w:bCs/>
          <w:i/>
          <w:iCs/>
          <w:sz w:val="24"/>
          <w:szCs w:val="24"/>
        </w:rPr>
        <w:t xml:space="preserve"> </w:t>
      </w:r>
      <w:r w:rsidRPr="004D0479">
        <w:rPr>
          <w:rFonts w:ascii="Times New Roman" w:hAnsi="Times New Roman" w:cs="Times New Roman"/>
          <w:sz w:val="24"/>
          <w:szCs w:val="24"/>
        </w:rPr>
        <w:t xml:space="preserve">Loaves buns selected according to </w:t>
      </w:r>
      <w:r w:rsidRPr="004D0479">
        <w:rPr>
          <w:rFonts w:ascii="Times New Roman" w:hAnsi="Times New Roman" w:cs="Times New Roman"/>
          <w:b/>
          <w:bCs/>
          <w:sz w:val="24"/>
          <w:szCs w:val="24"/>
        </w:rPr>
        <w:t>5.3.1.3</w:t>
      </w:r>
      <w:r w:rsidRPr="004D0479">
        <w:rPr>
          <w:rFonts w:ascii="Times New Roman" w:hAnsi="Times New Roman" w:cs="Times New Roman"/>
          <w:sz w:val="24"/>
          <w:szCs w:val="24"/>
        </w:rPr>
        <w:t xml:space="preserve"> as given under co1 </w:t>
      </w:r>
      <w:r w:rsidR="00803376">
        <w:rPr>
          <w:rFonts w:ascii="Times New Roman" w:hAnsi="Times New Roman" w:cs="Times New Roman"/>
          <w:sz w:val="24"/>
          <w:szCs w:val="24"/>
        </w:rPr>
        <w:t>(</w:t>
      </w:r>
      <w:r w:rsidRPr="004D0479">
        <w:rPr>
          <w:rFonts w:ascii="Times New Roman" w:hAnsi="Times New Roman" w:cs="Times New Roman"/>
          <w:sz w:val="24"/>
          <w:szCs w:val="24"/>
        </w:rPr>
        <w:t>2</w:t>
      </w:r>
      <w:r w:rsidR="00803376">
        <w:rPr>
          <w:rFonts w:ascii="Times New Roman" w:hAnsi="Times New Roman" w:cs="Times New Roman"/>
          <w:sz w:val="24"/>
          <w:szCs w:val="24"/>
        </w:rPr>
        <w:t>)</w:t>
      </w:r>
      <w:r w:rsidRPr="004D0479">
        <w:rPr>
          <w:rFonts w:ascii="Times New Roman" w:hAnsi="Times New Roman" w:cs="Times New Roman"/>
          <w:sz w:val="24"/>
          <w:szCs w:val="24"/>
        </w:rPr>
        <w:t xml:space="preserve"> of Table 2 shall constitute test samples for visual examination, volume/mass ratio and mass.</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5.3.2.2</w:t>
      </w:r>
      <w:r w:rsidRPr="004D0479">
        <w:rPr>
          <w:rFonts w:ascii="Times New Roman" w:hAnsi="Times New Roman" w:cs="Times New Roman"/>
          <w:sz w:val="24"/>
          <w:szCs w:val="24"/>
        </w:rPr>
        <w:t xml:space="preserve"> For each of the loaves/buns selected from the lot according to co1</w:t>
      </w:r>
      <w:r w:rsidR="00803376">
        <w:rPr>
          <w:rFonts w:ascii="Times New Roman" w:hAnsi="Times New Roman" w:cs="Times New Roman"/>
          <w:sz w:val="24"/>
          <w:szCs w:val="24"/>
        </w:rPr>
        <w:t xml:space="preserve"> (</w:t>
      </w:r>
      <w:r w:rsidRPr="004D0479">
        <w:rPr>
          <w:rFonts w:ascii="Times New Roman" w:hAnsi="Times New Roman" w:cs="Times New Roman"/>
          <w:sz w:val="24"/>
          <w:szCs w:val="24"/>
        </w:rPr>
        <w:t>3</w:t>
      </w:r>
      <w:r w:rsidR="00803376">
        <w:rPr>
          <w:rFonts w:ascii="Times New Roman" w:hAnsi="Times New Roman" w:cs="Times New Roman"/>
          <w:sz w:val="24"/>
          <w:szCs w:val="24"/>
        </w:rPr>
        <w:t>)</w:t>
      </w:r>
      <w:r w:rsidRPr="004D0479">
        <w:rPr>
          <w:rFonts w:ascii="Times New Roman" w:hAnsi="Times New Roman" w:cs="Times New Roman"/>
          <w:sz w:val="24"/>
          <w:szCs w:val="24"/>
        </w:rPr>
        <w:t xml:space="preserve"> of Table 2, the individual sample for testing total solid content and crude fibre shall be prepared according to the procedure given in </w:t>
      </w:r>
      <w:r w:rsidRPr="004D0479">
        <w:rPr>
          <w:rFonts w:ascii="Times New Roman" w:hAnsi="Times New Roman" w:cs="Times New Roman"/>
          <w:b/>
          <w:bCs/>
          <w:sz w:val="24"/>
          <w:szCs w:val="24"/>
        </w:rPr>
        <w:t>5.3.2.3</w:t>
      </w:r>
      <w:r w:rsidRPr="004D0479">
        <w:rPr>
          <w:rFonts w:ascii="Times New Roman" w:hAnsi="Times New Roman" w:cs="Times New Roman"/>
          <w:sz w:val="24"/>
          <w:szCs w:val="24"/>
        </w:rPr>
        <w:t xml:space="preserve"> and </w:t>
      </w:r>
      <w:r w:rsidRPr="004D0479">
        <w:rPr>
          <w:rFonts w:ascii="Times New Roman" w:hAnsi="Times New Roman" w:cs="Times New Roman"/>
          <w:b/>
          <w:bCs/>
          <w:sz w:val="24"/>
          <w:szCs w:val="24"/>
        </w:rPr>
        <w:t>5.3.2.4</w:t>
      </w:r>
      <w:r w:rsidRPr="004D0479">
        <w:rPr>
          <w:rFonts w:ascii="Times New Roman" w:hAnsi="Times New Roman" w:cs="Times New Roman"/>
          <w:sz w:val="24"/>
          <w:szCs w:val="24"/>
        </w:rPr>
        <w:t>.</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5.3.2.3</w:t>
      </w:r>
      <w:r w:rsidRPr="004D0479">
        <w:rPr>
          <w:rFonts w:ascii="Times New Roman" w:hAnsi="Times New Roman" w:cs="Times New Roman"/>
          <w:sz w:val="24"/>
          <w:szCs w:val="24"/>
        </w:rPr>
        <w:t xml:space="preserve"> In case of loaves/buns weighing up to 400 g, the contents shall be cut into small pieces with the help of a clean, dry scissor or a sharp edged knife and further ground in an electrically driven dry blender, taking care that sample temperature does not rise above 45</w:t>
      </w:r>
      <w:r w:rsidR="00803376">
        <w:rPr>
          <w:rFonts w:ascii="Times New Roman" w:hAnsi="Times New Roman" w:cs="Times New Roman"/>
          <w:sz w:val="24"/>
          <w:szCs w:val="24"/>
        </w:rPr>
        <w:t xml:space="preserve"> </w:t>
      </w:r>
      <w:r w:rsidRPr="004D0479">
        <w:rPr>
          <w:rFonts w:ascii="Times New Roman" w:hAnsi="Times New Roman" w:cs="Times New Roman"/>
          <w:sz w:val="24"/>
          <w:szCs w:val="24"/>
        </w:rPr>
        <w:t xml:space="preserve">°C in the entire </w:t>
      </w:r>
      <w:r w:rsidRPr="004D0479">
        <w:rPr>
          <w:rFonts w:ascii="Times New Roman" w:hAnsi="Times New Roman" w:cs="Times New Roman"/>
          <w:sz w:val="24"/>
          <w:szCs w:val="24"/>
        </w:rPr>
        <w:lastRenderedPageBreak/>
        <w:t>operation. From this, the quantity of material required for testing total solid content and crude fibre shall be taken so as to constitute the individual sample.</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5.3.2.4</w:t>
      </w:r>
      <w:r w:rsidRPr="004D0479">
        <w:rPr>
          <w:rFonts w:ascii="Times New Roman" w:hAnsi="Times New Roman" w:cs="Times New Roman"/>
          <w:sz w:val="24"/>
          <w:szCs w:val="24"/>
        </w:rPr>
        <w:t xml:space="preserve"> The loaves/buns of over 400 g shall be sliced uniformly into thin pieces with the help of a sharp edged knife and then two slices from the centre and two from each end shall be taken, leaving the outermost end slices. Afterwards the procedure as prescribed in </w:t>
      </w:r>
      <w:r w:rsidRPr="004D0479">
        <w:rPr>
          <w:rFonts w:ascii="Times New Roman" w:hAnsi="Times New Roman" w:cs="Times New Roman"/>
          <w:b/>
          <w:bCs/>
          <w:sz w:val="24"/>
          <w:szCs w:val="24"/>
        </w:rPr>
        <w:t>5.3.2.3</w:t>
      </w:r>
      <w:r w:rsidRPr="004D0479">
        <w:rPr>
          <w:rFonts w:ascii="Times New Roman" w:hAnsi="Times New Roman" w:cs="Times New Roman"/>
          <w:sz w:val="24"/>
          <w:szCs w:val="24"/>
        </w:rPr>
        <w:t xml:space="preserve"> shall be followed.</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5.3.2.5</w:t>
      </w:r>
      <w:r w:rsidRPr="004D0479">
        <w:rPr>
          <w:rFonts w:ascii="Times New Roman" w:hAnsi="Times New Roman" w:cs="Times New Roman"/>
          <w:sz w:val="24"/>
          <w:szCs w:val="24"/>
        </w:rPr>
        <w:t xml:space="preserve"> The remainder of the material for each sample loaf/bun (</w:t>
      </w:r>
      <w:r w:rsidRPr="004D0479">
        <w:rPr>
          <w:rFonts w:ascii="Times New Roman" w:hAnsi="Times New Roman" w:cs="Times New Roman"/>
          <w:i/>
          <w:iCs/>
          <w:sz w:val="24"/>
          <w:szCs w:val="24"/>
        </w:rPr>
        <w:t>see</w:t>
      </w:r>
      <w:r w:rsidRPr="004D0479">
        <w:rPr>
          <w:rFonts w:ascii="Times New Roman" w:hAnsi="Times New Roman" w:cs="Times New Roman"/>
          <w:sz w:val="24"/>
          <w:szCs w:val="24"/>
        </w:rPr>
        <w:t xml:space="preserve"> </w:t>
      </w:r>
      <w:r w:rsidRPr="004D0479">
        <w:rPr>
          <w:rFonts w:ascii="Times New Roman" w:hAnsi="Times New Roman" w:cs="Times New Roman"/>
          <w:b/>
          <w:bCs/>
          <w:sz w:val="24"/>
          <w:szCs w:val="24"/>
        </w:rPr>
        <w:t>5.3.2.3</w:t>
      </w:r>
      <w:r w:rsidRPr="004D0479">
        <w:rPr>
          <w:rFonts w:ascii="Times New Roman" w:hAnsi="Times New Roman" w:cs="Times New Roman"/>
          <w:sz w:val="24"/>
          <w:szCs w:val="24"/>
        </w:rPr>
        <w:t xml:space="preserve"> and </w:t>
      </w:r>
      <w:r w:rsidRPr="004D0479">
        <w:rPr>
          <w:rFonts w:ascii="Times New Roman" w:hAnsi="Times New Roman" w:cs="Times New Roman"/>
          <w:b/>
          <w:bCs/>
          <w:sz w:val="24"/>
          <w:szCs w:val="24"/>
        </w:rPr>
        <w:t>5.3.2.4</w:t>
      </w:r>
      <w:r w:rsidRPr="004D0479">
        <w:rPr>
          <w:rFonts w:ascii="Times New Roman" w:hAnsi="Times New Roman" w:cs="Times New Roman"/>
          <w:sz w:val="24"/>
          <w:szCs w:val="24"/>
        </w:rPr>
        <w:t xml:space="preserve">) selected from a lot shall be mixed together so as to constitute the composite sample which shall be sufficient to carry out the tests for remaining requirements, such as, </w:t>
      </w:r>
      <w:r w:rsidRPr="004D0479">
        <w:rPr>
          <w:rFonts w:ascii="Times New Roman" w:hAnsi="Times New Roman" w:cs="Times New Roman"/>
          <w:i/>
          <w:iCs/>
          <w:sz w:val="24"/>
          <w:szCs w:val="24"/>
        </w:rPr>
        <w:t>p</w:t>
      </w:r>
      <w:r w:rsidRPr="004D0479">
        <w:rPr>
          <w:rFonts w:ascii="Times New Roman" w:hAnsi="Times New Roman" w:cs="Times New Roman"/>
          <w:sz w:val="24"/>
          <w:szCs w:val="24"/>
        </w:rPr>
        <w:t>H and acid insoluble ash as given in the specification.</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i/>
          <w:iCs/>
          <w:sz w:val="24"/>
          <w:szCs w:val="24"/>
        </w:rPr>
      </w:pPr>
      <w:r w:rsidRPr="004D0479">
        <w:rPr>
          <w:rFonts w:ascii="Times New Roman" w:hAnsi="Times New Roman" w:cs="Times New Roman"/>
          <w:b/>
          <w:bCs/>
          <w:sz w:val="24"/>
          <w:szCs w:val="24"/>
        </w:rPr>
        <w:t>5.3.3</w:t>
      </w:r>
      <w:r w:rsidRPr="004D0479">
        <w:rPr>
          <w:rFonts w:ascii="Times New Roman" w:hAnsi="Times New Roman" w:cs="Times New Roman"/>
          <w:sz w:val="24"/>
          <w:szCs w:val="24"/>
        </w:rPr>
        <w:t xml:space="preserve"> </w:t>
      </w:r>
      <w:r w:rsidRPr="004D0479">
        <w:rPr>
          <w:rFonts w:ascii="Times New Roman" w:hAnsi="Times New Roman" w:cs="Times New Roman"/>
          <w:i/>
          <w:iCs/>
          <w:sz w:val="24"/>
          <w:szCs w:val="24"/>
        </w:rPr>
        <w:t>Number of Tests</w:t>
      </w:r>
    </w:p>
    <w:p w:rsidR="00BF51C9" w:rsidRPr="004D0479" w:rsidRDefault="00BF51C9" w:rsidP="004D0479">
      <w:pPr>
        <w:pStyle w:val="NoSpacing"/>
        <w:jc w:val="both"/>
        <w:rPr>
          <w:rFonts w:ascii="Times New Roman" w:hAnsi="Times New Roman" w:cs="Times New Roman"/>
          <w:b/>
          <w:bCs/>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 xml:space="preserve">5.3.3.1 </w:t>
      </w:r>
      <w:r w:rsidRPr="004D0479">
        <w:rPr>
          <w:rFonts w:ascii="Times New Roman" w:hAnsi="Times New Roman" w:cs="Times New Roman"/>
          <w:sz w:val="24"/>
          <w:szCs w:val="24"/>
        </w:rPr>
        <w:t>All the samples of loaves of breads/buns (</w:t>
      </w:r>
      <w:r w:rsidRPr="004D0479">
        <w:rPr>
          <w:rFonts w:ascii="Times New Roman" w:hAnsi="Times New Roman" w:cs="Times New Roman"/>
          <w:i/>
          <w:iCs/>
          <w:sz w:val="24"/>
          <w:szCs w:val="24"/>
        </w:rPr>
        <w:t>see</w:t>
      </w:r>
      <w:r w:rsidRPr="004D0479">
        <w:rPr>
          <w:rFonts w:ascii="Times New Roman" w:hAnsi="Times New Roman" w:cs="Times New Roman"/>
          <w:sz w:val="24"/>
          <w:szCs w:val="24"/>
        </w:rPr>
        <w:t xml:space="preserve"> </w:t>
      </w:r>
      <w:r w:rsidRPr="004D0479">
        <w:rPr>
          <w:rFonts w:ascii="Times New Roman" w:hAnsi="Times New Roman" w:cs="Times New Roman"/>
          <w:b/>
          <w:bCs/>
          <w:sz w:val="24"/>
          <w:szCs w:val="24"/>
        </w:rPr>
        <w:t>5.3.2.1</w:t>
      </w:r>
      <w:r w:rsidRPr="004D0479">
        <w:rPr>
          <w:rFonts w:ascii="Times New Roman" w:hAnsi="Times New Roman" w:cs="Times New Roman"/>
          <w:sz w:val="24"/>
          <w:szCs w:val="24"/>
        </w:rPr>
        <w:t>) shall be inspected for visual requirements, mass and volume/mass ratio as given in the relevant material specification.</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 xml:space="preserve">5.3.3.2 </w:t>
      </w:r>
      <w:r w:rsidRPr="004D0479">
        <w:rPr>
          <w:rFonts w:ascii="Times New Roman" w:hAnsi="Times New Roman" w:cs="Times New Roman"/>
          <w:sz w:val="24"/>
          <w:szCs w:val="24"/>
        </w:rPr>
        <w:t>Tests for the determination of total solid content and crude fibre shall be conducted individually on each of the sample loaves (</w:t>
      </w:r>
      <w:r w:rsidRPr="004D0479">
        <w:rPr>
          <w:rFonts w:ascii="Times New Roman" w:hAnsi="Times New Roman" w:cs="Times New Roman"/>
          <w:i/>
          <w:iCs/>
          <w:sz w:val="24"/>
          <w:szCs w:val="24"/>
        </w:rPr>
        <w:t>see</w:t>
      </w:r>
      <w:r w:rsidRPr="004D0479">
        <w:rPr>
          <w:rFonts w:ascii="Times New Roman" w:hAnsi="Times New Roman" w:cs="Times New Roman"/>
          <w:sz w:val="24"/>
          <w:szCs w:val="24"/>
        </w:rPr>
        <w:t xml:space="preserve"> </w:t>
      </w:r>
      <w:r w:rsidRPr="004D0479">
        <w:rPr>
          <w:rFonts w:ascii="Times New Roman" w:hAnsi="Times New Roman" w:cs="Times New Roman"/>
          <w:b/>
          <w:bCs/>
          <w:sz w:val="24"/>
          <w:szCs w:val="24"/>
        </w:rPr>
        <w:t>5.3.2.2</w:t>
      </w:r>
      <w:r w:rsidRPr="004D0479">
        <w:rPr>
          <w:rFonts w:ascii="Times New Roman" w:hAnsi="Times New Roman" w:cs="Times New Roman"/>
          <w:sz w:val="24"/>
          <w:szCs w:val="24"/>
        </w:rPr>
        <w:t xml:space="preserve">). </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5.3.3.3</w:t>
      </w:r>
      <w:r w:rsidRPr="004D0479">
        <w:rPr>
          <w:rFonts w:ascii="Times New Roman" w:hAnsi="Times New Roman" w:cs="Times New Roman"/>
          <w:sz w:val="24"/>
          <w:szCs w:val="24"/>
        </w:rPr>
        <w:t xml:space="preserve"> Tests for remaining requirements such as </w:t>
      </w:r>
      <w:r w:rsidRPr="004D0479">
        <w:rPr>
          <w:rFonts w:ascii="Times New Roman" w:hAnsi="Times New Roman" w:cs="Times New Roman"/>
          <w:i/>
          <w:iCs/>
          <w:sz w:val="24"/>
          <w:szCs w:val="24"/>
        </w:rPr>
        <w:t>p</w:t>
      </w:r>
      <w:r w:rsidRPr="004D0479">
        <w:rPr>
          <w:rFonts w:ascii="Times New Roman" w:hAnsi="Times New Roman" w:cs="Times New Roman"/>
          <w:sz w:val="24"/>
          <w:szCs w:val="24"/>
        </w:rPr>
        <w:t>H and acid insoluble ash as given in the relevant material specification shall be conducted on the composite sample (</w:t>
      </w:r>
      <w:r w:rsidRPr="004D0479">
        <w:rPr>
          <w:rFonts w:ascii="Times New Roman" w:hAnsi="Times New Roman" w:cs="Times New Roman"/>
          <w:i/>
          <w:iCs/>
          <w:sz w:val="24"/>
          <w:szCs w:val="24"/>
        </w:rPr>
        <w:t>see</w:t>
      </w:r>
      <w:r w:rsidRPr="004D0479">
        <w:rPr>
          <w:rFonts w:ascii="Times New Roman" w:hAnsi="Times New Roman" w:cs="Times New Roman"/>
          <w:sz w:val="24"/>
          <w:szCs w:val="24"/>
        </w:rPr>
        <w:t xml:space="preserve"> </w:t>
      </w:r>
      <w:r w:rsidRPr="004D0479">
        <w:rPr>
          <w:rFonts w:ascii="Times New Roman" w:hAnsi="Times New Roman" w:cs="Times New Roman"/>
          <w:b/>
          <w:bCs/>
          <w:sz w:val="24"/>
          <w:szCs w:val="24"/>
        </w:rPr>
        <w:t>5.3.2.5</w:t>
      </w:r>
      <w:r w:rsidRPr="004D0479">
        <w:rPr>
          <w:rFonts w:ascii="Times New Roman" w:hAnsi="Times New Roman" w:cs="Times New Roman"/>
          <w:sz w:val="24"/>
          <w:szCs w:val="24"/>
        </w:rPr>
        <w:t>).</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i/>
          <w:iCs/>
          <w:sz w:val="24"/>
          <w:szCs w:val="24"/>
        </w:rPr>
      </w:pPr>
      <w:r w:rsidRPr="004D0479">
        <w:rPr>
          <w:rFonts w:ascii="Times New Roman" w:hAnsi="Times New Roman" w:cs="Times New Roman"/>
          <w:b/>
          <w:bCs/>
          <w:sz w:val="24"/>
          <w:szCs w:val="24"/>
        </w:rPr>
        <w:t>5.3.4</w:t>
      </w:r>
      <w:r w:rsidRPr="004D0479">
        <w:rPr>
          <w:rFonts w:ascii="Times New Roman" w:hAnsi="Times New Roman" w:cs="Times New Roman"/>
          <w:sz w:val="24"/>
          <w:szCs w:val="24"/>
        </w:rPr>
        <w:t xml:space="preserve"> </w:t>
      </w:r>
      <w:r w:rsidRPr="004D0479">
        <w:rPr>
          <w:rFonts w:ascii="Times New Roman" w:hAnsi="Times New Roman" w:cs="Times New Roman"/>
          <w:i/>
          <w:iCs/>
          <w:sz w:val="24"/>
          <w:szCs w:val="24"/>
        </w:rPr>
        <w:t>Criteria for Conformity</w:t>
      </w:r>
    </w:p>
    <w:p w:rsidR="00BF51C9" w:rsidRPr="004D0479" w:rsidRDefault="00BF51C9" w:rsidP="004D0479">
      <w:pPr>
        <w:pStyle w:val="NoSpacing"/>
        <w:jc w:val="both"/>
        <w:rPr>
          <w:rFonts w:ascii="Times New Roman" w:hAnsi="Times New Roman" w:cs="Times New Roman"/>
          <w:i/>
          <w:iCs/>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sz w:val="24"/>
          <w:szCs w:val="24"/>
        </w:rPr>
        <w:t>The lot</w:t>
      </w:r>
      <w:r w:rsidRPr="004D0479">
        <w:rPr>
          <w:rFonts w:ascii="Times New Roman" w:hAnsi="Times New Roman" w:cs="Times New Roman"/>
          <w:i/>
          <w:iCs/>
          <w:sz w:val="24"/>
          <w:szCs w:val="24"/>
        </w:rPr>
        <w:t xml:space="preserve"> </w:t>
      </w:r>
      <w:r w:rsidRPr="004D0479">
        <w:rPr>
          <w:rFonts w:ascii="Times New Roman" w:hAnsi="Times New Roman" w:cs="Times New Roman"/>
          <w:sz w:val="24"/>
          <w:szCs w:val="24"/>
        </w:rPr>
        <w:t>shall be declared as conforming to the requirements of the relevant material specification, if the following are satisfied.</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5.3.4.1</w:t>
      </w:r>
      <w:r w:rsidRPr="004D0479">
        <w:rPr>
          <w:rFonts w:ascii="Times New Roman" w:hAnsi="Times New Roman" w:cs="Times New Roman"/>
          <w:sz w:val="24"/>
          <w:szCs w:val="24"/>
        </w:rPr>
        <w:t xml:space="preserve"> For the requirements tested on individual samples according to </w:t>
      </w:r>
      <w:r w:rsidRPr="004D0479">
        <w:rPr>
          <w:rFonts w:ascii="Times New Roman" w:hAnsi="Times New Roman" w:cs="Times New Roman"/>
          <w:b/>
          <w:bCs/>
          <w:sz w:val="24"/>
          <w:szCs w:val="24"/>
        </w:rPr>
        <w:t>5.3.2.1</w:t>
      </w:r>
      <w:r w:rsidRPr="004D0479">
        <w:rPr>
          <w:rFonts w:ascii="Times New Roman" w:hAnsi="Times New Roman" w:cs="Times New Roman"/>
          <w:sz w:val="24"/>
          <w:szCs w:val="24"/>
        </w:rPr>
        <w:t>, test results for each of the requirements satisfy the corresponding specification requirements.</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5.3.4.2</w:t>
      </w:r>
      <w:r w:rsidRPr="004D0479">
        <w:rPr>
          <w:rFonts w:ascii="Times New Roman" w:hAnsi="Times New Roman" w:cs="Times New Roman"/>
          <w:sz w:val="24"/>
          <w:szCs w:val="24"/>
        </w:rPr>
        <w:t xml:space="preserve"> For total solid content and crude fibre, each of the test results on sample loaves obtained according to </w:t>
      </w:r>
      <w:r w:rsidRPr="004D0479">
        <w:rPr>
          <w:rFonts w:ascii="Times New Roman" w:hAnsi="Times New Roman" w:cs="Times New Roman"/>
          <w:b/>
          <w:bCs/>
          <w:sz w:val="24"/>
          <w:szCs w:val="24"/>
        </w:rPr>
        <w:t>5.3.2.2</w:t>
      </w:r>
      <w:r w:rsidRPr="004D0479">
        <w:rPr>
          <w:rFonts w:ascii="Times New Roman" w:hAnsi="Times New Roman" w:cs="Times New Roman"/>
          <w:sz w:val="24"/>
          <w:szCs w:val="24"/>
        </w:rPr>
        <w:t xml:space="preserve"> shall meet the corresponding specification requirements.</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5.3.4.3</w:t>
      </w:r>
      <w:r w:rsidRPr="004D0479">
        <w:rPr>
          <w:rFonts w:ascii="Times New Roman" w:hAnsi="Times New Roman" w:cs="Times New Roman"/>
          <w:sz w:val="24"/>
          <w:szCs w:val="24"/>
        </w:rPr>
        <w:t xml:space="preserve"> For remaining requirements such as </w:t>
      </w:r>
      <w:r w:rsidRPr="004D0479">
        <w:rPr>
          <w:rFonts w:ascii="Times New Roman" w:hAnsi="Times New Roman" w:cs="Times New Roman"/>
          <w:i/>
          <w:iCs/>
          <w:sz w:val="24"/>
          <w:szCs w:val="24"/>
        </w:rPr>
        <w:t>p</w:t>
      </w:r>
      <w:r w:rsidRPr="004D0479">
        <w:rPr>
          <w:rFonts w:ascii="Times New Roman" w:hAnsi="Times New Roman" w:cs="Times New Roman"/>
          <w:sz w:val="24"/>
          <w:szCs w:val="24"/>
        </w:rPr>
        <w:t>H and acid insoluble ash, all the test results on the composite sample shall meet the relevant specification requirements.</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b/>
          <w:bCs/>
          <w:sz w:val="24"/>
          <w:szCs w:val="24"/>
        </w:rPr>
      </w:pPr>
      <w:r w:rsidRPr="004D0479">
        <w:rPr>
          <w:rFonts w:ascii="Times New Roman" w:hAnsi="Times New Roman" w:cs="Times New Roman"/>
          <w:b/>
          <w:bCs/>
          <w:sz w:val="24"/>
          <w:szCs w:val="24"/>
        </w:rPr>
        <w:t>5.4 Group III Cakes</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i/>
          <w:iCs/>
          <w:sz w:val="24"/>
          <w:szCs w:val="24"/>
        </w:rPr>
      </w:pPr>
      <w:r w:rsidRPr="004D0479">
        <w:rPr>
          <w:rFonts w:ascii="Times New Roman" w:hAnsi="Times New Roman" w:cs="Times New Roman"/>
          <w:b/>
          <w:bCs/>
          <w:sz w:val="24"/>
          <w:szCs w:val="24"/>
        </w:rPr>
        <w:t>5.4.1</w:t>
      </w:r>
      <w:r w:rsidRPr="004D0479">
        <w:rPr>
          <w:rFonts w:ascii="Times New Roman" w:hAnsi="Times New Roman" w:cs="Times New Roman"/>
          <w:sz w:val="24"/>
          <w:szCs w:val="24"/>
        </w:rPr>
        <w:t xml:space="preserve"> </w:t>
      </w:r>
      <w:r w:rsidRPr="004D0479">
        <w:rPr>
          <w:rFonts w:ascii="Times New Roman" w:hAnsi="Times New Roman" w:cs="Times New Roman"/>
          <w:i/>
          <w:iCs/>
          <w:sz w:val="24"/>
          <w:szCs w:val="24"/>
        </w:rPr>
        <w:t xml:space="preserve">Scale of </w:t>
      </w:r>
      <w:r w:rsidR="00803376">
        <w:rPr>
          <w:rFonts w:ascii="Times New Roman" w:hAnsi="Times New Roman" w:cs="Times New Roman"/>
          <w:i/>
          <w:iCs/>
          <w:sz w:val="24"/>
          <w:szCs w:val="24"/>
        </w:rPr>
        <w:t>S</w:t>
      </w:r>
      <w:r w:rsidRPr="004D0479">
        <w:rPr>
          <w:rFonts w:ascii="Times New Roman" w:hAnsi="Times New Roman" w:cs="Times New Roman"/>
          <w:i/>
          <w:iCs/>
          <w:sz w:val="24"/>
          <w:szCs w:val="24"/>
        </w:rPr>
        <w:t>ampling</w:t>
      </w:r>
    </w:p>
    <w:p w:rsidR="00BF51C9" w:rsidRPr="004D0479" w:rsidRDefault="00BF51C9" w:rsidP="004D0479">
      <w:pPr>
        <w:pStyle w:val="NoSpacing"/>
        <w:jc w:val="both"/>
        <w:rPr>
          <w:rFonts w:ascii="Times New Roman" w:hAnsi="Times New Roman" w:cs="Times New Roman"/>
          <w:i/>
          <w:iCs/>
          <w:sz w:val="24"/>
          <w:szCs w:val="24"/>
        </w:rPr>
      </w:pPr>
    </w:p>
    <w:p w:rsidR="00BF51C9" w:rsidRPr="00803376" w:rsidRDefault="00BF51C9" w:rsidP="004D0479">
      <w:pPr>
        <w:pStyle w:val="NoSpacing"/>
        <w:jc w:val="both"/>
        <w:rPr>
          <w:rFonts w:ascii="Times New Roman" w:hAnsi="Times New Roman" w:cs="Times New Roman"/>
          <w:i/>
          <w:iCs/>
          <w:sz w:val="24"/>
          <w:szCs w:val="24"/>
        </w:rPr>
      </w:pPr>
      <w:r w:rsidRPr="004D0479">
        <w:rPr>
          <w:rFonts w:ascii="Times New Roman" w:hAnsi="Times New Roman" w:cs="Times New Roman"/>
          <w:b/>
          <w:bCs/>
          <w:sz w:val="24"/>
          <w:szCs w:val="24"/>
        </w:rPr>
        <w:t>5.4.1.1</w:t>
      </w:r>
      <w:r w:rsidR="00803376">
        <w:rPr>
          <w:rFonts w:ascii="Times New Roman" w:hAnsi="Times New Roman" w:cs="Times New Roman"/>
          <w:i/>
          <w:iCs/>
          <w:sz w:val="24"/>
          <w:szCs w:val="24"/>
        </w:rPr>
        <w:t xml:space="preserve"> Lot </w:t>
      </w:r>
      <w:r w:rsidR="00803376" w:rsidRPr="000D791E">
        <w:rPr>
          <w:rFonts w:ascii="Times New Roman" w:hAnsi="Times New Roman" w:cs="Times New Roman"/>
          <w:color w:val="000000"/>
          <w:shd w:val="clear" w:color="auto" w:fill="FFFFFF"/>
        </w:rPr>
        <w:t>—</w:t>
      </w:r>
      <w:r w:rsidR="00803376">
        <w:rPr>
          <w:rFonts w:ascii="Times New Roman" w:hAnsi="Times New Roman" w:cs="Times New Roman"/>
          <w:color w:val="000000"/>
          <w:shd w:val="clear" w:color="auto" w:fill="FFFFFF"/>
        </w:rPr>
        <w:t xml:space="preserve"> </w:t>
      </w:r>
      <w:r w:rsidRPr="004D0479">
        <w:rPr>
          <w:rFonts w:ascii="Times New Roman" w:hAnsi="Times New Roman" w:cs="Times New Roman"/>
          <w:sz w:val="24"/>
          <w:szCs w:val="24"/>
        </w:rPr>
        <w:t xml:space="preserve">All the cakes, in a single consignment, or the same type and belonging to the same batch of manufacture shall constitute a lot. </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5.4.1.2</w:t>
      </w:r>
      <w:r w:rsidRPr="004D0479">
        <w:rPr>
          <w:rFonts w:ascii="Times New Roman" w:hAnsi="Times New Roman" w:cs="Times New Roman"/>
          <w:sz w:val="24"/>
          <w:szCs w:val="24"/>
        </w:rPr>
        <w:t xml:space="preserve"> For ascertaining conformity of the material to the requirements of the relevant material specification, samples shall be tested from each lot separately.</w:t>
      </w: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sz w:val="24"/>
          <w:szCs w:val="24"/>
        </w:rPr>
        <w:tab/>
      </w: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5.4.1.3</w:t>
      </w:r>
      <w:r w:rsidRPr="004D0479">
        <w:rPr>
          <w:rFonts w:ascii="Times New Roman" w:hAnsi="Times New Roman" w:cs="Times New Roman"/>
          <w:sz w:val="24"/>
          <w:szCs w:val="24"/>
        </w:rPr>
        <w:t xml:space="preserve"> The number of cakes to be tested from a lot shall depend on the size of the lot as given in co1 </w:t>
      </w:r>
      <w:r w:rsidR="00803376">
        <w:rPr>
          <w:rFonts w:ascii="Times New Roman" w:hAnsi="Times New Roman" w:cs="Times New Roman"/>
          <w:sz w:val="24"/>
          <w:szCs w:val="24"/>
        </w:rPr>
        <w:t>(</w:t>
      </w:r>
      <w:r w:rsidRPr="004D0479">
        <w:rPr>
          <w:rFonts w:ascii="Times New Roman" w:hAnsi="Times New Roman" w:cs="Times New Roman"/>
          <w:sz w:val="24"/>
          <w:szCs w:val="24"/>
        </w:rPr>
        <w:t>1</w:t>
      </w:r>
      <w:r w:rsidR="00803376">
        <w:rPr>
          <w:rFonts w:ascii="Times New Roman" w:hAnsi="Times New Roman" w:cs="Times New Roman"/>
          <w:sz w:val="24"/>
          <w:szCs w:val="24"/>
        </w:rPr>
        <w:t>)</w:t>
      </w:r>
      <w:r w:rsidRPr="004D0479">
        <w:rPr>
          <w:rFonts w:ascii="Times New Roman" w:hAnsi="Times New Roman" w:cs="Times New Roman"/>
          <w:sz w:val="24"/>
          <w:szCs w:val="24"/>
        </w:rPr>
        <w:t xml:space="preserve"> and shall be in accordance with co1 </w:t>
      </w:r>
      <w:r w:rsidR="00803376">
        <w:rPr>
          <w:rFonts w:ascii="Times New Roman" w:hAnsi="Times New Roman" w:cs="Times New Roman"/>
          <w:sz w:val="24"/>
          <w:szCs w:val="24"/>
        </w:rPr>
        <w:t>(</w:t>
      </w:r>
      <w:r w:rsidRPr="004D0479">
        <w:rPr>
          <w:rFonts w:ascii="Times New Roman" w:hAnsi="Times New Roman" w:cs="Times New Roman"/>
          <w:sz w:val="24"/>
          <w:szCs w:val="24"/>
        </w:rPr>
        <w:t>2</w:t>
      </w:r>
      <w:r w:rsidR="00803376">
        <w:rPr>
          <w:rFonts w:ascii="Times New Roman" w:hAnsi="Times New Roman" w:cs="Times New Roman"/>
          <w:sz w:val="24"/>
          <w:szCs w:val="24"/>
        </w:rPr>
        <w:t>)</w:t>
      </w:r>
      <w:r w:rsidRPr="004D0479">
        <w:rPr>
          <w:rFonts w:ascii="Times New Roman" w:hAnsi="Times New Roman" w:cs="Times New Roman"/>
          <w:sz w:val="24"/>
          <w:szCs w:val="24"/>
        </w:rPr>
        <w:t xml:space="preserve"> and </w:t>
      </w:r>
      <w:r w:rsidR="00803376">
        <w:rPr>
          <w:rFonts w:ascii="Times New Roman" w:hAnsi="Times New Roman" w:cs="Times New Roman"/>
          <w:sz w:val="24"/>
          <w:szCs w:val="24"/>
        </w:rPr>
        <w:t>(</w:t>
      </w:r>
      <w:r w:rsidRPr="004D0479">
        <w:rPr>
          <w:rFonts w:ascii="Times New Roman" w:hAnsi="Times New Roman" w:cs="Times New Roman"/>
          <w:sz w:val="24"/>
          <w:szCs w:val="24"/>
        </w:rPr>
        <w:t>3</w:t>
      </w:r>
      <w:r w:rsidR="00803376">
        <w:rPr>
          <w:rFonts w:ascii="Times New Roman" w:hAnsi="Times New Roman" w:cs="Times New Roman"/>
          <w:sz w:val="24"/>
          <w:szCs w:val="24"/>
        </w:rPr>
        <w:t>)</w:t>
      </w:r>
      <w:r w:rsidRPr="004D0479">
        <w:rPr>
          <w:rFonts w:ascii="Times New Roman" w:hAnsi="Times New Roman" w:cs="Times New Roman"/>
          <w:sz w:val="24"/>
          <w:szCs w:val="24"/>
        </w:rPr>
        <w:t xml:space="preserve"> of Table 3.</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p>
    <w:p w:rsidR="00703766" w:rsidRDefault="00703766" w:rsidP="004D0479">
      <w:pPr>
        <w:pStyle w:val="NoSpacing"/>
        <w:jc w:val="center"/>
        <w:rPr>
          <w:rFonts w:ascii="Times New Roman" w:hAnsi="Times New Roman" w:cs="Times New Roman"/>
          <w:b/>
          <w:bCs/>
          <w:sz w:val="24"/>
          <w:szCs w:val="24"/>
        </w:rPr>
      </w:pPr>
    </w:p>
    <w:p w:rsidR="00703766" w:rsidRDefault="00703766" w:rsidP="004D0479">
      <w:pPr>
        <w:pStyle w:val="NoSpacing"/>
        <w:jc w:val="center"/>
        <w:rPr>
          <w:rFonts w:ascii="Times New Roman" w:hAnsi="Times New Roman" w:cs="Times New Roman"/>
          <w:b/>
          <w:bCs/>
          <w:sz w:val="24"/>
          <w:szCs w:val="24"/>
        </w:rPr>
      </w:pPr>
    </w:p>
    <w:p w:rsidR="00703766" w:rsidRDefault="00703766" w:rsidP="004D0479">
      <w:pPr>
        <w:pStyle w:val="NoSpacing"/>
        <w:jc w:val="center"/>
        <w:rPr>
          <w:rFonts w:ascii="Times New Roman" w:hAnsi="Times New Roman" w:cs="Times New Roman"/>
          <w:b/>
          <w:bCs/>
          <w:sz w:val="24"/>
          <w:szCs w:val="24"/>
        </w:rPr>
      </w:pPr>
    </w:p>
    <w:p w:rsidR="00703766" w:rsidRDefault="00703766" w:rsidP="004D0479">
      <w:pPr>
        <w:pStyle w:val="NoSpacing"/>
        <w:jc w:val="center"/>
        <w:rPr>
          <w:rFonts w:ascii="Times New Roman" w:hAnsi="Times New Roman" w:cs="Times New Roman"/>
          <w:b/>
          <w:bCs/>
          <w:sz w:val="24"/>
          <w:szCs w:val="24"/>
        </w:rPr>
      </w:pPr>
    </w:p>
    <w:p w:rsidR="00703766" w:rsidRDefault="00703766" w:rsidP="004D0479">
      <w:pPr>
        <w:pStyle w:val="NoSpacing"/>
        <w:jc w:val="center"/>
        <w:rPr>
          <w:rFonts w:ascii="Times New Roman" w:hAnsi="Times New Roman" w:cs="Times New Roman"/>
          <w:b/>
          <w:bCs/>
          <w:sz w:val="24"/>
          <w:szCs w:val="24"/>
        </w:rPr>
      </w:pPr>
    </w:p>
    <w:p w:rsidR="00BF51C9" w:rsidRPr="004D0479" w:rsidRDefault="00BF51C9" w:rsidP="004D0479">
      <w:pPr>
        <w:pStyle w:val="NoSpacing"/>
        <w:jc w:val="center"/>
        <w:rPr>
          <w:rFonts w:ascii="Times New Roman" w:hAnsi="Times New Roman" w:cs="Times New Roman"/>
          <w:b/>
          <w:bCs/>
          <w:sz w:val="24"/>
          <w:szCs w:val="24"/>
        </w:rPr>
      </w:pPr>
      <w:r w:rsidRPr="004D0479">
        <w:rPr>
          <w:rFonts w:ascii="Times New Roman" w:hAnsi="Times New Roman" w:cs="Times New Roman"/>
          <w:b/>
          <w:bCs/>
          <w:sz w:val="24"/>
          <w:szCs w:val="24"/>
        </w:rPr>
        <w:t>Table 3 Number of Cakes to be Selected</w:t>
      </w:r>
    </w:p>
    <w:p w:rsidR="00BF51C9" w:rsidRPr="00703766" w:rsidRDefault="00BF51C9" w:rsidP="00703766">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w:t>
      </w:r>
      <w:r w:rsidRPr="004D0479">
        <w:rPr>
          <w:rFonts w:ascii="Times New Roman" w:hAnsi="Times New Roman" w:cs="Times New Roman"/>
          <w:i/>
          <w:iCs/>
          <w:sz w:val="24"/>
          <w:szCs w:val="24"/>
        </w:rPr>
        <w:t xml:space="preserve">Clauses </w:t>
      </w:r>
      <w:r w:rsidR="00703766">
        <w:rPr>
          <w:rFonts w:ascii="Times New Roman" w:hAnsi="Times New Roman" w:cs="Times New Roman"/>
          <w:sz w:val="24"/>
          <w:szCs w:val="24"/>
        </w:rPr>
        <w:t>5.4.1.3 and 5.4.2.2</w:t>
      </w:r>
    </w:p>
    <w:tbl>
      <w:tblPr>
        <w:tblStyle w:val="TableGrid"/>
        <w:tblW w:w="0" w:type="auto"/>
        <w:jc w:val="center"/>
        <w:tblLook w:val="04A0" w:firstRow="1" w:lastRow="0" w:firstColumn="1" w:lastColumn="0" w:noHBand="0" w:noVBand="1"/>
      </w:tblPr>
      <w:tblGrid>
        <w:gridCol w:w="2263"/>
        <w:gridCol w:w="1729"/>
        <w:gridCol w:w="1678"/>
      </w:tblGrid>
      <w:tr w:rsidR="00BF51C9" w:rsidRPr="004D0479" w:rsidTr="00523EE4">
        <w:trPr>
          <w:jc w:val="center"/>
        </w:trPr>
        <w:tc>
          <w:tcPr>
            <w:tcW w:w="2263" w:type="dxa"/>
          </w:tcPr>
          <w:p w:rsidR="00BF51C9" w:rsidRPr="004D0479" w:rsidRDefault="00BF51C9" w:rsidP="004D0479">
            <w:pPr>
              <w:pStyle w:val="NoSpacing"/>
              <w:jc w:val="center"/>
              <w:rPr>
                <w:rFonts w:ascii="Times New Roman" w:hAnsi="Times New Roman" w:cs="Times New Roman"/>
                <w:b/>
                <w:bCs/>
                <w:sz w:val="24"/>
                <w:szCs w:val="24"/>
              </w:rPr>
            </w:pPr>
            <w:r w:rsidRPr="004D0479">
              <w:rPr>
                <w:rFonts w:ascii="Times New Roman" w:hAnsi="Times New Roman" w:cs="Times New Roman"/>
                <w:b/>
                <w:bCs/>
                <w:sz w:val="24"/>
                <w:szCs w:val="24"/>
              </w:rPr>
              <w:t>Number of Cakes</w:t>
            </w:r>
          </w:p>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b/>
                <w:bCs/>
                <w:sz w:val="24"/>
                <w:szCs w:val="24"/>
              </w:rPr>
              <w:t>in the Lot</w:t>
            </w:r>
          </w:p>
        </w:tc>
        <w:tc>
          <w:tcPr>
            <w:tcW w:w="3407" w:type="dxa"/>
            <w:gridSpan w:val="2"/>
          </w:tcPr>
          <w:p w:rsidR="00BF51C9" w:rsidRPr="004D0479" w:rsidRDefault="00BF51C9" w:rsidP="004D0479">
            <w:pPr>
              <w:pStyle w:val="NoSpacing"/>
              <w:jc w:val="center"/>
              <w:rPr>
                <w:rFonts w:ascii="Times New Roman" w:hAnsi="Times New Roman" w:cs="Times New Roman"/>
                <w:b/>
                <w:bCs/>
                <w:sz w:val="24"/>
                <w:szCs w:val="24"/>
              </w:rPr>
            </w:pPr>
            <w:r w:rsidRPr="004D0479">
              <w:rPr>
                <w:rFonts w:ascii="Times New Roman" w:hAnsi="Times New Roman" w:cs="Times New Roman"/>
                <w:b/>
                <w:bCs/>
                <w:sz w:val="24"/>
                <w:szCs w:val="24"/>
              </w:rPr>
              <w:t>Sample Size</w:t>
            </w:r>
          </w:p>
        </w:tc>
      </w:tr>
      <w:tr w:rsidR="00BF51C9" w:rsidRPr="004D0479" w:rsidTr="00523EE4">
        <w:trPr>
          <w:jc w:val="center"/>
        </w:trPr>
        <w:tc>
          <w:tcPr>
            <w:tcW w:w="2263" w:type="dxa"/>
          </w:tcPr>
          <w:p w:rsidR="00BF51C9" w:rsidRPr="004D0479" w:rsidRDefault="00BF51C9" w:rsidP="004D0479">
            <w:pPr>
              <w:pStyle w:val="NoSpacing"/>
              <w:jc w:val="both"/>
              <w:rPr>
                <w:rFonts w:ascii="Times New Roman" w:hAnsi="Times New Roman" w:cs="Times New Roman"/>
                <w:sz w:val="24"/>
                <w:szCs w:val="24"/>
              </w:rPr>
            </w:pPr>
          </w:p>
        </w:tc>
        <w:tc>
          <w:tcPr>
            <w:tcW w:w="3407" w:type="dxa"/>
            <w:gridSpan w:val="2"/>
          </w:tcPr>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848110</wp:posOffset>
                      </wp:positionH>
                      <wp:positionV relativeFrom="paragraph">
                        <wp:posOffset>-661373</wp:posOffset>
                      </wp:positionV>
                      <wp:extent cx="150015" cy="1464870"/>
                      <wp:effectExtent l="9525" t="0" r="12065" b="1206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50015" cy="1464870"/>
                              </a:xfrm>
                              <a:prstGeom prst="rightBrace">
                                <a:avLst>
                                  <a:gd name="adj1" fmla="val 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954A5" id="Right Brace 1" o:spid="_x0000_s1026" type="#_x0000_t88" style="position:absolute;margin-left:66.8pt;margin-top:-52.1pt;width:11.8pt;height:115.35pt;rotation:9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" adj="184"/>
                  </w:pict>
                </mc:Fallback>
              </mc:AlternateContent>
            </w:r>
          </w:p>
        </w:tc>
      </w:tr>
      <w:tr w:rsidR="00BF51C9" w:rsidRPr="004D0479" w:rsidTr="00523EE4">
        <w:trPr>
          <w:jc w:val="center"/>
        </w:trPr>
        <w:tc>
          <w:tcPr>
            <w:tcW w:w="2263" w:type="dxa"/>
          </w:tcPr>
          <w:p w:rsidR="00BF51C9" w:rsidRPr="004D0479" w:rsidRDefault="00BF51C9" w:rsidP="004D0479">
            <w:pPr>
              <w:pStyle w:val="NoSpacing"/>
              <w:jc w:val="center"/>
              <w:rPr>
                <w:rFonts w:ascii="Times New Roman" w:hAnsi="Times New Roman" w:cs="Times New Roman"/>
                <w:sz w:val="24"/>
                <w:szCs w:val="24"/>
              </w:rPr>
            </w:pPr>
          </w:p>
        </w:tc>
        <w:tc>
          <w:tcPr>
            <w:tcW w:w="1729"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For Visual</w:t>
            </w:r>
          </w:p>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and Mass</w:t>
            </w:r>
          </w:p>
        </w:tc>
        <w:tc>
          <w:tcPr>
            <w:tcW w:w="1678"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Chemical</w:t>
            </w:r>
          </w:p>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Analysis</w:t>
            </w:r>
          </w:p>
        </w:tc>
      </w:tr>
      <w:tr w:rsidR="00BF51C9" w:rsidRPr="004D0479" w:rsidTr="00523EE4">
        <w:trPr>
          <w:jc w:val="center"/>
        </w:trPr>
        <w:tc>
          <w:tcPr>
            <w:tcW w:w="2263"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N</w:t>
            </w:r>
          </w:p>
        </w:tc>
        <w:tc>
          <w:tcPr>
            <w:tcW w:w="1729" w:type="dxa"/>
          </w:tcPr>
          <w:p w:rsidR="00BF51C9" w:rsidRPr="004D0479" w:rsidRDefault="00BF51C9" w:rsidP="004D0479">
            <w:pPr>
              <w:pStyle w:val="NoSpacing"/>
              <w:jc w:val="center"/>
              <w:rPr>
                <w:rFonts w:ascii="Times New Roman" w:hAnsi="Times New Roman" w:cs="Times New Roman"/>
                <w:sz w:val="24"/>
                <w:szCs w:val="24"/>
                <w:vertAlign w:val="subscript"/>
              </w:rPr>
            </w:pPr>
            <w:r w:rsidRPr="004D0479">
              <w:rPr>
                <w:rFonts w:ascii="Times New Roman" w:hAnsi="Times New Roman" w:cs="Times New Roman"/>
                <w:sz w:val="24"/>
                <w:szCs w:val="24"/>
              </w:rPr>
              <w:t>n</w:t>
            </w:r>
            <w:r w:rsidRPr="004D0479">
              <w:rPr>
                <w:rFonts w:ascii="Times New Roman" w:hAnsi="Times New Roman" w:cs="Times New Roman"/>
                <w:sz w:val="24"/>
                <w:szCs w:val="24"/>
                <w:vertAlign w:val="subscript"/>
              </w:rPr>
              <w:t>1</w:t>
            </w:r>
          </w:p>
        </w:tc>
        <w:tc>
          <w:tcPr>
            <w:tcW w:w="1678" w:type="dxa"/>
          </w:tcPr>
          <w:p w:rsidR="00BF51C9" w:rsidRPr="004D0479" w:rsidRDefault="00BF51C9" w:rsidP="004D0479">
            <w:pPr>
              <w:pStyle w:val="NoSpacing"/>
              <w:jc w:val="center"/>
              <w:rPr>
                <w:rFonts w:ascii="Times New Roman" w:hAnsi="Times New Roman" w:cs="Times New Roman"/>
                <w:sz w:val="24"/>
                <w:szCs w:val="24"/>
                <w:vertAlign w:val="subscript"/>
              </w:rPr>
            </w:pPr>
            <w:r w:rsidRPr="004D0479">
              <w:rPr>
                <w:rFonts w:ascii="Times New Roman" w:hAnsi="Times New Roman" w:cs="Times New Roman"/>
                <w:sz w:val="24"/>
                <w:szCs w:val="24"/>
              </w:rPr>
              <w:t>n</w:t>
            </w:r>
            <w:r w:rsidRPr="004D0479">
              <w:rPr>
                <w:rFonts w:ascii="Times New Roman" w:hAnsi="Times New Roman" w:cs="Times New Roman"/>
                <w:sz w:val="24"/>
                <w:szCs w:val="24"/>
                <w:vertAlign w:val="subscript"/>
              </w:rPr>
              <w:t>2</w:t>
            </w:r>
          </w:p>
        </w:tc>
      </w:tr>
      <w:tr w:rsidR="00BF51C9" w:rsidRPr="004D0479" w:rsidTr="00523EE4">
        <w:trPr>
          <w:jc w:val="center"/>
        </w:trPr>
        <w:tc>
          <w:tcPr>
            <w:tcW w:w="2263"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(1)</w:t>
            </w:r>
          </w:p>
        </w:tc>
        <w:tc>
          <w:tcPr>
            <w:tcW w:w="1729"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(2)</w:t>
            </w:r>
          </w:p>
        </w:tc>
        <w:tc>
          <w:tcPr>
            <w:tcW w:w="1678"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(3)</w:t>
            </w:r>
          </w:p>
        </w:tc>
      </w:tr>
      <w:tr w:rsidR="00BF51C9" w:rsidRPr="004D0479" w:rsidTr="00523EE4">
        <w:trPr>
          <w:jc w:val="center"/>
        </w:trPr>
        <w:tc>
          <w:tcPr>
            <w:tcW w:w="2263"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Up to 1 000</w:t>
            </w:r>
          </w:p>
        </w:tc>
        <w:tc>
          <w:tcPr>
            <w:tcW w:w="1729"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5</w:t>
            </w:r>
          </w:p>
        </w:tc>
        <w:tc>
          <w:tcPr>
            <w:tcW w:w="1678"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3</w:t>
            </w:r>
          </w:p>
        </w:tc>
      </w:tr>
      <w:tr w:rsidR="00BF51C9" w:rsidRPr="004D0479" w:rsidTr="00523EE4">
        <w:trPr>
          <w:jc w:val="center"/>
        </w:trPr>
        <w:tc>
          <w:tcPr>
            <w:tcW w:w="2263"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1 001 to 3 000</w:t>
            </w:r>
          </w:p>
        </w:tc>
        <w:tc>
          <w:tcPr>
            <w:tcW w:w="1729"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8</w:t>
            </w:r>
          </w:p>
        </w:tc>
        <w:tc>
          <w:tcPr>
            <w:tcW w:w="1678"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3</w:t>
            </w:r>
          </w:p>
        </w:tc>
      </w:tr>
      <w:tr w:rsidR="00BF51C9" w:rsidRPr="004D0479" w:rsidTr="00523EE4">
        <w:trPr>
          <w:jc w:val="center"/>
        </w:trPr>
        <w:tc>
          <w:tcPr>
            <w:tcW w:w="2263"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3 001 to 5 000</w:t>
            </w:r>
          </w:p>
        </w:tc>
        <w:tc>
          <w:tcPr>
            <w:tcW w:w="1729"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13</w:t>
            </w:r>
          </w:p>
        </w:tc>
        <w:tc>
          <w:tcPr>
            <w:tcW w:w="1678"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6</w:t>
            </w:r>
          </w:p>
        </w:tc>
      </w:tr>
      <w:tr w:rsidR="00BF51C9" w:rsidRPr="004D0479" w:rsidTr="00523EE4">
        <w:trPr>
          <w:jc w:val="center"/>
        </w:trPr>
        <w:tc>
          <w:tcPr>
            <w:tcW w:w="2263"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5 001 to 10 000</w:t>
            </w:r>
          </w:p>
        </w:tc>
        <w:tc>
          <w:tcPr>
            <w:tcW w:w="1729"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20</w:t>
            </w:r>
          </w:p>
        </w:tc>
        <w:tc>
          <w:tcPr>
            <w:tcW w:w="1678" w:type="dxa"/>
          </w:tcPr>
          <w:p w:rsidR="00BF51C9" w:rsidRPr="004D0479" w:rsidRDefault="00BF51C9" w:rsidP="004D0479">
            <w:pPr>
              <w:pStyle w:val="NoSpacing"/>
              <w:jc w:val="center"/>
              <w:rPr>
                <w:rFonts w:ascii="Times New Roman" w:hAnsi="Times New Roman" w:cs="Times New Roman"/>
                <w:sz w:val="24"/>
                <w:szCs w:val="24"/>
              </w:rPr>
            </w:pPr>
            <w:r w:rsidRPr="004D0479">
              <w:rPr>
                <w:rFonts w:ascii="Times New Roman" w:hAnsi="Times New Roman" w:cs="Times New Roman"/>
                <w:sz w:val="24"/>
                <w:szCs w:val="24"/>
              </w:rPr>
              <w:t>9</w:t>
            </w:r>
          </w:p>
        </w:tc>
      </w:tr>
    </w:tbl>
    <w:p w:rsidR="00BF51C9" w:rsidRPr="004D0479" w:rsidRDefault="00BF51C9" w:rsidP="004D0479">
      <w:pPr>
        <w:pStyle w:val="NoSpacing"/>
        <w:jc w:val="both"/>
        <w:rPr>
          <w:rFonts w:ascii="Times New Roman" w:hAnsi="Times New Roman" w:cs="Times New Roman"/>
          <w:sz w:val="24"/>
          <w:szCs w:val="24"/>
          <w:lang w:val="en-US"/>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 xml:space="preserve">5.4.1.4 </w:t>
      </w:r>
      <w:r w:rsidRPr="004D0479">
        <w:rPr>
          <w:rFonts w:ascii="Times New Roman" w:hAnsi="Times New Roman" w:cs="Times New Roman"/>
          <w:sz w:val="24"/>
          <w:szCs w:val="24"/>
        </w:rPr>
        <w:t>The cakes shall be selected from the lot at random. In order to ensure the randomness of selection, procedures of simple random sampling or systemat</w:t>
      </w:r>
      <w:r w:rsidR="00803376">
        <w:rPr>
          <w:rFonts w:ascii="Times New Roman" w:hAnsi="Times New Roman" w:cs="Times New Roman"/>
          <w:sz w:val="24"/>
          <w:szCs w:val="24"/>
        </w:rPr>
        <w:t>ic sampling as given in IS 4905</w:t>
      </w:r>
      <w:r w:rsidRPr="004D0479">
        <w:rPr>
          <w:rFonts w:ascii="Times New Roman" w:hAnsi="Times New Roman" w:cs="Times New Roman"/>
          <w:sz w:val="24"/>
          <w:szCs w:val="24"/>
        </w:rPr>
        <w:t xml:space="preserve"> may be followed.</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 xml:space="preserve">5.4.1.5 </w:t>
      </w:r>
      <w:r w:rsidRPr="004D0479">
        <w:rPr>
          <w:rFonts w:ascii="Times New Roman" w:hAnsi="Times New Roman" w:cs="Times New Roman"/>
          <w:sz w:val="24"/>
          <w:szCs w:val="24"/>
        </w:rPr>
        <w:t xml:space="preserve">The number of cakes given under co1 </w:t>
      </w:r>
      <w:r w:rsidR="00803376">
        <w:rPr>
          <w:rFonts w:ascii="Times New Roman" w:hAnsi="Times New Roman" w:cs="Times New Roman"/>
          <w:sz w:val="24"/>
          <w:szCs w:val="24"/>
        </w:rPr>
        <w:t>(</w:t>
      </w:r>
      <w:r w:rsidRPr="004D0479">
        <w:rPr>
          <w:rFonts w:ascii="Times New Roman" w:hAnsi="Times New Roman" w:cs="Times New Roman"/>
          <w:sz w:val="24"/>
          <w:szCs w:val="24"/>
        </w:rPr>
        <w:t>2</w:t>
      </w:r>
      <w:r w:rsidR="00803376">
        <w:rPr>
          <w:rFonts w:ascii="Times New Roman" w:hAnsi="Times New Roman" w:cs="Times New Roman"/>
          <w:sz w:val="24"/>
          <w:szCs w:val="24"/>
        </w:rPr>
        <w:t>)</w:t>
      </w:r>
      <w:r w:rsidRPr="004D0479">
        <w:rPr>
          <w:rFonts w:ascii="Times New Roman" w:hAnsi="Times New Roman" w:cs="Times New Roman"/>
          <w:sz w:val="24"/>
          <w:szCs w:val="24"/>
        </w:rPr>
        <w:t xml:space="preserve"> and </w:t>
      </w:r>
      <w:r w:rsidR="00803376">
        <w:rPr>
          <w:rFonts w:ascii="Times New Roman" w:hAnsi="Times New Roman" w:cs="Times New Roman"/>
          <w:sz w:val="24"/>
          <w:szCs w:val="24"/>
        </w:rPr>
        <w:t>(</w:t>
      </w:r>
      <w:r w:rsidRPr="004D0479">
        <w:rPr>
          <w:rFonts w:ascii="Times New Roman" w:hAnsi="Times New Roman" w:cs="Times New Roman"/>
          <w:sz w:val="24"/>
          <w:szCs w:val="24"/>
        </w:rPr>
        <w:t>3</w:t>
      </w:r>
      <w:r w:rsidR="00803376">
        <w:rPr>
          <w:rFonts w:ascii="Times New Roman" w:hAnsi="Times New Roman" w:cs="Times New Roman"/>
          <w:sz w:val="24"/>
          <w:szCs w:val="24"/>
        </w:rPr>
        <w:t>)</w:t>
      </w:r>
      <w:r w:rsidRPr="004D0479">
        <w:rPr>
          <w:rFonts w:ascii="Times New Roman" w:hAnsi="Times New Roman" w:cs="Times New Roman"/>
          <w:sz w:val="24"/>
          <w:szCs w:val="24"/>
        </w:rPr>
        <w:t xml:space="preserve"> combined together (that is n</w:t>
      </w:r>
      <w:r w:rsidRPr="004D0479">
        <w:rPr>
          <w:rFonts w:ascii="Times New Roman" w:hAnsi="Times New Roman" w:cs="Times New Roman"/>
          <w:sz w:val="24"/>
          <w:szCs w:val="24"/>
          <w:vertAlign w:val="subscript"/>
        </w:rPr>
        <w:t>1</w:t>
      </w:r>
      <w:r w:rsidRPr="004D0479">
        <w:rPr>
          <w:rFonts w:ascii="Times New Roman" w:hAnsi="Times New Roman" w:cs="Times New Roman"/>
          <w:sz w:val="24"/>
          <w:szCs w:val="24"/>
        </w:rPr>
        <w:t>+n</w:t>
      </w:r>
      <w:r w:rsidRPr="004D0479">
        <w:rPr>
          <w:rFonts w:ascii="Times New Roman" w:hAnsi="Times New Roman" w:cs="Times New Roman"/>
          <w:sz w:val="24"/>
          <w:szCs w:val="24"/>
          <w:vertAlign w:val="subscript"/>
        </w:rPr>
        <w:t>2</w:t>
      </w:r>
      <w:r w:rsidRPr="004D0479">
        <w:rPr>
          <w:rFonts w:ascii="Times New Roman" w:hAnsi="Times New Roman" w:cs="Times New Roman"/>
          <w:sz w:val="24"/>
          <w:szCs w:val="24"/>
        </w:rPr>
        <w:t xml:space="preserve">)    shall be selected at random from a lot and then randomly divided into two groups so that the number of cakes given in </w:t>
      </w:r>
      <w:r w:rsidR="00803376" w:rsidRPr="004D0479">
        <w:rPr>
          <w:rFonts w:ascii="Times New Roman" w:hAnsi="Times New Roman" w:cs="Times New Roman"/>
          <w:sz w:val="24"/>
          <w:szCs w:val="24"/>
        </w:rPr>
        <w:t>co1</w:t>
      </w:r>
      <w:r w:rsidRPr="004D0479">
        <w:rPr>
          <w:rFonts w:ascii="Times New Roman" w:hAnsi="Times New Roman" w:cs="Times New Roman"/>
          <w:sz w:val="24"/>
          <w:szCs w:val="24"/>
        </w:rPr>
        <w:t xml:space="preserve"> </w:t>
      </w:r>
      <w:r w:rsidR="00803376">
        <w:rPr>
          <w:rFonts w:ascii="Times New Roman" w:hAnsi="Times New Roman" w:cs="Times New Roman"/>
          <w:sz w:val="24"/>
          <w:szCs w:val="24"/>
        </w:rPr>
        <w:t>(</w:t>
      </w:r>
      <w:r w:rsidRPr="004D0479">
        <w:rPr>
          <w:rFonts w:ascii="Times New Roman" w:hAnsi="Times New Roman" w:cs="Times New Roman"/>
          <w:sz w:val="24"/>
          <w:szCs w:val="24"/>
        </w:rPr>
        <w:t>2</w:t>
      </w:r>
      <w:r w:rsidR="00803376">
        <w:rPr>
          <w:rFonts w:ascii="Times New Roman" w:hAnsi="Times New Roman" w:cs="Times New Roman"/>
          <w:sz w:val="24"/>
          <w:szCs w:val="24"/>
        </w:rPr>
        <w:t>)</w:t>
      </w:r>
      <w:r w:rsidRPr="004D0479">
        <w:rPr>
          <w:rFonts w:ascii="Times New Roman" w:hAnsi="Times New Roman" w:cs="Times New Roman"/>
          <w:sz w:val="24"/>
          <w:szCs w:val="24"/>
        </w:rPr>
        <w:t xml:space="preserve"> and </w:t>
      </w:r>
      <w:r w:rsidR="00803376">
        <w:rPr>
          <w:rFonts w:ascii="Times New Roman" w:hAnsi="Times New Roman" w:cs="Times New Roman"/>
          <w:sz w:val="24"/>
          <w:szCs w:val="24"/>
        </w:rPr>
        <w:t>(</w:t>
      </w:r>
      <w:r w:rsidRPr="004D0479">
        <w:rPr>
          <w:rFonts w:ascii="Times New Roman" w:hAnsi="Times New Roman" w:cs="Times New Roman"/>
          <w:sz w:val="24"/>
          <w:szCs w:val="24"/>
        </w:rPr>
        <w:t>3</w:t>
      </w:r>
      <w:r w:rsidR="00803376">
        <w:rPr>
          <w:rFonts w:ascii="Times New Roman" w:hAnsi="Times New Roman" w:cs="Times New Roman"/>
          <w:sz w:val="24"/>
          <w:szCs w:val="24"/>
        </w:rPr>
        <w:t>)</w:t>
      </w:r>
      <w:r w:rsidRPr="004D0479">
        <w:rPr>
          <w:rFonts w:ascii="Times New Roman" w:hAnsi="Times New Roman" w:cs="Times New Roman"/>
          <w:sz w:val="24"/>
          <w:szCs w:val="24"/>
        </w:rPr>
        <w:t xml:space="preserve"> are obtained separately.</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i/>
          <w:iCs/>
          <w:sz w:val="24"/>
          <w:szCs w:val="24"/>
        </w:rPr>
      </w:pPr>
      <w:r w:rsidRPr="004D0479">
        <w:rPr>
          <w:rFonts w:ascii="Times New Roman" w:hAnsi="Times New Roman" w:cs="Times New Roman"/>
          <w:b/>
          <w:bCs/>
          <w:sz w:val="24"/>
          <w:szCs w:val="24"/>
        </w:rPr>
        <w:t>5.4.2</w:t>
      </w:r>
      <w:r w:rsidRPr="004D0479">
        <w:rPr>
          <w:rFonts w:ascii="Times New Roman" w:hAnsi="Times New Roman" w:cs="Times New Roman"/>
          <w:sz w:val="24"/>
          <w:szCs w:val="24"/>
        </w:rPr>
        <w:t xml:space="preserve"> </w:t>
      </w:r>
      <w:r w:rsidRPr="004D0479">
        <w:rPr>
          <w:rFonts w:ascii="Times New Roman" w:hAnsi="Times New Roman" w:cs="Times New Roman"/>
          <w:i/>
          <w:iCs/>
          <w:sz w:val="24"/>
          <w:szCs w:val="24"/>
        </w:rPr>
        <w:t>Test Samples and Samples</w:t>
      </w:r>
    </w:p>
    <w:p w:rsidR="00BF51C9" w:rsidRPr="004D0479" w:rsidRDefault="00BF51C9" w:rsidP="004D0479">
      <w:pPr>
        <w:pStyle w:val="NoSpacing"/>
        <w:jc w:val="both"/>
        <w:rPr>
          <w:rFonts w:ascii="Times New Roman" w:hAnsi="Times New Roman" w:cs="Times New Roman"/>
          <w:i/>
          <w:iCs/>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 xml:space="preserve">5.4.2.1 </w:t>
      </w:r>
      <w:r w:rsidRPr="004D0479">
        <w:rPr>
          <w:rFonts w:ascii="Times New Roman" w:hAnsi="Times New Roman" w:cs="Times New Roman"/>
          <w:sz w:val="24"/>
          <w:szCs w:val="24"/>
        </w:rPr>
        <w:t xml:space="preserve">The cakes selected from the lot according to </w:t>
      </w:r>
      <w:r w:rsidRPr="004D0479">
        <w:rPr>
          <w:rFonts w:ascii="Times New Roman" w:hAnsi="Times New Roman" w:cs="Times New Roman"/>
          <w:b/>
          <w:bCs/>
          <w:sz w:val="24"/>
          <w:szCs w:val="24"/>
        </w:rPr>
        <w:t>5.4.1.3</w:t>
      </w:r>
      <w:r w:rsidRPr="004D0479">
        <w:rPr>
          <w:rFonts w:ascii="Times New Roman" w:hAnsi="Times New Roman" w:cs="Times New Roman"/>
          <w:sz w:val="24"/>
          <w:szCs w:val="24"/>
        </w:rPr>
        <w:t xml:space="preserve"> as given under co1 </w:t>
      </w:r>
      <w:r w:rsidR="00803376">
        <w:rPr>
          <w:rFonts w:ascii="Times New Roman" w:hAnsi="Times New Roman" w:cs="Times New Roman"/>
          <w:sz w:val="24"/>
          <w:szCs w:val="24"/>
        </w:rPr>
        <w:t>(</w:t>
      </w:r>
      <w:r w:rsidRPr="004D0479">
        <w:rPr>
          <w:rFonts w:ascii="Times New Roman" w:hAnsi="Times New Roman" w:cs="Times New Roman"/>
          <w:sz w:val="24"/>
          <w:szCs w:val="24"/>
        </w:rPr>
        <w:t>2</w:t>
      </w:r>
      <w:r w:rsidR="00803376">
        <w:rPr>
          <w:rFonts w:ascii="Times New Roman" w:hAnsi="Times New Roman" w:cs="Times New Roman"/>
          <w:sz w:val="24"/>
          <w:szCs w:val="24"/>
        </w:rPr>
        <w:t>)</w:t>
      </w:r>
      <w:r w:rsidRPr="004D0479">
        <w:rPr>
          <w:rFonts w:ascii="Times New Roman" w:hAnsi="Times New Roman" w:cs="Times New Roman"/>
          <w:sz w:val="24"/>
          <w:szCs w:val="24"/>
        </w:rPr>
        <w:t xml:space="preserve"> of Table 2 shall constitute test samples for visual requirements and mass.</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b/>
          <w:bCs/>
          <w:sz w:val="24"/>
          <w:szCs w:val="24"/>
        </w:rPr>
      </w:pPr>
      <w:r w:rsidRPr="004D0479">
        <w:rPr>
          <w:rFonts w:ascii="Times New Roman" w:hAnsi="Times New Roman" w:cs="Times New Roman"/>
          <w:b/>
          <w:bCs/>
          <w:sz w:val="24"/>
          <w:szCs w:val="24"/>
        </w:rPr>
        <w:t>5.4.2.2</w:t>
      </w:r>
      <w:r w:rsidRPr="004D0479">
        <w:rPr>
          <w:rFonts w:ascii="Times New Roman" w:hAnsi="Times New Roman" w:cs="Times New Roman"/>
          <w:sz w:val="24"/>
          <w:szCs w:val="24"/>
        </w:rPr>
        <w:t xml:space="preserve"> For each of the cakes selected from the lot according to co1 </w:t>
      </w:r>
      <w:r w:rsidR="00803376">
        <w:rPr>
          <w:rFonts w:ascii="Times New Roman" w:hAnsi="Times New Roman" w:cs="Times New Roman"/>
          <w:sz w:val="24"/>
          <w:szCs w:val="24"/>
        </w:rPr>
        <w:t>(</w:t>
      </w:r>
      <w:r w:rsidRPr="004D0479">
        <w:rPr>
          <w:rFonts w:ascii="Times New Roman" w:hAnsi="Times New Roman" w:cs="Times New Roman"/>
          <w:sz w:val="24"/>
          <w:szCs w:val="24"/>
        </w:rPr>
        <w:t>3</w:t>
      </w:r>
      <w:r w:rsidR="00803376">
        <w:rPr>
          <w:rFonts w:ascii="Times New Roman" w:hAnsi="Times New Roman" w:cs="Times New Roman"/>
          <w:sz w:val="24"/>
          <w:szCs w:val="24"/>
        </w:rPr>
        <w:t>)</w:t>
      </w:r>
      <w:r w:rsidRPr="004D0479">
        <w:rPr>
          <w:rFonts w:ascii="Times New Roman" w:hAnsi="Times New Roman" w:cs="Times New Roman"/>
          <w:sz w:val="24"/>
          <w:szCs w:val="24"/>
        </w:rPr>
        <w:t xml:space="preserve"> of Table 3, the individual sample for testing moisture content shall be prepared according to the procedure given in </w:t>
      </w:r>
      <w:r w:rsidRPr="004D0479">
        <w:rPr>
          <w:rFonts w:ascii="Times New Roman" w:hAnsi="Times New Roman" w:cs="Times New Roman"/>
          <w:b/>
          <w:bCs/>
          <w:sz w:val="24"/>
          <w:szCs w:val="24"/>
        </w:rPr>
        <w:t>5.4.2.3</w:t>
      </w:r>
      <w:r w:rsidRPr="004D0479">
        <w:rPr>
          <w:rFonts w:ascii="Times New Roman" w:hAnsi="Times New Roman" w:cs="Times New Roman"/>
          <w:sz w:val="24"/>
          <w:szCs w:val="24"/>
        </w:rPr>
        <w:t xml:space="preserve"> and </w:t>
      </w:r>
      <w:r w:rsidRPr="004D0479">
        <w:rPr>
          <w:rFonts w:ascii="Times New Roman" w:hAnsi="Times New Roman" w:cs="Times New Roman"/>
          <w:b/>
          <w:bCs/>
          <w:sz w:val="24"/>
          <w:szCs w:val="24"/>
        </w:rPr>
        <w:t>5.4.2.4.</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5.4.2.3</w:t>
      </w:r>
      <w:r w:rsidRPr="004D0479">
        <w:rPr>
          <w:rFonts w:ascii="Times New Roman" w:hAnsi="Times New Roman" w:cs="Times New Roman"/>
          <w:sz w:val="24"/>
          <w:szCs w:val="24"/>
        </w:rPr>
        <w:t xml:space="preserve"> In case of cakes weighing up to 400 g, the contents shall be cut into small piece with the help of a clean, dry scissor or a sharp edged knife and further ground in an electrically driven dry blender, taking care that sample temperature does not rise above 45</w:t>
      </w:r>
      <w:r w:rsidR="00803376">
        <w:rPr>
          <w:rFonts w:ascii="Times New Roman" w:hAnsi="Times New Roman" w:cs="Times New Roman"/>
          <w:sz w:val="24"/>
          <w:szCs w:val="24"/>
        </w:rPr>
        <w:t xml:space="preserve"> </w:t>
      </w:r>
      <w:r w:rsidRPr="004D0479">
        <w:rPr>
          <w:rFonts w:ascii="Times New Roman" w:hAnsi="Times New Roman" w:cs="Times New Roman"/>
          <w:sz w:val="24"/>
          <w:szCs w:val="24"/>
        </w:rPr>
        <w:t>°C in the entire operation. From this, the quantity of material required for testing moisture content shall be taken so as to constitute the individual moisture sample.</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5.4.2.4</w:t>
      </w:r>
      <w:r w:rsidRPr="004D0479">
        <w:rPr>
          <w:rFonts w:ascii="Times New Roman" w:hAnsi="Times New Roman" w:cs="Times New Roman"/>
          <w:sz w:val="24"/>
          <w:szCs w:val="24"/>
        </w:rPr>
        <w:t xml:space="preserve"> The cakes of over 400 g shall be sliced uniformity into thin pieces with the help of a sharp edged knife and then two slices from the centre and two from each end shall be taken, leaving the outermost end slices. Afterwards the procedure as prescribed in </w:t>
      </w:r>
      <w:r w:rsidRPr="004D0479">
        <w:rPr>
          <w:rFonts w:ascii="Times New Roman" w:hAnsi="Times New Roman" w:cs="Times New Roman"/>
          <w:b/>
          <w:bCs/>
          <w:sz w:val="24"/>
          <w:szCs w:val="24"/>
        </w:rPr>
        <w:t>5.4.2.3</w:t>
      </w:r>
      <w:r w:rsidRPr="004D0479">
        <w:rPr>
          <w:rFonts w:ascii="Times New Roman" w:hAnsi="Times New Roman" w:cs="Times New Roman"/>
          <w:sz w:val="24"/>
          <w:szCs w:val="24"/>
        </w:rPr>
        <w:t xml:space="preserve"> shall be followed.</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lastRenderedPageBreak/>
        <w:t xml:space="preserve">5.4.2.5 </w:t>
      </w:r>
      <w:r w:rsidRPr="004D0479">
        <w:rPr>
          <w:rFonts w:ascii="Times New Roman" w:hAnsi="Times New Roman" w:cs="Times New Roman"/>
          <w:sz w:val="24"/>
          <w:szCs w:val="24"/>
        </w:rPr>
        <w:t>The remainder of the material for each sample cake (</w:t>
      </w:r>
      <w:r w:rsidRPr="004D0479">
        <w:rPr>
          <w:rFonts w:ascii="Times New Roman" w:hAnsi="Times New Roman" w:cs="Times New Roman"/>
          <w:i/>
          <w:iCs/>
          <w:sz w:val="24"/>
          <w:szCs w:val="24"/>
        </w:rPr>
        <w:t>see</w:t>
      </w:r>
      <w:r w:rsidRPr="004D0479">
        <w:rPr>
          <w:rFonts w:ascii="Times New Roman" w:hAnsi="Times New Roman" w:cs="Times New Roman"/>
          <w:sz w:val="24"/>
          <w:szCs w:val="24"/>
        </w:rPr>
        <w:t xml:space="preserve"> </w:t>
      </w:r>
      <w:r w:rsidRPr="004D0479">
        <w:rPr>
          <w:rFonts w:ascii="Times New Roman" w:hAnsi="Times New Roman" w:cs="Times New Roman"/>
          <w:b/>
          <w:bCs/>
          <w:sz w:val="24"/>
          <w:szCs w:val="24"/>
        </w:rPr>
        <w:t>5.4.2.3</w:t>
      </w:r>
      <w:r w:rsidRPr="004D0479">
        <w:rPr>
          <w:rFonts w:ascii="Times New Roman" w:hAnsi="Times New Roman" w:cs="Times New Roman"/>
          <w:sz w:val="24"/>
          <w:szCs w:val="24"/>
        </w:rPr>
        <w:t xml:space="preserve"> and </w:t>
      </w:r>
      <w:r w:rsidRPr="004D0479">
        <w:rPr>
          <w:rFonts w:ascii="Times New Roman" w:hAnsi="Times New Roman" w:cs="Times New Roman"/>
          <w:b/>
          <w:bCs/>
          <w:sz w:val="24"/>
          <w:szCs w:val="24"/>
        </w:rPr>
        <w:t>5.4.2.4</w:t>
      </w:r>
      <w:r w:rsidRPr="004D0479">
        <w:rPr>
          <w:rFonts w:ascii="Times New Roman" w:hAnsi="Times New Roman" w:cs="Times New Roman"/>
          <w:sz w:val="24"/>
          <w:szCs w:val="24"/>
        </w:rPr>
        <w:t>) selected from a lot shall be mixed together so as to constitute the composite sample which shall be sufficient to carry out the tests for remaining requirements such as acidity of extracted fat and acid insoluble ash, as given in the specification.</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5.4.3</w:t>
      </w:r>
      <w:r w:rsidRPr="004D0479">
        <w:rPr>
          <w:rFonts w:ascii="Times New Roman" w:hAnsi="Times New Roman" w:cs="Times New Roman"/>
          <w:sz w:val="24"/>
          <w:szCs w:val="24"/>
        </w:rPr>
        <w:t xml:space="preserve"> </w:t>
      </w:r>
      <w:r w:rsidRPr="004D0479">
        <w:rPr>
          <w:rFonts w:ascii="Times New Roman" w:hAnsi="Times New Roman" w:cs="Times New Roman"/>
          <w:i/>
          <w:iCs/>
          <w:sz w:val="24"/>
          <w:szCs w:val="24"/>
        </w:rPr>
        <w:t>Number of Tests</w:t>
      </w: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5.4.3.1</w:t>
      </w:r>
      <w:r w:rsidRPr="004D0479">
        <w:rPr>
          <w:rFonts w:ascii="Times New Roman" w:hAnsi="Times New Roman" w:cs="Times New Roman"/>
          <w:sz w:val="24"/>
          <w:szCs w:val="24"/>
        </w:rPr>
        <w:t xml:space="preserve"> All the test samples of cakes (</w:t>
      </w:r>
      <w:r w:rsidRPr="004D0479">
        <w:rPr>
          <w:rFonts w:ascii="Times New Roman" w:hAnsi="Times New Roman" w:cs="Times New Roman"/>
          <w:i/>
          <w:iCs/>
          <w:sz w:val="24"/>
          <w:szCs w:val="24"/>
        </w:rPr>
        <w:t>see</w:t>
      </w:r>
      <w:r w:rsidRPr="004D0479">
        <w:rPr>
          <w:rFonts w:ascii="Times New Roman" w:hAnsi="Times New Roman" w:cs="Times New Roman"/>
          <w:sz w:val="24"/>
          <w:szCs w:val="24"/>
        </w:rPr>
        <w:t xml:space="preserve"> </w:t>
      </w:r>
      <w:r w:rsidRPr="004D0479">
        <w:rPr>
          <w:rFonts w:ascii="Times New Roman" w:hAnsi="Times New Roman" w:cs="Times New Roman"/>
          <w:b/>
          <w:bCs/>
          <w:sz w:val="24"/>
          <w:szCs w:val="24"/>
        </w:rPr>
        <w:t>5.4.2.1</w:t>
      </w:r>
      <w:r w:rsidRPr="004D0479">
        <w:rPr>
          <w:rFonts w:ascii="Times New Roman" w:hAnsi="Times New Roman" w:cs="Times New Roman"/>
          <w:sz w:val="24"/>
          <w:szCs w:val="24"/>
        </w:rPr>
        <w:t>) shall be examined for visual requirements and mass as given in the relevant specification.</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5.4.3.2</w:t>
      </w:r>
      <w:r w:rsidRPr="004D0479">
        <w:rPr>
          <w:rFonts w:ascii="Times New Roman" w:hAnsi="Times New Roman" w:cs="Times New Roman"/>
          <w:sz w:val="24"/>
          <w:szCs w:val="24"/>
        </w:rPr>
        <w:t xml:space="preserve"> The Moisture content shall be tested on each of the individual moisture sample (</w:t>
      </w:r>
      <w:r w:rsidRPr="004D0479">
        <w:rPr>
          <w:rFonts w:ascii="Times New Roman" w:hAnsi="Times New Roman" w:cs="Times New Roman"/>
          <w:i/>
          <w:iCs/>
          <w:sz w:val="24"/>
          <w:szCs w:val="24"/>
        </w:rPr>
        <w:t>see</w:t>
      </w:r>
      <w:r w:rsidRPr="004D0479">
        <w:rPr>
          <w:rFonts w:ascii="Times New Roman" w:hAnsi="Times New Roman" w:cs="Times New Roman"/>
          <w:sz w:val="24"/>
          <w:szCs w:val="24"/>
        </w:rPr>
        <w:t xml:space="preserve"> </w:t>
      </w:r>
      <w:r w:rsidRPr="004D0479">
        <w:rPr>
          <w:rFonts w:ascii="Times New Roman" w:hAnsi="Times New Roman" w:cs="Times New Roman"/>
          <w:b/>
          <w:bCs/>
          <w:sz w:val="24"/>
          <w:szCs w:val="24"/>
        </w:rPr>
        <w:t>5.4.2.2</w:t>
      </w:r>
      <w:r w:rsidRPr="004D0479">
        <w:rPr>
          <w:rFonts w:ascii="Times New Roman" w:hAnsi="Times New Roman" w:cs="Times New Roman"/>
          <w:sz w:val="24"/>
          <w:szCs w:val="24"/>
        </w:rPr>
        <w:t>).</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5.4.3.3</w:t>
      </w:r>
      <w:r w:rsidRPr="004D0479">
        <w:rPr>
          <w:rFonts w:ascii="Times New Roman" w:hAnsi="Times New Roman" w:cs="Times New Roman"/>
          <w:sz w:val="24"/>
          <w:szCs w:val="24"/>
        </w:rPr>
        <w:t xml:space="preserve"> Tests for remaining requirements such as acidity of extracted fat and acid insoluble ash shall be conducted on the composite sample (</w:t>
      </w:r>
      <w:r w:rsidRPr="004D0479">
        <w:rPr>
          <w:rFonts w:ascii="Times New Roman" w:hAnsi="Times New Roman" w:cs="Times New Roman"/>
          <w:i/>
          <w:iCs/>
          <w:sz w:val="24"/>
          <w:szCs w:val="24"/>
        </w:rPr>
        <w:t xml:space="preserve">see </w:t>
      </w:r>
      <w:r w:rsidRPr="004D0479">
        <w:rPr>
          <w:rFonts w:ascii="Times New Roman" w:hAnsi="Times New Roman" w:cs="Times New Roman"/>
          <w:b/>
          <w:bCs/>
          <w:sz w:val="24"/>
          <w:szCs w:val="24"/>
        </w:rPr>
        <w:t>5.4.2.5</w:t>
      </w:r>
      <w:r w:rsidRPr="004D0479">
        <w:rPr>
          <w:rFonts w:ascii="Times New Roman" w:hAnsi="Times New Roman" w:cs="Times New Roman"/>
          <w:sz w:val="24"/>
          <w:szCs w:val="24"/>
        </w:rPr>
        <w:t>)</w:t>
      </w:r>
      <w:r w:rsidRPr="008A7304">
        <w:rPr>
          <w:rFonts w:ascii="Times New Roman" w:hAnsi="Times New Roman" w:cs="Times New Roman"/>
          <w:sz w:val="24"/>
          <w:szCs w:val="24"/>
        </w:rPr>
        <w:t>.</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i/>
          <w:iCs/>
          <w:sz w:val="24"/>
          <w:szCs w:val="24"/>
        </w:rPr>
      </w:pPr>
      <w:r w:rsidRPr="004D0479">
        <w:rPr>
          <w:rFonts w:ascii="Times New Roman" w:hAnsi="Times New Roman" w:cs="Times New Roman"/>
          <w:b/>
          <w:bCs/>
          <w:sz w:val="24"/>
          <w:szCs w:val="24"/>
        </w:rPr>
        <w:t>5.4.4</w:t>
      </w:r>
      <w:r w:rsidRPr="004D0479">
        <w:rPr>
          <w:rFonts w:ascii="Times New Roman" w:hAnsi="Times New Roman" w:cs="Times New Roman"/>
          <w:sz w:val="24"/>
          <w:szCs w:val="24"/>
        </w:rPr>
        <w:t xml:space="preserve"> </w:t>
      </w:r>
      <w:r w:rsidRPr="004D0479">
        <w:rPr>
          <w:rFonts w:ascii="Times New Roman" w:hAnsi="Times New Roman" w:cs="Times New Roman"/>
          <w:i/>
          <w:iCs/>
          <w:sz w:val="24"/>
          <w:szCs w:val="24"/>
        </w:rPr>
        <w:t>Criteria for Conformity</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sz w:val="24"/>
          <w:szCs w:val="24"/>
        </w:rPr>
        <w:t>The lot shall be declared as conforming to the requirements of the relevant material specification, if the following are satisfied.</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5.4.4.1</w:t>
      </w:r>
      <w:r w:rsidRPr="004D0479">
        <w:rPr>
          <w:rFonts w:ascii="Times New Roman" w:hAnsi="Times New Roman" w:cs="Times New Roman"/>
          <w:sz w:val="24"/>
          <w:szCs w:val="24"/>
        </w:rPr>
        <w:t xml:space="preserve"> For visual requirements and mass, the test results on samples according to </w:t>
      </w:r>
      <w:r w:rsidRPr="004D0479">
        <w:rPr>
          <w:rFonts w:ascii="Times New Roman" w:hAnsi="Times New Roman" w:cs="Times New Roman"/>
          <w:b/>
          <w:bCs/>
          <w:sz w:val="24"/>
          <w:szCs w:val="24"/>
        </w:rPr>
        <w:t>5.4.2.1</w:t>
      </w:r>
      <w:r w:rsidRPr="004D0479">
        <w:rPr>
          <w:rFonts w:ascii="Times New Roman" w:hAnsi="Times New Roman" w:cs="Times New Roman"/>
          <w:sz w:val="24"/>
          <w:szCs w:val="24"/>
        </w:rPr>
        <w:t xml:space="preserve"> shall meet the corresponding specification requirements.</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5.4.4.2</w:t>
      </w:r>
      <w:r w:rsidRPr="004D0479">
        <w:rPr>
          <w:rFonts w:ascii="Times New Roman" w:hAnsi="Times New Roman" w:cs="Times New Roman"/>
          <w:sz w:val="24"/>
          <w:szCs w:val="24"/>
        </w:rPr>
        <w:t xml:space="preserve"> For moisture content, each of the test results on individual moisture sample obtained according to </w:t>
      </w:r>
      <w:r w:rsidRPr="004D0479">
        <w:rPr>
          <w:rFonts w:ascii="Times New Roman" w:hAnsi="Times New Roman" w:cs="Times New Roman"/>
          <w:b/>
          <w:bCs/>
          <w:sz w:val="24"/>
          <w:szCs w:val="24"/>
        </w:rPr>
        <w:t>5.4.2.2</w:t>
      </w:r>
      <w:r w:rsidRPr="004D0479">
        <w:rPr>
          <w:rFonts w:ascii="Times New Roman" w:hAnsi="Times New Roman" w:cs="Times New Roman"/>
          <w:sz w:val="24"/>
          <w:szCs w:val="24"/>
        </w:rPr>
        <w:t xml:space="preserve"> shall meet the corresponding specification requirement.</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sz w:val="24"/>
          <w:szCs w:val="24"/>
        </w:rPr>
      </w:pPr>
      <w:r w:rsidRPr="004D0479">
        <w:rPr>
          <w:rFonts w:ascii="Times New Roman" w:hAnsi="Times New Roman" w:cs="Times New Roman"/>
          <w:b/>
          <w:bCs/>
          <w:sz w:val="24"/>
          <w:szCs w:val="24"/>
        </w:rPr>
        <w:t>5.4.4.3</w:t>
      </w:r>
      <w:r w:rsidRPr="004D0479">
        <w:rPr>
          <w:rFonts w:ascii="Times New Roman" w:hAnsi="Times New Roman" w:cs="Times New Roman"/>
          <w:sz w:val="24"/>
          <w:szCs w:val="24"/>
        </w:rPr>
        <w:t xml:space="preserve"> For remaining requirements such as acidity to extracted fat and acid insoluble ash all the test results on the composite sample shall meet the relevant specification requirements.</w:t>
      </w:r>
    </w:p>
    <w:p w:rsidR="00BF51C9" w:rsidRPr="004D0479" w:rsidRDefault="00BF51C9" w:rsidP="004D0479">
      <w:pPr>
        <w:pStyle w:val="NoSpacing"/>
        <w:jc w:val="both"/>
        <w:rPr>
          <w:rFonts w:ascii="Times New Roman" w:hAnsi="Times New Roman" w:cs="Times New Roman"/>
          <w:sz w:val="24"/>
          <w:szCs w:val="24"/>
        </w:rPr>
      </w:pPr>
    </w:p>
    <w:p w:rsidR="00BF51C9" w:rsidRPr="004D0479" w:rsidRDefault="00BF51C9" w:rsidP="004D0479">
      <w:pPr>
        <w:pStyle w:val="NoSpacing"/>
        <w:jc w:val="both"/>
        <w:rPr>
          <w:rFonts w:ascii="Times New Roman" w:hAnsi="Times New Roman" w:cs="Times New Roman"/>
          <w:b/>
          <w:bCs/>
          <w:sz w:val="24"/>
          <w:szCs w:val="24"/>
        </w:rPr>
      </w:pPr>
    </w:p>
    <w:p w:rsidR="00BF51C9" w:rsidRPr="004D0479" w:rsidRDefault="00BF51C9" w:rsidP="004D0479">
      <w:pPr>
        <w:pStyle w:val="NoSpacing"/>
        <w:jc w:val="both"/>
        <w:rPr>
          <w:rFonts w:ascii="Times New Roman" w:hAnsi="Times New Roman" w:cs="Times New Roman"/>
          <w:sz w:val="24"/>
          <w:szCs w:val="24"/>
          <w:lang w:val="en-US"/>
        </w:rPr>
      </w:pPr>
    </w:p>
    <w:p w:rsidR="00523EE4" w:rsidRPr="004D0479" w:rsidRDefault="00523EE4" w:rsidP="004D0479">
      <w:pPr>
        <w:spacing w:line="240" w:lineRule="auto"/>
        <w:rPr>
          <w:rFonts w:ascii="Times New Roman" w:hAnsi="Times New Roman" w:cs="Times New Roman"/>
          <w:sz w:val="24"/>
          <w:szCs w:val="24"/>
        </w:rPr>
      </w:pPr>
    </w:p>
    <w:sectPr w:rsidR="00523EE4" w:rsidRPr="004D0479" w:rsidSect="00523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B4942"/>
    <w:multiLevelType w:val="hybridMultilevel"/>
    <w:tmpl w:val="41860C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7B4AC0"/>
    <w:multiLevelType w:val="hybridMultilevel"/>
    <w:tmpl w:val="D544194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604696C"/>
    <w:multiLevelType w:val="hybridMultilevel"/>
    <w:tmpl w:val="EE0E2B0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82175DB"/>
    <w:multiLevelType w:val="hybridMultilevel"/>
    <w:tmpl w:val="3D9283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3D7C02"/>
    <w:multiLevelType w:val="hybridMultilevel"/>
    <w:tmpl w:val="988E1CD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1C9"/>
    <w:rsid w:val="00027238"/>
    <w:rsid w:val="000E450C"/>
    <w:rsid w:val="001C1218"/>
    <w:rsid w:val="001D2141"/>
    <w:rsid w:val="002542C6"/>
    <w:rsid w:val="003725C1"/>
    <w:rsid w:val="003873E5"/>
    <w:rsid w:val="003B1C8C"/>
    <w:rsid w:val="00446D14"/>
    <w:rsid w:val="004812E4"/>
    <w:rsid w:val="004B2EEA"/>
    <w:rsid w:val="004D0479"/>
    <w:rsid w:val="00523EE4"/>
    <w:rsid w:val="00596C53"/>
    <w:rsid w:val="006803FA"/>
    <w:rsid w:val="006859F7"/>
    <w:rsid w:val="00693250"/>
    <w:rsid w:val="00703766"/>
    <w:rsid w:val="007410F7"/>
    <w:rsid w:val="007B5141"/>
    <w:rsid w:val="00803376"/>
    <w:rsid w:val="00816C78"/>
    <w:rsid w:val="008A7304"/>
    <w:rsid w:val="008E1ABC"/>
    <w:rsid w:val="0090421A"/>
    <w:rsid w:val="00983C60"/>
    <w:rsid w:val="009C27C6"/>
    <w:rsid w:val="009C417E"/>
    <w:rsid w:val="009F01F5"/>
    <w:rsid w:val="00A1050D"/>
    <w:rsid w:val="00A83716"/>
    <w:rsid w:val="00AD0161"/>
    <w:rsid w:val="00B37003"/>
    <w:rsid w:val="00B878A4"/>
    <w:rsid w:val="00BF51C9"/>
    <w:rsid w:val="00C94DFC"/>
    <w:rsid w:val="00CE13F3"/>
    <w:rsid w:val="00D21253"/>
    <w:rsid w:val="00E33C10"/>
    <w:rsid w:val="00EB3B0E"/>
    <w:rsid w:val="00F31EB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6F29"/>
  <w15:chartTrackingRefBased/>
  <w15:docId w15:val="{78153B6C-DFE0-43FB-9797-982EA2E5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1C9"/>
    <w:pPr>
      <w:spacing w:after="200" w:line="276" w:lineRule="auto"/>
    </w:pPr>
    <w:rPr>
      <w:rFonts w:eastAsiaTheme="minorEastAsia"/>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51C9"/>
    <w:pPr>
      <w:spacing w:after="0" w:line="240" w:lineRule="auto"/>
    </w:pPr>
    <w:rPr>
      <w:rFonts w:eastAsiaTheme="minorEastAsia"/>
      <w:lang w:eastAsia="en-IN"/>
    </w:rPr>
  </w:style>
  <w:style w:type="table" w:styleId="TableGrid">
    <w:name w:val="Table Grid"/>
    <w:basedOn w:val="TableNormal"/>
    <w:uiPriority w:val="39"/>
    <w:rsid w:val="00BF51C9"/>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BF51C9"/>
    <w:pPr>
      <w:spacing w:after="0" w:line="240" w:lineRule="auto"/>
    </w:pPr>
    <w:rPr>
      <w:rFonts w:eastAsiaTheme="minorEastAsia"/>
      <w:lang w:eastAsia="en-IN"/>
    </w:rPr>
  </w:style>
  <w:style w:type="paragraph" w:styleId="BalloonText">
    <w:name w:val="Balloon Text"/>
    <w:basedOn w:val="Normal"/>
    <w:link w:val="BalloonTextChar"/>
    <w:uiPriority w:val="99"/>
    <w:semiHidden/>
    <w:unhideWhenUsed/>
    <w:rsid w:val="00BF51C9"/>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BF51C9"/>
    <w:rPr>
      <w:rFonts w:ascii="Segoe UI" w:eastAsiaTheme="minorEastAsia" w:hAnsi="Segoe UI" w:cs="Mangal"/>
      <w:sz w:val="18"/>
      <w:szCs w:val="16"/>
      <w:lang w:eastAsia="en-IN"/>
    </w:rPr>
  </w:style>
  <w:style w:type="paragraph" w:customStyle="1" w:styleId="Default">
    <w:name w:val="Default"/>
    <w:rsid w:val="007B514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12</Pages>
  <Words>3634</Words>
  <Characters>20716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cp:lastPrinted>2024-11-22T07:07:00Z</cp:lastPrinted>
  <dcterms:created xsi:type="dcterms:W3CDTF">2024-11-21T10:30:00Z</dcterms:created>
  <dcterms:modified xsi:type="dcterms:W3CDTF">2024-11-22T09:32:00Z</dcterms:modified>
</cp:coreProperties>
</file>