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F9" w:rsidRPr="000372A5" w:rsidRDefault="00222FF9" w:rsidP="003E6043">
      <w:pPr>
        <w:spacing w:line="276" w:lineRule="auto"/>
        <w:jc w:val="center"/>
        <w:rPr>
          <w:rFonts w:ascii="Times New Roman" w:eastAsia="Times New Roman" w:hAnsi="Times New Roman" w:cs="Times New Roman"/>
          <w:b/>
          <w:sz w:val="24"/>
          <w:szCs w:val="24"/>
          <w:u w:val="single"/>
          <w:lang w:eastAsia="en-IN"/>
        </w:rPr>
      </w:pPr>
      <w:bookmarkStart w:id="0" w:name="_Hlk173697436"/>
      <w:bookmarkEnd w:id="0"/>
      <w:r w:rsidRPr="000372A5">
        <w:rPr>
          <w:rFonts w:ascii="Times New Roman" w:eastAsia="Times New Roman" w:hAnsi="Times New Roman" w:cs="Times New Roman"/>
          <w:b/>
          <w:sz w:val="24"/>
          <w:szCs w:val="24"/>
          <w:u w:val="single"/>
          <w:lang w:eastAsia="en-IN"/>
        </w:rPr>
        <w:t>BUREAU OF INDIAN STANDARDS</w:t>
      </w:r>
    </w:p>
    <w:p w:rsidR="00222FF9" w:rsidRPr="000372A5" w:rsidRDefault="00222FF9" w:rsidP="003E6043">
      <w:pPr>
        <w:spacing w:line="276" w:lineRule="auto"/>
        <w:jc w:val="center"/>
        <w:rPr>
          <w:rFonts w:ascii="Times New Roman" w:eastAsia="Times New Roman" w:hAnsi="Times New Roman" w:cs="Times New Roman"/>
          <w:b/>
          <w:sz w:val="24"/>
          <w:szCs w:val="24"/>
          <w:lang w:eastAsia="en-IN"/>
        </w:rPr>
      </w:pPr>
      <w:r w:rsidRPr="000372A5">
        <w:rPr>
          <w:rFonts w:ascii="Times New Roman" w:eastAsia="Times New Roman" w:hAnsi="Times New Roman" w:cs="Times New Roman"/>
          <w:b/>
          <w:sz w:val="24"/>
          <w:szCs w:val="24"/>
          <w:lang w:eastAsia="en-IN"/>
        </w:rPr>
        <w:t>DRAFT FOR COMMENTS ONLY</w:t>
      </w:r>
    </w:p>
    <w:p w:rsidR="00222FF9" w:rsidRPr="000372A5" w:rsidRDefault="00222FF9" w:rsidP="003E6043">
      <w:pPr>
        <w:spacing w:line="276" w:lineRule="auto"/>
        <w:jc w:val="center"/>
        <w:rPr>
          <w:rFonts w:ascii="Times New Roman" w:eastAsia="Times New Roman" w:hAnsi="Times New Roman" w:cs="Times New Roman"/>
          <w:sz w:val="24"/>
          <w:szCs w:val="24"/>
          <w:lang w:eastAsia="en-IN"/>
        </w:rPr>
      </w:pPr>
      <w:r w:rsidRPr="000372A5">
        <w:rPr>
          <w:rFonts w:ascii="Times New Roman" w:eastAsia="Times New Roman" w:hAnsi="Times New Roman" w:cs="Times New Roman"/>
          <w:sz w:val="24"/>
          <w:szCs w:val="24"/>
          <w:lang w:eastAsia="en-IN"/>
        </w:rPr>
        <w:t>(</w:t>
      </w:r>
      <w:r w:rsidRPr="000372A5">
        <w:rPr>
          <w:rFonts w:ascii="Times New Roman" w:eastAsia="Times New Roman" w:hAnsi="Times New Roman" w:cs="Times New Roman"/>
          <w:i/>
          <w:sz w:val="24"/>
          <w:szCs w:val="24"/>
          <w:lang w:eastAsia="en-IN"/>
        </w:rPr>
        <w:t>Not to be reproduced without the permission of BIS or used as an Indian Standard</w:t>
      </w:r>
      <w:r w:rsidRPr="000372A5">
        <w:rPr>
          <w:rFonts w:ascii="Times New Roman" w:eastAsia="Times New Roman" w:hAnsi="Times New Roman" w:cs="Times New Roman"/>
          <w:sz w:val="24"/>
          <w:szCs w:val="24"/>
          <w:lang w:eastAsia="en-I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4495"/>
      </w:tblGrid>
      <w:tr w:rsidR="00222FF9" w:rsidRPr="000372A5" w:rsidTr="008F7F72">
        <w:trPr>
          <w:trHeight w:val="1569"/>
          <w:jc w:val="center"/>
        </w:trPr>
        <w:tc>
          <w:tcPr>
            <w:tcW w:w="5000" w:type="pct"/>
            <w:gridSpan w:val="2"/>
            <w:tcBorders>
              <w:top w:val="single" w:sz="4" w:space="0" w:color="000000"/>
              <w:left w:val="nil"/>
              <w:bottom w:val="single" w:sz="4" w:space="0" w:color="000000"/>
              <w:right w:val="nil"/>
            </w:tcBorders>
          </w:tcPr>
          <w:p w:rsidR="00222FF9" w:rsidRPr="000372A5" w:rsidRDefault="00222FF9" w:rsidP="003E6043">
            <w:pPr>
              <w:widowControl w:val="0"/>
              <w:tabs>
                <w:tab w:val="left" w:pos="3300"/>
                <w:tab w:val="center" w:pos="4400"/>
                <w:tab w:val="right" w:pos="8640"/>
              </w:tabs>
              <w:suppressAutoHyphens/>
              <w:spacing w:line="276" w:lineRule="auto"/>
              <w:jc w:val="center"/>
              <w:rPr>
                <w:rFonts w:ascii="Times New Roman" w:eastAsia="Times New Roman" w:hAnsi="Times New Roman" w:cs="Times New Roman"/>
                <w:i/>
                <w:iCs/>
                <w:kern w:val="2"/>
                <w:sz w:val="24"/>
                <w:szCs w:val="24"/>
                <w:lang w:eastAsia="zh-CN"/>
              </w:rPr>
            </w:pPr>
            <w:bookmarkStart w:id="1" w:name="_heading=h.30j0zll" w:colFirst="0" w:colLast="0"/>
            <w:bookmarkEnd w:id="1"/>
            <w:r w:rsidRPr="000372A5">
              <w:rPr>
                <w:rFonts w:ascii="Nirmala UI" w:eastAsia="Times New Roman" w:hAnsi="Nirmala UI" w:cs="Nirmala UI" w:hint="cs"/>
                <w:i/>
                <w:iCs/>
                <w:kern w:val="2"/>
                <w:sz w:val="24"/>
                <w:szCs w:val="24"/>
                <w:cs/>
                <w:lang w:eastAsia="zh-CN" w:bidi="hi-IN"/>
              </w:rPr>
              <w:t>भारतीय</w:t>
            </w:r>
            <w:r w:rsidRPr="000372A5">
              <w:rPr>
                <w:rFonts w:ascii="Times New Roman" w:eastAsia="Times New Roman" w:hAnsi="Times New Roman" w:cs="Times New Roman"/>
                <w:i/>
                <w:iCs/>
                <w:kern w:val="2"/>
                <w:sz w:val="24"/>
                <w:szCs w:val="24"/>
                <w:lang w:eastAsia="zh-CN"/>
              </w:rPr>
              <w:t xml:space="preserve"> </w:t>
            </w:r>
            <w:r w:rsidRPr="000372A5">
              <w:rPr>
                <w:rFonts w:ascii="Nirmala UI" w:eastAsia="Times New Roman" w:hAnsi="Nirmala UI" w:cs="Nirmala UI" w:hint="cs"/>
                <w:i/>
                <w:iCs/>
                <w:kern w:val="2"/>
                <w:sz w:val="24"/>
                <w:szCs w:val="24"/>
                <w:cs/>
                <w:lang w:eastAsia="zh-CN" w:bidi="hi-IN"/>
              </w:rPr>
              <w:t>मानक</w:t>
            </w:r>
            <w:r w:rsidRPr="000372A5">
              <w:rPr>
                <w:rFonts w:ascii="Times New Roman" w:eastAsia="Times New Roman" w:hAnsi="Times New Roman" w:cs="Times New Roman"/>
                <w:i/>
                <w:iCs/>
                <w:kern w:val="2"/>
                <w:sz w:val="24"/>
                <w:szCs w:val="24"/>
                <w:rtl/>
                <w:cs/>
                <w:lang w:eastAsia="zh-CN"/>
              </w:rPr>
              <w:t xml:space="preserve"> </w:t>
            </w:r>
            <w:r w:rsidRPr="000372A5">
              <w:rPr>
                <w:rFonts w:ascii="Nirmala UI" w:eastAsia="Times New Roman" w:hAnsi="Nirmala UI" w:cs="Nirmala UI" w:hint="cs"/>
                <w:i/>
                <w:iCs/>
                <w:kern w:val="2"/>
                <w:sz w:val="24"/>
                <w:szCs w:val="24"/>
                <w:cs/>
                <w:lang w:eastAsia="zh-CN" w:bidi="hi-IN"/>
              </w:rPr>
              <w:t>मसौदा</w:t>
            </w:r>
          </w:p>
          <w:p w:rsidR="0063324A" w:rsidRPr="000372A5" w:rsidRDefault="0063324A" w:rsidP="003E6043">
            <w:pPr>
              <w:widowControl w:val="0"/>
              <w:tabs>
                <w:tab w:val="left" w:pos="5970"/>
                <w:tab w:val="right" w:pos="8640"/>
              </w:tabs>
              <w:suppressAutoHyphens/>
              <w:spacing w:line="276" w:lineRule="auto"/>
              <w:jc w:val="center"/>
              <w:rPr>
                <w:rFonts w:ascii="Times New Roman" w:eastAsia="Times New Roman" w:hAnsi="Times New Roman" w:cs="Times New Roman"/>
                <w:b/>
                <w:bCs/>
                <w:color w:val="000000"/>
                <w:kern w:val="2"/>
                <w:sz w:val="24"/>
                <w:szCs w:val="24"/>
                <w:lang w:eastAsia="zh-CN" w:bidi="hi-IN"/>
              </w:rPr>
            </w:pPr>
            <w:r w:rsidRPr="000372A5">
              <w:rPr>
                <w:rFonts w:ascii="Nirmala UI" w:eastAsia="Times New Roman" w:hAnsi="Nirmala UI" w:cs="Nirmala UI" w:hint="cs"/>
                <w:b/>
                <w:bCs/>
                <w:color w:val="000000"/>
                <w:kern w:val="2"/>
                <w:sz w:val="24"/>
                <w:szCs w:val="24"/>
                <w:cs/>
                <w:lang w:eastAsia="zh-CN" w:bidi="hi-IN"/>
              </w:rPr>
              <w:t>खाद्यान्नों</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का</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भंडारण</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Times New Roman" w:hAnsi="Times New Roman" w:cs="Times New Roman"/>
                <w:b/>
                <w:bCs/>
                <w:sz w:val="24"/>
                <w:szCs w:val="24"/>
              </w:rPr>
              <w:sym w:font="Symbol" w:char="F0BE"/>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कीड़ों</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द्वारा</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भंडारण</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हानि</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Times New Roman" w:hAnsi="Times New Roman" w:cs="Times New Roman"/>
                <w:b/>
                <w:bCs/>
                <w:sz w:val="24"/>
                <w:szCs w:val="24"/>
              </w:rPr>
              <w:sym w:font="Symbol" w:char="F0BE"/>
            </w:r>
          </w:p>
          <w:p w:rsidR="0063324A" w:rsidRPr="000372A5" w:rsidRDefault="0063324A" w:rsidP="003E6043">
            <w:pPr>
              <w:widowControl w:val="0"/>
              <w:tabs>
                <w:tab w:val="left" w:pos="5970"/>
                <w:tab w:val="right" w:pos="8640"/>
              </w:tabs>
              <w:suppressAutoHyphens/>
              <w:spacing w:line="276" w:lineRule="auto"/>
              <w:jc w:val="center"/>
              <w:rPr>
                <w:rFonts w:ascii="Times New Roman" w:eastAsia="Times New Roman" w:hAnsi="Times New Roman" w:cs="Times New Roman"/>
                <w:b/>
                <w:bCs/>
                <w:color w:val="000000"/>
                <w:kern w:val="2"/>
                <w:sz w:val="24"/>
                <w:szCs w:val="24"/>
                <w:lang w:eastAsia="zh-CN" w:bidi="hi-IN"/>
              </w:rPr>
            </w:pPr>
            <w:r w:rsidRPr="000372A5">
              <w:rPr>
                <w:rFonts w:ascii="Nirmala UI" w:eastAsia="Times New Roman" w:hAnsi="Nirmala UI" w:cs="Nirmala UI" w:hint="cs"/>
                <w:b/>
                <w:bCs/>
                <w:color w:val="000000"/>
                <w:kern w:val="2"/>
                <w:sz w:val="24"/>
                <w:szCs w:val="24"/>
                <w:cs/>
                <w:lang w:eastAsia="zh-CN" w:bidi="hi-IN"/>
              </w:rPr>
              <w:t>अनुमान</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लगाने</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की</w:t>
            </w:r>
            <w:r w:rsidRPr="000372A5">
              <w:rPr>
                <w:rFonts w:ascii="Times New Roman" w:eastAsia="Times New Roman" w:hAnsi="Times New Roman" w:cs="Times New Roman"/>
                <w:b/>
                <w:bCs/>
                <w:color w:val="000000"/>
                <w:kern w:val="2"/>
                <w:sz w:val="24"/>
                <w:szCs w:val="24"/>
                <w:cs/>
                <w:lang w:eastAsia="zh-CN" w:bidi="hi-IN"/>
              </w:rPr>
              <w:t xml:space="preserve"> </w:t>
            </w:r>
            <w:r w:rsidRPr="000372A5">
              <w:rPr>
                <w:rFonts w:ascii="Nirmala UI" w:eastAsia="Times New Roman" w:hAnsi="Nirmala UI" w:cs="Nirmala UI" w:hint="cs"/>
                <w:b/>
                <w:bCs/>
                <w:color w:val="000000"/>
                <w:kern w:val="2"/>
                <w:sz w:val="24"/>
                <w:szCs w:val="24"/>
                <w:cs/>
                <w:lang w:eastAsia="zh-CN" w:bidi="hi-IN"/>
              </w:rPr>
              <w:t>विधियाँ</w:t>
            </w:r>
          </w:p>
          <w:p w:rsidR="00222FF9" w:rsidRPr="000372A5" w:rsidRDefault="00222FF9" w:rsidP="003E6043">
            <w:pPr>
              <w:widowControl w:val="0"/>
              <w:tabs>
                <w:tab w:val="left" w:pos="5970"/>
                <w:tab w:val="right" w:pos="8640"/>
              </w:tabs>
              <w:suppressAutoHyphens/>
              <w:spacing w:line="276" w:lineRule="auto"/>
              <w:jc w:val="center"/>
              <w:rPr>
                <w:rFonts w:ascii="Times New Roman" w:eastAsia="Times New Roman" w:hAnsi="Times New Roman" w:cs="Times New Roman"/>
                <w:b/>
                <w:bCs/>
                <w:color w:val="000000"/>
                <w:kern w:val="2"/>
                <w:sz w:val="24"/>
                <w:szCs w:val="24"/>
                <w:lang w:eastAsia="zh-CN"/>
              </w:rPr>
            </w:pPr>
            <w:r w:rsidRPr="000372A5">
              <w:rPr>
                <w:rFonts w:ascii="Times New Roman" w:eastAsia="Times New Roman" w:hAnsi="Times New Roman" w:cs="Times New Roman"/>
                <w:color w:val="000000"/>
                <w:sz w:val="24"/>
                <w:szCs w:val="24"/>
                <w:lang w:eastAsia="en-IN"/>
              </w:rPr>
              <w:t>(</w:t>
            </w:r>
            <w:r w:rsidRPr="000372A5">
              <w:rPr>
                <w:rFonts w:ascii="Nirmala UI" w:eastAsia="Times New Roman" w:hAnsi="Nirmala UI" w:cs="Nirmala UI" w:hint="cs"/>
                <w:i/>
                <w:iCs/>
                <w:color w:val="000000"/>
                <w:kern w:val="2"/>
                <w:sz w:val="24"/>
                <w:szCs w:val="24"/>
                <w:cs/>
                <w:lang w:eastAsia="zh-CN" w:bidi="hi-IN"/>
              </w:rPr>
              <w:t>आइ</w:t>
            </w:r>
            <w:r w:rsidRPr="000372A5">
              <w:rPr>
                <w:rFonts w:ascii="Times New Roman" w:eastAsia="Times New Roman" w:hAnsi="Times New Roman" w:cs="Times New Roman"/>
                <w:i/>
                <w:iCs/>
                <w:color w:val="000000"/>
                <w:kern w:val="2"/>
                <w:sz w:val="24"/>
                <w:szCs w:val="24"/>
                <w:rtl/>
                <w:cs/>
                <w:lang w:eastAsia="zh-CN"/>
              </w:rPr>
              <w:t xml:space="preserve"> </w:t>
            </w:r>
            <w:r w:rsidRPr="000372A5">
              <w:rPr>
                <w:rFonts w:ascii="Nirmala UI" w:eastAsia="Times New Roman" w:hAnsi="Nirmala UI" w:cs="Nirmala UI" w:hint="cs"/>
                <w:i/>
                <w:iCs/>
                <w:color w:val="000000"/>
                <w:kern w:val="2"/>
                <w:sz w:val="24"/>
                <w:szCs w:val="24"/>
                <w:cs/>
                <w:lang w:eastAsia="zh-CN" w:bidi="hi-IN"/>
              </w:rPr>
              <w:t>एस</w:t>
            </w:r>
            <w:r w:rsidRPr="000372A5">
              <w:rPr>
                <w:rFonts w:ascii="Times New Roman" w:eastAsia="Times New Roman" w:hAnsi="Times New Roman" w:cs="Times New Roman"/>
                <w:i/>
                <w:iCs/>
                <w:color w:val="000000"/>
                <w:kern w:val="2"/>
                <w:sz w:val="24"/>
                <w:szCs w:val="24"/>
                <w:rtl/>
                <w:cs/>
                <w:lang w:eastAsia="zh-CN"/>
              </w:rPr>
              <w:t xml:space="preserve"> </w:t>
            </w:r>
            <w:r w:rsidRPr="000372A5">
              <w:rPr>
                <w:rFonts w:ascii="Times New Roman" w:eastAsia="Times New Roman" w:hAnsi="Times New Roman" w:cs="Times New Roman"/>
                <w:i/>
                <w:iCs/>
                <w:color w:val="000000"/>
                <w:kern w:val="2"/>
                <w:sz w:val="24"/>
                <w:szCs w:val="24"/>
                <w:lang w:eastAsia="zh-CN"/>
              </w:rPr>
              <w:t>1</w:t>
            </w:r>
            <w:r w:rsidR="008E27C8" w:rsidRPr="000372A5">
              <w:rPr>
                <w:rFonts w:ascii="Times New Roman" w:eastAsia="Times New Roman" w:hAnsi="Times New Roman" w:cs="Times New Roman"/>
                <w:i/>
                <w:iCs/>
                <w:color w:val="000000"/>
                <w:kern w:val="2"/>
                <w:sz w:val="24"/>
                <w:szCs w:val="24"/>
                <w:lang w:eastAsia="zh-CN"/>
              </w:rPr>
              <w:t>2529</w:t>
            </w:r>
            <w:r w:rsidRPr="000372A5">
              <w:rPr>
                <w:rFonts w:ascii="Times New Roman" w:eastAsia="Times New Roman" w:hAnsi="Times New Roman" w:cs="Times New Roman"/>
                <w:i/>
                <w:iCs/>
                <w:color w:val="000000"/>
                <w:kern w:val="2"/>
                <w:sz w:val="24"/>
                <w:szCs w:val="24"/>
                <w:lang w:eastAsia="zh-CN"/>
              </w:rPr>
              <w:t xml:space="preserve"> </w:t>
            </w:r>
            <w:r w:rsidRPr="000372A5">
              <w:rPr>
                <w:rFonts w:ascii="Nirmala UI" w:eastAsia="Times New Roman" w:hAnsi="Nirmala UI" w:cs="Nirmala UI" w:hint="cs"/>
                <w:i/>
                <w:iCs/>
                <w:color w:val="000000"/>
                <w:kern w:val="2"/>
                <w:sz w:val="24"/>
                <w:szCs w:val="24"/>
                <w:cs/>
                <w:lang w:eastAsia="zh-CN" w:bidi="hi-IN"/>
              </w:rPr>
              <w:t>का</w:t>
            </w:r>
            <w:r w:rsidRPr="000372A5">
              <w:rPr>
                <w:rFonts w:ascii="Times New Roman" w:eastAsia="Times New Roman" w:hAnsi="Times New Roman" w:cs="Times New Roman"/>
                <w:i/>
                <w:iCs/>
                <w:color w:val="000000"/>
                <w:kern w:val="2"/>
                <w:sz w:val="24"/>
                <w:szCs w:val="24"/>
                <w:rtl/>
                <w:cs/>
                <w:lang w:eastAsia="zh-CN"/>
              </w:rPr>
              <w:t xml:space="preserve"> </w:t>
            </w:r>
            <w:r w:rsidRPr="000372A5">
              <w:rPr>
                <w:rFonts w:ascii="Nirmala UI" w:eastAsia="Times New Roman" w:hAnsi="Nirmala UI" w:cs="Nirmala UI" w:hint="cs"/>
                <w:i/>
                <w:iCs/>
                <w:color w:val="000000"/>
                <w:kern w:val="2"/>
                <w:sz w:val="24"/>
                <w:szCs w:val="24"/>
                <w:cs/>
                <w:lang w:eastAsia="zh-CN" w:bidi="hi-IN"/>
              </w:rPr>
              <w:t>पहला</w:t>
            </w:r>
            <w:r w:rsidRPr="000372A5">
              <w:rPr>
                <w:rFonts w:ascii="Times New Roman" w:eastAsia="Times New Roman" w:hAnsi="Times New Roman" w:cs="Times New Roman"/>
                <w:i/>
                <w:iCs/>
                <w:color w:val="000000"/>
                <w:kern w:val="2"/>
                <w:sz w:val="24"/>
                <w:szCs w:val="24"/>
                <w:rtl/>
                <w:cs/>
                <w:lang w:eastAsia="zh-CN"/>
              </w:rPr>
              <w:t xml:space="preserve"> </w:t>
            </w:r>
            <w:r w:rsidRPr="000372A5">
              <w:rPr>
                <w:rFonts w:ascii="Nirmala UI" w:eastAsia="Times New Roman" w:hAnsi="Nirmala UI" w:cs="Nirmala UI" w:hint="cs"/>
                <w:i/>
                <w:iCs/>
                <w:color w:val="000000"/>
                <w:kern w:val="2"/>
                <w:sz w:val="24"/>
                <w:szCs w:val="24"/>
                <w:cs/>
                <w:lang w:eastAsia="zh-CN" w:bidi="hi-IN"/>
              </w:rPr>
              <w:t>पुनरीक्षण</w:t>
            </w:r>
            <w:r w:rsidRPr="000372A5">
              <w:rPr>
                <w:rFonts w:ascii="Times New Roman" w:eastAsia="Times New Roman" w:hAnsi="Times New Roman" w:cs="Times New Roman"/>
                <w:color w:val="000000"/>
                <w:sz w:val="24"/>
                <w:szCs w:val="24"/>
                <w:lang w:eastAsia="en-IN"/>
              </w:rPr>
              <w:t>)</w:t>
            </w:r>
          </w:p>
          <w:p w:rsidR="00222FF9" w:rsidRPr="000372A5" w:rsidRDefault="00222FF9" w:rsidP="003E6043">
            <w:pPr>
              <w:widowControl w:val="0"/>
              <w:suppressAutoHyphens/>
              <w:spacing w:line="276" w:lineRule="auto"/>
              <w:jc w:val="center"/>
              <w:rPr>
                <w:rFonts w:ascii="Times New Roman" w:eastAsia="Times New Roman" w:hAnsi="Times New Roman" w:cs="Times New Roman"/>
                <w:i/>
                <w:kern w:val="2"/>
                <w:sz w:val="24"/>
                <w:szCs w:val="24"/>
                <w:lang w:eastAsia="zh-CN"/>
              </w:rPr>
            </w:pPr>
          </w:p>
          <w:p w:rsidR="00222FF9" w:rsidRPr="000372A5" w:rsidRDefault="00222FF9" w:rsidP="003E6043">
            <w:pPr>
              <w:widowControl w:val="0"/>
              <w:suppressAutoHyphens/>
              <w:spacing w:line="276" w:lineRule="auto"/>
              <w:jc w:val="center"/>
              <w:rPr>
                <w:rFonts w:ascii="Times New Roman" w:eastAsia="Times New Roman" w:hAnsi="Times New Roman" w:cs="Times New Roman"/>
                <w:i/>
                <w:kern w:val="2"/>
                <w:sz w:val="24"/>
                <w:szCs w:val="24"/>
                <w:lang w:eastAsia="zh-CN"/>
              </w:rPr>
            </w:pPr>
            <w:r w:rsidRPr="000372A5">
              <w:rPr>
                <w:rFonts w:ascii="Times New Roman" w:eastAsia="Times New Roman" w:hAnsi="Times New Roman" w:cs="Times New Roman"/>
                <w:i/>
                <w:kern w:val="2"/>
                <w:sz w:val="24"/>
                <w:szCs w:val="24"/>
                <w:lang w:eastAsia="zh-CN"/>
              </w:rPr>
              <w:t xml:space="preserve">Draft </w:t>
            </w:r>
            <w:r w:rsidRPr="000372A5">
              <w:rPr>
                <w:rFonts w:ascii="Times New Roman" w:eastAsia="Times New Roman" w:hAnsi="Times New Roman" w:cs="Times New Roman"/>
                <w:b/>
                <w:bCs/>
                <w:i/>
                <w:kern w:val="2"/>
                <w:sz w:val="24"/>
                <w:szCs w:val="24"/>
                <w:lang w:eastAsia="zh-CN"/>
              </w:rPr>
              <w:t>Indian Standard</w:t>
            </w:r>
          </w:p>
          <w:p w:rsidR="00222FF9" w:rsidRPr="000372A5" w:rsidRDefault="00222FF9" w:rsidP="003E6043">
            <w:pPr>
              <w:spacing w:line="276" w:lineRule="auto"/>
              <w:jc w:val="center"/>
              <w:rPr>
                <w:rFonts w:ascii="Times New Roman" w:hAnsi="Times New Roman" w:cs="Times New Roman"/>
                <w:b/>
                <w:bCs/>
                <w:sz w:val="24"/>
                <w:szCs w:val="24"/>
              </w:rPr>
            </w:pPr>
            <w:r w:rsidRPr="000372A5">
              <w:rPr>
                <w:rFonts w:ascii="Times New Roman" w:hAnsi="Times New Roman" w:cs="Times New Roman"/>
                <w:b/>
                <w:bCs/>
                <w:sz w:val="24"/>
                <w:szCs w:val="24"/>
              </w:rPr>
              <w:t xml:space="preserve">STORAGE OF FOODGRAINS </w:t>
            </w:r>
            <w:r w:rsidRPr="000372A5">
              <w:rPr>
                <w:rFonts w:ascii="Times New Roman" w:hAnsi="Times New Roman" w:cs="Times New Roman"/>
                <w:b/>
                <w:bCs/>
                <w:sz w:val="24"/>
                <w:szCs w:val="24"/>
              </w:rPr>
              <w:sym w:font="Symbol" w:char="F0BE"/>
            </w:r>
            <w:r w:rsidRPr="000372A5">
              <w:rPr>
                <w:rFonts w:ascii="Times New Roman" w:hAnsi="Times New Roman" w:cs="Times New Roman"/>
                <w:b/>
                <w:bCs/>
                <w:sz w:val="24"/>
                <w:szCs w:val="24"/>
              </w:rPr>
              <w:t xml:space="preserve"> STORAGE LOSSES BY</w:t>
            </w:r>
          </w:p>
          <w:p w:rsidR="00222FF9" w:rsidRPr="000372A5" w:rsidRDefault="00222FF9" w:rsidP="003E6043">
            <w:pPr>
              <w:spacing w:line="276" w:lineRule="auto"/>
              <w:jc w:val="center"/>
              <w:rPr>
                <w:rFonts w:ascii="Times New Roman" w:eastAsia="Times New Roman" w:hAnsi="Times New Roman" w:cs="Times New Roman"/>
                <w:b/>
                <w:bCs/>
                <w:kern w:val="2"/>
                <w:sz w:val="24"/>
                <w:szCs w:val="24"/>
                <w:lang w:eastAsia="zh-CN"/>
              </w:rPr>
            </w:pPr>
            <w:r w:rsidRPr="000372A5">
              <w:rPr>
                <w:rFonts w:ascii="Times New Roman" w:hAnsi="Times New Roman" w:cs="Times New Roman"/>
                <w:b/>
                <w:bCs/>
                <w:sz w:val="24"/>
                <w:szCs w:val="24"/>
              </w:rPr>
              <w:t xml:space="preserve">INSECTS </w:t>
            </w:r>
            <w:r w:rsidRPr="000372A5">
              <w:rPr>
                <w:rFonts w:ascii="Times New Roman" w:hAnsi="Times New Roman" w:cs="Times New Roman"/>
                <w:b/>
                <w:bCs/>
                <w:sz w:val="24"/>
                <w:szCs w:val="24"/>
              </w:rPr>
              <w:sym w:font="Symbol" w:char="F0BE"/>
            </w:r>
            <w:r w:rsidRPr="000372A5">
              <w:rPr>
                <w:rFonts w:ascii="Times New Roman" w:hAnsi="Times New Roman" w:cs="Times New Roman"/>
                <w:b/>
                <w:bCs/>
                <w:sz w:val="24"/>
                <w:szCs w:val="24"/>
              </w:rPr>
              <w:t xml:space="preserve"> METHODS FOR ESTIMATION</w:t>
            </w:r>
          </w:p>
          <w:p w:rsidR="00222FF9" w:rsidRPr="000372A5" w:rsidRDefault="00222FF9" w:rsidP="003E6043">
            <w:pPr>
              <w:spacing w:line="276" w:lineRule="auto"/>
              <w:jc w:val="center"/>
              <w:rPr>
                <w:rFonts w:ascii="Times New Roman" w:eastAsia="Times New Roman" w:hAnsi="Times New Roman" w:cs="Times New Roman"/>
                <w:b/>
                <w:bCs/>
                <w:kern w:val="2"/>
                <w:sz w:val="24"/>
                <w:szCs w:val="24"/>
                <w:lang w:eastAsia="zh-CN"/>
              </w:rPr>
            </w:pPr>
            <w:r w:rsidRPr="000372A5">
              <w:rPr>
                <w:rFonts w:ascii="Times New Roman" w:eastAsia="Times New Roman" w:hAnsi="Times New Roman" w:cs="Times New Roman"/>
                <w:kern w:val="2"/>
                <w:sz w:val="24"/>
                <w:szCs w:val="24"/>
                <w:lang w:eastAsia="zh-CN"/>
              </w:rPr>
              <w:t>(</w:t>
            </w:r>
            <w:r w:rsidRPr="000372A5">
              <w:rPr>
                <w:rFonts w:ascii="Times New Roman" w:eastAsia="Times New Roman" w:hAnsi="Times New Roman" w:cs="Times New Roman"/>
                <w:i/>
                <w:iCs/>
                <w:kern w:val="2"/>
                <w:sz w:val="24"/>
                <w:szCs w:val="24"/>
                <w:lang w:eastAsia="zh-CN"/>
              </w:rPr>
              <w:t xml:space="preserve">First Revision of IS </w:t>
            </w:r>
            <w:r w:rsidR="008E27C8" w:rsidRPr="000372A5">
              <w:rPr>
                <w:rFonts w:ascii="Times New Roman" w:eastAsia="Times New Roman" w:hAnsi="Times New Roman" w:cs="Times New Roman"/>
                <w:i/>
                <w:iCs/>
                <w:kern w:val="2"/>
                <w:sz w:val="24"/>
                <w:szCs w:val="24"/>
                <w:lang w:eastAsia="zh-CN"/>
              </w:rPr>
              <w:t>12529</w:t>
            </w:r>
            <w:r w:rsidRPr="000372A5">
              <w:rPr>
                <w:rFonts w:ascii="Times New Roman" w:eastAsia="Times New Roman" w:hAnsi="Times New Roman" w:cs="Times New Roman"/>
                <w:kern w:val="2"/>
                <w:sz w:val="24"/>
                <w:szCs w:val="24"/>
                <w:lang w:eastAsia="zh-CN"/>
              </w:rPr>
              <w:t>)</w:t>
            </w:r>
          </w:p>
          <w:p w:rsidR="00222FF9" w:rsidRPr="000372A5" w:rsidRDefault="00222FF9" w:rsidP="003E6043">
            <w:pPr>
              <w:widowControl w:val="0"/>
              <w:tabs>
                <w:tab w:val="center" w:pos="4400"/>
                <w:tab w:val="left" w:pos="6555"/>
              </w:tabs>
              <w:suppressAutoHyphens/>
              <w:spacing w:line="276" w:lineRule="auto"/>
              <w:jc w:val="center"/>
              <w:rPr>
                <w:rFonts w:ascii="Times New Roman" w:eastAsia="Times New Roman" w:hAnsi="Times New Roman" w:cs="Times New Roman"/>
                <w:kern w:val="2"/>
                <w:sz w:val="24"/>
                <w:szCs w:val="24"/>
                <w:lang w:eastAsia="zh-CN"/>
              </w:rPr>
            </w:pPr>
          </w:p>
          <w:p w:rsidR="00222FF9" w:rsidRPr="000372A5" w:rsidRDefault="00222FF9" w:rsidP="003E6043">
            <w:pPr>
              <w:widowControl w:val="0"/>
              <w:tabs>
                <w:tab w:val="left" w:pos="3300"/>
                <w:tab w:val="center" w:pos="4693"/>
              </w:tabs>
              <w:suppressAutoHyphens/>
              <w:spacing w:line="276" w:lineRule="auto"/>
              <w:jc w:val="center"/>
              <w:rPr>
                <w:rFonts w:ascii="Times New Roman" w:eastAsia="Times New Roman" w:hAnsi="Times New Roman" w:cs="Times New Roman"/>
                <w:kern w:val="2"/>
                <w:sz w:val="24"/>
                <w:szCs w:val="24"/>
                <w:lang w:eastAsia="zh-CN"/>
              </w:rPr>
            </w:pPr>
            <w:r w:rsidRPr="000372A5">
              <w:rPr>
                <w:rFonts w:ascii="Times New Roman" w:eastAsia="Times New Roman" w:hAnsi="Times New Roman" w:cs="Times New Roman"/>
                <w:b/>
                <w:bCs/>
                <w:kern w:val="2"/>
                <w:sz w:val="24"/>
                <w:szCs w:val="24"/>
                <w:lang w:eastAsia="zh-CN"/>
              </w:rPr>
              <w:t>ICS</w:t>
            </w:r>
          </w:p>
        </w:tc>
      </w:tr>
      <w:tr w:rsidR="00222FF9" w:rsidRPr="000372A5" w:rsidTr="008F7F72">
        <w:trPr>
          <w:trHeight w:val="504"/>
          <w:jc w:val="center"/>
        </w:trPr>
        <w:tc>
          <w:tcPr>
            <w:tcW w:w="2653" w:type="pct"/>
            <w:tcBorders>
              <w:top w:val="single" w:sz="4" w:space="0" w:color="000000"/>
              <w:left w:val="nil"/>
              <w:bottom w:val="single" w:sz="4" w:space="0" w:color="000000"/>
              <w:right w:val="nil"/>
            </w:tcBorders>
          </w:tcPr>
          <w:p w:rsidR="00222FF9" w:rsidRPr="000372A5" w:rsidRDefault="0063324A" w:rsidP="003E6043">
            <w:pPr>
              <w:widowControl w:val="0"/>
              <w:suppressAutoHyphens/>
              <w:spacing w:line="276" w:lineRule="auto"/>
              <w:ind w:right="-90"/>
              <w:rPr>
                <w:rFonts w:ascii="Times New Roman" w:eastAsia="Times New Roman" w:hAnsi="Times New Roman" w:cs="Times New Roman"/>
                <w:bCs/>
                <w:color w:val="000000"/>
                <w:kern w:val="2"/>
                <w:sz w:val="24"/>
                <w:szCs w:val="24"/>
                <w:lang w:eastAsia="zh-CN"/>
              </w:rPr>
            </w:pPr>
            <w:proofErr w:type="spellStart"/>
            <w:r w:rsidRPr="000372A5">
              <w:rPr>
                <w:rFonts w:ascii="Times New Roman" w:eastAsia="Times New Roman" w:hAnsi="Times New Roman" w:cs="Times New Roman"/>
                <w:bCs/>
                <w:sz w:val="24"/>
                <w:szCs w:val="24"/>
                <w:u w:color="000000"/>
              </w:rPr>
              <w:t>Foodgrains</w:t>
            </w:r>
            <w:proofErr w:type="spellEnd"/>
            <w:r w:rsidRPr="000372A5">
              <w:rPr>
                <w:rFonts w:ascii="Times New Roman" w:eastAsia="Times New Roman" w:hAnsi="Times New Roman" w:cs="Times New Roman"/>
                <w:bCs/>
                <w:sz w:val="24"/>
                <w:szCs w:val="24"/>
                <w:u w:color="000000"/>
              </w:rPr>
              <w:t xml:space="preserve">, Allied products, and other agricultural produce </w:t>
            </w:r>
            <w:r w:rsidR="00222FF9" w:rsidRPr="000372A5">
              <w:rPr>
                <w:rFonts w:ascii="Times New Roman" w:eastAsia="Times New Roman" w:hAnsi="Times New Roman" w:cs="Times New Roman"/>
                <w:bCs/>
                <w:sz w:val="24"/>
                <w:szCs w:val="24"/>
                <w:u w:color="000000"/>
              </w:rPr>
              <w:t>Sectional Committee</w:t>
            </w:r>
            <w:r w:rsidR="00222FF9" w:rsidRPr="000372A5">
              <w:rPr>
                <w:rFonts w:ascii="Times New Roman" w:eastAsia="Times New Roman" w:hAnsi="Times New Roman" w:cs="Times New Roman"/>
                <w:bCs/>
                <w:color w:val="000000"/>
                <w:kern w:val="2"/>
                <w:sz w:val="24"/>
                <w:szCs w:val="24"/>
                <w:lang w:eastAsia="zh-CN"/>
              </w:rPr>
              <w:t xml:space="preserve">, FAD </w:t>
            </w:r>
            <w:r w:rsidRPr="000372A5">
              <w:rPr>
                <w:rFonts w:ascii="Times New Roman" w:eastAsia="Times New Roman" w:hAnsi="Times New Roman" w:cs="Times New Roman"/>
                <w:bCs/>
                <w:color w:val="000000"/>
                <w:kern w:val="2"/>
                <w:sz w:val="24"/>
                <w:szCs w:val="24"/>
                <w:lang w:eastAsia="zh-CN"/>
              </w:rPr>
              <w:t>16</w:t>
            </w:r>
          </w:p>
        </w:tc>
        <w:tc>
          <w:tcPr>
            <w:tcW w:w="2347" w:type="pct"/>
            <w:tcBorders>
              <w:top w:val="single" w:sz="4" w:space="0" w:color="000000"/>
              <w:left w:val="nil"/>
              <w:bottom w:val="single" w:sz="4" w:space="0" w:color="000000"/>
              <w:right w:val="nil"/>
            </w:tcBorders>
          </w:tcPr>
          <w:p w:rsidR="00222FF9" w:rsidRPr="000372A5" w:rsidRDefault="00222FF9" w:rsidP="003E6043">
            <w:pPr>
              <w:spacing w:line="276" w:lineRule="auto"/>
              <w:jc w:val="right"/>
              <w:rPr>
                <w:rFonts w:ascii="Times New Roman" w:hAnsi="Times New Roman" w:cs="Times New Roman"/>
                <w:b/>
                <w:sz w:val="24"/>
                <w:szCs w:val="24"/>
              </w:rPr>
            </w:pPr>
            <w:r w:rsidRPr="000372A5">
              <w:rPr>
                <w:rFonts w:ascii="Times New Roman" w:eastAsia="Times New Roman" w:hAnsi="Times New Roman" w:cs="Times New Roman"/>
                <w:sz w:val="24"/>
                <w:szCs w:val="24"/>
                <w:lang w:eastAsia="en-IN"/>
              </w:rPr>
              <w:t>Last date of comments:</w:t>
            </w:r>
          </w:p>
          <w:p w:rsidR="00222FF9" w:rsidRPr="000372A5" w:rsidRDefault="00222FF9" w:rsidP="003E6043">
            <w:pPr>
              <w:spacing w:line="276" w:lineRule="auto"/>
              <w:jc w:val="right"/>
              <w:rPr>
                <w:rFonts w:ascii="Times New Roman" w:eastAsia="Times New Roman" w:hAnsi="Times New Roman" w:cs="Times New Roman"/>
                <w:sz w:val="24"/>
                <w:szCs w:val="24"/>
                <w:lang w:eastAsia="en-IN"/>
              </w:rPr>
            </w:pPr>
            <w:r w:rsidRPr="000372A5">
              <w:rPr>
                <w:rFonts w:ascii="Times New Roman" w:hAnsi="Times New Roman" w:cs="Times New Roman"/>
                <w:b/>
                <w:sz w:val="24"/>
                <w:szCs w:val="24"/>
              </w:rPr>
              <w:t>DD-MM-2024</w:t>
            </w:r>
          </w:p>
        </w:tc>
      </w:tr>
    </w:tbl>
    <w:p w:rsidR="00222FF9" w:rsidRPr="000372A5" w:rsidRDefault="00222FF9" w:rsidP="003E6043">
      <w:pPr>
        <w:widowControl w:val="0"/>
        <w:suppressAutoHyphens/>
        <w:spacing w:line="276" w:lineRule="auto"/>
        <w:jc w:val="both"/>
        <w:rPr>
          <w:rFonts w:ascii="Times New Roman" w:eastAsia="Times New Roman" w:hAnsi="Times New Roman" w:cs="Times New Roman"/>
          <w:b/>
          <w:color w:val="000000"/>
          <w:kern w:val="2"/>
          <w:sz w:val="24"/>
          <w:szCs w:val="24"/>
          <w:lang w:eastAsia="zh-CN"/>
        </w:rPr>
      </w:pPr>
    </w:p>
    <w:p w:rsidR="003E6043" w:rsidRPr="000372A5" w:rsidRDefault="003E6043" w:rsidP="003E6043">
      <w:pPr>
        <w:widowControl w:val="0"/>
        <w:suppressAutoHyphens/>
        <w:spacing w:line="276" w:lineRule="auto"/>
        <w:jc w:val="both"/>
        <w:rPr>
          <w:rFonts w:ascii="Times New Roman" w:eastAsia="Times New Roman" w:hAnsi="Times New Roman" w:cs="Times New Roman"/>
          <w:b/>
          <w:color w:val="000000"/>
          <w:kern w:val="2"/>
          <w:sz w:val="24"/>
          <w:szCs w:val="24"/>
          <w:lang w:eastAsia="zh-CN"/>
        </w:rPr>
      </w:pPr>
    </w:p>
    <w:p w:rsidR="00222FF9" w:rsidRPr="000372A5" w:rsidRDefault="00222FF9" w:rsidP="003E6043">
      <w:pPr>
        <w:widowControl w:val="0"/>
        <w:suppressAutoHyphens/>
        <w:spacing w:line="276" w:lineRule="auto"/>
        <w:jc w:val="both"/>
        <w:rPr>
          <w:rFonts w:ascii="Times New Roman" w:eastAsia="Times New Roman" w:hAnsi="Times New Roman" w:cs="Times New Roman"/>
          <w:b/>
          <w:color w:val="000000"/>
          <w:kern w:val="2"/>
          <w:sz w:val="24"/>
          <w:szCs w:val="24"/>
          <w:lang w:eastAsia="zh-CN"/>
        </w:rPr>
      </w:pPr>
      <w:r w:rsidRPr="000372A5">
        <w:rPr>
          <w:rFonts w:ascii="Times New Roman" w:eastAsia="Times New Roman" w:hAnsi="Times New Roman" w:cs="Times New Roman"/>
          <w:b/>
          <w:color w:val="000000"/>
          <w:kern w:val="2"/>
          <w:sz w:val="24"/>
          <w:szCs w:val="24"/>
          <w:lang w:eastAsia="zh-CN"/>
        </w:rPr>
        <w:t>FOREWORD</w:t>
      </w:r>
    </w:p>
    <w:p w:rsidR="00222FF9" w:rsidRPr="000372A5" w:rsidRDefault="00222FF9" w:rsidP="003E6043">
      <w:pPr>
        <w:widowControl w:val="0"/>
        <w:suppressAutoHyphens/>
        <w:spacing w:line="276" w:lineRule="auto"/>
        <w:jc w:val="both"/>
        <w:rPr>
          <w:rFonts w:ascii="Times New Roman" w:eastAsia="Times New Roman" w:hAnsi="Times New Roman" w:cs="Times New Roman"/>
          <w:color w:val="000000"/>
          <w:kern w:val="2"/>
          <w:sz w:val="24"/>
          <w:szCs w:val="24"/>
          <w:lang w:eastAsia="zh-CN"/>
        </w:rPr>
      </w:pPr>
    </w:p>
    <w:p w:rsidR="00222FF9" w:rsidRPr="000372A5" w:rsidRDefault="00222FF9" w:rsidP="003E6043">
      <w:pPr>
        <w:widowControl w:val="0"/>
        <w:suppressAutoHyphens/>
        <w:spacing w:line="276" w:lineRule="auto"/>
        <w:ind w:right="4"/>
        <w:jc w:val="both"/>
        <w:rPr>
          <w:rFonts w:ascii="Times New Roman" w:eastAsia="Times New Roman" w:hAnsi="Times New Roman" w:cs="Times New Roman"/>
          <w:color w:val="000000"/>
          <w:kern w:val="2"/>
          <w:sz w:val="24"/>
          <w:szCs w:val="24"/>
          <w:lang w:eastAsia="zh-CN"/>
        </w:rPr>
      </w:pPr>
      <w:r w:rsidRPr="000372A5">
        <w:rPr>
          <w:rFonts w:ascii="Times New Roman" w:eastAsia="Times New Roman" w:hAnsi="Times New Roman" w:cs="Times New Roman"/>
          <w:color w:val="000000"/>
          <w:kern w:val="2"/>
          <w:sz w:val="24"/>
          <w:szCs w:val="24"/>
          <w:lang w:eastAsia="zh-CN"/>
        </w:rPr>
        <w:t>(</w:t>
      </w:r>
      <w:r w:rsidRPr="000372A5">
        <w:rPr>
          <w:rFonts w:ascii="Times New Roman" w:eastAsia="Times New Roman" w:hAnsi="Times New Roman" w:cs="Times New Roman"/>
          <w:i/>
          <w:iCs/>
          <w:color w:val="000000"/>
          <w:kern w:val="2"/>
          <w:sz w:val="24"/>
          <w:szCs w:val="24"/>
          <w:lang w:eastAsia="zh-CN"/>
        </w:rPr>
        <w:t>Adoption clause will be added later</w:t>
      </w:r>
      <w:r w:rsidRPr="000372A5">
        <w:rPr>
          <w:rFonts w:ascii="Times New Roman" w:eastAsia="Times New Roman" w:hAnsi="Times New Roman" w:cs="Times New Roman"/>
          <w:color w:val="000000"/>
          <w:kern w:val="2"/>
          <w:sz w:val="24"/>
          <w:szCs w:val="24"/>
          <w:lang w:eastAsia="zh-CN"/>
        </w:rPr>
        <w:t>)</w:t>
      </w:r>
    </w:p>
    <w:p w:rsidR="00DB4EC9" w:rsidRPr="000372A5" w:rsidRDefault="00DB4EC9" w:rsidP="003E6043">
      <w:pPr>
        <w:jc w:val="both"/>
        <w:rPr>
          <w:rFonts w:ascii="Times New Roman" w:hAnsi="Times New Roman" w:cs="Times New Roman"/>
          <w:sz w:val="24"/>
          <w:szCs w:val="24"/>
        </w:rPr>
      </w:pPr>
    </w:p>
    <w:p w:rsidR="00DB4EC9" w:rsidRPr="000372A5" w:rsidRDefault="00DB4EC9"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The word ‘loss’ has been defined by the committee on losses of </w:t>
      </w:r>
      <w:proofErr w:type="spellStart"/>
      <w:r w:rsidRPr="000372A5">
        <w:rPr>
          <w:rFonts w:ascii="Times New Roman" w:hAnsi="Times New Roman" w:cs="Times New Roman"/>
          <w:sz w:val="24"/>
          <w:szCs w:val="24"/>
        </w:rPr>
        <w:t>foodgrains</w:t>
      </w:r>
      <w:proofErr w:type="spellEnd"/>
      <w:r w:rsidRPr="000372A5">
        <w:rPr>
          <w:rFonts w:ascii="Times New Roman" w:hAnsi="Times New Roman" w:cs="Times New Roman"/>
          <w:sz w:val="24"/>
          <w:szCs w:val="24"/>
        </w:rPr>
        <w:t xml:space="preserve"> during post-harvest handling as, reduction in food supply brought about by either reduction in weight or deterioration between two handlings and on the whole between two handlings between production and consumption. There are considerable losses during storage by insects, rodents, micro-organisms, birds and mites. Lack of adequate storage facilities and knowledge of safe storage cause enormous losses in quality and quantity. The assessment of storage losses at farm level or in commercial warehouses caused by stored grain insect pests has, since long been an intricate problem. Though various methods and number of formulae have been used to estimate the storage losses by insect, no standard procedures for estimating storage losses due to insects have been laid down which may be uniformly accepted and utilized by all agencies engaged in this work.</w:t>
      </w:r>
    </w:p>
    <w:p w:rsidR="00DB4EC9" w:rsidRPr="000372A5" w:rsidRDefault="00DB4EC9" w:rsidP="003E6043">
      <w:pPr>
        <w:jc w:val="both"/>
        <w:rPr>
          <w:rFonts w:ascii="Times New Roman" w:hAnsi="Times New Roman" w:cs="Times New Roman"/>
          <w:sz w:val="24"/>
          <w:szCs w:val="24"/>
        </w:rPr>
      </w:pPr>
    </w:p>
    <w:p w:rsidR="003F3C85" w:rsidRPr="000372A5" w:rsidRDefault="00FC140C" w:rsidP="003E6043">
      <w:pPr>
        <w:jc w:val="both"/>
        <w:rPr>
          <w:rFonts w:ascii="Times New Roman" w:hAnsi="Times New Roman" w:cs="Times New Roman"/>
          <w:b/>
          <w:bCs/>
          <w:sz w:val="24"/>
          <w:szCs w:val="24"/>
        </w:rPr>
      </w:pPr>
      <w:r w:rsidRPr="000372A5">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6C5811">
        <w:rPr>
          <w:rFonts w:ascii="Times New Roman" w:hAnsi="Times New Roman" w:cs="Times New Roman"/>
          <w:i/>
          <w:iCs/>
          <w:sz w:val="24"/>
          <w:szCs w:val="24"/>
        </w:rPr>
        <w:t>second revision</w:t>
      </w:r>
      <w:r w:rsidRPr="000372A5">
        <w:rPr>
          <w:rFonts w:ascii="Times New Roman" w:hAnsi="Times New Roman" w:cs="Times New Roman"/>
          <w:sz w:val="24"/>
          <w:szCs w:val="24"/>
        </w:rPr>
        <w:t>)’. The number of significant places retained in the rounded off value should be the same as that of the spec</w:t>
      </w:r>
      <w:r w:rsidR="00D329DF">
        <w:rPr>
          <w:rFonts w:ascii="Times New Roman" w:hAnsi="Times New Roman" w:cs="Times New Roman"/>
          <w:sz w:val="24"/>
          <w:szCs w:val="24"/>
        </w:rPr>
        <w:t xml:space="preserve">ified value in this standard.  </w:t>
      </w:r>
    </w:p>
    <w:p w:rsidR="003F3C85" w:rsidRPr="000372A5" w:rsidRDefault="003F3C85" w:rsidP="003E6043">
      <w:pPr>
        <w:jc w:val="both"/>
        <w:rPr>
          <w:rFonts w:ascii="Times New Roman" w:hAnsi="Times New Roman" w:cs="Times New Roman"/>
          <w:b/>
          <w:bCs/>
          <w:sz w:val="24"/>
          <w:szCs w:val="24"/>
        </w:rPr>
      </w:pPr>
    </w:p>
    <w:p w:rsidR="003E6043" w:rsidRPr="000372A5" w:rsidRDefault="003E6043" w:rsidP="003E6043">
      <w:pPr>
        <w:jc w:val="both"/>
        <w:rPr>
          <w:rFonts w:ascii="Times New Roman" w:hAnsi="Times New Roman" w:cs="Times New Roman"/>
          <w:sz w:val="24"/>
          <w:szCs w:val="24"/>
        </w:rPr>
      </w:pPr>
    </w:p>
    <w:p w:rsidR="008E24F5" w:rsidRPr="000372A5" w:rsidRDefault="008E24F5" w:rsidP="003E6043">
      <w:pPr>
        <w:spacing w:line="276" w:lineRule="auto"/>
        <w:jc w:val="center"/>
        <w:rPr>
          <w:rFonts w:ascii="Times New Roman" w:hAnsi="Times New Roman" w:cs="Times New Roman"/>
          <w:b/>
          <w:bCs/>
          <w:i/>
          <w:iCs/>
          <w:sz w:val="24"/>
          <w:szCs w:val="24"/>
        </w:rPr>
      </w:pPr>
      <w:r w:rsidRPr="000372A5">
        <w:rPr>
          <w:rFonts w:ascii="Times New Roman" w:hAnsi="Times New Roman" w:cs="Times New Roman"/>
          <w:b/>
          <w:bCs/>
          <w:i/>
          <w:iCs/>
          <w:sz w:val="24"/>
          <w:szCs w:val="24"/>
        </w:rPr>
        <w:lastRenderedPageBreak/>
        <w:t xml:space="preserve">Indian Standard </w:t>
      </w:r>
    </w:p>
    <w:p w:rsidR="003E6043" w:rsidRPr="000372A5" w:rsidRDefault="003E6043" w:rsidP="003E6043">
      <w:pPr>
        <w:spacing w:line="276" w:lineRule="auto"/>
        <w:jc w:val="center"/>
        <w:rPr>
          <w:rFonts w:ascii="Times New Roman" w:hAnsi="Times New Roman" w:cs="Times New Roman"/>
          <w:b/>
          <w:bCs/>
          <w:sz w:val="24"/>
          <w:szCs w:val="24"/>
        </w:rPr>
      </w:pPr>
      <w:r w:rsidRPr="000372A5">
        <w:rPr>
          <w:rFonts w:ascii="Times New Roman" w:hAnsi="Times New Roman" w:cs="Times New Roman"/>
          <w:b/>
          <w:bCs/>
          <w:sz w:val="24"/>
          <w:szCs w:val="24"/>
        </w:rPr>
        <w:t xml:space="preserve">STORAGE OF FOODGRAINS </w:t>
      </w:r>
      <w:r w:rsidRPr="000372A5">
        <w:rPr>
          <w:rFonts w:ascii="Times New Roman" w:hAnsi="Times New Roman" w:cs="Times New Roman"/>
          <w:b/>
          <w:bCs/>
          <w:sz w:val="24"/>
          <w:szCs w:val="24"/>
        </w:rPr>
        <w:sym w:font="Symbol" w:char="F0BE"/>
      </w:r>
      <w:r w:rsidRPr="000372A5">
        <w:rPr>
          <w:rFonts w:ascii="Times New Roman" w:hAnsi="Times New Roman" w:cs="Times New Roman"/>
          <w:b/>
          <w:bCs/>
          <w:sz w:val="24"/>
          <w:szCs w:val="24"/>
        </w:rPr>
        <w:t xml:space="preserve"> STORAGE LOSSES BY</w:t>
      </w:r>
    </w:p>
    <w:p w:rsidR="003E6043" w:rsidRPr="000372A5" w:rsidRDefault="003E6043" w:rsidP="003E6043">
      <w:pPr>
        <w:spacing w:line="276" w:lineRule="auto"/>
        <w:jc w:val="center"/>
        <w:rPr>
          <w:rFonts w:ascii="Times New Roman" w:eastAsia="Times New Roman" w:hAnsi="Times New Roman" w:cs="Times New Roman"/>
          <w:b/>
          <w:bCs/>
          <w:kern w:val="2"/>
          <w:sz w:val="24"/>
          <w:szCs w:val="24"/>
          <w:lang w:eastAsia="zh-CN"/>
        </w:rPr>
      </w:pPr>
      <w:r w:rsidRPr="000372A5">
        <w:rPr>
          <w:rFonts w:ascii="Times New Roman" w:hAnsi="Times New Roman" w:cs="Times New Roman"/>
          <w:b/>
          <w:bCs/>
          <w:sz w:val="24"/>
          <w:szCs w:val="24"/>
        </w:rPr>
        <w:t xml:space="preserve">INSECTS </w:t>
      </w:r>
      <w:r w:rsidRPr="000372A5">
        <w:rPr>
          <w:rFonts w:ascii="Times New Roman" w:hAnsi="Times New Roman" w:cs="Times New Roman"/>
          <w:b/>
          <w:bCs/>
          <w:sz w:val="24"/>
          <w:szCs w:val="24"/>
        </w:rPr>
        <w:sym w:font="Symbol" w:char="F0BE"/>
      </w:r>
      <w:r w:rsidRPr="000372A5">
        <w:rPr>
          <w:rFonts w:ascii="Times New Roman" w:hAnsi="Times New Roman" w:cs="Times New Roman"/>
          <w:b/>
          <w:bCs/>
          <w:sz w:val="24"/>
          <w:szCs w:val="24"/>
        </w:rPr>
        <w:t xml:space="preserve"> METHODS FOR ESTIMATION</w:t>
      </w:r>
    </w:p>
    <w:p w:rsidR="003E6043" w:rsidRPr="000372A5" w:rsidRDefault="003E6043" w:rsidP="003E6043">
      <w:pPr>
        <w:spacing w:line="276" w:lineRule="auto"/>
        <w:jc w:val="center"/>
        <w:rPr>
          <w:rFonts w:ascii="Times New Roman" w:eastAsia="Times New Roman" w:hAnsi="Times New Roman" w:cs="Times New Roman"/>
          <w:b/>
          <w:bCs/>
          <w:kern w:val="2"/>
          <w:sz w:val="24"/>
          <w:szCs w:val="24"/>
          <w:lang w:eastAsia="zh-CN"/>
        </w:rPr>
      </w:pPr>
      <w:r w:rsidRPr="000372A5">
        <w:rPr>
          <w:rFonts w:ascii="Times New Roman" w:eastAsia="Times New Roman" w:hAnsi="Times New Roman" w:cs="Times New Roman"/>
          <w:b/>
          <w:bCs/>
          <w:kern w:val="2"/>
          <w:sz w:val="24"/>
          <w:szCs w:val="24"/>
          <w:lang w:eastAsia="zh-CN"/>
        </w:rPr>
        <w:t>(</w:t>
      </w:r>
      <w:r w:rsidRPr="000372A5">
        <w:rPr>
          <w:rFonts w:ascii="Times New Roman" w:eastAsia="Times New Roman" w:hAnsi="Times New Roman" w:cs="Times New Roman"/>
          <w:b/>
          <w:bCs/>
          <w:i/>
          <w:iCs/>
          <w:kern w:val="2"/>
          <w:sz w:val="24"/>
          <w:szCs w:val="24"/>
          <w:lang w:eastAsia="zh-CN"/>
        </w:rPr>
        <w:t>First Revision</w:t>
      </w:r>
      <w:r w:rsidRPr="000372A5">
        <w:rPr>
          <w:rFonts w:ascii="Times New Roman" w:eastAsia="Times New Roman" w:hAnsi="Times New Roman" w:cs="Times New Roman"/>
          <w:b/>
          <w:bCs/>
          <w:kern w:val="2"/>
          <w:sz w:val="24"/>
          <w:szCs w:val="24"/>
          <w:lang w:eastAsia="zh-CN"/>
        </w:rPr>
        <w:t>)</w:t>
      </w:r>
    </w:p>
    <w:p w:rsidR="003F3C85" w:rsidRPr="000372A5" w:rsidRDefault="003F3C85" w:rsidP="003E6043">
      <w:pPr>
        <w:jc w:val="both"/>
        <w:rPr>
          <w:rFonts w:ascii="Times New Roman" w:hAnsi="Times New Roman" w:cs="Times New Roman"/>
          <w:b/>
          <w:bCs/>
          <w:sz w:val="24"/>
          <w:szCs w:val="24"/>
        </w:rPr>
      </w:pPr>
    </w:p>
    <w:p w:rsidR="003F3C85" w:rsidRPr="000372A5" w:rsidRDefault="003F3C85" w:rsidP="003E6043">
      <w:pPr>
        <w:jc w:val="both"/>
        <w:rPr>
          <w:rFonts w:ascii="Times New Roman" w:hAnsi="Times New Roman" w:cs="Times New Roman"/>
          <w:b/>
          <w:bCs/>
          <w:sz w:val="24"/>
          <w:szCs w:val="24"/>
        </w:rPr>
      </w:pPr>
    </w:p>
    <w:p w:rsidR="00C8508F" w:rsidRPr="000372A5" w:rsidRDefault="00C8508F" w:rsidP="003E6043">
      <w:pPr>
        <w:jc w:val="both"/>
        <w:rPr>
          <w:rFonts w:ascii="Times New Roman" w:hAnsi="Times New Roman" w:cs="Times New Roman"/>
          <w:b/>
          <w:bCs/>
          <w:sz w:val="24"/>
          <w:szCs w:val="24"/>
        </w:rPr>
      </w:pPr>
      <w:r w:rsidRPr="000372A5">
        <w:rPr>
          <w:rFonts w:ascii="Times New Roman" w:hAnsi="Times New Roman" w:cs="Times New Roman"/>
          <w:b/>
          <w:bCs/>
          <w:sz w:val="24"/>
          <w:szCs w:val="24"/>
        </w:rPr>
        <w:t>1 SCOPE</w:t>
      </w:r>
    </w:p>
    <w:p w:rsidR="00C8508F" w:rsidRPr="000372A5" w:rsidRDefault="00C8508F" w:rsidP="003E6043">
      <w:pPr>
        <w:jc w:val="both"/>
        <w:rPr>
          <w:rFonts w:ascii="Times New Roman" w:hAnsi="Times New Roman" w:cs="Times New Roman"/>
          <w:b/>
          <w:bCs/>
          <w:sz w:val="24"/>
          <w:szCs w:val="24"/>
        </w:rPr>
      </w:pPr>
    </w:p>
    <w:p w:rsidR="00C8508F" w:rsidRPr="000372A5" w:rsidRDefault="00C8508F"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This standard lays down the methods for estimation of storage losses in </w:t>
      </w:r>
      <w:proofErr w:type="spellStart"/>
      <w:r w:rsidRPr="000372A5">
        <w:rPr>
          <w:rFonts w:ascii="Times New Roman" w:hAnsi="Times New Roman" w:cs="Times New Roman"/>
          <w:sz w:val="24"/>
          <w:szCs w:val="24"/>
        </w:rPr>
        <w:t>foodgrains</w:t>
      </w:r>
      <w:proofErr w:type="spellEnd"/>
      <w:r w:rsidRPr="000372A5">
        <w:rPr>
          <w:rFonts w:ascii="Times New Roman" w:hAnsi="Times New Roman" w:cs="Times New Roman"/>
          <w:sz w:val="24"/>
          <w:szCs w:val="24"/>
        </w:rPr>
        <w:t xml:space="preserve"> by insects.</w:t>
      </w:r>
    </w:p>
    <w:p w:rsidR="00C8508F" w:rsidRPr="000372A5" w:rsidRDefault="00C8508F" w:rsidP="003E6043">
      <w:pPr>
        <w:jc w:val="both"/>
        <w:rPr>
          <w:rFonts w:ascii="Times New Roman" w:hAnsi="Times New Roman" w:cs="Times New Roman"/>
          <w:sz w:val="24"/>
          <w:szCs w:val="24"/>
        </w:rPr>
      </w:pPr>
    </w:p>
    <w:p w:rsidR="000372A5" w:rsidRPr="000372A5" w:rsidRDefault="000372A5" w:rsidP="000372A5">
      <w:pPr>
        <w:spacing w:line="276" w:lineRule="auto"/>
        <w:jc w:val="both"/>
        <w:rPr>
          <w:rFonts w:ascii="Times New Roman" w:hAnsi="Times New Roman" w:cs="Times New Roman"/>
          <w:b/>
          <w:sz w:val="24"/>
          <w:szCs w:val="24"/>
        </w:rPr>
      </w:pPr>
      <w:r w:rsidRPr="000372A5">
        <w:rPr>
          <w:rFonts w:ascii="Times New Roman" w:hAnsi="Times New Roman" w:cs="Times New Roman"/>
          <w:b/>
          <w:sz w:val="24"/>
          <w:szCs w:val="24"/>
        </w:rPr>
        <w:t>2 REFERENCES</w:t>
      </w:r>
    </w:p>
    <w:p w:rsidR="000372A5" w:rsidRPr="000372A5" w:rsidRDefault="000372A5" w:rsidP="000372A5">
      <w:pPr>
        <w:spacing w:line="276" w:lineRule="auto"/>
        <w:jc w:val="both"/>
        <w:rPr>
          <w:rFonts w:ascii="Times New Roman" w:hAnsi="Times New Roman" w:cs="Times New Roman"/>
          <w:sz w:val="24"/>
          <w:szCs w:val="24"/>
        </w:rPr>
      </w:pPr>
    </w:p>
    <w:p w:rsidR="000372A5" w:rsidRPr="000372A5" w:rsidRDefault="000372A5" w:rsidP="000372A5">
      <w:pPr>
        <w:spacing w:line="276" w:lineRule="auto"/>
        <w:jc w:val="both"/>
        <w:rPr>
          <w:rFonts w:ascii="Times New Roman" w:hAnsi="Times New Roman" w:cs="Times New Roman"/>
          <w:sz w:val="24"/>
          <w:szCs w:val="24"/>
        </w:rPr>
      </w:pPr>
      <w:r w:rsidRPr="000372A5">
        <w:rPr>
          <w:rFonts w:ascii="Times New Roman" w:hAnsi="Times New Roman" w:cs="Times New Roman"/>
          <w:sz w:val="24"/>
          <w:szCs w:val="24"/>
        </w:rPr>
        <w:t>The following Indian Standards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rsidR="000372A5" w:rsidRPr="000372A5" w:rsidRDefault="000372A5" w:rsidP="000372A5">
      <w:pPr>
        <w:spacing w:line="276" w:lineRule="auto"/>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508"/>
        <w:gridCol w:w="7008"/>
      </w:tblGrid>
      <w:tr w:rsidR="000372A5" w:rsidRPr="000372A5" w:rsidTr="000372A5">
        <w:trPr>
          <w:trHeight w:val="318"/>
        </w:trPr>
        <w:tc>
          <w:tcPr>
            <w:tcW w:w="1318"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0372A5" w:rsidRPr="000372A5" w:rsidRDefault="000372A5" w:rsidP="008F7F72">
            <w:pPr>
              <w:spacing w:line="276" w:lineRule="auto"/>
              <w:jc w:val="both"/>
              <w:rPr>
                <w:rFonts w:ascii="Times New Roman" w:hAnsi="Times New Roman" w:cs="Times New Roman"/>
                <w:i/>
                <w:iCs/>
                <w:sz w:val="24"/>
                <w:szCs w:val="24"/>
              </w:rPr>
            </w:pPr>
            <w:r w:rsidRPr="000372A5">
              <w:rPr>
                <w:rFonts w:ascii="Times New Roman" w:hAnsi="Times New Roman" w:cs="Times New Roman"/>
                <w:i/>
                <w:iCs/>
                <w:sz w:val="24"/>
                <w:szCs w:val="24"/>
              </w:rPr>
              <w:t>IS No.</w:t>
            </w:r>
          </w:p>
        </w:tc>
        <w:tc>
          <w:tcPr>
            <w:tcW w:w="3682"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0372A5" w:rsidRPr="000372A5" w:rsidRDefault="000372A5" w:rsidP="008F7F72">
            <w:pPr>
              <w:spacing w:line="276" w:lineRule="auto"/>
              <w:jc w:val="both"/>
              <w:rPr>
                <w:rFonts w:ascii="Times New Roman" w:hAnsi="Times New Roman" w:cs="Times New Roman"/>
                <w:i/>
                <w:iCs/>
                <w:sz w:val="24"/>
                <w:szCs w:val="24"/>
              </w:rPr>
            </w:pPr>
            <w:r w:rsidRPr="000372A5">
              <w:rPr>
                <w:rFonts w:ascii="Times New Roman" w:hAnsi="Times New Roman" w:cs="Times New Roman"/>
                <w:i/>
                <w:iCs/>
                <w:sz w:val="24"/>
                <w:szCs w:val="24"/>
              </w:rPr>
              <w:t>Title</w:t>
            </w:r>
          </w:p>
        </w:tc>
      </w:tr>
      <w:tr w:rsidR="000372A5" w:rsidRPr="000372A5" w:rsidTr="000372A5">
        <w:trPr>
          <w:trHeight w:val="370"/>
        </w:trPr>
        <w:tc>
          <w:tcPr>
            <w:tcW w:w="1318"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0372A5" w:rsidRPr="000372A5" w:rsidRDefault="000372A5" w:rsidP="000372A5">
            <w:pPr>
              <w:jc w:val="both"/>
              <w:rPr>
                <w:rFonts w:ascii="Times New Roman" w:hAnsi="Times New Roman" w:cs="Times New Roman"/>
                <w:sz w:val="24"/>
                <w:szCs w:val="24"/>
              </w:rPr>
            </w:pPr>
            <w:r w:rsidRPr="000372A5">
              <w:rPr>
                <w:rFonts w:ascii="Times New Roman" w:hAnsi="Times New Roman" w:cs="Times New Roman"/>
                <w:sz w:val="24"/>
                <w:szCs w:val="24"/>
              </w:rPr>
              <w:t>IS 2813</w:t>
            </w:r>
            <w:r w:rsidR="0026117E">
              <w:rPr>
                <w:rFonts w:ascii="Times New Roman" w:hAnsi="Times New Roman" w:cs="Times New Roman"/>
                <w:sz w:val="24"/>
                <w:szCs w:val="24"/>
              </w:rPr>
              <w:t xml:space="preserve"> </w:t>
            </w:r>
            <w:r w:rsidRPr="000372A5">
              <w:rPr>
                <w:rFonts w:ascii="Times New Roman" w:hAnsi="Times New Roman" w:cs="Times New Roman"/>
                <w:sz w:val="24"/>
                <w:szCs w:val="24"/>
              </w:rPr>
              <w:t>: 2018</w:t>
            </w:r>
          </w:p>
        </w:tc>
        <w:tc>
          <w:tcPr>
            <w:tcW w:w="3682"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0372A5" w:rsidRPr="000372A5" w:rsidRDefault="000372A5" w:rsidP="008F7F72">
            <w:pPr>
              <w:spacing w:line="276" w:lineRule="auto"/>
              <w:jc w:val="both"/>
              <w:rPr>
                <w:rFonts w:ascii="Times New Roman" w:hAnsi="Times New Roman" w:cs="Times New Roman"/>
                <w:sz w:val="24"/>
                <w:szCs w:val="24"/>
              </w:rPr>
            </w:pPr>
            <w:r w:rsidRPr="000372A5">
              <w:rPr>
                <w:rFonts w:ascii="Times New Roman" w:hAnsi="Times New Roman" w:cs="Times New Roman"/>
                <w:sz w:val="24"/>
                <w:szCs w:val="24"/>
              </w:rPr>
              <w:t xml:space="preserve">Terminology for </w:t>
            </w:r>
            <w:proofErr w:type="spellStart"/>
            <w:r w:rsidRPr="000372A5">
              <w:rPr>
                <w:rFonts w:ascii="Times New Roman" w:hAnsi="Times New Roman" w:cs="Times New Roman"/>
                <w:sz w:val="24"/>
                <w:szCs w:val="24"/>
              </w:rPr>
              <w:t>Foodgrains</w:t>
            </w:r>
            <w:proofErr w:type="spellEnd"/>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third revision</w:t>
            </w:r>
            <w:r w:rsidRPr="000372A5">
              <w:rPr>
                <w:rFonts w:ascii="Times New Roman" w:hAnsi="Times New Roman" w:cs="Times New Roman"/>
                <w:sz w:val="24"/>
                <w:szCs w:val="24"/>
              </w:rPr>
              <w:t>)</w:t>
            </w:r>
          </w:p>
        </w:tc>
      </w:tr>
      <w:tr w:rsidR="000372A5" w:rsidRPr="000372A5" w:rsidTr="000372A5">
        <w:trPr>
          <w:trHeight w:val="318"/>
        </w:trPr>
        <w:tc>
          <w:tcPr>
            <w:tcW w:w="1318"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rsidR="000372A5" w:rsidRPr="000372A5" w:rsidRDefault="000372A5" w:rsidP="000372A5">
            <w:pPr>
              <w:jc w:val="both"/>
              <w:rPr>
                <w:rFonts w:ascii="Times New Roman" w:hAnsi="Times New Roman" w:cs="Times New Roman"/>
                <w:sz w:val="24"/>
                <w:szCs w:val="24"/>
              </w:rPr>
            </w:pPr>
            <w:r w:rsidRPr="000372A5">
              <w:rPr>
                <w:rFonts w:ascii="Times New Roman" w:hAnsi="Times New Roman" w:cs="Times New Roman"/>
                <w:sz w:val="24"/>
                <w:szCs w:val="24"/>
              </w:rPr>
              <w:t xml:space="preserve">IS </w:t>
            </w:r>
            <w:proofErr w:type="gramStart"/>
            <w:r w:rsidRPr="000372A5">
              <w:rPr>
                <w:rFonts w:ascii="Times New Roman" w:hAnsi="Times New Roman" w:cs="Times New Roman"/>
                <w:sz w:val="24"/>
                <w:szCs w:val="24"/>
              </w:rPr>
              <w:t>14818 :</w:t>
            </w:r>
            <w:proofErr w:type="gramEnd"/>
            <w:r w:rsidRPr="000372A5">
              <w:rPr>
                <w:rFonts w:ascii="Times New Roman" w:hAnsi="Times New Roman" w:cs="Times New Roman"/>
                <w:sz w:val="24"/>
                <w:szCs w:val="24"/>
              </w:rPr>
              <w:t xml:space="preserve"> 2017</w:t>
            </w:r>
            <w:r>
              <w:rPr>
                <w:rFonts w:ascii="Times New Roman" w:hAnsi="Times New Roman" w:cs="Times New Roman"/>
                <w:sz w:val="24"/>
                <w:szCs w:val="24"/>
              </w:rPr>
              <w:t>/</w:t>
            </w:r>
          </w:p>
          <w:p w:rsidR="000372A5" w:rsidRPr="000372A5" w:rsidRDefault="000372A5" w:rsidP="000372A5">
            <w:pPr>
              <w:jc w:val="both"/>
              <w:rPr>
                <w:rFonts w:ascii="Times New Roman" w:hAnsi="Times New Roman" w:cs="Times New Roman"/>
                <w:sz w:val="24"/>
                <w:szCs w:val="24"/>
              </w:rPr>
            </w:pPr>
            <w:r w:rsidRPr="000372A5">
              <w:rPr>
                <w:rFonts w:ascii="Times New Roman" w:hAnsi="Times New Roman" w:cs="Times New Roman"/>
                <w:sz w:val="24"/>
                <w:szCs w:val="24"/>
              </w:rPr>
              <w:t>ISO 24333 : 2009</w:t>
            </w:r>
          </w:p>
        </w:tc>
        <w:tc>
          <w:tcPr>
            <w:tcW w:w="3682"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rsidR="000372A5" w:rsidRPr="000372A5" w:rsidRDefault="000372A5" w:rsidP="000372A5">
            <w:pPr>
              <w:jc w:val="both"/>
              <w:rPr>
                <w:rFonts w:ascii="Times New Roman" w:hAnsi="Times New Roman" w:cs="Times New Roman"/>
                <w:sz w:val="24"/>
                <w:szCs w:val="24"/>
              </w:rPr>
            </w:pPr>
            <w:r w:rsidRPr="000372A5">
              <w:rPr>
                <w:rFonts w:ascii="Times New Roman" w:hAnsi="Times New Roman" w:cs="Times New Roman"/>
                <w:sz w:val="24"/>
                <w:szCs w:val="24"/>
              </w:rPr>
              <w:t>Cereal and Cereal Products — Sampling</w:t>
            </w:r>
            <w:r w:rsidR="00F95187">
              <w:rPr>
                <w:rFonts w:ascii="Times New Roman" w:hAnsi="Times New Roman" w:cs="Times New Roman"/>
                <w:sz w:val="24"/>
                <w:szCs w:val="24"/>
              </w:rPr>
              <w:t xml:space="preserve"> </w:t>
            </w:r>
            <w:r w:rsidR="00F95187" w:rsidRPr="00F95187">
              <w:rPr>
                <w:rFonts w:ascii="Times New Roman" w:hAnsi="Times New Roman" w:cs="Times New Roman"/>
                <w:sz w:val="24"/>
                <w:szCs w:val="24"/>
              </w:rPr>
              <w:t>(</w:t>
            </w:r>
            <w:r w:rsidR="00F95187" w:rsidRPr="00F95187">
              <w:rPr>
                <w:rFonts w:ascii="Times New Roman" w:hAnsi="Times New Roman" w:cs="Times New Roman"/>
                <w:i/>
                <w:iCs/>
                <w:sz w:val="24"/>
                <w:szCs w:val="24"/>
              </w:rPr>
              <w:t>first revision</w:t>
            </w:r>
            <w:r w:rsidR="00F95187" w:rsidRPr="00F95187">
              <w:rPr>
                <w:rFonts w:ascii="Times New Roman" w:hAnsi="Times New Roman" w:cs="Times New Roman"/>
                <w:sz w:val="24"/>
                <w:szCs w:val="24"/>
              </w:rPr>
              <w:t>)</w:t>
            </w:r>
          </w:p>
        </w:tc>
      </w:tr>
    </w:tbl>
    <w:p w:rsidR="000372A5" w:rsidRPr="000372A5" w:rsidRDefault="000372A5" w:rsidP="003E6043">
      <w:pPr>
        <w:jc w:val="both"/>
        <w:rPr>
          <w:rFonts w:ascii="Times New Roman" w:hAnsi="Times New Roman" w:cs="Times New Roman"/>
          <w:i/>
          <w:iCs/>
          <w:sz w:val="24"/>
          <w:szCs w:val="24"/>
        </w:rPr>
      </w:pPr>
    </w:p>
    <w:p w:rsidR="00E45E30" w:rsidRPr="000372A5" w:rsidRDefault="00E45E30" w:rsidP="003E6043">
      <w:pPr>
        <w:jc w:val="both"/>
        <w:rPr>
          <w:rFonts w:ascii="Times New Roman" w:hAnsi="Times New Roman" w:cs="Times New Roman"/>
          <w:b/>
          <w:bCs/>
          <w:sz w:val="24"/>
          <w:szCs w:val="24"/>
        </w:rPr>
      </w:pPr>
      <w:r w:rsidRPr="000372A5">
        <w:rPr>
          <w:rFonts w:ascii="Times New Roman" w:hAnsi="Times New Roman" w:cs="Times New Roman"/>
          <w:b/>
          <w:bCs/>
          <w:sz w:val="24"/>
          <w:szCs w:val="24"/>
        </w:rPr>
        <w:t>3 TERMINOLOGY</w:t>
      </w:r>
    </w:p>
    <w:p w:rsidR="00E45E30" w:rsidRPr="000372A5" w:rsidRDefault="00E45E30" w:rsidP="003E6043">
      <w:pPr>
        <w:jc w:val="both"/>
        <w:rPr>
          <w:rFonts w:ascii="Times New Roman" w:hAnsi="Times New Roman" w:cs="Times New Roman"/>
          <w:b/>
          <w:bCs/>
          <w:sz w:val="24"/>
          <w:szCs w:val="24"/>
        </w:rPr>
      </w:pPr>
    </w:p>
    <w:p w:rsidR="00C8508F" w:rsidRPr="000372A5" w:rsidRDefault="00E45E30"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For the purpose of this standard the definitions given in IS </w:t>
      </w:r>
      <w:r w:rsidR="006F741C" w:rsidRPr="000372A5">
        <w:rPr>
          <w:rFonts w:ascii="Times New Roman" w:hAnsi="Times New Roman" w:cs="Times New Roman"/>
          <w:sz w:val="24"/>
          <w:szCs w:val="24"/>
        </w:rPr>
        <w:t xml:space="preserve">2813 shall apply except definition of germ eaten </w:t>
      </w:r>
      <w:r w:rsidR="00D77282">
        <w:rPr>
          <w:rFonts w:ascii="Times New Roman" w:hAnsi="Times New Roman" w:cs="Times New Roman"/>
          <w:sz w:val="24"/>
          <w:szCs w:val="24"/>
        </w:rPr>
        <w:t>grains, which is given as under:</w:t>
      </w:r>
    </w:p>
    <w:p w:rsidR="006F741C" w:rsidRPr="000372A5" w:rsidRDefault="006F741C" w:rsidP="003E6043">
      <w:pPr>
        <w:autoSpaceDE w:val="0"/>
        <w:autoSpaceDN w:val="0"/>
        <w:adjustRightInd w:val="0"/>
        <w:jc w:val="both"/>
        <w:rPr>
          <w:rFonts w:ascii="Times New Roman" w:hAnsi="Times New Roman" w:cs="Times New Roman"/>
          <w:iCs/>
          <w:sz w:val="24"/>
          <w:szCs w:val="24"/>
          <w:lang w:val="en-IN"/>
        </w:rPr>
      </w:pPr>
    </w:p>
    <w:p w:rsidR="006F741C" w:rsidRPr="00014410" w:rsidRDefault="006F741C" w:rsidP="00014410">
      <w:pPr>
        <w:pStyle w:val="ListParagraph"/>
        <w:numPr>
          <w:ilvl w:val="0"/>
          <w:numId w:val="4"/>
        </w:numPr>
        <w:autoSpaceDE w:val="0"/>
        <w:autoSpaceDN w:val="0"/>
        <w:adjustRightInd w:val="0"/>
        <w:ind w:left="360"/>
        <w:jc w:val="both"/>
        <w:rPr>
          <w:rFonts w:ascii="Times New Roman" w:hAnsi="Times New Roman" w:cs="Times New Roman"/>
          <w:iCs/>
          <w:sz w:val="24"/>
          <w:szCs w:val="24"/>
          <w:lang w:val="en-IN"/>
        </w:rPr>
      </w:pPr>
      <w:r w:rsidRPr="00014410">
        <w:rPr>
          <w:rFonts w:ascii="Times New Roman" w:hAnsi="Times New Roman" w:cs="Times New Roman"/>
          <w:bCs/>
          <w:i/>
          <w:sz w:val="24"/>
          <w:szCs w:val="24"/>
          <w:lang w:val="en-IN"/>
        </w:rPr>
        <w:t xml:space="preserve">Germ </w:t>
      </w:r>
      <w:r w:rsidR="0026117E">
        <w:rPr>
          <w:rFonts w:ascii="Times New Roman" w:hAnsi="Times New Roman" w:cs="Times New Roman"/>
          <w:bCs/>
          <w:i/>
          <w:sz w:val="24"/>
          <w:szCs w:val="24"/>
          <w:lang w:val="en-IN"/>
        </w:rPr>
        <w:t>e</w:t>
      </w:r>
      <w:r w:rsidRPr="00014410">
        <w:rPr>
          <w:rFonts w:ascii="Times New Roman" w:hAnsi="Times New Roman" w:cs="Times New Roman"/>
          <w:bCs/>
          <w:i/>
          <w:sz w:val="24"/>
          <w:szCs w:val="24"/>
          <w:lang w:val="en-IN"/>
        </w:rPr>
        <w:t xml:space="preserve">aten </w:t>
      </w:r>
      <w:r w:rsidR="0026117E">
        <w:rPr>
          <w:rFonts w:ascii="Times New Roman" w:hAnsi="Times New Roman" w:cs="Times New Roman"/>
          <w:bCs/>
          <w:i/>
          <w:sz w:val="24"/>
          <w:szCs w:val="24"/>
          <w:lang w:val="en-IN"/>
        </w:rPr>
        <w:t>g</w:t>
      </w:r>
      <w:r w:rsidRPr="00014410">
        <w:rPr>
          <w:rFonts w:ascii="Times New Roman" w:hAnsi="Times New Roman" w:cs="Times New Roman"/>
          <w:bCs/>
          <w:i/>
          <w:sz w:val="24"/>
          <w:szCs w:val="24"/>
          <w:lang w:val="en-IN"/>
        </w:rPr>
        <w:t>rains</w:t>
      </w:r>
      <w:r w:rsidRPr="00014410">
        <w:rPr>
          <w:rFonts w:ascii="Times New Roman" w:hAnsi="Times New Roman" w:cs="Times New Roman"/>
          <w:iCs/>
          <w:sz w:val="24"/>
          <w:szCs w:val="24"/>
          <w:lang w:val="en-IN"/>
        </w:rPr>
        <w:t xml:space="preserve"> </w:t>
      </w:r>
      <w:r w:rsidR="00014410" w:rsidRPr="000372A5">
        <w:rPr>
          <w:rFonts w:ascii="Times New Roman" w:hAnsi="Times New Roman" w:cs="Times New Roman"/>
          <w:sz w:val="24"/>
          <w:szCs w:val="24"/>
        </w:rPr>
        <w:t>—</w:t>
      </w:r>
      <w:r w:rsidRPr="00014410">
        <w:rPr>
          <w:rFonts w:ascii="Times New Roman" w:hAnsi="Times New Roman" w:cs="Times New Roman"/>
          <w:iCs/>
          <w:sz w:val="24"/>
          <w:szCs w:val="24"/>
          <w:lang w:val="en-IN"/>
        </w:rPr>
        <w:t xml:space="preserve"> Kernels in which only germ part has been eaten/destroyed by stored grain insect pests.</w:t>
      </w:r>
    </w:p>
    <w:p w:rsidR="002C0FB8" w:rsidRPr="000372A5" w:rsidRDefault="002C0FB8" w:rsidP="00014410">
      <w:pPr>
        <w:autoSpaceDE w:val="0"/>
        <w:autoSpaceDN w:val="0"/>
        <w:adjustRightInd w:val="0"/>
        <w:jc w:val="both"/>
        <w:rPr>
          <w:rFonts w:ascii="Times New Roman" w:hAnsi="Times New Roman" w:cs="Times New Roman"/>
          <w:iCs/>
          <w:sz w:val="24"/>
          <w:szCs w:val="24"/>
          <w:lang w:val="en-IN"/>
        </w:rPr>
      </w:pPr>
    </w:p>
    <w:p w:rsidR="002C0FB8" w:rsidRPr="00014410" w:rsidRDefault="002C0FB8" w:rsidP="00014410">
      <w:pPr>
        <w:pStyle w:val="ListParagraph"/>
        <w:numPr>
          <w:ilvl w:val="0"/>
          <w:numId w:val="4"/>
        </w:numPr>
        <w:autoSpaceDE w:val="0"/>
        <w:autoSpaceDN w:val="0"/>
        <w:adjustRightInd w:val="0"/>
        <w:ind w:left="360"/>
        <w:jc w:val="both"/>
        <w:rPr>
          <w:rFonts w:ascii="Times New Roman" w:hAnsi="Times New Roman" w:cs="Times New Roman"/>
          <w:iCs/>
          <w:sz w:val="24"/>
          <w:szCs w:val="24"/>
          <w:lang w:val="en-IN"/>
        </w:rPr>
      </w:pPr>
      <w:r w:rsidRPr="00014410">
        <w:rPr>
          <w:rFonts w:ascii="Times New Roman" w:hAnsi="Times New Roman" w:cs="Times New Roman"/>
          <w:bCs/>
          <w:i/>
          <w:sz w:val="24"/>
          <w:szCs w:val="24"/>
          <w:lang w:val="en-IN"/>
        </w:rPr>
        <w:t>Damaged grains</w:t>
      </w:r>
      <w:r w:rsidRPr="00014410">
        <w:rPr>
          <w:rFonts w:ascii="Times New Roman" w:hAnsi="Times New Roman" w:cs="Times New Roman"/>
          <w:iCs/>
          <w:sz w:val="24"/>
          <w:szCs w:val="24"/>
          <w:lang w:val="en-IN"/>
        </w:rPr>
        <w:t xml:space="preserve"> </w:t>
      </w:r>
      <w:r w:rsidR="00014410" w:rsidRPr="000372A5">
        <w:rPr>
          <w:rFonts w:ascii="Times New Roman" w:hAnsi="Times New Roman" w:cs="Times New Roman"/>
          <w:sz w:val="24"/>
          <w:szCs w:val="24"/>
        </w:rPr>
        <w:t>—</w:t>
      </w:r>
      <w:r w:rsidRPr="00014410">
        <w:rPr>
          <w:rFonts w:ascii="Times New Roman" w:hAnsi="Times New Roman" w:cs="Times New Roman"/>
          <w:iCs/>
          <w:sz w:val="24"/>
          <w:szCs w:val="24"/>
          <w:lang w:val="en-IN"/>
        </w:rPr>
        <w:t xml:space="preserve"> Kernels or pieces of kernels that are sprouted or internally damaged as a result of heat, moisture, weather or microbes.</w:t>
      </w:r>
      <w:r w:rsidRPr="00014410">
        <w:rPr>
          <w:rFonts w:ascii="Times New Roman" w:hAnsi="Times New Roman" w:cs="Times New Roman"/>
          <w:sz w:val="24"/>
          <w:szCs w:val="24"/>
        </w:rPr>
        <w:t xml:space="preserve"> (</w:t>
      </w:r>
      <w:r w:rsidR="008018E5" w:rsidRPr="008018E5">
        <w:rPr>
          <w:rFonts w:ascii="Times New Roman" w:hAnsi="Times New Roman" w:cs="Times New Roman"/>
          <w:i/>
          <w:iCs/>
          <w:sz w:val="24"/>
          <w:szCs w:val="24"/>
        </w:rPr>
        <w:t>see</w:t>
      </w:r>
      <w:r w:rsidR="008018E5">
        <w:rPr>
          <w:rFonts w:ascii="Times New Roman" w:hAnsi="Times New Roman" w:cs="Times New Roman"/>
          <w:sz w:val="24"/>
          <w:szCs w:val="24"/>
        </w:rPr>
        <w:t xml:space="preserve"> </w:t>
      </w:r>
      <w:r w:rsidR="00014410">
        <w:rPr>
          <w:rFonts w:ascii="Times New Roman" w:hAnsi="Times New Roman" w:cs="Times New Roman"/>
          <w:iCs/>
          <w:sz w:val="24"/>
          <w:szCs w:val="24"/>
          <w:lang w:val="en-IN"/>
        </w:rPr>
        <w:t>IS 2813</w:t>
      </w:r>
      <w:r w:rsidRPr="00014410">
        <w:rPr>
          <w:rFonts w:ascii="Times New Roman" w:hAnsi="Times New Roman" w:cs="Times New Roman"/>
          <w:iCs/>
          <w:sz w:val="24"/>
          <w:szCs w:val="24"/>
          <w:lang w:val="en-IN"/>
        </w:rPr>
        <w:t>)</w:t>
      </w:r>
    </w:p>
    <w:p w:rsidR="002C0FB8" w:rsidRPr="000372A5" w:rsidRDefault="002C0FB8" w:rsidP="00014410">
      <w:pPr>
        <w:autoSpaceDE w:val="0"/>
        <w:autoSpaceDN w:val="0"/>
        <w:adjustRightInd w:val="0"/>
        <w:jc w:val="both"/>
        <w:rPr>
          <w:rFonts w:ascii="Times New Roman" w:hAnsi="Times New Roman" w:cs="Times New Roman"/>
          <w:iCs/>
          <w:sz w:val="24"/>
          <w:szCs w:val="24"/>
          <w:lang w:val="en-IN"/>
        </w:rPr>
      </w:pPr>
    </w:p>
    <w:p w:rsidR="002C0FB8" w:rsidRPr="00014410" w:rsidRDefault="002C0FB8" w:rsidP="00014410">
      <w:pPr>
        <w:pStyle w:val="ListParagraph"/>
        <w:numPr>
          <w:ilvl w:val="0"/>
          <w:numId w:val="4"/>
        </w:numPr>
        <w:autoSpaceDE w:val="0"/>
        <w:autoSpaceDN w:val="0"/>
        <w:adjustRightInd w:val="0"/>
        <w:ind w:left="360"/>
        <w:jc w:val="both"/>
        <w:rPr>
          <w:rFonts w:ascii="Times New Roman" w:hAnsi="Times New Roman" w:cs="Times New Roman"/>
          <w:iCs/>
          <w:sz w:val="24"/>
          <w:szCs w:val="24"/>
          <w:lang w:val="en-IN"/>
        </w:rPr>
      </w:pPr>
      <w:r w:rsidRPr="00014410">
        <w:rPr>
          <w:rFonts w:ascii="Times New Roman" w:hAnsi="Times New Roman" w:cs="Times New Roman"/>
          <w:bCs/>
          <w:i/>
          <w:sz w:val="24"/>
          <w:szCs w:val="24"/>
          <w:lang w:val="en-IN"/>
        </w:rPr>
        <w:t xml:space="preserve">Slightly </w:t>
      </w:r>
      <w:r w:rsidR="0026117E">
        <w:rPr>
          <w:rFonts w:ascii="Times New Roman" w:hAnsi="Times New Roman" w:cs="Times New Roman"/>
          <w:bCs/>
          <w:i/>
          <w:sz w:val="24"/>
          <w:szCs w:val="24"/>
          <w:lang w:val="en-IN"/>
        </w:rPr>
        <w:t>d</w:t>
      </w:r>
      <w:r w:rsidRPr="00014410">
        <w:rPr>
          <w:rFonts w:ascii="Times New Roman" w:hAnsi="Times New Roman" w:cs="Times New Roman"/>
          <w:bCs/>
          <w:i/>
          <w:sz w:val="24"/>
          <w:szCs w:val="24"/>
          <w:lang w:val="en-IN"/>
        </w:rPr>
        <w:t xml:space="preserve">amaged or </w:t>
      </w:r>
      <w:r w:rsidR="0026117E">
        <w:rPr>
          <w:rFonts w:ascii="Times New Roman" w:hAnsi="Times New Roman" w:cs="Times New Roman"/>
          <w:bCs/>
          <w:i/>
          <w:sz w:val="24"/>
          <w:szCs w:val="24"/>
          <w:lang w:val="en-IN"/>
        </w:rPr>
        <w:t>t</w:t>
      </w:r>
      <w:r w:rsidRPr="00014410">
        <w:rPr>
          <w:rFonts w:ascii="Times New Roman" w:hAnsi="Times New Roman" w:cs="Times New Roman"/>
          <w:bCs/>
          <w:i/>
          <w:sz w:val="24"/>
          <w:szCs w:val="24"/>
          <w:lang w:val="en-IN"/>
        </w:rPr>
        <w:t>ouched</w:t>
      </w:r>
      <w:r w:rsidR="00014410">
        <w:rPr>
          <w:rFonts w:ascii="Times New Roman" w:hAnsi="Times New Roman" w:cs="Times New Roman"/>
          <w:iCs/>
          <w:sz w:val="24"/>
          <w:szCs w:val="24"/>
          <w:lang w:val="en-IN"/>
        </w:rPr>
        <w:t xml:space="preserve"> </w:t>
      </w:r>
      <w:r w:rsidR="00014410" w:rsidRPr="000372A5">
        <w:rPr>
          <w:rFonts w:ascii="Times New Roman" w:hAnsi="Times New Roman" w:cs="Times New Roman"/>
          <w:sz w:val="24"/>
          <w:szCs w:val="24"/>
        </w:rPr>
        <w:t>—</w:t>
      </w:r>
      <w:r w:rsidRPr="00014410">
        <w:rPr>
          <w:rFonts w:ascii="Times New Roman" w:hAnsi="Times New Roman" w:cs="Times New Roman"/>
          <w:iCs/>
          <w:sz w:val="24"/>
          <w:szCs w:val="24"/>
          <w:lang w:val="en-IN"/>
        </w:rPr>
        <w:t xml:space="preserve"> Kernels or pieces of kernels that are damaged or discoloured, superficially so as not to affect the quality of the material.</w:t>
      </w:r>
      <w:r w:rsidRPr="00014410">
        <w:rPr>
          <w:rFonts w:ascii="Times New Roman" w:hAnsi="Times New Roman" w:cs="Times New Roman"/>
          <w:sz w:val="24"/>
          <w:szCs w:val="24"/>
        </w:rPr>
        <w:t xml:space="preserve"> (</w:t>
      </w:r>
      <w:r w:rsidR="008018E5" w:rsidRPr="008018E5">
        <w:rPr>
          <w:rFonts w:ascii="Times New Roman" w:hAnsi="Times New Roman" w:cs="Times New Roman"/>
          <w:i/>
          <w:iCs/>
          <w:sz w:val="24"/>
          <w:szCs w:val="24"/>
        </w:rPr>
        <w:t>see</w:t>
      </w:r>
      <w:r w:rsidR="008018E5">
        <w:rPr>
          <w:rFonts w:ascii="Times New Roman" w:hAnsi="Times New Roman" w:cs="Times New Roman"/>
          <w:iCs/>
          <w:sz w:val="24"/>
          <w:szCs w:val="24"/>
          <w:lang w:val="en-IN"/>
        </w:rPr>
        <w:t xml:space="preserve"> </w:t>
      </w:r>
      <w:r w:rsidR="00014410">
        <w:rPr>
          <w:rFonts w:ascii="Times New Roman" w:hAnsi="Times New Roman" w:cs="Times New Roman"/>
          <w:iCs/>
          <w:sz w:val="24"/>
          <w:szCs w:val="24"/>
          <w:lang w:val="en-IN"/>
        </w:rPr>
        <w:t>IS 2813</w:t>
      </w:r>
      <w:r w:rsidRPr="00014410">
        <w:rPr>
          <w:rFonts w:ascii="Times New Roman" w:hAnsi="Times New Roman" w:cs="Times New Roman"/>
          <w:iCs/>
          <w:sz w:val="24"/>
          <w:szCs w:val="24"/>
          <w:lang w:val="en-IN"/>
        </w:rPr>
        <w:t>)</w:t>
      </w:r>
    </w:p>
    <w:p w:rsidR="006F741C" w:rsidRPr="000372A5" w:rsidRDefault="006F741C" w:rsidP="00014410">
      <w:pPr>
        <w:autoSpaceDE w:val="0"/>
        <w:autoSpaceDN w:val="0"/>
        <w:adjustRightInd w:val="0"/>
        <w:jc w:val="both"/>
        <w:rPr>
          <w:rFonts w:ascii="Times New Roman" w:hAnsi="Times New Roman" w:cs="Times New Roman"/>
          <w:iCs/>
          <w:sz w:val="24"/>
          <w:szCs w:val="24"/>
          <w:lang w:val="en-IN"/>
        </w:rPr>
      </w:pPr>
    </w:p>
    <w:p w:rsidR="006F741C" w:rsidRPr="008018E5" w:rsidRDefault="006F741C" w:rsidP="00EB1C9D">
      <w:pPr>
        <w:pStyle w:val="ListParagraph"/>
        <w:numPr>
          <w:ilvl w:val="0"/>
          <w:numId w:val="4"/>
        </w:numPr>
        <w:autoSpaceDE w:val="0"/>
        <w:autoSpaceDN w:val="0"/>
        <w:adjustRightInd w:val="0"/>
        <w:ind w:left="360"/>
        <w:jc w:val="both"/>
        <w:rPr>
          <w:rFonts w:ascii="Times New Roman" w:hAnsi="Times New Roman" w:cs="Times New Roman"/>
          <w:sz w:val="24"/>
          <w:szCs w:val="24"/>
        </w:rPr>
      </w:pPr>
      <w:r w:rsidRPr="008018E5">
        <w:rPr>
          <w:rFonts w:ascii="Times New Roman" w:hAnsi="Times New Roman" w:cs="Times New Roman"/>
          <w:bCs/>
          <w:i/>
          <w:sz w:val="24"/>
          <w:szCs w:val="24"/>
          <w:lang w:val="en-IN"/>
        </w:rPr>
        <w:t>Insect</w:t>
      </w:r>
      <w:r w:rsidR="008018E5" w:rsidRPr="008018E5">
        <w:rPr>
          <w:rFonts w:ascii="Times New Roman" w:hAnsi="Times New Roman" w:cs="Times New Roman"/>
          <w:bCs/>
          <w:i/>
          <w:sz w:val="24"/>
          <w:szCs w:val="24"/>
          <w:lang w:val="en-IN"/>
        </w:rPr>
        <w:t xml:space="preserve"> </w:t>
      </w:r>
      <w:r w:rsidR="0026117E" w:rsidRPr="008018E5">
        <w:rPr>
          <w:rFonts w:ascii="Times New Roman" w:hAnsi="Times New Roman" w:cs="Times New Roman"/>
          <w:bCs/>
          <w:i/>
          <w:sz w:val="24"/>
          <w:szCs w:val="24"/>
          <w:lang w:val="en-IN"/>
        </w:rPr>
        <w:t>d</w:t>
      </w:r>
      <w:r w:rsidRPr="008018E5">
        <w:rPr>
          <w:rFonts w:ascii="Times New Roman" w:hAnsi="Times New Roman" w:cs="Times New Roman"/>
          <w:bCs/>
          <w:i/>
          <w:sz w:val="24"/>
          <w:szCs w:val="24"/>
          <w:lang w:val="en-IN"/>
        </w:rPr>
        <w:t>amaged</w:t>
      </w:r>
      <w:r w:rsidRPr="008018E5">
        <w:rPr>
          <w:rFonts w:ascii="Times New Roman" w:hAnsi="Times New Roman" w:cs="Times New Roman"/>
          <w:b/>
          <w:iCs/>
          <w:sz w:val="24"/>
          <w:szCs w:val="24"/>
          <w:lang w:val="en-IN"/>
        </w:rPr>
        <w:t xml:space="preserve"> </w:t>
      </w:r>
      <w:r w:rsidR="00014410" w:rsidRPr="008018E5">
        <w:rPr>
          <w:rFonts w:ascii="Times New Roman" w:hAnsi="Times New Roman" w:cs="Times New Roman"/>
          <w:sz w:val="24"/>
          <w:szCs w:val="24"/>
        </w:rPr>
        <w:t>—</w:t>
      </w:r>
      <w:r w:rsidRPr="008018E5">
        <w:rPr>
          <w:rFonts w:ascii="Times New Roman" w:hAnsi="Times New Roman" w:cs="Times New Roman"/>
          <w:b/>
          <w:iCs/>
          <w:sz w:val="24"/>
          <w:szCs w:val="24"/>
          <w:lang w:val="en-IN"/>
        </w:rPr>
        <w:t xml:space="preserve"> </w:t>
      </w:r>
      <w:r w:rsidRPr="008018E5">
        <w:rPr>
          <w:rFonts w:ascii="Times New Roman" w:hAnsi="Times New Roman" w:cs="Times New Roman"/>
          <w:sz w:val="24"/>
          <w:szCs w:val="24"/>
          <w:lang w:val="en-IN"/>
        </w:rPr>
        <w:t>Kernels that are partially or wholly bored by insects injurious to grain.</w:t>
      </w:r>
      <w:r w:rsidR="002C0FB8" w:rsidRPr="008018E5">
        <w:rPr>
          <w:rFonts w:ascii="Times New Roman" w:hAnsi="Times New Roman" w:cs="Times New Roman"/>
          <w:sz w:val="24"/>
          <w:szCs w:val="24"/>
        </w:rPr>
        <w:t xml:space="preserve"> (</w:t>
      </w:r>
      <w:r w:rsidR="008018E5" w:rsidRPr="008018E5">
        <w:rPr>
          <w:rFonts w:ascii="Times New Roman" w:hAnsi="Times New Roman" w:cs="Times New Roman"/>
          <w:i/>
          <w:iCs/>
          <w:sz w:val="24"/>
          <w:szCs w:val="24"/>
        </w:rPr>
        <w:t>see</w:t>
      </w:r>
      <w:r w:rsidR="008018E5" w:rsidRPr="008018E5">
        <w:rPr>
          <w:rFonts w:ascii="Times New Roman" w:hAnsi="Times New Roman" w:cs="Times New Roman"/>
          <w:sz w:val="24"/>
          <w:szCs w:val="24"/>
          <w:lang w:val="en-IN"/>
        </w:rPr>
        <w:t xml:space="preserve"> </w:t>
      </w:r>
      <w:r w:rsidR="002C0FB8" w:rsidRPr="008018E5">
        <w:rPr>
          <w:rFonts w:ascii="Times New Roman" w:hAnsi="Times New Roman" w:cs="Times New Roman"/>
          <w:sz w:val="24"/>
          <w:szCs w:val="24"/>
          <w:lang w:val="en-IN"/>
        </w:rPr>
        <w:t>IS 2813)</w:t>
      </w:r>
    </w:p>
    <w:p w:rsidR="006F741C" w:rsidRPr="000372A5" w:rsidRDefault="006F741C" w:rsidP="00014410">
      <w:pPr>
        <w:autoSpaceDE w:val="0"/>
        <w:autoSpaceDN w:val="0"/>
        <w:adjustRightInd w:val="0"/>
        <w:jc w:val="both"/>
        <w:rPr>
          <w:rFonts w:ascii="Times New Roman" w:hAnsi="Times New Roman" w:cs="Times New Roman"/>
          <w:b/>
          <w:iCs/>
          <w:sz w:val="24"/>
          <w:szCs w:val="24"/>
          <w:lang w:val="en-IN"/>
        </w:rPr>
      </w:pPr>
    </w:p>
    <w:p w:rsidR="006F741C" w:rsidRPr="00014410" w:rsidRDefault="006F741C" w:rsidP="00014410">
      <w:pPr>
        <w:pStyle w:val="ListParagraph"/>
        <w:numPr>
          <w:ilvl w:val="0"/>
          <w:numId w:val="4"/>
        </w:numPr>
        <w:autoSpaceDE w:val="0"/>
        <w:autoSpaceDN w:val="0"/>
        <w:adjustRightInd w:val="0"/>
        <w:ind w:left="360"/>
        <w:jc w:val="both"/>
        <w:rPr>
          <w:rFonts w:ascii="Times New Roman" w:hAnsi="Times New Roman" w:cs="Times New Roman"/>
          <w:b/>
          <w:sz w:val="24"/>
          <w:szCs w:val="24"/>
        </w:rPr>
      </w:pPr>
      <w:proofErr w:type="spellStart"/>
      <w:r w:rsidRPr="00014410">
        <w:rPr>
          <w:rFonts w:ascii="Times New Roman" w:hAnsi="Times New Roman" w:cs="Times New Roman"/>
          <w:bCs/>
          <w:i/>
          <w:sz w:val="24"/>
          <w:szCs w:val="24"/>
          <w:lang w:val="en-IN"/>
        </w:rPr>
        <w:lastRenderedPageBreak/>
        <w:t>Weeviled</w:t>
      </w:r>
      <w:proofErr w:type="spellEnd"/>
      <w:r w:rsidRPr="00014410">
        <w:rPr>
          <w:rFonts w:ascii="Times New Roman" w:hAnsi="Times New Roman" w:cs="Times New Roman"/>
          <w:bCs/>
          <w:i/>
          <w:sz w:val="24"/>
          <w:szCs w:val="24"/>
          <w:lang w:val="en-IN"/>
        </w:rPr>
        <w:t xml:space="preserve"> </w:t>
      </w:r>
      <w:r w:rsidR="008018E5">
        <w:rPr>
          <w:rFonts w:ascii="Times New Roman" w:hAnsi="Times New Roman" w:cs="Times New Roman"/>
          <w:bCs/>
          <w:i/>
          <w:sz w:val="24"/>
          <w:szCs w:val="24"/>
          <w:lang w:val="en-IN"/>
        </w:rPr>
        <w:t>g</w:t>
      </w:r>
      <w:r w:rsidRPr="00014410">
        <w:rPr>
          <w:rFonts w:ascii="Times New Roman" w:hAnsi="Times New Roman" w:cs="Times New Roman"/>
          <w:bCs/>
          <w:i/>
          <w:sz w:val="24"/>
          <w:szCs w:val="24"/>
          <w:lang w:val="en-IN"/>
        </w:rPr>
        <w:t>rains</w:t>
      </w:r>
      <w:r w:rsidR="00014410">
        <w:rPr>
          <w:rFonts w:ascii="Times New Roman" w:hAnsi="Times New Roman" w:cs="Times New Roman"/>
          <w:b/>
          <w:iCs/>
          <w:sz w:val="24"/>
          <w:szCs w:val="24"/>
          <w:lang w:val="en-IN"/>
        </w:rPr>
        <w:t xml:space="preserve"> </w:t>
      </w:r>
      <w:r w:rsidR="00014410" w:rsidRPr="000372A5">
        <w:rPr>
          <w:rFonts w:ascii="Times New Roman" w:hAnsi="Times New Roman" w:cs="Times New Roman"/>
          <w:sz w:val="24"/>
          <w:szCs w:val="24"/>
        </w:rPr>
        <w:t>—</w:t>
      </w:r>
      <w:r w:rsidRPr="00014410">
        <w:rPr>
          <w:rFonts w:ascii="Times New Roman" w:hAnsi="Times New Roman" w:cs="Times New Roman"/>
          <w:b/>
          <w:sz w:val="24"/>
          <w:szCs w:val="24"/>
        </w:rPr>
        <w:t xml:space="preserve"> </w:t>
      </w:r>
      <w:proofErr w:type="spellStart"/>
      <w:r w:rsidRPr="00014410">
        <w:rPr>
          <w:rFonts w:ascii="Times New Roman" w:hAnsi="Times New Roman" w:cs="Times New Roman"/>
          <w:sz w:val="24"/>
          <w:szCs w:val="24"/>
          <w:lang w:val="en-IN"/>
        </w:rPr>
        <w:t>Weeviled</w:t>
      </w:r>
      <w:proofErr w:type="spellEnd"/>
      <w:r w:rsidRPr="00014410">
        <w:rPr>
          <w:rFonts w:ascii="Times New Roman" w:hAnsi="Times New Roman" w:cs="Times New Roman"/>
          <w:sz w:val="24"/>
          <w:szCs w:val="24"/>
          <w:lang w:val="en-IN"/>
        </w:rPr>
        <w:t xml:space="preserve"> grains are grain kernels that are partially or wholly bored by insects injurious to grain but do not include germ-eaten grains and egg-spotted grains.</w:t>
      </w:r>
      <w:r w:rsidR="00014410">
        <w:rPr>
          <w:rFonts w:ascii="Times New Roman" w:hAnsi="Times New Roman" w:cs="Times New Roman"/>
          <w:sz w:val="24"/>
          <w:szCs w:val="24"/>
          <w:lang w:val="en-IN"/>
        </w:rPr>
        <w:t xml:space="preserve"> </w:t>
      </w:r>
      <w:r w:rsidR="002C0FB8" w:rsidRPr="00014410">
        <w:rPr>
          <w:rFonts w:ascii="Times New Roman" w:hAnsi="Times New Roman" w:cs="Times New Roman"/>
          <w:sz w:val="24"/>
          <w:szCs w:val="24"/>
          <w:lang w:val="en-IN"/>
        </w:rPr>
        <w:t>(</w:t>
      </w:r>
      <w:r w:rsidR="008018E5" w:rsidRPr="008018E5">
        <w:rPr>
          <w:rFonts w:ascii="Times New Roman" w:hAnsi="Times New Roman" w:cs="Times New Roman"/>
          <w:i/>
          <w:iCs/>
          <w:sz w:val="24"/>
          <w:szCs w:val="24"/>
        </w:rPr>
        <w:t>see</w:t>
      </w:r>
      <w:r w:rsidR="008018E5">
        <w:rPr>
          <w:rFonts w:ascii="Times New Roman" w:hAnsi="Times New Roman" w:cs="Times New Roman"/>
          <w:sz w:val="24"/>
          <w:szCs w:val="24"/>
          <w:lang w:val="en-IN"/>
        </w:rPr>
        <w:t xml:space="preserve"> </w:t>
      </w:r>
      <w:r w:rsidR="00014410">
        <w:rPr>
          <w:rFonts w:ascii="Times New Roman" w:hAnsi="Times New Roman" w:cs="Times New Roman"/>
          <w:sz w:val="24"/>
          <w:szCs w:val="24"/>
          <w:lang w:val="en-IN"/>
        </w:rPr>
        <w:t>IS 2813</w:t>
      </w:r>
      <w:r w:rsidR="002C0FB8" w:rsidRPr="00014410">
        <w:rPr>
          <w:rFonts w:ascii="Times New Roman" w:hAnsi="Times New Roman" w:cs="Times New Roman"/>
          <w:sz w:val="24"/>
          <w:szCs w:val="24"/>
          <w:lang w:val="en-IN"/>
        </w:rPr>
        <w:t>)</w:t>
      </w:r>
    </w:p>
    <w:p w:rsidR="006F741C" w:rsidRPr="000372A5" w:rsidRDefault="006F741C" w:rsidP="00014410">
      <w:pPr>
        <w:jc w:val="both"/>
        <w:rPr>
          <w:rFonts w:ascii="Times New Roman" w:hAnsi="Times New Roman" w:cs="Times New Roman"/>
          <w:sz w:val="24"/>
          <w:szCs w:val="24"/>
        </w:rPr>
      </w:pPr>
    </w:p>
    <w:p w:rsidR="00E45E30" w:rsidRPr="000372A5" w:rsidRDefault="00E45E30" w:rsidP="003E6043">
      <w:pPr>
        <w:jc w:val="both"/>
        <w:rPr>
          <w:rFonts w:ascii="Times New Roman" w:hAnsi="Times New Roman" w:cs="Times New Roman"/>
          <w:sz w:val="24"/>
          <w:szCs w:val="24"/>
        </w:rPr>
      </w:pPr>
    </w:p>
    <w:p w:rsidR="007A743F" w:rsidRPr="000372A5" w:rsidRDefault="00014410" w:rsidP="003E6043">
      <w:pPr>
        <w:jc w:val="both"/>
        <w:rPr>
          <w:rFonts w:ascii="Times New Roman" w:hAnsi="Times New Roman" w:cs="Times New Roman"/>
          <w:b/>
          <w:bCs/>
          <w:sz w:val="24"/>
          <w:szCs w:val="24"/>
        </w:rPr>
      </w:pPr>
      <w:r>
        <w:rPr>
          <w:rFonts w:ascii="Times New Roman" w:hAnsi="Times New Roman" w:cs="Times New Roman"/>
          <w:b/>
          <w:bCs/>
          <w:sz w:val="24"/>
          <w:szCs w:val="24"/>
        </w:rPr>
        <w:t>4</w:t>
      </w:r>
      <w:r w:rsidR="007A743F" w:rsidRPr="000372A5">
        <w:rPr>
          <w:rFonts w:ascii="Times New Roman" w:hAnsi="Times New Roman" w:cs="Times New Roman"/>
          <w:b/>
          <w:bCs/>
          <w:sz w:val="24"/>
          <w:szCs w:val="24"/>
        </w:rPr>
        <w:t xml:space="preserve"> METHODS</w:t>
      </w:r>
    </w:p>
    <w:p w:rsidR="007A743F" w:rsidRPr="000372A5" w:rsidRDefault="007A743F" w:rsidP="003E6043">
      <w:pPr>
        <w:jc w:val="both"/>
        <w:rPr>
          <w:rFonts w:ascii="Times New Roman" w:hAnsi="Times New Roman" w:cs="Times New Roman"/>
          <w:b/>
          <w:bCs/>
          <w:sz w:val="24"/>
          <w:szCs w:val="24"/>
        </w:rPr>
      </w:pPr>
    </w:p>
    <w:p w:rsidR="007A743F" w:rsidRPr="000372A5" w:rsidRDefault="007A743F" w:rsidP="003E6043">
      <w:pPr>
        <w:jc w:val="both"/>
        <w:rPr>
          <w:rFonts w:ascii="Times New Roman" w:hAnsi="Times New Roman" w:cs="Times New Roman"/>
          <w:sz w:val="24"/>
          <w:szCs w:val="24"/>
        </w:rPr>
      </w:pPr>
      <w:r w:rsidRPr="000372A5">
        <w:rPr>
          <w:rFonts w:ascii="Times New Roman" w:hAnsi="Times New Roman" w:cs="Times New Roman"/>
          <w:sz w:val="24"/>
          <w:szCs w:val="24"/>
        </w:rPr>
        <w:t>Four methods have been laid down for estimation of storage losses by insects. Any of these may be used.</w:t>
      </w:r>
    </w:p>
    <w:p w:rsidR="007A743F" w:rsidRPr="000372A5" w:rsidRDefault="007A743F" w:rsidP="003E6043">
      <w:pPr>
        <w:jc w:val="both"/>
        <w:rPr>
          <w:rFonts w:ascii="Times New Roman" w:hAnsi="Times New Roman" w:cs="Times New Roman"/>
          <w:sz w:val="24"/>
          <w:szCs w:val="24"/>
        </w:rPr>
      </w:pPr>
    </w:p>
    <w:p w:rsidR="00DD57D6" w:rsidRPr="000372A5" w:rsidRDefault="007A743F" w:rsidP="003E6043">
      <w:pPr>
        <w:jc w:val="both"/>
        <w:rPr>
          <w:rFonts w:ascii="Times New Roman" w:hAnsi="Times New Roman" w:cs="Times New Roman"/>
          <w:b/>
          <w:bCs/>
          <w:sz w:val="24"/>
          <w:szCs w:val="24"/>
        </w:rPr>
      </w:pPr>
      <w:r w:rsidRPr="000372A5">
        <w:rPr>
          <w:rFonts w:ascii="Times New Roman" w:hAnsi="Times New Roman" w:cs="Times New Roman"/>
          <w:b/>
          <w:bCs/>
          <w:sz w:val="24"/>
          <w:szCs w:val="24"/>
        </w:rPr>
        <w:t>4.1 Weevilled and Germ-Eaten, Grain Counting Method</w:t>
      </w:r>
      <w:r w:rsidR="00014410">
        <w:rPr>
          <w:rFonts w:ascii="Times New Roman" w:hAnsi="Times New Roman" w:cs="Times New Roman"/>
          <w:b/>
          <w:bCs/>
          <w:sz w:val="24"/>
          <w:szCs w:val="24"/>
        </w:rPr>
        <w:t xml:space="preserve"> </w:t>
      </w:r>
    </w:p>
    <w:p w:rsidR="00014410" w:rsidRDefault="00014410" w:rsidP="003E6043">
      <w:pPr>
        <w:jc w:val="both"/>
        <w:rPr>
          <w:rFonts w:ascii="Times New Roman" w:hAnsi="Times New Roman" w:cs="Times New Roman"/>
          <w:bCs/>
          <w:sz w:val="24"/>
          <w:szCs w:val="24"/>
        </w:rPr>
      </w:pPr>
    </w:p>
    <w:p w:rsidR="007A743F" w:rsidRPr="000372A5" w:rsidRDefault="00DD57D6" w:rsidP="003E6043">
      <w:pPr>
        <w:jc w:val="both"/>
        <w:rPr>
          <w:rFonts w:ascii="Times New Roman" w:hAnsi="Times New Roman" w:cs="Times New Roman"/>
          <w:bCs/>
          <w:sz w:val="24"/>
          <w:szCs w:val="24"/>
        </w:rPr>
      </w:pPr>
      <w:r w:rsidRPr="000372A5">
        <w:rPr>
          <w:rFonts w:ascii="Times New Roman" w:hAnsi="Times New Roman" w:cs="Times New Roman"/>
          <w:bCs/>
          <w:sz w:val="24"/>
          <w:szCs w:val="24"/>
        </w:rPr>
        <w:t xml:space="preserve">The insects such as rice weevil, lesser grain borer eat out the contents of the grain from within and result into weevilled grains. The </w:t>
      </w:r>
      <w:proofErr w:type="spellStart"/>
      <w:r w:rsidRPr="000372A5">
        <w:rPr>
          <w:rFonts w:ascii="Times New Roman" w:hAnsi="Times New Roman" w:cs="Times New Roman"/>
          <w:bCs/>
          <w:sz w:val="24"/>
          <w:szCs w:val="24"/>
        </w:rPr>
        <w:t>Khapra</w:t>
      </w:r>
      <w:proofErr w:type="spellEnd"/>
      <w:r w:rsidRPr="000372A5">
        <w:rPr>
          <w:rFonts w:ascii="Times New Roman" w:hAnsi="Times New Roman" w:cs="Times New Roman"/>
          <w:bCs/>
          <w:sz w:val="24"/>
          <w:szCs w:val="24"/>
        </w:rPr>
        <w:t xml:space="preserve"> beetle larvae prefer the germ portion of the grains and eat away the germ from outside.</w:t>
      </w:r>
    </w:p>
    <w:p w:rsidR="007A743F" w:rsidRPr="000372A5" w:rsidRDefault="007A743F" w:rsidP="003E6043">
      <w:pPr>
        <w:jc w:val="both"/>
        <w:rPr>
          <w:rFonts w:ascii="Times New Roman" w:hAnsi="Times New Roman" w:cs="Times New Roman"/>
          <w:b/>
          <w:bCs/>
          <w:sz w:val="24"/>
          <w:szCs w:val="24"/>
        </w:rPr>
      </w:pPr>
    </w:p>
    <w:p w:rsidR="007A743F" w:rsidRPr="000372A5" w:rsidRDefault="007A743F"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4.1.1</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Sample Size</w:t>
      </w:r>
    </w:p>
    <w:p w:rsidR="007A743F" w:rsidRPr="000372A5" w:rsidRDefault="007A743F" w:rsidP="003E6043">
      <w:pPr>
        <w:jc w:val="both"/>
        <w:rPr>
          <w:rFonts w:ascii="Times New Roman" w:hAnsi="Times New Roman" w:cs="Times New Roman"/>
          <w:sz w:val="24"/>
          <w:szCs w:val="24"/>
        </w:rPr>
      </w:pPr>
    </w:p>
    <w:p w:rsidR="008D0E6D" w:rsidRPr="000372A5" w:rsidRDefault="007A743F"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A sample size of 50 grams shall be drawn </w:t>
      </w:r>
      <w:r w:rsidR="008D0E6D" w:rsidRPr="000372A5">
        <w:rPr>
          <w:rFonts w:ascii="Times New Roman" w:hAnsi="Times New Roman" w:cs="Times New Roman"/>
          <w:sz w:val="24"/>
          <w:szCs w:val="24"/>
        </w:rPr>
        <w:t>.</w:t>
      </w:r>
      <w:r w:rsidRPr="000372A5">
        <w:rPr>
          <w:rFonts w:ascii="Times New Roman" w:hAnsi="Times New Roman" w:cs="Times New Roman"/>
          <w:sz w:val="24"/>
          <w:szCs w:val="24"/>
        </w:rPr>
        <w:t xml:space="preserve">in accordance with the methods prescribed </w:t>
      </w:r>
      <w:r w:rsidR="00014410">
        <w:rPr>
          <w:rFonts w:ascii="Times New Roman" w:hAnsi="Times New Roman" w:cs="Times New Roman"/>
          <w:sz w:val="24"/>
          <w:szCs w:val="24"/>
        </w:rPr>
        <w:t>sampling</w:t>
      </w:r>
      <w:r w:rsidR="008D0E6D" w:rsidRPr="000372A5">
        <w:rPr>
          <w:rFonts w:ascii="Times New Roman" w:hAnsi="Times New Roman" w:cs="Times New Roman"/>
          <w:sz w:val="24"/>
          <w:szCs w:val="24"/>
        </w:rPr>
        <w:t xml:space="preserve"> methods.</w:t>
      </w:r>
      <w:r w:rsidR="002C0FB8" w:rsidRPr="000372A5">
        <w:rPr>
          <w:rFonts w:ascii="Times New Roman" w:hAnsi="Times New Roman" w:cs="Times New Roman"/>
          <w:sz w:val="24"/>
          <w:szCs w:val="24"/>
        </w:rPr>
        <w:t xml:space="preserve"> (</w:t>
      </w:r>
      <w:r w:rsidR="008018E5" w:rsidRPr="008018E5">
        <w:rPr>
          <w:rFonts w:ascii="Times New Roman" w:hAnsi="Times New Roman" w:cs="Times New Roman"/>
          <w:i/>
          <w:iCs/>
          <w:sz w:val="24"/>
          <w:szCs w:val="24"/>
        </w:rPr>
        <w:t>see</w:t>
      </w:r>
      <w:r w:rsidR="008018E5">
        <w:rPr>
          <w:rFonts w:ascii="Times New Roman" w:hAnsi="Times New Roman" w:cs="Times New Roman"/>
          <w:sz w:val="24"/>
          <w:szCs w:val="24"/>
        </w:rPr>
        <w:t xml:space="preserve"> </w:t>
      </w:r>
      <w:r w:rsidR="00014410">
        <w:rPr>
          <w:rFonts w:ascii="Times New Roman" w:hAnsi="Times New Roman" w:cs="Times New Roman"/>
          <w:sz w:val="24"/>
          <w:szCs w:val="24"/>
        </w:rPr>
        <w:t>IS 14818</w:t>
      </w:r>
      <w:r w:rsidR="002C0FB8" w:rsidRPr="000372A5">
        <w:rPr>
          <w:rFonts w:ascii="Times New Roman" w:hAnsi="Times New Roman" w:cs="Times New Roman"/>
          <w:sz w:val="24"/>
          <w:szCs w:val="24"/>
        </w:rPr>
        <w:t>)</w:t>
      </w:r>
    </w:p>
    <w:p w:rsidR="008D0E6D" w:rsidRPr="000372A5" w:rsidRDefault="008D0E6D" w:rsidP="003E6043">
      <w:pPr>
        <w:jc w:val="both"/>
        <w:rPr>
          <w:rFonts w:ascii="Times New Roman" w:hAnsi="Times New Roman" w:cs="Times New Roman"/>
          <w:sz w:val="24"/>
          <w:szCs w:val="24"/>
        </w:rPr>
      </w:pPr>
    </w:p>
    <w:p w:rsidR="008D0E6D" w:rsidRPr="000372A5" w:rsidRDefault="007A743F" w:rsidP="003E6043">
      <w:pPr>
        <w:jc w:val="both"/>
        <w:rPr>
          <w:rFonts w:ascii="Times New Roman" w:hAnsi="Times New Roman" w:cs="Times New Roman"/>
          <w:color w:val="FF0000"/>
          <w:sz w:val="24"/>
          <w:szCs w:val="24"/>
        </w:rPr>
      </w:pPr>
      <w:r w:rsidRPr="000372A5">
        <w:rPr>
          <w:rFonts w:ascii="Times New Roman" w:hAnsi="Times New Roman" w:cs="Times New Roman"/>
          <w:strike/>
          <w:color w:val="FF0000"/>
          <w:sz w:val="24"/>
          <w:szCs w:val="24"/>
          <w:highlight w:val="yellow"/>
        </w:rPr>
        <w:t>IS 2814: 1978</w:t>
      </w:r>
      <w:r w:rsidRPr="000372A5">
        <w:rPr>
          <w:rFonts w:ascii="Times New Roman" w:hAnsi="Times New Roman" w:cs="Times New Roman"/>
          <w:strike/>
          <w:color w:val="FF0000"/>
          <w:sz w:val="24"/>
          <w:szCs w:val="24"/>
        </w:rPr>
        <w:t xml:space="preserve"> or </w:t>
      </w:r>
      <w:r w:rsidRPr="000372A5">
        <w:rPr>
          <w:rFonts w:ascii="Times New Roman" w:hAnsi="Times New Roman" w:cs="Times New Roman"/>
          <w:strike/>
          <w:color w:val="FF0000"/>
          <w:sz w:val="24"/>
          <w:szCs w:val="24"/>
          <w:highlight w:val="yellow"/>
        </w:rPr>
        <w:t>IS 3714: 1978</w:t>
      </w:r>
      <w:r w:rsidRPr="000372A5">
        <w:rPr>
          <w:rFonts w:ascii="Times New Roman" w:hAnsi="Times New Roman" w:cs="Times New Roman"/>
          <w:strike/>
          <w:color w:val="FF0000"/>
          <w:sz w:val="24"/>
          <w:szCs w:val="24"/>
        </w:rPr>
        <w:t>, as the case may be</w:t>
      </w:r>
      <w:r w:rsidRPr="000372A5">
        <w:rPr>
          <w:rFonts w:ascii="Times New Roman" w:hAnsi="Times New Roman" w:cs="Times New Roman"/>
          <w:color w:val="FF0000"/>
          <w:sz w:val="24"/>
          <w:szCs w:val="24"/>
        </w:rPr>
        <w:t>.</w:t>
      </w:r>
      <w:r w:rsidR="00DD57D6" w:rsidRPr="000372A5">
        <w:rPr>
          <w:rFonts w:ascii="Times New Roman" w:hAnsi="Times New Roman" w:cs="Times New Roman"/>
          <w:color w:val="FF0000"/>
          <w:sz w:val="24"/>
          <w:szCs w:val="24"/>
        </w:rPr>
        <w:t xml:space="preserve">      </w:t>
      </w:r>
    </w:p>
    <w:p w:rsidR="00014410" w:rsidRDefault="00014410" w:rsidP="003E6043">
      <w:pPr>
        <w:jc w:val="both"/>
        <w:rPr>
          <w:rFonts w:ascii="Times New Roman" w:hAnsi="Times New Roman" w:cs="Times New Roman"/>
          <w:b/>
          <w:bCs/>
          <w:sz w:val="24"/>
          <w:szCs w:val="24"/>
        </w:rPr>
      </w:pPr>
    </w:p>
    <w:p w:rsidR="00DD57D6" w:rsidRPr="000372A5" w:rsidRDefault="00DD57D6" w:rsidP="003E6043">
      <w:pPr>
        <w:jc w:val="both"/>
        <w:rPr>
          <w:rFonts w:ascii="Times New Roman" w:hAnsi="Times New Roman" w:cs="Times New Roman"/>
          <w:iCs/>
          <w:sz w:val="24"/>
          <w:szCs w:val="24"/>
        </w:rPr>
      </w:pPr>
      <w:r w:rsidRPr="000372A5">
        <w:rPr>
          <w:rFonts w:ascii="Times New Roman" w:hAnsi="Times New Roman" w:cs="Times New Roman"/>
          <w:b/>
          <w:bCs/>
          <w:sz w:val="24"/>
          <w:szCs w:val="24"/>
        </w:rPr>
        <w:t>4.</w:t>
      </w:r>
      <w:r w:rsidR="007A743F" w:rsidRPr="000372A5">
        <w:rPr>
          <w:rFonts w:ascii="Times New Roman" w:hAnsi="Times New Roman" w:cs="Times New Roman"/>
          <w:b/>
          <w:bCs/>
          <w:sz w:val="24"/>
          <w:szCs w:val="24"/>
        </w:rPr>
        <w:t>1.2</w:t>
      </w:r>
      <w:r w:rsidR="007A743F" w:rsidRPr="000372A5">
        <w:rPr>
          <w:rFonts w:ascii="Times New Roman" w:hAnsi="Times New Roman" w:cs="Times New Roman"/>
          <w:sz w:val="24"/>
          <w:szCs w:val="24"/>
        </w:rPr>
        <w:t xml:space="preserve"> </w:t>
      </w:r>
      <w:r w:rsidR="007A743F" w:rsidRPr="000372A5">
        <w:rPr>
          <w:rFonts w:ascii="Times New Roman" w:hAnsi="Times New Roman" w:cs="Times New Roman"/>
          <w:i/>
          <w:iCs/>
          <w:sz w:val="24"/>
          <w:szCs w:val="24"/>
        </w:rPr>
        <w:t>Procedure</w:t>
      </w:r>
    </w:p>
    <w:p w:rsidR="00DD57D6" w:rsidRPr="000372A5" w:rsidRDefault="00DD57D6" w:rsidP="003E6043">
      <w:pPr>
        <w:jc w:val="both"/>
        <w:rPr>
          <w:rFonts w:ascii="Times New Roman" w:hAnsi="Times New Roman" w:cs="Times New Roman"/>
          <w:sz w:val="24"/>
          <w:szCs w:val="24"/>
        </w:rPr>
      </w:pPr>
    </w:p>
    <w:p w:rsidR="00DD57D6" w:rsidRDefault="00DD57D6" w:rsidP="00014410">
      <w:pPr>
        <w:pStyle w:val="ListParagraph"/>
        <w:numPr>
          <w:ilvl w:val="0"/>
          <w:numId w:val="5"/>
        </w:numPr>
        <w:ind w:left="360"/>
        <w:jc w:val="both"/>
        <w:rPr>
          <w:rFonts w:ascii="Times New Roman" w:hAnsi="Times New Roman" w:cs="Times New Roman"/>
          <w:sz w:val="24"/>
          <w:szCs w:val="24"/>
        </w:rPr>
      </w:pPr>
      <w:r w:rsidRPr="00014410">
        <w:rPr>
          <w:rFonts w:ascii="Times New Roman" w:hAnsi="Times New Roman" w:cs="Times New Roman"/>
          <w:sz w:val="24"/>
          <w:szCs w:val="24"/>
        </w:rPr>
        <w:t>Grain sample of 50 g is taken</w:t>
      </w:r>
      <w:r w:rsidR="00014410">
        <w:rPr>
          <w:rFonts w:ascii="Times New Roman" w:hAnsi="Times New Roman" w:cs="Times New Roman"/>
          <w:sz w:val="24"/>
          <w:szCs w:val="24"/>
        </w:rPr>
        <w:t>;</w:t>
      </w:r>
    </w:p>
    <w:p w:rsidR="00014410" w:rsidRPr="00014410" w:rsidRDefault="00014410" w:rsidP="00014410">
      <w:pPr>
        <w:pStyle w:val="ListParagraph"/>
        <w:ind w:left="360" w:firstLine="0"/>
        <w:jc w:val="both"/>
        <w:rPr>
          <w:rFonts w:ascii="Times New Roman" w:hAnsi="Times New Roman" w:cs="Times New Roman"/>
          <w:sz w:val="24"/>
          <w:szCs w:val="24"/>
        </w:rPr>
      </w:pPr>
    </w:p>
    <w:p w:rsidR="00DD57D6" w:rsidRDefault="00DD57D6" w:rsidP="00014410">
      <w:pPr>
        <w:pStyle w:val="ListParagraph"/>
        <w:numPr>
          <w:ilvl w:val="0"/>
          <w:numId w:val="5"/>
        </w:numPr>
        <w:ind w:left="360"/>
        <w:jc w:val="both"/>
        <w:rPr>
          <w:rFonts w:ascii="Times New Roman" w:hAnsi="Times New Roman" w:cs="Times New Roman"/>
          <w:sz w:val="24"/>
          <w:szCs w:val="24"/>
        </w:rPr>
      </w:pPr>
      <w:r w:rsidRPr="00014410">
        <w:rPr>
          <w:rFonts w:ascii="Times New Roman" w:hAnsi="Times New Roman" w:cs="Times New Roman"/>
          <w:sz w:val="24"/>
          <w:szCs w:val="24"/>
        </w:rPr>
        <w:t xml:space="preserve">From which a random sample of </w:t>
      </w:r>
      <w:r w:rsidR="00014410">
        <w:rPr>
          <w:rFonts w:ascii="Times New Roman" w:hAnsi="Times New Roman" w:cs="Times New Roman"/>
          <w:sz w:val="24"/>
          <w:szCs w:val="24"/>
        </w:rPr>
        <w:t>100 grains is drawn;</w:t>
      </w:r>
    </w:p>
    <w:p w:rsidR="00014410" w:rsidRPr="00014410" w:rsidRDefault="00014410" w:rsidP="00014410">
      <w:pPr>
        <w:jc w:val="both"/>
        <w:rPr>
          <w:rFonts w:ascii="Times New Roman" w:hAnsi="Times New Roman" w:cs="Times New Roman"/>
          <w:sz w:val="24"/>
          <w:szCs w:val="24"/>
        </w:rPr>
      </w:pPr>
    </w:p>
    <w:p w:rsidR="00DD57D6" w:rsidRDefault="00DD57D6" w:rsidP="00014410">
      <w:pPr>
        <w:pStyle w:val="ListParagraph"/>
        <w:numPr>
          <w:ilvl w:val="0"/>
          <w:numId w:val="5"/>
        </w:numPr>
        <w:ind w:left="360"/>
        <w:jc w:val="both"/>
        <w:rPr>
          <w:rFonts w:ascii="Times New Roman" w:hAnsi="Times New Roman" w:cs="Times New Roman"/>
          <w:sz w:val="24"/>
          <w:szCs w:val="24"/>
        </w:rPr>
      </w:pPr>
      <w:r w:rsidRPr="00014410">
        <w:rPr>
          <w:rFonts w:ascii="Times New Roman" w:hAnsi="Times New Roman" w:cs="Times New Roman"/>
          <w:sz w:val="24"/>
          <w:szCs w:val="24"/>
        </w:rPr>
        <w:t>Out of these 100 grains, weevilled grains and germ eaten grains are sorted out and</w:t>
      </w:r>
      <w:r w:rsidR="00014410">
        <w:rPr>
          <w:rFonts w:ascii="Times New Roman" w:hAnsi="Times New Roman" w:cs="Times New Roman"/>
          <w:sz w:val="24"/>
          <w:szCs w:val="24"/>
        </w:rPr>
        <w:t xml:space="preserve"> are separated from the samples;</w:t>
      </w:r>
    </w:p>
    <w:p w:rsidR="00014410" w:rsidRPr="00014410" w:rsidRDefault="00014410" w:rsidP="00014410">
      <w:pPr>
        <w:jc w:val="both"/>
        <w:rPr>
          <w:rFonts w:ascii="Times New Roman" w:hAnsi="Times New Roman" w:cs="Times New Roman"/>
          <w:sz w:val="24"/>
          <w:szCs w:val="24"/>
        </w:rPr>
      </w:pPr>
    </w:p>
    <w:p w:rsidR="00DD57D6" w:rsidRDefault="00DD57D6" w:rsidP="00014410">
      <w:pPr>
        <w:pStyle w:val="ListParagraph"/>
        <w:numPr>
          <w:ilvl w:val="0"/>
          <w:numId w:val="5"/>
        </w:numPr>
        <w:ind w:left="360"/>
        <w:jc w:val="both"/>
        <w:rPr>
          <w:rFonts w:ascii="Times New Roman" w:hAnsi="Times New Roman" w:cs="Times New Roman"/>
          <w:sz w:val="24"/>
          <w:szCs w:val="24"/>
        </w:rPr>
      </w:pPr>
      <w:r w:rsidRPr="00014410">
        <w:rPr>
          <w:rFonts w:ascii="Times New Roman" w:hAnsi="Times New Roman" w:cs="Times New Roman"/>
          <w:sz w:val="24"/>
          <w:szCs w:val="24"/>
        </w:rPr>
        <w:t>Weevilled and germ eaten grains are counted</w:t>
      </w:r>
      <w:r w:rsidR="00BE2D2C" w:rsidRPr="00014410">
        <w:rPr>
          <w:rFonts w:ascii="Times New Roman" w:hAnsi="Times New Roman" w:cs="Times New Roman"/>
          <w:sz w:val="24"/>
          <w:szCs w:val="24"/>
        </w:rPr>
        <w:t xml:space="preserve"> and weighed</w:t>
      </w:r>
      <w:r w:rsidRPr="00014410">
        <w:rPr>
          <w:rFonts w:ascii="Times New Roman" w:hAnsi="Times New Roman" w:cs="Times New Roman"/>
          <w:sz w:val="24"/>
          <w:szCs w:val="24"/>
        </w:rPr>
        <w:t xml:space="preserve"> separately</w:t>
      </w:r>
      <w:r w:rsidR="00014410">
        <w:rPr>
          <w:rFonts w:ascii="Times New Roman" w:hAnsi="Times New Roman" w:cs="Times New Roman"/>
          <w:sz w:val="24"/>
          <w:szCs w:val="24"/>
        </w:rPr>
        <w:t>; and</w:t>
      </w:r>
    </w:p>
    <w:p w:rsidR="00014410" w:rsidRPr="00014410" w:rsidRDefault="00014410" w:rsidP="00014410">
      <w:pPr>
        <w:jc w:val="both"/>
        <w:rPr>
          <w:rFonts w:ascii="Times New Roman" w:hAnsi="Times New Roman" w:cs="Times New Roman"/>
          <w:sz w:val="24"/>
          <w:szCs w:val="24"/>
        </w:rPr>
      </w:pPr>
    </w:p>
    <w:p w:rsidR="007A743F" w:rsidRPr="00014410" w:rsidRDefault="00DD57D6" w:rsidP="00014410">
      <w:pPr>
        <w:pStyle w:val="ListParagraph"/>
        <w:numPr>
          <w:ilvl w:val="0"/>
          <w:numId w:val="5"/>
        </w:numPr>
        <w:ind w:left="360"/>
        <w:jc w:val="both"/>
        <w:rPr>
          <w:rFonts w:ascii="Times New Roman" w:hAnsi="Times New Roman" w:cs="Times New Roman"/>
          <w:sz w:val="24"/>
          <w:szCs w:val="24"/>
        </w:rPr>
      </w:pPr>
      <w:r w:rsidRPr="00014410">
        <w:rPr>
          <w:rFonts w:ascii="Times New Roman" w:hAnsi="Times New Roman" w:cs="Times New Roman"/>
          <w:sz w:val="24"/>
          <w:szCs w:val="24"/>
        </w:rPr>
        <w:t>The 100 more purely health grains ar</w:t>
      </w:r>
      <w:r w:rsidR="005F7262" w:rsidRPr="00014410">
        <w:rPr>
          <w:rFonts w:ascii="Times New Roman" w:hAnsi="Times New Roman" w:cs="Times New Roman"/>
          <w:sz w:val="24"/>
          <w:szCs w:val="24"/>
        </w:rPr>
        <w:t>e randomly selected and weighed</w:t>
      </w:r>
    </w:p>
    <w:p w:rsidR="007A743F" w:rsidRPr="000372A5" w:rsidRDefault="007A743F" w:rsidP="003E6043">
      <w:pPr>
        <w:jc w:val="both"/>
        <w:rPr>
          <w:rFonts w:ascii="Times New Roman" w:hAnsi="Times New Roman" w:cs="Times New Roman"/>
          <w:sz w:val="24"/>
          <w:szCs w:val="24"/>
        </w:rPr>
      </w:pPr>
    </w:p>
    <w:p w:rsidR="00014410" w:rsidRDefault="007A743F"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4.1.3</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Calculation</w:t>
      </w:r>
      <w:r w:rsidR="00014410">
        <w:rPr>
          <w:rFonts w:ascii="Times New Roman" w:hAnsi="Times New Roman" w:cs="Times New Roman"/>
          <w:i/>
          <w:iCs/>
          <w:sz w:val="24"/>
          <w:szCs w:val="24"/>
        </w:rPr>
        <w:t xml:space="preserve"> </w:t>
      </w:r>
    </w:p>
    <w:p w:rsidR="00014410" w:rsidRDefault="00014410" w:rsidP="003E6043">
      <w:pPr>
        <w:jc w:val="both"/>
        <w:rPr>
          <w:rFonts w:ascii="Times New Roman" w:hAnsi="Times New Roman" w:cs="Times New Roman"/>
          <w:i/>
          <w:iCs/>
          <w:sz w:val="24"/>
          <w:szCs w:val="24"/>
        </w:rPr>
      </w:pPr>
    </w:p>
    <w:p w:rsidR="005F7262" w:rsidRPr="000372A5" w:rsidRDefault="005F7262" w:rsidP="003E6043">
      <w:pPr>
        <w:jc w:val="both"/>
        <w:rPr>
          <w:rFonts w:ascii="Times New Roman" w:hAnsi="Times New Roman" w:cs="Times New Roman"/>
          <w:sz w:val="24"/>
          <w:szCs w:val="24"/>
        </w:rPr>
      </w:pPr>
      <w:r w:rsidRPr="000372A5">
        <w:rPr>
          <w:rFonts w:ascii="Times New Roman" w:hAnsi="Times New Roman" w:cs="Times New Roman"/>
          <w:i/>
          <w:iCs/>
          <w:sz w:val="24"/>
          <w:szCs w:val="24"/>
        </w:rPr>
        <w:t xml:space="preserve"> </w:t>
      </w:r>
      <w:r w:rsidR="00014410">
        <w:rPr>
          <w:rFonts w:ascii="Times New Roman" w:hAnsi="Times New Roman" w:cs="Times New Roman"/>
          <w:sz w:val="24"/>
          <w:szCs w:val="24"/>
        </w:rPr>
        <w:t>Per</w:t>
      </w:r>
      <w:r w:rsidRPr="000372A5">
        <w:rPr>
          <w:rFonts w:ascii="Times New Roman" w:hAnsi="Times New Roman" w:cs="Times New Roman"/>
          <w:sz w:val="24"/>
          <w:szCs w:val="24"/>
        </w:rPr>
        <w:t>cent mass loss i</w:t>
      </w:r>
      <w:r w:rsidR="00014410">
        <w:rPr>
          <w:rFonts w:ascii="Times New Roman" w:hAnsi="Times New Roman" w:cs="Times New Roman"/>
          <w:sz w:val="24"/>
          <w:szCs w:val="24"/>
        </w:rPr>
        <w:t>s calculated as per the formula:</w:t>
      </w:r>
    </w:p>
    <w:p w:rsidR="00891F4C" w:rsidRPr="000372A5" w:rsidRDefault="00891F4C" w:rsidP="003E6043">
      <w:pPr>
        <w:jc w:val="both"/>
        <w:rPr>
          <w:rFonts w:ascii="Times New Roman" w:hAnsi="Times New Roman" w:cs="Times New Roman"/>
          <w:sz w:val="24"/>
          <w:szCs w:val="24"/>
        </w:rPr>
      </w:pPr>
    </w:p>
    <w:p w:rsidR="00014410" w:rsidRPr="004405A7" w:rsidRDefault="005F7262" w:rsidP="00487C6E">
      <w:pPr>
        <w:pStyle w:val="Default"/>
        <w:ind w:firstLine="720"/>
        <w:jc w:val="both"/>
        <w:rPr>
          <w:color w:val="auto"/>
        </w:rPr>
      </w:pPr>
      <w:r w:rsidRPr="004405A7">
        <w:rPr>
          <w:color w:val="auto"/>
        </w:rPr>
        <w:t>Mass Loss (%) = (W</w:t>
      </w:r>
      <w:r w:rsidR="004405A7">
        <w:rPr>
          <w:color w:val="auto"/>
        </w:rPr>
        <w:t xml:space="preserve"> </w:t>
      </w:r>
      <w:r w:rsidRPr="004405A7">
        <w:rPr>
          <w:color w:val="auto"/>
        </w:rPr>
        <w:t>+</w:t>
      </w:r>
      <w:r w:rsidR="004405A7">
        <w:rPr>
          <w:color w:val="auto"/>
        </w:rPr>
        <w:t xml:space="preserve"> </w:t>
      </w:r>
      <w:r w:rsidRPr="004405A7">
        <w:rPr>
          <w:color w:val="auto"/>
        </w:rPr>
        <w:t>G) – 100/S (W</w:t>
      </w:r>
      <w:r w:rsidRPr="004405A7">
        <w:rPr>
          <w:color w:val="auto"/>
          <w:vertAlign w:val="subscript"/>
        </w:rPr>
        <w:t>1</w:t>
      </w:r>
      <w:r w:rsidRPr="004405A7">
        <w:rPr>
          <w:color w:val="auto"/>
        </w:rPr>
        <w:t xml:space="preserve"> + G</w:t>
      </w:r>
      <w:r w:rsidRPr="004405A7">
        <w:rPr>
          <w:color w:val="auto"/>
          <w:vertAlign w:val="subscript"/>
        </w:rPr>
        <w:t>1</w:t>
      </w:r>
      <w:r w:rsidRPr="004405A7">
        <w:rPr>
          <w:color w:val="auto"/>
        </w:rPr>
        <w:t xml:space="preserve">) </w:t>
      </w:r>
    </w:p>
    <w:p w:rsidR="00014410" w:rsidRDefault="00014410" w:rsidP="003E6043">
      <w:pPr>
        <w:pStyle w:val="Default"/>
        <w:jc w:val="both"/>
        <w:rPr>
          <w:b/>
          <w:bCs/>
          <w:color w:val="auto"/>
        </w:rPr>
      </w:pPr>
    </w:p>
    <w:p w:rsidR="00891F4C" w:rsidRPr="000372A5" w:rsidRDefault="00014410" w:rsidP="003E6043">
      <w:pPr>
        <w:pStyle w:val="Default"/>
        <w:jc w:val="both"/>
        <w:rPr>
          <w:color w:val="auto"/>
        </w:rPr>
      </w:pPr>
      <w:r>
        <w:rPr>
          <w:color w:val="auto"/>
        </w:rPr>
        <w:t>w</w:t>
      </w:r>
      <w:r w:rsidR="005F7262" w:rsidRPr="000372A5">
        <w:rPr>
          <w:color w:val="auto"/>
        </w:rPr>
        <w:t xml:space="preserve">here, </w:t>
      </w:r>
    </w:p>
    <w:p w:rsidR="00891F4C" w:rsidRPr="000372A5" w:rsidRDefault="00891F4C" w:rsidP="003E6043">
      <w:pPr>
        <w:pStyle w:val="Default"/>
        <w:jc w:val="both"/>
        <w:rPr>
          <w:color w:val="auto"/>
        </w:rPr>
      </w:pPr>
    </w:p>
    <w:p w:rsidR="005F7262" w:rsidRPr="000372A5" w:rsidRDefault="005F7262" w:rsidP="00014410">
      <w:pPr>
        <w:pStyle w:val="Default"/>
        <w:spacing w:after="205"/>
        <w:ind w:firstLine="720"/>
        <w:jc w:val="both"/>
      </w:pPr>
      <w:r w:rsidRPr="00014410">
        <w:rPr>
          <w:i/>
          <w:iCs/>
        </w:rPr>
        <w:t xml:space="preserve">W </w:t>
      </w:r>
      <w:r w:rsidRPr="000372A5">
        <w:t xml:space="preserve">= Percentage by number of </w:t>
      </w:r>
      <w:proofErr w:type="spellStart"/>
      <w:r w:rsidRPr="000372A5">
        <w:t>weeviled</w:t>
      </w:r>
      <w:proofErr w:type="spellEnd"/>
      <w:r w:rsidRPr="000372A5">
        <w:t xml:space="preserve"> grains </w:t>
      </w:r>
    </w:p>
    <w:p w:rsidR="005F7262" w:rsidRPr="000372A5" w:rsidRDefault="005F7262" w:rsidP="00014410">
      <w:pPr>
        <w:pStyle w:val="Default"/>
        <w:spacing w:after="205"/>
        <w:ind w:firstLine="720"/>
        <w:jc w:val="both"/>
      </w:pPr>
      <w:r w:rsidRPr="00014410">
        <w:rPr>
          <w:i/>
          <w:iCs/>
        </w:rPr>
        <w:lastRenderedPageBreak/>
        <w:t>G</w:t>
      </w:r>
      <w:r w:rsidRPr="000372A5">
        <w:t xml:space="preserve"> = Percentage by number of germ eaten grains </w:t>
      </w:r>
    </w:p>
    <w:p w:rsidR="005F7262" w:rsidRPr="000372A5" w:rsidRDefault="005F7262" w:rsidP="00014410">
      <w:pPr>
        <w:pStyle w:val="Default"/>
        <w:spacing w:after="205"/>
        <w:ind w:firstLine="720"/>
        <w:jc w:val="both"/>
      </w:pPr>
      <w:r w:rsidRPr="00014410">
        <w:rPr>
          <w:i/>
          <w:iCs/>
        </w:rPr>
        <w:t>W</w:t>
      </w:r>
      <w:r w:rsidRPr="00014410">
        <w:rPr>
          <w:vertAlign w:val="subscript"/>
        </w:rPr>
        <w:t>1</w:t>
      </w:r>
      <w:r w:rsidRPr="000372A5">
        <w:t xml:space="preserve"> = mass of </w:t>
      </w:r>
      <w:r w:rsidRPr="00014410">
        <w:rPr>
          <w:i/>
          <w:iCs/>
        </w:rPr>
        <w:t>W</w:t>
      </w:r>
      <w:r w:rsidRPr="000372A5">
        <w:t xml:space="preserve"> grains (in grams) </w:t>
      </w:r>
    </w:p>
    <w:p w:rsidR="005F7262" w:rsidRPr="000372A5" w:rsidRDefault="005F7262" w:rsidP="00014410">
      <w:pPr>
        <w:pStyle w:val="Default"/>
        <w:spacing w:after="205"/>
        <w:ind w:firstLine="720"/>
        <w:jc w:val="both"/>
      </w:pPr>
      <w:r w:rsidRPr="00014410">
        <w:rPr>
          <w:i/>
          <w:iCs/>
        </w:rPr>
        <w:t>G</w:t>
      </w:r>
      <w:r w:rsidRPr="00014410">
        <w:rPr>
          <w:vertAlign w:val="subscript"/>
        </w:rPr>
        <w:t>1</w:t>
      </w:r>
      <w:r w:rsidRPr="000372A5">
        <w:t xml:space="preserve"> = mass of </w:t>
      </w:r>
      <w:r w:rsidRPr="00014410">
        <w:rPr>
          <w:i/>
          <w:iCs/>
        </w:rPr>
        <w:t>G</w:t>
      </w:r>
      <w:r w:rsidRPr="000372A5">
        <w:t xml:space="preserve"> grains (in grams) </w:t>
      </w:r>
    </w:p>
    <w:p w:rsidR="008D0E6D" w:rsidRPr="000372A5" w:rsidRDefault="005F7262" w:rsidP="00014410">
      <w:pPr>
        <w:pStyle w:val="Default"/>
        <w:ind w:firstLine="720"/>
        <w:jc w:val="both"/>
      </w:pPr>
      <w:r w:rsidRPr="00014410">
        <w:rPr>
          <w:i/>
          <w:iCs/>
        </w:rPr>
        <w:t>S</w:t>
      </w:r>
      <w:r w:rsidRPr="000372A5">
        <w:t xml:space="preserve"> = mass of 100 healthy grains </w:t>
      </w:r>
    </w:p>
    <w:p w:rsidR="00D77C3A" w:rsidRPr="000372A5" w:rsidRDefault="00D77C3A" w:rsidP="003E6043">
      <w:pPr>
        <w:jc w:val="both"/>
        <w:rPr>
          <w:rFonts w:ascii="Times New Roman" w:hAnsi="Times New Roman" w:cs="Times New Roman"/>
          <w:sz w:val="24"/>
          <w:szCs w:val="24"/>
        </w:rPr>
      </w:pPr>
    </w:p>
    <w:p w:rsidR="00E96F7B" w:rsidRPr="000372A5" w:rsidRDefault="00E96F7B" w:rsidP="003E6043">
      <w:pPr>
        <w:jc w:val="both"/>
        <w:rPr>
          <w:rFonts w:ascii="Times New Roman" w:hAnsi="Times New Roman" w:cs="Times New Roman"/>
          <w:b/>
          <w:bCs/>
          <w:sz w:val="24"/>
          <w:szCs w:val="24"/>
        </w:rPr>
      </w:pPr>
      <w:r w:rsidRPr="000372A5">
        <w:rPr>
          <w:rFonts w:ascii="Times New Roman" w:hAnsi="Times New Roman" w:cs="Times New Roman"/>
          <w:b/>
          <w:bCs/>
          <w:sz w:val="24"/>
          <w:szCs w:val="24"/>
        </w:rPr>
        <w:t>4.2 By Comparing Healthy Grains and Damaged Grains</w:t>
      </w:r>
    </w:p>
    <w:p w:rsidR="00E96F7B" w:rsidRPr="000372A5" w:rsidRDefault="00E96F7B" w:rsidP="003E6043">
      <w:pPr>
        <w:jc w:val="both"/>
        <w:rPr>
          <w:rFonts w:ascii="Times New Roman" w:hAnsi="Times New Roman" w:cs="Times New Roman"/>
          <w:b/>
          <w:bCs/>
          <w:sz w:val="24"/>
          <w:szCs w:val="24"/>
        </w:rPr>
      </w:pPr>
    </w:p>
    <w:p w:rsidR="00E96F7B" w:rsidRPr="000372A5" w:rsidRDefault="00E96F7B"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4.2.1</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Sample Size</w:t>
      </w:r>
    </w:p>
    <w:p w:rsidR="00E96F7B" w:rsidRPr="000372A5" w:rsidRDefault="00E96F7B" w:rsidP="003E6043">
      <w:pPr>
        <w:jc w:val="both"/>
        <w:rPr>
          <w:rFonts w:ascii="Times New Roman" w:hAnsi="Times New Roman" w:cs="Times New Roman"/>
          <w:sz w:val="24"/>
          <w:szCs w:val="24"/>
        </w:rPr>
      </w:pPr>
    </w:p>
    <w:p w:rsidR="00E96F7B" w:rsidRPr="000372A5" w:rsidRDefault="00014410" w:rsidP="003E6043">
      <w:pPr>
        <w:jc w:val="both"/>
        <w:rPr>
          <w:rFonts w:ascii="Times New Roman" w:hAnsi="Times New Roman" w:cs="Times New Roman"/>
          <w:sz w:val="24"/>
          <w:szCs w:val="24"/>
        </w:rPr>
      </w:pPr>
      <w:r>
        <w:rPr>
          <w:rFonts w:ascii="Times New Roman" w:hAnsi="Times New Roman" w:cs="Times New Roman"/>
          <w:sz w:val="24"/>
          <w:szCs w:val="24"/>
        </w:rPr>
        <w:t xml:space="preserve">A sample size of 50 grams </w:t>
      </w:r>
      <w:r w:rsidR="00E96F7B" w:rsidRPr="000372A5">
        <w:rPr>
          <w:rFonts w:ascii="Times New Roman" w:hAnsi="Times New Roman" w:cs="Times New Roman"/>
          <w:sz w:val="24"/>
          <w:szCs w:val="24"/>
        </w:rPr>
        <w:t>shall be drawn in accordance with the</w:t>
      </w:r>
      <w:r w:rsidR="003B7720" w:rsidRPr="000372A5">
        <w:rPr>
          <w:rFonts w:ascii="Times New Roman" w:hAnsi="Times New Roman" w:cs="Times New Roman"/>
          <w:sz w:val="24"/>
          <w:szCs w:val="24"/>
        </w:rPr>
        <w:t xml:space="preserve"> prescribed sampling</w:t>
      </w:r>
      <w:r w:rsidR="00E96F7B" w:rsidRPr="000372A5">
        <w:rPr>
          <w:rFonts w:ascii="Times New Roman" w:hAnsi="Times New Roman" w:cs="Times New Roman"/>
          <w:sz w:val="24"/>
          <w:szCs w:val="24"/>
        </w:rPr>
        <w:t xml:space="preserve"> methods </w:t>
      </w:r>
      <w:r w:rsidR="002C0FB8" w:rsidRPr="000372A5">
        <w:rPr>
          <w:rFonts w:ascii="Times New Roman" w:hAnsi="Times New Roman" w:cs="Times New Roman"/>
          <w:sz w:val="24"/>
          <w:szCs w:val="24"/>
        </w:rPr>
        <w:t>(</w:t>
      </w:r>
      <w:r w:rsidR="008018E5" w:rsidRPr="008018E5">
        <w:rPr>
          <w:rFonts w:ascii="Times New Roman" w:hAnsi="Times New Roman" w:cs="Times New Roman"/>
          <w:i/>
          <w:iCs/>
          <w:sz w:val="24"/>
          <w:szCs w:val="24"/>
        </w:rPr>
        <w:t>see</w:t>
      </w:r>
      <w:r w:rsidR="008018E5" w:rsidRPr="000372A5">
        <w:rPr>
          <w:rFonts w:ascii="Times New Roman" w:hAnsi="Times New Roman" w:cs="Times New Roman"/>
          <w:sz w:val="24"/>
          <w:szCs w:val="24"/>
        </w:rPr>
        <w:t xml:space="preserve"> </w:t>
      </w:r>
      <w:r w:rsidR="002C0FB8" w:rsidRPr="000372A5">
        <w:rPr>
          <w:rFonts w:ascii="Times New Roman" w:hAnsi="Times New Roman" w:cs="Times New Roman"/>
          <w:sz w:val="24"/>
          <w:szCs w:val="24"/>
        </w:rPr>
        <w:t>IS 14818)</w:t>
      </w:r>
    </w:p>
    <w:p w:rsidR="00E96F7B" w:rsidRPr="000372A5" w:rsidRDefault="00E96F7B" w:rsidP="003E6043">
      <w:pPr>
        <w:jc w:val="both"/>
        <w:rPr>
          <w:rFonts w:ascii="Times New Roman" w:hAnsi="Times New Roman" w:cs="Times New Roman"/>
          <w:sz w:val="24"/>
          <w:szCs w:val="24"/>
        </w:rPr>
      </w:pPr>
    </w:p>
    <w:p w:rsidR="00E96F7B" w:rsidRDefault="00E96F7B"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4.2.2</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Procedure</w:t>
      </w:r>
    </w:p>
    <w:p w:rsidR="00014410" w:rsidRPr="000372A5" w:rsidRDefault="00014410" w:rsidP="003E6043">
      <w:pPr>
        <w:jc w:val="both"/>
        <w:rPr>
          <w:rFonts w:ascii="Times New Roman" w:hAnsi="Times New Roman" w:cs="Times New Roman"/>
          <w:i/>
          <w:iCs/>
          <w:sz w:val="24"/>
          <w:szCs w:val="24"/>
        </w:rPr>
      </w:pPr>
    </w:p>
    <w:p w:rsidR="003B7720" w:rsidRDefault="003B7720" w:rsidP="00014410">
      <w:pPr>
        <w:pStyle w:val="ListParagraph"/>
        <w:numPr>
          <w:ilvl w:val="0"/>
          <w:numId w:val="6"/>
        </w:numPr>
        <w:ind w:left="360"/>
        <w:jc w:val="both"/>
        <w:rPr>
          <w:rFonts w:ascii="Times New Roman" w:hAnsi="Times New Roman" w:cs="Times New Roman"/>
          <w:iCs/>
          <w:sz w:val="24"/>
          <w:szCs w:val="24"/>
        </w:rPr>
      </w:pPr>
      <w:r w:rsidRPr="00014410">
        <w:rPr>
          <w:rFonts w:ascii="Times New Roman" w:hAnsi="Times New Roman" w:cs="Times New Roman"/>
          <w:iCs/>
          <w:sz w:val="24"/>
          <w:szCs w:val="24"/>
        </w:rPr>
        <w:t>Hundred grains are ra</w:t>
      </w:r>
      <w:r w:rsidR="00014410">
        <w:rPr>
          <w:rFonts w:ascii="Times New Roman" w:hAnsi="Times New Roman" w:cs="Times New Roman"/>
          <w:iCs/>
          <w:sz w:val="24"/>
          <w:szCs w:val="24"/>
        </w:rPr>
        <w:t>ndomly selected from the sample;</w:t>
      </w:r>
    </w:p>
    <w:p w:rsidR="00014410" w:rsidRPr="00014410" w:rsidRDefault="00014410" w:rsidP="00014410">
      <w:pPr>
        <w:pStyle w:val="ListParagraph"/>
        <w:ind w:left="360" w:firstLine="0"/>
        <w:jc w:val="both"/>
        <w:rPr>
          <w:rFonts w:ascii="Times New Roman" w:hAnsi="Times New Roman" w:cs="Times New Roman"/>
          <w:iCs/>
          <w:sz w:val="24"/>
          <w:szCs w:val="24"/>
        </w:rPr>
      </w:pPr>
    </w:p>
    <w:p w:rsidR="003B7720" w:rsidRDefault="003B7720" w:rsidP="00014410">
      <w:pPr>
        <w:pStyle w:val="ListParagraph"/>
        <w:numPr>
          <w:ilvl w:val="0"/>
          <w:numId w:val="6"/>
        </w:numPr>
        <w:ind w:left="360"/>
        <w:jc w:val="both"/>
        <w:rPr>
          <w:rFonts w:ascii="Times New Roman" w:hAnsi="Times New Roman" w:cs="Times New Roman"/>
          <w:iCs/>
          <w:sz w:val="24"/>
          <w:szCs w:val="24"/>
        </w:rPr>
      </w:pPr>
      <w:r w:rsidRPr="00014410">
        <w:rPr>
          <w:rFonts w:ascii="Times New Roman" w:hAnsi="Times New Roman" w:cs="Times New Roman"/>
          <w:iCs/>
          <w:sz w:val="24"/>
          <w:szCs w:val="24"/>
        </w:rPr>
        <w:t>Out of these hundred grains, the number of damaged grains are separated and counte</w:t>
      </w:r>
      <w:r w:rsidR="00014410">
        <w:rPr>
          <w:rFonts w:ascii="Times New Roman" w:hAnsi="Times New Roman" w:cs="Times New Roman"/>
          <w:iCs/>
          <w:sz w:val="24"/>
          <w:szCs w:val="24"/>
        </w:rPr>
        <w:t>d and the same are then weighed;</w:t>
      </w:r>
    </w:p>
    <w:p w:rsidR="00014410" w:rsidRPr="00014410" w:rsidRDefault="00014410" w:rsidP="00014410">
      <w:pPr>
        <w:jc w:val="both"/>
        <w:rPr>
          <w:rFonts w:ascii="Times New Roman" w:hAnsi="Times New Roman" w:cs="Times New Roman"/>
          <w:iCs/>
          <w:sz w:val="24"/>
          <w:szCs w:val="24"/>
        </w:rPr>
      </w:pPr>
    </w:p>
    <w:p w:rsidR="003B7720" w:rsidRDefault="003B7720" w:rsidP="00014410">
      <w:pPr>
        <w:pStyle w:val="ListParagraph"/>
        <w:numPr>
          <w:ilvl w:val="0"/>
          <w:numId w:val="6"/>
        </w:numPr>
        <w:ind w:left="360"/>
        <w:jc w:val="both"/>
        <w:rPr>
          <w:rFonts w:ascii="Times New Roman" w:hAnsi="Times New Roman" w:cs="Times New Roman"/>
          <w:iCs/>
          <w:sz w:val="24"/>
          <w:szCs w:val="24"/>
        </w:rPr>
      </w:pPr>
      <w:r w:rsidRPr="00014410">
        <w:rPr>
          <w:rFonts w:ascii="Times New Roman" w:hAnsi="Times New Roman" w:cs="Times New Roman"/>
          <w:iCs/>
          <w:sz w:val="24"/>
          <w:szCs w:val="24"/>
        </w:rPr>
        <w:t>Then an equal number of healthy grains are selected and counted</w:t>
      </w:r>
      <w:r w:rsidR="00014410">
        <w:rPr>
          <w:rFonts w:ascii="Times New Roman" w:hAnsi="Times New Roman" w:cs="Times New Roman"/>
          <w:iCs/>
          <w:sz w:val="24"/>
          <w:szCs w:val="24"/>
        </w:rPr>
        <w:t>; and</w:t>
      </w:r>
    </w:p>
    <w:p w:rsidR="00014410" w:rsidRPr="00014410" w:rsidRDefault="00014410" w:rsidP="00014410">
      <w:pPr>
        <w:jc w:val="both"/>
        <w:rPr>
          <w:rFonts w:ascii="Times New Roman" w:hAnsi="Times New Roman" w:cs="Times New Roman"/>
          <w:iCs/>
          <w:sz w:val="24"/>
          <w:szCs w:val="24"/>
        </w:rPr>
      </w:pPr>
    </w:p>
    <w:p w:rsidR="003B7720" w:rsidRPr="00014410" w:rsidRDefault="003B7720" w:rsidP="00014410">
      <w:pPr>
        <w:pStyle w:val="ListParagraph"/>
        <w:numPr>
          <w:ilvl w:val="0"/>
          <w:numId w:val="6"/>
        </w:numPr>
        <w:ind w:left="360"/>
        <w:jc w:val="both"/>
        <w:rPr>
          <w:rFonts w:ascii="Times New Roman" w:hAnsi="Times New Roman" w:cs="Times New Roman"/>
          <w:iCs/>
          <w:sz w:val="24"/>
          <w:szCs w:val="24"/>
        </w:rPr>
      </w:pPr>
      <w:r w:rsidRPr="00014410">
        <w:rPr>
          <w:rFonts w:ascii="Times New Roman" w:hAnsi="Times New Roman" w:cs="Times New Roman"/>
          <w:iCs/>
          <w:sz w:val="24"/>
          <w:szCs w:val="24"/>
        </w:rPr>
        <w:t>One more separate set of hundred exclusively healthy grains is selected and weighed.</w:t>
      </w:r>
    </w:p>
    <w:p w:rsidR="00E96F7B" w:rsidRPr="000372A5" w:rsidRDefault="00E96F7B" w:rsidP="00014410">
      <w:pPr>
        <w:jc w:val="both"/>
        <w:rPr>
          <w:rFonts w:ascii="Times New Roman" w:hAnsi="Times New Roman" w:cs="Times New Roman"/>
          <w:sz w:val="24"/>
          <w:szCs w:val="24"/>
        </w:rPr>
      </w:pPr>
    </w:p>
    <w:p w:rsidR="00014410" w:rsidRDefault="00E96F7B" w:rsidP="003E6043">
      <w:pPr>
        <w:jc w:val="both"/>
        <w:rPr>
          <w:rFonts w:ascii="Times New Roman" w:hAnsi="Times New Roman" w:cs="Times New Roman"/>
          <w:iCs/>
          <w:sz w:val="24"/>
          <w:szCs w:val="24"/>
        </w:rPr>
      </w:pPr>
      <w:r w:rsidRPr="000372A5">
        <w:rPr>
          <w:rFonts w:ascii="Times New Roman" w:hAnsi="Times New Roman" w:cs="Times New Roman"/>
          <w:b/>
          <w:bCs/>
          <w:sz w:val="24"/>
          <w:szCs w:val="24"/>
        </w:rPr>
        <w:t>4.2.3</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Calculation</w:t>
      </w:r>
      <w:r w:rsidR="00014410">
        <w:rPr>
          <w:rFonts w:ascii="Times New Roman" w:hAnsi="Times New Roman" w:cs="Times New Roman"/>
          <w:iCs/>
          <w:sz w:val="24"/>
          <w:szCs w:val="24"/>
        </w:rPr>
        <w:t xml:space="preserve"> </w:t>
      </w:r>
    </w:p>
    <w:p w:rsidR="00014410" w:rsidRDefault="00014410" w:rsidP="003E6043">
      <w:pPr>
        <w:jc w:val="both"/>
        <w:rPr>
          <w:rFonts w:ascii="Times New Roman" w:hAnsi="Times New Roman" w:cs="Times New Roman"/>
          <w:iCs/>
          <w:sz w:val="24"/>
          <w:szCs w:val="24"/>
        </w:rPr>
      </w:pPr>
    </w:p>
    <w:p w:rsidR="002F6491" w:rsidRPr="000372A5" w:rsidRDefault="002F6491" w:rsidP="003E6043">
      <w:pPr>
        <w:jc w:val="both"/>
        <w:rPr>
          <w:rFonts w:ascii="Times New Roman" w:hAnsi="Times New Roman" w:cs="Times New Roman"/>
          <w:sz w:val="24"/>
          <w:szCs w:val="24"/>
        </w:rPr>
      </w:pPr>
      <w:r w:rsidRPr="000372A5">
        <w:rPr>
          <w:rFonts w:ascii="Times New Roman" w:hAnsi="Times New Roman" w:cs="Times New Roman"/>
          <w:sz w:val="24"/>
          <w:szCs w:val="24"/>
        </w:rPr>
        <w:t>The loss due to insect pests is then calculated as per the formula</w:t>
      </w:r>
    </w:p>
    <w:p w:rsidR="00E96F7B" w:rsidRPr="000372A5" w:rsidRDefault="00E96F7B" w:rsidP="003E6043">
      <w:pPr>
        <w:jc w:val="both"/>
        <w:rPr>
          <w:rFonts w:ascii="Times New Roman" w:hAnsi="Times New Roman" w:cs="Times New Roman"/>
          <w:sz w:val="24"/>
          <w:szCs w:val="24"/>
        </w:rPr>
      </w:pPr>
    </w:p>
    <w:p w:rsidR="00014410" w:rsidRDefault="002F6491"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               </w:t>
      </w:r>
      <w:r w:rsidR="00465B4C" w:rsidRPr="000372A5">
        <w:rPr>
          <w:rFonts w:ascii="Times New Roman" w:hAnsi="Times New Roman" w:cs="Times New Roman"/>
          <w:sz w:val="24"/>
          <w:szCs w:val="24"/>
        </w:rPr>
        <w:t xml:space="preserve">Percent mass loss = </w:t>
      </w:r>
      <m:oMath>
        <m:f>
          <m:fPr>
            <m:ctrlPr>
              <w:rPr>
                <w:rFonts w:ascii="Cambria Math" w:hAnsi="Cambria Math" w:cs="Times New Roman"/>
                <w:i/>
                <w:sz w:val="24"/>
                <w:szCs w:val="24"/>
              </w:rPr>
            </m:ctrlPr>
          </m:fPr>
          <m:num>
            <m:r>
              <w:rPr>
                <w:rFonts w:ascii="Cambria Math" w:hAnsi="Cambria Math" w:cs="Times New Roman"/>
                <w:sz w:val="24"/>
                <w:szCs w:val="24"/>
              </w:rPr>
              <m:t xml:space="preserve">n -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r>
          <w:rPr>
            <w:rFonts w:ascii="Cambria Math" w:hAnsi="Cambria Math" w:cs="Times New Roman"/>
            <w:sz w:val="24"/>
            <w:szCs w:val="24"/>
          </w:rPr>
          <m:t>×</m:t>
        </m:r>
      </m:oMath>
      <w:r w:rsidR="00DB0A90" w:rsidRPr="000372A5">
        <w:rPr>
          <w:rFonts w:ascii="Times New Roman" w:hAnsi="Times New Roman" w:cs="Times New Roman"/>
          <w:sz w:val="24"/>
          <w:szCs w:val="24"/>
        </w:rPr>
        <w:t xml:space="preserve"> 100</w:t>
      </w:r>
    </w:p>
    <w:p w:rsidR="008344CD" w:rsidRPr="000372A5" w:rsidRDefault="002F6491"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 </w:t>
      </w:r>
      <w:r w:rsidR="00014410" w:rsidRPr="000372A5">
        <w:rPr>
          <w:rFonts w:ascii="Times New Roman" w:hAnsi="Times New Roman" w:cs="Times New Roman"/>
          <w:sz w:val="24"/>
          <w:szCs w:val="24"/>
        </w:rPr>
        <w:t>W</w:t>
      </w:r>
      <w:r w:rsidR="00DB0A90" w:rsidRPr="000372A5">
        <w:rPr>
          <w:rFonts w:ascii="Times New Roman" w:hAnsi="Times New Roman" w:cs="Times New Roman"/>
          <w:sz w:val="24"/>
          <w:szCs w:val="24"/>
        </w:rPr>
        <w:t>here</w:t>
      </w:r>
      <w:r w:rsidR="00014410">
        <w:rPr>
          <w:rFonts w:ascii="Times New Roman" w:hAnsi="Times New Roman" w:cs="Times New Roman"/>
          <w:sz w:val="24"/>
          <w:szCs w:val="24"/>
        </w:rPr>
        <w:t>,</w:t>
      </w:r>
    </w:p>
    <w:p w:rsidR="00DB0A90" w:rsidRPr="000372A5" w:rsidRDefault="00DB0A90" w:rsidP="003E6043">
      <w:pPr>
        <w:jc w:val="both"/>
        <w:rPr>
          <w:rFonts w:ascii="Times New Roman" w:hAnsi="Times New Roman" w:cs="Times New Roman"/>
          <w:sz w:val="24"/>
          <w:szCs w:val="24"/>
        </w:rPr>
      </w:pPr>
    </w:p>
    <w:p w:rsidR="00DB0A90" w:rsidRPr="000372A5" w:rsidRDefault="00DB0A90"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n</w:t>
      </w:r>
      <w:r w:rsidRPr="000372A5">
        <w:rPr>
          <w:rFonts w:ascii="Times New Roman" w:hAnsi="Times New Roman" w:cs="Times New Roman"/>
          <w:sz w:val="24"/>
          <w:szCs w:val="24"/>
        </w:rPr>
        <w:t xml:space="preserve"> = mass of the equal number of healthy grains in grams,</w:t>
      </w:r>
    </w:p>
    <w:p w:rsidR="00DB0A90" w:rsidRPr="000372A5" w:rsidRDefault="00DB0A90" w:rsidP="003E6043">
      <w:pPr>
        <w:ind w:left="720"/>
        <w:jc w:val="both"/>
        <w:rPr>
          <w:rFonts w:ascii="Times New Roman" w:hAnsi="Times New Roman" w:cs="Times New Roman"/>
          <w:sz w:val="24"/>
          <w:szCs w:val="24"/>
        </w:rPr>
      </w:pPr>
    </w:p>
    <w:p w:rsidR="00DB0A90" w:rsidRPr="000372A5" w:rsidRDefault="00DB0A90"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n</w:t>
      </w:r>
      <w:r w:rsidRPr="00014410">
        <w:rPr>
          <w:rFonts w:ascii="Times New Roman" w:hAnsi="Times New Roman" w:cs="Times New Roman"/>
          <w:sz w:val="24"/>
          <w:szCs w:val="24"/>
          <w:vertAlign w:val="subscript"/>
        </w:rPr>
        <w:t>1</w:t>
      </w:r>
      <w:r w:rsidRPr="000372A5">
        <w:rPr>
          <w:rFonts w:ascii="Times New Roman" w:hAnsi="Times New Roman" w:cs="Times New Roman"/>
          <w:sz w:val="24"/>
          <w:szCs w:val="24"/>
        </w:rPr>
        <w:t xml:space="preserve"> = mass of the number of damaged grains in 100 grains in grams, and</w:t>
      </w:r>
    </w:p>
    <w:p w:rsidR="00DB0A90" w:rsidRPr="000372A5" w:rsidRDefault="00DB0A90" w:rsidP="003E6043">
      <w:pPr>
        <w:ind w:left="720"/>
        <w:jc w:val="both"/>
        <w:rPr>
          <w:rFonts w:ascii="Times New Roman" w:hAnsi="Times New Roman" w:cs="Times New Roman"/>
          <w:sz w:val="24"/>
          <w:szCs w:val="24"/>
        </w:rPr>
      </w:pPr>
    </w:p>
    <w:p w:rsidR="00DB0A90" w:rsidRPr="000372A5" w:rsidRDefault="00DB0A90"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n</w:t>
      </w:r>
      <w:r w:rsidRPr="00014410">
        <w:rPr>
          <w:rFonts w:ascii="Times New Roman" w:hAnsi="Times New Roman" w:cs="Times New Roman"/>
          <w:sz w:val="24"/>
          <w:szCs w:val="24"/>
          <w:vertAlign w:val="subscript"/>
        </w:rPr>
        <w:t>2</w:t>
      </w:r>
      <w:r w:rsidRPr="000372A5">
        <w:rPr>
          <w:rFonts w:ascii="Times New Roman" w:hAnsi="Times New Roman" w:cs="Times New Roman"/>
          <w:sz w:val="24"/>
          <w:szCs w:val="24"/>
        </w:rPr>
        <w:t xml:space="preserve"> = mass of 100 healthy grains in grams.</w:t>
      </w:r>
    </w:p>
    <w:p w:rsidR="00A20FEB" w:rsidRPr="000372A5" w:rsidRDefault="00A20FEB" w:rsidP="003E6043">
      <w:pPr>
        <w:jc w:val="both"/>
        <w:rPr>
          <w:rFonts w:ascii="Times New Roman" w:hAnsi="Times New Roman" w:cs="Times New Roman"/>
          <w:sz w:val="24"/>
          <w:szCs w:val="24"/>
        </w:rPr>
      </w:pPr>
    </w:p>
    <w:p w:rsidR="00C23940" w:rsidRPr="000372A5" w:rsidRDefault="00C23940" w:rsidP="003E6043">
      <w:pPr>
        <w:jc w:val="both"/>
        <w:rPr>
          <w:rFonts w:ascii="Times New Roman" w:hAnsi="Times New Roman" w:cs="Times New Roman"/>
          <w:b/>
          <w:bCs/>
          <w:sz w:val="24"/>
          <w:szCs w:val="24"/>
        </w:rPr>
      </w:pPr>
      <w:r w:rsidRPr="000372A5">
        <w:rPr>
          <w:rFonts w:ascii="Times New Roman" w:hAnsi="Times New Roman" w:cs="Times New Roman"/>
          <w:b/>
          <w:bCs/>
          <w:sz w:val="24"/>
          <w:szCs w:val="24"/>
        </w:rPr>
        <w:t>4.3 Counting and Weighing Method</w:t>
      </w:r>
      <w:r w:rsidR="007C759D" w:rsidRPr="000372A5">
        <w:rPr>
          <w:rFonts w:ascii="Times New Roman" w:hAnsi="Times New Roman" w:cs="Times New Roman"/>
          <w:b/>
          <w:bCs/>
          <w:sz w:val="24"/>
          <w:szCs w:val="24"/>
        </w:rPr>
        <w:t xml:space="preserve"> </w:t>
      </w:r>
      <w:r w:rsidR="007C759D" w:rsidRPr="000372A5">
        <w:rPr>
          <w:rFonts w:ascii="Times New Roman" w:hAnsi="Times New Roman" w:cs="Times New Roman"/>
          <w:b/>
          <w:bCs/>
          <w:color w:val="5B9BD5" w:themeColor="accent1"/>
          <w:sz w:val="24"/>
          <w:szCs w:val="24"/>
        </w:rPr>
        <w:t>(Gravimetric Method)</w:t>
      </w:r>
    </w:p>
    <w:p w:rsidR="00C23940" w:rsidRPr="000372A5" w:rsidRDefault="00C23940" w:rsidP="003E6043">
      <w:pPr>
        <w:jc w:val="both"/>
        <w:rPr>
          <w:rFonts w:ascii="Times New Roman" w:hAnsi="Times New Roman" w:cs="Times New Roman"/>
          <w:b/>
          <w:bCs/>
          <w:sz w:val="24"/>
          <w:szCs w:val="24"/>
        </w:rPr>
      </w:pPr>
    </w:p>
    <w:p w:rsidR="00C23940" w:rsidRPr="000372A5" w:rsidRDefault="00C23940"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4.3.1</w:t>
      </w:r>
      <w:r w:rsidRPr="000372A5">
        <w:rPr>
          <w:rFonts w:ascii="Times New Roman" w:hAnsi="Times New Roman" w:cs="Times New Roman"/>
          <w:i/>
          <w:iCs/>
          <w:sz w:val="24"/>
          <w:szCs w:val="24"/>
        </w:rPr>
        <w:t xml:space="preserve"> Sample Size</w:t>
      </w:r>
    </w:p>
    <w:p w:rsidR="00C23940" w:rsidRPr="000372A5" w:rsidRDefault="00C23940" w:rsidP="003E6043">
      <w:pPr>
        <w:jc w:val="both"/>
        <w:rPr>
          <w:rFonts w:ascii="Times New Roman" w:hAnsi="Times New Roman" w:cs="Times New Roman"/>
          <w:sz w:val="24"/>
          <w:szCs w:val="24"/>
        </w:rPr>
      </w:pPr>
    </w:p>
    <w:p w:rsidR="009A3AD6" w:rsidRDefault="00F6416D" w:rsidP="003E6043">
      <w:pPr>
        <w:jc w:val="both"/>
        <w:rPr>
          <w:rFonts w:ascii="Times New Roman" w:hAnsi="Times New Roman" w:cs="Times New Roman"/>
          <w:sz w:val="24"/>
          <w:szCs w:val="24"/>
        </w:rPr>
      </w:pPr>
      <w:r w:rsidRPr="000372A5">
        <w:rPr>
          <w:rFonts w:ascii="Times New Roman" w:hAnsi="Times New Roman" w:cs="Times New Roman"/>
          <w:sz w:val="24"/>
          <w:szCs w:val="24"/>
        </w:rPr>
        <w:t>A sample size of 50 grams or 1</w:t>
      </w:r>
      <w:r w:rsidR="00C23940" w:rsidRPr="000372A5">
        <w:rPr>
          <w:rFonts w:ascii="Times New Roman" w:hAnsi="Times New Roman" w:cs="Times New Roman"/>
          <w:sz w:val="24"/>
          <w:szCs w:val="24"/>
        </w:rPr>
        <w:t>000 grains shall be drawn</w:t>
      </w:r>
      <w:r w:rsidR="009A3AD6" w:rsidRPr="000372A5">
        <w:rPr>
          <w:rFonts w:ascii="Times New Roman" w:hAnsi="Times New Roman" w:cs="Times New Roman"/>
          <w:sz w:val="24"/>
          <w:szCs w:val="24"/>
        </w:rPr>
        <w:t>.</w:t>
      </w:r>
      <w:r w:rsidR="00C23940" w:rsidRPr="000372A5">
        <w:rPr>
          <w:rFonts w:ascii="Times New Roman" w:hAnsi="Times New Roman" w:cs="Times New Roman"/>
          <w:sz w:val="24"/>
          <w:szCs w:val="24"/>
        </w:rPr>
        <w:t xml:space="preserve"> </w:t>
      </w:r>
      <w:r w:rsidR="008537D7" w:rsidRPr="000372A5">
        <w:rPr>
          <w:rFonts w:ascii="Times New Roman" w:hAnsi="Times New Roman" w:cs="Times New Roman"/>
          <w:sz w:val="24"/>
          <w:szCs w:val="24"/>
        </w:rPr>
        <w:t>(</w:t>
      </w:r>
      <w:r w:rsidR="008018E5" w:rsidRPr="008018E5">
        <w:rPr>
          <w:rFonts w:ascii="Times New Roman" w:hAnsi="Times New Roman" w:cs="Times New Roman"/>
          <w:i/>
          <w:iCs/>
          <w:sz w:val="24"/>
          <w:szCs w:val="24"/>
        </w:rPr>
        <w:t>see</w:t>
      </w:r>
      <w:r w:rsidR="008018E5">
        <w:rPr>
          <w:rFonts w:ascii="Times New Roman" w:hAnsi="Times New Roman" w:cs="Times New Roman"/>
          <w:sz w:val="24"/>
          <w:szCs w:val="24"/>
        </w:rPr>
        <w:t xml:space="preserve"> </w:t>
      </w:r>
      <w:bookmarkStart w:id="2" w:name="_GoBack"/>
      <w:bookmarkEnd w:id="2"/>
      <w:r w:rsidR="00014410">
        <w:rPr>
          <w:rFonts w:ascii="Times New Roman" w:hAnsi="Times New Roman" w:cs="Times New Roman"/>
          <w:sz w:val="24"/>
          <w:szCs w:val="24"/>
        </w:rPr>
        <w:t>IS 14818</w:t>
      </w:r>
      <w:r w:rsidR="008537D7" w:rsidRPr="000372A5">
        <w:rPr>
          <w:rFonts w:ascii="Times New Roman" w:hAnsi="Times New Roman" w:cs="Times New Roman"/>
          <w:sz w:val="24"/>
          <w:szCs w:val="24"/>
        </w:rPr>
        <w:t>)</w:t>
      </w:r>
      <w:r w:rsidR="00014410">
        <w:rPr>
          <w:rFonts w:ascii="Times New Roman" w:hAnsi="Times New Roman" w:cs="Times New Roman"/>
          <w:sz w:val="24"/>
          <w:szCs w:val="24"/>
        </w:rPr>
        <w:t>.</w:t>
      </w:r>
    </w:p>
    <w:p w:rsidR="00014410" w:rsidRPr="000372A5" w:rsidRDefault="00014410" w:rsidP="003E6043">
      <w:pPr>
        <w:jc w:val="both"/>
        <w:rPr>
          <w:rFonts w:ascii="Times New Roman" w:hAnsi="Times New Roman" w:cs="Times New Roman"/>
          <w:sz w:val="24"/>
          <w:szCs w:val="24"/>
        </w:rPr>
      </w:pPr>
    </w:p>
    <w:p w:rsidR="00C23940" w:rsidRPr="000372A5" w:rsidRDefault="00C23940" w:rsidP="003E6043">
      <w:pPr>
        <w:jc w:val="both"/>
        <w:rPr>
          <w:rFonts w:ascii="Times New Roman" w:hAnsi="Times New Roman" w:cs="Times New Roman"/>
          <w:strike/>
          <w:color w:val="FF0000"/>
          <w:sz w:val="24"/>
          <w:szCs w:val="24"/>
        </w:rPr>
      </w:pPr>
      <w:r w:rsidRPr="000372A5">
        <w:rPr>
          <w:rFonts w:ascii="Times New Roman" w:hAnsi="Times New Roman" w:cs="Times New Roman"/>
          <w:strike/>
          <w:color w:val="FF0000"/>
          <w:sz w:val="24"/>
          <w:szCs w:val="24"/>
        </w:rPr>
        <w:lastRenderedPageBreak/>
        <w:t xml:space="preserve">in accordance with the methods prescribed in </w:t>
      </w:r>
      <w:r w:rsidRPr="000372A5">
        <w:rPr>
          <w:rFonts w:ascii="Times New Roman" w:hAnsi="Times New Roman" w:cs="Times New Roman"/>
          <w:strike/>
          <w:color w:val="FF0000"/>
          <w:sz w:val="24"/>
          <w:szCs w:val="24"/>
          <w:highlight w:val="yellow"/>
        </w:rPr>
        <w:t>IS 2814: 1978</w:t>
      </w:r>
      <w:r w:rsidRPr="000372A5">
        <w:rPr>
          <w:rFonts w:ascii="Times New Roman" w:hAnsi="Times New Roman" w:cs="Times New Roman"/>
          <w:strike/>
          <w:color w:val="FF0000"/>
          <w:sz w:val="24"/>
          <w:szCs w:val="24"/>
        </w:rPr>
        <w:t xml:space="preserve"> or </w:t>
      </w:r>
      <w:r w:rsidRPr="000372A5">
        <w:rPr>
          <w:rFonts w:ascii="Times New Roman" w:hAnsi="Times New Roman" w:cs="Times New Roman"/>
          <w:strike/>
          <w:color w:val="FF0000"/>
          <w:sz w:val="24"/>
          <w:szCs w:val="24"/>
          <w:highlight w:val="yellow"/>
        </w:rPr>
        <w:t>IS 3714: 1978</w:t>
      </w:r>
      <w:r w:rsidRPr="000372A5">
        <w:rPr>
          <w:rFonts w:ascii="Times New Roman" w:hAnsi="Times New Roman" w:cs="Times New Roman"/>
          <w:strike/>
          <w:color w:val="FF0000"/>
          <w:sz w:val="24"/>
          <w:szCs w:val="24"/>
        </w:rPr>
        <w:t>, as the case may be.</w:t>
      </w:r>
    </w:p>
    <w:p w:rsidR="00C23940" w:rsidRPr="000372A5" w:rsidRDefault="00C23940" w:rsidP="003E6043">
      <w:pPr>
        <w:jc w:val="both"/>
        <w:rPr>
          <w:rFonts w:ascii="Times New Roman" w:hAnsi="Times New Roman" w:cs="Times New Roman"/>
          <w:sz w:val="24"/>
          <w:szCs w:val="24"/>
        </w:rPr>
      </w:pPr>
    </w:p>
    <w:p w:rsidR="00C23940" w:rsidRPr="000372A5" w:rsidRDefault="00C23940"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4.3.2</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Equipment</w:t>
      </w:r>
    </w:p>
    <w:p w:rsidR="00C23940" w:rsidRPr="000372A5" w:rsidRDefault="00C23940" w:rsidP="003E6043">
      <w:pPr>
        <w:jc w:val="both"/>
        <w:rPr>
          <w:rFonts w:ascii="Times New Roman" w:hAnsi="Times New Roman" w:cs="Times New Roman"/>
          <w:sz w:val="24"/>
          <w:szCs w:val="24"/>
        </w:rPr>
      </w:pPr>
    </w:p>
    <w:p w:rsidR="00C23940" w:rsidRPr="00014410" w:rsidRDefault="00C23940" w:rsidP="00014410">
      <w:pPr>
        <w:pStyle w:val="ListParagraph"/>
        <w:numPr>
          <w:ilvl w:val="0"/>
          <w:numId w:val="8"/>
        </w:numPr>
        <w:ind w:left="360"/>
        <w:jc w:val="both"/>
        <w:rPr>
          <w:rFonts w:ascii="Times New Roman" w:hAnsi="Times New Roman" w:cs="Times New Roman"/>
          <w:sz w:val="24"/>
          <w:szCs w:val="24"/>
        </w:rPr>
      </w:pPr>
      <w:r w:rsidRPr="00014410">
        <w:rPr>
          <w:rFonts w:ascii="Times New Roman" w:hAnsi="Times New Roman" w:cs="Times New Roman"/>
          <w:i/>
          <w:iCs/>
          <w:sz w:val="24"/>
          <w:szCs w:val="24"/>
        </w:rPr>
        <w:t xml:space="preserve">Weighing balance </w:t>
      </w:r>
      <w:r w:rsidRPr="00014410">
        <w:rPr>
          <w:rFonts w:ascii="Times New Roman" w:hAnsi="Times New Roman" w:cs="Times New Roman"/>
          <w:sz w:val="24"/>
          <w:szCs w:val="24"/>
        </w:rPr>
        <w:t xml:space="preserve"> </w:t>
      </w:r>
      <w:r w:rsidRPr="000372A5">
        <w:sym w:font="Symbol" w:char="F0BE"/>
      </w:r>
      <w:r w:rsidRPr="00014410">
        <w:rPr>
          <w:rFonts w:ascii="Times New Roman" w:hAnsi="Times New Roman" w:cs="Times New Roman"/>
          <w:sz w:val="24"/>
          <w:szCs w:val="24"/>
        </w:rPr>
        <w:t xml:space="preserve"> 0.5 grams to 1.5 kilograms range with an accuracy of 0.1 gram.</w:t>
      </w:r>
    </w:p>
    <w:p w:rsidR="00C23940" w:rsidRPr="000372A5" w:rsidRDefault="00C23940" w:rsidP="00014410">
      <w:pPr>
        <w:jc w:val="both"/>
        <w:rPr>
          <w:rFonts w:ascii="Times New Roman" w:hAnsi="Times New Roman" w:cs="Times New Roman"/>
          <w:sz w:val="24"/>
          <w:szCs w:val="24"/>
        </w:rPr>
      </w:pPr>
    </w:p>
    <w:p w:rsidR="00A20FEB" w:rsidRPr="00014410" w:rsidRDefault="00C23940" w:rsidP="00014410">
      <w:pPr>
        <w:pStyle w:val="ListParagraph"/>
        <w:numPr>
          <w:ilvl w:val="0"/>
          <w:numId w:val="8"/>
        </w:numPr>
        <w:ind w:left="360"/>
        <w:jc w:val="both"/>
        <w:rPr>
          <w:rFonts w:ascii="Times New Roman" w:hAnsi="Times New Roman" w:cs="Times New Roman"/>
          <w:sz w:val="24"/>
          <w:szCs w:val="24"/>
        </w:rPr>
      </w:pPr>
      <w:proofErr w:type="spellStart"/>
      <w:r w:rsidRPr="00014410">
        <w:rPr>
          <w:rFonts w:ascii="Times New Roman" w:hAnsi="Times New Roman" w:cs="Times New Roman"/>
          <w:i/>
          <w:iCs/>
          <w:sz w:val="24"/>
          <w:szCs w:val="24"/>
        </w:rPr>
        <w:t>Enamelled</w:t>
      </w:r>
      <w:proofErr w:type="spellEnd"/>
      <w:r w:rsidRPr="00014410">
        <w:rPr>
          <w:rFonts w:ascii="Times New Roman" w:hAnsi="Times New Roman" w:cs="Times New Roman"/>
          <w:i/>
          <w:iCs/>
          <w:sz w:val="24"/>
          <w:szCs w:val="24"/>
        </w:rPr>
        <w:t xml:space="preserve"> plate</w:t>
      </w:r>
    </w:p>
    <w:p w:rsidR="00DB0A90" w:rsidRPr="000372A5" w:rsidRDefault="00DB0A90" w:rsidP="003E6043">
      <w:pPr>
        <w:jc w:val="both"/>
        <w:rPr>
          <w:rFonts w:ascii="Times New Roman" w:hAnsi="Times New Roman" w:cs="Times New Roman"/>
          <w:sz w:val="24"/>
          <w:szCs w:val="24"/>
        </w:rPr>
      </w:pPr>
    </w:p>
    <w:p w:rsidR="00AA7A7A" w:rsidRPr="000372A5" w:rsidRDefault="00AA7A7A"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4</w:t>
      </w:r>
      <w:r w:rsidR="001A22D6" w:rsidRPr="000372A5">
        <w:rPr>
          <w:rFonts w:ascii="Times New Roman" w:hAnsi="Times New Roman" w:cs="Times New Roman"/>
          <w:b/>
          <w:bCs/>
          <w:sz w:val="24"/>
          <w:szCs w:val="24"/>
        </w:rPr>
        <w:t>.</w:t>
      </w:r>
      <w:r w:rsidRPr="000372A5">
        <w:rPr>
          <w:rFonts w:ascii="Times New Roman" w:hAnsi="Times New Roman" w:cs="Times New Roman"/>
          <w:b/>
          <w:bCs/>
          <w:sz w:val="24"/>
          <w:szCs w:val="24"/>
        </w:rPr>
        <w:t>3.3</w:t>
      </w:r>
      <w:r w:rsidRPr="000372A5">
        <w:rPr>
          <w:rFonts w:ascii="Times New Roman" w:hAnsi="Times New Roman" w:cs="Times New Roman"/>
          <w:sz w:val="24"/>
          <w:szCs w:val="24"/>
        </w:rPr>
        <w:t xml:space="preserve"> </w:t>
      </w:r>
      <w:r w:rsidRPr="000372A5">
        <w:rPr>
          <w:rFonts w:ascii="Times New Roman" w:hAnsi="Times New Roman" w:cs="Times New Roman"/>
          <w:i/>
          <w:iCs/>
          <w:sz w:val="24"/>
          <w:szCs w:val="24"/>
        </w:rPr>
        <w:t>Procedure</w:t>
      </w:r>
    </w:p>
    <w:p w:rsidR="001A22D6" w:rsidRPr="000372A5" w:rsidRDefault="001A22D6" w:rsidP="003E6043">
      <w:pPr>
        <w:jc w:val="both"/>
        <w:rPr>
          <w:rFonts w:ascii="Times New Roman" w:hAnsi="Times New Roman" w:cs="Times New Roman"/>
          <w:sz w:val="24"/>
          <w:szCs w:val="24"/>
        </w:rPr>
      </w:pPr>
    </w:p>
    <w:p w:rsidR="001A22D6" w:rsidRPr="000372A5" w:rsidRDefault="00AA7A7A" w:rsidP="003E6043">
      <w:pPr>
        <w:jc w:val="both"/>
        <w:rPr>
          <w:rFonts w:ascii="Times New Roman" w:hAnsi="Times New Roman" w:cs="Times New Roman"/>
          <w:sz w:val="24"/>
          <w:szCs w:val="24"/>
        </w:rPr>
      </w:pPr>
      <w:r w:rsidRPr="000372A5">
        <w:rPr>
          <w:rFonts w:ascii="Times New Roman" w:hAnsi="Times New Roman" w:cs="Times New Roman"/>
          <w:sz w:val="24"/>
          <w:szCs w:val="24"/>
        </w:rPr>
        <w:t>The 1000 grains drawn as per the procedure described</w:t>
      </w:r>
      <w:r w:rsidR="001A22D6" w:rsidRPr="000372A5">
        <w:rPr>
          <w:rFonts w:ascii="Times New Roman" w:hAnsi="Times New Roman" w:cs="Times New Roman"/>
          <w:sz w:val="24"/>
          <w:szCs w:val="24"/>
        </w:rPr>
        <w:t xml:space="preserve"> </w:t>
      </w:r>
      <w:r w:rsidRPr="000372A5">
        <w:rPr>
          <w:rFonts w:ascii="Times New Roman" w:hAnsi="Times New Roman" w:cs="Times New Roman"/>
          <w:sz w:val="24"/>
          <w:szCs w:val="24"/>
        </w:rPr>
        <w:t xml:space="preserve">in </w:t>
      </w:r>
      <w:r w:rsidRPr="006C5811">
        <w:rPr>
          <w:rFonts w:ascii="Times New Roman" w:hAnsi="Times New Roman" w:cs="Times New Roman"/>
          <w:b/>
          <w:bCs/>
          <w:sz w:val="24"/>
          <w:szCs w:val="24"/>
        </w:rPr>
        <w:t>4.3.1</w:t>
      </w:r>
      <w:r w:rsidRPr="000372A5">
        <w:rPr>
          <w:rFonts w:ascii="Times New Roman" w:hAnsi="Times New Roman" w:cs="Times New Roman"/>
          <w:sz w:val="24"/>
          <w:szCs w:val="24"/>
        </w:rPr>
        <w:t xml:space="preserve"> shall be separated into undamaged and</w:t>
      </w:r>
      <w:r w:rsidR="001A22D6" w:rsidRPr="000372A5">
        <w:rPr>
          <w:rFonts w:ascii="Times New Roman" w:hAnsi="Times New Roman" w:cs="Times New Roman"/>
          <w:sz w:val="24"/>
          <w:szCs w:val="24"/>
        </w:rPr>
        <w:t xml:space="preserve"> </w:t>
      </w:r>
      <w:r w:rsidRPr="000372A5">
        <w:rPr>
          <w:rFonts w:ascii="Times New Roman" w:hAnsi="Times New Roman" w:cs="Times New Roman"/>
          <w:sz w:val="24"/>
          <w:szCs w:val="24"/>
        </w:rPr>
        <w:t>damaged categories. Then count the grains of each</w:t>
      </w:r>
      <w:r w:rsidR="001A22D6" w:rsidRPr="000372A5">
        <w:rPr>
          <w:rFonts w:ascii="Times New Roman" w:hAnsi="Times New Roman" w:cs="Times New Roman"/>
          <w:sz w:val="24"/>
          <w:szCs w:val="24"/>
        </w:rPr>
        <w:t xml:space="preserve"> </w:t>
      </w:r>
      <w:r w:rsidRPr="000372A5">
        <w:rPr>
          <w:rFonts w:ascii="Times New Roman" w:hAnsi="Times New Roman" w:cs="Times New Roman"/>
          <w:sz w:val="24"/>
          <w:szCs w:val="24"/>
        </w:rPr>
        <w:t>category and weigh them. Record the following data:</w:t>
      </w:r>
    </w:p>
    <w:p w:rsidR="001A22D6" w:rsidRPr="000372A5" w:rsidRDefault="001A22D6" w:rsidP="003E6043">
      <w:pPr>
        <w:jc w:val="both"/>
        <w:rPr>
          <w:rFonts w:ascii="Times New Roman" w:hAnsi="Times New Roman" w:cs="Times New Roman"/>
          <w:sz w:val="24"/>
          <w:szCs w:val="24"/>
        </w:rPr>
      </w:pPr>
    </w:p>
    <w:p w:rsidR="00AA7A7A" w:rsidRPr="00014410" w:rsidRDefault="00F6416D" w:rsidP="00014410">
      <w:pPr>
        <w:pStyle w:val="ListParagraph"/>
        <w:numPr>
          <w:ilvl w:val="0"/>
          <w:numId w:val="7"/>
        </w:numPr>
        <w:ind w:left="360"/>
        <w:jc w:val="both"/>
        <w:rPr>
          <w:rFonts w:ascii="Times New Roman" w:hAnsi="Times New Roman" w:cs="Times New Roman"/>
          <w:sz w:val="24"/>
          <w:szCs w:val="24"/>
        </w:rPr>
      </w:pPr>
      <w:r w:rsidRPr="00014410">
        <w:rPr>
          <w:rFonts w:ascii="Times New Roman" w:hAnsi="Times New Roman" w:cs="Times New Roman"/>
          <w:sz w:val="24"/>
          <w:szCs w:val="24"/>
        </w:rPr>
        <w:t>Mass of 1</w:t>
      </w:r>
      <w:r w:rsidR="00AA7A7A" w:rsidRPr="00014410">
        <w:rPr>
          <w:rFonts w:ascii="Times New Roman" w:hAnsi="Times New Roman" w:cs="Times New Roman"/>
          <w:sz w:val="24"/>
          <w:szCs w:val="24"/>
        </w:rPr>
        <w:t>000 grains,</w:t>
      </w:r>
    </w:p>
    <w:p w:rsidR="001A22D6" w:rsidRPr="000372A5" w:rsidRDefault="001A22D6" w:rsidP="00014410">
      <w:pPr>
        <w:jc w:val="both"/>
        <w:rPr>
          <w:rFonts w:ascii="Times New Roman" w:hAnsi="Times New Roman" w:cs="Times New Roman"/>
          <w:sz w:val="24"/>
          <w:szCs w:val="24"/>
        </w:rPr>
      </w:pPr>
    </w:p>
    <w:p w:rsidR="001A22D6" w:rsidRPr="00014410" w:rsidRDefault="00AA7A7A" w:rsidP="00014410">
      <w:pPr>
        <w:pStyle w:val="ListParagraph"/>
        <w:numPr>
          <w:ilvl w:val="0"/>
          <w:numId w:val="7"/>
        </w:numPr>
        <w:ind w:left="360"/>
        <w:jc w:val="both"/>
        <w:rPr>
          <w:rFonts w:ascii="Times New Roman" w:hAnsi="Times New Roman" w:cs="Times New Roman"/>
          <w:sz w:val="24"/>
          <w:szCs w:val="24"/>
        </w:rPr>
      </w:pPr>
      <w:r w:rsidRPr="00014410">
        <w:rPr>
          <w:rFonts w:ascii="Times New Roman" w:hAnsi="Times New Roman" w:cs="Times New Roman"/>
          <w:sz w:val="24"/>
          <w:szCs w:val="24"/>
        </w:rPr>
        <w:t>Number and mass of undamaged grains, and</w:t>
      </w:r>
    </w:p>
    <w:p w:rsidR="001A22D6" w:rsidRPr="000372A5" w:rsidRDefault="001A22D6" w:rsidP="00014410">
      <w:pPr>
        <w:jc w:val="both"/>
        <w:rPr>
          <w:rFonts w:ascii="Times New Roman" w:hAnsi="Times New Roman" w:cs="Times New Roman"/>
          <w:sz w:val="24"/>
          <w:szCs w:val="24"/>
        </w:rPr>
      </w:pPr>
    </w:p>
    <w:p w:rsidR="001A22D6" w:rsidRPr="00014410" w:rsidRDefault="00AA7A7A" w:rsidP="00014410">
      <w:pPr>
        <w:pStyle w:val="ListParagraph"/>
        <w:numPr>
          <w:ilvl w:val="0"/>
          <w:numId w:val="7"/>
        </w:numPr>
        <w:ind w:left="360"/>
        <w:jc w:val="both"/>
        <w:rPr>
          <w:rFonts w:ascii="Times New Roman" w:hAnsi="Times New Roman" w:cs="Times New Roman"/>
          <w:sz w:val="24"/>
          <w:szCs w:val="24"/>
        </w:rPr>
      </w:pPr>
      <w:r w:rsidRPr="00014410">
        <w:rPr>
          <w:rFonts w:ascii="Times New Roman" w:hAnsi="Times New Roman" w:cs="Times New Roman"/>
          <w:sz w:val="24"/>
          <w:szCs w:val="24"/>
        </w:rPr>
        <w:t>Number and mass of damaged grains.</w:t>
      </w:r>
    </w:p>
    <w:p w:rsidR="001A22D6" w:rsidRPr="000372A5" w:rsidRDefault="001A22D6" w:rsidP="003E6043">
      <w:pPr>
        <w:jc w:val="both"/>
        <w:rPr>
          <w:rFonts w:ascii="Times New Roman" w:hAnsi="Times New Roman" w:cs="Times New Roman"/>
          <w:sz w:val="24"/>
          <w:szCs w:val="24"/>
        </w:rPr>
      </w:pPr>
    </w:p>
    <w:p w:rsidR="00C23940" w:rsidRPr="000372A5" w:rsidRDefault="00AA7A7A" w:rsidP="003E6043">
      <w:pPr>
        <w:jc w:val="both"/>
        <w:rPr>
          <w:rFonts w:ascii="Times New Roman" w:hAnsi="Times New Roman" w:cs="Times New Roman"/>
          <w:i/>
          <w:iCs/>
          <w:sz w:val="24"/>
          <w:szCs w:val="24"/>
        </w:rPr>
      </w:pPr>
      <w:r w:rsidRPr="000372A5">
        <w:rPr>
          <w:rFonts w:ascii="Times New Roman" w:hAnsi="Times New Roman" w:cs="Times New Roman"/>
          <w:b/>
          <w:bCs/>
          <w:sz w:val="24"/>
          <w:szCs w:val="24"/>
        </w:rPr>
        <w:t xml:space="preserve">4.3.4 </w:t>
      </w:r>
      <w:r w:rsidRPr="000372A5">
        <w:rPr>
          <w:rFonts w:ascii="Times New Roman" w:hAnsi="Times New Roman" w:cs="Times New Roman"/>
          <w:i/>
          <w:iCs/>
          <w:sz w:val="24"/>
          <w:szCs w:val="24"/>
        </w:rPr>
        <w:t>Calculation</w:t>
      </w:r>
    </w:p>
    <w:p w:rsidR="001A22D6" w:rsidRPr="000372A5" w:rsidRDefault="001A22D6" w:rsidP="003E6043">
      <w:pPr>
        <w:jc w:val="both"/>
        <w:rPr>
          <w:rFonts w:ascii="Times New Roman" w:hAnsi="Times New Roman" w:cs="Times New Roman"/>
          <w:sz w:val="24"/>
          <w:szCs w:val="24"/>
        </w:rPr>
      </w:pPr>
    </w:p>
    <w:p w:rsidR="001A22D6" w:rsidRPr="000372A5" w:rsidRDefault="00662F57" w:rsidP="003E6043">
      <w:pPr>
        <w:jc w:val="both"/>
        <w:rPr>
          <w:rFonts w:ascii="Times New Roman" w:hAnsi="Times New Roman" w:cs="Times New Roman"/>
          <w:sz w:val="24"/>
          <w:szCs w:val="24"/>
        </w:rPr>
      </w:pPr>
      <w:r w:rsidRPr="000372A5">
        <w:rPr>
          <w:rFonts w:ascii="Times New Roman" w:hAnsi="Times New Roman" w:cs="Times New Roman"/>
          <w:sz w:val="24"/>
          <w:szCs w:val="24"/>
        </w:rPr>
        <w:t xml:space="preserve">Percent mass loss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U.N</m:t>
                </m:r>
                <m:r>
                  <m:rPr>
                    <m:sty m:val="p"/>
                  </m:rPr>
                  <w:rPr>
                    <w:rFonts w:ascii="Cambria Math" w:hAnsi="Cambria Math" w:cs="Times New Roman"/>
                    <w:sz w:val="24"/>
                    <w:szCs w:val="24"/>
                  </w:rPr>
                  <m:t>d</m:t>
                </m:r>
              </m:e>
            </m:d>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D.N</m:t>
                </m:r>
                <m:r>
                  <m:rPr>
                    <m:sty m:val="p"/>
                  </m:rPr>
                  <w:rPr>
                    <w:rFonts w:ascii="Cambria Math" w:hAnsi="Cambria Math" w:cs="Times New Roman"/>
                    <w:sz w:val="24"/>
                    <w:szCs w:val="24"/>
                  </w:rPr>
                  <m:t>u</m:t>
                </m:r>
              </m:e>
            </m:d>
          </m:num>
          <m:den>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 xml:space="preserve">d </m:t>
                </m:r>
                <m:r>
                  <w:rPr>
                    <w:rFonts w:ascii="Cambria Math" w:hAnsi="Cambria Math" w:cs="Times New Roman"/>
                    <w:sz w:val="24"/>
                    <w:szCs w:val="24"/>
                  </w:rPr>
                  <m:t>+ N</m:t>
                </m:r>
                <m:r>
                  <m:rPr>
                    <m:sty m:val="p"/>
                  </m:rPr>
                  <w:rPr>
                    <w:rFonts w:ascii="Cambria Math" w:hAnsi="Cambria Math" w:cs="Times New Roman"/>
                    <w:sz w:val="24"/>
                    <w:szCs w:val="24"/>
                  </w:rPr>
                  <m:t>u</m:t>
                </m:r>
              </m:e>
            </m:d>
          </m:den>
        </m:f>
        <m:r>
          <w:rPr>
            <w:rFonts w:ascii="Cambria Math" w:hAnsi="Cambria Math" w:cs="Times New Roman"/>
            <w:sz w:val="24"/>
            <w:szCs w:val="24"/>
          </w:rPr>
          <m:t>×</m:t>
        </m:r>
      </m:oMath>
      <w:r w:rsidRPr="000372A5">
        <w:rPr>
          <w:rFonts w:ascii="Times New Roman" w:hAnsi="Times New Roman" w:cs="Times New Roman"/>
          <w:sz w:val="24"/>
          <w:szCs w:val="24"/>
        </w:rPr>
        <w:t xml:space="preserve"> 100</w:t>
      </w:r>
    </w:p>
    <w:p w:rsidR="00662F57" w:rsidRPr="000372A5" w:rsidRDefault="00662F57" w:rsidP="003E6043">
      <w:pPr>
        <w:jc w:val="both"/>
        <w:rPr>
          <w:rFonts w:ascii="Times New Roman" w:hAnsi="Times New Roman" w:cs="Times New Roman"/>
          <w:sz w:val="24"/>
          <w:szCs w:val="24"/>
        </w:rPr>
      </w:pPr>
    </w:p>
    <w:p w:rsidR="00662F57" w:rsidRPr="000372A5" w:rsidRDefault="00014410" w:rsidP="003E6043">
      <w:pPr>
        <w:jc w:val="both"/>
        <w:rPr>
          <w:rFonts w:ascii="Times New Roman" w:hAnsi="Times New Roman" w:cs="Times New Roman"/>
          <w:sz w:val="24"/>
          <w:szCs w:val="24"/>
        </w:rPr>
      </w:pPr>
      <w:r>
        <w:rPr>
          <w:rFonts w:ascii="Times New Roman" w:hAnsi="Times New Roman" w:cs="Times New Roman"/>
          <w:sz w:val="24"/>
          <w:szCs w:val="24"/>
        </w:rPr>
        <w:t>w</w:t>
      </w:r>
      <w:r w:rsidR="00662F57" w:rsidRPr="000372A5">
        <w:rPr>
          <w:rFonts w:ascii="Times New Roman" w:hAnsi="Times New Roman" w:cs="Times New Roman"/>
          <w:sz w:val="24"/>
          <w:szCs w:val="24"/>
        </w:rPr>
        <w:t>here</w:t>
      </w:r>
      <w:r>
        <w:rPr>
          <w:rFonts w:ascii="Times New Roman" w:hAnsi="Times New Roman" w:cs="Times New Roman"/>
          <w:sz w:val="24"/>
          <w:szCs w:val="24"/>
        </w:rPr>
        <w:t>,</w:t>
      </w:r>
    </w:p>
    <w:p w:rsidR="00662F57" w:rsidRPr="000372A5" w:rsidRDefault="00662F57" w:rsidP="003E6043">
      <w:pPr>
        <w:jc w:val="both"/>
        <w:rPr>
          <w:rFonts w:ascii="Times New Roman" w:hAnsi="Times New Roman" w:cs="Times New Roman"/>
          <w:sz w:val="24"/>
          <w:szCs w:val="24"/>
        </w:rPr>
      </w:pPr>
    </w:p>
    <w:p w:rsidR="00662F57" w:rsidRPr="000372A5" w:rsidRDefault="00662F57"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U</w:t>
      </w:r>
      <w:r w:rsidRPr="000372A5">
        <w:rPr>
          <w:rFonts w:ascii="Times New Roman" w:hAnsi="Times New Roman" w:cs="Times New Roman"/>
          <w:sz w:val="24"/>
          <w:szCs w:val="24"/>
        </w:rPr>
        <w:t xml:space="preserve"> = mass of undamaged grains in grams;</w:t>
      </w:r>
    </w:p>
    <w:p w:rsidR="00662F57" w:rsidRPr="000372A5" w:rsidRDefault="0046311A" w:rsidP="003E6043">
      <w:pPr>
        <w:tabs>
          <w:tab w:val="left" w:pos="8100"/>
        </w:tabs>
        <w:ind w:left="720"/>
        <w:jc w:val="both"/>
        <w:rPr>
          <w:rFonts w:ascii="Times New Roman" w:hAnsi="Times New Roman" w:cs="Times New Roman"/>
          <w:sz w:val="24"/>
          <w:szCs w:val="24"/>
        </w:rPr>
      </w:pPr>
      <w:r w:rsidRPr="000372A5">
        <w:rPr>
          <w:rFonts w:ascii="Times New Roman" w:hAnsi="Times New Roman" w:cs="Times New Roman"/>
          <w:sz w:val="24"/>
          <w:szCs w:val="24"/>
        </w:rPr>
        <w:tab/>
      </w:r>
    </w:p>
    <w:p w:rsidR="00662F57" w:rsidRPr="000372A5" w:rsidRDefault="00662F57" w:rsidP="003E6043">
      <w:pPr>
        <w:ind w:left="720"/>
        <w:jc w:val="both"/>
        <w:rPr>
          <w:rFonts w:ascii="Times New Roman" w:hAnsi="Times New Roman" w:cs="Times New Roman"/>
          <w:sz w:val="24"/>
          <w:szCs w:val="24"/>
        </w:rPr>
      </w:pPr>
      <w:proofErr w:type="spellStart"/>
      <w:r w:rsidRPr="000372A5">
        <w:rPr>
          <w:rFonts w:ascii="Times New Roman" w:hAnsi="Times New Roman" w:cs="Times New Roman"/>
          <w:i/>
          <w:iCs/>
          <w:sz w:val="24"/>
          <w:szCs w:val="24"/>
        </w:rPr>
        <w:t>Nd</w:t>
      </w:r>
      <w:proofErr w:type="spellEnd"/>
      <w:r w:rsidRPr="000372A5">
        <w:rPr>
          <w:rFonts w:ascii="Times New Roman" w:hAnsi="Times New Roman" w:cs="Times New Roman"/>
          <w:sz w:val="24"/>
          <w:szCs w:val="24"/>
        </w:rPr>
        <w:t xml:space="preserve"> = number of damaged grains;</w:t>
      </w:r>
    </w:p>
    <w:p w:rsidR="00662F57" w:rsidRPr="000372A5" w:rsidRDefault="00662F57" w:rsidP="003E6043">
      <w:pPr>
        <w:ind w:left="720"/>
        <w:jc w:val="both"/>
        <w:rPr>
          <w:rFonts w:ascii="Times New Roman" w:hAnsi="Times New Roman" w:cs="Times New Roman"/>
          <w:sz w:val="24"/>
          <w:szCs w:val="24"/>
        </w:rPr>
      </w:pPr>
    </w:p>
    <w:p w:rsidR="00662F57" w:rsidRPr="000372A5" w:rsidRDefault="00662F57"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D</w:t>
      </w:r>
      <w:r w:rsidRPr="000372A5">
        <w:rPr>
          <w:rFonts w:ascii="Times New Roman" w:hAnsi="Times New Roman" w:cs="Times New Roman"/>
          <w:sz w:val="24"/>
          <w:szCs w:val="24"/>
        </w:rPr>
        <w:t xml:space="preserve"> = mass of damaged grains, in grams; and</w:t>
      </w:r>
    </w:p>
    <w:p w:rsidR="00662F57" w:rsidRPr="000372A5" w:rsidRDefault="00662F57" w:rsidP="003E6043">
      <w:pPr>
        <w:ind w:left="720"/>
        <w:jc w:val="both"/>
        <w:rPr>
          <w:rFonts w:ascii="Times New Roman" w:hAnsi="Times New Roman" w:cs="Times New Roman"/>
          <w:sz w:val="24"/>
          <w:szCs w:val="24"/>
        </w:rPr>
      </w:pPr>
    </w:p>
    <w:p w:rsidR="00662F57" w:rsidRPr="000372A5" w:rsidRDefault="00662F57" w:rsidP="003E6043">
      <w:pPr>
        <w:ind w:left="720"/>
        <w:jc w:val="both"/>
        <w:rPr>
          <w:rFonts w:ascii="Times New Roman" w:hAnsi="Times New Roman" w:cs="Times New Roman"/>
          <w:sz w:val="24"/>
          <w:szCs w:val="24"/>
        </w:rPr>
      </w:pPr>
      <w:r w:rsidRPr="000372A5">
        <w:rPr>
          <w:rFonts w:ascii="Times New Roman" w:hAnsi="Times New Roman" w:cs="Times New Roman"/>
          <w:i/>
          <w:iCs/>
          <w:sz w:val="24"/>
          <w:szCs w:val="24"/>
        </w:rPr>
        <w:t>Nu</w:t>
      </w:r>
      <w:r w:rsidRPr="000372A5">
        <w:rPr>
          <w:rFonts w:ascii="Times New Roman" w:hAnsi="Times New Roman" w:cs="Times New Roman"/>
          <w:sz w:val="24"/>
          <w:szCs w:val="24"/>
        </w:rPr>
        <w:t xml:space="preserve"> = number of undamaged grains.</w:t>
      </w:r>
    </w:p>
    <w:p w:rsidR="003C054E" w:rsidRPr="000372A5" w:rsidRDefault="003C054E" w:rsidP="003E6043">
      <w:pPr>
        <w:jc w:val="both"/>
        <w:rPr>
          <w:rFonts w:ascii="Times New Roman" w:hAnsi="Times New Roman" w:cs="Times New Roman"/>
          <w:sz w:val="24"/>
          <w:szCs w:val="24"/>
        </w:rPr>
      </w:pPr>
    </w:p>
    <w:p w:rsidR="003C054E" w:rsidRPr="000372A5" w:rsidRDefault="003C054E" w:rsidP="003E6043">
      <w:pPr>
        <w:jc w:val="both"/>
        <w:rPr>
          <w:rFonts w:ascii="Times New Roman" w:hAnsi="Times New Roman" w:cs="Times New Roman"/>
          <w:bCs/>
          <w:color w:val="FF0000"/>
          <w:sz w:val="24"/>
          <w:szCs w:val="24"/>
        </w:rPr>
      </w:pPr>
      <w:r w:rsidRPr="000372A5">
        <w:rPr>
          <w:rFonts w:ascii="Times New Roman" w:hAnsi="Times New Roman" w:cs="Times New Roman"/>
          <w:b/>
          <w:bCs/>
          <w:sz w:val="24"/>
          <w:szCs w:val="24"/>
        </w:rPr>
        <w:t>4.4 Standard Volume/Mass Method</w:t>
      </w:r>
      <w:r w:rsidR="008537D7" w:rsidRPr="000372A5">
        <w:rPr>
          <w:rFonts w:ascii="Times New Roman" w:hAnsi="Times New Roman" w:cs="Times New Roman"/>
          <w:b/>
          <w:bCs/>
          <w:sz w:val="24"/>
          <w:szCs w:val="24"/>
        </w:rPr>
        <w:t xml:space="preserve">- </w:t>
      </w:r>
      <w:r w:rsidR="008537D7" w:rsidRPr="000372A5">
        <w:rPr>
          <w:rFonts w:ascii="Times New Roman" w:hAnsi="Times New Roman" w:cs="Times New Roman"/>
          <w:bCs/>
          <w:color w:val="FF0000"/>
          <w:sz w:val="24"/>
          <w:szCs w:val="24"/>
        </w:rPr>
        <w:t>to be deleted as method not relevant to insect damage</w:t>
      </w:r>
    </w:p>
    <w:p w:rsidR="003C054E" w:rsidRPr="000372A5" w:rsidRDefault="005F7FAA" w:rsidP="003E6043">
      <w:pPr>
        <w:tabs>
          <w:tab w:val="left" w:pos="1845"/>
        </w:tabs>
        <w:jc w:val="both"/>
        <w:rPr>
          <w:rFonts w:ascii="Times New Roman" w:hAnsi="Times New Roman" w:cs="Times New Roman"/>
          <w:bCs/>
          <w:color w:val="FF0000"/>
          <w:sz w:val="24"/>
          <w:szCs w:val="24"/>
        </w:rPr>
      </w:pPr>
      <w:r w:rsidRPr="000372A5">
        <w:rPr>
          <w:rFonts w:ascii="Times New Roman" w:hAnsi="Times New Roman" w:cs="Times New Roman"/>
          <w:bCs/>
          <w:color w:val="FF0000"/>
          <w:sz w:val="24"/>
          <w:szCs w:val="24"/>
        </w:rPr>
        <w:tab/>
      </w:r>
    </w:p>
    <w:p w:rsidR="003C054E" w:rsidRPr="00014410" w:rsidRDefault="003C054E" w:rsidP="003E6043">
      <w:pPr>
        <w:jc w:val="both"/>
        <w:rPr>
          <w:rFonts w:ascii="Times New Roman" w:hAnsi="Times New Roman" w:cs="Times New Roman"/>
          <w:i/>
          <w:iCs/>
          <w:strike/>
          <w:color w:val="FF0000"/>
          <w:sz w:val="24"/>
          <w:szCs w:val="24"/>
          <w:vertAlign w:val="subscript"/>
        </w:rPr>
      </w:pPr>
      <w:r w:rsidRPr="00014410">
        <w:rPr>
          <w:rFonts w:ascii="Times New Roman" w:hAnsi="Times New Roman" w:cs="Times New Roman"/>
          <w:b/>
          <w:bCs/>
          <w:strike/>
          <w:color w:val="FF0000"/>
          <w:sz w:val="24"/>
          <w:szCs w:val="24"/>
          <w:vertAlign w:val="subscript"/>
        </w:rPr>
        <w:t>4.4.1</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i/>
          <w:iCs/>
          <w:strike/>
          <w:color w:val="FF0000"/>
          <w:sz w:val="24"/>
          <w:szCs w:val="24"/>
          <w:vertAlign w:val="subscript"/>
        </w:rPr>
        <w:t>Sample Size</w:t>
      </w:r>
    </w:p>
    <w:p w:rsidR="003C054E" w:rsidRPr="00014410" w:rsidRDefault="003C054E" w:rsidP="003E6043">
      <w:pPr>
        <w:jc w:val="both"/>
        <w:rPr>
          <w:rFonts w:ascii="Times New Roman" w:hAnsi="Times New Roman" w:cs="Times New Roman"/>
          <w:strike/>
          <w:color w:val="FF0000"/>
          <w:sz w:val="24"/>
          <w:szCs w:val="24"/>
          <w:vertAlign w:val="subscript"/>
        </w:rPr>
      </w:pPr>
    </w:p>
    <w:p w:rsidR="00A8282C" w:rsidRPr="00014410" w:rsidRDefault="003C054E"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A sample size of 50 grams shall be drawn in accordance with the prescribed</w:t>
      </w:r>
      <w:r w:rsidR="00A8282C" w:rsidRPr="00014410">
        <w:rPr>
          <w:rFonts w:ascii="Times New Roman" w:hAnsi="Times New Roman" w:cs="Times New Roman"/>
          <w:strike/>
          <w:color w:val="FF0000"/>
          <w:sz w:val="24"/>
          <w:szCs w:val="24"/>
          <w:vertAlign w:val="subscript"/>
        </w:rPr>
        <w:t xml:space="preserve"> sampling standards.</w:t>
      </w:r>
    </w:p>
    <w:p w:rsidR="00A8282C" w:rsidRPr="00014410" w:rsidRDefault="00A8282C" w:rsidP="003E6043">
      <w:pPr>
        <w:jc w:val="both"/>
        <w:rPr>
          <w:rFonts w:ascii="Times New Roman" w:hAnsi="Times New Roman" w:cs="Times New Roman"/>
          <w:strike/>
          <w:color w:val="FF0000"/>
          <w:sz w:val="24"/>
          <w:szCs w:val="24"/>
          <w:vertAlign w:val="subscript"/>
        </w:rPr>
      </w:pPr>
    </w:p>
    <w:p w:rsidR="003C054E" w:rsidRPr="00014410" w:rsidRDefault="003C054E"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 xml:space="preserve"> in </w:t>
      </w:r>
      <w:r w:rsidRPr="00014410">
        <w:rPr>
          <w:rFonts w:ascii="Times New Roman" w:hAnsi="Times New Roman" w:cs="Times New Roman"/>
          <w:strike/>
          <w:color w:val="FF0000"/>
          <w:sz w:val="24"/>
          <w:szCs w:val="24"/>
          <w:highlight w:val="yellow"/>
          <w:vertAlign w:val="subscript"/>
        </w:rPr>
        <w:t>IS 2814:</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strike/>
          <w:color w:val="FF0000"/>
          <w:sz w:val="24"/>
          <w:szCs w:val="24"/>
          <w:highlight w:val="yellow"/>
          <w:vertAlign w:val="subscript"/>
        </w:rPr>
        <w:t>1978</w:t>
      </w:r>
      <w:r w:rsidRPr="00014410">
        <w:rPr>
          <w:rFonts w:ascii="Times New Roman" w:hAnsi="Times New Roman" w:cs="Times New Roman"/>
          <w:strike/>
          <w:color w:val="FF0000"/>
          <w:sz w:val="24"/>
          <w:szCs w:val="24"/>
          <w:vertAlign w:val="subscript"/>
        </w:rPr>
        <w:t xml:space="preserve"> or </w:t>
      </w:r>
      <w:r w:rsidRPr="00014410">
        <w:rPr>
          <w:rFonts w:ascii="Times New Roman" w:hAnsi="Times New Roman" w:cs="Times New Roman"/>
          <w:strike/>
          <w:color w:val="FF0000"/>
          <w:sz w:val="24"/>
          <w:szCs w:val="24"/>
          <w:highlight w:val="yellow"/>
          <w:vertAlign w:val="subscript"/>
        </w:rPr>
        <w:t>IS 3714: 1978</w:t>
      </w:r>
      <w:r w:rsidRPr="00014410">
        <w:rPr>
          <w:rFonts w:ascii="Times New Roman" w:hAnsi="Times New Roman" w:cs="Times New Roman"/>
          <w:strike/>
          <w:color w:val="FF0000"/>
          <w:sz w:val="24"/>
          <w:szCs w:val="24"/>
          <w:vertAlign w:val="subscript"/>
        </w:rPr>
        <w:t>, as the case may be.</w:t>
      </w:r>
    </w:p>
    <w:p w:rsidR="003C054E" w:rsidRPr="00014410" w:rsidRDefault="003C054E" w:rsidP="003E6043">
      <w:pPr>
        <w:jc w:val="both"/>
        <w:rPr>
          <w:rFonts w:ascii="Times New Roman" w:hAnsi="Times New Roman" w:cs="Times New Roman"/>
          <w:strike/>
          <w:color w:val="FF0000"/>
          <w:sz w:val="24"/>
          <w:szCs w:val="24"/>
          <w:vertAlign w:val="subscript"/>
        </w:rPr>
      </w:pPr>
    </w:p>
    <w:p w:rsidR="003C054E" w:rsidRPr="00014410" w:rsidRDefault="002852AC" w:rsidP="003E6043">
      <w:pPr>
        <w:jc w:val="both"/>
        <w:rPr>
          <w:rFonts w:ascii="Times New Roman" w:hAnsi="Times New Roman" w:cs="Times New Roman"/>
          <w:i/>
          <w:iCs/>
          <w:strike/>
          <w:color w:val="FF0000"/>
          <w:sz w:val="24"/>
          <w:szCs w:val="24"/>
          <w:vertAlign w:val="subscript"/>
        </w:rPr>
      </w:pPr>
      <w:r w:rsidRPr="00014410">
        <w:rPr>
          <w:rFonts w:ascii="Times New Roman" w:hAnsi="Times New Roman" w:cs="Times New Roman"/>
          <w:b/>
          <w:bCs/>
          <w:strike/>
          <w:color w:val="FF0000"/>
          <w:sz w:val="24"/>
          <w:szCs w:val="24"/>
          <w:vertAlign w:val="subscript"/>
        </w:rPr>
        <w:t xml:space="preserve">4.4.2 </w:t>
      </w:r>
      <w:r w:rsidRPr="00014410">
        <w:rPr>
          <w:rFonts w:ascii="Times New Roman" w:hAnsi="Times New Roman" w:cs="Times New Roman"/>
          <w:i/>
          <w:iCs/>
          <w:strike/>
          <w:color w:val="FF0000"/>
          <w:sz w:val="24"/>
          <w:szCs w:val="24"/>
          <w:vertAlign w:val="subscript"/>
        </w:rPr>
        <w:t>Equipment</w:t>
      </w:r>
    </w:p>
    <w:p w:rsidR="002852AC" w:rsidRPr="00014410" w:rsidRDefault="002852AC" w:rsidP="003E6043">
      <w:pPr>
        <w:jc w:val="both"/>
        <w:rPr>
          <w:rFonts w:ascii="Times New Roman" w:hAnsi="Times New Roman" w:cs="Times New Roman"/>
          <w:strike/>
          <w:color w:val="FF0000"/>
          <w:sz w:val="24"/>
          <w:szCs w:val="24"/>
          <w:vertAlign w:val="subscript"/>
        </w:rPr>
      </w:pPr>
    </w:p>
    <w:p w:rsidR="002852AC" w:rsidRPr="00014410" w:rsidRDefault="002852AC" w:rsidP="003E6043">
      <w:pPr>
        <w:ind w:left="720"/>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lastRenderedPageBreak/>
        <w:t xml:space="preserve">a) </w:t>
      </w:r>
      <w:r w:rsidRPr="00014410">
        <w:rPr>
          <w:rFonts w:ascii="Times New Roman" w:hAnsi="Times New Roman" w:cs="Times New Roman"/>
          <w:i/>
          <w:iCs/>
          <w:strike/>
          <w:color w:val="FF0000"/>
          <w:sz w:val="24"/>
          <w:szCs w:val="24"/>
          <w:vertAlign w:val="subscript"/>
        </w:rPr>
        <w:t>Test mass apparatus</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strike/>
          <w:color w:val="FF0000"/>
          <w:sz w:val="24"/>
          <w:szCs w:val="24"/>
          <w:vertAlign w:val="subscript"/>
        </w:rPr>
        <w:sym w:font="Symbol" w:char="F0BE"/>
      </w:r>
      <w:r w:rsidRPr="00014410">
        <w:rPr>
          <w:rFonts w:ascii="Times New Roman" w:hAnsi="Times New Roman" w:cs="Times New Roman"/>
          <w:strike/>
          <w:color w:val="FF0000"/>
          <w:sz w:val="24"/>
          <w:szCs w:val="24"/>
          <w:vertAlign w:val="subscript"/>
        </w:rPr>
        <w:t xml:space="preserve"> For obtaining the standardized volume of grains.</w:t>
      </w:r>
    </w:p>
    <w:p w:rsidR="002852AC" w:rsidRPr="00014410" w:rsidRDefault="002852AC" w:rsidP="003E6043">
      <w:pPr>
        <w:ind w:left="720"/>
        <w:jc w:val="both"/>
        <w:rPr>
          <w:rFonts w:ascii="Times New Roman" w:hAnsi="Times New Roman" w:cs="Times New Roman"/>
          <w:strike/>
          <w:color w:val="FF0000"/>
          <w:sz w:val="24"/>
          <w:szCs w:val="24"/>
          <w:vertAlign w:val="subscript"/>
        </w:rPr>
      </w:pPr>
    </w:p>
    <w:p w:rsidR="002852AC" w:rsidRPr="00014410" w:rsidRDefault="002852AC" w:rsidP="003E6043">
      <w:pPr>
        <w:ind w:left="720"/>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 xml:space="preserve">b) </w:t>
      </w:r>
      <w:r w:rsidRPr="00014410">
        <w:rPr>
          <w:rFonts w:ascii="Times New Roman" w:hAnsi="Times New Roman" w:cs="Times New Roman"/>
          <w:i/>
          <w:iCs/>
          <w:strike/>
          <w:color w:val="FF0000"/>
          <w:sz w:val="24"/>
          <w:szCs w:val="24"/>
          <w:vertAlign w:val="subscript"/>
        </w:rPr>
        <w:t>Weighing balance</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strike/>
          <w:color w:val="FF0000"/>
          <w:sz w:val="24"/>
          <w:szCs w:val="24"/>
          <w:vertAlign w:val="subscript"/>
        </w:rPr>
        <w:sym w:font="Symbol" w:char="F0BE"/>
      </w:r>
      <w:r w:rsidRPr="00014410">
        <w:rPr>
          <w:rFonts w:ascii="Times New Roman" w:hAnsi="Times New Roman" w:cs="Times New Roman"/>
          <w:strike/>
          <w:color w:val="FF0000"/>
          <w:sz w:val="24"/>
          <w:szCs w:val="24"/>
          <w:vertAlign w:val="subscript"/>
        </w:rPr>
        <w:t xml:space="preserve"> 0.5 to 1.5 kilogram range with an accuracy of 0.1 gram.</w:t>
      </w:r>
    </w:p>
    <w:p w:rsidR="002852AC" w:rsidRPr="00014410" w:rsidRDefault="002852AC" w:rsidP="003E6043">
      <w:pPr>
        <w:ind w:left="720"/>
        <w:jc w:val="both"/>
        <w:rPr>
          <w:rFonts w:ascii="Times New Roman" w:hAnsi="Times New Roman" w:cs="Times New Roman"/>
          <w:strike/>
          <w:color w:val="FF0000"/>
          <w:sz w:val="24"/>
          <w:szCs w:val="24"/>
          <w:vertAlign w:val="subscript"/>
        </w:rPr>
      </w:pPr>
    </w:p>
    <w:p w:rsidR="002852AC" w:rsidRPr="00014410" w:rsidRDefault="002852AC" w:rsidP="003E6043">
      <w:pPr>
        <w:ind w:left="720"/>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 xml:space="preserve">c) </w:t>
      </w:r>
      <w:r w:rsidRPr="00014410">
        <w:rPr>
          <w:rFonts w:ascii="Times New Roman" w:hAnsi="Times New Roman" w:cs="Times New Roman"/>
          <w:i/>
          <w:iCs/>
          <w:strike/>
          <w:color w:val="FF0000"/>
          <w:sz w:val="24"/>
          <w:szCs w:val="24"/>
          <w:vertAlign w:val="subscript"/>
        </w:rPr>
        <w:t>Moisture meter</w:t>
      </w:r>
    </w:p>
    <w:p w:rsidR="002852AC" w:rsidRPr="00014410" w:rsidRDefault="002852AC" w:rsidP="003E6043">
      <w:pPr>
        <w:ind w:left="720"/>
        <w:jc w:val="both"/>
        <w:rPr>
          <w:rFonts w:ascii="Times New Roman" w:hAnsi="Times New Roman" w:cs="Times New Roman"/>
          <w:strike/>
          <w:color w:val="FF0000"/>
          <w:sz w:val="24"/>
          <w:szCs w:val="24"/>
          <w:vertAlign w:val="subscript"/>
        </w:rPr>
      </w:pPr>
    </w:p>
    <w:p w:rsidR="002852AC" w:rsidRPr="00014410" w:rsidRDefault="002852AC" w:rsidP="003E6043">
      <w:pPr>
        <w:ind w:left="720"/>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 xml:space="preserve">d) </w:t>
      </w:r>
      <w:r w:rsidRPr="00014410">
        <w:rPr>
          <w:rFonts w:ascii="Times New Roman" w:hAnsi="Times New Roman" w:cs="Times New Roman"/>
          <w:i/>
          <w:iCs/>
          <w:strike/>
          <w:color w:val="FF0000"/>
          <w:sz w:val="24"/>
          <w:szCs w:val="24"/>
          <w:vertAlign w:val="subscript"/>
        </w:rPr>
        <w:t>Sieve</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strike/>
          <w:color w:val="FF0000"/>
          <w:sz w:val="24"/>
          <w:szCs w:val="24"/>
          <w:vertAlign w:val="subscript"/>
        </w:rPr>
        <w:sym w:font="Symbol" w:char="F0BE"/>
      </w:r>
      <w:r w:rsidRPr="00014410">
        <w:rPr>
          <w:rFonts w:ascii="Times New Roman" w:hAnsi="Times New Roman" w:cs="Times New Roman"/>
          <w:strike/>
          <w:color w:val="FF0000"/>
          <w:sz w:val="24"/>
          <w:szCs w:val="24"/>
          <w:vertAlign w:val="subscript"/>
        </w:rPr>
        <w:t xml:space="preserve"> For removal of insects, dust and other foreign matter.</w:t>
      </w:r>
    </w:p>
    <w:p w:rsidR="002852AC" w:rsidRPr="00014410" w:rsidRDefault="002852AC" w:rsidP="003E6043">
      <w:pPr>
        <w:jc w:val="both"/>
        <w:rPr>
          <w:rFonts w:ascii="Times New Roman" w:hAnsi="Times New Roman" w:cs="Times New Roman"/>
          <w:strike/>
          <w:color w:val="FF0000"/>
          <w:sz w:val="24"/>
          <w:szCs w:val="24"/>
          <w:vertAlign w:val="subscript"/>
        </w:rPr>
      </w:pPr>
    </w:p>
    <w:p w:rsidR="00241094" w:rsidRPr="00014410" w:rsidRDefault="00241094" w:rsidP="003E6043">
      <w:pPr>
        <w:jc w:val="both"/>
        <w:rPr>
          <w:rFonts w:ascii="Times New Roman" w:hAnsi="Times New Roman" w:cs="Times New Roman"/>
          <w:i/>
          <w:iCs/>
          <w:strike/>
          <w:color w:val="FF0000"/>
          <w:sz w:val="24"/>
          <w:szCs w:val="24"/>
          <w:vertAlign w:val="subscript"/>
        </w:rPr>
      </w:pPr>
      <w:r w:rsidRPr="00014410">
        <w:rPr>
          <w:rFonts w:ascii="Times New Roman" w:hAnsi="Times New Roman" w:cs="Times New Roman"/>
          <w:b/>
          <w:bCs/>
          <w:strike/>
          <w:color w:val="FF0000"/>
          <w:sz w:val="24"/>
          <w:szCs w:val="24"/>
          <w:vertAlign w:val="subscript"/>
        </w:rPr>
        <w:t>4.4.3</w:t>
      </w:r>
      <w:r w:rsidRPr="00014410">
        <w:rPr>
          <w:rFonts w:ascii="Times New Roman" w:hAnsi="Times New Roman" w:cs="Times New Roman"/>
          <w:strike/>
          <w:color w:val="FF0000"/>
          <w:sz w:val="24"/>
          <w:szCs w:val="24"/>
          <w:vertAlign w:val="subscript"/>
        </w:rPr>
        <w:t xml:space="preserve"> </w:t>
      </w:r>
      <w:r w:rsidRPr="00014410">
        <w:rPr>
          <w:rFonts w:ascii="Times New Roman" w:hAnsi="Times New Roman" w:cs="Times New Roman"/>
          <w:i/>
          <w:iCs/>
          <w:strike/>
          <w:color w:val="FF0000"/>
          <w:sz w:val="24"/>
          <w:szCs w:val="24"/>
          <w:vertAlign w:val="subscript"/>
        </w:rPr>
        <w:t>Procedure</w:t>
      </w:r>
    </w:p>
    <w:p w:rsidR="00241094" w:rsidRPr="00014410" w:rsidRDefault="00241094" w:rsidP="003E6043">
      <w:pPr>
        <w:jc w:val="both"/>
        <w:rPr>
          <w:rFonts w:ascii="Times New Roman" w:hAnsi="Times New Roman" w:cs="Times New Roman"/>
          <w:strike/>
          <w:color w:val="FF0000"/>
          <w:sz w:val="24"/>
          <w:szCs w:val="24"/>
          <w:vertAlign w:val="subscript"/>
        </w:rPr>
      </w:pPr>
    </w:p>
    <w:p w:rsidR="002852AC" w:rsidRPr="00014410" w:rsidRDefault="00241094"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b/>
          <w:bCs/>
          <w:strike/>
          <w:color w:val="FF0000"/>
          <w:sz w:val="24"/>
          <w:szCs w:val="24"/>
          <w:vertAlign w:val="subscript"/>
        </w:rPr>
        <w:t>4.4.3.1</w:t>
      </w:r>
      <w:r w:rsidRPr="00014410">
        <w:rPr>
          <w:rFonts w:ascii="Times New Roman" w:hAnsi="Times New Roman" w:cs="Times New Roman"/>
          <w:strike/>
          <w:color w:val="FF0000"/>
          <w:sz w:val="24"/>
          <w:szCs w:val="24"/>
          <w:vertAlign w:val="subscript"/>
        </w:rPr>
        <w:t xml:space="preserve"> Form a base line figure between different moisture content and dry mass of </w:t>
      </w:r>
      <w:proofErr w:type="spellStart"/>
      <w:r w:rsidRPr="00014410">
        <w:rPr>
          <w:rFonts w:ascii="Times New Roman" w:hAnsi="Times New Roman" w:cs="Times New Roman"/>
          <w:strike/>
          <w:color w:val="FF0000"/>
          <w:sz w:val="24"/>
          <w:szCs w:val="24"/>
          <w:vertAlign w:val="subscript"/>
        </w:rPr>
        <w:t>foodgrains</w:t>
      </w:r>
      <w:proofErr w:type="spellEnd"/>
      <w:r w:rsidRPr="00014410">
        <w:rPr>
          <w:rFonts w:ascii="Times New Roman" w:hAnsi="Times New Roman" w:cs="Times New Roman"/>
          <w:strike/>
          <w:color w:val="FF0000"/>
          <w:sz w:val="24"/>
          <w:szCs w:val="24"/>
          <w:vertAlign w:val="subscript"/>
        </w:rPr>
        <w:t>.</w:t>
      </w:r>
    </w:p>
    <w:p w:rsidR="00241094" w:rsidRPr="00014410" w:rsidRDefault="00241094" w:rsidP="003E6043">
      <w:pPr>
        <w:jc w:val="both"/>
        <w:rPr>
          <w:rFonts w:ascii="Times New Roman" w:hAnsi="Times New Roman" w:cs="Times New Roman"/>
          <w:strike/>
          <w:color w:val="FF0000"/>
          <w:sz w:val="24"/>
          <w:szCs w:val="24"/>
          <w:vertAlign w:val="subscript"/>
        </w:rPr>
      </w:pPr>
    </w:p>
    <w:p w:rsidR="00241094" w:rsidRPr="00014410" w:rsidRDefault="00A67EA8"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b/>
          <w:bCs/>
          <w:strike/>
          <w:color w:val="FF0000"/>
          <w:sz w:val="24"/>
          <w:szCs w:val="24"/>
          <w:vertAlign w:val="subscript"/>
        </w:rPr>
        <w:t>4.4.3.2</w:t>
      </w:r>
      <w:r w:rsidRPr="00014410">
        <w:rPr>
          <w:rFonts w:ascii="Times New Roman" w:hAnsi="Times New Roman" w:cs="Times New Roman"/>
          <w:strike/>
          <w:color w:val="FF0000"/>
          <w:sz w:val="24"/>
          <w:szCs w:val="24"/>
          <w:vertAlign w:val="subscript"/>
        </w:rPr>
        <w:t xml:space="preserve"> Sieve the sample and measure the moisture content. Measure the mass of a volume of the sample from the volume container. Repeat thrice and take the mean of the readings. Convert the mass to dry mass using the moisture content with the following, formula:</w:t>
      </w:r>
    </w:p>
    <w:p w:rsidR="00A67EA8" w:rsidRPr="00014410" w:rsidRDefault="00A67EA8" w:rsidP="003E6043">
      <w:pPr>
        <w:jc w:val="both"/>
        <w:rPr>
          <w:rFonts w:ascii="Times New Roman" w:hAnsi="Times New Roman" w:cs="Times New Roman"/>
          <w:strike/>
          <w:color w:val="FF0000"/>
          <w:sz w:val="24"/>
          <w:szCs w:val="24"/>
          <w:vertAlign w:val="subscript"/>
        </w:rPr>
      </w:pPr>
    </w:p>
    <w:p w:rsidR="002852AC" w:rsidRPr="00014410" w:rsidRDefault="0046311A"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 xml:space="preserve">Moisture content on dry basis = </w:t>
      </w:r>
      <m:oMath>
        <m:f>
          <m:fPr>
            <m:ctrlPr>
              <w:rPr>
                <w:rFonts w:ascii="Cambria Math" w:hAnsi="Cambria Math" w:cs="Times New Roman"/>
                <w:i/>
                <w:strike/>
                <w:color w:val="FF0000"/>
                <w:sz w:val="24"/>
                <w:szCs w:val="24"/>
                <w:vertAlign w:val="subscript"/>
              </w:rPr>
            </m:ctrlPr>
          </m:fPr>
          <m:num>
            <m:sSub>
              <m:sSubPr>
                <m:ctrlPr>
                  <w:rPr>
                    <w:rFonts w:ascii="Cambria Math" w:hAnsi="Cambria Math" w:cs="Times New Roman"/>
                    <w:i/>
                    <w:strike/>
                    <w:color w:val="FF0000"/>
                    <w:sz w:val="24"/>
                    <w:szCs w:val="24"/>
                    <w:vertAlign w:val="subscript"/>
                  </w:rPr>
                </m:ctrlPr>
              </m:sSubPr>
              <m:e>
                <m:r>
                  <w:rPr>
                    <w:rFonts w:ascii="Cambria Math" w:hAnsi="Cambria Math" w:cs="Times New Roman"/>
                    <w:strike/>
                    <w:color w:val="FF0000"/>
                    <w:sz w:val="24"/>
                    <w:szCs w:val="24"/>
                    <w:vertAlign w:val="subscript"/>
                  </w:rPr>
                  <m:t>W</m:t>
                </m:r>
              </m:e>
              <m:sub>
                <m:r>
                  <w:rPr>
                    <w:rFonts w:ascii="Cambria Math" w:hAnsi="Cambria Math" w:cs="Times New Roman"/>
                    <w:strike/>
                    <w:color w:val="FF0000"/>
                    <w:sz w:val="24"/>
                    <w:szCs w:val="24"/>
                    <w:vertAlign w:val="subscript"/>
                  </w:rPr>
                  <m:t>m</m:t>
                </m:r>
              </m:sub>
            </m:sSub>
          </m:num>
          <m:den>
            <m:sSub>
              <m:sSubPr>
                <m:ctrlPr>
                  <w:rPr>
                    <w:rFonts w:ascii="Cambria Math" w:hAnsi="Cambria Math" w:cs="Times New Roman"/>
                    <w:i/>
                    <w:strike/>
                    <w:color w:val="FF0000"/>
                    <w:sz w:val="24"/>
                    <w:szCs w:val="24"/>
                    <w:vertAlign w:val="subscript"/>
                  </w:rPr>
                </m:ctrlPr>
              </m:sSubPr>
              <m:e>
                <m:r>
                  <w:rPr>
                    <w:rFonts w:ascii="Cambria Math" w:hAnsi="Cambria Math" w:cs="Times New Roman"/>
                    <w:strike/>
                    <w:color w:val="FF0000"/>
                    <w:sz w:val="24"/>
                    <w:szCs w:val="24"/>
                    <w:vertAlign w:val="subscript"/>
                  </w:rPr>
                  <m:t>W</m:t>
                </m:r>
              </m:e>
              <m:sub>
                <m:sSub>
                  <m:sSubPr>
                    <m:ctrlPr>
                      <w:rPr>
                        <w:rFonts w:ascii="Cambria Math" w:hAnsi="Cambria Math" w:cs="Times New Roman"/>
                        <w:i/>
                        <w:strike/>
                        <w:color w:val="FF0000"/>
                        <w:sz w:val="24"/>
                        <w:szCs w:val="24"/>
                        <w:vertAlign w:val="subscript"/>
                      </w:rPr>
                    </m:ctrlPr>
                  </m:sSubPr>
                  <m:e>
                    <m:r>
                      <w:rPr>
                        <w:rFonts w:ascii="Cambria Math" w:hAnsi="Cambria Math" w:cs="Times New Roman"/>
                        <w:strike/>
                        <w:color w:val="FF0000"/>
                        <w:sz w:val="24"/>
                        <w:szCs w:val="24"/>
                        <w:vertAlign w:val="subscript"/>
                      </w:rPr>
                      <m:t>d</m:t>
                    </m:r>
                  </m:e>
                  <m:sub>
                    <m:r>
                      <w:rPr>
                        <w:rFonts w:ascii="Cambria Math" w:hAnsi="Cambria Math" w:cs="Times New Roman"/>
                        <w:strike/>
                        <w:color w:val="FF0000"/>
                        <w:sz w:val="24"/>
                        <w:szCs w:val="24"/>
                        <w:vertAlign w:val="subscript"/>
                      </w:rPr>
                      <m:t>m</m:t>
                    </m:r>
                  </m:sub>
                </m:sSub>
              </m:sub>
            </m:sSub>
          </m:den>
        </m:f>
        <m:r>
          <w:rPr>
            <w:rFonts w:ascii="Cambria Math" w:hAnsi="Cambria Math" w:cs="Times New Roman"/>
            <w:strike/>
            <w:color w:val="FF0000"/>
            <w:sz w:val="24"/>
            <w:szCs w:val="24"/>
            <w:vertAlign w:val="subscript"/>
          </w:rPr>
          <m:t>×</m:t>
        </m:r>
      </m:oMath>
      <w:r w:rsidRPr="00014410">
        <w:rPr>
          <w:rFonts w:ascii="Times New Roman" w:hAnsi="Times New Roman" w:cs="Times New Roman"/>
          <w:strike/>
          <w:color w:val="FF0000"/>
          <w:sz w:val="24"/>
          <w:szCs w:val="24"/>
          <w:vertAlign w:val="subscript"/>
        </w:rPr>
        <w:t xml:space="preserve"> 100</w:t>
      </w:r>
    </w:p>
    <w:p w:rsidR="0046311A" w:rsidRPr="00014410" w:rsidRDefault="0046311A" w:rsidP="003E6043">
      <w:pPr>
        <w:jc w:val="both"/>
        <w:rPr>
          <w:rFonts w:ascii="Times New Roman" w:hAnsi="Times New Roman" w:cs="Times New Roman"/>
          <w:strike/>
          <w:color w:val="FF0000"/>
          <w:sz w:val="24"/>
          <w:szCs w:val="24"/>
          <w:vertAlign w:val="subscript"/>
        </w:rPr>
      </w:pPr>
    </w:p>
    <w:p w:rsidR="0046311A" w:rsidRPr="00014410" w:rsidRDefault="00012985"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w</w:t>
      </w:r>
      <w:r w:rsidR="00EC54D7" w:rsidRPr="00014410">
        <w:rPr>
          <w:rFonts w:ascii="Times New Roman" w:hAnsi="Times New Roman" w:cs="Times New Roman"/>
          <w:strike/>
          <w:color w:val="FF0000"/>
          <w:sz w:val="24"/>
          <w:szCs w:val="24"/>
          <w:vertAlign w:val="subscript"/>
        </w:rPr>
        <w:t>here</w:t>
      </w:r>
    </w:p>
    <w:p w:rsidR="00EC54D7" w:rsidRPr="00014410" w:rsidRDefault="00EC54D7" w:rsidP="003E6043">
      <w:pPr>
        <w:jc w:val="both"/>
        <w:rPr>
          <w:rFonts w:ascii="Times New Roman" w:hAnsi="Times New Roman" w:cs="Times New Roman"/>
          <w:strike/>
          <w:color w:val="FF0000"/>
          <w:sz w:val="24"/>
          <w:szCs w:val="24"/>
          <w:vertAlign w:val="subscript"/>
        </w:rPr>
      </w:pPr>
    </w:p>
    <w:p w:rsidR="00E50312" w:rsidRPr="00014410" w:rsidRDefault="00E50312" w:rsidP="003E6043">
      <w:pPr>
        <w:ind w:left="720"/>
        <w:jc w:val="both"/>
        <w:rPr>
          <w:rFonts w:ascii="Times New Roman" w:hAnsi="Times New Roman" w:cs="Times New Roman"/>
          <w:strike/>
          <w:color w:val="FF0000"/>
          <w:sz w:val="24"/>
          <w:szCs w:val="24"/>
          <w:vertAlign w:val="subscript"/>
        </w:rPr>
      </w:pPr>
      <w:r w:rsidRPr="00014410">
        <w:rPr>
          <w:rFonts w:ascii="Times New Roman" w:hAnsi="Times New Roman" w:cs="Times New Roman"/>
          <w:i/>
          <w:iCs/>
          <w:strike/>
          <w:color w:val="FF0000"/>
          <w:sz w:val="24"/>
          <w:szCs w:val="24"/>
          <w:vertAlign w:val="subscript"/>
        </w:rPr>
        <w:t>Wm</w:t>
      </w:r>
      <w:r w:rsidRPr="00014410">
        <w:rPr>
          <w:rFonts w:ascii="Times New Roman" w:hAnsi="Times New Roman" w:cs="Times New Roman"/>
          <w:strike/>
          <w:color w:val="FF0000"/>
          <w:sz w:val="24"/>
          <w:szCs w:val="24"/>
          <w:vertAlign w:val="subscript"/>
        </w:rPr>
        <w:t xml:space="preserve"> = mass of moisture in grams, and</w:t>
      </w:r>
    </w:p>
    <w:p w:rsidR="00E50312" w:rsidRPr="00014410" w:rsidRDefault="00E50312" w:rsidP="003E6043">
      <w:pPr>
        <w:ind w:left="720"/>
        <w:jc w:val="both"/>
        <w:rPr>
          <w:rFonts w:ascii="Times New Roman" w:hAnsi="Times New Roman" w:cs="Times New Roman"/>
          <w:strike/>
          <w:color w:val="FF0000"/>
          <w:sz w:val="24"/>
          <w:szCs w:val="24"/>
          <w:vertAlign w:val="subscript"/>
        </w:rPr>
      </w:pPr>
    </w:p>
    <w:p w:rsidR="00EC54D7" w:rsidRPr="00014410" w:rsidRDefault="00D24DA1" w:rsidP="003E6043">
      <w:pPr>
        <w:ind w:left="720"/>
        <w:jc w:val="both"/>
        <w:rPr>
          <w:rFonts w:ascii="Times New Roman" w:hAnsi="Times New Roman" w:cs="Times New Roman"/>
          <w:strike/>
          <w:color w:val="FF0000"/>
          <w:sz w:val="24"/>
          <w:szCs w:val="24"/>
          <w:vertAlign w:val="subscript"/>
        </w:rPr>
      </w:pPr>
      <m:oMath>
        <m:sSub>
          <m:sSubPr>
            <m:ctrlPr>
              <w:rPr>
                <w:rFonts w:ascii="Cambria Math" w:hAnsi="Cambria Math" w:cs="Times New Roman"/>
                <w:i/>
                <w:strike/>
                <w:color w:val="FF0000"/>
                <w:sz w:val="24"/>
                <w:szCs w:val="24"/>
                <w:vertAlign w:val="subscript"/>
              </w:rPr>
            </m:ctrlPr>
          </m:sSubPr>
          <m:e>
            <m:r>
              <w:rPr>
                <w:rFonts w:ascii="Cambria Math" w:hAnsi="Cambria Math" w:cs="Times New Roman"/>
                <w:strike/>
                <w:color w:val="FF0000"/>
                <w:sz w:val="24"/>
                <w:szCs w:val="24"/>
                <w:vertAlign w:val="subscript"/>
              </w:rPr>
              <m:t>W</m:t>
            </m:r>
          </m:e>
          <m:sub>
            <m:sSub>
              <m:sSubPr>
                <m:ctrlPr>
                  <w:rPr>
                    <w:rFonts w:ascii="Cambria Math" w:hAnsi="Cambria Math" w:cs="Times New Roman"/>
                    <w:i/>
                    <w:strike/>
                    <w:color w:val="FF0000"/>
                    <w:sz w:val="24"/>
                    <w:szCs w:val="24"/>
                    <w:vertAlign w:val="subscript"/>
                  </w:rPr>
                </m:ctrlPr>
              </m:sSubPr>
              <m:e>
                <m:r>
                  <w:rPr>
                    <w:rFonts w:ascii="Cambria Math" w:hAnsi="Cambria Math" w:cs="Times New Roman"/>
                    <w:strike/>
                    <w:color w:val="FF0000"/>
                    <w:sz w:val="24"/>
                    <w:szCs w:val="24"/>
                    <w:vertAlign w:val="subscript"/>
                  </w:rPr>
                  <m:t>d</m:t>
                </m:r>
              </m:e>
              <m:sub>
                <m:r>
                  <w:rPr>
                    <w:rFonts w:ascii="Cambria Math" w:hAnsi="Cambria Math" w:cs="Times New Roman"/>
                    <w:strike/>
                    <w:color w:val="FF0000"/>
                    <w:sz w:val="24"/>
                    <w:szCs w:val="24"/>
                    <w:vertAlign w:val="subscript"/>
                  </w:rPr>
                  <m:t>m</m:t>
                </m:r>
              </m:sub>
            </m:sSub>
          </m:sub>
        </m:sSub>
      </m:oMath>
      <w:r w:rsidR="00E50312" w:rsidRPr="00014410">
        <w:rPr>
          <w:rFonts w:ascii="Times New Roman" w:hAnsi="Times New Roman" w:cs="Times New Roman"/>
          <w:strike/>
          <w:color w:val="FF0000"/>
          <w:sz w:val="24"/>
          <w:szCs w:val="24"/>
          <w:vertAlign w:val="subscript"/>
        </w:rPr>
        <w:t xml:space="preserve"> = mass of dry matter in grams.</w:t>
      </w:r>
    </w:p>
    <w:p w:rsidR="00E50312" w:rsidRPr="00014410" w:rsidRDefault="00E50312" w:rsidP="003E6043">
      <w:pPr>
        <w:jc w:val="both"/>
        <w:rPr>
          <w:rFonts w:ascii="Times New Roman" w:hAnsi="Times New Roman" w:cs="Times New Roman"/>
          <w:strike/>
          <w:color w:val="FF0000"/>
          <w:sz w:val="24"/>
          <w:szCs w:val="24"/>
          <w:vertAlign w:val="subscript"/>
        </w:rPr>
      </w:pPr>
    </w:p>
    <w:p w:rsidR="008E77ED" w:rsidRPr="00014410" w:rsidRDefault="008E77ED"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b/>
          <w:bCs/>
          <w:strike/>
          <w:color w:val="FF0000"/>
          <w:sz w:val="24"/>
          <w:szCs w:val="24"/>
          <w:vertAlign w:val="subscript"/>
        </w:rPr>
        <w:t>4.4.3.3</w:t>
      </w:r>
      <w:r w:rsidRPr="00014410">
        <w:rPr>
          <w:rFonts w:ascii="Times New Roman" w:hAnsi="Times New Roman" w:cs="Times New Roman"/>
          <w:strike/>
          <w:color w:val="FF0000"/>
          <w:sz w:val="24"/>
          <w:szCs w:val="24"/>
          <w:vertAlign w:val="subscript"/>
        </w:rPr>
        <w:t xml:space="preserve"> From the graph, find the dry mass of the sample at the same moisture content taken at the</w:t>
      </w:r>
    </w:p>
    <w:p w:rsidR="008E77ED" w:rsidRPr="00014410" w:rsidRDefault="008E77ED"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time of storage.</w:t>
      </w:r>
    </w:p>
    <w:p w:rsidR="008E77ED" w:rsidRPr="00014410" w:rsidRDefault="008E77ED" w:rsidP="003E6043">
      <w:pPr>
        <w:jc w:val="both"/>
        <w:rPr>
          <w:rFonts w:ascii="Times New Roman" w:hAnsi="Times New Roman" w:cs="Times New Roman"/>
          <w:i/>
          <w:iCs/>
          <w:strike/>
          <w:color w:val="FF0000"/>
          <w:sz w:val="24"/>
          <w:szCs w:val="24"/>
          <w:vertAlign w:val="subscript"/>
        </w:rPr>
      </w:pPr>
    </w:p>
    <w:p w:rsidR="008E77ED" w:rsidRPr="00014410" w:rsidRDefault="008E77ED" w:rsidP="003E6043">
      <w:pPr>
        <w:jc w:val="both"/>
        <w:rPr>
          <w:rFonts w:ascii="Times New Roman" w:hAnsi="Times New Roman" w:cs="Times New Roman"/>
          <w:i/>
          <w:iCs/>
          <w:strike/>
          <w:color w:val="FF0000"/>
          <w:sz w:val="24"/>
          <w:szCs w:val="24"/>
          <w:vertAlign w:val="subscript"/>
        </w:rPr>
      </w:pPr>
      <w:r w:rsidRPr="00014410">
        <w:rPr>
          <w:rFonts w:ascii="Times New Roman" w:hAnsi="Times New Roman" w:cs="Times New Roman"/>
          <w:i/>
          <w:iCs/>
          <w:strike/>
          <w:color w:val="FF0000"/>
          <w:sz w:val="24"/>
          <w:szCs w:val="24"/>
          <w:vertAlign w:val="subscript"/>
        </w:rPr>
        <w:t>Example:</w:t>
      </w:r>
    </w:p>
    <w:p w:rsidR="008E77ED" w:rsidRPr="00014410" w:rsidRDefault="008E77ED" w:rsidP="003E6043">
      <w:pPr>
        <w:jc w:val="both"/>
        <w:rPr>
          <w:rFonts w:ascii="Times New Roman" w:hAnsi="Times New Roman" w:cs="Times New Roman"/>
          <w:i/>
          <w:iCs/>
          <w:strike/>
          <w:color w:val="FF0000"/>
          <w:sz w:val="24"/>
          <w:szCs w:val="24"/>
          <w:vertAlign w:val="subscript"/>
        </w:rPr>
      </w:pPr>
    </w:p>
    <w:p w:rsidR="005121D4" w:rsidRPr="00014410" w:rsidRDefault="008E77ED" w:rsidP="003E6043">
      <w:pPr>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If the moisture content and the dry mass of the sample was 12.0 percent, and 600 grams respectively, then on referring to Fig. 1 the dry mass would be 680 grams.</w:t>
      </w: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noProof/>
          <w:color w:val="FF0000"/>
          <w:sz w:val="24"/>
          <w:szCs w:val="24"/>
          <w:vertAlign w:val="subscript"/>
          <w:lang w:bidi="hi-IN"/>
        </w:rPr>
      </w:pPr>
      <w:r w:rsidRPr="00014410">
        <w:rPr>
          <w:rFonts w:ascii="Times New Roman" w:hAnsi="Times New Roman" w:cs="Times New Roman"/>
          <w:strike/>
          <w:noProof/>
          <w:color w:val="FF0000"/>
          <w:sz w:val="24"/>
          <w:szCs w:val="24"/>
          <w:vertAlign w:val="subscript"/>
          <w:lang w:val="en-IN" w:eastAsia="en-IN" w:bidi="hi-IN"/>
        </w:rPr>
        <w:drawing>
          <wp:anchor distT="0" distB="0" distL="114300" distR="114300" simplePos="0" relativeHeight="251658240" behindDoc="1" locked="0" layoutInCell="1" allowOverlap="1" wp14:anchorId="01011187" wp14:editId="210A27CF">
            <wp:simplePos x="0" y="0"/>
            <wp:positionH relativeFrom="column">
              <wp:posOffset>1065822</wp:posOffset>
            </wp:positionH>
            <wp:positionV relativeFrom="paragraph">
              <wp:posOffset>42122</wp:posOffset>
            </wp:positionV>
            <wp:extent cx="2760688" cy="2590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57371" t="25927" r="21796" b="39315"/>
                    <a:stretch/>
                  </pic:blipFill>
                  <pic:spPr bwMode="auto">
                    <a:xfrm>
                      <a:off x="0" y="0"/>
                      <a:ext cx="2818506" cy="264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21D4" w:rsidRPr="00014410" w:rsidRDefault="0046311A" w:rsidP="003E6043">
      <w:pPr>
        <w:tabs>
          <w:tab w:val="left" w:pos="3135"/>
        </w:tabs>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ab/>
      </w: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5121D4" w:rsidRPr="00014410" w:rsidRDefault="005121D4" w:rsidP="003E6043">
      <w:pPr>
        <w:jc w:val="both"/>
        <w:rPr>
          <w:rFonts w:ascii="Times New Roman" w:hAnsi="Times New Roman" w:cs="Times New Roman"/>
          <w:strike/>
          <w:color w:val="FF0000"/>
          <w:sz w:val="24"/>
          <w:szCs w:val="24"/>
          <w:vertAlign w:val="subscript"/>
        </w:rPr>
      </w:pPr>
    </w:p>
    <w:p w:rsidR="00662F57" w:rsidRPr="00014410" w:rsidRDefault="00662F57" w:rsidP="003E6043">
      <w:pPr>
        <w:tabs>
          <w:tab w:val="left" w:pos="2325"/>
        </w:tabs>
        <w:jc w:val="both"/>
        <w:rPr>
          <w:rFonts w:ascii="Times New Roman" w:hAnsi="Times New Roman" w:cs="Times New Roman"/>
          <w:strike/>
          <w:color w:val="FF0000"/>
          <w:sz w:val="24"/>
          <w:szCs w:val="24"/>
          <w:vertAlign w:val="subscript"/>
        </w:rPr>
      </w:pPr>
    </w:p>
    <w:p w:rsidR="005121D4" w:rsidRPr="00014410" w:rsidRDefault="005121D4" w:rsidP="003E6043">
      <w:pPr>
        <w:tabs>
          <w:tab w:val="left" w:pos="2325"/>
        </w:tabs>
        <w:jc w:val="both"/>
        <w:rPr>
          <w:rFonts w:ascii="Times New Roman" w:hAnsi="Times New Roman" w:cs="Times New Roman"/>
          <w:b/>
          <w:bCs/>
          <w:strike/>
          <w:color w:val="FF0000"/>
          <w:sz w:val="24"/>
          <w:szCs w:val="24"/>
          <w:vertAlign w:val="subscript"/>
        </w:rPr>
      </w:pPr>
      <w:r w:rsidRPr="00014410">
        <w:rPr>
          <w:rFonts w:ascii="Times New Roman" w:hAnsi="Times New Roman" w:cs="Times New Roman"/>
          <w:b/>
          <w:bCs/>
          <w:strike/>
          <w:color w:val="FF0000"/>
          <w:sz w:val="24"/>
          <w:szCs w:val="24"/>
          <w:vertAlign w:val="subscript"/>
        </w:rPr>
        <w:t xml:space="preserve">FIG. 1 STANDARD BASELINE CURVE FOR DRY MASS OF A FIXED VOLUME OF GRAIN AT </w:t>
      </w:r>
    </w:p>
    <w:p w:rsidR="005121D4" w:rsidRPr="00014410" w:rsidRDefault="005121D4" w:rsidP="003E6043">
      <w:pPr>
        <w:tabs>
          <w:tab w:val="left" w:pos="2325"/>
        </w:tabs>
        <w:jc w:val="both"/>
        <w:rPr>
          <w:rFonts w:ascii="Times New Roman" w:hAnsi="Times New Roman" w:cs="Times New Roman"/>
          <w:b/>
          <w:bCs/>
          <w:strike/>
          <w:color w:val="FF0000"/>
          <w:sz w:val="24"/>
          <w:szCs w:val="24"/>
          <w:vertAlign w:val="subscript"/>
        </w:rPr>
      </w:pPr>
      <w:r w:rsidRPr="00014410">
        <w:rPr>
          <w:rFonts w:ascii="Times New Roman" w:hAnsi="Times New Roman" w:cs="Times New Roman"/>
          <w:b/>
          <w:bCs/>
          <w:strike/>
          <w:color w:val="FF0000"/>
          <w:sz w:val="24"/>
          <w:szCs w:val="24"/>
          <w:vertAlign w:val="subscript"/>
        </w:rPr>
        <w:tab/>
        <w:t>DIFFERENT MOISTURE CONTENTS</w:t>
      </w:r>
    </w:p>
    <w:p w:rsidR="005121D4" w:rsidRPr="00014410" w:rsidRDefault="005121D4" w:rsidP="003E6043">
      <w:pPr>
        <w:tabs>
          <w:tab w:val="left" w:pos="2325"/>
        </w:tabs>
        <w:jc w:val="both"/>
        <w:rPr>
          <w:rFonts w:ascii="Times New Roman" w:hAnsi="Times New Roman" w:cs="Times New Roman"/>
          <w:b/>
          <w:bCs/>
          <w:strike/>
          <w:color w:val="FF0000"/>
          <w:sz w:val="24"/>
          <w:szCs w:val="24"/>
          <w:vertAlign w:val="subscript"/>
        </w:rPr>
      </w:pPr>
    </w:p>
    <w:p w:rsidR="005121D4" w:rsidRPr="00014410" w:rsidRDefault="009D7A6B" w:rsidP="003E6043">
      <w:pPr>
        <w:tabs>
          <w:tab w:val="left" w:pos="2325"/>
        </w:tabs>
        <w:jc w:val="both"/>
        <w:rPr>
          <w:rFonts w:ascii="Times New Roman" w:hAnsi="Times New Roman" w:cs="Times New Roman"/>
          <w:strike/>
          <w:color w:val="FF0000"/>
          <w:sz w:val="24"/>
          <w:szCs w:val="24"/>
          <w:vertAlign w:val="subscript"/>
        </w:rPr>
      </w:pPr>
      <w:r w:rsidRPr="00014410">
        <w:rPr>
          <w:rFonts w:ascii="Times New Roman" w:hAnsi="Times New Roman" w:cs="Times New Roman"/>
          <w:strike/>
          <w:color w:val="FF0000"/>
          <w:sz w:val="24"/>
          <w:szCs w:val="24"/>
          <w:vertAlign w:val="subscript"/>
        </w:rPr>
        <w:t>Percent mass loss</w:t>
      </w:r>
    </w:p>
    <w:p w:rsidR="009D7A6B" w:rsidRPr="00014410" w:rsidRDefault="009D7A6B" w:rsidP="003E6043">
      <w:pPr>
        <w:tabs>
          <w:tab w:val="left" w:pos="2325"/>
        </w:tabs>
        <w:jc w:val="both"/>
        <w:rPr>
          <w:rFonts w:ascii="Times New Roman" w:hAnsi="Times New Roman" w:cs="Times New Roman"/>
          <w:strike/>
          <w:color w:val="FF0000"/>
          <w:sz w:val="24"/>
          <w:szCs w:val="24"/>
          <w:vertAlign w:val="subscript"/>
        </w:rPr>
      </w:pPr>
    </w:p>
    <w:p w:rsidR="009D7A6B" w:rsidRPr="00014410" w:rsidRDefault="00C16D9C" w:rsidP="003E6043">
      <w:pPr>
        <w:tabs>
          <w:tab w:val="left" w:pos="2325"/>
        </w:tabs>
        <w:jc w:val="both"/>
        <w:rPr>
          <w:rFonts w:ascii="Times New Roman" w:hAnsi="Times New Roman" w:cs="Times New Roman"/>
          <w:strike/>
          <w:color w:val="FF0000"/>
          <w:sz w:val="24"/>
          <w:szCs w:val="24"/>
        </w:rPr>
      </w:pPr>
      <w:r w:rsidRPr="00014410">
        <w:rPr>
          <w:rFonts w:ascii="Times New Roman" w:hAnsi="Times New Roman" w:cs="Times New Roman"/>
          <w:sz w:val="24"/>
          <w:szCs w:val="24"/>
        </w:rPr>
        <w:t xml:space="preserve">= </w:t>
      </w:r>
      <m:oMath>
        <m:f>
          <m:fPr>
            <m:ctrlPr>
              <w:rPr>
                <w:rFonts w:ascii="Cambria Math" w:hAnsi="Cambria Math" w:cs="Times New Roman"/>
                <w:i/>
                <w:strike/>
                <w:color w:val="FF0000"/>
                <w:sz w:val="24"/>
                <w:szCs w:val="24"/>
              </w:rPr>
            </m:ctrlPr>
          </m:fPr>
          <m:num>
            <m:r>
              <m:rPr>
                <m:sty m:val="p"/>
              </m:rPr>
              <w:rPr>
                <w:rFonts w:ascii="Cambria Math" w:hAnsi="Cambria Math" w:cs="Times New Roman"/>
                <w:strike/>
                <w:color w:val="FF0000"/>
                <w:sz w:val="24"/>
                <w:szCs w:val="24"/>
              </w:rPr>
              <m:t>Dry mas from graph -Dry mass of sample</m:t>
            </m:r>
          </m:num>
          <m:den>
            <m:r>
              <m:rPr>
                <m:sty m:val="p"/>
              </m:rPr>
              <w:rPr>
                <w:rFonts w:ascii="Cambria Math" w:hAnsi="Cambria Math" w:cs="Times New Roman"/>
                <w:strike/>
                <w:color w:val="FF0000"/>
                <w:sz w:val="24"/>
                <w:szCs w:val="24"/>
              </w:rPr>
              <m:t>Dry mass from graph</m:t>
            </m:r>
          </m:den>
        </m:f>
        <m:r>
          <w:rPr>
            <w:rFonts w:ascii="Cambria Math" w:hAnsi="Cambria Math" w:cs="Times New Roman"/>
            <w:strike/>
            <w:color w:val="FF0000"/>
            <w:sz w:val="24"/>
            <w:szCs w:val="24"/>
          </w:rPr>
          <m:t>×</m:t>
        </m:r>
      </m:oMath>
      <w:r w:rsidRPr="00014410">
        <w:rPr>
          <w:rFonts w:ascii="Times New Roman" w:hAnsi="Times New Roman" w:cs="Times New Roman"/>
          <w:strike/>
          <w:color w:val="FF0000"/>
          <w:sz w:val="24"/>
          <w:szCs w:val="24"/>
        </w:rPr>
        <w:t xml:space="preserve"> 100</w:t>
      </w:r>
    </w:p>
    <w:p w:rsidR="00C16D9C" w:rsidRPr="00014410" w:rsidRDefault="00C16D9C" w:rsidP="003E6043">
      <w:pPr>
        <w:tabs>
          <w:tab w:val="left" w:pos="2325"/>
        </w:tabs>
        <w:jc w:val="both"/>
        <w:rPr>
          <w:rFonts w:ascii="Times New Roman" w:hAnsi="Times New Roman" w:cs="Times New Roman"/>
          <w:strike/>
          <w:color w:val="FF0000"/>
          <w:sz w:val="24"/>
          <w:szCs w:val="24"/>
        </w:rPr>
      </w:pPr>
    </w:p>
    <w:p w:rsidR="00C16D9C" w:rsidRPr="00014410" w:rsidRDefault="00C16D9C" w:rsidP="003E6043">
      <w:pPr>
        <w:tabs>
          <w:tab w:val="left" w:pos="2325"/>
        </w:tabs>
        <w:jc w:val="both"/>
        <w:rPr>
          <w:rFonts w:ascii="Times New Roman" w:hAnsi="Times New Roman" w:cs="Times New Roman"/>
          <w:strike/>
          <w:color w:val="FF0000"/>
          <w:sz w:val="24"/>
          <w:szCs w:val="24"/>
        </w:rPr>
      </w:pPr>
      <w:r w:rsidRPr="00014410">
        <w:rPr>
          <w:rFonts w:ascii="Times New Roman" w:hAnsi="Times New Roman" w:cs="Times New Roman"/>
          <w:strike/>
          <w:color w:val="FF0000"/>
          <w:sz w:val="24"/>
          <w:szCs w:val="24"/>
        </w:rPr>
        <w:t xml:space="preserve">= </w:t>
      </w:r>
      <m:oMath>
        <m:f>
          <m:fPr>
            <m:ctrlPr>
              <w:rPr>
                <w:rFonts w:ascii="Cambria Math" w:hAnsi="Cambria Math" w:cs="Times New Roman"/>
                <w:i/>
                <w:strike/>
                <w:color w:val="FF0000"/>
                <w:sz w:val="24"/>
                <w:szCs w:val="24"/>
              </w:rPr>
            </m:ctrlPr>
          </m:fPr>
          <m:num>
            <m:r>
              <w:rPr>
                <w:rFonts w:ascii="Cambria Math" w:hAnsi="Cambria Math" w:cs="Times New Roman"/>
                <w:strike/>
                <w:color w:val="FF0000"/>
                <w:sz w:val="24"/>
                <w:szCs w:val="24"/>
              </w:rPr>
              <m:t>680-600</m:t>
            </m:r>
          </m:num>
          <m:den>
            <m:r>
              <w:rPr>
                <w:rFonts w:ascii="Cambria Math" w:hAnsi="Cambria Math" w:cs="Times New Roman"/>
                <w:strike/>
                <w:color w:val="FF0000"/>
                <w:sz w:val="24"/>
                <w:szCs w:val="24"/>
              </w:rPr>
              <m:t>680</m:t>
            </m:r>
          </m:den>
        </m:f>
        <m:r>
          <w:rPr>
            <w:rFonts w:ascii="Cambria Math" w:hAnsi="Cambria Math" w:cs="Times New Roman"/>
            <w:strike/>
            <w:color w:val="FF0000"/>
            <w:sz w:val="24"/>
            <w:szCs w:val="24"/>
          </w:rPr>
          <m:t>×</m:t>
        </m:r>
      </m:oMath>
      <w:r w:rsidRPr="00014410">
        <w:rPr>
          <w:rFonts w:ascii="Times New Roman" w:hAnsi="Times New Roman" w:cs="Times New Roman"/>
          <w:strike/>
          <w:color w:val="FF0000"/>
          <w:sz w:val="24"/>
          <w:szCs w:val="24"/>
        </w:rPr>
        <w:t>100</w:t>
      </w:r>
    </w:p>
    <w:p w:rsidR="00C16D9C" w:rsidRPr="00014410" w:rsidRDefault="00C16D9C" w:rsidP="003E6043">
      <w:pPr>
        <w:tabs>
          <w:tab w:val="left" w:pos="2325"/>
        </w:tabs>
        <w:jc w:val="both"/>
        <w:rPr>
          <w:rFonts w:ascii="Times New Roman" w:hAnsi="Times New Roman" w:cs="Times New Roman"/>
          <w:strike/>
          <w:color w:val="FF0000"/>
          <w:sz w:val="24"/>
          <w:szCs w:val="24"/>
        </w:rPr>
      </w:pPr>
    </w:p>
    <w:p w:rsidR="00C16D9C" w:rsidRPr="00014410" w:rsidRDefault="00C16D9C" w:rsidP="003E6043">
      <w:pPr>
        <w:tabs>
          <w:tab w:val="left" w:pos="2325"/>
        </w:tabs>
        <w:jc w:val="both"/>
        <w:rPr>
          <w:rFonts w:ascii="Times New Roman" w:hAnsi="Times New Roman" w:cs="Times New Roman"/>
          <w:strike/>
          <w:color w:val="FF0000"/>
          <w:sz w:val="24"/>
          <w:szCs w:val="24"/>
        </w:rPr>
      </w:pPr>
      <w:r w:rsidRPr="00014410">
        <w:rPr>
          <w:rFonts w:ascii="Times New Roman" w:hAnsi="Times New Roman" w:cs="Times New Roman"/>
          <w:strike/>
          <w:color w:val="FF0000"/>
          <w:sz w:val="24"/>
          <w:szCs w:val="24"/>
        </w:rPr>
        <w:t>= 11.8</w:t>
      </w:r>
    </w:p>
    <w:p w:rsidR="00C16D9C" w:rsidRPr="000372A5" w:rsidRDefault="00C16D9C" w:rsidP="003E6043">
      <w:pPr>
        <w:tabs>
          <w:tab w:val="left" w:pos="2325"/>
        </w:tabs>
        <w:jc w:val="both"/>
        <w:rPr>
          <w:rFonts w:ascii="Times New Roman" w:hAnsi="Times New Roman" w:cs="Times New Roman"/>
          <w:sz w:val="24"/>
          <w:szCs w:val="24"/>
        </w:rPr>
      </w:pPr>
    </w:p>
    <w:sectPr w:rsidR="00C16D9C" w:rsidRPr="000372A5" w:rsidSect="00693FE5">
      <w:headerReference w:type="default" r:id="rId8"/>
      <w:pgSz w:w="12240" w:h="15840"/>
      <w:pgMar w:top="1440" w:right="1440" w:bottom="1440" w:left="1440" w:header="965" w:footer="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A1" w:rsidRDefault="00D24DA1" w:rsidP="00222FF9">
      <w:r>
        <w:separator/>
      </w:r>
    </w:p>
  </w:endnote>
  <w:endnote w:type="continuationSeparator" w:id="0">
    <w:p w:rsidR="00D24DA1" w:rsidRDefault="00D24DA1" w:rsidP="0022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A1" w:rsidRDefault="00D24DA1" w:rsidP="00222FF9">
      <w:r>
        <w:separator/>
      </w:r>
    </w:p>
  </w:footnote>
  <w:footnote w:type="continuationSeparator" w:id="0">
    <w:p w:rsidR="00D24DA1" w:rsidRDefault="00D24DA1" w:rsidP="00222F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F9" w:rsidRDefault="00222FF9" w:rsidP="00222FF9">
    <w:pPr>
      <w:jc w:val="righ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Doc No. </w:t>
    </w:r>
    <w:r w:rsidRPr="00AC1369">
      <w:rPr>
        <w:rFonts w:ascii="Times New Roman" w:eastAsia="Times New Roman" w:hAnsi="Times New Roman" w:cs="Times New Roman"/>
        <w:b/>
        <w:sz w:val="24"/>
        <w:szCs w:val="24"/>
        <w:u w:val="single"/>
      </w:rPr>
      <w:t xml:space="preserve">FAD </w:t>
    </w:r>
    <w:r>
      <w:rPr>
        <w:rFonts w:ascii="Times New Roman" w:eastAsia="Times New Roman" w:hAnsi="Times New Roman" w:cs="Times New Roman"/>
        <w:b/>
        <w:sz w:val="24"/>
        <w:szCs w:val="24"/>
        <w:u w:val="single"/>
      </w:rPr>
      <w:t>16</w:t>
    </w:r>
    <w:r w:rsidRPr="00AC1369">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XXXX</w:t>
    </w:r>
    <w:r w:rsidRPr="00AC1369">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WC</w:t>
    </w:r>
  </w:p>
  <w:p w:rsidR="00222FF9" w:rsidRDefault="00222FF9" w:rsidP="00222FF9">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w:t>
    </w:r>
    <w:r w:rsidRPr="008925A4">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4</w:t>
    </w:r>
  </w:p>
  <w:p w:rsidR="00222FF9" w:rsidRDefault="00222FF9" w:rsidP="00222FF9">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F40"/>
    <w:multiLevelType w:val="hybridMultilevel"/>
    <w:tmpl w:val="CED681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B17E49"/>
    <w:multiLevelType w:val="hybridMultilevel"/>
    <w:tmpl w:val="F6107B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6E0765"/>
    <w:multiLevelType w:val="hybridMultilevel"/>
    <w:tmpl w:val="AA2017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E923D8"/>
    <w:multiLevelType w:val="hybridMultilevel"/>
    <w:tmpl w:val="B894B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F70F3"/>
    <w:multiLevelType w:val="hybridMultilevel"/>
    <w:tmpl w:val="B704BEB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6FB0328"/>
    <w:multiLevelType w:val="hybridMultilevel"/>
    <w:tmpl w:val="A3B6FF6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EB2118"/>
    <w:multiLevelType w:val="hybridMultilevel"/>
    <w:tmpl w:val="795C1C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94397E"/>
    <w:multiLevelType w:val="hybridMultilevel"/>
    <w:tmpl w:val="8E04B074"/>
    <w:lvl w:ilvl="0" w:tplc="CCF44BD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96"/>
    <w:rsid w:val="00012985"/>
    <w:rsid w:val="00014410"/>
    <w:rsid w:val="000372A5"/>
    <w:rsid w:val="00062A71"/>
    <w:rsid w:val="000636E4"/>
    <w:rsid w:val="0009074A"/>
    <w:rsid w:val="00096AE0"/>
    <w:rsid w:val="00117418"/>
    <w:rsid w:val="00122293"/>
    <w:rsid w:val="001A22D6"/>
    <w:rsid w:val="001A3B5C"/>
    <w:rsid w:val="0022286C"/>
    <w:rsid w:val="00222FF9"/>
    <w:rsid w:val="00241094"/>
    <w:rsid w:val="0024131D"/>
    <w:rsid w:val="0026117E"/>
    <w:rsid w:val="00274B4E"/>
    <w:rsid w:val="002852AC"/>
    <w:rsid w:val="002C0FB8"/>
    <w:rsid w:val="002F519D"/>
    <w:rsid w:val="002F6491"/>
    <w:rsid w:val="00322CDA"/>
    <w:rsid w:val="0032643B"/>
    <w:rsid w:val="00385786"/>
    <w:rsid w:val="003B7720"/>
    <w:rsid w:val="003C054E"/>
    <w:rsid w:val="003E6043"/>
    <w:rsid w:val="003F3C85"/>
    <w:rsid w:val="003F5D53"/>
    <w:rsid w:val="004405A7"/>
    <w:rsid w:val="0046311A"/>
    <w:rsid w:val="00465B4C"/>
    <w:rsid w:val="00471F5E"/>
    <w:rsid w:val="00487C6E"/>
    <w:rsid w:val="00492EF9"/>
    <w:rsid w:val="004D406A"/>
    <w:rsid w:val="005121D4"/>
    <w:rsid w:val="00542B96"/>
    <w:rsid w:val="00546B25"/>
    <w:rsid w:val="005B0A89"/>
    <w:rsid w:val="005F7262"/>
    <w:rsid w:val="005F7FAA"/>
    <w:rsid w:val="006237DF"/>
    <w:rsid w:val="0063324A"/>
    <w:rsid w:val="00661B43"/>
    <w:rsid w:val="00662F57"/>
    <w:rsid w:val="0068441C"/>
    <w:rsid w:val="00686F07"/>
    <w:rsid w:val="006904F6"/>
    <w:rsid w:val="00692771"/>
    <w:rsid w:val="00693FE5"/>
    <w:rsid w:val="006A1E95"/>
    <w:rsid w:val="006A3D64"/>
    <w:rsid w:val="006A63ED"/>
    <w:rsid w:val="006C5811"/>
    <w:rsid w:val="006F12E3"/>
    <w:rsid w:val="006F741C"/>
    <w:rsid w:val="00727A40"/>
    <w:rsid w:val="0077252B"/>
    <w:rsid w:val="007A743F"/>
    <w:rsid w:val="007C759D"/>
    <w:rsid w:val="008018E5"/>
    <w:rsid w:val="008344CD"/>
    <w:rsid w:val="00840FF1"/>
    <w:rsid w:val="008537D7"/>
    <w:rsid w:val="008620CB"/>
    <w:rsid w:val="00864570"/>
    <w:rsid w:val="00891F4C"/>
    <w:rsid w:val="008A7010"/>
    <w:rsid w:val="008C25C0"/>
    <w:rsid w:val="008D0E6D"/>
    <w:rsid w:val="008E24F5"/>
    <w:rsid w:val="008E27C8"/>
    <w:rsid w:val="008E77ED"/>
    <w:rsid w:val="009900EE"/>
    <w:rsid w:val="009A3AD6"/>
    <w:rsid w:val="009D7A6B"/>
    <w:rsid w:val="00A054EF"/>
    <w:rsid w:val="00A20FEB"/>
    <w:rsid w:val="00A64F49"/>
    <w:rsid w:val="00A67EA8"/>
    <w:rsid w:val="00A8282C"/>
    <w:rsid w:val="00AA7A7A"/>
    <w:rsid w:val="00B932DD"/>
    <w:rsid w:val="00BC4732"/>
    <w:rsid w:val="00BE2D2C"/>
    <w:rsid w:val="00C16D9C"/>
    <w:rsid w:val="00C23940"/>
    <w:rsid w:val="00C24F54"/>
    <w:rsid w:val="00C8508F"/>
    <w:rsid w:val="00C85AAA"/>
    <w:rsid w:val="00C907E3"/>
    <w:rsid w:val="00CC04DD"/>
    <w:rsid w:val="00CC6E1A"/>
    <w:rsid w:val="00CD7078"/>
    <w:rsid w:val="00D24DA1"/>
    <w:rsid w:val="00D329DF"/>
    <w:rsid w:val="00D761C0"/>
    <w:rsid w:val="00D77282"/>
    <w:rsid w:val="00D77C3A"/>
    <w:rsid w:val="00DB0A90"/>
    <w:rsid w:val="00DB4EC9"/>
    <w:rsid w:val="00DD57D6"/>
    <w:rsid w:val="00DF5DF4"/>
    <w:rsid w:val="00E45E30"/>
    <w:rsid w:val="00E50312"/>
    <w:rsid w:val="00E531CE"/>
    <w:rsid w:val="00E96F7B"/>
    <w:rsid w:val="00EC54D7"/>
    <w:rsid w:val="00EE360D"/>
    <w:rsid w:val="00F44C46"/>
    <w:rsid w:val="00F6416D"/>
    <w:rsid w:val="00F71114"/>
    <w:rsid w:val="00F81860"/>
    <w:rsid w:val="00F95187"/>
    <w:rsid w:val="00FC140C"/>
    <w:rsid w:val="00FE1BE7"/>
    <w:rsid w:val="00FE2F4B"/>
    <w:rsid w:val="00FF13F4"/>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882E"/>
  <w15:docId w15:val="{89BDC6E3-62E5-48BF-AA05-07307527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lang w:val="en-IN"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43B"/>
    <w:rPr>
      <w:rFonts w:ascii="Arial" w:hAnsi="Arial" w:cs="Arial"/>
      <w:sz w:val="22"/>
      <w:szCs w:val="22"/>
      <w:lang w:val="en-US"/>
    </w:rPr>
  </w:style>
  <w:style w:type="paragraph" w:styleId="Heading1">
    <w:name w:val="heading 1"/>
    <w:basedOn w:val="Normal"/>
    <w:next w:val="Normal"/>
    <w:link w:val="Heading1Char"/>
    <w:uiPriority w:val="1"/>
    <w:qFormat/>
    <w:rsid w:val="0032643B"/>
    <w:pPr>
      <w:ind w:left="1340"/>
      <w:outlineLvl w:val="0"/>
    </w:pPr>
    <w:rPr>
      <w:b/>
      <w:bCs/>
      <w:sz w:val="28"/>
      <w:szCs w:val="28"/>
      <w:lang w:val="en-IN"/>
    </w:rPr>
  </w:style>
  <w:style w:type="paragraph" w:styleId="Heading2">
    <w:name w:val="heading 2"/>
    <w:basedOn w:val="Normal"/>
    <w:next w:val="Normal"/>
    <w:link w:val="Heading2Char"/>
    <w:uiPriority w:val="1"/>
    <w:qFormat/>
    <w:rsid w:val="0032643B"/>
    <w:pPr>
      <w:spacing w:before="100"/>
      <w:ind w:left="2394"/>
      <w:outlineLvl w:val="1"/>
    </w:pPr>
    <w:rPr>
      <w:b/>
      <w:bCs/>
      <w:sz w:val="24"/>
      <w:szCs w:val="24"/>
    </w:rPr>
  </w:style>
  <w:style w:type="paragraph" w:styleId="Heading3">
    <w:name w:val="heading 3"/>
    <w:basedOn w:val="Normal"/>
    <w:next w:val="Normal"/>
    <w:link w:val="Heading3Char"/>
    <w:uiPriority w:val="1"/>
    <w:qFormat/>
    <w:rsid w:val="0032643B"/>
    <w:pPr>
      <w:ind w:left="6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643B"/>
  </w:style>
  <w:style w:type="character" w:customStyle="1" w:styleId="gqlwee">
    <w:name w:val="gqlwee"/>
    <w:basedOn w:val="DefaultParagraphFont"/>
    <w:qFormat/>
    <w:rsid w:val="0032643B"/>
  </w:style>
  <w:style w:type="character" w:customStyle="1" w:styleId="Heading1Char">
    <w:name w:val="Heading 1 Char"/>
    <w:basedOn w:val="DefaultParagraphFont"/>
    <w:link w:val="Heading1"/>
    <w:uiPriority w:val="1"/>
    <w:rsid w:val="0032643B"/>
    <w:rPr>
      <w:rFonts w:ascii="Arial" w:eastAsia="Arial" w:hAnsi="Arial" w:cs="Arial"/>
      <w:b/>
      <w:bCs/>
      <w:sz w:val="28"/>
      <w:szCs w:val="28"/>
    </w:rPr>
  </w:style>
  <w:style w:type="character" w:customStyle="1" w:styleId="Heading2Char">
    <w:name w:val="Heading 2 Char"/>
    <w:basedOn w:val="DefaultParagraphFont"/>
    <w:link w:val="Heading2"/>
    <w:uiPriority w:val="1"/>
    <w:rsid w:val="0032643B"/>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32643B"/>
    <w:rPr>
      <w:rFonts w:ascii="Arial" w:eastAsia="Arial" w:hAnsi="Arial" w:cs="Arial"/>
      <w:b/>
      <w:bCs/>
      <w:lang w:val="en-US"/>
    </w:rPr>
  </w:style>
  <w:style w:type="paragraph" w:styleId="Header">
    <w:name w:val="header"/>
    <w:basedOn w:val="Normal"/>
    <w:link w:val="HeaderChar"/>
    <w:uiPriority w:val="99"/>
    <w:unhideWhenUsed/>
    <w:qFormat/>
    <w:rsid w:val="0032643B"/>
    <w:pPr>
      <w:tabs>
        <w:tab w:val="center" w:pos="4513"/>
        <w:tab w:val="right" w:pos="9026"/>
      </w:tabs>
    </w:pPr>
    <w:rPr>
      <w:sz w:val="20"/>
      <w:szCs w:val="20"/>
      <w:lang w:val="en-IN"/>
    </w:rPr>
  </w:style>
  <w:style w:type="character" w:customStyle="1" w:styleId="HeaderChar">
    <w:name w:val="Header Char"/>
    <w:basedOn w:val="DefaultParagraphFont"/>
    <w:link w:val="Header"/>
    <w:uiPriority w:val="99"/>
    <w:qFormat/>
    <w:rsid w:val="0032643B"/>
    <w:rPr>
      <w:rFonts w:ascii="Arial" w:eastAsia="Arial" w:hAnsi="Arial" w:cs="Arial"/>
    </w:rPr>
  </w:style>
  <w:style w:type="paragraph" w:styleId="Footer">
    <w:name w:val="footer"/>
    <w:basedOn w:val="Normal"/>
    <w:link w:val="FooterChar"/>
    <w:uiPriority w:val="99"/>
    <w:unhideWhenUsed/>
    <w:qFormat/>
    <w:rsid w:val="0032643B"/>
    <w:pPr>
      <w:tabs>
        <w:tab w:val="center" w:pos="4513"/>
        <w:tab w:val="right" w:pos="9026"/>
      </w:tabs>
    </w:pPr>
    <w:rPr>
      <w:sz w:val="20"/>
      <w:szCs w:val="20"/>
      <w:lang w:val="en-IN"/>
    </w:rPr>
  </w:style>
  <w:style w:type="character" w:customStyle="1" w:styleId="FooterChar">
    <w:name w:val="Footer Char"/>
    <w:basedOn w:val="DefaultParagraphFont"/>
    <w:link w:val="Footer"/>
    <w:uiPriority w:val="99"/>
    <w:qFormat/>
    <w:rsid w:val="0032643B"/>
    <w:rPr>
      <w:rFonts w:ascii="Arial" w:eastAsia="Arial" w:hAnsi="Arial" w:cs="Arial"/>
    </w:rPr>
  </w:style>
  <w:style w:type="paragraph" w:styleId="Title">
    <w:name w:val="Title"/>
    <w:basedOn w:val="Normal"/>
    <w:link w:val="TitleChar"/>
    <w:uiPriority w:val="1"/>
    <w:qFormat/>
    <w:rsid w:val="0032643B"/>
    <w:pPr>
      <w:spacing w:before="254"/>
      <w:ind w:left="2393" w:right="2393"/>
    </w:pPr>
    <w:rPr>
      <w:b/>
      <w:bCs/>
      <w:sz w:val="32"/>
      <w:szCs w:val="32"/>
      <w:lang w:val="en-IN"/>
    </w:rPr>
  </w:style>
  <w:style w:type="character" w:customStyle="1" w:styleId="TitleChar">
    <w:name w:val="Title Char"/>
    <w:basedOn w:val="DefaultParagraphFont"/>
    <w:link w:val="Title"/>
    <w:uiPriority w:val="1"/>
    <w:qFormat/>
    <w:rsid w:val="0032643B"/>
    <w:rPr>
      <w:rFonts w:ascii="Arial" w:eastAsia="Arial" w:hAnsi="Arial" w:cs="Arial"/>
      <w:b/>
      <w:bCs/>
      <w:sz w:val="32"/>
      <w:szCs w:val="32"/>
    </w:rPr>
  </w:style>
  <w:style w:type="paragraph" w:styleId="BodyText">
    <w:name w:val="Body Text"/>
    <w:basedOn w:val="Normal"/>
    <w:link w:val="BodyTextChar"/>
    <w:uiPriority w:val="1"/>
    <w:qFormat/>
    <w:rsid w:val="0032643B"/>
    <w:rPr>
      <w:sz w:val="20"/>
      <w:szCs w:val="20"/>
      <w:lang w:val="en-IN"/>
    </w:rPr>
  </w:style>
  <w:style w:type="character" w:customStyle="1" w:styleId="BodyTextChar">
    <w:name w:val="Body Text Char"/>
    <w:basedOn w:val="DefaultParagraphFont"/>
    <w:link w:val="BodyText"/>
    <w:uiPriority w:val="1"/>
    <w:qFormat/>
    <w:rsid w:val="0032643B"/>
    <w:rPr>
      <w:rFonts w:ascii="Arial" w:eastAsia="Arial" w:hAnsi="Arial" w:cs="Arial"/>
    </w:rPr>
  </w:style>
  <w:style w:type="paragraph" w:styleId="ListParagraph">
    <w:name w:val="List Paragraph"/>
    <w:basedOn w:val="Normal"/>
    <w:uiPriority w:val="1"/>
    <w:qFormat/>
    <w:rsid w:val="0032643B"/>
    <w:pPr>
      <w:ind w:left="1572" w:hanging="233"/>
    </w:pPr>
  </w:style>
  <w:style w:type="table" w:styleId="TableGrid">
    <w:name w:val="Table Grid"/>
    <w:basedOn w:val="TableNormal"/>
    <w:uiPriority w:val="39"/>
    <w:rsid w:val="006A6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0A89"/>
    <w:rPr>
      <w:color w:val="808080"/>
    </w:rPr>
  </w:style>
  <w:style w:type="paragraph" w:styleId="BalloonText">
    <w:name w:val="Balloon Text"/>
    <w:basedOn w:val="Normal"/>
    <w:link w:val="BalloonTextChar"/>
    <w:uiPriority w:val="99"/>
    <w:semiHidden/>
    <w:unhideWhenUsed/>
    <w:rsid w:val="00C907E3"/>
    <w:rPr>
      <w:rFonts w:ascii="Tahoma" w:hAnsi="Tahoma" w:cs="Tahoma"/>
      <w:sz w:val="16"/>
      <w:szCs w:val="16"/>
    </w:rPr>
  </w:style>
  <w:style w:type="character" w:customStyle="1" w:styleId="BalloonTextChar">
    <w:name w:val="Balloon Text Char"/>
    <w:basedOn w:val="DefaultParagraphFont"/>
    <w:link w:val="BalloonText"/>
    <w:uiPriority w:val="99"/>
    <w:semiHidden/>
    <w:rsid w:val="00C907E3"/>
    <w:rPr>
      <w:rFonts w:ascii="Tahoma" w:hAnsi="Tahoma" w:cs="Tahoma"/>
      <w:sz w:val="16"/>
      <w:szCs w:val="16"/>
      <w:lang w:val="en-US"/>
    </w:rPr>
  </w:style>
  <w:style w:type="paragraph" w:customStyle="1" w:styleId="Default">
    <w:name w:val="Default"/>
    <w:rsid w:val="005F726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6543">
      <w:bodyDiv w:val="1"/>
      <w:marLeft w:val="0"/>
      <w:marRight w:val="0"/>
      <w:marTop w:val="0"/>
      <w:marBottom w:val="0"/>
      <w:divBdr>
        <w:top w:val="none" w:sz="0" w:space="0" w:color="auto"/>
        <w:left w:val="none" w:sz="0" w:space="0" w:color="auto"/>
        <w:bottom w:val="none" w:sz="0" w:space="0" w:color="auto"/>
        <w:right w:val="none" w:sz="0" w:space="0" w:color="auto"/>
      </w:divBdr>
    </w:div>
    <w:div w:id="1126191883">
      <w:bodyDiv w:val="1"/>
      <w:marLeft w:val="0"/>
      <w:marRight w:val="0"/>
      <w:marTop w:val="0"/>
      <w:marBottom w:val="0"/>
      <w:divBdr>
        <w:top w:val="none" w:sz="0" w:space="0" w:color="auto"/>
        <w:left w:val="none" w:sz="0" w:space="0" w:color="auto"/>
        <w:bottom w:val="none" w:sz="0" w:space="0" w:color="auto"/>
        <w:right w:val="none" w:sz="0" w:space="0" w:color="auto"/>
      </w:divBdr>
      <w:divsChild>
        <w:div w:id="1524317244">
          <w:marLeft w:val="-113"/>
          <w:marRight w:val="-113"/>
          <w:marTop w:val="0"/>
          <w:marBottom w:val="0"/>
          <w:divBdr>
            <w:top w:val="none" w:sz="0" w:space="0" w:color="auto"/>
            <w:left w:val="none" w:sz="0" w:space="0" w:color="auto"/>
            <w:bottom w:val="none" w:sz="0" w:space="0" w:color="auto"/>
            <w:right w:val="none" w:sz="0" w:space="0" w:color="auto"/>
          </w:divBdr>
        </w:div>
      </w:divsChild>
    </w:div>
    <w:div w:id="1729259067">
      <w:bodyDiv w:val="1"/>
      <w:marLeft w:val="0"/>
      <w:marRight w:val="0"/>
      <w:marTop w:val="0"/>
      <w:marBottom w:val="0"/>
      <w:divBdr>
        <w:top w:val="none" w:sz="0" w:space="0" w:color="auto"/>
        <w:left w:val="none" w:sz="0" w:space="0" w:color="auto"/>
        <w:bottom w:val="none" w:sz="0" w:space="0" w:color="auto"/>
        <w:right w:val="none" w:sz="0" w:space="0" w:color="auto"/>
      </w:divBdr>
      <w:divsChild>
        <w:div w:id="853107855">
          <w:marLeft w:val="-113"/>
          <w:marRight w:val="-113"/>
          <w:marTop w:val="0"/>
          <w:marBottom w:val="0"/>
          <w:divBdr>
            <w:top w:val="none" w:sz="0" w:space="0" w:color="auto"/>
            <w:left w:val="none" w:sz="0" w:space="0" w:color="auto"/>
            <w:bottom w:val="none" w:sz="0" w:space="0" w:color="auto"/>
            <w:right w:val="none" w:sz="0" w:space="0" w:color="auto"/>
          </w:divBdr>
        </w:div>
      </w:divsChild>
    </w:div>
    <w:div w:id="1872110055">
      <w:bodyDiv w:val="1"/>
      <w:marLeft w:val="0"/>
      <w:marRight w:val="0"/>
      <w:marTop w:val="0"/>
      <w:marBottom w:val="0"/>
      <w:divBdr>
        <w:top w:val="none" w:sz="0" w:space="0" w:color="auto"/>
        <w:left w:val="none" w:sz="0" w:space="0" w:color="auto"/>
        <w:bottom w:val="none" w:sz="0" w:space="0" w:color="auto"/>
        <w:right w:val="none" w:sz="0" w:space="0" w:color="auto"/>
      </w:divBdr>
      <w:divsChild>
        <w:div w:id="434402320">
          <w:marLeft w:val="-113"/>
          <w:marRight w:val="-113"/>
          <w:marTop w:val="0"/>
          <w:marBottom w:val="0"/>
          <w:divBdr>
            <w:top w:val="none" w:sz="0" w:space="0" w:color="auto"/>
            <w:left w:val="none" w:sz="0" w:space="0" w:color="auto"/>
            <w:bottom w:val="none" w:sz="0" w:space="0" w:color="auto"/>
            <w:right w:val="none" w:sz="0" w:space="0" w:color="auto"/>
          </w:divBdr>
        </w:div>
      </w:divsChild>
    </w:div>
    <w:div w:id="2098207879">
      <w:bodyDiv w:val="1"/>
      <w:marLeft w:val="0"/>
      <w:marRight w:val="0"/>
      <w:marTop w:val="0"/>
      <w:marBottom w:val="0"/>
      <w:divBdr>
        <w:top w:val="none" w:sz="0" w:space="0" w:color="auto"/>
        <w:left w:val="none" w:sz="0" w:space="0" w:color="auto"/>
        <w:bottom w:val="none" w:sz="0" w:space="0" w:color="auto"/>
        <w:right w:val="none" w:sz="0" w:space="0" w:color="auto"/>
      </w:divBdr>
      <w:divsChild>
        <w:div w:id="1577084336">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c:creator>
  <cp:lastModifiedBy>DISHA</cp:lastModifiedBy>
  <cp:revision>21</cp:revision>
  <dcterms:created xsi:type="dcterms:W3CDTF">2024-11-25T10:35:00Z</dcterms:created>
  <dcterms:modified xsi:type="dcterms:W3CDTF">2024-11-27T10:04:00Z</dcterms:modified>
</cp:coreProperties>
</file>