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6ACF7" w14:textId="77777777" w:rsidR="00E5771A" w:rsidRPr="008C4B2B" w:rsidRDefault="00E5771A" w:rsidP="00E5771A">
      <w:pPr>
        <w:pStyle w:val="Heading1"/>
        <w:tabs>
          <w:tab w:val="left" w:pos="0"/>
        </w:tabs>
        <w:contextualSpacing/>
        <w:jc w:val="both"/>
        <w:rPr>
          <w:u w:val="single"/>
        </w:rPr>
      </w:pPr>
      <w:r w:rsidRPr="008C4B2B">
        <w:rPr>
          <w:u w:val="single"/>
        </w:rPr>
        <w:t>FOR BIS USE ONLY</w:t>
      </w:r>
    </w:p>
    <w:p w14:paraId="29666BC7" w14:textId="77777777" w:rsidR="00786F3D" w:rsidRPr="008C4B2B" w:rsidRDefault="00000000" w:rsidP="00786F3D">
      <w:pPr>
        <w:jc w:val="center"/>
      </w:pPr>
      <w:r>
        <w:rPr>
          <w:noProof/>
        </w:rPr>
        <w:pict w14:anchorId="03F21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1.5pt;height:65.25pt;mso-width-percent:0;mso-height-percent:0;mso-width-percent:0;mso-height-percent:0">
            <v:imagedata r:id="rId8" o:title="Bureau_of_Indian_Standards_Logo"/>
          </v:shape>
        </w:pict>
      </w:r>
    </w:p>
    <w:p w14:paraId="59418849" w14:textId="77777777" w:rsidR="00E5771A" w:rsidRPr="008C4B2B" w:rsidRDefault="00E5771A" w:rsidP="00E5771A">
      <w:pPr>
        <w:pStyle w:val="Heading1"/>
        <w:contextualSpacing/>
        <w:jc w:val="both"/>
        <w:rPr>
          <w:u w:val="single"/>
        </w:rPr>
      </w:pPr>
    </w:p>
    <w:p w14:paraId="42162DF0" w14:textId="77777777" w:rsidR="00E5771A" w:rsidRPr="008C4B2B" w:rsidRDefault="00E5771A" w:rsidP="001B783A">
      <w:pPr>
        <w:pStyle w:val="Heading1"/>
        <w:contextualSpacing/>
        <w:jc w:val="center"/>
        <w:rPr>
          <w:u w:val="single"/>
        </w:rPr>
      </w:pPr>
      <w:r w:rsidRPr="008C4B2B">
        <w:rPr>
          <w:u w:val="single"/>
        </w:rPr>
        <w:t>BUREAU OF INDIAN STANDARDS</w:t>
      </w:r>
    </w:p>
    <w:p w14:paraId="67ED2CB9" w14:textId="77777777" w:rsidR="00E5771A" w:rsidRPr="008C4B2B" w:rsidRDefault="00E5771A" w:rsidP="00E5771A">
      <w:pPr>
        <w:pStyle w:val="Default"/>
        <w:rPr>
          <w:color w:val="auto"/>
          <w:lang w:val="en-IN"/>
        </w:rPr>
      </w:pPr>
    </w:p>
    <w:p w14:paraId="10D99B90" w14:textId="77777777" w:rsidR="0046067D" w:rsidRPr="008C4B2B" w:rsidRDefault="008C4B2B" w:rsidP="0046067D">
      <w:pPr>
        <w:contextualSpacing/>
        <w:jc w:val="center"/>
        <w:rPr>
          <w:rFonts w:ascii="Imprint MT Shadow" w:hAnsi="Imprint MT Shadow"/>
          <w:b/>
          <w:i/>
          <w:iCs/>
        </w:rPr>
      </w:pPr>
      <w:r w:rsidRPr="008C4B2B">
        <w:rPr>
          <w:rFonts w:ascii="Imprint MT Shadow" w:hAnsi="Imprint MT Shadow"/>
          <w:b/>
          <w:i/>
          <w:iCs/>
        </w:rPr>
        <w:t>MINUTES</w:t>
      </w:r>
    </w:p>
    <w:p w14:paraId="07319B70" w14:textId="77777777" w:rsidR="00E5771A" w:rsidRPr="008C4B2B" w:rsidRDefault="00E5771A" w:rsidP="00E5771A">
      <w:pPr>
        <w:contextualSpacing/>
        <w:jc w:val="both"/>
        <w:rPr>
          <w:rFonts w:cs="Times New Roman"/>
          <w:b/>
        </w:rPr>
      </w:pPr>
    </w:p>
    <w:p w14:paraId="1524CD0A" w14:textId="77777777" w:rsidR="00E5771A" w:rsidRPr="008C4B2B" w:rsidRDefault="001A5510" w:rsidP="00E5771A">
      <w:pPr>
        <w:contextualSpacing/>
        <w:jc w:val="both"/>
        <w:rPr>
          <w:rFonts w:cs="Times New Roman"/>
          <w:b/>
        </w:rPr>
      </w:pPr>
      <w:r w:rsidRPr="008C4B2B">
        <w:rPr>
          <w:rFonts w:cs="Times New Roman"/>
          <w:b/>
        </w:rPr>
        <w:t>Soaps,</w:t>
      </w:r>
      <w:r w:rsidR="00E5771A" w:rsidRPr="008C4B2B">
        <w:rPr>
          <w:rFonts w:cs="Times New Roman"/>
          <w:b/>
        </w:rPr>
        <w:t xml:space="preserve"> </w:t>
      </w:r>
      <w:r w:rsidRPr="008C4B2B">
        <w:rPr>
          <w:rFonts w:cs="Times New Roman"/>
          <w:b/>
        </w:rPr>
        <w:t>Detergent and Surface Active Agents, Sectional Committee</w:t>
      </w:r>
      <w:r w:rsidR="00E5771A" w:rsidRPr="008C4B2B">
        <w:rPr>
          <w:rFonts w:cs="Times New Roman"/>
          <w:b/>
        </w:rPr>
        <w:t>, CHD 25</w:t>
      </w:r>
      <w:r w:rsidR="00E5771A" w:rsidRPr="008C4B2B">
        <w:rPr>
          <w:rFonts w:cs="Times New Roman"/>
          <w:b/>
        </w:rPr>
        <w:tab/>
        <w:t xml:space="preserve">          </w:t>
      </w:r>
      <w:r w:rsidR="00075433" w:rsidRPr="008C4B2B">
        <w:rPr>
          <w:rFonts w:cs="Times New Roman"/>
          <w:b/>
        </w:rPr>
        <w:t xml:space="preserve">  </w:t>
      </w:r>
      <w:r w:rsidR="00DC2F62" w:rsidRPr="008C4B2B">
        <w:rPr>
          <w:rFonts w:cs="Times New Roman"/>
          <w:b/>
        </w:rPr>
        <w:t xml:space="preserve"> </w:t>
      </w:r>
      <w:r w:rsidR="006D71B6" w:rsidRPr="008C4B2B">
        <w:rPr>
          <w:rFonts w:cs="Times New Roman"/>
          <w:b/>
        </w:rPr>
        <w:t>4</w:t>
      </w:r>
      <w:r w:rsidR="000F347E" w:rsidRPr="008C4B2B">
        <w:rPr>
          <w:rFonts w:cs="Times New Roman"/>
          <w:b/>
        </w:rPr>
        <w:t>2</w:t>
      </w:r>
      <w:r w:rsidR="000F347E" w:rsidRPr="008C4B2B">
        <w:rPr>
          <w:rFonts w:cs="Times New Roman"/>
          <w:b/>
          <w:vertAlign w:val="superscript"/>
        </w:rPr>
        <w:t>nd</w:t>
      </w:r>
      <w:r w:rsidR="000F347E" w:rsidRPr="008C4B2B">
        <w:rPr>
          <w:rFonts w:cs="Times New Roman"/>
          <w:b/>
        </w:rPr>
        <w:t xml:space="preserve"> </w:t>
      </w:r>
      <w:r w:rsidR="00E5771A" w:rsidRPr="008C4B2B">
        <w:rPr>
          <w:rFonts w:cs="Times New Roman"/>
          <w:b/>
        </w:rPr>
        <w:t>Meeting</w:t>
      </w:r>
    </w:p>
    <w:p w14:paraId="3FDAB8B2" w14:textId="77777777" w:rsidR="009E5FE1" w:rsidRPr="008C4B2B" w:rsidRDefault="009E5FE1" w:rsidP="009E5FE1">
      <w:pPr>
        <w:contextualSpacing/>
        <w:jc w:val="both"/>
        <w:rPr>
          <w:rFonts w:cs="Times New Roman"/>
          <w:b/>
        </w:rPr>
      </w:pPr>
    </w:p>
    <w:p w14:paraId="44EC6A1E" w14:textId="77777777" w:rsidR="00E5771A" w:rsidRPr="008C4B2B" w:rsidRDefault="00E5771A" w:rsidP="00E5771A">
      <w:pPr>
        <w:contextualSpacing/>
        <w:jc w:val="both"/>
        <w:rPr>
          <w:rFonts w:cs="Times New Roman"/>
        </w:rPr>
      </w:pPr>
      <w:r w:rsidRPr="008C4B2B">
        <w:rPr>
          <w:rFonts w:cs="Times New Roman"/>
          <w:bCs/>
        </w:rPr>
        <w:t>Day and Date</w:t>
      </w:r>
      <w:r w:rsidRPr="008C4B2B">
        <w:rPr>
          <w:rFonts w:cs="Times New Roman"/>
          <w:bCs/>
        </w:rPr>
        <w:tab/>
      </w:r>
      <w:r w:rsidRPr="008C4B2B">
        <w:rPr>
          <w:rFonts w:cs="Times New Roman"/>
          <w:b/>
        </w:rPr>
        <w:tab/>
        <w:t>:</w:t>
      </w:r>
      <w:r w:rsidRPr="008C4B2B">
        <w:rPr>
          <w:rFonts w:cs="Times New Roman"/>
          <w:b/>
        </w:rPr>
        <w:tab/>
      </w:r>
      <w:r w:rsidR="0012251D" w:rsidRPr="008C4B2B">
        <w:rPr>
          <w:rFonts w:cs="Times New Roman"/>
          <w:bCs/>
        </w:rPr>
        <w:t>Wednesday</w:t>
      </w:r>
      <w:r w:rsidR="001A5510" w:rsidRPr="008C4B2B">
        <w:rPr>
          <w:rFonts w:cs="Times New Roman"/>
          <w:bCs/>
        </w:rPr>
        <w:t xml:space="preserve">, </w:t>
      </w:r>
      <w:r w:rsidR="0012251D" w:rsidRPr="008C4B2B">
        <w:rPr>
          <w:rFonts w:cs="Times New Roman"/>
          <w:bCs/>
        </w:rPr>
        <w:t>04</w:t>
      </w:r>
      <w:r w:rsidR="008F4469" w:rsidRPr="008C4B2B">
        <w:rPr>
          <w:rFonts w:cs="Times New Roman"/>
          <w:bCs/>
          <w:vertAlign w:val="superscript"/>
        </w:rPr>
        <w:t>th</w:t>
      </w:r>
      <w:r w:rsidR="001A5510" w:rsidRPr="008C4B2B">
        <w:rPr>
          <w:rFonts w:cs="Times New Roman"/>
          <w:bCs/>
        </w:rPr>
        <w:t xml:space="preserve"> </w:t>
      </w:r>
      <w:r w:rsidR="0012251D" w:rsidRPr="008C4B2B">
        <w:rPr>
          <w:rFonts w:cs="Times New Roman"/>
          <w:bCs/>
        </w:rPr>
        <w:t>September</w:t>
      </w:r>
      <w:r w:rsidR="006D71B6" w:rsidRPr="008C4B2B">
        <w:rPr>
          <w:rFonts w:cs="Times New Roman"/>
          <w:bCs/>
        </w:rPr>
        <w:t xml:space="preserve"> 2024</w:t>
      </w:r>
      <w:r w:rsidRPr="008C4B2B">
        <w:rPr>
          <w:rFonts w:cs="Times New Roman"/>
          <w:b/>
        </w:rPr>
        <w:t xml:space="preserve"> </w:t>
      </w:r>
      <w:r w:rsidRPr="008C4B2B">
        <w:rPr>
          <w:rFonts w:cs="Times New Roman"/>
        </w:rPr>
        <w:t xml:space="preserve"> </w:t>
      </w:r>
    </w:p>
    <w:p w14:paraId="3CAFD87D" w14:textId="77777777" w:rsidR="00E5771A" w:rsidRPr="008C4B2B" w:rsidRDefault="00E5771A" w:rsidP="00E5771A">
      <w:pPr>
        <w:contextualSpacing/>
        <w:jc w:val="both"/>
        <w:rPr>
          <w:rFonts w:cs="Times New Roman"/>
        </w:rPr>
      </w:pPr>
      <w:r w:rsidRPr="008C4B2B">
        <w:rPr>
          <w:rFonts w:cs="Times New Roman"/>
          <w:bCs/>
        </w:rPr>
        <w:t>Time</w:t>
      </w:r>
      <w:r w:rsidRPr="008C4B2B">
        <w:rPr>
          <w:rFonts w:cs="Times New Roman"/>
          <w:b/>
        </w:rPr>
        <w:tab/>
      </w:r>
      <w:r w:rsidRPr="008C4B2B">
        <w:rPr>
          <w:rFonts w:cs="Times New Roman"/>
          <w:b/>
        </w:rPr>
        <w:tab/>
      </w:r>
      <w:r w:rsidRPr="008C4B2B">
        <w:rPr>
          <w:rFonts w:cs="Times New Roman"/>
          <w:b/>
        </w:rPr>
        <w:tab/>
        <w:t xml:space="preserve">: </w:t>
      </w:r>
      <w:r w:rsidRPr="008C4B2B">
        <w:rPr>
          <w:rFonts w:cs="Times New Roman"/>
          <w:b/>
        </w:rPr>
        <w:tab/>
      </w:r>
      <w:r w:rsidR="00025C7F" w:rsidRPr="008C4B2B">
        <w:rPr>
          <w:rFonts w:cs="Times New Roman"/>
        </w:rPr>
        <w:t>140</w:t>
      </w:r>
      <w:r w:rsidR="00DF22C0" w:rsidRPr="008C4B2B">
        <w:rPr>
          <w:rFonts w:cs="Times New Roman"/>
        </w:rPr>
        <w:t>0</w:t>
      </w:r>
      <w:r w:rsidRPr="008C4B2B">
        <w:rPr>
          <w:rFonts w:cs="Times New Roman"/>
        </w:rPr>
        <w:t xml:space="preserve"> h</w:t>
      </w:r>
    </w:p>
    <w:p w14:paraId="41111A36" w14:textId="77777777" w:rsidR="00E5771A" w:rsidRPr="008C4B2B" w:rsidRDefault="00E5771A" w:rsidP="00E5771A">
      <w:pPr>
        <w:contextualSpacing/>
        <w:jc w:val="both"/>
        <w:rPr>
          <w:rFonts w:cs="Times New Roman"/>
          <w:b/>
        </w:rPr>
      </w:pPr>
      <w:r w:rsidRPr="008C4B2B">
        <w:rPr>
          <w:rFonts w:cs="Times New Roman"/>
          <w:bCs/>
        </w:rPr>
        <w:t>Mode of meeting</w:t>
      </w:r>
      <w:r w:rsidRPr="008C4B2B">
        <w:rPr>
          <w:rFonts w:cs="Times New Roman"/>
          <w:b/>
        </w:rPr>
        <w:tab/>
        <w:t>:</w:t>
      </w:r>
      <w:r w:rsidRPr="008C4B2B">
        <w:rPr>
          <w:rFonts w:cs="Times New Roman"/>
          <w:b/>
        </w:rPr>
        <w:tab/>
      </w:r>
      <w:r w:rsidR="00175AD2" w:rsidRPr="008C4B2B">
        <w:rPr>
          <w:rFonts w:cs="Times New Roman"/>
          <w:bCs/>
        </w:rPr>
        <w:t>Hybrid (Virtual + Physical)</w:t>
      </w:r>
      <w:r w:rsidR="006D71B6" w:rsidRPr="008C4B2B">
        <w:rPr>
          <w:rFonts w:cs="Times New Roman"/>
          <w:b/>
        </w:rPr>
        <w:t xml:space="preserve"> </w:t>
      </w:r>
    </w:p>
    <w:p w14:paraId="48276B8C" w14:textId="77777777" w:rsidR="00E56781" w:rsidRPr="008C4B2B" w:rsidRDefault="00E5771A" w:rsidP="00E5771A">
      <w:pPr>
        <w:contextualSpacing/>
        <w:jc w:val="both"/>
        <w:rPr>
          <w:rFonts w:cs="Times New Roman"/>
          <w:b/>
        </w:rPr>
      </w:pPr>
      <w:r w:rsidRPr="008C4B2B">
        <w:rPr>
          <w:rFonts w:cs="Times New Roman"/>
          <w:bCs/>
        </w:rPr>
        <w:t>Venue of meeting</w:t>
      </w:r>
      <w:r w:rsidRPr="008C4B2B">
        <w:rPr>
          <w:rFonts w:cs="Times New Roman"/>
          <w:b/>
        </w:rPr>
        <w:tab/>
        <w:t>:</w:t>
      </w:r>
      <w:r w:rsidRPr="008C4B2B">
        <w:rPr>
          <w:rFonts w:cs="Times New Roman"/>
          <w:b/>
        </w:rPr>
        <w:tab/>
      </w:r>
      <w:r w:rsidR="00175AD2" w:rsidRPr="008C4B2B">
        <w:rPr>
          <w:rFonts w:cs="Times New Roman"/>
          <w:b/>
        </w:rPr>
        <w:t xml:space="preserve">Hybrid Meeting </w:t>
      </w:r>
      <w:r w:rsidR="0012251D" w:rsidRPr="008C4B2B">
        <w:rPr>
          <w:rFonts w:cs="Times New Roman"/>
          <w:b/>
        </w:rPr>
        <w:t>(Bengaluru, Karnataka,</w:t>
      </w:r>
      <w:r w:rsidR="00237E04" w:rsidRPr="008C4B2B">
        <w:rPr>
          <w:rFonts w:cs="Times New Roman"/>
          <w:b/>
        </w:rPr>
        <w:t xml:space="preserve"> </w:t>
      </w:r>
      <w:r w:rsidR="0012251D" w:rsidRPr="008C4B2B">
        <w:rPr>
          <w:rFonts w:cs="Times New Roman"/>
          <w:b/>
        </w:rPr>
        <w:t>India)</w:t>
      </w:r>
      <w:r w:rsidR="008F4469" w:rsidRPr="008C4B2B">
        <w:rPr>
          <w:rFonts w:cs="Times New Roman"/>
          <w:b/>
        </w:rPr>
        <w:t xml:space="preserve">  </w:t>
      </w:r>
    </w:p>
    <w:p w14:paraId="2B55C336" w14:textId="77777777" w:rsidR="00E5771A" w:rsidRPr="008C4B2B" w:rsidRDefault="00E5771A" w:rsidP="00E5771A">
      <w:pPr>
        <w:pBdr>
          <w:bottom w:val="single" w:sz="6" w:space="1" w:color="auto"/>
        </w:pBdr>
        <w:contextualSpacing/>
        <w:jc w:val="both"/>
        <w:rPr>
          <w:rFonts w:cs="Times New Roman"/>
          <w:b/>
          <w:u w:val="single"/>
          <w:lang w:val="it-IT"/>
        </w:rPr>
      </w:pPr>
    </w:p>
    <w:p w14:paraId="142EB0EF" w14:textId="77777777" w:rsidR="001B783A" w:rsidRPr="008C4B2B" w:rsidRDefault="001B783A" w:rsidP="00E5771A">
      <w:pPr>
        <w:pStyle w:val="BodyText"/>
        <w:contextualSpacing/>
        <w:jc w:val="both"/>
        <w:rPr>
          <w:b/>
          <w:sz w:val="24"/>
          <w:u w:val="none"/>
        </w:rPr>
      </w:pPr>
    </w:p>
    <w:p w14:paraId="5E466AC8" w14:textId="77777777" w:rsidR="00E5771A" w:rsidRPr="008C4B2B" w:rsidRDefault="00E5771A" w:rsidP="00DC4514">
      <w:pPr>
        <w:pStyle w:val="BodyText"/>
        <w:ind w:left="2835" w:hanging="2835"/>
        <w:contextualSpacing/>
        <w:jc w:val="both"/>
        <w:rPr>
          <w:bCs/>
          <w:sz w:val="24"/>
          <w:u w:val="none"/>
        </w:rPr>
      </w:pPr>
      <w:r w:rsidRPr="008C4B2B">
        <w:rPr>
          <w:b/>
          <w:sz w:val="24"/>
        </w:rPr>
        <w:t>CHAIR</w:t>
      </w:r>
      <w:r w:rsidR="00AC2A0C" w:rsidRPr="008C4B2B">
        <w:rPr>
          <w:b/>
          <w:sz w:val="24"/>
        </w:rPr>
        <w:t>PERSON</w:t>
      </w:r>
      <w:r w:rsidR="00DC4514" w:rsidRPr="008C4B2B">
        <w:rPr>
          <w:b/>
          <w:sz w:val="24"/>
          <w:u w:val="none"/>
        </w:rPr>
        <w:t xml:space="preserve">      </w:t>
      </w:r>
      <w:r w:rsidRPr="008C4B2B">
        <w:rPr>
          <w:b/>
          <w:sz w:val="24"/>
          <w:u w:val="none"/>
        </w:rPr>
        <w:t>:</w:t>
      </w:r>
      <w:r w:rsidRPr="008C4B2B">
        <w:rPr>
          <w:b/>
          <w:sz w:val="24"/>
          <w:u w:val="none"/>
        </w:rPr>
        <w:tab/>
      </w:r>
      <w:r w:rsidR="008777BD" w:rsidRPr="008C4B2B">
        <w:rPr>
          <w:bCs/>
          <w:sz w:val="24"/>
          <w:u w:val="none"/>
        </w:rPr>
        <w:t>Prof.</w:t>
      </w:r>
      <w:r w:rsidR="008777BD" w:rsidRPr="008C4B2B">
        <w:rPr>
          <w:b/>
          <w:sz w:val="24"/>
          <w:u w:val="none"/>
        </w:rPr>
        <w:t xml:space="preserve"> (</w:t>
      </w:r>
      <w:r w:rsidR="00EE4DFA" w:rsidRPr="008C4B2B">
        <w:rPr>
          <w:bCs/>
          <w:sz w:val="24"/>
          <w:u w:val="none"/>
        </w:rPr>
        <w:t>Dr.</w:t>
      </w:r>
      <w:r w:rsidR="008777BD" w:rsidRPr="008C4B2B">
        <w:rPr>
          <w:bCs/>
          <w:sz w:val="24"/>
          <w:u w:val="none"/>
        </w:rPr>
        <w:t>)</w:t>
      </w:r>
      <w:r w:rsidR="00EE4DFA" w:rsidRPr="008C4B2B">
        <w:rPr>
          <w:bCs/>
          <w:sz w:val="24"/>
          <w:u w:val="none"/>
        </w:rPr>
        <w:t xml:space="preserve"> P. K. S. Yadav, HoD, Oil Technology, Sc</w:t>
      </w:r>
      <w:r w:rsidR="00DC4514" w:rsidRPr="008C4B2B">
        <w:rPr>
          <w:bCs/>
          <w:sz w:val="24"/>
          <w:u w:val="none"/>
        </w:rPr>
        <w:t xml:space="preserve">hool of Chemical Technology, </w:t>
      </w:r>
      <w:r w:rsidR="00EE4DFA" w:rsidRPr="008C4B2B">
        <w:rPr>
          <w:bCs/>
          <w:sz w:val="24"/>
          <w:u w:val="none"/>
        </w:rPr>
        <w:t>Harcourt Butler Technical University (Kanpur)</w:t>
      </w:r>
    </w:p>
    <w:p w14:paraId="4E7B7011" w14:textId="77777777" w:rsidR="00E5771A" w:rsidRPr="008C4B2B" w:rsidRDefault="00E5771A" w:rsidP="00E5771A">
      <w:pPr>
        <w:pStyle w:val="BodyText"/>
        <w:contextualSpacing/>
        <w:jc w:val="both"/>
        <w:rPr>
          <w:b/>
          <w:sz w:val="24"/>
          <w:u w:val="none"/>
        </w:rPr>
      </w:pPr>
    </w:p>
    <w:p w14:paraId="70872E37" w14:textId="77777777" w:rsidR="001B783A" w:rsidRPr="008C4B2B" w:rsidRDefault="00E5771A" w:rsidP="003D7352">
      <w:pPr>
        <w:pStyle w:val="BodyText"/>
        <w:pBdr>
          <w:bottom w:val="single" w:sz="6" w:space="1" w:color="auto"/>
        </w:pBdr>
        <w:contextualSpacing/>
        <w:jc w:val="both"/>
        <w:rPr>
          <w:b/>
          <w:sz w:val="24"/>
          <w:u w:val="none"/>
        </w:rPr>
      </w:pPr>
      <w:r w:rsidRPr="008C4B2B">
        <w:rPr>
          <w:b/>
          <w:sz w:val="24"/>
        </w:rPr>
        <w:t>MEMBER-SECRETARY</w:t>
      </w:r>
      <w:r w:rsidRPr="008C4B2B">
        <w:rPr>
          <w:b/>
          <w:sz w:val="24"/>
          <w:u w:val="none"/>
        </w:rPr>
        <w:t xml:space="preserve">: </w:t>
      </w:r>
      <w:r w:rsidR="00DC4514" w:rsidRPr="008C4B2B">
        <w:rPr>
          <w:b/>
          <w:sz w:val="24"/>
          <w:u w:val="none"/>
        </w:rPr>
        <w:t xml:space="preserve"> </w:t>
      </w:r>
      <w:r w:rsidRPr="008C4B2B">
        <w:rPr>
          <w:bCs/>
          <w:sz w:val="24"/>
          <w:u w:val="none"/>
        </w:rPr>
        <w:t>Virendra Singh, Scientist</w:t>
      </w:r>
      <w:r w:rsidR="00175AD2" w:rsidRPr="008C4B2B">
        <w:rPr>
          <w:bCs/>
          <w:sz w:val="24"/>
          <w:u w:val="none"/>
        </w:rPr>
        <w:t xml:space="preserve"> </w:t>
      </w:r>
      <w:r w:rsidR="002876F1" w:rsidRPr="008C4B2B">
        <w:rPr>
          <w:bCs/>
          <w:sz w:val="24"/>
          <w:u w:val="none"/>
        </w:rPr>
        <w:t>–</w:t>
      </w:r>
      <w:r w:rsidR="00175AD2" w:rsidRPr="008C4B2B">
        <w:rPr>
          <w:bCs/>
          <w:sz w:val="24"/>
          <w:u w:val="none"/>
        </w:rPr>
        <w:t xml:space="preserve"> </w:t>
      </w:r>
      <w:r w:rsidR="002876F1" w:rsidRPr="008C4B2B">
        <w:rPr>
          <w:bCs/>
          <w:sz w:val="24"/>
          <w:u w:val="none"/>
        </w:rPr>
        <w:t>‘E’</w:t>
      </w:r>
      <w:r w:rsidRPr="008C4B2B">
        <w:rPr>
          <w:bCs/>
          <w:sz w:val="24"/>
          <w:u w:val="none"/>
        </w:rPr>
        <w:t>, Chemical Department, BIS</w:t>
      </w:r>
    </w:p>
    <w:p w14:paraId="0D04DF5B" w14:textId="77777777" w:rsidR="003D7352" w:rsidRPr="008C4B2B" w:rsidRDefault="003D7352" w:rsidP="003D7352">
      <w:pPr>
        <w:pStyle w:val="BodyText"/>
        <w:pBdr>
          <w:bottom w:val="single" w:sz="6" w:space="1" w:color="auto"/>
        </w:pBdr>
        <w:contextualSpacing/>
        <w:jc w:val="both"/>
        <w:rPr>
          <w:b/>
          <w:sz w:val="24"/>
          <w:u w:val="none"/>
        </w:rPr>
      </w:pPr>
    </w:p>
    <w:p w14:paraId="0EF964C7" w14:textId="77777777" w:rsidR="003D7352" w:rsidRDefault="003D7352" w:rsidP="003D7352">
      <w:pPr>
        <w:pStyle w:val="Heading1"/>
        <w:ind w:left="720"/>
        <w:rPr>
          <w:color w:val="FF0000"/>
        </w:rPr>
      </w:pPr>
    </w:p>
    <w:p w14:paraId="109BDB0C" w14:textId="77777777" w:rsidR="008C4B2B" w:rsidRPr="00C03A16" w:rsidRDefault="008C4B2B" w:rsidP="008C4B2B">
      <w:pPr>
        <w:contextualSpacing/>
        <w:jc w:val="both"/>
        <w:rPr>
          <w:rFonts w:cs="Times New Roman"/>
          <w:u w:val="single"/>
        </w:rPr>
      </w:pPr>
      <w:r w:rsidRPr="00C03A16">
        <w:rPr>
          <w:rFonts w:cs="Times New Roman"/>
          <w:b/>
          <w:u w:val="single"/>
        </w:rPr>
        <w:t>Members Present:</w:t>
      </w:r>
      <w:r w:rsidRPr="00C03A16">
        <w:rPr>
          <w:rFonts w:cs="Times New Roman"/>
          <w:u w:val="single"/>
        </w:rPr>
        <w:t xml:space="preserve"> </w:t>
      </w:r>
    </w:p>
    <w:p w14:paraId="462F0A0A" w14:textId="77777777" w:rsidR="008C4B2B" w:rsidRPr="00C03A16" w:rsidRDefault="008C4B2B" w:rsidP="008C4B2B">
      <w:pPr>
        <w:contextualSpacing/>
        <w:jc w:val="both"/>
        <w:rPr>
          <w:rFonts w:cs="Times New Roman"/>
          <w:u w:val="single"/>
        </w:rPr>
      </w:pPr>
    </w:p>
    <w:tbl>
      <w:tblPr>
        <w:tblStyle w:val="TableGrid"/>
        <w:tblW w:w="0" w:type="auto"/>
        <w:tblLook w:val="04A0" w:firstRow="1" w:lastRow="0" w:firstColumn="1" w:lastColumn="0" w:noHBand="0" w:noVBand="1"/>
      </w:tblPr>
      <w:tblGrid>
        <w:gridCol w:w="518"/>
        <w:gridCol w:w="4877"/>
        <w:gridCol w:w="3060"/>
        <w:gridCol w:w="1605"/>
      </w:tblGrid>
      <w:tr w:rsidR="008C4B2B" w:rsidRPr="00202ECD" w14:paraId="37B51F1C" w14:textId="77777777" w:rsidTr="00FB1CE5">
        <w:trPr>
          <w:trHeight w:val="422"/>
        </w:trPr>
        <w:tc>
          <w:tcPr>
            <w:tcW w:w="518" w:type="dxa"/>
          </w:tcPr>
          <w:p w14:paraId="15A101B2" w14:textId="77777777" w:rsidR="008C4B2B" w:rsidRPr="00A908F9" w:rsidRDefault="008C4B2B" w:rsidP="00742461">
            <w:pPr>
              <w:pStyle w:val="NoSpacing"/>
              <w:spacing w:before="60" w:after="60"/>
              <w:ind w:left="-57"/>
              <w:rPr>
                <w:rFonts w:cs="Times New Roman"/>
                <w:b/>
                <w:bCs/>
                <w:color w:val="000000" w:themeColor="text1"/>
              </w:rPr>
            </w:pPr>
            <w:r w:rsidRPr="00A908F9">
              <w:rPr>
                <w:rFonts w:cs="Times New Roman"/>
                <w:b/>
                <w:bCs/>
                <w:color w:val="000000" w:themeColor="text1"/>
              </w:rPr>
              <w:t>SI No.</w:t>
            </w:r>
          </w:p>
        </w:tc>
        <w:tc>
          <w:tcPr>
            <w:tcW w:w="4877" w:type="dxa"/>
          </w:tcPr>
          <w:p w14:paraId="5CCAB7E5" w14:textId="77777777" w:rsidR="008C4B2B" w:rsidRPr="00A908F9" w:rsidRDefault="008C4B2B" w:rsidP="00742461">
            <w:pPr>
              <w:pStyle w:val="NoSpacing"/>
              <w:spacing w:before="60" w:after="60"/>
              <w:jc w:val="center"/>
              <w:rPr>
                <w:rFonts w:cs="Times New Roman"/>
                <w:b/>
                <w:bCs/>
                <w:color w:val="000000" w:themeColor="text1"/>
              </w:rPr>
            </w:pPr>
            <w:r w:rsidRPr="00A908F9">
              <w:rPr>
                <w:rFonts w:cs="Times New Roman"/>
                <w:b/>
                <w:bCs/>
                <w:color w:val="000000" w:themeColor="text1"/>
              </w:rPr>
              <w:t>Organization</w:t>
            </w:r>
          </w:p>
        </w:tc>
        <w:tc>
          <w:tcPr>
            <w:tcW w:w="3060" w:type="dxa"/>
          </w:tcPr>
          <w:p w14:paraId="67FDA8CD" w14:textId="77777777" w:rsidR="008C4B2B" w:rsidRPr="00A908F9" w:rsidRDefault="008C4B2B" w:rsidP="00742461">
            <w:pPr>
              <w:pStyle w:val="NoSpacing"/>
              <w:spacing w:before="60" w:after="60"/>
              <w:jc w:val="center"/>
              <w:rPr>
                <w:rFonts w:cs="Times New Roman"/>
                <w:b/>
                <w:bCs/>
                <w:color w:val="000000" w:themeColor="text1"/>
              </w:rPr>
            </w:pPr>
            <w:r w:rsidRPr="00A908F9">
              <w:rPr>
                <w:rFonts w:cs="Times New Roman"/>
                <w:b/>
                <w:bCs/>
                <w:color w:val="000000" w:themeColor="text1"/>
              </w:rPr>
              <w:t>Member Name/ represented by</w:t>
            </w:r>
          </w:p>
        </w:tc>
        <w:tc>
          <w:tcPr>
            <w:tcW w:w="1605" w:type="dxa"/>
          </w:tcPr>
          <w:p w14:paraId="0941ADCC" w14:textId="77777777" w:rsidR="008C4B2B" w:rsidRPr="00A908F9" w:rsidRDefault="008C4B2B" w:rsidP="00742461">
            <w:pPr>
              <w:pStyle w:val="NoSpacing"/>
              <w:spacing w:before="60" w:after="60"/>
              <w:jc w:val="center"/>
              <w:rPr>
                <w:rFonts w:cs="Times New Roman"/>
                <w:b/>
                <w:bCs/>
                <w:color w:val="000000" w:themeColor="text1"/>
              </w:rPr>
            </w:pPr>
            <w:r w:rsidRPr="00A908F9">
              <w:rPr>
                <w:rFonts w:cs="Times New Roman"/>
                <w:b/>
                <w:bCs/>
                <w:color w:val="000000" w:themeColor="text1"/>
              </w:rPr>
              <w:t>Mode of attendance</w:t>
            </w:r>
          </w:p>
        </w:tc>
      </w:tr>
      <w:tr w:rsidR="008C4B2B" w:rsidRPr="00202ECD" w14:paraId="2EA9B42C" w14:textId="77777777" w:rsidTr="00FB1CE5">
        <w:tc>
          <w:tcPr>
            <w:tcW w:w="518" w:type="dxa"/>
          </w:tcPr>
          <w:p w14:paraId="3A775142"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0E7533E3"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Associated Chambers of Commerce and Industry of India, New Delhi</w:t>
            </w:r>
          </w:p>
        </w:tc>
        <w:tc>
          <w:tcPr>
            <w:tcW w:w="3060" w:type="dxa"/>
          </w:tcPr>
          <w:p w14:paraId="415435F3" w14:textId="77777777" w:rsidR="008C4B2B" w:rsidRPr="00A908F9" w:rsidRDefault="008C4B2B">
            <w:pPr>
              <w:pStyle w:val="ListParagraph"/>
              <w:numPr>
                <w:ilvl w:val="0"/>
                <w:numId w:val="52"/>
              </w:numPr>
              <w:spacing w:before="60" w:after="60"/>
              <w:rPr>
                <w:rFonts w:cs="Times New Roman"/>
                <w:color w:val="000000" w:themeColor="text1"/>
              </w:rPr>
            </w:pPr>
            <w:r w:rsidRPr="00A908F9">
              <w:rPr>
                <w:rFonts w:cs="Times New Roman"/>
                <w:color w:val="000000" w:themeColor="text1"/>
              </w:rPr>
              <w:t>Shri Vikas Tiwari</w:t>
            </w:r>
          </w:p>
          <w:p w14:paraId="56A684BE" w14:textId="77777777" w:rsidR="008C4B2B" w:rsidRPr="00A908F9" w:rsidRDefault="008C4B2B">
            <w:pPr>
              <w:pStyle w:val="ListParagraph"/>
              <w:numPr>
                <w:ilvl w:val="0"/>
                <w:numId w:val="52"/>
              </w:numPr>
              <w:spacing w:before="60" w:after="60"/>
              <w:rPr>
                <w:rFonts w:cs="Times New Roman"/>
                <w:color w:val="000000" w:themeColor="text1"/>
              </w:rPr>
            </w:pPr>
            <w:r w:rsidRPr="00A908F9">
              <w:rPr>
                <w:rFonts w:cs="Times New Roman"/>
                <w:color w:val="000000" w:themeColor="text1"/>
              </w:rPr>
              <w:t>Shri Sandeep Kumar Jain</w:t>
            </w:r>
          </w:p>
        </w:tc>
        <w:tc>
          <w:tcPr>
            <w:tcW w:w="1605" w:type="dxa"/>
          </w:tcPr>
          <w:p w14:paraId="4D3F4237" w14:textId="77777777" w:rsidR="008C4B2B" w:rsidRPr="00FB1CE5" w:rsidRDefault="008C4B2B">
            <w:pPr>
              <w:pStyle w:val="ListParagraph"/>
              <w:numPr>
                <w:ilvl w:val="0"/>
                <w:numId w:val="52"/>
              </w:numPr>
              <w:spacing w:before="60" w:after="60"/>
              <w:rPr>
                <w:rFonts w:cs="Times New Roman"/>
                <w:b/>
                <w:bCs/>
                <w:color w:val="000000" w:themeColor="text1"/>
              </w:rPr>
            </w:pPr>
            <w:r w:rsidRPr="00FB1CE5">
              <w:rPr>
                <w:rFonts w:cs="Times New Roman"/>
                <w:b/>
                <w:bCs/>
                <w:color w:val="000000" w:themeColor="text1"/>
              </w:rPr>
              <w:t>Physical</w:t>
            </w:r>
          </w:p>
          <w:p w14:paraId="0EDC25FB" w14:textId="77777777" w:rsidR="008C4B2B" w:rsidRPr="00A908F9" w:rsidRDefault="008C4B2B">
            <w:pPr>
              <w:pStyle w:val="ListParagraph"/>
              <w:numPr>
                <w:ilvl w:val="0"/>
                <w:numId w:val="52"/>
              </w:numPr>
              <w:spacing w:before="60" w:after="60"/>
              <w:rPr>
                <w:rFonts w:cs="Times New Roman"/>
                <w:color w:val="000000" w:themeColor="text1"/>
              </w:rPr>
            </w:pPr>
            <w:r w:rsidRPr="00A908F9">
              <w:rPr>
                <w:rFonts w:cs="Times New Roman"/>
                <w:color w:val="000000" w:themeColor="text1"/>
              </w:rPr>
              <w:t>Virtual</w:t>
            </w:r>
          </w:p>
        </w:tc>
      </w:tr>
      <w:tr w:rsidR="008C4B2B" w:rsidRPr="00202ECD" w14:paraId="2F1AA11D" w14:textId="77777777" w:rsidTr="00FB1CE5">
        <w:tc>
          <w:tcPr>
            <w:tcW w:w="518" w:type="dxa"/>
          </w:tcPr>
          <w:p w14:paraId="3F71D958"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0DABEB40"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Bengal Soaps and Detergents Manufacturers Welfare Association, Kolkata</w:t>
            </w:r>
          </w:p>
        </w:tc>
        <w:tc>
          <w:tcPr>
            <w:tcW w:w="3060" w:type="dxa"/>
          </w:tcPr>
          <w:p w14:paraId="176CA768" w14:textId="77777777" w:rsidR="008C4B2B" w:rsidRPr="00A908F9" w:rsidRDefault="008C4B2B">
            <w:pPr>
              <w:pStyle w:val="ListParagraph"/>
              <w:numPr>
                <w:ilvl w:val="0"/>
                <w:numId w:val="53"/>
              </w:numPr>
              <w:spacing w:before="60" w:after="60"/>
              <w:rPr>
                <w:rFonts w:cs="Times New Roman"/>
                <w:color w:val="000000" w:themeColor="text1"/>
              </w:rPr>
            </w:pPr>
            <w:r w:rsidRPr="00A908F9">
              <w:rPr>
                <w:rFonts w:cs="Times New Roman"/>
                <w:color w:val="000000" w:themeColor="text1"/>
              </w:rPr>
              <w:t>Shri Ritum Jain</w:t>
            </w:r>
          </w:p>
          <w:p w14:paraId="3E5EFA40" w14:textId="77777777" w:rsidR="008C4B2B" w:rsidRPr="00A908F9" w:rsidRDefault="008C4B2B">
            <w:pPr>
              <w:pStyle w:val="ListParagraph"/>
              <w:numPr>
                <w:ilvl w:val="0"/>
                <w:numId w:val="53"/>
              </w:numPr>
              <w:spacing w:before="60" w:after="60"/>
              <w:rPr>
                <w:rFonts w:cs="Times New Roman"/>
                <w:color w:val="000000" w:themeColor="text1"/>
              </w:rPr>
            </w:pPr>
            <w:r w:rsidRPr="00A908F9">
              <w:rPr>
                <w:rFonts w:cs="Times New Roman"/>
                <w:color w:val="000000" w:themeColor="text1"/>
              </w:rPr>
              <w:t>Shri Nitin Aggarwal</w:t>
            </w:r>
          </w:p>
        </w:tc>
        <w:tc>
          <w:tcPr>
            <w:tcW w:w="1605" w:type="dxa"/>
          </w:tcPr>
          <w:p w14:paraId="5CB34F4D" w14:textId="77777777" w:rsidR="008C4B2B" w:rsidRPr="00A908F9" w:rsidRDefault="008C4B2B">
            <w:pPr>
              <w:pStyle w:val="ListParagraph"/>
              <w:numPr>
                <w:ilvl w:val="0"/>
                <w:numId w:val="53"/>
              </w:numPr>
              <w:spacing w:before="60" w:after="60"/>
              <w:rPr>
                <w:rFonts w:cs="Times New Roman"/>
                <w:color w:val="000000" w:themeColor="text1"/>
              </w:rPr>
            </w:pPr>
            <w:r w:rsidRPr="00A908F9">
              <w:rPr>
                <w:rFonts w:cs="Times New Roman"/>
                <w:color w:val="000000" w:themeColor="text1"/>
              </w:rPr>
              <w:t>Virtual</w:t>
            </w:r>
          </w:p>
          <w:p w14:paraId="65F625F2" w14:textId="77777777" w:rsidR="008C4B2B" w:rsidRPr="00A908F9" w:rsidRDefault="008C4B2B">
            <w:pPr>
              <w:pStyle w:val="ListParagraph"/>
              <w:numPr>
                <w:ilvl w:val="0"/>
                <w:numId w:val="53"/>
              </w:numPr>
              <w:spacing w:before="60" w:after="60"/>
              <w:rPr>
                <w:rFonts w:cs="Times New Roman"/>
                <w:color w:val="000000" w:themeColor="text1"/>
              </w:rPr>
            </w:pPr>
            <w:r w:rsidRPr="00A908F9">
              <w:rPr>
                <w:rFonts w:cs="Times New Roman"/>
                <w:color w:val="000000" w:themeColor="text1"/>
              </w:rPr>
              <w:t>Virtual</w:t>
            </w:r>
          </w:p>
        </w:tc>
      </w:tr>
      <w:tr w:rsidR="008C4B2B" w:rsidRPr="00202ECD" w14:paraId="4BD3E1C2" w14:textId="77777777" w:rsidTr="00FB1CE5">
        <w:tc>
          <w:tcPr>
            <w:tcW w:w="518" w:type="dxa"/>
          </w:tcPr>
          <w:p w14:paraId="2BA3941A"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3D75769F"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Central Drugs Standard Control Organization, New Delhi</w:t>
            </w:r>
          </w:p>
        </w:tc>
        <w:tc>
          <w:tcPr>
            <w:tcW w:w="3060" w:type="dxa"/>
          </w:tcPr>
          <w:p w14:paraId="5E548F0C" w14:textId="77777777" w:rsidR="008C4B2B" w:rsidRPr="00A908F9" w:rsidRDefault="008C4B2B">
            <w:pPr>
              <w:pStyle w:val="ListParagraph"/>
              <w:numPr>
                <w:ilvl w:val="0"/>
                <w:numId w:val="62"/>
              </w:numPr>
              <w:spacing w:before="60" w:after="60"/>
              <w:rPr>
                <w:rFonts w:cs="Times New Roman"/>
                <w:color w:val="000000" w:themeColor="text1"/>
              </w:rPr>
            </w:pPr>
            <w:r w:rsidRPr="00A908F9">
              <w:rPr>
                <w:rFonts w:cs="Times New Roman"/>
                <w:color w:val="000000" w:themeColor="text1"/>
              </w:rPr>
              <w:t>Smt. L. Suganthi</w:t>
            </w:r>
          </w:p>
        </w:tc>
        <w:tc>
          <w:tcPr>
            <w:tcW w:w="1605" w:type="dxa"/>
          </w:tcPr>
          <w:p w14:paraId="6D009EAA" w14:textId="77777777" w:rsidR="008C4B2B" w:rsidRPr="00A908F9" w:rsidRDefault="008C4B2B">
            <w:pPr>
              <w:pStyle w:val="ListParagraph"/>
              <w:numPr>
                <w:ilvl w:val="0"/>
                <w:numId w:val="54"/>
              </w:numPr>
              <w:spacing w:before="60" w:after="60"/>
              <w:rPr>
                <w:rFonts w:cs="Times New Roman"/>
                <w:color w:val="000000" w:themeColor="text1"/>
              </w:rPr>
            </w:pPr>
            <w:r w:rsidRPr="00A908F9">
              <w:rPr>
                <w:rFonts w:cs="Times New Roman"/>
                <w:color w:val="000000" w:themeColor="text1"/>
              </w:rPr>
              <w:t>Virtual</w:t>
            </w:r>
          </w:p>
        </w:tc>
      </w:tr>
      <w:tr w:rsidR="008C4B2B" w:rsidRPr="00202ECD" w14:paraId="286610DF" w14:textId="77777777" w:rsidTr="00FB1CE5">
        <w:tc>
          <w:tcPr>
            <w:tcW w:w="518" w:type="dxa"/>
          </w:tcPr>
          <w:p w14:paraId="1A88AF03"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08AED046"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Central Pollution Control Board, New Delhi</w:t>
            </w:r>
          </w:p>
        </w:tc>
        <w:tc>
          <w:tcPr>
            <w:tcW w:w="3060" w:type="dxa"/>
          </w:tcPr>
          <w:p w14:paraId="3578BA2A" w14:textId="77777777" w:rsidR="008C4B2B" w:rsidRPr="00A908F9" w:rsidRDefault="008C4B2B">
            <w:pPr>
              <w:pStyle w:val="ListParagraph"/>
              <w:numPr>
                <w:ilvl w:val="0"/>
                <w:numId w:val="54"/>
              </w:numPr>
              <w:spacing w:before="60" w:after="60"/>
              <w:rPr>
                <w:rFonts w:cs="Times New Roman"/>
                <w:color w:val="000000" w:themeColor="text1"/>
              </w:rPr>
            </w:pPr>
            <w:r w:rsidRPr="00A908F9">
              <w:rPr>
                <w:rFonts w:cs="Times New Roman"/>
                <w:color w:val="000000" w:themeColor="text1"/>
              </w:rPr>
              <w:t>Shri Dinabandhu Gouda</w:t>
            </w:r>
          </w:p>
        </w:tc>
        <w:tc>
          <w:tcPr>
            <w:tcW w:w="1605" w:type="dxa"/>
          </w:tcPr>
          <w:p w14:paraId="738AA197" w14:textId="77777777" w:rsidR="008C4B2B" w:rsidRPr="00A908F9" w:rsidRDefault="008C4B2B">
            <w:pPr>
              <w:pStyle w:val="ListParagraph"/>
              <w:numPr>
                <w:ilvl w:val="0"/>
                <w:numId w:val="54"/>
              </w:numPr>
              <w:spacing w:before="60" w:after="60"/>
              <w:rPr>
                <w:rFonts w:cs="Times New Roman"/>
                <w:color w:val="000000" w:themeColor="text1"/>
              </w:rPr>
            </w:pPr>
            <w:r w:rsidRPr="00A908F9">
              <w:rPr>
                <w:rFonts w:cs="Times New Roman"/>
                <w:color w:val="000000" w:themeColor="text1"/>
              </w:rPr>
              <w:t>Virtual</w:t>
            </w:r>
          </w:p>
        </w:tc>
      </w:tr>
      <w:tr w:rsidR="008C4B2B" w:rsidRPr="00202ECD" w14:paraId="1C0A7883" w14:textId="77777777" w:rsidTr="00FB1CE5">
        <w:tc>
          <w:tcPr>
            <w:tcW w:w="518" w:type="dxa"/>
          </w:tcPr>
          <w:p w14:paraId="6EA20DF4"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59FE4CC4"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Consumer Guidance Society of India, Mumbai</w:t>
            </w:r>
          </w:p>
        </w:tc>
        <w:tc>
          <w:tcPr>
            <w:tcW w:w="3060" w:type="dxa"/>
          </w:tcPr>
          <w:p w14:paraId="0BD3D040" w14:textId="77777777" w:rsidR="008C4B2B" w:rsidRPr="00A908F9" w:rsidRDefault="008C4B2B">
            <w:pPr>
              <w:pStyle w:val="ListParagraph"/>
              <w:numPr>
                <w:ilvl w:val="0"/>
                <w:numId w:val="54"/>
              </w:numPr>
              <w:spacing w:before="60" w:after="60"/>
              <w:rPr>
                <w:rFonts w:cs="Times New Roman"/>
                <w:color w:val="000000" w:themeColor="text1"/>
              </w:rPr>
            </w:pPr>
            <w:r w:rsidRPr="00A908F9">
              <w:rPr>
                <w:rFonts w:cs="Times New Roman"/>
                <w:color w:val="000000" w:themeColor="text1"/>
              </w:rPr>
              <w:t>Dr Sitaram Dixit</w:t>
            </w:r>
          </w:p>
        </w:tc>
        <w:tc>
          <w:tcPr>
            <w:tcW w:w="1605" w:type="dxa"/>
          </w:tcPr>
          <w:p w14:paraId="57E8E0F2" w14:textId="77777777" w:rsidR="008C4B2B" w:rsidRPr="00A908F9" w:rsidRDefault="008C4B2B">
            <w:pPr>
              <w:pStyle w:val="ListParagraph"/>
              <w:numPr>
                <w:ilvl w:val="0"/>
                <w:numId w:val="54"/>
              </w:numPr>
              <w:spacing w:before="60" w:after="60"/>
              <w:rPr>
                <w:rFonts w:cs="Times New Roman"/>
                <w:color w:val="000000" w:themeColor="text1"/>
              </w:rPr>
            </w:pPr>
            <w:r w:rsidRPr="00A908F9">
              <w:rPr>
                <w:rFonts w:cs="Times New Roman"/>
                <w:color w:val="000000" w:themeColor="text1"/>
              </w:rPr>
              <w:t>Virtual</w:t>
            </w:r>
          </w:p>
        </w:tc>
      </w:tr>
      <w:tr w:rsidR="008C4B2B" w:rsidRPr="00202ECD" w14:paraId="26D1C49F" w14:textId="77777777" w:rsidTr="00FB1CE5">
        <w:trPr>
          <w:trHeight w:val="467"/>
        </w:trPr>
        <w:tc>
          <w:tcPr>
            <w:tcW w:w="518" w:type="dxa"/>
          </w:tcPr>
          <w:p w14:paraId="58BDEFD6"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09A6D211"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Consumer Voice, New Delhi</w:t>
            </w:r>
          </w:p>
        </w:tc>
        <w:tc>
          <w:tcPr>
            <w:tcW w:w="3060" w:type="dxa"/>
          </w:tcPr>
          <w:p w14:paraId="5FD58A2D" w14:textId="77777777" w:rsidR="008C4B2B" w:rsidRPr="00A908F9" w:rsidRDefault="008C4B2B">
            <w:pPr>
              <w:pStyle w:val="ListParagraph"/>
              <w:numPr>
                <w:ilvl w:val="0"/>
                <w:numId w:val="54"/>
              </w:numPr>
              <w:spacing w:before="60" w:after="60"/>
              <w:rPr>
                <w:rFonts w:cs="Times New Roman"/>
                <w:color w:val="000000" w:themeColor="text1"/>
              </w:rPr>
            </w:pPr>
            <w:r w:rsidRPr="00A908F9">
              <w:rPr>
                <w:rFonts w:cs="Times New Roman"/>
                <w:color w:val="000000" w:themeColor="text1"/>
              </w:rPr>
              <w:t>Shri. M. A. U. Khan</w:t>
            </w:r>
          </w:p>
          <w:p w14:paraId="1E22BC70" w14:textId="77777777" w:rsidR="0069169E" w:rsidRPr="00A908F9" w:rsidRDefault="0069169E">
            <w:pPr>
              <w:pStyle w:val="ListParagraph"/>
              <w:numPr>
                <w:ilvl w:val="0"/>
                <w:numId w:val="54"/>
              </w:numPr>
              <w:spacing w:before="60" w:after="60"/>
              <w:rPr>
                <w:rFonts w:cs="Times New Roman"/>
                <w:color w:val="000000" w:themeColor="text1"/>
              </w:rPr>
            </w:pPr>
            <w:r w:rsidRPr="00A908F9">
              <w:rPr>
                <w:rFonts w:cs="Times New Roman"/>
                <w:color w:val="000000" w:themeColor="text1"/>
              </w:rPr>
              <w:t>Rajiv Jha</w:t>
            </w:r>
          </w:p>
        </w:tc>
        <w:tc>
          <w:tcPr>
            <w:tcW w:w="1605" w:type="dxa"/>
          </w:tcPr>
          <w:p w14:paraId="35A3D13B" w14:textId="77777777" w:rsidR="008C4B2B" w:rsidRPr="00A908F9" w:rsidRDefault="008C4B2B">
            <w:pPr>
              <w:pStyle w:val="ListParagraph"/>
              <w:numPr>
                <w:ilvl w:val="0"/>
                <w:numId w:val="54"/>
              </w:numPr>
              <w:spacing w:before="60" w:after="60"/>
              <w:rPr>
                <w:rFonts w:cs="Times New Roman"/>
                <w:color w:val="000000" w:themeColor="text1"/>
              </w:rPr>
            </w:pPr>
            <w:r w:rsidRPr="00A908F9">
              <w:rPr>
                <w:rFonts w:cs="Times New Roman"/>
                <w:color w:val="000000" w:themeColor="text1"/>
              </w:rPr>
              <w:t>Virtual</w:t>
            </w:r>
          </w:p>
          <w:p w14:paraId="689E9547" w14:textId="77777777" w:rsidR="0069169E" w:rsidRPr="00A908F9" w:rsidRDefault="0069169E">
            <w:pPr>
              <w:pStyle w:val="ListParagraph"/>
              <w:numPr>
                <w:ilvl w:val="0"/>
                <w:numId w:val="54"/>
              </w:numPr>
              <w:spacing w:before="60" w:after="60"/>
              <w:rPr>
                <w:rFonts w:cs="Times New Roman"/>
                <w:color w:val="000000" w:themeColor="text1"/>
              </w:rPr>
            </w:pPr>
            <w:r w:rsidRPr="00A908F9">
              <w:rPr>
                <w:rFonts w:cs="Times New Roman"/>
                <w:color w:val="000000" w:themeColor="text1"/>
              </w:rPr>
              <w:t>Virtual</w:t>
            </w:r>
          </w:p>
        </w:tc>
      </w:tr>
      <w:tr w:rsidR="008C4B2B" w:rsidRPr="00202ECD" w14:paraId="276DF6EA" w14:textId="77777777" w:rsidTr="00FB1CE5">
        <w:tc>
          <w:tcPr>
            <w:tcW w:w="518" w:type="dxa"/>
          </w:tcPr>
          <w:p w14:paraId="5870DCF4"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7CD96AA2"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M/s Dabur India Limited, Sahibabad</w:t>
            </w:r>
          </w:p>
        </w:tc>
        <w:tc>
          <w:tcPr>
            <w:tcW w:w="3060" w:type="dxa"/>
          </w:tcPr>
          <w:p w14:paraId="3BDCBB91" w14:textId="77777777" w:rsidR="008C4B2B" w:rsidRPr="00A908F9" w:rsidRDefault="008C4B2B">
            <w:pPr>
              <w:pStyle w:val="ListParagraph"/>
              <w:numPr>
                <w:ilvl w:val="0"/>
                <w:numId w:val="54"/>
              </w:numPr>
              <w:spacing w:before="60" w:after="60"/>
              <w:rPr>
                <w:rFonts w:cs="Times New Roman"/>
                <w:color w:val="000000" w:themeColor="text1"/>
              </w:rPr>
            </w:pPr>
            <w:r w:rsidRPr="00A908F9">
              <w:rPr>
                <w:rFonts w:cs="Times New Roman"/>
                <w:color w:val="000000" w:themeColor="text1"/>
              </w:rPr>
              <w:t xml:space="preserve">Shri Ashish Kumar Dixit </w:t>
            </w:r>
          </w:p>
          <w:p w14:paraId="1E14871D" w14:textId="77777777" w:rsidR="008C4B2B" w:rsidRPr="00A908F9" w:rsidRDefault="008C4B2B">
            <w:pPr>
              <w:pStyle w:val="ListParagraph"/>
              <w:numPr>
                <w:ilvl w:val="0"/>
                <w:numId w:val="54"/>
              </w:numPr>
              <w:spacing w:before="60" w:after="60"/>
              <w:rPr>
                <w:rFonts w:cs="Times New Roman"/>
                <w:color w:val="000000" w:themeColor="text1"/>
              </w:rPr>
            </w:pPr>
            <w:r w:rsidRPr="00A908F9">
              <w:rPr>
                <w:rFonts w:cs="Times New Roman"/>
                <w:color w:val="000000" w:themeColor="text1"/>
              </w:rPr>
              <w:t>Shri Neeraj Kumar Gupta</w:t>
            </w:r>
          </w:p>
        </w:tc>
        <w:tc>
          <w:tcPr>
            <w:tcW w:w="1605" w:type="dxa"/>
          </w:tcPr>
          <w:p w14:paraId="14902A6C" w14:textId="77777777" w:rsidR="008C4B2B" w:rsidRPr="00A908F9" w:rsidRDefault="008C4B2B">
            <w:pPr>
              <w:pStyle w:val="ListParagraph"/>
              <w:numPr>
                <w:ilvl w:val="0"/>
                <w:numId w:val="54"/>
              </w:numPr>
              <w:spacing w:before="60" w:after="60"/>
              <w:rPr>
                <w:rFonts w:cs="Times New Roman"/>
                <w:color w:val="000000" w:themeColor="text1"/>
              </w:rPr>
            </w:pPr>
            <w:r w:rsidRPr="00A908F9">
              <w:rPr>
                <w:rFonts w:cs="Times New Roman"/>
                <w:color w:val="000000" w:themeColor="text1"/>
              </w:rPr>
              <w:t>Virtual</w:t>
            </w:r>
          </w:p>
          <w:p w14:paraId="79B81E43" w14:textId="77777777" w:rsidR="008C4B2B" w:rsidRPr="00A908F9" w:rsidRDefault="008C4B2B">
            <w:pPr>
              <w:pStyle w:val="ListParagraph"/>
              <w:numPr>
                <w:ilvl w:val="0"/>
                <w:numId w:val="54"/>
              </w:numPr>
              <w:spacing w:before="60" w:after="60"/>
              <w:rPr>
                <w:rFonts w:cs="Times New Roman"/>
                <w:color w:val="000000" w:themeColor="text1"/>
              </w:rPr>
            </w:pPr>
            <w:r w:rsidRPr="00A908F9">
              <w:rPr>
                <w:rFonts w:cs="Times New Roman"/>
                <w:color w:val="000000" w:themeColor="text1"/>
              </w:rPr>
              <w:t>Virtual</w:t>
            </w:r>
          </w:p>
        </w:tc>
      </w:tr>
      <w:tr w:rsidR="008C4B2B" w:rsidRPr="00202ECD" w14:paraId="77E4386B" w14:textId="77777777" w:rsidTr="00FB1CE5">
        <w:trPr>
          <w:trHeight w:val="143"/>
        </w:trPr>
        <w:tc>
          <w:tcPr>
            <w:tcW w:w="518" w:type="dxa"/>
          </w:tcPr>
          <w:p w14:paraId="40A62B2D"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41D331B8"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Directorate General of Quality Assurance, CQA (Textiles and Clothing), Kanpur</w:t>
            </w:r>
          </w:p>
        </w:tc>
        <w:tc>
          <w:tcPr>
            <w:tcW w:w="3060" w:type="dxa"/>
          </w:tcPr>
          <w:p w14:paraId="5E27278C" w14:textId="77777777" w:rsidR="008C4B2B" w:rsidRPr="00A908F9" w:rsidRDefault="008C4B2B">
            <w:pPr>
              <w:pStyle w:val="ListParagraph"/>
              <w:numPr>
                <w:ilvl w:val="0"/>
                <w:numId w:val="55"/>
              </w:numPr>
              <w:spacing w:before="60" w:after="60"/>
              <w:rPr>
                <w:rFonts w:cs="Times New Roman"/>
                <w:color w:val="000000" w:themeColor="text1"/>
              </w:rPr>
            </w:pPr>
            <w:r w:rsidRPr="00A908F9">
              <w:rPr>
                <w:rFonts w:cs="Times New Roman"/>
                <w:color w:val="000000" w:themeColor="text1"/>
              </w:rPr>
              <w:t>Shri A K Patra</w:t>
            </w:r>
          </w:p>
          <w:p w14:paraId="1F251F8C" w14:textId="77777777" w:rsidR="008C4B2B" w:rsidRPr="00A908F9" w:rsidRDefault="008C4B2B">
            <w:pPr>
              <w:pStyle w:val="ListParagraph"/>
              <w:numPr>
                <w:ilvl w:val="0"/>
                <w:numId w:val="55"/>
              </w:numPr>
              <w:spacing w:before="60" w:after="60"/>
              <w:rPr>
                <w:rFonts w:cs="Times New Roman"/>
                <w:color w:val="000000" w:themeColor="text1"/>
              </w:rPr>
            </w:pPr>
            <w:r w:rsidRPr="00A908F9">
              <w:rPr>
                <w:rFonts w:cs="Times New Roman"/>
                <w:color w:val="000000" w:themeColor="text1"/>
              </w:rPr>
              <w:t>Shri S K</w:t>
            </w:r>
            <w:r w:rsidR="00E92DC9" w:rsidRPr="00A908F9">
              <w:rPr>
                <w:rFonts w:cs="Times New Roman"/>
                <w:color w:val="000000" w:themeColor="text1"/>
              </w:rPr>
              <w:t xml:space="preserve"> Pandey</w:t>
            </w:r>
          </w:p>
        </w:tc>
        <w:tc>
          <w:tcPr>
            <w:tcW w:w="1605" w:type="dxa"/>
          </w:tcPr>
          <w:p w14:paraId="6E37F0BC" w14:textId="77777777" w:rsidR="008C4B2B" w:rsidRPr="00A908F9" w:rsidRDefault="008C4B2B">
            <w:pPr>
              <w:pStyle w:val="ListParagraph"/>
              <w:numPr>
                <w:ilvl w:val="0"/>
                <w:numId w:val="55"/>
              </w:numPr>
              <w:spacing w:before="60" w:after="60"/>
              <w:rPr>
                <w:rFonts w:cs="Times New Roman"/>
                <w:color w:val="000000" w:themeColor="text1"/>
              </w:rPr>
            </w:pPr>
            <w:r w:rsidRPr="00A908F9">
              <w:rPr>
                <w:rFonts w:cs="Times New Roman"/>
                <w:color w:val="000000" w:themeColor="text1"/>
              </w:rPr>
              <w:t>Virtual</w:t>
            </w:r>
          </w:p>
          <w:p w14:paraId="731B42F2" w14:textId="77777777" w:rsidR="008C4B2B" w:rsidRPr="00A908F9" w:rsidRDefault="008C4B2B">
            <w:pPr>
              <w:pStyle w:val="ListParagraph"/>
              <w:numPr>
                <w:ilvl w:val="0"/>
                <w:numId w:val="55"/>
              </w:numPr>
              <w:spacing w:before="60" w:after="60"/>
              <w:rPr>
                <w:rFonts w:cs="Times New Roman"/>
                <w:color w:val="000000" w:themeColor="text1"/>
              </w:rPr>
            </w:pPr>
            <w:r w:rsidRPr="00A908F9">
              <w:rPr>
                <w:rFonts w:cs="Times New Roman"/>
                <w:color w:val="000000" w:themeColor="text1"/>
              </w:rPr>
              <w:t>Virtual</w:t>
            </w:r>
          </w:p>
        </w:tc>
      </w:tr>
      <w:tr w:rsidR="008C4B2B" w:rsidRPr="00202ECD" w14:paraId="5B3CC976" w14:textId="77777777" w:rsidTr="00FB1CE5">
        <w:trPr>
          <w:trHeight w:val="143"/>
        </w:trPr>
        <w:tc>
          <w:tcPr>
            <w:tcW w:w="518" w:type="dxa"/>
          </w:tcPr>
          <w:p w14:paraId="0955607A"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2B62E8AF"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FASSSDMI</w:t>
            </w:r>
          </w:p>
        </w:tc>
        <w:tc>
          <w:tcPr>
            <w:tcW w:w="3060" w:type="dxa"/>
          </w:tcPr>
          <w:p w14:paraId="0C855C8A" w14:textId="77777777" w:rsidR="008C4B2B" w:rsidRPr="00A908F9" w:rsidRDefault="008C4B2B">
            <w:pPr>
              <w:pStyle w:val="ListParagraph"/>
              <w:numPr>
                <w:ilvl w:val="0"/>
                <w:numId w:val="55"/>
              </w:numPr>
              <w:spacing w:before="60" w:after="60"/>
              <w:rPr>
                <w:rFonts w:cs="Times New Roman"/>
                <w:color w:val="000000" w:themeColor="text1"/>
              </w:rPr>
            </w:pPr>
            <w:r w:rsidRPr="00A908F9">
              <w:rPr>
                <w:rFonts w:cs="Times New Roman"/>
                <w:color w:val="000000" w:themeColor="text1"/>
              </w:rPr>
              <w:t>Shri Aseem Galhotra</w:t>
            </w:r>
          </w:p>
        </w:tc>
        <w:tc>
          <w:tcPr>
            <w:tcW w:w="1605" w:type="dxa"/>
          </w:tcPr>
          <w:p w14:paraId="733BE13D" w14:textId="77777777" w:rsidR="008C4B2B" w:rsidRPr="00A908F9" w:rsidRDefault="008C4B2B">
            <w:pPr>
              <w:pStyle w:val="ListParagraph"/>
              <w:numPr>
                <w:ilvl w:val="0"/>
                <w:numId w:val="55"/>
              </w:numPr>
              <w:spacing w:before="60" w:after="60"/>
              <w:rPr>
                <w:rFonts w:cs="Times New Roman"/>
                <w:color w:val="000000" w:themeColor="text1"/>
              </w:rPr>
            </w:pPr>
            <w:r w:rsidRPr="00A908F9">
              <w:rPr>
                <w:rFonts w:cs="Times New Roman"/>
                <w:color w:val="000000" w:themeColor="text1"/>
              </w:rPr>
              <w:t>Virtual</w:t>
            </w:r>
          </w:p>
        </w:tc>
      </w:tr>
      <w:tr w:rsidR="008C4B2B" w:rsidRPr="00202ECD" w14:paraId="1D0464D2" w14:textId="77777777" w:rsidTr="00FB1CE5">
        <w:tc>
          <w:tcPr>
            <w:tcW w:w="518" w:type="dxa"/>
          </w:tcPr>
          <w:p w14:paraId="460987B6"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76A834C5"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M/s Fena Private Limited, New Delhi</w:t>
            </w:r>
          </w:p>
        </w:tc>
        <w:tc>
          <w:tcPr>
            <w:tcW w:w="3060" w:type="dxa"/>
          </w:tcPr>
          <w:p w14:paraId="2DFD59BC" w14:textId="77777777" w:rsidR="008C4B2B" w:rsidRPr="00A908F9" w:rsidRDefault="008C4B2B">
            <w:pPr>
              <w:pStyle w:val="ListParagraph"/>
              <w:numPr>
                <w:ilvl w:val="0"/>
                <w:numId w:val="55"/>
              </w:numPr>
              <w:spacing w:before="60" w:after="60"/>
              <w:rPr>
                <w:rFonts w:cs="Times New Roman"/>
                <w:color w:val="000000" w:themeColor="text1"/>
              </w:rPr>
            </w:pPr>
            <w:r w:rsidRPr="00A908F9">
              <w:rPr>
                <w:rFonts w:cs="Times New Roman"/>
                <w:color w:val="000000" w:themeColor="text1"/>
              </w:rPr>
              <w:t>Shri Benny G Jacob</w:t>
            </w:r>
          </w:p>
        </w:tc>
        <w:tc>
          <w:tcPr>
            <w:tcW w:w="1605" w:type="dxa"/>
          </w:tcPr>
          <w:p w14:paraId="6B6857FD" w14:textId="77777777" w:rsidR="008C4B2B" w:rsidRPr="00A908F9" w:rsidRDefault="008C4B2B">
            <w:pPr>
              <w:pStyle w:val="ListParagraph"/>
              <w:numPr>
                <w:ilvl w:val="0"/>
                <w:numId w:val="55"/>
              </w:numPr>
              <w:spacing w:before="60" w:after="60"/>
              <w:rPr>
                <w:rFonts w:cs="Times New Roman"/>
                <w:color w:val="000000" w:themeColor="text1"/>
              </w:rPr>
            </w:pPr>
            <w:r w:rsidRPr="00A908F9">
              <w:rPr>
                <w:rFonts w:cs="Times New Roman"/>
                <w:color w:val="000000" w:themeColor="text1"/>
              </w:rPr>
              <w:t>Virtual</w:t>
            </w:r>
          </w:p>
        </w:tc>
      </w:tr>
      <w:tr w:rsidR="008C4B2B" w:rsidRPr="00202ECD" w14:paraId="747EEA13" w14:textId="77777777" w:rsidTr="00FB1CE5">
        <w:tc>
          <w:tcPr>
            <w:tcW w:w="518" w:type="dxa"/>
          </w:tcPr>
          <w:p w14:paraId="4C9C92F2"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2DBE32C5"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M/s Godrej Consumer Products Limited</w:t>
            </w:r>
          </w:p>
        </w:tc>
        <w:tc>
          <w:tcPr>
            <w:tcW w:w="3060" w:type="dxa"/>
          </w:tcPr>
          <w:p w14:paraId="74AE75C5" w14:textId="77777777" w:rsidR="008C4B2B" w:rsidRPr="00A908F9" w:rsidRDefault="008C4B2B">
            <w:pPr>
              <w:pStyle w:val="ListParagraph"/>
              <w:numPr>
                <w:ilvl w:val="0"/>
                <w:numId w:val="55"/>
              </w:numPr>
              <w:spacing w:before="60" w:after="60"/>
              <w:rPr>
                <w:rFonts w:cs="Times New Roman"/>
                <w:color w:val="000000" w:themeColor="text1"/>
              </w:rPr>
            </w:pPr>
            <w:r w:rsidRPr="00A908F9">
              <w:rPr>
                <w:rFonts w:cs="Times New Roman"/>
                <w:color w:val="000000" w:themeColor="text1"/>
              </w:rPr>
              <w:t>Smt. Rupinder Kaur Rawat</w:t>
            </w:r>
          </w:p>
          <w:p w14:paraId="63E90E56" w14:textId="77777777" w:rsidR="008C4B2B" w:rsidRPr="00A908F9" w:rsidRDefault="008C4B2B">
            <w:pPr>
              <w:pStyle w:val="ListParagraph"/>
              <w:numPr>
                <w:ilvl w:val="0"/>
                <w:numId w:val="55"/>
              </w:numPr>
              <w:spacing w:before="60" w:after="60"/>
              <w:rPr>
                <w:rFonts w:cs="Times New Roman"/>
                <w:color w:val="000000" w:themeColor="text1"/>
              </w:rPr>
            </w:pPr>
            <w:r w:rsidRPr="00A908F9">
              <w:rPr>
                <w:rFonts w:cs="Times New Roman"/>
                <w:color w:val="000000" w:themeColor="text1"/>
              </w:rPr>
              <w:t>Dr. Manoj Gaur</w:t>
            </w:r>
          </w:p>
        </w:tc>
        <w:tc>
          <w:tcPr>
            <w:tcW w:w="1605" w:type="dxa"/>
          </w:tcPr>
          <w:p w14:paraId="7ED7D82C" w14:textId="77777777" w:rsidR="008C4B2B" w:rsidRPr="00A908F9" w:rsidRDefault="008C4B2B">
            <w:pPr>
              <w:pStyle w:val="ListParagraph"/>
              <w:numPr>
                <w:ilvl w:val="0"/>
                <w:numId w:val="55"/>
              </w:numPr>
              <w:spacing w:before="60" w:after="60"/>
              <w:rPr>
                <w:rFonts w:cs="Times New Roman"/>
                <w:color w:val="000000" w:themeColor="text1"/>
              </w:rPr>
            </w:pPr>
            <w:r w:rsidRPr="00A908F9">
              <w:rPr>
                <w:rFonts w:cs="Times New Roman"/>
                <w:color w:val="000000" w:themeColor="text1"/>
              </w:rPr>
              <w:t>Virtual</w:t>
            </w:r>
          </w:p>
          <w:p w14:paraId="398D1582" w14:textId="77777777" w:rsidR="008C4B2B" w:rsidRPr="00A908F9" w:rsidRDefault="008C4B2B">
            <w:pPr>
              <w:pStyle w:val="ListParagraph"/>
              <w:numPr>
                <w:ilvl w:val="0"/>
                <w:numId w:val="55"/>
              </w:numPr>
              <w:spacing w:before="60" w:after="60"/>
              <w:rPr>
                <w:rFonts w:cs="Times New Roman"/>
                <w:color w:val="000000" w:themeColor="text1"/>
              </w:rPr>
            </w:pPr>
            <w:r w:rsidRPr="00A908F9">
              <w:rPr>
                <w:rFonts w:cs="Times New Roman"/>
                <w:color w:val="000000" w:themeColor="text1"/>
              </w:rPr>
              <w:t>Virtual</w:t>
            </w:r>
          </w:p>
        </w:tc>
      </w:tr>
      <w:tr w:rsidR="008C4B2B" w:rsidRPr="00202ECD" w14:paraId="077120D6" w14:textId="77777777" w:rsidTr="00FB1CE5">
        <w:tc>
          <w:tcPr>
            <w:tcW w:w="518" w:type="dxa"/>
          </w:tcPr>
          <w:p w14:paraId="43E6D08A"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08DB1EDE"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Harcourt Butler Technical University, Kanpur</w:t>
            </w:r>
          </w:p>
        </w:tc>
        <w:tc>
          <w:tcPr>
            <w:tcW w:w="3060" w:type="dxa"/>
          </w:tcPr>
          <w:p w14:paraId="6BA24251" w14:textId="77777777" w:rsidR="008C4B2B" w:rsidRPr="00A908F9" w:rsidRDefault="008C4B2B">
            <w:pPr>
              <w:pStyle w:val="ListParagraph"/>
              <w:numPr>
                <w:ilvl w:val="0"/>
                <w:numId w:val="61"/>
              </w:numPr>
              <w:spacing w:before="60" w:after="60"/>
              <w:rPr>
                <w:rFonts w:cs="Times New Roman"/>
                <w:color w:val="000000" w:themeColor="text1"/>
              </w:rPr>
            </w:pPr>
            <w:r w:rsidRPr="00A908F9">
              <w:rPr>
                <w:rFonts w:cs="Times New Roman"/>
                <w:color w:val="000000" w:themeColor="text1"/>
              </w:rPr>
              <w:t>Shri. Gaurav Singh</w:t>
            </w:r>
          </w:p>
          <w:p w14:paraId="4AD70E1E" w14:textId="77777777" w:rsidR="008C4B2B" w:rsidRPr="00A908F9" w:rsidRDefault="008C4B2B">
            <w:pPr>
              <w:pStyle w:val="ListParagraph"/>
              <w:numPr>
                <w:ilvl w:val="0"/>
                <w:numId w:val="61"/>
              </w:numPr>
              <w:spacing w:before="60" w:after="60"/>
              <w:rPr>
                <w:rFonts w:cs="Times New Roman"/>
                <w:color w:val="000000" w:themeColor="text1"/>
              </w:rPr>
            </w:pPr>
            <w:r w:rsidRPr="00A908F9">
              <w:rPr>
                <w:rFonts w:cs="Times New Roman"/>
                <w:color w:val="000000" w:themeColor="text1"/>
              </w:rPr>
              <w:t>Shri Sanjay Kumar Singh</w:t>
            </w:r>
          </w:p>
        </w:tc>
        <w:tc>
          <w:tcPr>
            <w:tcW w:w="1605" w:type="dxa"/>
          </w:tcPr>
          <w:p w14:paraId="7ECA0DEA" w14:textId="77777777" w:rsidR="008C4B2B" w:rsidRPr="00A908F9" w:rsidRDefault="008C4B2B">
            <w:pPr>
              <w:pStyle w:val="ListParagraph"/>
              <w:numPr>
                <w:ilvl w:val="0"/>
                <w:numId w:val="61"/>
              </w:numPr>
              <w:spacing w:before="60" w:after="60"/>
              <w:rPr>
                <w:rFonts w:cs="Times New Roman"/>
                <w:color w:val="000000" w:themeColor="text1"/>
              </w:rPr>
            </w:pPr>
            <w:r w:rsidRPr="00A908F9">
              <w:rPr>
                <w:rFonts w:cs="Times New Roman"/>
                <w:color w:val="000000" w:themeColor="text1"/>
              </w:rPr>
              <w:t>Virtual</w:t>
            </w:r>
          </w:p>
          <w:p w14:paraId="2884BDC6" w14:textId="77777777" w:rsidR="008C4B2B" w:rsidRPr="00A908F9" w:rsidRDefault="008C4B2B">
            <w:pPr>
              <w:pStyle w:val="ListParagraph"/>
              <w:numPr>
                <w:ilvl w:val="0"/>
                <w:numId w:val="61"/>
              </w:numPr>
              <w:spacing w:before="60" w:after="60"/>
              <w:rPr>
                <w:rFonts w:cs="Times New Roman"/>
                <w:color w:val="000000" w:themeColor="text1"/>
              </w:rPr>
            </w:pPr>
            <w:r w:rsidRPr="00A908F9">
              <w:rPr>
                <w:rFonts w:cs="Times New Roman"/>
                <w:color w:val="000000" w:themeColor="text1"/>
              </w:rPr>
              <w:t>Virtual</w:t>
            </w:r>
          </w:p>
        </w:tc>
      </w:tr>
      <w:tr w:rsidR="008C4B2B" w:rsidRPr="00202ECD" w14:paraId="49C42ADE" w14:textId="77777777" w:rsidTr="00FB1CE5">
        <w:tc>
          <w:tcPr>
            <w:tcW w:w="518" w:type="dxa"/>
          </w:tcPr>
          <w:p w14:paraId="1A05654C"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5C0BC6E3" w14:textId="77777777" w:rsidR="008C4B2B" w:rsidRPr="00A908F9" w:rsidRDefault="008C4B2B" w:rsidP="00742461">
            <w:pPr>
              <w:tabs>
                <w:tab w:val="left" w:pos="2475"/>
              </w:tabs>
              <w:spacing w:before="60" w:after="60"/>
              <w:rPr>
                <w:rFonts w:cs="Times New Roman"/>
                <w:color w:val="000000" w:themeColor="text1"/>
              </w:rPr>
            </w:pPr>
            <w:r w:rsidRPr="00A908F9">
              <w:rPr>
                <w:rFonts w:cs="Times New Roman"/>
                <w:color w:val="000000" w:themeColor="text1"/>
              </w:rPr>
              <w:t>M/s Hindustan Unilever Limited</w:t>
            </w:r>
          </w:p>
        </w:tc>
        <w:tc>
          <w:tcPr>
            <w:tcW w:w="3060" w:type="dxa"/>
          </w:tcPr>
          <w:p w14:paraId="4AD9C7BC" w14:textId="6626EFA7" w:rsidR="008C4B2B" w:rsidRPr="00A908F9" w:rsidRDefault="008C4B2B">
            <w:pPr>
              <w:pStyle w:val="ListParagraph"/>
              <w:numPr>
                <w:ilvl w:val="0"/>
                <w:numId w:val="56"/>
              </w:numPr>
              <w:spacing w:before="60" w:after="60"/>
              <w:rPr>
                <w:rFonts w:cs="Times New Roman"/>
                <w:color w:val="000000" w:themeColor="text1"/>
              </w:rPr>
            </w:pPr>
            <w:r w:rsidRPr="00A908F9">
              <w:rPr>
                <w:rFonts w:cs="Times New Roman"/>
                <w:color w:val="000000" w:themeColor="text1"/>
              </w:rPr>
              <w:t>Smt. Preeti Chodankar</w:t>
            </w:r>
          </w:p>
          <w:p w14:paraId="1FD045E6" w14:textId="77777777" w:rsidR="008C4B2B" w:rsidRPr="00A908F9" w:rsidRDefault="008C4B2B">
            <w:pPr>
              <w:pStyle w:val="ListParagraph"/>
              <w:numPr>
                <w:ilvl w:val="0"/>
                <w:numId w:val="56"/>
              </w:numPr>
              <w:spacing w:before="60" w:after="60"/>
              <w:rPr>
                <w:rFonts w:cs="Times New Roman"/>
                <w:color w:val="000000" w:themeColor="text1"/>
              </w:rPr>
            </w:pPr>
            <w:r w:rsidRPr="00A908F9">
              <w:rPr>
                <w:rFonts w:cs="Times New Roman"/>
                <w:color w:val="000000" w:themeColor="text1"/>
              </w:rPr>
              <w:t xml:space="preserve">Smt. Seema Yadav </w:t>
            </w:r>
          </w:p>
        </w:tc>
        <w:tc>
          <w:tcPr>
            <w:tcW w:w="1605" w:type="dxa"/>
          </w:tcPr>
          <w:p w14:paraId="141650CA" w14:textId="77777777" w:rsidR="008C4B2B" w:rsidRPr="00A908F9" w:rsidRDefault="008C4B2B">
            <w:pPr>
              <w:pStyle w:val="ListParagraph"/>
              <w:numPr>
                <w:ilvl w:val="0"/>
                <w:numId w:val="56"/>
              </w:numPr>
              <w:spacing w:before="60" w:after="60"/>
              <w:rPr>
                <w:rFonts w:cs="Times New Roman"/>
                <w:color w:val="000000" w:themeColor="text1"/>
              </w:rPr>
            </w:pPr>
            <w:r w:rsidRPr="00A908F9">
              <w:rPr>
                <w:rFonts w:cs="Times New Roman"/>
                <w:color w:val="000000" w:themeColor="text1"/>
              </w:rPr>
              <w:t>Virtual</w:t>
            </w:r>
          </w:p>
          <w:p w14:paraId="37260CC1" w14:textId="77777777" w:rsidR="008C4B2B" w:rsidRPr="00A908F9" w:rsidRDefault="008C4B2B">
            <w:pPr>
              <w:pStyle w:val="ListParagraph"/>
              <w:numPr>
                <w:ilvl w:val="0"/>
                <w:numId w:val="56"/>
              </w:numPr>
              <w:spacing w:before="60" w:after="60"/>
              <w:rPr>
                <w:rFonts w:cs="Times New Roman"/>
                <w:color w:val="000000" w:themeColor="text1"/>
              </w:rPr>
            </w:pPr>
            <w:r w:rsidRPr="00A908F9">
              <w:rPr>
                <w:rFonts w:cs="Times New Roman"/>
                <w:color w:val="000000" w:themeColor="text1"/>
              </w:rPr>
              <w:t>Virtual</w:t>
            </w:r>
          </w:p>
        </w:tc>
      </w:tr>
      <w:tr w:rsidR="008C4B2B" w:rsidRPr="00202ECD" w14:paraId="3C5A57EC" w14:textId="77777777" w:rsidTr="00FB1CE5">
        <w:tc>
          <w:tcPr>
            <w:tcW w:w="518" w:type="dxa"/>
          </w:tcPr>
          <w:p w14:paraId="05AD6FED"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69AB9270"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M/s ITC Limited</w:t>
            </w:r>
          </w:p>
        </w:tc>
        <w:tc>
          <w:tcPr>
            <w:tcW w:w="3060" w:type="dxa"/>
          </w:tcPr>
          <w:p w14:paraId="761DCD7E" w14:textId="77777777" w:rsidR="008C4B2B" w:rsidRPr="00A908F9" w:rsidRDefault="008C4B2B">
            <w:pPr>
              <w:pStyle w:val="ListParagraph"/>
              <w:numPr>
                <w:ilvl w:val="0"/>
                <w:numId w:val="57"/>
              </w:numPr>
              <w:spacing w:before="60" w:after="60"/>
              <w:rPr>
                <w:rFonts w:cs="Times New Roman"/>
                <w:b/>
                <w:bCs/>
                <w:color w:val="000000" w:themeColor="text1"/>
              </w:rPr>
            </w:pPr>
            <w:r w:rsidRPr="00A908F9">
              <w:rPr>
                <w:rFonts w:cs="Times New Roman"/>
                <w:color w:val="000000" w:themeColor="text1"/>
              </w:rPr>
              <w:t xml:space="preserve">Dr. Doss Jayaprakash </w:t>
            </w:r>
          </w:p>
          <w:p w14:paraId="70614FCF" w14:textId="77777777" w:rsidR="008C4B2B" w:rsidRPr="00A908F9" w:rsidRDefault="008C4B2B">
            <w:pPr>
              <w:pStyle w:val="ListParagraph"/>
              <w:numPr>
                <w:ilvl w:val="0"/>
                <w:numId w:val="57"/>
              </w:numPr>
              <w:spacing w:before="60" w:after="60"/>
              <w:rPr>
                <w:rFonts w:cs="Times New Roman"/>
                <w:color w:val="000000" w:themeColor="text1"/>
              </w:rPr>
            </w:pPr>
            <w:r w:rsidRPr="00A908F9">
              <w:rPr>
                <w:rFonts w:cs="Times New Roman"/>
                <w:color w:val="000000" w:themeColor="text1"/>
              </w:rPr>
              <w:t>Dr Guruprasad K V</w:t>
            </w:r>
          </w:p>
        </w:tc>
        <w:tc>
          <w:tcPr>
            <w:tcW w:w="1605" w:type="dxa"/>
          </w:tcPr>
          <w:p w14:paraId="603FADE9" w14:textId="77777777" w:rsidR="00A908F9" w:rsidRPr="00FB1CE5" w:rsidRDefault="008C4B2B">
            <w:pPr>
              <w:pStyle w:val="ListParagraph"/>
              <w:numPr>
                <w:ilvl w:val="0"/>
                <w:numId w:val="57"/>
              </w:numPr>
              <w:spacing w:before="60" w:after="60"/>
              <w:rPr>
                <w:rFonts w:cs="Times New Roman"/>
                <w:b/>
                <w:bCs/>
                <w:color w:val="000000" w:themeColor="text1"/>
              </w:rPr>
            </w:pPr>
            <w:r w:rsidRPr="00FB1CE5">
              <w:rPr>
                <w:rFonts w:cs="Times New Roman"/>
                <w:b/>
                <w:bCs/>
                <w:color w:val="000000" w:themeColor="text1"/>
              </w:rPr>
              <w:t>Physical</w:t>
            </w:r>
            <w:r w:rsidR="00460117" w:rsidRPr="00FB1CE5">
              <w:rPr>
                <w:rFonts w:cs="Times New Roman"/>
                <w:b/>
                <w:bCs/>
                <w:color w:val="000000" w:themeColor="text1"/>
              </w:rPr>
              <w:t xml:space="preserve"> </w:t>
            </w:r>
          </w:p>
          <w:p w14:paraId="05FFAB46" w14:textId="77777777" w:rsidR="008C4B2B" w:rsidRPr="00A908F9" w:rsidRDefault="008C4B2B">
            <w:pPr>
              <w:pStyle w:val="ListParagraph"/>
              <w:numPr>
                <w:ilvl w:val="0"/>
                <w:numId w:val="57"/>
              </w:numPr>
              <w:spacing w:before="60" w:after="60"/>
              <w:rPr>
                <w:rFonts w:cs="Times New Roman"/>
                <w:color w:val="000000" w:themeColor="text1"/>
              </w:rPr>
            </w:pPr>
            <w:r w:rsidRPr="00FB1CE5">
              <w:rPr>
                <w:rFonts w:cs="Times New Roman"/>
                <w:b/>
                <w:bCs/>
                <w:color w:val="000000" w:themeColor="text1"/>
              </w:rPr>
              <w:t>Physical</w:t>
            </w:r>
          </w:p>
        </w:tc>
      </w:tr>
      <w:tr w:rsidR="008C4B2B" w:rsidRPr="00202ECD" w14:paraId="0A1445C7" w14:textId="77777777" w:rsidTr="00FB1CE5">
        <w:tc>
          <w:tcPr>
            <w:tcW w:w="518" w:type="dxa"/>
          </w:tcPr>
          <w:p w14:paraId="70EBDB1D"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2341D455"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Indian Home And Personal Care Industry Association, Mumbai</w:t>
            </w:r>
          </w:p>
        </w:tc>
        <w:tc>
          <w:tcPr>
            <w:tcW w:w="3060" w:type="dxa"/>
          </w:tcPr>
          <w:p w14:paraId="2F7B90D4" w14:textId="38BF9FA0" w:rsidR="008C4B2B" w:rsidRPr="00CC6783" w:rsidRDefault="00F67BF7">
            <w:pPr>
              <w:pStyle w:val="ListParagraph"/>
              <w:numPr>
                <w:ilvl w:val="0"/>
                <w:numId w:val="63"/>
              </w:numPr>
              <w:spacing w:before="60" w:after="60"/>
              <w:ind w:left="583" w:hanging="426"/>
              <w:rPr>
                <w:rFonts w:cs="Times New Roman"/>
                <w:color w:val="000000" w:themeColor="text1"/>
              </w:rPr>
            </w:pPr>
            <w:r>
              <w:rPr>
                <w:rFonts w:cs="Times New Roman"/>
                <w:color w:val="000000" w:themeColor="text1"/>
              </w:rPr>
              <w:t>Dr.</w:t>
            </w:r>
            <w:r w:rsidR="008C4B2B" w:rsidRPr="00CC6783">
              <w:rPr>
                <w:rFonts w:cs="Times New Roman"/>
                <w:color w:val="000000" w:themeColor="text1"/>
              </w:rPr>
              <w:t xml:space="preserve"> A</w:t>
            </w:r>
            <w:r w:rsidR="00FB1CE5">
              <w:rPr>
                <w:rFonts w:cs="Times New Roman"/>
                <w:color w:val="000000" w:themeColor="text1"/>
              </w:rPr>
              <w:t xml:space="preserve">. </w:t>
            </w:r>
            <w:r w:rsidR="008C4B2B" w:rsidRPr="00CC6783">
              <w:rPr>
                <w:rFonts w:cs="Times New Roman"/>
                <w:color w:val="000000" w:themeColor="text1"/>
              </w:rPr>
              <w:t>Sivakumar</w:t>
            </w:r>
          </w:p>
        </w:tc>
        <w:tc>
          <w:tcPr>
            <w:tcW w:w="1605" w:type="dxa"/>
          </w:tcPr>
          <w:p w14:paraId="326FE796" w14:textId="77777777" w:rsidR="008C4B2B" w:rsidRPr="00A908F9" w:rsidRDefault="008C4B2B">
            <w:pPr>
              <w:pStyle w:val="ListParagraph"/>
              <w:numPr>
                <w:ilvl w:val="0"/>
                <w:numId w:val="58"/>
              </w:numPr>
              <w:spacing w:before="60" w:after="60"/>
              <w:rPr>
                <w:rFonts w:cs="Times New Roman"/>
                <w:color w:val="000000" w:themeColor="text1"/>
              </w:rPr>
            </w:pPr>
            <w:r w:rsidRPr="00A908F9">
              <w:rPr>
                <w:rFonts w:cs="Times New Roman"/>
                <w:color w:val="000000" w:themeColor="text1"/>
              </w:rPr>
              <w:t>Virtual</w:t>
            </w:r>
          </w:p>
        </w:tc>
      </w:tr>
      <w:tr w:rsidR="008C4B2B" w:rsidRPr="00202ECD" w14:paraId="58F8837E" w14:textId="77777777" w:rsidTr="00FB1CE5">
        <w:tc>
          <w:tcPr>
            <w:tcW w:w="518" w:type="dxa"/>
          </w:tcPr>
          <w:p w14:paraId="46C5A66E"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278E9A36"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M/s Indian Oil Corporation Limited, Mumbai</w:t>
            </w:r>
          </w:p>
          <w:p w14:paraId="24BED1B3"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Central</w:t>
            </w:r>
          </w:p>
        </w:tc>
        <w:tc>
          <w:tcPr>
            <w:tcW w:w="3060" w:type="dxa"/>
          </w:tcPr>
          <w:p w14:paraId="477F8FD3" w14:textId="1928716D" w:rsidR="008C4B2B" w:rsidRPr="00A908F9" w:rsidRDefault="00F67BF7">
            <w:pPr>
              <w:pStyle w:val="ListParagraph"/>
              <w:numPr>
                <w:ilvl w:val="0"/>
                <w:numId w:val="59"/>
              </w:numPr>
              <w:spacing w:before="60" w:after="60"/>
              <w:rPr>
                <w:rFonts w:cs="Times New Roman"/>
                <w:color w:val="000000" w:themeColor="text1"/>
              </w:rPr>
            </w:pPr>
            <w:r>
              <w:rPr>
                <w:rFonts w:cs="Times New Roman"/>
                <w:color w:val="000000" w:themeColor="text1"/>
              </w:rPr>
              <w:t>Dr.</w:t>
            </w:r>
            <w:r w:rsidR="008C4B2B" w:rsidRPr="00A908F9">
              <w:rPr>
                <w:rFonts w:cs="Times New Roman"/>
                <w:color w:val="000000" w:themeColor="text1"/>
              </w:rPr>
              <w:t xml:space="preserve"> Y S Jhala</w:t>
            </w:r>
          </w:p>
          <w:p w14:paraId="03BD7CA7"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Shri Rishikesh Prajapati</w:t>
            </w:r>
          </w:p>
        </w:tc>
        <w:tc>
          <w:tcPr>
            <w:tcW w:w="1605" w:type="dxa"/>
          </w:tcPr>
          <w:p w14:paraId="1763D4D5"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Virtual</w:t>
            </w:r>
          </w:p>
          <w:p w14:paraId="6BE8B1C3" w14:textId="77777777" w:rsidR="00FC0863" w:rsidRPr="00A908F9" w:rsidRDefault="00FC0863">
            <w:pPr>
              <w:pStyle w:val="ListParagraph"/>
              <w:numPr>
                <w:ilvl w:val="0"/>
                <w:numId w:val="59"/>
              </w:numPr>
              <w:spacing w:before="60" w:after="60"/>
              <w:rPr>
                <w:rFonts w:cs="Times New Roman"/>
                <w:color w:val="000000" w:themeColor="text1"/>
              </w:rPr>
            </w:pPr>
            <w:r w:rsidRPr="00A908F9">
              <w:rPr>
                <w:rFonts w:cs="Times New Roman"/>
                <w:color w:val="000000" w:themeColor="text1"/>
              </w:rPr>
              <w:t>Virtual</w:t>
            </w:r>
          </w:p>
        </w:tc>
      </w:tr>
      <w:tr w:rsidR="008C4B2B" w:rsidRPr="00202ECD" w14:paraId="23305A14" w14:textId="77777777" w:rsidTr="00FB1CE5">
        <w:tc>
          <w:tcPr>
            <w:tcW w:w="518" w:type="dxa"/>
          </w:tcPr>
          <w:p w14:paraId="50D96A24"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3FC9BA19"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Institute of Chemical Technology, Mumbai</w:t>
            </w:r>
          </w:p>
        </w:tc>
        <w:tc>
          <w:tcPr>
            <w:tcW w:w="3060" w:type="dxa"/>
          </w:tcPr>
          <w:p w14:paraId="38F534D0"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Dr. Amit P. Pratap</w:t>
            </w:r>
          </w:p>
          <w:p w14:paraId="31F7E056"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Prof. R.D. Kulkarni</w:t>
            </w:r>
          </w:p>
        </w:tc>
        <w:tc>
          <w:tcPr>
            <w:tcW w:w="1605" w:type="dxa"/>
          </w:tcPr>
          <w:p w14:paraId="0D6615BE"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Virtual</w:t>
            </w:r>
          </w:p>
          <w:p w14:paraId="205CCCFA" w14:textId="77777777" w:rsidR="0069169E" w:rsidRPr="00A908F9" w:rsidRDefault="0069169E">
            <w:pPr>
              <w:pStyle w:val="ListParagraph"/>
              <w:numPr>
                <w:ilvl w:val="0"/>
                <w:numId w:val="59"/>
              </w:numPr>
              <w:spacing w:before="60" w:after="60"/>
              <w:rPr>
                <w:rFonts w:cs="Times New Roman"/>
                <w:color w:val="000000" w:themeColor="text1"/>
              </w:rPr>
            </w:pPr>
            <w:r w:rsidRPr="00A908F9">
              <w:rPr>
                <w:rFonts w:cs="Times New Roman"/>
                <w:color w:val="000000" w:themeColor="text1"/>
              </w:rPr>
              <w:t>Virtual</w:t>
            </w:r>
          </w:p>
        </w:tc>
      </w:tr>
      <w:tr w:rsidR="008C4B2B" w:rsidRPr="00202ECD" w14:paraId="21C9D8AB" w14:textId="77777777" w:rsidTr="00FB1CE5">
        <w:tc>
          <w:tcPr>
            <w:tcW w:w="518" w:type="dxa"/>
          </w:tcPr>
          <w:p w14:paraId="10FC8124"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41F30DAE"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Micro, Small and Medium Enterprises, Technology Development Centre, New Delhi</w:t>
            </w:r>
          </w:p>
        </w:tc>
        <w:tc>
          <w:tcPr>
            <w:tcW w:w="3060" w:type="dxa"/>
          </w:tcPr>
          <w:p w14:paraId="2460B09E"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Shri Manoj Kumar</w:t>
            </w:r>
          </w:p>
        </w:tc>
        <w:tc>
          <w:tcPr>
            <w:tcW w:w="1605" w:type="dxa"/>
          </w:tcPr>
          <w:p w14:paraId="2C646029"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Virtual</w:t>
            </w:r>
          </w:p>
        </w:tc>
      </w:tr>
      <w:tr w:rsidR="008C4B2B" w:rsidRPr="00202ECD" w14:paraId="2545C00F" w14:textId="77777777" w:rsidTr="00FB1CE5">
        <w:tc>
          <w:tcPr>
            <w:tcW w:w="518" w:type="dxa"/>
          </w:tcPr>
          <w:p w14:paraId="5789CE71"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5CC1B957"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National Test House, Kolkata</w:t>
            </w:r>
          </w:p>
        </w:tc>
        <w:tc>
          <w:tcPr>
            <w:tcW w:w="3060" w:type="dxa"/>
          </w:tcPr>
          <w:p w14:paraId="0EF014DA"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Dr. Amarnath Chakraborty</w:t>
            </w:r>
          </w:p>
          <w:p w14:paraId="2B5CA54C"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Shri Vinod Kumar AmirchandRam</w:t>
            </w:r>
          </w:p>
        </w:tc>
        <w:tc>
          <w:tcPr>
            <w:tcW w:w="1605" w:type="dxa"/>
          </w:tcPr>
          <w:p w14:paraId="1C3E0DA2"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Virtual</w:t>
            </w:r>
          </w:p>
          <w:p w14:paraId="139DBC19"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Virtual</w:t>
            </w:r>
          </w:p>
        </w:tc>
      </w:tr>
      <w:tr w:rsidR="008C4B2B" w:rsidRPr="00202ECD" w14:paraId="00D149F9" w14:textId="77777777" w:rsidTr="00FB1CE5">
        <w:tc>
          <w:tcPr>
            <w:tcW w:w="518" w:type="dxa"/>
          </w:tcPr>
          <w:p w14:paraId="7FE5C308"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2C7803F7"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M/s Novozymes South Asia Private Limited, Mumbai</w:t>
            </w:r>
          </w:p>
        </w:tc>
        <w:tc>
          <w:tcPr>
            <w:tcW w:w="3060" w:type="dxa"/>
          </w:tcPr>
          <w:p w14:paraId="133CF087"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Dr. Vasudheva Reddy</w:t>
            </w:r>
          </w:p>
          <w:p w14:paraId="23E41DB2"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Shri Saurabh Arun Srivastava</w:t>
            </w:r>
          </w:p>
        </w:tc>
        <w:tc>
          <w:tcPr>
            <w:tcW w:w="1605" w:type="dxa"/>
          </w:tcPr>
          <w:p w14:paraId="0154076A"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Virtual</w:t>
            </w:r>
          </w:p>
          <w:p w14:paraId="0FAD2781"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Virtual</w:t>
            </w:r>
          </w:p>
        </w:tc>
      </w:tr>
      <w:tr w:rsidR="008C4B2B" w:rsidRPr="00202ECD" w14:paraId="3E2AEFA7" w14:textId="77777777" w:rsidTr="00FB1CE5">
        <w:tc>
          <w:tcPr>
            <w:tcW w:w="518" w:type="dxa"/>
          </w:tcPr>
          <w:p w14:paraId="780F86B8"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06B03E51"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M/s Procter and Gamble India, Mumbai.</w:t>
            </w:r>
          </w:p>
        </w:tc>
        <w:tc>
          <w:tcPr>
            <w:tcW w:w="3060" w:type="dxa"/>
          </w:tcPr>
          <w:p w14:paraId="32535B41"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Shri Sivakumar Thanigachalam</w:t>
            </w:r>
          </w:p>
        </w:tc>
        <w:tc>
          <w:tcPr>
            <w:tcW w:w="1605" w:type="dxa"/>
          </w:tcPr>
          <w:p w14:paraId="42E09E6F"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Virtual</w:t>
            </w:r>
          </w:p>
        </w:tc>
      </w:tr>
      <w:tr w:rsidR="008C4B2B" w:rsidRPr="00202ECD" w14:paraId="3399390C" w14:textId="77777777" w:rsidTr="00FB1CE5">
        <w:tc>
          <w:tcPr>
            <w:tcW w:w="518" w:type="dxa"/>
          </w:tcPr>
          <w:p w14:paraId="10389FA7"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6751962B"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M/s Reckitt Benckiser India Private Limited, Mumbai</w:t>
            </w:r>
          </w:p>
        </w:tc>
        <w:tc>
          <w:tcPr>
            <w:tcW w:w="3060" w:type="dxa"/>
          </w:tcPr>
          <w:p w14:paraId="3FFADAEB"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Smt. Jasmin Kalra</w:t>
            </w:r>
          </w:p>
        </w:tc>
        <w:tc>
          <w:tcPr>
            <w:tcW w:w="1605" w:type="dxa"/>
          </w:tcPr>
          <w:p w14:paraId="15AD4769"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Virtual</w:t>
            </w:r>
          </w:p>
        </w:tc>
      </w:tr>
      <w:tr w:rsidR="008C4B2B" w:rsidRPr="00202ECD" w14:paraId="6FF2812A" w14:textId="77777777" w:rsidTr="00FB1CE5">
        <w:tc>
          <w:tcPr>
            <w:tcW w:w="518" w:type="dxa"/>
          </w:tcPr>
          <w:p w14:paraId="182E5A27" w14:textId="77777777" w:rsidR="008C4B2B" w:rsidRPr="00A908F9" w:rsidRDefault="008C4B2B">
            <w:pPr>
              <w:pStyle w:val="ListParagraph"/>
              <w:numPr>
                <w:ilvl w:val="0"/>
                <w:numId w:val="50"/>
              </w:numPr>
              <w:spacing w:before="60" w:after="60"/>
              <w:ind w:left="360"/>
              <w:rPr>
                <w:rFonts w:cs="Times New Roman"/>
                <w:color w:val="000000" w:themeColor="text1"/>
              </w:rPr>
            </w:pPr>
          </w:p>
        </w:tc>
        <w:tc>
          <w:tcPr>
            <w:tcW w:w="4877" w:type="dxa"/>
          </w:tcPr>
          <w:p w14:paraId="45454702" w14:textId="77777777" w:rsidR="008C4B2B" w:rsidRPr="00A908F9" w:rsidRDefault="008C4B2B" w:rsidP="00742461">
            <w:pPr>
              <w:spacing w:before="60" w:after="60"/>
              <w:rPr>
                <w:rFonts w:cs="Times New Roman"/>
                <w:color w:val="000000" w:themeColor="text1"/>
              </w:rPr>
            </w:pPr>
            <w:r w:rsidRPr="00A908F9">
              <w:rPr>
                <w:rFonts w:cs="Times New Roman"/>
                <w:color w:val="000000" w:themeColor="text1"/>
              </w:rPr>
              <w:t>In Personal Capacity</w:t>
            </w:r>
          </w:p>
        </w:tc>
        <w:tc>
          <w:tcPr>
            <w:tcW w:w="3060" w:type="dxa"/>
          </w:tcPr>
          <w:p w14:paraId="0DC20473"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Prof. (Dr.) R K Trivedi</w:t>
            </w:r>
          </w:p>
        </w:tc>
        <w:tc>
          <w:tcPr>
            <w:tcW w:w="1605" w:type="dxa"/>
          </w:tcPr>
          <w:p w14:paraId="673178C1" w14:textId="77777777" w:rsidR="008C4B2B" w:rsidRPr="00A908F9" w:rsidRDefault="008C4B2B">
            <w:pPr>
              <w:pStyle w:val="ListParagraph"/>
              <w:numPr>
                <w:ilvl w:val="0"/>
                <w:numId w:val="59"/>
              </w:numPr>
              <w:spacing w:before="60" w:after="60"/>
              <w:rPr>
                <w:rFonts w:cs="Times New Roman"/>
                <w:color w:val="000000" w:themeColor="text1"/>
              </w:rPr>
            </w:pPr>
            <w:r w:rsidRPr="00A908F9">
              <w:rPr>
                <w:rFonts w:cs="Times New Roman"/>
                <w:color w:val="000000" w:themeColor="text1"/>
              </w:rPr>
              <w:t>Virtual</w:t>
            </w:r>
          </w:p>
        </w:tc>
      </w:tr>
    </w:tbl>
    <w:p w14:paraId="45522E88" w14:textId="77777777" w:rsidR="008C4B2B" w:rsidRPr="00C03A16" w:rsidRDefault="008C4B2B" w:rsidP="008C4B2B">
      <w:pPr>
        <w:contextualSpacing/>
        <w:jc w:val="both"/>
        <w:rPr>
          <w:rFonts w:cs="Times New Roman"/>
          <w:u w:val="single"/>
        </w:rPr>
      </w:pPr>
      <w:r w:rsidRPr="00C03A16">
        <w:rPr>
          <w:rFonts w:cs="Times New Roman"/>
          <w:u w:val="single"/>
        </w:rPr>
        <w:t xml:space="preserve">       </w:t>
      </w:r>
    </w:p>
    <w:p w14:paraId="7CCFDE0F" w14:textId="78A6AADE" w:rsidR="008C4B2B" w:rsidRPr="00C03A16" w:rsidRDefault="00321945" w:rsidP="008C4B2B">
      <w:pPr>
        <w:rPr>
          <w:b/>
          <w:bCs/>
          <w:u w:val="single"/>
        </w:rPr>
      </w:pPr>
      <w:r>
        <w:rPr>
          <w:b/>
          <w:bCs/>
          <w:u w:val="single"/>
        </w:rPr>
        <w:t>OTHER PARTICIPANTS</w:t>
      </w:r>
      <w:r w:rsidRPr="00C03A16">
        <w:rPr>
          <w:b/>
          <w:bCs/>
          <w:u w:val="single"/>
        </w:rPr>
        <w:t xml:space="preserve">: </w:t>
      </w:r>
    </w:p>
    <w:p w14:paraId="4D86F0AA" w14:textId="77777777" w:rsidR="008C4B2B" w:rsidRPr="00C03A16" w:rsidRDefault="008C4B2B" w:rsidP="008C4B2B">
      <w:pPr>
        <w:rPr>
          <w:b/>
          <w:bCs/>
          <w:u w:val="single"/>
        </w:rPr>
      </w:pPr>
    </w:p>
    <w:tbl>
      <w:tblPr>
        <w:tblStyle w:val="TableGrid"/>
        <w:tblW w:w="0" w:type="auto"/>
        <w:tblLook w:val="04A0" w:firstRow="1" w:lastRow="0" w:firstColumn="1" w:lastColumn="0" w:noHBand="0" w:noVBand="1"/>
      </w:tblPr>
      <w:tblGrid>
        <w:gridCol w:w="594"/>
        <w:gridCol w:w="3876"/>
        <w:gridCol w:w="3355"/>
        <w:gridCol w:w="2235"/>
      </w:tblGrid>
      <w:tr w:rsidR="008C4B2B" w:rsidRPr="00202ECD" w14:paraId="52614E98" w14:textId="77777777" w:rsidTr="008C4B2B">
        <w:trPr>
          <w:trHeight w:val="287"/>
        </w:trPr>
        <w:tc>
          <w:tcPr>
            <w:tcW w:w="594" w:type="dxa"/>
          </w:tcPr>
          <w:p w14:paraId="4CCB967A" w14:textId="77777777" w:rsidR="008C4B2B" w:rsidRPr="00202ECD" w:rsidRDefault="008C4B2B" w:rsidP="00742461">
            <w:pPr>
              <w:pStyle w:val="NoSpacing"/>
              <w:spacing w:before="50" w:after="50"/>
              <w:ind w:left="-57"/>
              <w:rPr>
                <w:rFonts w:cs="Times New Roman"/>
                <w:b/>
                <w:bCs/>
              </w:rPr>
            </w:pPr>
            <w:r w:rsidRPr="00202ECD">
              <w:rPr>
                <w:rFonts w:cs="Times New Roman"/>
                <w:b/>
                <w:bCs/>
              </w:rPr>
              <w:t>Sl No.</w:t>
            </w:r>
          </w:p>
        </w:tc>
        <w:tc>
          <w:tcPr>
            <w:tcW w:w="3876" w:type="dxa"/>
          </w:tcPr>
          <w:p w14:paraId="3958B5AA" w14:textId="77777777" w:rsidR="008C4B2B" w:rsidRPr="00202ECD" w:rsidRDefault="008C4B2B" w:rsidP="00742461">
            <w:pPr>
              <w:pStyle w:val="NoSpacing"/>
              <w:spacing w:before="50" w:after="50"/>
              <w:jc w:val="center"/>
              <w:rPr>
                <w:rFonts w:cs="Times New Roman"/>
                <w:b/>
                <w:bCs/>
              </w:rPr>
            </w:pPr>
            <w:r w:rsidRPr="00202ECD">
              <w:rPr>
                <w:rFonts w:cs="Times New Roman"/>
                <w:b/>
                <w:bCs/>
              </w:rPr>
              <w:t>Organization</w:t>
            </w:r>
          </w:p>
        </w:tc>
        <w:tc>
          <w:tcPr>
            <w:tcW w:w="3355" w:type="dxa"/>
          </w:tcPr>
          <w:p w14:paraId="1B3E1174" w14:textId="77777777" w:rsidR="008C4B2B" w:rsidRPr="00202ECD" w:rsidRDefault="008C4B2B" w:rsidP="00742461">
            <w:pPr>
              <w:pStyle w:val="NoSpacing"/>
              <w:spacing w:before="50" w:after="50"/>
              <w:jc w:val="center"/>
              <w:rPr>
                <w:rFonts w:cs="Times New Roman"/>
                <w:b/>
                <w:bCs/>
              </w:rPr>
            </w:pPr>
            <w:r w:rsidRPr="00202ECD">
              <w:rPr>
                <w:rFonts w:cs="Times New Roman"/>
                <w:b/>
                <w:bCs/>
              </w:rPr>
              <w:t>Member Name</w:t>
            </w:r>
          </w:p>
        </w:tc>
        <w:tc>
          <w:tcPr>
            <w:tcW w:w="2235" w:type="dxa"/>
          </w:tcPr>
          <w:p w14:paraId="373048B0" w14:textId="77777777" w:rsidR="008C4B2B" w:rsidRPr="00202ECD" w:rsidRDefault="008C4B2B" w:rsidP="00742461">
            <w:pPr>
              <w:pStyle w:val="NoSpacing"/>
              <w:spacing w:before="50" w:after="50"/>
              <w:jc w:val="center"/>
              <w:rPr>
                <w:rFonts w:cs="Times New Roman"/>
                <w:b/>
                <w:bCs/>
              </w:rPr>
            </w:pPr>
            <w:r w:rsidRPr="00202ECD">
              <w:rPr>
                <w:rFonts w:cs="Times New Roman"/>
                <w:b/>
                <w:bCs/>
                <w:color w:val="000000" w:themeColor="text1"/>
              </w:rPr>
              <w:t>Mode of attendance</w:t>
            </w:r>
          </w:p>
        </w:tc>
      </w:tr>
      <w:tr w:rsidR="008C4B2B" w:rsidRPr="00202ECD" w14:paraId="13FCD73C" w14:textId="77777777" w:rsidTr="008C4B2B">
        <w:trPr>
          <w:trHeight w:val="287"/>
        </w:trPr>
        <w:tc>
          <w:tcPr>
            <w:tcW w:w="594" w:type="dxa"/>
          </w:tcPr>
          <w:p w14:paraId="7A110212" w14:textId="77777777" w:rsidR="008C4B2B" w:rsidRPr="00321945" w:rsidRDefault="008C4B2B">
            <w:pPr>
              <w:pStyle w:val="NoSpacing"/>
              <w:numPr>
                <w:ilvl w:val="0"/>
                <w:numId w:val="51"/>
              </w:numPr>
              <w:spacing w:before="50" w:after="50"/>
              <w:ind w:left="360"/>
              <w:jc w:val="center"/>
              <w:rPr>
                <w:rFonts w:cs="Times New Roman"/>
              </w:rPr>
            </w:pPr>
          </w:p>
        </w:tc>
        <w:tc>
          <w:tcPr>
            <w:tcW w:w="3876" w:type="dxa"/>
          </w:tcPr>
          <w:p w14:paraId="7989591B" w14:textId="77777777" w:rsidR="008C4B2B" w:rsidRPr="00321945" w:rsidRDefault="008C4B2B" w:rsidP="00742461">
            <w:pPr>
              <w:pStyle w:val="NoSpacing"/>
              <w:spacing w:before="50" w:after="50"/>
              <w:rPr>
                <w:rFonts w:cs="Times New Roman"/>
              </w:rPr>
            </w:pPr>
            <w:r w:rsidRPr="00321945">
              <w:rPr>
                <w:rFonts w:cs="Times New Roman"/>
              </w:rPr>
              <w:t>Central Drugs Standard Control Organization Delhi</w:t>
            </w:r>
          </w:p>
        </w:tc>
        <w:tc>
          <w:tcPr>
            <w:tcW w:w="3355" w:type="dxa"/>
          </w:tcPr>
          <w:p w14:paraId="252C68A8" w14:textId="77777777" w:rsidR="008C4B2B" w:rsidRPr="00321945" w:rsidRDefault="008C4B2B">
            <w:pPr>
              <w:pStyle w:val="NoSpacing"/>
              <w:numPr>
                <w:ilvl w:val="0"/>
                <w:numId w:val="59"/>
              </w:numPr>
              <w:spacing w:before="50" w:after="50"/>
              <w:rPr>
                <w:rFonts w:cs="Times New Roman"/>
              </w:rPr>
            </w:pPr>
            <w:r w:rsidRPr="00321945">
              <w:rPr>
                <w:rFonts w:cs="Times New Roman"/>
              </w:rPr>
              <w:t>Dr. Rikta saha</w:t>
            </w:r>
          </w:p>
        </w:tc>
        <w:tc>
          <w:tcPr>
            <w:tcW w:w="2235" w:type="dxa"/>
          </w:tcPr>
          <w:p w14:paraId="33B7B4A5" w14:textId="77777777" w:rsidR="008C4B2B" w:rsidRPr="00321945" w:rsidRDefault="008C4B2B">
            <w:pPr>
              <w:pStyle w:val="NoSpacing"/>
              <w:numPr>
                <w:ilvl w:val="0"/>
                <w:numId w:val="59"/>
              </w:numPr>
              <w:spacing w:before="50" w:after="50"/>
              <w:rPr>
                <w:rFonts w:cs="Times New Roman"/>
              </w:rPr>
            </w:pPr>
            <w:r w:rsidRPr="00321945">
              <w:rPr>
                <w:rFonts w:cs="Times New Roman"/>
              </w:rPr>
              <w:t>Virtual</w:t>
            </w:r>
          </w:p>
          <w:p w14:paraId="2999FFF3" w14:textId="77777777" w:rsidR="008C4B2B" w:rsidRPr="00321945" w:rsidRDefault="008C4B2B">
            <w:pPr>
              <w:pStyle w:val="NoSpacing"/>
              <w:numPr>
                <w:ilvl w:val="0"/>
                <w:numId w:val="59"/>
              </w:numPr>
              <w:spacing w:before="50" w:after="50"/>
              <w:rPr>
                <w:rFonts w:cs="Times New Roman"/>
              </w:rPr>
            </w:pPr>
            <w:r w:rsidRPr="00321945">
              <w:rPr>
                <w:rFonts w:cs="Times New Roman"/>
              </w:rPr>
              <w:t>Virtual</w:t>
            </w:r>
          </w:p>
        </w:tc>
      </w:tr>
      <w:tr w:rsidR="008C4B2B" w:rsidRPr="00202ECD" w14:paraId="57EC8BB0" w14:textId="77777777" w:rsidTr="008C4B2B">
        <w:trPr>
          <w:trHeight w:val="287"/>
        </w:trPr>
        <w:tc>
          <w:tcPr>
            <w:tcW w:w="594" w:type="dxa"/>
          </w:tcPr>
          <w:p w14:paraId="65D9D6FC" w14:textId="77777777" w:rsidR="008C4B2B" w:rsidRPr="00321945" w:rsidRDefault="008C4B2B">
            <w:pPr>
              <w:pStyle w:val="NoSpacing"/>
              <w:numPr>
                <w:ilvl w:val="0"/>
                <w:numId w:val="51"/>
              </w:numPr>
              <w:spacing w:before="50" w:after="50"/>
              <w:ind w:left="360"/>
              <w:jc w:val="center"/>
              <w:rPr>
                <w:rFonts w:cs="Times New Roman"/>
              </w:rPr>
            </w:pPr>
          </w:p>
        </w:tc>
        <w:tc>
          <w:tcPr>
            <w:tcW w:w="3876" w:type="dxa"/>
          </w:tcPr>
          <w:p w14:paraId="7119789B" w14:textId="77777777" w:rsidR="008C4B2B" w:rsidRPr="00321945" w:rsidRDefault="008C4B2B" w:rsidP="00742461">
            <w:pPr>
              <w:pStyle w:val="NoSpacing"/>
              <w:spacing w:before="50" w:after="50"/>
              <w:rPr>
                <w:rFonts w:cs="Times New Roman"/>
              </w:rPr>
            </w:pPr>
            <w:r w:rsidRPr="00321945">
              <w:rPr>
                <w:rFonts w:cs="Times New Roman"/>
              </w:rPr>
              <w:t xml:space="preserve">Galaxy Surfactants Ltd Mumbai </w:t>
            </w:r>
          </w:p>
        </w:tc>
        <w:tc>
          <w:tcPr>
            <w:tcW w:w="3355" w:type="dxa"/>
          </w:tcPr>
          <w:p w14:paraId="7934C432" w14:textId="77777777" w:rsidR="008C4B2B" w:rsidRPr="00321945" w:rsidRDefault="008C4B2B">
            <w:pPr>
              <w:pStyle w:val="NoSpacing"/>
              <w:numPr>
                <w:ilvl w:val="0"/>
                <w:numId w:val="60"/>
              </w:numPr>
              <w:spacing w:before="50" w:after="50"/>
              <w:rPr>
                <w:rFonts w:cs="Times New Roman"/>
              </w:rPr>
            </w:pPr>
            <w:r w:rsidRPr="00321945">
              <w:rPr>
                <w:rFonts w:cs="Times New Roman"/>
              </w:rPr>
              <w:t>Shri Pramod Sabat</w:t>
            </w:r>
          </w:p>
        </w:tc>
        <w:tc>
          <w:tcPr>
            <w:tcW w:w="2235" w:type="dxa"/>
          </w:tcPr>
          <w:p w14:paraId="7857B5F6" w14:textId="77777777" w:rsidR="008C4B2B" w:rsidRPr="00321945" w:rsidRDefault="008C4B2B">
            <w:pPr>
              <w:pStyle w:val="NoSpacing"/>
              <w:numPr>
                <w:ilvl w:val="0"/>
                <w:numId w:val="60"/>
              </w:numPr>
              <w:spacing w:before="50" w:after="50"/>
              <w:rPr>
                <w:rFonts w:cs="Times New Roman"/>
              </w:rPr>
            </w:pPr>
            <w:r w:rsidRPr="00321945">
              <w:rPr>
                <w:rFonts w:cs="Times New Roman"/>
              </w:rPr>
              <w:t>Virtual</w:t>
            </w:r>
          </w:p>
        </w:tc>
      </w:tr>
      <w:tr w:rsidR="008C4B2B" w:rsidRPr="00202ECD" w14:paraId="57EEC4EA" w14:textId="77777777" w:rsidTr="008C4B2B">
        <w:trPr>
          <w:trHeight w:val="287"/>
        </w:trPr>
        <w:tc>
          <w:tcPr>
            <w:tcW w:w="594" w:type="dxa"/>
          </w:tcPr>
          <w:p w14:paraId="28B7B961" w14:textId="77777777" w:rsidR="008C4B2B" w:rsidRPr="00321945" w:rsidRDefault="008C4B2B">
            <w:pPr>
              <w:pStyle w:val="NoSpacing"/>
              <w:numPr>
                <w:ilvl w:val="0"/>
                <w:numId w:val="51"/>
              </w:numPr>
              <w:spacing w:before="50" w:after="50"/>
              <w:ind w:left="360"/>
              <w:jc w:val="center"/>
              <w:rPr>
                <w:rFonts w:cs="Times New Roman"/>
              </w:rPr>
            </w:pPr>
          </w:p>
        </w:tc>
        <w:tc>
          <w:tcPr>
            <w:tcW w:w="3876" w:type="dxa"/>
          </w:tcPr>
          <w:p w14:paraId="2B4F7AEF" w14:textId="77777777" w:rsidR="008C4B2B" w:rsidRPr="00321945" w:rsidRDefault="008C4B2B" w:rsidP="00742461">
            <w:pPr>
              <w:pStyle w:val="NoSpacing"/>
              <w:spacing w:before="50" w:after="50"/>
              <w:rPr>
                <w:rFonts w:cs="Times New Roman"/>
              </w:rPr>
            </w:pPr>
            <w:r w:rsidRPr="00321945">
              <w:rPr>
                <w:rFonts w:cs="Times New Roman"/>
              </w:rPr>
              <w:t>ITC Limited</w:t>
            </w:r>
          </w:p>
        </w:tc>
        <w:tc>
          <w:tcPr>
            <w:tcW w:w="3355" w:type="dxa"/>
          </w:tcPr>
          <w:p w14:paraId="232BDB3F" w14:textId="77777777" w:rsidR="008C4B2B" w:rsidRPr="00321945" w:rsidRDefault="008C4B2B">
            <w:pPr>
              <w:pStyle w:val="NoSpacing"/>
              <w:numPr>
                <w:ilvl w:val="0"/>
                <w:numId w:val="60"/>
              </w:numPr>
              <w:spacing w:before="50" w:after="50"/>
              <w:rPr>
                <w:rFonts w:cs="Times New Roman"/>
              </w:rPr>
            </w:pPr>
            <w:r w:rsidRPr="00321945">
              <w:rPr>
                <w:rFonts w:cs="Times New Roman"/>
              </w:rPr>
              <w:t xml:space="preserve">Shri Bharatwaajan </w:t>
            </w:r>
          </w:p>
          <w:p w14:paraId="6486D11B" w14:textId="77777777" w:rsidR="008C4B2B" w:rsidRPr="00321945" w:rsidRDefault="008C4B2B">
            <w:pPr>
              <w:pStyle w:val="NoSpacing"/>
              <w:numPr>
                <w:ilvl w:val="0"/>
                <w:numId w:val="60"/>
              </w:numPr>
              <w:spacing w:before="50" w:after="50"/>
              <w:rPr>
                <w:rFonts w:cs="Times New Roman"/>
              </w:rPr>
            </w:pPr>
            <w:r w:rsidRPr="00321945">
              <w:rPr>
                <w:rFonts w:cs="Times New Roman"/>
              </w:rPr>
              <w:t>Smt Aparna Mohan</w:t>
            </w:r>
          </w:p>
        </w:tc>
        <w:tc>
          <w:tcPr>
            <w:tcW w:w="2235" w:type="dxa"/>
          </w:tcPr>
          <w:p w14:paraId="2310F51E" w14:textId="77777777" w:rsidR="008C4B2B" w:rsidRPr="00321945" w:rsidRDefault="008C4B2B">
            <w:pPr>
              <w:pStyle w:val="NoSpacing"/>
              <w:numPr>
                <w:ilvl w:val="0"/>
                <w:numId w:val="60"/>
              </w:numPr>
              <w:spacing w:before="50" w:after="50"/>
              <w:rPr>
                <w:rFonts w:cs="Times New Roman"/>
              </w:rPr>
            </w:pPr>
            <w:r w:rsidRPr="00321945">
              <w:rPr>
                <w:rFonts w:cs="Times New Roman"/>
              </w:rPr>
              <w:t>Virtual</w:t>
            </w:r>
          </w:p>
          <w:p w14:paraId="5C98407C" w14:textId="77777777" w:rsidR="008C4B2B" w:rsidRPr="00321945" w:rsidRDefault="008C4B2B">
            <w:pPr>
              <w:pStyle w:val="NoSpacing"/>
              <w:numPr>
                <w:ilvl w:val="0"/>
                <w:numId w:val="60"/>
              </w:numPr>
              <w:spacing w:before="50" w:after="50"/>
              <w:rPr>
                <w:rFonts w:cs="Times New Roman"/>
              </w:rPr>
            </w:pPr>
            <w:r w:rsidRPr="00321945">
              <w:rPr>
                <w:rFonts w:cs="Times New Roman"/>
              </w:rPr>
              <w:t>Virtual</w:t>
            </w:r>
          </w:p>
        </w:tc>
      </w:tr>
      <w:tr w:rsidR="008C4B2B" w:rsidRPr="00202ECD" w14:paraId="22C3D18B" w14:textId="77777777" w:rsidTr="008C4B2B">
        <w:trPr>
          <w:trHeight w:val="287"/>
        </w:trPr>
        <w:tc>
          <w:tcPr>
            <w:tcW w:w="594" w:type="dxa"/>
          </w:tcPr>
          <w:p w14:paraId="7E05261D" w14:textId="77777777" w:rsidR="008C4B2B" w:rsidRPr="00321945" w:rsidRDefault="008C4B2B">
            <w:pPr>
              <w:pStyle w:val="NoSpacing"/>
              <w:numPr>
                <w:ilvl w:val="0"/>
                <w:numId w:val="51"/>
              </w:numPr>
              <w:spacing w:before="50" w:after="50"/>
              <w:ind w:left="360"/>
              <w:jc w:val="center"/>
              <w:rPr>
                <w:rFonts w:cs="Times New Roman"/>
              </w:rPr>
            </w:pPr>
          </w:p>
        </w:tc>
        <w:tc>
          <w:tcPr>
            <w:tcW w:w="3876" w:type="dxa"/>
          </w:tcPr>
          <w:p w14:paraId="26940FF6" w14:textId="77777777" w:rsidR="008C4B2B" w:rsidRPr="00321945" w:rsidRDefault="008C4B2B" w:rsidP="00742461">
            <w:pPr>
              <w:pStyle w:val="NoSpacing"/>
              <w:spacing w:before="50" w:after="50"/>
              <w:rPr>
                <w:rFonts w:cs="Times New Roman"/>
              </w:rPr>
            </w:pPr>
            <w:r w:rsidRPr="00321945">
              <w:rPr>
                <w:rFonts w:cs="Times New Roman"/>
              </w:rPr>
              <w:t>Indian Oil Corporation Limited, Mumbai</w:t>
            </w:r>
          </w:p>
        </w:tc>
        <w:tc>
          <w:tcPr>
            <w:tcW w:w="3355" w:type="dxa"/>
          </w:tcPr>
          <w:p w14:paraId="193519BA" w14:textId="77777777" w:rsidR="008C4B2B" w:rsidRPr="00321945" w:rsidRDefault="008C4B2B">
            <w:pPr>
              <w:pStyle w:val="NoSpacing"/>
              <w:numPr>
                <w:ilvl w:val="0"/>
                <w:numId w:val="60"/>
              </w:numPr>
              <w:spacing w:before="50" w:after="50"/>
              <w:rPr>
                <w:rFonts w:cs="Times New Roman"/>
              </w:rPr>
            </w:pPr>
            <w:r w:rsidRPr="00321945">
              <w:rPr>
                <w:rFonts w:cs="Times New Roman"/>
              </w:rPr>
              <w:t>Dr Mehul P. Bhatt</w:t>
            </w:r>
          </w:p>
        </w:tc>
        <w:tc>
          <w:tcPr>
            <w:tcW w:w="2235" w:type="dxa"/>
          </w:tcPr>
          <w:p w14:paraId="2528A161" w14:textId="77777777" w:rsidR="008C4B2B" w:rsidRPr="00321945" w:rsidRDefault="008C4B2B">
            <w:pPr>
              <w:pStyle w:val="NoSpacing"/>
              <w:numPr>
                <w:ilvl w:val="0"/>
                <w:numId w:val="60"/>
              </w:numPr>
              <w:spacing w:before="50" w:after="50"/>
              <w:rPr>
                <w:rFonts w:cs="Times New Roman"/>
              </w:rPr>
            </w:pPr>
            <w:r w:rsidRPr="00321945">
              <w:rPr>
                <w:rFonts w:cs="Times New Roman"/>
              </w:rPr>
              <w:t>Virtual</w:t>
            </w:r>
          </w:p>
        </w:tc>
      </w:tr>
      <w:tr w:rsidR="008C4B2B" w:rsidRPr="00202ECD" w14:paraId="695A63AB" w14:textId="77777777" w:rsidTr="008C4B2B">
        <w:trPr>
          <w:trHeight w:val="287"/>
        </w:trPr>
        <w:tc>
          <w:tcPr>
            <w:tcW w:w="594" w:type="dxa"/>
          </w:tcPr>
          <w:p w14:paraId="4D4A8A07" w14:textId="77777777" w:rsidR="008C4B2B" w:rsidRPr="00321945" w:rsidRDefault="008C4B2B">
            <w:pPr>
              <w:pStyle w:val="NoSpacing"/>
              <w:numPr>
                <w:ilvl w:val="0"/>
                <w:numId w:val="51"/>
              </w:numPr>
              <w:spacing w:before="50" w:after="50"/>
              <w:ind w:left="360"/>
              <w:jc w:val="center"/>
              <w:rPr>
                <w:rFonts w:cs="Times New Roman"/>
              </w:rPr>
            </w:pPr>
          </w:p>
        </w:tc>
        <w:tc>
          <w:tcPr>
            <w:tcW w:w="3876" w:type="dxa"/>
          </w:tcPr>
          <w:p w14:paraId="3F9E01CA" w14:textId="77777777" w:rsidR="008C4B2B" w:rsidRPr="00321945" w:rsidRDefault="008C4B2B" w:rsidP="00742461">
            <w:pPr>
              <w:pStyle w:val="NoSpacing"/>
              <w:spacing w:before="50" w:after="50"/>
              <w:rPr>
                <w:rFonts w:cs="Times New Roman"/>
              </w:rPr>
            </w:pPr>
            <w:r w:rsidRPr="00321945">
              <w:rPr>
                <w:rFonts w:cs="Times New Roman"/>
              </w:rPr>
              <w:t>Bureau Of Indian Standards</w:t>
            </w:r>
          </w:p>
        </w:tc>
        <w:tc>
          <w:tcPr>
            <w:tcW w:w="3355" w:type="dxa"/>
          </w:tcPr>
          <w:p w14:paraId="2BB774A8" w14:textId="77777777" w:rsidR="008C4B2B" w:rsidRPr="00321945" w:rsidRDefault="008C4B2B">
            <w:pPr>
              <w:pStyle w:val="NoSpacing"/>
              <w:numPr>
                <w:ilvl w:val="0"/>
                <w:numId w:val="60"/>
              </w:numPr>
              <w:spacing w:before="50" w:after="50"/>
              <w:rPr>
                <w:rFonts w:cs="Times New Roman"/>
              </w:rPr>
            </w:pPr>
            <w:r w:rsidRPr="00321945">
              <w:rPr>
                <w:rFonts w:cs="Times New Roman"/>
              </w:rPr>
              <w:t>Shri Rajeev Sharma</w:t>
            </w:r>
          </w:p>
        </w:tc>
        <w:tc>
          <w:tcPr>
            <w:tcW w:w="2235" w:type="dxa"/>
          </w:tcPr>
          <w:p w14:paraId="38031571" w14:textId="77777777" w:rsidR="008C4B2B" w:rsidRPr="00321945" w:rsidRDefault="008C4B2B">
            <w:pPr>
              <w:pStyle w:val="NoSpacing"/>
              <w:numPr>
                <w:ilvl w:val="0"/>
                <w:numId w:val="60"/>
              </w:numPr>
              <w:spacing w:before="50" w:after="50"/>
              <w:rPr>
                <w:rFonts w:cs="Times New Roman"/>
              </w:rPr>
            </w:pPr>
            <w:r w:rsidRPr="00321945">
              <w:rPr>
                <w:rFonts w:cs="Times New Roman"/>
              </w:rPr>
              <w:t>Virtual</w:t>
            </w:r>
          </w:p>
        </w:tc>
      </w:tr>
      <w:tr w:rsidR="008C4B2B" w:rsidRPr="00202ECD" w14:paraId="2FA3D2ED" w14:textId="77777777" w:rsidTr="008C4B2B">
        <w:trPr>
          <w:trHeight w:val="287"/>
        </w:trPr>
        <w:tc>
          <w:tcPr>
            <w:tcW w:w="594" w:type="dxa"/>
          </w:tcPr>
          <w:p w14:paraId="4BAE8C3C" w14:textId="77777777" w:rsidR="008C4B2B" w:rsidRPr="00321945" w:rsidRDefault="008C4B2B">
            <w:pPr>
              <w:pStyle w:val="NoSpacing"/>
              <w:numPr>
                <w:ilvl w:val="0"/>
                <w:numId w:val="51"/>
              </w:numPr>
              <w:spacing w:before="50" w:after="50"/>
              <w:ind w:left="360"/>
              <w:jc w:val="center"/>
              <w:rPr>
                <w:rFonts w:cs="Times New Roman"/>
              </w:rPr>
            </w:pPr>
          </w:p>
        </w:tc>
        <w:tc>
          <w:tcPr>
            <w:tcW w:w="3876" w:type="dxa"/>
          </w:tcPr>
          <w:p w14:paraId="0246AFF8" w14:textId="77777777" w:rsidR="008C4B2B" w:rsidRPr="00321945" w:rsidRDefault="008C4B2B" w:rsidP="00742461">
            <w:pPr>
              <w:pStyle w:val="NoSpacing"/>
              <w:spacing w:before="50" w:after="50"/>
              <w:rPr>
                <w:rFonts w:cs="Times New Roman"/>
              </w:rPr>
            </w:pPr>
            <w:r w:rsidRPr="00321945">
              <w:rPr>
                <w:rFonts w:cs="Times New Roman"/>
              </w:rPr>
              <w:t>Hindustan Unilever Limited, Mumbai</w:t>
            </w:r>
          </w:p>
        </w:tc>
        <w:tc>
          <w:tcPr>
            <w:tcW w:w="3355" w:type="dxa"/>
          </w:tcPr>
          <w:p w14:paraId="6CD96C39" w14:textId="77777777" w:rsidR="008C4B2B" w:rsidRPr="00321945" w:rsidRDefault="008C4B2B">
            <w:pPr>
              <w:pStyle w:val="NoSpacing"/>
              <w:numPr>
                <w:ilvl w:val="0"/>
                <w:numId w:val="60"/>
              </w:numPr>
              <w:spacing w:before="50" w:after="50"/>
              <w:rPr>
                <w:rFonts w:cs="Times New Roman"/>
              </w:rPr>
            </w:pPr>
            <w:r w:rsidRPr="00321945">
              <w:rPr>
                <w:rFonts w:cs="Times New Roman"/>
              </w:rPr>
              <w:t>Shri Venkataraghavan R</w:t>
            </w:r>
          </w:p>
        </w:tc>
        <w:tc>
          <w:tcPr>
            <w:tcW w:w="2235" w:type="dxa"/>
          </w:tcPr>
          <w:p w14:paraId="6C19AA36" w14:textId="77777777" w:rsidR="008C4B2B" w:rsidRPr="00321945" w:rsidRDefault="008C4B2B">
            <w:pPr>
              <w:pStyle w:val="NoSpacing"/>
              <w:numPr>
                <w:ilvl w:val="0"/>
                <w:numId w:val="60"/>
              </w:numPr>
              <w:spacing w:before="50" w:after="50"/>
              <w:rPr>
                <w:rFonts w:cs="Times New Roman"/>
              </w:rPr>
            </w:pPr>
            <w:r w:rsidRPr="00321945">
              <w:rPr>
                <w:rFonts w:cs="Times New Roman"/>
              </w:rPr>
              <w:t>Virtual</w:t>
            </w:r>
          </w:p>
        </w:tc>
      </w:tr>
      <w:tr w:rsidR="008C4B2B" w:rsidRPr="00202ECD" w14:paraId="2C9FA066" w14:textId="77777777" w:rsidTr="008C4B2B">
        <w:trPr>
          <w:trHeight w:val="287"/>
        </w:trPr>
        <w:tc>
          <w:tcPr>
            <w:tcW w:w="594" w:type="dxa"/>
          </w:tcPr>
          <w:p w14:paraId="3ADFAAEF" w14:textId="77777777" w:rsidR="008C4B2B" w:rsidRPr="00321945" w:rsidRDefault="008C4B2B">
            <w:pPr>
              <w:pStyle w:val="NoSpacing"/>
              <w:numPr>
                <w:ilvl w:val="0"/>
                <w:numId w:val="51"/>
              </w:numPr>
              <w:spacing w:before="50" w:after="50"/>
              <w:ind w:left="360"/>
              <w:jc w:val="center"/>
              <w:rPr>
                <w:rFonts w:cs="Times New Roman"/>
              </w:rPr>
            </w:pPr>
          </w:p>
        </w:tc>
        <w:tc>
          <w:tcPr>
            <w:tcW w:w="3876" w:type="dxa"/>
          </w:tcPr>
          <w:p w14:paraId="31AD6EB0" w14:textId="77777777" w:rsidR="008C4B2B" w:rsidRPr="00321945" w:rsidRDefault="008C4B2B" w:rsidP="00742461">
            <w:pPr>
              <w:pStyle w:val="NoSpacing"/>
              <w:spacing w:before="50" w:after="50"/>
              <w:rPr>
                <w:rFonts w:cs="Times New Roman"/>
              </w:rPr>
            </w:pPr>
            <w:r w:rsidRPr="00321945">
              <w:rPr>
                <w:rFonts w:cs="Times New Roman"/>
              </w:rPr>
              <w:t>Dabur India Limited, Sahibabad</w:t>
            </w:r>
          </w:p>
        </w:tc>
        <w:tc>
          <w:tcPr>
            <w:tcW w:w="3355" w:type="dxa"/>
          </w:tcPr>
          <w:p w14:paraId="657C23F0" w14:textId="77777777" w:rsidR="008C4B2B" w:rsidRPr="00321945" w:rsidRDefault="008C4B2B">
            <w:pPr>
              <w:pStyle w:val="NoSpacing"/>
              <w:numPr>
                <w:ilvl w:val="0"/>
                <w:numId w:val="60"/>
              </w:numPr>
              <w:spacing w:before="50" w:after="50"/>
              <w:rPr>
                <w:rFonts w:cs="Times New Roman"/>
              </w:rPr>
            </w:pPr>
            <w:r w:rsidRPr="00321945">
              <w:rPr>
                <w:rFonts w:cs="Times New Roman"/>
              </w:rPr>
              <w:t xml:space="preserve">Shri  Sonu ji </w:t>
            </w:r>
          </w:p>
        </w:tc>
        <w:tc>
          <w:tcPr>
            <w:tcW w:w="2235" w:type="dxa"/>
          </w:tcPr>
          <w:p w14:paraId="667B8B65" w14:textId="77777777" w:rsidR="008C4B2B" w:rsidRPr="00321945" w:rsidRDefault="008C4B2B">
            <w:pPr>
              <w:pStyle w:val="NoSpacing"/>
              <w:numPr>
                <w:ilvl w:val="0"/>
                <w:numId w:val="60"/>
              </w:numPr>
              <w:spacing w:before="50" w:after="50"/>
              <w:rPr>
                <w:rFonts w:cs="Times New Roman"/>
              </w:rPr>
            </w:pPr>
            <w:r w:rsidRPr="00321945">
              <w:rPr>
                <w:rFonts w:cs="Times New Roman"/>
              </w:rPr>
              <w:t>Virtual</w:t>
            </w:r>
          </w:p>
        </w:tc>
      </w:tr>
    </w:tbl>
    <w:p w14:paraId="02D92274" w14:textId="77777777" w:rsidR="008C4B2B" w:rsidRDefault="008C4B2B" w:rsidP="008C4B2B"/>
    <w:p w14:paraId="5F0B74DC" w14:textId="77777777" w:rsidR="003D7352" w:rsidRPr="008C4B2B" w:rsidRDefault="003D7352" w:rsidP="003D7352">
      <w:pPr>
        <w:pStyle w:val="Heading1"/>
        <w:ind w:left="720"/>
        <w:rPr>
          <w:color w:val="FF0000"/>
        </w:rPr>
      </w:pPr>
    </w:p>
    <w:p w14:paraId="558F0905" w14:textId="77777777" w:rsidR="003D7352" w:rsidRPr="009F585D" w:rsidRDefault="00E5771A" w:rsidP="00B71A8A">
      <w:pPr>
        <w:pStyle w:val="Heading1"/>
        <w:numPr>
          <w:ilvl w:val="0"/>
          <w:numId w:val="1"/>
        </w:numPr>
        <w:ind w:left="567" w:hanging="578"/>
      </w:pPr>
      <w:r w:rsidRPr="009F585D">
        <w:t>WELCOME AND OPENING REMARKS</w:t>
      </w:r>
    </w:p>
    <w:p w14:paraId="6B59E147" w14:textId="77777777" w:rsidR="003D7352" w:rsidRPr="009F585D" w:rsidRDefault="003D7352" w:rsidP="00B71A8A">
      <w:pPr>
        <w:pStyle w:val="Heading1"/>
        <w:ind w:left="567" w:hanging="578"/>
      </w:pPr>
    </w:p>
    <w:p w14:paraId="7224402D" w14:textId="77777777" w:rsidR="003D7352" w:rsidRPr="009F585D" w:rsidRDefault="00CF3389" w:rsidP="00B71A8A">
      <w:pPr>
        <w:pStyle w:val="Heading1"/>
        <w:numPr>
          <w:ilvl w:val="1"/>
          <w:numId w:val="1"/>
        </w:numPr>
        <w:ind w:left="567" w:hanging="578"/>
      </w:pPr>
      <w:r w:rsidRPr="009F585D">
        <w:t>WELCOME BY BIS</w:t>
      </w:r>
    </w:p>
    <w:p w14:paraId="73BEE107" w14:textId="77777777" w:rsidR="00022CAE" w:rsidRPr="009F585D" w:rsidRDefault="00022CAE" w:rsidP="00022CAE"/>
    <w:p w14:paraId="7CCBABEC" w14:textId="7CAA0DE8" w:rsidR="00022CAE" w:rsidRPr="009F585D" w:rsidRDefault="00022CAE" w:rsidP="00022CAE">
      <w:pPr>
        <w:ind w:left="567"/>
        <w:jc w:val="both"/>
      </w:pPr>
      <w:r w:rsidRPr="009F585D">
        <w:t>On behalf of BIS, Shri Virendra Singh extended a warm welcome to the Chairperson, Prof. (Dr) P.K.S. Yadav, Professor &amp; Head, Department of Oil Technology, School of Chemical Technology, HBTU (Kanpur) and all members of the CHD 25 present for 42</w:t>
      </w:r>
      <w:r w:rsidRPr="009F585D">
        <w:rPr>
          <w:vertAlign w:val="superscript"/>
        </w:rPr>
        <w:t>nd</w:t>
      </w:r>
      <w:r w:rsidRPr="009F585D">
        <w:t xml:space="preserve"> meeting of the committee.</w:t>
      </w:r>
    </w:p>
    <w:p w14:paraId="2C8F699B" w14:textId="77777777" w:rsidR="003D7352" w:rsidRPr="009F585D" w:rsidRDefault="003D7352" w:rsidP="00B71A8A">
      <w:pPr>
        <w:pStyle w:val="Heading1"/>
        <w:ind w:left="567" w:hanging="578"/>
      </w:pPr>
    </w:p>
    <w:p w14:paraId="14D3364E" w14:textId="77777777" w:rsidR="00E5771A" w:rsidRPr="009F585D" w:rsidRDefault="00CF3389" w:rsidP="00A130FD">
      <w:pPr>
        <w:pStyle w:val="Heading1"/>
        <w:numPr>
          <w:ilvl w:val="1"/>
          <w:numId w:val="1"/>
        </w:numPr>
        <w:ind w:left="567" w:hanging="578"/>
      </w:pPr>
      <w:r w:rsidRPr="009F585D">
        <w:t>OPENING REMARKS BY THE CHAIRMAN</w:t>
      </w:r>
    </w:p>
    <w:p w14:paraId="05D6FD65" w14:textId="77777777" w:rsidR="00022CAE" w:rsidRPr="009F585D" w:rsidRDefault="00022CAE" w:rsidP="00022CAE"/>
    <w:p w14:paraId="23C3C1DE" w14:textId="77777777" w:rsidR="00022CAE" w:rsidRPr="009F585D" w:rsidRDefault="00022CAE" w:rsidP="00022CAE">
      <w:pPr>
        <w:ind w:left="567"/>
        <w:jc w:val="both"/>
      </w:pPr>
      <w:r w:rsidRPr="009F585D">
        <w:t>Prof. (Dr) P.K.S. Yadav, Professor &amp; Head, Department of Oil Technology, School of Chemical Technology, HBTU (Kanpur) extended a warm welcome to the members in the meeting. He expressed his appreciation for the regular meetings of the committee, noting that this has not only increased participation but also enhanced the contributions from members. This active involvement is enabling the committee to make timely decisions and progress on various documents. He urged the members to continue contributing their inputs and comments to further improve the efficiency of the committee.</w:t>
      </w:r>
    </w:p>
    <w:p w14:paraId="27F121A4" w14:textId="77777777" w:rsidR="00C8041E" w:rsidRPr="009F585D" w:rsidRDefault="00C8041E" w:rsidP="00B71A8A">
      <w:pPr>
        <w:pStyle w:val="ListParagraph"/>
        <w:ind w:left="567" w:hanging="578"/>
      </w:pPr>
    </w:p>
    <w:p w14:paraId="68A448B2" w14:textId="77777777" w:rsidR="00E5771A" w:rsidRPr="009F585D" w:rsidRDefault="00E5771A" w:rsidP="00B71A8A">
      <w:pPr>
        <w:pStyle w:val="Heading1"/>
        <w:numPr>
          <w:ilvl w:val="0"/>
          <w:numId w:val="1"/>
        </w:numPr>
        <w:ind w:left="567" w:hanging="578"/>
      </w:pPr>
      <w:r w:rsidRPr="009F585D">
        <w:t>CONFIRMATION OF THE MINUTES OF THE LAST MEETING</w:t>
      </w:r>
    </w:p>
    <w:p w14:paraId="0185D6BE" w14:textId="77777777" w:rsidR="003D7352" w:rsidRPr="008C4B2B" w:rsidRDefault="003D7352" w:rsidP="00B71A8A">
      <w:pPr>
        <w:pStyle w:val="NoSpacing"/>
        <w:ind w:left="709"/>
        <w:jc w:val="both"/>
        <w:rPr>
          <w:color w:val="FF0000"/>
        </w:rPr>
      </w:pPr>
    </w:p>
    <w:p w14:paraId="068BF717" w14:textId="12A56968" w:rsidR="00E5771A" w:rsidRPr="008C4B2B" w:rsidRDefault="00022CAE" w:rsidP="00B71A8A">
      <w:pPr>
        <w:pStyle w:val="NoSpacing"/>
        <w:ind w:left="567"/>
        <w:jc w:val="both"/>
        <w:rPr>
          <w:rFonts w:cs="Times New Roman"/>
          <w:b/>
          <w:bCs/>
          <w:color w:val="FF0000"/>
        </w:rPr>
      </w:pPr>
      <w:r w:rsidRPr="00041920">
        <w:rPr>
          <w:color w:val="000000" w:themeColor="text1"/>
        </w:rPr>
        <w:t xml:space="preserve">The committee noted that the minutes of </w:t>
      </w:r>
      <w:r>
        <w:rPr>
          <w:color w:val="000000" w:themeColor="text1"/>
        </w:rPr>
        <w:t>41</w:t>
      </w:r>
      <w:r w:rsidRPr="00022CAE">
        <w:rPr>
          <w:color w:val="000000" w:themeColor="text1"/>
          <w:vertAlign w:val="superscript"/>
        </w:rPr>
        <w:t>st</w:t>
      </w:r>
      <w:r>
        <w:rPr>
          <w:color w:val="000000" w:themeColor="text1"/>
        </w:rPr>
        <w:t xml:space="preserve"> </w:t>
      </w:r>
      <w:r w:rsidRPr="00041920">
        <w:rPr>
          <w:color w:val="000000" w:themeColor="text1"/>
        </w:rPr>
        <w:t xml:space="preserve">meeting of Soaps, Detergents and Surface-Active Agents Sectional Committee, CHD 25 held on </w:t>
      </w:r>
      <w:r>
        <w:rPr>
          <w:color w:val="000000" w:themeColor="text1"/>
        </w:rPr>
        <w:t>11</w:t>
      </w:r>
      <w:r w:rsidRPr="00022CAE">
        <w:rPr>
          <w:color w:val="000000" w:themeColor="text1"/>
          <w:vertAlign w:val="superscript"/>
        </w:rPr>
        <w:t>th</w:t>
      </w:r>
      <w:r>
        <w:rPr>
          <w:color w:val="000000" w:themeColor="text1"/>
        </w:rPr>
        <w:t xml:space="preserve"> June, 2024</w:t>
      </w:r>
      <w:r w:rsidRPr="00041920">
        <w:rPr>
          <w:color w:val="000000" w:themeColor="text1"/>
        </w:rPr>
        <w:t xml:space="preserve"> were </w:t>
      </w:r>
      <w:r w:rsidRPr="00EB30E6">
        <w:rPr>
          <w:color w:val="000000" w:themeColor="text1"/>
        </w:rPr>
        <w:t xml:space="preserve">circulated to members on </w:t>
      </w:r>
      <w:r w:rsidR="0054794D">
        <w:rPr>
          <w:color w:val="000000" w:themeColor="text1"/>
        </w:rPr>
        <w:t>16</w:t>
      </w:r>
      <w:r w:rsidR="0054794D" w:rsidRPr="0054794D">
        <w:rPr>
          <w:color w:val="000000" w:themeColor="text1"/>
          <w:vertAlign w:val="superscript"/>
        </w:rPr>
        <w:t>th</w:t>
      </w:r>
      <w:r w:rsidR="0054794D">
        <w:rPr>
          <w:color w:val="000000" w:themeColor="text1"/>
        </w:rPr>
        <w:t xml:space="preserve"> June, 2024</w:t>
      </w:r>
      <w:r w:rsidRPr="00EB30E6">
        <w:rPr>
          <w:color w:val="000000" w:themeColor="text1"/>
        </w:rPr>
        <w:t xml:space="preserve"> through BIS Portal after obtaining approval from the Chairperson. Noting that no comments were received on the Minutes of the meeting, the committee considered and decided to approve the minutes of </w:t>
      </w:r>
      <w:r>
        <w:rPr>
          <w:color w:val="000000" w:themeColor="text1"/>
        </w:rPr>
        <w:t>41</w:t>
      </w:r>
      <w:r w:rsidRPr="00022CAE">
        <w:rPr>
          <w:color w:val="000000" w:themeColor="text1"/>
          <w:vertAlign w:val="superscript"/>
        </w:rPr>
        <w:t>st</w:t>
      </w:r>
      <w:r>
        <w:rPr>
          <w:color w:val="000000" w:themeColor="text1"/>
        </w:rPr>
        <w:t xml:space="preserve"> </w:t>
      </w:r>
      <w:r w:rsidRPr="00EB30E6">
        <w:rPr>
          <w:color w:val="000000" w:themeColor="text1"/>
        </w:rPr>
        <w:t>meeting of CHD 25, placed at 1 of Agenda.</w:t>
      </w:r>
      <w:r w:rsidR="000071CC" w:rsidRPr="008C4B2B">
        <w:rPr>
          <w:rFonts w:cs="Times New Roman"/>
          <w:b/>
          <w:bCs/>
          <w:color w:val="FF0000"/>
        </w:rPr>
        <w:t xml:space="preserve"> </w:t>
      </w:r>
      <w:r w:rsidR="00C735A4" w:rsidRPr="008C4B2B">
        <w:rPr>
          <w:rFonts w:cs="Times New Roman"/>
          <w:b/>
          <w:bCs/>
          <w:color w:val="FF0000"/>
        </w:rPr>
        <w:t xml:space="preserve"> </w:t>
      </w:r>
    </w:p>
    <w:p w14:paraId="4292EC72" w14:textId="77777777" w:rsidR="00686EFE" w:rsidRPr="009F585D" w:rsidRDefault="00686EFE" w:rsidP="003D7352">
      <w:pPr>
        <w:pStyle w:val="NoSpacing"/>
        <w:ind w:left="720"/>
        <w:jc w:val="both"/>
        <w:rPr>
          <w:rFonts w:cs="Times New Roman"/>
          <w:b/>
          <w:bCs/>
        </w:rPr>
      </w:pPr>
    </w:p>
    <w:p w14:paraId="1985B481" w14:textId="77777777" w:rsidR="003D7352" w:rsidRPr="009F585D" w:rsidRDefault="00E5771A" w:rsidP="00B71A8A">
      <w:pPr>
        <w:pStyle w:val="Heading1"/>
        <w:numPr>
          <w:ilvl w:val="0"/>
          <w:numId w:val="1"/>
        </w:numPr>
        <w:ind w:left="567" w:hanging="567"/>
      </w:pPr>
      <w:r w:rsidRPr="009F585D">
        <w:t>SCOPE AND COMPOSITION OF COMMITTEE</w:t>
      </w:r>
    </w:p>
    <w:p w14:paraId="396A8058" w14:textId="77777777" w:rsidR="003D7352" w:rsidRPr="009F585D" w:rsidRDefault="003D7352" w:rsidP="003D7352">
      <w:pPr>
        <w:pStyle w:val="Heading1"/>
        <w:ind w:left="720"/>
      </w:pPr>
    </w:p>
    <w:p w14:paraId="45CA94BF" w14:textId="77777777" w:rsidR="003D7352" w:rsidRPr="009F585D" w:rsidRDefault="00E9209C" w:rsidP="00B71A8A">
      <w:pPr>
        <w:pStyle w:val="Heading1"/>
        <w:numPr>
          <w:ilvl w:val="1"/>
          <w:numId w:val="1"/>
        </w:numPr>
        <w:ind w:left="567" w:hanging="567"/>
      </w:pPr>
      <w:r w:rsidRPr="009F585D">
        <w:t>Scope of “Soaps, Detergents and Surface Active A</w:t>
      </w:r>
      <w:r w:rsidR="00B71A8A" w:rsidRPr="009F585D">
        <w:t xml:space="preserve">gents” Sectional Committee </w:t>
      </w:r>
      <w:r w:rsidR="00CF3389" w:rsidRPr="009F585D">
        <w:t>CHD 25</w:t>
      </w:r>
    </w:p>
    <w:p w14:paraId="07B948FE" w14:textId="77777777" w:rsidR="00E5771A" w:rsidRPr="009F585D" w:rsidRDefault="00E5771A" w:rsidP="003D7352">
      <w:pPr>
        <w:pStyle w:val="Heading1"/>
        <w:ind w:left="720"/>
      </w:pPr>
      <w:r w:rsidRPr="009F585D">
        <w:t xml:space="preserve">              </w:t>
      </w:r>
    </w:p>
    <w:p w14:paraId="6A31F770" w14:textId="77777777" w:rsidR="009F585D" w:rsidRPr="009F585D" w:rsidRDefault="009F585D" w:rsidP="009F585D">
      <w:pPr>
        <w:pStyle w:val="NoSpacing"/>
        <w:ind w:left="567"/>
        <w:jc w:val="both"/>
      </w:pPr>
      <w:r w:rsidRPr="009F585D">
        <w:t xml:space="preserve">The committee took note of the information placed at 2.1 of Agenda regarding the current Scope of the Committee, as given below: </w:t>
      </w:r>
    </w:p>
    <w:p w14:paraId="19EE6240" w14:textId="77777777" w:rsidR="009F585D" w:rsidRPr="009F585D" w:rsidRDefault="009F585D" w:rsidP="009F585D">
      <w:pPr>
        <w:pStyle w:val="NoSpacing"/>
        <w:ind w:left="567"/>
        <w:jc w:val="both"/>
      </w:pPr>
    </w:p>
    <w:p w14:paraId="693BED91" w14:textId="77777777" w:rsidR="009F585D" w:rsidRPr="009F585D" w:rsidRDefault="009F585D">
      <w:pPr>
        <w:pStyle w:val="NoSpacing"/>
        <w:numPr>
          <w:ilvl w:val="0"/>
          <w:numId w:val="3"/>
        </w:numPr>
        <w:ind w:left="1440"/>
        <w:jc w:val="both"/>
        <w:rPr>
          <w:i/>
          <w:iCs/>
        </w:rPr>
      </w:pPr>
      <w:r w:rsidRPr="009F585D">
        <w:rPr>
          <w:i/>
          <w:iCs/>
        </w:rPr>
        <w:t xml:space="preserve">To formulate Indian Standards for terminology, methods of sampling and test and specifications for soaps; other surface active agents including non-soapy detergents, wetting agents, emulsifying agents, including formulated and speciality products and glycerine; </w:t>
      </w:r>
    </w:p>
    <w:p w14:paraId="3B15B5FB" w14:textId="77777777" w:rsidR="009F585D" w:rsidRPr="009F585D" w:rsidRDefault="009F585D" w:rsidP="009F585D">
      <w:pPr>
        <w:pStyle w:val="NoSpacing"/>
        <w:ind w:left="1440"/>
        <w:jc w:val="both"/>
        <w:rPr>
          <w:i/>
          <w:iCs/>
        </w:rPr>
      </w:pPr>
    </w:p>
    <w:p w14:paraId="4AF34403" w14:textId="77777777" w:rsidR="003D7352" w:rsidRPr="009F585D" w:rsidRDefault="009F585D">
      <w:pPr>
        <w:pStyle w:val="NoSpacing"/>
        <w:numPr>
          <w:ilvl w:val="0"/>
          <w:numId w:val="3"/>
        </w:numPr>
        <w:ind w:left="1440"/>
        <w:jc w:val="both"/>
        <w:rPr>
          <w:i/>
          <w:iCs/>
        </w:rPr>
      </w:pPr>
      <w:r w:rsidRPr="009F585D">
        <w:rPr>
          <w:i/>
          <w:iCs/>
        </w:rPr>
        <w:t>To co-ordinate with the work of ISO/ TC 91 Surface Active Agents</w:t>
      </w:r>
      <w:r w:rsidRPr="009F585D">
        <w:t>.</w:t>
      </w:r>
      <w:r w:rsidRPr="009F585D">
        <w:rPr>
          <w:szCs w:val="22"/>
        </w:rPr>
        <w:t>”</w:t>
      </w:r>
    </w:p>
    <w:p w14:paraId="7184FB28" w14:textId="77777777" w:rsidR="009F585D" w:rsidRPr="009F585D" w:rsidRDefault="009F585D" w:rsidP="009F585D">
      <w:pPr>
        <w:pStyle w:val="NoSpacing"/>
        <w:jc w:val="both"/>
        <w:rPr>
          <w:i/>
          <w:iCs/>
        </w:rPr>
      </w:pPr>
    </w:p>
    <w:p w14:paraId="15A42618" w14:textId="77777777" w:rsidR="00692A29" w:rsidRPr="00181A6E" w:rsidRDefault="00CF3389" w:rsidP="008D5F0B">
      <w:pPr>
        <w:pStyle w:val="Heading2"/>
        <w:numPr>
          <w:ilvl w:val="1"/>
          <w:numId w:val="1"/>
        </w:numPr>
        <w:ind w:left="567" w:hanging="567"/>
        <w:rPr>
          <w:rFonts w:ascii="Times New Roman" w:hAnsi="Times New Roman" w:cs="Times New Roman"/>
          <w:b/>
          <w:bCs/>
          <w:color w:val="auto"/>
          <w:sz w:val="24"/>
          <w:szCs w:val="24"/>
        </w:rPr>
      </w:pPr>
      <w:r w:rsidRPr="00181A6E">
        <w:rPr>
          <w:rFonts w:ascii="Times New Roman" w:hAnsi="Times New Roman" w:cs="Times New Roman"/>
          <w:b/>
          <w:bCs/>
          <w:color w:val="auto"/>
          <w:sz w:val="24"/>
          <w:szCs w:val="24"/>
        </w:rPr>
        <w:t xml:space="preserve">COMPOSITION OF CHD 25 </w:t>
      </w:r>
    </w:p>
    <w:p w14:paraId="5556243C" w14:textId="77777777" w:rsidR="003D7352" w:rsidRPr="00181A6E" w:rsidRDefault="003D7352" w:rsidP="003D7352">
      <w:pPr>
        <w:pStyle w:val="NoSpacing"/>
        <w:ind w:left="720"/>
        <w:jc w:val="both"/>
        <w:rPr>
          <w:bCs/>
        </w:rPr>
      </w:pPr>
    </w:p>
    <w:p w14:paraId="64B8F081" w14:textId="77777777" w:rsidR="00181A6E" w:rsidRPr="00181A6E" w:rsidRDefault="00181A6E" w:rsidP="00181A6E">
      <w:pPr>
        <w:pStyle w:val="NoSpacing"/>
        <w:numPr>
          <w:ilvl w:val="2"/>
          <w:numId w:val="1"/>
        </w:numPr>
        <w:ind w:left="567" w:hanging="567"/>
        <w:jc w:val="both"/>
      </w:pPr>
      <w:r w:rsidRPr="00181A6E">
        <w:rPr>
          <w:bCs/>
        </w:rPr>
        <w:t>The committee took note of the information placed at 2.2.1 of Agenda regarding the current composition of the CHD 25.</w:t>
      </w:r>
    </w:p>
    <w:p w14:paraId="25EF757B" w14:textId="77777777" w:rsidR="00E5771A" w:rsidRPr="008C4B2B" w:rsidRDefault="00E5771A" w:rsidP="00941DA1">
      <w:pPr>
        <w:pStyle w:val="Heading2"/>
        <w:rPr>
          <w:rFonts w:cs="Times New Roman"/>
          <w:b/>
          <w:bCs/>
          <w:color w:val="FF0000"/>
        </w:rPr>
      </w:pPr>
    </w:p>
    <w:p w14:paraId="6E7AC9BF" w14:textId="77777777" w:rsidR="00181A6E" w:rsidRPr="00431C67" w:rsidRDefault="00181A6E" w:rsidP="00181A6E">
      <w:pPr>
        <w:pStyle w:val="Heading3"/>
        <w:numPr>
          <w:ilvl w:val="2"/>
          <w:numId w:val="1"/>
        </w:numPr>
        <w:jc w:val="both"/>
        <w:rPr>
          <w:rFonts w:ascii="Times New Roman" w:hAnsi="Times New Roman" w:cs="Times New Roman"/>
          <w:color w:val="000000" w:themeColor="text1"/>
        </w:rPr>
      </w:pPr>
      <w:r w:rsidRPr="00431C67">
        <w:rPr>
          <w:rFonts w:ascii="Times New Roman" w:hAnsi="Times New Roman" w:cs="Times New Roman"/>
          <w:color w:val="000000" w:themeColor="text1"/>
        </w:rPr>
        <w:t xml:space="preserve">The committee took note of the following guidelines for composition of the Sectional Committees: </w:t>
      </w:r>
    </w:p>
    <w:p w14:paraId="779A8AF6" w14:textId="77777777" w:rsidR="00286F0F" w:rsidRPr="008C4B2B" w:rsidRDefault="00286F0F" w:rsidP="00286F0F">
      <w:pPr>
        <w:pStyle w:val="ListParagraph"/>
        <w:tabs>
          <w:tab w:val="left" w:pos="0"/>
        </w:tabs>
        <w:ind w:left="1080"/>
        <w:jc w:val="both"/>
        <w:rPr>
          <w:rFonts w:cs="Times New Roman"/>
          <w:color w:val="FF0000"/>
        </w:rPr>
      </w:pPr>
    </w:p>
    <w:p w14:paraId="7ED1F2D4" w14:textId="77777777" w:rsidR="00181A6E" w:rsidRPr="00431C67" w:rsidRDefault="00181A6E">
      <w:pPr>
        <w:pStyle w:val="ListParagraph"/>
        <w:numPr>
          <w:ilvl w:val="0"/>
          <w:numId w:val="66"/>
        </w:numPr>
        <w:ind w:left="1134" w:hanging="425"/>
        <w:jc w:val="both"/>
        <w:rPr>
          <w:rFonts w:cs="Times New Roman"/>
          <w:bCs/>
          <w:color w:val="000000" w:themeColor="text1"/>
        </w:rPr>
      </w:pPr>
      <w:r>
        <w:rPr>
          <w:color w:val="000000" w:themeColor="text1"/>
        </w:rPr>
        <w:t>Information placed at 2.2.2</w:t>
      </w:r>
      <w:r w:rsidRPr="00431C67">
        <w:rPr>
          <w:color w:val="000000" w:themeColor="text1"/>
        </w:rPr>
        <w:t xml:space="preserve"> (i) of Agenda regarding the optimum size of a sectional committee.</w:t>
      </w:r>
    </w:p>
    <w:p w14:paraId="65D973BC" w14:textId="77777777" w:rsidR="00B01D68" w:rsidRPr="00B01D68" w:rsidRDefault="00181A6E">
      <w:pPr>
        <w:pStyle w:val="ListParagraph"/>
        <w:numPr>
          <w:ilvl w:val="0"/>
          <w:numId w:val="66"/>
        </w:numPr>
        <w:ind w:left="1134" w:hanging="425"/>
        <w:jc w:val="both"/>
        <w:rPr>
          <w:rFonts w:cs="Times New Roman"/>
          <w:bCs/>
          <w:color w:val="000000" w:themeColor="text1"/>
        </w:rPr>
      </w:pPr>
      <w:r>
        <w:rPr>
          <w:color w:val="000000" w:themeColor="text1"/>
        </w:rPr>
        <w:t>Information placed at 2.2.2</w:t>
      </w:r>
      <w:r w:rsidRPr="00431C67">
        <w:rPr>
          <w:color w:val="000000" w:themeColor="text1"/>
        </w:rPr>
        <w:t xml:space="preserve"> (ii) of Agenda regarding advisable ratio of industry and non-industry representation on </w:t>
      </w:r>
      <w:r w:rsidRPr="005F76AD">
        <w:rPr>
          <w:color w:val="000000" w:themeColor="text1"/>
        </w:rPr>
        <w:t>the Sectional Committee and current representation of various stakeholder groups on CHD25</w:t>
      </w:r>
      <w:r w:rsidR="00FB1CE5">
        <w:rPr>
          <w:color w:val="000000" w:themeColor="text1"/>
        </w:rPr>
        <w:t xml:space="preserve"> and its Panels</w:t>
      </w:r>
      <w:r w:rsidRPr="005F76AD">
        <w:rPr>
          <w:color w:val="000000" w:themeColor="text1"/>
        </w:rPr>
        <w:t xml:space="preserve">. </w:t>
      </w:r>
    </w:p>
    <w:p w14:paraId="3F938F0A" w14:textId="526ACA23" w:rsidR="00286F0F" w:rsidRPr="00B01D68" w:rsidRDefault="00181A6E">
      <w:pPr>
        <w:pStyle w:val="ListParagraph"/>
        <w:numPr>
          <w:ilvl w:val="0"/>
          <w:numId w:val="66"/>
        </w:numPr>
        <w:ind w:left="1134" w:hanging="425"/>
        <w:jc w:val="both"/>
        <w:rPr>
          <w:rFonts w:cs="Times New Roman"/>
          <w:bCs/>
          <w:color w:val="000000" w:themeColor="text1"/>
        </w:rPr>
      </w:pPr>
      <w:r w:rsidRPr="00B01D68">
        <w:rPr>
          <w:color w:val="000000" w:themeColor="text1"/>
        </w:rPr>
        <w:t>The committee took note of information placed at 2.2.2 (iii) of Agenda regarding consequences of non-participation in two or more consecutive committee meetings</w:t>
      </w:r>
    </w:p>
    <w:p w14:paraId="1AE350BF" w14:textId="77777777" w:rsidR="00286F0F" w:rsidRPr="008C4B2B" w:rsidRDefault="00286F0F" w:rsidP="00286F0F">
      <w:pPr>
        <w:pStyle w:val="NoSpacing"/>
        <w:jc w:val="both"/>
        <w:rPr>
          <w:color w:val="FF0000"/>
        </w:rPr>
      </w:pPr>
      <w:r w:rsidRPr="008C4B2B">
        <w:rPr>
          <w:rFonts w:cs="Times New Roman"/>
          <w:b/>
          <w:bCs/>
          <w:color w:val="FF0000"/>
        </w:rPr>
        <w:t xml:space="preserve">         </w:t>
      </w:r>
    </w:p>
    <w:p w14:paraId="1D9D6842" w14:textId="77777777" w:rsidR="00286F0F" w:rsidRPr="00181A6E" w:rsidRDefault="00286F0F" w:rsidP="00286F0F">
      <w:pPr>
        <w:pStyle w:val="NoSpacing"/>
        <w:numPr>
          <w:ilvl w:val="2"/>
          <w:numId w:val="1"/>
        </w:numPr>
        <w:tabs>
          <w:tab w:val="left" w:pos="0"/>
        </w:tabs>
        <w:ind w:left="567" w:hanging="567"/>
        <w:contextualSpacing/>
        <w:jc w:val="both"/>
        <w:rPr>
          <w:rFonts w:cs="Times New Roman"/>
          <w:b/>
          <w:bCs/>
        </w:rPr>
      </w:pPr>
      <w:r w:rsidRPr="00181A6E">
        <w:rPr>
          <w:b/>
          <w:bCs/>
        </w:rPr>
        <w:t>Co-option</w:t>
      </w:r>
      <w:r w:rsidR="008C4FA9" w:rsidRPr="00181A6E">
        <w:rPr>
          <w:b/>
          <w:bCs/>
        </w:rPr>
        <w:t>s</w:t>
      </w:r>
      <w:r w:rsidRPr="00181A6E">
        <w:rPr>
          <w:b/>
          <w:bCs/>
        </w:rPr>
        <w:t xml:space="preserve"> </w:t>
      </w:r>
      <w:r w:rsidR="008C4FA9" w:rsidRPr="00181A6E">
        <w:rPr>
          <w:b/>
          <w:bCs/>
        </w:rPr>
        <w:t>(</w:t>
      </w:r>
      <w:r w:rsidRPr="00181A6E">
        <w:rPr>
          <w:b/>
          <w:bCs/>
        </w:rPr>
        <w:t>requests</w:t>
      </w:r>
      <w:r w:rsidR="008C4FA9" w:rsidRPr="00181A6E">
        <w:rPr>
          <w:b/>
          <w:bCs/>
        </w:rPr>
        <w:t>/ identified)</w:t>
      </w:r>
      <w:r w:rsidRPr="00181A6E">
        <w:rPr>
          <w:b/>
          <w:bCs/>
        </w:rPr>
        <w:t xml:space="preserve"> </w:t>
      </w:r>
    </w:p>
    <w:p w14:paraId="3AB580A5" w14:textId="77777777" w:rsidR="00286F0F" w:rsidRPr="008C4B2B" w:rsidRDefault="00286F0F" w:rsidP="00286F0F">
      <w:pPr>
        <w:pStyle w:val="NoSpacing"/>
        <w:tabs>
          <w:tab w:val="left" w:pos="0"/>
        </w:tabs>
        <w:ind w:left="567"/>
        <w:contextualSpacing/>
        <w:jc w:val="both"/>
        <w:rPr>
          <w:rFonts w:cs="Times New Roman"/>
          <w:b/>
          <w:bCs/>
          <w:color w:val="FF0000"/>
        </w:rPr>
      </w:pPr>
    </w:p>
    <w:p w14:paraId="60151D85" w14:textId="419A5340" w:rsidR="00181A6E" w:rsidRPr="00C6079D" w:rsidRDefault="00181A6E">
      <w:pPr>
        <w:pStyle w:val="ListParagraph"/>
        <w:numPr>
          <w:ilvl w:val="0"/>
          <w:numId w:val="6"/>
        </w:numPr>
        <w:tabs>
          <w:tab w:val="left" w:pos="0"/>
        </w:tabs>
        <w:ind w:left="927"/>
        <w:jc w:val="both"/>
        <w:rPr>
          <w:rFonts w:cs="Times New Roman"/>
          <w:bCs/>
        </w:rPr>
      </w:pPr>
      <w:r w:rsidRPr="00C6079D">
        <w:rPr>
          <w:rFonts w:cs="Times New Roman"/>
          <w:bCs/>
          <w:color w:val="000000" w:themeColor="text1"/>
        </w:rPr>
        <w:t xml:space="preserve">The committee recalled that during the last meeting, BIS Secretariat was advised </w:t>
      </w:r>
      <w:r w:rsidRPr="00C6079D">
        <w:rPr>
          <w:rFonts w:cs="Times New Roman"/>
          <w:bCs/>
        </w:rPr>
        <w:t xml:space="preserve">to follow up again with </w:t>
      </w:r>
      <w:r w:rsidRPr="00C6079D">
        <w:rPr>
          <w:color w:val="000000" w:themeColor="text1"/>
        </w:rPr>
        <w:t xml:space="preserve">Indian Society for Surface Science and Technology, Kolkata (C/o Jadavpur University, Kolkata) </w:t>
      </w:r>
      <w:r w:rsidR="00C6079D" w:rsidRPr="00C6079D">
        <w:rPr>
          <w:color w:val="000000" w:themeColor="text1"/>
        </w:rPr>
        <w:t>(</w:t>
      </w:r>
      <w:r w:rsidRPr="00C6079D">
        <w:rPr>
          <w:rFonts w:cs="Times New Roman"/>
        </w:rPr>
        <w:t>ISSST</w:t>
      </w:r>
      <w:r w:rsidR="00C6079D" w:rsidRPr="00C6079D">
        <w:rPr>
          <w:rFonts w:cs="Times New Roman"/>
        </w:rPr>
        <w:t>)</w:t>
      </w:r>
      <w:r w:rsidRPr="00C6079D">
        <w:rPr>
          <w:rFonts w:cs="Times New Roman"/>
        </w:rPr>
        <w:t xml:space="preserve"> to seek their willingness for membership on CHD 25.</w:t>
      </w:r>
      <w:r w:rsidR="00C6079D" w:rsidRPr="00C6079D">
        <w:rPr>
          <w:rFonts w:cs="Times New Roman"/>
          <w:bCs/>
        </w:rPr>
        <w:t xml:space="preserve"> A response is still awaited from ISSST. The committee reviewed the status and </w:t>
      </w:r>
      <w:r w:rsidR="00C6079D" w:rsidRPr="00C6079D">
        <w:rPr>
          <w:rFonts w:cs="Times New Roman"/>
          <w:b/>
        </w:rPr>
        <w:t>advised BIS Secretariat to follow-up again with ISSST</w:t>
      </w:r>
      <w:r w:rsidR="00C6079D" w:rsidRPr="00C6079D">
        <w:rPr>
          <w:rFonts w:cs="Times New Roman"/>
          <w:bCs/>
        </w:rPr>
        <w:t xml:space="preserve">. </w:t>
      </w:r>
    </w:p>
    <w:p w14:paraId="251A6085" w14:textId="77777777" w:rsidR="00181A6E" w:rsidRDefault="00181A6E" w:rsidP="0060350F">
      <w:pPr>
        <w:pStyle w:val="ListParagraph"/>
        <w:tabs>
          <w:tab w:val="left" w:pos="0"/>
        </w:tabs>
        <w:ind w:left="927"/>
        <w:jc w:val="both"/>
        <w:rPr>
          <w:rFonts w:cs="Times New Roman"/>
          <w:bCs/>
          <w:color w:val="000000" w:themeColor="text1"/>
        </w:rPr>
      </w:pPr>
    </w:p>
    <w:p w14:paraId="7FF582B0" w14:textId="18CF38C6" w:rsidR="008C4FA9" w:rsidRPr="008C4B2B" w:rsidRDefault="008B3CD1">
      <w:pPr>
        <w:pStyle w:val="NoSpacing"/>
        <w:numPr>
          <w:ilvl w:val="0"/>
          <w:numId w:val="6"/>
        </w:numPr>
        <w:tabs>
          <w:tab w:val="left" w:pos="0"/>
        </w:tabs>
        <w:ind w:left="927"/>
        <w:contextualSpacing/>
        <w:jc w:val="both"/>
        <w:rPr>
          <w:color w:val="FF0000"/>
        </w:rPr>
      </w:pPr>
      <w:r w:rsidRPr="008B3CD1">
        <w:t>T</w:t>
      </w:r>
      <w:r w:rsidRPr="00127E6B">
        <w:rPr>
          <w:color w:val="000000" w:themeColor="text1"/>
        </w:rPr>
        <w:t xml:space="preserve">he committee took note </w:t>
      </w:r>
      <w:r>
        <w:rPr>
          <w:color w:val="000000" w:themeColor="text1"/>
        </w:rPr>
        <w:t xml:space="preserve">of the information placed at 2.2.3 (b) </w:t>
      </w:r>
      <w:r w:rsidR="00C6079D">
        <w:rPr>
          <w:color w:val="000000" w:themeColor="text1"/>
        </w:rPr>
        <w:t>that</w:t>
      </w:r>
      <w:r>
        <w:rPr>
          <w:color w:val="000000" w:themeColor="text1"/>
        </w:rPr>
        <w:t xml:space="preserve"> the</w:t>
      </w:r>
      <w:r w:rsidR="00C6079D">
        <w:rPr>
          <w:color w:val="000000" w:themeColor="text1"/>
        </w:rPr>
        <w:t xml:space="preserve"> proposal for co-option of </w:t>
      </w:r>
      <w:r>
        <w:rPr>
          <w:color w:val="000000" w:themeColor="text1"/>
        </w:rPr>
        <w:t xml:space="preserve">OTAI </w:t>
      </w:r>
      <w:r w:rsidR="00C6079D">
        <w:rPr>
          <w:color w:val="000000" w:themeColor="text1"/>
        </w:rPr>
        <w:t>o</w:t>
      </w:r>
      <w:r>
        <w:rPr>
          <w:color w:val="000000" w:themeColor="text1"/>
        </w:rPr>
        <w:t xml:space="preserve">n CHD 25 </w:t>
      </w:r>
      <w:r w:rsidR="00C6079D">
        <w:rPr>
          <w:color w:val="000000" w:themeColor="text1"/>
        </w:rPr>
        <w:t xml:space="preserve">will be put up </w:t>
      </w:r>
      <w:r w:rsidR="00C6079D">
        <w:t>in</w:t>
      </w:r>
      <w:r>
        <w:t xml:space="preserve"> the upcoming CHDC meeting scheduled for 13</w:t>
      </w:r>
      <w:r w:rsidRPr="00C6079D">
        <w:rPr>
          <w:vertAlign w:val="superscript"/>
        </w:rPr>
        <w:t>th</w:t>
      </w:r>
      <w:r w:rsidR="00C6079D">
        <w:t xml:space="preserve"> </w:t>
      </w:r>
      <w:r>
        <w:t>September 2024</w:t>
      </w:r>
      <w:r>
        <w:rPr>
          <w:color w:val="000000" w:themeColor="text1"/>
        </w:rPr>
        <w:t>.</w:t>
      </w:r>
      <w:r w:rsidR="00286F0F" w:rsidRPr="008C4B2B">
        <w:rPr>
          <w:color w:val="FF0000"/>
        </w:rPr>
        <w:t xml:space="preserve"> </w:t>
      </w:r>
    </w:p>
    <w:p w14:paraId="08A398DF" w14:textId="77777777" w:rsidR="008C4FA9" w:rsidRPr="008C4B2B" w:rsidRDefault="008C4FA9" w:rsidP="008C4FA9">
      <w:pPr>
        <w:pStyle w:val="NoSpacing"/>
        <w:tabs>
          <w:tab w:val="left" w:pos="0"/>
        </w:tabs>
        <w:ind w:left="851"/>
        <w:contextualSpacing/>
        <w:jc w:val="both"/>
        <w:rPr>
          <w:color w:val="FF0000"/>
        </w:rPr>
      </w:pPr>
    </w:p>
    <w:p w14:paraId="072C4B1A" w14:textId="77777777" w:rsidR="00286F0F" w:rsidRPr="00181A6E" w:rsidRDefault="00286F0F" w:rsidP="00286F0F">
      <w:pPr>
        <w:pStyle w:val="ListParagraph"/>
        <w:numPr>
          <w:ilvl w:val="2"/>
          <w:numId w:val="1"/>
        </w:numPr>
        <w:ind w:left="567" w:hanging="567"/>
        <w:rPr>
          <w:b/>
          <w:bCs/>
        </w:rPr>
      </w:pPr>
      <w:r w:rsidRPr="00181A6E">
        <w:rPr>
          <w:b/>
          <w:bCs/>
        </w:rPr>
        <w:t>Non-Participation in committee meetings:</w:t>
      </w:r>
    </w:p>
    <w:p w14:paraId="4949DEBD" w14:textId="77777777" w:rsidR="00286F0F" w:rsidRPr="008C4B2B" w:rsidRDefault="00286F0F" w:rsidP="00286F0F">
      <w:pPr>
        <w:pStyle w:val="NoSpacing"/>
        <w:ind w:left="567"/>
        <w:jc w:val="both"/>
        <w:rPr>
          <w:b/>
          <w:bCs/>
          <w:color w:val="FF0000"/>
          <w:highlight w:val="yellow"/>
        </w:rPr>
      </w:pPr>
    </w:p>
    <w:p w14:paraId="4D53F538" w14:textId="38F0B7EC" w:rsidR="00181A6E" w:rsidRPr="001256C5" w:rsidRDefault="00181A6E" w:rsidP="00286F0F">
      <w:pPr>
        <w:pStyle w:val="NoSpacing"/>
        <w:ind w:left="567"/>
        <w:jc w:val="both"/>
        <w:rPr>
          <w:b/>
          <w:bCs/>
          <w:color w:val="FF0000"/>
          <w:highlight w:val="yellow"/>
        </w:rPr>
      </w:pPr>
      <w:r w:rsidRPr="001256C5">
        <w:rPr>
          <w:bCs/>
        </w:rPr>
        <w:t>The Committee noted that a letter No. P&amp;C/09/18/2023-PNC-BIS dated 09</w:t>
      </w:r>
      <w:r w:rsidRPr="001256C5">
        <w:rPr>
          <w:bCs/>
          <w:vertAlign w:val="superscript"/>
        </w:rPr>
        <w:t>th</w:t>
      </w:r>
      <w:r w:rsidRPr="001256C5">
        <w:rPr>
          <w:bCs/>
        </w:rPr>
        <w:t xml:space="preserve"> Nov 2023 form DG BIS was sent to members stating non-participation in the two consecutive meetings shall lead to withdrawal of membership</w:t>
      </w:r>
      <w:r w:rsidR="001256C5">
        <w:rPr>
          <w:bCs/>
        </w:rPr>
        <w:t>. S</w:t>
      </w:r>
      <w:r w:rsidRPr="001256C5">
        <w:rPr>
          <w:bCs/>
        </w:rPr>
        <w:t>ubsequently on review of attendance</w:t>
      </w:r>
      <w:r w:rsidR="001256C5">
        <w:rPr>
          <w:bCs/>
        </w:rPr>
        <w:t xml:space="preserve">, the committee decided </w:t>
      </w:r>
      <w:r w:rsidRPr="001256C5">
        <w:rPr>
          <w:b/>
        </w:rPr>
        <w:t>to withdraw</w:t>
      </w:r>
      <w:r w:rsidRPr="001256C5">
        <w:rPr>
          <w:bCs/>
        </w:rPr>
        <w:t xml:space="preserve"> the membership of </w:t>
      </w:r>
      <w:r w:rsidRPr="001256C5">
        <w:rPr>
          <w:b/>
        </w:rPr>
        <w:t>Kavayitri Bahinabai Chaudhari North Maharashtra University, Jalgaon</w:t>
      </w:r>
      <w:r w:rsidRPr="001256C5">
        <w:rPr>
          <w:bCs/>
        </w:rPr>
        <w:t xml:space="preserve"> as they did not attend more than two consecutive meetings. BIS Secretariat is advised to take necessary approvals from the Divisional Council</w:t>
      </w:r>
      <w:r w:rsidR="001256C5" w:rsidRPr="001256C5">
        <w:rPr>
          <w:bCs/>
        </w:rPr>
        <w:t xml:space="preserve">. </w:t>
      </w:r>
    </w:p>
    <w:p w14:paraId="28F355AA" w14:textId="77777777" w:rsidR="0012307D" w:rsidRPr="008C4B2B" w:rsidRDefault="0012307D" w:rsidP="00286F0F">
      <w:pPr>
        <w:pStyle w:val="NoSpacing"/>
        <w:ind w:left="567"/>
        <w:jc w:val="both"/>
        <w:rPr>
          <w:b/>
          <w:bCs/>
          <w:color w:val="FF0000"/>
          <w:highlight w:val="yellow"/>
        </w:rPr>
      </w:pPr>
    </w:p>
    <w:p w14:paraId="1A2A18F3" w14:textId="77777777" w:rsidR="00941DA1" w:rsidRPr="00181A6E" w:rsidRDefault="00941DA1" w:rsidP="008D5F0B">
      <w:pPr>
        <w:pStyle w:val="NoSpacing"/>
        <w:numPr>
          <w:ilvl w:val="2"/>
          <w:numId w:val="1"/>
        </w:numPr>
        <w:ind w:left="567" w:hanging="567"/>
        <w:jc w:val="both"/>
        <w:rPr>
          <w:b/>
          <w:bCs/>
        </w:rPr>
      </w:pPr>
      <w:r w:rsidRPr="00181A6E">
        <w:rPr>
          <w:b/>
          <w:bCs/>
        </w:rPr>
        <w:t>Change in /fresh nominations:</w:t>
      </w:r>
    </w:p>
    <w:p w14:paraId="5C0BF2F9" w14:textId="77777777" w:rsidR="003D7352" w:rsidRPr="00181A6E" w:rsidRDefault="003D7352" w:rsidP="003D7352">
      <w:pPr>
        <w:pStyle w:val="NoSpacing"/>
        <w:ind w:left="720"/>
        <w:jc w:val="both"/>
        <w:rPr>
          <w:b/>
          <w:bCs/>
        </w:rPr>
      </w:pPr>
    </w:p>
    <w:p w14:paraId="51752C59" w14:textId="77777777" w:rsidR="00181A6E" w:rsidRPr="00181A6E" w:rsidRDefault="00181A6E" w:rsidP="00953A31">
      <w:pPr>
        <w:pStyle w:val="NoSpacing"/>
        <w:ind w:left="567"/>
        <w:jc w:val="both"/>
      </w:pPr>
      <w:r w:rsidRPr="00181A6E">
        <w:t xml:space="preserve">The committee noted that the following members had communicated change in nominations as given below: </w:t>
      </w:r>
    </w:p>
    <w:p w14:paraId="17332FC5" w14:textId="77777777" w:rsidR="008C4FA9" w:rsidRPr="00181A6E" w:rsidRDefault="008C4FA9">
      <w:pPr>
        <w:pStyle w:val="ListParagraph"/>
        <w:numPr>
          <w:ilvl w:val="0"/>
          <w:numId w:val="2"/>
        </w:numPr>
        <w:spacing w:before="100" w:beforeAutospacing="1" w:after="100" w:afterAutospacing="1"/>
        <w:rPr>
          <w:rFonts w:cs="Times New Roman"/>
          <w:lang w:bidi="hi-IN"/>
        </w:rPr>
      </w:pPr>
      <w:r w:rsidRPr="00181A6E">
        <w:rPr>
          <w:rFonts w:cs="Times New Roman"/>
          <w:lang w:bidi="hi-IN"/>
        </w:rPr>
        <w:t xml:space="preserve">IOCL </w:t>
      </w:r>
    </w:p>
    <w:p w14:paraId="21BC5F73" w14:textId="77777777" w:rsidR="008C4FA9" w:rsidRPr="00181A6E" w:rsidRDefault="008C4FA9" w:rsidP="008C4FA9">
      <w:pPr>
        <w:pStyle w:val="NoSpacing"/>
        <w:ind w:left="1080"/>
        <w:rPr>
          <w:lang w:bidi="hi-IN"/>
        </w:rPr>
      </w:pPr>
      <w:r w:rsidRPr="00181A6E">
        <w:rPr>
          <w:lang w:bidi="hi-IN"/>
        </w:rPr>
        <w:t xml:space="preserve">The fresh nominations received from IOCL are placed below: </w:t>
      </w:r>
    </w:p>
    <w:p w14:paraId="52A6922C" w14:textId="77777777" w:rsidR="008C4FA9" w:rsidRPr="00181A6E" w:rsidRDefault="008C4FA9" w:rsidP="008C4FA9">
      <w:pPr>
        <w:pStyle w:val="NoSpacing"/>
        <w:ind w:left="1080"/>
        <w:rPr>
          <w:lang w:bidi="hi-IN"/>
        </w:rPr>
      </w:pPr>
      <w:r w:rsidRPr="00181A6E">
        <w:rPr>
          <w:b/>
          <w:bCs/>
          <w:lang w:bidi="hi-IN"/>
        </w:rPr>
        <w:t>Principal Member</w:t>
      </w:r>
      <w:r w:rsidRPr="00181A6E">
        <w:rPr>
          <w:lang w:bidi="hi-IN"/>
        </w:rPr>
        <w:t>: Dr. JHALA Y. S.</w:t>
      </w:r>
    </w:p>
    <w:p w14:paraId="5B428231" w14:textId="77777777" w:rsidR="008C4FA9" w:rsidRPr="00181A6E" w:rsidRDefault="008C4FA9" w:rsidP="008C4FA9">
      <w:pPr>
        <w:pStyle w:val="NoSpacing"/>
        <w:ind w:left="1080"/>
        <w:rPr>
          <w:lang w:bidi="hi-IN"/>
        </w:rPr>
      </w:pPr>
      <w:r w:rsidRPr="00181A6E">
        <w:rPr>
          <w:b/>
          <w:bCs/>
          <w:lang w:bidi="hi-IN"/>
        </w:rPr>
        <w:t>Alternate Member</w:t>
      </w:r>
      <w:r w:rsidRPr="00181A6E">
        <w:rPr>
          <w:lang w:bidi="hi-IN"/>
        </w:rPr>
        <w:t>: Dr. Mehul Bhatt</w:t>
      </w:r>
    </w:p>
    <w:p w14:paraId="21897455" w14:textId="77777777" w:rsidR="001D177E" w:rsidRPr="00181A6E" w:rsidRDefault="001D177E" w:rsidP="008C4FA9">
      <w:pPr>
        <w:pStyle w:val="NoSpacing"/>
        <w:ind w:left="1080"/>
        <w:rPr>
          <w:lang w:bidi="hi-IN"/>
        </w:rPr>
      </w:pPr>
    </w:p>
    <w:p w14:paraId="3140B540" w14:textId="77777777" w:rsidR="001D177E" w:rsidRPr="00181A6E" w:rsidRDefault="001D177E">
      <w:pPr>
        <w:pStyle w:val="NoSpacing"/>
        <w:numPr>
          <w:ilvl w:val="0"/>
          <w:numId w:val="2"/>
        </w:numPr>
        <w:jc w:val="both"/>
      </w:pPr>
      <w:r w:rsidRPr="00181A6E">
        <w:rPr>
          <w:b/>
          <w:bCs/>
        </w:rPr>
        <w:t>Consumer Voice</w:t>
      </w:r>
    </w:p>
    <w:p w14:paraId="1A761FF6" w14:textId="77777777" w:rsidR="001D177E" w:rsidRPr="00181A6E" w:rsidRDefault="001D177E" w:rsidP="001D177E">
      <w:pPr>
        <w:pStyle w:val="NoSpacing"/>
        <w:ind w:left="1080"/>
        <w:jc w:val="both"/>
      </w:pPr>
    </w:p>
    <w:p w14:paraId="40B4CD53" w14:textId="77777777" w:rsidR="001D177E" w:rsidRPr="00181A6E" w:rsidRDefault="001D177E" w:rsidP="001D177E">
      <w:pPr>
        <w:pStyle w:val="NoSpacing"/>
        <w:ind w:left="1080"/>
        <w:jc w:val="both"/>
      </w:pPr>
      <w:r w:rsidRPr="00181A6E">
        <w:t xml:space="preserve">The fresh nominations from Consumer Voice are placed below: </w:t>
      </w:r>
    </w:p>
    <w:p w14:paraId="7335C264" w14:textId="77777777" w:rsidR="001D177E" w:rsidRPr="00181A6E" w:rsidRDefault="001D177E" w:rsidP="001D177E">
      <w:pPr>
        <w:pStyle w:val="NoSpacing"/>
        <w:ind w:left="1080"/>
        <w:jc w:val="both"/>
      </w:pPr>
      <w:r w:rsidRPr="00181A6E">
        <w:t>Principal Member – Mr. M.A.U. Khan</w:t>
      </w:r>
    </w:p>
    <w:p w14:paraId="706F5CFA" w14:textId="77777777" w:rsidR="00714F27" w:rsidRPr="00181A6E" w:rsidRDefault="001D177E" w:rsidP="00584A04">
      <w:pPr>
        <w:pStyle w:val="NoSpacing"/>
        <w:ind w:left="1080"/>
        <w:jc w:val="both"/>
      </w:pPr>
      <w:r w:rsidRPr="00181A6E">
        <w:t xml:space="preserve">Alternate Member </w:t>
      </w:r>
      <w:r w:rsidR="001911DB" w:rsidRPr="00181A6E">
        <w:t>–</w:t>
      </w:r>
      <w:r w:rsidRPr="00181A6E">
        <w:t xml:space="preserve"> </w:t>
      </w:r>
      <w:r w:rsidR="001911DB" w:rsidRPr="00181A6E">
        <w:t xml:space="preserve">Dr R. K. Jha and </w:t>
      </w:r>
      <w:r w:rsidRPr="00181A6E">
        <w:t>Sh. H</w:t>
      </w:r>
      <w:r w:rsidR="001911DB" w:rsidRPr="00181A6E">
        <w:t>.</w:t>
      </w:r>
      <w:r w:rsidRPr="00181A6E">
        <w:t xml:space="preserve"> WADHWA</w:t>
      </w:r>
    </w:p>
    <w:p w14:paraId="7B4EDD53" w14:textId="77777777" w:rsidR="00584A04" w:rsidRPr="008C4B2B" w:rsidRDefault="00584A04" w:rsidP="00B70064">
      <w:pPr>
        <w:pStyle w:val="NoSpacing"/>
        <w:ind w:left="567"/>
        <w:jc w:val="both"/>
        <w:rPr>
          <w:color w:val="FF0000"/>
        </w:rPr>
      </w:pPr>
    </w:p>
    <w:p w14:paraId="1B8DB8C2" w14:textId="77777777" w:rsidR="00286F0F" w:rsidRPr="00181A6E" w:rsidRDefault="00286F0F" w:rsidP="00286F0F">
      <w:pPr>
        <w:pStyle w:val="Heading3"/>
        <w:numPr>
          <w:ilvl w:val="2"/>
          <w:numId w:val="1"/>
        </w:numPr>
        <w:ind w:left="567" w:hanging="567"/>
        <w:jc w:val="both"/>
        <w:rPr>
          <w:rFonts w:ascii="Times New Roman" w:hAnsi="Times New Roman" w:cs="Times New Roman"/>
          <w:b/>
          <w:bCs/>
          <w:color w:val="auto"/>
        </w:rPr>
      </w:pPr>
      <w:r w:rsidRPr="00181A6E">
        <w:rPr>
          <w:rFonts w:ascii="Times New Roman" w:hAnsi="Times New Roman" w:cs="Times New Roman"/>
          <w:b/>
          <w:bCs/>
          <w:color w:val="auto"/>
        </w:rPr>
        <w:t>Programme of Work (PoW):</w:t>
      </w:r>
    </w:p>
    <w:p w14:paraId="26F5AAD8" w14:textId="77777777" w:rsidR="00286F0F" w:rsidRPr="008C4B2B" w:rsidRDefault="00286F0F" w:rsidP="00286F0F">
      <w:pPr>
        <w:rPr>
          <w:color w:val="FF0000"/>
        </w:rPr>
      </w:pPr>
    </w:p>
    <w:p w14:paraId="39A7D512" w14:textId="2C6727FE" w:rsidR="00181A6E" w:rsidRPr="00127E6B" w:rsidRDefault="00181A6E" w:rsidP="00181A6E">
      <w:pPr>
        <w:pStyle w:val="NoSpacing"/>
        <w:ind w:left="567"/>
        <w:jc w:val="both"/>
        <w:rPr>
          <w:color w:val="000000" w:themeColor="text1"/>
        </w:rPr>
      </w:pPr>
      <w:r w:rsidRPr="00127E6B">
        <w:rPr>
          <w:color w:val="000000" w:themeColor="text1"/>
        </w:rPr>
        <w:t>The committee took note of Programme of Work</w:t>
      </w:r>
      <w:r w:rsidR="00953A31">
        <w:rPr>
          <w:color w:val="000000" w:themeColor="text1"/>
        </w:rPr>
        <w:t xml:space="preserve"> of CHD 25</w:t>
      </w:r>
      <w:r w:rsidRPr="00127E6B">
        <w:rPr>
          <w:color w:val="000000" w:themeColor="text1"/>
        </w:rPr>
        <w:t xml:space="preserve"> placed at </w:t>
      </w:r>
      <w:r>
        <w:rPr>
          <w:color w:val="000000" w:themeColor="text1"/>
        </w:rPr>
        <w:t>2.2.6</w:t>
      </w:r>
      <w:r w:rsidRPr="00127E6B">
        <w:rPr>
          <w:color w:val="000000" w:themeColor="text1"/>
        </w:rPr>
        <w:t xml:space="preserve"> of Agenda. </w:t>
      </w:r>
    </w:p>
    <w:p w14:paraId="76A5DAA5" w14:textId="77777777" w:rsidR="00B949D5" w:rsidRPr="008C4B2B" w:rsidRDefault="00B949D5" w:rsidP="00B949D5">
      <w:pPr>
        <w:pStyle w:val="NoSpacing"/>
        <w:ind w:left="567"/>
        <w:jc w:val="both"/>
        <w:rPr>
          <w:b/>
          <w:color w:val="FF0000"/>
        </w:rPr>
      </w:pPr>
    </w:p>
    <w:p w14:paraId="53C1D43E" w14:textId="77777777" w:rsidR="00EF46C8" w:rsidRPr="00550A93" w:rsidRDefault="001476D3" w:rsidP="00EF46C8">
      <w:pPr>
        <w:pStyle w:val="Heading1"/>
        <w:numPr>
          <w:ilvl w:val="0"/>
          <w:numId w:val="1"/>
        </w:numPr>
        <w:ind w:left="567" w:hanging="567"/>
      </w:pPr>
      <w:r w:rsidRPr="00550A93">
        <w:t xml:space="preserve">DRAFT STANDARDS/ AMENDMENTS FOR FINALIZATION </w:t>
      </w:r>
    </w:p>
    <w:p w14:paraId="4DF8225E" w14:textId="77777777" w:rsidR="00EF46C8" w:rsidRPr="008C4B2B" w:rsidRDefault="00EF46C8" w:rsidP="00EF46C8">
      <w:pPr>
        <w:rPr>
          <w:color w:val="FF0000"/>
        </w:rPr>
      </w:pPr>
    </w:p>
    <w:p w14:paraId="434B53CE" w14:textId="77777777" w:rsidR="0089389E" w:rsidRPr="00550A93" w:rsidRDefault="0089389E" w:rsidP="0089389E">
      <w:pPr>
        <w:pStyle w:val="ListParagraph"/>
        <w:numPr>
          <w:ilvl w:val="1"/>
          <w:numId w:val="1"/>
        </w:numPr>
        <w:ind w:left="567" w:hanging="567"/>
        <w:jc w:val="both"/>
        <w:rPr>
          <w:rFonts w:cs="Times New Roman"/>
          <w:b/>
          <w:bCs/>
        </w:rPr>
      </w:pPr>
      <w:r w:rsidRPr="00550A93">
        <w:rPr>
          <w:rFonts w:cs="Times New Roman"/>
          <w:b/>
          <w:bCs/>
        </w:rPr>
        <w:t>Revision of IS 8540: 1986 Specification for Glass Cleaner Liquid</w:t>
      </w:r>
    </w:p>
    <w:p w14:paraId="3BDACFA4" w14:textId="77777777" w:rsidR="0089389E" w:rsidRPr="008C4B2B" w:rsidRDefault="0089389E" w:rsidP="0089389E">
      <w:pPr>
        <w:ind w:left="720"/>
        <w:jc w:val="both"/>
        <w:rPr>
          <w:rFonts w:cs="Times New Roman"/>
          <w:b/>
          <w:bCs/>
          <w:color w:val="FF0000"/>
        </w:rPr>
      </w:pPr>
    </w:p>
    <w:p w14:paraId="545C9D32" w14:textId="528CCF90" w:rsidR="009A659B" w:rsidRDefault="009A659B" w:rsidP="0089389E">
      <w:pPr>
        <w:pStyle w:val="NoSpacing"/>
        <w:ind w:left="567"/>
        <w:jc w:val="both"/>
        <w:rPr>
          <w:color w:val="000000" w:themeColor="text1"/>
        </w:rPr>
      </w:pPr>
      <w:r w:rsidRPr="00EE75A7">
        <w:rPr>
          <w:color w:val="000000" w:themeColor="text1"/>
        </w:rPr>
        <w:t xml:space="preserve">The committee </w:t>
      </w:r>
      <w:r w:rsidR="000967DB">
        <w:rPr>
          <w:color w:val="000000" w:themeColor="text1"/>
        </w:rPr>
        <w:t xml:space="preserve">reviewed </w:t>
      </w:r>
      <w:r w:rsidRPr="00EE75A7">
        <w:rPr>
          <w:color w:val="000000" w:themeColor="text1"/>
        </w:rPr>
        <w:t>the current status of revision of IS 8540:1986</w:t>
      </w:r>
      <w:r w:rsidR="000967DB">
        <w:rPr>
          <w:color w:val="000000" w:themeColor="text1"/>
        </w:rPr>
        <w:t xml:space="preserve"> </w:t>
      </w:r>
      <w:r w:rsidRPr="00EE75A7">
        <w:rPr>
          <w:color w:val="000000" w:themeColor="text1"/>
        </w:rPr>
        <w:t xml:space="preserve">and the changes proposed in the document by the </w:t>
      </w:r>
      <w:r>
        <w:rPr>
          <w:color w:val="000000" w:themeColor="text1"/>
        </w:rPr>
        <w:t xml:space="preserve">subcommittee </w:t>
      </w:r>
      <w:r w:rsidRPr="00EE75A7">
        <w:rPr>
          <w:color w:val="000000" w:themeColor="text1"/>
        </w:rPr>
        <w:t>CHD25:SC2</w:t>
      </w:r>
      <w:r w:rsidR="000967DB">
        <w:rPr>
          <w:color w:val="000000" w:themeColor="text1"/>
        </w:rPr>
        <w:t xml:space="preserve"> placed at 3.1 of Agenda</w:t>
      </w:r>
      <w:r w:rsidRPr="00EE75A7">
        <w:rPr>
          <w:color w:val="000000" w:themeColor="text1"/>
        </w:rPr>
        <w:t xml:space="preserve">. </w:t>
      </w:r>
    </w:p>
    <w:p w14:paraId="0007601C" w14:textId="77777777" w:rsidR="009A659B" w:rsidRDefault="009A659B" w:rsidP="0089389E">
      <w:pPr>
        <w:pStyle w:val="NoSpacing"/>
        <w:ind w:left="567"/>
        <w:jc w:val="both"/>
        <w:rPr>
          <w:color w:val="000000" w:themeColor="text1"/>
        </w:rPr>
      </w:pPr>
    </w:p>
    <w:p w14:paraId="005FA43C" w14:textId="344F0F29" w:rsidR="005F0C03" w:rsidRDefault="005F0C03" w:rsidP="005F0C03">
      <w:pPr>
        <w:pStyle w:val="NoSpacing"/>
        <w:ind w:left="567"/>
        <w:jc w:val="both"/>
        <w:rPr>
          <w:color w:val="FF0000"/>
        </w:rPr>
      </w:pPr>
      <w:r w:rsidRPr="00EE75A7">
        <w:rPr>
          <w:color w:val="000000" w:themeColor="text1"/>
        </w:rPr>
        <w:t xml:space="preserve">The committee unanimously approved </w:t>
      </w:r>
      <w:r w:rsidR="000967DB">
        <w:rPr>
          <w:color w:val="000000" w:themeColor="text1"/>
        </w:rPr>
        <w:t xml:space="preserve">all </w:t>
      </w:r>
      <w:r w:rsidRPr="00EE75A7">
        <w:rPr>
          <w:color w:val="000000" w:themeColor="text1"/>
        </w:rPr>
        <w:t>the changes proposed by the</w:t>
      </w:r>
      <w:r>
        <w:rPr>
          <w:color w:val="000000" w:themeColor="text1"/>
        </w:rPr>
        <w:t xml:space="preserve"> Su</w:t>
      </w:r>
      <w:r w:rsidR="000967DB">
        <w:rPr>
          <w:color w:val="000000" w:themeColor="text1"/>
        </w:rPr>
        <w:t>b</w:t>
      </w:r>
      <w:r>
        <w:rPr>
          <w:color w:val="000000" w:themeColor="text1"/>
        </w:rPr>
        <w:t>committee</w:t>
      </w:r>
      <w:r w:rsidR="000967DB">
        <w:rPr>
          <w:color w:val="000000" w:themeColor="text1"/>
        </w:rPr>
        <w:t>, as given below along with other minor editorial corrections</w:t>
      </w:r>
      <w:r w:rsidR="00FB3F64">
        <w:rPr>
          <w:color w:val="000000" w:themeColor="text1"/>
        </w:rPr>
        <w:t>, in the document CHD 25 (22726)</w:t>
      </w:r>
      <w:r w:rsidR="000967DB">
        <w:rPr>
          <w:color w:val="000000" w:themeColor="text1"/>
        </w:rPr>
        <w:t xml:space="preserve">: </w:t>
      </w:r>
      <w:r>
        <w:rPr>
          <w:color w:val="000000" w:themeColor="text1"/>
        </w:rPr>
        <w:t xml:space="preserve"> </w:t>
      </w:r>
      <w:r w:rsidRPr="008C4B2B">
        <w:rPr>
          <w:color w:val="FF0000"/>
        </w:rPr>
        <w:t xml:space="preserve"> </w:t>
      </w:r>
    </w:p>
    <w:p w14:paraId="702C3443" w14:textId="77777777" w:rsidR="005F0C03" w:rsidRPr="00FB3F64" w:rsidRDefault="005F0C03" w:rsidP="009A659B">
      <w:pPr>
        <w:pStyle w:val="NoSpacing"/>
        <w:ind w:left="567"/>
        <w:jc w:val="both"/>
      </w:pPr>
    </w:p>
    <w:p w14:paraId="135AEF0F" w14:textId="77777777" w:rsidR="009A659B" w:rsidRPr="00FB3F64" w:rsidRDefault="009A659B">
      <w:pPr>
        <w:pStyle w:val="NoSpacing"/>
        <w:numPr>
          <w:ilvl w:val="0"/>
          <w:numId w:val="21"/>
        </w:numPr>
        <w:jc w:val="both"/>
      </w:pPr>
      <w:r w:rsidRPr="00FB3F64">
        <w:t xml:space="preserve">‘packaging’ in place of ‘container’ across the standard.  </w:t>
      </w:r>
    </w:p>
    <w:p w14:paraId="2291C2DB" w14:textId="77777777" w:rsidR="009A659B" w:rsidRPr="00FB3F64" w:rsidRDefault="009A659B">
      <w:pPr>
        <w:pStyle w:val="NoSpacing"/>
        <w:numPr>
          <w:ilvl w:val="0"/>
          <w:numId w:val="21"/>
        </w:numPr>
        <w:jc w:val="both"/>
      </w:pPr>
      <w:r w:rsidRPr="00FB3F64">
        <w:t xml:space="preserve">‘fragrance’ in place of ‘perfumes’ in 4.1.1 </w:t>
      </w:r>
    </w:p>
    <w:p w14:paraId="4CED0C12" w14:textId="77777777" w:rsidR="009A659B" w:rsidRPr="00FB3F64" w:rsidRDefault="009A659B">
      <w:pPr>
        <w:pStyle w:val="NoSpacing"/>
        <w:numPr>
          <w:ilvl w:val="0"/>
          <w:numId w:val="21"/>
        </w:numPr>
        <w:jc w:val="both"/>
      </w:pPr>
      <w:r w:rsidRPr="00FB3F64">
        <w:t>‘The glass cleaner shall be clear and homogenous liquid’ in place of ‘the glass cleaner shall be clear and homogenous liquid or a suitable suspension of solid matter in the medium but shall be homogenous liquid upon shaking’ in 4.1.2</w:t>
      </w:r>
    </w:p>
    <w:p w14:paraId="3CF4F770" w14:textId="77777777" w:rsidR="009A659B" w:rsidRPr="00FB3F64" w:rsidRDefault="009A659B">
      <w:pPr>
        <w:pStyle w:val="NoSpacing"/>
        <w:numPr>
          <w:ilvl w:val="0"/>
          <w:numId w:val="21"/>
        </w:numPr>
        <w:jc w:val="both"/>
      </w:pPr>
      <w:r w:rsidRPr="00FB3F64">
        <w:t xml:space="preserve">Modified the method for determination of </w:t>
      </w:r>
      <w:r w:rsidRPr="00FB3F64">
        <w:rPr>
          <w:i/>
          <w:iCs/>
        </w:rPr>
        <w:t>p</w:t>
      </w:r>
      <w:r w:rsidRPr="00FB3F64">
        <w:t xml:space="preserve">H value as B-6 &amp; IS 15557. </w:t>
      </w:r>
    </w:p>
    <w:p w14:paraId="1CC568EB" w14:textId="77777777" w:rsidR="009A659B" w:rsidRPr="00FB3F64" w:rsidRDefault="009A659B">
      <w:pPr>
        <w:pStyle w:val="NoSpacing"/>
        <w:numPr>
          <w:ilvl w:val="0"/>
          <w:numId w:val="21"/>
        </w:numPr>
        <w:jc w:val="both"/>
      </w:pPr>
      <w:r w:rsidRPr="00FB3F64">
        <w:t>Modified the packing clause 5.1.1 as ‘The glass cleaner shall be packed in glass or any other suitable packaging with or without in-built spray device.’</w:t>
      </w:r>
    </w:p>
    <w:p w14:paraId="5C56C20E" w14:textId="77777777" w:rsidR="009A659B" w:rsidRPr="00FB3F64" w:rsidRDefault="009A659B">
      <w:pPr>
        <w:pStyle w:val="NoSpacing"/>
        <w:numPr>
          <w:ilvl w:val="0"/>
          <w:numId w:val="21"/>
        </w:numPr>
        <w:jc w:val="both"/>
      </w:pPr>
      <w:r w:rsidRPr="00FB3F64">
        <w:t>Modified the secondary packing clause 5.1.3 as ‘The packaging may be packed in cardboard or fibre board or wooden boxes with suitable nests or as agreed to between the purchaser and the manufacturer.’</w:t>
      </w:r>
    </w:p>
    <w:p w14:paraId="075F8641" w14:textId="77777777" w:rsidR="009A659B" w:rsidRPr="00FB3F64" w:rsidRDefault="009A659B">
      <w:pPr>
        <w:pStyle w:val="NoSpacing"/>
        <w:numPr>
          <w:ilvl w:val="0"/>
          <w:numId w:val="21"/>
        </w:numPr>
        <w:jc w:val="both"/>
      </w:pPr>
      <w:r w:rsidRPr="00FB3F64">
        <w:t>The note below 5.2.1 has been modified as ‘Any other marking required under relevant Legal Metrology (Packaged commodities) Rules may also be given’</w:t>
      </w:r>
    </w:p>
    <w:p w14:paraId="76AE260E" w14:textId="77777777" w:rsidR="009A659B" w:rsidRPr="00FB3F64" w:rsidRDefault="009A659B">
      <w:pPr>
        <w:pStyle w:val="NoSpacing"/>
        <w:numPr>
          <w:ilvl w:val="0"/>
          <w:numId w:val="21"/>
        </w:numPr>
        <w:jc w:val="both"/>
      </w:pPr>
      <w:r w:rsidRPr="00FB3F64">
        <w:t xml:space="preserve">Modified B-6.1 Procedure for determination of pH value. </w:t>
      </w:r>
    </w:p>
    <w:p w14:paraId="11F6DB01" w14:textId="77777777" w:rsidR="009A659B" w:rsidRPr="008C4B2B" w:rsidRDefault="009A659B" w:rsidP="009A659B">
      <w:pPr>
        <w:pStyle w:val="NoSpacing"/>
        <w:ind w:left="927"/>
        <w:jc w:val="both"/>
        <w:rPr>
          <w:color w:val="FF0000"/>
        </w:rPr>
      </w:pPr>
    </w:p>
    <w:p w14:paraId="7F8988AF" w14:textId="11246A03" w:rsidR="0089389E" w:rsidRPr="006E5025" w:rsidRDefault="005F0C03" w:rsidP="00FB3F64">
      <w:pPr>
        <w:pStyle w:val="NoSpacing"/>
        <w:ind w:left="567"/>
        <w:jc w:val="both"/>
      </w:pPr>
      <w:r w:rsidRPr="009A659B">
        <w:t>The committee finalize</w:t>
      </w:r>
      <w:r w:rsidR="00FB3F64">
        <w:t>d</w:t>
      </w:r>
      <w:r w:rsidRPr="009A659B">
        <w:t xml:space="preserve"> </w:t>
      </w:r>
      <w:r w:rsidR="00FB3F64">
        <w:t xml:space="preserve">document no. </w:t>
      </w:r>
      <w:r w:rsidRPr="009A659B">
        <w:t>CHD 25 (22726) [Revision of IS 8540: 1986 Glass Cleaner Liquid Specification]</w:t>
      </w:r>
      <w:r w:rsidR="00FB3F64">
        <w:t>, as given below,</w:t>
      </w:r>
      <w:r w:rsidRPr="009A659B">
        <w:t xml:space="preserve"> for publication</w:t>
      </w:r>
      <w:r w:rsidR="00FB3F64">
        <w:t xml:space="preserve">. The document has incorporated all </w:t>
      </w:r>
      <w:r w:rsidRPr="009A659B">
        <w:t xml:space="preserve">the changes suggested by subcommittee </w:t>
      </w:r>
      <w:r w:rsidRPr="006E5025">
        <w:t>and agreed upon in the meeting.</w:t>
      </w:r>
    </w:p>
    <w:p w14:paraId="3ECC66BD" w14:textId="77777777" w:rsidR="00FB3F64" w:rsidRPr="00FB3F64" w:rsidRDefault="00FB3F64" w:rsidP="00FB3F64">
      <w:pPr>
        <w:pStyle w:val="NoSpacing"/>
        <w:ind w:left="567"/>
        <w:jc w:val="both"/>
      </w:pPr>
    </w:p>
    <w:bookmarkStart w:id="0" w:name="_MON_1786789918"/>
    <w:bookmarkEnd w:id="0"/>
    <w:p w14:paraId="5A4D9CC1" w14:textId="77777777" w:rsidR="0089389E" w:rsidRPr="008C4B2B" w:rsidRDefault="000304FF" w:rsidP="0089389E">
      <w:pPr>
        <w:pStyle w:val="NoSpacing"/>
        <w:ind w:left="567"/>
        <w:jc w:val="center"/>
        <w:rPr>
          <w:color w:val="FF0000"/>
        </w:rPr>
      </w:pPr>
      <w:r w:rsidRPr="00FB3F64">
        <w:rPr>
          <w:rFonts w:cs="Times New Roman"/>
          <w:noProof/>
          <w:color w:val="FF0000"/>
        </w:rPr>
        <w:object w:dxaOrig="1540" w:dyaOrig="1000" w14:anchorId="79957FA8">
          <v:shape id="_x0000_i1026" type="#_x0000_t75" alt="" style="width:76.5pt;height:50.25pt;mso-width-percent:0;mso-height-percent:0;mso-width-percent:0;mso-height-percent:0" o:ole="">
            <v:imagedata r:id="rId9" o:title=""/>
          </v:shape>
          <o:OLEObject Type="Embed" ProgID="Word.Document.12" ShapeID="_x0000_i1026" DrawAspect="Icon" ObjectID="_1792393396" r:id="rId10">
            <o:FieldCodes>\s</o:FieldCodes>
          </o:OLEObject>
        </w:object>
      </w:r>
    </w:p>
    <w:p w14:paraId="6E8389A1" w14:textId="77777777" w:rsidR="009A659B" w:rsidRDefault="009A659B" w:rsidP="0047096B">
      <w:pPr>
        <w:pStyle w:val="NoSpacing"/>
        <w:ind w:left="567"/>
        <w:jc w:val="both"/>
        <w:rPr>
          <w:b/>
          <w:bCs/>
        </w:rPr>
      </w:pPr>
    </w:p>
    <w:p w14:paraId="37CB4C7A" w14:textId="77777777" w:rsidR="006E5025" w:rsidRPr="00E26229" w:rsidRDefault="006E5025" w:rsidP="0047096B">
      <w:pPr>
        <w:pStyle w:val="NoSpacing"/>
        <w:ind w:left="567"/>
        <w:jc w:val="both"/>
        <w:rPr>
          <w:b/>
          <w:bCs/>
        </w:rPr>
      </w:pPr>
    </w:p>
    <w:p w14:paraId="4743C672" w14:textId="77777777" w:rsidR="00F269C8" w:rsidRPr="00E26229" w:rsidRDefault="001F73B5" w:rsidP="00F269C8">
      <w:pPr>
        <w:pStyle w:val="Heading1"/>
        <w:numPr>
          <w:ilvl w:val="0"/>
          <w:numId w:val="1"/>
        </w:numPr>
        <w:ind w:left="567" w:hanging="567"/>
      </w:pPr>
      <w:r w:rsidRPr="00E26229">
        <w:lastRenderedPageBreak/>
        <w:t xml:space="preserve">DRAFT STANDARDS/ AMENDMENTS FOR APPROVAL FOR WIDE CIRCULATION </w:t>
      </w:r>
    </w:p>
    <w:p w14:paraId="0E20DF0E" w14:textId="77777777" w:rsidR="00F269C8" w:rsidRPr="008C4B2B" w:rsidRDefault="00F269C8" w:rsidP="00F269C8">
      <w:pPr>
        <w:pStyle w:val="ListParagraph"/>
        <w:ind w:left="567"/>
        <w:jc w:val="both"/>
        <w:rPr>
          <w:rFonts w:cs="Times New Roman"/>
          <w:b/>
          <w:bCs/>
          <w:color w:val="FF0000"/>
        </w:rPr>
      </w:pPr>
    </w:p>
    <w:p w14:paraId="1E19D52F" w14:textId="77777777" w:rsidR="00C26883" w:rsidRPr="00E26229" w:rsidRDefault="00C33AD9" w:rsidP="00C26883">
      <w:pPr>
        <w:pStyle w:val="ListParagraph"/>
        <w:numPr>
          <w:ilvl w:val="1"/>
          <w:numId w:val="1"/>
        </w:numPr>
        <w:ind w:left="567" w:hanging="567"/>
        <w:rPr>
          <w:b/>
          <w:lang w:bidi="hi-IN"/>
        </w:rPr>
      </w:pPr>
      <w:r w:rsidRPr="00E26229">
        <w:rPr>
          <w:b/>
          <w:bCs/>
        </w:rPr>
        <w:t xml:space="preserve"> </w:t>
      </w:r>
      <w:r w:rsidR="00C26883" w:rsidRPr="00E26229">
        <w:rPr>
          <w:b/>
        </w:rPr>
        <w:t xml:space="preserve">Revision of IS 7983:1994 </w:t>
      </w:r>
      <w:r w:rsidR="00C26883" w:rsidRPr="00E26229">
        <w:rPr>
          <w:b/>
          <w:lang w:bidi="hi-IN"/>
        </w:rPr>
        <w:t>Toilet cleaner, liquid — Specification (</w:t>
      </w:r>
      <w:r w:rsidR="00C26883" w:rsidRPr="00E26229">
        <w:rPr>
          <w:b/>
          <w:i/>
          <w:iCs/>
          <w:lang w:bidi="hi-IN"/>
        </w:rPr>
        <w:t>First Revision</w:t>
      </w:r>
      <w:r w:rsidR="00C26883" w:rsidRPr="00E26229">
        <w:rPr>
          <w:b/>
          <w:lang w:bidi="hi-IN"/>
        </w:rPr>
        <w:t>)</w:t>
      </w:r>
    </w:p>
    <w:p w14:paraId="60142F49" w14:textId="77777777" w:rsidR="00C26883" w:rsidRPr="008C4B2B" w:rsidRDefault="00C26883" w:rsidP="00C26883">
      <w:pPr>
        <w:pStyle w:val="ListParagraph"/>
        <w:ind w:left="567"/>
        <w:rPr>
          <w:b/>
          <w:color w:val="FF0000"/>
          <w:lang w:bidi="hi-IN"/>
        </w:rPr>
      </w:pPr>
    </w:p>
    <w:p w14:paraId="7D6E5559" w14:textId="185FEAD9" w:rsidR="00E26229" w:rsidRDefault="00E26229" w:rsidP="00E26229">
      <w:pPr>
        <w:pStyle w:val="NoSpacing"/>
        <w:ind w:left="567"/>
        <w:jc w:val="both"/>
      </w:pPr>
      <w:r w:rsidRPr="00E26229">
        <w:rPr>
          <w:lang w:bidi="hi-IN"/>
        </w:rPr>
        <w:t>The committee reviewed the current status of the revision of the IS 7983:1994. In the 41</w:t>
      </w:r>
      <w:r w:rsidRPr="00FB3F64">
        <w:rPr>
          <w:vertAlign w:val="superscript"/>
          <w:lang w:bidi="hi-IN"/>
        </w:rPr>
        <w:t>st</w:t>
      </w:r>
      <w:r w:rsidR="00FB3F64">
        <w:rPr>
          <w:lang w:bidi="hi-IN"/>
        </w:rPr>
        <w:t xml:space="preserve"> </w:t>
      </w:r>
      <w:r w:rsidRPr="00E26229">
        <w:rPr>
          <w:lang w:bidi="hi-IN"/>
        </w:rPr>
        <w:t xml:space="preserve">meeting, the committee </w:t>
      </w:r>
      <w:r w:rsidR="00FB3F64">
        <w:rPr>
          <w:lang w:bidi="hi-IN"/>
        </w:rPr>
        <w:t>reviewed</w:t>
      </w:r>
      <w:r w:rsidRPr="00E26229">
        <w:rPr>
          <w:lang w:bidi="hi-IN"/>
        </w:rPr>
        <w:t xml:space="preserve"> the draft document prepared by the BIS Secretariat for circulation in WC</w:t>
      </w:r>
      <w:r w:rsidR="00FB3F64">
        <w:rPr>
          <w:lang w:bidi="hi-IN"/>
        </w:rPr>
        <w:t xml:space="preserve"> and r</w:t>
      </w:r>
      <w:r w:rsidRPr="00E26229">
        <w:t xml:space="preserve">ecognizing the need for additional inputs to revise the standard, the committee decided to form </w:t>
      </w:r>
      <w:r w:rsidR="00FB3F64">
        <w:t xml:space="preserve">the following </w:t>
      </w:r>
      <w:r w:rsidRPr="00E26229">
        <w:t>expert panel to review the draft and provide recommendations within one month</w:t>
      </w:r>
      <w:r w:rsidR="00FB3F64">
        <w:t xml:space="preserve">: </w:t>
      </w:r>
    </w:p>
    <w:p w14:paraId="6A8FDFCC" w14:textId="77777777" w:rsidR="00E92E3E" w:rsidRPr="00E26229" w:rsidRDefault="00E92E3E" w:rsidP="00E26229">
      <w:pPr>
        <w:pStyle w:val="NoSpacing"/>
        <w:ind w:left="567"/>
        <w:jc w:val="both"/>
        <w:rPr>
          <w:bCs/>
        </w:rPr>
      </w:pPr>
    </w:p>
    <w:p w14:paraId="0CCD2268" w14:textId="77777777" w:rsidR="00E26229" w:rsidRPr="00E26229" w:rsidRDefault="00E26229">
      <w:pPr>
        <w:pStyle w:val="NoSpacing"/>
        <w:numPr>
          <w:ilvl w:val="0"/>
          <w:numId w:val="68"/>
        </w:numPr>
        <w:jc w:val="both"/>
        <w:rPr>
          <w:rFonts w:cs="Times New Roman"/>
          <w:bCs/>
        </w:rPr>
      </w:pPr>
      <w:r w:rsidRPr="00E26229">
        <w:rPr>
          <w:rFonts w:cs="Times New Roman"/>
          <w:bCs/>
        </w:rPr>
        <w:t xml:space="preserve">Shri Neeraj Gupta – M/s Dabur India Limited – Convenor </w:t>
      </w:r>
    </w:p>
    <w:p w14:paraId="34ADB8FD" w14:textId="77777777" w:rsidR="00E26229" w:rsidRPr="00E26229" w:rsidRDefault="00E26229">
      <w:pPr>
        <w:pStyle w:val="NoSpacing"/>
        <w:numPr>
          <w:ilvl w:val="0"/>
          <w:numId w:val="68"/>
        </w:numPr>
        <w:jc w:val="both"/>
        <w:rPr>
          <w:rFonts w:cs="Times New Roman"/>
          <w:bCs/>
        </w:rPr>
      </w:pPr>
      <w:r w:rsidRPr="00E26229">
        <w:rPr>
          <w:rFonts w:cs="Times New Roman"/>
          <w:bCs/>
        </w:rPr>
        <w:t xml:space="preserve">Shri Vikas Tiwari - ASSOCHAM </w:t>
      </w:r>
    </w:p>
    <w:p w14:paraId="079E8726" w14:textId="77777777" w:rsidR="00E26229" w:rsidRPr="00E26229" w:rsidRDefault="00E26229">
      <w:pPr>
        <w:pStyle w:val="NoSpacing"/>
        <w:numPr>
          <w:ilvl w:val="0"/>
          <w:numId w:val="68"/>
        </w:numPr>
        <w:jc w:val="both"/>
        <w:rPr>
          <w:rFonts w:cs="Times New Roman"/>
          <w:bCs/>
        </w:rPr>
      </w:pPr>
      <w:r w:rsidRPr="00E26229">
        <w:rPr>
          <w:rFonts w:cs="Times New Roman"/>
          <w:bCs/>
        </w:rPr>
        <w:t>Smt Seema Yadav – HUL</w:t>
      </w:r>
    </w:p>
    <w:p w14:paraId="67B369FC" w14:textId="77777777" w:rsidR="00E26229" w:rsidRPr="00E26229" w:rsidRDefault="00E26229">
      <w:pPr>
        <w:pStyle w:val="NoSpacing"/>
        <w:numPr>
          <w:ilvl w:val="0"/>
          <w:numId w:val="68"/>
        </w:numPr>
        <w:jc w:val="both"/>
        <w:rPr>
          <w:rFonts w:cs="Times New Roman"/>
          <w:bCs/>
        </w:rPr>
      </w:pPr>
      <w:r w:rsidRPr="00E26229">
        <w:rPr>
          <w:rFonts w:cs="Times New Roman"/>
          <w:bCs/>
        </w:rPr>
        <w:t xml:space="preserve">Ms Jasmin Kalra – Reckitt </w:t>
      </w:r>
    </w:p>
    <w:p w14:paraId="68F5D6B0" w14:textId="77777777" w:rsidR="00E26229" w:rsidRPr="00E26229" w:rsidRDefault="00E26229" w:rsidP="00E26229">
      <w:pPr>
        <w:pStyle w:val="NoSpacing"/>
        <w:ind w:left="567"/>
        <w:jc w:val="both"/>
        <w:rPr>
          <w:rFonts w:cs="Times New Roman"/>
          <w:bCs/>
        </w:rPr>
      </w:pPr>
    </w:p>
    <w:p w14:paraId="3A3A1E97" w14:textId="791F2F27" w:rsidR="00E26229" w:rsidRPr="00E26229" w:rsidRDefault="00E92E3E" w:rsidP="00E26229">
      <w:pPr>
        <w:pStyle w:val="NoSpacing"/>
        <w:ind w:left="567"/>
        <w:jc w:val="both"/>
      </w:pPr>
      <w:r>
        <w:t>During this meeting, t</w:t>
      </w:r>
      <w:r w:rsidR="00E26229" w:rsidRPr="00E26229">
        <w:t>he</w:t>
      </w:r>
      <w:r>
        <w:t xml:space="preserve"> given</w:t>
      </w:r>
      <w:r w:rsidR="00E26229" w:rsidRPr="00E26229">
        <w:t xml:space="preserve"> draft document submitted by the panel </w:t>
      </w:r>
      <w:r>
        <w:t>was</w:t>
      </w:r>
      <w:r w:rsidR="00E26229" w:rsidRPr="00E26229">
        <w:t xml:space="preserve"> presented</w:t>
      </w:r>
      <w:r>
        <w:t xml:space="preserve">: </w:t>
      </w:r>
      <w:r w:rsidR="00E26229" w:rsidRPr="00E26229">
        <w:t xml:space="preserve"> </w:t>
      </w:r>
    </w:p>
    <w:p w14:paraId="62B45BF9" w14:textId="77777777" w:rsidR="00E26229" w:rsidRPr="008C4B2B" w:rsidRDefault="00E26229" w:rsidP="00E26229">
      <w:pPr>
        <w:pStyle w:val="NoSpacing"/>
        <w:ind w:left="567"/>
        <w:jc w:val="both"/>
        <w:rPr>
          <w:color w:val="FF0000"/>
        </w:rPr>
      </w:pPr>
    </w:p>
    <w:bookmarkStart w:id="1" w:name="_MON_1788852981"/>
    <w:bookmarkEnd w:id="1"/>
    <w:p w14:paraId="3C39467C" w14:textId="77777777" w:rsidR="00E26229" w:rsidRPr="008C4B2B" w:rsidRDefault="00E26229" w:rsidP="00E26229">
      <w:pPr>
        <w:pStyle w:val="NoSpacing"/>
        <w:ind w:left="567"/>
        <w:jc w:val="center"/>
        <w:rPr>
          <w:color w:val="FF0000"/>
        </w:rPr>
      </w:pPr>
      <w:r w:rsidRPr="008C4B2B">
        <w:rPr>
          <w:noProof/>
          <w:color w:val="FF0000"/>
        </w:rPr>
        <w:object w:dxaOrig="760" w:dyaOrig="480" w14:anchorId="62E8D2E9">
          <v:shape id="_x0000_i1027" type="#_x0000_t75" alt="" style="width:67.5pt;height:44.25pt;mso-width-percent:0;mso-height-percent:0;mso-width-percent:0;mso-height-percent:0" o:ole="">
            <v:imagedata r:id="rId11" o:title=""/>
          </v:shape>
          <o:OLEObject Type="Embed" ProgID="Word.Document.12" ShapeID="_x0000_i1027" DrawAspect="Icon" ObjectID="_1792393397" r:id="rId12">
            <o:FieldCodes>\s</o:FieldCodes>
          </o:OLEObject>
        </w:object>
      </w:r>
    </w:p>
    <w:p w14:paraId="7C51D384" w14:textId="77777777" w:rsidR="00E26229" w:rsidRDefault="00E26229" w:rsidP="00E26229">
      <w:pPr>
        <w:ind w:left="567"/>
        <w:jc w:val="both"/>
        <w:rPr>
          <w:color w:val="000000" w:themeColor="text1"/>
          <w:lang w:bidi="hi-IN"/>
        </w:rPr>
      </w:pPr>
    </w:p>
    <w:p w14:paraId="4C08D2A2" w14:textId="77777777" w:rsidR="00E814B6" w:rsidRDefault="00E92E3E" w:rsidP="00600CF8">
      <w:pPr>
        <w:pStyle w:val="NoSpacing"/>
        <w:ind w:left="567"/>
        <w:jc w:val="both"/>
      </w:pPr>
      <w:r>
        <w:t xml:space="preserve">The committee reviewed the draft document and requested </w:t>
      </w:r>
      <w:r w:rsidR="00600CF8" w:rsidRPr="00600CF8">
        <w:rPr>
          <w:rFonts w:cs="Times New Roman"/>
          <w:b/>
        </w:rPr>
        <w:t>Mr Neeraj Gupta from M/s Dabur India Limited</w:t>
      </w:r>
      <w:r w:rsidR="00600CF8" w:rsidRPr="00600CF8">
        <w:rPr>
          <w:rFonts w:cs="Times New Roman"/>
          <w:bCs/>
        </w:rPr>
        <w:t xml:space="preserve"> to p</w:t>
      </w:r>
      <w:r w:rsidR="00600CF8" w:rsidRPr="00600CF8">
        <w:t xml:space="preserve">rovide a clean copy of </w:t>
      </w:r>
      <w:r w:rsidR="00600CF8" w:rsidRPr="00600CF8">
        <w:rPr>
          <w:b/>
          <w:bCs/>
        </w:rPr>
        <w:t>the draft document for revision of IS 7983:1994</w:t>
      </w:r>
      <w:r w:rsidR="00E814B6">
        <w:rPr>
          <w:b/>
          <w:bCs/>
        </w:rPr>
        <w:t xml:space="preserve">. The committee decided </w:t>
      </w:r>
      <w:r w:rsidR="00600CF8" w:rsidRPr="00600CF8">
        <w:rPr>
          <w:b/>
          <w:bCs/>
        </w:rPr>
        <w:t>to circulate</w:t>
      </w:r>
      <w:r w:rsidR="00600CF8" w:rsidRPr="00600CF8">
        <w:t xml:space="preserve"> the clean copy to committee members as P-draft for 2</w:t>
      </w:r>
      <w:r w:rsidR="00E814B6">
        <w:t xml:space="preserve">1 </w:t>
      </w:r>
      <w:r w:rsidR="00600CF8" w:rsidRPr="00600CF8">
        <w:t xml:space="preserve">days. </w:t>
      </w:r>
      <w:r w:rsidR="00E814B6">
        <w:t xml:space="preserve">BIS Secretariat highlighted that it will be mandatory for all members to comment on the document whether they agree/ agree with comments/ disagree with justification or have not comments. </w:t>
      </w:r>
    </w:p>
    <w:p w14:paraId="467AFFAE" w14:textId="77777777" w:rsidR="00E814B6" w:rsidRDefault="00E814B6" w:rsidP="00600CF8">
      <w:pPr>
        <w:pStyle w:val="NoSpacing"/>
        <w:ind w:left="567"/>
        <w:jc w:val="both"/>
      </w:pPr>
    </w:p>
    <w:p w14:paraId="2647281C" w14:textId="4F932D3A" w:rsidR="00E814B6" w:rsidRPr="0080572C" w:rsidRDefault="00E814B6" w:rsidP="00600CF8">
      <w:pPr>
        <w:pStyle w:val="NoSpacing"/>
        <w:ind w:left="567"/>
        <w:jc w:val="both"/>
        <w:rPr>
          <w:color w:val="000000" w:themeColor="text1"/>
        </w:rPr>
      </w:pPr>
      <w:r>
        <w:t xml:space="preserve">In case of </w:t>
      </w:r>
      <w:r w:rsidRPr="00600CF8">
        <w:t>no comments or comments of editorial nature are only received on the P-draft</w:t>
      </w:r>
      <w:r>
        <w:t>, the document will be issued into wide circulation for a period of 2 months under priority II</w:t>
      </w:r>
      <w:r w:rsidRPr="00600CF8">
        <w:t xml:space="preserve">. </w:t>
      </w:r>
      <w:r>
        <w:t xml:space="preserve">However, </w:t>
      </w:r>
      <w:r w:rsidRPr="0080572C">
        <w:rPr>
          <w:color w:val="000000" w:themeColor="text1"/>
        </w:rPr>
        <w:t>technical comments will be referred to the Panel led by Mr Neeraj Gupta for resolution and will thereafter be discussed in the committee.</w:t>
      </w:r>
    </w:p>
    <w:p w14:paraId="61771626" w14:textId="77777777" w:rsidR="00E814B6" w:rsidRPr="0080572C" w:rsidRDefault="00E814B6" w:rsidP="00600CF8">
      <w:pPr>
        <w:pStyle w:val="NoSpacing"/>
        <w:ind w:left="567"/>
        <w:jc w:val="both"/>
        <w:rPr>
          <w:color w:val="000000" w:themeColor="text1"/>
        </w:rPr>
      </w:pPr>
    </w:p>
    <w:p w14:paraId="4F309A8F" w14:textId="77777777" w:rsidR="00C74510" w:rsidRPr="0080572C" w:rsidRDefault="004D32B2" w:rsidP="00C74510">
      <w:pPr>
        <w:pStyle w:val="Heading1"/>
        <w:numPr>
          <w:ilvl w:val="0"/>
          <w:numId w:val="1"/>
        </w:numPr>
        <w:ind w:left="567" w:hanging="567"/>
        <w:rPr>
          <w:color w:val="000000" w:themeColor="text1"/>
        </w:rPr>
      </w:pPr>
      <w:r w:rsidRPr="0080572C">
        <w:rPr>
          <w:color w:val="000000" w:themeColor="text1"/>
        </w:rPr>
        <w:t xml:space="preserve">DRAFTS UNDER PREPARATION </w:t>
      </w:r>
    </w:p>
    <w:p w14:paraId="16A639CB" w14:textId="77777777" w:rsidR="00C74510" w:rsidRPr="0080572C" w:rsidRDefault="00C74510" w:rsidP="00C74510">
      <w:pPr>
        <w:pStyle w:val="NoSpacing"/>
        <w:ind w:left="567"/>
        <w:jc w:val="both"/>
        <w:rPr>
          <w:b/>
          <w:bCs/>
          <w:color w:val="000000" w:themeColor="text1"/>
        </w:rPr>
      </w:pPr>
    </w:p>
    <w:p w14:paraId="0203CC0F" w14:textId="77777777" w:rsidR="00214D10" w:rsidRPr="0080572C" w:rsidRDefault="00214D10" w:rsidP="00D272B3">
      <w:pPr>
        <w:pStyle w:val="NoSpacing"/>
        <w:numPr>
          <w:ilvl w:val="1"/>
          <w:numId w:val="1"/>
        </w:numPr>
        <w:ind w:left="567" w:hanging="567"/>
        <w:jc w:val="both"/>
        <w:rPr>
          <w:b/>
          <w:bCs/>
          <w:color w:val="000000" w:themeColor="text1"/>
        </w:rPr>
      </w:pPr>
      <w:r w:rsidRPr="0080572C">
        <w:rPr>
          <w:b/>
          <w:bCs/>
          <w:color w:val="000000" w:themeColor="text1"/>
        </w:rPr>
        <w:t xml:space="preserve">Revision of IS 5785 (Part </w:t>
      </w:r>
      <w:r w:rsidR="00AB1E9C" w:rsidRPr="0080572C">
        <w:rPr>
          <w:b/>
          <w:bCs/>
          <w:color w:val="000000" w:themeColor="text1"/>
        </w:rPr>
        <w:t>3</w:t>
      </w:r>
      <w:r w:rsidRPr="0080572C">
        <w:rPr>
          <w:b/>
          <w:bCs/>
          <w:color w:val="000000" w:themeColor="text1"/>
        </w:rPr>
        <w:t>)</w:t>
      </w:r>
    </w:p>
    <w:p w14:paraId="66B80E79" w14:textId="77777777" w:rsidR="00214D10" w:rsidRPr="0080572C" w:rsidRDefault="00214D10" w:rsidP="00214D10">
      <w:pPr>
        <w:pStyle w:val="NoSpacing"/>
        <w:ind w:left="567"/>
        <w:jc w:val="both"/>
        <w:rPr>
          <w:color w:val="000000" w:themeColor="text1"/>
        </w:rPr>
      </w:pPr>
    </w:p>
    <w:p w14:paraId="686B46C0" w14:textId="59843FC0" w:rsidR="00F73C9A" w:rsidRPr="00F73C9A" w:rsidRDefault="008D2C77" w:rsidP="00F73C9A">
      <w:pPr>
        <w:pStyle w:val="NoSpacing"/>
        <w:ind w:left="567"/>
        <w:jc w:val="both"/>
        <w:rPr>
          <w:rFonts w:cs="Times New Roman"/>
          <w:color w:val="000000" w:themeColor="text1"/>
        </w:rPr>
      </w:pPr>
      <w:r w:rsidRPr="0080572C">
        <w:rPr>
          <w:rFonts w:cs="Times New Roman"/>
          <w:bCs/>
          <w:color w:val="000000" w:themeColor="text1"/>
        </w:rPr>
        <w:t xml:space="preserve">The Committee </w:t>
      </w:r>
      <w:r w:rsidR="00811997" w:rsidRPr="0080572C">
        <w:rPr>
          <w:rFonts w:cs="Times New Roman"/>
          <w:bCs/>
          <w:color w:val="000000" w:themeColor="text1"/>
        </w:rPr>
        <w:t xml:space="preserve">recalled the status of the revision of IS 5785 (Part 3) given at 5.1 of Agenda and </w:t>
      </w:r>
      <w:r w:rsidRPr="0080572C">
        <w:rPr>
          <w:rFonts w:cs="Times New Roman"/>
          <w:bCs/>
          <w:color w:val="000000" w:themeColor="text1"/>
        </w:rPr>
        <w:t>noted</w:t>
      </w:r>
      <w:r w:rsidRPr="0080572C">
        <w:rPr>
          <w:rFonts w:cs="Times New Roman"/>
          <w:b/>
          <w:color w:val="000000" w:themeColor="text1"/>
        </w:rPr>
        <w:t xml:space="preserve"> </w:t>
      </w:r>
      <w:r w:rsidR="00811997" w:rsidRPr="0080572C">
        <w:rPr>
          <w:rFonts w:cs="Times New Roman"/>
          <w:bCs/>
          <w:color w:val="000000" w:themeColor="text1"/>
        </w:rPr>
        <w:t>during</w:t>
      </w:r>
      <w:r w:rsidRPr="0080572C">
        <w:rPr>
          <w:rFonts w:cs="Times New Roman"/>
          <w:bCs/>
          <w:color w:val="000000" w:themeColor="text1"/>
        </w:rPr>
        <w:t xml:space="preserve"> the systematic review of ISO 696:1975</w:t>
      </w:r>
      <w:r w:rsidR="00811997" w:rsidRPr="0080572C">
        <w:rPr>
          <w:rFonts w:cs="Times New Roman"/>
          <w:bCs/>
          <w:color w:val="000000" w:themeColor="text1"/>
        </w:rPr>
        <w:t xml:space="preserve">, </w:t>
      </w:r>
      <w:r w:rsidRPr="0080572C">
        <w:rPr>
          <w:rFonts w:cs="Times New Roman"/>
          <w:bCs/>
          <w:color w:val="000000" w:themeColor="text1"/>
        </w:rPr>
        <w:t xml:space="preserve">no technical changes </w:t>
      </w:r>
      <w:r w:rsidR="00811997" w:rsidRPr="0080572C">
        <w:rPr>
          <w:rFonts w:cs="Times New Roman"/>
          <w:bCs/>
          <w:color w:val="000000" w:themeColor="text1"/>
        </w:rPr>
        <w:t>were</w:t>
      </w:r>
      <w:r w:rsidRPr="0080572C">
        <w:rPr>
          <w:rFonts w:cs="Times New Roman"/>
          <w:bCs/>
          <w:color w:val="000000" w:themeColor="text1"/>
        </w:rPr>
        <w:t xml:space="preserve"> suggested</w:t>
      </w:r>
      <w:r w:rsidR="00811997" w:rsidRPr="0080572C">
        <w:rPr>
          <w:rFonts w:cs="Times New Roman"/>
          <w:bCs/>
          <w:color w:val="000000" w:themeColor="text1"/>
        </w:rPr>
        <w:t xml:space="preserve">. The committee also noted that Dr Sivakumar had again reviewed the document for </w:t>
      </w:r>
      <w:r w:rsidR="00F73C9A" w:rsidRPr="0080572C">
        <w:rPr>
          <w:rFonts w:cs="Times New Roman"/>
          <w:bCs/>
          <w:color w:val="000000" w:themeColor="text1"/>
        </w:rPr>
        <w:t xml:space="preserve">alignment with ISO 695:1975 and </w:t>
      </w:r>
      <w:r w:rsidR="00F73C9A" w:rsidRPr="00F73C9A">
        <w:rPr>
          <w:rFonts w:cs="Times New Roman"/>
          <w:bCs/>
          <w:color w:val="000000" w:themeColor="text1"/>
        </w:rPr>
        <w:t>commented that no changes/ modifications are required in the proposed draft. T</w:t>
      </w:r>
      <w:r w:rsidR="00F73C9A" w:rsidRPr="00F73C9A">
        <w:rPr>
          <w:rFonts w:cs="Times New Roman"/>
          <w:color w:val="000000" w:themeColor="text1"/>
        </w:rPr>
        <w:t xml:space="preserve">he final version of draft document for revision of IS 5785 Part 3 received from Dr Sivakumar is given below: </w:t>
      </w:r>
    </w:p>
    <w:p w14:paraId="76862843" w14:textId="77777777" w:rsidR="00F73C9A" w:rsidRPr="00F73C9A" w:rsidRDefault="00F73C9A" w:rsidP="00F73C9A">
      <w:pPr>
        <w:pStyle w:val="NoSpacing"/>
        <w:ind w:left="567"/>
        <w:jc w:val="center"/>
        <w:rPr>
          <w:rFonts w:cs="Times New Roman"/>
          <w:color w:val="000000" w:themeColor="text1"/>
        </w:rPr>
      </w:pPr>
      <w:r w:rsidRPr="00F73C9A">
        <w:rPr>
          <w:rFonts w:cs="Times New Roman"/>
          <w:noProof/>
          <w:color w:val="000000" w:themeColor="text1"/>
        </w:rPr>
        <w:object w:dxaOrig="1520" w:dyaOrig="960" w14:anchorId="6C072033">
          <v:shape id="_x0000_i1028" type="#_x0000_t75" alt="" style="width:76.5pt;height:48pt;mso-width-percent:0;mso-height-percent:0;mso-width-percent:0;mso-height-percent:0" o:ole="">
            <v:imagedata r:id="rId13" o:title=""/>
          </v:shape>
          <o:OLEObject Type="Embed" ProgID="Word.Document.12" ShapeID="_x0000_i1028" DrawAspect="Icon" ObjectID="_1792393398" r:id="rId14">
            <o:FieldCodes>\s</o:FieldCodes>
          </o:OLEObject>
        </w:object>
      </w:r>
    </w:p>
    <w:p w14:paraId="5596ECE8" w14:textId="77777777" w:rsidR="00811997" w:rsidRPr="00F73C9A" w:rsidRDefault="00811997" w:rsidP="00A47094">
      <w:pPr>
        <w:pStyle w:val="NoSpacing"/>
        <w:ind w:left="567"/>
        <w:jc w:val="both"/>
        <w:rPr>
          <w:rFonts w:cs="Times New Roman"/>
          <w:bCs/>
          <w:color w:val="000000" w:themeColor="text1"/>
        </w:rPr>
      </w:pPr>
    </w:p>
    <w:p w14:paraId="075AE190" w14:textId="03F1C545" w:rsidR="00A47094" w:rsidRPr="009A2318" w:rsidRDefault="00F73C9A" w:rsidP="00A47094">
      <w:pPr>
        <w:pStyle w:val="NoSpacing"/>
        <w:ind w:left="567"/>
        <w:jc w:val="both"/>
        <w:rPr>
          <w:rFonts w:cs="Times New Roman"/>
          <w:bCs/>
          <w:color w:val="000000" w:themeColor="text1"/>
        </w:rPr>
      </w:pPr>
      <w:r w:rsidRPr="00F73C9A">
        <w:rPr>
          <w:rFonts w:cs="Times New Roman"/>
          <w:bCs/>
          <w:color w:val="000000" w:themeColor="text1"/>
        </w:rPr>
        <w:lastRenderedPageBreak/>
        <w:t xml:space="preserve">Considering the above status and that Doc No. CHD 25 (19459) for IS 5785 (Part 3): 1970 is already under publication since March 2023, the committee decided </w:t>
      </w:r>
      <w:r w:rsidR="008D2C77" w:rsidRPr="00F73C9A">
        <w:rPr>
          <w:rFonts w:cs="Times New Roman"/>
          <w:b/>
          <w:color w:val="000000" w:themeColor="text1"/>
        </w:rPr>
        <w:t>to proceed further with the publication</w:t>
      </w:r>
      <w:r w:rsidR="008D2C77" w:rsidRPr="00F73C9A">
        <w:rPr>
          <w:rFonts w:cs="Times New Roman"/>
          <w:bCs/>
          <w:color w:val="000000" w:themeColor="text1"/>
        </w:rPr>
        <w:t xml:space="preserve"> of </w:t>
      </w:r>
      <w:r w:rsidR="008D2C77" w:rsidRPr="00F73C9A">
        <w:rPr>
          <w:rFonts w:cs="Times New Roman"/>
          <w:b/>
          <w:color w:val="000000" w:themeColor="text1"/>
        </w:rPr>
        <w:t>CHD 25 (19459) [revision of IS 5785 (Part 3) Methods for performance tests for surface active agents Part 3 Foaming power]</w:t>
      </w:r>
      <w:r w:rsidR="008D2C77" w:rsidRPr="00F73C9A">
        <w:rPr>
          <w:rFonts w:cs="Times New Roman"/>
          <w:bCs/>
          <w:color w:val="000000" w:themeColor="text1"/>
        </w:rPr>
        <w:t xml:space="preserve"> after incorporating the </w:t>
      </w:r>
      <w:r w:rsidRPr="00F73C9A">
        <w:rPr>
          <w:rFonts w:cs="Times New Roman"/>
          <w:bCs/>
          <w:color w:val="000000" w:themeColor="text1"/>
        </w:rPr>
        <w:t xml:space="preserve">recent </w:t>
      </w:r>
      <w:r w:rsidR="008D2C77" w:rsidRPr="00F73C9A">
        <w:rPr>
          <w:rFonts w:cs="Times New Roman"/>
          <w:bCs/>
          <w:color w:val="000000" w:themeColor="text1"/>
        </w:rPr>
        <w:t>changes</w:t>
      </w:r>
      <w:r w:rsidRPr="00F73C9A">
        <w:rPr>
          <w:rFonts w:cs="Times New Roman"/>
          <w:bCs/>
          <w:color w:val="000000" w:themeColor="text1"/>
        </w:rPr>
        <w:t>/ modifications</w:t>
      </w:r>
      <w:r w:rsidR="008D2C77" w:rsidRPr="00F73C9A">
        <w:rPr>
          <w:rFonts w:cs="Times New Roman"/>
          <w:bCs/>
          <w:color w:val="000000" w:themeColor="text1"/>
        </w:rPr>
        <w:t xml:space="preserve"> </w:t>
      </w:r>
      <w:r w:rsidR="008D2C77" w:rsidRPr="009A2318">
        <w:rPr>
          <w:rFonts w:cs="Times New Roman"/>
          <w:bCs/>
          <w:color w:val="000000" w:themeColor="text1"/>
        </w:rPr>
        <w:t>suggested by Mr Sivakumar from P&amp;G.</w:t>
      </w:r>
    </w:p>
    <w:p w14:paraId="448C00D1" w14:textId="77777777" w:rsidR="008D2C77" w:rsidRPr="009A2318" w:rsidRDefault="008D2C77" w:rsidP="00A47094">
      <w:pPr>
        <w:pStyle w:val="NoSpacing"/>
        <w:ind w:left="567"/>
        <w:jc w:val="both"/>
        <w:rPr>
          <w:rFonts w:cs="Times New Roman"/>
          <w:b/>
          <w:bCs/>
          <w:color w:val="000000" w:themeColor="text1"/>
        </w:rPr>
      </w:pPr>
    </w:p>
    <w:p w14:paraId="4A0831E9" w14:textId="77777777" w:rsidR="00156BE5" w:rsidRPr="009A2318" w:rsidRDefault="00156BE5" w:rsidP="00156BE5">
      <w:pPr>
        <w:pStyle w:val="NoSpacing"/>
        <w:numPr>
          <w:ilvl w:val="1"/>
          <w:numId w:val="1"/>
        </w:numPr>
        <w:ind w:left="567" w:hanging="567"/>
        <w:jc w:val="both"/>
        <w:rPr>
          <w:b/>
          <w:bCs/>
          <w:color w:val="000000" w:themeColor="text1"/>
        </w:rPr>
      </w:pPr>
      <w:r w:rsidRPr="009A2318">
        <w:rPr>
          <w:b/>
          <w:bCs/>
          <w:color w:val="000000" w:themeColor="text1"/>
        </w:rPr>
        <w:t xml:space="preserve">Revision of IS 5785 (Part </w:t>
      </w:r>
      <w:r w:rsidR="004A7D0A" w:rsidRPr="009A2318">
        <w:rPr>
          <w:b/>
          <w:bCs/>
          <w:color w:val="000000" w:themeColor="text1"/>
        </w:rPr>
        <w:t>4</w:t>
      </w:r>
      <w:r w:rsidRPr="009A2318">
        <w:rPr>
          <w:b/>
          <w:bCs/>
          <w:color w:val="000000" w:themeColor="text1"/>
        </w:rPr>
        <w:t>)</w:t>
      </w:r>
    </w:p>
    <w:p w14:paraId="376F8545" w14:textId="77777777" w:rsidR="00156BE5" w:rsidRPr="009A2318" w:rsidRDefault="00156BE5" w:rsidP="00156BE5">
      <w:pPr>
        <w:pStyle w:val="NoSpacing"/>
        <w:ind w:left="567"/>
        <w:jc w:val="both"/>
        <w:rPr>
          <w:color w:val="000000" w:themeColor="text1"/>
        </w:rPr>
      </w:pPr>
    </w:p>
    <w:p w14:paraId="5C20ADCF" w14:textId="77777777" w:rsidR="00F73C9A" w:rsidRPr="009A2318" w:rsidRDefault="00F73C9A" w:rsidP="002879D7">
      <w:pPr>
        <w:pStyle w:val="NoSpacing"/>
        <w:ind w:left="567"/>
        <w:jc w:val="both"/>
        <w:rPr>
          <w:color w:val="000000" w:themeColor="text1"/>
        </w:rPr>
      </w:pPr>
      <w:r w:rsidRPr="009A2318">
        <w:rPr>
          <w:color w:val="000000" w:themeColor="text1"/>
        </w:rPr>
        <w:t>The committee recalled the status and noted that during 25</w:t>
      </w:r>
      <w:r w:rsidRPr="009A2318">
        <w:rPr>
          <w:color w:val="000000" w:themeColor="text1"/>
          <w:vertAlign w:val="superscript"/>
        </w:rPr>
        <w:t>th</w:t>
      </w:r>
      <w:r w:rsidRPr="009A2318">
        <w:rPr>
          <w:color w:val="000000" w:themeColor="text1"/>
        </w:rPr>
        <w:t xml:space="preserve"> meeting of CHD 25:SC 3 held on 4</w:t>
      </w:r>
      <w:r w:rsidRPr="009A2318">
        <w:rPr>
          <w:color w:val="000000" w:themeColor="text1"/>
          <w:vertAlign w:val="superscript"/>
        </w:rPr>
        <w:t>th</w:t>
      </w:r>
      <w:r w:rsidRPr="009A2318">
        <w:rPr>
          <w:color w:val="000000" w:themeColor="text1"/>
        </w:rPr>
        <w:t xml:space="preserve"> July 2024, the Panel deliberated and decided as given below: </w:t>
      </w:r>
    </w:p>
    <w:p w14:paraId="05EC2423" w14:textId="77777777" w:rsidR="00F73C9A" w:rsidRPr="009A2318" w:rsidRDefault="00F73C9A" w:rsidP="002879D7">
      <w:pPr>
        <w:pStyle w:val="NoSpacing"/>
        <w:ind w:left="567"/>
        <w:jc w:val="both"/>
        <w:rPr>
          <w:color w:val="000000" w:themeColor="text1"/>
        </w:rPr>
      </w:pPr>
    </w:p>
    <w:p w14:paraId="264D9651" w14:textId="77777777" w:rsidR="00156BE5" w:rsidRPr="009A2318" w:rsidRDefault="00156BE5">
      <w:pPr>
        <w:pStyle w:val="NoSpacing"/>
        <w:numPr>
          <w:ilvl w:val="0"/>
          <w:numId w:val="24"/>
        </w:numPr>
        <w:jc w:val="both"/>
        <w:rPr>
          <w:rFonts w:cs="Times New Roman"/>
          <w:color w:val="000000" w:themeColor="text1"/>
        </w:rPr>
      </w:pPr>
      <w:r w:rsidRPr="009A2318">
        <w:rPr>
          <w:rFonts w:cs="Times New Roman"/>
          <w:color w:val="000000" w:themeColor="text1"/>
        </w:rPr>
        <w:t>The test design for running of the washing machine needs to have uniformity.</w:t>
      </w:r>
    </w:p>
    <w:p w14:paraId="098C69BC" w14:textId="77777777" w:rsidR="00156BE5" w:rsidRPr="009A2318" w:rsidRDefault="00156BE5">
      <w:pPr>
        <w:pStyle w:val="NoSpacing"/>
        <w:numPr>
          <w:ilvl w:val="0"/>
          <w:numId w:val="24"/>
        </w:numPr>
        <w:jc w:val="both"/>
        <w:rPr>
          <w:rFonts w:cs="Times New Roman"/>
          <w:color w:val="000000" w:themeColor="text1"/>
        </w:rPr>
      </w:pPr>
      <w:r w:rsidRPr="009A2318">
        <w:rPr>
          <w:rFonts w:cs="Times New Roman"/>
          <w:color w:val="000000" w:themeColor="text1"/>
        </w:rPr>
        <w:t xml:space="preserve">Normal washing machines available in the market can be used for running the test provided that testing conditions remain same. </w:t>
      </w:r>
    </w:p>
    <w:p w14:paraId="6AC10FA3" w14:textId="77777777" w:rsidR="00156BE5" w:rsidRPr="009A2318" w:rsidRDefault="00156BE5">
      <w:pPr>
        <w:pStyle w:val="NoSpacing"/>
        <w:numPr>
          <w:ilvl w:val="0"/>
          <w:numId w:val="24"/>
        </w:numPr>
        <w:jc w:val="both"/>
        <w:rPr>
          <w:rFonts w:cs="Times New Roman"/>
          <w:color w:val="000000" w:themeColor="text1"/>
        </w:rPr>
      </w:pPr>
      <w:r w:rsidRPr="009A2318">
        <w:rPr>
          <w:rFonts w:cs="Times New Roman"/>
          <w:color w:val="000000" w:themeColor="text1"/>
        </w:rPr>
        <w:t xml:space="preserve">Stains shades suppliers – Stains cloths may also be added. Either the reference to national/ international repute stain shades should be mentioned or in case of identified suppliers, accreditation/ recognition of stains shades suppliers should be mentioned. Mr Sivakumar from P&amp;G was requested to assess the status of the accreditation/ recognition hold by M/s Shah &amp; Shah and M/s Fab Test lab referred in the draft document. Possibilities to be explored to include more such suppliers. </w:t>
      </w:r>
    </w:p>
    <w:p w14:paraId="0B81BEDA" w14:textId="77777777" w:rsidR="00156BE5" w:rsidRPr="009A2318" w:rsidRDefault="00156BE5">
      <w:pPr>
        <w:pStyle w:val="NoSpacing"/>
        <w:numPr>
          <w:ilvl w:val="0"/>
          <w:numId w:val="24"/>
        </w:numPr>
        <w:jc w:val="both"/>
        <w:rPr>
          <w:rFonts w:cs="Times New Roman"/>
          <w:color w:val="000000" w:themeColor="text1"/>
        </w:rPr>
      </w:pPr>
      <w:r w:rsidRPr="009A2318">
        <w:rPr>
          <w:rFonts w:cs="Times New Roman"/>
          <w:color w:val="000000" w:themeColor="text1"/>
        </w:rPr>
        <w:t xml:space="preserve">Stain Shade – Clarity on the composition of IS Soil Stain as per IS 5785. </w:t>
      </w:r>
    </w:p>
    <w:p w14:paraId="0B83747C" w14:textId="77777777" w:rsidR="00156BE5" w:rsidRPr="009A2318" w:rsidRDefault="00156BE5">
      <w:pPr>
        <w:pStyle w:val="NoSpacing"/>
        <w:numPr>
          <w:ilvl w:val="0"/>
          <w:numId w:val="24"/>
        </w:numPr>
        <w:jc w:val="both"/>
        <w:rPr>
          <w:rFonts w:cs="Times New Roman"/>
          <w:color w:val="000000" w:themeColor="text1"/>
        </w:rPr>
      </w:pPr>
      <w:r w:rsidRPr="009A2318">
        <w:rPr>
          <w:rFonts w:cs="Times New Roman"/>
          <w:color w:val="000000" w:themeColor="text1"/>
        </w:rPr>
        <w:t xml:space="preserve">Availability of comparative study for efficiency in the top load and front load was raised. M/s Galaxy Surfactants, M/s HUL and M/s Godrej Consumer volunteered to find out availability of testing facility and carry out comparative study with washing machines and validate the results. M/s Galaxy Surfactants was requested to confirm availability of testing facility in a week time period. </w:t>
      </w:r>
    </w:p>
    <w:p w14:paraId="4D1870DE" w14:textId="77777777" w:rsidR="00156BE5" w:rsidRPr="009A2318" w:rsidRDefault="00156BE5">
      <w:pPr>
        <w:pStyle w:val="NoSpacing"/>
        <w:numPr>
          <w:ilvl w:val="0"/>
          <w:numId w:val="24"/>
        </w:numPr>
        <w:jc w:val="both"/>
        <w:rPr>
          <w:rFonts w:cs="Times New Roman"/>
          <w:color w:val="000000" w:themeColor="text1"/>
        </w:rPr>
      </w:pPr>
      <w:r w:rsidRPr="009A2318">
        <w:rPr>
          <w:rFonts w:cs="Times New Roman"/>
          <w:color w:val="000000" w:themeColor="text1"/>
        </w:rPr>
        <w:t xml:space="preserve">Mr Sivakumar from P&amp;G agreed to provide stains. </w:t>
      </w:r>
    </w:p>
    <w:p w14:paraId="3DAEDADA" w14:textId="77777777" w:rsidR="00156BE5" w:rsidRPr="009A2318" w:rsidRDefault="00156BE5">
      <w:pPr>
        <w:pStyle w:val="NoSpacing"/>
        <w:numPr>
          <w:ilvl w:val="0"/>
          <w:numId w:val="24"/>
        </w:numPr>
        <w:jc w:val="both"/>
        <w:rPr>
          <w:rFonts w:cs="Times New Roman"/>
          <w:color w:val="000000" w:themeColor="text1"/>
        </w:rPr>
      </w:pPr>
      <w:r w:rsidRPr="009A2318">
        <w:rPr>
          <w:rFonts w:cs="Times New Roman"/>
          <w:color w:val="000000" w:themeColor="text1"/>
        </w:rPr>
        <w:t xml:space="preserve">It was also agreed that initially the test may be run for 3-4 stains and based on the outcome, further decision on continuity of the test will be taken. </w:t>
      </w:r>
    </w:p>
    <w:p w14:paraId="780EADBD" w14:textId="77777777" w:rsidR="00156BE5" w:rsidRPr="009A2318" w:rsidRDefault="00156BE5">
      <w:pPr>
        <w:pStyle w:val="NoSpacing"/>
        <w:numPr>
          <w:ilvl w:val="0"/>
          <w:numId w:val="24"/>
        </w:numPr>
        <w:jc w:val="both"/>
        <w:rPr>
          <w:rFonts w:cs="Times New Roman"/>
          <w:color w:val="000000" w:themeColor="text1"/>
        </w:rPr>
      </w:pPr>
      <w:r w:rsidRPr="009A2318">
        <w:rPr>
          <w:rFonts w:cs="Times New Roman"/>
          <w:color w:val="000000" w:themeColor="text1"/>
        </w:rPr>
        <w:t>The subcommittee decided that in case none of the committee members have the testing facility, the subject may be taken up as an R&amp;D project.</w:t>
      </w:r>
    </w:p>
    <w:p w14:paraId="662C35FA" w14:textId="77777777" w:rsidR="00B030E4" w:rsidRPr="009A2318" w:rsidRDefault="00B030E4" w:rsidP="00B030E4">
      <w:pPr>
        <w:pStyle w:val="NoSpacing"/>
        <w:ind w:left="927"/>
        <w:jc w:val="both"/>
        <w:rPr>
          <w:rFonts w:cs="Times New Roman"/>
          <w:b/>
          <w:bCs/>
          <w:color w:val="000000" w:themeColor="text1"/>
        </w:rPr>
      </w:pPr>
    </w:p>
    <w:p w14:paraId="491F9DA6" w14:textId="08647277" w:rsidR="00156BE5" w:rsidRPr="009A2318" w:rsidRDefault="00F73C9A" w:rsidP="00156BE5">
      <w:pPr>
        <w:pStyle w:val="NoSpacing"/>
        <w:ind w:left="567"/>
        <w:jc w:val="both"/>
        <w:rPr>
          <w:rFonts w:cs="Times New Roman"/>
          <w:color w:val="000000" w:themeColor="text1"/>
        </w:rPr>
      </w:pPr>
      <w:r w:rsidRPr="009A2318">
        <w:rPr>
          <w:rFonts w:cs="Times New Roman"/>
          <w:color w:val="000000" w:themeColor="text1"/>
        </w:rPr>
        <w:t xml:space="preserve">Subsequently, </w:t>
      </w:r>
      <w:r w:rsidR="00156BE5" w:rsidRPr="009A2318">
        <w:rPr>
          <w:rFonts w:cs="Times New Roman"/>
          <w:color w:val="000000" w:themeColor="text1"/>
        </w:rPr>
        <w:t xml:space="preserve">Dr Sivakumar shared the following information received from M/s Shah and Shah regarding stains: </w:t>
      </w:r>
    </w:p>
    <w:p w14:paraId="5CEFBD5F" w14:textId="77777777" w:rsidR="00156BE5" w:rsidRPr="009A2318" w:rsidRDefault="00156BE5" w:rsidP="00156BE5">
      <w:pPr>
        <w:pStyle w:val="NoSpacing"/>
        <w:ind w:left="567"/>
        <w:jc w:val="both"/>
        <w:rPr>
          <w:rFonts w:cs="Times New Roman"/>
          <w:color w:val="000000" w:themeColor="text1"/>
        </w:rPr>
      </w:pPr>
    </w:p>
    <w:p w14:paraId="7440DE12" w14:textId="77777777" w:rsidR="00156BE5" w:rsidRPr="009A2318" w:rsidRDefault="00156BE5">
      <w:pPr>
        <w:pStyle w:val="NoSpacing"/>
        <w:numPr>
          <w:ilvl w:val="0"/>
          <w:numId w:val="25"/>
        </w:numPr>
        <w:jc w:val="both"/>
        <w:rPr>
          <w:rFonts w:cs="Times New Roman"/>
          <w:color w:val="000000" w:themeColor="text1"/>
        </w:rPr>
      </w:pPr>
      <w:r w:rsidRPr="009A2318">
        <w:rPr>
          <w:rFonts w:cs="Times New Roman"/>
          <w:color w:val="000000" w:themeColor="text1"/>
        </w:rPr>
        <w:t xml:space="preserve">M/s Shah and Shah has developed the stains as per the requirements of India/ global manufacturers and the stains have been tested and validated by HBTU against available international standards. </w:t>
      </w:r>
    </w:p>
    <w:p w14:paraId="77943C57" w14:textId="77777777" w:rsidR="00156BE5" w:rsidRPr="009A2318" w:rsidRDefault="00156BE5">
      <w:pPr>
        <w:pStyle w:val="NoSpacing"/>
        <w:numPr>
          <w:ilvl w:val="0"/>
          <w:numId w:val="25"/>
        </w:numPr>
        <w:jc w:val="both"/>
        <w:rPr>
          <w:rFonts w:cs="Times New Roman"/>
          <w:color w:val="000000" w:themeColor="text1"/>
        </w:rPr>
      </w:pPr>
      <w:r w:rsidRPr="009A2318">
        <w:rPr>
          <w:rFonts w:cs="Times New Roman"/>
          <w:color w:val="000000" w:themeColor="text1"/>
        </w:rPr>
        <w:t xml:space="preserve">M/s Shah and Shah has shared the product list and requested the address to send the representative stains samples. </w:t>
      </w:r>
    </w:p>
    <w:p w14:paraId="0CDBD3B7" w14:textId="07EF5C62" w:rsidR="00156BE5" w:rsidRPr="009A2318" w:rsidRDefault="00156BE5">
      <w:pPr>
        <w:pStyle w:val="NoSpacing"/>
        <w:numPr>
          <w:ilvl w:val="0"/>
          <w:numId w:val="25"/>
        </w:numPr>
        <w:jc w:val="both"/>
        <w:rPr>
          <w:rFonts w:cs="Times New Roman"/>
          <w:color w:val="000000" w:themeColor="text1"/>
        </w:rPr>
      </w:pPr>
      <w:r w:rsidRPr="009A2318">
        <w:rPr>
          <w:rFonts w:cs="Times New Roman"/>
          <w:color w:val="000000" w:themeColor="text1"/>
        </w:rPr>
        <w:t xml:space="preserve">The HBTU Test Report and Updates SSA product list </w:t>
      </w:r>
      <w:r w:rsidR="00F73C9A" w:rsidRPr="009A2318">
        <w:rPr>
          <w:rFonts w:cs="Times New Roman"/>
          <w:color w:val="000000" w:themeColor="text1"/>
        </w:rPr>
        <w:t xml:space="preserve">were also shared. </w:t>
      </w:r>
      <w:r w:rsidRPr="009A2318">
        <w:rPr>
          <w:rFonts w:cs="Times New Roman"/>
          <w:color w:val="000000" w:themeColor="text1"/>
        </w:rPr>
        <w:t xml:space="preserve"> </w:t>
      </w:r>
    </w:p>
    <w:p w14:paraId="1B001EE5" w14:textId="77777777" w:rsidR="00F73C9A" w:rsidRPr="009A2318" w:rsidRDefault="00F73C9A" w:rsidP="00F73C9A">
      <w:pPr>
        <w:pStyle w:val="NoSpacing"/>
        <w:ind w:left="567"/>
        <w:jc w:val="both"/>
        <w:rPr>
          <w:rFonts w:cs="Times New Roman"/>
          <w:color w:val="000000" w:themeColor="text1"/>
        </w:rPr>
      </w:pPr>
    </w:p>
    <w:p w14:paraId="6855BB91" w14:textId="04B7D201" w:rsidR="00156BE5" w:rsidRPr="009A2318" w:rsidRDefault="00156BE5" w:rsidP="00F73C9A">
      <w:pPr>
        <w:pStyle w:val="NoSpacing"/>
        <w:ind w:left="567"/>
        <w:jc w:val="both"/>
        <w:rPr>
          <w:rFonts w:cs="Times New Roman"/>
          <w:color w:val="000000" w:themeColor="text1"/>
        </w:rPr>
      </w:pPr>
      <w:r w:rsidRPr="009A2318">
        <w:rPr>
          <w:rFonts w:cs="Times New Roman"/>
          <w:color w:val="000000" w:themeColor="text1"/>
        </w:rPr>
        <w:t xml:space="preserve">Based on the inputs, Dr Siva has also shared the modified version of the draft document for revision of IS 5785 (Part 4), as given below: </w:t>
      </w:r>
    </w:p>
    <w:p w14:paraId="3C098A55" w14:textId="77777777" w:rsidR="00156BE5" w:rsidRPr="009A2318" w:rsidRDefault="00156BE5" w:rsidP="00156BE5">
      <w:pPr>
        <w:pStyle w:val="NoSpacing"/>
        <w:ind w:left="927"/>
        <w:jc w:val="both"/>
        <w:rPr>
          <w:rFonts w:cs="Times New Roman"/>
          <w:color w:val="000000" w:themeColor="text1"/>
        </w:rPr>
      </w:pPr>
    </w:p>
    <w:bookmarkStart w:id="2" w:name="_MON_1786968574"/>
    <w:bookmarkEnd w:id="2"/>
    <w:p w14:paraId="550CC4DB" w14:textId="77777777" w:rsidR="00156BE5" w:rsidRPr="009A2318" w:rsidRDefault="000304FF" w:rsidP="00156BE5">
      <w:pPr>
        <w:pStyle w:val="NoSpacing"/>
        <w:ind w:left="927"/>
        <w:jc w:val="center"/>
        <w:rPr>
          <w:rFonts w:cs="Times New Roman"/>
          <w:color w:val="000000" w:themeColor="text1"/>
        </w:rPr>
      </w:pPr>
      <w:r w:rsidRPr="009A2318">
        <w:rPr>
          <w:rFonts w:cs="Times New Roman"/>
          <w:noProof/>
          <w:color w:val="000000" w:themeColor="text1"/>
        </w:rPr>
        <w:object w:dxaOrig="760" w:dyaOrig="480" w14:anchorId="05E08A21">
          <v:shape id="_x0000_i1029" type="#_x0000_t75" alt="" style="width:81pt;height:51pt;mso-width-percent:0;mso-height-percent:0;mso-width-percent:0;mso-height-percent:0" o:ole="">
            <v:imagedata r:id="rId15" o:title=""/>
          </v:shape>
          <o:OLEObject Type="Embed" ProgID="Word.Document.12" ShapeID="_x0000_i1029" DrawAspect="Icon" ObjectID="_1792393399" r:id="rId16">
            <o:FieldCodes>\s</o:FieldCodes>
          </o:OLEObject>
        </w:object>
      </w:r>
    </w:p>
    <w:p w14:paraId="65E8E790" w14:textId="77777777" w:rsidR="00156BE5" w:rsidRPr="009A2318" w:rsidRDefault="00156BE5" w:rsidP="00156BE5">
      <w:pPr>
        <w:pStyle w:val="NoSpacing"/>
        <w:ind w:left="927"/>
        <w:jc w:val="both"/>
        <w:rPr>
          <w:rFonts w:cs="Times New Roman"/>
          <w:color w:val="000000" w:themeColor="text1"/>
        </w:rPr>
      </w:pPr>
      <w:r w:rsidRPr="009A2318">
        <w:rPr>
          <w:rFonts w:cs="Times New Roman"/>
          <w:color w:val="000000" w:themeColor="text1"/>
        </w:rPr>
        <w:t xml:space="preserve"> </w:t>
      </w:r>
    </w:p>
    <w:p w14:paraId="74901839" w14:textId="77777777" w:rsidR="009A2318" w:rsidRPr="009A2318" w:rsidRDefault="009A2318" w:rsidP="009A2318">
      <w:pPr>
        <w:pStyle w:val="NoSpacing"/>
        <w:ind w:left="567"/>
        <w:jc w:val="both"/>
        <w:rPr>
          <w:rFonts w:cs="Times New Roman"/>
          <w:color w:val="000000" w:themeColor="text1"/>
        </w:rPr>
      </w:pPr>
      <w:r w:rsidRPr="009A2318">
        <w:rPr>
          <w:rFonts w:cs="Times New Roman"/>
          <w:color w:val="000000" w:themeColor="text1"/>
        </w:rPr>
        <w:t>During the meeting, representative of</w:t>
      </w:r>
      <w:r w:rsidR="00156BE5" w:rsidRPr="009A2318">
        <w:rPr>
          <w:rFonts w:cs="Times New Roman"/>
          <w:color w:val="000000" w:themeColor="text1"/>
        </w:rPr>
        <w:t xml:space="preserve"> M/s Galaxy Surfactants</w:t>
      </w:r>
      <w:r w:rsidRPr="009A2318">
        <w:rPr>
          <w:rFonts w:cs="Times New Roman"/>
          <w:color w:val="000000" w:themeColor="text1"/>
        </w:rPr>
        <w:t xml:space="preserve"> confirmed that </w:t>
      </w:r>
      <w:r w:rsidR="008D2C77" w:rsidRPr="009A2318">
        <w:rPr>
          <w:rFonts w:cs="Times New Roman"/>
          <w:color w:val="000000" w:themeColor="text1"/>
        </w:rPr>
        <w:t xml:space="preserve">it has testing facilities for carrying out relative detergency test using washing machines as proposed in the draft document for revision of IS 5785 Part 4 and for validating the results. </w:t>
      </w:r>
    </w:p>
    <w:p w14:paraId="7A8DD9F0" w14:textId="77777777" w:rsidR="009A2318" w:rsidRPr="009A2318" w:rsidRDefault="009A2318" w:rsidP="009A2318">
      <w:pPr>
        <w:pStyle w:val="NoSpacing"/>
        <w:ind w:left="567"/>
        <w:jc w:val="both"/>
        <w:rPr>
          <w:rFonts w:cs="Times New Roman"/>
          <w:color w:val="000000" w:themeColor="text1"/>
        </w:rPr>
      </w:pPr>
    </w:p>
    <w:p w14:paraId="12D16EB2" w14:textId="18EB7A65" w:rsidR="008D2C77" w:rsidRPr="009A2318" w:rsidRDefault="009A2318" w:rsidP="009A2318">
      <w:pPr>
        <w:pStyle w:val="NoSpacing"/>
        <w:ind w:left="567"/>
        <w:jc w:val="both"/>
        <w:rPr>
          <w:rFonts w:cs="Times New Roman"/>
          <w:b/>
          <w:bCs/>
          <w:color w:val="000000" w:themeColor="text1"/>
        </w:rPr>
      </w:pPr>
      <w:r w:rsidRPr="009A2318">
        <w:rPr>
          <w:rFonts w:cs="Times New Roman"/>
          <w:b/>
          <w:bCs/>
          <w:color w:val="000000" w:themeColor="text1"/>
        </w:rPr>
        <w:t xml:space="preserve">The committee therefore requested M/s </w:t>
      </w:r>
      <w:r>
        <w:rPr>
          <w:rFonts w:cs="Times New Roman"/>
          <w:b/>
          <w:bCs/>
          <w:color w:val="000000" w:themeColor="text1"/>
        </w:rPr>
        <w:t>G</w:t>
      </w:r>
      <w:r w:rsidRPr="009A2318">
        <w:rPr>
          <w:rFonts w:cs="Times New Roman"/>
          <w:b/>
          <w:bCs/>
          <w:color w:val="000000" w:themeColor="text1"/>
        </w:rPr>
        <w:t xml:space="preserve">alaxy Surfactants to carry out the test and provide the results. </w:t>
      </w:r>
      <w:r w:rsidR="008D2C77" w:rsidRPr="009A2318">
        <w:rPr>
          <w:rFonts w:cs="Times New Roman"/>
          <w:b/>
          <w:bCs/>
          <w:color w:val="000000" w:themeColor="text1"/>
        </w:rPr>
        <w:t xml:space="preserve">The committee also requests Mr Sivakumar from P&amp;G to coordinate with the Stain Supplier to arrange and deliver the samples for undertaking the study. </w:t>
      </w:r>
    </w:p>
    <w:p w14:paraId="07906E32" w14:textId="77777777" w:rsidR="00156BE5" w:rsidRPr="00D14AAD" w:rsidRDefault="00156BE5" w:rsidP="00156BE5">
      <w:pPr>
        <w:pStyle w:val="ListParagraph"/>
        <w:ind w:left="567"/>
        <w:jc w:val="both"/>
        <w:rPr>
          <w:rStyle w:val="Heading2Char"/>
          <w:rFonts w:ascii="Times New Roman" w:hAnsi="Times New Roman" w:cs="Times New Roman"/>
          <w:b/>
          <w:bCs/>
          <w:color w:val="auto"/>
          <w:sz w:val="24"/>
          <w:szCs w:val="24"/>
        </w:rPr>
      </w:pPr>
    </w:p>
    <w:p w14:paraId="4AE02B3C" w14:textId="1870FA00" w:rsidR="004D32B2" w:rsidRPr="00D14AAD" w:rsidRDefault="004D32B2" w:rsidP="004D32B2">
      <w:pPr>
        <w:pStyle w:val="ListParagraph"/>
        <w:numPr>
          <w:ilvl w:val="1"/>
          <w:numId w:val="1"/>
        </w:numPr>
        <w:ind w:left="567" w:hanging="567"/>
        <w:jc w:val="both"/>
        <w:rPr>
          <w:rStyle w:val="Heading2Char"/>
          <w:rFonts w:ascii="Times New Roman" w:hAnsi="Times New Roman" w:cs="Times New Roman"/>
          <w:b/>
          <w:bCs/>
          <w:color w:val="auto"/>
          <w:sz w:val="24"/>
          <w:szCs w:val="24"/>
        </w:rPr>
      </w:pPr>
      <w:r w:rsidRPr="00D14AAD">
        <w:rPr>
          <w:rStyle w:val="Heading2Char"/>
          <w:rFonts w:ascii="Times New Roman" w:hAnsi="Times New Roman" w:cs="Times New Roman"/>
          <w:b/>
          <w:bCs/>
          <w:color w:val="auto"/>
          <w:sz w:val="24"/>
          <w:szCs w:val="24"/>
        </w:rPr>
        <w:t xml:space="preserve">IS 11601: 2002 </w:t>
      </w:r>
      <w:r w:rsidR="0080572C" w:rsidRPr="00D14AAD">
        <w:rPr>
          <w:rStyle w:val="Heading2Char"/>
          <w:rFonts w:ascii="Times New Roman" w:hAnsi="Times New Roman" w:cs="Times New Roman"/>
          <w:b/>
          <w:bCs/>
          <w:color w:val="auto"/>
          <w:sz w:val="24"/>
          <w:szCs w:val="24"/>
        </w:rPr>
        <w:t>Method of safety evaluation of synthetic detergents- tests for skin irritation and sensitization potential of synthetic detergents</w:t>
      </w:r>
    </w:p>
    <w:p w14:paraId="14E78A0C" w14:textId="77777777" w:rsidR="00CC38B9" w:rsidRPr="008C4B2B" w:rsidRDefault="00CC38B9" w:rsidP="004D32B2">
      <w:pPr>
        <w:pStyle w:val="NoSpacing"/>
        <w:ind w:left="567"/>
        <w:jc w:val="both"/>
        <w:rPr>
          <w:color w:val="FF0000"/>
        </w:rPr>
      </w:pPr>
    </w:p>
    <w:p w14:paraId="21CB3CCD" w14:textId="4D869CAC" w:rsidR="0080572C" w:rsidRPr="0080572C" w:rsidRDefault="00D90A9C" w:rsidP="00D90A9C">
      <w:pPr>
        <w:pStyle w:val="NoSpacing"/>
        <w:ind w:left="567"/>
        <w:jc w:val="both"/>
        <w:rPr>
          <w:rFonts w:cs="Times New Roman"/>
          <w:bCs/>
          <w:color w:val="000000" w:themeColor="text1"/>
        </w:rPr>
      </w:pPr>
      <w:r w:rsidRPr="0080572C">
        <w:rPr>
          <w:rFonts w:cs="Times New Roman"/>
          <w:bCs/>
          <w:color w:val="000000" w:themeColor="text1"/>
        </w:rPr>
        <w:t xml:space="preserve">The Committee </w:t>
      </w:r>
      <w:r w:rsidR="0080572C" w:rsidRPr="0080572C">
        <w:rPr>
          <w:rFonts w:cs="Times New Roman"/>
          <w:bCs/>
          <w:color w:val="000000" w:themeColor="text1"/>
        </w:rPr>
        <w:t>recalled the current status of revision of IS 11601 and noted that in the recent meeting of CHD 25:SC 3 held on 4</w:t>
      </w:r>
      <w:r w:rsidR="0080572C" w:rsidRPr="0080572C">
        <w:rPr>
          <w:rFonts w:cs="Times New Roman"/>
          <w:bCs/>
          <w:color w:val="000000" w:themeColor="text1"/>
          <w:vertAlign w:val="superscript"/>
        </w:rPr>
        <w:t>th</w:t>
      </w:r>
      <w:r w:rsidR="0080572C" w:rsidRPr="0080572C">
        <w:rPr>
          <w:rFonts w:cs="Times New Roman"/>
          <w:bCs/>
          <w:color w:val="000000" w:themeColor="text1"/>
        </w:rPr>
        <w:t xml:space="preserve"> July, the panel deliberated and decided as following: </w:t>
      </w:r>
    </w:p>
    <w:p w14:paraId="19C24CCD" w14:textId="77777777" w:rsidR="0080572C" w:rsidRPr="0080572C" w:rsidRDefault="0080572C" w:rsidP="0080572C">
      <w:pPr>
        <w:pStyle w:val="NoSpacing"/>
        <w:ind w:left="927"/>
        <w:jc w:val="both"/>
        <w:rPr>
          <w:b/>
          <w:bCs/>
          <w:color w:val="000000" w:themeColor="text1"/>
        </w:rPr>
      </w:pPr>
    </w:p>
    <w:p w14:paraId="3D8032D7" w14:textId="4E091D3A" w:rsidR="0080572C" w:rsidRPr="0080572C" w:rsidRDefault="0080572C">
      <w:pPr>
        <w:pStyle w:val="NoSpacing"/>
        <w:numPr>
          <w:ilvl w:val="0"/>
          <w:numId w:val="20"/>
        </w:numPr>
        <w:jc w:val="both"/>
        <w:rPr>
          <w:b/>
          <w:bCs/>
          <w:color w:val="000000" w:themeColor="text1"/>
        </w:rPr>
      </w:pPr>
      <w:r w:rsidRPr="0080572C">
        <w:rPr>
          <w:rFonts w:cs="Times New Roman"/>
          <w:color w:val="000000" w:themeColor="text1"/>
        </w:rPr>
        <w:t>P&amp;G, HUL and Galaxy to go through the document and provide their inputs for modifications, if any.</w:t>
      </w:r>
    </w:p>
    <w:p w14:paraId="7A2B320D" w14:textId="4EB32238" w:rsidR="0080572C" w:rsidRPr="0080572C" w:rsidRDefault="0080572C">
      <w:pPr>
        <w:pStyle w:val="NoSpacing"/>
        <w:numPr>
          <w:ilvl w:val="0"/>
          <w:numId w:val="20"/>
        </w:numPr>
        <w:jc w:val="both"/>
        <w:rPr>
          <w:b/>
          <w:bCs/>
          <w:color w:val="000000" w:themeColor="text1"/>
        </w:rPr>
      </w:pPr>
      <w:r w:rsidRPr="0080572C">
        <w:rPr>
          <w:rFonts w:cs="Times New Roman"/>
          <w:color w:val="000000" w:themeColor="text1"/>
        </w:rPr>
        <w:t xml:space="preserve">Mr Sivakumar to examine the draft documents for revision of IS 11601:2002 and IS 13424:2001 for identification of the differences and similarities in both the documents. </w:t>
      </w:r>
    </w:p>
    <w:p w14:paraId="662C15A8" w14:textId="77777777" w:rsidR="0080572C" w:rsidRPr="0080572C" w:rsidRDefault="0080572C">
      <w:pPr>
        <w:pStyle w:val="NoSpacing"/>
        <w:numPr>
          <w:ilvl w:val="0"/>
          <w:numId w:val="20"/>
        </w:numPr>
        <w:jc w:val="both"/>
        <w:rPr>
          <w:b/>
          <w:bCs/>
          <w:color w:val="000000" w:themeColor="text1"/>
        </w:rPr>
      </w:pPr>
      <w:r w:rsidRPr="0080572C">
        <w:rPr>
          <w:rFonts w:cs="Times New Roman"/>
          <w:color w:val="000000" w:themeColor="text1"/>
        </w:rPr>
        <w:t xml:space="preserve">P&amp;G and HUL also mentioned that as the OECD guidelines have been updated, they will examine the latest OECD guidelines and share the latest modifications in the guidelines. These updates may be incorporated in the draft documents.      </w:t>
      </w:r>
    </w:p>
    <w:p w14:paraId="4447AE77" w14:textId="77777777" w:rsidR="0080572C" w:rsidRPr="0080572C" w:rsidRDefault="0080572C" w:rsidP="0080572C">
      <w:pPr>
        <w:pStyle w:val="NoSpacing"/>
        <w:ind w:left="567"/>
        <w:jc w:val="both"/>
        <w:rPr>
          <w:b/>
          <w:bCs/>
          <w:color w:val="000000" w:themeColor="text1"/>
        </w:rPr>
      </w:pPr>
      <w:r w:rsidRPr="0080572C">
        <w:rPr>
          <w:b/>
          <w:bCs/>
          <w:color w:val="000000" w:themeColor="text1"/>
        </w:rPr>
        <w:tab/>
      </w:r>
    </w:p>
    <w:p w14:paraId="07E5EEA8" w14:textId="1AAE75AB" w:rsidR="0080572C" w:rsidRPr="0080572C" w:rsidRDefault="0080572C" w:rsidP="00D90A9C">
      <w:pPr>
        <w:pStyle w:val="NoSpacing"/>
        <w:ind w:left="567"/>
        <w:jc w:val="both"/>
        <w:rPr>
          <w:rFonts w:cs="Times New Roman"/>
          <w:bCs/>
          <w:color w:val="000000" w:themeColor="text1"/>
        </w:rPr>
      </w:pPr>
      <w:r w:rsidRPr="0080572C">
        <w:rPr>
          <w:color w:val="000000" w:themeColor="text1"/>
        </w:rPr>
        <w:t xml:space="preserve">Noting that inputs/ comments from the P&amp;G, HUL and Galaxy were still awaited, the committee requested </w:t>
      </w:r>
      <w:r w:rsidR="00D90A9C" w:rsidRPr="0080572C">
        <w:rPr>
          <w:rFonts w:cs="Times New Roman"/>
          <w:b/>
          <w:color w:val="000000" w:themeColor="text1"/>
        </w:rPr>
        <w:t xml:space="preserve">Mr Sivakumar from P&amp;G, Ms Seema Yadav from HUL and M/s Galaxy </w:t>
      </w:r>
      <w:r w:rsidR="00D90A9C" w:rsidRPr="0080572C">
        <w:rPr>
          <w:rFonts w:cs="Times New Roman"/>
          <w:bCs/>
          <w:color w:val="000000" w:themeColor="text1"/>
        </w:rPr>
        <w:t>Surfactants to provide their recommendations along with the draft document</w:t>
      </w:r>
      <w:r w:rsidR="00D90A9C" w:rsidRPr="0080572C">
        <w:rPr>
          <w:rFonts w:cs="Times New Roman"/>
          <w:b/>
          <w:color w:val="000000" w:themeColor="text1"/>
        </w:rPr>
        <w:t xml:space="preserve"> for revision of IS 11601: 2002 within 15 days.</w:t>
      </w:r>
      <w:r w:rsidR="00D90A9C" w:rsidRPr="0080572C">
        <w:rPr>
          <w:rFonts w:cs="Times New Roman"/>
          <w:bCs/>
          <w:color w:val="000000" w:themeColor="text1"/>
        </w:rPr>
        <w:t xml:space="preserve"> </w:t>
      </w:r>
    </w:p>
    <w:p w14:paraId="1D384CB6" w14:textId="77777777" w:rsidR="0080572C" w:rsidRPr="0080572C" w:rsidRDefault="0080572C" w:rsidP="00D90A9C">
      <w:pPr>
        <w:pStyle w:val="NoSpacing"/>
        <w:ind w:left="567"/>
        <w:jc w:val="both"/>
        <w:rPr>
          <w:rFonts w:cs="Times New Roman"/>
          <w:bCs/>
          <w:color w:val="000000" w:themeColor="text1"/>
        </w:rPr>
      </w:pPr>
    </w:p>
    <w:p w14:paraId="711EDAEF" w14:textId="0577A23F" w:rsidR="00D90A9C" w:rsidRPr="0080572C" w:rsidRDefault="00D90A9C" w:rsidP="00D90A9C">
      <w:pPr>
        <w:pStyle w:val="NoSpacing"/>
        <w:ind w:left="567"/>
        <w:jc w:val="both"/>
        <w:rPr>
          <w:bCs/>
          <w:color w:val="000000" w:themeColor="text1"/>
        </w:rPr>
      </w:pPr>
      <w:r w:rsidRPr="0080572C">
        <w:rPr>
          <w:rFonts w:cs="Times New Roman"/>
          <w:bCs/>
          <w:color w:val="000000" w:themeColor="text1"/>
        </w:rPr>
        <w:t xml:space="preserve">The committee also </w:t>
      </w:r>
      <w:r w:rsidRPr="0080572C">
        <w:rPr>
          <w:b/>
          <w:color w:val="000000" w:themeColor="text1"/>
        </w:rPr>
        <w:t xml:space="preserve">decides to circulate </w:t>
      </w:r>
      <w:r w:rsidR="0080572C" w:rsidRPr="0080572C">
        <w:rPr>
          <w:b/>
          <w:color w:val="000000" w:themeColor="text1"/>
        </w:rPr>
        <w:t>this draft document</w:t>
      </w:r>
      <w:r w:rsidRPr="0080572C">
        <w:rPr>
          <w:b/>
          <w:color w:val="000000" w:themeColor="text1"/>
        </w:rPr>
        <w:t xml:space="preserve"> to committee members as P-draft for 21days</w:t>
      </w:r>
      <w:r w:rsidRPr="0080572C">
        <w:rPr>
          <w:bCs/>
          <w:color w:val="000000" w:themeColor="text1"/>
        </w:rPr>
        <w:t xml:space="preserve"> and thereafter issue these documents into wide circulation for a period of 2 months under priority II, if no comments or comments of editorial nature are only received on the P-drafts. Technical comments will be referred to the Panel led by Mr Sivakumar for resolution and will thereafter be discussed in the committee. </w:t>
      </w:r>
    </w:p>
    <w:p w14:paraId="47C1F1A5" w14:textId="77777777" w:rsidR="004D32B2" w:rsidRPr="0080572C" w:rsidRDefault="004D32B2" w:rsidP="004D32B2">
      <w:pPr>
        <w:pStyle w:val="NoSpacing"/>
        <w:ind w:left="567"/>
        <w:jc w:val="both"/>
        <w:rPr>
          <w:b/>
          <w:bCs/>
          <w:color w:val="000000" w:themeColor="text1"/>
        </w:rPr>
      </w:pPr>
    </w:p>
    <w:p w14:paraId="7660134A" w14:textId="77777777" w:rsidR="004D32B2" w:rsidRPr="0080572C" w:rsidRDefault="004D32B2" w:rsidP="004D32B2">
      <w:pPr>
        <w:pStyle w:val="ListParagraph"/>
        <w:numPr>
          <w:ilvl w:val="1"/>
          <w:numId w:val="1"/>
        </w:numPr>
        <w:ind w:left="567" w:hanging="567"/>
        <w:jc w:val="both"/>
        <w:rPr>
          <w:rFonts w:cs="Times New Roman"/>
          <w:b/>
          <w:bCs/>
          <w:color w:val="000000" w:themeColor="text1"/>
        </w:rPr>
      </w:pPr>
      <w:r w:rsidRPr="0080572C">
        <w:rPr>
          <w:rFonts w:cs="Times New Roman"/>
          <w:b/>
          <w:bCs/>
          <w:color w:val="000000" w:themeColor="text1"/>
        </w:rPr>
        <w:t>IS 13424: 2001 Safety evaluation of bathing bars and toilet soaps -Methods of the test (First Revision)</w:t>
      </w:r>
    </w:p>
    <w:p w14:paraId="5ED1019B" w14:textId="77777777" w:rsidR="004D32B2" w:rsidRPr="008C4B2B" w:rsidRDefault="004D32B2" w:rsidP="004D32B2">
      <w:pPr>
        <w:pStyle w:val="ListParagraph"/>
        <w:jc w:val="both"/>
        <w:rPr>
          <w:rFonts w:cs="Times New Roman"/>
          <w:b/>
          <w:bCs/>
          <w:color w:val="FF0000"/>
        </w:rPr>
      </w:pPr>
    </w:p>
    <w:p w14:paraId="6336BEBE" w14:textId="39F7EA68" w:rsidR="0080572C" w:rsidRPr="0080572C" w:rsidRDefault="0080572C" w:rsidP="0080572C">
      <w:pPr>
        <w:pStyle w:val="NoSpacing"/>
        <w:ind w:left="567"/>
        <w:jc w:val="both"/>
        <w:rPr>
          <w:rFonts w:cs="Times New Roman"/>
          <w:bCs/>
          <w:color w:val="000000" w:themeColor="text1"/>
        </w:rPr>
      </w:pPr>
      <w:r w:rsidRPr="0080572C">
        <w:rPr>
          <w:rFonts w:cs="Times New Roman"/>
          <w:bCs/>
          <w:color w:val="000000" w:themeColor="text1"/>
        </w:rPr>
        <w:t xml:space="preserve">The Committee recalled the current status of revision of IS </w:t>
      </w:r>
      <w:r>
        <w:rPr>
          <w:rFonts w:cs="Times New Roman"/>
          <w:bCs/>
          <w:color w:val="000000" w:themeColor="text1"/>
        </w:rPr>
        <w:t>13424:2001</w:t>
      </w:r>
      <w:r w:rsidRPr="0080572C">
        <w:rPr>
          <w:rFonts w:cs="Times New Roman"/>
          <w:bCs/>
          <w:color w:val="000000" w:themeColor="text1"/>
        </w:rPr>
        <w:t xml:space="preserve"> and noted that in the recent meeting of CHD 25:SC 3 held on 4</w:t>
      </w:r>
      <w:r w:rsidRPr="0080572C">
        <w:rPr>
          <w:rFonts w:cs="Times New Roman"/>
          <w:bCs/>
          <w:color w:val="000000" w:themeColor="text1"/>
          <w:vertAlign w:val="superscript"/>
        </w:rPr>
        <w:t>th</w:t>
      </w:r>
      <w:r w:rsidRPr="0080572C">
        <w:rPr>
          <w:rFonts w:cs="Times New Roman"/>
          <w:bCs/>
          <w:color w:val="000000" w:themeColor="text1"/>
        </w:rPr>
        <w:t xml:space="preserve"> July, the panel deliberated and decided as following: </w:t>
      </w:r>
    </w:p>
    <w:p w14:paraId="464068F9" w14:textId="77777777" w:rsidR="0080572C" w:rsidRPr="0080572C" w:rsidRDefault="0080572C" w:rsidP="0080572C">
      <w:pPr>
        <w:pStyle w:val="NoSpacing"/>
        <w:ind w:left="927"/>
        <w:jc w:val="both"/>
        <w:rPr>
          <w:b/>
          <w:bCs/>
          <w:color w:val="000000" w:themeColor="text1"/>
        </w:rPr>
      </w:pPr>
    </w:p>
    <w:p w14:paraId="3007EC27" w14:textId="77777777" w:rsidR="0080572C" w:rsidRPr="0080572C" w:rsidRDefault="0080572C">
      <w:pPr>
        <w:pStyle w:val="NoSpacing"/>
        <w:numPr>
          <w:ilvl w:val="0"/>
          <w:numId w:val="20"/>
        </w:numPr>
        <w:jc w:val="both"/>
        <w:rPr>
          <w:b/>
          <w:bCs/>
          <w:color w:val="000000" w:themeColor="text1"/>
        </w:rPr>
      </w:pPr>
      <w:r w:rsidRPr="0080572C">
        <w:rPr>
          <w:rFonts w:cs="Times New Roman"/>
          <w:color w:val="000000" w:themeColor="text1"/>
        </w:rPr>
        <w:t>P&amp;G, HUL and Galaxy to go through the document and provide their inputs for modifications, if any.</w:t>
      </w:r>
    </w:p>
    <w:p w14:paraId="3AFB69E3" w14:textId="77777777" w:rsidR="0080572C" w:rsidRPr="0080572C" w:rsidRDefault="0080572C">
      <w:pPr>
        <w:pStyle w:val="NoSpacing"/>
        <w:numPr>
          <w:ilvl w:val="0"/>
          <w:numId w:val="20"/>
        </w:numPr>
        <w:jc w:val="both"/>
        <w:rPr>
          <w:b/>
          <w:bCs/>
          <w:color w:val="000000" w:themeColor="text1"/>
        </w:rPr>
      </w:pPr>
      <w:r w:rsidRPr="0080572C">
        <w:rPr>
          <w:rFonts w:cs="Times New Roman"/>
          <w:color w:val="000000" w:themeColor="text1"/>
        </w:rPr>
        <w:lastRenderedPageBreak/>
        <w:t xml:space="preserve">Mr Sivakumar to examine the draft documents for revision of IS 11601:2002 and IS 13424:2001 for identification of the differences and similarities in both the documents. </w:t>
      </w:r>
    </w:p>
    <w:p w14:paraId="5A19FB83" w14:textId="77777777" w:rsidR="0080572C" w:rsidRPr="0080572C" w:rsidRDefault="0080572C">
      <w:pPr>
        <w:pStyle w:val="NoSpacing"/>
        <w:numPr>
          <w:ilvl w:val="0"/>
          <w:numId w:val="20"/>
        </w:numPr>
        <w:jc w:val="both"/>
        <w:rPr>
          <w:b/>
          <w:bCs/>
          <w:color w:val="000000" w:themeColor="text1"/>
        </w:rPr>
      </w:pPr>
      <w:r w:rsidRPr="0080572C">
        <w:rPr>
          <w:rFonts w:cs="Times New Roman"/>
          <w:color w:val="000000" w:themeColor="text1"/>
        </w:rPr>
        <w:t xml:space="preserve">P&amp;G and HUL also mentioned that as the OECD guidelines have been updated, they will examine the latest OECD guidelines and share the latest modifications in the guidelines. These updates may be incorporated in the draft documents.      </w:t>
      </w:r>
    </w:p>
    <w:p w14:paraId="31D2A675" w14:textId="77777777" w:rsidR="0080572C" w:rsidRPr="0080572C" w:rsidRDefault="0080572C" w:rsidP="0080572C">
      <w:pPr>
        <w:pStyle w:val="NoSpacing"/>
        <w:ind w:left="567"/>
        <w:jc w:val="both"/>
        <w:rPr>
          <w:b/>
          <w:bCs/>
          <w:color w:val="000000" w:themeColor="text1"/>
        </w:rPr>
      </w:pPr>
      <w:r w:rsidRPr="0080572C">
        <w:rPr>
          <w:b/>
          <w:bCs/>
          <w:color w:val="000000" w:themeColor="text1"/>
        </w:rPr>
        <w:tab/>
      </w:r>
    </w:p>
    <w:p w14:paraId="7948B67C" w14:textId="700D5B37" w:rsidR="0080572C" w:rsidRPr="0080572C" w:rsidRDefault="0080572C" w:rsidP="0080572C">
      <w:pPr>
        <w:pStyle w:val="NoSpacing"/>
        <w:ind w:left="567"/>
        <w:jc w:val="both"/>
        <w:rPr>
          <w:rFonts w:cs="Times New Roman"/>
          <w:bCs/>
          <w:color w:val="000000" w:themeColor="text1"/>
        </w:rPr>
      </w:pPr>
      <w:r w:rsidRPr="0080572C">
        <w:rPr>
          <w:color w:val="000000" w:themeColor="text1"/>
        </w:rPr>
        <w:t xml:space="preserve">Noting that inputs/ comments from the P&amp;G, HUL and Galaxy were still awaited, the committee requested </w:t>
      </w:r>
      <w:r w:rsidRPr="0080572C">
        <w:rPr>
          <w:rFonts w:cs="Times New Roman"/>
          <w:b/>
          <w:color w:val="000000" w:themeColor="text1"/>
        </w:rPr>
        <w:t xml:space="preserve">Mr Sivakumar from P&amp;G, Ms Seema Yadav from HUL and M/s Galaxy </w:t>
      </w:r>
      <w:r w:rsidRPr="0080572C">
        <w:rPr>
          <w:rFonts w:cs="Times New Roman"/>
          <w:bCs/>
          <w:color w:val="000000" w:themeColor="text1"/>
        </w:rPr>
        <w:t>Surfactants to provide their recommendations along with the draft document</w:t>
      </w:r>
      <w:r w:rsidRPr="0080572C">
        <w:rPr>
          <w:rFonts w:cs="Times New Roman"/>
          <w:b/>
          <w:color w:val="000000" w:themeColor="text1"/>
        </w:rPr>
        <w:t xml:space="preserve"> for revision of IS 13424:2001 within 15 days.</w:t>
      </w:r>
      <w:r w:rsidRPr="0080572C">
        <w:rPr>
          <w:rFonts w:cs="Times New Roman"/>
          <w:bCs/>
          <w:color w:val="000000" w:themeColor="text1"/>
        </w:rPr>
        <w:t xml:space="preserve"> </w:t>
      </w:r>
    </w:p>
    <w:p w14:paraId="758DA708" w14:textId="77777777" w:rsidR="0080572C" w:rsidRPr="0080572C" w:rsidRDefault="0080572C" w:rsidP="0080572C">
      <w:pPr>
        <w:pStyle w:val="NoSpacing"/>
        <w:ind w:left="567"/>
        <w:jc w:val="both"/>
        <w:rPr>
          <w:rFonts w:cs="Times New Roman"/>
          <w:bCs/>
          <w:color w:val="000000" w:themeColor="text1"/>
        </w:rPr>
      </w:pPr>
    </w:p>
    <w:p w14:paraId="564DE500" w14:textId="77777777" w:rsidR="0080572C" w:rsidRPr="0080572C" w:rsidRDefault="0080572C" w:rsidP="0080572C">
      <w:pPr>
        <w:pStyle w:val="NoSpacing"/>
        <w:ind w:left="567"/>
        <w:jc w:val="both"/>
        <w:rPr>
          <w:bCs/>
          <w:color w:val="000000" w:themeColor="text1"/>
        </w:rPr>
      </w:pPr>
      <w:r w:rsidRPr="0080572C">
        <w:rPr>
          <w:rFonts w:cs="Times New Roman"/>
          <w:bCs/>
          <w:color w:val="000000" w:themeColor="text1"/>
        </w:rPr>
        <w:t xml:space="preserve">The committee also </w:t>
      </w:r>
      <w:r w:rsidRPr="0080572C">
        <w:rPr>
          <w:b/>
          <w:color w:val="000000" w:themeColor="text1"/>
        </w:rPr>
        <w:t>decides to circulate this draft document to committee members as P-draft for 21days</w:t>
      </w:r>
      <w:r w:rsidRPr="0080572C">
        <w:rPr>
          <w:bCs/>
          <w:color w:val="000000" w:themeColor="text1"/>
        </w:rPr>
        <w:t xml:space="preserve"> and thereafter issue these documents into wide circulation for a period of 2 months under priority II, if no comments or comments of editorial nature are only received on the P-drafts. Technical comments will be referred to the Panel led by Mr Sivakumar for resolution and will thereafter be discussed in the committee. </w:t>
      </w:r>
    </w:p>
    <w:p w14:paraId="4FCF6A88" w14:textId="77777777" w:rsidR="0080572C" w:rsidRDefault="0080572C" w:rsidP="004D32B2">
      <w:pPr>
        <w:pStyle w:val="NoSpacing"/>
        <w:ind w:left="567"/>
        <w:jc w:val="both"/>
        <w:rPr>
          <w:color w:val="FF0000"/>
        </w:rPr>
      </w:pPr>
    </w:p>
    <w:p w14:paraId="40A9944F" w14:textId="77777777" w:rsidR="007F237F" w:rsidRPr="004950FA" w:rsidRDefault="007F237F" w:rsidP="007F237F">
      <w:pPr>
        <w:pStyle w:val="ListParagraph"/>
        <w:numPr>
          <w:ilvl w:val="1"/>
          <w:numId w:val="1"/>
        </w:numPr>
        <w:ind w:left="567" w:hanging="567"/>
        <w:jc w:val="both"/>
        <w:rPr>
          <w:rFonts w:cs="Times New Roman"/>
          <w:b/>
          <w:bCs/>
          <w:color w:val="000000" w:themeColor="text1"/>
        </w:rPr>
      </w:pPr>
      <w:r w:rsidRPr="004950FA">
        <w:rPr>
          <w:rFonts w:cs="Times New Roman"/>
          <w:b/>
          <w:bCs/>
          <w:color w:val="000000" w:themeColor="text1"/>
        </w:rPr>
        <w:t>Liquid cleaner (for baby feeding plastics bottles and plastics, rubber and silicon baby accessories)</w:t>
      </w:r>
    </w:p>
    <w:p w14:paraId="44AB6793" w14:textId="77777777" w:rsidR="007F237F" w:rsidRPr="004950FA" w:rsidRDefault="007F237F" w:rsidP="007F237F">
      <w:pPr>
        <w:pStyle w:val="ListParagraph"/>
        <w:ind w:left="567"/>
        <w:jc w:val="both"/>
        <w:rPr>
          <w:rFonts w:cs="Times New Roman"/>
          <w:b/>
          <w:bCs/>
          <w:color w:val="000000" w:themeColor="text1"/>
        </w:rPr>
      </w:pPr>
    </w:p>
    <w:p w14:paraId="3D46281C" w14:textId="3B7B5161" w:rsidR="006443E1" w:rsidRPr="004950FA" w:rsidRDefault="004950FA" w:rsidP="009B4655">
      <w:pPr>
        <w:ind w:left="567"/>
        <w:jc w:val="both"/>
        <w:rPr>
          <w:rFonts w:cs="Times New Roman"/>
          <w:color w:val="000000" w:themeColor="text1"/>
          <w:shd w:val="clear" w:color="auto" w:fill="FFFFFF"/>
        </w:rPr>
      </w:pPr>
      <w:r w:rsidRPr="004950FA">
        <w:rPr>
          <w:rFonts w:cs="Times New Roman"/>
          <w:color w:val="000000" w:themeColor="text1"/>
        </w:rPr>
        <w:t xml:space="preserve">The committee recalled the status of the subject and noted that to facilitate the preparation of a working draft, BIS Secretariat convened a meeting </w:t>
      </w:r>
      <w:r w:rsidR="009B4655" w:rsidRPr="004950FA">
        <w:rPr>
          <w:rFonts w:cs="Times New Roman"/>
          <w:color w:val="000000" w:themeColor="text1"/>
          <w:shd w:val="clear" w:color="auto" w:fill="FFFFFF"/>
        </w:rPr>
        <w:t xml:space="preserve">on </w:t>
      </w:r>
      <w:r w:rsidR="009B4655" w:rsidRPr="004950FA">
        <w:rPr>
          <w:rFonts w:cs="Times New Roman"/>
          <w:b/>
          <w:bCs/>
          <w:color w:val="000000" w:themeColor="text1"/>
          <w:shd w:val="clear" w:color="auto" w:fill="FFFFFF"/>
        </w:rPr>
        <w:t>14</w:t>
      </w:r>
      <w:r w:rsidR="009B4655" w:rsidRPr="004950FA">
        <w:rPr>
          <w:rFonts w:cs="Times New Roman"/>
          <w:b/>
          <w:bCs/>
          <w:color w:val="000000" w:themeColor="text1"/>
          <w:shd w:val="clear" w:color="auto" w:fill="FFFFFF"/>
          <w:vertAlign w:val="superscript"/>
        </w:rPr>
        <w:t>th</w:t>
      </w:r>
      <w:r w:rsidR="006443E1" w:rsidRPr="004950FA">
        <w:rPr>
          <w:rFonts w:cs="Times New Roman"/>
          <w:b/>
          <w:bCs/>
          <w:color w:val="000000" w:themeColor="text1"/>
          <w:shd w:val="clear" w:color="auto" w:fill="FFFFFF"/>
        </w:rPr>
        <w:t xml:space="preserve"> </w:t>
      </w:r>
      <w:r w:rsidR="009B4655" w:rsidRPr="004950FA">
        <w:rPr>
          <w:rFonts w:cs="Times New Roman"/>
          <w:b/>
          <w:bCs/>
          <w:color w:val="000000" w:themeColor="text1"/>
          <w:shd w:val="clear" w:color="auto" w:fill="FFFFFF"/>
        </w:rPr>
        <w:t>August 2024</w:t>
      </w:r>
      <w:r w:rsidR="009B4655" w:rsidRPr="004950FA">
        <w:rPr>
          <w:rFonts w:cs="Times New Roman"/>
          <w:color w:val="000000" w:themeColor="text1"/>
          <w:shd w:val="clear" w:color="auto" w:fill="FFFFFF"/>
        </w:rPr>
        <w:t xml:space="preserve"> </w:t>
      </w:r>
      <w:r w:rsidR="00B76A7A" w:rsidRPr="004950FA">
        <w:rPr>
          <w:rFonts w:cs="Times New Roman"/>
          <w:color w:val="000000" w:themeColor="text1"/>
          <w:shd w:val="clear" w:color="auto" w:fill="FFFFFF"/>
        </w:rPr>
        <w:t xml:space="preserve">to discuss this document </w:t>
      </w:r>
      <w:r w:rsidR="009B4655" w:rsidRPr="004950FA">
        <w:rPr>
          <w:rFonts w:cs="Times New Roman"/>
          <w:color w:val="000000" w:themeColor="text1"/>
          <w:shd w:val="clear" w:color="auto" w:fill="FFFFFF"/>
        </w:rPr>
        <w:t xml:space="preserve">with </w:t>
      </w:r>
      <w:r w:rsidR="00B76A7A" w:rsidRPr="004950FA">
        <w:rPr>
          <w:rFonts w:cs="Times New Roman"/>
          <w:color w:val="000000" w:themeColor="text1"/>
          <w:shd w:val="clear" w:color="auto" w:fill="FFFFFF"/>
        </w:rPr>
        <w:t xml:space="preserve">Ms. </w:t>
      </w:r>
      <w:r w:rsidR="009B4655" w:rsidRPr="004950FA">
        <w:rPr>
          <w:rFonts w:cs="Times New Roman"/>
          <w:color w:val="000000" w:themeColor="text1"/>
          <w:shd w:val="clear" w:color="auto" w:fill="FFFFFF"/>
        </w:rPr>
        <w:t>Tanima</w:t>
      </w:r>
      <w:r w:rsidR="00B76A7A" w:rsidRPr="004950FA">
        <w:rPr>
          <w:rFonts w:cs="Times New Roman"/>
          <w:color w:val="000000" w:themeColor="text1"/>
          <w:shd w:val="clear" w:color="auto" w:fill="FFFFFF"/>
        </w:rPr>
        <w:t xml:space="preserve"> from M/s J L Morisons</w:t>
      </w:r>
      <w:r w:rsidR="009B4655" w:rsidRPr="004950FA">
        <w:rPr>
          <w:rFonts w:cs="Times New Roman"/>
          <w:color w:val="000000" w:themeColor="text1"/>
          <w:shd w:val="clear" w:color="auto" w:fill="FFFFFF"/>
        </w:rPr>
        <w:t xml:space="preserve">, </w:t>
      </w:r>
      <w:r w:rsidR="00B76A7A" w:rsidRPr="004950FA">
        <w:rPr>
          <w:rFonts w:cs="Times New Roman"/>
          <w:color w:val="000000" w:themeColor="text1"/>
          <w:shd w:val="clear" w:color="auto" w:fill="FFFFFF"/>
        </w:rPr>
        <w:t xml:space="preserve">M/s </w:t>
      </w:r>
      <w:r w:rsidR="009B4655" w:rsidRPr="004950FA">
        <w:rPr>
          <w:rFonts w:cs="Times New Roman"/>
          <w:color w:val="000000" w:themeColor="text1"/>
          <w:shd w:val="clear" w:color="auto" w:fill="FFFFFF"/>
        </w:rPr>
        <w:t>Jasmin</w:t>
      </w:r>
      <w:r w:rsidR="00B76A7A" w:rsidRPr="004950FA">
        <w:rPr>
          <w:rFonts w:cs="Times New Roman"/>
          <w:color w:val="000000" w:themeColor="text1"/>
          <w:shd w:val="clear" w:color="auto" w:fill="FFFFFF"/>
        </w:rPr>
        <w:t xml:space="preserve"> from </w:t>
      </w:r>
      <w:r w:rsidR="009B4655" w:rsidRPr="004950FA">
        <w:rPr>
          <w:rFonts w:cs="Times New Roman"/>
          <w:color w:val="000000" w:themeColor="text1"/>
          <w:shd w:val="clear" w:color="auto" w:fill="FFFFFF"/>
        </w:rPr>
        <w:t xml:space="preserve">Reckitt Benckiser India Private Limited, Mumbai and </w:t>
      </w:r>
      <w:r w:rsidR="00B76A7A" w:rsidRPr="004950FA">
        <w:rPr>
          <w:rFonts w:cs="Times New Roman"/>
          <w:color w:val="000000" w:themeColor="text1"/>
          <w:shd w:val="clear" w:color="auto" w:fill="FFFFFF"/>
        </w:rPr>
        <w:t xml:space="preserve">Ms. </w:t>
      </w:r>
      <w:r w:rsidR="009B4655" w:rsidRPr="004950FA">
        <w:rPr>
          <w:rFonts w:cs="Times New Roman"/>
          <w:color w:val="000000" w:themeColor="text1"/>
          <w:shd w:val="clear" w:color="auto" w:fill="FFFFFF"/>
        </w:rPr>
        <w:t xml:space="preserve">Seema Yadav, Hindustan Unilever Limited, Mumbai. </w:t>
      </w:r>
      <w:r w:rsidR="006443E1" w:rsidRPr="004950FA">
        <w:rPr>
          <w:rFonts w:cs="Times New Roman"/>
          <w:color w:val="000000" w:themeColor="text1"/>
          <w:shd w:val="clear" w:color="auto" w:fill="FFFFFF"/>
        </w:rPr>
        <w:t>The experts deliberat</w:t>
      </w:r>
      <w:r w:rsidRPr="004950FA">
        <w:rPr>
          <w:rFonts w:cs="Times New Roman"/>
          <w:color w:val="000000" w:themeColor="text1"/>
          <w:shd w:val="clear" w:color="auto" w:fill="FFFFFF"/>
        </w:rPr>
        <w:t xml:space="preserve">ed </w:t>
      </w:r>
      <w:r w:rsidR="006443E1" w:rsidRPr="004950FA">
        <w:rPr>
          <w:rFonts w:cs="Times New Roman"/>
          <w:color w:val="000000" w:themeColor="text1"/>
          <w:shd w:val="clear" w:color="auto" w:fill="FFFFFF"/>
        </w:rPr>
        <w:t xml:space="preserve">on following points: </w:t>
      </w:r>
    </w:p>
    <w:p w14:paraId="477D7D75" w14:textId="77777777" w:rsidR="006443E1" w:rsidRPr="004950FA" w:rsidRDefault="006443E1" w:rsidP="009B4655">
      <w:pPr>
        <w:ind w:left="567"/>
        <w:jc w:val="both"/>
        <w:rPr>
          <w:rFonts w:cs="Times New Roman"/>
          <w:color w:val="000000" w:themeColor="text1"/>
          <w:shd w:val="clear" w:color="auto" w:fill="FFFFFF"/>
        </w:rPr>
      </w:pPr>
    </w:p>
    <w:p w14:paraId="3442CFB1" w14:textId="77777777" w:rsidR="006443E1" w:rsidRPr="004950FA" w:rsidRDefault="006443E1">
      <w:pPr>
        <w:pStyle w:val="ListParagraph"/>
        <w:numPr>
          <w:ilvl w:val="0"/>
          <w:numId w:val="26"/>
        </w:numPr>
        <w:jc w:val="both"/>
        <w:rPr>
          <w:rFonts w:cs="Times New Roman"/>
          <w:color w:val="000000" w:themeColor="text1"/>
          <w:shd w:val="clear" w:color="auto" w:fill="FFFFFF"/>
        </w:rPr>
      </w:pPr>
      <w:r w:rsidRPr="004950FA">
        <w:rPr>
          <w:rFonts w:cs="Times New Roman"/>
          <w:color w:val="000000" w:themeColor="text1"/>
          <w:shd w:val="clear" w:color="auto" w:fill="FFFFFF"/>
        </w:rPr>
        <w:t xml:space="preserve">Title and scope of the document </w:t>
      </w:r>
    </w:p>
    <w:p w14:paraId="02267925" w14:textId="77777777" w:rsidR="00345B4F" w:rsidRPr="004950FA" w:rsidRDefault="00345B4F">
      <w:pPr>
        <w:pStyle w:val="ListParagraph"/>
        <w:numPr>
          <w:ilvl w:val="0"/>
          <w:numId w:val="26"/>
        </w:numPr>
        <w:jc w:val="both"/>
        <w:rPr>
          <w:rFonts w:cs="Times New Roman"/>
          <w:color w:val="000000" w:themeColor="text1"/>
          <w:shd w:val="clear" w:color="auto" w:fill="FFFFFF"/>
        </w:rPr>
      </w:pPr>
      <w:r w:rsidRPr="004950FA">
        <w:rPr>
          <w:rFonts w:cs="Times New Roman"/>
          <w:color w:val="000000" w:themeColor="text1"/>
          <w:shd w:val="clear" w:color="auto" w:fill="FFFFFF"/>
        </w:rPr>
        <w:t xml:space="preserve">Possible composition of product </w:t>
      </w:r>
    </w:p>
    <w:p w14:paraId="19022AA1" w14:textId="77777777" w:rsidR="00345B4F" w:rsidRPr="004950FA" w:rsidRDefault="00345B4F">
      <w:pPr>
        <w:pStyle w:val="ListParagraph"/>
        <w:numPr>
          <w:ilvl w:val="0"/>
          <w:numId w:val="26"/>
        </w:numPr>
        <w:jc w:val="both"/>
        <w:rPr>
          <w:rFonts w:cs="Times New Roman"/>
          <w:color w:val="000000" w:themeColor="text1"/>
          <w:shd w:val="clear" w:color="auto" w:fill="FFFFFF"/>
        </w:rPr>
      </w:pPr>
      <w:r w:rsidRPr="004950FA">
        <w:rPr>
          <w:rFonts w:cs="Times New Roman"/>
          <w:color w:val="000000" w:themeColor="text1"/>
          <w:shd w:val="clear" w:color="auto" w:fill="FFFFFF"/>
        </w:rPr>
        <w:t>Manufacturer in India (M/s Reckitt and M/s HUL mentioned that they are not manufacturing such products)</w:t>
      </w:r>
    </w:p>
    <w:p w14:paraId="032A2016" w14:textId="77777777" w:rsidR="00345B4F" w:rsidRPr="004950FA" w:rsidRDefault="00345B4F">
      <w:pPr>
        <w:pStyle w:val="ListParagraph"/>
        <w:numPr>
          <w:ilvl w:val="0"/>
          <w:numId w:val="26"/>
        </w:numPr>
        <w:jc w:val="both"/>
        <w:rPr>
          <w:rFonts w:cs="Times New Roman"/>
          <w:color w:val="000000" w:themeColor="text1"/>
          <w:shd w:val="clear" w:color="auto" w:fill="FFFFFF"/>
        </w:rPr>
      </w:pPr>
      <w:r w:rsidRPr="004950FA">
        <w:rPr>
          <w:rFonts w:cs="Times New Roman"/>
          <w:color w:val="000000" w:themeColor="text1"/>
          <w:shd w:val="clear" w:color="auto" w:fill="FFFFFF"/>
        </w:rPr>
        <w:t xml:space="preserve">The test methods that are applicable for the above product </w:t>
      </w:r>
    </w:p>
    <w:p w14:paraId="021D9BF3" w14:textId="77777777" w:rsidR="006443E1" w:rsidRPr="004950FA" w:rsidRDefault="00345B4F">
      <w:pPr>
        <w:pStyle w:val="ListParagraph"/>
        <w:numPr>
          <w:ilvl w:val="0"/>
          <w:numId w:val="26"/>
        </w:numPr>
        <w:jc w:val="both"/>
        <w:rPr>
          <w:rFonts w:cs="Times New Roman"/>
          <w:color w:val="000000" w:themeColor="text1"/>
          <w:shd w:val="clear" w:color="auto" w:fill="FFFFFF"/>
        </w:rPr>
      </w:pPr>
      <w:r w:rsidRPr="004950FA">
        <w:rPr>
          <w:rFonts w:cs="Times New Roman"/>
          <w:color w:val="000000" w:themeColor="text1"/>
          <w:shd w:val="clear" w:color="auto" w:fill="FFFFFF"/>
        </w:rPr>
        <w:t xml:space="preserve">Structure of the standard and various requirement </w:t>
      </w:r>
    </w:p>
    <w:p w14:paraId="44F47659" w14:textId="77777777" w:rsidR="00345B4F" w:rsidRPr="004950FA" w:rsidRDefault="00345B4F" w:rsidP="00345B4F">
      <w:pPr>
        <w:pStyle w:val="ListParagraph"/>
        <w:ind w:left="927"/>
        <w:jc w:val="both"/>
        <w:rPr>
          <w:rFonts w:cs="Times New Roman"/>
          <w:color w:val="000000" w:themeColor="text1"/>
          <w:shd w:val="clear" w:color="auto" w:fill="FFFFFF"/>
        </w:rPr>
      </w:pPr>
    </w:p>
    <w:p w14:paraId="1C5663B2" w14:textId="139770C8" w:rsidR="00CC38B9" w:rsidRPr="004950FA" w:rsidRDefault="006443E1" w:rsidP="004950FA">
      <w:pPr>
        <w:ind w:left="567"/>
        <w:jc w:val="both"/>
        <w:rPr>
          <w:rFonts w:cs="Times New Roman"/>
          <w:color w:val="000000" w:themeColor="text1"/>
          <w:shd w:val="clear" w:color="auto" w:fill="FFFFFF"/>
        </w:rPr>
      </w:pPr>
      <w:r w:rsidRPr="004950FA">
        <w:rPr>
          <w:rFonts w:cs="Times New Roman"/>
          <w:color w:val="000000" w:themeColor="text1"/>
          <w:shd w:val="clear" w:color="auto" w:fill="FFFFFF"/>
        </w:rPr>
        <w:t>Ms Tamina</w:t>
      </w:r>
      <w:r w:rsidR="00345B4F" w:rsidRPr="004950FA">
        <w:rPr>
          <w:rFonts w:cs="Times New Roman"/>
          <w:color w:val="000000" w:themeColor="text1"/>
          <w:shd w:val="clear" w:color="auto" w:fill="FFFFFF"/>
        </w:rPr>
        <w:t xml:space="preserve"> agreed to </w:t>
      </w:r>
      <w:r w:rsidRPr="004950FA">
        <w:rPr>
          <w:rFonts w:cs="Times New Roman"/>
          <w:color w:val="000000" w:themeColor="text1"/>
          <w:shd w:val="clear" w:color="auto" w:fill="FFFFFF"/>
        </w:rPr>
        <w:t>provide</w:t>
      </w:r>
      <w:r w:rsidR="00345B4F" w:rsidRPr="004950FA">
        <w:rPr>
          <w:rFonts w:cs="Times New Roman"/>
          <w:color w:val="000000" w:themeColor="text1"/>
          <w:shd w:val="clear" w:color="auto" w:fill="FFFFFF"/>
        </w:rPr>
        <w:t xml:space="preserve"> a</w:t>
      </w:r>
      <w:r w:rsidRPr="004950FA">
        <w:rPr>
          <w:rFonts w:cs="Times New Roman"/>
          <w:color w:val="000000" w:themeColor="text1"/>
          <w:shd w:val="clear" w:color="auto" w:fill="FFFFFF"/>
        </w:rPr>
        <w:t xml:space="preserve"> modified draft document for consideration</w:t>
      </w:r>
      <w:r w:rsidR="004950FA" w:rsidRPr="004950FA">
        <w:rPr>
          <w:rFonts w:cs="Times New Roman"/>
          <w:color w:val="000000" w:themeColor="text1"/>
          <w:shd w:val="clear" w:color="auto" w:fill="FFFFFF"/>
        </w:rPr>
        <w:t xml:space="preserve"> by the members. The modified draft document </w:t>
      </w:r>
      <w:r w:rsidR="00345B4F" w:rsidRPr="004950FA">
        <w:rPr>
          <w:rFonts w:cs="Times New Roman"/>
          <w:color w:val="000000" w:themeColor="text1"/>
          <w:shd w:val="clear" w:color="auto" w:fill="FFFFFF"/>
        </w:rPr>
        <w:t>is still awaited.</w:t>
      </w:r>
    </w:p>
    <w:p w14:paraId="6E55E061" w14:textId="77777777" w:rsidR="004950FA" w:rsidRPr="004950FA" w:rsidRDefault="004950FA" w:rsidP="004950FA">
      <w:pPr>
        <w:ind w:left="567"/>
        <w:jc w:val="both"/>
        <w:rPr>
          <w:rFonts w:cs="Times New Roman"/>
          <w:color w:val="000000" w:themeColor="text1"/>
          <w:shd w:val="clear" w:color="auto" w:fill="FFFFFF"/>
        </w:rPr>
      </w:pPr>
    </w:p>
    <w:p w14:paraId="387044E0" w14:textId="5C05E093" w:rsidR="00345B4F" w:rsidRPr="00B45751" w:rsidRDefault="00B45751" w:rsidP="009E130E">
      <w:pPr>
        <w:pStyle w:val="ListParagraph"/>
        <w:numPr>
          <w:ilvl w:val="1"/>
          <w:numId w:val="1"/>
        </w:numPr>
        <w:ind w:left="567" w:hanging="567"/>
        <w:jc w:val="both"/>
        <w:rPr>
          <w:rFonts w:cs="Times New Roman"/>
          <w:color w:val="000000" w:themeColor="text1"/>
        </w:rPr>
      </w:pPr>
      <w:r w:rsidRPr="00B45751">
        <w:rPr>
          <w:rFonts w:eastAsiaTheme="majorEastAsia"/>
          <w:color w:val="000000" w:themeColor="text1"/>
        </w:rPr>
        <w:t xml:space="preserve">The committee reviewed the status of revision of the following Indian Standards: </w:t>
      </w:r>
    </w:p>
    <w:p w14:paraId="5F9FA598" w14:textId="77777777" w:rsidR="00B45751" w:rsidRPr="00B45751" w:rsidRDefault="00B45751" w:rsidP="00B45751">
      <w:pPr>
        <w:pStyle w:val="ListParagraph"/>
        <w:ind w:left="567"/>
        <w:jc w:val="both"/>
        <w:rPr>
          <w:rFonts w:cs="Times New Roman"/>
          <w:color w:val="000000" w:themeColor="text1"/>
        </w:rPr>
      </w:pPr>
    </w:p>
    <w:p w14:paraId="460F1433" w14:textId="77777777" w:rsidR="0024516D" w:rsidRPr="00B45751" w:rsidRDefault="0024516D">
      <w:pPr>
        <w:pStyle w:val="NoSpacing"/>
        <w:numPr>
          <w:ilvl w:val="0"/>
          <w:numId w:val="17"/>
        </w:numPr>
        <w:jc w:val="both"/>
        <w:rPr>
          <w:rFonts w:eastAsiaTheme="majorEastAsia"/>
          <w:color w:val="000000" w:themeColor="text1"/>
        </w:rPr>
      </w:pPr>
      <w:r w:rsidRPr="00B45751">
        <w:rPr>
          <w:rFonts w:eastAsiaTheme="majorEastAsia"/>
          <w:color w:val="000000" w:themeColor="text1"/>
        </w:rPr>
        <w:t xml:space="preserve">IS 8401:1994 Alkyl Benzene Sulphonic Acid (Acid Slurry) – Specification </w:t>
      </w:r>
    </w:p>
    <w:p w14:paraId="4B86C5AA" w14:textId="77777777" w:rsidR="0024516D" w:rsidRPr="00B45751" w:rsidRDefault="0024516D">
      <w:pPr>
        <w:pStyle w:val="NoSpacing"/>
        <w:numPr>
          <w:ilvl w:val="0"/>
          <w:numId w:val="17"/>
        </w:numPr>
        <w:jc w:val="both"/>
        <w:rPr>
          <w:rFonts w:eastAsiaTheme="majorEastAsia"/>
          <w:color w:val="000000" w:themeColor="text1"/>
        </w:rPr>
      </w:pPr>
      <w:r w:rsidRPr="00B45751">
        <w:rPr>
          <w:rFonts w:eastAsiaTheme="majorEastAsia"/>
          <w:color w:val="000000" w:themeColor="text1"/>
        </w:rPr>
        <w:t>IS 9985:1992 Sodium Alkyl Benzene Suplphonate, Technical – Specification</w:t>
      </w:r>
    </w:p>
    <w:p w14:paraId="0C59DC22" w14:textId="77777777" w:rsidR="0024516D" w:rsidRPr="00B45751" w:rsidRDefault="0024516D">
      <w:pPr>
        <w:pStyle w:val="NoSpacing"/>
        <w:numPr>
          <w:ilvl w:val="0"/>
          <w:numId w:val="17"/>
        </w:numPr>
        <w:jc w:val="both"/>
        <w:rPr>
          <w:rFonts w:eastAsiaTheme="majorEastAsia"/>
          <w:color w:val="000000" w:themeColor="text1"/>
        </w:rPr>
      </w:pPr>
      <w:r w:rsidRPr="00B45751">
        <w:rPr>
          <w:rFonts w:eastAsiaTheme="majorEastAsia"/>
          <w:color w:val="000000" w:themeColor="text1"/>
        </w:rPr>
        <w:t xml:space="preserve">IS 13933:1995 Method of test for ready biodegradability of surface active agents (Modified Sturus Test) </w:t>
      </w:r>
    </w:p>
    <w:p w14:paraId="6E5EC1DD" w14:textId="77777777" w:rsidR="0024516D" w:rsidRPr="00B45751" w:rsidRDefault="0024516D" w:rsidP="0024516D">
      <w:pPr>
        <w:pStyle w:val="NoSpacing"/>
        <w:ind w:left="567"/>
        <w:jc w:val="both"/>
        <w:rPr>
          <w:color w:val="000000" w:themeColor="text1"/>
        </w:rPr>
      </w:pPr>
    </w:p>
    <w:p w14:paraId="68FD2545" w14:textId="77777777" w:rsidR="0024516D" w:rsidRPr="00B45751" w:rsidRDefault="0024516D" w:rsidP="0024516D">
      <w:pPr>
        <w:pStyle w:val="NoSpacing"/>
        <w:ind w:left="567"/>
        <w:jc w:val="both"/>
        <w:rPr>
          <w:rFonts w:cs="Times New Roman"/>
          <w:bCs/>
          <w:color w:val="000000" w:themeColor="text1"/>
        </w:rPr>
      </w:pPr>
      <w:r w:rsidRPr="00B45751">
        <w:rPr>
          <w:rFonts w:cs="Times New Roman"/>
          <w:color w:val="000000" w:themeColor="text1"/>
        </w:rPr>
        <w:t>In 41</w:t>
      </w:r>
      <w:r w:rsidRPr="00B45751">
        <w:rPr>
          <w:rFonts w:cs="Times New Roman"/>
          <w:color w:val="000000" w:themeColor="text1"/>
          <w:vertAlign w:val="superscript"/>
        </w:rPr>
        <w:t>st</w:t>
      </w:r>
      <w:r w:rsidRPr="00B45751">
        <w:rPr>
          <w:rFonts w:cs="Times New Roman"/>
          <w:color w:val="000000" w:themeColor="text1"/>
        </w:rPr>
        <w:t xml:space="preserve"> meeting of CHD 25, the committee </w:t>
      </w:r>
      <w:r w:rsidRPr="00B45751">
        <w:rPr>
          <w:rFonts w:cs="Times New Roman"/>
          <w:bCs/>
          <w:color w:val="000000" w:themeColor="text1"/>
        </w:rPr>
        <w:t xml:space="preserve">considered and reviewed the draft documents prepared by BIS Secretariat for issuance in WC, as given below: </w:t>
      </w:r>
    </w:p>
    <w:p w14:paraId="528BBAC8" w14:textId="77777777" w:rsidR="0024516D" w:rsidRPr="00B45751" w:rsidRDefault="0024516D" w:rsidP="0024516D">
      <w:pPr>
        <w:pStyle w:val="ListParagraph"/>
        <w:ind w:left="567"/>
        <w:jc w:val="both"/>
        <w:rPr>
          <w:rFonts w:cs="Times New Roman"/>
          <w:bCs/>
          <w:color w:val="000000" w:themeColor="text1"/>
        </w:rPr>
      </w:pPr>
    </w:p>
    <w:p w14:paraId="55896804" w14:textId="77777777" w:rsidR="0024516D" w:rsidRPr="00B45751" w:rsidRDefault="000304FF" w:rsidP="0024516D">
      <w:pPr>
        <w:ind w:left="567"/>
        <w:contextualSpacing/>
        <w:jc w:val="center"/>
        <w:rPr>
          <w:rFonts w:cs="Times New Roman"/>
          <w:bCs/>
          <w:noProof/>
          <w:color w:val="000000" w:themeColor="text1"/>
        </w:rPr>
      </w:pPr>
      <w:r w:rsidRPr="00B45751">
        <w:rPr>
          <w:rFonts w:cs="Times New Roman"/>
          <w:bCs/>
          <w:noProof/>
          <w:color w:val="000000" w:themeColor="text1"/>
        </w:rPr>
        <w:object w:dxaOrig="1541" w:dyaOrig="999" w14:anchorId="6355D55D">
          <v:shape id="_x0000_i1030" type="#_x0000_t75" alt="" style="width:76.5pt;height:50.25pt;mso-width-percent:0;mso-height-percent:0;mso-width-percent:0;mso-height-percent:0" o:ole="">
            <v:imagedata r:id="rId17" o:title=""/>
          </v:shape>
          <o:OLEObject Type="Embed" ProgID="Word.Document.12" ShapeID="_x0000_i1030" DrawAspect="Icon" ObjectID="_1792393400" r:id="rId18">
            <o:FieldCodes>\s</o:FieldCodes>
          </o:OLEObject>
        </w:object>
      </w:r>
      <w:r w:rsidRPr="00B45751">
        <w:rPr>
          <w:rFonts w:cs="Times New Roman"/>
          <w:bCs/>
          <w:noProof/>
          <w:color w:val="000000" w:themeColor="text1"/>
        </w:rPr>
        <w:object w:dxaOrig="1541" w:dyaOrig="999" w14:anchorId="6EE73EDA">
          <v:shape id="_x0000_i1031" type="#_x0000_t75" alt="" style="width:76.5pt;height:50.25pt;mso-width-percent:0;mso-height-percent:0;mso-width-percent:0;mso-height-percent:0" o:ole="">
            <v:imagedata r:id="rId19" o:title=""/>
          </v:shape>
          <o:OLEObject Type="Embed" ProgID="Word.Document.12" ShapeID="_x0000_i1031" DrawAspect="Icon" ObjectID="_1792393401" r:id="rId20">
            <o:FieldCodes>\s</o:FieldCodes>
          </o:OLEObject>
        </w:object>
      </w:r>
      <w:r w:rsidRPr="00B45751">
        <w:rPr>
          <w:rFonts w:cs="Times New Roman"/>
          <w:bCs/>
          <w:noProof/>
          <w:color w:val="000000" w:themeColor="text1"/>
        </w:rPr>
        <w:object w:dxaOrig="1541" w:dyaOrig="999" w14:anchorId="38632AE1">
          <v:shape id="_x0000_i1032" type="#_x0000_t75" alt="" style="width:76.5pt;height:50.25pt;mso-width-percent:0;mso-height-percent:0;mso-width-percent:0;mso-height-percent:0" o:ole="">
            <v:imagedata r:id="rId21" o:title=""/>
          </v:shape>
          <o:OLEObject Type="Embed" ProgID="Word.Document.12" ShapeID="_x0000_i1032" DrawAspect="Icon" ObjectID="_1792393402" r:id="rId22">
            <o:FieldCodes>\s</o:FieldCodes>
          </o:OLEObject>
        </w:object>
      </w:r>
    </w:p>
    <w:p w14:paraId="2BD5FDBA" w14:textId="77777777" w:rsidR="0024516D" w:rsidRPr="00B45751" w:rsidRDefault="0024516D" w:rsidP="0024516D">
      <w:pPr>
        <w:pStyle w:val="NoSpacing"/>
        <w:ind w:left="567"/>
        <w:jc w:val="center"/>
        <w:rPr>
          <w:rFonts w:cs="Times New Roman"/>
          <w:b/>
          <w:bCs/>
          <w:color w:val="000000" w:themeColor="text1"/>
        </w:rPr>
      </w:pPr>
    </w:p>
    <w:p w14:paraId="4B738B2E" w14:textId="63E7A9FA" w:rsidR="0024516D" w:rsidRPr="00B45751" w:rsidRDefault="0024516D" w:rsidP="0024516D">
      <w:pPr>
        <w:pStyle w:val="NoSpacing"/>
        <w:ind w:left="567"/>
        <w:jc w:val="both"/>
        <w:rPr>
          <w:rFonts w:cs="Times New Roman"/>
          <w:color w:val="000000" w:themeColor="text1"/>
        </w:rPr>
      </w:pPr>
      <w:r w:rsidRPr="00B45751">
        <w:rPr>
          <w:rFonts w:cs="Times New Roman"/>
          <w:color w:val="000000" w:themeColor="text1"/>
        </w:rPr>
        <w:t>Recognizing the need for further inputs for the revision of standard</w:t>
      </w:r>
      <w:r w:rsidR="00B45751" w:rsidRPr="00B45751">
        <w:rPr>
          <w:rFonts w:cs="Times New Roman"/>
          <w:color w:val="000000" w:themeColor="text1"/>
        </w:rPr>
        <w:t>s</w:t>
      </w:r>
      <w:r w:rsidRPr="00B45751">
        <w:rPr>
          <w:rFonts w:cs="Times New Roman"/>
          <w:color w:val="000000" w:themeColor="text1"/>
        </w:rPr>
        <w:t xml:space="preserve">, the committee decided to establish the following expert panels for reviewing and providing its recommendations on the draft documents prepared for revision of the standards within a one-month period: </w:t>
      </w:r>
    </w:p>
    <w:p w14:paraId="2AAF4FE9" w14:textId="77777777" w:rsidR="0024516D" w:rsidRPr="00B45751" w:rsidRDefault="0024516D" w:rsidP="0024516D">
      <w:pPr>
        <w:pStyle w:val="NoSpacing"/>
        <w:ind w:left="567"/>
        <w:jc w:val="both"/>
        <w:rPr>
          <w:color w:val="000000" w:themeColor="text1"/>
        </w:rPr>
      </w:pPr>
    </w:p>
    <w:p w14:paraId="22995C36" w14:textId="77777777" w:rsidR="0024516D" w:rsidRPr="00B45751" w:rsidRDefault="0024516D">
      <w:pPr>
        <w:pStyle w:val="NoSpacing"/>
        <w:numPr>
          <w:ilvl w:val="0"/>
          <w:numId w:val="18"/>
        </w:numPr>
        <w:jc w:val="both"/>
        <w:rPr>
          <w:color w:val="000000" w:themeColor="text1"/>
        </w:rPr>
      </w:pPr>
      <w:r w:rsidRPr="00B45751">
        <w:rPr>
          <w:color w:val="000000" w:themeColor="text1"/>
        </w:rPr>
        <w:t>To review draft documents for revision of IS 8401:1994 Alkyl Benzene Sulphonic Acid (Acid Slurry) — Specification and IS 9985:1992 Sodium Alkyl Benzene Suplphonate, Technical — Specification for incorporation of other formats of supply such as flakes and liquid</w:t>
      </w:r>
    </w:p>
    <w:p w14:paraId="707350CA" w14:textId="77777777" w:rsidR="0024516D" w:rsidRPr="00B45751" w:rsidRDefault="0024516D" w:rsidP="0024516D">
      <w:pPr>
        <w:pStyle w:val="NoSpacing"/>
        <w:ind w:left="567"/>
        <w:jc w:val="both"/>
        <w:rPr>
          <w:color w:val="000000" w:themeColor="text1"/>
        </w:rPr>
      </w:pPr>
    </w:p>
    <w:p w14:paraId="12EF5909" w14:textId="77777777" w:rsidR="0024516D" w:rsidRPr="00B45751" w:rsidRDefault="0024516D" w:rsidP="0024516D">
      <w:pPr>
        <w:pStyle w:val="NoSpacing"/>
        <w:ind w:left="927"/>
        <w:jc w:val="both"/>
        <w:rPr>
          <w:color w:val="000000" w:themeColor="text1"/>
        </w:rPr>
      </w:pPr>
      <w:r w:rsidRPr="00B45751">
        <w:rPr>
          <w:color w:val="000000" w:themeColor="text1"/>
        </w:rPr>
        <w:t xml:space="preserve">Members: </w:t>
      </w:r>
    </w:p>
    <w:p w14:paraId="0337674B" w14:textId="77777777" w:rsidR="0024516D" w:rsidRPr="00B45751" w:rsidRDefault="0024516D" w:rsidP="0024516D">
      <w:pPr>
        <w:pStyle w:val="NoSpacing"/>
        <w:ind w:left="927"/>
        <w:jc w:val="both"/>
        <w:rPr>
          <w:color w:val="000000" w:themeColor="text1"/>
        </w:rPr>
      </w:pPr>
    </w:p>
    <w:p w14:paraId="7F82647C" w14:textId="77777777" w:rsidR="0024516D" w:rsidRPr="00B45751" w:rsidRDefault="0024516D">
      <w:pPr>
        <w:pStyle w:val="NoSpacing"/>
        <w:numPr>
          <w:ilvl w:val="0"/>
          <w:numId w:val="16"/>
        </w:numPr>
        <w:ind w:hanging="294"/>
        <w:jc w:val="both"/>
        <w:rPr>
          <w:color w:val="000000" w:themeColor="text1"/>
        </w:rPr>
      </w:pPr>
      <w:r w:rsidRPr="00B45751">
        <w:rPr>
          <w:color w:val="000000" w:themeColor="text1"/>
        </w:rPr>
        <w:t xml:space="preserve">Dr Doss Jayaprakash – Convenor </w:t>
      </w:r>
    </w:p>
    <w:p w14:paraId="4855EAC0" w14:textId="77777777" w:rsidR="0024516D" w:rsidRPr="00B45751" w:rsidRDefault="0024516D">
      <w:pPr>
        <w:pStyle w:val="NoSpacing"/>
        <w:numPr>
          <w:ilvl w:val="0"/>
          <w:numId w:val="16"/>
        </w:numPr>
        <w:ind w:hanging="294"/>
        <w:jc w:val="both"/>
        <w:rPr>
          <w:color w:val="000000" w:themeColor="text1"/>
        </w:rPr>
      </w:pPr>
      <w:r w:rsidRPr="00B45751">
        <w:rPr>
          <w:color w:val="000000" w:themeColor="text1"/>
        </w:rPr>
        <w:t>Shri Nitin Agrawal, Bengal Soaps and Detergents Manufacturers Welfare Association</w:t>
      </w:r>
    </w:p>
    <w:p w14:paraId="231BA257" w14:textId="77777777" w:rsidR="0024516D" w:rsidRPr="00B45751" w:rsidRDefault="0024516D">
      <w:pPr>
        <w:pStyle w:val="NoSpacing"/>
        <w:numPr>
          <w:ilvl w:val="0"/>
          <w:numId w:val="16"/>
        </w:numPr>
        <w:ind w:hanging="294"/>
        <w:jc w:val="both"/>
        <w:rPr>
          <w:color w:val="000000" w:themeColor="text1"/>
        </w:rPr>
      </w:pPr>
      <w:r w:rsidRPr="00B45751">
        <w:rPr>
          <w:color w:val="000000" w:themeColor="text1"/>
        </w:rPr>
        <w:t>Shri Sanjay Trivedi, IHPCIA</w:t>
      </w:r>
    </w:p>
    <w:p w14:paraId="762FAE3B" w14:textId="77777777" w:rsidR="0024516D" w:rsidRPr="00B45751" w:rsidRDefault="0024516D">
      <w:pPr>
        <w:pStyle w:val="NoSpacing"/>
        <w:numPr>
          <w:ilvl w:val="0"/>
          <w:numId w:val="16"/>
        </w:numPr>
        <w:ind w:hanging="294"/>
        <w:jc w:val="both"/>
        <w:rPr>
          <w:color w:val="000000" w:themeColor="text1"/>
        </w:rPr>
      </w:pPr>
      <w:r w:rsidRPr="00B45751">
        <w:rPr>
          <w:color w:val="000000" w:themeColor="text1"/>
        </w:rPr>
        <w:t>Shri Aseem Galhotra – FASSSDMI</w:t>
      </w:r>
    </w:p>
    <w:p w14:paraId="1E3C0A57" w14:textId="77777777" w:rsidR="0024516D" w:rsidRPr="00B45751" w:rsidRDefault="0024516D">
      <w:pPr>
        <w:pStyle w:val="NoSpacing"/>
        <w:numPr>
          <w:ilvl w:val="0"/>
          <w:numId w:val="16"/>
        </w:numPr>
        <w:ind w:hanging="294"/>
        <w:jc w:val="both"/>
        <w:rPr>
          <w:color w:val="000000" w:themeColor="text1"/>
        </w:rPr>
      </w:pPr>
      <w:r w:rsidRPr="00B45751">
        <w:rPr>
          <w:color w:val="000000" w:themeColor="text1"/>
        </w:rPr>
        <w:t>Smt Seema Yadav – HUL</w:t>
      </w:r>
    </w:p>
    <w:p w14:paraId="00657DA8" w14:textId="77777777" w:rsidR="0024516D" w:rsidRPr="00B45751" w:rsidRDefault="0024516D" w:rsidP="0024516D">
      <w:pPr>
        <w:pStyle w:val="NoSpacing"/>
        <w:ind w:left="567"/>
        <w:jc w:val="both"/>
        <w:rPr>
          <w:color w:val="000000" w:themeColor="text1"/>
        </w:rPr>
      </w:pPr>
    </w:p>
    <w:p w14:paraId="50924589" w14:textId="77777777" w:rsidR="0024516D" w:rsidRPr="00B45751" w:rsidRDefault="0024516D">
      <w:pPr>
        <w:pStyle w:val="NoSpacing"/>
        <w:numPr>
          <w:ilvl w:val="0"/>
          <w:numId w:val="18"/>
        </w:numPr>
        <w:jc w:val="both"/>
        <w:rPr>
          <w:color w:val="000000" w:themeColor="text1"/>
        </w:rPr>
      </w:pPr>
      <w:r w:rsidRPr="00B45751">
        <w:rPr>
          <w:color w:val="000000" w:themeColor="text1"/>
        </w:rPr>
        <w:t>To review draft document for revision of IS 13933:1995 Method of test for ready biodegradability of surface active agents (Modified Sturus Test) for exploring possibilities of including other internationally validated methods for determination of biodegradability of surface active agents</w:t>
      </w:r>
    </w:p>
    <w:p w14:paraId="168278C2" w14:textId="77777777" w:rsidR="0024516D" w:rsidRPr="00B45751" w:rsidRDefault="0024516D" w:rsidP="0024516D">
      <w:pPr>
        <w:pStyle w:val="NoSpacing"/>
        <w:ind w:left="927"/>
        <w:jc w:val="both"/>
        <w:rPr>
          <w:color w:val="000000" w:themeColor="text1"/>
        </w:rPr>
      </w:pPr>
    </w:p>
    <w:p w14:paraId="265F6021" w14:textId="77777777" w:rsidR="0024516D" w:rsidRPr="00B45751" w:rsidRDefault="0024516D" w:rsidP="0024516D">
      <w:pPr>
        <w:pStyle w:val="NoSpacing"/>
        <w:ind w:left="927"/>
        <w:jc w:val="both"/>
        <w:rPr>
          <w:color w:val="000000" w:themeColor="text1"/>
        </w:rPr>
      </w:pPr>
      <w:r w:rsidRPr="00B45751">
        <w:rPr>
          <w:color w:val="000000" w:themeColor="text1"/>
        </w:rPr>
        <w:t xml:space="preserve">Members: </w:t>
      </w:r>
    </w:p>
    <w:p w14:paraId="33F78790" w14:textId="77777777" w:rsidR="0024516D" w:rsidRPr="00B45751" w:rsidRDefault="0024516D">
      <w:pPr>
        <w:pStyle w:val="NoSpacing"/>
        <w:numPr>
          <w:ilvl w:val="0"/>
          <w:numId w:val="19"/>
        </w:numPr>
        <w:jc w:val="both"/>
        <w:rPr>
          <w:color w:val="000000" w:themeColor="text1"/>
        </w:rPr>
      </w:pPr>
      <w:r w:rsidRPr="00B45751">
        <w:rPr>
          <w:color w:val="000000" w:themeColor="text1"/>
        </w:rPr>
        <w:t xml:space="preserve">Dr Sivakumar – IHPCIA – Convenor </w:t>
      </w:r>
    </w:p>
    <w:p w14:paraId="3A187448" w14:textId="77777777" w:rsidR="0024516D" w:rsidRPr="00B45751" w:rsidRDefault="0024516D">
      <w:pPr>
        <w:pStyle w:val="NoSpacing"/>
        <w:numPr>
          <w:ilvl w:val="0"/>
          <w:numId w:val="19"/>
        </w:numPr>
        <w:jc w:val="both"/>
        <w:rPr>
          <w:color w:val="000000" w:themeColor="text1"/>
        </w:rPr>
      </w:pPr>
      <w:r w:rsidRPr="00B45751">
        <w:rPr>
          <w:color w:val="000000" w:themeColor="text1"/>
        </w:rPr>
        <w:t>Smt Seema Yadav – HUL</w:t>
      </w:r>
    </w:p>
    <w:p w14:paraId="5731C73F" w14:textId="77777777" w:rsidR="0024516D" w:rsidRPr="00B45751" w:rsidRDefault="0024516D">
      <w:pPr>
        <w:pStyle w:val="NoSpacing"/>
        <w:numPr>
          <w:ilvl w:val="0"/>
          <w:numId w:val="19"/>
        </w:numPr>
        <w:jc w:val="both"/>
        <w:rPr>
          <w:color w:val="000000" w:themeColor="text1"/>
        </w:rPr>
      </w:pPr>
      <w:r w:rsidRPr="00B45751">
        <w:rPr>
          <w:color w:val="000000" w:themeColor="text1"/>
        </w:rPr>
        <w:t>Shri Sivakumar T– P&amp;G</w:t>
      </w:r>
    </w:p>
    <w:p w14:paraId="2BB5949A" w14:textId="77777777" w:rsidR="0024516D" w:rsidRPr="00B45751" w:rsidRDefault="0024516D">
      <w:pPr>
        <w:pStyle w:val="NoSpacing"/>
        <w:numPr>
          <w:ilvl w:val="0"/>
          <w:numId w:val="19"/>
        </w:numPr>
        <w:jc w:val="both"/>
        <w:rPr>
          <w:color w:val="000000" w:themeColor="text1"/>
        </w:rPr>
      </w:pPr>
      <w:r w:rsidRPr="00B45751">
        <w:rPr>
          <w:color w:val="000000" w:themeColor="text1"/>
        </w:rPr>
        <w:t>Dr Manoj Gaur – M/s Godrej Consumer Products Limited</w:t>
      </w:r>
    </w:p>
    <w:p w14:paraId="7012B42E" w14:textId="77777777" w:rsidR="0024516D" w:rsidRPr="00B45751" w:rsidRDefault="0024516D">
      <w:pPr>
        <w:pStyle w:val="NoSpacing"/>
        <w:numPr>
          <w:ilvl w:val="0"/>
          <w:numId w:val="19"/>
        </w:numPr>
        <w:jc w:val="both"/>
        <w:rPr>
          <w:b/>
          <w:color w:val="000000" w:themeColor="text1"/>
        </w:rPr>
      </w:pPr>
      <w:r w:rsidRPr="00B45751">
        <w:rPr>
          <w:color w:val="000000" w:themeColor="text1"/>
        </w:rPr>
        <w:t>Dr Y S Jhala - IOCL</w:t>
      </w:r>
      <w:r w:rsidRPr="00B45751">
        <w:rPr>
          <w:b/>
          <w:color w:val="000000" w:themeColor="text1"/>
        </w:rPr>
        <w:t xml:space="preserve"> </w:t>
      </w:r>
    </w:p>
    <w:p w14:paraId="1897398E" w14:textId="77777777" w:rsidR="002D7FC8" w:rsidRPr="00B45751" w:rsidRDefault="002D7FC8" w:rsidP="002D7FC8">
      <w:pPr>
        <w:pStyle w:val="NoSpacing"/>
        <w:ind w:left="1287"/>
        <w:jc w:val="both"/>
        <w:rPr>
          <w:b/>
          <w:color w:val="000000" w:themeColor="text1"/>
        </w:rPr>
      </w:pPr>
    </w:p>
    <w:p w14:paraId="1150E7EB" w14:textId="39B58353" w:rsidR="00D90A9C" w:rsidRPr="00B45751" w:rsidRDefault="00B45751" w:rsidP="00D90A9C">
      <w:pPr>
        <w:ind w:left="567"/>
        <w:jc w:val="both"/>
        <w:rPr>
          <w:rFonts w:cs="Times New Roman"/>
          <w:bCs/>
          <w:color w:val="000000" w:themeColor="text1"/>
        </w:rPr>
      </w:pPr>
      <w:r w:rsidRPr="00B45751">
        <w:rPr>
          <w:rFonts w:cs="Times New Roman"/>
          <w:bCs/>
          <w:color w:val="000000" w:themeColor="text1"/>
        </w:rPr>
        <w:t>Considering the above and that the draft documents are still awaited, the c</w:t>
      </w:r>
      <w:r w:rsidR="00D90A9C" w:rsidRPr="00B45751">
        <w:rPr>
          <w:rFonts w:cs="Times New Roman"/>
          <w:bCs/>
          <w:color w:val="000000" w:themeColor="text1"/>
        </w:rPr>
        <w:t xml:space="preserve">ommittee requested the Panel led by Dr Doss Jayaprakash to provide working draft for revision of the following Indian Standards </w:t>
      </w:r>
    </w:p>
    <w:p w14:paraId="67DDCD4E" w14:textId="77777777" w:rsidR="00D90A9C" w:rsidRPr="00B45751" w:rsidRDefault="00D90A9C" w:rsidP="00D90A9C">
      <w:pPr>
        <w:ind w:left="567"/>
        <w:jc w:val="both"/>
        <w:rPr>
          <w:rFonts w:cs="Times New Roman"/>
          <w:bCs/>
          <w:color w:val="000000" w:themeColor="text1"/>
        </w:rPr>
      </w:pPr>
    </w:p>
    <w:p w14:paraId="431A063F" w14:textId="77777777" w:rsidR="00D90A9C" w:rsidRPr="00B45751" w:rsidRDefault="00D90A9C">
      <w:pPr>
        <w:numPr>
          <w:ilvl w:val="0"/>
          <w:numId w:val="69"/>
        </w:numPr>
        <w:jc w:val="both"/>
        <w:rPr>
          <w:rFonts w:cs="Times New Roman"/>
          <w:bCs/>
          <w:color w:val="000000" w:themeColor="text1"/>
        </w:rPr>
      </w:pPr>
      <w:r w:rsidRPr="00B45751">
        <w:rPr>
          <w:rFonts w:cs="Times New Roman"/>
          <w:bCs/>
          <w:color w:val="000000" w:themeColor="text1"/>
        </w:rPr>
        <w:t xml:space="preserve">IS 8401:1994 Alkyl Benzene Sulphonic Acid (Acid Slurry) — Specification </w:t>
      </w:r>
    </w:p>
    <w:p w14:paraId="586E81B7" w14:textId="77777777" w:rsidR="00D90A9C" w:rsidRPr="00B45751" w:rsidRDefault="00D90A9C">
      <w:pPr>
        <w:numPr>
          <w:ilvl w:val="0"/>
          <w:numId w:val="69"/>
        </w:numPr>
        <w:jc w:val="both"/>
        <w:rPr>
          <w:rFonts w:cs="Times New Roman"/>
          <w:bCs/>
          <w:color w:val="000000" w:themeColor="text1"/>
        </w:rPr>
      </w:pPr>
      <w:r w:rsidRPr="00B45751">
        <w:rPr>
          <w:rFonts w:cs="Times New Roman"/>
          <w:bCs/>
          <w:color w:val="000000" w:themeColor="text1"/>
        </w:rPr>
        <w:t>IS 9985:1992 Sodium Alkyl Benzene Suplphonate, Technical — Specification</w:t>
      </w:r>
    </w:p>
    <w:p w14:paraId="227339BA" w14:textId="77777777" w:rsidR="00D90A9C" w:rsidRPr="00B45751" w:rsidRDefault="00D90A9C" w:rsidP="00D90A9C">
      <w:pPr>
        <w:ind w:left="1440"/>
        <w:jc w:val="both"/>
        <w:rPr>
          <w:rFonts w:cs="Times New Roman"/>
          <w:bCs/>
          <w:color w:val="000000" w:themeColor="text1"/>
        </w:rPr>
      </w:pPr>
    </w:p>
    <w:p w14:paraId="397A4BCB" w14:textId="77777777" w:rsidR="00D90A9C" w:rsidRPr="00B45751" w:rsidRDefault="00D90A9C" w:rsidP="00105B38">
      <w:pPr>
        <w:ind w:firstLine="567"/>
        <w:jc w:val="both"/>
        <w:rPr>
          <w:rFonts w:cs="Times New Roman"/>
          <w:bCs/>
          <w:color w:val="000000" w:themeColor="text1"/>
        </w:rPr>
      </w:pPr>
      <w:r w:rsidRPr="00B45751">
        <w:rPr>
          <w:rFonts w:cs="Times New Roman"/>
          <w:bCs/>
          <w:color w:val="000000" w:themeColor="text1"/>
        </w:rPr>
        <w:t xml:space="preserve">And the panel led by Dr Sivakumar from IHPCIA to provide draft document for revision of: </w:t>
      </w:r>
    </w:p>
    <w:p w14:paraId="23BA7F91" w14:textId="77777777" w:rsidR="00D90A9C" w:rsidRPr="00B45751" w:rsidRDefault="00D90A9C" w:rsidP="00D90A9C">
      <w:pPr>
        <w:ind w:left="1440"/>
        <w:jc w:val="both"/>
        <w:rPr>
          <w:rFonts w:cs="Times New Roman"/>
          <w:bCs/>
          <w:color w:val="000000" w:themeColor="text1"/>
        </w:rPr>
      </w:pPr>
    </w:p>
    <w:p w14:paraId="44BCA8D4" w14:textId="77777777" w:rsidR="00D90A9C" w:rsidRPr="00B45751" w:rsidRDefault="00D90A9C">
      <w:pPr>
        <w:pStyle w:val="ListParagraph"/>
        <w:numPr>
          <w:ilvl w:val="0"/>
          <w:numId w:val="70"/>
        </w:numPr>
        <w:jc w:val="both"/>
        <w:rPr>
          <w:rFonts w:cs="Times New Roman"/>
          <w:bCs/>
          <w:color w:val="000000" w:themeColor="text1"/>
        </w:rPr>
      </w:pPr>
      <w:r w:rsidRPr="00B45751">
        <w:rPr>
          <w:rFonts w:cs="Times New Roman"/>
          <w:bCs/>
          <w:color w:val="000000" w:themeColor="text1"/>
        </w:rPr>
        <w:t xml:space="preserve">IS 13933:1995 Method of test for ready biodegradability of surface active agents (Modified Sturus Test) </w:t>
      </w:r>
    </w:p>
    <w:p w14:paraId="14A5ADFA" w14:textId="77777777" w:rsidR="00D90A9C" w:rsidRPr="00B45751" w:rsidRDefault="00D90A9C" w:rsidP="00D90A9C">
      <w:pPr>
        <w:pStyle w:val="NoSpacing"/>
        <w:ind w:left="720"/>
        <w:jc w:val="both"/>
        <w:rPr>
          <w:color w:val="000000" w:themeColor="text1"/>
        </w:rPr>
      </w:pPr>
    </w:p>
    <w:p w14:paraId="331004F2" w14:textId="3E9FD308" w:rsidR="00C26883" w:rsidRPr="00D90A9C" w:rsidRDefault="00D90A9C" w:rsidP="00D90A9C">
      <w:pPr>
        <w:ind w:left="567"/>
        <w:jc w:val="both"/>
        <w:rPr>
          <w:b/>
          <w:color w:val="FF0000"/>
        </w:rPr>
      </w:pPr>
      <w:r w:rsidRPr="00D90A9C">
        <w:lastRenderedPageBreak/>
        <w:t>The committee reques</w:t>
      </w:r>
      <w:r w:rsidR="00B45751">
        <w:t xml:space="preserve">ted </w:t>
      </w:r>
      <w:r w:rsidRPr="00D90A9C">
        <w:t xml:space="preserve">the Panels </w:t>
      </w:r>
      <w:r w:rsidRPr="00D90A9C">
        <w:rPr>
          <w:b/>
          <w:bCs/>
        </w:rPr>
        <w:t>to provide the draft documents in next 15</w:t>
      </w:r>
      <w:r w:rsidRPr="00D90A9C">
        <w:t xml:space="preserve"> </w:t>
      </w:r>
      <w:r w:rsidRPr="00D90A9C">
        <w:rPr>
          <w:b/>
          <w:bCs/>
        </w:rPr>
        <w:t>days</w:t>
      </w:r>
      <w:r w:rsidRPr="00D90A9C">
        <w:t xml:space="preserve">. </w:t>
      </w:r>
      <w:r w:rsidR="00B45751">
        <w:t xml:space="preserve">Upon receipt of the draft document, these will be circulated amongst the committee members as </w:t>
      </w:r>
      <w:r w:rsidRPr="00D90A9C">
        <w:rPr>
          <w:bCs/>
          <w:color w:val="000000" w:themeColor="text1"/>
        </w:rPr>
        <w:t>P-draft for 21 days and thereafter</w:t>
      </w:r>
      <w:r w:rsidR="00B45751">
        <w:rPr>
          <w:bCs/>
          <w:color w:val="000000" w:themeColor="text1"/>
        </w:rPr>
        <w:t xml:space="preserve"> will be</w:t>
      </w:r>
      <w:r w:rsidRPr="00D90A9C">
        <w:rPr>
          <w:bCs/>
          <w:color w:val="000000" w:themeColor="text1"/>
        </w:rPr>
        <w:t xml:space="preserve"> issue</w:t>
      </w:r>
      <w:r w:rsidR="00B45751">
        <w:rPr>
          <w:bCs/>
          <w:color w:val="000000" w:themeColor="text1"/>
        </w:rPr>
        <w:t>d</w:t>
      </w:r>
      <w:r w:rsidRPr="00D90A9C">
        <w:rPr>
          <w:bCs/>
          <w:color w:val="000000" w:themeColor="text1"/>
        </w:rPr>
        <w:t xml:space="preserve"> into wide circulation for a period of 2 months under priority II, if no comments or comments of editorial nature are only received on the P-drafts. Technical comments will be </w:t>
      </w:r>
      <w:r w:rsidRPr="00D90A9C">
        <w:rPr>
          <w:bCs/>
        </w:rPr>
        <w:t>referred to respective Panels for resolution and will thereafter be discussed in the committee.</w:t>
      </w:r>
    </w:p>
    <w:p w14:paraId="089A8971" w14:textId="77777777" w:rsidR="00D90A9C" w:rsidRPr="00B56FA3" w:rsidRDefault="00D90A9C" w:rsidP="00D90A9C">
      <w:pPr>
        <w:pStyle w:val="Heading1"/>
        <w:ind w:left="567"/>
        <w:rPr>
          <w:color w:val="000000" w:themeColor="text1"/>
        </w:rPr>
      </w:pPr>
    </w:p>
    <w:p w14:paraId="2B975924" w14:textId="77777777" w:rsidR="00267470" w:rsidRPr="00B56FA3" w:rsidRDefault="004B5B1F" w:rsidP="00267470">
      <w:pPr>
        <w:pStyle w:val="Heading1"/>
        <w:numPr>
          <w:ilvl w:val="0"/>
          <w:numId w:val="1"/>
        </w:numPr>
        <w:ind w:left="567" w:hanging="567"/>
        <w:rPr>
          <w:color w:val="000000" w:themeColor="text1"/>
        </w:rPr>
      </w:pPr>
      <w:r w:rsidRPr="00B56FA3">
        <w:rPr>
          <w:color w:val="000000" w:themeColor="text1"/>
        </w:rPr>
        <w:t xml:space="preserve">COMMENTS ON PUBLISHED STANDARDS </w:t>
      </w:r>
    </w:p>
    <w:p w14:paraId="6843908B" w14:textId="77777777" w:rsidR="00267470" w:rsidRPr="00B56FA3" w:rsidRDefault="00267470" w:rsidP="00267470">
      <w:pPr>
        <w:pStyle w:val="ListParagraph"/>
        <w:ind w:left="567"/>
        <w:rPr>
          <w:rFonts w:cs="Times New Roman"/>
          <w:b/>
          <w:bCs/>
          <w:color w:val="000000" w:themeColor="text1"/>
        </w:rPr>
      </w:pPr>
    </w:p>
    <w:p w14:paraId="030D15DE" w14:textId="77777777" w:rsidR="000B7A1D" w:rsidRPr="00B56FA3" w:rsidRDefault="00670B75" w:rsidP="00E6613D">
      <w:pPr>
        <w:pStyle w:val="ListParagraph"/>
        <w:numPr>
          <w:ilvl w:val="1"/>
          <w:numId w:val="1"/>
        </w:numPr>
        <w:ind w:left="567" w:hanging="567"/>
        <w:rPr>
          <w:rFonts w:cs="Times New Roman"/>
          <w:b/>
          <w:bCs/>
          <w:color w:val="000000" w:themeColor="text1"/>
        </w:rPr>
      </w:pPr>
      <w:r w:rsidRPr="00B56FA3">
        <w:rPr>
          <w:rFonts w:cs="Times New Roman"/>
          <w:b/>
          <w:bCs/>
          <w:color w:val="000000" w:themeColor="text1"/>
        </w:rPr>
        <w:t>IS 4955:2020 Household Laundry Detergent Powders — Specification (</w:t>
      </w:r>
      <w:r w:rsidRPr="00B56FA3">
        <w:rPr>
          <w:rFonts w:cs="Times New Roman"/>
          <w:b/>
          <w:bCs/>
          <w:i/>
          <w:iCs/>
          <w:color w:val="000000" w:themeColor="text1"/>
        </w:rPr>
        <w:t>Fifth Revision</w:t>
      </w:r>
      <w:r w:rsidRPr="00B56FA3">
        <w:rPr>
          <w:rFonts w:cs="Times New Roman"/>
          <w:b/>
          <w:bCs/>
          <w:color w:val="000000" w:themeColor="text1"/>
        </w:rPr>
        <w:t>)</w:t>
      </w:r>
    </w:p>
    <w:p w14:paraId="280C924F" w14:textId="77777777" w:rsidR="00E6613D" w:rsidRPr="00B56FA3" w:rsidRDefault="00E6613D" w:rsidP="00E6613D">
      <w:pPr>
        <w:pStyle w:val="ListParagraph"/>
        <w:ind w:left="567"/>
        <w:rPr>
          <w:rFonts w:cs="Times New Roman"/>
          <w:b/>
          <w:bCs/>
          <w:color w:val="000000" w:themeColor="text1"/>
        </w:rPr>
      </w:pPr>
    </w:p>
    <w:p w14:paraId="24096C29" w14:textId="52C6F0F8" w:rsidR="00B56FA3" w:rsidRPr="00B56FA3" w:rsidRDefault="00B45751" w:rsidP="00B56FA3">
      <w:pPr>
        <w:pStyle w:val="ListParagraph"/>
        <w:ind w:left="567"/>
        <w:jc w:val="both"/>
        <w:rPr>
          <w:rFonts w:cs="Times New Roman"/>
          <w:color w:val="000000" w:themeColor="text1"/>
        </w:rPr>
      </w:pPr>
      <w:r w:rsidRPr="00B56FA3">
        <w:rPr>
          <w:rFonts w:cs="Times New Roman"/>
          <w:color w:val="000000" w:themeColor="text1"/>
        </w:rPr>
        <w:t xml:space="preserve">The committee recalled the </w:t>
      </w:r>
      <w:r w:rsidR="00B56FA3" w:rsidRPr="00B56FA3">
        <w:rPr>
          <w:rFonts w:cs="Times New Roman"/>
          <w:color w:val="000000" w:themeColor="text1"/>
        </w:rPr>
        <w:t xml:space="preserve">following </w:t>
      </w:r>
      <w:r w:rsidRPr="00B56FA3">
        <w:rPr>
          <w:rFonts w:cs="Times New Roman"/>
          <w:color w:val="000000" w:themeColor="text1"/>
        </w:rPr>
        <w:t>comments received from M/s P&amp;G on IS 4955:2020 and discussed in 41</w:t>
      </w:r>
      <w:r w:rsidRPr="00B56FA3">
        <w:rPr>
          <w:rFonts w:cs="Times New Roman"/>
          <w:color w:val="000000" w:themeColor="text1"/>
          <w:vertAlign w:val="superscript"/>
        </w:rPr>
        <w:t>st</w:t>
      </w:r>
      <w:r w:rsidRPr="00B56FA3">
        <w:rPr>
          <w:rFonts w:cs="Times New Roman"/>
          <w:color w:val="000000" w:themeColor="text1"/>
        </w:rPr>
        <w:t xml:space="preserve"> meeting</w:t>
      </w:r>
      <w:r w:rsidR="00B56FA3" w:rsidRPr="00B56FA3">
        <w:rPr>
          <w:rFonts w:cs="Times New Roman"/>
          <w:color w:val="000000" w:themeColor="text1"/>
        </w:rPr>
        <w:t xml:space="preserve">: </w:t>
      </w:r>
      <w:r w:rsidRPr="00B56FA3">
        <w:rPr>
          <w:rFonts w:cs="Times New Roman"/>
          <w:color w:val="000000" w:themeColor="text1"/>
        </w:rPr>
        <w:t xml:space="preserve"> </w:t>
      </w:r>
    </w:p>
    <w:p w14:paraId="096B0E76" w14:textId="77777777" w:rsidR="00B56FA3" w:rsidRPr="00B56FA3" w:rsidRDefault="00B56FA3" w:rsidP="00B56FA3">
      <w:pPr>
        <w:pStyle w:val="ListParagraph"/>
        <w:ind w:left="567"/>
        <w:jc w:val="both"/>
        <w:rPr>
          <w:rFonts w:cs="Times New Roman"/>
          <w:color w:val="000000" w:themeColor="text1"/>
        </w:rPr>
      </w:pPr>
    </w:p>
    <w:p w14:paraId="409DD9F4" w14:textId="77777777" w:rsidR="000B7A1D" w:rsidRPr="00B56FA3" w:rsidRDefault="000304FF" w:rsidP="000B7A1D">
      <w:pPr>
        <w:pStyle w:val="ListParagraph"/>
        <w:ind w:left="567"/>
        <w:jc w:val="center"/>
        <w:rPr>
          <w:rFonts w:cs="Times New Roman"/>
          <w:color w:val="000000" w:themeColor="text1"/>
        </w:rPr>
      </w:pPr>
      <w:r w:rsidRPr="00B56FA3">
        <w:rPr>
          <w:rFonts w:cs="Times New Roman"/>
          <w:b/>
          <w:bCs/>
          <w:noProof/>
          <w:color w:val="000000" w:themeColor="text1"/>
          <w:highlight w:val="green"/>
        </w:rPr>
        <w:object w:dxaOrig="1541" w:dyaOrig="999" w14:anchorId="365AA779">
          <v:shape id="_x0000_i1033" type="#_x0000_t75" alt="" style="width:76.5pt;height:50.25pt;mso-width-percent:0;mso-height-percent:0;mso-width-percent:0;mso-height-percent:0" o:ole="">
            <v:imagedata r:id="rId23" o:title=""/>
          </v:shape>
          <o:OLEObject Type="Embed" ProgID="Word.Document.12" ShapeID="_x0000_i1033" DrawAspect="Icon" ObjectID="_1792393403" r:id="rId24">
            <o:FieldCodes>\s</o:FieldCodes>
          </o:OLEObject>
        </w:object>
      </w:r>
      <w:r w:rsidR="00E6613D" w:rsidRPr="00B56FA3">
        <w:rPr>
          <w:rFonts w:cs="Times New Roman"/>
          <w:b/>
          <w:bCs/>
          <w:noProof/>
          <w:color w:val="000000" w:themeColor="text1"/>
        </w:rPr>
        <w:t xml:space="preserve">     </w:t>
      </w:r>
      <w:r w:rsidRPr="00B56FA3">
        <w:rPr>
          <w:rFonts w:cs="Times New Roman"/>
          <w:b/>
          <w:bCs/>
          <w:noProof/>
          <w:color w:val="000000" w:themeColor="text1"/>
          <w:lang w:val="en-IN"/>
        </w:rPr>
        <w:object w:dxaOrig="1541" w:dyaOrig="999" w14:anchorId="4ED7A0F3">
          <v:shape id="_x0000_i1034" type="#_x0000_t75" alt="" style="width:76.5pt;height:50.25pt;mso-width-percent:0;mso-height-percent:0;mso-width-percent:0;mso-height-percent:0" o:ole="">
            <v:imagedata r:id="rId25" o:title=""/>
          </v:shape>
          <o:OLEObject Type="Embed" ProgID="Acrobat.Document.DC" ShapeID="_x0000_i1034" DrawAspect="Icon" ObjectID="_1792393404" r:id="rId26"/>
        </w:object>
      </w:r>
    </w:p>
    <w:p w14:paraId="02BF2F13" w14:textId="77777777" w:rsidR="000B7A1D" w:rsidRPr="00B56FA3" w:rsidRDefault="000B7A1D" w:rsidP="000B7A1D">
      <w:pPr>
        <w:pStyle w:val="ListParagraph"/>
        <w:ind w:left="567"/>
        <w:jc w:val="both"/>
        <w:rPr>
          <w:rFonts w:cs="Times New Roman"/>
          <w:color w:val="000000" w:themeColor="text1"/>
        </w:rPr>
      </w:pPr>
    </w:p>
    <w:p w14:paraId="119A0BAD" w14:textId="5D30AE0C" w:rsidR="00E6613D" w:rsidRPr="00B56FA3" w:rsidRDefault="00B56FA3" w:rsidP="00E6613D">
      <w:pPr>
        <w:pStyle w:val="ListParagraph"/>
        <w:ind w:left="567"/>
        <w:jc w:val="both"/>
        <w:rPr>
          <w:rFonts w:cs="Times New Roman"/>
          <w:color w:val="000000" w:themeColor="text1"/>
        </w:rPr>
      </w:pPr>
      <w:r w:rsidRPr="00B56FA3">
        <w:rPr>
          <w:color w:val="000000" w:themeColor="text1"/>
        </w:rPr>
        <w:t xml:space="preserve">During </w:t>
      </w:r>
      <w:r w:rsidR="00E6613D" w:rsidRPr="00B56FA3">
        <w:rPr>
          <w:color w:val="000000" w:themeColor="text1"/>
        </w:rPr>
        <w:t>27</w:t>
      </w:r>
      <w:r w:rsidR="00E6613D" w:rsidRPr="00B56FA3">
        <w:rPr>
          <w:color w:val="000000" w:themeColor="text1"/>
          <w:vertAlign w:val="superscript"/>
        </w:rPr>
        <w:t>th</w:t>
      </w:r>
      <w:r w:rsidR="00E6613D" w:rsidRPr="00B56FA3">
        <w:rPr>
          <w:color w:val="000000" w:themeColor="text1"/>
        </w:rPr>
        <w:t xml:space="preserve"> meeting of CHD 25:SC 2 held on 22</w:t>
      </w:r>
      <w:r w:rsidR="00E6613D" w:rsidRPr="00B56FA3">
        <w:rPr>
          <w:color w:val="000000" w:themeColor="text1"/>
          <w:vertAlign w:val="superscript"/>
        </w:rPr>
        <w:t>nd</w:t>
      </w:r>
      <w:r w:rsidR="00E6613D" w:rsidRPr="00B56FA3">
        <w:rPr>
          <w:color w:val="000000" w:themeColor="text1"/>
        </w:rPr>
        <w:t xml:space="preserve"> August 2024, </w:t>
      </w:r>
      <w:r w:rsidR="00E6613D" w:rsidRPr="00B56FA3">
        <w:rPr>
          <w:rFonts w:cs="Times New Roman"/>
          <w:color w:val="000000" w:themeColor="text1"/>
        </w:rPr>
        <w:t>Mr Sivakumar from P&amp;G explained his comments that other active ingredients such as enzymes, polymers and bleach should also be incorporated in the standard considering that these types of ingredients are being added in the products and a lot of innovations are happening in this area.</w:t>
      </w:r>
    </w:p>
    <w:p w14:paraId="5DBEB979" w14:textId="77777777" w:rsidR="00E6613D" w:rsidRPr="00B56FA3" w:rsidRDefault="00E6613D" w:rsidP="00E6613D">
      <w:pPr>
        <w:pStyle w:val="ListParagraph"/>
        <w:ind w:left="567"/>
        <w:jc w:val="both"/>
        <w:rPr>
          <w:rFonts w:cs="Times New Roman"/>
          <w:color w:val="000000" w:themeColor="text1"/>
        </w:rPr>
      </w:pPr>
    </w:p>
    <w:p w14:paraId="78DE37B0" w14:textId="7B38F5D0" w:rsidR="00E6613D" w:rsidRPr="00B56FA3" w:rsidRDefault="00E6613D" w:rsidP="00E6613D">
      <w:pPr>
        <w:pStyle w:val="ListParagraph"/>
        <w:ind w:left="567"/>
        <w:jc w:val="both"/>
        <w:rPr>
          <w:rFonts w:cs="Times New Roman"/>
          <w:color w:val="000000" w:themeColor="text1"/>
        </w:rPr>
      </w:pPr>
      <w:r w:rsidRPr="00B56FA3">
        <w:rPr>
          <w:rFonts w:cs="Times New Roman"/>
          <w:color w:val="000000" w:themeColor="text1"/>
        </w:rPr>
        <w:t xml:space="preserve">With respect to skin irritant and sanitization potential test for novel ingredient(s), BIS Secretariat mentioned that the current amendment to IS 4955 </w:t>
      </w:r>
      <w:r w:rsidR="00B56FA3" w:rsidRPr="00B56FA3">
        <w:rPr>
          <w:rFonts w:cs="Times New Roman"/>
          <w:color w:val="000000" w:themeColor="text1"/>
        </w:rPr>
        <w:t>contains</w:t>
      </w:r>
      <w:r w:rsidRPr="00B56FA3">
        <w:rPr>
          <w:rFonts w:cs="Times New Roman"/>
          <w:color w:val="000000" w:themeColor="text1"/>
        </w:rPr>
        <w:t xml:space="preserve"> the definition given in the CDSCO Rules.</w:t>
      </w:r>
      <w:r w:rsidR="00B56FA3" w:rsidRPr="00B56FA3">
        <w:rPr>
          <w:rFonts w:cs="Times New Roman"/>
          <w:color w:val="000000" w:themeColor="text1"/>
        </w:rPr>
        <w:t xml:space="preserve"> </w:t>
      </w:r>
    </w:p>
    <w:p w14:paraId="000B47E3" w14:textId="77777777" w:rsidR="00E6613D" w:rsidRPr="00B56FA3" w:rsidRDefault="00E6613D" w:rsidP="00E6613D">
      <w:pPr>
        <w:pStyle w:val="ListParagraph"/>
        <w:ind w:left="567"/>
        <w:jc w:val="both"/>
        <w:rPr>
          <w:rFonts w:cs="Times New Roman"/>
          <w:color w:val="000000" w:themeColor="text1"/>
        </w:rPr>
      </w:pPr>
    </w:p>
    <w:p w14:paraId="4BD18723" w14:textId="77777777" w:rsidR="00E6613D" w:rsidRPr="00B56FA3" w:rsidRDefault="00E6613D" w:rsidP="00E6613D">
      <w:pPr>
        <w:pStyle w:val="ListParagraph"/>
        <w:ind w:left="567"/>
        <w:jc w:val="both"/>
        <w:rPr>
          <w:rFonts w:cs="Times New Roman"/>
          <w:color w:val="000000" w:themeColor="text1"/>
        </w:rPr>
      </w:pPr>
      <w:r w:rsidRPr="00B56FA3">
        <w:rPr>
          <w:rFonts w:cs="Times New Roman"/>
          <w:color w:val="000000" w:themeColor="text1"/>
        </w:rPr>
        <w:t xml:space="preserve">The subcommittee noted that focus should be on the performance-based standards instead of specifying the ingredients. </w:t>
      </w:r>
    </w:p>
    <w:p w14:paraId="403A21FB" w14:textId="77777777" w:rsidR="00E6613D" w:rsidRPr="00B56FA3" w:rsidRDefault="00E6613D" w:rsidP="00E6613D">
      <w:pPr>
        <w:pStyle w:val="ListParagraph"/>
        <w:ind w:left="567"/>
        <w:jc w:val="both"/>
        <w:rPr>
          <w:rFonts w:cs="Times New Roman"/>
          <w:color w:val="000000" w:themeColor="text1"/>
        </w:rPr>
      </w:pPr>
    </w:p>
    <w:p w14:paraId="1136809D" w14:textId="77777777" w:rsidR="00E6613D" w:rsidRPr="00B56FA3" w:rsidRDefault="00E6613D" w:rsidP="00E6613D">
      <w:pPr>
        <w:pStyle w:val="ListParagraph"/>
        <w:ind w:left="567"/>
        <w:jc w:val="both"/>
        <w:rPr>
          <w:rFonts w:cs="Times New Roman"/>
          <w:color w:val="000000" w:themeColor="text1"/>
        </w:rPr>
      </w:pPr>
      <w:r w:rsidRPr="00B56FA3">
        <w:rPr>
          <w:rFonts w:cs="Times New Roman"/>
          <w:color w:val="000000" w:themeColor="text1"/>
        </w:rPr>
        <w:t xml:space="preserve">Furthermore, it was noted that the standard has been allocated to Mr Benny Jacob for review and recommendation. Members were requested to get in touch with Mr Benny Jacob to discuss possible modifications in the standard. </w:t>
      </w:r>
    </w:p>
    <w:p w14:paraId="49E8D1DB" w14:textId="77777777" w:rsidR="00670B75" w:rsidRPr="00B56FA3" w:rsidRDefault="00670B75" w:rsidP="00670B75">
      <w:pPr>
        <w:pStyle w:val="ListParagraph"/>
        <w:ind w:left="567"/>
        <w:rPr>
          <w:rFonts w:cs="Times New Roman"/>
          <w:b/>
          <w:bCs/>
          <w:color w:val="000000" w:themeColor="text1"/>
        </w:rPr>
      </w:pPr>
    </w:p>
    <w:p w14:paraId="1D5FAD57" w14:textId="4FBAB95B" w:rsidR="00B56FA3" w:rsidRPr="00B56FA3" w:rsidRDefault="00B56FA3" w:rsidP="00670B75">
      <w:pPr>
        <w:pStyle w:val="ListParagraph"/>
        <w:ind w:left="567"/>
        <w:rPr>
          <w:rFonts w:cs="Times New Roman"/>
          <w:b/>
          <w:bCs/>
          <w:color w:val="000000" w:themeColor="text1"/>
        </w:rPr>
      </w:pPr>
      <w:r w:rsidRPr="00B56FA3">
        <w:rPr>
          <w:rFonts w:cs="Times New Roman"/>
          <w:b/>
          <w:bCs/>
          <w:color w:val="000000" w:themeColor="text1"/>
        </w:rPr>
        <w:t xml:space="preserve">The committee took note of the above status. </w:t>
      </w:r>
    </w:p>
    <w:p w14:paraId="674AE4AA" w14:textId="77777777" w:rsidR="00B56FA3" w:rsidRPr="006D7328" w:rsidRDefault="00B56FA3" w:rsidP="006D7328">
      <w:pPr>
        <w:pStyle w:val="ListParagraph"/>
        <w:ind w:left="567"/>
        <w:jc w:val="both"/>
        <w:rPr>
          <w:rFonts w:cs="Times New Roman"/>
          <w:b/>
          <w:bCs/>
          <w:color w:val="000000" w:themeColor="text1"/>
        </w:rPr>
      </w:pPr>
    </w:p>
    <w:p w14:paraId="03C7A776" w14:textId="77777777" w:rsidR="004B5B1F" w:rsidRPr="006D7328" w:rsidRDefault="004B5B1F" w:rsidP="006D7328">
      <w:pPr>
        <w:pStyle w:val="ListParagraph"/>
        <w:numPr>
          <w:ilvl w:val="1"/>
          <w:numId w:val="1"/>
        </w:numPr>
        <w:ind w:left="567" w:hanging="567"/>
        <w:jc w:val="both"/>
        <w:rPr>
          <w:rFonts w:cs="Times New Roman"/>
          <w:b/>
          <w:bCs/>
          <w:color w:val="000000" w:themeColor="text1"/>
        </w:rPr>
      </w:pPr>
      <w:r w:rsidRPr="006D7328">
        <w:rPr>
          <w:rFonts w:cs="Times New Roman"/>
          <w:b/>
          <w:bCs/>
          <w:color w:val="000000" w:themeColor="text1"/>
        </w:rPr>
        <w:t xml:space="preserve">IS 10523: 2014 Baby toilet soap </w:t>
      </w:r>
      <w:r w:rsidR="0000439A" w:rsidRPr="006D7328">
        <w:rPr>
          <w:rFonts w:cs="Times New Roman"/>
          <w:b/>
          <w:bCs/>
          <w:color w:val="000000" w:themeColor="text1"/>
        </w:rPr>
        <w:t>—</w:t>
      </w:r>
      <w:r w:rsidRPr="006D7328">
        <w:rPr>
          <w:rFonts w:cs="Times New Roman"/>
          <w:b/>
          <w:bCs/>
          <w:color w:val="000000" w:themeColor="text1"/>
        </w:rPr>
        <w:t xml:space="preserve"> Specification (</w:t>
      </w:r>
      <w:r w:rsidRPr="006D7328">
        <w:rPr>
          <w:rFonts w:cs="Times New Roman"/>
          <w:b/>
          <w:bCs/>
          <w:i/>
          <w:iCs/>
          <w:color w:val="000000" w:themeColor="text1"/>
        </w:rPr>
        <w:t>First Revision</w:t>
      </w:r>
      <w:r w:rsidRPr="006D7328">
        <w:rPr>
          <w:rFonts w:cs="Times New Roman"/>
          <w:b/>
          <w:bCs/>
          <w:color w:val="000000" w:themeColor="text1"/>
        </w:rPr>
        <w:t>)</w:t>
      </w:r>
    </w:p>
    <w:p w14:paraId="1D7018BC" w14:textId="77777777" w:rsidR="004B5B1F" w:rsidRPr="006D7328" w:rsidRDefault="004B5B1F" w:rsidP="006D7328">
      <w:pPr>
        <w:pStyle w:val="ListParagraph"/>
        <w:jc w:val="both"/>
        <w:rPr>
          <w:rFonts w:cs="Times New Roman"/>
          <w:b/>
          <w:bCs/>
          <w:color w:val="000000" w:themeColor="text1"/>
        </w:rPr>
      </w:pPr>
    </w:p>
    <w:p w14:paraId="11A90E68" w14:textId="77777777" w:rsidR="00B56FA3" w:rsidRPr="006D7328" w:rsidRDefault="00B56FA3" w:rsidP="006D7328">
      <w:pPr>
        <w:pStyle w:val="ListParagraph"/>
        <w:ind w:left="567"/>
        <w:jc w:val="both"/>
        <w:rPr>
          <w:rFonts w:cs="Times New Roman"/>
          <w:color w:val="000000" w:themeColor="text1"/>
        </w:rPr>
      </w:pPr>
      <w:r w:rsidRPr="006D7328">
        <w:rPr>
          <w:rFonts w:cs="Times New Roman"/>
          <w:color w:val="000000" w:themeColor="text1"/>
        </w:rPr>
        <w:t>During 41</w:t>
      </w:r>
      <w:r w:rsidRPr="006D7328">
        <w:rPr>
          <w:rFonts w:cs="Times New Roman"/>
          <w:color w:val="000000" w:themeColor="text1"/>
          <w:vertAlign w:val="superscript"/>
        </w:rPr>
        <w:t>st</w:t>
      </w:r>
      <w:r w:rsidRPr="006D7328">
        <w:rPr>
          <w:rFonts w:cs="Times New Roman"/>
          <w:color w:val="000000" w:themeColor="text1"/>
        </w:rPr>
        <w:t xml:space="preserve"> meeting, t</w:t>
      </w:r>
      <w:r w:rsidR="00F227F3" w:rsidRPr="006D7328">
        <w:rPr>
          <w:rFonts w:cs="Times New Roman"/>
          <w:color w:val="000000" w:themeColor="text1"/>
        </w:rPr>
        <w:t xml:space="preserve">he committee </w:t>
      </w:r>
      <w:r w:rsidRPr="006D7328">
        <w:rPr>
          <w:rFonts w:cs="Times New Roman"/>
          <w:color w:val="000000" w:themeColor="text1"/>
        </w:rPr>
        <w:t xml:space="preserve">noting </w:t>
      </w:r>
      <w:r w:rsidR="00F227F3" w:rsidRPr="006D7328">
        <w:rPr>
          <w:rFonts w:cs="Times New Roman"/>
          <w:color w:val="000000" w:themeColor="text1"/>
        </w:rPr>
        <w:t>that the par</w:t>
      </w:r>
      <w:r w:rsidR="00C53C70" w:rsidRPr="006D7328">
        <w:rPr>
          <w:rFonts w:cs="Times New Roman"/>
          <w:color w:val="000000" w:themeColor="text1"/>
        </w:rPr>
        <w:t xml:space="preserve">ameter and method of test for saponified matter </w:t>
      </w:r>
      <w:r w:rsidRPr="006D7328">
        <w:rPr>
          <w:rFonts w:cs="Times New Roman"/>
          <w:color w:val="000000" w:themeColor="text1"/>
        </w:rPr>
        <w:t>were not</w:t>
      </w:r>
      <w:r w:rsidR="00C53C70" w:rsidRPr="006D7328">
        <w:rPr>
          <w:rFonts w:cs="Times New Roman"/>
          <w:color w:val="000000" w:themeColor="text1"/>
        </w:rPr>
        <w:t xml:space="preserve"> specified</w:t>
      </w:r>
      <w:r w:rsidRPr="006D7328">
        <w:rPr>
          <w:rFonts w:cs="Times New Roman"/>
          <w:color w:val="000000" w:themeColor="text1"/>
        </w:rPr>
        <w:t>,</w:t>
      </w:r>
      <w:r w:rsidR="00F227F3" w:rsidRPr="006D7328">
        <w:rPr>
          <w:rFonts w:cs="Times New Roman"/>
          <w:color w:val="000000" w:themeColor="text1"/>
        </w:rPr>
        <w:t xml:space="preserve"> decided </w:t>
      </w:r>
      <w:r w:rsidR="00C53C70" w:rsidRPr="006D7328">
        <w:rPr>
          <w:rFonts w:cs="Times New Roman"/>
          <w:color w:val="000000" w:themeColor="text1"/>
        </w:rPr>
        <w:t xml:space="preserve">to issue an amendment </w:t>
      </w:r>
      <w:r w:rsidR="00F227F3" w:rsidRPr="006D7328">
        <w:rPr>
          <w:rFonts w:cs="Times New Roman"/>
          <w:color w:val="000000" w:themeColor="text1"/>
        </w:rPr>
        <w:t xml:space="preserve">in consultation with Mr Mandar from JNTL </w:t>
      </w:r>
      <w:r w:rsidR="00C53C70" w:rsidRPr="006D7328">
        <w:rPr>
          <w:rFonts w:cs="Times New Roman"/>
          <w:color w:val="000000" w:themeColor="text1"/>
        </w:rPr>
        <w:t xml:space="preserve">for specifying the requirement for saponified matter aligning it with the requirement given in IS 7532:2018 ‘Soft Soap – Specification’. </w:t>
      </w:r>
    </w:p>
    <w:p w14:paraId="484D813E" w14:textId="77777777" w:rsidR="00B56FA3" w:rsidRPr="006D7328" w:rsidRDefault="00B56FA3" w:rsidP="006D7328">
      <w:pPr>
        <w:pStyle w:val="ListParagraph"/>
        <w:ind w:left="567"/>
        <w:jc w:val="both"/>
        <w:rPr>
          <w:rFonts w:cs="Times New Roman"/>
          <w:color w:val="000000" w:themeColor="text1"/>
        </w:rPr>
      </w:pPr>
    </w:p>
    <w:p w14:paraId="47E71CD9" w14:textId="1CC3EE9A" w:rsidR="00F227F3" w:rsidRPr="006D7328" w:rsidRDefault="00B56FA3" w:rsidP="006D7328">
      <w:pPr>
        <w:pStyle w:val="ListParagraph"/>
        <w:ind w:left="567"/>
        <w:jc w:val="both"/>
        <w:rPr>
          <w:rFonts w:cs="Times New Roman"/>
          <w:color w:val="000000" w:themeColor="text1"/>
        </w:rPr>
      </w:pPr>
      <w:r w:rsidRPr="006D7328">
        <w:rPr>
          <w:rFonts w:cs="Times New Roman"/>
          <w:color w:val="000000" w:themeColor="text1"/>
        </w:rPr>
        <w:t>After the 41</w:t>
      </w:r>
      <w:r w:rsidRPr="006D7328">
        <w:rPr>
          <w:rFonts w:cs="Times New Roman"/>
          <w:color w:val="000000" w:themeColor="text1"/>
          <w:vertAlign w:val="superscript"/>
        </w:rPr>
        <w:t>st</w:t>
      </w:r>
      <w:r w:rsidRPr="006D7328">
        <w:rPr>
          <w:rFonts w:cs="Times New Roman"/>
          <w:color w:val="000000" w:themeColor="text1"/>
        </w:rPr>
        <w:t xml:space="preserve"> meeting, </w:t>
      </w:r>
      <w:r w:rsidR="00F227F3" w:rsidRPr="006D7328">
        <w:rPr>
          <w:rFonts w:cs="Times New Roman"/>
          <w:color w:val="000000" w:themeColor="text1"/>
        </w:rPr>
        <w:t xml:space="preserve">BIS Certification Marks Department -II mentioned that as of now the requirement </w:t>
      </w:r>
      <w:r w:rsidRPr="006D7328">
        <w:rPr>
          <w:rFonts w:cs="Times New Roman"/>
          <w:color w:val="000000" w:themeColor="text1"/>
        </w:rPr>
        <w:t xml:space="preserve">of dermatological safety for baby toilet soaps </w:t>
      </w:r>
      <w:r w:rsidR="00F227F3" w:rsidRPr="006D7328">
        <w:rPr>
          <w:rFonts w:cs="Times New Roman"/>
          <w:color w:val="000000" w:themeColor="text1"/>
        </w:rPr>
        <w:t xml:space="preserve">is optional as </w:t>
      </w:r>
      <w:r w:rsidRPr="006D7328">
        <w:rPr>
          <w:rFonts w:cs="Times New Roman"/>
          <w:color w:val="000000" w:themeColor="text1"/>
        </w:rPr>
        <w:t xml:space="preserve">it is </w:t>
      </w:r>
      <w:r w:rsidR="00F227F3" w:rsidRPr="006D7328">
        <w:rPr>
          <w:rFonts w:cs="Times New Roman"/>
          <w:color w:val="000000" w:themeColor="text1"/>
        </w:rPr>
        <w:t>given under the Criteria for Eco mark</w:t>
      </w:r>
      <w:r w:rsidRPr="006D7328">
        <w:rPr>
          <w:rFonts w:cs="Times New Roman"/>
          <w:color w:val="000000" w:themeColor="text1"/>
        </w:rPr>
        <w:t xml:space="preserve"> and suggested </w:t>
      </w:r>
      <w:r w:rsidR="00F227F3" w:rsidRPr="006D7328">
        <w:rPr>
          <w:rFonts w:cs="Times New Roman"/>
          <w:color w:val="000000" w:themeColor="text1"/>
        </w:rPr>
        <w:t xml:space="preserve">that in case the requirement is required to be essentially test, clause 4.4.2 needs to be re-numbered and taken out from Clause 4.4 of IS 10523:2014, copy of the email is placed below. </w:t>
      </w:r>
    </w:p>
    <w:p w14:paraId="084A9577" w14:textId="77777777" w:rsidR="00F227F3" w:rsidRPr="006D7328" w:rsidRDefault="00F227F3" w:rsidP="006D7328">
      <w:pPr>
        <w:pStyle w:val="ListParagraph"/>
        <w:jc w:val="both"/>
        <w:rPr>
          <w:rFonts w:cs="Times New Roman"/>
          <w:color w:val="000000" w:themeColor="text1"/>
        </w:rPr>
      </w:pPr>
    </w:p>
    <w:p w14:paraId="3054A789" w14:textId="77777777" w:rsidR="00C53C70" w:rsidRPr="006D7328" w:rsidRDefault="000304FF" w:rsidP="006D7328">
      <w:pPr>
        <w:pStyle w:val="ListParagraph"/>
        <w:jc w:val="center"/>
        <w:rPr>
          <w:rFonts w:cs="Times New Roman"/>
          <w:color w:val="000000" w:themeColor="text1"/>
        </w:rPr>
      </w:pPr>
      <w:r w:rsidRPr="006D7328">
        <w:rPr>
          <w:rFonts w:cs="Times New Roman"/>
          <w:noProof/>
          <w:color w:val="000000" w:themeColor="text1"/>
        </w:rPr>
        <w:object w:dxaOrig="1541" w:dyaOrig="999" w14:anchorId="480ADB93">
          <v:shape id="_x0000_i1035" type="#_x0000_t75" alt="" style="width:76.5pt;height:50.25pt;mso-width-percent:0;mso-height-percent:0;mso-width-percent:0;mso-height-percent:0" o:ole="">
            <v:imagedata r:id="rId27" o:title=""/>
          </v:shape>
          <o:OLEObject Type="Embed" ProgID="Acrobat.Document.DC" ShapeID="_x0000_i1035" DrawAspect="Icon" ObjectID="_1792393405" r:id="rId28"/>
        </w:object>
      </w:r>
    </w:p>
    <w:p w14:paraId="3AABFA2D" w14:textId="77777777" w:rsidR="000D383B" w:rsidRPr="006D7328" w:rsidRDefault="000D383B" w:rsidP="006D7328">
      <w:pPr>
        <w:pStyle w:val="ListParagraph"/>
        <w:jc w:val="both"/>
        <w:rPr>
          <w:rFonts w:cs="Times New Roman"/>
          <w:color w:val="000000" w:themeColor="text1"/>
        </w:rPr>
      </w:pPr>
    </w:p>
    <w:p w14:paraId="72A96E28" w14:textId="736A6AD7" w:rsidR="00F227F3" w:rsidRPr="006D7328" w:rsidRDefault="00B56FA3" w:rsidP="006D7328">
      <w:pPr>
        <w:pStyle w:val="ListParagraph"/>
        <w:ind w:left="567"/>
        <w:jc w:val="both"/>
        <w:rPr>
          <w:rFonts w:cs="Times New Roman"/>
          <w:color w:val="000000" w:themeColor="text1"/>
        </w:rPr>
      </w:pPr>
      <w:r w:rsidRPr="006D7328">
        <w:rPr>
          <w:rFonts w:cs="Times New Roman"/>
          <w:color w:val="000000" w:themeColor="text1"/>
        </w:rPr>
        <w:t xml:space="preserve">During </w:t>
      </w:r>
      <w:r w:rsidR="00F227F3" w:rsidRPr="006D7328">
        <w:rPr>
          <w:rFonts w:cs="Times New Roman"/>
          <w:color w:val="000000" w:themeColor="text1"/>
        </w:rPr>
        <w:t>28</w:t>
      </w:r>
      <w:r w:rsidR="00F227F3" w:rsidRPr="006D7328">
        <w:rPr>
          <w:rFonts w:cs="Times New Roman"/>
          <w:color w:val="000000" w:themeColor="text1"/>
          <w:vertAlign w:val="superscript"/>
        </w:rPr>
        <w:t>th</w:t>
      </w:r>
      <w:r w:rsidR="00F227F3" w:rsidRPr="006D7328">
        <w:rPr>
          <w:rFonts w:cs="Times New Roman"/>
          <w:color w:val="000000" w:themeColor="text1"/>
        </w:rPr>
        <w:t xml:space="preserve"> meeting of CHD 25:SC1, the subcommittee considered the above comment and other related issues and decided as given below: </w:t>
      </w:r>
    </w:p>
    <w:p w14:paraId="68F3DE41" w14:textId="77777777" w:rsidR="00F227F3" w:rsidRPr="006D7328" w:rsidRDefault="00F227F3" w:rsidP="006D7328">
      <w:pPr>
        <w:pStyle w:val="NoSpacing"/>
        <w:ind w:left="567"/>
        <w:jc w:val="both"/>
        <w:rPr>
          <w:rFonts w:cs="Times New Roman"/>
          <w:color w:val="000000" w:themeColor="text1"/>
        </w:rPr>
      </w:pPr>
    </w:p>
    <w:p w14:paraId="6EA248D7" w14:textId="77777777" w:rsidR="00F227F3" w:rsidRPr="006D7328" w:rsidRDefault="00F227F3">
      <w:pPr>
        <w:pStyle w:val="NoSpacing"/>
        <w:numPr>
          <w:ilvl w:val="0"/>
          <w:numId w:val="27"/>
        </w:numPr>
        <w:jc w:val="both"/>
        <w:rPr>
          <w:rFonts w:cs="Times New Roman"/>
          <w:color w:val="000000" w:themeColor="text1"/>
        </w:rPr>
      </w:pPr>
      <w:r w:rsidRPr="006D7328">
        <w:rPr>
          <w:rFonts w:cs="Times New Roman"/>
          <w:color w:val="000000" w:themeColor="text1"/>
        </w:rPr>
        <w:t xml:space="preserve">With respect to the comments received from Central Marks Department as given below: </w:t>
      </w:r>
    </w:p>
    <w:p w14:paraId="62D14927" w14:textId="77777777" w:rsidR="000D383B" w:rsidRPr="006D7328" w:rsidRDefault="000D383B" w:rsidP="006D7328">
      <w:pPr>
        <w:pStyle w:val="NoSpacing"/>
        <w:ind w:left="1287"/>
        <w:jc w:val="both"/>
        <w:rPr>
          <w:rFonts w:cs="Times New Roman"/>
          <w:b/>
          <w:bCs/>
          <w:color w:val="000000" w:themeColor="text1"/>
        </w:rPr>
      </w:pPr>
    </w:p>
    <w:p w14:paraId="11F0507C" w14:textId="77777777" w:rsidR="00F227F3" w:rsidRPr="006D7328" w:rsidRDefault="00F227F3">
      <w:pPr>
        <w:pStyle w:val="NoSpacing"/>
        <w:numPr>
          <w:ilvl w:val="0"/>
          <w:numId w:val="28"/>
        </w:numPr>
        <w:jc w:val="both"/>
        <w:rPr>
          <w:rFonts w:cs="Times New Roman"/>
          <w:b/>
          <w:bCs/>
          <w:color w:val="000000" w:themeColor="text1"/>
        </w:rPr>
      </w:pPr>
      <w:r w:rsidRPr="006D7328">
        <w:rPr>
          <w:rFonts w:cs="Times New Roman"/>
          <w:b/>
          <w:bCs/>
          <w:color w:val="000000" w:themeColor="text1"/>
        </w:rPr>
        <w:t xml:space="preserve">Thoroughly saponified </w:t>
      </w:r>
    </w:p>
    <w:p w14:paraId="4B4C6D6D" w14:textId="77777777" w:rsidR="000D383B" w:rsidRPr="006D7328" w:rsidRDefault="000D383B" w:rsidP="006D7328">
      <w:pPr>
        <w:pStyle w:val="NoSpacing"/>
        <w:ind w:left="1440"/>
        <w:jc w:val="both"/>
        <w:rPr>
          <w:rFonts w:cs="Times New Roman"/>
          <w:b/>
          <w:bCs/>
          <w:i/>
          <w:iCs/>
          <w:color w:val="000000" w:themeColor="text1"/>
        </w:rPr>
      </w:pPr>
    </w:p>
    <w:p w14:paraId="4E0EDA45" w14:textId="77777777" w:rsidR="00F227F3" w:rsidRPr="006D7328" w:rsidRDefault="00F227F3" w:rsidP="006D7328">
      <w:pPr>
        <w:pStyle w:val="NoSpacing"/>
        <w:ind w:left="1440"/>
        <w:jc w:val="both"/>
        <w:rPr>
          <w:rFonts w:cs="Times New Roman"/>
          <w:i/>
          <w:iCs/>
          <w:color w:val="000000" w:themeColor="text1"/>
        </w:rPr>
      </w:pPr>
      <w:r w:rsidRPr="006D7328">
        <w:rPr>
          <w:rFonts w:cs="Times New Roman"/>
          <w:b/>
          <w:bCs/>
          <w:i/>
          <w:iCs/>
          <w:color w:val="000000" w:themeColor="text1"/>
        </w:rPr>
        <w:t>4.1</w:t>
      </w:r>
      <w:r w:rsidRPr="006D7328">
        <w:rPr>
          <w:rFonts w:cs="Times New Roman"/>
          <w:i/>
          <w:iCs/>
          <w:color w:val="000000" w:themeColor="text1"/>
        </w:rPr>
        <w:t xml:space="preserve"> Description Baby toilet soap shall be a high grade, thoroughly saponified, milled soap or homogenized soap or both, white or coloured, mildly perfumed or unperfumed, and compressed in firm smooth cakes. It shall possess good cleaning and lathering properties. It shall be free from rancidity.</w:t>
      </w:r>
    </w:p>
    <w:p w14:paraId="2AD86395" w14:textId="77777777" w:rsidR="00F227F3" w:rsidRPr="006D7328" w:rsidRDefault="00F227F3" w:rsidP="006D7328">
      <w:pPr>
        <w:pStyle w:val="NoSpacing"/>
        <w:ind w:left="1440"/>
        <w:jc w:val="both"/>
        <w:rPr>
          <w:rFonts w:cs="Times New Roman"/>
          <w:i/>
          <w:iCs/>
          <w:color w:val="000000" w:themeColor="text1"/>
        </w:rPr>
      </w:pPr>
    </w:p>
    <w:p w14:paraId="4A710ECA" w14:textId="77777777" w:rsidR="000D383B" w:rsidRPr="006D7328" w:rsidRDefault="00F227F3" w:rsidP="006D7328">
      <w:pPr>
        <w:pStyle w:val="NoSpacing"/>
        <w:ind w:left="1440"/>
        <w:jc w:val="both"/>
        <w:rPr>
          <w:rFonts w:cs="Times New Roman"/>
          <w:color w:val="000000" w:themeColor="text1"/>
        </w:rPr>
      </w:pPr>
      <w:r w:rsidRPr="006D7328">
        <w:rPr>
          <w:rFonts w:cs="Times New Roman"/>
          <w:color w:val="000000" w:themeColor="text1"/>
        </w:rPr>
        <w:t xml:space="preserve">BIS Secretariat mentioned that IS/ ISO 1067:1974 provides methods for determination of unsaponifiable, unsaponified and unsaponified saponifiable matter in soaps. </w:t>
      </w:r>
    </w:p>
    <w:p w14:paraId="6E51360B" w14:textId="77777777" w:rsidR="000D383B" w:rsidRPr="006D7328" w:rsidRDefault="000D383B" w:rsidP="006D7328">
      <w:pPr>
        <w:pStyle w:val="NoSpacing"/>
        <w:ind w:left="1440"/>
        <w:jc w:val="both"/>
        <w:rPr>
          <w:rFonts w:cs="Times New Roman"/>
          <w:color w:val="000000" w:themeColor="text1"/>
        </w:rPr>
      </w:pPr>
    </w:p>
    <w:p w14:paraId="3C933BF5" w14:textId="2D7A51C6" w:rsidR="00F227F3" w:rsidRPr="006D7328" w:rsidRDefault="00B56FA3" w:rsidP="006D7328">
      <w:pPr>
        <w:pStyle w:val="NoSpacing"/>
        <w:ind w:left="1440"/>
        <w:jc w:val="both"/>
        <w:rPr>
          <w:rFonts w:cs="Times New Roman"/>
          <w:color w:val="000000" w:themeColor="text1"/>
        </w:rPr>
      </w:pPr>
      <w:r w:rsidRPr="006D7328">
        <w:rPr>
          <w:rFonts w:cs="Times New Roman"/>
          <w:color w:val="000000" w:themeColor="text1"/>
        </w:rPr>
        <w:t>The subcommittee deliberated on the issue and noted that a</w:t>
      </w:r>
      <w:r w:rsidR="00F227F3" w:rsidRPr="006D7328">
        <w:rPr>
          <w:rFonts w:cs="Times New Roman"/>
          <w:color w:val="000000" w:themeColor="text1"/>
        </w:rPr>
        <w:t>s soaps are made from fat (triglycerides) or various oils, including phytosterols and other phytochemicals</w:t>
      </w:r>
      <w:r w:rsidRPr="006D7328">
        <w:rPr>
          <w:rFonts w:cs="Times New Roman"/>
          <w:color w:val="000000" w:themeColor="text1"/>
        </w:rPr>
        <w:t>, u</w:t>
      </w:r>
      <w:r w:rsidR="00F227F3" w:rsidRPr="006D7328">
        <w:rPr>
          <w:rFonts w:cs="Times New Roman"/>
          <w:color w:val="000000" w:themeColor="text1"/>
        </w:rPr>
        <w:t xml:space="preserve">nsaponifiable matter or unsaponified refers to the fat or oils remain after the saponification process. These substances are insoluble in both water and alcohol. The standard specifies that the matter insoluble matter in water and alcohol must not exceed 0.5 % by mass and 2.0 % by mass respectively. These requirements ensure that the soap is fully saponified. The subcommittee also expressed concerns that introducing additional requirements, which have already been addressed through other means, could lead to unnecessary increases in expenses. </w:t>
      </w:r>
    </w:p>
    <w:p w14:paraId="776FF87F" w14:textId="77777777" w:rsidR="000D383B" w:rsidRPr="006D7328" w:rsidRDefault="000D383B" w:rsidP="006D7328">
      <w:pPr>
        <w:pStyle w:val="NoSpacing"/>
        <w:ind w:left="1440"/>
        <w:jc w:val="both"/>
        <w:rPr>
          <w:rFonts w:cs="Times New Roman"/>
          <w:color w:val="000000" w:themeColor="text1"/>
        </w:rPr>
      </w:pPr>
    </w:p>
    <w:p w14:paraId="1D9D1FD1" w14:textId="77777777" w:rsidR="00F227F3" w:rsidRPr="006D7328" w:rsidRDefault="00F227F3">
      <w:pPr>
        <w:pStyle w:val="NoSpacing"/>
        <w:numPr>
          <w:ilvl w:val="0"/>
          <w:numId w:val="28"/>
        </w:numPr>
        <w:jc w:val="both"/>
        <w:rPr>
          <w:rFonts w:cs="Times New Roman"/>
          <w:b/>
          <w:bCs/>
          <w:color w:val="000000" w:themeColor="text1"/>
        </w:rPr>
      </w:pPr>
      <w:r w:rsidRPr="006D7328">
        <w:rPr>
          <w:rFonts w:cs="Times New Roman"/>
          <w:b/>
          <w:bCs/>
          <w:color w:val="000000" w:themeColor="text1"/>
        </w:rPr>
        <w:t>Dermatological safety studies</w:t>
      </w:r>
    </w:p>
    <w:p w14:paraId="2FDA5C2F" w14:textId="77777777" w:rsidR="00F227F3" w:rsidRPr="006D7328" w:rsidRDefault="00F227F3" w:rsidP="006D7328">
      <w:pPr>
        <w:pStyle w:val="NoSpacing"/>
        <w:ind w:left="1287"/>
        <w:jc w:val="both"/>
        <w:rPr>
          <w:rFonts w:cs="Times New Roman"/>
          <w:color w:val="000000" w:themeColor="text1"/>
        </w:rPr>
      </w:pPr>
    </w:p>
    <w:p w14:paraId="670F46F2" w14:textId="77777777" w:rsidR="00F227F3" w:rsidRPr="006D7328" w:rsidRDefault="00F227F3" w:rsidP="006D7328">
      <w:pPr>
        <w:pStyle w:val="NoSpacing"/>
        <w:ind w:left="1440"/>
        <w:jc w:val="both"/>
        <w:rPr>
          <w:rFonts w:cs="Times New Roman"/>
          <w:color w:val="000000" w:themeColor="text1"/>
        </w:rPr>
      </w:pPr>
      <w:r w:rsidRPr="006D7328">
        <w:rPr>
          <w:rFonts w:cs="Times New Roman"/>
          <w:color w:val="000000" w:themeColor="text1"/>
        </w:rPr>
        <w:t xml:space="preserve">The dermatological safety studies are mandatory for baby toilet soap manufacturers and therefore should not be optional requirement. Consequently, the subcommittee decided to recommend that dermatological safety study should be a mandatory requirement. </w:t>
      </w:r>
    </w:p>
    <w:p w14:paraId="5021A3E1" w14:textId="77777777" w:rsidR="000D383B" w:rsidRPr="006D7328" w:rsidRDefault="000D383B" w:rsidP="006D7328">
      <w:pPr>
        <w:pStyle w:val="NoSpacing"/>
        <w:ind w:left="1440"/>
        <w:jc w:val="both"/>
        <w:rPr>
          <w:rFonts w:cs="Times New Roman"/>
          <w:color w:val="000000" w:themeColor="text1"/>
        </w:rPr>
      </w:pPr>
    </w:p>
    <w:p w14:paraId="3598D325" w14:textId="77777777" w:rsidR="00F227F3" w:rsidRPr="006D7328" w:rsidRDefault="00F227F3">
      <w:pPr>
        <w:pStyle w:val="NoSpacing"/>
        <w:numPr>
          <w:ilvl w:val="0"/>
          <w:numId w:val="27"/>
        </w:numPr>
        <w:jc w:val="both"/>
        <w:rPr>
          <w:rFonts w:cs="Times New Roman"/>
          <w:b/>
          <w:bCs/>
          <w:color w:val="000000" w:themeColor="text1"/>
        </w:rPr>
      </w:pPr>
      <w:r w:rsidRPr="006D7328">
        <w:rPr>
          <w:rFonts w:cs="Times New Roman"/>
          <w:b/>
          <w:bCs/>
          <w:color w:val="000000" w:themeColor="text1"/>
        </w:rPr>
        <w:t>Comments of Mr Ritum Jain</w:t>
      </w:r>
    </w:p>
    <w:p w14:paraId="42E8F534" w14:textId="77777777" w:rsidR="00F227F3" w:rsidRPr="006D7328" w:rsidRDefault="00F227F3" w:rsidP="006D7328">
      <w:pPr>
        <w:pStyle w:val="NoSpacing"/>
        <w:ind w:left="927"/>
        <w:jc w:val="both"/>
        <w:rPr>
          <w:rFonts w:cs="Times New Roman"/>
          <w:color w:val="000000" w:themeColor="text1"/>
        </w:rPr>
      </w:pPr>
    </w:p>
    <w:p w14:paraId="7E139FA8" w14:textId="77777777" w:rsidR="00F227F3" w:rsidRPr="006D7328" w:rsidRDefault="00F227F3" w:rsidP="006D7328">
      <w:pPr>
        <w:pStyle w:val="NoSpacing"/>
        <w:ind w:left="927"/>
        <w:jc w:val="both"/>
        <w:rPr>
          <w:rFonts w:cs="Times New Roman"/>
          <w:color w:val="000000" w:themeColor="text1"/>
        </w:rPr>
      </w:pPr>
      <w:r w:rsidRPr="006D7328">
        <w:rPr>
          <w:rFonts w:cs="Times New Roman"/>
          <w:color w:val="000000" w:themeColor="text1"/>
        </w:rPr>
        <w:t>During the discussion, the subcommittee also considered Mr Ritum Jain’s suggestion placed at 4.1.2 of Agenda, which proposed the inclusion of an additional requirement for “Free Fatty Acidity” and specifying the temperature of water for testing the requirement for ‘Freedom from grit’.</w:t>
      </w:r>
    </w:p>
    <w:p w14:paraId="51E0F314" w14:textId="77777777" w:rsidR="00F227F3" w:rsidRPr="006D7328" w:rsidRDefault="00F227F3" w:rsidP="006D7328">
      <w:pPr>
        <w:pStyle w:val="NoSpacing"/>
        <w:ind w:left="927"/>
        <w:jc w:val="both"/>
        <w:rPr>
          <w:rFonts w:cs="Times New Roman"/>
          <w:color w:val="000000" w:themeColor="text1"/>
        </w:rPr>
      </w:pPr>
    </w:p>
    <w:p w14:paraId="3DDA3AA1" w14:textId="77777777" w:rsidR="00F227F3" w:rsidRPr="006D7328" w:rsidRDefault="00F227F3" w:rsidP="006D7328">
      <w:pPr>
        <w:pStyle w:val="NoSpacing"/>
        <w:ind w:left="927"/>
        <w:jc w:val="both"/>
        <w:rPr>
          <w:rFonts w:cs="Times New Roman"/>
          <w:color w:val="000000" w:themeColor="text1"/>
        </w:rPr>
      </w:pPr>
      <w:r w:rsidRPr="006D7328">
        <w:rPr>
          <w:rFonts w:cs="Times New Roman"/>
          <w:color w:val="000000" w:themeColor="text1"/>
        </w:rPr>
        <w:t xml:space="preserve">Highlighting that specifying such requirements might be challenging without a clear understanding of the landscape. The committee noted that the amount of free fatty acid varies with different grades of soap. Moreover, some free fatty acids are beneficial for the skin due to </w:t>
      </w:r>
      <w:r w:rsidRPr="006D7328">
        <w:rPr>
          <w:rFonts w:cs="Times New Roman"/>
          <w:color w:val="000000" w:themeColor="text1"/>
        </w:rPr>
        <w:lastRenderedPageBreak/>
        <w:t xml:space="preserve">their moisturizing properties and contribution to lathering quality. Therefore, the subcommittee recommended against adding an additional requirement for “Free Fatty Acidity”. The subcommittee however also noted that in case there are specific difficulties in implementation of the standard, these may be brought to the notice of the subcommittee by the proposer. </w:t>
      </w:r>
    </w:p>
    <w:p w14:paraId="78080FB2" w14:textId="77777777" w:rsidR="00F227F3" w:rsidRPr="006D7328" w:rsidRDefault="00F227F3" w:rsidP="006D7328">
      <w:pPr>
        <w:pStyle w:val="NoSpacing"/>
        <w:ind w:left="927"/>
        <w:jc w:val="both"/>
        <w:rPr>
          <w:rFonts w:cs="Times New Roman"/>
          <w:color w:val="000000" w:themeColor="text1"/>
        </w:rPr>
      </w:pPr>
    </w:p>
    <w:p w14:paraId="684F1E5E" w14:textId="77777777" w:rsidR="00105B38" w:rsidRPr="006D7328" w:rsidRDefault="00F227F3" w:rsidP="006D7328">
      <w:pPr>
        <w:pStyle w:val="NoSpacing"/>
        <w:ind w:left="927"/>
        <w:jc w:val="both"/>
        <w:rPr>
          <w:rFonts w:cs="Times New Roman"/>
          <w:color w:val="000000" w:themeColor="text1"/>
        </w:rPr>
      </w:pPr>
      <w:r w:rsidRPr="006D7328">
        <w:rPr>
          <w:rFonts w:cs="Times New Roman"/>
          <w:color w:val="000000" w:themeColor="text1"/>
        </w:rPr>
        <w:t>Regarding specification of water temperature for the “Freedom from grit” test, the subcommittee agreed that using running tap water is appropriate. It was also noted that soap texture can be affected by solid matter that may melt at higher temperatures, and grit in the soap could impact the skin. Thus, subcommittee recommended specifying a water temperature of (27 ± 2) °C, which is standard temperature for Indian climatic conditions.</w:t>
      </w:r>
    </w:p>
    <w:p w14:paraId="3E4CDBFB" w14:textId="77777777" w:rsidR="00105B38" w:rsidRPr="006D7328" w:rsidRDefault="00105B38" w:rsidP="006D7328">
      <w:pPr>
        <w:pStyle w:val="NoSpacing"/>
        <w:ind w:left="927"/>
        <w:jc w:val="both"/>
        <w:rPr>
          <w:rFonts w:cs="Times New Roman"/>
          <w:color w:val="000000" w:themeColor="text1"/>
        </w:rPr>
      </w:pPr>
    </w:p>
    <w:p w14:paraId="583B21C3" w14:textId="77777777" w:rsidR="00F227F3" w:rsidRPr="006D7328" w:rsidRDefault="00F227F3">
      <w:pPr>
        <w:pStyle w:val="NoSpacing"/>
        <w:numPr>
          <w:ilvl w:val="0"/>
          <w:numId w:val="27"/>
        </w:numPr>
        <w:jc w:val="both"/>
        <w:rPr>
          <w:rFonts w:cs="Times New Roman"/>
          <w:b/>
          <w:bCs/>
          <w:color w:val="000000" w:themeColor="text1"/>
        </w:rPr>
      </w:pPr>
      <w:r w:rsidRPr="006D7328">
        <w:rPr>
          <w:rFonts w:cs="Times New Roman"/>
          <w:b/>
          <w:bCs/>
          <w:color w:val="000000" w:themeColor="text1"/>
        </w:rPr>
        <w:t xml:space="preserve">Internship report </w:t>
      </w:r>
    </w:p>
    <w:p w14:paraId="6F8B1AC4" w14:textId="77777777" w:rsidR="00F227F3" w:rsidRPr="006D7328" w:rsidRDefault="00F227F3" w:rsidP="006D7328">
      <w:pPr>
        <w:pStyle w:val="NoSpacing"/>
        <w:ind w:left="927"/>
        <w:jc w:val="both"/>
        <w:rPr>
          <w:rFonts w:cs="Times New Roman"/>
          <w:color w:val="000000" w:themeColor="text1"/>
        </w:rPr>
      </w:pPr>
    </w:p>
    <w:p w14:paraId="468EC4BE" w14:textId="77777777" w:rsidR="00F0419B" w:rsidRPr="006D7328" w:rsidRDefault="00F0419B" w:rsidP="006D7328">
      <w:pPr>
        <w:ind w:left="927"/>
        <w:jc w:val="both"/>
        <w:rPr>
          <w:rFonts w:cs="Times New Roman"/>
          <w:color w:val="000000" w:themeColor="text1"/>
        </w:rPr>
      </w:pPr>
      <w:r w:rsidRPr="006D7328">
        <w:rPr>
          <w:rFonts w:cs="Times New Roman"/>
          <w:color w:val="000000" w:themeColor="text1"/>
        </w:rPr>
        <w:t xml:space="preserve">A student from HBTU inducted as Intern was assigned to review IS 10523:2014. During   internship, literature was reviewed, visits to industry and laboratory were paid and information from industry was collected through questionnaire.   Finding of the review will be presented during the meeting with a view to suitably incorporate in the standard. </w:t>
      </w:r>
    </w:p>
    <w:p w14:paraId="6E1E8A75" w14:textId="77777777" w:rsidR="00F0419B" w:rsidRPr="006D7328" w:rsidRDefault="00F0419B" w:rsidP="006D7328">
      <w:pPr>
        <w:ind w:left="927"/>
        <w:jc w:val="both"/>
        <w:rPr>
          <w:rFonts w:cs="Times New Roman"/>
          <w:color w:val="000000" w:themeColor="text1"/>
        </w:rPr>
      </w:pPr>
    </w:p>
    <w:p w14:paraId="24B297C0" w14:textId="77777777" w:rsidR="00F0419B" w:rsidRPr="006D7328" w:rsidRDefault="00F0419B" w:rsidP="006D7328">
      <w:pPr>
        <w:ind w:left="927"/>
        <w:jc w:val="both"/>
        <w:rPr>
          <w:rFonts w:cs="Times New Roman"/>
          <w:color w:val="000000" w:themeColor="text1"/>
        </w:rPr>
      </w:pPr>
      <w:r w:rsidRPr="006D7328">
        <w:rPr>
          <w:rFonts w:cs="Times New Roman"/>
          <w:color w:val="000000" w:themeColor="text1"/>
        </w:rPr>
        <w:t xml:space="preserve">BIS Secretariat referring to above mentioned that the intern has suggested incorporation of the requirements for Free fatty Acid (as oleic); parabens and phthalates, analytical methods such as ICP-MS, ICP-OES and alternate methods for determining free carbonated alkali. </w:t>
      </w:r>
    </w:p>
    <w:p w14:paraId="7274744B" w14:textId="77777777" w:rsidR="00F0419B" w:rsidRPr="006D7328" w:rsidRDefault="00F0419B" w:rsidP="006D7328">
      <w:pPr>
        <w:pStyle w:val="NoSpacing"/>
        <w:ind w:left="927"/>
        <w:jc w:val="both"/>
        <w:rPr>
          <w:rFonts w:cs="Times New Roman"/>
          <w:color w:val="000000" w:themeColor="text1"/>
        </w:rPr>
      </w:pPr>
    </w:p>
    <w:p w14:paraId="789E4F63" w14:textId="77777777" w:rsidR="00F0419B" w:rsidRPr="006D7328" w:rsidRDefault="00F0419B" w:rsidP="006D7328">
      <w:pPr>
        <w:pStyle w:val="NoSpacing"/>
        <w:ind w:left="927"/>
        <w:jc w:val="both"/>
        <w:rPr>
          <w:rFonts w:cs="Times New Roman"/>
          <w:color w:val="000000" w:themeColor="text1"/>
        </w:rPr>
      </w:pPr>
      <w:r w:rsidRPr="006D7328">
        <w:rPr>
          <w:rFonts w:cs="Times New Roman"/>
          <w:color w:val="000000" w:themeColor="text1"/>
        </w:rPr>
        <w:t xml:space="preserve">The subcommittee agreed that alternate methods could enhance accuracy and may therefore be incorporated. Further, incorporation of parabens and phthalates should be avoided since soaps, being alkaline, already provide preservative properties. </w:t>
      </w:r>
    </w:p>
    <w:p w14:paraId="6C5889C4" w14:textId="77777777" w:rsidR="00A54605" w:rsidRPr="006D7328" w:rsidRDefault="00A54605" w:rsidP="006D7328">
      <w:pPr>
        <w:ind w:left="927"/>
        <w:jc w:val="both"/>
        <w:rPr>
          <w:rFonts w:cs="Times New Roman"/>
          <w:color w:val="000000" w:themeColor="text1"/>
        </w:rPr>
      </w:pPr>
    </w:p>
    <w:p w14:paraId="1BAA0756" w14:textId="77777777" w:rsidR="00A54605" w:rsidRPr="006D7328" w:rsidRDefault="00A54605">
      <w:pPr>
        <w:pStyle w:val="NoSpacing"/>
        <w:numPr>
          <w:ilvl w:val="0"/>
          <w:numId w:val="27"/>
        </w:numPr>
        <w:jc w:val="both"/>
        <w:rPr>
          <w:rFonts w:cs="Times New Roman"/>
          <w:b/>
          <w:bCs/>
          <w:color w:val="000000" w:themeColor="text1"/>
        </w:rPr>
      </w:pPr>
      <w:r w:rsidRPr="006D7328">
        <w:rPr>
          <w:rFonts w:cs="Times New Roman"/>
          <w:b/>
          <w:bCs/>
          <w:color w:val="000000" w:themeColor="text1"/>
        </w:rPr>
        <w:t xml:space="preserve">R&amp;D Project </w:t>
      </w:r>
    </w:p>
    <w:p w14:paraId="64E82DB4" w14:textId="77777777" w:rsidR="00A54605" w:rsidRPr="006D7328" w:rsidRDefault="00A54605" w:rsidP="006D7328">
      <w:pPr>
        <w:pStyle w:val="NoSpacing"/>
        <w:ind w:left="927"/>
        <w:jc w:val="both"/>
        <w:rPr>
          <w:rFonts w:cs="Times New Roman"/>
          <w:color w:val="000000" w:themeColor="text1"/>
        </w:rPr>
      </w:pPr>
    </w:p>
    <w:p w14:paraId="3A2E4CD3" w14:textId="77777777" w:rsidR="00A54605" w:rsidRPr="006D7328" w:rsidRDefault="00A54605" w:rsidP="006D7328">
      <w:pPr>
        <w:pStyle w:val="NoSpacing"/>
        <w:ind w:left="927"/>
        <w:jc w:val="both"/>
        <w:rPr>
          <w:rFonts w:cs="Times New Roman"/>
          <w:color w:val="000000" w:themeColor="text1"/>
        </w:rPr>
      </w:pPr>
      <w:r w:rsidRPr="006D7328">
        <w:rPr>
          <w:rFonts w:cs="Times New Roman"/>
          <w:color w:val="000000" w:themeColor="text1"/>
        </w:rPr>
        <w:t xml:space="preserve">Referring to </w:t>
      </w:r>
      <w:r w:rsidRPr="006D7328">
        <w:rPr>
          <w:rFonts w:cs="Times New Roman"/>
          <w:b/>
          <w:bCs/>
          <w:color w:val="000000" w:themeColor="text1"/>
        </w:rPr>
        <w:t>ToRs</w:t>
      </w:r>
      <w:r w:rsidRPr="006D7328">
        <w:rPr>
          <w:rFonts w:cs="Times New Roman"/>
          <w:color w:val="000000" w:themeColor="text1"/>
        </w:rPr>
        <w:t xml:space="preserve"> </w:t>
      </w:r>
      <w:r w:rsidR="000E3450" w:rsidRPr="006D7328">
        <w:rPr>
          <w:rFonts w:cs="Times New Roman"/>
          <w:color w:val="000000" w:themeColor="text1"/>
        </w:rPr>
        <w:t xml:space="preserve">that </w:t>
      </w:r>
      <w:r w:rsidRPr="006D7328">
        <w:rPr>
          <w:rFonts w:cs="Times New Roman"/>
          <w:color w:val="000000" w:themeColor="text1"/>
        </w:rPr>
        <w:t xml:space="preserve">have been shared with the department concerned in BIS for taking further actions upon approval from CHD 25 for taking up this standard as an </w:t>
      </w:r>
      <w:r w:rsidRPr="006D7328">
        <w:rPr>
          <w:rFonts w:cs="Times New Roman"/>
          <w:b/>
          <w:bCs/>
          <w:color w:val="000000" w:themeColor="text1"/>
        </w:rPr>
        <w:t>R&amp;D project</w:t>
      </w:r>
      <w:r w:rsidRPr="006D7328">
        <w:rPr>
          <w:rFonts w:cs="Times New Roman"/>
          <w:color w:val="000000" w:themeColor="text1"/>
        </w:rPr>
        <w:t xml:space="preserve">, the subcommittee noted that sufficient information and data is available for revision of the standard and Mr Mandar has volunteered for providing the draft document for revision of standard. </w:t>
      </w:r>
    </w:p>
    <w:p w14:paraId="1D460CDA" w14:textId="77777777" w:rsidR="00A54605" w:rsidRPr="006D7328" w:rsidRDefault="00A54605" w:rsidP="006D7328">
      <w:pPr>
        <w:pStyle w:val="NoSpacing"/>
        <w:ind w:left="927"/>
        <w:jc w:val="both"/>
        <w:rPr>
          <w:rFonts w:cs="Times New Roman"/>
          <w:color w:val="000000" w:themeColor="text1"/>
        </w:rPr>
      </w:pPr>
    </w:p>
    <w:p w14:paraId="6DFEA662" w14:textId="77777777" w:rsidR="006D7328" w:rsidRPr="006D7328" w:rsidRDefault="00A54605" w:rsidP="006D7328">
      <w:pPr>
        <w:pStyle w:val="NoSpacing"/>
        <w:ind w:left="927"/>
        <w:jc w:val="both"/>
        <w:rPr>
          <w:rFonts w:cs="Times New Roman"/>
          <w:b/>
          <w:bCs/>
          <w:color w:val="000000" w:themeColor="text1"/>
        </w:rPr>
      </w:pPr>
      <w:r w:rsidRPr="006D7328">
        <w:rPr>
          <w:rFonts w:cs="Times New Roman"/>
          <w:b/>
          <w:bCs/>
          <w:color w:val="000000" w:themeColor="text1"/>
        </w:rPr>
        <w:t xml:space="preserve">Considering the above, the subcommittee requested Mr Mandar to provide the draft document in a month time and unanimously recommended to CHD 25 to drop this subject from the list of R&amp;D projects.  </w:t>
      </w:r>
    </w:p>
    <w:p w14:paraId="46DDE327" w14:textId="77777777" w:rsidR="006D7328" w:rsidRPr="006D7328" w:rsidRDefault="006D7328" w:rsidP="006D7328">
      <w:pPr>
        <w:pStyle w:val="NoSpacing"/>
        <w:ind w:left="927"/>
        <w:jc w:val="both"/>
        <w:rPr>
          <w:rFonts w:cs="Times New Roman"/>
          <w:b/>
          <w:bCs/>
          <w:color w:val="000000" w:themeColor="text1"/>
        </w:rPr>
      </w:pPr>
    </w:p>
    <w:p w14:paraId="4697427E" w14:textId="5D41F842" w:rsidR="00EA3BB1" w:rsidRPr="006D7328" w:rsidRDefault="00EA3BB1" w:rsidP="006D7328">
      <w:pPr>
        <w:pStyle w:val="NoSpacing"/>
        <w:ind w:left="720"/>
        <w:jc w:val="both"/>
        <w:rPr>
          <w:rFonts w:cs="Times New Roman"/>
          <w:b/>
          <w:bCs/>
          <w:color w:val="000000" w:themeColor="text1"/>
        </w:rPr>
      </w:pPr>
      <w:r w:rsidRPr="006D7328">
        <w:rPr>
          <w:rFonts w:cs="Times New Roman"/>
          <w:b/>
          <w:color w:val="000000" w:themeColor="text1"/>
        </w:rPr>
        <w:t>During 42</w:t>
      </w:r>
      <w:r w:rsidRPr="006D7328">
        <w:rPr>
          <w:rFonts w:cs="Times New Roman"/>
          <w:b/>
          <w:color w:val="000000" w:themeColor="text1"/>
          <w:vertAlign w:val="superscript"/>
        </w:rPr>
        <w:t>nd</w:t>
      </w:r>
      <w:r w:rsidRPr="006D7328">
        <w:rPr>
          <w:rFonts w:cs="Times New Roman"/>
          <w:b/>
          <w:color w:val="000000" w:themeColor="text1"/>
        </w:rPr>
        <w:t xml:space="preserve"> meeting, Mr Deepanshu Yadav, a HBTU student and BIS internal, presented his learnings and findings during the BIS internship programme. </w:t>
      </w:r>
    </w:p>
    <w:p w14:paraId="02D00F5D" w14:textId="77777777" w:rsidR="00EA3BB1" w:rsidRPr="006D7328" w:rsidRDefault="00EA3BB1" w:rsidP="006D7328">
      <w:pPr>
        <w:pStyle w:val="ListParagraph"/>
        <w:jc w:val="both"/>
        <w:rPr>
          <w:rFonts w:cs="Times New Roman"/>
          <w:b/>
          <w:color w:val="000000" w:themeColor="text1"/>
        </w:rPr>
      </w:pPr>
    </w:p>
    <w:p w14:paraId="34D39781" w14:textId="33DEBB9C" w:rsidR="00EA3BB1" w:rsidRPr="006D7328" w:rsidRDefault="00EA3BB1" w:rsidP="006D7328">
      <w:pPr>
        <w:pStyle w:val="ListParagraph"/>
        <w:jc w:val="both"/>
        <w:rPr>
          <w:rFonts w:cs="Times New Roman"/>
          <w:b/>
          <w:color w:val="000000" w:themeColor="text1"/>
        </w:rPr>
      </w:pPr>
      <w:r w:rsidRPr="006D7328">
        <w:rPr>
          <w:rFonts w:cs="Times New Roman"/>
          <w:b/>
          <w:color w:val="000000" w:themeColor="text1"/>
        </w:rPr>
        <w:t xml:space="preserve">The committee considered the above and decided as following: </w:t>
      </w:r>
    </w:p>
    <w:p w14:paraId="17688322" w14:textId="77777777" w:rsidR="00EA3BB1" w:rsidRPr="006D7328" w:rsidRDefault="00EA3BB1" w:rsidP="006D7328">
      <w:pPr>
        <w:pStyle w:val="ListParagraph"/>
        <w:jc w:val="both"/>
        <w:rPr>
          <w:rFonts w:cs="Times New Roman"/>
          <w:bCs/>
          <w:color w:val="000000" w:themeColor="text1"/>
        </w:rPr>
      </w:pPr>
    </w:p>
    <w:p w14:paraId="277B3B1D" w14:textId="231A1641" w:rsidR="00EA3BB1" w:rsidRPr="006D7328" w:rsidRDefault="00EA3BB1">
      <w:pPr>
        <w:pStyle w:val="ListParagraph"/>
        <w:numPr>
          <w:ilvl w:val="0"/>
          <w:numId w:val="71"/>
        </w:numPr>
        <w:jc w:val="both"/>
        <w:rPr>
          <w:rFonts w:cs="Times New Roman"/>
          <w:bCs/>
          <w:color w:val="000000" w:themeColor="text1"/>
        </w:rPr>
      </w:pPr>
      <w:r w:rsidRPr="006D7328">
        <w:rPr>
          <w:rFonts w:cs="Times New Roman"/>
          <w:bCs/>
          <w:color w:val="000000" w:themeColor="text1"/>
        </w:rPr>
        <w:t xml:space="preserve">To accept the </w:t>
      </w:r>
      <w:r w:rsidR="006D7328" w:rsidRPr="006D7328">
        <w:rPr>
          <w:rFonts w:cs="Times New Roman"/>
          <w:bCs/>
          <w:color w:val="000000" w:themeColor="text1"/>
        </w:rPr>
        <w:t xml:space="preserve">subcommittee’s </w:t>
      </w:r>
      <w:r w:rsidRPr="006D7328">
        <w:rPr>
          <w:rFonts w:cs="Times New Roman"/>
          <w:bCs/>
          <w:color w:val="000000" w:themeColor="text1"/>
        </w:rPr>
        <w:t xml:space="preserve">recommendations </w:t>
      </w:r>
      <w:r w:rsidR="006D7328" w:rsidRPr="006D7328">
        <w:rPr>
          <w:rFonts w:cs="Times New Roman"/>
          <w:bCs/>
          <w:color w:val="000000" w:themeColor="text1"/>
        </w:rPr>
        <w:t>regarding</w:t>
      </w:r>
      <w:r w:rsidRPr="006D7328">
        <w:rPr>
          <w:rFonts w:cs="Times New Roman"/>
          <w:bCs/>
          <w:color w:val="000000" w:themeColor="text1"/>
        </w:rPr>
        <w:t xml:space="preserve"> the comments from Mr Ritum Jain and </w:t>
      </w:r>
      <w:r w:rsidR="006D7328" w:rsidRPr="006D7328">
        <w:rPr>
          <w:rFonts w:cs="Times New Roman"/>
          <w:bCs/>
          <w:color w:val="000000" w:themeColor="text1"/>
        </w:rPr>
        <w:t xml:space="preserve">accordingly, to </w:t>
      </w:r>
      <w:r w:rsidRPr="006D7328">
        <w:rPr>
          <w:rFonts w:cs="Times New Roman"/>
          <w:bCs/>
          <w:color w:val="000000" w:themeColor="text1"/>
        </w:rPr>
        <w:t>reject th</w:t>
      </w:r>
      <w:r w:rsidR="006D7328" w:rsidRPr="006D7328">
        <w:rPr>
          <w:rFonts w:cs="Times New Roman"/>
          <w:bCs/>
          <w:color w:val="000000" w:themeColor="text1"/>
        </w:rPr>
        <w:t>ose</w:t>
      </w:r>
      <w:r w:rsidRPr="006D7328">
        <w:rPr>
          <w:rFonts w:cs="Times New Roman"/>
          <w:bCs/>
          <w:color w:val="000000" w:themeColor="text1"/>
        </w:rPr>
        <w:t xml:space="preserve"> comments. </w:t>
      </w:r>
    </w:p>
    <w:p w14:paraId="4FAA6CF9" w14:textId="77777777" w:rsidR="006D7328" w:rsidRDefault="006D7328" w:rsidP="006D7328">
      <w:pPr>
        <w:pStyle w:val="ListParagraph"/>
        <w:ind w:left="1080"/>
        <w:jc w:val="both"/>
        <w:rPr>
          <w:rFonts w:cs="Times New Roman"/>
          <w:bCs/>
          <w:color w:val="000000" w:themeColor="text1"/>
        </w:rPr>
      </w:pPr>
    </w:p>
    <w:p w14:paraId="1BB96193" w14:textId="200735DF" w:rsidR="00EA3BB1" w:rsidRPr="006D7328" w:rsidRDefault="006D7328">
      <w:pPr>
        <w:pStyle w:val="ListParagraph"/>
        <w:numPr>
          <w:ilvl w:val="0"/>
          <w:numId w:val="71"/>
        </w:numPr>
        <w:jc w:val="both"/>
        <w:rPr>
          <w:rFonts w:cs="Times New Roman"/>
          <w:bCs/>
          <w:color w:val="000000" w:themeColor="text1"/>
        </w:rPr>
      </w:pPr>
      <w:r w:rsidRPr="006D7328">
        <w:rPr>
          <w:rFonts w:cs="Times New Roman"/>
          <w:bCs/>
          <w:color w:val="000000" w:themeColor="text1"/>
        </w:rPr>
        <w:lastRenderedPageBreak/>
        <w:t>To express a</w:t>
      </w:r>
      <w:r w:rsidR="00EA3BB1" w:rsidRPr="006D7328">
        <w:rPr>
          <w:rFonts w:cs="Times New Roman"/>
          <w:bCs/>
          <w:color w:val="000000" w:themeColor="text1"/>
        </w:rPr>
        <w:t>ppreciat</w:t>
      </w:r>
      <w:r w:rsidRPr="006D7328">
        <w:rPr>
          <w:rFonts w:cs="Times New Roman"/>
          <w:bCs/>
          <w:color w:val="000000" w:themeColor="text1"/>
        </w:rPr>
        <w:t xml:space="preserve">ion to BIS </w:t>
      </w:r>
      <w:r w:rsidR="00EA3BB1" w:rsidRPr="006D7328">
        <w:rPr>
          <w:rFonts w:cs="Times New Roman"/>
          <w:bCs/>
          <w:color w:val="000000" w:themeColor="text1"/>
        </w:rPr>
        <w:t xml:space="preserve">for </w:t>
      </w:r>
      <w:r w:rsidRPr="006D7328">
        <w:rPr>
          <w:rFonts w:cs="Times New Roman"/>
          <w:bCs/>
          <w:color w:val="000000" w:themeColor="text1"/>
        </w:rPr>
        <w:t xml:space="preserve">offering an </w:t>
      </w:r>
      <w:r w:rsidR="00EA3BB1" w:rsidRPr="006D7328">
        <w:rPr>
          <w:rFonts w:cs="Times New Roman"/>
          <w:bCs/>
          <w:color w:val="000000" w:themeColor="text1"/>
        </w:rPr>
        <w:t xml:space="preserve">opportunity to students </w:t>
      </w:r>
      <w:r w:rsidRPr="006D7328">
        <w:rPr>
          <w:rFonts w:cs="Times New Roman"/>
          <w:bCs/>
          <w:color w:val="000000" w:themeColor="text1"/>
        </w:rPr>
        <w:t xml:space="preserve">through the BIS Internship Programme, which allows them </w:t>
      </w:r>
      <w:r w:rsidR="00EA3BB1" w:rsidRPr="006D7328">
        <w:rPr>
          <w:rFonts w:cs="Times New Roman"/>
          <w:bCs/>
          <w:color w:val="000000" w:themeColor="text1"/>
        </w:rPr>
        <w:t xml:space="preserve">to </w:t>
      </w:r>
      <w:r w:rsidRPr="006D7328">
        <w:rPr>
          <w:rFonts w:cs="Times New Roman"/>
          <w:bCs/>
          <w:color w:val="000000" w:themeColor="text1"/>
        </w:rPr>
        <w:t>gain practical experience in the industry and laboratories.</w:t>
      </w:r>
      <w:r w:rsidR="00EA3BB1" w:rsidRPr="006D7328">
        <w:rPr>
          <w:rFonts w:cs="Times New Roman"/>
          <w:bCs/>
          <w:color w:val="000000" w:themeColor="text1"/>
        </w:rPr>
        <w:t xml:space="preserve"> The committee approved the internship report of Shri Deepanshu Yadav for revision of IS 10523:2014. </w:t>
      </w:r>
    </w:p>
    <w:p w14:paraId="7BEBBEFE" w14:textId="77777777" w:rsidR="00EA3BB1" w:rsidRPr="006D7328" w:rsidRDefault="00EA3BB1" w:rsidP="006D7328">
      <w:pPr>
        <w:pStyle w:val="ListParagraph"/>
        <w:ind w:left="1080"/>
        <w:jc w:val="both"/>
        <w:rPr>
          <w:rFonts w:cs="Times New Roman"/>
          <w:bCs/>
          <w:color w:val="000000" w:themeColor="text1"/>
        </w:rPr>
      </w:pPr>
    </w:p>
    <w:p w14:paraId="7872F636" w14:textId="22B61E3E" w:rsidR="006D7328" w:rsidRPr="006D7328" w:rsidRDefault="006D7328">
      <w:pPr>
        <w:pStyle w:val="ListParagraph"/>
        <w:numPr>
          <w:ilvl w:val="0"/>
          <w:numId w:val="71"/>
        </w:numPr>
        <w:jc w:val="both"/>
        <w:rPr>
          <w:rFonts w:cs="Times New Roman"/>
          <w:bCs/>
          <w:color w:val="000000" w:themeColor="text1"/>
        </w:rPr>
      </w:pPr>
      <w:r w:rsidRPr="006D7328">
        <w:rPr>
          <w:rFonts w:cs="Times New Roman"/>
          <w:bCs/>
          <w:color w:val="000000" w:themeColor="text1"/>
        </w:rPr>
        <w:t>Mr Mandar from JNTL will provide to provide a draft document for revision of the standard. Thereafter, to circulate the draft document to committee members as P-draft for 21 days which will be issued into wide circulation for a period of 2 months under priority II, if no comments or comments of editorial nature are only received on the P-drafts. Technical comments will be referred to the concerned Panel for resolution and will thereafter be discussed in the committee.</w:t>
      </w:r>
    </w:p>
    <w:p w14:paraId="49755B72" w14:textId="77777777" w:rsidR="006D7328" w:rsidRPr="006D7328" w:rsidRDefault="006D7328" w:rsidP="006D7328">
      <w:pPr>
        <w:pStyle w:val="ListParagraph"/>
        <w:jc w:val="both"/>
        <w:rPr>
          <w:rFonts w:cs="Times New Roman"/>
          <w:bCs/>
          <w:color w:val="000000" w:themeColor="text1"/>
        </w:rPr>
      </w:pPr>
    </w:p>
    <w:p w14:paraId="24001D62" w14:textId="694584B4" w:rsidR="00105B38" w:rsidRPr="006D7328" w:rsidRDefault="006D7328">
      <w:pPr>
        <w:pStyle w:val="ListParagraph"/>
        <w:numPr>
          <w:ilvl w:val="0"/>
          <w:numId w:val="71"/>
        </w:numPr>
        <w:jc w:val="both"/>
        <w:rPr>
          <w:rFonts w:cs="Times New Roman"/>
          <w:bCs/>
          <w:color w:val="000000" w:themeColor="text1"/>
        </w:rPr>
      </w:pPr>
      <w:r w:rsidRPr="006D7328">
        <w:rPr>
          <w:rFonts w:cs="Times New Roman"/>
          <w:bCs/>
          <w:color w:val="000000" w:themeColor="text1"/>
        </w:rPr>
        <w:t xml:space="preserve">To remove </w:t>
      </w:r>
      <w:r w:rsidR="00105B38" w:rsidRPr="006D7328">
        <w:rPr>
          <w:rFonts w:cs="Times New Roman"/>
          <w:b/>
          <w:color w:val="000000" w:themeColor="text1"/>
        </w:rPr>
        <w:t>IS 10523:2014 Baby Toilet Soap — Specification (First Revision)</w:t>
      </w:r>
      <w:r w:rsidR="00105B38" w:rsidRPr="006D7328">
        <w:rPr>
          <w:rFonts w:cs="Times New Roman"/>
          <w:bCs/>
          <w:color w:val="000000" w:themeColor="text1"/>
        </w:rPr>
        <w:t xml:space="preserve"> from the list of R&amp;D projects. </w:t>
      </w:r>
    </w:p>
    <w:p w14:paraId="3373EBEE" w14:textId="77777777" w:rsidR="00105B38" w:rsidRPr="00CF360F" w:rsidRDefault="00105B38" w:rsidP="006D7328">
      <w:pPr>
        <w:pStyle w:val="ListParagraph"/>
        <w:jc w:val="both"/>
        <w:rPr>
          <w:rFonts w:cs="Times New Roman"/>
          <w:bCs/>
          <w:color w:val="000000" w:themeColor="text1"/>
        </w:rPr>
      </w:pPr>
    </w:p>
    <w:p w14:paraId="65C3D796" w14:textId="48DC96F9" w:rsidR="00883ED2" w:rsidRPr="00CF360F" w:rsidRDefault="006D7328" w:rsidP="00883ED2">
      <w:pPr>
        <w:pStyle w:val="ListParagraph"/>
        <w:numPr>
          <w:ilvl w:val="1"/>
          <w:numId w:val="1"/>
        </w:numPr>
        <w:spacing w:after="160" w:line="259" w:lineRule="auto"/>
        <w:ind w:left="567" w:hanging="567"/>
        <w:jc w:val="both"/>
        <w:rPr>
          <w:rFonts w:cs="Times New Roman"/>
          <w:b/>
          <w:bCs/>
          <w:color w:val="000000" w:themeColor="text1"/>
          <w:u w:val="single"/>
          <w:lang w:val="en-IN"/>
        </w:rPr>
      </w:pPr>
      <w:r w:rsidRPr="00CF360F">
        <w:rPr>
          <w:rFonts w:cs="Times New Roman"/>
          <w:color w:val="000000" w:themeColor="text1"/>
        </w:rPr>
        <w:t xml:space="preserve">The committee </w:t>
      </w:r>
      <w:r w:rsidR="00883ED2" w:rsidRPr="00CF360F">
        <w:rPr>
          <w:rFonts w:cs="Times New Roman"/>
          <w:color w:val="000000" w:themeColor="text1"/>
        </w:rPr>
        <w:t xml:space="preserve">accepted the CHD25:SC 1’s recommendations regarding the comments from Mr Ritum Jain and accordingly, rejected the given comments: </w:t>
      </w:r>
    </w:p>
    <w:p w14:paraId="253273D4" w14:textId="3DBC7E53" w:rsidR="009A0FDE" w:rsidRPr="00CF360F" w:rsidRDefault="009A0FDE" w:rsidP="009A0FDE">
      <w:pPr>
        <w:pStyle w:val="ListParagraph"/>
        <w:ind w:left="567"/>
        <w:rPr>
          <w:rFonts w:cs="Times New Roman"/>
          <w:b/>
          <w:bCs/>
          <w:color w:val="000000" w:themeColor="text1"/>
          <w:u w:val="single"/>
          <w:lang w:val="en-IN"/>
        </w:rPr>
      </w:pPr>
    </w:p>
    <w:p w14:paraId="1B9259CB" w14:textId="77777777" w:rsidR="009A0FDE" w:rsidRPr="00CF360F" w:rsidRDefault="009A0FDE" w:rsidP="009A0FDE">
      <w:pPr>
        <w:pStyle w:val="ListParagraph"/>
        <w:numPr>
          <w:ilvl w:val="2"/>
          <w:numId w:val="1"/>
        </w:numPr>
        <w:spacing w:after="160" w:line="259" w:lineRule="auto"/>
        <w:rPr>
          <w:rFonts w:cs="Times New Roman"/>
          <w:b/>
          <w:bCs/>
          <w:color w:val="000000" w:themeColor="text1"/>
          <w:u w:val="single"/>
          <w:lang w:val="en-IN"/>
        </w:rPr>
      </w:pPr>
      <w:r w:rsidRPr="00CF360F">
        <w:rPr>
          <w:rFonts w:cs="Times New Roman"/>
          <w:b/>
          <w:bCs/>
          <w:color w:val="000000" w:themeColor="text1"/>
          <w:u w:val="single"/>
          <w:lang w:val="en-IN"/>
        </w:rPr>
        <w:t>IS 9985:1992 (Sodium Alkyl Benzene Sulphonate)</w:t>
      </w:r>
    </w:p>
    <w:p w14:paraId="588B890D" w14:textId="77777777" w:rsidR="009A0FDE" w:rsidRPr="00CF360F" w:rsidRDefault="009A0FDE" w:rsidP="009A0FDE">
      <w:pPr>
        <w:pStyle w:val="ListParagraph"/>
        <w:rPr>
          <w:rFonts w:cs="Times New Roman"/>
          <w:b/>
          <w:bCs/>
          <w:color w:val="000000" w:themeColor="text1"/>
          <w:u w:val="single"/>
          <w:lang w:val="en-IN"/>
        </w:rPr>
      </w:pPr>
    </w:p>
    <w:p w14:paraId="7C159C6C" w14:textId="116D7E06" w:rsidR="009A0FDE" w:rsidRPr="00CF360F" w:rsidRDefault="009A0FDE" w:rsidP="009A0FDE">
      <w:pPr>
        <w:pStyle w:val="ListParagraph"/>
        <w:jc w:val="both"/>
        <w:rPr>
          <w:rFonts w:cs="Times New Roman"/>
          <w:color w:val="000000" w:themeColor="text1"/>
          <w:lang w:val="en-IN"/>
        </w:rPr>
      </w:pPr>
      <w:r w:rsidRPr="00CF360F">
        <w:rPr>
          <w:rFonts w:cs="Times New Roman"/>
          <w:color w:val="000000" w:themeColor="text1"/>
          <w:lang w:val="en-IN"/>
        </w:rPr>
        <w:t>The subcommittee considered the suggestion of Mr Ritum Jain and noted that the current version of the standard covers the powder and paste. The suggested types i.e. ‘flakes’ and ‘liquid’ are different physical forms. The liquid form and paste form are different in term</w:t>
      </w:r>
      <w:r w:rsidR="00883ED2" w:rsidRPr="00CF360F">
        <w:rPr>
          <w:rFonts w:cs="Times New Roman"/>
          <w:color w:val="000000" w:themeColor="text1"/>
          <w:lang w:val="en-IN"/>
        </w:rPr>
        <w:t>s</w:t>
      </w:r>
      <w:r w:rsidRPr="00CF360F">
        <w:rPr>
          <w:rFonts w:cs="Times New Roman"/>
          <w:color w:val="000000" w:themeColor="text1"/>
          <w:lang w:val="en-IN"/>
        </w:rPr>
        <w:t xml:space="preserve"> of the presence of active content whereas in case of Flakes and powder, there seems to be no change. </w:t>
      </w:r>
    </w:p>
    <w:p w14:paraId="641EE03B" w14:textId="77777777" w:rsidR="009A0FDE" w:rsidRPr="00CF360F" w:rsidRDefault="009A0FDE" w:rsidP="009A0FDE">
      <w:pPr>
        <w:pStyle w:val="ListParagraph"/>
        <w:jc w:val="both"/>
        <w:rPr>
          <w:rFonts w:cs="Times New Roman"/>
          <w:color w:val="000000" w:themeColor="text1"/>
          <w:lang w:val="en-IN"/>
        </w:rPr>
      </w:pPr>
    </w:p>
    <w:p w14:paraId="0F8D2129" w14:textId="77777777" w:rsidR="009A0FDE" w:rsidRPr="00CF360F" w:rsidRDefault="009A0FDE" w:rsidP="009A0FDE">
      <w:pPr>
        <w:pStyle w:val="ListParagraph"/>
        <w:jc w:val="both"/>
        <w:rPr>
          <w:rFonts w:cs="Times New Roman"/>
          <w:color w:val="000000" w:themeColor="text1"/>
          <w:lang w:val="en-IN"/>
        </w:rPr>
      </w:pPr>
      <w:r w:rsidRPr="00CF360F">
        <w:rPr>
          <w:rFonts w:cs="Times New Roman"/>
          <w:color w:val="000000" w:themeColor="text1"/>
          <w:lang w:val="en-IN"/>
        </w:rPr>
        <w:t xml:space="preserve">Considering the above and noting that Sodium Alkyl Benzene Sulphonate is predominantly used in the detergents, the subcommittee decided to refer these comments to CHD25:SC 2 for their consideration. </w:t>
      </w:r>
      <w:bookmarkStart w:id="3" w:name="_Hlk172293583"/>
    </w:p>
    <w:p w14:paraId="6A37E95D" w14:textId="77777777" w:rsidR="00883ED2" w:rsidRPr="00CF360F" w:rsidRDefault="00883ED2" w:rsidP="009A0FDE">
      <w:pPr>
        <w:pStyle w:val="ListParagraph"/>
        <w:jc w:val="both"/>
        <w:rPr>
          <w:rFonts w:cs="Times New Roman"/>
          <w:color w:val="000000" w:themeColor="text1"/>
          <w:lang w:val="en-IN"/>
        </w:rPr>
      </w:pPr>
    </w:p>
    <w:p w14:paraId="7430244F" w14:textId="71AB6577" w:rsidR="00883ED2" w:rsidRPr="00CF360F" w:rsidRDefault="00883ED2" w:rsidP="009A0FDE">
      <w:pPr>
        <w:pStyle w:val="ListParagraph"/>
        <w:jc w:val="both"/>
        <w:rPr>
          <w:rFonts w:cs="Times New Roman"/>
          <w:color w:val="000000" w:themeColor="text1"/>
          <w:lang w:val="en-IN"/>
        </w:rPr>
      </w:pPr>
      <w:r w:rsidRPr="00CF360F">
        <w:rPr>
          <w:rFonts w:cs="Times New Roman"/>
          <w:color w:val="000000" w:themeColor="text1"/>
          <w:lang w:val="en-IN"/>
        </w:rPr>
        <w:t>During 42</w:t>
      </w:r>
      <w:r w:rsidRPr="00CF360F">
        <w:rPr>
          <w:rFonts w:cs="Times New Roman"/>
          <w:color w:val="000000" w:themeColor="text1"/>
          <w:vertAlign w:val="superscript"/>
          <w:lang w:val="en-IN"/>
        </w:rPr>
        <w:t>nd</w:t>
      </w:r>
      <w:r w:rsidRPr="00CF360F">
        <w:rPr>
          <w:rFonts w:cs="Times New Roman"/>
          <w:color w:val="000000" w:themeColor="text1"/>
          <w:lang w:val="en-IN"/>
        </w:rPr>
        <w:t xml:space="preserve"> meeting, the committee noted that paste and liquid are different in terms of presence of active content. Otherwise, there is no other changes. In case of Flakes and powder, there seems to be no change except the size of material. Considering these facts, the committee therefore rejected the comments.  </w:t>
      </w:r>
    </w:p>
    <w:p w14:paraId="343DE0AF" w14:textId="77777777" w:rsidR="009A0FDE" w:rsidRPr="00CF360F" w:rsidRDefault="009A0FDE" w:rsidP="009A0FDE">
      <w:pPr>
        <w:pStyle w:val="ListParagraph"/>
        <w:jc w:val="both"/>
        <w:rPr>
          <w:rFonts w:cs="Times New Roman"/>
          <w:color w:val="000000" w:themeColor="text1"/>
          <w:lang w:val="en-IN"/>
        </w:rPr>
      </w:pPr>
    </w:p>
    <w:p w14:paraId="44E17BA8" w14:textId="77777777" w:rsidR="009A0FDE" w:rsidRPr="00CF360F" w:rsidRDefault="009A0FDE" w:rsidP="009A0FDE">
      <w:pPr>
        <w:pStyle w:val="ListParagraph"/>
        <w:numPr>
          <w:ilvl w:val="2"/>
          <w:numId w:val="1"/>
        </w:numPr>
        <w:spacing w:after="160" w:line="259" w:lineRule="auto"/>
        <w:rPr>
          <w:rFonts w:cs="Times New Roman"/>
          <w:b/>
          <w:bCs/>
          <w:color w:val="000000" w:themeColor="text1"/>
          <w:u w:val="single"/>
          <w:lang w:val="en-IN"/>
        </w:rPr>
      </w:pPr>
      <w:r w:rsidRPr="00CF360F">
        <w:rPr>
          <w:rFonts w:cs="Times New Roman"/>
          <w:b/>
          <w:bCs/>
          <w:color w:val="000000" w:themeColor="text1"/>
          <w:u w:val="single"/>
          <w:lang w:val="en-IN"/>
        </w:rPr>
        <w:t>IS 2888:2001 (Toilet Soap)</w:t>
      </w:r>
    </w:p>
    <w:p w14:paraId="1951ACF5" w14:textId="77777777" w:rsidR="009A0FDE" w:rsidRPr="00CF360F" w:rsidRDefault="009A0FDE" w:rsidP="009A0FDE">
      <w:pPr>
        <w:pStyle w:val="ListParagraph"/>
        <w:jc w:val="both"/>
        <w:rPr>
          <w:rFonts w:cs="Times New Roman"/>
          <w:color w:val="000000" w:themeColor="text1"/>
          <w:lang w:val="en-IN"/>
        </w:rPr>
      </w:pPr>
    </w:p>
    <w:p w14:paraId="6D64ED12" w14:textId="77777777" w:rsidR="009A0FDE" w:rsidRPr="00CF360F" w:rsidRDefault="009A0FDE" w:rsidP="009A0FDE">
      <w:pPr>
        <w:pStyle w:val="ListParagraph"/>
        <w:jc w:val="both"/>
        <w:rPr>
          <w:rFonts w:cs="Times New Roman"/>
          <w:color w:val="000000" w:themeColor="text1"/>
          <w:lang w:val="en-IN"/>
        </w:rPr>
      </w:pPr>
      <w:r w:rsidRPr="00CF360F">
        <w:rPr>
          <w:rFonts w:cs="Times New Roman"/>
          <w:color w:val="000000" w:themeColor="text1"/>
          <w:lang w:val="en-IN"/>
        </w:rPr>
        <w:t xml:space="preserve">Considering the suggestion for incorporation of limits for “free fatty acid” and noting the utility of free fatty acids in the soaps as mentioned for baby toilet soap specification i.e. IS 10523, the subcommittee decided that in case there are specific difficulties in implementation of the standard, these may be brought to the notice of the subcommittee by the proposer. </w:t>
      </w:r>
    </w:p>
    <w:p w14:paraId="59800DCE" w14:textId="77777777" w:rsidR="00883ED2" w:rsidRPr="00CF360F" w:rsidRDefault="00883ED2" w:rsidP="009A0FDE">
      <w:pPr>
        <w:pStyle w:val="ListParagraph"/>
        <w:jc w:val="both"/>
        <w:rPr>
          <w:rFonts w:cs="Times New Roman"/>
          <w:color w:val="000000" w:themeColor="text1"/>
          <w:lang w:val="en-IN"/>
        </w:rPr>
      </w:pPr>
    </w:p>
    <w:p w14:paraId="53E7C2F9" w14:textId="087248E1" w:rsidR="009A0FDE" w:rsidRPr="00CF360F" w:rsidRDefault="00883ED2" w:rsidP="00883ED2">
      <w:pPr>
        <w:pStyle w:val="ListParagraph"/>
        <w:jc w:val="both"/>
        <w:rPr>
          <w:rFonts w:cs="Times New Roman"/>
          <w:color w:val="000000" w:themeColor="text1"/>
          <w:lang w:val="en-IN"/>
        </w:rPr>
      </w:pPr>
      <w:r w:rsidRPr="00CF360F">
        <w:rPr>
          <w:rFonts w:cs="Times New Roman"/>
          <w:color w:val="000000" w:themeColor="text1"/>
          <w:lang w:val="en-IN"/>
        </w:rPr>
        <w:t xml:space="preserve">Considering these facts, the committee therefore rejected the comments.  </w:t>
      </w:r>
    </w:p>
    <w:p w14:paraId="18D309DA" w14:textId="77777777" w:rsidR="00883ED2" w:rsidRPr="00CF360F" w:rsidRDefault="00883ED2" w:rsidP="00883ED2">
      <w:pPr>
        <w:pStyle w:val="ListParagraph"/>
        <w:jc w:val="both"/>
        <w:rPr>
          <w:rFonts w:cs="Times New Roman"/>
          <w:color w:val="000000" w:themeColor="text1"/>
          <w:lang w:val="en-IN"/>
        </w:rPr>
      </w:pPr>
    </w:p>
    <w:p w14:paraId="7D2FB8F9" w14:textId="77777777" w:rsidR="009A0FDE" w:rsidRPr="00CF360F" w:rsidRDefault="009A0FDE" w:rsidP="009A0FDE">
      <w:pPr>
        <w:pStyle w:val="ListParagraph"/>
        <w:numPr>
          <w:ilvl w:val="2"/>
          <w:numId w:val="1"/>
        </w:numPr>
        <w:spacing w:after="160" w:line="259" w:lineRule="auto"/>
        <w:rPr>
          <w:rFonts w:cs="Times New Roman"/>
          <w:b/>
          <w:bCs/>
          <w:color w:val="000000" w:themeColor="text1"/>
          <w:u w:val="single"/>
          <w:lang w:val="en-IN"/>
        </w:rPr>
      </w:pPr>
      <w:r w:rsidRPr="00CF360F">
        <w:rPr>
          <w:rFonts w:cs="Times New Roman"/>
          <w:b/>
          <w:bCs/>
          <w:color w:val="000000" w:themeColor="text1"/>
          <w:u w:val="single"/>
          <w:lang w:val="en-IN"/>
        </w:rPr>
        <w:t>IS 7532:2018 (Soft Soap)</w:t>
      </w:r>
    </w:p>
    <w:bookmarkEnd w:id="3"/>
    <w:p w14:paraId="2AD82597" w14:textId="77777777" w:rsidR="009A0FDE" w:rsidRPr="00CF360F" w:rsidRDefault="009A0FDE" w:rsidP="009A0FDE">
      <w:pPr>
        <w:pStyle w:val="ListParagraph"/>
        <w:jc w:val="both"/>
        <w:rPr>
          <w:rFonts w:cs="Times New Roman"/>
          <w:color w:val="000000" w:themeColor="text1"/>
          <w:lang w:val="en-IN"/>
        </w:rPr>
      </w:pPr>
    </w:p>
    <w:p w14:paraId="4126D285" w14:textId="77777777" w:rsidR="009A0FDE" w:rsidRPr="00CF360F" w:rsidRDefault="009A0FDE" w:rsidP="00976C0C">
      <w:pPr>
        <w:pStyle w:val="ListParagraph"/>
        <w:jc w:val="both"/>
        <w:rPr>
          <w:rFonts w:cs="Times New Roman"/>
          <w:color w:val="000000" w:themeColor="text1"/>
          <w:lang w:val="en-IN"/>
        </w:rPr>
      </w:pPr>
      <w:r w:rsidRPr="00CF360F">
        <w:rPr>
          <w:rFonts w:cs="Times New Roman"/>
          <w:color w:val="000000" w:themeColor="text1"/>
          <w:lang w:val="en-IN"/>
        </w:rPr>
        <w:t xml:space="preserve">Considering the suggestion for incorporation of limits for “free fatty acid” and noting the utility of free fatty acids in the soaps as mentioned for baby toilet soap specification i.e. IS 10523, the </w:t>
      </w:r>
      <w:r w:rsidRPr="00CF360F">
        <w:rPr>
          <w:rFonts w:cs="Times New Roman"/>
          <w:color w:val="000000" w:themeColor="text1"/>
          <w:lang w:val="en-IN"/>
        </w:rPr>
        <w:lastRenderedPageBreak/>
        <w:t xml:space="preserve">subcommittee decided that in case there are specific difficulties in implementation of the standard, these may be brought to the notice of the subcommittee by the proposer. </w:t>
      </w:r>
    </w:p>
    <w:p w14:paraId="679CE934" w14:textId="77777777" w:rsidR="00883ED2" w:rsidRPr="00CF360F" w:rsidRDefault="00883ED2" w:rsidP="00976C0C">
      <w:pPr>
        <w:pStyle w:val="ListParagraph"/>
        <w:jc w:val="both"/>
        <w:rPr>
          <w:rFonts w:cs="Times New Roman"/>
          <w:color w:val="000000" w:themeColor="text1"/>
          <w:lang w:val="en-IN"/>
        </w:rPr>
      </w:pPr>
    </w:p>
    <w:p w14:paraId="685E78BB" w14:textId="1CBF8610" w:rsidR="00105B38" w:rsidRPr="00FE1437" w:rsidRDefault="00883ED2" w:rsidP="00883ED2">
      <w:pPr>
        <w:pStyle w:val="ListParagraph"/>
        <w:jc w:val="both"/>
        <w:rPr>
          <w:rFonts w:cs="Times New Roman"/>
          <w:color w:val="000000" w:themeColor="text1"/>
          <w:lang w:val="en-IN"/>
        </w:rPr>
      </w:pPr>
      <w:r w:rsidRPr="00FE1437">
        <w:rPr>
          <w:rFonts w:cs="Times New Roman"/>
          <w:color w:val="000000" w:themeColor="text1"/>
          <w:lang w:val="en-IN"/>
        </w:rPr>
        <w:t xml:space="preserve">Considering these facts, the committee therefore rejected the comments.  </w:t>
      </w:r>
    </w:p>
    <w:p w14:paraId="0B4A7AD9" w14:textId="77777777" w:rsidR="00557D6C" w:rsidRPr="00FE1437" w:rsidRDefault="00557D6C" w:rsidP="00976C0C">
      <w:pPr>
        <w:pStyle w:val="ListParagraph"/>
        <w:jc w:val="both"/>
        <w:rPr>
          <w:rFonts w:cs="Times New Roman"/>
          <w:color w:val="000000" w:themeColor="text1"/>
          <w:lang w:val="en-IN"/>
        </w:rPr>
      </w:pPr>
    </w:p>
    <w:p w14:paraId="4357934D" w14:textId="77777777" w:rsidR="00557D6C" w:rsidRPr="00FE1437" w:rsidRDefault="00557D6C" w:rsidP="00557D6C">
      <w:pPr>
        <w:pStyle w:val="NoSpacing"/>
        <w:numPr>
          <w:ilvl w:val="1"/>
          <w:numId w:val="1"/>
        </w:numPr>
        <w:ind w:left="567" w:hanging="567"/>
        <w:rPr>
          <w:b/>
          <w:color w:val="000000" w:themeColor="text1"/>
        </w:rPr>
      </w:pPr>
      <w:r w:rsidRPr="00FE1437">
        <w:rPr>
          <w:b/>
          <w:color w:val="000000" w:themeColor="text1"/>
        </w:rPr>
        <w:t>Revision of Annex E to IS 12795: 2020 Liner Alkyl Benzene</w:t>
      </w:r>
    </w:p>
    <w:p w14:paraId="11BABADB" w14:textId="77777777" w:rsidR="00557D6C" w:rsidRPr="00FE1437" w:rsidRDefault="00557D6C" w:rsidP="00557D6C">
      <w:pPr>
        <w:pStyle w:val="NoSpacing"/>
        <w:ind w:left="567"/>
        <w:jc w:val="both"/>
        <w:rPr>
          <w:color w:val="000000" w:themeColor="text1"/>
        </w:rPr>
      </w:pPr>
    </w:p>
    <w:p w14:paraId="4836F679" w14:textId="12EF4BD1" w:rsidR="001B2C06" w:rsidRPr="00FE1437" w:rsidRDefault="001B2C06" w:rsidP="00BC6255">
      <w:pPr>
        <w:pStyle w:val="ListParagraph"/>
        <w:ind w:left="567"/>
        <w:jc w:val="both"/>
        <w:rPr>
          <w:rFonts w:cs="Times New Roman"/>
          <w:color w:val="000000" w:themeColor="text1"/>
        </w:rPr>
      </w:pPr>
      <w:r w:rsidRPr="00FE1437">
        <w:rPr>
          <w:rFonts w:cs="Times New Roman"/>
          <w:color w:val="000000" w:themeColor="text1"/>
        </w:rPr>
        <w:t>During 41</w:t>
      </w:r>
      <w:r w:rsidRPr="00FE1437">
        <w:rPr>
          <w:rFonts w:cs="Times New Roman"/>
          <w:color w:val="000000" w:themeColor="text1"/>
          <w:vertAlign w:val="superscript"/>
        </w:rPr>
        <w:t>st</w:t>
      </w:r>
      <w:r w:rsidRPr="00FE1437">
        <w:rPr>
          <w:rFonts w:cs="Times New Roman"/>
          <w:color w:val="000000" w:themeColor="text1"/>
        </w:rPr>
        <w:t xml:space="preserve"> meeting, Dr Y S Jhala from Indian Oil Corporation Limited (IOCL) highlighted that a draft text for modifying the existing test method for determining the Chain-length distribution, based on UoP 698, had been shared after the 36</w:t>
      </w:r>
      <w:r w:rsidRPr="00FE1437">
        <w:rPr>
          <w:rFonts w:cs="Times New Roman"/>
          <w:color w:val="000000" w:themeColor="text1"/>
          <w:vertAlign w:val="superscript"/>
        </w:rPr>
        <w:t>th</w:t>
      </w:r>
      <w:r w:rsidRPr="00FE1437">
        <w:rPr>
          <w:rFonts w:cs="Times New Roman"/>
          <w:color w:val="000000" w:themeColor="text1"/>
        </w:rPr>
        <w:t xml:space="preserve"> meeting. This test method may be amended in IS 12795:2020. The draft text for amending Annex E, received from Dr Y S Jhala, is given below:</w:t>
      </w:r>
    </w:p>
    <w:p w14:paraId="7F9A60E9" w14:textId="77777777" w:rsidR="001B2C06" w:rsidRPr="00FE1437" w:rsidRDefault="001B2C06" w:rsidP="001B2C06">
      <w:pPr>
        <w:pStyle w:val="ListParagraph"/>
        <w:ind w:left="567"/>
        <w:jc w:val="both"/>
        <w:rPr>
          <w:rFonts w:cs="Times New Roman"/>
          <w:color w:val="000000" w:themeColor="text1"/>
        </w:rPr>
      </w:pPr>
    </w:p>
    <w:bookmarkStart w:id="4" w:name="_MON_1781004010"/>
    <w:bookmarkEnd w:id="4"/>
    <w:p w14:paraId="36D0FFB8" w14:textId="013C3C63" w:rsidR="001B2C06" w:rsidRPr="00FE1437" w:rsidRDefault="000304FF" w:rsidP="00BC6255">
      <w:pPr>
        <w:pStyle w:val="ListParagraph"/>
        <w:ind w:left="567"/>
        <w:jc w:val="center"/>
        <w:rPr>
          <w:rFonts w:cs="Times New Roman"/>
          <w:color w:val="000000" w:themeColor="text1"/>
        </w:rPr>
      </w:pPr>
      <w:r w:rsidRPr="00FE1437">
        <w:rPr>
          <w:rFonts w:cs="Times New Roman"/>
          <w:noProof/>
          <w:color w:val="000000" w:themeColor="text1"/>
        </w:rPr>
        <w:object w:dxaOrig="1541" w:dyaOrig="999" w14:anchorId="63966DC4">
          <v:shape id="_x0000_i1036" type="#_x0000_t75" alt="" style="width:76.5pt;height:50.25pt;mso-width-percent:0;mso-height-percent:0;mso-width-percent:0;mso-height-percent:0" o:ole="">
            <v:imagedata r:id="rId29" o:title=""/>
          </v:shape>
          <o:OLEObject Type="Embed" ProgID="Word.Document.12" ShapeID="_x0000_i1036" DrawAspect="Icon" ObjectID="_1792393406" r:id="rId30">
            <o:FieldCodes>\s</o:FieldCodes>
          </o:OLEObject>
        </w:object>
      </w:r>
    </w:p>
    <w:p w14:paraId="752BB335" w14:textId="4B7303E3" w:rsidR="00557D6C" w:rsidRPr="00FE1437" w:rsidRDefault="00BC6255" w:rsidP="00BC6255">
      <w:pPr>
        <w:pStyle w:val="NoSpacing"/>
        <w:ind w:left="567"/>
        <w:jc w:val="both"/>
        <w:rPr>
          <w:color w:val="000000" w:themeColor="text1"/>
        </w:rPr>
      </w:pPr>
      <w:r w:rsidRPr="00FE1437">
        <w:rPr>
          <w:color w:val="000000" w:themeColor="text1"/>
        </w:rPr>
        <w:t>During</w:t>
      </w:r>
      <w:r w:rsidR="001B2C06" w:rsidRPr="00FE1437">
        <w:rPr>
          <w:color w:val="000000" w:themeColor="text1"/>
        </w:rPr>
        <w:t xml:space="preserve"> 25</w:t>
      </w:r>
      <w:r w:rsidR="001B2C06" w:rsidRPr="00FE1437">
        <w:rPr>
          <w:color w:val="000000" w:themeColor="text1"/>
          <w:vertAlign w:val="superscript"/>
        </w:rPr>
        <w:t>th</w:t>
      </w:r>
      <w:r w:rsidR="001B2C06" w:rsidRPr="00FE1437">
        <w:rPr>
          <w:color w:val="000000" w:themeColor="text1"/>
        </w:rPr>
        <w:t xml:space="preserve"> meeting, CHD 25:SC 3 </w:t>
      </w:r>
      <w:r w:rsidR="00557D6C" w:rsidRPr="00FE1437">
        <w:rPr>
          <w:color w:val="000000" w:themeColor="text1"/>
        </w:rPr>
        <w:t>considered the draft document suggested by Dr Y S Jhala from Indian Oil Corporation Limited (IOCL) for modifying the existing test method for determining the Chain-length distribution based on the UoP 698.</w:t>
      </w:r>
      <w:r w:rsidRPr="00FE1437">
        <w:rPr>
          <w:color w:val="000000" w:themeColor="text1"/>
        </w:rPr>
        <w:t xml:space="preserve"> </w:t>
      </w:r>
      <w:r w:rsidR="00557D6C" w:rsidRPr="00FE1437">
        <w:rPr>
          <w:color w:val="000000" w:themeColor="text1"/>
        </w:rPr>
        <w:t xml:space="preserve">One of the members highlighted that reference has already been provided in IS 12795:2020 that UoP 698 may be used for determining the Chain-length distribution. In such a situation, it is not very clear as to why we need to reproduce the content of UoP 698. The subcommittee requested Mr Benny Jacob to speak Dr Jhala to have clarity on the issue so as a decision may be taken on the matter. </w:t>
      </w:r>
    </w:p>
    <w:p w14:paraId="52E26B28" w14:textId="77777777" w:rsidR="00BC6255" w:rsidRPr="00FE1437" w:rsidRDefault="00BC6255" w:rsidP="00BC6255">
      <w:pPr>
        <w:pStyle w:val="NoSpacing"/>
        <w:ind w:left="567"/>
        <w:jc w:val="both"/>
        <w:rPr>
          <w:color w:val="000000" w:themeColor="text1"/>
        </w:rPr>
      </w:pPr>
    </w:p>
    <w:p w14:paraId="5C31DB5F" w14:textId="39129597" w:rsidR="008C72F7" w:rsidRPr="00D14AAD" w:rsidRDefault="00BC6255" w:rsidP="00FE1437">
      <w:pPr>
        <w:pStyle w:val="NoSpacing"/>
        <w:ind w:left="567"/>
        <w:jc w:val="both"/>
      </w:pPr>
      <w:r w:rsidRPr="00D14AAD">
        <w:t>During 42</w:t>
      </w:r>
      <w:r w:rsidRPr="00D14AAD">
        <w:rPr>
          <w:vertAlign w:val="superscript"/>
        </w:rPr>
        <w:t>nd</w:t>
      </w:r>
      <w:r w:rsidRPr="00D14AAD">
        <w:t xml:space="preserve"> meeting, the committee </w:t>
      </w:r>
      <w:r w:rsidR="008C72F7" w:rsidRPr="00D14AAD">
        <w:t xml:space="preserve">discussed </w:t>
      </w:r>
      <w:r w:rsidRPr="00D14AAD">
        <w:t xml:space="preserve">the </w:t>
      </w:r>
      <w:r w:rsidR="008C72F7" w:rsidRPr="00D14AAD">
        <w:t>need of revision of Annex E to IS 12795:2020 Liner Alkyl Benzene and request</w:t>
      </w:r>
      <w:r w:rsidRPr="00D14AAD">
        <w:t>ed</w:t>
      </w:r>
      <w:r w:rsidR="008C72F7" w:rsidRPr="00D14AAD">
        <w:t xml:space="preserve"> Dr Y. S. Jhala to consultant other manufacturers and provide a modified draft document along with sufficient data. </w:t>
      </w:r>
      <w:r w:rsidRPr="00D14AAD">
        <w:t>Upon receipt of the content, the document will be issued i</w:t>
      </w:r>
      <w:r w:rsidR="008C72F7" w:rsidRPr="00D14AAD">
        <w:t>nto wide circulation for a period of 2 months under priority II.</w:t>
      </w:r>
    </w:p>
    <w:p w14:paraId="6AF02DAA" w14:textId="77777777" w:rsidR="00FE1437" w:rsidRPr="00D14AAD" w:rsidRDefault="00FE1437" w:rsidP="00FE1437">
      <w:pPr>
        <w:pStyle w:val="NoSpacing"/>
        <w:ind w:left="567"/>
        <w:jc w:val="both"/>
        <w:rPr>
          <w:b/>
          <w:bCs/>
        </w:rPr>
      </w:pPr>
    </w:p>
    <w:p w14:paraId="7FB9B0E3" w14:textId="77777777" w:rsidR="00F50EA0" w:rsidRPr="00D14AAD" w:rsidRDefault="008A2DEA" w:rsidP="00133527">
      <w:pPr>
        <w:pStyle w:val="Heading1"/>
        <w:numPr>
          <w:ilvl w:val="0"/>
          <w:numId w:val="1"/>
        </w:numPr>
        <w:ind w:left="567" w:hanging="567"/>
      </w:pPr>
      <w:r w:rsidRPr="00D14AAD">
        <w:t>NEW SUBJECTS</w:t>
      </w:r>
      <w:r w:rsidR="00F50EA0" w:rsidRPr="00D14AAD">
        <w:t xml:space="preserve"> </w:t>
      </w:r>
    </w:p>
    <w:p w14:paraId="11C3EB74" w14:textId="77777777" w:rsidR="00133527" w:rsidRPr="00D14AAD" w:rsidRDefault="00133527" w:rsidP="00133527">
      <w:pPr>
        <w:pStyle w:val="ListParagraph"/>
        <w:ind w:left="567"/>
        <w:jc w:val="both"/>
        <w:rPr>
          <w:bCs/>
        </w:rPr>
      </w:pPr>
    </w:p>
    <w:p w14:paraId="242C85B4" w14:textId="31628FB4" w:rsidR="00133527" w:rsidRPr="00D14AAD" w:rsidRDefault="00FE1437" w:rsidP="00673830">
      <w:pPr>
        <w:pStyle w:val="ListParagraph"/>
        <w:numPr>
          <w:ilvl w:val="1"/>
          <w:numId w:val="1"/>
        </w:numPr>
        <w:ind w:left="567" w:hanging="567"/>
        <w:jc w:val="both"/>
        <w:rPr>
          <w:bCs/>
        </w:rPr>
      </w:pPr>
      <w:r w:rsidRPr="00D14AAD">
        <w:rPr>
          <w:bCs/>
        </w:rPr>
        <w:t xml:space="preserve">The committee recalled that during </w:t>
      </w:r>
      <w:r w:rsidR="001C22FD" w:rsidRPr="00D14AAD">
        <w:rPr>
          <w:bCs/>
        </w:rPr>
        <w:t>41</w:t>
      </w:r>
      <w:r w:rsidR="001C22FD" w:rsidRPr="00D14AAD">
        <w:rPr>
          <w:bCs/>
          <w:vertAlign w:val="superscript"/>
        </w:rPr>
        <w:t>st</w:t>
      </w:r>
      <w:r w:rsidR="001C22FD" w:rsidRPr="00D14AAD">
        <w:rPr>
          <w:bCs/>
        </w:rPr>
        <w:t xml:space="preserve"> meeting, </w:t>
      </w:r>
      <w:r w:rsidRPr="00D14AAD">
        <w:rPr>
          <w:bCs/>
        </w:rPr>
        <w:t>referring to the new subjects identified in the Strategic Roadmap Document, the following Working Groups were created to provide relevant working drafts on the subjects including methods of tests wherever required latest by 42</w:t>
      </w:r>
      <w:r w:rsidRPr="00D14AAD">
        <w:rPr>
          <w:bCs/>
          <w:vertAlign w:val="superscript"/>
        </w:rPr>
        <w:t>nd</w:t>
      </w:r>
      <w:r w:rsidRPr="00D14AAD">
        <w:rPr>
          <w:bCs/>
        </w:rPr>
        <w:t xml:space="preserve"> meeting of CHD 25</w:t>
      </w:r>
      <w:r w:rsidR="001C22FD" w:rsidRPr="00D14AAD">
        <w:rPr>
          <w:bCs/>
        </w:rPr>
        <w:t xml:space="preserve"> </w:t>
      </w:r>
    </w:p>
    <w:p w14:paraId="5B120595" w14:textId="77777777" w:rsidR="001C22FD" w:rsidRPr="00D14AAD" w:rsidRDefault="001C22FD" w:rsidP="001C22FD">
      <w:pPr>
        <w:ind w:left="567"/>
        <w:rPr>
          <w:bCs/>
        </w:rPr>
      </w:pPr>
    </w:p>
    <w:p w14:paraId="5D6D1200" w14:textId="77777777" w:rsidR="001C22FD" w:rsidRPr="00D14AAD" w:rsidRDefault="001C22FD">
      <w:pPr>
        <w:numPr>
          <w:ilvl w:val="0"/>
          <w:numId w:val="10"/>
        </w:numPr>
        <w:rPr>
          <w:b/>
        </w:rPr>
      </w:pPr>
      <w:r w:rsidRPr="00D14AAD">
        <w:rPr>
          <w:b/>
        </w:rPr>
        <w:t xml:space="preserve">Liquid Laundry Detergent Capsules: </w:t>
      </w:r>
    </w:p>
    <w:p w14:paraId="3C5860EB" w14:textId="77777777" w:rsidR="001C22FD" w:rsidRPr="00D14AAD" w:rsidRDefault="001C22FD" w:rsidP="001C22FD">
      <w:pPr>
        <w:ind w:left="567"/>
        <w:rPr>
          <w:bCs/>
        </w:rPr>
      </w:pPr>
    </w:p>
    <w:p w14:paraId="258AE5D3" w14:textId="77777777" w:rsidR="001C22FD" w:rsidRPr="00D14AAD" w:rsidRDefault="001C22FD" w:rsidP="001C22FD">
      <w:pPr>
        <w:ind w:left="927" w:firstLine="153"/>
        <w:rPr>
          <w:bCs/>
        </w:rPr>
      </w:pPr>
      <w:r w:rsidRPr="00D14AAD">
        <w:rPr>
          <w:bCs/>
        </w:rPr>
        <w:t xml:space="preserve">Members: </w:t>
      </w:r>
    </w:p>
    <w:p w14:paraId="5C9F89F2" w14:textId="77777777" w:rsidR="001C22FD" w:rsidRPr="00D14AAD" w:rsidRDefault="001C22FD">
      <w:pPr>
        <w:numPr>
          <w:ilvl w:val="0"/>
          <w:numId w:val="11"/>
        </w:numPr>
        <w:rPr>
          <w:bCs/>
        </w:rPr>
      </w:pPr>
      <w:r w:rsidRPr="00D14AAD">
        <w:rPr>
          <w:bCs/>
        </w:rPr>
        <w:t xml:space="preserve">Shri Sivakumar from P&amp;G — </w:t>
      </w:r>
      <w:r w:rsidRPr="00D14AAD">
        <w:rPr>
          <w:b/>
        </w:rPr>
        <w:t xml:space="preserve">Convenor </w:t>
      </w:r>
    </w:p>
    <w:p w14:paraId="6F7BEEE4" w14:textId="77777777" w:rsidR="001C22FD" w:rsidRPr="00D14AAD" w:rsidRDefault="001C22FD">
      <w:pPr>
        <w:numPr>
          <w:ilvl w:val="0"/>
          <w:numId w:val="11"/>
        </w:numPr>
        <w:rPr>
          <w:bCs/>
        </w:rPr>
      </w:pPr>
      <w:r w:rsidRPr="00D14AAD">
        <w:rPr>
          <w:bCs/>
        </w:rPr>
        <w:t>Shri Vikas Tiwari – ASSOCHAM</w:t>
      </w:r>
    </w:p>
    <w:p w14:paraId="008882D7" w14:textId="77777777" w:rsidR="001C22FD" w:rsidRPr="00D14AAD" w:rsidRDefault="001C22FD">
      <w:pPr>
        <w:numPr>
          <w:ilvl w:val="0"/>
          <w:numId w:val="11"/>
        </w:numPr>
        <w:rPr>
          <w:bCs/>
        </w:rPr>
      </w:pPr>
      <w:r w:rsidRPr="00D14AAD">
        <w:rPr>
          <w:bCs/>
        </w:rPr>
        <w:t xml:space="preserve">Dr Manoj Gaur – M/s Godrej Consumer Products </w:t>
      </w:r>
    </w:p>
    <w:p w14:paraId="101015B3" w14:textId="77777777" w:rsidR="001C22FD" w:rsidRPr="00D14AAD" w:rsidRDefault="001C22FD">
      <w:pPr>
        <w:numPr>
          <w:ilvl w:val="0"/>
          <w:numId w:val="11"/>
        </w:numPr>
        <w:rPr>
          <w:bCs/>
        </w:rPr>
      </w:pPr>
      <w:r w:rsidRPr="00D14AAD">
        <w:rPr>
          <w:bCs/>
        </w:rPr>
        <w:t>Smt. Seema Yadav – M/s HUL</w:t>
      </w:r>
    </w:p>
    <w:p w14:paraId="541D3238" w14:textId="77777777" w:rsidR="001C22FD" w:rsidRPr="00D14AAD" w:rsidRDefault="001C22FD">
      <w:pPr>
        <w:numPr>
          <w:ilvl w:val="0"/>
          <w:numId w:val="11"/>
        </w:numPr>
        <w:rPr>
          <w:bCs/>
        </w:rPr>
      </w:pPr>
      <w:r w:rsidRPr="00D14AAD">
        <w:rPr>
          <w:bCs/>
        </w:rPr>
        <w:t>Ms Jasmin Kalra – M/s Reckitt</w:t>
      </w:r>
    </w:p>
    <w:p w14:paraId="7F1C6A8A" w14:textId="77777777" w:rsidR="001C22FD" w:rsidRPr="00D14AAD" w:rsidRDefault="001C22FD" w:rsidP="001C22FD">
      <w:pPr>
        <w:ind w:left="567"/>
        <w:rPr>
          <w:bCs/>
        </w:rPr>
      </w:pPr>
    </w:p>
    <w:p w14:paraId="003030B7" w14:textId="77777777" w:rsidR="001C22FD" w:rsidRPr="00D14AAD" w:rsidRDefault="001C22FD">
      <w:pPr>
        <w:numPr>
          <w:ilvl w:val="0"/>
          <w:numId w:val="10"/>
        </w:numPr>
        <w:rPr>
          <w:bCs/>
        </w:rPr>
      </w:pPr>
      <w:r w:rsidRPr="00D14AAD">
        <w:rPr>
          <w:bCs/>
        </w:rPr>
        <w:t xml:space="preserve">Life-cycle assessment of washing and cleaning products </w:t>
      </w:r>
    </w:p>
    <w:p w14:paraId="53C98444" w14:textId="77777777" w:rsidR="001C22FD" w:rsidRPr="00D14AAD" w:rsidRDefault="001C22FD" w:rsidP="001C22FD">
      <w:pPr>
        <w:ind w:left="567"/>
        <w:rPr>
          <w:bCs/>
        </w:rPr>
      </w:pPr>
    </w:p>
    <w:p w14:paraId="74E40FD9" w14:textId="77777777" w:rsidR="001C22FD" w:rsidRPr="00D14AAD" w:rsidRDefault="001C22FD" w:rsidP="001C22FD">
      <w:pPr>
        <w:ind w:left="927" w:firstLine="153"/>
        <w:rPr>
          <w:bCs/>
        </w:rPr>
      </w:pPr>
      <w:r w:rsidRPr="00D14AAD">
        <w:rPr>
          <w:bCs/>
        </w:rPr>
        <w:lastRenderedPageBreak/>
        <w:t xml:space="preserve">Members: </w:t>
      </w:r>
    </w:p>
    <w:p w14:paraId="6C40FCAD" w14:textId="61EC8599" w:rsidR="001C22FD" w:rsidRPr="00D14AAD" w:rsidRDefault="001C22FD">
      <w:pPr>
        <w:numPr>
          <w:ilvl w:val="0"/>
          <w:numId w:val="11"/>
        </w:numPr>
        <w:rPr>
          <w:bCs/>
        </w:rPr>
      </w:pPr>
      <w:r w:rsidRPr="00D14AAD">
        <w:rPr>
          <w:bCs/>
        </w:rPr>
        <w:t xml:space="preserve">Shri Sivakumar from </w:t>
      </w:r>
      <w:r w:rsidR="00EF5D65" w:rsidRPr="00D14AAD">
        <w:rPr>
          <w:bCs/>
        </w:rPr>
        <w:t>IHPCIA</w:t>
      </w:r>
      <w:r w:rsidRPr="00D14AAD">
        <w:rPr>
          <w:bCs/>
        </w:rPr>
        <w:t xml:space="preserve"> — </w:t>
      </w:r>
      <w:r w:rsidRPr="00D14AAD">
        <w:rPr>
          <w:b/>
        </w:rPr>
        <w:t xml:space="preserve">Convenor </w:t>
      </w:r>
    </w:p>
    <w:p w14:paraId="142A7B00" w14:textId="77777777" w:rsidR="001C22FD" w:rsidRPr="00D14AAD" w:rsidRDefault="001C22FD">
      <w:pPr>
        <w:numPr>
          <w:ilvl w:val="0"/>
          <w:numId w:val="11"/>
        </w:numPr>
        <w:rPr>
          <w:bCs/>
        </w:rPr>
      </w:pPr>
      <w:r w:rsidRPr="00D14AAD">
        <w:rPr>
          <w:bCs/>
        </w:rPr>
        <w:t>Shri Vikas Tiwari – ASSOCHAM</w:t>
      </w:r>
    </w:p>
    <w:p w14:paraId="3CBD761C" w14:textId="77777777" w:rsidR="001C22FD" w:rsidRPr="00D14AAD" w:rsidRDefault="001C22FD">
      <w:pPr>
        <w:numPr>
          <w:ilvl w:val="0"/>
          <w:numId w:val="11"/>
        </w:numPr>
        <w:rPr>
          <w:bCs/>
        </w:rPr>
      </w:pPr>
      <w:r w:rsidRPr="00D14AAD">
        <w:rPr>
          <w:bCs/>
        </w:rPr>
        <w:t xml:space="preserve">Dr Manoj Gaur – M/s Godrej Consumer Products </w:t>
      </w:r>
    </w:p>
    <w:p w14:paraId="4B68D21C" w14:textId="77777777" w:rsidR="001C22FD" w:rsidRPr="00D14AAD" w:rsidRDefault="001C22FD">
      <w:pPr>
        <w:numPr>
          <w:ilvl w:val="0"/>
          <w:numId w:val="11"/>
        </w:numPr>
        <w:rPr>
          <w:bCs/>
        </w:rPr>
      </w:pPr>
      <w:r w:rsidRPr="00D14AAD">
        <w:rPr>
          <w:bCs/>
        </w:rPr>
        <w:t>Smt. Seema Yadav – M/s HUL</w:t>
      </w:r>
    </w:p>
    <w:p w14:paraId="0F515005" w14:textId="77777777" w:rsidR="001C22FD" w:rsidRPr="00D14AAD" w:rsidRDefault="001C22FD">
      <w:pPr>
        <w:numPr>
          <w:ilvl w:val="0"/>
          <w:numId w:val="11"/>
        </w:numPr>
        <w:rPr>
          <w:bCs/>
        </w:rPr>
      </w:pPr>
      <w:r w:rsidRPr="00D14AAD">
        <w:rPr>
          <w:bCs/>
        </w:rPr>
        <w:t>Ms Jasmin Kalra – M/s Reckitt</w:t>
      </w:r>
    </w:p>
    <w:p w14:paraId="3D778D1C" w14:textId="77777777" w:rsidR="001C22FD" w:rsidRPr="00D14AAD" w:rsidRDefault="001C22FD">
      <w:pPr>
        <w:numPr>
          <w:ilvl w:val="0"/>
          <w:numId w:val="11"/>
        </w:numPr>
        <w:rPr>
          <w:bCs/>
        </w:rPr>
      </w:pPr>
      <w:r w:rsidRPr="00D14AAD">
        <w:rPr>
          <w:bCs/>
        </w:rPr>
        <w:t xml:space="preserve">Shri Saurabh – M/s Nozozymes South Asia Private limited </w:t>
      </w:r>
    </w:p>
    <w:p w14:paraId="2E6D34FA" w14:textId="77777777" w:rsidR="001C22FD" w:rsidRPr="00D14AAD" w:rsidRDefault="001C22FD" w:rsidP="001C22FD">
      <w:pPr>
        <w:ind w:left="567"/>
        <w:rPr>
          <w:bCs/>
        </w:rPr>
      </w:pPr>
    </w:p>
    <w:p w14:paraId="2E963170" w14:textId="77777777" w:rsidR="001C22FD" w:rsidRPr="00D14AAD" w:rsidRDefault="001C22FD">
      <w:pPr>
        <w:numPr>
          <w:ilvl w:val="0"/>
          <w:numId w:val="10"/>
        </w:numPr>
        <w:rPr>
          <w:bCs/>
        </w:rPr>
      </w:pPr>
      <w:r w:rsidRPr="00D14AAD">
        <w:rPr>
          <w:bCs/>
        </w:rPr>
        <w:t xml:space="preserve">Sustainable surface cleaner </w:t>
      </w:r>
    </w:p>
    <w:p w14:paraId="52F36EA0" w14:textId="77777777" w:rsidR="001C22FD" w:rsidRPr="00D14AAD" w:rsidRDefault="001C22FD" w:rsidP="001C22FD">
      <w:pPr>
        <w:ind w:left="567"/>
        <w:rPr>
          <w:bCs/>
        </w:rPr>
      </w:pPr>
    </w:p>
    <w:p w14:paraId="5FE7E144" w14:textId="77777777" w:rsidR="001C22FD" w:rsidRPr="00D14AAD" w:rsidRDefault="001C22FD" w:rsidP="001C22FD">
      <w:pPr>
        <w:ind w:left="927" w:firstLine="153"/>
        <w:rPr>
          <w:bCs/>
        </w:rPr>
      </w:pPr>
      <w:r w:rsidRPr="00D14AAD">
        <w:rPr>
          <w:bCs/>
        </w:rPr>
        <w:t xml:space="preserve">Members: </w:t>
      </w:r>
    </w:p>
    <w:p w14:paraId="5DB9D22E" w14:textId="77777777" w:rsidR="001C22FD" w:rsidRPr="00D14AAD" w:rsidRDefault="001C22FD">
      <w:pPr>
        <w:numPr>
          <w:ilvl w:val="0"/>
          <w:numId w:val="11"/>
        </w:numPr>
        <w:rPr>
          <w:bCs/>
        </w:rPr>
      </w:pPr>
      <w:r w:rsidRPr="00D14AAD">
        <w:rPr>
          <w:bCs/>
        </w:rPr>
        <w:t xml:space="preserve">Prof. (Dr.) R. K. Trivedi — </w:t>
      </w:r>
      <w:r w:rsidRPr="00D14AAD">
        <w:rPr>
          <w:b/>
        </w:rPr>
        <w:t xml:space="preserve">Convenor </w:t>
      </w:r>
    </w:p>
    <w:p w14:paraId="3CC11ECE" w14:textId="77777777" w:rsidR="001C22FD" w:rsidRPr="00D14AAD" w:rsidRDefault="001C22FD">
      <w:pPr>
        <w:numPr>
          <w:ilvl w:val="0"/>
          <w:numId w:val="11"/>
        </w:numPr>
        <w:rPr>
          <w:bCs/>
        </w:rPr>
      </w:pPr>
      <w:r w:rsidRPr="00D14AAD">
        <w:rPr>
          <w:bCs/>
        </w:rPr>
        <w:t>Shri Sivakumar – M/s P&amp;G</w:t>
      </w:r>
    </w:p>
    <w:p w14:paraId="57C7947C" w14:textId="77777777" w:rsidR="001C22FD" w:rsidRPr="00D14AAD" w:rsidRDefault="001C22FD">
      <w:pPr>
        <w:numPr>
          <w:ilvl w:val="0"/>
          <w:numId w:val="11"/>
        </w:numPr>
        <w:rPr>
          <w:bCs/>
        </w:rPr>
      </w:pPr>
      <w:r w:rsidRPr="00D14AAD">
        <w:rPr>
          <w:bCs/>
        </w:rPr>
        <w:t xml:space="preserve">Dr Manoj Gaur – M/s Godrej Consumer Products </w:t>
      </w:r>
    </w:p>
    <w:p w14:paraId="1E98361C" w14:textId="77777777" w:rsidR="001C22FD" w:rsidRPr="00D14AAD" w:rsidRDefault="001C22FD">
      <w:pPr>
        <w:numPr>
          <w:ilvl w:val="0"/>
          <w:numId w:val="11"/>
        </w:numPr>
        <w:rPr>
          <w:bCs/>
        </w:rPr>
      </w:pPr>
      <w:r w:rsidRPr="00D14AAD">
        <w:rPr>
          <w:bCs/>
        </w:rPr>
        <w:t>Smt. Seema Yadav – M/s HUL</w:t>
      </w:r>
    </w:p>
    <w:p w14:paraId="50609A93" w14:textId="77777777" w:rsidR="001C22FD" w:rsidRPr="00D14AAD" w:rsidRDefault="001C22FD">
      <w:pPr>
        <w:numPr>
          <w:ilvl w:val="0"/>
          <w:numId w:val="11"/>
        </w:numPr>
        <w:rPr>
          <w:bCs/>
        </w:rPr>
      </w:pPr>
      <w:r w:rsidRPr="00D14AAD">
        <w:rPr>
          <w:bCs/>
        </w:rPr>
        <w:t>Ms Jasmin Kalra – M/s Reckitt</w:t>
      </w:r>
    </w:p>
    <w:p w14:paraId="2516E168" w14:textId="77777777" w:rsidR="001C22FD" w:rsidRPr="00D14AAD" w:rsidRDefault="001C22FD">
      <w:pPr>
        <w:numPr>
          <w:ilvl w:val="0"/>
          <w:numId w:val="11"/>
        </w:numPr>
        <w:rPr>
          <w:bCs/>
        </w:rPr>
      </w:pPr>
      <w:r w:rsidRPr="00D14AAD">
        <w:rPr>
          <w:bCs/>
        </w:rPr>
        <w:t xml:space="preserve">Shri Saurabh – M/s Nozozymes South Asia Private limited </w:t>
      </w:r>
    </w:p>
    <w:p w14:paraId="79D20AC0" w14:textId="77777777" w:rsidR="001C22FD" w:rsidRPr="00D14AAD" w:rsidRDefault="001C22FD" w:rsidP="001C22FD">
      <w:pPr>
        <w:ind w:left="567"/>
      </w:pPr>
    </w:p>
    <w:p w14:paraId="09F35BE4" w14:textId="7BBA0468" w:rsidR="00133527" w:rsidRPr="00D14AAD" w:rsidRDefault="00EF5D65" w:rsidP="001C22FD">
      <w:pPr>
        <w:pStyle w:val="NoSpacing"/>
        <w:ind w:left="720"/>
        <w:jc w:val="both"/>
        <w:rPr>
          <w:rFonts w:cs="Times New Roman"/>
        </w:rPr>
      </w:pPr>
      <w:r w:rsidRPr="00D14AAD">
        <w:rPr>
          <w:rFonts w:cs="Times New Roman"/>
        </w:rPr>
        <w:t xml:space="preserve">During </w:t>
      </w:r>
      <w:r w:rsidR="00133527" w:rsidRPr="00D14AAD">
        <w:rPr>
          <w:rFonts w:cs="Times New Roman"/>
        </w:rPr>
        <w:t>27</w:t>
      </w:r>
      <w:r w:rsidR="00133527" w:rsidRPr="00D14AAD">
        <w:rPr>
          <w:rFonts w:cs="Times New Roman"/>
          <w:vertAlign w:val="superscript"/>
        </w:rPr>
        <w:t>th</w:t>
      </w:r>
      <w:r w:rsidR="00133527" w:rsidRPr="00D14AAD">
        <w:rPr>
          <w:rFonts w:cs="Times New Roman"/>
        </w:rPr>
        <w:t xml:space="preserve"> meeting of CHD 25:SC2, the subcommittee noted the following: </w:t>
      </w:r>
    </w:p>
    <w:p w14:paraId="58190248" w14:textId="77777777" w:rsidR="00133527" w:rsidRPr="00D14AAD" w:rsidRDefault="00133527" w:rsidP="001C22FD">
      <w:pPr>
        <w:pStyle w:val="NoSpacing"/>
        <w:ind w:left="720"/>
        <w:jc w:val="both"/>
        <w:rPr>
          <w:rFonts w:cs="Times New Roman"/>
        </w:rPr>
      </w:pPr>
    </w:p>
    <w:p w14:paraId="527976CC" w14:textId="77777777" w:rsidR="00133527" w:rsidRPr="00D14AAD" w:rsidRDefault="00133527">
      <w:pPr>
        <w:pStyle w:val="NoSpacing"/>
        <w:numPr>
          <w:ilvl w:val="0"/>
          <w:numId w:val="29"/>
        </w:numPr>
        <w:ind w:left="1080"/>
        <w:jc w:val="both"/>
        <w:rPr>
          <w:rFonts w:cs="Times New Roman"/>
        </w:rPr>
      </w:pPr>
      <w:r w:rsidRPr="00D14AAD">
        <w:rPr>
          <w:rFonts w:cs="Times New Roman"/>
        </w:rPr>
        <w:t xml:space="preserve">W.r.t. Liquid Laundry detergent capsules Dr Sivakumar mentioned that ISO is developing relevant test method standard and upon receipt of the draft finalized document further necessary actions will be initiated. Ms Seema Yadav mentioned that initial working draft will be shared by her shortly. </w:t>
      </w:r>
    </w:p>
    <w:p w14:paraId="18CF4681" w14:textId="77777777" w:rsidR="00133527" w:rsidRPr="00D14AAD" w:rsidRDefault="00133527" w:rsidP="00133527">
      <w:pPr>
        <w:pStyle w:val="NoSpacing"/>
        <w:ind w:left="1080"/>
        <w:jc w:val="both"/>
        <w:rPr>
          <w:rFonts w:cs="Times New Roman"/>
        </w:rPr>
      </w:pPr>
    </w:p>
    <w:p w14:paraId="62D086E5" w14:textId="1D7B1433" w:rsidR="00133527" w:rsidRPr="00D14AAD" w:rsidRDefault="00133527">
      <w:pPr>
        <w:pStyle w:val="NoSpacing"/>
        <w:numPr>
          <w:ilvl w:val="0"/>
          <w:numId w:val="29"/>
        </w:numPr>
        <w:ind w:left="1080"/>
        <w:jc w:val="both"/>
        <w:rPr>
          <w:rFonts w:cs="Times New Roman"/>
        </w:rPr>
      </w:pPr>
      <w:r w:rsidRPr="00D14AAD">
        <w:rPr>
          <w:rFonts w:cs="Times New Roman"/>
        </w:rPr>
        <w:t>W.r.t. Life cycle assessment of washing and cleaning products, the subcommittee noted that a hal</w:t>
      </w:r>
      <w:r w:rsidR="00D14AAD" w:rsidRPr="00D14AAD">
        <w:rPr>
          <w:rFonts w:cs="Times New Roman"/>
        </w:rPr>
        <w:t>f</w:t>
      </w:r>
      <w:r w:rsidRPr="00D14AAD">
        <w:rPr>
          <w:rFonts w:cs="Times New Roman"/>
        </w:rPr>
        <w:t xml:space="preserve">-day workshop is being organized along with CHD 25 meeting. </w:t>
      </w:r>
    </w:p>
    <w:p w14:paraId="0BAE6C5A" w14:textId="77777777" w:rsidR="00EF5D65" w:rsidRPr="00D14AAD" w:rsidRDefault="00EF5D65" w:rsidP="00EF5D65">
      <w:pPr>
        <w:pStyle w:val="ListParagraph"/>
        <w:rPr>
          <w:rFonts w:cs="Times New Roman"/>
        </w:rPr>
      </w:pPr>
    </w:p>
    <w:p w14:paraId="797EAC8C" w14:textId="39488D8C" w:rsidR="00EF5D65" w:rsidRPr="00D14AAD" w:rsidRDefault="00EF5D65" w:rsidP="00EF5D65">
      <w:pPr>
        <w:pStyle w:val="NoSpacing"/>
        <w:ind w:left="720"/>
        <w:jc w:val="both"/>
        <w:rPr>
          <w:rFonts w:cs="Times New Roman"/>
        </w:rPr>
      </w:pPr>
      <w:r w:rsidRPr="00D14AAD">
        <w:rPr>
          <w:rFonts w:cs="Times New Roman"/>
        </w:rPr>
        <w:t>During 42</w:t>
      </w:r>
      <w:r w:rsidRPr="00D14AAD">
        <w:rPr>
          <w:rFonts w:cs="Times New Roman"/>
          <w:vertAlign w:val="superscript"/>
        </w:rPr>
        <w:t>nd</w:t>
      </w:r>
      <w:r w:rsidRPr="00D14AAD">
        <w:rPr>
          <w:rFonts w:cs="Times New Roman"/>
        </w:rPr>
        <w:t xml:space="preserve"> meeting, a half-day workshop on “lifecycle assessment of soaps/ detergents’ was organized for committee members. During the Workshop, Dr Venugopal Vijayakrishnan, Chief Scientist &amp; Head of Product Development, Personal Care Products Division highlighted the need of making products that are environmentally sustainable and ensure that the humans and plants remain safe. He mentioned that leading manufacturers are putting efforts to make their processes and products </w:t>
      </w:r>
      <w:r w:rsidR="00A00C76" w:rsidRPr="00D14AAD">
        <w:rPr>
          <w:rFonts w:cs="Times New Roman"/>
        </w:rPr>
        <w:t xml:space="preserve">environment friendly. However, it is the responsibility of all to ensure that our plant remains safe for future generations. Dr P K S Yadav, Chairperson CHD 25, urged members to share their knowledge and expertise to formulate suitable standards to determine the effect of products and processes. </w:t>
      </w:r>
    </w:p>
    <w:p w14:paraId="4CBB8DFC" w14:textId="77777777" w:rsidR="00A00C76" w:rsidRPr="00D14AAD" w:rsidRDefault="00A00C76" w:rsidP="00EF5D65">
      <w:pPr>
        <w:pStyle w:val="NoSpacing"/>
        <w:ind w:left="720"/>
        <w:jc w:val="both"/>
        <w:rPr>
          <w:rFonts w:cs="Times New Roman"/>
        </w:rPr>
      </w:pPr>
    </w:p>
    <w:p w14:paraId="6A7A9660" w14:textId="5ACE2D76" w:rsidR="00A00C76" w:rsidRPr="00D14AAD" w:rsidRDefault="00A00C76" w:rsidP="00A00C76">
      <w:pPr>
        <w:pStyle w:val="NoSpacing"/>
        <w:ind w:left="720"/>
        <w:jc w:val="both"/>
        <w:rPr>
          <w:rFonts w:cs="Times New Roman"/>
        </w:rPr>
      </w:pPr>
      <w:r w:rsidRPr="00D14AAD">
        <w:rPr>
          <w:rFonts w:cs="Times New Roman"/>
        </w:rPr>
        <w:t xml:space="preserve">Mr. Bharatwaajan Balaji, Manager, Corporate Sustainability, ITC Limited while speaking on Life cycle Assessment’s Role in Product Sustainability shared the various efforts made by ITC to achieve product sustainability. He also through light on various aspects of life cycle assessment and challenges in generating reliable data.  </w:t>
      </w:r>
    </w:p>
    <w:p w14:paraId="3EC41AC4" w14:textId="77777777" w:rsidR="00A00C76" w:rsidRPr="00D14AAD" w:rsidRDefault="00A00C76" w:rsidP="00A00C76">
      <w:pPr>
        <w:pStyle w:val="NoSpacing"/>
        <w:ind w:left="720"/>
        <w:jc w:val="both"/>
        <w:rPr>
          <w:rFonts w:cs="Times New Roman"/>
        </w:rPr>
      </w:pPr>
    </w:p>
    <w:p w14:paraId="31566A11" w14:textId="40EA00A2" w:rsidR="00A00C76" w:rsidRPr="00D14AAD" w:rsidRDefault="00A00C76" w:rsidP="00A00C76">
      <w:pPr>
        <w:pStyle w:val="NoSpacing"/>
        <w:ind w:left="720"/>
        <w:jc w:val="both"/>
        <w:rPr>
          <w:rFonts w:cs="Times New Roman"/>
        </w:rPr>
      </w:pPr>
      <w:r w:rsidRPr="00D14AAD">
        <w:rPr>
          <w:rFonts w:cs="Times New Roman"/>
        </w:rPr>
        <w:t xml:space="preserve">Prof. Dr. Venkataraghavan R, Platform Leader, Clean Future, Home Care S&amp;T, Unilever R&amp;D Bangalore and Adjunct Professor, Center for Sustainable Technologies, Indian Institute of Science, </w:t>
      </w:r>
      <w:r w:rsidRPr="00D14AAD">
        <w:rPr>
          <w:rFonts w:cs="Times New Roman"/>
        </w:rPr>
        <w:lastRenderedPageBreak/>
        <w:t xml:space="preserve">Bangalore spoke on sustainable surfactants and highlighted the work done internationally in this area. </w:t>
      </w:r>
    </w:p>
    <w:p w14:paraId="74D3FCB2" w14:textId="77777777" w:rsidR="00133527" w:rsidRPr="008C4B2B" w:rsidRDefault="00133527" w:rsidP="001C22FD">
      <w:pPr>
        <w:pStyle w:val="NoSpacing"/>
        <w:ind w:left="720"/>
        <w:jc w:val="both"/>
        <w:rPr>
          <w:rFonts w:cs="Times New Roman"/>
          <w:b/>
          <w:bCs/>
          <w:color w:val="FF0000"/>
        </w:rPr>
      </w:pPr>
    </w:p>
    <w:p w14:paraId="03921C06" w14:textId="1140FA54" w:rsidR="008C72F7" w:rsidRPr="008C72F7" w:rsidRDefault="00EF5D65" w:rsidP="008C72F7">
      <w:pPr>
        <w:pStyle w:val="NoSpacing"/>
        <w:ind w:left="720"/>
        <w:jc w:val="both"/>
        <w:rPr>
          <w:rFonts w:cs="Times New Roman"/>
          <w:bCs/>
          <w:color w:val="000000" w:themeColor="text1"/>
        </w:rPr>
      </w:pPr>
      <w:r>
        <w:rPr>
          <w:rFonts w:cs="Times New Roman"/>
          <w:b/>
          <w:color w:val="000000" w:themeColor="text1"/>
        </w:rPr>
        <w:t>Considering the above status, during 42</w:t>
      </w:r>
      <w:r w:rsidRPr="00EF5D65">
        <w:rPr>
          <w:rFonts w:cs="Times New Roman"/>
          <w:b/>
          <w:color w:val="000000" w:themeColor="text1"/>
          <w:vertAlign w:val="superscript"/>
        </w:rPr>
        <w:t>nd</w:t>
      </w:r>
      <w:r>
        <w:rPr>
          <w:rFonts w:cs="Times New Roman"/>
          <w:b/>
          <w:color w:val="000000" w:themeColor="text1"/>
        </w:rPr>
        <w:t xml:space="preserve"> meeting, the committee de</w:t>
      </w:r>
      <w:r w:rsidR="008C72F7">
        <w:rPr>
          <w:rFonts w:cs="Times New Roman"/>
          <w:b/>
          <w:color w:val="000000" w:themeColor="text1"/>
        </w:rPr>
        <w:t>cided</w:t>
      </w:r>
      <w:r w:rsidR="008C72F7" w:rsidRPr="008C72F7">
        <w:rPr>
          <w:rFonts w:cs="Times New Roman"/>
          <w:b/>
          <w:color w:val="000000" w:themeColor="text1"/>
        </w:rPr>
        <w:t xml:space="preserve"> </w:t>
      </w:r>
      <w:r w:rsidR="008C72F7" w:rsidRPr="008C72F7">
        <w:rPr>
          <w:rFonts w:cs="Times New Roman"/>
          <w:bCs/>
          <w:color w:val="000000" w:themeColor="text1"/>
        </w:rPr>
        <w:t>as given below</w:t>
      </w:r>
      <w:r>
        <w:rPr>
          <w:rFonts w:cs="Times New Roman"/>
          <w:bCs/>
          <w:color w:val="000000" w:themeColor="text1"/>
        </w:rPr>
        <w:t xml:space="preserve">: </w:t>
      </w:r>
    </w:p>
    <w:p w14:paraId="1749C043" w14:textId="77777777" w:rsidR="008C72F7" w:rsidRPr="008C72F7" w:rsidRDefault="008C72F7" w:rsidP="008C72F7">
      <w:pPr>
        <w:pStyle w:val="NoSpacing"/>
        <w:ind w:left="720"/>
        <w:jc w:val="both"/>
        <w:rPr>
          <w:rFonts w:cs="Times New Roman"/>
          <w:bCs/>
          <w:color w:val="000000" w:themeColor="text1"/>
        </w:rPr>
      </w:pPr>
    </w:p>
    <w:p w14:paraId="03619905" w14:textId="05AE372B" w:rsidR="008C72F7" w:rsidRPr="00EF5D65" w:rsidRDefault="008C72F7">
      <w:pPr>
        <w:pStyle w:val="ListParagraph"/>
        <w:numPr>
          <w:ilvl w:val="0"/>
          <w:numId w:val="72"/>
        </w:numPr>
        <w:jc w:val="both"/>
        <w:rPr>
          <w:bCs/>
          <w:color w:val="000000" w:themeColor="text1"/>
        </w:rPr>
      </w:pPr>
      <w:r w:rsidRPr="00EF5D65">
        <w:rPr>
          <w:b/>
          <w:color w:val="000000" w:themeColor="text1"/>
        </w:rPr>
        <w:t>Liquid Laundry Detergent Capsules:</w:t>
      </w:r>
      <w:r w:rsidRPr="00EF5D65">
        <w:rPr>
          <w:bCs/>
          <w:color w:val="000000" w:themeColor="text1"/>
        </w:rPr>
        <w:t xml:space="preserve"> upon receipt of the finalized document from ISO, it will be shared amongst the committee members for deciding further course of actions. </w:t>
      </w:r>
    </w:p>
    <w:p w14:paraId="5237FDA7" w14:textId="77777777" w:rsidR="008C72F7" w:rsidRPr="008C72F7" w:rsidRDefault="008C72F7" w:rsidP="008C72F7">
      <w:pPr>
        <w:ind w:left="1080"/>
        <w:jc w:val="both"/>
        <w:rPr>
          <w:bCs/>
          <w:color w:val="000000" w:themeColor="text1"/>
        </w:rPr>
      </w:pPr>
    </w:p>
    <w:p w14:paraId="490AC948" w14:textId="77777777" w:rsidR="008C72F7" w:rsidRPr="008C72F7" w:rsidRDefault="008C72F7">
      <w:pPr>
        <w:numPr>
          <w:ilvl w:val="0"/>
          <w:numId w:val="72"/>
        </w:numPr>
        <w:jc w:val="both"/>
        <w:rPr>
          <w:bCs/>
          <w:color w:val="000000" w:themeColor="text1"/>
        </w:rPr>
      </w:pPr>
      <w:r w:rsidRPr="008C72F7">
        <w:rPr>
          <w:b/>
          <w:color w:val="000000" w:themeColor="text1"/>
        </w:rPr>
        <w:t xml:space="preserve">Life-cycle assessment of washing and cleaning products: </w:t>
      </w:r>
      <w:r w:rsidRPr="008C72F7">
        <w:rPr>
          <w:bCs/>
          <w:color w:val="000000" w:themeColor="text1"/>
        </w:rPr>
        <w:t xml:space="preserve">Prof R. K. Trivedi will prepare draft Terms of reference for taking up this subject as an R&amp;D project. The ToRs will be discussed in the next meeting for finalization. </w:t>
      </w:r>
    </w:p>
    <w:p w14:paraId="07D91651" w14:textId="77777777" w:rsidR="00EF5D65" w:rsidRPr="00EF5D65" w:rsidRDefault="00EF5D65" w:rsidP="00EF5D65">
      <w:pPr>
        <w:ind w:left="1080"/>
        <w:jc w:val="both"/>
        <w:rPr>
          <w:bCs/>
          <w:color w:val="000000" w:themeColor="text1"/>
        </w:rPr>
      </w:pPr>
    </w:p>
    <w:p w14:paraId="3DD8B249" w14:textId="47404663" w:rsidR="008C72F7" w:rsidRPr="005C7806" w:rsidRDefault="008C72F7">
      <w:pPr>
        <w:numPr>
          <w:ilvl w:val="0"/>
          <w:numId w:val="72"/>
        </w:numPr>
        <w:jc w:val="both"/>
        <w:rPr>
          <w:bCs/>
        </w:rPr>
      </w:pPr>
      <w:r w:rsidRPr="008C72F7">
        <w:rPr>
          <w:b/>
          <w:color w:val="000000" w:themeColor="text1"/>
        </w:rPr>
        <w:t>Sustainable surface cleaner:</w:t>
      </w:r>
      <w:r w:rsidRPr="008C72F7">
        <w:rPr>
          <w:bCs/>
          <w:color w:val="000000" w:themeColor="text1"/>
        </w:rPr>
        <w:t xml:space="preserve"> Prof R. K. Trivedi will prepare draft Terms of reference for taking up this subject as an R&amp;D project. The ToRs will be discussed in the next meeting for </w:t>
      </w:r>
      <w:r w:rsidRPr="005C7806">
        <w:rPr>
          <w:bCs/>
        </w:rPr>
        <w:t xml:space="preserve">finalization. </w:t>
      </w:r>
    </w:p>
    <w:p w14:paraId="3D3C8046" w14:textId="77777777" w:rsidR="00133527" w:rsidRPr="005C7806" w:rsidRDefault="00133527" w:rsidP="00133527">
      <w:pPr>
        <w:ind w:left="567"/>
      </w:pPr>
    </w:p>
    <w:p w14:paraId="5511CA88" w14:textId="77777777" w:rsidR="00133527" w:rsidRPr="005C7806" w:rsidRDefault="00133527" w:rsidP="00133527">
      <w:pPr>
        <w:pStyle w:val="ListParagraph"/>
        <w:numPr>
          <w:ilvl w:val="1"/>
          <w:numId w:val="1"/>
        </w:numPr>
        <w:ind w:left="567" w:hanging="567"/>
        <w:rPr>
          <w:b/>
          <w:bCs/>
        </w:rPr>
      </w:pPr>
      <w:r w:rsidRPr="005C7806">
        <w:rPr>
          <w:b/>
          <w:bCs/>
        </w:rPr>
        <w:t>Horizontal standard for soaps</w:t>
      </w:r>
    </w:p>
    <w:p w14:paraId="269399BA" w14:textId="77777777" w:rsidR="00133527" w:rsidRPr="005C7806" w:rsidRDefault="00133527" w:rsidP="00133527">
      <w:pPr>
        <w:pStyle w:val="ListParagraph"/>
        <w:ind w:left="567"/>
        <w:rPr>
          <w:b/>
          <w:bCs/>
        </w:rPr>
      </w:pPr>
    </w:p>
    <w:p w14:paraId="10DC4F38" w14:textId="77777777" w:rsidR="005C7806" w:rsidRPr="005C7806" w:rsidRDefault="005C7806" w:rsidP="005C7806">
      <w:pPr>
        <w:pStyle w:val="NoSpacing"/>
        <w:ind w:left="567"/>
        <w:jc w:val="both"/>
      </w:pPr>
      <w:r w:rsidRPr="005C7806">
        <w:t>Ms. Priti from HUL presented a proposal to develop a horizontal standard for soaps, which she argues would promote innovation, enhance resource efficiency, and ensure consumer safety. She explained that the current standard, established in 1992, focuses heavily on total fatty matter (TFM), which no longer aligns with soap performance metrics due to scientific and technological advancements. Research indicates that while fatty matter contributes to the soap's structure, only specific components aid in cleansing, leading to substantial resource waste. This is particularly concerning as fatty matter, largely derived from vegetable oils such as palm oil, is a vital resource for food security and faces additional demand from the bioenergy sector. Ms. Priti highlighted that horizontal standards have been widely adopted in regions like the EU, ASEAN, and recently Arabia, advocating that similar modernization in India would align with BIS’s strategic roadmap.</w:t>
      </w:r>
    </w:p>
    <w:p w14:paraId="6ED7C87F" w14:textId="77777777" w:rsidR="005C7806" w:rsidRPr="005C7806" w:rsidRDefault="005C7806" w:rsidP="005C7806">
      <w:pPr>
        <w:pStyle w:val="NoSpacing"/>
        <w:ind w:left="567"/>
        <w:jc w:val="both"/>
      </w:pPr>
    </w:p>
    <w:p w14:paraId="67338FF8" w14:textId="77777777" w:rsidR="005C7806" w:rsidRPr="005C7806" w:rsidRDefault="005C7806" w:rsidP="005C7806">
      <w:pPr>
        <w:pStyle w:val="NoSpacing"/>
        <w:ind w:left="567"/>
        <w:jc w:val="both"/>
      </w:pPr>
      <w:r w:rsidRPr="005C7806">
        <w:t>However, some committee members raised concerns about the feasibility of such standards for MSMEs, which make up over 80% of the industry and may lack the technical expertise required for compliance. Members requested that HUL present scientific evidence to support its claims for further examination. The committee also noted that the industry may not yet be sufficiently prepared to adopt and implement this standard.</w:t>
      </w:r>
    </w:p>
    <w:p w14:paraId="40270339" w14:textId="77777777" w:rsidR="005C7806" w:rsidRPr="005C7806" w:rsidRDefault="005C7806" w:rsidP="005C7806">
      <w:pPr>
        <w:pStyle w:val="NoSpacing"/>
        <w:ind w:left="567"/>
        <w:jc w:val="both"/>
      </w:pPr>
    </w:p>
    <w:p w14:paraId="530CCA29" w14:textId="33B36B4A" w:rsidR="00DE06F0" w:rsidRPr="005C7806" w:rsidRDefault="005C7806" w:rsidP="005C7806">
      <w:pPr>
        <w:pStyle w:val="NoSpacing"/>
        <w:ind w:left="567"/>
        <w:jc w:val="both"/>
      </w:pPr>
      <w:r w:rsidRPr="005C7806">
        <w:t>Following a thorough discussion, the committee resolved to continue the deliberation in the next meeting to reach a consensus on the proposal.</w:t>
      </w:r>
    </w:p>
    <w:p w14:paraId="5FBB2785" w14:textId="77777777" w:rsidR="005C7806" w:rsidRPr="005C7806" w:rsidRDefault="005C7806" w:rsidP="005C7806">
      <w:pPr>
        <w:pStyle w:val="NoSpacing"/>
        <w:ind w:left="567"/>
        <w:rPr>
          <w:b/>
          <w:bCs/>
        </w:rPr>
      </w:pPr>
    </w:p>
    <w:p w14:paraId="2CB4695A" w14:textId="1DD5EC1B" w:rsidR="00DE06F0" w:rsidRPr="005C7806" w:rsidRDefault="00DE06F0" w:rsidP="00DE06F0">
      <w:pPr>
        <w:pStyle w:val="NoSpacing"/>
        <w:numPr>
          <w:ilvl w:val="1"/>
          <w:numId w:val="1"/>
        </w:numPr>
        <w:ind w:left="567" w:hanging="567"/>
        <w:rPr>
          <w:rFonts w:cs="Times New Roman"/>
          <w:b/>
          <w:bCs/>
          <w:lang w:val="en-IN"/>
        </w:rPr>
      </w:pPr>
      <w:r w:rsidRPr="005C7806">
        <w:rPr>
          <w:rFonts w:cs="Times New Roman"/>
          <w:b/>
          <w:bCs/>
          <w:lang w:val="en-IN"/>
        </w:rPr>
        <w:t xml:space="preserve">Synthetic </w:t>
      </w:r>
      <w:r w:rsidR="005C7806" w:rsidRPr="005C7806">
        <w:rPr>
          <w:rFonts w:cs="Times New Roman"/>
          <w:b/>
          <w:bCs/>
          <w:lang w:val="en-IN"/>
        </w:rPr>
        <w:t>detergent-based</w:t>
      </w:r>
      <w:r w:rsidRPr="005C7806">
        <w:rPr>
          <w:rFonts w:cs="Times New Roman"/>
          <w:b/>
          <w:bCs/>
          <w:lang w:val="en-IN"/>
        </w:rPr>
        <w:t xml:space="preserve"> hand wash </w:t>
      </w:r>
    </w:p>
    <w:p w14:paraId="203A6F19" w14:textId="77777777" w:rsidR="00DE06F0" w:rsidRPr="008C4B2B" w:rsidRDefault="00DE06F0" w:rsidP="00DE06F0">
      <w:pPr>
        <w:pStyle w:val="NoSpacing"/>
        <w:ind w:left="567"/>
        <w:rPr>
          <w:rFonts w:cs="Times New Roman"/>
          <w:color w:val="FF0000"/>
          <w:lang w:val="en-IN"/>
        </w:rPr>
      </w:pPr>
    </w:p>
    <w:p w14:paraId="4243ABB1" w14:textId="1A8D5891" w:rsidR="008C72F7" w:rsidRPr="005C7806" w:rsidRDefault="005C7806" w:rsidP="005C7806">
      <w:pPr>
        <w:pStyle w:val="NoSpacing"/>
        <w:ind w:left="567"/>
        <w:jc w:val="both"/>
        <w:rPr>
          <w:rFonts w:cs="Times New Roman"/>
          <w:bCs/>
        </w:rPr>
      </w:pPr>
      <w:r w:rsidRPr="005C7806">
        <w:rPr>
          <w:rFonts w:cs="Times New Roman"/>
          <w:lang w:val="en-IN"/>
        </w:rPr>
        <w:t xml:space="preserve">On the proposal submitted by </w:t>
      </w:r>
      <w:r w:rsidR="00DE06F0" w:rsidRPr="005C7806">
        <w:rPr>
          <w:rFonts w:cs="Times New Roman"/>
          <w:lang w:val="en-IN"/>
        </w:rPr>
        <w:t xml:space="preserve">Mr Ritum Jain </w:t>
      </w:r>
      <w:r w:rsidRPr="005C7806">
        <w:rPr>
          <w:rFonts w:cs="Times New Roman"/>
          <w:lang w:val="en-IN"/>
        </w:rPr>
        <w:t xml:space="preserve">for development of a specification for </w:t>
      </w:r>
      <w:r w:rsidR="00DE06F0" w:rsidRPr="005C7806">
        <w:rPr>
          <w:rFonts w:cs="Times New Roman"/>
          <w:lang w:val="en-IN"/>
        </w:rPr>
        <w:t>Synthetic Detergent Based Hand Wash</w:t>
      </w:r>
      <w:r w:rsidRPr="005C7806">
        <w:rPr>
          <w:rFonts w:cs="Times New Roman"/>
          <w:lang w:val="en-IN"/>
        </w:rPr>
        <w:t xml:space="preserve">, the committee noted that this proposal seems to talking about powder concentrates which on dilution can be converted into liquid handwash. M.s Godrej Consumer Products Ltd has already been assigned to prepare a working draft for ‘Concentrates’. The committee therefore requested Dr Manoj Gaur to </w:t>
      </w:r>
      <w:r w:rsidR="008C72F7" w:rsidRPr="005C7806">
        <w:rPr>
          <w:rFonts w:cs="Times New Roman"/>
          <w:bCs/>
        </w:rPr>
        <w:t>provide the initial working draft at the earliest</w:t>
      </w:r>
      <w:r w:rsidRPr="005C7806">
        <w:rPr>
          <w:rFonts w:cs="Times New Roman"/>
          <w:bCs/>
        </w:rPr>
        <w:t xml:space="preserve"> and rejected the proposal of Mr Ritum Jain.  </w:t>
      </w:r>
    </w:p>
    <w:p w14:paraId="391E812A" w14:textId="77777777" w:rsidR="00133527" w:rsidRPr="008C4B2B" w:rsidRDefault="00133527" w:rsidP="00133527">
      <w:pPr>
        <w:rPr>
          <w:color w:val="FF0000"/>
        </w:rPr>
      </w:pPr>
    </w:p>
    <w:p w14:paraId="624DF642" w14:textId="77777777" w:rsidR="00404F79" w:rsidRPr="00D65727" w:rsidRDefault="00404F79" w:rsidP="00404F79">
      <w:pPr>
        <w:pStyle w:val="Heading1"/>
        <w:numPr>
          <w:ilvl w:val="0"/>
          <w:numId w:val="1"/>
        </w:numPr>
        <w:ind w:left="567" w:hanging="578"/>
        <w:jc w:val="both"/>
      </w:pPr>
      <w:r w:rsidRPr="00D65727">
        <w:t>DOCUMENTS UNDER WIDE CIRCULATION</w:t>
      </w:r>
    </w:p>
    <w:p w14:paraId="63ED1F2F" w14:textId="77777777" w:rsidR="00404F79" w:rsidRPr="008C4B2B" w:rsidRDefault="00404F79" w:rsidP="00404F79">
      <w:pPr>
        <w:pStyle w:val="ListParagraph"/>
        <w:ind w:left="567"/>
        <w:jc w:val="both"/>
        <w:rPr>
          <w:rFonts w:cs="Times New Roman"/>
          <w:b/>
          <w:bCs/>
          <w:color w:val="FF0000"/>
        </w:rPr>
      </w:pPr>
    </w:p>
    <w:p w14:paraId="1AD24CC8" w14:textId="77777777" w:rsidR="00404F79" w:rsidRPr="008A3137" w:rsidRDefault="00404F79" w:rsidP="00404F79">
      <w:pPr>
        <w:pStyle w:val="ListParagraph"/>
        <w:numPr>
          <w:ilvl w:val="1"/>
          <w:numId w:val="1"/>
        </w:numPr>
        <w:ind w:left="567" w:hanging="567"/>
        <w:jc w:val="both"/>
        <w:rPr>
          <w:rFonts w:cs="Times New Roman"/>
          <w:b/>
          <w:bCs/>
        </w:rPr>
      </w:pPr>
      <w:r w:rsidRPr="008A3137">
        <w:rPr>
          <w:rFonts w:cs="Times New Roman"/>
          <w:b/>
          <w:bCs/>
        </w:rPr>
        <w:t>Amalgamation of IS 1061 and IS 10758 [earlier being discussed under the title CHD 25 (19008) Revision of IS 10758:1983 ‘De-ordourizing cum disinfectant fluids – specification’]</w:t>
      </w:r>
    </w:p>
    <w:p w14:paraId="10D84E0E" w14:textId="77777777" w:rsidR="00404F79" w:rsidRPr="008A3137" w:rsidRDefault="00404F79" w:rsidP="00404F79">
      <w:pPr>
        <w:pStyle w:val="ListParagraph"/>
        <w:ind w:left="567"/>
        <w:jc w:val="both"/>
        <w:rPr>
          <w:rFonts w:cs="Times New Roman"/>
        </w:rPr>
      </w:pPr>
    </w:p>
    <w:p w14:paraId="58F131AF" w14:textId="75E1103F" w:rsidR="00BE3189" w:rsidRPr="00BE3189" w:rsidRDefault="00BE3189" w:rsidP="00A32FF9">
      <w:pPr>
        <w:ind w:left="567"/>
        <w:jc w:val="both"/>
        <w:rPr>
          <w:rFonts w:cs="Times New Roman"/>
        </w:rPr>
      </w:pPr>
      <w:r w:rsidRPr="00BE3189">
        <w:rPr>
          <w:rFonts w:cs="Times New Roman"/>
        </w:rPr>
        <w:t>During 36</w:t>
      </w:r>
      <w:r w:rsidRPr="00BE3189">
        <w:rPr>
          <w:rFonts w:cs="Times New Roman"/>
          <w:vertAlign w:val="superscript"/>
        </w:rPr>
        <w:t>th</w:t>
      </w:r>
      <w:r w:rsidRPr="008A3137">
        <w:rPr>
          <w:rFonts w:cs="Times New Roman"/>
        </w:rPr>
        <w:t xml:space="preserve"> meeting</w:t>
      </w:r>
      <w:r w:rsidRPr="00BE3189">
        <w:rPr>
          <w:rFonts w:cs="Times New Roman"/>
        </w:rPr>
        <w:t xml:space="preserve">, the committee </w:t>
      </w:r>
      <w:r w:rsidRPr="008A3137">
        <w:rPr>
          <w:rFonts w:cs="Times New Roman"/>
        </w:rPr>
        <w:t xml:space="preserve">finalized a draft document for </w:t>
      </w:r>
      <w:r w:rsidR="00A32FF9" w:rsidRPr="008A3137">
        <w:rPr>
          <w:rFonts w:cs="Times New Roman"/>
        </w:rPr>
        <w:t>revising</w:t>
      </w:r>
      <w:r w:rsidRPr="008A3137">
        <w:rPr>
          <w:rFonts w:cs="Times New Roman"/>
        </w:rPr>
        <w:t xml:space="preserve"> </w:t>
      </w:r>
      <w:r w:rsidRPr="00BE3189">
        <w:rPr>
          <w:rFonts w:cs="Times New Roman"/>
        </w:rPr>
        <w:t>IS 10758:1983</w:t>
      </w:r>
      <w:r w:rsidR="00A32FF9" w:rsidRPr="008A3137">
        <w:rPr>
          <w:rFonts w:cs="Times New Roman"/>
        </w:rPr>
        <w:t xml:space="preserve">. However, BIS Secretariat raised certain observations during the document’ processing. To address these, </w:t>
      </w:r>
      <w:r w:rsidRPr="00BE3189">
        <w:rPr>
          <w:rFonts w:cs="Times New Roman"/>
        </w:rPr>
        <w:t>CHD 25</w:t>
      </w:r>
      <w:r w:rsidRPr="008A3137">
        <w:rPr>
          <w:rFonts w:cs="Times New Roman"/>
        </w:rPr>
        <w:t xml:space="preserve"> SC </w:t>
      </w:r>
      <w:r w:rsidRPr="00BE3189">
        <w:rPr>
          <w:rFonts w:cs="Times New Roman"/>
        </w:rPr>
        <w:t xml:space="preserve">2 </w:t>
      </w:r>
      <w:r w:rsidRPr="008A3137">
        <w:rPr>
          <w:rFonts w:cs="Times New Roman"/>
        </w:rPr>
        <w:t>form</w:t>
      </w:r>
      <w:r w:rsidR="00A32FF9" w:rsidRPr="008A3137">
        <w:rPr>
          <w:rFonts w:cs="Times New Roman"/>
        </w:rPr>
        <w:t>ed</w:t>
      </w:r>
      <w:r w:rsidRPr="008A3137">
        <w:rPr>
          <w:rFonts w:cs="Times New Roman"/>
        </w:rPr>
        <w:t xml:space="preserve"> </w:t>
      </w:r>
      <w:r w:rsidRPr="00BE3189">
        <w:rPr>
          <w:rFonts w:cs="Times New Roman"/>
        </w:rPr>
        <w:t>an expert panel to review the observations</w:t>
      </w:r>
      <w:r w:rsidRPr="008A3137">
        <w:rPr>
          <w:rFonts w:cs="Times New Roman"/>
        </w:rPr>
        <w:t xml:space="preserve">. The panel recommended </w:t>
      </w:r>
      <w:r w:rsidR="00A32FF9" w:rsidRPr="008A3137">
        <w:rPr>
          <w:rFonts w:cs="Times New Roman"/>
        </w:rPr>
        <w:t xml:space="preserve">amalgamation of </w:t>
      </w:r>
      <w:r w:rsidRPr="00BE3189">
        <w:rPr>
          <w:rFonts w:cs="Times New Roman"/>
        </w:rPr>
        <w:t xml:space="preserve">IS 10758 and IS 1061, as both standards </w:t>
      </w:r>
      <w:r w:rsidR="00A32FF9" w:rsidRPr="008A3137">
        <w:rPr>
          <w:rFonts w:cs="Times New Roman"/>
        </w:rPr>
        <w:t xml:space="preserve">pertain to </w:t>
      </w:r>
      <w:r w:rsidRPr="00BE3189">
        <w:rPr>
          <w:rFonts w:cs="Times New Roman"/>
        </w:rPr>
        <w:t xml:space="preserve">similar disinfectant fluids. </w:t>
      </w:r>
      <w:r w:rsidR="008A3137" w:rsidRPr="008A3137">
        <w:rPr>
          <w:rFonts w:cs="Times New Roman"/>
        </w:rPr>
        <w:t>T</w:t>
      </w:r>
      <w:r w:rsidRPr="00BE3189">
        <w:rPr>
          <w:rFonts w:cs="Times New Roman"/>
        </w:rPr>
        <w:t xml:space="preserve">he revised standard </w:t>
      </w:r>
      <w:r w:rsidR="008A3137" w:rsidRPr="008A3137">
        <w:rPr>
          <w:rFonts w:cs="Times New Roman"/>
        </w:rPr>
        <w:t>would</w:t>
      </w:r>
      <w:r w:rsidRPr="00BE3189">
        <w:rPr>
          <w:rFonts w:cs="Times New Roman"/>
        </w:rPr>
        <w:t xml:space="preserve"> retain essential elements from IS 10758, like requirements for mercury compound, stability, and odor persistence, and be titled "Disinfectant Fluids – Phenolic Type" to clarify its scope.</w:t>
      </w:r>
    </w:p>
    <w:p w14:paraId="102EFD34" w14:textId="77777777" w:rsidR="00A32FF9" w:rsidRPr="008A3137" w:rsidRDefault="00A32FF9" w:rsidP="00BE3189">
      <w:pPr>
        <w:ind w:left="567"/>
        <w:jc w:val="both"/>
        <w:rPr>
          <w:rFonts w:cs="Times New Roman"/>
        </w:rPr>
      </w:pPr>
    </w:p>
    <w:p w14:paraId="380BFE29" w14:textId="50DE1D96" w:rsidR="00BE3189" w:rsidRPr="00BE3189" w:rsidRDefault="00A32FF9" w:rsidP="00BE3189">
      <w:pPr>
        <w:ind w:left="567"/>
        <w:jc w:val="both"/>
        <w:rPr>
          <w:rFonts w:cs="Times New Roman"/>
        </w:rPr>
      </w:pPr>
      <w:r w:rsidRPr="008A3137">
        <w:rPr>
          <w:rFonts w:cs="Times New Roman"/>
        </w:rPr>
        <w:t xml:space="preserve">During </w:t>
      </w:r>
      <w:r w:rsidR="00BE3189" w:rsidRPr="00BE3189">
        <w:rPr>
          <w:rFonts w:cs="Times New Roman"/>
        </w:rPr>
        <w:t>41</w:t>
      </w:r>
      <w:r w:rsidR="00BE3189" w:rsidRPr="00BE3189">
        <w:rPr>
          <w:rFonts w:cs="Times New Roman"/>
          <w:vertAlign w:val="superscript"/>
        </w:rPr>
        <w:t>st</w:t>
      </w:r>
      <w:r w:rsidRPr="008A3137">
        <w:rPr>
          <w:rFonts w:cs="Times New Roman"/>
        </w:rPr>
        <w:t xml:space="preserve"> </w:t>
      </w:r>
      <w:r w:rsidR="00BE3189" w:rsidRPr="00BE3189">
        <w:rPr>
          <w:rFonts w:cs="Times New Roman"/>
        </w:rPr>
        <w:t>meeting, the committee endorsed the amalgamation</w:t>
      </w:r>
      <w:r w:rsidRPr="008A3137">
        <w:rPr>
          <w:rFonts w:cs="Times New Roman"/>
        </w:rPr>
        <w:t xml:space="preserve"> and decided to circulate the draft to </w:t>
      </w:r>
      <w:r w:rsidR="00BE3189" w:rsidRPr="00BE3189">
        <w:rPr>
          <w:rFonts w:cs="Times New Roman"/>
        </w:rPr>
        <w:t>members for feedback within 15 days</w:t>
      </w:r>
      <w:r w:rsidRPr="008A3137">
        <w:rPr>
          <w:rFonts w:cs="Times New Roman"/>
        </w:rPr>
        <w:t xml:space="preserve">. It was also decided that </w:t>
      </w:r>
      <w:r w:rsidR="00BE3189" w:rsidRPr="00BE3189">
        <w:rPr>
          <w:rFonts w:cs="Times New Roman"/>
        </w:rPr>
        <w:t xml:space="preserve">unless adverse comments were received, the document would proceed for wider consultation (WC) for two months. </w:t>
      </w:r>
      <w:r w:rsidRPr="008A3137">
        <w:rPr>
          <w:rFonts w:cs="Times New Roman"/>
        </w:rPr>
        <w:t>As n</w:t>
      </w:r>
      <w:r w:rsidR="00BE3189" w:rsidRPr="00BE3189">
        <w:rPr>
          <w:rFonts w:cs="Times New Roman"/>
        </w:rPr>
        <w:t>o comments were received, the draft [Doc No.: CHD 25 (26344) WC] was issued for WC.</w:t>
      </w:r>
    </w:p>
    <w:p w14:paraId="513AC2CD" w14:textId="77777777" w:rsidR="00A32FF9" w:rsidRPr="008A3137" w:rsidRDefault="00A32FF9" w:rsidP="00BE3189">
      <w:pPr>
        <w:ind w:left="567"/>
        <w:jc w:val="both"/>
        <w:rPr>
          <w:rFonts w:cs="Times New Roman"/>
        </w:rPr>
      </w:pPr>
    </w:p>
    <w:p w14:paraId="3F2240D6" w14:textId="745611BB" w:rsidR="00BE3189" w:rsidRPr="00BE3189" w:rsidRDefault="00BE3189" w:rsidP="00BE3189">
      <w:pPr>
        <w:ind w:left="567"/>
        <w:jc w:val="both"/>
        <w:rPr>
          <w:rFonts w:cs="Times New Roman"/>
        </w:rPr>
      </w:pPr>
      <w:r w:rsidRPr="00BE3189">
        <w:rPr>
          <w:rFonts w:cs="Times New Roman"/>
        </w:rPr>
        <w:t xml:space="preserve">Separately, a comment </w:t>
      </w:r>
      <w:r w:rsidR="00A32FF9" w:rsidRPr="008A3137">
        <w:rPr>
          <w:rFonts w:cs="Times New Roman"/>
        </w:rPr>
        <w:t xml:space="preserve">received </w:t>
      </w:r>
      <w:r w:rsidRPr="00BE3189">
        <w:rPr>
          <w:rFonts w:cs="Times New Roman"/>
        </w:rPr>
        <w:t xml:space="preserve">on IS 1061:2017 concerning the sterilization temperature </w:t>
      </w:r>
      <w:r w:rsidR="00A32FF9" w:rsidRPr="008A3137">
        <w:rPr>
          <w:rFonts w:cs="Times New Roman"/>
        </w:rPr>
        <w:t xml:space="preserve">which </w:t>
      </w:r>
      <w:r w:rsidRPr="00BE3189">
        <w:rPr>
          <w:rFonts w:cs="Times New Roman"/>
        </w:rPr>
        <w:t>was accepted</w:t>
      </w:r>
      <w:r w:rsidR="00A32FF9" w:rsidRPr="008A3137">
        <w:rPr>
          <w:rFonts w:cs="Times New Roman"/>
        </w:rPr>
        <w:t xml:space="preserve"> and </w:t>
      </w:r>
      <w:r w:rsidR="008A3137" w:rsidRPr="008A3137">
        <w:rPr>
          <w:rFonts w:cs="Times New Roman"/>
        </w:rPr>
        <w:t xml:space="preserve">initially to be address through a standalone amendment. However, this change was </w:t>
      </w:r>
      <w:r w:rsidR="00A32FF9" w:rsidRPr="008A3137">
        <w:rPr>
          <w:rFonts w:cs="Times New Roman"/>
        </w:rPr>
        <w:t xml:space="preserve">incorporated </w:t>
      </w:r>
      <w:r w:rsidR="008A3137" w:rsidRPr="008A3137">
        <w:rPr>
          <w:rFonts w:cs="Times New Roman"/>
        </w:rPr>
        <w:t xml:space="preserve">directly </w:t>
      </w:r>
      <w:r w:rsidR="00A32FF9" w:rsidRPr="008A3137">
        <w:rPr>
          <w:rFonts w:cs="Times New Roman"/>
        </w:rPr>
        <w:t>in</w:t>
      </w:r>
      <w:r w:rsidR="008A3137" w:rsidRPr="008A3137">
        <w:rPr>
          <w:rFonts w:cs="Times New Roman"/>
        </w:rPr>
        <w:t>to</w:t>
      </w:r>
      <w:r w:rsidR="00A32FF9" w:rsidRPr="008A3137">
        <w:rPr>
          <w:rFonts w:cs="Times New Roman"/>
        </w:rPr>
        <w:t xml:space="preserve"> the draft document and therefore would not require further actions. </w:t>
      </w:r>
      <w:r w:rsidRPr="00BE3189">
        <w:rPr>
          <w:rFonts w:cs="Times New Roman"/>
        </w:rPr>
        <w:t>The committee also agreed to hold a national seminar or webinar on the revised document in late September 2024</w:t>
      </w:r>
      <w:r w:rsidR="00A32FF9" w:rsidRPr="008A3137">
        <w:rPr>
          <w:rFonts w:cs="Times New Roman"/>
        </w:rPr>
        <w:t xml:space="preserve"> to consult relevant stakeholders. BIS was advised to take further necessary actions for organizing the event. </w:t>
      </w:r>
    </w:p>
    <w:p w14:paraId="1978AEB1" w14:textId="77777777" w:rsidR="00B127DF" w:rsidRPr="008A3137" w:rsidRDefault="00B127DF" w:rsidP="008A3137">
      <w:pPr>
        <w:ind w:left="567"/>
        <w:jc w:val="both"/>
        <w:rPr>
          <w:rFonts w:cs="Times New Roman"/>
          <w:b/>
          <w:bCs/>
        </w:rPr>
      </w:pPr>
    </w:p>
    <w:p w14:paraId="45D28402" w14:textId="77777777" w:rsidR="00C506CF" w:rsidRPr="008A3137" w:rsidRDefault="00C506CF" w:rsidP="008A3137">
      <w:pPr>
        <w:pStyle w:val="Heading1"/>
        <w:numPr>
          <w:ilvl w:val="0"/>
          <w:numId w:val="1"/>
        </w:numPr>
        <w:ind w:left="567" w:hanging="578"/>
        <w:jc w:val="both"/>
      </w:pPr>
      <w:r w:rsidRPr="008A3137">
        <w:t xml:space="preserve">FINALIZED DRAFT STANDARDS/AMENDMENTS UNDER PRINT </w:t>
      </w:r>
    </w:p>
    <w:p w14:paraId="381F140C" w14:textId="77777777" w:rsidR="00C506CF" w:rsidRPr="008A3137" w:rsidRDefault="00C506CF" w:rsidP="008A3137">
      <w:pPr>
        <w:pStyle w:val="Heading1"/>
        <w:ind w:left="567"/>
        <w:jc w:val="both"/>
      </w:pPr>
    </w:p>
    <w:p w14:paraId="09B1F7E7" w14:textId="3C713709" w:rsidR="00C506CF" w:rsidRPr="008A3137" w:rsidRDefault="008A3137" w:rsidP="008A3137">
      <w:pPr>
        <w:pStyle w:val="NoSpacing"/>
        <w:ind w:left="567"/>
        <w:jc w:val="both"/>
      </w:pPr>
      <w:r w:rsidRPr="008A3137">
        <w:t xml:space="preserve">The committee noted that draft amendment to IS 7532:2018 ‘Soft Soap – specification’ finalized for publication is currently under print. </w:t>
      </w:r>
    </w:p>
    <w:p w14:paraId="7FF38639" w14:textId="77777777" w:rsidR="008A3137" w:rsidRPr="008A3137" w:rsidRDefault="008A3137" w:rsidP="008A3137">
      <w:pPr>
        <w:pStyle w:val="NoSpacing"/>
        <w:ind w:left="567"/>
        <w:jc w:val="both"/>
      </w:pPr>
    </w:p>
    <w:p w14:paraId="0B801DC8" w14:textId="77777777" w:rsidR="00D22EDE" w:rsidRPr="00EB6E34" w:rsidRDefault="00240854" w:rsidP="00240854">
      <w:pPr>
        <w:pStyle w:val="Heading1"/>
        <w:numPr>
          <w:ilvl w:val="0"/>
          <w:numId w:val="1"/>
        </w:numPr>
        <w:ind w:left="567" w:hanging="567"/>
      </w:pPr>
      <w:r w:rsidRPr="00EB6E34">
        <w:t>REVIEW OF INDIAN STANDARDS</w:t>
      </w:r>
    </w:p>
    <w:p w14:paraId="4D03325C" w14:textId="77777777" w:rsidR="00240854" w:rsidRPr="008C4B2B" w:rsidRDefault="00240854" w:rsidP="00240854">
      <w:pPr>
        <w:ind w:left="567"/>
        <w:rPr>
          <w:color w:val="FF0000"/>
        </w:rPr>
      </w:pPr>
    </w:p>
    <w:p w14:paraId="0EAFCFD0" w14:textId="77777777" w:rsidR="00EB6E34" w:rsidRPr="00EB6E34" w:rsidRDefault="00EB6E34" w:rsidP="00240854">
      <w:pPr>
        <w:pStyle w:val="NoSpacing"/>
        <w:numPr>
          <w:ilvl w:val="1"/>
          <w:numId w:val="1"/>
        </w:numPr>
        <w:ind w:left="567" w:hanging="567"/>
        <w:jc w:val="both"/>
        <w:rPr>
          <w:b/>
          <w:bCs/>
          <w:color w:val="FF0000"/>
        </w:rPr>
      </w:pPr>
      <w:r w:rsidRPr="00127E6B">
        <w:rPr>
          <w:color w:val="000000" w:themeColor="text1"/>
        </w:rPr>
        <w:t>The committee took note of the information placed at 10.1 of Agenda regarding periodic review of Indian Standards to assess their continued suitability</w:t>
      </w:r>
    </w:p>
    <w:p w14:paraId="09C4109E" w14:textId="77777777" w:rsidR="00240854" w:rsidRPr="008C4B2B" w:rsidRDefault="00240854" w:rsidP="00240854">
      <w:pPr>
        <w:pStyle w:val="NoSpacing"/>
        <w:ind w:left="720"/>
        <w:jc w:val="both"/>
        <w:rPr>
          <w:color w:val="FF0000"/>
        </w:rPr>
      </w:pPr>
    </w:p>
    <w:p w14:paraId="41BE3DC3" w14:textId="77777777" w:rsidR="00EB6E34" w:rsidRDefault="00EB6E34" w:rsidP="00240854">
      <w:pPr>
        <w:pStyle w:val="NoSpacing"/>
        <w:numPr>
          <w:ilvl w:val="1"/>
          <w:numId w:val="1"/>
        </w:numPr>
        <w:ind w:left="567" w:hanging="567"/>
        <w:jc w:val="both"/>
        <w:rPr>
          <w:color w:val="FF0000"/>
        </w:rPr>
      </w:pPr>
      <w:r w:rsidRPr="00127E6B">
        <w:rPr>
          <w:color w:val="000000" w:themeColor="text1"/>
        </w:rPr>
        <w:t>The committee took note of guidelines issued by BIS for review of</w:t>
      </w:r>
      <w:r>
        <w:rPr>
          <w:color w:val="000000" w:themeColor="text1"/>
        </w:rPr>
        <w:t xml:space="preserve"> Indian Standards Placed at 10.2</w:t>
      </w:r>
      <w:r w:rsidRPr="00127E6B">
        <w:rPr>
          <w:color w:val="000000" w:themeColor="text1"/>
        </w:rPr>
        <w:t xml:space="preserve"> of Agenda.</w:t>
      </w:r>
    </w:p>
    <w:p w14:paraId="3A543CCE" w14:textId="77777777" w:rsidR="00240854" w:rsidRPr="008C4B2B" w:rsidRDefault="00240854" w:rsidP="00240854">
      <w:pPr>
        <w:pStyle w:val="ListParagraph"/>
        <w:autoSpaceDE w:val="0"/>
        <w:autoSpaceDN w:val="0"/>
        <w:adjustRightInd w:val="0"/>
        <w:jc w:val="both"/>
        <w:rPr>
          <w:rFonts w:cs="Times New Roman"/>
          <w:color w:val="FF0000"/>
        </w:rPr>
      </w:pPr>
    </w:p>
    <w:p w14:paraId="4CAD71F1" w14:textId="77777777" w:rsidR="00EB6E34" w:rsidRPr="00EB6E34" w:rsidRDefault="00EB6E34" w:rsidP="00D3070D">
      <w:pPr>
        <w:pStyle w:val="ListParagraph"/>
        <w:numPr>
          <w:ilvl w:val="1"/>
          <w:numId w:val="1"/>
        </w:numPr>
        <w:autoSpaceDE w:val="0"/>
        <w:autoSpaceDN w:val="0"/>
        <w:adjustRightInd w:val="0"/>
        <w:ind w:left="567" w:hanging="567"/>
        <w:jc w:val="both"/>
        <w:rPr>
          <w:rFonts w:cs="Times New Roman"/>
          <w:color w:val="FF0000"/>
        </w:rPr>
      </w:pPr>
      <w:r w:rsidRPr="00127E6B">
        <w:rPr>
          <w:rFonts w:cs="Times New Roman"/>
          <w:color w:val="000000" w:themeColor="text1"/>
        </w:rPr>
        <w:t>The committee reviewed the current status of Indian Standards that were/ are due for review in 2023-2024/ 2024-2025 and decided as given below:</w:t>
      </w:r>
    </w:p>
    <w:p w14:paraId="34F912DA" w14:textId="77777777" w:rsidR="00D3070D" w:rsidRDefault="00D3070D" w:rsidP="00D3070D">
      <w:pPr>
        <w:pStyle w:val="ListParagraph"/>
        <w:autoSpaceDE w:val="0"/>
        <w:autoSpaceDN w:val="0"/>
        <w:adjustRightInd w:val="0"/>
        <w:ind w:left="567"/>
        <w:jc w:val="both"/>
        <w:rPr>
          <w:rFonts w:cs="Times New Roman"/>
          <w:b/>
          <w:bCs/>
          <w:color w:val="FF0000"/>
        </w:rPr>
      </w:pPr>
    </w:p>
    <w:p w14:paraId="4DE75DEF" w14:textId="77777777" w:rsidR="00D65727" w:rsidRDefault="00D65727" w:rsidP="00D3070D">
      <w:pPr>
        <w:pStyle w:val="ListParagraph"/>
        <w:autoSpaceDE w:val="0"/>
        <w:autoSpaceDN w:val="0"/>
        <w:adjustRightInd w:val="0"/>
        <w:ind w:left="567"/>
        <w:jc w:val="both"/>
        <w:rPr>
          <w:rFonts w:cs="Times New Roman"/>
          <w:b/>
          <w:bCs/>
          <w:color w:val="FF0000"/>
        </w:rPr>
      </w:pPr>
    </w:p>
    <w:p w14:paraId="13134A6A" w14:textId="77777777" w:rsidR="00D65727" w:rsidRDefault="00D65727" w:rsidP="00D3070D">
      <w:pPr>
        <w:pStyle w:val="ListParagraph"/>
        <w:autoSpaceDE w:val="0"/>
        <w:autoSpaceDN w:val="0"/>
        <w:adjustRightInd w:val="0"/>
        <w:ind w:left="567"/>
        <w:jc w:val="both"/>
        <w:rPr>
          <w:rFonts w:cs="Times New Roman"/>
          <w:b/>
          <w:bCs/>
          <w:color w:val="FF0000"/>
        </w:rPr>
      </w:pPr>
    </w:p>
    <w:p w14:paraId="225CBA7E" w14:textId="77777777" w:rsidR="00D65727" w:rsidRPr="008C4B2B" w:rsidRDefault="00D65727" w:rsidP="00D3070D">
      <w:pPr>
        <w:pStyle w:val="ListParagraph"/>
        <w:autoSpaceDE w:val="0"/>
        <w:autoSpaceDN w:val="0"/>
        <w:adjustRightInd w:val="0"/>
        <w:ind w:left="567"/>
        <w:jc w:val="both"/>
        <w:rPr>
          <w:rFonts w:cs="Times New Roman"/>
          <w:b/>
          <w:bCs/>
          <w:color w:val="FF0000"/>
        </w:rPr>
      </w:pPr>
    </w:p>
    <w:tbl>
      <w:tblPr>
        <w:tblW w:w="1148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5"/>
        <w:gridCol w:w="2409"/>
        <w:gridCol w:w="738"/>
        <w:gridCol w:w="3690"/>
        <w:gridCol w:w="2943"/>
      </w:tblGrid>
      <w:tr w:rsidR="00EB6E34" w:rsidRPr="008C4B2B" w14:paraId="5789C3C4" w14:textId="77777777" w:rsidTr="00D65727">
        <w:trPr>
          <w:trHeight w:val="558"/>
        </w:trPr>
        <w:tc>
          <w:tcPr>
            <w:tcW w:w="567" w:type="dxa"/>
            <w:shd w:val="clear" w:color="auto" w:fill="auto"/>
            <w:hideMark/>
          </w:tcPr>
          <w:p w14:paraId="5255090A" w14:textId="77777777" w:rsidR="00EB6E34" w:rsidRPr="00EB6E34" w:rsidRDefault="00EB6E34" w:rsidP="00742461">
            <w:pPr>
              <w:pStyle w:val="NoSpacing"/>
              <w:jc w:val="center"/>
              <w:rPr>
                <w:rFonts w:cs="Times New Roman"/>
                <w:b/>
                <w:bCs/>
                <w:sz w:val="22"/>
                <w:szCs w:val="22"/>
                <w:lang w:bidi="hi-IN"/>
              </w:rPr>
            </w:pPr>
            <w:r w:rsidRPr="00EB6E34">
              <w:rPr>
                <w:rFonts w:cs="Times New Roman"/>
                <w:b/>
                <w:bCs/>
                <w:sz w:val="22"/>
                <w:szCs w:val="22"/>
                <w:lang w:bidi="hi-IN"/>
              </w:rPr>
              <w:lastRenderedPageBreak/>
              <w:t>Sl. No</w:t>
            </w:r>
          </w:p>
        </w:tc>
        <w:tc>
          <w:tcPr>
            <w:tcW w:w="1135" w:type="dxa"/>
            <w:shd w:val="clear" w:color="auto" w:fill="auto"/>
            <w:hideMark/>
          </w:tcPr>
          <w:p w14:paraId="2348A84A" w14:textId="77777777" w:rsidR="00EB6E34" w:rsidRPr="00EB6E34" w:rsidRDefault="00EB6E34" w:rsidP="00742461">
            <w:pPr>
              <w:pStyle w:val="NoSpacing"/>
              <w:rPr>
                <w:rFonts w:cs="Times New Roman"/>
                <w:b/>
                <w:bCs/>
                <w:sz w:val="22"/>
                <w:szCs w:val="22"/>
                <w:lang w:bidi="hi-IN"/>
              </w:rPr>
            </w:pPr>
            <w:r w:rsidRPr="00EB6E34">
              <w:rPr>
                <w:rFonts w:cs="Times New Roman"/>
                <w:b/>
                <w:bCs/>
                <w:sz w:val="22"/>
                <w:szCs w:val="22"/>
                <w:lang w:bidi="hi-IN"/>
              </w:rPr>
              <w:t>IS Number</w:t>
            </w:r>
          </w:p>
        </w:tc>
        <w:tc>
          <w:tcPr>
            <w:tcW w:w="2409" w:type="dxa"/>
            <w:shd w:val="clear" w:color="auto" w:fill="auto"/>
            <w:hideMark/>
          </w:tcPr>
          <w:p w14:paraId="356CE8B0" w14:textId="77777777" w:rsidR="00EB6E34" w:rsidRPr="00EB6E34" w:rsidRDefault="00EB6E34" w:rsidP="00742461">
            <w:pPr>
              <w:pStyle w:val="NoSpacing"/>
              <w:jc w:val="both"/>
              <w:rPr>
                <w:rFonts w:cs="Times New Roman"/>
                <w:b/>
                <w:bCs/>
                <w:sz w:val="22"/>
                <w:szCs w:val="22"/>
                <w:lang w:bidi="hi-IN"/>
              </w:rPr>
            </w:pPr>
            <w:r w:rsidRPr="00EB6E34">
              <w:rPr>
                <w:rFonts w:cs="Times New Roman"/>
                <w:b/>
                <w:bCs/>
                <w:sz w:val="22"/>
                <w:szCs w:val="22"/>
                <w:lang w:bidi="hi-IN"/>
              </w:rPr>
              <w:t>IS Title</w:t>
            </w:r>
          </w:p>
        </w:tc>
        <w:tc>
          <w:tcPr>
            <w:tcW w:w="738" w:type="dxa"/>
            <w:shd w:val="clear" w:color="auto" w:fill="auto"/>
            <w:hideMark/>
          </w:tcPr>
          <w:p w14:paraId="2E277E8E" w14:textId="77777777" w:rsidR="00EB6E34" w:rsidRPr="00EB6E34" w:rsidRDefault="00EB6E34" w:rsidP="00742461">
            <w:pPr>
              <w:pStyle w:val="NoSpacing"/>
              <w:rPr>
                <w:rFonts w:cs="Times New Roman"/>
                <w:b/>
                <w:bCs/>
                <w:sz w:val="22"/>
                <w:szCs w:val="22"/>
                <w:lang w:bidi="hi-IN"/>
              </w:rPr>
            </w:pPr>
            <w:r w:rsidRPr="00EB6E34">
              <w:rPr>
                <w:rFonts w:cs="Times New Roman"/>
                <w:b/>
                <w:bCs/>
                <w:sz w:val="22"/>
                <w:szCs w:val="22"/>
                <w:lang w:bidi="hi-IN"/>
              </w:rPr>
              <w:t>Due Date</w:t>
            </w:r>
          </w:p>
        </w:tc>
        <w:tc>
          <w:tcPr>
            <w:tcW w:w="3690" w:type="dxa"/>
          </w:tcPr>
          <w:p w14:paraId="3C2EE687" w14:textId="77777777" w:rsidR="00EB6E34" w:rsidRPr="00EB6E34" w:rsidRDefault="00EB6E34" w:rsidP="00742461">
            <w:pPr>
              <w:pStyle w:val="NoSpacing"/>
              <w:jc w:val="both"/>
              <w:rPr>
                <w:rFonts w:cs="Times New Roman"/>
                <w:b/>
                <w:bCs/>
                <w:sz w:val="22"/>
                <w:szCs w:val="22"/>
                <w:lang w:bidi="hi-IN"/>
              </w:rPr>
            </w:pPr>
            <w:r w:rsidRPr="00EB6E34">
              <w:rPr>
                <w:rFonts w:cs="Times New Roman"/>
                <w:b/>
                <w:bCs/>
                <w:lang w:bidi="hi-IN"/>
              </w:rPr>
              <w:t xml:space="preserve">Current status </w:t>
            </w:r>
          </w:p>
        </w:tc>
        <w:tc>
          <w:tcPr>
            <w:tcW w:w="2943" w:type="dxa"/>
          </w:tcPr>
          <w:p w14:paraId="6E4E93D2" w14:textId="77777777" w:rsidR="00EB6E34" w:rsidRPr="008A3137" w:rsidRDefault="00EB6E34" w:rsidP="00742461">
            <w:pPr>
              <w:pStyle w:val="NoSpacing"/>
              <w:jc w:val="both"/>
              <w:rPr>
                <w:rFonts w:cs="Times New Roman"/>
                <w:b/>
                <w:bCs/>
                <w:lang w:bidi="hi-IN"/>
              </w:rPr>
            </w:pPr>
            <w:r w:rsidRPr="008A3137">
              <w:rPr>
                <w:rFonts w:cs="Times New Roman"/>
                <w:b/>
                <w:bCs/>
                <w:lang w:bidi="hi-IN"/>
              </w:rPr>
              <w:t>Decision</w:t>
            </w:r>
          </w:p>
        </w:tc>
      </w:tr>
      <w:tr w:rsidR="00EB6E34" w:rsidRPr="008C4B2B" w14:paraId="18C95A43" w14:textId="77777777" w:rsidTr="00D65727">
        <w:trPr>
          <w:trHeight w:val="138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B28265F" w14:textId="77777777" w:rsidR="00EB6E34" w:rsidRPr="00EB6E34" w:rsidRDefault="00EB6E34">
            <w:pPr>
              <w:pStyle w:val="NoSpacing"/>
              <w:numPr>
                <w:ilvl w:val="0"/>
                <w:numId w:val="42"/>
              </w:numPr>
              <w:ind w:left="360"/>
              <w:jc w:val="center"/>
              <w:rPr>
                <w:rFonts w:cs="Times New Roman"/>
                <w:sz w:val="22"/>
                <w:szCs w:val="22"/>
                <w:lang w:bidi="hi-IN"/>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E54E121" w14:textId="77777777" w:rsidR="00EB6E34" w:rsidRPr="00EB6E34" w:rsidRDefault="00EB6E34" w:rsidP="00742461">
            <w:pPr>
              <w:pStyle w:val="NoSpacing"/>
              <w:rPr>
                <w:rFonts w:cs="Times New Roman"/>
                <w:sz w:val="22"/>
                <w:szCs w:val="22"/>
                <w:lang w:bidi="hi-IN"/>
              </w:rPr>
            </w:pPr>
            <w:r w:rsidRPr="00EB6E34">
              <w:rPr>
                <w:rFonts w:cs="Times New Roman"/>
                <w:lang w:bidi="hi-IN"/>
              </w:rPr>
              <w:t>IS 286: 2018</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94D87EF" w14:textId="77777777" w:rsidR="00EB6E34" w:rsidRPr="00EB6E34" w:rsidRDefault="00EB6E34" w:rsidP="00742461">
            <w:pPr>
              <w:pStyle w:val="NoSpacing"/>
              <w:jc w:val="both"/>
              <w:rPr>
                <w:rFonts w:cs="Times New Roman"/>
                <w:lang w:bidi="hi-IN"/>
              </w:rPr>
            </w:pPr>
            <w:r w:rsidRPr="00EB6E34">
              <w:rPr>
                <w:rFonts w:cs="Times New Roman"/>
                <w:lang w:bidi="hi-IN"/>
              </w:rPr>
              <w:t>Methods of sampling and test for soaps (Second Revision)</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7E64803C" w14:textId="77777777" w:rsidR="00EB6E34" w:rsidRPr="00EB6E34" w:rsidRDefault="00EB6E34" w:rsidP="00742461">
            <w:pPr>
              <w:pStyle w:val="NoSpacing"/>
              <w:rPr>
                <w:rFonts w:cs="Times New Roman"/>
                <w:lang w:bidi="hi-IN"/>
              </w:rPr>
            </w:pPr>
            <w:r w:rsidRPr="00EB6E34">
              <w:rPr>
                <w:rFonts w:cs="Times New Roman"/>
                <w:lang w:bidi="hi-IN"/>
              </w:rPr>
              <w:t>Sept, 2023</w:t>
            </w:r>
          </w:p>
        </w:tc>
        <w:tc>
          <w:tcPr>
            <w:tcW w:w="3690" w:type="dxa"/>
            <w:tcBorders>
              <w:top w:val="single" w:sz="4" w:space="0" w:color="auto"/>
              <w:left w:val="single" w:sz="4" w:space="0" w:color="auto"/>
              <w:bottom w:val="single" w:sz="4" w:space="0" w:color="auto"/>
              <w:right w:val="single" w:sz="4" w:space="0" w:color="auto"/>
            </w:tcBorders>
          </w:tcPr>
          <w:p w14:paraId="709888A3" w14:textId="77777777" w:rsidR="00EB6E34" w:rsidRPr="00EB6E34" w:rsidRDefault="00EB6E34" w:rsidP="00742461">
            <w:pPr>
              <w:pStyle w:val="NoSpacing"/>
              <w:jc w:val="both"/>
              <w:rPr>
                <w:rFonts w:cs="Times New Roman"/>
                <w:lang w:bidi="hi-IN"/>
              </w:rPr>
            </w:pPr>
            <w:r w:rsidRPr="00EB6E34">
              <w:rPr>
                <w:rFonts w:cs="Times New Roman"/>
                <w:lang w:bidi="hi-IN"/>
              </w:rPr>
              <w:t>Though it is an indigenous Indian Standard, technical assistance was derived from relevant ISO Standards.</w:t>
            </w:r>
          </w:p>
          <w:p w14:paraId="26BEC562" w14:textId="77777777" w:rsidR="00EB6E34" w:rsidRPr="00EB6E34" w:rsidRDefault="00EB6E34" w:rsidP="00742461">
            <w:pPr>
              <w:pStyle w:val="NoSpacing"/>
              <w:jc w:val="both"/>
              <w:rPr>
                <w:rFonts w:cs="Times New Roman"/>
                <w:lang w:bidi="hi-IN"/>
              </w:rPr>
            </w:pPr>
          </w:p>
          <w:p w14:paraId="7FA7174A" w14:textId="77777777" w:rsidR="00EB6E34" w:rsidRPr="00EB6E34" w:rsidRDefault="00EB6E34" w:rsidP="00742461">
            <w:pPr>
              <w:pStyle w:val="NoSpacing"/>
              <w:jc w:val="both"/>
              <w:rPr>
                <w:rFonts w:cs="Times New Roman"/>
              </w:rPr>
            </w:pPr>
            <w:r w:rsidRPr="00EB6E34">
              <w:rPr>
                <w:rFonts w:cs="Times New Roman"/>
              </w:rPr>
              <w:t xml:space="preserve">CHD25:SC3 allocated the standard to Ms Priti from HUL for review and recommendations. </w:t>
            </w:r>
          </w:p>
          <w:p w14:paraId="48357827" w14:textId="77777777" w:rsidR="00EB6E34" w:rsidRPr="00EB6E34" w:rsidRDefault="00EB6E34" w:rsidP="00742461">
            <w:pPr>
              <w:pStyle w:val="NoSpacing"/>
              <w:jc w:val="both"/>
              <w:rPr>
                <w:rFonts w:cs="Times New Roman"/>
              </w:rPr>
            </w:pPr>
          </w:p>
          <w:p w14:paraId="464F5D30" w14:textId="77777777" w:rsidR="00EB6E34" w:rsidRPr="00EB6E34" w:rsidRDefault="00EB6E34" w:rsidP="00742461">
            <w:pPr>
              <w:pStyle w:val="NoSpacing"/>
              <w:jc w:val="both"/>
              <w:rPr>
                <w:rFonts w:cs="Times New Roman"/>
              </w:rPr>
            </w:pPr>
            <w:r w:rsidRPr="00EB6E34">
              <w:rPr>
                <w:rFonts w:cs="Times New Roman"/>
              </w:rPr>
              <w:t>During the 40</w:t>
            </w:r>
            <w:r w:rsidRPr="00EB6E34">
              <w:rPr>
                <w:rFonts w:cs="Times New Roman"/>
                <w:vertAlign w:val="superscript"/>
              </w:rPr>
              <w:t>th</w:t>
            </w:r>
            <w:r w:rsidRPr="00EB6E34">
              <w:rPr>
                <w:rFonts w:cs="Times New Roman"/>
              </w:rPr>
              <w:t xml:space="preserve"> meeting of CHD 25, the committee considered the current status and noting that as per provisions of BIS Rules, the standard has to be reviewed periodically once in five years to determine the need for revision, amendment, reaffirmation or withdrawal, decided to reaffirm the standard.This standard has been reaffirmed. </w:t>
            </w:r>
          </w:p>
          <w:p w14:paraId="6DB6DF4A" w14:textId="77777777" w:rsidR="00EB6E34" w:rsidRPr="00EB6E34" w:rsidRDefault="00EB6E34" w:rsidP="00742461">
            <w:pPr>
              <w:pStyle w:val="NoSpacing"/>
              <w:jc w:val="both"/>
              <w:rPr>
                <w:rFonts w:cs="Times New Roman"/>
              </w:rPr>
            </w:pPr>
          </w:p>
          <w:p w14:paraId="1BA10675" w14:textId="77777777" w:rsidR="00EB6E34" w:rsidRPr="00EB6E34" w:rsidRDefault="00EB6E34" w:rsidP="00742461">
            <w:pPr>
              <w:pStyle w:val="NoSpacing"/>
              <w:jc w:val="both"/>
              <w:rPr>
                <w:rFonts w:cs="Times New Roman"/>
              </w:rPr>
            </w:pPr>
            <w:r w:rsidRPr="00EB6E34">
              <w:rPr>
                <w:rFonts w:cs="Times New Roman"/>
              </w:rPr>
              <w:t>During the 41</w:t>
            </w:r>
            <w:r w:rsidRPr="00EB6E34">
              <w:rPr>
                <w:rFonts w:cs="Times New Roman"/>
                <w:vertAlign w:val="superscript"/>
              </w:rPr>
              <w:t>st</w:t>
            </w:r>
            <w:r w:rsidRPr="00EB6E34">
              <w:rPr>
                <w:rFonts w:cs="Times New Roman"/>
              </w:rPr>
              <w:t xml:space="preserve"> meeting, the committee considered the current status and requested Mrs Priti (HUL) to complete the review at the earliest preferably before 30</w:t>
            </w:r>
            <w:r w:rsidRPr="00EB6E34">
              <w:rPr>
                <w:rFonts w:cs="Times New Roman"/>
                <w:vertAlign w:val="superscript"/>
              </w:rPr>
              <w:t>th</w:t>
            </w:r>
            <w:r w:rsidRPr="00EB6E34">
              <w:rPr>
                <w:rFonts w:cs="Times New Roman"/>
              </w:rPr>
              <w:t xml:space="preserve"> June 2024. </w:t>
            </w:r>
          </w:p>
          <w:p w14:paraId="0B8171A0" w14:textId="77777777" w:rsidR="00EB6E34" w:rsidRPr="00EB6E34" w:rsidRDefault="00EB6E34" w:rsidP="00742461">
            <w:pPr>
              <w:pStyle w:val="NoSpacing"/>
              <w:jc w:val="both"/>
              <w:rPr>
                <w:rFonts w:cs="Times New Roman"/>
              </w:rPr>
            </w:pPr>
          </w:p>
          <w:p w14:paraId="7FF0C6A9" w14:textId="77777777" w:rsidR="00EB6E34" w:rsidRPr="00EB6E34" w:rsidRDefault="00EB6E34" w:rsidP="00742461">
            <w:pPr>
              <w:pStyle w:val="NoSpacing"/>
              <w:jc w:val="both"/>
              <w:rPr>
                <w:rFonts w:cs="Times New Roman"/>
              </w:rPr>
            </w:pPr>
            <w:r w:rsidRPr="00EB6E34">
              <w:rPr>
                <w:rFonts w:cs="Times New Roman"/>
              </w:rPr>
              <w:t xml:space="preserve">Inputs are still awaited. </w:t>
            </w:r>
          </w:p>
        </w:tc>
        <w:tc>
          <w:tcPr>
            <w:tcW w:w="2943" w:type="dxa"/>
            <w:tcBorders>
              <w:top w:val="single" w:sz="4" w:space="0" w:color="auto"/>
              <w:left w:val="single" w:sz="4" w:space="0" w:color="auto"/>
              <w:bottom w:val="single" w:sz="4" w:space="0" w:color="auto"/>
              <w:right w:val="single" w:sz="4" w:space="0" w:color="auto"/>
            </w:tcBorders>
          </w:tcPr>
          <w:p w14:paraId="530242CB" w14:textId="77777777" w:rsidR="00EB6E34" w:rsidRPr="008A3137" w:rsidRDefault="00EB6E34" w:rsidP="00742461">
            <w:pPr>
              <w:pStyle w:val="NoSpacing"/>
              <w:jc w:val="both"/>
              <w:rPr>
                <w:rFonts w:cs="Times New Roman"/>
                <w:lang w:bidi="hi-IN"/>
              </w:rPr>
            </w:pPr>
            <w:r w:rsidRPr="008A3137">
              <w:rPr>
                <w:rFonts w:cs="Times New Roman"/>
              </w:rPr>
              <w:t>The committee considered the current status and requested Mrs Priti (HUL) to complete the review within the stipulated time period.</w:t>
            </w:r>
          </w:p>
        </w:tc>
      </w:tr>
      <w:tr w:rsidR="00EB6E34" w:rsidRPr="008C4B2B" w14:paraId="367EFEB5" w14:textId="77777777" w:rsidTr="00D65727">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F98811F" w14:textId="77777777" w:rsidR="00EB6E34" w:rsidRPr="00EB6E34" w:rsidRDefault="00EB6E34">
            <w:pPr>
              <w:pStyle w:val="NoSpacing"/>
              <w:numPr>
                <w:ilvl w:val="0"/>
                <w:numId w:val="42"/>
              </w:numPr>
              <w:ind w:left="360"/>
              <w:jc w:val="center"/>
              <w:rPr>
                <w:rFonts w:cs="Times New Roman"/>
                <w:sz w:val="22"/>
                <w:szCs w:val="22"/>
                <w:lang w:bidi="hi-IN"/>
              </w:rPr>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189E78BA" w14:textId="77777777" w:rsidR="00EB6E34" w:rsidRPr="00EB6E34" w:rsidRDefault="00EB6E34" w:rsidP="00742461">
            <w:pPr>
              <w:pStyle w:val="NoSpacing"/>
              <w:rPr>
                <w:rFonts w:cs="Times New Roman"/>
                <w:sz w:val="22"/>
                <w:szCs w:val="22"/>
                <w:lang w:bidi="hi-IN"/>
              </w:rPr>
            </w:pPr>
            <w:r w:rsidRPr="00EB6E34">
              <w:rPr>
                <w:rFonts w:cs="Times New Roman"/>
                <w:sz w:val="22"/>
                <w:szCs w:val="22"/>
                <w:lang w:bidi="hi-IN"/>
              </w:rPr>
              <w:t>IS 7597 : 2001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128A31CB" w14:textId="77777777" w:rsidR="00EB6E34" w:rsidRPr="00EB6E34" w:rsidRDefault="00EB6E34" w:rsidP="00742461">
            <w:pPr>
              <w:pStyle w:val="NoSpacing"/>
              <w:jc w:val="both"/>
              <w:rPr>
                <w:rFonts w:cs="Times New Roman"/>
                <w:sz w:val="22"/>
                <w:szCs w:val="22"/>
                <w:lang w:bidi="hi-IN"/>
              </w:rPr>
            </w:pPr>
            <w:r w:rsidRPr="00EB6E34">
              <w:rPr>
                <w:rFonts w:cs="Times New Roman"/>
                <w:sz w:val="22"/>
                <w:szCs w:val="22"/>
                <w:lang w:bidi="hi-IN"/>
              </w:rPr>
              <w:t>Surface active agents - Glossary of terms (First Revision)</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14:paraId="5AA4F164" w14:textId="77777777" w:rsidR="00EB6E34" w:rsidRPr="00EB6E34" w:rsidRDefault="00EB6E34" w:rsidP="00742461">
            <w:pPr>
              <w:pStyle w:val="NoSpacing"/>
              <w:rPr>
                <w:rFonts w:cs="Times New Roman"/>
                <w:sz w:val="22"/>
                <w:szCs w:val="22"/>
                <w:lang w:bidi="hi-IN"/>
              </w:rPr>
            </w:pPr>
            <w:r w:rsidRPr="00EB6E34">
              <w:rPr>
                <w:rFonts w:cs="Times New Roman"/>
                <w:sz w:val="22"/>
                <w:szCs w:val="22"/>
                <w:lang w:bidi="hi-IN"/>
              </w:rPr>
              <w:t>Feb, 2024</w:t>
            </w:r>
          </w:p>
        </w:tc>
        <w:tc>
          <w:tcPr>
            <w:tcW w:w="3690" w:type="dxa"/>
            <w:tcBorders>
              <w:top w:val="single" w:sz="4" w:space="0" w:color="auto"/>
              <w:left w:val="single" w:sz="4" w:space="0" w:color="auto"/>
              <w:bottom w:val="single" w:sz="4" w:space="0" w:color="auto"/>
              <w:right w:val="single" w:sz="4" w:space="0" w:color="auto"/>
            </w:tcBorders>
          </w:tcPr>
          <w:p w14:paraId="04CD6F76" w14:textId="77777777" w:rsidR="00EB6E34" w:rsidRPr="00EB6E34" w:rsidRDefault="00EB6E34" w:rsidP="00742461">
            <w:pPr>
              <w:pStyle w:val="NoSpacing"/>
              <w:jc w:val="both"/>
              <w:rPr>
                <w:rFonts w:cs="Times New Roman"/>
                <w:sz w:val="22"/>
                <w:szCs w:val="22"/>
              </w:rPr>
            </w:pPr>
            <w:r w:rsidRPr="00EB6E34">
              <w:rPr>
                <w:rFonts w:cs="Times New Roman"/>
                <w:sz w:val="22"/>
                <w:szCs w:val="22"/>
              </w:rPr>
              <w:t>In 28</w:t>
            </w:r>
            <w:r w:rsidRPr="00EB6E34">
              <w:rPr>
                <w:rFonts w:cs="Times New Roman"/>
                <w:sz w:val="22"/>
                <w:szCs w:val="22"/>
                <w:vertAlign w:val="superscript"/>
              </w:rPr>
              <w:t>th</w:t>
            </w:r>
            <w:r w:rsidRPr="00EB6E34">
              <w:rPr>
                <w:rFonts w:cs="Times New Roman"/>
                <w:sz w:val="22"/>
                <w:szCs w:val="22"/>
              </w:rPr>
              <w:t xml:space="preserve"> meeting, CHD 25:SC 1 noted that the standard has been reaffirmed and BIS Secretariat is reviewing the document for possible revision incorporating the changes suggested by Dr Doss Jayaprakash. </w:t>
            </w:r>
          </w:p>
        </w:tc>
        <w:tc>
          <w:tcPr>
            <w:tcW w:w="2943" w:type="dxa"/>
            <w:tcBorders>
              <w:top w:val="single" w:sz="4" w:space="0" w:color="auto"/>
              <w:left w:val="single" w:sz="4" w:space="0" w:color="auto"/>
              <w:bottom w:val="single" w:sz="4" w:space="0" w:color="auto"/>
              <w:right w:val="single" w:sz="4" w:space="0" w:color="auto"/>
            </w:tcBorders>
          </w:tcPr>
          <w:p w14:paraId="5839A515" w14:textId="77777777" w:rsidR="00EB6E34" w:rsidRPr="008A3137" w:rsidRDefault="00EB6E34" w:rsidP="00742461">
            <w:pPr>
              <w:pStyle w:val="NoSpacing"/>
              <w:jc w:val="both"/>
              <w:rPr>
                <w:rFonts w:cs="Times New Roman"/>
                <w:sz w:val="22"/>
                <w:szCs w:val="22"/>
              </w:rPr>
            </w:pPr>
            <w:r w:rsidRPr="008A3137">
              <w:rPr>
                <w:rFonts w:cs="Times New Roman"/>
              </w:rPr>
              <w:t>The committee considered the current status and requested Dr Doss to complete the review within the stipulated time period.</w:t>
            </w:r>
          </w:p>
        </w:tc>
      </w:tr>
      <w:tr w:rsidR="00EB6E34" w:rsidRPr="008C4B2B" w14:paraId="2EC9E70C" w14:textId="77777777" w:rsidTr="00D65727">
        <w:trPr>
          <w:trHeight w:val="836"/>
        </w:trPr>
        <w:tc>
          <w:tcPr>
            <w:tcW w:w="567" w:type="dxa"/>
            <w:shd w:val="clear" w:color="auto" w:fill="auto"/>
            <w:hideMark/>
          </w:tcPr>
          <w:p w14:paraId="40FE24B2" w14:textId="77777777" w:rsidR="00EB6E34" w:rsidRPr="00EB6E34" w:rsidRDefault="00EB6E34">
            <w:pPr>
              <w:pStyle w:val="NoSpacing"/>
              <w:numPr>
                <w:ilvl w:val="0"/>
                <w:numId w:val="42"/>
              </w:numPr>
              <w:ind w:left="360"/>
              <w:rPr>
                <w:rFonts w:cs="Times New Roman"/>
                <w:sz w:val="22"/>
                <w:szCs w:val="22"/>
                <w:lang w:bidi="hi-IN"/>
              </w:rPr>
            </w:pPr>
          </w:p>
        </w:tc>
        <w:tc>
          <w:tcPr>
            <w:tcW w:w="1135" w:type="dxa"/>
            <w:shd w:val="clear" w:color="auto" w:fill="auto"/>
            <w:hideMark/>
          </w:tcPr>
          <w:p w14:paraId="70D28A51" w14:textId="77777777" w:rsidR="00EB6E34" w:rsidRPr="00EB6E34" w:rsidRDefault="00EB6E34" w:rsidP="00742461">
            <w:pPr>
              <w:pStyle w:val="NoSpacing"/>
              <w:rPr>
                <w:rFonts w:cs="Times New Roman"/>
                <w:sz w:val="22"/>
                <w:szCs w:val="22"/>
                <w:lang w:bidi="hi-IN"/>
              </w:rPr>
            </w:pPr>
            <w:r w:rsidRPr="00EB6E34">
              <w:rPr>
                <w:rFonts w:cs="Times New Roman"/>
                <w:sz w:val="22"/>
                <w:szCs w:val="22"/>
                <w:lang w:bidi="hi-IN"/>
              </w:rPr>
              <w:t>IS 4955 : 2020</w:t>
            </w:r>
          </w:p>
        </w:tc>
        <w:tc>
          <w:tcPr>
            <w:tcW w:w="2409" w:type="dxa"/>
            <w:shd w:val="clear" w:color="auto" w:fill="auto"/>
            <w:hideMark/>
          </w:tcPr>
          <w:p w14:paraId="58113478" w14:textId="77777777" w:rsidR="00EB6E34" w:rsidRPr="00EB6E34" w:rsidRDefault="00EB6E34" w:rsidP="00742461">
            <w:pPr>
              <w:pStyle w:val="NoSpacing"/>
              <w:jc w:val="both"/>
              <w:rPr>
                <w:rFonts w:cs="Times New Roman"/>
                <w:sz w:val="22"/>
                <w:szCs w:val="22"/>
                <w:lang w:bidi="hi-IN"/>
              </w:rPr>
            </w:pPr>
            <w:r w:rsidRPr="00EB6E34">
              <w:rPr>
                <w:rFonts w:cs="Times New Roman"/>
                <w:sz w:val="22"/>
                <w:szCs w:val="22"/>
                <w:lang w:bidi="hi-IN"/>
              </w:rPr>
              <w:t>Household Laundry Detergent Powders — Specification (Fifth Revision)</w:t>
            </w:r>
          </w:p>
        </w:tc>
        <w:tc>
          <w:tcPr>
            <w:tcW w:w="738" w:type="dxa"/>
            <w:shd w:val="clear" w:color="auto" w:fill="auto"/>
            <w:hideMark/>
          </w:tcPr>
          <w:p w14:paraId="2716C0ED" w14:textId="77777777" w:rsidR="00EB6E34" w:rsidRPr="00EB6E34" w:rsidRDefault="00EB6E34" w:rsidP="00742461">
            <w:pPr>
              <w:pStyle w:val="NoSpacing"/>
              <w:rPr>
                <w:rFonts w:cs="Times New Roman"/>
                <w:sz w:val="22"/>
                <w:szCs w:val="22"/>
                <w:lang w:bidi="hi-IN"/>
              </w:rPr>
            </w:pPr>
            <w:r w:rsidRPr="00EB6E34">
              <w:rPr>
                <w:rFonts w:cs="Times New Roman"/>
                <w:sz w:val="22"/>
                <w:szCs w:val="22"/>
                <w:lang w:bidi="hi-IN"/>
              </w:rPr>
              <w:t>Mar, 2025</w:t>
            </w:r>
          </w:p>
        </w:tc>
        <w:tc>
          <w:tcPr>
            <w:tcW w:w="3690" w:type="dxa"/>
          </w:tcPr>
          <w:p w14:paraId="2EF41C11" w14:textId="77777777" w:rsidR="00EB6E34" w:rsidRPr="00EB6E34" w:rsidRDefault="00EB6E34" w:rsidP="00742461">
            <w:pPr>
              <w:pStyle w:val="NoSpacing"/>
              <w:jc w:val="both"/>
              <w:rPr>
                <w:rFonts w:cs="Times New Roman"/>
                <w:sz w:val="22"/>
                <w:szCs w:val="22"/>
              </w:rPr>
            </w:pPr>
            <w:r w:rsidRPr="00EB6E34">
              <w:rPr>
                <w:rFonts w:cs="Times New Roman"/>
                <w:sz w:val="22"/>
                <w:szCs w:val="22"/>
              </w:rPr>
              <w:t xml:space="preserve">CHD25:SC2 has allocated the standard to Shri Benny G Jacob from M/s Fena Private Limited for review and recommendations. </w:t>
            </w:r>
          </w:p>
        </w:tc>
        <w:tc>
          <w:tcPr>
            <w:tcW w:w="2943" w:type="dxa"/>
          </w:tcPr>
          <w:p w14:paraId="65E57517" w14:textId="77777777" w:rsidR="00EB6E34" w:rsidRPr="008A3137" w:rsidRDefault="00EB6E34" w:rsidP="00742461">
            <w:pPr>
              <w:pStyle w:val="NoSpacing"/>
              <w:jc w:val="both"/>
              <w:rPr>
                <w:rFonts w:cs="Times New Roman"/>
                <w:sz w:val="22"/>
                <w:szCs w:val="22"/>
              </w:rPr>
            </w:pPr>
            <w:r w:rsidRPr="008A3137">
              <w:rPr>
                <w:rFonts w:cs="Times New Roman"/>
              </w:rPr>
              <w:t>The committee considered the current status and requested Shri Benny G Jacob from M/s Fena Private Limited to complete the review within the stipulated time period.</w:t>
            </w:r>
          </w:p>
        </w:tc>
      </w:tr>
      <w:tr w:rsidR="00EB6E34" w:rsidRPr="008C4B2B" w14:paraId="59AAB11F" w14:textId="77777777" w:rsidTr="00D65727">
        <w:trPr>
          <w:trHeight w:val="900"/>
        </w:trPr>
        <w:tc>
          <w:tcPr>
            <w:tcW w:w="567" w:type="dxa"/>
            <w:shd w:val="clear" w:color="auto" w:fill="auto"/>
            <w:hideMark/>
          </w:tcPr>
          <w:p w14:paraId="12B17C39" w14:textId="77777777" w:rsidR="00EB6E34" w:rsidRPr="00EB6E34" w:rsidRDefault="00EB6E34">
            <w:pPr>
              <w:pStyle w:val="NoSpacing"/>
              <w:numPr>
                <w:ilvl w:val="0"/>
                <w:numId w:val="42"/>
              </w:numPr>
              <w:ind w:left="360"/>
              <w:rPr>
                <w:rFonts w:cs="Times New Roman"/>
                <w:sz w:val="22"/>
                <w:szCs w:val="22"/>
                <w:lang w:bidi="hi-IN"/>
              </w:rPr>
            </w:pPr>
          </w:p>
        </w:tc>
        <w:tc>
          <w:tcPr>
            <w:tcW w:w="1135" w:type="dxa"/>
            <w:shd w:val="clear" w:color="auto" w:fill="auto"/>
            <w:hideMark/>
          </w:tcPr>
          <w:p w14:paraId="3DF74769" w14:textId="77777777" w:rsidR="00EB6E34" w:rsidRPr="00EB6E34" w:rsidRDefault="00EB6E34" w:rsidP="00742461">
            <w:pPr>
              <w:pStyle w:val="NoSpacing"/>
              <w:rPr>
                <w:rFonts w:cs="Times New Roman"/>
                <w:sz w:val="22"/>
                <w:szCs w:val="22"/>
                <w:lang w:bidi="hi-IN"/>
              </w:rPr>
            </w:pPr>
            <w:r w:rsidRPr="00EB6E34">
              <w:rPr>
                <w:rFonts w:cs="Times New Roman"/>
                <w:sz w:val="22"/>
                <w:szCs w:val="22"/>
                <w:lang w:bidi="hi-IN"/>
              </w:rPr>
              <w:t>IS 4956 : 2020</w:t>
            </w:r>
          </w:p>
        </w:tc>
        <w:tc>
          <w:tcPr>
            <w:tcW w:w="2409" w:type="dxa"/>
            <w:shd w:val="clear" w:color="auto" w:fill="auto"/>
            <w:hideMark/>
          </w:tcPr>
          <w:p w14:paraId="527B6388" w14:textId="77777777" w:rsidR="00EB6E34" w:rsidRPr="00EB6E34" w:rsidRDefault="00EB6E34" w:rsidP="00742461">
            <w:pPr>
              <w:pStyle w:val="NoSpacing"/>
              <w:jc w:val="both"/>
              <w:rPr>
                <w:rFonts w:cs="Times New Roman"/>
                <w:sz w:val="22"/>
                <w:szCs w:val="22"/>
                <w:lang w:bidi="hi-IN"/>
              </w:rPr>
            </w:pPr>
            <w:r w:rsidRPr="00EB6E34">
              <w:rPr>
                <w:rFonts w:cs="Times New Roman"/>
                <w:sz w:val="22"/>
                <w:szCs w:val="22"/>
                <w:lang w:bidi="hi-IN"/>
              </w:rPr>
              <w:t>Synthetic Detergents for Industrial Purposes — Specification (Third Revision)</w:t>
            </w:r>
          </w:p>
        </w:tc>
        <w:tc>
          <w:tcPr>
            <w:tcW w:w="738" w:type="dxa"/>
            <w:shd w:val="clear" w:color="auto" w:fill="auto"/>
            <w:hideMark/>
          </w:tcPr>
          <w:p w14:paraId="62A630D2" w14:textId="77777777" w:rsidR="00EB6E34" w:rsidRPr="00EB6E34" w:rsidRDefault="00EB6E34" w:rsidP="00742461">
            <w:pPr>
              <w:pStyle w:val="NoSpacing"/>
              <w:rPr>
                <w:rFonts w:cs="Times New Roman"/>
                <w:sz w:val="22"/>
                <w:szCs w:val="22"/>
                <w:lang w:bidi="hi-IN"/>
              </w:rPr>
            </w:pPr>
            <w:r w:rsidRPr="00EB6E34">
              <w:rPr>
                <w:rFonts w:cs="Times New Roman"/>
                <w:sz w:val="22"/>
                <w:szCs w:val="22"/>
                <w:lang w:bidi="hi-IN"/>
              </w:rPr>
              <w:t>Mar, 2025</w:t>
            </w:r>
          </w:p>
        </w:tc>
        <w:tc>
          <w:tcPr>
            <w:tcW w:w="3690" w:type="dxa"/>
          </w:tcPr>
          <w:p w14:paraId="1CABCF05" w14:textId="77777777" w:rsidR="00EB6E34" w:rsidRPr="00EB6E34" w:rsidRDefault="00EB6E34" w:rsidP="00A03244">
            <w:pPr>
              <w:pStyle w:val="NoSpacing"/>
              <w:jc w:val="both"/>
              <w:rPr>
                <w:rFonts w:cs="Times New Roman"/>
                <w:sz w:val="22"/>
                <w:szCs w:val="22"/>
              </w:rPr>
            </w:pPr>
            <w:r w:rsidRPr="00EB6E34">
              <w:rPr>
                <w:rFonts w:cs="Times New Roman"/>
                <w:sz w:val="22"/>
                <w:szCs w:val="22"/>
              </w:rPr>
              <w:t xml:space="preserve">CHD25:SC2 has allocated the standard to Shri Pramod Sabat from M/s Galaxy Surfactants Limited for review and recommendations. </w:t>
            </w:r>
          </w:p>
          <w:p w14:paraId="0631A76C" w14:textId="77777777" w:rsidR="00EB6E34" w:rsidRPr="00EB6E34" w:rsidRDefault="00EB6E34" w:rsidP="00742461">
            <w:pPr>
              <w:pStyle w:val="NoSpacing"/>
              <w:jc w:val="both"/>
              <w:rPr>
                <w:rFonts w:cs="Times New Roman"/>
                <w:sz w:val="22"/>
                <w:szCs w:val="22"/>
              </w:rPr>
            </w:pPr>
          </w:p>
        </w:tc>
        <w:tc>
          <w:tcPr>
            <w:tcW w:w="2943" w:type="dxa"/>
          </w:tcPr>
          <w:p w14:paraId="39F07AFB" w14:textId="77777777" w:rsidR="00EB6E34" w:rsidRPr="008A3137" w:rsidRDefault="00EB6E34" w:rsidP="00EB6E34">
            <w:pPr>
              <w:pStyle w:val="NoSpacing"/>
              <w:jc w:val="both"/>
              <w:rPr>
                <w:rFonts w:cs="Times New Roman"/>
                <w:sz w:val="22"/>
                <w:szCs w:val="22"/>
              </w:rPr>
            </w:pPr>
            <w:r w:rsidRPr="008A3137">
              <w:rPr>
                <w:rFonts w:cs="Times New Roman"/>
              </w:rPr>
              <w:t>The committee considered the current status and requested Shri Pramod Sabat From M/s Galaxy Surfactants Limited  to complete the review within the stipulated time period.</w:t>
            </w:r>
          </w:p>
        </w:tc>
      </w:tr>
      <w:tr w:rsidR="00EB6E34" w:rsidRPr="008C4B2B" w14:paraId="7E74E9B8" w14:textId="77777777" w:rsidTr="00D65727">
        <w:trPr>
          <w:trHeight w:val="568"/>
        </w:trPr>
        <w:tc>
          <w:tcPr>
            <w:tcW w:w="567" w:type="dxa"/>
            <w:shd w:val="clear" w:color="auto" w:fill="auto"/>
            <w:hideMark/>
          </w:tcPr>
          <w:p w14:paraId="0459C61C" w14:textId="77777777" w:rsidR="00EB6E34" w:rsidRPr="00EB6E34" w:rsidRDefault="00EB6E34">
            <w:pPr>
              <w:pStyle w:val="NoSpacing"/>
              <w:numPr>
                <w:ilvl w:val="0"/>
                <w:numId w:val="42"/>
              </w:numPr>
              <w:ind w:left="360"/>
              <w:rPr>
                <w:rFonts w:cs="Times New Roman"/>
                <w:sz w:val="22"/>
                <w:szCs w:val="22"/>
                <w:lang w:bidi="hi-IN"/>
              </w:rPr>
            </w:pPr>
          </w:p>
        </w:tc>
        <w:tc>
          <w:tcPr>
            <w:tcW w:w="1135" w:type="dxa"/>
            <w:shd w:val="clear" w:color="auto" w:fill="auto"/>
            <w:hideMark/>
          </w:tcPr>
          <w:p w14:paraId="0311DD78" w14:textId="77777777" w:rsidR="00EB6E34" w:rsidRPr="00EB6E34" w:rsidRDefault="00EB6E34" w:rsidP="00742461">
            <w:pPr>
              <w:pStyle w:val="NoSpacing"/>
              <w:rPr>
                <w:rFonts w:cs="Times New Roman"/>
                <w:sz w:val="22"/>
                <w:szCs w:val="22"/>
                <w:lang w:bidi="hi-IN"/>
              </w:rPr>
            </w:pPr>
            <w:r w:rsidRPr="00EB6E34">
              <w:rPr>
                <w:rFonts w:cs="Times New Roman"/>
                <w:sz w:val="22"/>
                <w:szCs w:val="22"/>
                <w:lang w:bidi="hi-IN"/>
              </w:rPr>
              <w:t>IS 8180 : 2020</w:t>
            </w:r>
          </w:p>
        </w:tc>
        <w:tc>
          <w:tcPr>
            <w:tcW w:w="2409" w:type="dxa"/>
            <w:shd w:val="clear" w:color="auto" w:fill="auto"/>
            <w:hideMark/>
          </w:tcPr>
          <w:p w14:paraId="5F69E809" w14:textId="77777777" w:rsidR="00EB6E34" w:rsidRPr="00EB6E34" w:rsidRDefault="00EB6E34" w:rsidP="00742461">
            <w:pPr>
              <w:pStyle w:val="NoSpacing"/>
              <w:jc w:val="both"/>
              <w:rPr>
                <w:rFonts w:cs="Times New Roman"/>
                <w:sz w:val="22"/>
                <w:szCs w:val="22"/>
                <w:lang w:bidi="hi-IN"/>
              </w:rPr>
            </w:pPr>
            <w:r w:rsidRPr="00EB6E34">
              <w:rPr>
                <w:rFonts w:cs="Times New Roman"/>
                <w:sz w:val="22"/>
                <w:szCs w:val="22"/>
                <w:lang w:bidi="hi-IN"/>
              </w:rPr>
              <w:t>Household Laundry Detergent Bars — Specification (Third Revision)</w:t>
            </w:r>
          </w:p>
        </w:tc>
        <w:tc>
          <w:tcPr>
            <w:tcW w:w="738" w:type="dxa"/>
            <w:shd w:val="clear" w:color="auto" w:fill="auto"/>
            <w:hideMark/>
          </w:tcPr>
          <w:p w14:paraId="7CF777E3" w14:textId="77777777" w:rsidR="00EB6E34" w:rsidRPr="00EB6E34" w:rsidRDefault="00EB6E34" w:rsidP="00742461">
            <w:pPr>
              <w:pStyle w:val="NoSpacing"/>
              <w:rPr>
                <w:rFonts w:cs="Times New Roman"/>
                <w:sz w:val="22"/>
                <w:szCs w:val="22"/>
                <w:lang w:bidi="hi-IN"/>
              </w:rPr>
            </w:pPr>
            <w:r w:rsidRPr="00EB6E34">
              <w:rPr>
                <w:rFonts w:cs="Times New Roman"/>
                <w:sz w:val="22"/>
                <w:szCs w:val="22"/>
                <w:lang w:bidi="hi-IN"/>
              </w:rPr>
              <w:t>Mar, 2025</w:t>
            </w:r>
          </w:p>
        </w:tc>
        <w:tc>
          <w:tcPr>
            <w:tcW w:w="3690" w:type="dxa"/>
          </w:tcPr>
          <w:p w14:paraId="3CBF2F69" w14:textId="77777777" w:rsidR="00EB6E34" w:rsidRPr="00EB6E34" w:rsidRDefault="00EB6E34" w:rsidP="00A03244">
            <w:pPr>
              <w:pStyle w:val="NoSpacing"/>
              <w:jc w:val="both"/>
              <w:rPr>
                <w:rFonts w:cs="Times New Roman"/>
                <w:sz w:val="22"/>
                <w:szCs w:val="22"/>
              </w:rPr>
            </w:pPr>
            <w:r w:rsidRPr="00EB6E34">
              <w:rPr>
                <w:rFonts w:cs="Times New Roman"/>
                <w:sz w:val="22"/>
                <w:szCs w:val="22"/>
              </w:rPr>
              <w:t>CHD25:SC2 has allocated the standard to Shri Benny G Jacob from M/s Fena Private Limited for review and recommendations.</w:t>
            </w:r>
          </w:p>
          <w:p w14:paraId="0D8A9103" w14:textId="77777777" w:rsidR="00EB6E34" w:rsidRPr="00EB6E34" w:rsidRDefault="00EB6E34" w:rsidP="00742461">
            <w:pPr>
              <w:pStyle w:val="NoSpacing"/>
              <w:jc w:val="both"/>
              <w:rPr>
                <w:rFonts w:cs="Times New Roman"/>
                <w:sz w:val="22"/>
                <w:szCs w:val="22"/>
              </w:rPr>
            </w:pPr>
          </w:p>
        </w:tc>
        <w:tc>
          <w:tcPr>
            <w:tcW w:w="2943" w:type="dxa"/>
          </w:tcPr>
          <w:p w14:paraId="17E9C69B" w14:textId="77777777" w:rsidR="00EB6E34" w:rsidRPr="008A3137" w:rsidRDefault="00EB6E34" w:rsidP="00A03244">
            <w:pPr>
              <w:pStyle w:val="NoSpacing"/>
              <w:jc w:val="both"/>
              <w:rPr>
                <w:rFonts w:cs="Times New Roman"/>
                <w:sz w:val="22"/>
                <w:szCs w:val="22"/>
              </w:rPr>
            </w:pPr>
            <w:r w:rsidRPr="008A3137">
              <w:rPr>
                <w:rFonts w:cs="Times New Roman"/>
              </w:rPr>
              <w:t>The committee considered the current status and requested Shri Benny G Jacob from M/s Fena Private Limited to complete the review within the stipulated time period.</w:t>
            </w:r>
          </w:p>
        </w:tc>
      </w:tr>
      <w:tr w:rsidR="00EB6E34" w:rsidRPr="008C4B2B" w14:paraId="6ED57FFF" w14:textId="77777777" w:rsidTr="00D65727">
        <w:trPr>
          <w:trHeight w:val="1062"/>
        </w:trPr>
        <w:tc>
          <w:tcPr>
            <w:tcW w:w="567" w:type="dxa"/>
            <w:shd w:val="clear" w:color="auto" w:fill="auto"/>
            <w:hideMark/>
          </w:tcPr>
          <w:p w14:paraId="663727A2" w14:textId="77777777" w:rsidR="00EB6E34" w:rsidRPr="00EB6E34" w:rsidRDefault="00EB6E34">
            <w:pPr>
              <w:pStyle w:val="NoSpacing"/>
              <w:numPr>
                <w:ilvl w:val="0"/>
                <w:numId w:val="42"/>
              </w:numPr>
              <w:ind w:left="360"/>
              <w:rPr>
                <w:rFonts w:cs="Times New Roman"/>
                <w:sz w:val="22"/>
                <w:szCs w:val="22"/>
                <w:lang w:bidi="hi-IN"/>
              </w:rPr>
            </w:pPr>
          </w:p>
        </w:tc>
        <w:tc>
          <w:tcPr>
            <w:tcW w:w="1135" w:type="dxa"/>
            <w:shd w:val="clear" w:color="auto" w:fill="auto"/>
            <w:hideMark/>
          </w:tcPr>
          <w:p w14:paraId="6CF8725A" w14:textId="77777777" w:rsidR="00EB6E34" w:rsidRPr="00EB6E34" w:rsidRDefault="00EB6E34" w:rsidP="00742461">
            <w:pPr>
              <w:pStyle w:val="NoSpacing"/>
              <w:rPr>
                <w:rFonts w:cs="Times New Roman"/>
                <w:sz w:val="22"/>
                <w:szCs w:val="22"/>
                <w:lang w:bidi="hi-IN"/>
              </w:rPr>
            </w:pPr>
            <w:r w:rsidRPr="00EB6E34">
              <w:rPr>
                <w:rFonts w:cs="Times New Roman"/>
                <w:sz w:val="22"/>
                <w:szCs w:val="22"/>
                <w:lang w:bidi="hi-IN"/>
              </w:rPr>
              <w:t>IS 9458 : 2020</w:t>
            </w:r>
          </w:p>
        </w:tc>
        <w:tc>
          <w:tcPr>
            <w:tcW w:w="2409" w:type="dxa"/>
            <w:shd w:val="clear" w:color="auto" w:fill="auto"/>
            <w:hideMark/>
          </w:tcPr>
          <w:p w14:paraId="1247D43E" w14:textId="77777777" w:rsidR="00EB6E34" w:rsidRPr="00EB6E34" w:rsidRDefault="00EB6E34" w:rsidP="00742461">
            <w:pPr>
              <w:pStyle w:val="NoSpacing"/>
              <w:jc w:val="both"/>
              <w:rPr>
                <w:rFonts w:cs="Times New Roman"/>
                <w:sz w:val="22"/>
                <w:szCs w:val="22"/>
                <w:lang w:bidi="hi-IN"/>
              </w:rPr>
            </w:pPr>
            <w:r w:rsidRPr="00EB6E34">
              <w:rPr>
                <w:rFonts w:cs="Times New Roman"/>
                <w:sz w:val="22"/>
                <w:szCs w:val="22"/>
                <w:lang w:bidi="hi-IN"/>
              </w:rPr>
              <w:t>Synthetic Detergents for Washing Woollen and Silk Fabrics — Specification (Second Revision)</w:t>
            </w:r>
          </w:p>
        </w:tc>
        <w:tc>
          <w:tcPr>
            <w:tcW w:w="738" w:type="dxa"/>
            <w:shd w:val="clear" w:color="auto" w:fill="auto"/>
            <w:hideMark/>
          </w:tcPr>
          <w:p w14:paraId="68A61794" w14:textId="77777777" w:rsidR="00EB6E34" w:rsidRPr="00EB6E34" w:rsidRDefault="00EB6E34" w:rsidP="00742461">
            <w:pPr>
              <w:pStyle w:val="NoSpacing"/>
              <w:rPr>
                <w:rFonts w:cs="Times New Roman"/>
                <w:sz w:val="22"/>
                <w:szCs w:val="22"/>
                <w:lang w:bidi="hi-IN"/>
              </w:rPr>
            </w:pPr>
            <w:r w:rsidRPr="00EB6E34">
              <w:rPr>
                <w:rFonts w:cs="Times New Roman"/>
                <w:sz w:val="22"/>
                <w:szCs w:val="22"/>
                <w:lang w:bidi="hi-IN"/>
              </w:rPr>
              <w:t>Mar, 2025</w:t>
            </w:r>
          </w:p>
        </w:tc>
        <w:tc>
          <w:tcPr>
            <w:tcW w:w="3690" w:type="dxa"/>
          </w:tcPr>
          <w:p w14:paraId="46E3666D" w14:textId="77777777" w:rsidR="00EB6E34" w:rsidRPr="00EB6E34" w:rsidRDefault="00EB6E34" w:rsidP="00742461">
            <w:pPr>
              <w:pStyle w:val="NoSpacing"/>
              <w:jc w:val="both"/>
              <w:rPr>
                <w:rFonts w:cs="Times New Roman"/>
                <w:sz w:val="22"/>
                <w:szCs w:val="22"/>
              </w:rPr>
            </w:pPr>
            <w:r w:rsidRPr="00EB6E34">
              <w:rPr>
                <w:rFonts w:cs="Times New Roman"/>
                <w:sz w:val="22"/>
                <w:szCs w:val="22"/>
              </w:rPr>
              <w:t xml:space="preserve">CHD25:SC2 has allocated the standard to Shri Manoj Gour from M/s Godrej Consumer Products Limited for review and recommendations. </w:t>
            </w:r>
          </w:p>
        </w:tc>
        <w:tc>
          <w:tcPr>
            <w:tcW w:w="2943" w:type="dxa"/>
          </w:tcPr>
          <w:p w14:paraId="1CDD3F63" w14:textId="77777777" w:rsidR="00EB6E34" w:rsidRPr="008A3137" w:rsidRDefault="00EB6E34" w:rsidP="00742461">
            <w:pPr>
              <w:pStyle w:val="NoSpacing"/>
              <w:jc w:val="both"/>
              <w:rPr>
                <w:rFonts w:cs="Times New Roman"/>
                <w:sz w:val="22"/>
                <w:szCs w:val="22"/>
              </w:rPr>
            </w:pPr>
            <w:r w:rsidRPr="008A3137">
              <w:rPr>
                <w:rFonts w:cs="Times New Roman"/>
              </w:rPr>
              <w:t>The committee considered the current status and requested Shri Manoj Gour from M/s Godrej Consumer Products Limited to complete the review within the stipulated time period.</w:t>
            </w:r>
          </w:p>
        </w:tc>
      </w:tr>
      <w:tr w:rsidR="00EB6E34" w:rsidRPr="008C4B2B" w14:paraId="756321FD" w14:textId="77777777" w:rsidTr="00D65727">
        <w:trPr>
          <w:trHeight w:val="1384"/>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F9C3AF9" w14:textId="77777777" w:rsidR="00EB6E34" w:rsidRPr="00EB6E34" w:rsidRDefault="00EB6E34">
            <w:pPr>
              <w:pStyle w:val="NoSpacing"/>
              <w:numPr>
                <w:ilvl w:val="0"/>
                <w:numId w:val="42"/>
              </w:numPr>
              <w:ind w:left="360"/>
              <w:rPr>
                <w:rFonts w:cs="Times New Roman"/>
                <w:sz w:val="22"/>
                <w:szCs w:val="22"/>
                <w:lang w:bidi="hi-IN"/>
              </w:rPr>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778F1422" w14:textId="77777777" w:rsidR="00EB6E34" w:rsidRPr="00EB6E34" w:rsidRDefault="00EB6E34" w:rsidP="00742461">
            <w:pPr>
              <w:pStyle w:val="NoSpacing"/>
              <w:rPr>
                <w:rFonts w:cs="Times New Roman"/>
                <w:sz w:val="22"/>
                <w:szCs w:val="22"/>
                <w:lang w:bidi="hi-IN"/>
              </w:rPr>
            </w:pPr>
            <w:r w:rsidRPr="00EB6E34">
              <w:rPr>
                <w:rFonts w:cs="Times New Roman"/>
                <w:sz w:val="22"/>
                <w:szCs w:val="22"/>
                <w:lang w:bidi="hi-IN"/>
              </w:rPr>
              <w:t>IS 11479 (Part 2) : 2020</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4704469A" w14:textId="77777777" w:rsidR="00EB6E34" w:rsidRPr="00EB6E34" w:rsidRDefault="00EB6E34" w:rsidP="00742461">
            <w:pPr>
              <w:pStyle w:val="NoSpacing"/>
              <w:jc w:val="both"/>
              <w:rPr>
                <w:rFonts w:cs="Times New Roman"/>
                <w:sz w:val="22"/>
                <w:szCs w:val="22"/>
                <w:lang w:bidi="hi-IN"/>
              </w:rPr>
            </w:pPr>
            <w:r w:rsidRPr="00EB6E34">
              <w:rPr>
                <w:rFonts w:cs="Times New Roman"/>
                <w:sz w:val="22"/>
                <w:szCs w:val="22"/>
                <w:lang w:bidi="hi-IN"/>
              </w:rPr>
              <w:t>Antibacterial Toilet Soap — Specification Part 2 Liquid (Second Revision)</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14:paraId="0A154B4E" w14:textId="77777777" w:rsidR="00EB6E34" w:rsidRPr="00EB6E34" w:rsidRDefault="00EB6E34" w:rsidP="00742461">
            <w:pPr>
              <w:pStyle w:val="NoSpacing"/>
              <w:rPr>
                <w:rFonts w:cs="Times New Roman"/>
                <w:sz w:val="22"/>
                <w:szCs w:val="22"/>
                <w:lang w:bidi="hi-IN"/>
              </w:rPr>
            </w:pPr>
            <w:r w:rsidRPr="00EB6E34">
              <w:rPr>
                <w:rFonts w:cs="Times New Roman"/>
                <w:sz w:val="22"/>
                <w:szCs w:val="22"/>
                <w:lang w:bidi="hi-IN"/>
              </w:rPr>
              <w:t>Mar, 2025</w:t>
            </w:r>
          </w:p>
        </w:tc>
        <w:tc>
          <w:tcPr>
            <w:tcW w:w="3690" w:type="dxa"/>
            <w:tcBorders>
              <w:top w:val="single" w:sz="4" w:space="0" w:color="auto"/>
              <w:left w:val="single" w:sz="4" w:space="0" w:color="auto"/>
              <w:bottom w:val="single" w:sz="4" w:space="0" w:color="auto"/>
              <w:right w:val="single" w:sz="4" w:space="0" w:color="auto"/>
            </w:tcBorders>
          </w:tcPr>
          <w:p w14:paraId="6DF69C24" w14:textId="77777777" w:rsidR="00EB6E34" w:rsidRPr="00EB6E34" w:rsidRDefault="00EB6E34" w:rsidP="000943C8">
            <w:pPr>
              <w:pStyle w:val="NoSpacing"/>
              <w:jc w:val="both"/>
              <w:rPr>
                <w:rFonts w:cs="Times New Roman"/>
                <w:sz w:val="22"/>
                <w:szCs w:val="22"/>
              </w:rPr>
            </w:pPr>
            <w:r w:rsidRPr="00EB6E34">
              <w:rPr>
                <w:rFonts w:cs="Times New Roman"/>
                <w:sz w:val="22"/>
                <w:szCs w:val="22"/>
              </w:rPr>
              <w:t>In 28</w:t>
            </w:r>
            <w:r w:rsidRPr="00EB6E34">
              <w:rPr>
                <w:rFonts w:cs="Times New Roman"/>
                <w:sz w:val="22"/>
                <w:szCs w:val="22"/>
                <w:vertAlign w:val="superscript"/>
              </w:rPr>
              <w:t>th</w:t>
            </w:r>
            <w:r w:rsidRPr="00EB6E34">
              <w:rPr>
                <w:rFonts w:cs="Times New Roman"/>
                <w:sz w:val="22"/>
                <w:szCs w:val="22"/>
              </w:rPr>
              <w:t xml:space="preserve"> meeting, CHD 25:SC 1 considered the current status and that Dr Doss provided draft for the current version of the standard and requested Dr Manoj Gaur from Godrej to review the document and provide his recommendations latest by 31st October 2024. </w:t>
            </w:r>
          </w:p>
        </w:tc>
        <w:tc>
          <w:tcPr>
            <w:tcW w:w="2943" w:type="dxa"/>
            <w:tcBorders>
              <w:top w:val="single" w:sz="4" w:space="0" w:color="auto"/>
              <w:left w:val="single" w:sz="4" w:space="0" w:color="auto"/>
              <w:bottom w:val="single" w:sz="4" w:space="0" w:color="auto"/>
              <w:right w:val="single" w:sz="4" w:space="0" w:color="auto"/>
            </w:tcBorders>
          </w:tcPr>
          <w:p w14:paraId="28D102BF" w14:textId="77777777" w:rsidR="00EB6E34" w:rsidRPr="008A3137" w:rsidRDefault="00EB6E34" w:rsidP="000943C8">
            <w:pPr>
              <w:pStyle w:val="NoSpacing"/>
              <w:jc w:val="both"/>
              <w:rPr>
                <w:rFonts w:cs="Times New Roman"/>
                <w:sz w:val="22"/>
                <w:szCs w:val="22"/>
              </w:rPr>
            </w:pPr>
            <w:r w:rsidRPr="008A3137">
              <w:rPr>
                <w:rFonts w:cs="Times New Roman"/>
              </w:rPr>
              <w:t>The committee considered the current status and requested Shri Manoj Gour from M/s Godrej Consumer Products Limited to complete the review within the stipulated time period.</w:t>
            </w:r>
          </w:p>
        </w:tc>
      </w:tr>
    </w:tbl>
    <w:p w14:paraId="771BE77C" w14:textId="77777777" w:rsidR="00240854" w:rsidRPr="008C4B2B" w:rsidRDefault="00240854" w:rsidP="00240854">
      <w:pPr>
        <w:ind w:firstLine="567"/>
        <w:rPr>
          <w:b/>
          <w:bCs/>
          <w:color w:val="FF0000"/>
        </w:rPr>
      </w:pPr>
    </w:p>
    <w:p w14:paraId="47DD7D92" w14:textId="39B27CA5" w:rsidR="00F36EDD" w:rsidRPr="00F36EDD" w:rsidRDefault="00240854" w:rsidP="00F36EDD">
      <w:pPr>
        <w:pStyle w:val="Heading2"/>
        <w:numPr>
          <w:ilvl w:val="1"/>
          <w:numId w:val="1"/>
        </w:numPr>
        <w:ind w:left="567" w:hanging="567"/>
        <w:jc w:val="both"/>
        <w:rPr>
          <w:rFonts w:ascii="Times New Roman" w:hAnsi="Times New Roman" w:cs="Times New Roman"/>
          <w:b/>
          <w:bCs/>
          <w:color w:val="auto"/>
          <w:sz w:val="24"/>
          <w:szCs w:val="24"/>
        </w:rPr>
      </w:pPr>
      <w:r w:rsidRPr="00F36EDD">
        <w:rPr>
          <w:rFonts w:ascii="Times New Roman" w:hAnsi="Times New Roman" w:cs="Times New Roman"/>
          <w:b/>
          <w:bCs/>
          <w:color w:val="auto"/>
          <w:sz w:val="24"/>
          <w:szCs w:val="24"/>
        </w:rPr>
        <w:t>RESEARCH PROJECTS TO BE TAKEN UP FOR INCLUSION OF EMPIRICAL DATA AND INSIGHT</w:t>
      </w:r>
    </w:p>
    <w:p w14:paraId="22BCE88C" w14:textId="77777777" w:rsidR="00F36EDD" w:rsidRDefault="00F36EDD" w:rsidP="00240854">
      <w:pPr>
        <w:pStyle w:val="NoSpacing"/>
        <w:ind w:left="567"/>
        <w:jc w:val="both"/>
      </w:pPr>
    </w:p>
    <w:p w14:paraId="383E31A6" w14:textId="0F64A28E" w:rsidR="00871075" w:rsidRPr="00F36EDD" w:rsidRDefault="00871075" w:rsidP="00240854">
      <w:pPr>
        <w:pStyle w:val="NoSpacing"/>
        <w:ind w:left="567"/>
        <w:jc w:val="both"/>
      </w:pPr>
      <w:r w:rsidRPr="00F36EDD">
        <w:t xml:space="preserve">The committee took note of the information placed at 10.4 of Agenda regarding ToRs approved for the research projects for revision of the Standards and the revised guidelines for R&amp;D projects. </w:t>
      </w:r>
    </w:p>
    <w:p w14:paraId="04D80364" w14:textId="77777777" w:rsidR="00F36EDD" w:rsidRPr="00F36EDD" w:rsidRDefault="00F36EDD" w:rsidP="00240854">
      <w:pPr>
        <w:pStyle w:val="NoSpacing"/>
        <w:ind w:left="567"/>
        <w:jc w:val="both"/>
      </w:pPr>
    </w:p>
    <w:p w14:paraId="12455E32" w14:textId="72C74FE4" w:rsidR="00F36EDD" w:rsidRPr="00F36EDD" w:rsidRDefault="00F36EDD" w:rsidP="00240854">
      <w:pPr>
        <w:pStyle w:val="NoSpacing"/>
        <w:ind w:left="567"/>
        <w:jc w:val="both"/>
      </w:pPr>
      <w:r w:rsidRPr="00F36EDD">
        <w:t xml:space="preserve">Further, the committee considered the recommendation of CHD 25 SC a and decided to drop “revision of IS 10523:2014 </w:t>
      </w:r>
      <w:r w:rsidRPr="00F36EDD">
        <w:rPr>
          <w:b/>
          <w:bCs/>
        </w:rPr>
        <w:t xml:space="preserve">Baby Toilet Soap — Specification” from the list of R&amp;D projects. For more details, kindly refer to 6.2 (d) of the minutes. </w:t>
      </w:r>
    </w:p>
    <w:p w14:paraId="0E7E4F85" w14:textId="77777777" w:rsidR="00A04097" w:rsidRPr="00F36EDD" w:rsidRDefault="00A04097" w:rsidP="00B8412C">
      <w:pPr>
        <w:pStyle w:val="NoSpacing"/>
        <w:ind w:left="567"/>
        <w:jc w:val="both"/>
        <w:rPr>
          <w:rFonts w:cs="Times New Roman"/>
          <w:bCs/>
          <w:noProof/>
        </w:rPr>
      </w:pPr>
    </w:p>
    <w:p w14:paraId="1EBD61FB" w14:textId="77777777" w:rsidR="00240854" w:rsidRPr="00F36EDD" w:rsidRDefault="00240854" w:rsidP="00240854">
      <w:pPr>
        <w:ind w:firstLine="567"/>
        <w:rPr>
          <w:rFonts w:cs="Times New Roman"/>
          <w:b/>
          <w:bCs/>
        </w:rPr>
      </w:pPr>
      <w:r w:rsidRPr="00F36EDD">
        <w:rPr>
          <w:rFonts w:cs="Times New Roman"/>
        </w:rPr>
        <w:t>The Committee may</w:t>
      </w:r>
      <w:r w:rsidRPr="00F36EDD">
        <w:rPr>
          <w:rFonts w:cs="Times New Roman"/>
          <w:b/>
          <w:bCs/>
        </w:rPr>
        <w:t xml:space="preserve"> </w:t>
      </w:r>
      <w:r w:rsidR="00A04097" w:rsidRPr="00F36EDD">
        <w:rPr>
          <w:rFonts w:cs="Times New Roman"/>
          <w:b/>
          <w:bCs/>
        </w:rPr>
        <w:t>DECIDE.</w:t>
      </w:r>
    </w:p>
    <w:p w14:paraId="6264AAA8" w14:textId="77777777" w:rsidR="000C65EC" w:rsidRPr="008C4B2B" w:rsidRDefault="000C65EC" w:rsidP="00240854">
      <w:pPr>
        <w:ind w:firstLine="567"/>
        <w:rPr>
          <w:rFonts w:cs="Times New Roman"/>
          <w:b/>
          <w:bCs/>
          <w:color w:val="FF0000"/>
        </w:rPr>
      </w:pPr>
    </w:p>
    <w:p w14:paraId="4AF3CC04" w14:textId="26B0F46C" w:rsidR="000C65EC" w:rsidRPr="001F23CA" w:rsidRDefault="000C65EC" w:rsidP="000C65EC">
      <w:pPr>
        <w:pStyle w:val="Heading3"/>
        <w:numPr>
          <w:ilvl w:val="1"/>
          <w:numId w:val="1"/>
        </w:numPr>
        <w:ind w:left="567" w:hanging="567"/>
        <w:jc w:val="both"/>
        <w:rPr>
          <w:rFonts w:ascii="Times New Roman" w:hAnsi="Times New Roman" w:cs="Times New Roman"/>
          <w:b/>
          <w:bCs/>
          <w:color w:val="auto"/>
        </w:rPr>
      </w:pPr>
      <w:r w:rsidRPr="001F23CA">
        <w:rPr>
          <w:rFonts w:ascii="Times New Roman" w:hAnsi="Times New Roman" w:cs="Times New Roman"/>
          <w:b/>
          <w:bCs/>
          <w:color w:val="auto"/>
        </w:rPr>
        <w:t xml:space="preserve">Review of IS </w:t>
      </w:r>
      <w:r w:rsidR="00F36EDD" w:rsidRPr="001F23CA">
        <w:rPr>
          <w:rFonts w:ascii="Times New Roman" w:hAnsi="Times New Roman" w:cs="Times New Roman"/>
          <w:b/>
          <w:bCs/>
          <w:color w:val="auto"/>
        </w:rPr>
        <w:t>1064:</w:t>
      </w:r>
      <w:r w:rsidRPr="001F23CA">
        <w:rPr>
          <w:rFonts w:ascii="Times New Roman" w:hAnsi="Times New Roman" w:cs="Times New Roman"/>
          <w:b/>
          <w:bCs/>
          <w:color w:val="auto"/>
        </w:rPr>
        <w:t xml:space="preserve"> 2009 Scouring Products </w:t>
      </w:r>
      <w:r w:rsidR="00F36EDD" w:rsidRPr="001F23CA">
        <w:rPr>
          <w:rFonts w:ascii="Times New Roman" w:hAnsi="Times New Roman" w:cs="Times New Roman"/>
          <w:b/>
          <w:bCs/>
          <w:color w:val="auto"/>
        </w:rPr>
        <w:t>for</w:t>
      </w:r>
      <w:r w:rsidRPr="001F23CA">
        <w:rPr>
          <w:rFonts w:ascii="Times New Roman" w:hAnsi="Times New Roman" w:cs="Times New Roman"/>
          <w:b/>
          <w:bCs/>
          <w:color w:val="auto"/>
        </w:rPr>
        <w:t xml:space="preserve"> Utensil Cleaning — Specification: reg </w:t>
      </w:r>
    </w:p>
    <w:p w14:paraId="05E69F41" w14:textId="77777777" w:rsidR="000C65EC" w:rsidRPr="008C4B2B" w:rsidRDefault="000C65EC" w:rsidP="000C65EC">
      <w:pPr>
        <w:pStyle w:val="NoSpacing"/>
        <w:ind w:left="567"/>
        <w:jc w:val="both"/>
        <w:rPr>
          <w:color w:val="FF0000"/>
        </w:rPr>
      </w:pPr>
    </w:p>
    <w:p w14:paraId="70F05B67" w14:textId="065AFE60" w:rsidR="00C60B71" w:rsidRPr="00F36EDD" w:rsidRDefault="001F23CA" w:rsidP="000C65EC">
      <w:pPr>
        <w:pStyle w:val="NoSpacing"/>
        <w:ind w:left="567"/>
        <w:jc w:val="both"/>
        <w:rPr>
          <w:rFonts w:cs="Times New Roman"/>
        </w:rPr>
      </w:pPr>
      <w:r w:rsidRPr="00F36EDD">
        <w:t xml:space="preserve">The Committee considered </w:t>
      </w:r>
      <w:r w:rsidRPr="00F36EDD">
        <w:rPr>
          <w:rFonts w:cs="Times New Roman"/>
        </w:rPr>
        <w:t xml:space="preserve">the review report submitted by the intern from HBTU for the review of IS </w:t>
      </w:r>
      <w:r w:rsidR="00F36EDD" w:rsidRPr="00F36EDD">
        <w:rPr>
          <w:rFonts w:cs="Times New Roman"/>
        </w:rPr>
        <w:t>1064:</w:t>
      </w:r>
      <w:r w:rsidRPr="00F36EDD">
        <w:rPr>
          <w:rFonts w:cs="Times New Roman"/>
        </w:rPr>
        <w:t xml:space="preserve"> 2009 </w:t>
      </w:r>
      <w:r w:rsidR="00F36EDD" w:rsidRPr="00F36EDD">
        <w:rPr>
          <w:rFonts w:cs="Times New Roman"/>
        </w:rPr>
        <w:t>and decided</w:t>
      </w:r>
      <w:r w:rsidRPr="00F36EDD">
        <w:rPr>
          <w:rFonts w:cs="Times New Roman"/>
        </w:rPr>
        <w:t xml:space="preserve"> to refer it to the concerned panel (earlier subcommittee) for further review and recommendations</w:t>
      </w:r>
    </w:p>
    <w:p w14:paraId="4FEF6944" w14:textId="77777777" w:rsidR="00B127DF" w:rsidRPr="00F36EDD" w:rsidRDefault="00B127DF" w:rsidP="000C65EC">
      <w:pPr>
        <w:pStyle w:val="NoSpacing"/>
        <w:ind w:left="567"/>
        <w:jc w:val="both"/>
      </w:pPr>
    </w:p>
    <w:p w14:paraId="389D379E" w14:textId="6D9D8882" w:rsidR="00B127DF" w:rsidRPr="00F36EDD" w:rsidRDefault="00B127DF" w:rsidP="00F36EDD">
      <w:pPr>
        <w:pStyle w:val="NoSpacing"/>
        <w:ind w:left="567"/>
        <w:jc w:val="both"/>
        <w:rPr>
          <w:rFonts w:cs="Times New Roman"/>
          <w:color w:val="000000" w:themeColor="text1"/>
        </w:rPr>
      </w:pPr>
      <w:r w:rsidRPr="00F36EDD">
        <w:rPr>
          <w:rFonts w:cs="Times New Roman"/>
          <w:color w:val="000000" w:themeColor="text1"/>
        </w:rPr>
        <w:t>Furthermore, the committee appreciate</w:t>
      </w:r>
      <w:r w:rsidR="00F36EDD" w:rsidRPr="00F36EDD">
        <w:rPr>
          <w:rFonts w:cs="Times New Roman"/>
          <w:color w:val="000000" w:themeColor="text1"/>
        </w:rPr>
        <w:t>d</w:t>
      </w:r>
      <w:r w:rsidRPr="00F36EDD">
        <w:rPr>
          <w:rFonts w:cs="Times New Roman"/>
          <w:color w:val="000000" w:themeColor="text1"/>
        </w:rPr>
        <w:t xml:space="preserve"> the efforts put-in by the interns in the review of the standards. </w:t>
      </w:r>
    </w:p>
    <w:p w14:paraId="026B76B4" w14:textId="77777777" w:rsidR="000C65EC" w:rsidRPr="008C4B2B" w:rsidRDefault="000C65EC" w:rsidP="000C65EC">
      <w:pPr>
        <w:pStyle w:val="NoSpacing"/>
        <w:ind w:left="567"/>
        <w:jc w:val="both"/>
        <w:rPr>
          <w:color w:val="FF0000"/>
        </w:rPr>
      </w:pPr>
    </w:p>
    <w:p w14:paraId="6FB583BF" w14:textId="1D0239A9" w:rsidR="000C65EC" w:rsidRPr="001F23CA" w:rsidRDefault="000C65EC" w:rsidP="000C65EC">
      <w:pPr>
        <w:pStyle w:val="Heading3"/>
        <w:numPr>
          <w:ilvl w:val="1"/>
          <w:numId w:val="1"/>
        </w:numPr>
        <w:ind w:left="567" w:hanging="567"/>
        <w:jc w:val="both"/>
        <w:rPr>
          <w:rFonts w:ascii="Times New Roman" w:hAnsi="Times New Roman" w:cs="Times New Roman"/>
          <w:b/>
          <w:bCs/>
          <w:color w:val="auto"/>
        </w:rPr>
      </w:pPr>
      <w:r w:rsidRPr="001F23CA">
        <w:rPr>
          <w:rFonts w:ascii="Times New Roman" w:hAnsi="Times New Roman" w:cs="Times New Roman"/>
          <w:b/>
          <w:bCs/>
          <w:color w:val="auto"/>
        </w:rPr>
        <w:t xml:space="preserve">Review of IS 12767: 1989 Liquid Soap </w:t>
      </w:r>
      <w:r w:rsidR="00F36EDD" w:rsidRPr="001F23CA">
        <w:rPr>
          <w:rFonts w:ascii="Times New Roman" w:hAnsi="Times New Roman" w:cs="Times New Roman"/>
          <w:b/>
          <w:bCs/>
          <w:color w:val="auto"/>
        </w:rPr>
        <w:t>for</w:t>
      </w:r>
      <w:r w:rsidRPr="001F23CA">
        <w:rPr>
          <w:rFonts w:ascii="Times New Roman" w:hAnsi="Times New Roman" w:cs="Times New Roman"/>
          <w:b/>
          <w:bCs/>
          <w:color w:val="auto"/>
        </w:rPr>
        <w:t xml:space="preserve"> Cleaning Painted Surfaces: reg </w:t>
      </w:r>
    </w:p>
    <w:p w14:paraId="218C249C" w14:textId="77777777" w:rsidR="000C65EC" w:rsidRPr="008C4B2B" w:rsidRDefault="000C65EC" w:rsidP="000C65EC">
      <w:pPr>
        <w:pStyle w:val="NoSpacing"/>
        <w:ind w:left="567"/>
        <w:jc w:val="both"/>
        <w:rPr>
          <w:rFonts w:cs="Times New Roman"/>
          <w:color w:val="FF0000"/>
        </w:rPr>
      </w:pPr>
    </w:p>
    <w:p w14:paraId="41EB1052" w14:textId="31BF8919" w:rsidR="001F23CA" w:rsidRPr="00F36EDD" w:rsidRDefault="001F23CA" w:rsidP="001F23CA">
      <w:pPr>
        <w:pStyle w:val="NoSpacing"/>
        <w:ind w:left="567"/>
        <w:jc w:val="both"/>
      </w:pPr>
      <w:r w:rsidRPr="00F36EDD">
        <w:t xml:space="preserve">The Committee considered </w:t>
      </w:r>
      <w:r w:rsidRPr="00F36EDD">
        <w:rPr>
          <w:rFonts w:cs="Times New Roman"/>
        </w:rPr>
        <w:t>the review report submitted by the intern from ICT for the review of IS 12767: 1989 and decide</w:t>
      </w:r>
      <w:r w:rsidR="00F36EDD" w:rsidRPr="00F36EDD">
        <w:rPr>
          <w:rFonts w:cs="Times New Roman"/>
        </w:rPr>
        <w:t>d</w:t>
      </w:r>
      <w:r w:rsidRPr="00F36EDD">
        <w:rPr>
          <w:rFonts w:cs="Times New Roman"/>
        </w:rPr>
        <w:t xml:space="preserve"> to refer it to the concerned panels (earlier subcommittees) for further review and recommendations</w:t>
      </w:r>
    </w:p>
    <w:p w14:paraId="71DDE6AA" w14:textId="77777777" w:rsidR="00C60B71" w:rsidRPr="00F36EDD" w:rsidRDefault="00C60B71" w:rsidP="00C60B71">
      <w:pPr>
        <w:pStyle w:val="NoSpacing"/>
        <w:ind w:left="567"/>
        <w:jc w:val="both"/>
        <w:rPr>
          <w:color w:val="FF0000"/>
        </w:rPr>
      </w:pPr>
    </w:p>
    <w:p w14:paraId="68E6FDEB" w14:textId="195B9D4D" w:rsidR="00B127DF" w:rsidRPr="00F36EDD" w:rsidRDefault="00B127DF" w:rsidP="00B127DF">
      <w:pPr>
        <w:pStyle w:val="NoSpacing"/>
        <w:ind w:left="567"/>
        <w:jc w:val="both"/>
        <w:rPr>
          <w:rFonts w:cs="Times New Roman"/>
          <w:i/>
          <w:iCs/>
          <w:color w:val="000000" w:themeColor="text1"/>
        </w:rPr>
      </w:pPr>
      <w:r w:rsidRPr="00F36EDD">
        <w:rPr>
          <w:rFonts w:cs="Times New Roman"/>
          <w:color w:val="000000" w:themeColor="text1"/>
        </w:rPr>
        <w:t>Furthermore, the committee appreciate</w:t>
      </w:r>
      <w:r w:rsidR="00F36EDD" w:rsidRPr="00F36EDD">
        <w:rPr>
          <w:rFonts w:cs="Times New Roman"/>
          <w:color w:val="000000" w:themeColor="text1"/>
        </w:rPr>
        <w:t>d</w:t>
      </w:r>
      <w:r w:rsidRPr="00F36EDD">
        <w:rPr>
          <w:rFonts w:cs="Times New Roman"/>
          <w:color w:val="000000" w:themeColor="text1"/>
        </w:rPr>
        <w:t xml:space="preserve"> the efforts put-in by the interns in the review of the standards</w:t>
      </w:r>
      <w:r w:rsidRPr="00F36EDD">
        <w:rPr>
          <w:rFonts w:cs="Times New Roman"/>
          <w:i/>
          <w:iCs/>
          <w:color w:val="000000" w:themeColor="text1"/>
        </w:rPr>
        <w:t xml:space="preserve">. </w:t>
      </w:r>
    </w:p>
    <w:p w14:paraId="00A80B73" w14:textId="77777777" w:rsidR="00B127DF" w:rsidRPr="008C4B2B" w:rsidRDefault="00B127DF" w:rsidP="00C60B71">
      <w:pPr>
        <w:pStyle w:val="NoSpacing"/>
        <w:ind w:left="567"/>
        <w:jc w:val="both"/>
        <w:rPr>
          <w:color w:val="FF0000"/>
        </w:rPr>
      </w:pPr>
    </w:p>
    <w:p w14:paraId="49CBDD8B" w14:textId="77777777" w:rsidR="00D22EDE" w:rsidRPr="00F16BB7" w:rsidRDefault="00D22EDE" w:rsidP="00402EC2">
      <w:pPr>
        <w:pStyle w:val="Heading1"/>
        <w:numPr>
          <w:ilvl w:val="0"/>
          <w:numId w:val="1"/>
        </w:numPr>
        <w:ind w:left="567" w:hanging="567"/>
      </w:pPr>
      <w:r w:rsidRPr="00F16BB7">
        <w:t>INTERNATIONAL ACTIVITIES</w:t>
      </w:r>
    </w:p>
    <w:p w14:paraId="2CFF0221" w14:textId="77777777" w:rsidR="00D22EDE" w:rsidRPr="00F16BB7" w:rsidRDefault="00D22EDE" w:rsidP="00D22EDE"/>
    <w:p w14:paraId="4E0168C1" w14:textId="77777777" w:rsidR="00D22EDE" w:rsidRPr="00F16BB7" w:rsidRDefault="00F16BB7" w:rsidP="00D22EDE">
      <w:pPr>
        <w:pStyle w:val="ListParagraph"/>
        <w:numPr>
          <w:ilvl w:val="1"/>
          <w:numId w:val="1"/>
        </w:numPr>
        <w:ind w:left="567" w:hanging="567"/>
        <w:jc w:val="both"/>
        <w:rPr>
          <w:rFonts w:cs="Times New Roman"/>
          <w:b/>
        </w:rPr>
      </w:pPr>
      <w:r w:rsidRPr="00F16BB7">
        <w:t>The committee took note of the information placed at 11.1 of Agenda regarding responsibilities of ‘P’ members</w:t>
      </w:r>
      <w:r w:rsidR="00D22EDE" w:rsidRPr="00F16BB7">
        <w:rPr>
          <w:rFonts w:cs="Times New Roman"/>
          <w:b/>
        </w:rPr>
        <w:t xml:space="preserve"> </w:t>
      </w:r>
    </w:p>
    <w:p w14:paraId="271C99DE" w14:textId="77777777" w:rsidR="00D22EDE" w:rsidRPr="00F16BB7" w:rsidRDefault="00D22EDE" w:rsidP="00D22EDE">
      <w:pPr>
        <w:pStyle w:val="ListParagraph"/>
        <w:jc w:val="both"/>
        <w:rPr>
          <w:rFonts w:cs="Times New Roman"/>
          <w:b/>
        </w:rPr>
      </w:pPr>
    </w:p>
    <w:p w14:paraId="0F47A6C1" w14:textId="77777777" w:rsidR="00F16BB7" w:rsidRPr="00F16BB7" w:rsidRDefault="00F16BB7" w:rsidP="00D22EDE">
      <w:pPr>
        <w:pStyle w:val="ListParagraph"/>
        <w:numPr>
          <w:ilvl w:val="1"/>
          <w:numId w:val="1"/>
        </w:numPr>
        <w:ind w:left="567" w:hanging="567"/>
        <w:jc w:val="both"/>
        <w:rPr>
          <w:rFonts w:cs="Times New Roman"/>
          <w:b/>
        </w:rPr>
      </w:pPr>
      <w:r w:rsidRPr="00F16BB7">
        <w:t>The committee took note of the information placed at 11.2 of Agenda regarding current membership of BIS on ISO TC 91 i.e. ‘P’- membership</w:t>
      </w:r>
    </w:p>
    <w:p w14:paraId="4AD4EA11" w14:textId="77777777" w:rsidR="00F16BB7" w:rsidRPr="00F16BB7" w:rsidRDefault="00F16BB7" w:rsidP="00F16BB7">
      <w:pPr>
        <w:pStyle w:val="ListParagraph"/>
      </w:pPr>
    </w:p>
    <w:p w14:paraId="6524719B" w14:textId="77777777" w:rsidR="00F16BB7" w:rsidRPr="00F16BB7" w:rsidRDefault="00F16BB7" w:rsidP="00D22EDE">
      <w:pPr>
        <w:pStyle w:val="ListParagraph"/>
        <w:numPr>
          <w:ilvl w:val="1"/>
          <w:numId w:val="1"/>
        </w:numPr>
        <w:ind w:left="567" w:hanging="567"/>
        <w:jc w:val="both"/>
        <w:rPr>
          <w:rFonts w:cs="Times New Roman"/>
          <w:b/>
        </w:rPr>
      </w:pPr>
      <w:r w:rsidRPr="00F16BB7">
        <w:t>The committee took note of the information placed at 11.3 of Agenda regarding the current process of circulation of ISO documents and ballots.</w:t>
      </w:r>
    </w:p>
    <w:p w14:paraId="42272292" w14:textId="77777777" w:rsidR="00D22EDE" w:rsidRPr="008C4B2B" w:rsidRDefault="00D22EDE" w:rsidP="00D22EDE">
      <w:pPr>
        <w:pStyle w:val="NoSpacing"/>
        <w:jc w:val="both"/>
        <w:rPr>
          <w:b/>
          <w:bCs/>
          <w:color w:val="FF0000"/>
        </w:rPr>
      </w:pPr>
    </w:p>
    <w:p w14:paraId="72661E04" w14:textId="77777777" w:rsidR="00D22EDE" w:rsidRPr="00F36EDD" w:rsidRDefault="00D22EDE" w:rsidP="00D22EDE">
      <w:pPr>
        <w:pStyle w:val="ListParagraph"/>
        <w:numPr>
          <w:ilvl w:val="1"/>
          <w:numId w:val="1"/>
        </w:numPr>
        <w:ind w:left="567" w:hanging="567"/>
        <w:jc w:val="both"/>
        <w:rPr>
          <w:rFonts w:cs="Times New Roman"/>
          <w:b/>
          <w:bCs/>
        </w:rPr>
      </w:pPr>
      <w:r w:rsidRPr="00F36EDD">
        <w:rPr>
          <w:rFonts w:cs="Times New Roman"/>
          <w:b/>
          <w:bCs/>
        </w:rPr>
        <w:t>Ballots at ISO/TC 91</w:t>
      </w:r>
    </w:p>
    <w:p w14:paraId="529A7DA2" w14:textId="77777777" w:rsidR="00D22EDE" w:rsidRPr="008C4B2B" w:rsidRDefault="00D22EDE" w:rsidP="00D22EDE">
      <w:pPr>
        <w:pStyle w:val="ListParagraph"/>
        <w:jc w:val="both"/>
        <w:rPr>
          <w:rFonts w:cs="Times New Roman"/>
          <w:b/>
          <w:bCs/>
          <w:color w:val="FF0000"/>
        </w:rPr>
      </w:pPr>
    </w:p>
    <w:p w14:paraId="0BD28533" w14:textId="77777777" w:rsidR="00D22EDE" w:rsidRDefault="00D22EDE" w:rsidP="00D22EDE">
      <w:pPr>
        <w:ind w:left="567" w:hanging="567"/>
        <w:contextualSpacing/>
        <w:jc w:val="both"/>
        <w:rPr>
          <w:rFonts w:cs="Times New Roman"/>
          <w:color w:val="FF0000"/>
        </w:rPr>
      </w:pPr>
      <w:r w:rsidRPr="008C4B2B">
        <w:rPr>
          <w:rFonts w:cs="Times New Roman"/>
          <w:b/>
          <w:bCs/>
          <w:color w:val="FF0000"/>
        </w:rPr>
        <w:tab/>
      </w:r>
      <w:r w:rsidR="008F15E8" w:rsidRPr="00CF759A">
        <w:rPr>
          <w:color w:val="000000" w:themeColor="text1"/>
        </w:rPr>
        <w:t xml:space="preserve">The committee considered the information placed at </w:t>
      </w:r>
      <w:r w:rsidR="008F15E8">
        <w:rPr>
          <w:color w:val="000000" w:themeColor="text1"/>
        </w:rPr>
        <w:t>11</w:t>
      </w:r>
      <w:r w:rsidR="008F15E8" w:rsidRPr="00CF759A">
        <w:rPr>
          <w:color w:val="000000" w:themeColor="text1"/>
        </w:rPr>
        <w:t>.4 of Agenda and as given below for the ISO ballots and endorsed the ballots cast by BIS Secretariat in consultation with the Chairperson</w:t>
      </w:r>
      <w:r w:rsidRPr="008C4B2B">
        <w:rPr>
          <w:rFonts w:cs="Times New Roman"/>
          <w:color w:val="FF0000"/>
        </w:rPr>
        <w:t xml:space="preserve">: </w:t>
      </w:r>
    </w:p>
    <w:p w14:paraId="5E9569FF" w14:textId="77777777" w:rsidR="00F67BF7" w:rsidRDefault="00F67BF7" w:rsidP="00D22EDE">
      <w:pPr>
        <w:ind w:left="567" w:hanging="567"/>
        <w:contextualSpacing/>
        <w:jc w:val="both"/>
        <w:rPr>
          <w:rFonts w:cs="Times New Roman"/>
          <w:color w:val="FF0000"/>
        </w:rPr>
      </w:pPr>
    </w:p>
    <w:tbl>
      <w:tblPr>
        <w:tblStyle w:val="TableGrid"/>
        <w:tblW w:w="11482" w:type="dxa"/>
        <w:tblInd w:w="-714" w:type="dxa"/>
        <w:tblLayout w:type="fixed"/>
        <w:tblLook w:val="04A0" w:firstRow="1" w:lastRow="0" w:firstColumn="1" w:lastColumn="0" w:noHBand="0" w:noVBand="1"/>
      </w:tblPr>
      <w:tblGrid>
        <w:gridCol w:w="709"/>
        <w:gridCol w:w="709"/>
        <w:gridCol w:w="3701"/>
        <w:gridCol w:w="1170"/>
        <w:gridCol w:w="5193"/>
      </w:tblGrid>
      <w:tr w:rsidR="00F67BF7" w:rsidRPr="00CF759A" w14:paraId="781611BB" w14:textId="77777777" w:rsidTr="00F67BF7">
        <w:tc>
          <w:tcPr>
            <w:tcW w:w="709" w:type="dxa"/>
          </w:tcPr>
          <w:p w14:paraId="52B9FC74" w14:textId="77777777" w:rsidR="00F67BF7" w:rsidRPr="00CF759A" w:rsidRDefault="00F67BF7" w:rsidP="000B2D1A">
            <w:pPr>
              <w:pStyle w:val="NoSpacing"/>
              <w:rPr>
                <w:rFonts w:cs="Times New Roman"/>
                <w:b/>
                <w:bCs/>
                <w:color w:val="000000" w:themeColor="text1"/>
                <w:sz w:val="24"/>
                <w:szCs w:val="24"/>
              </w:rPr>
            </w:pPr>
            <w:r>
              <w:rPr>
                <w:rFonts w:cs="Times New Roman"/>
                <w:b/>
                <w:bCs/>
                <w:color w:val="000000" w:themeColor="text1"/>
                <w:sz w:val="24"/>
                <w:szCs w:val="24"/>
              </w:rPr>
              <w:t>Sl N</w:t>
            </w:r>
            <w:r w:rsidRPr="00CF759A">
              <w:rPr>
                <w:rFonts w:cs="Times New Roman"/>
                <w:b/>
                <w:bCs/>
                <w:color w:val="000000" w:themeColor="text1"/>
                <w:sz w:val="24"/>
                <w:szCs w:val="24"/>
              </w:rPr>
              <w:t>o.</w:t>
            </w:r>
          </w:p>
        </w:tc>
        <w:tc>
          <w:tcPr>
            <w:tcW w:w="709" w:type="dxa"/>
          </w:tcPr>
          <w:p w14:paraId="4416C9A1" w14:textId="77777777" w:rsidR="00F67BF7" w:rsidRPr="00CF759A" w:rsidRDefault="00F67BF7" w:rsidP="000B2D1A">
            <w:pPr>
              <w:pStyle w:val="NoSpacing"/>
              <w:rPr>
                <w:rFonts w:cs="Times New Roman"/>
                <w:b/>
                <w:bCs/>
                <w:color w:val="000000" w:themeColor="text1"/>
                <w:sz w:val="24"/>
                <w:szCs w:val="24"/>
              </w:rPr>
            </w:pPr>
            <w:r w:rsidRPr="00CF759A">
              <w:rPr>
                <w:rFonts w:cs="Times New Roman"/>
                <w:b/>
                <w:bCs/>
                <w:color w:val="000000" w:themeColor="text1"/>
                <w:sz w:val="24"/>
                <w:szCs w:val="24"/>
              </w:rPr>
              <w:t>Type</w:t>
            </w:r>
          </w:p>
        </w:tc>
        <w:tc>
          <w:tcPr>
            <w:tcW w:w="3701" w:type="dxa"/>
          </w:tcPr>
          <w:p w14:paraId="3941F703" w14:textId="77777777" w:rsidR="00F67BF7" w:rsidRPr="00CF759A" w:rsidRDefault="00F67BF7" w:rsidP="000B2D1A">
            <w:pPr>
              <w:pStyle w:val="NoSpacing"/>
              <w:rPr>
                <w:rFonts w:cs="Times New Roman"/>
                <w:b/>
                <w:bCs/>
                <w:color w:val="000000" w:themeColor="text1"/>
                <w:sz w:val="24"/>
                <w:szCs w:val="24"/>
              </w:rPr>
            </w:pPr>
            <w:r w:rsidRPr="00CF759A">
              <w:rPr>
                <w:rFonts w:cs="Times New Roman"/>
                <w:b/>
                <w:bCs/>
                <w:color w:val="000000" w:themeColor="text1"/>
                <w:sz w:val="24"/>
                <w:szCs w:val="24"/>
              </w:rPr>
              <w:t>Reference</w:t>
            </w:r>
          </w:p>
        </w:tc>
        <w:tc>
          <w:tcPr>
            <w:tcW w:w="1170" w:type="dxa"/>
          </w:tcPr>
          <w:p w14:paraId="32ADF98B" w14:textId="77777777" w:rsidR="00F67BF7" w:rsidRPr="00CF759A" w:rsidRDefault="00F67BF7" w:rsidP="000B2D1A">
            <w:pPr>
              <w:pStyle w:val="NoSpacing"/>
              <w:rPr>
                <w:rFonts w:cs="Times New Roman"/>
                <w:b/>
                <w:bCs/>
                <w:color w:val="000000" w:themeColor="text1"/>
                <w:sz w:val="24"/>
                <w:szCs w:val="24"/>
              </w:rPr>
            </w:pPr>
            <w:r w:rsidRPr="00CF759A">
              <w:rPr>
                <w:rFonts w:cs="Times New Roman"/>
                <w:b/>
                <w:bCs/>
                <w:color w:val="000000" w:themeColor="text1"/>
                <w:sz w:val="24"/>
                <w:szCs w:val="24"/>
              </w:rPr>
              <w:t xml:space="preserve">End date  </w:t>
            </w:r>
          </w:p>
        </w:tc>
        <w:tc>
          <w:tcPr>
            <w:tcW w:w="5193" w:type="dxa"/>
          </w:tcPr>
          <w:p w14:paraId="574B1FF6" w14:textId="77777777" w:rsidR="00F67BF7" w:rsidRPr="00CF759A" w:rsidRDefault="00F67BF7" w:rsidP="000B2D1A">
            <w:pPr>
              <w:pStyle w:val="NoSpacing"/>
              <w:rPr>
                <w:rFonts w:cs="Times New Roman"/>
                <w:b/>
                <w:bCs/>
                <w:color w:val="000000" w:themeColor="text1"/>
                <w:sz w:val="24"/>
                <w:szCs w:val="24"/>
              </w:rPr>
            </w:pPr>
            <w:r w:rsidRPr="00CF759A">
              <w:rPr>
                <w:rFonts w:cs="Times New Roman"/>
                <w:b/>
                <w:bCs/>
                <w:color w:val="000000" w:themeColor="text1"/>
                <w:sz w:val="24"/>
                <w:szCs w:val="24"/>
              </w:rPr>
              <w:t>Status &amp; Vote</w:t>
            </w:r>
            <w:r>
              <w:rPr>
                <w:rFonts w:cs="Times New Roman"/>
                <w:b/>
                <w:bCs/>
                <w:color w:val="000000" w:themeColor="text1"/>
                <w:sz w:val="24"/>
                <w:szCs w:val="24"/>
              </w:rPr>
              <w:t xml:space="preserve"> </w:t>
            </w:r>
          </w:p>
        </w:tc>
      </w:tr>
      <w:tr w:rsidR="00F67BF7" w:rsidRPr="00F67BF7" w14:paraId="67677BEE" w14:textId="77777777" w:rsidTr="00F67BF7">
        <w:tc>
          <w:tcPr>
            <w:tcW w:w="709" w:type="dxa"/>
          </w:tcPr>
          <w:p w14:paraId="01B32C52" w14:textId="77777777" w:rsidR="00F67BF7" w:rsidRPr="00F67BF7" w:rsidRDefault="00F67BF7" w:rsidP="000B2D1A">
            <w:pPr>
              <w:pStyle w:val="NoSpacing"/>
              <w:numPr>
                <w:ilvl w:val="0"/>
                <w:numId w:val="9"/>
              </w:numPr>
              <w:ind w:left="360"/>
              <w:jc w:val="center"/>
              <w:rPr>
                <w:rFonts w:cs="Times New Roman"/>
                <w:sz w:val="24"/>
                <w:szCs w:val="24"/>
              </w:rPr>
            </w:pPr>
          </w:p>
        </w:tc>
        <w:tc>
          <w:tcPr>
            <w:tcW w:w="709" w:type="dxa"/>
          </w:tcPr>
          <w:p w14:paraId="51B80328" w14:textId="77777777" w:rsidR="00F67BF7" w:rsidRPr="00F67BF7" w:rsidRDefault="00F67BF7" w:rsidP="000B2D1A">
            <w:pPr>
              <w:pStyle w:val="NoSpacing"/>
              <w:jc w:val="center"/>
              <w:rPr>
                <w:rFonts w:cs="Times New Roman"/>
                <w:sz w:val="24"/>
                <w:szCs w:val="24"/>
              </w:rPr>
            </w:pPr>
            <w:r w:rsidRPr="00F67BF7">
              <w:rPr>
                <w:rFonts w:cs="Times New Roman"/>
                <w:sz w:val="24"/>
                <w:szCs w:val="24"/>
              </w:rPr>
              <w:t>CIB</w:t>
            </w:r>
          </w:p>
        </w:tc>
        <w:tc>
          <w:tcPr>
            <w:tcW w:w="3701" w:type="dxa"/>
          </w:tcPr>
          <w:p w14:paraId="1B5DE64F" w14:textId="77777777" w:rsidR="00F67BF7" w:rsidRPr="00F67BF7" w:rsidRDefault="00F67BF7" w:rsidP="000B2D1A">
            <w:pPr>
              <w:pStyle w:val="NoSpacing"/>
              <w:jc w:val="both"/>
              <w:rPr>
                <w:rFonts w:cs="Times New Roman"/>
                <w:sz w:val="24"/>
                <w:szCs w:val="24"/>
              </w:rPr>
            </w:pPr>
            <w:r w:rsidRPr="00F67BF7">
              <w:rPr>
                <w:rFonts w:cs="Times New Roman"/>
                <w:sz w:val="24"/>
                <w:szCs w:val="24"/>
              </w:rPr>
              <w:t>Call for experts ISO TC 91/AHG1 Long-term strategy including</w:t>
            </w:r>
          </w:p>
        </w:tc>
        <w:tc>
          <w:tcPr>
            <w:tcW w:w="1170" w:type="dxa"/>
          </w:tcPr>
          <w:p w14:paraId="7C5927D5" w14:textId="77777777" w:rsidR="00F67BF7" w:rsidRPr="00F67BF7" w:rsidRDefault="00F67BF7" w:rsidP="000B2D1A">
            <w:pPr>
              <w:pStyle w:val="NoSpacing"/>
              <w:rPr>
                <w:rFonts w:cs="Times New Roman"/>
                <w:sz w:val="24"/>
                <w:szCs w:val="24"/>
              </w:rPr>
            </w:pPr>
            <w:r w:rsidRPr="00F67BF7">
              <w:rPr>
                <w:rFonts w:cs="Times New Roman"/>
                <w:sz w:val="24"/>
                <w:szCs w:val="24"/>
              </w:rPr>
              <w:t>2024-04-08</w:t>
            </w:r>
          </w:p>
        </w:tc>
        <w:tc>
          <w:tcPr>
            <w:tcW w:w="5193" w:type="dxa"/>
          </w:tcPr>
          <w:p w14:paraId="035A0CFF" w14:textId="77777777" w:rsidR="00F67BF7" w:rsidRPr="00F67BF7" w:rsidRDefault="00F67BF7" w:rsidP="000B2D1A">
            <w:pPr>
              <w:pStyle w:val="NoSpacing"/>
              <w:rPr>
                <w:rFonts w:cs="Times New Roman"/>
                <w:sz w:val="24"/>
                <w:szCs w:val="24"/>
              </w:rPr>
            </w:pPr>
            <w:r w:rsidRPr="00F67BF7">
              <w:rPr>
                <w:rFonts w:cs="Times New Roman"/>
                <w:sz w:val="24"/>
                <w:szCs w:val="24"/>
              </w:rPr>
              <w:t>Closed &amp; approved</w:t>
            </w:r>
          </w:p>
          <w:p w14:paraId="30B1346E" w14:textId="77777777" w:rsidR="00F67BF7" w:rsidRPr="00F67BF7" w:rsidRDefault="00F67BF7" w:rsidP="000B2D1A">
            <w:pPr>
              <w:pStyle w:val="NoSpacing"/>
              <w:rPr>
                <w:rFonts w:cs="Times New Roman"/>
                <w:sz w:val="24"/>
                <w:szCs w:val="24"/>
              </w:rPr>
            </w:pPr>
            <w:r w:rsidRPr="00F67BF7">
              <w:rPr>
                <w:rFonts w:cs="Times New Roman"/>
                <w:sz w:val="24"/>
                <w:szCs w:val="24"/>
              </w:rPr>
              <w:t xml:space="preserve">Nominated the following experts: </w:t>
            </w:r>
          </w:p>
          <w:p w14:paraId="193536BB" w14:textId="77777777" w:rsidR="00F67BF7" w:rsidRPr="00F67BF7" w:rsidRDefault="00F67BF7" w:rsidP="000B2D1A">
            <w:pPr>
              <w:pStyle w:val="NoSpacing"/>
              <w:jc w:val="both"/>
              <w:rPr>
                <w:rFonts w:cs="Times New Roman"/>
                <w:sz w:val="24"/>
                <w:szCs w:val="24"/>
              </w:rPr>
            </w:pPr>
            <w:r w:rsidRPr="00F67BF7">
              <w:rPr>
                <w:rFonts w:cs="Times New Roman"/>
                <w:sz w:val="24"/>
                <w:szCs w:val="24"/>
              </w:rPr>
              <w:t xml:space="preserve">Shri Sanjay Trivedi - </w:t>
            </w:r>
            <w:hyperlink r:id="rId31" w:history="1">
              <w:r w:rsidRPr="00F67BF7">
                <w:rPr>
                  <w:rStyle w:val="Hyperlink"/>
                  <w:rFonts w:cs="Times New Roman"/>
                  <w:color w:val="auto"/>
                  <w:sz w:val="24"/>
                  <w:szCs w:val="24"/>
                </w:rPr>
                <w:t>strivedi@trivedigroupe.com</w:t>
              </w:r>
            </w:hyperlink>
          </w:p>
          <w:p w14:paraId="29816473" w14:textId="77777777" w:rsidR="00F67BF7" w:rsidRPr="00F67BF7" w:rsidRDefault="00F67BF7" w:rsidP="000B2D1A">
            <w:pPr>
              <w:pStyle w:val="NoSpacing"/>
              <w:jc w:val="both"/>
              <w:rPr>
                <w:rFonts w:cs="Times New Roman"/>
                <w:sz w:val="24"/>
                <w:szCs w:val="24"/>
              </w:rPr>
            </w:pPr>
          </w:p>
          <w:p w14:paraId="221DAC4B" w14:textId="605E0195" w:rsidR="00F67BF7" w:rsidRPr="00F67BF7" w:rsidRDefault="00F67BF7" w:rsidP="000B2D1A">
            <w:pPr>
              <w:pStyle w:val="NoSpacing"/>
              <w:jc w:val="both"/>
              <w:rPr>
                <w:rFonts w:cs="Times New Roman"/>
                <w:sz w:val="24"/>
                <w:szCs w:val="24"/>
              </w:rPr>
            </w:pPr>
            <w:r w:rsidRPr="00F67BF7">
              <w:rPr>
                <w:rFonts w:cs="Times New Roman"/>
                <w:sz w:val="24"/>
                <w:szCs w:val="24"/>
              </w:rPr>
              <w:t xml:space="preserve">Prof Dr R K Trivedi - </w:t>
            </w:r>
            <w:hyperlink r:id="rId32" w:history="1">
              <w:r w:rsidRPr="00F67BF7">
                <w:rPr>
                  <w:rStyle w:val="Hyperlink"/>
                  <w:rFonts w:cs="Times New Roman"/>
                  <w:color w:val="auto"/>
                  <w:sz w:val="24"/>
                  <w:szCs w:val="24"/>
                </w:rPr>
                <w:t>rakeshtrivedi@hotmail.com</w:t>
              </w:r>
            </w:hyperlink>
          </w:p>
        </w:tc>
      </w:tr>
      <w:tr w:rsidR="00F67BF7" w:rsidRPr="00CF759A" w14:paraId="3ECD75BB" w14:textId="77777777" w:rsidTr="00F67BF7">
        <w:trPr>
          <w:trHeight w:val="2222"/>
        </w:trPr>
        <w:tc>
          <w:tcPr>
            <w:tcW w:w="709" w:type="dxa"/>
          </w:tcPr>
          <w:p w14:paraId="080A4CA1" w14:textId="77777777" w:rsidR="00F67BF7" w:rsidRPr="00CF759A" w:rsidRDefault="00F67BF7" w:rsidP="000B2D1A">
            <w:pPr>
              <w:pStyle w:val="NoSpacing"/>
              <w:numPr>
                <w:ilvl w:val="0"/>
                <w:numId w:val="9"/>
              </w:numPr>
              <w:ind w:left="360"/>
              <w:jc w:val="center"/>
              <w:rPr>
                <w:rFonts w:cs="Times New Roman"/>
                <w:color w:val="000000" w:themeColor="text1"/>
                <w:sz w:val="24"/>
                <w:szCs w:val="24"/>
              </w:rPr>
            </w:pPr>
          </w:p>
        </w:tc>
        <w:tc>
          <w:tcPr>
            <w:tcW w:w="709" w:type="dxa"/>
          </w:tcPr>
          <w:p w14:paraId="0E2A76F0" w14:textId="77777777" w:rsidR="00F67BF7" w:rsidRPr="00CF759A" w:rsidRDefault="00F67BF7" w:rsidP="000B2D1A">
            <w:pPr>
              <w:pStyle w:val="NoSpacing"/>
              <w:jc w:val="center"/>
              <w:rPr>
                <w:rFonts w:cs="Times New Roman"/>
                <w:color w:val="000000" w:themeColor="text1"/>
                <w:sz w:val="24"/>
                <w:szCs w:val="24"/>
              </w:rPr>
            </w:pPr>
            <w:r w:rsidRPr="00CF759A">
              <w:rPr>
                <w:rFonts w:cs="Times New Roman"/>
                <w:color w:val="000000" w:themeColor="text1"/>
                <w:sz w:val="24"/>
                <w:szCs w:val="24"/>
              </w:rPr>
              <w:t>CIB</w:t>
            </w:r>
          </w:p>
        </w:tc>
        <w:tc>
          <w:tcPr>
            <w:tcW w:w="3701" w:type="dxa"/>
          </w:tcPr>
          <w:p w14:paraId="0E217C61"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Nomination of new Convenor of AHG1</w:t>
            </w:r>
          </w:p>
        </w:tc>
        <w:tc>
          <w:tcPr>
            <w:tcW w:w="1170" w:type="dxa"/>
          </w:tcPr>
          <w:p w14:paraId="35AD48A4" w14:textId="77777777" w:rsidR="00F67BF7" w:rsidRPr="00CF759A" w:rsidRDefault="00F67BF7" w:rsidP="000B2D1A">
            <w:pPr>
              <w:pStyle w:val="NoSpacing"/>
              <w:rPr>
                <w:rFonts w:cs="Times New Roman"/>
                <w:color w:val="000000" w:themeColor="text1"/>
                <w:sz w:val="24"/>
                <w:szCs w:val="24"/>
              </w:rPr>
            </w:pPr>
            <w:r w:rsidRPr="00CF759A">
              <w:rPr>
                <w:rFonts w:cs="Times New Roman"/>
                <w:color w:val="000000" w:themeColor="text1"/>
                <w:sz w:val="24"/>
                <w:szCs w:val="24"/>
              </w:rPr>
              <w:t>2024-06-13</w:t>
            </w:r>
          </w:p>
        </w:tc>
        <w:tc>
          <w:tcPr>
            <w:tcW w:w="5193" w:type="dxa"/>
          </w:tcPr>
          <w:p w14:paraId="53C88648"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Approved</w:t>
            </w:r>
          </w:p>
          <w:p w14:paraId="4ED455AB" w14:textId="77777777" w:rsidR="00F67BF7" w:rsidRPr="00CF759A" w:rsidRDefault="00F67BF7" w:rsidP="000B2D1A">
            <w:pPr>
              <w:pStyle w:val="NoSpacing"/>
              <w:jc w:val="both"/>
              <w:rPr>
                <w:rFonts w:cs="Times New Roman"/>
                <w:color w:val="000000" w:themeColor="text1"/>
                <w:sz w:val="24"/>
                <w:szCs w:val="24"/>
              </w:rPr>
            </w:pPr>
          </w:p>
          <w:p w14:paraId="42E74EF9" w14:textId="3C8FB951" w:rsidR="00F67BF7" w:rsidRPr="00CF759A" w:rsidRDefault="00F67BF7" w:rsidP="000B2D1A">
            <w:pPr>
              <w:pStyle w:val="NoSpacing"/>
              <w:jc w:val="both"/>
              <w:rPr>
                <w:rFonts w:cs="Times New Roman"/>
                <w:color w:val="000000" w:themeColor="text1"/>
                <w:sz w:val="24"/>
                <w:szCs w:val="24"/>
              </w:rPr>
            </w:pPr>
            <w:r w:rsidRPr="0068630A">
              <w:rPr>
                <w:rFonts w:cs="Times New Roman"/>
                <w:b/>
                <w:bCs/>
                <w:color w:val="000000" w:themeColor="text1"/>
                <w:sz w:val="24"/>
                <w:szCs w:val="24"/>
              </w:rPr>
              <w:t>In the 41</w:t>
            </w:r>
            <w:r w:rsidRPr="0068630A">
              <w:rPr>
                <w:rFonts w:cs="Times New Roman"/>
                <w:b/>
                <w:bCs/>
                <w:color w:val="000000" w:themeColor="text1"/>
                <w:sz w:val="24"/>
                <w:szCs w:val="24"/>
                <w:vertAlign w:val="superscript"/>
              </w:rPr>
              <w:t>st</w:t>
            </w:r>
            <w:r w:rsidRPr="0068630A">
              <w:rPr>
                <w:rFonts w:cs="Times New Roman"/>
                <w:b/>
                <w:bCs/>
                <w:color w:val="000000" w:themeColor="text1"/>
                <w:sz w:val="24"/>
                <w:szCs w:val="24"/>
              </w:rPr>
              <w:t xml:space="preserve"> meeting</w:t>
            </w:r>
            <w:r>
              <w:rPr>
                <w:rFonts w:cs="Times New Roman"/>
                <w:color w:val="000000" w:themeColor="text1"/>
                <w:sz w:val="24"/>
                <w:szCs w:val="24"/>
              </w:rPr>
              <w:t>, t</w:t>
            </w:r>
            <w:r w:rsidRPr="00CF759A">
              <w:rPr>
                <w:rFonts w:cs="Times New Roman"/>
                <w:color w:val="000000" w:themeColor="text1"/>
                <w:sz w:val="24"/>
                <w:szCs w:val="24"/>
              </w:rPr>
              <w:t xml:space="preserve">he committee considered the ballot and advised BIS Secretariat to explore possibilities of nominating an Indian expert for the AHG 1 convenor position. </w:t>
            </w:r>
            <w:r>
              <w:rPr>
                <w:rFonts w:cs="Times New Roman"/>
                <w:color w:val="000000" w:themeColor="text1"/>
                <w:sz w:val="24"/>
                <w:szCs w:val="24"/>
              </w:rPr>
              <w:t xml:space="preserve">In consultation with BIS management, it was decided to approve the nomination of new convenor. </w:t>
            </w:r>
          </w:p>
        </w:tc>
      </w:tr>
      <w:tr w:rsidR="00F67BF7" w:rsidRPr="00CF759A" w14:paraId="34CA02BA" w14:textId="77777777" w:rsidTr="00F67BF7">
        <w:tc>
          <w:tcPr>
            <w:tcW w:w="709" w:type="dxa"/>
          </w:tcPr>
          <w:p w14:paraId="6B2A6784" w14:textId="77777777" w:rsidR="00F67BF7" w:rsidRPr="00CF759A" w:rsidRDefault="00F67BF7" w:rsidP="000B2D1A">
            <w:pPr>
              <w:pStyle w:val="NoSpacing"/>
              <w:numPr>
                <w:ilvl w:val="0"/>
                <w:numId w:val="9"/>
              </w:numPr>
              <w:ind w:left="360"/>
              <w:jc w:val="center"/>
              <w:rPr>
                <w:rFonts w:cs="Times New Roman"/>
                <w:color w:val="000000" w:themeColor="text1"/>
                <w:sz w:val="24"/>
                <w:szCs w:val="24"/>
              </w:rPr>
            </w:pPr>
          </w:p>
        </w:tc>
        <w:tc>
          <w:tcPr>
            <w:tcW w:w="709" w:type="dxa"/>
          </w:tcPr>
          <w:p w14:paraId="54D211F6" w14:textId="77777777" w:rsidR="00F67BF7" w:rsidRPr="00CF759A" w:rsidRDefault="00F67BF7" w:rsidP="000B2D1A">
            <w:pPr>
              <w:pStyle w:val="NoSpacing"/>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1A07F07F"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304:1985 (Ed 2, vers 8)</w:t>
            </w:r>
          </w:p>
          <w:p w14:paraId="3DA201B7"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lastRenderedPageBreak/>
              <w:t>Surface active agents — Determination of surface tension by drawing up liquid films</w:t>
            </w:r>
          </w:p>
        </w:tc>
        <w:tc>
          <w:tcPr>
            <w:tcW w:w="1170" w:type="dxa"/>
          </w:tcPr>
          <w:p w14:paraId="0B28B18F" w14:textId="77777777" w:rsidR="00F67BF7" w:rsidRPr="00CF759A" w:rsidRDefault="00F67BF7" w:rsidP="000B2D1A">
            <w:pPr>
              <w:pStyle w:val="NoSpacing"/>
              <w:rPr>
                <w:rFonts w:cs="Times New Roman"/>
                <w:color w:val="000000" w:themeColor="text1"/>
                <w:sz w:val="24"/>
                <w:szCs w:val="24"/>
              </w:rPr>
            </w:pPr>
            <w:r w:rsidRPr="00CF759A">
              <w:rPr>
                <w:rFonts w:cs="Times New Roman"/>
                <w:color w:val="000000" w:themeColor="text1"/>
                <w:sz w:val="24"/>
                <w:szCs w:val="24"/>
              </w:rPr>
              <w:lastRenderedPageBreak/>
              <w:t>2024-09-02</w:t>
            </w:r>
          </w:p>
        </w:tc>
        <w:tc>
          <w:tcPr>
            <w:tcW w:w="5193" w:type="dxa"/>
          </w:tcPr>
          <w:p w14:paraId="333079E4"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65C0E97B"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2CFBE9A6" w14:textId="77777777" w:rsidTr="00F67BF7">
        <w:tc>
          <w:tcPr>
            <w:tcW w:w="709" w:type="dxa"/>
          </w:tcPr>
          <w:p w14:paraId="44D77AC1"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198D0825"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527E3899"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696:1975 (vers 8)</w:t>
            </w:r>
          </w:p>
          <w:p w14:paraId="4F4E3885"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Measurement of foaming power — Modified Ross-Miles method</w:t>
            </w:r>
          </w:p>
        </w:tc>
        <w:tc>
          <w:tcPr>
            <w:tcW w:w="1170" w:type="dxa"/>
          </w:tcPr>
          <w:p w14:paraId="06DB3896"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2316860C"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Approved</w:t>
            </w:r>
          </w:p>
          <w:p w14:paraId="32212CA3" w14:textId="77777777" w:rsidR="00F67BF7" w:rsidRPr="00CF759A" w:rsidRDefault="00F67BF7" w:rsidP="000B2D1A">
            <w:pPr>
              <w:rPr>
                <w:rFonts w:cs="Times New Roman"/>
                <w:color w:val="000000" w:themeColor="text1"/>
                <w:sz w:val="24"/>
                <w:szCs w:val="24"/>
              </w:rPr>
            </w:pPr>
          </w:p>
          <w:p w14:paraId="3DBA3E7C" w14:textId="77777777" w:rsidR="00F67BF7" w:rsidRPr="00CF759A" w:rsidRDefault="00F67BF7" w:rsidP="000B2D1A">
            <w:pPr>
              <w:pStyle w:val="NoSpacing"/>
              <w:jc w:val="both"/>
              <w:rPr>
                <w:rFonts w:cs="Times New Roman"/>
                <w:color w:val="000000" w:themeColor="text1"/>
                <w:sz w:val="24"/>
                <w:szCs w:val="24"/>
              </w:rPr>
            </w:pPr>
            <w:r w:rsidRPr="0068630A">
              <w:rPr>
                <w:rFonts w:cs="Times New Roman"/>
                <w:b/>
                <w:bCs/>
                <w:color w:val="000000" w:themeColor="text1"/>
                <w:sz w:val="24"/>
                <w:szCs w:val="24"/>
                <w:shd w:val="clear" w:color="auto" w:fill="FFFFFF"/>
              </w:rPr>
              <w:t>N</w:t>
            </w:r>
            <w:r>
              <w:rPr>
                <w:rFonts w:cs="Times New Roman"/>
                <w:b/>
                <w:bCs/>
                <w:color w:val="000000" w:themeColor="text1"/>
                <w:sz w:val="24"/>
                <w:szCs w:val="24"/>
                <w:shd w:val="clear" w:color="auto" w:fill="FFFFFF"/>
              </w:rPr>
              <w:t>ote</w:t>
            </w:r>
            <w:r w:rsidRPr="0068630A">
              <w:rPr>
                <w:rFonts w:cs="Times New Roman"/>
                <w:b/>
                <w:bCs/>
                <w:color w:val="000000" w:themeColor="text1"/>
                <w:sz w:val="24"/>
                <w:szCs w:val="24"/>
                <w:shd w:val="clear" w:color="auto" w:fill="FFFFFF"/>
              </w:rPr>
              <w:t>—</w:t>
            </w:r>
            <w:r w:rsidRPr="00CF759A">
              <w:rPr>
                <w:rFonts w:cs="Times New Roman"/>
                <w:color w:val="000000" w:themeColor="text1"/>
                <w:sz w:val="24"/>
                <w:szCs w:val="24"/>
                <w:shd w:val="clear" w:color="auto" w:fill="FFFFFF"/>
              </w:rPr>
              <w:t xml:space="preserve">This is a test method standard for Measurement of foaming power — Modified Ross-Miles method. BIS has taken assistance from this international standard in Method B of </w:t>
            </w:r>
            <w:r w:rsidRPr="00CF759A">
              <w:rPr>
                <w:rFonts w:cs="Times New Roman"/>
                <w:b/>
                <w:bCs/>
                <w:color w:val="000000" w:themeColor="text1"/>
                <w:sz w:val="24"/>
                <w:szCs w:val="24"/>
                <w:shd w:val="clear" w:color="auto" w:fill="FFFFFF"/>
              </w:rPr>
              <w:t>IS </w:t>
            </w:r>
            <w:r w:rsidRPr="00CF759A">
              <w:rPr>
                <w:rFonts w:cs="Times New Roman"/>
                <w:b/>
                <w:bCs/>
                <w:color w:val="000000" w:themeColor="text1"/>
                <w:sz w:val="24"/>
                <w:szCs w:val="24"/>
              </w:rPr>
              <w:t>IS 5785 (Part 3): 1970</w:t>
            </w:r>
            <w:r w:rsidRPr="00CF759A">
              <w:rPr>
                <w:rFonts w:cs="Times New Roman"/>
                <w:color w:val="000000" w:themeColor="text1"/>
                <w:sz w:val="24"/>
                <w:szCs w:val="24"/>
              </w:rPr>
              <w:t xml:space="preserve"> '</w:t>
            </w:r>
            <w:r w:rsidRPr="00CF759A">
              <w:rPr>
                <w:rStyle w:val="Emphasis"/>
                <w:rFonts w:eastAsiaTheme="majorEastAsia" w:cs="Times New Roman"/>
                <w:color w:val="000000" w:themeColor="text1"/>
                <w:sz w:val="24"/>
                <w:szCs w:val="24"/>
              </w:rPr>
              <w:t>Methods for performance tests for surface active agents: Part 3 foaming power</w:t>
            </w:r>
            <w:r w:rsidRPr="00CF759A">
              <w:rPr>
                <w:rFonts w:cs="Times New Roman"/>
                <w:color w:val="000000" w:themeColor="text1"/>
                <w:sz w:val="24"/>
                <w:szCs w:val="24"/>
              </w:rPr>
              <w:t>'. This standard is under revision.  </w:t>
            </w:r>
          </w:p>
        </w:tc>
      </w:tr>
      <w:tr w:rsidR="00F67BF7" w:rsidRPr="00CF759A" w14:paraId="71BCF7AD" w14:textId="77777777" w:rsidTr="00F67BF7">
        <w:tc>
          <w:tcPr>
            <w:tcW w:w="709" w:type="dxa"/>
          </w:tcPr>
          <w:p w14:paraId="573F4D89"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328E5E82"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1ACC5D9F"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4316:1977 (vers 7)</w:t>
            </w:r>
          </w:p>
          <w:p w14:paraId="2D305FAD"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Determination of pH of aqueous solutions — Potentiometric method</w:t>
            </w:r>
          </w:p>
        </w:tc>
        <w:tc>
          <w:tcPr>
            <w:tcW w:w="1170" w:type="dxa"/>
          </w:tcPr>
          <w:p w14:paraId="33D32B31"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472CCB3F"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Closed &amp; </w:t>
            </w:r>
            <w:r w:rsidRPr="000E372C">
              <w:rPr>
                <w:rFonts w:cs="Times New Roman"/>
                <w:color w:val="000000" w:themeColor="text1"/>
                <w:sz w:val="24"/>
                <w:szCs w:val="24"/>
              </w:rPr>
              <w:t>Revise/</w:t>
            </w:r>
            <w:r>
              <w:rPr>
                <w:rFonts w:cs="Times New Roman"/>
                <w:color w:val="000000" w:themeColor="text1"/>
                <w:sz w:val="24"/>
                <w:szCs w:val="24"/>
              </w:rPr>
              <w:t xml:space="preserve"> </w:t>
            </w:r>
            <w:r w:rsidRPr="000E372C">
              <w:rPr>
                <w:rFonts w:cs="Times New Roman"/>
                <w:color w:val="000000" w:themeColor="text1"/>
                <w:sz w:val="24"/>
                <w:szCs w:val="24"/>
              </w:rPr>
              <w:t>Amend</w:t>
            </w:r>
            <w:r w:rsidRPr="00CF759A">
              <w:rPr>
                <w:rFonts w:cs="Times New Roman"/>
                <w:color w:val="000000" w:themeColor="text1"/>
                <w:sz w:val="24"/>
                <w:szCs w:val="24"/>
              </w:rPr>
              <w:t xml:space="preserve"> </w:t>
            </w:r>
          </w:p>
          <w:p w14:paraId="1C7DFE90" w14:textId="77777777" w:rsidR="00F67BF7" w:rsidRDefault="00F67BF7" w:rsidP="000B2D1A">
            <w:pPr>
              <w:pStyle w:val="NoSpacing"/>
              <w:jc w:val="both"/>
              <w:rPr>
                <w:rFonts w:cs="Times New Roman"/>
                <w:color w:val="000000" w:themeColor="text1"/>
                <w:sz w:val="24"/>
                <w:szCs w:val="24"/>
              </w:rPr>
            </w:pPr>
          </w:p>
          <w:p w14:paraId="289BA983"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*Please find below the comment received from HUL on ISO 4316 : 1977 (vers 7) for committee reference:</w:t>
            </w:r>
          </w:p>
          <w:p w14:paraId="76C2E033" w14:textId="77777777" w:rsidR="00F67BF7" w:rsidRDefault="00F67BF7" w:rsidP="000B2D1A">
            <w:pPr>
              <w:pStyle w:val="NoSpacing"/>
              <w:jc w:val="both"/>
              <w:rPr>
                <w:rFonts w:cs="Times New Roman"/>
                <w:color w:val="000000" w:themeColor="text1"/>
                <w:sz w:val="24"/>
                <w:szCs w:val="24"/>
              </w:rPr>
            </w:pPr>
          </w:p>
          <w:bookmarkStart w:id="5" w:name="_MON_1786862753"/>
          <w:bookmarkEnd w:id="5"/>
          <w:p w14:paraId="41C6BBA5" w14:textId="1943FD6D" w:rsidR="00F67BF7" w:rsidRDefault="00F67BF7" w:rsidP="00D65727">
            <w:pPr>
              <w:pStyle w:val="NoSpacing"/>
              <w:jc w:val="center"/>
              <w:rPr>
                <w:rFonts w:cs="Times New Roman"/>
                <w:color w:val="000000" w:themeColor="text1"/>
                <w:sz w:val="24"/>
                <w:szCs w:val="24"/>
              </w:rPr>
            </w:pPr>
            <w:r>
              <w:rPr>
                <w:rFonts w:cs="Times New Roman"/>
                <w:color w:val="000000" w:themeColor="text1"/>
                <w:sz w:val="24"/>
                <w:szCs w:val="24"/>
              </w:rPr>
              <w:object w:dxaOrig="1541" w:dyaOrig="999" w14:anchorId="5A1E5823">
                <v:shape id="_x0000_i1037" type="#_x0000_t75" style="width:77.25pt;height:50.25pt" o:ole="">
                  <v:imagedata r:id="rId33" o:title=""/>
                </v:shape>
                <o:OLEObject Type="Embed" ProgID="Word.Document.8" ShapeID="_x0000_i1037" DrawAspect="Icon" ObjectID="_1792393407" r:id="rId34">
                  <o:FieldCodes>\s</o:FieldCodes>
                </o:OLEObject>
              </w:object>
            </w:r>
          </w:p>
          <w:p w14:paraId="00197D04" w14:textId="77777777" w:rsidR="00F67BF7" w:rsidRPr="00C66BF9" w:rsidRDefault="00F67BF7" w:rsidP="000B2D1A">
            <w:pPr>
              <w:pStyle w:val="NoSpacing"/>
              <w:jc w:val="both"/>
              <w:rPr>
                <w:rFonts w:cs="Times New Roman"/>
                <w:color w:val="000000" w:themeColor="text1"/>
              </w:rPr>
            </w:pPr>
            <w:r>
              <w:rPr>
                <w:rFonts w:cs="Times New Roman"/>
                <w:color w:val="000000" w:themeColor="text1"/>
              </w:rPr>
              <w:t xml:space="preserve">Comments of </w:t>
            </w:r>
            <w:r w:rsidRPr="00C66BF9">
              <w:rPr>
                <w:rFonts w:cs="Times New Roman"/>
                <w:color w:val="000000" w:themeColor="text1"/>
              </w:rPr>
              <w:t>Iran, Islamic Republic of (INSO)</w:t>
            </w:r>
          </w:p>
          <w:bookmarkStart w:id="6" w:name="_MON_1786863590"/>
          <w:bookmarkEnd w:id="6"/>
          <w:p w14:paraId="0F740A54" w14:textId="77777777" w:rsidR="00F67BF7" w:rsidRPr="00CF759A" w:rsidRDefault="00F67BF7" w:rsidP="00D65727">
            <w:pPr>
              <w:pStyle w:val="NoSpacing"/>
              <w:jc w:val="center"/>
              <w:rPr>
                <w:rFonts w:cs="Times New Roman"/>
                <w:color w:val="000000" w:themeColor="text1"/>
                <w:sz w:val="24"/>
                <w:szCs w:val="24"/>
              </w:rPr>
            </w:pPr>
            <w:r w:rsidRPr="00EE30E7">
              <w:rPr>
                <w:rFonts w:cs="Times New Roman"/>
                <w:color w:val="000000" w:themeColor="text1"/>
                <w:sz w:val="24"/>
                <w:szCs w:val="24"/>
              </w:rPr>
              <w:object w:dxaOrig="1541" w:dyaOrig="999" w14:anchorId="592813D9">
                <v:shape id="_x0000_i1038" type="#_x0000_t75" style="width:77.25pt;height:50.25pt" o:ole="">
                  <v:imagedata r:id="rId35" o:title=""/>
                </v:shape>
                <o:OLEObject Type="Embed" ProgID="Word.Document.8" ShapeID="_x0000_i1038" DrawAspect="Icon" ObjectID="_1792393408" r:id="rId36">
                  <o:FieldCodes>\s</o:FieldCodes>
                </o:OLEObject>
              </w:object>
            </w:r>
          </w:p>
        </w:tc>
      </w:tr>
      <w:tr w:rsidR="00F67BF7" w:rsidRPr="00CF759A" w14:paraId="5920BAFA" w14:textId="77777777" w:rsidTr="00F67BF7">
        <w:tc>
          <w:tcPr>
            <w:tcW w:w="709" w:type="dxa"/>
          </w:tcPr>
          <w:p w14:paraId="7976ACC4"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58CEE465"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141CE703"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4318:1989 (Ed 2, vers 7)</w:t>
            </w:r>
          </w:p>
          <w:p w14:paraId="33D71C48"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and soaps — Determination of water content — Azeotropic distillation method</w:t>
            </w:r>
          </w:p>
        </w:tc>
        <w:tc>
          <w:tcPr>
            <w:tcW w:w="1170" w:type="dxa"/>
          </w:tcPr>
          <w:p w14:paraId="5E64C6DA"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5B2D8B16"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Closed &amp; </w:t>
            </w:r>
            <w:r w:rsidRPr="000E372C">
              <w:rPr>
                <w:rFonts w:cs="Times New Roman"/>
                <w:color w:val="000000" w:themeColor="text1"/>
                <w:sz w:val="24"/>
                <w:szCs w:val="24"/>
              </w:rPr>
              <w:t>Revise/</w:t>
            </w:r>
            <w:r>
              <w:rPr>
                <w:rFonts w:cs="Times New Roman"/>
                <w:color w:val="000000" w:themeColor="text1"/>
                <w:sz w:val="24"/>
                <w:szCs w:val="24"/>
              </w:rPr>
              <w:t xml:space="preserve"> </w:t>
            </w:r>
            <w:r w:rsidRPr="000E372C">
              <w:rPr>
                <w:rFonts w:cs="Times New Roman"/>
                <w:color w:val="000000" w:themeColor="text1"/>
                <w:sz w:val="24"/>
                <w:szCs w:val="24"/>
              </w:rPr>
              <w:t>Amend</w:t>
            </w:r>
            <w:r w:rsidRPr="00CF759A">
              <w:rPr>
                <w:rFonts w:cs="Times New Roman"/>
                <w:color w:val="000000" w:themeColor="text1"/>
                <w:sz w:val="24"/>
                <w:szCs w:val="24"/>
              </w:rPr>
              <w:t xml:space="preserve"> </w:t>
            </w:r>
          </w:p>
          <w:p w14:paraId="7D3DA86D" w14:textId="77777777" w:rsidR="00F67BF7" w:rsidRDefault="00F67BF7" w:rsidP="000B2D1A">
            <w:pPr>
              <w:pStyle w:val="NoSpacing"/>
              <w:jc w:val="both"/>
              <w:rPr>
                <w:rFonts w:cs="Times New Roman"/>
                <w:color w:val="000000" w:themeColor="text1"/>
                <w:sz w:val="24"/>
                <w:szCs w:val="24"/>
              </w:rPr>
            </w:pPr>
          </w:p>
          <w:p w14:paraId="7F0B1403" w14:textId="71958DA1"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*Please find below the comment received from HUL on ISO 4318: 1989 </w:t>
            </w:r>
            <w:r w:rsidRPr="00CF759A">
              <w:rPr>
                <w:rFonts w:cs="Times New Roman"/>
                <w:color w:val="000000" w:themeColor="text1"/>
                <w:sz w:val="24"/>
                <w:szCs w:val="24"/>
              </w:rPr>
              <w:t>(Ed 2, vers 7)</w:t>
            </w:r>
            <w:r>
              <w:rPr>
                <w:rFonts w:cs="Times New Roman"/>
                <w:color w:val="000000" w:themeColor="text1"/>
                <w:sz w:val="24"/>
                <w:szCs w:val="24"/>
              </w:rPr>
              <w:t xml:space="preserve"> for committee reference:</w:t>
            </w:r>
          </w:p>
          <w:bookmarkStart w:id="7" w:name="_MON_1786863347"/>
          <w:bookmarkEnd w:id="7"/>
          <w:p w14:paraId="44CEC93C" w14:textId="1C924920" w:rsidR="00F67BF7" w:rsidRDefault="00F67BF7" w:rsidP="00F67BF7">
            <w:pPr>
              <w:pStyle w:val="NoSpacing"/>
              <w:jc w:val="center"/>
              <w:rPr>
                <w:rFonts w:cs="Times New Roman"/>
                <w:color w:val="000000" w:themeColor="text1"/>
                <w:sz w:val="24"/>
                <w:szCs w:val="24"/>
              </w:rPr>
            </w:pPr>
            <w:r>
              <w:rPr>
                <w:rFonts w:cs="Times New Roman"/>
                <w:color w:val="000000" w:themeColor="text1"/>
                <w:sz w:val="24"/>
                <w:szCs w:val="24"/>
              </w:rPr>
              <w:object w:dxaOrig="1541" w:dyaOrig="999" w14:anchorId="718E6391">
                <v:shape id="_x0000_i1039" type="#_x0000_t75" style="width:77.25pt;height:50.25pt" o:ole="">
                  <v:imagedata r:id="rId37" o:title=""/>
                </v:shape>
                <o:OLEObject Type="Embed" ProgID="Word.Document.8" ShapeID="_x0000_i1039" DrawAspect="Icon" ObjectID="_1792393409" r:id="rId38">
                  <o:FieldCodes>\s</o:FieldCodes>
                </o:OLEObject>
              </w:object>
            </w:r>
          </w:p>
          <w:p w14:paraId="4C0AE5DA" w14:textId="77777777" w:rsidR="00F67BF7" w:rsidRPr="00CF759A" w:rsidRDefault="00F67BF7" w:rsidP="000B2D1A">
            <w:pPr>
              <w:pStyle w:val="NoSpacing"/>
              <w:jc w:val="both"/>
              <w:rPr>
                <w:rFonts w:cs="Times New Roman"/>
                <w:color w:val="000000" w:themeColor="text1"/>
                <w:sz w:val="24"/>
                <w:szCs w:val="24"/>
              </w:rPr>
            </w:pPr>
            <w:r>
              <w:t>India was the only country that voted on this ballot.</w:t>
            </w:r>
          </w:p>
        </w:tc>
      </w:tr>
      <w:tr w:rsidR="00F67BF7" w:rsidRPr="00CF759A" w14:paraId="3E9DFDC3" w14:textId="77777777" w:rsidTr="00F67BF7">
        <w:tc>
          <w:tcPr>
            <w:tcW w:w="709" w:type="dxa"/>
          </w:tcPr>
          <w:p w14:paraId="57B20068"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62C66BB9"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711F7F28"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4319:1977</w:t>
            </w:r>
          </w:p>
          <w:p w14:paraId="605E1166"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Detergents for washing fabrics — Guide for comparative testing of performance</w:t>
            </w:r>
          </w:p>
        </w:tc>
        <w:tc>
          <w:tcPr>
            <w:tcW w:w="1170" w:type="dxa"/>
          </w:tcPr>
          <w:p w14:paraId="13CE573D"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6DF58930"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Approved</w:t>
            </w:r>
          </w:p>
          <w:p w14:paraId="7F9CE1F5" w14:textId="77777777" w:rsidR="00F67BF7" w:rsidRPr="00CF759A" w:rsidRDefault="00F67BF7" w:rsidP="000B2D1A">
            <w:pPr>
              <w:rPr>
                <w:rFonts w:cs="Times New Roman"/>
                <w:color w:val="000000" w:themeColor="text1"/>
                <w:sz w:val="24"/>
                <w:szCs w:val="24"/>
              </w:rPr>
            </w:pPr>
          </w:p>
          <w:p w14:paraId="40956705" w14:textId="77777777" w:rsidR="00F67BF7" w:rsidRPr="00CF759A" w:rsidRDefault="00F67BF7" w:rsidP="000B2D1A">
            <w:pPr>
              <w:pStyle w:val="NoSpacing"/>
              <w:jc w:val="both"/>
              <w:rPr>
                <w:rFonts w:cs="Times New Roman"/>
                <w:color w:val="000000" w:themeColor="text1"/>
                <w:sz w:val="24"/>
                <w:szCs w:val="24"/>
              </w:rPr>
            </w:pPr>
            <w:r w:rsidRPr="0068630A">
              <w:rPr>
                <w:rFonts w:cs="Times New Roman"/>
                <w:b/>
                <w:bCs/>
                <w:color w:val="000000" w:themeColor="text1"/>
                <w:sz w:val="24"/>
                <w:szCs w:val="24"/>
                <w:shd w:val="clear" w:color="auto" w:fill="FFFFFF"/>
              </w:rPr>
              <w:t>Note —</w:t>
            </w:r>
            <w:r w:rsidRPr="00CF759A">
              <w:rPr>
                <w:rFonts w:cs="Times New Roman"/>
                <w:color w:val="000000" w:themeColor="text1"/>
                <w:sz w:val="24"/>
                <w:szCs w:val="24"/>
                <w:shd w:val="clear" w:color="auto" w:fill="FFFFFF"/>
              </w:rPr>
              <w:t>This is a test method standard for Detergents for washing fabrics — Guide for comparative testing of performance. BIS has adopted this standard identically under dual numbering as </w:t>
            </w:r>
            <w:r w:rsidRPr="00CF759A">
              <w:rPr>
                <w:rStyle w:val="Strong"/>
                <w:rFonts w:eastAsiaTheme="majorEastAsia" w:cs="Times New Roman"/>
                <w:color w:val="000000" w:themeColor="text1"/>
                <w:sz w:val="24"/>
                <w:szCs w:val="24"/>
                <w:shd w:val="clear" w:color="auto" w:fill="FFFFFF"/>
              </w:rPr>
              <w:t>IS 16151: 2015/ ISO 4319: 1977</w:t>
            </w:r>
            <w:r w:rsidRPr="00CF759A">
              <w:rPr>
                <w:color w:val="000000" w:themeColor="text1"/>
              </w:rPr>
              <w:t xml:space="preserve"> </w:t>
            </w:r>
            <w:r w:rsidRPr="00CF759A">
              <w:rPr>
                <w:rFonts w:cs="Times New Roman"/>
                <w:i/>
                <w:iCs/>
                <w:color w:val="000000" w:themeColor="text1"/>
                <w:sz w:val="24"/>
                <w:szCs w:val="24"/>
                <w:shd w:val="clear" w:color="auto" w:fill="FFFFFF"/>
              </w:rPr>
              <w:t>Surface active agents — Detergents for washing fabrics — Guide for comparative testing of performance.</w:t>
            </w:r>
          </w:p>
        </w:tc>
      </w:tr>
      <w:tr w:rsidR="00F67BF7" w:rsidRPr="00CF759A" w14:paraId="57CC5D4E" w14:textId="77777777" w:rsidTr="00F67BF7">
        <w:tc>
          <w:tcPr>
            <w:tcW w:w="709" w:type="dxa"/>
          </w:tcPr>
          <w:p w14:paraId="4E1CFE9A"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49602ED7"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09F1C03B"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4320:1977</w:t>
            </w:r>
          </w:p>
          <w:p w14:paraId="1A684DE9"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Non-ionic surface active agents — Determination of cloud point index — Volumetric method</w:t>
            </w:r>
          </w:p>
        </w:tc>
        <w:tc>
          <w:tcPr>
            <w:tcW w:w="1170" w:type="dxa"/>
          </w:tcPr>
          <w:p w14:paraId="2E819925"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3CDCEE71"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Closed &amp; </w:t>
            </w:r>
            <w:r w:rsidRPr="000E372C">
              <w:rPr>
                <w:rFonts w:cs="Times New Roman"/>
                <w:color w:val="000000" w:themeColor="text1"/>
                <w:sz w:val="24"/>
                <w:szCs w:val="24"/>
              </w:rPr>
              <w:t>Revise/</w:t>
            </w:r>
            <w:r>
              <w:rPr>
                <w:rFonts w:cs="Times New Roman"/>
                <w:color w:val="000000" w:themeColor="text1"/>
                <w:sz w:val="24"/>
                <w:szCs w:val="24"/>
              </w:rPr>
              <w:t xml:space="preserve"> </w:t>
            </w:r>
            <w:r w:rsidRPr="000E372C">
              <w:rPr>
                <w:rFonts w:cs="Times New Roman"/>
                <w:color w:val="000000" w:themeColor="text1"/>
                <w:sz w:val="24"/>
                <w:szCs w:val="24"/>
              </w:rPr>
              <w:t>Amend</w:t>
            </w:r>
            <w:r w:rsidRPr="00CF759A">
              <w:rPr>
                <w:rFonts w:cs="Times New Roman"/>
                <w:color w:val="000000" w:themeColor="text1"/>
                <w:sz w:val="24"/>
                <w:szCs w:val="24"/>
              </w:rPr>
              <w:t xml:space="preserve"> </w:t>
            </w:r>
          </w:p>
          <w:p w14:paraId="02B44244" w14:textId="77777777" w:rsidR="00F67BF7" w:rsidRDefault="00F67BF7" w:rsidP="000B2D1A">
            <w:pPr>
              <w:pStyle w:val="NoSpacing"/>
              <w:jc w:val="both"/>
              <w:rPr>
                <w:rFonts w:cs="Times New Roman"/>
                <w:color w:val="000000" w:themeColor="text1"/>
                <w:sz w:val="24"/>
                <w:szCs w:val="24"/>
              </w:rPr>
            </w:pPr>
          </w:p>
          <w:p w14:paraId="585EDCAE"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*Please find below the comment received from HUL on </w:t>
            </w:r>
            <w:r w:rsidRPr="00CF759A">
              <w:rPr>
                <w:rFonts w:cs="Times New Roman"/>
                <w:color w:val="000000" w:themeColor="text1"/>
                <w:sz w:val="24"/>
                <w:szCs w:val="24"/>
              </w:rPr>
              <w:t>ISO 4320:1977</w:t>
            </w:r>
            <w:r>
              <w:rPr>
                <w:rFonts w:cs="Times New Roman"/>
                <w:color w:val="000000" w:themeColor="text1"/>
                <w:sz w:val="24"/>
                <w:szCs w:val="24"/>
              </w:rPr>
              <w:t xml:space="preserve"> for committee reference:</w:t>
            </w:r>
          </w:p>
          <w:p w14:paraId="4A44DEF9" w14:textId="77777777" w:rsidR="00F67BF7" w:rsidRDefault="00F67BF7" w:rsidP="000B2D1A">
            <w:pPr>
              <w:pStyle w:val="NoSpacing"/>
              <w:jc w:val="both"/>
              <w:rPr>
                <w:rFonts w:cs="Times New Roman"/>
                <w:color w:val="000000" w:themeColor="text1"/>
                <w:sz w:val="24"/>
                <w:szCs w:val="24"/>
              </w:rPr>
            </w:pPr>
          </w:p>
          <w:bookmarkStart w:id="8" w:name="_MON_1786863695"/>
          <w:bookmarkEnd w:id="8"/>
          <w:p w14:paraId="4F2AC62E" w14:textId="77777777" w:rsidR="00F67BF7" w:rsidRDefault="00F67BF7" w:rsidP="000B2D1A">
            <w:pPr>
              <w:pStyle w:val="NoSpacing"/>
              <w:jc w:val="center"/>
              <w:rPr>
                <w:rFonts w:cs="Times New Roman"/>
                <w:color w:val="000000" w:themeColor="text1"/>
                <w:sz w:val="24"/>
                <w:szCs w:val="24"/>
              </w:rPr>
            </w:pPr>
            <w:r>
              <w:rPr>
                <w:rFonts w:cs="Times New Roman"/>
                <w:color w:val="000000" w:themeColor="text1"/>
                <w:sz w:val="24"/>
                <w:szCs w:val="24"/>
              </w:rPr>
              <w:object w:dxaOrig="1541" w:dyaOrig="999" w14:anchorId="7E8E958D">
                <v:shape id="_x0000_i1040" type="#_x0000_t75" style="width:77.25pt;height:50.25pt" o:ole="">
                  <v:imagedata r:id="rId39" o:title=""/>
                </v:shape>
                <o:OLEObject Type="Embed" ProgID="Word.Document.8" ShapeID="_x0000_i1040" DrawAspect="Icon" ObjectID="_1792393410" r:id="rId40">
                  <o:FieldCodes>\s</o:FieldCodes>
                </o:OLEObject>
              </w:object>
            </w:r>
          </w:p>
          <w:p w14:paraId="3701B6BE" w14:textId="77777777" w:rsidR="00F67BF7" w:rsidRPr="00CF759A" w:rsidRDefault="00F67BF7" w:rsidP="000B2D1A">
            <w:pPr>
              <w:pStyle w:val="NoSpacing"/>
              <w:jc w:val="both"/>
              <w:rPr>
                <w:rFonts w:cs="Times New Roman"/>
                <w:color w:val="000000" w:themeColor="text1"/>
                <w:sz w:val="24"/>
                <w:szCs w:val="24"/>
              </w:rPr>
            </w:pPr>
            <w:r>
              <w:t>India was the only country that voted on this ballot.</w:t>
            </w:r>
          </w:p>
        </w:tc>
      </w:tr>
      <w:tr w:rsidR="00F67BF7" w:rsidRPr="00CF759A" w14:paraId="6CF7117E" w14:textId="77777777" w:rsidTr="00F67BF7">
        <w:tc>
          <w:tcPr>
            <w:tcW w:w="709" w:type="dxa"/>
          </w:tcPr>
          <w:p w14:paraId="562461B6"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4CC55DEE"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4AB152FF"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4322:1977</w:t>
            </w:r>
          </w:p>
          <w:p w14:paraId="0FC9CAD2"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Non-ionic surface active agents — Determination of sulphated ash — Gravimetric method</w:t>
            </w:r>
          </w:p>
        </w:tc>
        <w:tc>
          <w:tcPr>
            <w:tcW w:w="1170" w:type="dxa"/>
          </w:tcPr>
          <w:p w14:paraId="4B768705"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1D26B584"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Closed &amp; </w:t>
            </w:r>
            <w:r w:rsidRPr="000E372C">
              <w:rPr>
                <w:rFonts w:cs="Times New Roman"/>
                <w:color w:val="000000" w:themeColor="text1"/>
                <w:sz w:val="24"/>
                <w:szCs w:val="24"/>
              </w:rPr>
              <w:t>Revise/</w:t>
            </w:r>
            <w:r>
              <w:rPr>
                <w:rFonts w:cs="Times New Roman"/>
                <w:color w:val="000000" w:themeColor="text1"/>
                <w:sz w:val="24"/>
                <w:szCs w:val="24"/>
              </w:rPr>
              <w:t xml:space="preserve"> </w:t>
            </w:r>
            <w:r w:rsidRPr="000E372C">
              <w:rPr>
                <w:rFonts w:cs="Times New Roman"/>
                <w:color w:val="000000" w:themeColor="text1"/>
                <w:sz w:val="24"/>
                <w:szCs w:val="24"/>
              </w:rPr>
              <w:t>Amend</w:t>
            </w:r>
            <w:r w:rsidRPr="00CF759A">
              <w:rPr>
                <w:rFonts w:cs="Times New Roman"/>
                <w:color w:val="000000" w:themeColor="text1"/>
                <w:sz w:val="24"/>
                <w:szCs w:val="24"/>
              </w:rPr>
              <w:t xml:space="preserve"> </w:t>
            </w:r>
          </w:p>
          <w:p w14:paraId="710E559A" w14:textId="77777777" w:rsidR="00F67BF7" w:rsidRDefault="00F67BF7" w:rsidP="000B2D1A">
            <w:pPr>
              <w:pStyle w:val="NoSpacing"/>
              <w:jc w:val="both"/>
              <w:rPr>
                <w:rFonts w:cs="Times New Roman"/>
                <w:color w:val="000000" w:themeColor="text1"/>
                <w:sz w:val="24"/>
                <w:szCs w:val="24"/>
              </w:rPr>
            </w:pPr>
          </w:p>
          <w:p w14:paraId="151C30A8" w14:textId="42030E6A"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*Please find below the comment received from ITC on </w:t>
            </w:r>
            <w:r w:rsidRPr="00CF759A">
              <w:rPr>
                <w:rFonts w:cs="Times New Roman"/>
                <w:color w:val="000000" w:themeColor="text1"/>
                <w:sz w:val="24"/>
                <w:szCs w:val="24"/>
              </w:rPr>
              <w:t>ISO 4322:1977</w:t>
            </w:r>
            <w:r>
              <w:rPr>
                <w:rFonts w:cs="Times New Roman"/>
                <w:color w:val="000000" w:themeColor="text1"/>
                <w:sz w:val="24"/>
                <w:szCs w:val="24"/>
              </w:rPr>
              <w:t xml:space="preserve"> for committee reference:</w:t>
            </w:r>
          </w:p>
          <w:bookmarkStart w:id="9" w:name="_MON_1786863830"/>
          <w:bookmarkEnd w:id="9"/>
          <w:p w14:paraId="4BAB6644" w14:textId="1167465D" w:rsidR="00F67BF7" w:rsidRDefault="00F67BF7" w:rsidP="00F67BF7">
            <w:pPr>
              <w:pStyle w:val="NoSpacing"/>
              <w:jc w:val="center"/>
              <w:rPr>
                <w:rFonts w:cs="Times New Roman"/>
                <w:color w:val="000000" w:themeColor="text1"/>
                <w:sz w:val="24"/>
                <w:szCs w:val="24"/>
              </w:rPr>
            </w:pPr>
            <w:r>
              <w:rPr>
                <w:rFonts w:cs="Times New Roman"/>
                <w:color w:val="000000" w:themeColor="text1"/>
                <w:sz w:val="24"/>
                <w:szCs w:val="24"/>
              </w:rPr>
              <w:object w:dxaOrig="1541" w:dyaOrig="999" w14:anchorId="3F0C475F">
                <v:shape id="_x0000_i1041" type="#_x0000_t75" style="width:77.25pt;height:50.25pt" o:ole="">
                  <v:imagedata r:id="rId41" o:title=""/>
                </v:shape>
                <o:OLEObject Type="Embed" ProgID="Word.Document.8" ShapeID="_x0000_i1041" DrawAspect="Icon" ObjectID="_1792393411" r:id="rId42">
                  <o:FieldCodes>\s</o:FieldCodes>
                </o:OLEObject>
              </w:object>
            </w:r>
          </w:p>
          <w:p w14:paraId="097F1FE4" w14:textId="77777777" w:rsidR="00F67BF7" w:rsidRPr="00CF759A" w:rsidRDefault="00F67BF7" w:rsidP="000B2D1A">
            <w:pPr>
              <w:pStyle w:val="NoSpacing"/>
              <w:jc w:val="both"/>
              <w:rPr>
                <w:rFonts w:cs="Times New Roman"/>
                <w:color w:val="000000" w:themeColor="text1"/>
                <w:sz w:val="24"/>
                <w:szCs w:val="24"/>
              </w:rPr>
            </w:pPr>
            <w:r>
              <w:t>India was the only country that voted on this ballot.</w:t>
            </w:r>
          </w:p>
        </w:tc>
      </w:tr>
      <w:tr w:rsidR="00F67BF7" w:rsidRPr="00CF759A" w14:paraId="697E467F" w14:textId="77777777" w:rsidTr="00F67BF7">
        <w:tc>
          <w:tcPr>
            <w:tcW w:w="709" w:type="dxa"/>
          </w:tcPr>
          <w:p w14:paraId="5D66FA4B"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529D0243"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6C6C9735"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4324:1977</w:t>
            </w:r>
          </w:p>
          <w:p w14:paraId="1CF1C86A"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Powders and granules — Measurement of the angle of repose</w:t>
            </w:r>
          </w:p>
        </w:tc>
        <w:tc>
          <w:tcPr>
            <w:tcW w:w="1170" w:type="dxa"/>
          </w:tcPr>
          <w:p w14:paraId="02A23D3D"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2513FF84"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0B3E20D5"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03335531" w14:textId="77777777" w:rsidTr="00F67BF7">
        <w:tc>
          <w:tcPr>
            <w:tcW w:w="709" w:type="dxa"/>
          </w:tcPr>
          <w:p w14:paraId="2C635C0A"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7ACEC6AB"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69A8828F"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4326:1980</w:t>
            </w:r>
          </w:p>
          <w:p w14:paraId="00A58C48"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Non-ionic surface active agents — Polyethoxylated derivatives — Determination of hydroxyl value — Acetic anhydride method</w:t>
            </w:r>
          </w:p>
        </w:tc>
        <w:tc>
          <w:tcPr>
            <w:tcW w:w="1170" w:type="dxa"/>
          </w:tcPr>
          <w:p w14:paraId="6A0361F2"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p w14:paraId="1ED17F2C" w14:textId="77777777" w:rsidR="00F67BF7" w:rsidRPr="00CF759A" w:rsidRDefault="00F67BF7" w:rsidP="000B2D1A">
            <w:pPr>
              <w:rPr>
                <w:rFonts w:cs="Times New Roman"/>
                <w:color w:val="000000" w:themeColor="text1"/>
                <w:sz w:val="24"/>
                <w:szCs w:val="24"/>
              </w:rPr>
            </w:pPr>
          </w:p>
        </w:tc>
        <w:tc>
          <w:tcPr>
            <w:tcW w:w="5193" w:type="dxa"/>
          </w:tcPr>
          <w:p w14:paraId="66087C65"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6E991E7B"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40032F94" w14:textId="77777777" w:rsidTr="00F67BF7">
        <w:tc>
          <w:tcPr>
            <w:tcW w:w="709" w:type="dxa"/>
          </w:tcPr>
          <w:p w14:paraId="6357D9B1"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3C47518A"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170FFDBE"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4327:1979</w:t>
            </w:r>
          </w:p>
          <w:p w14:paraId="5B8616FF"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Non-ionic surface active agents — Polyalkoxylated derivatives — Determination of hydroxyl value — Phthalic anhydride method</w:t>
            </w:r>
          </w:p>
        </w:tc>
        <w:tc>
          <w:tcPr>
            <w:tcW w:w="1170" w:type="dxa"/>
          </w:tcPr>
          <w:p w14:paraId="422D1E96"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57FB3430"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5B0DEB27"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38D333AD" w14:textId="77777777" w:rsidTr="00F67BF7">
        <w:tc>
          <w:tcPr>
            <w:tcW w:w="709" w:type="dxa"/>
          </w:tcPr>
          <w:p w14:paraId="554516A2"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568224D5"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59CBF35E"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6121:1988</w:t>
            </w:r>
          </w:p>
          <w:p w14:paraId="00443DE3"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Technical alkane sulfonates — Determination of alkane monosulfonates content by direct two-phase titration</w:t>
            </w:r>
          </w:p>
        </w:tc>
        <w:tc>
          <w:tcPr>
            <w:tcW w:w="1170" w:type="dxa"/>
          </w:tcPr>
          <w:p w14:paraId="5506CDAF"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010D9077"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Closed &amp; </w:t>
            </w:r>
            <w:r w:rsidRPr="000E372C">
              <w:rPr>
                <w:rFonts w:cs="Times New Roman"/>
                <w:color w:val="000000" w:themeColor="text1"/>
                <w:sz w:val="24"/>
                <w:szCs w:val="24"/>
              </w:rPr>
              <w:t>Revise/</w:t>
            </w:r>
            <w:r>
              <w:rPr>
                <w:rFonts w:cs="Times New Roman"/>
                <w:color w:val="000000" w:themeColor="text1"/>
                <w:sz w:val="24"/>
                <w:szCs w:val="24"/>
              </w:rPr>
              <w:t xml:space="preserve"> </w:t>
            </w:r>
            <w:r w:rsidRPr="000E372C">
              <w:rPr>
                <w:rFonts w:cs="Times New Roman"/>
                <w:color w:val="000000" w:themeColor="text1"/>
                <w:sz w:val="24"/>
                <w:szCs w:val="24"/>
              </w:rPr>
              <w:t>Amend</w:t>
            </w:r>
            <w:r w:rsidRPr="00CF759A">
              <w:rPr>
                <w:rFonts w:cs="Times New Roman"/>
                <w:color w:val="000000" w:themeColor="text1"/>
                <w:sz w:val="24"/>
                <w:szCs w:val="24"/>
              </w:rPr>
              <w:t xml:space="preserve"> </w:t>
            </w:r>
          </w:p>
          <w:p w14:paraId="006BD796" w14:textId="77777777" w:rsidR="00F67BF7" w:rsidRDefault="00F67BF7" w:rsidP="000B2D1A">
            <w:pPr>
              <w:pStyle w:val="NoSpacing"/>
              <w:jc w:val="both"/>
              <w:rPr>
                <w:rFonts w:cs="Times New Roman"/>
                <w:color w:val="000000" w:themeColor="text1"/>
                <w:sz w:val="24"/>
                <w:szCs w:val="24"/>
              </w:rPr>
            </w:pPr>
          </w:p>
          <w:p w14:paraId="0B6A2B21" w14:textId="623852D1"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*Please find below the comment received from HUL on </w:t>
            </w:r>
            <w:r w:rsidRPr="00CF759A">
              <w:rPr>
                <w:rFonts w:cs="Times New Roman"/>
                <w:color w:val="000000" w:themeColor="text1"/>
                <w:sz w:val="24"/>
                <w:szCs w:val="24"/>
              </w:rPr>
              <w:t>ISO 6121:1988</w:t>
            </w:r>
            <w:r>
              <w:rPr>
                <w:rFonts w:cs="Times New Roman"/>
                <w:color w:val="000000" w:themeColor="text1"/>
                <w:sz w:val="24"/>
                <w:szCs w:val="24"/>
              </w:rPr>
              <w:t xml:space="preserve"> for committee reference:</w:t>
            </w:r>
          </w:p>
          <w:bookmarkStart w:id="10" w:name="_MON_1786864219"/>
          <w:bookmarkEnd w:id="10"/>
          <w:p w14:paraId="7E0BE4C9" w14:textId="6521F170" w:rsidR="00F67BF7" w:rsidRDefault="00F67BF7" w:rsidP="00F67BF7">
            <w:pPr>
              <w:pStyle w:val="NoSpacing"/>
              <w:jc w:val="center"/>
              <w:rPr>
                <w:rFonts w:cs="Times New Roman"/>
                <w:color w:val="000000" w:themeColor="text1"/>
                <w:sz w:val="24"/>
                <w:szCs w:val="24"/>
              </w:rPr>
            </w:pPr>
            <w:r>
              <w:rPr>
                <w:rFonts w:cs="Times New Roman"/>
                <w:color w:val="000000" w:themeColor="text1"/>
                <w:sz w:val="24"/>
                <w:szCs w:val="24"/>
              </w:rPr>
              <w:object w:dxaOrig="1541" w:dyaOrig="999" w14:anchorId="551AD8CF">
                <v:shape id="_x0000_i1042" type="#_x0000_t75" style="width:77.25pt;height:50.25pt" o:ole="">
                  <v:imagedata r:id="rId43" o:title=""/>
                </v:shape>
                <o:OLEObject Type="Embed" ProgID="Word.Document.12" ShapeID="_x0000_i1042" DrawAspect="Icon" ObjectID="_1792393412" r:id="rId44">
                  <o:FieldCodes>\s</o:FieldCodes>
                </o:OLEObject>
              </w:object>
            </w:r>
          </w:p>
          <w:p w14:paraId="2954E49D" w14:textId="77777777" w:rsidR="00F67BF7" w:rsidRPr="00CF759A" w:rsidRDefault="00F67BF7" w:rsidP="000B2D1A">
            <w:pPr>
              <w:pStyle w:val="NoSpacing"/>
              <w:jc w:val="both"/>
              <w:rPr>
                <w:rFonts w:cs="Times New Roman"/>
                <w:color w:val="000000" w:themeColor="text1"/>
                <w:sz w:val="24"/>
                <w:szCs w:val="24"/>
              </w:rPr>
            </w:pPr>
            <w:r>
              <w:t>India was the only country that voted on this ballot.</w:t>
            </w:r>
          </w:p>
        </w:tc>
      </w:tr>
      <w:tr w:rsidR="00F67BF7" w:rsidRPr="00CF759A" w14:paraId="5B8DA888" w14:textId="77777777" w:rsidTr="00F67BF7">
        <w:tc>
          <w:tcPr>
            <w:tcW w:w="709" w:type="dxa"/>
          </w:tcPr>
          <w:p w14:paraId="1972491E"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506BD27F"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537740BB"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6122:1978</w:t>
            </w:r>
          </w:p>
          <w:p w14:paraId="20FB23AC"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Technical alkane sulphonates — Determination of total alkane sulphonates content</w:t>
            </w:r>
          </w:p>
        </w:tc>
        <w:tc>
          <w:tcPr>
            <w:tcW w:w="1170" w:type="dxa"/>
          </w:tcPr>
          <w:p w14:paraId="5D9439E0"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1A7D2FA7"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4F99D503"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7C863587" w14:textId="77777777" w:rsidTr="00F67BF7">
        <w:tc>
          <w:tcPr>
            <w:tcW w:w="709" w:type="dxa"/>
          </w:tcPr>
          <w:p w14:paraId="64875E71"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383F0A9D"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658702A6"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6384:1981</w:t>
            </w:r>
          </w:p>
          <w:p w14:paraId="077D7D70"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Technical ethoxylated fatty amines — Methods of analysis</w:t>
            </w:r>
          </w:p>
        </w:tc>
        <w:tc>
          <w:tcPr>
            <w:tcW w:w="1170" w:type="dxa"/>
          </w:tcPr>
          <w:p w14:paraId="7441F113"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20CA595E"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0DD3418B"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 xml:space="preserve"> </w:t>
            </w:r>
          </w:p>
        </w:tc>
      </w:tr>
      <w:tr w:rsidR="00F67BF7" w:rsidRPr="00CF759A" w14:paraId="219A6F0B" w14:textId="77777777" w:rsidTr="00F67BF7">
        <w:tc>
          <w:tcPr>
            <w:tcW w:w="709" w:type="dxa"/>
          </w:tcPr>
          <w:p w14:paraId="43C0798C"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4A03D34A"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0FCD9926"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6387:1983</w:t>
            </w:r>
          </w:p>
          <w:p w14:paraId="5D79036C"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Determination of the power to disperse calcium soap — Acidimetric method (Modified Schoenfeldt method)</w:t>
            </w:r>
          </w:p>
        </w:tc>
        <w:tc>
          <w:tcPr>
            <w:tcW w:w="1170" w:type="dxa"/>
          </w:tcPr>
          <w:p w14:paraId="06851E0E"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3BDEAE11"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Closed &amp; </w:t>
            </w:r>
            <w:r w:rsidRPr="000E372C">
              <w:rPr>
                <w:rFonts w:cs="Times New Roman"/>
                <w:color w:val="000000" w:themeColor="text1"/>
                <w:sz w:val="24"/>
                <w:szCs w:val="24"/>
              </w:rPr>
              <w:t>Revise/</w:t>
            </w:r>
            <w:r>
              <w:rPr>
                <w:rFonts w:cs="Times New Roman"/>
                <w:color w:val="000000" w:themeColor="text1"/>
                <w:sz w:val="24"/>
                <w:szCs w:val="24"/>
              </w:rPr>
              <w:t xml:space="preserve"> </w:t>
            </w:r>
            <w:r w:rsidRPr="000E372C">
              <w:rPr>
                <w:rFonts w:cs="Times New Roman"/>
                <w:color w:val="000000" w:themeColor="text1"/>
                <w:sz w:val="24"/>
                <w:szCs w:val="24"/>
              </w:rPr>
              <w:t>Amend</w:t>
            </w:r>
            <w:r w:rsidRPr="00CF759A">
              <w:rPr>
                <w:rFonts w:cs="Times New Roman"/>
                <w:color w:val="000000" w:themeColor="text1"/>
                <w:sz w:val="24"/>
                <w:szCs w:val="24"/>
              </w:rPr>
              <w:t xml:space="preserve"> </w:t>
            </w:r>
          </w:p>
          <w:p w14:paraId="68C897BE" w14:textId="77777777" w:rsidR="00F67BF7" w:rsidRDefault="00F67BF7" w:rsidP="000B2D1A">
            <w:pPr>
              <w:pStyle w:val="NoSpacing"/>
              <w:jc w:val="both"/>
              <w:rPr>
                <w:rFonts w:cs="Times New Roman"/>
                <w:color w:val="000000" w:themeColor="text1"/>
                <w:sz w:val="24"/>
                <w:szCs w:val="24"/>
              </w:rPr>
            </w:pPr>
          </w:p>
          <w:p w14:paraId="72723E7E"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*Please find below the comment received from HUL and IHPCIA on </w:t>
            </w:r>
            <w:r w:rsidRPr="00CF759A">
              <w:rPr>
                <w:rFonts w:cs="Times New Roman"/>
                <w:color w:val="000000" w:themeColor="text1"/>
                <w:sz w:val="24"/>
                <w:szCs w:val="24"/>
              </w:rPr>
              <w:t>ISO 6387:1983</w:t>
            </w:r>
            <w:r>
              <w:rPr>
                <w:rFonts w:cs="Times New Roman"/>
                <w:color w:val="000000" w:themeColor="text1"/>
                <w:sz w:val="24"/>
                <w:szCs w:val="24"/>
              </w:rPr>
              <w:t xml:space="preserve"> for committee reference: </w:t>
            </w:r>
          </w:p>
          <w:bookmarkStart w:id="11" w:name="_MON_1786864356"/>
          <w:bookmarkEnd w:id="11"/>
          <w:p w14:paraId="23D46C40" w14:textId="77777777" w:rsidR="00F67BF7" w:rsidRDefault="00F67BF7" w:rsidP="000B2D1A">
            <w:pPr>
              <w:pStyle w:val="NoSpacing"/>
              <w:jc w:val="center"/>
              <w:rPr>
                <w:rFonts w:cs="Times New Roman"/>
                <w:color w:val="000000" w:themeColor="text1"/>
                <w:sz w:val="24"/>
                <w:szCs w:val="24"/>
              </w:rPr>
            </w:pPr>
            <w:r>
              <w:rPr>
                <w:rFonts w:cs="Times New Roman"/>
                <w:color w:val="000000" w:themeColor="text1"/>
                <w:sz w:val="24"/>
                <w:szCs w:val="24"/>
              </w:rPr>
              <w:object w:dxaOrig="1541" w:dyaOrig="999" w14:anchorId="01FC5A1D">
                <v:shape id="_x0000_i1043" type="#_x0000_t75" style="width:77.25pt;height:50.25pt" o:ole="">
                  <v:imagedata r:id="rId45" o:title=""/>
                </v:shape>
                <o:OLEObject Type="Embed" ProgID="Word.Document.8" ShapeID="_x0000_i1043" DrawAspect="Icon" ObjectID="_1792393413" r:id="rId46">
                  <o:FieldCodes>\s</o:FieldCodes>
                </o:OLEObject>
              </w:object>
            </w:r>
          </w:p>
          <w:p w14:paraId="27498C1F" w14:textId="77777777" w:rsidR="00F67BF7" w:rsidRDefault="00F67BF7" w:rsidP="000B2D1A">
            <w:pPr>
              <w:pStyle w:val="NoSpacing"/>
              <w:jc w:val="center"/>
              <w:rPr>
                <w:rFonts w:cs="Times New Roman"/>
                <w:color w:val="000000" w:themeColor="text1"/>
                <w:sz w:val="24"/>
                <w:szCs w:val="24"/>
              </w:rPr>
            </w:pPr>
          </w:p>
          <w:p w14:paraId="4B9155EE" w14:textId="77777777" w:rsidR="00F67BF7" w:rsidRPr="00CF759A" w:rsidRDefault="00F67BF7" w:rsidP="000B2D1A">
            <w:pPr>
              <w:pStyle w:val="NoSpacing"/>
              <w:jc w:val="both"/>
              <w:rPr>
                <w:rFonts w:cs="Times New Roman"/>
                <w:color w:val="000000" w:themeColor="text1"/>
                <w:sz w:val="24"/>
                <w:szCs w:val="24"/>
              </w:rPr>
            </w:pPr>
            <w:r>
              <w:t>India was the only country that voted on this ballot.</w:t>
            </w:r>
          </w:p>
        </w:tc>
      </w:tr>
      <w:tr w:rsidR="00F67BF7" w:rsidRPr="00CF759A" w14:paraId="3F8F2391" w14:textId="77777777" w:rsidTr="00F67BF7">
        <w:tc>
          <w:tcPr>
            <w:tcW w:w="709" w:type="dxa"/>
          </w:tcPr>
          <w:p w14:paraId="3CA2BBD5"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4A0CB51E"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648D1876"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6388:1989</w:t>
            </w:r>
          </w:p>
          <w:p w14:paraId="13F05B89"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Determination of flow properties using a rotational viscometer</w:t>
            </w:r>
          </w:p>
        </w:tc>
        <w:tc>
          <w:tcPr>
            <w:tcW w:w="1170" w:type="dxa"/>
          </w:tcPr>
          <w:p w14:paraId="06F44322"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63C010D8"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5A530FB9"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703C41A0" w14:textId="77777777" w:rsidTr="00F67BF7">
        <w:tc>
          <w:tcPr>
            <w:tcW w:w="709" w:type="dxa"/>
          </w:tcPr>
          <w:p w14:paraId="71545913"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4BEA2137"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700929CC"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6835:1981</w:t>
            </w:r>
          </w:p>
          <w:p w14:paraId="2A9569C0"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Washing powders — Determination of total boron content — Titrimetric method</w:t>
            </w:r>
          </w:p>
        </w:tc>
        <w:tc>
          <w:tcPr>
            <w:tcW w:w="1170" w:type="dxa"/>
          </w:tcPr>
          <w:p w14:paraId="4106C14B"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3B322C38"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0ED72F3F"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59C3A83D" w14:textId="77777777" w:rsidTr="00F67BF7">
        <w:tc>
          <w:tcPr>
            <w:tcW w:w="709" w:type="dxa"/>
          </w:tcPr>
          <w:p w14:paraId="52AE8ABD"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0D0D58FE"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541BC411"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6836:1983 (vers 7)</w:t>
            </w:r>
          </w:p>
          <w:p w14:paraId="483D9811"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Mercerizing agents — Evaluation of the activity of wetting products for mercerization by determination of the shrinkage rate of cotton</w:t>
            </w:r>
          </w:p>
        </w:tc>
        <w:tc>
          <w:tcPr>
            <w:tcW w:w="1170" w:type="dxa"/>
          </w:tcPr>
          <w:p w14:paraId="7DFFA07C"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52BCACDB"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2B40387C"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4E1B153E" w14:textId="77777777" w:rsidTr="00F67BF7">
        <w:tc>
          <w:tcPr>
            <w:tcW w:w="709" w:type="dxa"/>
          </w:tcPr>
          <w:p w14:paraId="421A1908"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7E3F1ED2"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568E531A"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6837:1982 (vers 8)</w:t>
            </w:r>
          </w:p>
          <w:p w14:paraId="2D16ED2E"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Water dispersing power in dry cleaning solvents</w:t>
            </w:r>
          </w:p>
        </w:tc>
        <w:tc>
          <w:tcPr>
            <w:tcW w:w="1170" w:type="dxa"/>
          </w:tcPr>
          <w:p w14:paraId="6395C44B"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03984F23"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052095AF"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32EA2CA1" w14:textId="77777777" w:rsidTr="00F67BF7">
        <w:tc>
          <w:tcPr>
            <w:tcW w:w="709" w:type="dxa"/>
          </w:tcPr>
          <w:p w14:paraId="000ACDFC"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398CE396"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6D03BD52"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6839:1982 (vers 8)</w:t>
            </w:r>
          </w:p>
          <w:p w14:paraId="4382D35F"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Anionic surface active agents — Determination of solubility in water</w:t>
            </w:r>
          </w:p>
        </w:tc>
        <w:tc>
          <w:tcPr>
            <w:tcW w:w="1170" w:type="dxa"/>
          </w:tcPr>
          <w:p w14:paraId="0CF3C299"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7E7D2E50"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23669EE3"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3B73E15E" w14:textId="77777777" w:rsidTr="00F67BF7">
        <w:tc>
          <w:tcPr>
            <w:tcW w:w="709" w:type="dxa"/>
          </w:tcPr>
          <w:p w14:paraId="5CBEDEE0"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21790EAB"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3C34810D"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6840:1982 (vers 8)</w:t>
            </w:r>
          </w:p>
          <w:p w14:paraId="45479BC6"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Cationic surface active agents (Hydrochlorides and hydrobromides) — Determination of critical micellization concentration — Method by measurement of counter ion activity</w:t>
            </w:r>
          </w:p>
        </w:tc>
        <w:tc>
          <w:tcPr>
            <w:tcW w:w="1170" w:type="dxa"/>
          </w:tcPr>
          <w:p w14:paraId="672FE2C7"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331BE30E"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4FE2661A"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3DB60927" w14:textId="77777777" w:rsidTr="00F67BF7">
        <w:tc>
          <w:tcPr>
            <w:tcW w:w="709" w:type="dxa"/>
          </w:tcPr>
          <w:p w14:paraId="67999888"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0A7D7AE4"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0AE03C5F"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6841:1988 (Ed 2, vers 7)</w:t>
            </w:r>
          </w:p>
          <w:p w14:paraId="5778BD2F"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 xml:space="preserve">Surface active agents — Technical straight-chain sodium alkylbenzenesulfonates — </w:t>
            </w:r>
            <w:r w:rsidRPr="00CF759A">
              <w:rPr>
                <w:rFonts w:cs="Times New Roman"/>
                <w:color w:val="000000" w:themeColor="text1"/>
                <w:sz w:val="24"/>
                <w:szCs w:val="24"/>
              </w:rPr>
              <w:lastRenderedPageBreak/>
              <w:t>Determination of mean relative molecular mass by gas-liquid chromatography</w:t>
            </w:r>
          </w:p>
        </w:tc>
        <w:tc>
          <w:tcPr>
            <w:tcW w:w="1170" w:type="dxa"/>
          </w:tcPr>
          <w:p w14:paraId="4DFEA883"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lastRenderedPageBreak/>
              <w:t>2024-09-02</w:t>
            </w:r>
          </w:p>
        </w:tc>
        <w:tc>
          <w:tcPr>
            <w:tcW w:w="5193" w:type="dxa"/>
          </w:tcPr>
          <w:p w14:paraId="3D938DC5"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60B292C9"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742FE800" w14:textId="77777777" w:rsidTr="00F67BF7">
        <w:tc>
          <w:tcPr>
            <w:tcW w:w="709" w:type="dxa"/>
          </w:tcPr>
          <w:p w14:paraId="0B89F8BC"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4717F66C"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7D557AED"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6842:1989 (Ed 2, vers 7)</w:t>
            </w:r>
          </w:p>
          <w:p w14:paraId="5359D34D"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Sulfated ethoxylated alcohols and alkylphenols — Determination of total active matter content</w:t>
            </w:r>
          </w:p>
        </w:tc>
        <w:tc>
          <w:tcPr>
            <w:tcW w:w="1170" w:type="dxa"/>
          </w:tcPr>
          <w:p w14:paraId="380C1EE5"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4409FC93"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4E2B74E2"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1D67F781" w14:textId="77777777" w:rsidTr="00F67BF7">
        <w:tc>
          <w:tcPr>
            <w:tcW w:w="709" w:type="dxa"/>
          </w:tcPr>
          <w:p w14:paraId="6CE44966"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0CE0C292"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25951FE6"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6843:1988 (vers 7)</w:t>
            </w:r>
          </w:p>
          <w:p w14:paraId="64F5919F"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Sulfated ethoxylated alcohols and alkylphenols — Estimation of the mean relative molecular mass</w:t>
            </w:r>
          </w:p>
        </w:tc>
        <w:tc>
          <w:tcPr>
            <w:tcW w:w="1170" w:type="dxa"/>
          </w:tcPr>
          <w:p w14:paraId="3BE05D26"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29625339"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3C1F7212"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6D5810B0" w14:textId="77777777" w:rsidTr="00F67BF7">
        <w:tc>
          <w:tcPr>
            <w:tcW w:w="709" w:type="dxa"/>
          </w:tcPr>
          <w:p w14:paraId="388ED6F9"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5AD9D065"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711C8689"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6844:1983 (vers 8)</w:t>
            </w:r>
          </w:p>
          <w:p w14:paraId="6E62196C"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Determination of mineral sulfate content — Titrimetric method</w:t>
            </w:r>
          </w:p>
        </w:tc>
        <w:tc>
          <w:tcPr>
            <w:tcW w:w="1170" w:type="dxa"/>
          </w:tcPr>
          <w:p w14:paraId="4476348D"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05CAE9DB"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547A27DC"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3CF7096F" w14:textId="77777777" w:rsidTr="00F67BF7">
        <w:tc>
          <w:tcPr>
            <w:tcW w:w="709" w:type="dxa"/>
          </w:tcPr>
          <w:p w14:paraId="6685341C"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1F2CFFE6"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1C61D959"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6845:1989 (Ed 2, vers 7)</w:t>
            </w:r>
          </w:p>
          <w:p w14:paraId="70DBE70C"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Technical alkane sulfonates — Determination of the mean relative molecular mass of the alkane monosulfonates and the alkane monosulfonate content</w:t>
            </w:r>
          </w:p>
        </w:tc>
        <w:tc>
          <w:tcPr>
            <w:tcW w:w="1170" w:type="dxa"/>
          </w:tcPr>
          <w:p w14:paraId="3F3BAEA5"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6FA7D05F"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13F1C3F3"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14CB0DE2" w14:textId="77777777" w:rsidTr="00F67BF7">
        <w:tc>
          <w:tcPr>
            <w:tcW w:w="709" w:type="dxa"/>
          </w:tcPr>
          <w:p w14:paraId="6C31BE17"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4B565F3B"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4B904368"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6889:1986 (Ed 2, vers 7)</w:t>
            </w:r>
          </w:p>
          <w:p w14:paraId="7876D8F9"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Determination of interfacial tension by drawing up liquid films</w:t>
            </w:r>
          </w:p>
        </w:tc>
        <w:tc>
          <w:tcPr>
            <w:tcW w:w="1170" w:type="dxa"/>
          </w:tcPr>
          <w:p w14:paraId="026ED3C1"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70BE3A00"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 xml:space="preserve">Abstain </w:t>
            </w:r>
          </w:p>
          <w:p w14:paraId="4CC3F642" w14:textId="77777777" w:rsidR="00F67BF7" w:rsidRPr="00CF759A" w:rsidRDefault="00F67BF7" w:rsidP="000B2D1A">
            <w:pPr>
              <w:pStyle w:val="NoSpacing"/>
              <w:jc w:val="both"/>
              <w:rPr>
                <w:rFonts w:cs="Times New Roman"/>
                <w:color w:val="000000" w:themeColor="text1"/>
                <w:sz w:val="24"/>
                <w:szCs w:val="24"/>
              </w:rPr>
            </w:pPr>
          </w:p>
        </w:tc>
      </w:tr>
      <w:tr w:rsidR="00F67BF7" w:rsidRPr="00CF759A" w14:paraId="77D7714C" w14:textId="77777777" w:rsidTr="00F67BF7">
        <w:tc>
          <w:tcPr>
            <w:tcW w:w="709" w:type="dxa"/>
          </w:tcPr>
          <w:p w14:paraId="4CE04AA7"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539CC14F"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3FB0C8F8"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7535:1984 (vers 8)</w:t>
            </w:r>
          </w:p>
          <w:p w14:paraId="7C1AA0B1"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Detergents for domestic machine dishwashing — Guide for comparative testing of performance</w:t>
            </w:r>
          </w:p>
        </w:tc>
        <w:tc>
          <w:tcPr>
            <w:tcW w:w="1170" w:type="dxa"/>
          </w:tcPr>
          <w:p w14:paraId="249394E6"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4CC3F2ED"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Approved</w:t>
            </w:r>
          </w:p>
          <w:p w14:paraId="144B50DB"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 xml:space="preserve"> </w:t>
            </w:r>
          </w:p>
          <w:p w14:paraId="2869A479" w14:textId="77777777" w:rsidR="00F67BF7" w:rsidRPr="00CF759A" w:rsidRDefault="00F67BF7" w:rsidP="000B2D1A">
            <w:pPr>
              <w:pStyle w:val="NoSpacing"/>
              <w:jc w:val="both"/>
              <w:rPr>
                <w:rFonts w:cs="Times New Roman"/>
                <w:i/>
                <w:iCs/>
                <w:color w:val="000000" w:themeColor="text1"/>
                <w:sz w:val="24"/>
                <w:szCs w:val="24"/>
                <w:shd w:val="clear" w:color="auto" w:fill="FFFFFF"/>
              </w:rPr>
            </w:pPr>
            <w:r w:rsidRPr="0068630A">
              <w:rPr>
                <w:rFonts w:cs="Times New Roman"/>
                <w:b/>
                <w:bCs/>
                <w:color w:val="000000" w:themeColor="text1"/>
                <w:sz w:val="24"/>
                <w:szCs w:val="24"/>
                <w:shd w:val="clear" w:color="auto" w:fill="FFFFFF"/>
              </w:rPr>
              <w:t>Note —</w:t>
            </w:r>
            <w:r>
              <w:rPr>
                <w:rFonts w:cs="Times New Roman"/>
                <w:b/>
                <w:bCs/>
                <w:color w:val="000000" w:themeColor="text1"/>
                <w:sz w:val="24"/>
                <w:szCs w:val="24"/>
                <w:shd w:val="clear" w:color="auto" w:fill="FFFFFF"/>
              </w:rPr>
              <w:t xml:space="preserve"> </w:t>
            </w:r>
            <w:r w:rsidRPr="00CF759A">
              <w:rPr>
                <w:rFonts w:cs="Times New Roman"/>
                <w:color w:val="000000" w:themeColor="text1"/>
                <w:sz w:val="24"/>
                <w:szCs w:val="24"/>
                <w:shd w:val="clear" w:color="auto" w:fill="FFFFFF"/>
              </w:rPr>
              <w:t>This is a test method standard for Detergents for domestic machine dishwashing — Guide for comparative testing of performance. BIS has adopted this standard identically under dual numbering as </w:t>
            </w:r>
            <w:r w:rsidRPr="00CF759A">
              <w:rPr>
                <w:rStyle w:val="Strong"/>
                <w:rFonts w:eastAsiaTheme="majorEastAsia" w:cs="Times New Roman"/>
                <w:color w:val="000000" w:themeColor="text1"/>
                <w:sz w:val="24"/>
                <w:szCs w:val="24"/>
                <w:shd w:val="clear" w:color="auto" w:fill="FFFFFF"/>
              </w:rPr>
              <w:t>IS 16152: 2014/ ISO 7535: 1984</w:t>
            </w:r>
            <w:r w:rsidRPr="00CF759A">
              <w:rPr>
                <w:rFonts w:cs="Times New Roman"/>
                <w:color w:val="000000" w:themeColor="text1"/>
                <w:sz w:val="24"/>
                <w:szCs w:val="24"/>
                <w:shd w:val="clear" w:color="auto" w:fill="FFFFFF"/>
              </w:rPr>
              <w:t> </w:t>
            </w:r>
            <w:r w:rsidRPr="00CF759A">
              <w:rPr>
                <w:rFonts w:cs="Times New Roman"/>
                <w:i/>
                <w:iCs/>
                <w:color w:val="000000" w:themeColor="text1"/>
                <w:sz w:val="24"/>
                <w:szCs w:val="24"/>
                <w:shd w:val="clear" w:color="auto" w:fill="FFFFFF"/>
              </w:rPr>
              <w:t>Surface Active Agents — Detergents for Domestic Machine Dishwashing — Guide for Comparative Testing of Performance.</w:t>
            </w:r>
          </w:p>
        </w:tc>
      </w:tr>
      <w:tr w:rsidR="00F67BF7" w:rsidRPr="00CF759A" w14:paraId="26BFAE3C" w14:textId="77777777" w:rsidTr="00F67BF7">
        <w:tc>
          <w:tcPr>
            <w:tcW w:w="709" w:type="dxa"/>
          </w:tcPr>
          <w:p w14:paraId="1F226B6B"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067FB6A0"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6C8DC7ED"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8212:1986 (vers 7)</w:t>
            </w:r>
          </w:p>
          <w:p w14:paraId="163BCAF5"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Soaps and detergents — Techniques of sampling during manufacture</w:t>
            </w:r>
          </w:p>
        </w:tc>
        <w:tc>
          <w:tcPr>
            <w:tcW w:w="1170" w:type="dxa"/>
          </w:tcPr>
          <w:p w14:paraId="0EE5D639"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22580B8C"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Abstain</w:t>
            </w:r>
          </w:p>
        </w:tc>
      </w:tr>
      <w:tr w:rsidR="00F67BF7" w:rsidRPr="00CF759A" w14:paraId="4616B8B1" w14:textId="77777777" w:rsidTr="00F67BF7">
        <w:tc>
          <w:tcPr>
            <w:tcW w:w="709" w:type="dxa"/>
          </w:tcPr>
          <w:p w14:paraId="228C0C5D"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71C31A15"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64CC90B6"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8214:1985 (vers 8)</w:t>
            </w:r>
          </w:p>
          <w:p w14:paraId="16D88457"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Washing powders — Determination of inorganic sulfates — Gravimetric method</w:t>
            </w:r>
          </w:p>
        </w:tc>
        <w:tc>
          <w:tcPr>
            <w:tcW w:w="1170" w:type="dxa"/>
          </w:tcPr>
          <w:p w14:paraId="0B59B881"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0C07D780"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Closed &amp; </w:t>
            </w:r>
            <w:r w:rsidRPr="000E372C">
              <w:rPr>
                <w:rFonts w:cs="Times New Roman"/>
                <w:color w:val="000000" w:themeColor="text1"/>
                <w:sz w:val="24"/>
                <w:szCs w:val="24"/>
              </w:rPr>
              <w:t>Revise/</w:t>
            </w:r>
            <w:r>
              <w:rPr>
                <w:rFonts w:cs="Times New Roman"/>
                <w:color w:val="000000" w:themeColor="text1"/>
                <w:sz w:val="24"/>
                <w:szCs w:val="24"/>
              </w:rPr>
              <w:t xml:space="preserve"> </w:t>
            </w:r>
            <w:r w:rsidRPr="000E372C">
              <w:rPr>
                <w:rFonts w:cs="Times New Roman"/>
                <w:color w:val="000000" w:themeColor="text1"/>
                <w:sz w:val="24"/>
                <w:szCs w:val="24"/>
              </w:rPr>
              <w:t>Amend</w:t>
            </w:r>
            <w:r w:rsidRPr="00CF759A">
              <w:rPr>
                <w:rFonts w:cs="Times New Roman"/>
                <w:color w:val="000000" w:themeColor="text1"/>
                <w:sz w:val="24"/>
                <w:szCs w:val="24"/>
              </w:rPr>
              <w:t xml:space="preserve"> </w:t>
            </w:r>
          </w:p>
          <w:p w14:paraId="23E30A8A" w14:textId="77777777" w:rsidR="00F67BF7" w:rsidRDefault="00F67BF7" w:rsidP="000B2D1A">
            <w:pPr>
              <w:pStyle w:val="NoSpacing"/>
              <w:jc w:val="both"/>
              <w:rPr>
                <w:rFonts w:cs="Times New Roman"/>
                <w:color w:val="000000" w:themeColor="text1"/>
                <w:sz w:val="24"/>
                <w:szCs w:val="24"/>
              </w:rPr>
            </w:pPr>
          </w:p>
          <w:p w14:paraId="58181D15"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*Please find below the comment received from ITC on </w:t>
            </w:r>
            <w:r w:rsidRPr="00CF759A">
              <w:rPr>
                <w:rFonts w:cs="Times New Roman"/>
                <w:color w:val="000000" w:themeColor="text1"/>
                <w:sz w:val="24"/>
                <w:szCs w:val="24"/>
              </w:rPr>
              <w:t>ISO 8214:1985 (vers 8)</w:t>
            </w:r>
            <w:r>
              <w:rPr>
                <w:rFonts w:cs="Times New Roman"/>
                <w:color w:val="000000" w:themeColor="text1"/>
                <w:sz w:val="24"/>
                <w:szCs w:val="24"/>
              </w:rPr>
              <w:t xml:space="preserve"> for committee reference: </w:t>
            </w:r>
          </w:p>
          <w:p w14:paraId="30209D60" w14:textId="77777777" w:rsidR="00F67BF7" w:rsidRDefault="00F67BF7" w:rsidP="000B2D1A">
            <w:pPr>
              <w:pStyle w:val="NoSpacing"/>
              <w:jc w:val="both"/>
              <w:rPr>
                <w:rFonts w:cs="Times New Roman"/>
                <w:color w:val="000000" w:themeColor="text1"/>
                <w:sz w:val="24"/>
                <w:szCs w:val="24"/>
              </w:rPr>
            </w:pPr>
          </w:p>
          <w:bookmarkStart w:id="12" w:name="_MON_1786864759"/>
          <w:bookmarkEnd w:id="12"/>
          <w:p w14:paraId="6E42312E" w14:textId="77777777" w:rsidR="00F67BF7" w:rsidRDefault="00F67BF7" w:rsidP="000B2D1A">
            <w:pPr>
              <w:pStyle w:val="NoSpacing"/>
              <w:jc w:val="center"/>
              <w:rPr>
                <w:rFonts w:cs="Times New Roman"/>
                <w:color w:val="000000" w:themeColor="text1"/>
                <w:sz w:val="24"/>
                <w:szCs w:val="24"/>
              </w:rPr>
            </w:pPr>
            <w:r>
              <w:rPr>
                <w:rFonts w:cs="Times New Roman"/>
                <w:color w:val="000000" w:themeColor="text1"/>
                <w:sz w:val="24"/>
                <w:szCs w:val="24"/>
              </w:rPr>
              <w:object w:dxaOrig="1541" w:dyaOrig="999" w14:anchorId="4919C701">
                <v:shape id="_x0000_i1044" type="#_x0000_t75" style="width:77.25pt;height:50.25pt" o:ole="">
                  <v:imagedata r:id="rId47" o:title=""/>
                </v:shape>
                <o:OLEObject Type="Embed" ProgID="Word.Document.12" ShapeID="_x0000_i1044" DrawAspect="Icon" ObjectID="_1792393414" r:id="rId48">
                  <o:FieldCodes>\s</o:FieldCodes>
                </o:OLEObject>
              </w:object>
            </w:r>
          </w:p>
          <w:p w14:paraId="64810E84" w14:textId="61371596" w:rsidR="00F67BF7" w:rsidRPr="00CF759A" w:rsidRDefault="00F67BF7" w:rsidP="000B2D1A">
            <w:pPr>
              <w:pStyle w:val="NoSpacing"/>
              <w:jc w:val="both"/>
              <w:rPr>
                <w:rFonts w:cs="Times New Roman"/>
                <w:color w:val="000000" w:themeColor="text1"/>
                <w:sz w:val="24"/>
                <w:szCs w:val="24"/>
              </w:rPr>
            </w:pPr>
            <w:r>
              <w:t>India was the only country that voted on this ballot.</w:t>
            </w:r>
          </w:p>
        </w:tc>
      </w:tr>
      <w:tr w:rsidR="00F67BF7" w:rsidRPr="00CF759A" w14:paraId="534494F6" w14:textId="77777777" w:rsidTr="00F67BF7">
        <w:tc>
          <w:tcPr>
            <w:tcW w:w="709" w:type="dxa"/>
          </w:tcPr>
          <w:p w14:paraId="70B836DD"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661DB0F2"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1C1A2D13"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8215:1985 (vers 8)</w:t>
            </w:r>
          </w:p>
          <w:p w14:paraId="334000BA"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Washing powders — Determination of total silica content — Gravimetric method</w:t>
            </w:r>
          </w:p>
        </w:tc>
        <w:tc>
          <w:tcPr>
            <w:tcW w:w="1170" w:type="dxa"/>
          </w:tcPr>
          <w:p w14:paraId="3968BCB5"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021C3D21"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Closed &amp; </w:t>
            </w:r>
            <w:r w:rsidRPr="000E372C">
              <w:rPr>
                <w:rFonts w:cs="Times New Roman"/>
                <w:color w:val="000000" w:themeColor="text1"/>
                <w:sz w:val="24"/>
                <w:szCs w:val="24"/>
              </w:rPr>
              <w:t>Revise/</w:t>
            </w:r>
            <w:r>
              <w:rPr>
                <w:rFonts w:cs="Times New Roman"/>
                <w:color w:val="000000" w:themeColor="text1"/>
                <w:sz w:val="24"/>
                <w:szCs w:val="24"/>
              </w:rPr>
              <w:t xml:space="preserve"> </w:t>
            </w:r>
            <w:r w:rsidRPr="000E372C">
              <w:rPr>
                <w:rFonts w:cs="Times New Roman"/>
                <w:color w:val="000000" w:themeColor="text1"/>
                <w:sz w:val="24"/>
                <w:szCs w:val="24"/>
              </w:rPr>
              <w:t>Amend</w:t>
            </w:r>
            <w:r w:rsidRPr="00CF759A">
              <w:rPr>
                <w:rFonts w:cs="Times New Roman"/>
                <w:color w:val="000000" w:themeColor="text1"/>
                <w:sz w:val="24"/>
                <w:szCs w:val="24"/>
              </w:rPr>
              <w:t xml:space="preserve"> </w:t>
            </w:r>
          </w:p>
          <w:p w14:paraId="1061D882" w14:textId="77777777" w:rsidR="00F67BF7" w:rsidRDefault="00F67BF7" w:rsidP="000B2D1A">
            <w:pPr>
              <w:pStyle w:val="NoSpacing"/>
              <w:jc w:val="both"/>
              <w:rPr>
                <w:rFonts w:cs="Times New Roman"/>
                <w:color w:val="000000" w:themeColor="text1"/>
                <w:sz w:val="24"/>
                <w:szCs w:val="24"/>
              </w:rPr>
            </w:pPr>
          </w:p>
          <w:p w14:paraId="14BBAB94"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*Please find below the comment received from ITC on ISO 8215</w:t>
            </w:r>
            <w:r w:rsidRPr="00CF759A">
              <w:rPr>
                <w:rFonts w:cs="Times New Roman"/>
                <w:color w:val="000000" w:themeColor="text1"/>
                <w:sz w:val="24"/>
                <w:szCs w:val="24"/>
              </w:rPr>
              <w:t>:1985 (vers 8)</w:t>
            </w:r>
            <w:r>
              <w:rPr>
                <w:rFonts w:cs="Times New Roman"/>
                <w:color w:val="000000" w:themeColor="text1"/>
                <w:sz w:val="24"/>
                <w:szCs w:val="24"/>
              </w:rPr>
              <w:t xml:space="preserve"> for committee reference: </w:t>
            </w:r>
          </w:p>
          <w:bookmarkStart w:id="13" w:name="_MON_1786864766"/>
          <w:bookmarkEnd w:id="13"/>
          <w:p w14:paraId="0EDCAF65" w14:textId="51852D2A" w:rsidR="00F67BF7" w:rsidRDefault="00F67BF7" w:rsidP="00D65727">
            <w:pPr>
              <w:pStyle w:val="NoSpacing"/>
              <w:jc w:val="center"/>
              <w:rPr>
                <w:rFonts w:cs="Times New Roman"/>
                <w:color w:val="000000" w:themeColor="text1"/>
                <w:sz w:val="24"/>
                <w:szCs w:val="24"/>
              </w:rPr>
            </w:pPr>
            <w:r>
              <w:rPr>
                <w:rFonts w:cs="Times New Roman"/>
                <w:color w:val="000000" w:themeColor="text1"/>
                <w:sz w:val="24"/>
                <w:szCs w:val="24"/>
              </w:rPr>
              <w:object w:dxaOrig="1541" w:dyaOrig="999" w14:anchorId="7CF43B3E">
                <v:shape id="_x0000_i1045" type="#_x0000_t75" style="width:77.25pt;height:50.25pt" o:ole="">
                  <v:imagedata r:id="rId49" o:title=""/>
                </v:shape>
                <o:OLEObject Type="Embed" ProgID="Word.Document.12" ShapeID="_x0000_i1045" DrawAspect="Icon" ObjectID="_1792393415" r:id="rId50">
                  <o:FieldCodes>\s</o:FieldCodes>
                </o:OLEObject>
              </w:object>
            </w:r>
          </w:p>
          <w:p w14:paraId="417790C2" w14:textId="3DB7DC24" w:rsidR="00F67BF7" w:rsidRPr="00370678" w:rsidRDefault="00F67BF7" w:rsidP="000B2D1A">
            <w:pPr>
              <w:pStyle w:val="NoSpacing"/>
              <w:jc w:val="both"/>
              <w:rPr>
                <w:rFonts w:cs="Times New Roman"/>
                <w:color w:val="000000" w:themeColor="text1"/>
              </w:rPr>
            </w:pPr>
            <w:r>
              <w:rPr>
                <w:rFonts w:cs="Times New Roman"/>
                <w:color w:val="000000" w:themeColor="text1"/>
              </w:rPr>
              <w:t xml:space="preserve">Comments of </w:t>
            </w:r>
            <w:r w:rsidRPr="00370678">
              <w:rPr>
                <w:rFonts w:cs="Times New Roman"/>
                <w:color w:val="000000" w:themeColor="text1"/>
              </w:rPr>
              <w:t>Iran, Islamic Republic of (INSO)</w:t>
            </w:r>
          </w:p>
          <w:bookmarkStart w:id="14" w:name="_MON_1786864771"/>
          <w:bookmarkEnd w:id="14"/>
          <w:p w14:paraId="4B4FE658" w14:textId="5A6B4B5D" w:rsidR="00F67BF7" w:rsidRPr="00CF759A" w:rsidRDefault="00F67BF7" w:rsidP="00D65727">
            <w:pPr>
              <w:pStyle w:val="NoSpacing"/>
              <w:jc w:val="center"/>
              <w:rPr>
                <w:rFonts w:cs="Times New Roman"/>
                <w:color w:val="000000" w:themeColor="text1"/>
                <w:sz w:val="24"/>
                <w:szCs w:val="24"/>
              </w:rPr>
            </w:pPr>
            <w:r>
              <w:rPr>
                <w:rFonts w:cs="Times New Roman"/>
                <w:color w:val="000000" w:themeColor="text1"/>
                <w:sz w:val="24"/>
                <w:szCs w:val="24"/>
              </w:rPr>
              <w:object w:dxaOrig="1541" w:dyaOrig="999" w14:anchorId="4091AE1D">
                <v:shape id="_x0000_i1046" type="#_x0000_t75" style="width:77.25pt;height:50.25pt" o:ole="">
                  <v:imagedata r:id="rId51" o:title=""/>
                </v:shape>
                <o:OLEObject Type="Embed" ProgID="Word.Document.8" ShapeID="_x0000_i1046" DrawAspect="Icon" ObjectID="_1792393416" r:id="rId52">
                  <o:FieldCodes>\s</o:FieldCodes>
                </o:OLEObject>
              </w:object>
            </w:r>
          </w:p>
        </w:tc>
      </w:tr>
      <w:tr w:rsidR="00F67BF7" w:rsidRPr="00CF759A" w14:paraId="4395EE50" w14:textId="77777777" w:rsidTr="00F67BF7">
        <w:tc>
          <w:tcPr>
            <w:tcW w:w="709" w:type="dxa"/>
          </w:tcPr>
          <w:p w14:paraId="091376CA"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4AC0D98E"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636702F0"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9101:1987 (vers 7)</w:t>
            </w:r>
          </w:p>
          <w:p w14:paraId="01E88FAD"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Determination of interfacial tension — Drop volume method</w:t>
            </w:r>
          </w:p>
        </w:tc>
        <w:tc>
          <w:tcPr>
            <w:tcW w:w="1170" w:type="dxa"/>
          </w:tcPr>
          <w:p w14:paraId="51DC9532"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16548599"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 xml:space="preserve">Closed &amp; </w:t>
            </w:r>
            <w:r>
              <w:rPr>
                <w:rFonts w:cs="Times New Roman"/>
                <w:color w:val="000000" w:themeColor="text1"/>
                <w:sz w:val="24"/>
                <w:szCs w:val="24"/>
              </w:rPr>
              <w:t>Abstain</w:t>
            </w:r>
          </w:p>
        </w:tc>
      </w:tr>
      <w:tr w:rsidR="00F67BF7" w:rsidRPr="00CF759A" w14:paraId="5B7CD918" w14:textId="77777777" w:rsidTr="00F67BF7">
        <w:tc>
          <w:tcPr>
            <w:tcW w:w="709" w:type="dxa"/>
          </w:tcPr>
          <w:p w14:paraId="69E44196"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74B4FF1D"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5EAC03C1"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17293-1:2014 (vers 2)</w:t>
            </w:r>
          </w:p>
          <w:p w14:paraId="0818E5A6"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Determination of chloroacetic acid (chloroacetate) in surfactants — Part 1: HPLC method</w:t>
            </w:r>
          </w:p>
        </w:tc>
        <w:tc>
          <w:tcPr>
            <w:tcW w:w="1170" w:type="dxa"/>
          </w:tcPr>
          <w:p w14:paraId="3E2EBF50"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226E27C5"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Closed &amp; </w:t>
            </w:r>
            <w:r w:rsidRPr="000E372C">
              <w:rPr>
                <w:rFonts w:cs="Times New Roman"/>
                <w:color w:val="000000" w:themeColor="text1"/>
                <w:sz w:val="24"/>
                <w:szCs w:val="24"/>
              </w:rPr>
              <w:t>Revise/</w:t>
            </w:r>
            <w:r>
              <w:rPr>
                <w:rFonts w:cs="Times New Roman"/>
                <w:color w:val="000000" w:themeColor="text1"/>
                <w:sz w:val="24"/>
                <w:szCs w:val="24"/>
              </w:rPr>
              <w:t xml:space="preserve"> </w:t>
            </w:r>
            <w:r w:rsidRPr="000E372C">
              <w:rPr>
                <w:rFonts w:cs="Times New Roman"/>
                <w:color w:val="000000" w:themeColor="text1"/>
                <w:sz w:val="24"/>
                <w:szCs w:val="24"/>
              </w:rPr>
              <w:t>Amend</w:t>
            </w:r>
            <w:r w:rsidRPr="00CF759A">
              <w:rPr>
                <w:rFonts w:cs="Times New Roman"/>
                <w:color w:val="000000" w:themeColor="text1"/>
                <w:sz w:val="24"/>
                <w:szCs w:val="24"/>
              </w:rPr>
              <w:t xml:space="preserve"> </w:t>
            </w:r>
          </w:p>
          <w:p w14:paraId="76F883E2" w14:textId="77777777" w:rsidR="00F67BF7" w:rsidRPr="00CF759A" w:rsidRDefault="00F67BF7" w:rsidP="000B2D1A">
            <w:pPr>
              <w:rPr>
                <w:rFonts w:cs="Times New Roman"/>
                <w:color w:val="000000" w:themeColor="text1"/>
                <w:sz w:val="24"/>
                <w:szCs w:val="24"/>
              </w:rPr>
            </w:pPr>
          </w:p>
          <w:p w14:paraId="36E874B5" w14:textId="77777777" w:rsidR="00F67BF7" w:rsidRDefault="00F67BF7" w:rsidP="000B2D1A">
            <w:pPr>
              <w:pStyle w:val="NoSpacing"/>
              <w:jc w:val="both"/>
              <w:rPr>
                <w:rFonts w:cs="Times New Roman"/>
                <w:i/>
                <w:iCs/>
                <w:color w:val="000000" w:themeColor="text1"/>
                <w:sz w:val="24"/>
                <w:szCs w:val="24"/>
                <w:shd w:val="clear" w:color="auto" w:fill="FFFFFF"/>
              </w:rPr>
            </w:pPr>
            <w:r w:rsidRPr="0068630A">
              <w:rPr>
                <w:rFonts w:cs="Times New Roman"/>
                <w:b/>
                <w:bCs/>
                <w:color w:val="000000" w:themeColor="text1"/>
                <w:sz w:val="24"/>
                <w:szCs w:val="24"/>
                <w:shd w:val="clear" w:color="auto" w:fill="FFFFFF"/>
              </w:rPr>
              <w:t>Note —</w:t>
            </w:r>
            <w:r>
              <w:rPr>
                <w:rFonts w:cs="Times New Roman"/>
                <w:b/>
                <w:bCs/>
                <w:color w:val="000000" w:themeColor="text1"/>
                <w:sz w:val="24"/>
                <w:szCs w:val="24"/>
                <w:shd w:val="clear" w:color="auto" w:fill="FFFFFF"/>
              </w:rPr>
              <w:t xml:space="preserve"> </w:t>
            </w:r>
            <w:r w:rsidRPr="00CF759A">
              <w:rPr>
                <w:rFonts w:cs="Times New Roman"/>
                <w:color w:val="000000" w:themeColor="text1"/>
                <w:sz w:val="24"/>
                <w:szCs w:val="24"/>
                <w:shd w:val="clear" w:color="auto" w:fill="FFFFFF"/>
              </w:rPr>
              <w:t xml:space="preserve">This is a test method standard for Determination of chloroacetic acid (chloroacetate) in surfactants — Part 1: HPLC method. BIS has adopted this standard identically under dual numbering as </w:t>
            </w:r>
            <w:r w:rsidRPr="00CF759A">
              <w:rPr>
                <w:rFonts w:cs="Times New Roman"/>
                <w:b/>
                <w:bCs/>
                <w:color w:val="000000" w:themeColor="text1"/>
                <w:sz w:val="24"/>
                <w:szCs w:val="24"/>
                <w:shd w:val="clear" w:color="auto" w:fill="FFFFFF"/>
              </w:rPr>
              <w:t>IS 16896 (Part 1): 2018/ ISO 17293-1</w:t>
            </w:r>
            <w:r w:rsidRPr="00CF759A">
              <w:rPr>
                <w:rFonts w:cs="Times New Roman"/>
                <w:color w:val="000000" w:themeColor="text1"/>
                <w:sz w:val="24"/>
                <w:szCs w:val="24"/>
                <w:shd w:val="clear" w:color="auto" w:fill="FFFFFF"/>
              </w:rPr>
              <w:t xml:space="preserve">: 2014 </w:t>
            </w:r>
            <w:r w:rsidRPr="00CF759A">
              <w:rPr>
                <w:rFonts w:cs="Times New Roman"/>
                <w:i/>
                <w:iCs/>
                <w:color w:val="000000" w:themeColor="text1"/>
                <w:sz w:val="24"/>
                <w:szCs w:val="24"/>
                <w:shd w:val="clear" w:color="auto" w:fill="FFFFFF"/>
              </w:rPr>
              <w:t>Surface active agents - Determination of chloroacetic acid (Chloroacetate) in surfactants: Part 1 HPLC method.</w:t>
            </w:r>
          </w:p>
          <w:p w14:paraId="0ED2041F" w14:textId="77777777" w:rsidR="00F67BF7" w:rsidRDefault="00F67BF7" w:rsidP="000B2D1A">
            <w:pPr>
              <w:pStyle w:val="NoSpacing"/>
              <w:jc w:val="both"/>
              <w:rPr>
                <w:rFonts w:cs="Times New Roman"/>
                <w:i/>
                <w:iCs/>
                <w:color w:val="000000" w:themeColor="text1"/>
                <w:sz w:val="24"/>
                <w:szCs w:val="24"/>
                <w:shd w:val="clear" w:color="auto" w:fill="FFFFFF"/>
              </w:rPr>
            </w:pPr>
          </w:p>
          <w:p w14:paraId="29F4CDDD"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*Please find below the comment received from IHPCIA on ISO 17293-1</w:t>
            </w:r>
            <w:r w:rsidRPr="00CF759A">
              <w:rPr>
                <w:rFonts w:cs="Times New Roman"/>
                <w:color w:val="000000" w:themeColor="text1"/>
                <w:sz w:val="24"/>
                <w:szCs w:val="24"/>
              </w:rPr>
              <w:t>:2014 (vers 2)</w:t>
            </w:r>
            <w:r>
              <w:rPr>
                <w:rFonts w:cs="Times New Roman"/>
                <w:color w:val="000000" w:themeColor="text1"/>
                <w:sz w:val="24"/>
                <w:szCs w:val="24"/>
              </w:rPr>
              <w:t xml:space="preserve"> for committee reference: </w:t>
            </w:r>
          </w:p>
          <w:bookmarkStart w:id="15" w:name="_MON_1786868950"/>
          <w:bookmarkEnd w:id="15"/>
          <w:p w14:paraId="2F8A5E65" w14:textId="77777777" w:rsidR="00F67BF7" w:rsidRDefault="00F67BF7" w:rsidP="000B2D1A">
            <w:pPr>
              <w:pStyle w:val="NoSpacing"/>
              <w:jc w:val="center"/>
              <w:rPr>
                <w:rFonts w:cs="Times New Roman"/>
                <w:color w:val="000000" w:themeColor="text1"/>
                <w:sz w:val="24"/>
                <w:szCs w:val="24"/>
              </w:rPr>
            </w:pPr>
            <w:r>
              <w:rPr>
                <w:rFonts w:cs="Times New Roman"/>
                <w:color w:val="000000" w:themeColor="text1"/>
                <w:sz w:val="24"/>
                <w:szCs w:val="24"/>
              </w:rPr>
              <w:object w:dxaOrig="1541" w:dyaOrig="999" w14:anchorId="2FD15A4A">
                <v:shape id="_x0000_i1047" type="#_x0000_t75" style="width:77.25pt;height:50.25pt" o:ole="">
                  <v:imagedata r:id="rId53" o:title=""/>
                </v:shape>
                <o:OLEObject Type="Embed" ProgID="Word.Document.8" ShapeID="_x0000_i1047" DrawAspect="Icon" ObjectID="_1792393417" r:id="rId54">
                  <o:FieldCodes>\s</o:FieldCodes>
                </o:OLEObject>
              </w:object>
            </w:r>
          </w:p>
          <w:p w14:paraId="6A540AA0" w14:textId="77777777" w:rsidR="00F67BF7" w:rsidRDefault="00F67BF7" w:rsidP="000B2D1A">
            <w:pPr>
              <w:pStyle w:val="NoSpacing"/>
              <w:jc w:val="center"/>
              <w:rPr>
                <w:rFonts w:cs="Times New Roman"/>
                <w:color w:val="000000" w:themeColor="text1"/>
                <w:sz w:val="24"/>
                <w:szCs w:val="24"/>
              </w:rPr>
            </w:pPr>
          </w:p>
          <w:p w14:paraId="35289656" w14:textId="77777777" w:rsidR="00F67BF7" w:rsidRPr="00370678" w:rsidRDefault="00F67BF7" w:rsidP="000B2D1A">
            <w:pPr>
              <w:rPr>
                <w:rFonts w:cs="Times New Roman"/>
                <w:color w:val="000000" w:themeColor="text1"/>
              </w:rPr>
            </w:pPr>
            <w:r>
              <w:rPr>
                <w:rFonts w:cs="Times New Roman"/>
                <w:color w:val="000000" w:themeColor="text1"/>
              </w:rPr>
              <w:t xml:space="preserve">Comments of </w:t>
            </w:r>
            <w:r w:rsidRPr="00370678">
              <w:rPr>
                <w:rFonts w:cs="Times New Roman"/>
                <w:color w:val="000000" w:themeColor="text1"/>
              </w:rPr>
              <w:t>Iran, Islamic Republic of (INSO)</w:t>
            </w:r>
          </w:p>
          <w:p w14:paraId="711C1E88" w14:textId="77777777" w:rsidR="00F67BF7" w:rsidRDefault="00F67BF7" w:rsidP="000B2D1A">
            <w:pPr>
              <w:rPr>
                <w:rFonts w:cs="Times New Roman"/>
                <w:color w:val="000000" w:themeColor="text1"/>
              </w:rPr>
            </w:pPr>
          </w:p>
          <w:bookmarkStart w:id="16" w:name="_MON_1786864896"/>
          <w:bookmarkEnd w:id="16"/>
          <w:p w14:paraId="5ECC3793" w14:textId="77777777" w:rsidR="00F67BF7" w:rsidRPr="00CF759A" w:rsidRDefault="00F67BF7" w:rsidP="000B2D1A">
            <w:pPr>
              <w:pStyle w:val="NoSpacing"/>
              <w:jc w:val="center"/>
              <w:rPr>
                <w:rFonts w:cs="Times New Roman"/>
                <w:color w:val="000000" w:themeColor="text1"/>
                <w:sz w:val="24"/>
                <w:szCs w:val="24"/>
              </w:rPr>
            </w:pPr>
            <w:r>
              <w:rPr>
                <w:rFonts w:cs="Times New Roman"/>
                <w:color w:val="000000" w:themeColor="text1"/>
                <w:sz w:val="24"/>
                <w:szCs w:val="24"/>
              </w:rPr>
              <w:object w:dxaOrig="1541" w:dyaOrig="999" w14:anchorId="0D8194DD">
                <v:shape id="_x0000_i1048" type="#_x0000_t75" style="width:77.25pt;height:50.25pt" o:ole="">
                  <v:imagedata r:id="rId55" o:title=""/>
                </v:shape>
                <o:OLEObject Type="Embed" ProgID="Word.Document.8" ShapeID="_x0000_i1048" DrawAspect="Icon" ObjectID="_1792393418" r:id="rId56">
                  <o:FieldCodes>\s</o:FieldCodes>
                </o:OLEObject>
              </w:object>
            </w:r>
          </w:p>
        </w:tc>
      </w:tr>
      <w:tr w:rsidR="00F67BF7" w:rsidRPr="00CF759A" w14:paraId="490524D9" w14:textId="77777777" w:rsidTr="00F67BF7">
        <w:tc>
          <w:tcPr>
            <w:tcW w:w="709" w:type="dxa"/>
          </w:tcPr>
          <w:p w14:paraId="5FA14DA0"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4A2BE025"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1042D04C"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17293-2:2014 (vers 2)</w:t>
            </w:r>
          </w:p>
          <w:p w14:paraId="6E3DB9D1"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Determination of chloroacetic acid (chloroacetate) in surfactants — Part 2: Ionic chromatographic method</w:t>
            </w:r>
          </w:p>
        </w:tc>
        <w:tc>
          <w:tcPr>
            <w:tcW w:w="1170" w:type="dxa"/>
          </w:tcPr>
          <w:p w14:paraId="510E6855"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30C563D0"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Closed &amp; </w:t>
            </w:r>
            <w:r w:rsidRPr="000E372C">
              <w:rPr>
                <w:rFonts w:cs="Times New Roman"/>
                <w:color w:val="000000" w:themeColor="text1"/>
                <w:sz w:val="24"/>
                <w:szCs w:val="24"/>
              </w:rPr>
              <w:t>Revise/</w:t>
            </w:r>
            <w:r>
              <w:rPr>
                <w:rFonts w:cs="Times New Roman"/>
                <w:color w:val="000000" w:themeColor="text1"/>
                <w:sz w:val="24"/>
                <w:szCs w:val="24"/>
              </w:rPr>
              <w:t xml:space="preserve"> </w:t>
            </w:r>
            <w:r w:rsidRPr="000E372C">
              <w:rPr>
                <w:rFonts w:cs="Times New Roman"/>
                <w:color w:val="000000" w:themeColor="text1"/>
                <w:sz w:val="24"/>
                <w:szCs w:val="24"/>
              </w:rPr>
              <w:t>Amend</w:t>
            </w:r>
            <w:r w:rsidRPr="00CF759A">
              <w:rPr>
                <w:rFonts w:cs="Times New Roman"/>
                <w:color w:val="000000" w:themeColor="text1"/>
                <w:sz w:val="24"/>
                <w:szCs w:val="24"/>
              </w:rPr>
              <w:t xml:space="preserve"> </w:t>
            </w:r>
          </w:p>
          <w:p w14:paraId="1F9301B9" w14:textId="77777777" w:rsidR="00F67BF7" w:rsidRPr="00CF759A" w:rsidRDefault="00F67BF7" w:rsidP="000B2D1A">
            <w:pPr>
              <w:rPr>
                <w:rFonts w:cs="Times New Roman"/>
                <w:color w:val="000000" w:themeColor="text1"/>
                <w:sz w:val="24"/>
                <w:szCs w:val="24"/>
              </w:rPr>
            </w:pPr>
          </w:p>
          <w:p w14:paraId="65B5E3E8" w14:textId="77777777" w:rsidR="00F67BF7" w:rsidRDefault="00F67BF7" w:rsidP="000B2D1A">
            <w:pPr>
              <w:pStyle w:val="NoSpacing"/>
              <w:jc w:val="both"/>
              <w:rPr>
                <w:rFonts w:cs="Times New Roman"/>
                <w:i/>
                <w:iCs/>
                <w:color w:val="000000" w:themeColor="text1"/>
                <w:sz w:val="24"/>
                <w:szCs w:val="24"/>
                <w:shd w:val="clear" w:color="auto" w:fill="FFFFFF"/>
              </w:rPr>
            </w:pPr>
            <w:r w:rsidRPr="0068630A">
              <w:rPr>
                <w:rFonts w:cs="Times New Roman"/>
                <w:b/>
                <w:bCs/>
                <w:color w:val="000000" w:themeColor="text1"/>
                <w:sz w:val="24"/>
                <w:szCs w:val="24"/>
                <w:shd w:val="clear" w:color="auto" w:fill="FFFFFF"/>
              </w:rPr>
              <w:t>Note —</w:t>
            </w:r>
            <w:r>
              <w:rPr>
                <w:rFonts w:cs="Times New Roman"/>
                <w:b/>
                <w:bCs/>
                <w:color w:val="000000" w:themeColor="text1"/>
                <w:sz w:val="24"/>
                <w:szCs w:val="24"/>
                <w:shd w:val="clear" w:color="auto" w:fill="FFFFFF"/>
              </w:rPr>
              <w:t xml:space="preserve"> </w:t>
            </w:r>
            <w:r w:rsidRPr="00CF759A">
              <w:rPr>
                <w:rFonts w:cs="Times New Roman"/>
                <w:color w:val="000000" w:themeColor="text1"/>
                <w:sz w:val="24"/>
                <w:szCs w:val="24"/>
                <w:shd w:val="clear" w:color="auto" w:fill="FFFFFF"/>
              </w:rPr>
              <w:t xml:space="preserve">This is a test method standard for Determination of chloroacetic acid (chloroacetate) in surfactants — Part 2: Ionic chromatographic method. BIS has adopted this standard identically under dual numbering as </w:t>
            </w:r>
            <w:r w:rsidRPr="00CF759A">
              <w:rPr>
                <w:rFonts w:cs="Times New Roman"/>
                <w:b/>
                <w:bCs/>
                <w:color w:val="000000" w:themeColor="text1"/>
                <w:sz w:val="24"/>
                <w:szCs w:val="24"/>
                <w:shd w:val="clear" w:color="auto" w:fill="FFFFFF"/>
              </w:rPr>
              <w:t>IS 16896 (Part 2): 2018/ ISO 17293-2</w:t>
            </w:r>
            <w:r w:rsidRPr="00CF759A">
              <w:rPr>
                <w:rFonts w:cs="Times New Roman"/>
                <w:color w:val="000000" w:themeColor="text1"/>
                <w:sz w:val="24"/>
                <w:szCs w:val="24"/>
                <w:shd w:val="clear" w:color="auto" w:fill="FFFFFF"/>
              </w:rPr>
              <w:t xml:space="preserve">: 2014 </w:t>
            </w:r>
            <w:r w:rsidRPr="00CF759A">
              <w:rPr>
                <w:rFonts w:cs="Times New Roman"/>
                <w:i/>
                <w:iCs/>
                <w:color w:val="000000" w:themeColor="text1"/>
                <w:sz w:val="24"/>
                <w:szCs w:val="24"/>
                <w:shd w:val="clear" w:color="auto" w:fill="FFFFFF"/>
              </w:rPr>
              <w:t>Surface active agents - Determination of chloroacetic acid (Chloroacetate) in surfactants: Part 2 ionic chromatographic method.</w:t>
            </w:r>
          </w:p>
          <w:p w14:paraId="0DF522FC" w14:textId="77777777" w:rsidR="00F67BF7" w:rsidRDefault="00F67BF7" w:rsidP="000B2D1A">
            <w:pPr>
              <w:pStyle w:val="NoSpacing"/>
              <w:jc w:val="both"/>
              <w:rPr>
                <w:rFonts w:cs="Times New Roman"/>
                <w:i/>
                <w:iCs/>
                <w:color w:val="000000" w:themeColor="text1"/>
                <w:sz w:val="24"/>
                <w:szCs w:val="24"/>
                <w:shd w:val="clear" w:color="auto" w:fill="FFFFFF"/>
              </w:rPr>
            </w:pPr>
          </w:p>
          <w:p w14:paraId="49DD8AFC" w14:textId="30A8271B"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*Please find below the comment received from HUL on </w:t>
            </w:r>
            <w:r w:rsidRPr="00CF759A">
              <w:rPr>
                <w:rFonts w:cs="Times New Roman"/>
                <w:color w:val="000000" w:themeColor="text1"/>
                <w:sz w:val="24"/>
                <w:szCs w:val="24"/>
              </w:rPr>
              <w:t>ISO 17293-2:2014 (vers 2)</w:t>
            </w:r>
            <w:r>
              <w:rPr>
                <w:rFonts w:cs="Times New Roman"/>
                <w:color w:val="000000" w:themeColor="text1"/>
                <w:sz w:val="24"/>
                <w:szCs w:val="24"/>
              </w:rPr>
              <w:t xml:space="preserve"> for committee reference: </w:t>
            </w:r>
          </w:p>
          <w:bookmarkStart w:id="17" w:name="_MON_1786869009"/>
          <w:bookmarkEnd w:id="17"/>
          <w:p w14:paraId="0685A946" w14:textId="7D228729" w:rsidR="00F67BF7" w:rsidRDefault="00F67BF7" w:rsidP="00D65727">
            <w:pPr>
              <w:pStyle w:val="NoSpacing"/>
              <w:jc w:val="center"/>
              <w:rPr>
                <w:rFonts w:cs="Times New Roman"/>
                <w:color w:val="000000" w:themeColor="text1"/>
                <w:sz w:val="24"/>
                <w:szCs w:val="24"/>
              </w:rPr>
            </w:pPr>
            <w:r>
              <w:rPr>
                <w:rFonts w:cs="Times New Roman"/>
                <w:color w:val="000000" w:themeColor="text1"/>
                <w:sz w:val="24"/>
                <w:szCs w:val="24"/>
              </w:rPr>
              <w:object w:dxaOrig="1541" w:dyaOrig="999" w14:anchorId="3F389CCE">
                <v:shape id="_x0000_i1049" type="#_x0000_t75" style="width:77.25pt;height:50.25pt" o:ole="">
                  <v:imagedata r:id="rId57" o:title=""/>
                </v:shape>
                <o:OLEObject Type="Embed" ProgID="Word.Document.8" ShapeID="_x0000_i1049" DrawAspect="Icon" ObjectID="_1792393419" r:id="rId58">
                  <o:FieldCodes>\s</o:FieldCodes>
                </o:OLEObject>
              </w:object>
            </w:r>
          </w:p>
          <w:p w14:paraId="50BBA065" w14:textId="77777777" w:rsidR="00F67BF7" w:rsidRPr="00CF759A" w:rsidRDefault="00F67BF7" w:rsidP="000B2D1A">
            <w:pPr>
              <w:pStyle w:val="NoSpacing"/>
              <w:jc w:val="both"/>
              <w:rPr>
                <w:rFonts w:cs="Times New Roman"/>
                <w:color w:val="000000" w:themeColor="text1"/>
                <w:sz w:val="24"/>
                <w:szCs w:val="24"/>
              </w:rPr>
            </w:pPr>
            <w:r>
              <w:t>India was the only country that voted on this ballot.</w:t>
            </w:r>
          </w:p>
        </w:tc>
      </w:tr>
      <w:tr w:rsidR="00F67BF7" w:rsidRPr="00CF759A" w14:paraId="09ECF567" w14:textId="77777777" w:rsidTr="00F67BF7">
        <w:trPr>
          <w:trHeight w:val="1189"/>
        </w:trPr>
        <w:tc>
          <w:tcPr>
            <w:tcW w:w="709" w:type="dxa"/>
          </w:tcPr>
          <w:p w14:paraId="656370B9" w14:textId="77777777" w:rsidR="00F67BF7" w:rsidRPr="00CF759A" w:rsidRDefault="00F67BF7" w:rsidP="000B2D1A">
            <w:pPr>
              <w:pStyle w:val="ListParagraph"/>
              <w:numPr>
                <w:ilvl w:val="0"/>
                <w:numId w:val="9"/>
              </w:numPr>
              <w:ind w:left="360"/>
              <w:jc w:val="center"/>
              <w:rPr>
                <w:rFonts w:cs="Times New Roman"/>
                <w:color w:val="000000" w:themeColor="text1"/>
                <w:sz w:val="24"/>
                <w:szCs w:val="24"/>
              </w:rPr>
            </w:pPr>
          </w:p>
        </w:tc>
        <w:tc>
          <w:tcPr>
            <w:tcW w:w="709" w:type="dxa"/>
          </w:tcPr>
          <w:p w14:paraId="32E84585" w14:textId="77777777" w:rsidR="00F67BF7" w:rsidRPr="00CF759A" w:rsidRDefault="00F67BF7" w:rsidP="000B2D1A">
            <w:pPr>
              <w:jc w:val="center"/>
              <w:rPr>
                <w:rFonts w:cs="Times New Roman"/>
                <w:color w:val="000000" w:themeColor="text1"/>
                <w:sz w:val="24"/>
                <w:szCs w:val="24"/>
              </w:rPr>
            </w:pPr>
            <w:r w:rsidRPr="00CF759A">
              <w:rPr>
                <w:rFonts w:cs="Times New Roman"/>
                <w:color w:val="000000" w:themeColor="text1"/>
                <w:sz w:val="24"/>
                <w:szCs w:val="24"/>
              </w:rPr>
              <w:t>SR</w:t>
            </w:r>
          </w:p>
        </w:tc>
        <w:tc>
          <w:tcPr>
            <w:tcW w:w="3701" w:type="dxa"/>
          </w:tcPr>
          <w:p w14:paraId="13BFD0C4"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ISO 21264:2019</w:t>
            </w:r>
          </w:p>
          <w:p w14:paraId="40B8B3B0" w14:textId="77777777" w:rsidR="00F67BF7" w:rsidRPr="00CF759A" w:rsidRDefault="00F67BF7" w:rsidP="000B2D1A">
            <w:pPr>
              <w:pStyle w:val="NoSpacing"/>
              <w:jc w:val="both"/>
              <w:rPr>
                <w:rFonts w:cs="Times New Roman"/>
                <w:color w:val="000000" w:themeColor="text1"/>
                <w:sz w:val="24"/>
                <w:szCs w:val="24"/>
              </w:rPr>
            </w:pPr>
            <w:r w:rsidRPr="00CF759A">
              <w:rPr>
                <w:rFonts w:cs="Times New Roman"/>
                <w:color w:val="000000" w:themeColor="text1"/>
                <w:sz w:val="24"/>
                <w:szCs w:val="24"/>
              </w:rPr>
              <w:t>Surface active agents — Detergents — Determination of alkylphenol ethoxylates</w:t>
            </w:r>
          </w:p>
        </w:tc>
        <w:tc>
          <w:tcPr>
            <w:tcW w:w="1170" w:type="dxa"/>
          </w:tcPr>
          <w:p w14:paraId="08D24188" w14:textId="77777777" w:rsidR="00F67BF7" w:rsidRPr="00CF759A" w:rsidRDefault="00F67BF7" w:rsidP="000B2D1A">
            <w:pPr>
              <w:rPr>
                <w:rFonts w:cs="Times New Roman"/>
                <w:color w:val="000000" w:themeColor="text1"/>
                <w:sz w:val="24"/>
                <w:szCs w:val="24"/>
              </w:rPr>
            </w:pPr>
            <w:r w:rsidRPr="00CF759A">
              <w:rPr>
                <w:rFonts w:cs="Times New Roman"/>
                <w:color w:val="000000" w:themeColor="text1"/>
                <w:sz w:val="24"/>
                <w:szCs w:val="24"/>
              </w:rPr>
              <w:t>2024-09-02</w:t>
            </w:r>
          </w:p>
        </w:tc>
        <w:tc>
          <w:tcPr>
            <w:tcW w:w="5193" w:type="dxa"/>
          </w:tcPr>
          <w:p w14:paraId="0528A2AD"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Closed &amp; </w:t>
            </w:r>
            <w:r w:rsidRPr="000E372C">
              <w:rPr>
                <w:rFonts w:cs="Times New Roman"/>
                <w:color w:val="000000" w:themeColor="text1"/>
                <w:sz w:val="24"/>
                <w:szCs w:val="24"/>
              </w:rPr>
              <w:t>Revise/</w:t>
            </w:r>
            <w:r>
              <w:rPr>
                <w:rFonts w:cs="Times New Roman"/>
                <w:color w:val="000000" w:themeColor="text1"/>
                <w:sz w:val="24"/>
                <w:szCs w:val="24"/>
              </w:rPr>
              <w:t xml:space="preserve"> </w:t>
            </w:r>
            <w:r w:rsidRPr="000E372C">
              <w:rPr>
                <w:rFonts w:cs="Times New Roman"/>
                <w:color w:val="000000" w:themeColor="text1"/>
                <w:sz w:val="24"/>
                <w:szCs w:val="24"/>
              </w:rPr>
              <w:t>Amend</w:t>
            </w:r>
            <w:r w:rsidRPr="00CF759A">
              <w:rPr>
                <w:rFonts w:cs="Times New Roman"/>
                <w:color w:val="000000" w:themeColor="text1"/>
                <w:sz w:val="24"/>
                <w:szCs w:val="24"/>
              </w:rPr>
              <w:t xml:space="preserve"> </w:t>
            </w:r>
          </w:p>
          <w:p w14:paraId="02F57708" w14:textId="77777777" w:rsidR="00F67BF7" w:rsidRDefault="00F67BF7" w:rsidP="000B2D1A">
            <w:pPr>
              <w:pStyle w:val="NoSpacing"/>
              <w:jc w:val="both"/>
              <w:rPr>
                <w:rFonts w:cs="Times New Roman"/>
                <w:color w:val="000000" w:themeColor="text1"/>
                <w:sz w:val="24"/>
                <w:szCs w:val="24"/>
                <w:highlight w:val="yellow"/>
              </w:rPr>
            </w:pPr>
          </w:p>
          <w:p w14:paraId="1DE41984" w14:textId="77777777" w:rsidR="00F67BF7" w:rsidRDefault="00F67BF7" w:rsidP="000B2D1A">
            <w:pPr>
              <w:pStyle w:val="NoSpacing"/>
              <w:jc w:val="both"/>
              <w:rPr>
                <w:rFonts w:cs="Times New Roman"/>
                <w:color w:val="000000" w:themeColor="text1"/>
                <w:sz w:val="24"/>
                <w:szCs w:val="24"/>
              </w:rPr>
            </w:pPr>
            <w:r>
              <w:rPr>
                <w:rFonts w:cs="Times New Roman"/>
                <w:color w:val="000000" w:themeColor="text1"/>
                <w:sz w:val="24"/>
                <w:szCs w:val="24"/>
              </w:rPr>
              <w:t xml:space="preserve">*Please find below the comment received from ITC on ISO 21264:2019 for committee reference: </w:t>
            </w:r>
          </w:p>
          <w:p w14:paraId="52B3ABDB" w14:textId="77777777" w:rsidR="00F67BF7" w:rsidRDefault="00F67BF7" w:rsidP="000B2D1A">
            <w:pPr>
              <w:pStyle w:val="NoSpacing"/>
              <w:jc w:val="both"/>
              <w:rPr>
                <w:rFonts w:cs="Times New Roman"/>
                <w:color w:val="000000" w:themeColor="text1"/>
                <w:sz w:val="24"/>
                <w:szCs w:val="24"/>
              </w:rPr>
            </w:pPr>
          </w:p>
          <w:bookmarkStart w:id="18" w:name="_MON_1786865036"/>
          <w:bookmarkEnd w:id="18"/>
          <w:p w14:paraId="51D4C54D" w14:textId="77777777" w:rsidR="00F67BF7" w:rsidRDefault="00F67BF7" w:rsidP="000B2D1A">
            <w:pPr>
              <w:pStyle w:val="NoSpacing"/>
              <w:jc w:val="center"/>
              <w:rPr>
                <w:rFonts w:cs="Times New Roman"/>
                <w:color w:val="000000" w:themeColor="text1"/>
                <w:sz w:val="24"/>
                <w:szCs w:val="24"/>
              </w:rPr>
            </w:pPr>
            <w:r>
              <w:rPr>
                <w:rFonts w:cs="Times New Roman"/>
                <w:color w:val="000000" w:themeColor="text1"/>
                <w:sz w:val="24"/>
                <w:szCs w:val="24"/>
              </w:rPr>
              <w:object w:dxaOrig="1541" w:dyaOrig="999" w14:anchorId="79E45F5A">
                <v:shape id="_x0000_i1050" type="#_x0000_t75" style="width:77.25pt;height:50.25pt" o:ole="">
                  <v:imagedata r:id="rId59" o:title=""/>
                </v:shape>
                <o:OLEObject Type="Embed" ProgID="Word.Document.12" ShapeID="_x0000_i1050" DrawAspect="Icon" ObjectID="_1792393420" r:id="rId60">
                  <o:FieldCodes>\s</o:FieldCodes>
                </o:OLEObject>
              </w:object>
            </w:r>
          </w:p>
          <w:p w14:paraId="6AA20585" w14:textId="77777777" w:rsidR="00F67BF7" w:rsidRDefault="00F67BF7" w:rsidP="000B2D1A">
            <w:pPr>
              <w:pStyle w:val="NoSpacing"/>
              <w:jc w:val="both"/>
              <w:rPr>
                <w:rFonts w:cs="Times New Roman"/>
                <w:color w:val="000000" w:themeColor="text1"/>
                <w:sz w:val="24"/>
                <w:szCs w:val="24"/>
              </w:rPr>
            </w:pPr>
          </w:p>
          <w:p w14:paraId="64BAA465" w14:textId="77777777" w:rsidR="00F67BF7" w:rsidRPr="00F67BF7" w:rsidRDefault="00F67BF7" w:rsidP="000B2D1A">
            <w:pPr>
              <w:pStyle w:val="NoSpacing"/>
              <w:jc w:val="both"/>
              <w:rPr>
                <w:rFonts w:cs="Times New Roman"/>
                <w:color w:val="000000" w:themeColor="text1"/>
                <w:sz w:val="24"/>
                <w:szCs w:val="24"/>
              </w:rPr>
            </w:pPr>
            <w:r w:rsidRPr="00F67BF7">
              <w:rPr>
                <w:rFonts w:cs="Times New Roman"/>
                <w:color w:val="000000" w:themeColor="text1"/>
                <w:sz w:val="24"/>
                <w:szCs w:val="24"/>
              </w:rPr>
              <w:t xml:space="preserve">Proposed revision/ amendment to standard based on comments received from ITC to revise the calculation given at 8.1 as follow: </w:t>
            </w:r>
          </w:p>
          <w:p w14:paraId="674191CD" w14:textId="77777777" w:rsidR="00F67BF7" w:rsidRPr="00F67BF7" w:rsidRDefault="00F67BF7" w:rsidP="000B2D1A">
            <w:pPr>
              <w:pStyle w:val="NoSpacing"/>
              <w:jc w:val="both"/>
              <w:rPr>
                <w:rFonts w:cs="Times New Roman"/>
                <w:color w:val="000000" w:themeColor="text1"/>
                <w:sz w:val="24"/>
                <w:szCs w:val="24"/>
              </w:rPr>
            </w:pPr>
          </w:p>
          <w:p w14:paraId="598360E1" w14:textId="77777777" w:rsidR="00F67BF7" w:rsidRPr="00F67BF7" w:rsidRDefault="00F67BF7" w:rsidP="000B2D1A">
            <w:pPr>
              <w:pStyle w:val="NoSpacing"/>
              <w:ind w:left="462"/>
              <w:jc w:val="both"/>
              <w:rPr>
                <w:rFonts w:cs="Times New Roman"/>
                <w:color w:val="000000" w:themeColor="text1"/>
                <w:sz w:val="24"/>
                <w:szCs w:val="24"/>
                <w:lang w:val="en-GB"/>
              </w:rPr>
            </w:pPr>
            <w:r w:rsidRPr="00F67BF7">
              <w:rPr>
                <w:rFonts w:cs="Times New Roman"/>
                <w:color w:val="000000" w:themeColor="text1"/>
                <w:sz w:val="24"/>
                <w:szCs w:val="24"/>
                <w:lang w:val="en-GB"/>
              </w:rPr>
              <w:t>Regression linearity equation (concentration of standard in ppm Vs Area of standard) to be included in the calculation as a simple understanding approach</w:t>
            </w:r>
          </w:p>
          <w:p w14:paraId="202877CC" w14:textId="77777777" w:rsidR="00F67BF7" w:rsidRPr="00F67BF7" w:rsidRDefault="00F67BF7" w:rsidP="000B2D1A">
            <w:pPr>
              <w:pStyle w:val="NoSpacing"/>
              <w:ind w:left="720"/>
              <w:jc w:val="both"/>
              <w:rPr>
                <w:rFonts w:cs="Times New Roman"/>
                <w:color w:val="000000" w:themeColor="text1"/>
                <w:sz w:val="24"/>
                <w:szCs w:val="24"/>
                <w:lang w:val="en-GB"/>
              </w:rPr>
            </w:pPr>
            <w:r w:rsidRPr="00F67BF7">
              <w:rPr>
                <w:rFonts w:cs="Times New Roman"/>
                <w:color w:val="000000" w:themeColor="text1"/>
                <w:sz w:val="24"/>
                <w:szCs w:val="24"/>
                <w:lang w:val="en-GB"/>
              </w:rPr>
              <w:t>Y = mX+C</w:t>
            </w:r>
          </w:p>
          <w:p w14:paraId="4B88A1B4" w14:textId="77777777" w:rsidR="00F67BF7" w:rsidRPr="00F67BF7" w:rsidRDefault="00F67BF7" w:rsidP="000B2D1A">
            <w:pPr>
              <w:pStyle w:val="NoSpacing"/>
              <w:ind w:left="720"/>
              <w:jc w:val="both"/>
              <w:rPr>
                <w:rFonts w:cs="Times New Roman"/>
                <w:color w:val="000000" w:themeColor="text1"/>
                <w:sz w:val="24"/>
                <w:szCs w:val="24"/>
                <w:lang w:val="en-GB"/>
              </w:rPr>
            </w:pPr>
            <w:r w:rsidRPr="00F67BF7">
              <w:rPr>
                <w:rFonts w:cs="Times New Roman"/>
                <w:color w:val="000000" w:themeColor="text1"/>
                <w:sz w:val="24"/>
                <w:szCs w:val="24"/>
                <w:lang w:val="en-GB"/>
              </w:rPr>
              <w:t>Y – area of sample solution</w:t>
            </w:r>
          </w:p>
          <w:p w14:paraId="53B05300" w14:textId="77777777" w:rsidR="00F67BF7" w:rsidRPr="00F67BF7" w:rsidRDefault="00F67BF7" w:rsidP="000B2D1A">
            <w:pPr>
              <w:pStyle w:val="NoSpacing"/>
              <w:ind w:left="720"/>
              <w:jc w:val="both"/>
              <w:rPr>
                <w:rFonts w:cs="Times New Roman"/>
                <w:color w:val="000000" w:themeColor="text1"/>
                <w:sz w:val="24"/>
                <w:szCs w:val="24"/>
                <w:lang w:val="en-GB"/>
              </w:rPr>
            </w:pPr>
            <w:r w:rsidRPr="00F67BF7">
              <w:rPr>
                <w:rFonts w:cs="Times New Roman"/>
                <w:color w:val="000000" w:themeColor="text1"/>
                <w:sz w:val="24"/>
                <w:szCs w:val="24"/>
                <w:lang w:val="en-GB"/>
              </w:rPr>
              <w:t>m - slope</w:t>
            </w:r>
          </w:p>
          <w:p w14:paraId="2E6D1452" w14:textId="77777777" w:rsidR="00F67BF7" w:rsidRPr="00F67BF7" w:rsidRDefault="00F67BF7" w:rsidP="000B2D1A">
            <w:pPr>
              <w:pStyle w:val="NoSpacing"/>
              <w:ind w:left="720"/>
              <w:jc w:val="both"/>
              <w:rPr>
                <w:rFonts w:cs="Times New Roman"/>
                <w:color w:val="000000" w:themeColor="text1"/>
                <w:sz w:val="24"/>
                <w:szCs w:val="24"/>
                <w:lang w:val="en-GB"/>
              </w:rPr>
            </w:pPr>
            <w:r w:rsidRPr="00F67BF7">
              <w:rPr>
                <w:rFonts w:cs="Times New Roman"/>
                <w:color w:val="000000" w:themeColor="text1"/>
                <w:sz w:val="24"/>
                <w:szCs w:val="24"/>
                <w:lang w:val="en-GB"/>
              </w:rPr>
              <w:t>C – Constant</w:t>
            </w:r>
          </w:p>
          <w:p w14:paraId="29B16827" w14:textId="77777777" w:rsidR="00F67BF7" w:rsidRPr="00F67BF7" w:rsidRDefault="00F67BF7" w:rsidP="000B2D1A">
            <w:pPr>
              <w:pStyle w:val="NoSpacing"/>
              <w:ind w:left="462"/>
              <w:jc w:val="both"/>
              <w:rPr>
                <w:rFonts w:cs="Times New Roman"/>
                <w:color w:val="000000" w:themeColor="text1"/>
                <w:sz w:val="24"/>
                <w:szCs w:val="24"/>
                <w:lang w:val="en-GB"/>
              </w:rPr>
            </w:pPr>
            <w:r w:rsidRPr="00F67BF7">
              <w:rPr>
                <w:rFonts w:cs="Times New Roman"/>
                <w:color w:val="000000" w:themeColor="text1"/>
                <w:sz w:val="24"/>
                <w:szCs w:val="24"/>
                <w:lang w:val="en-GB"/>
              </w:rPr>
              <w:t>Alkyl phenol ethoxylates content (ppm) = X content from the regression equation x sample dilution in mL / weight of sample in gram</w:t>
            </w:r>
          </w:p>
          <w:p w14:paraId="15F57C42" w14:textId="77777777" w:rsidR="00F67BF7" w:rsidRDefault="00F67BF7" w:rsidP="000B2D1A">
            <w:pPr>
              <w:pStyle w:val="NoSpacing"/>
              <w:ind w:left="462"/>
              <w:jc w:val="both"/>
              <w:rPr>
                <w:rFonts w:cs="Times New Roman"/>
                <w:color w:val="000000" w:themeColor="text1"/>
                <w:lang w:val="en-GB"/>
              </w:rPr>
            </w:pPr>
          </w:p>
          <w:p w14:paraId="05ACAC86" w14:textId="77777777" w:rsidR="00F67BF7" w:rsidRPr="00370678" w:rsidRDefault="00F67BF7" w:rsidP="000B2D1A">
            <w:pPr>
              <w:pStyle w:val="NoSpacing"/>
              <w:jc w:val="both"/>
              <w:rPr>
                <w:rFonts w:cs="Times New Roman"/>
                <w:color w:val="000000" w:themeColor="text1"/>
              </w:rPr>
            </w:pPr>
            <w:r>
              <w:rPr>
                <w:rFonts w:cs="Times New Roman"/>
                <w:color w:val="000000" w:themeColor="text1"/>
              </w:rPr>
              <w:t xml:space="preserve">Comments of </w:t>
            </w:r>
            <w:r w:rsidRPr="00370678">
              <w:rPr>
                <w:rFonts w:cs="Times New Roman"/>
                <w:color w:val="000000" w:themeColor="text1"/>
              </w:rPr>
              <w:t>Iran, Islamic Republic of (INSO)</w:t>
            </w:r>
          </w:p>
          <w:p w14:paraId="4C633B2A" w14:textId="77777777" w:rsidR="00F67BF7" w:rsidRDefault="00F67BF7" w:rsidP="000B2D1A">
            <w:pPr>
              <w:pStyle w:val="NoSpacing"/>
              <w:jc w:val="both"/>
              <w:rPr>
                <w:rFonts w:cs="Times New Roman"/>
                <w:color w:val="000000" w:themeColor="text1"/>
              </w:rPr>
            </w:pPr>
          </w:p>
          <w:bookmarkStart w:id="19" w:name="_MON_1786865043"/>
          <w:bookmarkEnd w:id="19"/>
          <w:p w14:paraId="15E193BA" w14:textId="77777777" w:rsidR="00F67BF7" w:rsidRPr="009D05DC" w:rsidRDefault="00F67BF7" w:rsidP="00D65727">
            <w:pPr>
              <w:pStyle w:val="NoSpacing"/>
              <w:ind w:left="462"/>
              <w:jc w:val="center"/>
              <w:rPr>
                <w:rFonts w:cs="Times New Roman"/>
                <w:color w:val="000000" w:themeColor="text1"/>
                <w:lang w:val="en-GB"/>
              </w:rPr>
            </w:pPr>
            <w:r w:rsidRPr="00EE30E7">
              <w:rPr>
                <w:rFonts w:cs="Times New Roman"/>
                <w:color w:val="000000" w:themeColor="text1"/>
                <w:sz w:val="24"/>
                <w:szCs w:val="24"/>
              </w:rPr>
              <w:object w:dxaOrig="1541" w:dyaOrig="999" w14:anchorId="492AFBB4">
                <v:shape id="_x0000_i1051" type="#_x0000_t75" style="width:77.25pt;height:50.25pt" o:ole="">
                  <v:imagedata r:id="rId61" o:title=""/>
                </v:shape>
                <o:OLEObject Type="Embed" ProgID="Word.Document.8" ShapeID="_x0000_i1051" DrawAspect="Icon" ObjectID="_1792393421" r:id="rId62">
                  <o:FieldCodes>\s</o:FieldCodes>
                </o:OLEObject>
              </w:object>
            </w:r>
          </w:p>
        </w:tc>
      </w:tr>
      <w:tr w:rsidR="00F67BF7" w:rsidRPr="00CF759A" w14:paraId="3E653B3D" w14:textId="77777777" w:rsidTr="00F67BF7">
        <w:trPr>
          <w:trHeight w:val="1189"/>
        </w:trPr>
        <w:tc>
          <w:tcPr>
            <w:tcW w:w="709" w:type="dxa"/>
          </w:tcPr>
          <w:p w14:paraId="628F380C" w14:textId="77777777" w:rsidR="00F67BF7" w:rsidRPr="00CF759A" w:rsidRDefault="00F67BF7" w:rsidP="000B2D1A">
            <w:pPr>
              <w:pStyle w:val="ListParagraph"/>
              <w:numPr>
                <w:ilvl w:val="0"/>
                <w:numId w:val="9"/>
              </w:numPr>
              <w:ind w:left="360"/>
              <w:jc w:val="center"/>
              <w:rPr>
                <w:rFonts w:cs="Times New Roman"/>
                <w:color w:val="000000" w:themeColor="text1"/>
              </w:rPr>
            </w:pPr>
          </w:p>
        </w:tc>
        <w:tc>
          <w:tcPr>
            <w:tcW w:w="709" w:type="dxa"/>
          </w:tcPr>
          <w:p w14:paraId="2B661713" w14:textId="77777777" w:rsidR="00F67BF7" w:rsidRPr="00CF759A" w:rsidRDefault="00F67BF7" w:rsidP="000B2D1A">
            <w:pPr>
              <w:jc w:val="center"/>
              <w:rPr>
                <w:rFonts w:cs="Times New Roman"/>
                <w:color w:val="000000" w:themeColor="text1"/>
              </w:rPr>
            </w:pPr>
            <w:r>
              <w:rPr>
                <w:rFonts w:cs="Times New Roman"/>
                <w:color w:val="000000" w:themeColor="text1"/>
              </w:rPr>
              <w:t>CIB</w:t>
            </w:r>
          </w:p>
        </w:tc>
        <w:tc>
          <w:tcPr>
            <w:tcW w:w="3701" w:type="dxa"/>
          </w:tcPr>
          <w:p w14:paraId="06901144" w14:textId="77777777" w:rsidR="00F67BF7" w:rsidRPr="00CF759A" w:rsidRDefault="00F67BF7" w:rsidP="000B2D1A">
            <w:pPr>
              <w:pStyle w:val="NoSpacing"/>
              <w:jc w:val="both"/>
              <w:rPr>
                <w:rFonts w:cs="Times New Roman"/>
                <w:color w:val="000000" w:themeColor="text1"/>
              </w:rPr>
            </w:pPr>
            <w:r>
              <w:rPr>
                <w:rFonts w:cs="Times New Roman"/>
                <w:color w:val="000000" w:themeColor="text1"/>
              </w:rPr>
              <w:t xml:space="preserve">ISO 21703 Revision </w:t>
            </w:r>
          </w:p>
        </w:tc>
        <w:tc>
          <w:tcPr>
            <w:tcW w:w="1170" w:type="dxa"/>
          </w:tcPr>
          <w:p w14:paraId="5FF31D9E" w14:textId="77777777" w:rsidR="00F67BF7" w:rsidRPr="00CF759A" w:rsidRDefault="00F67BF7" w:rsidP="000B2D1A">
            <w:pPr>
              <w:rPr>
                <w:rFonts w:cs="Times New Roman"/>
                <w:color w:val="000000" w:themeColor="text1"/>
              </w:rPr>
            </w:pPr>
            <w:r>
              <w:rPr>
                <w:rFonts w:cs="Times New Roman"/>
                <w:color w:val="000000" w:themeColor="text1"/>
              </w:rPr>
              <w:t>2024-09-23</w:t>
            </w:r>
          </w:p>
        </w:tc>
        <w:tc>
          <w:tcPr>
            <w:tcW w:w="5193" w:type="dxa"/>
          </w:tcPr>
          <w:p w14:paraId="0CC40DEB" w14:textId="77777777" w:rsidR="00F67BF7" w:rsidRPr="00CF759A" w:rsidRDefault="00F67BF7" w:rsidP="000B2D1A">
            <w:pPr>
              <w:pStyle w:val="NoSpacing"/>
              <w:jc w:val="both"/>
              <w:rPr>
                <w:rFonts w:cs="Times New Roman"/>
                <w:color w:val="000000" w:themeColor="text1"/>
                <w:sz w:val="24"/>
                <w:szCs w:val="24"/>
              </w:rPr>
            </w:pPr>
            <w:r>
              <w:t>In 41</w:t>
            </w:r>
            <w:r w:rsidRPr="008805D4">
              <w:rPr>
                <w:vertAlign w:val="superscript"/>
              </w:rPr>
              <w:t>st</w:t>
            </w:r>
            <w:r>
              <w:t xml:space="preserve"> meeting, the committee endorsed the response to systematic review of </w:t>
            </w:r>
            <w:r w:rsidRPr="00CF759A">
              <w:rPr>
                <w:rFonts w:cs="Times New Roman"/>
                <w:color w:val="000000" w:themeColor="text1"/>
                <w:sz w:val="24"/>
                <w:szCs w:val="24"/>
              </w:rPr>
              <w:t>ISO 21703:2019</w:t>
            </w:r>
            <w:r>
              <w:rPr>
                <w:rFonts w:cs="Times New Roman"/>
                <w:color w:val="000000" w:themeColor="text1"/>
              </w:rPr>
              <w:t xml:space="preserve"> </w:t>
            </w:r>
            <w:r w:rsidRPr="00CF759A">
              <w:rPr>
                <w:rFonts w:cs="Times New Roman"/>
                <w:color w:val="000000" w:themeColor="text1"/>
                <w:sz w:val="24"/>
                <w:szCs w:val="24"/>
              </w:rPr>
              <w:t>Surface active agents — Microbiology — Microbiological test methods for liquid hand dishwashing</w:t>
            </w:r>
            <w:r>
              <w:rPr>
                <w:rFonts w:cs="Times New Roman"/>
                <w:color w:val="000000" w:themeColor="text1"/>
              </w:rPr>
              <w:t xml:space="preserve"> which were prepared in consultation with </w:t>
            </w:r>
            <w:r w:rsidRPr="00CF759A">
              <w:rPr>
                <w:rFonts w:cs="Times New Roman"/>
                <w:color w:val="000000" w:themeColor="text1"/>
                <w:sz w:val="24"/>
                <w:szCs w:val="24"/>
              </w:rPr>
              <w:t>Godrej, HUL, ITC, and P&amp;G</w:t>
            </w:r>
            <w:r>
              <w:rPr>
                <w:rFonts w:cs="Times New Roman"/>
                <w:color w:val="000000" w:themeColor="text1"/>
              </w:rPr>
              <w:t>, as</w:t>
            </w:r>
            <w:r w:rsidRPr="00CF759A">
              <w:rPr>
                <w:rFonts w:cs="Times New Roman"/>
                <w:color w:val="000000" w:themeColor="text1"/>
                <w:sz w:val="24"/>
                <w:szCs w:val="24"/>
              </w:rPr>
              <w:t xml:space="preserve"> given below: </w:t>
            </w:r>
          </w:p>
          <w:p w14:paraId="5856A9D7" w14:textId="77777777" w:rsidR="00F67BF7" w:rsidRPr="00CF759A" w:rsidRDefault="00F67BF7" w:rsidP="000B2D1A">
            <w:pPr>
              <w:pStyle w:val="NoSpacing"/>
              <w:jc w:val="both"/>
              <w:rPr>
                <w:rFonts w:cs="Times New Roman"/>
                <w:color w:val="000000" w:themeColor="text1"/>
                <w:sz w:val="24"/>
                <w:szCs w:val="24"/>
              </w:rPr>
            </w:pPr>
          </w:p>
          <w:p w14:paraId="0FBE8329" w14:textId="77777777" w:rsidR="00F67BF7" w:rsidRPr="00CF759A" w:rsidRDefault="00F67BF7" w:rsidP="000B2D1A">
            <w:pPr>
              <w:pStyle w:val="NoSpacing"/>
              <w:jc w:val="center"/>
              <w:rPr>
                <w:rFonts w:cs="Times New Roman"/>
                <w:noProof/>
                <w:color w:val="000000" w:themeColor="text1"/>
                <w:sz w:val="24"/>
                <w:szCs w:val="24"/>
              </w:rPr>
            </w:pPr>
            <w:r w:rsidRPr="003F46C5">
              <w:rPr>
                <w:rFonts w:cs="Times New Roman"/>
                <w:noProof/>
                <w:color w:val="000000" w:themeColor="text1"/>
                <w:sz w:val="24"/>
                <w:szCs w:val="24"/>
              </w:rPr>
              <w:object w:dxaOrig="1541" w:dyaOrig="999" w14:anchorId="1106F38C">
                <v:shape id="_x0000_i1052" type="#_x0000_t75" alt="" style="width:76.5pt;height:50.25pt;mso-width-percent:0;mso-height-percent:0;mso-width-percent:0;mso-height-percent:0" o:ole="">
                  <v:imagedata r:id="rId63" o:title=""/>
                </v:shape>
                <o:OLEObject Type="Embed" ProgID="Word.Document.8" ShapeID="_x0000_i1052" DrawAspect="Icon" ObjectID="_1792393422" r:id="rId64">
                  <o:FieldCodes>\s</o:FieldCodes>
                </o:OLEObject>
              </w:object>
            </w:r>
          </w:p>
          <w:p w14:paraId="1ABA7E82" w14:textId="77777777" w:rsidR="00F67BF7" w:rsidRDefault="00F67BF7" w:rsidP="000B2D1A">
            <w:pPr>
              <w:pStyle w:val="NoSpacing"/>
              <w:jc w:val="both"/>
              <w:rPr>
                <w:rFonts w:cs="Times New Roman"/>
                <w:noProof/>
                <w:color w:val="000000" w:themeColor="text1"/>
                <w:sz w:val="24"/>
                <w:szCs w:val="24"/>
              </w:rPr>
            </w:pPr>
            <w:r w:rsidRPr="00CF759A">
              <w:rPr>
                <w:rFonts w:cs="Times New Roman"/>
                <w:noProof/>
                <w:color w:val="000000" w:themeColor="text1"/>
                <w:sz w:val="24"/>
                <w:szCs w:val="24"/>
              </w:rPr>
              <w:t>Noting that BIS (India) in the only country which has commented on the document, the committee decided that Smt</w:t>
            </w:r>
            <w:r>
              <w:rPr>
                <w:rFonts w:cs="Times New Roman"/>
                <w:noProof/>
                <w:color w:val="000000" w:themeColor="text1"/>
                <w:sz w:val="24"/>
                <w:szCs w:val="24"/>
              </w:rPr>
              <w:t>.</w:t>
            </w:r>
            <w:r w:rsidRPr="00CF759A">
              <w:rPr>
                <w:rFonts w:cs="Times New Roman"/>
                <w:noProof/>
                <w:color w:val="000000" w:themeColor="text1"/>
                <w:sz w:val="24"/>
                <w:szCs w:val="24"/>
              </w:rPr>
              <w:t xml:space="preserve"> Rupinder Kaur will be nominated as Project Leader in case the standard is taken up for revision.</w:t>
            </w:r>
          </w:p>
          <w:p w14:paraId="7F94070E" w14:textId="77777777" w:rsidR="00F67BF7" w:rsidRDefault="00F67BF7" w:rsidP="000B2D1A">
            <w:pPr>
              <w:pStyle w:val="NoSpacing"/>
              <w:jc w:val="both"/>
              <w:rPr>
                <w:rFonts w:cs="Times New Roman"/>
                <w:noProof/>
                <w:color w:val="000000" w:themeColor="text1"/>
                <w:sz w:val="24"/>
                <w:szCs w:val="24"/>
              </w:rPr>
            </w:pPr>
          </w:p>
          <w:p w14:paraId="6CDFAF60" w14:textId="77777777" w:rsidR="00F67BF7" w:rsidRDefault="00F67BF7" w:rsidP="000B2D1A">
            <w:pPr>
              <w:pStyle w:val="NoSpacing"/>
              <w:jc w:val="both"/>
              <w:rPr>
                <w:rFonts w:cs="Times New Roman"/>
                <w:noProof/>
                <w:color w:val="000000" w:themeColor="text1"/>
                <w:sz w:val="24"/>
                <w:szCs w:val="24"/>
              </w:rPr>
            </w:pPr>
            <w:r>
              <w:rPr>
                <w:rFonts w:cs="Times New Roman"/>
                <w:noProof/>
                <w:color w:val="000000" w:themeColor="text1"/>
              </w:rPr>
              <w:t xml:space="preserve">ISO TC 91 has now launched a CIB ballot for revision of ISO 21703:2019 and requested members to nominate experts for revision of the standard. A two-third majority votes and experts from 5 P-member countries those are approving the revision are required for taking up revision. </w:t>
            </w:r>
          </w:p>
          <w:p w14:paraId="5C57E97D" w14:textId="77777777" w:rsidR="00F67BF7" w:rsidRDefault="00F67BF7" w:rsidP="000B2D1A">
            <w:pPr>
              <w:pStyle w:val="NoSpacing"/>
              <w:jc w:val="both"/>
              <w:rPr>
                <w:rFonts w:cs="Times New Roman"/>
                <w:noProof/>
                <w:color w:val="000000" w:themeColor="text1"/>
                <w:sz w:val="24"/>
                <w:szCs w:val="24"/>
              </w:rPr>
            </w:pPr>
          </w:p>
          <w:p w14:paraId="33A544BD" w14:textId="77777777" w:rsidR="00F67BF7" w:rsidRDefault="00F67BF7" w:rsidP="000B2D1A">
            <w:pPr>
              <w:pStyle w:val="NoSpacing"/>
              <w:jc w:val="both"/>
              <w:rPr>
                <w:rFonts w:cs="Times New Roman"/>
                <w:noProof/>
                <w:color w:val="000000" w:themeColor="text1"/>
                <w:sz w:val="24"/>
                <w:szCs w:val="24"/>
              </w:rPr>
            </w:pPr>
            <w:r>
              <w:rPr>
                <w:rFonts w:cs="Times New Roman"/>
                <w:noProof/>
                <w:color w:val="000000" w:themeColor="text1"/>
              </w:rPr>
              <w:t xml:space="preserve">We have proposed name of Smt. Rupinder Kaur name as Project Leader for the project. </w:t>
            </w:r>
          </w:p>
          <w:p w14:paraId="664AE8D0" w14:textId="77777777" w:rsidR="00F67BF7" w:rsidRDefault="00F67BF7" w:rsidP="000B2D1A">
            <w:pPr>
              <w:pStyle w:val="NoSpacing"/>
              <w:jc w:val="both"/>
              <w:rPr>
                <w:rFonts w:cs="Times New Roman"/>
                <w:noProof/>
                <w:color w:val="000000" w:themeColor="text1"/>
                <w:sz w:val="24"/>
                <w:szCs w:val="24"/>
              </w:rPr>
            </w:pPr>
          </w:p>
          <w:p w14:paraId="62D271D1" w14:textId="77777777" w:rsidR="00F67BF7" w:rsidRPr="00BD4E60" w:rsidRDefault="00F67BF7" w:rsidP="000B2D1A">
            <w:pPr>
              <w:pStyle w:val="NoSpacing"/>
              <w:jc w:val="both"/>
              <w:rPr>
                <w:rFonts w:cs="Times New Roman"/>
                <w:noProof/>
                <w:color w:val="000000" w:themeColor="text1"/>
                <w:sz w:val="24"/>
                <w:szCs w:val="24"/>
              </w:rPr>
            </w:pPr>
            <w:r>
              <w:rPr>
                <w:rFonts w:cs="Times New Roman"/>
                <w:noProof/>
                <w:color w:val="000000" w:themeColor="text1"/>
                <w:sz w:val="24"/>
                <w:szCs w:val="24"/>
              </w:rPr>
              <w:t>We should also nominate an expert who can project Indian interest on the subject.</w:t>
            </w:r>
          </w:p>
        </w:tc>
      </w:tr>
    </w:tbl>
    <w:p w14:paraId="7B7888A0" w14:textId="77777777" w:rsidR="00F67BF7" w:rsidRPr="008C4B2B" w:rsidRDefault="00F67BF7" w:rsidP="00D22EDE">
      <w:pPr>
        <w:ind w:left="567" w:hanging="567"/>
        <w:contextualSpacing/>
        <w:jc w:val="both"/>
        <w:rPr>
          <w:rFonts w:cs="Times New Roman"/>
          <w:color w:val="FF0000"/>
        </w:rPr>
      </w:pPr>
    </w:p>
    <w:p w14:paraId="1E16DFB3" w14:textId="14970B9C" w:rsidR="008F15E8" w:rsidRPr="008F15E8" w:rsidRDefault="008F15E8" w:rsidP="008F15E8">
      <w:pPr>
        <w:pStyle w:val="NoSpacing"/>
        <w:ind w:left="570"/>
        <w:jc w:val="both"/>
        <w:rPr>
          <w:rFonts w:cs="Times New Roman"/>
          <w:bCs/>
          <w:color w:val="000000" w:themeColor="text1"/>
        </w:rPr>
      </w:pPr>
      <w:r>
        <w:rPr>
          <w:rFonts w:cs="Times New Roman"/>
          <w:bCs/>
          <w:color w:val="000000" w:themeColor="text1"/>
        </w:rPr>
        <w:t xml:space="preserve">The committee </w:t>
      </w:r>
      <w:r w:rsidRPr="008F15E8">
        <w:rPr>
          <w:rFonts w:cs="Times New Roman"/>
          <w:bCs/>
          <w:color w:val="000000" w:themeColor="text1"/>
        </w:rPr>
        <w:t>endorse</w:t>
      </w:r>
      <w:r w:rsidR="00F67BF7">
        <w:rPr>
          <w:rFonts w:cs="Times New Roman"/>
          <w:bCs/>
          <w:color w:val="000000" w:themeColor="text1"/>
        </w:rPr>
        <w:t>d</w:t>
      </w:r>
      <w:r w:rsidRPr="008F15E8">
        <w:rPr>
          <w:rFonts w:cs="Times New Roman"/>
          <w:bCs/>
          <w:color w:val="000000" w:themeColor="text1"/>
        </w:rPr>
        <w:t xml:space="preserve"> the responses to ISO ballots and appreciate</w:t>
      </w:r>
      <w:r w:rsidR="00F67BF7">
        <w:rPr>
          <w:rFonts w:cs="Times New Roman"/>
          <w:bCs/>
          <w:color w:val="000000" w:themeColor="text1"/>
        </w:rPr>
        <w:t>d</w:t>
      </w:r>
      <w:r w:rsidRPr="008F15E8">
        <w:rPr>
          <w:rFonts w:cs="Times New Roman"/>
          <w:bCs/>
          <w:color w:val="000000" w:themeColor="text1"/>
        </w:rPr>
        <w:t xml:space="preserve"> the active and efficacious contribution of the committee members on ISO ballots. The committee also authorizes BIS Secretariat in consultation with the Chairperson to identify project leaders/ experts for leading/ contribution at ISO level on these ballots, if ISO decides to take these subjects up for revision. </w:t>
      </w:r>
    </w:p>
    <w:p w14:paraId="6E909D95" w14:textId="77777777" w:rsidR="008F15E8" w:rsidRPr="008F15E8" w:rsidRDefault="008F15E8" w:rsidP="008F15E8">
      <w:pPr>
        <w:pStyle w:val="NoSpacing"/>
        <w:ind w:left="570"/>
        <w:jc w:val="both"/>
        <w:rPr>
          <w:rFonts w:cs="Times New Roman"/>
          <w:bCs/>
          <w:color w:val="000000" w:themeColor="text1"/>
        </w:rPr>
      </w:pPr>
    </w:p>
    <w:p w14:paraId="3CFA48E0" w14:textId="77777777" w:rsidR="008F15E8" w:rsidRDefault="008F15E8" w:rsidP="008F15E8">
      <w:pPr>
        <w:pStyle w:val="NoSpacing"/>
        <w:ind w:left="570"/>
        <w:jc w:val="both"/>
        <w:rPr>
          <w:rFonts w:cs="Times New Roman"/>
          <w:bCs/>
          <w:color w:val="000000" w:themeColor="text1"/>
        </w:rPr>
      </w:pPr>
      <w:r w:rsidRPr="008F15E8">
        <w:rPr>
          <w:rFonts w:cs="Times New Roman"/>
          <w:bCs/>
          <w:color w:val="000000" w:themeColor="text1"/>
        </w:rPr>
        <w:t>Noting that the committee had approved nomination of Mrs Rupinder Kaur Rawat for the project leader in case ISO takes up revision of ISO 21703:2019 Surface active agents – Microbiology – Microbiological test methods for liquid hand dishwashing and that a committee internal ballot has been launched by ISO TC 91 for deciding whether to take up the revision, the committee endorses BIS Secretariat response to CIB ballot.</w:t>
      </w:r>
    </w:p>
    <w:p w14:paraId="640D027E" w14:textId="77777777" w:rsidR="00D65727" w:rsidRDefault="00D65727" w:rsidP="008F15E8">
      <w:pPr>
        <w:pStyle w:val="NoSpacing"/>
        <w:ind w:left="570"/>
        <w:jc w:val="both"/>
        <w:rPr>
          <w:rFonts w:cs="Times New Roman"/>
          <w:bCs/>
          <w:color w:val="000000" w:themeColor="text1"/>
        </w:rPr>
      </w:pPr>
    </w:p>
    <w:p w14:paraId="5484FE08" w14:textId="77777777" w:rsidR="00D65727" w:rsidRPr="008F15E8" w:rsidRDefault="00D65727" w:rsidP="008F15E8">
      <w:pPr>
        <w:pStyle w:val="NoSpacing"/>
        <w:ind w:left="570"/>
        <w:jc w:val="both"/>
        <w:rPr>
          <w:rFonts w:cs="Times New Roman"/>
          <w:bCs/>
          <w:color w:val="000000" w:themeColor="text1"/>
        </w:rPr>
      </w:pPr>
    </w:p>
    <w:p w14:paraId="68CA9B01" w14:textId="77777777" w:rsidR="00D22EDE" w:rsidRPr="008C4B2B" w:rsidRDefault="00D22EDE" w:rsidP="00D22EDE">
      <w:pPr>
        <w:contextualSpacing/>
        <w:jc w:val="both"/>
        <w:rPr>
          <w:rFonts w:cs="Times New Roman"/>
          <w:b/>
          <w:bCs/>
          <w:color w:val="FF0000"/>
        </w:rPr>
      </w:pPr>
    </w:p>
    <w:p w14:paraId="3FA96934" w14:textId="77777777" w:rsidR="00D22EDE" w:rsidRPr="008F15E8" w:rsidRDefault="00D22EDE" w:rsidP="00D22EDE">
      <w:pPr>
        <w:pStyle w:val="ListParagraph"/>
        <w:numPr>
          <w:ilvl w:val="1"/>
          <w:numId w:val="1"/>
        </w:numPr>
        <w:ind w:left="567" w:hanging="567"/>
        <w:jc w:val="both"/>
        <w:rPr>
          <w:rFonts w:cs="Times New Roman"/>
          <w:b/>
          <w:bCs/>
        </w:rPr>
      </w:pPr>
      <w:r w:rsidRPr="008F15E8">
        <w:rPr>
          <w:rFonts w:cs="Times New Roman"/>
          <w:b/>
          <w:bCs/>
        </w:rPr>
        <w:lastRenderedPageBreak/>
        <w:t>Meetings of ISO/TC 91</w:t>
      </w:r>
    </w:p>
    <w:p w14:paraId="6135C2AF" w14:textId="77777777" w:rsidR="00D22EDE" w:rsidRPr="008F15E8" w:rsidRDefault="00D22EDE" w:rsidP="00D22EDE">
      <w:pPr>
        <w:ind w:left="720"/>
        <w:jc w:val="both"/>
        <w:rPr>
          <w:rFonts w:cs="Times New Roman"/>
        </w:rPr>
      </w:pPr>
    </w:p>
    <w:p w14:paraId="667AA8C3" w14:textId="77777777" w:rsidR="00D22EDE" w:rsidRPr="008F15E8" w:rsidRDefault="008F15E8" w:rsidP="008F15E8">
      <w:pPr>
        <w:ind w:left="567"/>
        <w:jc w:val="both"/>
        <w:rPr>
          <w:rFonts w:cs="Times New Roman"/>
        </w:rPr>
      </w:pPr>
      <w:r w:rsidRPr="008F15E8">
        <w:rPr>
          <w:rFonts w:cs="Times New Roman"/>
        </w:rPr>
        <w:t>The committee took note of the information placed at 11.5 of Agenda that as per ISO website, no meeting of ISO/ TC 91 is planned, as of now.</w:t>
      </w:r>
    </w:p>
    <w:p w14:paraId="0AA91DFB" w14:textId="77777777" w:rsidR="008F15E8" w:rsidRPr="008C4B2B" w:rsidRDefault="008F15E8" w:rsidP="008F15E8">
      <w:pPr>
        <w:ind w:left="567"/>
        <w:jc w:val="both"/>
        <w:rPr>
          <w:rFonts w:cs="Times New Roman"/>
          <w:color w:val="FF0000"/>
        </w:rPr>
      </w:pPr>
    </w:p>
    <w:p w14:paraId="14EFD132" w14:textId="77777777" w:rsidR="00D22EDE" w:rsidRPr="008F15E8" w:rsidRDefault="00D22EDE" w:rsidP="00D22EDE">
      <w:pPr>
        <w:pStyle w:val="ListParagraph"/>
        <w:numPr>
          <w:ilvl w:val="1"/>
          <w:numId w:val="1"/>
        </w:numPr>
        <w:ind w:left="567" w:hanging="567"/>
        <w:jc w:val="both"/>
        <w:rPr>
          <w:rFonts w:cs="Times New Roman"/>
          <w:b/>
        </w:rPr>
      </w:pPr>
      <w:r w:rsidRPr="008F15E8">
        <w:rPr>
          <w:rFonts w:cs="Times New Roman"/>
          <w:b/>
        </w:rPr>
        <w:t>Participation in ISO Committees/ WGs</w:t>
      </w:r>
    </w:p>
    <w:p w14:paraId="4F3928AE" w14:textId="77777777" w:rsidR="008F15E8" w:rsidRPr="008F15E8" w:rsidRDefault="008F15E8" w:rsidP="008F15E8">
      <w:pPr>
        <w:pStyle w:val="ListParagraph"/>
        <w:ind w:left="567"/>
        <w:jc w:val="both"/>
        <w:rPr>
          <w:rFonts w:cs="Times New Roman"/>
          <w:b/>
        </w:rPr>
      </w:pPr>
    </w:p>
    <w:p w14:paraId="5EDA79EB" w14:textId="77777777" w:rsidR="008F15E8" w:rsidRPr="008F15E8" w:rsidRDefault="008F15E8" w:rsidP="008F15E8">
      <w:pPr>
        <w:pStyle w:val="ListParagraph"/>
        <w:ind w:left="567"/>
        <w:jc w:val="both"/>
        <w:rPr>
          <w:rFonts w:cs="Times New Roman"/>
          <w:b/>
        </w:rPr>
      </w:pPr>
      <w:r w:rsidRPr="008F15E8">
        <w:t>The committee considered the information placed at 11.6 of Agenda regarding experts nominated in main committee and various working groups of ISO TC 91.</w:t>
      </w:r>
    </w:p>
    <w:p w14:paraId="7E841CFC" w14:textId="77777777" w:rsidR="00D22EDE" w:rsidRPr="008C4B2B" w:rsidRDefault="00D22EDE" w:rsidP="00D22EDE">
      <w:pPr>
        <w:pStyle w:val="ListParagraph"/>
        <w:ind w:left="480"/>
        <w:jc w:val="both"/>
        <w:rPr>
          <w:rFonts w:cs="Times New Roman"/>
          <w:b/>
          <w:color w:val="FF0000"/>
        </w:rPr>
      </w:pPr>
    </w:p>
    <w:p w14:paraId="2D58EFFA" w14:textId="77777777" w:rsidR="00810788" w:rsidRPr="008F15E8" w:rsidRDefault="00810788" w:rsidP="00810788">
      <w:pPr>
        <w:pStyle w:val="ListParagraph"/>
        <w:numPr>
          <w:ilvl w:val="1"/>
          <w:numId w:val="1"/>
        </w:numPr>
        <w:ind w:left="567" w:hanging="567"/>
        <w:rPr>
          <w:rFonts w:cs="Times New Roman"/>
          <w:b/>
        </w:rPr>
      </w:pPr>
      <w:r w:rsidRPr="008F15E8">
        <w:rPr>
          <w:rFonts w:cs="Times New Roman"/>
          <w:b/>
        </w:rPr>
        <w:t>Comments on ISO standards:</w:t>
      </w:r>
    </w:p>
    <w:p w14:paraId="47FB0A2F" w14:textId="77777777" w:rsidR="00810788" w:rsidRPr="008F15E8" w:rsidRDefault="00810788" w:rsidP="00810788">
      <w:pPr>
        <w:pStyle w:val="ListParagraph"/>
        <w:ind w:left="567"/>
        <w:rPr>
          <w:rFonts w:cs="Times New Roman"/>
          <w:b/>
        </w:rPr>
      </w:pPr>
    </w:p>
    <w:p w14:paraId="04C2880B" w14:textId="77777777" w:rsidR="00810788" w:rsidRPr="008F15E8" w:rsidRDefault="00810788" w:rsidP="00810788">
      <w:pPr>
        <w:pStyle w:val="ListParagraph"/>
        <w:ind w:left="567"/>
        <w:rPr>
          <w:rFonts w:cs="Times New Roman"/>
          <w:b/>
        </w:rPr>
      </w:pPr>
      <w:r w:rsidRPr="008F15E8">
        <w:rPr>
          <w:rFonts w:cs="Times New Roman"/>
          <w:b/>
        </w:rPr>
        <w:t xml:space="preserve">Ms Priti from HUL has reviewed certain ISO standards and shared the following comments: </w:t>
      </w:r>
    </w:p>
    <w:p w14:paraId="35E9AEBE" w14:textId="77777777" w:rsidR="00810788" w:rsidRPr="008C4B2B" w:rsidRDefault="00810788" w:rsidP="00810788">
      <w:pPr>
        <w:pStyle w:val="ListParagraph"/>
        <w:ind w:left="567"/>
        <w:rPr>
          <w:rFonts w:cs="Times New Roman"/>
          <w:b/>
          <w:color w:val="FF0000"/>
        </w:rPr>
      </w:pPr>
    </w:p>
    <w:tbl>
      <w:tblPr>
        <w:tblW w:w="99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0"/>
        <w:gridCol w:w="1701"/>
        <w:gridCol w:w="1984"/>
        <w:gridCol w:w="5667"/>
      </w:tblGrid>
      <w:tr w:rsidR="008C4B2B" w:rsidRPr="008F15E8" w14:paraId="7639977C" w14:textId="77777777" w:rsidTr="00C50061">
        <w:tc>
          <w:tcPr>
            <w:tcW w:w="567" w:type="dxa"/>
            <w:tcMar>
              <w:top w:w="0" w:type="dxa"/>
              <w:left w:w="108" w:type="dxa"/>
              <w:bottom w:w="0" w:type="dxa"/>
              <w:right w:w="108" w:type="dxa"/>
            </w:tcMar>
          </w:tcPr>
          <w:p w14:paraId="60E170F5" w14:textId="77777777" w:rsidR="00810788" w:rsidRPr="00F67BF7" w:rsidRDefault="00810788" w:rsidP="00F67BF7">
            <w:pPr>
              <w:pStyle w:val="NoSpacing"/>
              <w:rPr>
                <w:rFonts w:cs="Times New Roman"/>
                <w:lang w:val="en-IN" w:eastAsia="en-GB"/>
              </w:rPr>
            </w:pPr>
            <w:r w:rsidRPr="00F67BF7">
              <w:rPr>
                <w:rFonts w:cs="Times New Roman"/>
                <w:lang w:val="en-IN" w:eastAsia="en-GB"/>
              </w:rPr>
              <w:t>Sl. No.</w:t>
            </w:r>
          </w:p>
        </w:tc>
        <w:tc>
          <w:tcPr>
            <w:tcW w:w="1701" w:type="dxa"/>
            <w:tcMar>
              <w:top w:w="0" w:type="dxa"/>
              <w:left w:w="108" w:type="dxa"/>
              <w:bottom w:w="0" w:type="dxa"/>
              <w:right w:w="108" w:type="dxa"/>
            </w:tcMar>
          </w:tcPr>
          <w:p w14:paraId="43B76136" w14:textId="77777777" w:rsidR="00810788" w:rsidRPr="00F67BF7" w:rsidRDefault="00810788" w:rsidP="00F67BF7">
            <w:pPr>
              <w:pStyle w:val="NoSpacing"/>
              <w:rPr>
                <w:rFonts w:cs="Times New Roman"/>
                <w:lang w:val="en-IN" w:eastAsia="en-GB"/>
              </w:rPr>
            </w:pPr>
            <w:r w:rsidRPr="00F67BF7">
              <w:rPr>
                <w:rFonts w:cs="Times New Roman"/>
                <w:lang w:val="en-IN" w:eastAsia="en-GB"/>
              </w:rPr>
              <w:t>ISO Standard</w:t>
            </w:r>
          </w:p>
        </w:tc>
        <w:tc>
          <w:tcPr>
            <w:tcW w:w="1984" w:type="dxa"/>
            <w:tcMar>
              <w:top w:w="0" w:type="dxa"/>
              <w:left w:w="108" w:type="dxa"/>
              <w:bottom w:w="0" w:type="dxa"/>
              <w:right w:w="108" w:type="dxa"/>
            </w:tcMar>
          </w:tcPr>
          <w:p w14:paraId="6D193845" w14:textId="77777777" w:rsidR="00810788" w:rsidRPr="00F67BF7" w:rsidRDefault="00810788" w:rsidP="00F67BF7">
            <w:pPr>
              <w:pStyle w:val="NoSpacing"/>
              <w:rPr>
                <w:rFonts w:cs="Times New Roman"/>
                <w:lang w:val="en-IN" w:eastAsia="en-GB"/>
              </w:rPr>
            </w:pPr>
            <w:r w:rsidRPr="00F67BF7">
              <w:rPr>
                <w:rFonts w:cs="Times New Roman"/>
                <w:lang w:val="en-IN" w:eastAsia="en-GB"/>
              </w:rPr>
              <w:t>Standard Title</w:t>
            </w:r>
          </w:p>
        </w:tc>
        <w:tc>
          <w:tcPr>
            <w:tcW w:w="5670" w:type="dxa"/>
            <w:tcMar>
              <w:top w:w="0" w:type="dxa"/>
              <w:left w:w="108" w:type="dxa"/>
              <w:bottom w:w="0" w:type="dxa"/>
              <w:right w:w="108" w:type="dxa"/>
            </w:tcMar>
          </w:tcPr>
          <w:p w14:paraId="7B909F3B" w14:textId="77777777" w:rsidR="00810788" w:rsidRPr="00F67BF7" w:rsidRDefault="00810788" w:rsidP="00F67BF7">
            <w:pPr>
              <w:pStyle w:val="NoSpacing"/>
              <w:rPr>
                <w:rFonts w:cs="Times New Roman"/>
                <w:lang w:val="en-IN" w:eastAsia="en-GB"/>
              </w:rPr>
            </w:pPr>
            <w:r w:rsidRPr="00F67BF7">
              <w:rPr>
                <w:rFonts w:cs="Times New Roman"/>
                <w:lang w:val="en-IN" w:eastAsia="en-GB"/>
              </w:rPr>
              <w:t>Comments</w:t>
            </w:r>
          </w:p>
        </w:tc>
      </w:tr>
      <w:tr w:rsidR="008C4B2B" w:rsidRPr="008F15E8" w14:paraId="5E08DA7D" w14:textId="77777777" w:rsidTr="00C50061">
        <w:tc>
          <w:tcPr>
            <w:tcW w:w="567" w:type="dxa"/>
            <w:tcMar>
              <w:top w:w="0" w:type="dxa"/>
              <w:left w:w="108" w:type="dxa"/>
              <w:bottom w:w="0" w:type="dxa"/>
              <w:right w:w="108" w:type="dxa"/>
            </w:tcMar>
            <w:hideMark/>
          </w:tcPr>
          <w:p w14:paraId="1A757665" w14:textId="77777777" w:rsidR="00810788" w:rsidRPr="00F67BF7" w:rsidRDefault="00810788" w:rsidP="00F67BF7">
            <w:pPr>
              <w:pStyle w:val="NoSpacing"/>
              <w:rPr>
                <w:rFonts w:cs="Times New Roman"/>
                <w:lang w:val="en-IN" w:eastAsia="en-GB"/>
              </w:rPr>
            </w:pPr>
          </w:p>
        </w:tc>
        <w:tc>
          <w:tcPr>
            <w:tcW w:w="1701" w:type="dxa"/>
            <w:tcMar>
              <w:top w:w="0" w:type="dxa"/>
              <w:left w:w="108" w:type="dxa"/>
              <w:bottom w:w="0" w:type="dxa"/>
              <w:right w:w="108" w:type="dxa"/>
            </w:tcMar>
            <w:hideMark/>
          </w:tcPr>
          <w:p w14:paraId="274BCE65" w14:textId="77777777" w:rsidR="00810788" w:rsidRPr="00F67BF7" w:rsidRDefault="00810788" w:rsidP="00F67BF7">
            <w:pPr>
              <w:pStyle w:val="NoSpacing"/>
              <w:rPr>
                <w:rFonts w:cs="Times New Roman"/>
                <w:lang w:val="en-IN" w:eastAsia="en-GB"/>
              </w:rPr>
            </w:pPr>
            <w:r w:rsidRPr="00F67BF7">
              <w:rPr>
                <w:rFonts w:cs="Times New Roman"/>
                <w:lang w:val="en-IN" w:eastAsia="en-GB"/>
              </w:rPr>
              <w:t>ISO 685_2020</w:t>
            </w:r>
          </w:p>
        </w:tc>
        <w:tc>
          <w:tcPr>
            <w:tcW w:w="1984" w:type="dxa"/>
            <w:tcMar>
              <w:top w:w="0" w:type="dxa"/>
              <w:left w:w="108" w:type="dxa"/>
              <w:bottom w:w="0" w:type="dxa"/>
              <w:right w:w="108" w:type="dxa"/>
            </w:tcMar>
            <w:hideMark/>
          </w:tcPr>
          <w:p w14:paraId="2239BA08" w14:textId="77777777" w:rsidR="00810788" w:rsidRPr="00F67BF7" w:rsidRDefault="00810788" w:rsidP="00F67BF7">
            <w:pPr>
              <w:pStyle w:val="NoSpacing"/>
              <w:rPr>
                <w:rFonts w:cs="Times New Roman"/>
                <w:lang w:val="en-IN" w:eastAsia="en-GB"/>
              </w:rPr>
            </w:pPr>
            <w:r w:rsidRPr="00F67BF7">
              <w:rPr>
                <w:rFonts w:cs="Times New Roman"/>
                <w:lang w:val="en-IN" w:eastAsia="en-GB"/>
              </w:rPr>
              <w:t>Analysis of soaps: Determination</w:t>
            </w:r>
          </w:p>
          <w:p w14:paraId="1BA2875F" w14:textId="77777777" w:rsidR="00810788" w:rsidRPr="00F67BF7" w:rsidRDefault="00810788" w:rsidP="00F67BF7">
            <w:pPr>
              <w:pStyle w:val="NoSpacing"/>
              <w:rPr>
                <w:rFonts w:cs="Times New Roman"/>
                <w:lang w:val="en-IN" w:eastAsia="en-GB"/>
              </w:rPr>
            </w:pPr>
            <w:r w:rsidRPr="00F67BF7">
              <w:rPr>
                <w:rFonts w:cs="Times New Roman"/>
                <w:lang w:val="en-IN" w:eastAsia="en-GB"/>
              </w:rPr>
              <w:t>of total alkali</w:t>
            </w:r>
          </w:p>
        </w:tc>
        <w:tc>
          <w:tcPr>
            <w:tcW w:w="5670" w:type="dxa"/>
            <w:tcMar>
              <w:top w:w="0" w:type="dxa"/>
              <w:left w:w="108" w:type="dxa"/>
              <w:bottom w:w="0" w:type="dxa"/>
              <w:right w:w="108" w:type="dxa"/>
            </w:tcMar>
            <w:hideMark/>
          </w:tcPr>
          <w:p w14:paraId="452FFF69" w14:textId="77777777" w:rsidR="00810788" w:rsidRPr="00F67BF7" w:rsidRDefault="00810788" w:rsidP="00F67BF7">
            <w:pPr>
              <w:pStyle w:val="NoSpacing"/>
              <w:rPr>
                <w:rFonts w:cs="Times New Roman"/>
                <w:lang w:val="en-IN" w:eastAsia="en-GB"/>
              </w:rPr>
            </w:pPr>
            <w:r w:rsidRPr="00F67BF7">
              <w:rPr>
                <w:rFonts w:cs="Times New Roman"/>
                <w:lang w:val="en-IN" w:eastAsia="en-GB"/>
              </w:rPr>
              <w:t>Foreword</w:t>
            </w:r>
          </w:p>
          <w:p w14:paraId="5D6625F3" w14:textId="77777777" w:rsidR="00810788" w:rsidRPr="00F67BF7" w:rsidRDefault="00810788" w:rsidP="00F67BF7">
            <w:pPr>
              <w:pStyle w:val="NoSpacing"/>
              <w:rPr>
                <w:rFonts w:cs="Times New Roman"/>
                <w:lang w:val="en-IN" w:eastAsia="en-GB"/>
              </w:rPr>
            </w:pPr>
            <w:r w:rsidRPr="00F67BF7">
              <w:rPr>
                <w:rFonts w:cs="Times New Roman"/>
                <w:lang w:val="en-IN" w:eastAsia="en-GB"/>
              </w:rPr>
              <w:t>If the soap colour interferes with the methyl orange end-point, a pH meter can be used to indicate the end point (</w:t>
            </w:r>
            <w:r w:rsidRPr="00F67BF7">
              <w:rPr>
                <w:rFonts w:cs="Times New Roman"/>
                <w:shd w:val="clear" w:color="auto" w:fill="313000"/>
                <w:lang w:val="en-IN" w:eastAsia="en-GB"/>
              </w:rPr>
              <w:t>pH value 3,1 to 4.4</w:t>
            </w:r>
            <w:r w:rsidRPr="00F67BF7">
              <w:rPr>
                <w:rFonts w:cs="Times New Roman"/>
                <w:lang w:val="en-IN" w:eastAsia="en-GB"/>
              </w:rPr>
              <w:t>, maintain 10 s) during titration.</w:t>
            </w:r>
          </w:p>
          <w:p w14:paraId="32CACE12" w14:textId="77777777" w:rsidR="00810788" w:rsidRPr="00F67BF7" w:rsidRDefault="00810788" w:rsidP="00F67BF7">
            <w:pPr>
              <w:pStyle w:val="NoSpacing"/>
              <w:rPr>
                <w:rFonts w:cs="Times New Roman"/>
                <w:lang w:val="en-IN" w:eastAsia="en-GB"/>
              </w:rPr>
            </w:pPr>
            <w:r w:rsidRPr="00F67BF7">
              <w:rPr>
                <w:rFonts w:cs="Times New Roman"/>
                <w:lang w:val="en-IN" w:eastAsia="en-GB"/>
              </w:rPr>
              <w:t>Technical comment: Exact pH value needs to be mentioned i.e. pH 3.8 to be able to get an exact end point. Currently pH value in range is mentioned which is vague.</w:t>
            </w:r>
          </w:p>
          <w:p w14:paraId="29504682" w14:textId="77777777" w:rsidR="00810788" w:rsidRPr="00F67BF7" w:rsidRDefault="00810788" w:rsidP="00F67BF7">
            <w:pPr>
              <w:pStyle w:val="NoSpacing"/>
              <w:rPr>
                <w:rFonts w:cs="Times New Roman"/>
                <w:lang w:val="en-IN" w:eastAsia="en-GB"/>
              </w:rPr>
            </w:pPr>
            <w:r w:rsidRPr="00F67BF7">
              <w:rPr>
                <w:rFonts w:cs="Times New Roman"/>
                <w:lang w:val="en-IN" w:eastAsia="en-GB"/>
              </w:rPr>
              <w:t> </w:t>
            </w:r>
          </w:p>
          <w:p w14:paraId="07ADA506" w14:textId="77777777" w:rsidR="00810788" w:rsidRPr="00F67BF7" w:rsidRDefault="00810788" w:rsidP="00F67BF7">
            <w:pPr>
              <w:pStyle w:val="NoSpacing"/>
              <w:rPr>
                <w:rFonts w:cs="Times New Roman"/>
                <w:lang w:val="en-IN" w:eastAsia="en-GB"/>
              </w:rPr>
            </w:pPr>
            <w:r w:rsidRPr="00F67BF7">
              <w:rPr>
                <w:rFonts w:cs="Times New Roman"/>
                <w:lang w:val="en-IN" w:eastAsia="en-GB"/>
              </w:rPr>
              <w:t>5. Reagents</w:t>
            </w:r>
          </w:p>
          <w:p w14:paraId="2BA088B5" w14:textId="77777777" w:rsidR="00810788" w:rsidRPr="00F67BF7" w:rsidRDefault="00810788" w:rsidP="00F67BF7">
            <w:pPr>
              <w:pStyle w:val="NoSpacing"/>
              <w:rPr>
                <w:rFonts w:cs="Times New Roman"/>
                <w:lang w:val="en-IN" w:eastAsia="en-GB"/>
              </w:rPr>
            </w:pPr>
            <w:r w:rsidRPr="00F67BF7">
              <w:rPr>
                <w:rFonts w:cs="Times New Roman"/>
                <w:lang w:val="en-IN" w:eastAsia="en-GB"/>
              </w:rPr>
              <w:t>5.2 Light petroleum - Technical comment: Add ? or Diethyl ether?</w:t>
            </w:r>
          </w:p>
          <w:p w14:paraId="48A96411" w14:textId="77777777" w:rsidR="00810788" w:rsidRPr="00F67BF7" w:rsidRDefault="00810788" w:rsidP="00F67BF7">
            <w:pPr>
              <w:pStyle w:val="NoSpacing"/>
              <w:rPr>
                <w:rFonts w:cs="Times New Roman"/>
                <w:lang w:val="en-IN" w:eastAsia="en-GB"/>
              </w:rPr>
            </w:pPr>
            <w:r w:rsidRPr="00F67BF7">
              <w:rPr>
                <w:rFonts w:cs="Times New Roman"/>
                <w:lang w:val="en-IN" w:eastAsia="en-GB"/>
              </w:rPr>
              <w:t>BIS Spec IS 286 allows Diethyl ether. we should mention this as an option in ISO too.</w:t>
            </w:r>
          </w:p>
          <w:p w14:paraId="2570B1A0" w14:textId="77777777" w:rsidR="00810788" w:rsidRPr="00F67BF7" w:rsidRDefault="00810788" w:rsidP="00F67BF7">
            <w:pPr>
              <w:pStyle w:val="NoSpacing"/>
              <w:rPr>
                <w:rFonts w:cs="Times New Roman"/>
                <w:lang w:val="en-IN" w:eastAsia="en-GB"/>
              </w:rPr>
            </w:pPr>
            <w:r w:rsidRPr="00F67BF7">
              <w:rPr>
                <w:rFonts w:cs="Times New Roman"/>
                <w:lang w:val="en-IN" w:eastAsia="en-GB"/>
              </w:rPr>
              <w:t> </w:t>
            </w:r>
          </w:p>
          <w:p w14:paraId="6F5B0B9B" w14:textId="77777777" w:rsidR="00810788" w:rsidRPr="00F67BF7" w:rsidRDefault="00810788" w:rsidP="00F67BF7">
            <w:pPr>
              <w:pStyle w:val="NoSpacing"/>
              <w:rPr>
                <w:rFonts w:cs="Times New Roman"/>
                <w:lang w:val="en-IN" w:eastAsia="en-GB"/>
              </w:rPr>
            </w:pPr>
            <w:r w:rsidRPr="00F67BF7">
              <w:rPr>
                <w:rFonts w:cs="Times New Roman"/>
                <w:lang w:val="en-IN" w:eastAsia="en-GB"/>
              </w:rPr>
              <w:t>8.3.1 After ??and add 100ml Light petroleum? add ?or 100ml of diethyl ether? as mentioned in BIS spec IS 286.</w:t>
            </w:r>
          </w:p>
          <w:p w14:paraId="12D93A43" w14:textId="77777777" w:rsidR="00810788" w:rsidRPr="00F67BF7" w:rsidRDefault="00810788" w:rsidP="00F67BF7">
            <w:pPr>
              <w:pStyle w:val="NoSpacing"/>
              <w:rPr>
                <w:rFonts w:cs="Times New Roman"/>
                <w:lang w:val="en-IN" w:eastAsia="en-GB"/>
              </w:rPr>
            </w:pPr>
            <w:r w:rsidRPr="00F67BF7">
              <w:rPr>
                <w:rFonts w:cs="Times New Roman"/>
                <w:lang w:val="en-IN" w:eastAsia="en-GB"/>
              </w:rPr>
              <w:t> </w:t>
            </w:r>
          </w:p>
          <w:p w14:paraId="329CE70B" w14:textId="77777777" w:rsidR="00810788" w:rsidRPr="00F67BF7" w:rsidRDefault="00810788" w:rsidP="00F67BF7">
            <w:pPr>
              <w:pStyle w:val="NoSpacing"/>
              <w:rPr>
                <w:rFonts w:cs="Times New Roman"/>
                <w:lang w:val="en-IN" w:eastAsia="en-GB"/>
              </w:rPr>
            </w:pPr>
            <w:r w:rsidRPr="00F67BF7">
              <w:rPr>
                <w:rFonts w:cs="Times New Roman"/>
                <w:lang w:val="en-IN" w:eastAsia="en-GB"/>
              </w:rPr>
              <w:t>8.3.2 ?pH value 3.1 -4.4 is vague. Insert exact pH for determining end point should be added for correct results.</w:t>
            </w:r>
          </w:p>
          <w:p w14:paraId="48586E82" w14:textId="77777777" w:rsidR="00810788" w:rsidRPr="00F67BF7" w:rsidRDefault="00810788" w:rsidP="00F67BF7">
            <w:pPr>
              <w:pStyle w:val="NoSpacing"/>
              <w:rPr>
                <w:rFonts w:cs="Times New Roman"/>
                <w:lang w:val="en-IN" w:eastAsia="en-GB"/>
              </w:rPr>
            </w:pPr>
            <w:r w:rsidRPr="00F67BF7">
              <w:rPr>
                <w:rFonts w:cs="Times New Roman"/>
                <w:lang w:val="en-IN" w:eastAsia="en-GB"/>
              </w:rPr>
              <w:t> </w:t>
            </w:r>
          </w:p>
          <w:p w14:paraId="03943F15" w14:textId="77777777" w:rsidR="00810788" w:rsidRPr="00F67BF7" w:rsidRDefault="00810788" w:rsidP="00F67BF7">
            <w:pPr>
              <w:pStyle w:val="NoSpacing"/>
              <w:rPr>
                <w:rFonts w:cs="Times New Roman"/>
                <w:lang w:val="en-IN" w:eastAsia="en-GB"/>
              </w:rPr>
            </w:pPr>
            <w:r w:rsidRPr="00F67BF7">
              <w:rPr>
                <w:rFonts w:cs="Times New Roman"/>
                <w:lang w:val="en-IN" w:eastAsia="en-GB"/>
              </w:rPr>
              <w:t>9.2.2 ??not differ by more than </w:t>
            </w:r>
            <w:r w:rsidRPr="00F67BF7">
              <w:rPr>
                <w:rFonts w:cs="Times New Roman"/>
                <w:shd w:val="clear" w:color="auto" w:fill="313000"/>
                <w:lang w:val="en-IN" w:eastAsia="en-GB"/>
              </w:rPr>
              <w:t>0.2%</w:t>
            </w:r>
            <w:r w:rsidRPr="00F67BF7">
              <w:rPr>
                <w:rFonts w:cs="Times New Roman"/>
                <w:lang w:val="en-IN" w:eastAsia="en-GB"/>
              </w:rPr>
              <w:t> from value of percent mass?? Technical comment: Revise to ??not differ by more than 0.5%...?</w:t>
            </w:r>
          </w:p>
          <w:p w14:paraId="0B5BDBB8" w14:textId="12FD3B10" w:rsidR="00810788" w:rsidRPr="00F67BF7" w:rsidRDefault="00810788" w:rsidP="00F67BF7">
            <w:pPr>
              <w:pStyle w:val="NoSpacing"/>
              <w:rPr>
                <w:rFonts w:cs="Times New Roman"/>
                <w:lang w:val="en-IN" w:eastAsia="en-GB"/>
              </w:rPr>
            </w:pPr>
            <w:r w:rsidRPr="00F67BF7">
              <w:rPr>
                <w:rFonts w:cs="Times New Roman"/>
                <w:lang w:val="en-IN" w:eastAsia="en-GB"/>
              </w:rPr>
              <w:t>Justification: 0.2% will be a very stringent limit since the variability of the number will be higher for higher TFM value. Hence this limit should be increased to +/-0.5% minimum</w:t>
            </w:r>
          </w:p>
        </w:tc>
      </w:tr>
      <w:tr w:rsidR="008C4B2B" w:rsidRPr="008F15E8" w14:paraId="37FDC93F" w14:textId="77777777" w:rsidTr="00C50061">
        <w:tc>
          <w:tcPr>
            <w:tcW w:w="567" w:type="dxa"/>
            <w:tcMar>
              <w:top w:w="0" w:type="dxa"/>
              <w:left w:w="108" w:type="dxa"/>
              <w:bottom w:w="0" w:type="dxa"/>
              <w:right w:w="108" w:type="dxa"/>
            </w:tcMar>
            <w:hideMark/>
          </w:tcPr>
          <w:p w14:paraId="14B2D38A" w14:textId="77777777" w:rsidR="00810788" w:rsidRPr="00F67BF7" w:rsidRDefault="00810788" w:rsidP="00F67BF7">
            <w:pPr>
              <w:pStyle w:val="NoSpacing"/>
              <w:rPr>
                <w:rFonts w:cs="Times New Roman"/>
                <w:lang w:val="en-IN" w:eastAsia="en-GB"/>
              </w:rPr>
            </w:pPr>
          </w:p>
        </w:tc>
        <w:tc>
          <w:tcPr>
            <w:tcW w:w="1701" w:type="dxa"/>
            <w:tcMar>
              <w:top w:w="0" w:type="dxa"/>
              <w:left w:w="108" w:type="dxa"/>
              <w:bottom w:w="0" w:type="dxa"/>
              <w:right w:w="108" w:type="dxa"/>
            </w:tcMar>
            <w:hideMark/>
          </w:tcPr>
          <w:p w14:paraId="2B6A1EB7" w14:textId="77777777" w:rsidR="00810788" w:rsidRPr="00F67BF7" w:rsidRDefault="00810788" w:rsidP="00F67BF7">
            <w:pPr>
              <w:pStyle w:val="NoSpacing"/>
              <w:rPr>
                <w:rFonts w:cs="Times New Roman"/>
                <w:lang w:val="en-IN" w:eastAsia="en-GB"/>
              </w:rPr>
            </w:pPr>
            <w:r w:rsidRPr="00F67BF7">
              <w:rPr>
                <w:rFonts w:cs="Times New Roman"/>
                <w:lang w:val="en-IN" w:eastAsia="en-GB"/>
              </w:rPr>
              <w:t>ISO 4323_2018</w:t>
            </w:r>
          </w:p>
          <w:p w14:paraId="21291432" w14:textId="77777777" w:rsidR="00810788" w:rsidRPr="00F67BF7" w:rsidRDefault="00810788" w:rsidP="00F67BF7">
            <w:pPr>
              <w:pStyle w:val="NoSpacing"/>
              <w:rPr>
                <w:rFonts w:cs="Times New Roman"/>
                <w:lang w:val="en-IN" w:eastAsia="en-GB"/>
              </w:rPr>
            </w:pPr>
            <w:r w:rsidRPr="00F67BF7">
              <w:rPr>
                <w:rFonts w:cs="Times New Roman"/>
                <w:lang w:val="en-IN" w:eastAsia="en-GB"/>
              </w:rPr>
              <w:t> Second edition</w:t>
            </w:r>
          </w:p>
          <w:p w14:paraId="3FF8811B" w14:textId="77777777" w:rsidR="00810788" w:rsidRPr="00F67BF7" w:rsidRDefault="00810788" w:rsidP="00F67BF7">
            <w:pPr>
              <w:pStyle w:val="NoSpacing"/>
              <w:rPr>
                <w:rFonts w:cs="Times New Roman"/>
                <w:lang w:val="en-IN" w:eastAsia="en-GB"/>
              </w:rPr>
            </w:pPr>
            <w:r w:rsidRPr="00F67BF7">
              <w:rPr>
                <w:rFonts w:cs="Times New Roman"/>
                <w:lang w:val="en-IN" w:eastAsia="en-GB"/>
              </w:rPr>
              <w:t>2018-12</w:t>
            </w:r>
          </w:p>
        </w:tc>
        <w:tc>
          <w:tcPr>
            <w:tcW w:w="1984" w:type="dxa"/>
            <w:tcMar>
              <w:top w:w="0" w:type="dxa"/>
              <w:left w:w="108" w:type="dxa"/>
              <w:bottom w:w="0" w:type="dxa"/>
              <w:right w:w="108" w:type="dxa"/>
            </w:tcMar>
            <w:hideMark/>
          </w:tcPr>
          <w:p w14:paraId="3B7DB277" w14:textId="77777777" w:rsidR="00810788" w:rsidRPr="00F67BF7" w:rsidRDefault="00810788" w:rsidP="00F67BF7">
            <w:pPr>
              <w:pStyle w:val="NoSpacing"/>
              <w:rPr>
                <w:rFonts w:cs="Times New Roman"/>
                <w:lang w:val="en-IN" w:eastAsia="en-GB"/>
              </w:rPr>
            </w:pPr>
            <w:r w:rsidRPr="00F67BF7">
              <w:rPr>
                <w:rFonts w:cs="Times New Roman"/>
                <w:lang w:val="en-IN" w:eastAsia="en-GB"/>
              </w:rPr>
              <w:t>Soaps ? Determination of chloride content ? Potentiometric method</w:t>
            </w:r>
          </w:p>
        </w:tc>
        <w:tc>
          <w:tcPr>
            <w:tcW w:w="5670" w:type="dxa"/>
            <w:tcMar>
              <w:top w:w="0" w:type="dxa"/>
              <w:left w:w="108" w:type="dxa"/>
              <w:bottom w:w="0" w:type="dxa"/>
              <w:right w:w="108" w:type="dxa"/>
            </w:tcMar>
            <w:hideMark/>
          </w:tcPr>
          <w:p w14:paraId="603447E9" w14:textId="77777777" w:rsidR="00810788" w:rsidRPr="00F67BF7" w:rsidRDefault="00810788" w:rsidP="00F67BF7">
            <w:pPr>
              <w:pStyle w:val="NoSpacing"/>
              <w:rPr>
                <w:rFonts w:cs="Times New Roman"/>
                <w:lang w:val="en-IN" w:eastAsia="en-GB"/>
              </w:rPr>
            </w:pPr>
            <w:r w:rsidRPr="00F67BF7">
              <w:rPr>
                <w:rFonts w:cs="Times New Roman"/>
                <w:lang w:val="en-IN" w:eastAsia="en-GB"/>
              </w:rPr>
              <w:t>8.2 Calibration of the silver nitrate solution</w:t>
            </w:r>
          </w:p>
          <w:p w14:paraId="50B796D3" w14:textId="77777777" w:rsidR="00810788" w:rsidRPr="00F67BF7" w:rsidRDefault="00810788" w:rsidP="00F67BF7">
            <w:pPr>
              <w:pStyle w:val="NoSpacing"/>
              <w:rPr>
                <w:rFonts w:cs="Times New Roman"/>
                <w:lang w:val="en-IN" w:eastAsia="en-GB"/>
              </w:rPr>
            </w:pPr>
            <w:r w:rsidRPr="00F67BF7">
              <w:rPr>
                <w:rFonts w:cs="Times New Roman"/>
                <w:lang w:val="en-IN" w:eastAsia="en-GB"/>
              </w:rPr>
              <w:t> </w:t>
            </w:r>
          </w:p>
          <w:p w14:paraId="2E220D0C" w14:textId="77777777" w:rsidR="00810788" w:rsidRPr="00F67BF7" w:rsidRDefault="00810788" w:rsidP="00F67BF7">
            <w:pPr>
              <w:pStyle w:val="NoSpacing"/>
              <w:rPr>
                <w:rFonts w:cs="Times New Roman"/>
                <w:lang w:val="en-IN" w:eastAsia="en-GB"/>
              </w:rPr>
            </w:pPr>
            <w:r w:rsidRPr="00F67BF7">
              <w:rPr>
                <w:rFonts w:cs="Times New Roman"/>
                <w:lang w:val="en-IN" w:eastAsia="en-GB"/>
              </w:rPr>
              <w:t>After acidification by the </w:t>
            </w:r>
            <w:r w:rsidRPr="00F67BF7">
              <w:rPr>
                <w:rFonts w:cs="Times New Roman"/>
                <w:shd w:val="clear" w:color="auto" w:fill="313000"/>
                <w:lang w:val="en-IN" w:eastAsia="en-GB"/>
              </w:rPr>
              <w:t>5 ml</w:t>
            </w:r>
            <w:r w:rsidRPr="00F67BF7">
              <w:rPr>
                <w:rFonts w:cs="Times New Roman"/>
                <w:lang w:val="en-IN" w:eastAsia="en-GB"/>
              </w:rPr>
              <w:t> nitric acid solution ? Editorial comment: Add ?5ml? before nitric acid. </w:t>
            </w:r>
            <w:r w:rsidRPr="00F67BF7">
              <w:rPr>
                <w:rFonts w:cs="Times New Roman"/>
                <w:i/>
                <w:iCs/>
                <w:lang w:val="en-IN" w:eastAsia="en-GB"/>
              </w:rPr>
              <w:t>Exact quantity of nitric acid is mentioned in 8.3.1. hence the same should be replicated here.</w:t>
            </w:r>
          </w:p>
          <w:p w14:paraId="6B5B4A84" w14:textId="77777777" w:rsidR="00810788" w:rsidRPr="00F67BF7" w:rsidRDefault="00C50061" w:rsidP="00F67BF7">
            <w:pPr>
              <w:pStyle w:val="NoSpacing"/>
              <w:rPr>
                <w:rFonts w:cs="Times New Roman"/>
                <w:lang w:val="en-IN" w:eastAsia="en-GB"/>
              </w:rPr>
            </w:pPr>
            <w:r w:rsidRPr="00F67BF7">
              <w:rPr>
                <w:rFonts w:cs="Times New Roman"/>
                <w:lang w:val="en-IN" w:eastAsia="en-GB"/>
              </w:rPr>
              <w:t>Replace</w:t>
            </w:r>
            <w:r w:rsidR="00810788" w:rsidRPr="00F67BF7">
              <w:rPr>
                <w:rFonts w:cs="Times New Roman"/>
                <w:lang w:val="en-IN" w:eastAsia="en-GB"/>
              </w:rPr>
              <w:t>?</w:t>
            </w:r>
            <w:r w:rsidRPr="00F67BF7">
              <w:rPr>
                <w:rFonts w:cs="Times New Roman"/>
                <w:lang w:val="en-IN" w:eastAsia="en-GB"/>
              </w:rPr>
              <w:t xml:space="preserve"> </w:t>
            </w:r>
            <w:r w:rsidR="00810788" w:rsidRPr="00F67BF7">
              <w:rPr>
                <w:rFonts w:cs="Times New Roman"/>
                <w:lang w:val="en-IN" w:eastAsia="en-GB"/>
              </w:rPr>
              <w:t>Maintain? by ?Maintaining? ? </w:t>
            </w:r>
            <w:r w:rsidR="00810788" w:rsidRPr="00F67BF7">
              <w:rPr>
                <w:rFonts w:cs="Times New Roman"/>
                <w:i/>
                <w:iCs/>
                <w:lang w:val="en-IN" w:eastAsia="en-GB"/>
              </w:rPr>
              <w:t>Typo Error</w:t>
            </w:r>
          </w:p>
          <w:p w14:paraId="28469CE5" w14:textId="77777777" w:rsidR="00810788" w:rsidRPr="00F67BF7" w:rsidRDefault="00810788" w:rsidP="00F67BF7">
            <w:pPr>
              <w:pStyle w:val="NoSpacing"/>
              <w:rPr>
                <w:rFonts w:cs="Times New Roman"/>
                <w:lang w:val="en-IN" w:eastAsia="en-GB"/>
              </w:rPr>
            </w:pPr>
            <w:r w:rsidRPr="00F67BF7">
              <w:rPr>
                <w:rFonts w:cs="Times New Roman"/>
                <w:lang w:val="en-IN" w:eastAsia="en-GB"/>
              </w:rPr>
              <w:t>Delete ?(such as fatty acid)? - </w:t>
            </w:r>
            <w:r w:rsidRPr="00F67BF7">
              <w:rPr>
                <w:rFonts w:cs="Times New Roman"/>
                <w:i/>
                <w:iCs/>
                <w:lang w:val="en-IN" w:eastAsia="en-GB"/>
              </w:rPr>
              <w:t>Since section 8.2 pertains to calibration of silver nitrate solution, mention of  ?interference of other anionic ions like Fatty acid? is irrelevant. hence should be deleted.</w:t>
            </w:r>
          </w:p>
        </w:tc>
      </w:tr>
      <w:tr w:rsidR="008C4B2B" w:rsidRPr="008F15E8" w14:paraId="0D33A2E6" w14:textId="77777777" w:rsidTr="00C50061">
        <w:tc>
          <w:tcPr>
            <w:tcW w:w="567" w:type="dxa"/>
            <w:tcMar>
              <w:top w:w="0" w:type="dxa"/>
              <w:left w:w="108" w:type="dxa"/>
              <w:bottom w:w="0" w:type="dxa"/>
              <w:right w:w="108" w:type="dxa"/>
            </w:tcMar>
            <w:hideMark/>
          </w:tcPr>
          <w:p w14:paraId="1E1E3760" w14:textId="77777777" w:rsidR="00810788" w:rsidRPr="00F67BF7" w:rsidRDefault="00810788" w:rsidP="00F67BF7">
            <w:pPr>
              <w:pStyle w:val="NoSpacing"/>
              <w:rPr>
                <w:rFonts w:cs="Times New Roman"/>
                <w:lang w:val="en-IN" w:eastAsia="en-GB"/>
              </w:rPr>
            </w:pPr>
          </w:p>
        </w:tc>
        <w:tc>
          <w:tcPr>
            <w:tcW w:w="1701" w:type="dxa"/>
            <w:tcMar>
              <w:top w:w="0" w:type="dxa"/>
              <w:left w:w="108" w:type="dxa"/>
              <w:bottom w:w="0" w:type="dxa"/>
              <w:right w:w="108" w:type="dxa"/>
            </w:tcMar>
            <w:hideMark/>
          </w:tcPr>
          <w:p w14:paraId="083F2E47" w14:textId="77777777" w:rsidR="00810788" w:rsidRPr="00F67BF7" w:rsidRDefault="00810788" w:rsidP="00F67BF7">
            <w:pPr>
              <w:pStyle w:val="NoSpacing"/>
              <w:rPr>
                <w:rFonts w:cs="Times New Roman"/>
                <w:lang w:val="en-IN" w:eastAsia="en-GB"/>
              </w:rPr>
            </w:pPr>
            <w:r w:rsidRPr="00F67BF7">
              <w:rPr>
                <w:rFonts w:cs="Times New Roman"/>
                <w:lang w:val="en-IN" w:eastAsia="en-GB"/>
              </w:rPr>
              <w:t>ISO 4325_1990</w:t>
            </w:r>
          </w:p>
          <w:p w14:paraId="7ADF0972" w14:textId="77777777" w:rsidR="00810788" w:rsidRPr="00F67BF7" w:rsidRDefault="00810788" w:rsidP="00F67BF7">
            <w:pPr>
              <w:pStyle w:val="NoSpacing"/>
              <w:rPr>
                <w:rFonts w:cs="Times New Roman"/>
                <w:lang w:val="en-IN" w:eastAsia="en-GB"/>
              </w:rPr>
            </w:pPr>
            <w:r w:rsidRPr="00F67BF7">
              <w:rPr>
                <w:rFonts w:cs="Times New Roman"/>
                <w:lang w:val="en-IN" w:eastAsia="en-GB"/>
              </w:rPr>
              <w:t>Second edition</w:t>
            </w:r>
          </w:p>
          <w:p w14:paraId="597A4855" w14:textId="77777777" w:rsidR="00810788" w:rsidRPr="00F67BF7" w:rsidRDefault="00810788" w:rsidP="00F67BF7">
            <w:pPr>
              <w:pStyle w:val="NoSpacing"/>
              <w:rPr>
                <w:rFonts w:cs="Times New Roman"/>
                <w:lang w:val="en-IN" w:eastAsia="en-GB"/>
              </w:rPr>
            </w:pPr>
            <w:r w:rsidRPr="00F67BF7">
              <w:rPr>
                <w:rFonts w:cs="Times New Roman"/>
                <w:lang w:val="en-IN" w:eastAsia="en-GB"/>
              </w:rPr>
              <w:t>1990-04-15</w:t>
            </w:r>
          </w:p>
        </w:tc>
        <w:tc>
          <w:tcPr>
            <w:tcW w:w="1984" w:type="dxa"/>
            <w:tcMar>
              <w:top w:w="0" w:type="dxa"/>
              <w:left w:w="108" w:type="dxa"/>
              <w:bottom w:w="0" w:type="dxa"/>
              <w:right w:w="108" w:type="dxa"/>
            </w:tcMar>
            <w:hideMark/>
          </w:tcPr>
          <w:p w14:paraId="4335D0B3" w14:textId="77777777" w:rsidR="00810788" w:rsidRPr="00F67BF7" w:rsidRDefault="00810788" w:rsidP="00F67BF7">
            <w:pPr>
              <w:pStyle w:val="NoSpacing"/>
              <w:rPr>
                <w:rFonts w:cs="Times New Roman"/>
                <w:lang w:val="en-IN" w:eastAsia="en-GB"/>
              </w:rPr>
            </w:pPr>
            <w:r w:rsidRPr="00F67BF7">
              <w:rPr>
                <w:rFonts w:cs="Times New Roman"/>
                <w:lang w:val="en-IN" w:eastAsia="en-GB"/>
              </w:rPr>
              <w:t>Soaps and detergents - Determination of</w:t>
            </w:r>
          </w:p>
          <w:p w14:paraId="02944B7B" w14:textId="77777777" w:rsidR="00810788" w:rsidRPr="00F67BF7" w:rsidRDefault="00810788" w:rsidP="00F67BF7">
            <w:pPr>
              <w:pStyle w:val="NoSpacing"/>
              <w:rPr>
                <w:rFonts w:cs="Times New Roman"/>
                <w:lang w:val="en-IN" w:eastAsia="en-GB"/>
              </w:rPr>
            </w:pPr>
            <w:r w:rsidRPr="00F67BF7">
              <w:rPr>
                <w:rFonts w:cs="Times New Roman"/>
                <w:lang w:val="en-IN" w:eastAsia="en-GB"/>
              </w:rPr>
              <w:t>chelating agent content - Titrimetric method</w:t>
            </w:r>
          </w:p>
        </w:tc>
        <w:tc>
          <w:tcPr>
            <w:tcW w:w="5670" w:type="dxa"/>
            <w:tcMar>
              <w:top w:w="0" w:type="dxa"/>
              <w:left w:w="108" w:type="dxa"/>
              <w:bottom w:w="0" w:type="dxa"/>
              <w:right w:w="108" w:type="dxa"/>
            </w:tcMar>
            <w:hideMark/>
          </w:tcPr>
          <w:p w14:paraId="0E20691B" w14:textId="77777777" w:rsidR="00810788" w:rsidRPr="00F67BF7" w:rsidRDefault="00810788" w:rsidP="00F67BF7">
            <w:pPr>
              <w:pStyle w:val="NoSpacing"/>
              <w:rPr>
                <w:rFonts w:cs="Times New Roman"/>
                <w:lang w:val="en-IN" w:eastAsia="en-GB"/>
              </w:rPr>
            </w:pPr>
            <w:r w:rsidRPr="00F67BF7">
              <w:rPr>
                <w:rFonts w:cs="Times New Roman"/>
                <w:lang w:val="en-IN" w:eastAsia="en-GB"/>
              </w:rPr>
              <w:t>7.2 Determination</w:t>
            </w:r>
          </w:p>
          <w:p w14:paraId="0C6CE5DD" w14:textId="77777777" w:rsidR="00810788" w:rsidRPr="00F67BF7" w:rsidRDefault="00810788" w:rsidP="00F67BF7">
            <w:pPr>
              <w:pStyle w:val="NoSpacing"/>
              <w:rPr>
                <w:rFonts w:cs="Times New Roman"/>
                <w:lang w:val="en-IN" w:eastAsia="en-GB"/>
              </w:rPr>
            </w:pPr>
            <w:r w:rsidRPr="00F67BF7">
              <w:rPr>
                <w:rFonts w:cs="Times New Roman"/>
                <w:lang w:val="en-IN" w:eastAsia="en-GB"/>
              </w:rPr>
              <w:t> </w:t>
            </w:r>
          </w:p>
          <w:p w14:paraId="48BB0A7A" w14:textId="77777777" w:rsidR="00810788" w:rsidRPr="00F67BF7" w:rsidRDefault="00810788" w:rsidP="00F67BF7">
            <w:pPr>
              <w:pStyle w:val="NoSpacing"/>
              <w:rPr>
                <w:rFonts w:cs="Times New Roman"/>
                <w:lang w:val="en-IN" w:eastAsia="en-GB"/>
              </w:rPr>
            </w:pPr>
            <w:r w:rsidRPr="00F67BF7">
              <w:rPr>
                <w:rFonts w:cs="Times New Roman"/>
                <w:lang w:val="en-IN" w:eastAsia="en-GB"/>
              </w:rPr>
              <w:t>Revise ??until the pH is 4,6 -+ </w:t>
            </w:r>
            <w:r w:rsidRPr="00F67BF7">
              <w:rPr>
                <w:rFonts w:cs="Times New Roman"/>
                <w:shd w:val="clear" w:color="auto" w:fill="313000"/>
                <w:lang w:val="en-IN" w:eastAsia="en-GB"/>
              </w:rPr>
              <w:t>0,5</w:t>
            </w:r>
            <w:r w:rsidRPr="00F67BF7">
              <w:rPr>
                <w:rFonts w:cs="Times New Roman"/>
                <w:lang w:val="en-IN" w:eastAsia="en-GB"/>
              </w:rPr>
              <w:t>.? ? to ??until the pH is 4.6-+</w:t>
            </w:r>
            <w:r w:rsidRPr="00F67BF7">
              <w:rPr>
                <w:rFonts w:cs="Times New Roman"/>
                <w:shd w:val="clear" w:color="auto" w:fill="313000"/>
                <w:lang w:val="en-IN" w:eastAsia="en-GB"/>
              </w:rPr>
              <w:t>0.05</w:t>
            </w:r>
            <w:r w:rsidRPr="00F67BF7">
              <w:rPr>
                <w:rFonts w:cs="Times New Roman"/>
                <w:lang w:val="en-IN" w:eastAsia="en-GB"/>
              </w:rPr>
              <w:t>? ? </w:t>
            </w:r>
            <w:r w:rsidRPr="00F67BF7">
              <w:rPr>
                <w:rFonts w:cs="Times New Roman"/>
                <w:i/>
                <w:iCs/>
                <w:lang w:val="en-IN" w:eastAsia="en-GB"/>
              </w:rPr>
              <w:t>Typo error</w:t>
            </w:r>
          </w:p>
          <w:p w14:paraId="4A8DD731" w14:textId="77777777" w:rsidR="00810788" w:rsidRPr="00F67BF7" w:rsidRDefault="00810788" w:rsidP="00F67BF7">
            <w:pPr>
              <w:pStyle w:val="NoSpacing"/>
              <w:rPr>
                <w:rFonts w:cs="Times New Roman"/>
                <w:lang w:val="en-IN" w:eastAsia="en-GB"/>
              </w:rPr>
            </w:pPr>
            <w:r w:rsidRPr="00F67BF7">
              <w:rPr>
                <w:rFonts w:cs="Times New Roman"/>
                <w:lang w:val="en-IN" w:eastAsia="en-GB"/>
              </w:rPr>
              <w:t>Margin of error 0.5 is incorrect since the pH mentioned in the principle is 4.65 hence the margin of error should be revised from 0.5 to 0.05.</w:t>
            </w:r>
          </w:p>
          <w:p w14:paraId="3E8549B8" w14:textId="77777777" w:rsidR="00810788" w:rsidRPr="00F67BF7" w:rsidRDefault="00810788" w:rsidP="00F67BF7">
            <w:pPr>
              <w:pStyle w:val="NoSpacing"/>
              <w:rPr>
                <w:rFonts w:cs="Times New Roman"/>
                <w:lang w:val="en-IN" w:eastAsia="en-GB"/>
              </w:rPr>
            </w:pPr>
            <w:r w:rsidRPr="00F67BF7">
              <w:rPr>
                <w:rFonts w:cs="Times New Roman"/>
                <w:lang w:val="en-IN" w:eastAsia="en-GB"/>
              </w:rPr>
              <w:t> </w:t>
            </w:r>
          </w:p>
          <w:p w14:paraId="6BB4ABE7" w14:textId="0F9B1155" w:rsidR="00810788" w:rsidRPr="00F67BF7" w:rsidRDefault="00810788" w:rsidP="00F67BF7">
            <w:pPr>
              <w:pStyle w:val="NoSpacing"/>
              <w:rPr>
                <w:rFonts w:cs="Times New Roman"/>
                <w:lang w:val="en-IN" w:eastAsia="en-GB"/>
              </w:rPr>
            </w:pPr>
            <w:r w:rsidRPr="00F67BF7">
              <w:rPr>
                <w:rFonts w:cs="Times New Roman"/>
                <w:lang w:val="en-IN" w:eastAsia="en-GB"/>
              </w:rPr>
              <w:t>Technical comment: the current change is not considered the pH will change to 5.1, which is not aligned to the pH mentioned in principle as 4.65</w:t>
            </w:r>
          </w:p>
        </w:tc>
      </w:tr>
      <w:tr w:rsidR="008C4B2B" w:rsidRPr="008F15E8" w14:paraId="67E5A2C6" w14:textId="77777777" w:rsidTr="00C50061">
        <w:tc>
          <w:tcPr>
            <w:tcW w:w="567" w:type="dxa"/>
            <w:tcMar>
              <w:top w:w="0" w:type="dxa"/>
              <w:left w:w="108" w:type="dxa"/>
              <w:bottom w:w="0" w:type="dxa"/>
              <w:right w:w="108" w:type="dxa"/>
            </w:tcMar>
            <w:hideMark/>
          </w:tcPr>
          <w:p w14:paraId="10FD0D47" w14:textId="77777777" w:rsidR="00810788" w:rsidRPr="00F67BF7" w:rsidRDefault="00810788" w:rsidP="00F67BF7">
            <w:pPr>
              <w:pStyle w:val="NoSpacing"/>
              <w:rPr>
                <w:rFonts w:cs="Times New Roman"/>
                <w:lang w:val="en-IN" w:eastAsia="en-GB"/>
              </w:rPr>
            </w:pPr>
          </w:p>
        </w:tc>
        <w:tc>
          <w:tcPr>
            <w:tcW w:w="1701" w:type="dxa"/>
            <w:tcMar>
              <w:top w:w="0" w:type="dxa"/>
              <w:left w:w="108" w:type="dxa"/>
              <w:bottom w:w="0" w:type="dxa"/>
              <w:right w:w="108" w:type="dxa"/>
            </w:tcMar>
            <w:hideMark/>
          </w:tcPr>
          <w:p w14:paraId="56F3075A" w14:textId="77777777" w:rsidR="00810788" w:rsidRPr="00F67BF7" w:rsidRDefault="00810788" w:rsidP="00F67BF7">
            <w:pPr>
              <w:pStyle w:val="NoSpacing"/>
              <w:rPr>
                <w:rFonts w:cs="Times New Roman"/>
                <w:lang w:val="en-IN" w:eastAsia="en-GB"/>
              </w:rPr>
            </w:pPr>
            <w:r w:rsidRPr="00F67BF7">
              <w:rPr>
                <w:rFonts w:cs="Times New Roman"/>
                <w:lang w:val="en-IN" w:eastAsia="en-GB"/>
              </w:rPr>
              <w:t>ISO 672_1978</w:t>
            </w:r>
          </w:p>
        </w:tc>
        <w:tc>
          <w:tcPr>
            <w:tcW w:w="1984" w:type="dxa"/>
            <w:tcMar>
              <w:top w:w="0" w:type="dxa"/>
              <w:left w:w="108" w:type="dxa"/>
              <w:bottom w:w="0" w:type="dxa"/>
              <w:right w:w="108" w:type="dxa"/>
            </w:tcMar>
            <w:hideMark/>
          </w:tcPr>
          <w:p w14:paraId="446DE821" w14:textId="77777777" w:rsidR="00810788" w:rsidRPr="00F67BF7" w:rsidRDefault="00810788" w:rsidP="00F67BF7">
            <w:pPr>
              <w:pStyle w:val="NoSpacing"/>
              <w:rPr>
                <w:rFonts w:cs="Times New Roman"/>
                <w:lang w:val="en-IN" w:eastAsia="en-GB"/>
              </w:rPr>
            </w:pPr>
            <w:r w:rsidRPr="00F67BF7">
              <w:rPr>
                <w:rFonts w:cs="Times New Roman"/>
                <w:lang w:val="en-IN" w:eastAsia="en-GB"/>
              </w:rPr>
              <w:t>Soaps - Determination of moisture and volatile matter</w:t>
            </w:r>
          </w:p>
          <w:p w14:paraId="476F0B10" w14:textId="77777777" w:rsidR="00810788" w:rsidRPr="00F67BF7" w:rsidRDefault="00810788" w:rsidP="00F67BF7">
            <w:pPr>
              <w:pStyle w:val="NoSpacing"/>
              <w:rPr>
                <w:rFonts w:cs="Times New Roman"/>
                <w:lang w:val="en-IN" w:eastAsia="en-GB"/>
              </w:rPr>
            </w:pPr>
            <w:r w:rsidRPr="00F67BF7">
              <w:rPr>
                <w:rFonts w:cs="Times New Roman"/>
                <w:lang w:val="en-IN" w:eastAsia="en-GB"/>
              </w:rPr>
              <w:t>content - Oven method</w:t>
            </w:r>
          </w:p>
        </w:tc>
        <w:tc>
          <w:tcPr>
            <w:tcW w:w="5670" w:type="dxa"/>
            <w:tcMar>
              <w:top w:w="0" w:type="dxa"/>
              <w:left w:w="108" w:type="dxa"/>
              <w:bottom w:w="0" w:type="dxa"/>
              <w:right w:w="108" w:type="dxa"/>
            </w:tcMar>
            <w:hideMark/>
          </w:tcPr>
          <w:p w14:paraId="0A082CD2" w14:textId="77777777" w:rsidR="00810788" w:rsidRPr="00F67BF7" w:rsidRDefault="00810788" w:rsidP="00F67BF7">
            <w:pPr>
              <w:pStyle w:val="NoSpacing"/>
              <w:rPr>
                <w:rFonts w:cs="Times New Roman"/>
                <w:lang w:val="en-IN" w:eastAsia="en-GB"/>
              </w:rPr>
            </w:pPr>
            <w:r w:rsidRPr="00F67BF7">
              <w:rPr>
                <w:rFonts w:cs="Times New Roman"/>
                <w:lang w:val="en-IN" w:eastAsia="en-GB"/>
              </w:rPr>
              <w:t>6. Sampling</w:t>
            </w:r>
          </w:p>
          <w:p w14:paraId="76AC3D1E" w14:textId="77777777" w:rsidR="00810788" w:rsidRPr="00F67BF7" w:rsidRDefault="00810788" w:rsidP="00F67BF7">
            <w:pPr>
              <w:pStyle w:val="NoSpacing"/>
              <w:rPr>
                <w:rFonts w:cs="Times New Roman"/>
                <w:lang w:val="en-IN" w:eastAsia="en-GB"/>
              </w:rPr>
            </w:pPr>
            <w:r w:rsidRPr="00F67BF7">
              <w:rPr>
                <w:rFonts w:cs="Times New Roman"/>
                <w:lang w:val="en-IN" w:eastAsia="en-GB"/>
              </w:rPr>
              <w:t>The laboratory samples of soaps shall be prepared and</w:t>
            </w:r>
          </w:p>
          <w:p w14:paraId="48B19704" w14:textId="77777777" w:rsidR="00810788" w:rsidRPr="00F67BF7" w:rsidRDefault="00810788" w:rsidP="00F67BF7">
            <w:pPr>
              <w:pStyle w:val="NoSpacing"/>
              <w:rPr>
                <w:rFonts w:cs="Times New Roman"/>
                <w:lang w:val="en-IN" w:eastAsia="en-GB"/>
              </w:rPr>
            </w:pPr>
            <w:r w:rsidRPr="00F67BF7">
              <w:rPr>
                <w:rFonts w:cs="Times New Roman"/>
                <w:lang w:val="en-IN" w:eastAsia="en-GB"/>
              </w:rPr>
              <w:t>stored according to the instructions given in </w:t>
            </w:r>
            <w:r w:rsidRPr="00F67BF7">
              <w:rPr>
                <w:rFonts w:cs="Times New Roman"/>
                <w:shd w:val="clear" w:color="auto" w:fill="313000"/>
                <w:lang w:val="en-IN" w:eastAsia="en-GB"/>
              </w:rPr>
              <w:t>IS0 . . .</w:t>
            </w:r>
          </w:p>
          <w:p w14:paraId="5FFB5CAD" w14:textId="77777777" w:rsidR="00810788" w:rsidRPr="00F67BF7" w:rsidRDefault="00810788" w:rsidP="00F67BF7">
            <w:pPr>
              <w:pStyle w:val="NoSpacing"/>
              <w:rPr>
                <w:rFonts w:cs="Times New Roman"/>
                <w:lang w:val="en-IN" w:eastAsia="en-GB"/>
              </w:rPr>
            </w:pPr>
            <w:r w:rsidRPr="00F67BF7">
              <w:rPr>
                <w:rFonts w:cs="Times New Roman"/>
                <w:lang w:val="en-IN" w:eastAsia="en-GB"/>
              </w:rPr>
              <w:t> </w:t>
            </w:r>
          </w:p>
          <w:p w14:paraId="491F4C16" w14:textId="77777777" w:rsidR="00810788" w:rsidRPr="00F67BF7" w:rsidRDefault="00810788" w:rsidP="00F67BF7">
            <w:pPr>
              <w:pStyle w:val="NoSpacing"/>
              <w:rPr>
                <w:rFonts w:cs="Times New Roman"/>
                <w:lang w:val="en-IN" w:eastAsia="en-GB"/>
              </w:rPr>
            </w:pPr>
            <w:r w:rsidRPr="00F67BF7">
              <w:rPr>
                <w:rFonts w:cs="Times New Roman"/>
                <w:lang w:val="en-IN" w:eastAsia="en-GB"/>
              </w:rPr>
              <w:t>Editorial comment: ISO sampling standard number to be included as a reference. Currently this is missing in the standard.</w:t>
            </w:r>
          </w:p>
          <w:p w14:paraId="50B6CFC4" w14:textId="77777777" w:rsidR="00810788" w:rsidRPr="00F67BF7" w:rsidRDefault="00810788" w:rsidP="00F67BF7">
            <w:pPr>
              <w:pStyle w:val="NoSpacing"/>
              <w:rPr>
                <w:rFonts w:cs="Times New Roman"/>
                <w:lang w:val="en-IN" w:eastAsia="en-GB"/>
              </w:rPr>
            </w:pPr>
            <w:r w:rsidRPr="00F67BF7">
              <w:rPr>
                <w:rFonts w:cs="Times New Roman"/>
                <w:lang w:val="en-IN" w:eastAsia="en-GB"/>
              </w:rPr>
              <w:t> </w:t>
            </w:r>
          </w:p>
          <w:p w14:paraId="104D8200" w14:textId="77777777" w:rsidR="00810788" w:rsidRPr="00F67BF7" w:rsidRDefault="00810788" w:rsidP="00F67BF7">
            <w:pPr>
              <w:pStyle w:val="NoSpacing"/>
              <w:rPr>
                <w:rFonts w:cs="Times New Roman"/>
                <w:lang w:val="en-IN" w:eastAsia="en-GB"/>
              </w:rPr>
            </w:pPr>
            <w:r w:rsidRPr="00F67BF7">
              <w:rPr>
                <w:rFonts w:cs="Times New Roman"/>
                <w:lang w:val="en-IN" w:eastAsia="en-GB"/>
              </w:rPr>
              <w:t>7 Test procedure</w:t>
            </w:r>
          </w:p>
          <w:p w14:paraId="0880EDC7" w14:textId="77777777" w:rsidR="00810788" w:rsidRPr="00F67BF7" w:rsidRDefault="00810788" w:rsidP="00F67BF7">
            <w:pPr>
              <w:pStyle w:val="NoSpacing"/>
              <w:rPr>
                <w:rFonts w:cs="Times New Roman"/>
                <w:lang w:val="en-IN" w:eastAsia="en-GB"/>
              </w:rPr>
            </w:pPr>
            <w:r w:rsidRPr="00F67BF7">
              <w:rPr>
                <w:rFonts w:cs="Times New Roman"/>
                <w:lang w:val="en-IN" w:eastAsia="en-GB"/>
              </w:rPr>
              <w:t>7.1 Weigh, to the nearest 0,01 g, about 10 g of the laboratory</w:t>
            </w:r>
          </w:p>
          <w:p w14:paraId="552EB279" w14:textId="77777777" w:rsidR="00810788" w:rsidRPr="00F67BF7" w:rsidRDefault="00810788" w:rsidP="00F67BF7">
            <w:pPr>
              <w:pStyle w:val="NoSpacing"/>
              <w:rPr>
                <w:rFonts w:cs="Times New Roman"/>
                <w:lang w:val="en-IN" w:eastAsia="en-GB"/>
              </w:rPr>
            </w:pPr>
            <w:r w:rsidRPr="00F67BF7">
              <w:rPr>
                <w:rFonts w:cs="Times New Roman"/>
                <w:lang w:val="en-IN" w:eastAsia="en-GB"/>
              </w:rPr>
              <w:t>sample. (In the case of soap bars, </w:t>
            </w:r>
            <w:r w:rsidRPr="00F67BF7">
              <w:rPr>
                <w:rFonts w:cs="Times New Roman"/>
                <w:shd w:val="clear" w:color="auto" w:fill="313000"/>
                <w:lang w:val="en-IN" w:eastAsia="en-GB"/>
              </w:rPr>
              <w:t>cut it into small pieces</w:t>
            </w:r>
            <w:r w:rsidRPr="00F67BF7">
              <w:rPr>
                <w:rFonts w:cs="Times New Roman"/>
                <w:lang w:val="en-IN" w:eastAsia="en-GB"/>
              </w:rPr>
              <w:t>.)</w:t>
            </w:r>
          </w:p>
          <w:p w14:paraId="7B81BB39" w14:textId="77777777" w:rsidR="00810788" w:rsidRPr="00F67BF7" w:rsidRDefault="00810788" w:rsidP="00F67BF7">
            <w:pPr>
              <w:pStyle w:val="NoSpacing"/>
              <w:rPr>
                <w:rFonts w:cs="Times New Roman"/>
                <w:lang w:val="en-IN" w:eastAsia="en-GB"/>
              </w:rPr>
            </w:pPr>
            <w:r w:rsidRPr="00F67BF7">
              <w:rPr>
                <w:rFonts w:cs="Times New Roman"/>
                <w:lang w:val="en-IN" w:eastAsia="en-GB"/>
              </w:rPr>
              <w:t> </w:t>
            </w:r>
          </w:p>
          <w:p w14:paraId="3AF86FCB" w14:textId="77777777" w:rsidR="00810788" w:rsidRPr="00F67BF7" w:rsidRDefault="00810788" w:rsidP="00F67BF7">
            <w:pPr>
              <w:pStyle w:val="NoSpacing"/>
              <w:rPr>
                <w:rFonts w:cs="Times New Roman"/>
                <w:lang w:val="en-IN" w:eastAsia="en-GB"/>
              </w:rPr>
            </w:pPr>
            <w:r w:rsidRPr="00F67BF7">
              <w:rPr>
                <w:rFonts w:cs="Times New Roman"/>
                <w:lang w:val="en-IN" w:eastAsia="en-GB"/>
              </w:rPr>
              <w:t>Technical comment: Cutting a soap bar into small pieces will not give a uniform measure. Ideal</w:t>
            </w:r>
            <w:r w:rsidR="00C50061" w:rsidRPr="00F67BF7">
              <w:rPr>
                <w:rFonts w:cs="Times New Roman"/>
                <w:lang w:val="en-IN" w:eastAsia="en-GB"/>
              </w:rPr>
              <w:t>ly this should be replaced with</w:t>
            </w:r>
            <w:r w:rsidRPr="00F67BF7">
              <w:rPr>
                <w:rFonts w:cs="Times New Roman"/>
                <w:lang w:val="en-IN" w:eastAsia="en-GB"/>
              </w:rPr>
              <w:t>?</w:t>
            </w:r>
            <w:r w:rsidR="00C50061" w:rsidRPr="00F67BF7">
              <w:rPr>
                <w:rFonts w:cs="Times New Roman"/>
                <w:lang w:val="en-IN" w:eastAsia="en-GB"/>
              </w:rPr>
              <w:t xml:space="preserve"> </w:t>
            </w:r>
            <w:r w:rsidRPr="00F67BF7">
              <w:rPr>
                <w:rFonts w:cs="Times New Roman"/>
                <w:lang w:val="en-IN" w:eastAsia="en-GB"/>
              </w:rPr>
              <w:t>(in case of soap bars, grate it with a cheese grater)? for accuracy purposes. This is also specified in the other related soap bar standards.</w:t>
            </w:r>
          </w:p>
        </w:tc>
      </w:tr>
      <w:tr w:rsidR="008C4B2B" w:rsidRPr="008C4B2B" w14:paraId="4BF0F62A" w14:textId="77777777" w:rsidTr="00C50061">
        <w:tc>
          <w:tcPr>
            <w:tcW w:w="567" w:type="dxa"/>
            <w:tcMar>
              <w:top w:w="0" w:type="dxa"/>
              <w:left w:w="108" w:type="dxa"/>
              <w:bottom w:w="0" w:type="dxa"/>
              <w:right w:w="108" w:type="dxa"/>
            </w:tcMar>
            <w:hideMark/>
          </w:tcPr>
          <w:p w14:paraId="6FA27293" w14:textId="77777777" w:rsidR="00810788" w:rsidRPr="00F67BF7" w:rsidRDefault="00810788" w:rsidP="00F67BF7">
            <w:pPr>
              <w:pStyle w:val="NoSpacing"/>
              <w:rPr>
                <w:rFonts w:cs="Times New Roman"/>
                <w:lang w:val="en-IN" w:eastAsia="en-GB"/>
              </w:rPr>
            </w:pPr>
          </w:p>
        </w:tc>
        <w:tc>
          <w:tcPr>
            <w:tcW w:w="1701" w:type="dxa"/>
            <w:tcMar>
              <w:top w:w="0" w:type="dxa"/>
              <w:left w:w="108" w:type="dxa"/>
              <w:bottom w:w="0" w:type="dxa"/>
              <w:right w:w="108" w:type="dxa"/>
            </w:tcMar>
            <w:hideMark/>
          </w:tcPr>
          <w:p w14:paraId="461259C7" w14:textId="77777777" w:rsidR="00810788" w:rsidRPr="00F67BF7" w:rsidRDefault="00810788" w:rsidP="00F67BF7">
            <w:pPr>
              <w:pStyle w:val="NoSpacing"/>
              <w:rPr>
                <w:rFonts w:cs="Times New Roman"/>
                <w:lang w:val="en-IN" w:eastAsia="en-GB"/>
              </w:rPr>
            </w:pPr>
            <w:r w:rsidRPr="00F67BF7">
              <w:rPr>
                <w:rFonts w:cs="Times New Roman"/>
                <w:lang w:val="en-IN" w:eastAsia="en-GB"/>
              </w:rPr>
              <w:t>ISO 673_1981</w:t>
            </w:r>
          </w:p>
        </w:tc>
        <w:tc>
          <w:tcPr>
            <w:tcW w:w="1984" w:type="dxa"/>
            <w:tcMar>
              <w:top w:w="0" w:type="dxa"/>
              <w:left w:w="108" w:type="dxa"/>
              <w:bottom w:w="0" w:type="dxa"/>
              <w:right w:w="108" w:type="dxa"/>
            </w:tcMar>
            <w:hideMark/>
          </w:tcPr>
          <w:p w14:paraId="490B022E" w14:textId="77777777" w:rsidR="00810788" w:rsidRPr="00F67BF7" w:rsidRDefault="00810788" w:rsidP="00F67BF7">
            <w:pPr>
              <w:pStyle w:val="NoSpacing"/>
              <w:rPr>
                <w:rFonts w:cs="Times New Roman"/>
                <w:lang w:val="en-IN" w:eastAsia="en-GB"/>
              </w:rPr>
            </w:pPr>
            <w:r w:rsidRPr="00F67BF7">
              <w:rPr>
                <w:rFonts w:cs="Times New Roman"/>
                <w:lang w:val="en-IN" w:eastAsia="en-GB"/>
              </w:rPr>
              <w:t>Soaps - Determination of content of ethanol-insoluble</w:t>
            </w:r>
          </w:p>
          <w:p w14:paraId="465F8536" w14:textId="77777777" w:rsidR="00810788" w:rsidRPr="00F67BF7" w:rsidRDefault="00810788" w:rsidP="00F67BF7">
            <w:pPr>
              <w:pStyle w:val="NoSpacing"/>
              <w:rPr>
                <w:rFonts w:cs="Times New Roman"/>
                <w:lang w:val="en-IN" w:eastAsia="en-GB"/>
              </w:rPr>
            </w:pPr>
            <w:r w:rsidRPr="00F67BF7">
              <w:rPr>
                <w:rFonts w:cs="Times New Roman"/>
                <w:lang w:val="en-IN" w:eastAsia="en-GB"/>
              </w:rPr>
              <w:t>matter</w:t>
            </w:r>
          </w:p>
        </w:tc>
        <w:tc>
          <w:tcPr>
            <w:tcW w:w="5670" w:type="dxa"/>
            <w:tcMar>
              <w:top w:w="0" w:type="dxa"/>
              <w:left w:w="108" w:type="dxa"/>
              <w:bottom w:w="0" w:type="dxa"/>
              <w:right w:w="108" w:type="dxa"/>
            </w:tcMar>
            <w:hideMark/>
          </w:tcPr>
          <w:p w14:paraId="5986550A" w14:textId="77777777" w:rsidR="00810788" w:rsidRPr="00F67BF7" w:rsidRDefault="00810788" w:rsidP="00F67BF7">
            <w:pPr>
              <w:pStyle w:val="NoSpacing"/>
              <w:rPr>
                <w:rFonts w:cs="Times New Roman"/>
                <w:lang w:val="en-IN" w:eastAsia="en-GB"/>
              </w:rPr>
            </w:pPr>
            <w:r w:rsidRPr="00F67BF7">
              <w:rPr>
                <w:rFonts w:cs="Times New Roman"/>
                <w:lang w:val="en-IN" w:eastAsia="en-GB"/>
              </w:rPr>
              <w:t>4 Reagent</w:t>
            </w:r>
          </w:p>
          <w:p w14:paraId="1179341B" w14:textId="77777777" w:rsidR="00810788" w:rsidRPr="00F67BF7" w:rsidRDefault="00810788" w:rsidP="00F67BF7">
            <w:pPr>
              <w:pStyle w:val="NoSpacing"/>
              <w:rPr>
                <w:rFonts w:cs="Times New Roman"/>
                <w:lang w:val="en-IN" w:eastAsia="en-GB"/>
              </w:rPr>
            </w:pPr>
            <w:r w:rsidRPr="00F67BF7">
              <w:rPr>
                <w:rFonts w:cs="Times New Roman"/>
                <w:lang w:val="en-IN" w:eastAsia="en-GB"/>
              </w:rPr>
              <w:t>4.1 Ethanol, 95 % (V/V).</w:t>
            </w:r>
          </w:p>
          <w:p w14:paraId="71D0B09E" w14:textId="77777777" w:rsidR="00810788" w:rsidRPr="00F67BF7" w:rsidRDefault="00810788" w:rsidP="00F67BF7">
            <w:pPr>
              <w:pStyle w:val="NoSpacing"/>
              <w:rPr>
                <w:rFonts w:cs="Times New Roman"/>
                <w:lang w:val="en-IN" w:eastAsia="en-GB"/>
              </w:rPr>
            </w:pPr>
            <w:r w:rsidRPr="00F67BF7">
              <w:rPr>
                <w:rFonts w:cs="Times New Roman"/>
                <w:lang w:val="en-IN" w:eastAsia="en-GB"/>
              </w:rPr>
              <w:t> </w:t>
            </w:r>
          </w:p>
          <w:p w14:paraId="6E14A22B" w14:textId="77777777" w:rsidR="00810788" w:rsidRPr="00F67BF7" w:rsidRDefault="00810788" w:rsidP="00F67BF7">
            <w:pPr>
              <w:pStyle w:val="NoSpacing"/>
              <w:rPr>
                <w:rFonts w:cs="Times New Roman"/>
                <w:lang w:val="en-IN" w:eastAsia="en-GB"/>
              </w:rPr>
            </w:pPr>
            <w:r w:rsidRPr="00F67BF7">
              <w:rPr>
                <w:rFonts w:cs="Times New Roman"/>
                <w:lang w:val="en-IN" w:eastAsia="en-GB"/>
              </w:rPr>
              <w:t xml:space="preserve">Technical comment: Before addition of Ethanol 95% (v/v), this should be   neutralized with the ethanolic </w:t>
            </w:r>
            <w:r w:rsidRPr="00F67BF7">
              <w:rPr>
                <w:rFonts w:cs="Times New Roman"/>
                <w:lang w:val="en-IN" w:eastAsia="en-GB"/>
              </w:rPr>
              <w:lastRenderedPageBreak/>
              <w:t>potassium hydroxide solution in the presence of 4 drops of the phenolphthalein solution. </w:t>
            </w:r>
          </w:p>
          <w:p w14:paraId="289E46BB" w14:textId="77777777" w:rsidR="00810788" w:rsidRPr="00F67BF7" w:rsidRDefault="00C50061" w:rsidP="00F67BF7">
            <w:pPr>
              <w:pStyle w:val="NoSpacing"/>
              <w:rPr>
                <w:rFonts w:cs="Times New Roman"/>
                <w:lang w:val="en-IN" w:eastAsia="en-GB"/>
              </w:rPr>
            </w:pPr>
            <w:r w:rsidRPr="00F67BF7">
              <w:rPr>
                <w:rFonts w:cs="Times New Roman"/>
                <w:lang w:val="en-IN" w:eastAsia="en-GB"/>
              </w:rPr>
              <w:t>Justification</w:t>
            </w:r>
            <w:r w:rsidR="00810788" w:rsidRPr="00F67BF7">
              <w:rPr>
                <w:rFonts w:cs="Times New Roman"/>
                <w:lang w:val="en-IN" w:eastAsia="en-GB"/>
              </w:rPr>
              <w:t>: The above procedure is done to neutralize acidity present in ethanol which may interfere in the measurement of total ethanol-insoluble matter. if the ethanol is acidic then it will neutralize the alkali and give lower reading.</w:t>
            </w:r>
          </w:p>
          <w:p w14:paraId="5B0C3831" w14:textId="77777777" w:rsidR="00810788" w:rsidRPr="00F67BF7" w:rsidRDefault="00810788" w:rsidP="00F67BF7">
            <w:pPr>
              <w:pStyle w:val="NoSpacing"/>
              <w:rPr>
                <w:rFonts w:cs="Times New Roman"/>
                <w:lang w:val="en-IN" w:eastAsia="en-GB"/>
              </w:rPr>
            </w:pPr>
            <w:r w:rsidRPr="00F67BF7">
              <w:rPr>
                <w:rFonts w:cs="Times New Roman"/>
                <w:lang w:val="en-IN" w:eastAsia="en-GB"/>
              </w:rPr>
              <w:t> </w:t>
            </w:r>
          </w:p>
          <w:p w14:paraId="7ED49BD8" w14:textId="77777777" w:rsidR="00810788" w:rsidRPr="00F67BF7" w:rsidRDefault="00810788" w:rsidP="00F67BF7">
            <w:pPr>
              <w:pStyle w:val="NoSpacing"/>
              <w:rPr>
                <w:rFonts w:cs="Times New Roman"/>
                <w:lang w:val="en-IN" w:eastAsia="en-GB"/>
              </w:rPr>
            </w:pPr>
            <w:r w:rsidRPr="00F67BF7">
              <w:rPr>
                <w:rFonts w:cs="Times New Roman"/>
                <w:lang w:val="en-IN" w:eastAsia="en-GB"/>
              </w:rPr>
              <w:t>8.2 Reproducibility</w:t>
            </w:r>
          </w:p>
          <w:p w14:paraId="3D6BAAD3" w14:textId="77777777" w:rsidR="00810788" w:rsidRPr="00F67BF7" w:rsidRDefault="00810788" w:rsidP="00F67BF7">
            <w:pPr>
              <w:pStyle w:val="NoSpacing"/>
              <w:rPr>
                <w:rFonts w:cs="Times New Roman"/>
                <w:lang w:val="en-IN" w:eastAsia="en-GB"/>
              </w:rPr>
            </w:pPr>
            <w:r w:rsidRPr="00F67BF7">
              <w:rPr>
                <w:rFonts w:cs="Times New Roman"/>
                <w:lang w:val="en-IN" w:eastAsia="en-GB"/>
              </w:rPr>
              <w:t>The difference between the results obtained on the same sample</w:t>
            </w:r>
          </w:p>
          <w:p w14:paraId="66853625" w14:textId="77777777" w:rsidR="00810788" w:rsidRPr="00F67BF7" w:rsidRDefault="00810788" w:rsidP="00F67BF7">
            <w:pPr>
              <w:pStyle w:val="NoSpacing"/>
              <w:rPr>
                <w:rFonts w:cs="Times New Roman"/>
                <w:lang w:val="en-IN" w:eastAsia="en-GB"/>
              </w:rPr>
            </w:pPr>
            <w:r w:rsidRPr="00F67BF7">
              <w:rPr>
                <w:rFonts w:cs="Times New Roman"/>
                <w:lang w:val="en-IN" w:eastAsia="en-GB"/>
              </w:rPr>
              <w:t>in two different laboratories shall not exceed </w:t>
            </w:r>
            <w:r w:rsidRPr="00F67BF7">
              <w:rPr>
                <w:rFonts w:cs="Times New Roman"/>
                <w:shd w:val="clear" w:color="auto" w:fill="313000"/>
                <w:lang w:val="en-IN" w:eastAsia="en-GB"/>
              </w:rPr>
              <w:t>0,05 %</w:t>
            </w:r>
            <w:r w:rsidRPr="00F67BF7">
              <w:rPr>
                <w:rFonts w:cs="Times New Roman"/>
                <w:lang w:val="en-IN" w:eastAsia="en-GB"/>
              </w:rPr>
              <w:t>for contents of ethanol-insoluble?</w:t>
            </w:r>
          </w:p>
          <w:p w14:paraId="1F7B0CF3" w14:textId="77777777" w:rsidR="00810788" w:rsidRPr="00F67BF7" w:rsidRDefault="00810788" w:rsidP="00F67BF7">
            <w:pPr>
              <w:pStyle w:val="NoSpacing"/>
              <w:rPr>
                <w:rFonts w:cs="Times New Roman"/>
                <w:lang w:val="en-IN" w:eastAsia="en-GB"/>
              </w:rPr>
            </w:pPr>
            <w:r w:rsidRPr="00F67BF7">
              <w:rPr>
                <w:rFonts w:cs="Times New Roman"/>
                <w:lang w:val="en-IN" w:eastAsia="en-GB"/>
              </w:rPr>
              <w:t>Technical Comment: It is recommended to revise this limit to +/- 5% of the target value.</w:t>
            </w:r>
          </w:p>
          <w:p w14:paraId="4EAC8225" w14:textId="77777777" w:rsidR="00810788" w:rsidRPr="00F67BF7" w:rsidRDefault="00810788" w:rsidP="00F67BF7">
            <w:pPr>
              <w:pStyle w:val="NoSpacing"/>
              <w:rPr>
                <w:rFonts w:cs="Times New Roman"/>
                <w:lang w:val="en-IN" w:eastAsia="en-GB"/>
              </w:rPr>
            </w:pPr>
            <w:r w:rsidRPr="00F67BF7">
              <w:rPr>
                <w:rFonts w:cs="Times New Roman"/>
                <w:lang w:val="en-IN" w:eastAsia="en-GB"/>
              </w:rPr>
              <w:t>Justification: The limit of 0.05% is very stringent as it is very difficult to achieve such a stringent acceptance criterion when wet chemistry methods are used. </w:t>
            </w:r>
          </w:p>
          <w:p w14:paraId="4B09A44D" w14:textId="77777777" w:rsidR="00810788" w:rsidRPr="00F67BF7" w:rsidRDefault="00810788" w:rsidP="00F67BF7">
            <w:pPr>
              <w:pStyle w:val="NoSpacing"/>
              <w:rPr>
                <w:rFonts w:cs="Times New Roman"/>
                <w:lang w:val="en-IN" w:eastAsia="en-GB"/>
              </w:rPr>
            </w:pPr>
            <w:r w:rsidRPr="00F67BF7">
              <w:rPr>
                <w:rFonts w:cs="Times New Roman"/>
                <w:lang w:val="en-IN" w:eastAsia="en-GB"/>
              </w:rPr>
              <w:t> </w:t>
            </w:r>
          </w:p>
        </w:tc>
      </w:tr>
    </w:tbl>
    <w:p w14:paraId="76207B14" w14:textId="77777777" w:rsidR="00810788" w:rsidRPr="008C4B2B" w:rsidRDefault="00810788" w:rsidP="00810788">
      <w:pPr>
        <w:rPr>
          <w:rFonts w:ascii="Aptos" w:hAnsi="Aptos" w:cs="Times New Roman"/>
          <w:color w:val="FF0000"/>
          <w:sz w:val="22"/>
          <w:szCs w:val="22"/>
          <w:lang w:val="en-IN" w:eastAsia="en-GB"/>
        </w:rPr>
      </w:pPr>
      <w:r w:rsidRPr="008C4B2B">
        <w:rPr>
          <w:rFonts w:ascii="Arial" w:hAnsi="Arial" w:cs="Arial"/>
          <w:color w:val="FF0000"/>
          <w:sz w:val="20"/>
          <w:szCs w:val="20"/>
          <w:lang w:val="en-IN" w:eastAsia="en-GB"/>
        </w:rPr>
        <w:lastRenderedPageBreak/>
        <w:t> </w:t>
      </w:r>
    </w:p>
    <w:p w14:paraId="571E9597" w14:textId="77777777" w:rsidR="008F15E8" w:rsidRPr="008F15E8" w:rsidRDefault="008F15E8" w:rsidP="008F15E8">
      <w:pPr>
        <w:pStyle w:val="NoSpacing"/>
        <w:ind w:left="567"/>
        <w:jc w:val="both"/>
        <w:rPr>
          <w:rFonts w:cs="Times New Roman"/>
          <w:bCs/>
          <w:color w:val="000000" w:themeColor="text1"/>
        </w:rPr>
      </w:pPr>
      <w:r>
        <w:rPr>
          <w:rFonts w:cs="Times New Roman"/>
          <w:bCs/>
          <w:color w:val="000000" w:themeColor="text1"/>
        </w:rPr>
        <w:t>The Committee considered</w:t>
      </w:r>
      <w:r w:rsidRPr="008F15E8">
        <w:rPr>
          <w:rFonts w:cs="Times New Roman"/>
          <w:bCs/>
          <w:color w:val="000000" w:themeColor="text1"/>
        </w:rPr>
        <w:t xml:space="preserve"> the comments </w:t>
      </w:r>
      <w:r>
        <w:rPr>
          <w:rFonts w:cs="Times New Roman"/>
          <w:bCs/>
          <w:color w:val="000000" w:themeColor="text1"/>
        </w:rPr>
        <w:t xml:space="preserve">received </w:t>
      </w:r>
      <w:r w:rsidRPr="008F15E8">
        <w:rPr>
          <w:rFonts w:cs="Times New Roman"/>
          <w:bCs/>
          <w:color w:val="000000" w:themeColor="text1"/>
        </w:rPr>
        <w:t xml:space="preserve">from Ms Priti, HUL on ISO 672:1978, ISO 673:1981, ISO 685:2020, ISO 4323:2018 and ISO 4325:1990; and requests members to provide their recommendations/ inputs on the comments. The committee advises to convene a separate meeting to discuss comments on these documents and to frame Indian viewpoints. </w:t>
      </w:r>
    </w:p>
    <w:p w14:paraId="4B5DAE47" w14:textId="77777777" w:rsidR="008F15E8" w:rsidRPr="008F15E8" w:rsidRDefault="008F15E8" w:rsidP="008F15E8">
      <w:pPr>
        <w:pStyle w:val="NoSpacing"/>
        <w:ind w:left="567"/>
        <w:jc w:val="both"/>
        <w:rPr>
          <w:rFonts w:cs="Times New Roman"/>
          <w:bCs/>
          <w:color w:val="000000" w:themeColor="text1"/>
        </w:rPr>
      </w:pPr>
    </w:p>
    <w:p w14:paraId="63F3AD43" w14:textId="77777777" w:rsidR="008F15E8" w:rsidRDefault="008F15E8" w:rsidP="008F15E8">
      <w:pPr>
        <w:pStyle w:val="NoSpacing"/>
        <w:ind w:left="567"/>
        <w:jc w:val="both"/>
        <w:rPr>
          <w:rFonts w:cs="Times New Roman"/>
          <w:bCs/>
          <w:i/>
          <w:iCs/>
          <w:color w:val="000000" w:themeColor="text1"/>
        </w:rPr>
      </w:pPr>
      <w:r w:rsidRPr="008F15E8">
        <w:rPr>
          <w:rFonts w:cs="Times New Roman"/>
          <w:bCs/>
          <w:color w:val="000000" w:themeColor="text1"/>
        </w:rPr>
        <w:t>The committee also encourages all members to review other ISO standards and suggests modification/ corrections required, if any</w:t>
      </w:r>
      <w:r>
        <w:rPr>
          <w:rFonts w:cs="Times New Roman"/>
          <w:bCs/>
          <w:i/>
          <w:iCs/>
          <w:color w:val="000000" w:themeColor="text1"/>
        </w:rPr>
        <w:t xml:space="preserve">. </w:t>
      </w:r>
    </w:p>
    <w:p w14:paraId="164ACA85" w14:textId="77777777" w:rsidR="00D22EDE" w:rsidRPr="00F67BF7" w:rsidRDefault="00D22EDE" w:rsidP="00D22EDE"/>
    <w:p w14:paraId="4E48085D" w14:textId="77777777" w:rsidR="00910338" w:rsidRPr="00F67BF7" w:rsidRDefault="00910338" w:rsidP="00402EC2">
      <w:pPr>
        <w:pStyle w:val="Heading1"/>
        <w:numPr>
          <w:ilvl w:val="0"/>
          <w:numId w:val="1"/>
        </w:numPr>
        <w:ind w:left="567" w:hanging="567"/>
      </w:pPr>
      <w:r w:rsidRPr="00F67BF7">
        <w:t>ISSUES ARISING OUT OF PREVIOUS MEETINGS</w:t>
      </w:r>
    </w:p>
    <w:p w14:paraId="3C75AC88" w14:textId="77777777" w:rsidR="00E5771A" w:rsidRPr="00F67BF7" w:rsidRDefault="00E5771A" w:rsidP="00E5771A">
      <w:pPr>
        <w:pStyle w:val="NoSpacing"/>
        <w:ind w:left="720"/>
        <w:jc w:val="both"/>
      </w:pPr>
    </w:p>
    <w:p w14:paraId="0968A198" w14:textId="77777777" w:rsidR="00CE1A7C" w:rsidRPr="00F67BF7" w:rsidRDefault="003C6EB9" w:rsidP="00BE0154">
      <w:pPr>
        <w:pStyle w:val="NoSpacing"/>
        <w:numPr>
          <w:ilvl w:val="1"/>
          <w:numId w:val="1"/>
        </w:numPr>
        <w:ind w:left="567" w:hanging="567"/>
        <w:jc w:val="both"/>
        <w:rPr>
          <w:rFonts w:cs="Times New Roman"/>
          <w:bCs/>
        </w:rPr>
      </w:pPr>
      <w:r w:rsidRPr="00F67BF7">
        <w:rPr>
          <w:rFonts w:cs="Times New Roman"/>
        </w:rPr>
        <w:t>In 41</w:t>
      </w:r>
      <w:r w:rsidRPr="00F67BF7">
        <w:rPr>
          <w:rFonts w:cs="Times New Roman"/>
          <w:vertAlign w:val="superscript"/>
        </w:rPr>
        <w:t>st</w:t>
      </w:r>
      <w:r w:rsidRPr="00F67BF7">
        <w:rPr>
          <w:rFonts w:cs="Times New Roman"/>
        </w:rPr>
        <w:t xml:space="preserve"> meeting, </w:t>
      </w:r>
      <w:r w:rsidR="00CE1A7C" w:rsidRPr="00F67BF7">
        <w:rPr>
          <w:rFonts w:cs="Times New Roman"/>
        </w:rPr>
        <w:t xml:space="preserve">it emerged that some of the standards might no longer be relevant due to redundancy of products or testing methods. The committee therefore requested subcommittees to </w:t>
      </w:r>
      <w:r w:rsidR="00CE1A7C" w:rsidRPr="00F67BF7">
        <w:rPr>
          <w:rFonts w:cs="Times New Roman"/>
          <w:bCs/>
        </w:rPr>
        <w:t>thoroughly review the standards within their scope and report back in the next meeting regarding:</w:t>
      </w:r>
    </w:p>
    <w:p w14:paraId="0E0C02F0" w14:textId="77777777" w:rsidR="00BE0154" w:rsidRPr="00F67BF7" w:rsidRDefault="00BE0154" w:rsidP="00BE0154">
      <w:pPr>
        <w:pStyle w:val="NoSpacing"/>
        <w:ind w:left="567"/>
        <w:jc w:val="both"/>
        <w:rPr>
          <w:rFonts w:cs="Times New Roman"/>
          <w:bCs/>
        </w:rPr>
      </w:pPr>
    </w:p>
    <w:p w14:paraId="7DD965EF" w14:textId="77777777" w:rsidR="00BE0154" w:rsidRPr="00F67BF7" w:rsidRDefault="00CE1A7C">
      <w:pPr>
        <w:pStyle w:val="NoSpacing"/>
        <w:numPr>
          <w:ilvl w:val="0"/>
          <w:numId w:val="12"/>
        </w:numPr>
        <w:jc w:val="both"/>
        <w:rPr>
          <w:rFonts w:cs="Times New Roman"/>
          <w:bCs/>
        </w:rPr>
      </w:pPr>
      <w:r w:rsidRPr="00F67BF7">
        <w:rPr>
          <w:rFonts w:cs="Times New Roman"/>
          <w:bCs/>
        </w:rPr>
        <w:t xml:space="preserve">The relevancy of the standards; and </w:t>
      </w:r>
    </w:p>
    <w:p w14:paraId="18287D3C" w14:textId="77777777" w:rsidR="00CE1A7C" w:rsidRPr="00F67BF7" w:rsidRDefault="00CE1A7C">
      <w:pPr>
        <w:pStyle w:val="NoSpacing"/>
        <w:numPr>
          <w:ilvl w:val="0"/>
          <w:numId w:val="12"/>
        </w:numPr>
        <w:jc w:val="both"/>
        <w:rPr>
          <w:rFonts w:cs="Times New Roman"/>
          <w:bCs/>
        </w:rPr>
      </w:pPr>
      <w:r w:rsidRPr="00F67BF7">
        <w:rPr>
          <w:rFonts w:cs="Times New Roman"/>
          <w:bCs/>
        </w:rPr>
        <w:t xml:space="preserve">Ensuring that there is no overlap on the scope of the standards. </w:t>
      </w:r>
    </w:p>
    <w:p w14:paraId="64592091" w14:textId="77777777" w:rsidR="00BE0154" w:rsidRPr="00F67BF7" w:rsidRDefault="00BE0154" w:rsidP="00BE0154">
      <w:pPr>
        <w:pStyle w:val="NoSpacing"/>
        <w:ind w:left="1134" w:hanging="567"/>
        <w:jc w:val="both"/>
        <w:rPr>
          <w:rFonts w:cs="Times New Roman"/>
        </w:rPr>
      </w:pPr>
    </w:p>
    <w:p w14:paraId="4A43363D" w14:textId="77777777" w:rsidR="00CE1A7C" w:rsidRPr="00F67BF7" w:rsidRDefault="00CE1A7C" w:rsidP="00BE0154">
      <w:pPr>
        <w:pStyle w:val="NoSpacing"/>
        <w:ind w:left="1134" w:hanging="567"/>
        <w:jc w:val="both"/>
        <w:rPr>
          <w:rFonts w:cs="Times New Roman"/>
        </w:rPr>
      </w:pPr>
      <w:r w:rsidRPr="00F67BF7">
        <w:rPr>
          <w:rFonts w:cs="Times New Roman"/>
        </w:rPr>
        <w:t xml:space="preserve">The objective of the exercise is to identify standard that need to be either withdrawn or amalgamated.  </w:t>
      </w:r>
    </w:p>
    <w:p w14:paraId="0F849AA7" w14:textId="77777777" w:rsidR="00BE0154" w:rsidRPr="00F67BF7" w:rsidRDefault="00BE0154" w:rsidP="00BE0154">
      <w:pPr>
        <w:pStyle w:val="NoSpacing"/>
        <w:ind w:left="1134" w:hanging="567"/>
        <w:jc w:val="both"/>
        <w:rPr>
          <w:rFonts w:cs="Times New Roman"/>
        </w:rPr>
      </w:pPr>
    </w:p>
    <w:p w14:paraId="6D2DBFFF" w14:textId="77777777" w:rsidR="00957DE3" w:rsidRPr="00F67BF7" w:rsidRDefault="00957DE3">
      <w:pPr>
        <w:pStyle w:val="NoSpacing"/>
        <w:numPr>
          <w:ilvl w:val="0"/>
          <w:numId w:val="34"/>
        </w:numPr>
        <w:jc w:val="both"/>
        <w:rPr>
          <w:b/>
        </w:rPr>
      </w:pPr>
      <w:r w:rsidRPr="00F67BF7">
        <w:rPr>
          <w:rFonts w:cs="Times New Roman"/>
        </w:rPr>
        <w:t>Soap related standards under CHD 25 and their status w.r.t. harmonization with relevant ISO standards:</w:t>
      </w:r>
    </w:p>
    <w:bookmarkStart w:id="20" w:name="_MON_1784379321"/>
    <w:bookmarkEnd w:id="20"/>
    <w:p w14:paraId="0F2B96D8" w14:textId="77777777" w:rsidR="00957DE3" w:rsidRPr="00F67BF7" w:rsidRDefault="000304FF" w:rsidP="00957DE3">
      <w:pPr>
        <w:pStyle w:val="NoSpacing"/>
        <w:ind w:left="927"/>
        <w:jc w:val="center"/>
        <w:rPr>
          <w:rFonts w:cs="Times New Roman"/>
        </w:rPr>
      </w:pPr>
      <w:r w:rsidRPr="00F67BF7">
        <w:rPr>
          <w:rFonts w:cs="Times New Roman"/>
          <w:noProof/>
        </w:rPr>
        <w:object w:dxaOrig="1541" w:dyaOrig="999" w14:anchorId="42933733">
          <v:shape id="_x0000_i1053" type="#_x0000_t75" alt="" style="width:76.5pt;height:50.25pt;mso-width-percent:0;mso-height-percent:0;mso-width-percent:0;mso-height-percent:0" o:ole="">
            <v:imagedata r:id="rId65" o:title=""/>
          </v:shape>
          <o:OLEObject Type="Embed" ProgID="Word.Document.12" ShapeID="_x0000_i1053" DrawAspect="Icon" ObjectID="_1792393423" r:id="rId66">
            <o:FieldCodes>\s</o:FieldCodes>
          </o:OLEObject>
        </w:object>
      </w:r>
    </w:p>
    <w:p w14:paraId="1646A407" w14:textId="77777777" w:rsidR="00957DE3" w:rsidRPr="00F67BF7" w:rsidRDefault="00957DE3" w:rsidP="00957DE3">
      <w:pPr>
        <w:pStyle w:val="NoSpacing"/>
        <w:ind w:left="927"/>
        <w:jc w:val="center"/>
        <w:rPr>
          <w:rFonts w:cs="Times New Roman"/>
        </w:rPr>
      </w:pPr>
    </w:p>
    <w:p w14:paraId="2F0F65EE" w14:textId="77777777" w:rsidR="00710A5B" w:rsidRPr="00F67BF7" w:rsidRDefault="003215F6">
      <w:pPr>
        <w:pStyle w:val="NoSpacing"/>
        <w:numPr>
          <w:ilvl w:val="0"/>
          <w:numId w:val="34"/>
        </w:numPr>
        <w:jc w:val="both"/>
        <w:rPr>
          <w:bCs/>
        </w:rPr>
      </w:pPr>
      <w:r w:rsidRPr="00F67BF7">
        <w:rPr>
          <w:bCs/>
        </w:rPr>
        <w:lastRenderedPageBreak/>
        <w:t xml:space="preserve">Detergents </w:t>
      </w:r>
      <w:r w:rsidR="00710A5B" w:rsidRPr="00F67BF7">
        <w:rPr>
          <w:bCs/>
        </w:rPr>
        <w:t>related standard</w:t>
      </w:r>
      <w:r w:rsidRPr="00F67BF7">
        <w:rPr>
          <w:bCs/>
        </w:rPr>
        <w:t>s</w:t>
      </w:r>
      <w:r w:rsidR="00710A5B" w:rsidRPr="00F67BF7">
        <w:rPr>
          <w:bCs/>
        </w:rPr>
        <w:t xml:space="preserve"> under CHD 25 and their status w.r.t. harmonization with relevant Indian Standards:</w:t>
      </w:r>
    </w:p>
    <w:p w14:paraId="7CC61693" w14:textId="77777777" w:rsidR="00710A5B" w:rsidRPr="00F67BF7" w:rsidRDefault="00710A5B" w:rsidP="00710A5B">
      <w:pPr>
        <w:pStyle w:val="NoSpacing"/>
        <w:ind w:left="927"/>
        <w:jc w:val="both"/>
        <w:rPr>
          <w:b/>
        </w:rPr>
      </w:pPr>
    </w:p>
    <w:bookmarkStart w:id="21" w:name="_MON_1785326893"/>
    <w:bookmarkEnd w:id="21"/>
    <w:p w14:paraId="565D11AB" w14:textId="77777777" w:rsidR="00710A5B" w:rsidRPr="00F67BF7" w:rsidRDefault="000304FF" w:rsidP="001B2C06">
      <w:pPr>
        <w:pStyle w:val="NoSpacing"/>
        <w:ind w:left="927"/>
        <w:jc w:val="center"/>
        <w:rPr>
          <w:b/>
        </w:rPr>
      </w:pPr>
      <w:r w:rsidRPr="00F67BF7">
        <w:rPr>
          <w:rFonts w:cs="Times New Roman"/>
          <w:noProof/>
        </w:rPr>
        <w:object w:dxaOrig="1541" w:dyaOrig="999" w14:anchorId="24B97F5D">
          <v:shape id="_x0000_i1054" type="#_x0000_t75" alt="" style="width:76.5pt;height:50.25pt;mso-width-percent:0;mso-height-percent:0;mso-width-percent:0;mso-height-percent:0" o:ole="">
            <v:imagedata r:id="rId67" o:title=""/>
          </v:shape>
          <o:OLEObject Type="Embed" ProgID="Word.Document.12" ShapeID="_x0000_i1054" DrawAspect="Icon" ObjectID="_1792393424" r:id="rId68">
            <o:FieldCodes>\s</o:FieldCodes>
          </o:OLEObject>
        </w:object>
      </w:r>
    </w:p>
    <w:p w14:paraId="4B7BA829" w14:textId="77777777" w:rsidR="001B2C06" w:rsidRPr="00F67BF7" w:rsidRDefault="001B2C06" w:rsidP="001B2C06">
      <w:pPr>
        <w:pStyle w:val="NoSpacing"/>
        <w:ind w:left="927"/>
        <w:jc w:val="center"/>
        <w:rPr>
          <w:b/>
        </w:rPr>
      </w:pPr>
    </w:p>
    <w:p w14:paraId="61EEFAF8" w14:textId="77777777" w:rsidR="003C6EB9" w:rsidRPr="00F67BF7" w:rsidRDefault="003C6EB9">
      <w:pPr>
        <w:pStyle w:val="NoSpacing"/>
        <w:numPr>
          <w:ilvl w:val="0"/>
          <w:numId w:val="34"/>
        </w:numPr>
        <w:jc w:val="both"/>
        <w:rPr>
          <w:bCs/>
        </w:rPr>
      </w:pPr>
      <w:r w:rsidRPr="00F67BF7">
        <w:rPr>
          <w:b/>
        </w:rPr>
        <w:t xml:space="preserve">Test methods standards under </w:t>
      </w:r>
      <w:r w:rsidRPr="00F67BF7">
        <w:rPr>
          <w:bCs/>
        </w:rPr>
        <w:t>CHD 25 and their status w.r.t. harmonization with relevant Indian Standards:</w:t>
      </w:r>
    </w:p>
    <w:p w14:paraId="281EE046" w14:textId="77777777" w:rsidR="003C6EB9" w:rsidRPr="00F67BF7" w:rsidRDefault="003C6EB9" w:rsidP="003C6EB9">
      <w:pPr>
        <w:pStyle w:val="NoSpacing"/>
        <w:ind w:left="927"/>
        <w:jc w:val="both"/>
        <w:rPr>
          <w:b/>
        </w:rPr>
      </w:pPr>
    </w:p>
    <w:bookmarkStart w:id="22" w:name="_MON_1781004175"/>
    <w:bookmarkEnd w:id="22"/>
    <w:p w14:paraId="438EB1A6" w14:textId="77777777" w:rsidR="001B2C06" w:rsidRPr="00F67BF7" w:rsidRDefault="000304FF" w:rsidP="001B2C06">
      <w:pPr>
        <w:pStyle w:val="NoSpacing"/>
        <w:ind w:left="927"/>
        <w:jc w:val="center"/>
        <w:rPr>
          <w:b/>
        </w:rPr>
      </w:pPr>
      <w:r w:rsidRPr="00F67BF7">
        <w:rPr>
          <w:rFonts w:cs="Times New Roman"/>
          <w:noProof/>
        </w:rPr>
        <w:object w:dxaOrig="1541" w:dyaOrig="999" w14:anchorId="7B57D279">
          <v:shape id="_x0000_i1055" type="#_x0000_t75" alt="" style="width:76.5pt;height:50.25pt;mso-width-percent:0;mso-height-percent:0;mso-width-percent:0;mso-height-percent:0" o:ole="">
            <v:imagedata r:id="rId69" o:title=""/>
          </v:shape>
          <o:OLEObject Type="Embed" ProgID="Word.Document.12" ShapeID="_x0000_i1055" DrawAspect="Icon" ObjectID="_1792393425" r:id="rId70">
            <o:FieldCodes>\s</o:FieldCodes>
          </o:OLEObject>
        </w:object>
      </w:r>
    </w:p>
    <w:p w14:paraId="54420D70" w14:textId="77777777" w:rsidR="003C6EB9" w:rsidRPr="00F67BF7" w:rsidRDefault="003C6EB9" w:rsidP="003C6EB9">
      <w:pPr>
        <w:pStyle w:val="NoSpacing"/>
        <w:ind w:left="927"/>
        <w:jc w:val="both"/>
        <w:rPr>
          <w:b/>
        </w:rPr>
      </w:pPr>
    </w:p>
    <w:p w14:paraId="050A5D41" w14:textId="77777777" w:rsidR="00957DE3" w:rsidRPr="00F67BF7" w:rsidRDefault="00957DE3">
      <w:pPr>
        <w:pStyle w:val="NoSpacing"/>
        <w:numPr>
          <w:ilvl w:val="0"/>
          <w:numId w:val="34"/>
        </w:numPr>
        <w:jc w:val="both"/>
        <w:rPr>
          <w:b/>
        </w:rPr>
      </w:pPr>
      <w:r w:rsidRPr="00F67BF7">
        <w:rPr>
          <w:rFonts w:cs="Times New Roman"/>
        </w:rPr>
        <w:t xml:space="preserve">ISO standards and their status whether they have adopted as Indian Standards: </w:t>
      </w:r>
    </w:p>
    <w:p w14:paraId="79A838BD" w14:textId="77777777" w:rsidR="00957DE3" w:rsidRPr="00F67BF7" w:rsidRDefault="00957DE3" w:rsidP="00957DE3">
      <w:pPr>
        <w:pStyle w:val="NoSpacing"/>
        <w:ind w:left="927"/>
        <w:jc w:val="both"/>
        <w:rPr>
          <w:rFonts w:cs="Times New Roman"/>
        </w:rPr>
      </w:pPr>
    </w:p>
    <w:bookmarkStart w:id="23" w:name="_MON_1786651388"/>
    <w:bookmarkEnd w:id="23"/>
    <w:p w14:paraId="4595985B" w14:textId="77777777" w:rsidR="00957DE3" w:rsidRPr="00F67BF7" w:rsidRDefault="000304FF" w:rsidP="00957DE3">
      <w:pPr>
        <w:pStyle w:val="NoSpacing"/>
        <w:ind w:left="927"/>
        <w:jc w:val="center"/>
        <w:rPr>
          <w:b/>
        </w:rPr>
      </w:pPr>
      <w:r w:rsidRPr="00F67BF7">
        <w:rPr>
          <w:rFonts w:cs="Times New Roman"/>
          <w:noProof/>
        </w:rPr>
        <w:object w:dxaOrig="1540" w:dyaOrig="1000" w14:anchorId="733254EE">
          <v:shape id="_x0000_i1056" type="#_x0000_t75" alt="" style="width:76.5pt;height:50.25pt;mso-width-percent:0;mso-height-percent:0;mso-width-percent:0;mso-height-percent:0" o:ole="">
            <v:imagedata r:id="rId71" o:title=""/>
          </v:shape>
          <o:OLEObject Type="Embed" ProgID="Word.Document.12" ShapeID="_x0000_i1056" DrawAspect="Icon" ObjectID="_1792393426" r:id="rId72">
            <o:FieldCodes>\s</o:FieldCodes>
          </o:OLEObject>
        </w:object>
      </w:r>
    </w:p>
    <w:p w14:paraId="1702B1E7" w14:textId="77777777" w:rsidR="00104AB3" w:rsidRPr="00F67BF7" w:rsidRDefault="00104AB3" w:rsidP="00104AB3">
      <w:pPr>
        <w:pStyle w:val="NoSpacing"/>
        <w:ind w:left="567"/>
        <w:jc w:val="both"/>
        <w:rPr>
          <w:rFonts w:cs="Times New Roman"/>
        </w:rPr>
      </w:pPr>
      <w:r w:rsidRPr="00F67BF7">
        <w:rPr>
          <w:rFonts w:cs="Times New Roman"/>
        </w:rPr>
        <w:t xml:space="preserve">BIS Secretariat mentioned that the above lists highlight the following: </w:t>
      </w:r>
    </w:p>
    <w:p w14:paraId="5D6FB266" w14:textId="77777777" w:rsidR="00104AB3" w:rsidRPr="00F67BF7" w:rsidRDefault="00104AB3" w:rsidP="00104AB3">
      <w:pPr>
        <w:pStyle w:val="NoSpacing"/>
        <w:ind w:left="567"/>
        <w:jc w:val="both"/>
        <w:rPr>
          <w:rFonts w:cs="Times New Roman"/>
        </w:rPr>
      </w:pPr>
    </w:p>
    <w:p w14:paraId="211BD7D6" w14:textId="77777777" w:rsidR="00104AB3" w:rsidRPr="00F67BF7" w:rsidRDefault="00104AB3">
      <w:pPr>
        <w:pStyle w:val="NoSpacing"/>
        <w:numPr>
          <w:ilvl w:val="0"/>
          <w:numId w:val="43"/>
        </w:numPr>
        <w:jc w:val="both"/>
        <w:rPr>
          <w:b/>
        </w:rPr>
      </w:pPr>
      <w:r w:rsidRPr="00F67BF7">
        <w:rPr>
          <w:rFonts w:cs="Times New Roman"/>
        </w:rPr>
        <w:t xml:space="preserve">Review and align indigenous Indian Standards with ISO Standards: </w:t>
      </w:r>
    </w:p>
    <w:p w14:paraId="4433EBFB" w14:textId="77777777" w:rsidR="00104AB3" w:rsidRPr="00F67BF7" w:rsidRDefault="00104AB3">
      <w:pPr>
        <w:pStyle w:val="NoSpacing"/>
        <w:numPr>
          <w:ilvl w:val="0"/>
          <w:numId w:val="44"/>
        </w:numPr>
        <w:jc w:val="both"/>
        <w:rPr>
          <w:b/>
        </w:rPr>
      </w:pPr>
      <w:r w:rsidRPr="00F67BF7">
        <w:rPr>
          <w:rFonts w:cs="Times New Roman"/>
        </w:rPr>
        <w:t xml:space="preserve">Indian Standards that are created domestically (Indigenous standards) needs to be reviewed for potential alignment with International Standards (ISO). </w:t>
      </w:r>
    </w:p>
    <w:p w14:paraId="16F0E1B7" w14:textId="77777777" w:rsidR="00104AB3" w:rsidRPr="00F67BF7" w:rsidRDefault="00104AB3">
      <w:pPr>
        <w:pStyle w:val="NoSpacing"/>
        <w:numPr>
          <w:ilvl w:val="0"/>
          <w:numId w:val="44"/>
        </w:numPr>
        <w:jc w:val="both"/>
        <w:rPr>
          <w:b/>
        </w:rPr>
      </w:pPr>
      <w:r w:rsidRPr="00F67BF7">
        <w:rPr>
          <w:rFonts w:cs="Times New Roman"/>
        </w:rPr>
        <w:t xml:space="preserve">If ISO does not have standards on the specific subject, the Indian Standards should be reviewed to ensure they are up-to-date, covering alternate test methods, if any. </w:t>
      </w:r>
    </w:p>
    <w:p w14:paraId="320FE1AE" w14:textId="77777777" w:rsidR="00104AB3" w:rsidRPr="00F67BF7" w:rsidRDefault="00104AB3" w:rsidP="00104AB3">
      <w:pPr>
        <w:pStyle w:val="NoSpacing"/>
        <w:ind w:left="1287"/>
        <w:jc w:val="both"/>
        <w:rPr>
          <w:rFonts w:cs="Times New Roman"/>
        </w:rPr>
      </w:pPr>
    </w:p>
    <w:p w14:paraId="26518C88" w14:textId="77777777" w:rsidR="00104AB3" w:rsidRPr="00F67BF7" w:rsidRDefault="00104AB3">
      <w:pPr>
        <w:pStyle w:val="NoSpacing"/>
        <w:numPr>
          <w:ilvl w:val="0"/>
          <w:numId w:val="43"/>
        </w:numPr>
        <w:jc w:val="both"/>
        <w:rPr>
          <w:b/>
        </w:rPr>
      </w:pPr>
      <w:r w:rsidRPr="00F67BF7">
        <w:rPr>
          <w:rFonts w:cs="Times New Roman"/>
        </w:rPr>
        <w:t xml:space="preserve">Adoption of ISO TC 91 Standards by BIS: </w:t>
      </w:r>
    </w:p>
    <w:p w14:paraId="2188F95A" w14:textId="77777777" w:rsidR="00104AB3" w:rsidRPr="00F67BF7" w:rsidRDefault="00104AB3">
      <w:pPr>
        <w:pStyle w:val="NoSpacing"/>
        <w:numPr>
          <w:ilvl w:val="0"/>
          <w:numId w:val="45"/>
        </w:numPr>
        <w:jc w:val="both"/>
        <w:rPr>
          <w:b/>
        </w:rPr>
      </w:pPr>
      <w:r w:rsidRPr="00F67BF7">
        <w:rPr>
          <w:rFonts w:cs="Times New Roman"/>
        </w:rPr>
        <w:t xml:space="preserve">BIS has already adopted a number of standards developed by relevant ISO Technical Committee i.e. ISO TC 91 identically. </w:t>
      </w:r>
    </w:p>
    <w:p w14:paraId="1ED2B129" w14:textId="77777777" w:rsidR="00104AB3" w:rsidRPr="00F67BF7" w:rsidRDefault="00104AB3">
      <w:pPr>
        <w:pStyle w:val="NoSpacing"/>
        <w:numPr>
          <w:ilvl w:val="0"/>
          <w:numId w:val="45"/>
        </w:numPr>
        <w:jc w:val="both"/>
        <w:rPr>
          <w:b/>
        </w:rPr>
      </w:pPr>
      <w:r w:rsidRPr="00F67BF7">
        <w:rPr>
          <w:rFonts w:cs="Times New Roman"/>
        </w:rPr>
        <w:t xml:space="preserve">Some ISO standards have not yet been adopted by BIS. </w:t>
      </w:r>
    </w:p>
    <w:p w14:paraId="13E345F8" w14:textId="77777777" w:rsidR="00104AB3" w:rsidRPr="00F67BF7" w:rsidRDefault="00104AB3">
      <w:pPr>
        <w:pStyle w:val="NoSpacing"/>
        <w:numPr>
          <w:ilvl w:val="0"/>
          <w:numId w:val="45"/>
        </w:numPr>
        <w:jc w:val="both"/>
        <w:rPr>
          <w:b/>
        </w:rPr>
      </w:pPr>
      <w:r w:rsidRPr="00F67BF7">
        <w:rPr>
          <w:rFonts w:cs="Times New Roman"/>
        </w:rPr>
        <w:t xml:space="preserve">These non-adopted ISO standards need to be examined for possible adoption as Indian Standards. </w:t>
      </w:r>
    </w:p>
    <w:p w14:paraId="10FFE6EE" w14:textId="77777777" w:rsidR="001B2C06" w:rsidRPr="00F67BF7" w:rsidRDefault="001B2C06" w:rsidP="00104AB3">
      <w:pPr>
        <w:pStyle w:val="NoSpacing"/>
        <w:ind w:left="567"/>
        <w:jc w:val="both"/>
        <w:rPr>
          <w:rFonts w:cs="Times New Roman"/>
        </w:rPr>
      </w:pPr>
    </w:p>
    <w:p w14:paraId="444AF5E7" w14:textId="77777777" w:rsidR="00104AB3" w:rsidRPr="00F67BF7" w:rsidRDefault="00104AB3" w:rsidP="00104AB3">
      <w:pPr>
        <w:pStyle w:val="NoSpacing"/>
        <w:ind w:left="567"/>
        <w:jc w:val="both"/>
        <w:rPr>
          <w:rFonts w:cs="Times New Roman"/>
        </w:rPr>
      </w:pPr>
      <w:r w:rsidRPr="00F67BF7">
        <w:rPr>
          <w:rFonts w:cs="Times New Roman"/>
        </w:rPr>
        <w:t>If there are technical reasons or existing Indigenous Indian Standards that make adoption unnecessary, these reasons should be clearly identified and documented</w:t>
      </w:r>
    </w:p>
    <w:p w14:paraId="0AC876AA" w14:textId="77777777" w:rsidR="00104AB3" w:rsidRPr="00F67BF7" w:rsidRDefault="00104AB3" w:rsidP="00104AB3">
      <w:pPr>
        <w:pStyle w:val="NoSpacing"/>
        <w:ind w:left="567"/>
        <w:jc w:val="both"/>
        <w:rPr>
          <w:rFonts w:cs="Times New Roman"/>
        </w:rPr>
      </w:pPr>
    </w:p>
    <w:p w14:paraId="477CFFC5" w14:textId="77777777" w:rsidR="00957DE3" w:rsidRPr="00F67BF7" w:rsidRDefault="00957DE3" w:rsidP="00104AB3">
      <w:pPr>
        <w:pStyle w:val="NoSpacing"/>
        <w:ind w:left="567"/>
        <w:jc w:val="both"/>
        <w:rPr>
          <w:rFonts w:cs="Times New Roman"/>
        </w:rPr>
      </w:pPr>
      <w:r w:rsidRPr="00F67BF7">
        <w:rPr>
          <w:rFonts w:cs="Times New Roman"/>
        </w:rPr>
        <w:t xml:space="preserve">BIS Secretariat mentioned that as ISO predominantly formulates test methods standards, therefore all the product standards relating to soaps are indigenous Indian Standards. However, it is required to review relevant Indian Standards for their relevancy to avoid their redundancy or duplication. </w:t>
      </w:r>
    </w:p>
    <w:p w14:paraId="216D0242" w14:textId="77777777" w:rsidR="00957DE3" w:rsidRPr="00F67BF7" w:rsidRDefault="00957DE3" w:rsidP="00957DE3">
      <w:pPr>
        <w:pStyle w:val="NoSpacing"/>
        <w:ind w:left="567"/>
        <w:jc w:val="both"/>
        <w:rPr>
          <w:rFonts w:cs="Times New Roman"/>
        </w:rPr>
      </w:pPr>
    </w:p>
    <w:p w14:paraId="6DFC61B6" w14:textId="77777777" w:rsidR="00957DE3" w:rsidRPr="00F67BF7" w:rsidRDefault="00957DE3" w:rsidP="00957DE3">
      <w:pPr>
        <w:pStyle w:val="NoSpacing"/>
        <w:ind w:left="567"/>
        <w:jc w:val="both"/>
        <w:rPr>
          <w:rFonts w:cs="Times New Roman"/>
        </w:rPr>
      </w:pPr>
      <w:r w:rsidRPr="00F67BF7">
        <w:rPr>
          <w:rFonts w:cs="Times New Roman"/>
        </w:rPr>
        <w:t xml:space="preserve">Members were encouraged to examine the subjects and provide their inputs/ comments on areas where standardization is required. </w:t>
      </w:r>
    </w:p>
    <w:p w14:paraId="063D64C1" w14:textId="77777777" w:rsidR="00957DE3" w:rsidRPr="00F67BF7" w:rsidRDefault="00957DE3" w:rsidP="00957DE3">
      <w:pPr>
        <w:pStyle w:val="NoSpacing"/>
        <w:ind w:left="567"/>
        <w:jc w:val="both"/>
        <w:rPr>
          <w:rFonts w:cs="Times New Roman"/>
        </w:rPr>
      </w:pPr>
    </w:p>
    <w:p w14:paraId="7C4EE74C" w14:textId="77777777" w:rsidR="00957DE3" w:rsidRDefault="00957DE3" w:rsidP="00957DE3">
      <w:pPr>
        <w:pStyle w:val="NoSpacing"/>
        <w:ind w:left="567"/>
        <w:jc w:val="both"/>
        <w:rPr>
          <w:rFonts w:cs="Times New Roman"/>
        </w:rPr>
      </w:pPr>
      <w:r w:rsidRPr="00F67BF7">
        <w:rPr>
          <w:rFonts w:cs="Times New Roman"/>
        </w:rPr>
        <w:lastRenderedPageBreak/>
        <w:t xml:space="preserve">The subcommittee requested members to identify subjects of their interest for review and communicate this to BIS Secretariat in next 15 days. </w:t>
      </w:r>
    </w:p>
    <w:p w14:paraId="62522A4C" w14:textId="77777777" w:rsidR="00F67BF7" w:rsidRDefault="00F67BF7" w:rsidP="00957DE3">
      <w:pPr>
        <w:pStyle w:val="NoSpacing"/>
        <w:ind w:left="567"/>
        <w:jc w:val="both"/>
        <w:rPr>
          <w:rFonts w:cs="Times New Roman"/>
        </w:rPr>
      </w:pPr>
    </w:p>
    <w:p w14:paraId="416D432F" w14:textId="55ACD744" w:rsidR="00F67BF7" w:rsidRPr="00F67BF7" w:rsidRDefault="00F67BF7" w:rsidP="00957DE3">
      <w:pPr>
        <w:pStyle w:val="NoSpacing"/>
        <w:ind w:left="567"/>
        <w:jc w:val="both"/>
        <w:rPr>
          <w:rFonts w:cs="Times New Roman"/>
        </w:rPr>
      </w:pPr>
      <w:r>
        <w:rPr>
          <w:rFonts w:cs="Times New Roman"/>
        </w:rPr>
        <w:t xml:space="preserve">The committee noted that inputs/ comments on ISO standards are yet to be received except for those are mentioned at 11.7. </w:t>
      </w:r>
    </w:p>
    <w:p w14:paraId="7A0C4EBC" w14:textId="77777777" w:rsidR="00BE0154" w:rsidRPr="00F67BF7" w:rsidRDefault="00BE0154" w:rsidP="00BE0154">
      <w:pPr>
        <w:pStyle w:val="NoSpacing"/>
        <w:ind w:left="1134" w:hanging="567"/>
        <w:jc w:val="both"/>
        <w:rPr>
          <w:rFonts w:cs="Times New Roman"/>
        </w:rPr>
      </w:pPr>
    </w:p>
    <w:p w14:paraId="64B0A91C" w14:textId="77777777" w:rsidR="00C23C3A" w:rsidRPr="00A746B8" w:rsidRDefault="00C23C3A" w:rsidP="00C23C3A">
      <w:pPr>
        <w:pStyle w:val="ListParagraph"/>
        <w:numPr>
          <w:ilvl w:val="0"/>
          <w:numId w:val="1"/>
        </w:numPr>
        <w:ind w:left="567" w:hanging="567"/>
        <w:jc w:val="both"/>
        <w:rPr>
          <w:b/>
          <w:bCs/>
        </w:rPr>
      </w:pPr>
      <w:r w:rsidRPr="00A746B8">
        <w:rPr>
          <w:b/>
          <w:bCs/>
        </w:rPr>
        <w:t xml:space="preserve">INDIAN STANDARDS/AMENDMENTS PUBLISHED SINCE LAST MEETING </w:t>
      </w:r>
    </w:p>
    <w:p w14:paraId="6854896F" w14:textId="77777777" w:rsidR="00C23C3A" w:rsidRPr="008C4B2B" w:rsidRDefault="00C23C3A" w:rsidP="00C23C3A">
      <w:pPr>
        <w:pStyle w:val="ListParagraph"/>
        <w:ind w:left="567"/>
        <w:jc w:val="both"/>
        <w:rPr>
          <w:b/>
          <w:bCs/>
          <w:color w:val="FF0000"/>
        </w:rPr>
      </w:pPr>
    </w:p>
    <w:p w14:paraId="0E29679B" w14:textId="77777777" w:rsidR="00A746B8" w:rsidRPr="00127E6B" w:rsidRDefault="00A746B8" w:rsidP="00A746B8">
      <w:pPr>
        <w:pStyle w:val="NoSpacing"/>
        <w:ind w:left="567"/>
        <w:jc w:val="both"/>
        <w:rPr>
          <w:color w:val="000000" w:themeColor="text1"/>
        </w:rPr>
      </w:pPr>
      <w:r w:rsidRPr="00127E6B">
        <w:rPr>
          <w:color w:val="000000" w:themeColor="text1"/>
        </w:rPr>
        <w:t xml:space="preserve">The committee took note of the information placed at </w:t>
      </w:r>
      <w:r>
        <w:rPr>
          <w:color w:val="000000" w:themeColor="text1"/>
        </w:rPr>
        <w:t>13</w:t>
      </w:r>
      <w:r w:rsidRPr="00127E6B">
        <w:rPr>
          <w:color w:val="000000" w:themeColor="text1"/>
        </w:rPr>
        <w:t xml:space="preserve"> of Agenda regarding </w:t>
      </w:r>
      <w:r>
        <w:rPr>
          <w:color w:val="000000" w:themeColor="text1"/>
        </w:rPr>
        <w:t>Indian Standard/ Amendment Published since last meeting</w:t>
      </w:r>
      <w:r w:rsidRPr="00127E6B">
        <w:rPr>
          <w:color w:val="000000" w:themeColor="text1"/>
        </w:rPr>
        <w:t xml:space="preserve">. </w:t>
      </w:r>
    </w:p>
    <w:p w14:paraId="65785795" w14:textId="77777777" w:rsidR="00C23C3A" w:rsidRPr="00A746B8" w:rsidRDefault="00C23C3A" w:rsidP="00C23C3A">
      <w:pPr>
        <w:pStyle w:val="Heading1"/>
        <w:ind w:left="567"/>
      </w:pPr>
    </w:p>
    <w:p w14:paraId="54C4EAC2" w14:textId="77777777" w:rsidR="00B751AE" w:rsidRPr="00A746B8" w:rsidRDefault="000C23DB" w:rsidP="0069726A">
      <w:pPr>
        <w:pStyle w:val="Heading1"/>
        <w:numPr>
          <w:ilvl w:val="0"/>
          <w:numId w:val="1"/>
        </w:numPr>
        <w:ind w:left="567" w:hanging="567"/>
      </w:pPr>
      <w:r w:rsidRPr="00A746B8">
        <w:t>ANNUAL CALENDAR FOR TECHNICAL COMMITTEE MEETINGS</w:t>
      </w:r>
    </w:p>
    <w:p w14:paraId="216F0971" w14:textId="77777777" w:rsidR="000C23DB" w:rsidRPr="00A746B8" w:rsidRDefault="000C23DB" w:rsidP="000C23DB">
      <w:pPr>
        <w:pStyle w:val="Heading1"/>
        <w:ind w:left="432"/>
      </w:pPr>
    </w:p>
    <w:p w14:paraId="3BC9FC48" w14:textId="77777777" w:rsidR="00025C7F" w:rsidRPr="00A746B8" w:rsidRDefault="00025C7F" w:rsidP="00025C7F">
      <w:pPr>
        <w:ind w:left="567"/>
        <w:jc w:val="both"/>
      </w:pPr>
      <w:r w:rsidRPr="00A746B8">
        <w:t xml:space="preserve">During the </w:t>
      </w:r>
      <w:r w:rsidR="00A746B8" w:rsidRPr="00A746B8">
        <w:t>42</w:t>
      </w:r>
      <w:r w:rsidR="00A746B8" w:rsidRPr="00A746B8">
        <w:rPr>
          <w:vertAlign w:val="superscript"/>
        </w:rPr>
        <w:t>nd</w:t>
      </w:r>
      <w:r w:rsidR="00A746B8" w:rsidRPr="00A746B8">
        <w:t xml:space="preserve"> </w:t>
      </w:r>
      <w:r w:rsidRPr="00A746B8">
        <w:t xml:space="preserve">meeting, the committee </w:t>
      </w:r>
      <w:r w:rsidR="00A746B8" w:rsidRPr="00A746B8">
        <w:t>decided the following next meeting:</w:t>
      </w:r>
    </w:p>
    <w:p w14:paraId="4EE033E4" w14:textId="77777777" w:rsidR="00025C7F" w:rsidRPr="00A746B8" w:rsidRDefault="00025C7F" w:rsidP="00025C7F">
      <w:pPr>
        <w:pStyle w:val="NoSpacing"/>
        <w:ind w:left="1440"/>
        <w:jc w:val="both"/>
        <w:rPr>
          <w:rFonts w:cs="Times New Roman"/>
          <w:i/>
          <w:iCs/>
        </w:rPr>
      </w:pPr>
    </w:p>
    <w:p w14:paraId="0A339496" w14:textId="77777777" w:rsidR="00A746B8" w:rsidRPr="00A746B8" w:rsidRDefault="00A746B8">
      <w:pPr>
        <w:pStyle w:val="ListParagraph"/>
        <w:numPr>
          <w:ilvl w:val="0"/>
          <w:numId w:val="67"/>
        </w:numPr>
        <w:jc w:val="both"/>
        <w:rPr>
          <w:rFonts w:cs="Times New Roman"/>
          <w:bCs/>
          <w:i/>
          <w:iCs/>
        </w:rPr>
      </w:pPr>
      <w:r w:rsidRPr="00A746B8">
        <w:rPr>
          <w:rFonts w:cs="Times New Roman"/>
          <w:bCs/>
          <w:i/>
          <w:iCs/>
        </w:rPr>
        <w:t>43</w:t>
      </w:r>
      <w:r w:rsidRPr="00A746B8">
        <w:rPr>
          <w:rFonts w:cs="Times New Roman"/>
          <w:bCs/>
          <w:i/>
          <w:iCs/>
          <w:vertAlign w:val="superscript"/>
        </w:rPr>
        <w:t>rd</w:t>
      </w:r>
      <w:r w:rsidRPr="00A746B8">
        <w:rPr>
          <w:rFonts w:cs="Times New Roman"/>
          <w:bCs/>
          <w:i/>
          <w:iCs/>
        </w:rPr>
        <w:t xml:space="preserve"> meeting – 5</w:t>
      </w:r>
      <w:r w:rsidRPr="00A746B8">
        <w:rPr>
          <w:rFonts w:cs="Times New Roman"/>
          <w:bCs/>
          <w:i/>
          <w:iCs/>
          <w:vertAlign w:val="superscript"/>
        </w:rPr>
        <w:t>th</w:t>
      </w:r>
      <w:r w:rsidRPr="00A746B8">
        <w:rPr>
          <w:rFonts w:cs="Times New Roman"/>
          <w:bCs/>
          <w:i/>
          <w:iCs/>
        </w:rPr>
        <w:t xml:space="preserve"> December 2024 </w:t>
      </w:r>
      <w:r w:rsidRPr="00A746B8">
        <w:rPr>
          <w:rFonts w:cs="Times New Roman"/>
          <w:bCs/>
          <w:i/>
          <w:iCs/>
        </w:rPr>
        <w:tab/>
        <w:t>IIT Jammu (Host) [Hybrid]</w:t>
      </w:r>
    </w:p>
    <w:p w14:paraId="77D80166" w14:textId="77777777" w:rsidR="00A746B8" w:rsidRPr="00A746B8" w:rsidRDefault="00A746B8">
      <w:pPr>
        <w:pStyle w:val="ListParagraph"/>
        <w:numPr>
          <w:ilvl w:val="0"/>
          <w:numId w:val="67"/>
        </w:numPr>
        <w:jc w:val="both"/>
        <w:rPr>
          <w:rFonts w:cs="Times New Roman"/>
          <w:bCs/>
          <w:i/>
          <w:iCs/>
        </w:rPr>
      </w:pPr>
      <w:r w:rsidRPr="00A746B8">
        <w:rPr>
          <w:rFonts w:cs="Times New Roman"/>
          <w:bCs/>
          <w:i/>
          <w:iCs/>
        </w:rPr>
        <w:t>44</w:t>
      </w:r>
      <w:r w:rsidRPr="00A746B8">
        <w:rPr>
          <w:rFonts w:cs="Times New Roman"/>
          <w:bCs/>
          <w:i/>
          <w:iCs/>
          <w:vertAlign w:val="superscript"/>
        </w:rPr>
        <w:t>th</w:t>
      </w:r>
      <w:r w:rsidRPr="00A746B8">
        <w:rPr>
          <w:rFonts w:cs="Times New Roman"/>
          <w:bCs/>
          <w:i/>
          <w:iCs/>
        </w:rPr>
        <w:t xml:space="preserve"> meeting – 26</w:t>
      </w:r>
      <w:r w:rsidRPr="00A746B8">
        <w:rPr>
          <w:rFonts w:cs="Times New Roman"/>
          <w:bCs/>
          <w:i/>
          <w:iCs/>
          <w:vertAlign w:val="superscript"/>
        </w:rPr>
        <w:t>th</w:t>
      </w:r>
      <w:r w:rsidRPr="00A746B8">
        <w:rPr>
          <w:rFonts w:cs="Times New Roman"/>
          <w:bCs/>
          <w:i/>
          <w:iCs/>
        </w:rPr>
        <w:t xml:space="preserve"> February 2025</w:t>
      </w:r>
      <w:r w:rsidRPr="00A746B8">
        <w:rPr>
          <w:rFonts w:cs="Times New Roman"/>
          <w:bCs/>
          <w:i/>
          <w:iCs/>
        </w:rPr>
        <w:tab/>
        <w:t xml:space="preserve">BIS Manak Bhawan, New Delhi [Physical] </w:t>
      </w:r>
      <w:r w:rsidRPr="00A746B8">
        <w:rPr>
          <w:rFonts w:cs="Times New Roman"/>
          <w:bCs/>
          <w:i/>
          <w:iCs/>
        </w:rPr>
        <w:tab/>
      </w:r>
    </w:p>
    <w:p w14:paraId="34BAAE20" w14:textId="77777777" w:rsidR="00A746B8" w:rsidRPr="00A746B8" w:rsidRDefault="00A746B8" w:rsidP="00A746B8">
      <w:pPr>
        <w:pStyle w:val="ListParagraph"/>
        <w:ind w:left="1080"/>
        <w:jc w:val="both"/>
        <w:rPr>
          <w:rFonts w:cs="Times New Roman"/>
          <w:bCs/>
          <w:i/>
          <w:iCs/>
        </w:rPr>
      </w:pPr>
    </w:p>
    <w:p w14:paraId="78B6D611" w14:textId="77777777" w:rsidR="00A746B8" w:rsidRPr="00A746B8" w:rsidRDefault="00A746B8" w:rsidP="00A746B8">
      <w:pPr>
        <w:pStyle w:val="ListParagraph"/>
        <w:jc w:val="both"/>
        <w:rPr>
          <w:rFonts w:cs="Times New Roman"/>
          <w:bCs/>
          <w:i/>
          <w:iCs/>
        </w:rPr>
      </w:pPr>
      <w:r w:rsidRPr="00A746B8">
        <w:rPr>
          <w:rFonts w:cs="Times New Roman"/>
          <w:bCs/>
          <w:i/>
          <w:iCs/>
        </w:rPr>
        <w:t>The committee also decided to hold a half-day workshop/ webinar on ‘Recent innovations in the soaps and detergents’ along with the 43</w:t>
      </w:r>
      <w:r w:rsidRPr="00A746B8">
        <w:rPr>
          <w:rFonts w:cs="Times New Roman"/>
          <w:bCs/>
          <w:i/>
          <w:iCs/>
          <w:vertAlign w:val="superscript"/>
        </w:rPr>
        <w:t>rd</w:t>
      </w:r>
      <w:r w:rsidRPr="00A746B8">
        <w:rPr>
          <w:rFonts w:cs="Times New Roman"/>
          <w:bCs/>
          <w:i/>
          <w:iCs/>
        </w:rPr>
        <w:t xml:space="preserve"> meeting of CHD 25 at IIT, Jammu. </w:t>
      </w:r>
    </w:p>
    <w:p w14:paraId="193F3F37" w14:textId="77777777" w:rsidR="00A746B8" w:rsidRPr="00A746B8" w:rsidRDefault="00A746B8" w:rsidP="00A746B8">
      <w:pPr>
        <w:pStyle w:val="ListParagraph"/>
        <w:jc w:val="both"/>
        <w:rPr>
          <w:rFonts w:cs="Times New Roman"/>
          <w:bCs/>
          <w:i/>
          <w:iCs/>
        </w:rPr>
      </w:pPr>
    </w:p>
    <w:p w14:paraId="2A68F055" w14:textId="77777777" w:rsidR="00A746B8" w:rsidRPr="00A746B8" w:rsidRDefault="00A746B8" w:rsidP="00A746B8">
      <w:pPr>
        <w:pStyle w:val="ListParagraph"/>
        <w:jc w:val="both"/>
        <w:rPr>
          <w:rFonts w:cs="Times New Roman"/>
          <w:bCs/>
          <w:i/>
          <w:iCs/>
        </w:rPr>
      </w:pPr>
      <w:r w:rsidRPr="00A746B8">
        <w:rPr>
          <w:rFonts w:cs="Times New Roman"/>
          <w:bCs/>
          <w:i/>
          <w:iCs/>
        </w:rPr>
        <w:t xml:space="preserve">The committee nominates Prof (Dr.) R. K. Trivedi as one of the speakers and requests ASSOCHAM and GODREJ Consumers Products Limited to nominate speakers for the workshop. </w:t>
      </w:r>
    </w:p>
    <w:p w14:paraId="73885550" w14:textId="7F83AC78" w:rsidR="00B751AE" w:rsidRPr="00A746B8" w:rsidRDefault="00025C7F" w:rsidP="00951360">
      <w:pPr>
        <w:pStyle w:val="NoSpacing"/>
        <w:ind w:left="567"/>
        <w:jc w:val="both"/>
      </w:pPr>
      <w:r w:rsidRPr="00A746B8">
        <w:rPr>
          <w:rFonts w:cs="Times New Roman"/>
        </w:rPr>
        <w:t xml:space="preserve"> </w:t>
      </w:r>
    </w:p>
    <w:p w14:paraId="503DCA7C" w14:textId="77777777" w:rsidR="00E5771A" w:rsidRPr="00A746B8" w:rsidRDefault="00E5771A" w:rsidP="00533947">
      <w:pPr>
        <w:pStyle w:val="Heading1"/>
        <w:numPr>
          <w:ilvl w:val="0"/>
          <w:numId w:val="1"/>
        </w:numPr>
        <w:ind w:left="567" w:hanging="567"/>
      </w:pPr>
      <w:r w:rsidRPr="00A746B8">
        <w:t>VOTE OF THANKS</w:t>
      </w:r>
    </w:p>
    <w:p w14:paraId="6D8DCA97" w14:textId="77777777" w:rsidR="00A746B8" w:rsidRDefault="00A746B8">
      <w:pPr>
        <w:rPr>
          <w:color w:val="FF0000"/>
        </w:rPr>
      </w:pPr>
    </w:p>
    <w:p w14:paraId="73A1F0FF" w14:textId="15E22A0A" w:rsidR="00A746B8" w:rsidRPr="00E41D2B" w:rsidRDefault="00B01451" w:rsidP="00951360">
      <w:pPr>
        <w:ind w:left="567"/>
        <w:jc w:val="both"/>
        <w:rPr>
          <w:color w:val="FF0000"/>
        </w:rPr>
        <w:sectPr w:rsidR="00A746B8" w:rsidRPr="00E41D2B" w:rsidSect="00C8041E">
          <w:footerReference w:type="even" r:id="rId73"/>
          <w:footerReference w:type="default" r:id="rId74"/>
          <w:pgSz w:w="12240" w:h="15840"/>
          <w:pgMar w:top="1440" w:right="1080" w:bottom="1440" w:left="1080" w:header="720" w:footer="720" w:gutter="0"/>
          <w:cols w:space="720"/>
          <w:docGrid w:linePitch="360"/>
        </w:sectPr>
      </w:pPr>
      <w:r w:rsidRPr="00305662">
        <w:rPr>
          <w:color w:val="000000" w:themeColor="text1"/>
        </w:rPr>
        <w:t>With no other issues to discuss, the meeting ended wi</w:t>
      </w:r>
      <w:r>
        <w:rPr>
          <w:color w:val="000000" w:themeColor="text1"/>
        </w:rPr>
        <w:t>th a warm vote of thanks to ITC, Be</w:t>
      </w:r>
      <w:r w:rsidRPr="00B01451">
        <w:rPr>
          <w:color w:val="000000" w:themeColor="text1"/>
        </w:rPr>
        <w:t>ngaluru for excellent arrangements for the meeting</w:t>
      </w:r>
      <w:r w:rsidR="00951360">
        <w:rPr>
          <w:color w:val="000000" w:themeColor="text1"/>
        </w:rPr>
        <w:t xml:space="preserve"> and to the Chairperson for his exceptional leadership during the discussions</w:t>
      </w:r>
      <w:r w:rsidRPr="00B01451">
        <w:rPr>
          <w:color w:val="000000" w:themeColor="text1"/>
        </w:rPr>
        <w:t>.</w:t>
      </w:r>
    </w:p>
    <w:p w14:paraId="26A76771" w14:textId="77777777" w:rsidR="00663958" w:rsidRPr="009F59D1" w:rsidRDefault="00663958" w:rsidP="00663958">
      <w:pPr>
        <w:spacing w:before="60" w:after="60"/>
        <w:jc w:val="right"/>
        <w:rPr>
          <w:b/>
          <w:bCs/>
          <w:u w:val="single"/>
        </w:rPr>
      </w:pPr>
      <w:r w:rsidRPr="009F59D1">
        <w:rPr>
          <w:b/>
          <w:bCs/>
          <w:u w:val="single"/>
        </w:rPr>
        <w:lastRenderedPageBreak/>
        <w:t>Annex I</w:t>
      </w:r>
    </w:p>
    <w:p w14:paraId="7F3816D0" w14:textId="77777777" w:rsidR="00663958" w:rsidRPr="009F59D1" w:rsidRDefault="00663958" w:rsidP="00663958">
      <w:pPr>
        <w:spacing w:before="60" w:after="60"/>
        <w:jc w:val="both"/>
        <w:rPr>
          <w:b/>
          <w:bCs/>
        </w:rPr>
      </w:pPr>
    </w:p>
    <w:p w14:paraId="25D035AE" w14:textId="77777777" w:rsidR="00663958" w:rsidRPr="009F59D1" w:rsidRDefault="00663958" w:rsidP="00663958">
      <w:pPr>
        <w:spacing w:before="60" w:after="60"/>
        <w:jc w:val="center"/>
        <w:rPr>
          <w:b/>
          <w:bCs/>
          <w:u w:val="single"/>
        </w:rPr>
      </w:pPr>
      <w:r w:rsidRPr="009F59D1">
        <w:rPr>
          <w:b/>
          <w:bCs/>
          <w:u w:val="single"/>
        </w:rPr>
        <w:t>SCOPE and COMPOSITION of SOAPS, DETERGENTS AND SURFACE ACTIVE AGENTS</w:t>
      </w:r>
    </w:p>
    <w:p w14:paraId="3FA82176" w14:textId="77777777" w:rsidR="00663958" w:rsidRPr="009F59D1" w:rsidRDefault="00663958" w:rsidP="00663958">
      <w:pPr>
        <w:spacing w:before="60" w:after="60"/>
        <w:jc w:val="center"/>
        <w:rPr>
          <w:b/>
          <w:bCs/>
          <w:u w:val="single"/>
        </w:rPr>
      </w:pPr>
      <w:r w:rsidRPr="009F59D1">
        <w:rPr>
          <w:b/>
          <w:bCs/>
          <w:u w:val="single"/>
        </w:rPr>
        <w:t>SECTIONAL COMMITTEE, CHD 25</w:t>
      </w:r>
    </w:p>
    <w:p w14:paraId="3018901F" w14:textId="77777777" w:rsidR="00663958" w:rsidRPr="009F59D1" w:rsidRDefault="00663958" w:rsidP="00663958">
      <w:pPr>
        <w:spacing w:before="60" w:after="60"/>
        <w:jc w:val="both"/>
        <w:rPr>
          <w:b/>
          <w:bCs/>
        </w:rPr>
      </w:pPr>
      <w:r w:rsidRPr="009F59D1">
        <w:rPr>
          <w:b/>
          <w:bCs/>
        </w:rPr>
        <w:t xml:space="preserve">                         </w:t>
      </w:r>
    </w:p>
    <w:p w14:paraId="395DD073" w14:textId="77777777" w:rsidR="00663958" w:rsidRPr="009F59D1" w:rsidRDefault="00663958" w:rsidP="00663958">
      <w:pPr>
        <w:jc w:val="both"/>
        <w:rPr>
          <w:rFonts w:cs="Times New Roman"/>
          <w:u w:val="single"/>
        </w:rPr>
      </w:pPr>
      <w:r w:rsidRPr="009F59D1">
        <w:rPr>
          <w:rFonts w:cs="Times New Roman"/>
          <w:b/>
          <w:u w:val="single"/>
        </w:rPr>
        <w:t>SCOPE</w:t>
      </w:r>
      <w:r w:rsidRPr="009F59D1">
        <w:rPr>
          <w:rFonts w:cs="Times New Roman"/>
          <w:b/>
          <w:bCs/>
          <w:u w:val="single"/>
        </w:rPr>
        <w:t>:</w:t>
      </w:r>
    </w:p>
    <w:p w14:paraId="5F12A7CA" w14:textId="77777777" w:rsidR="00663958" w:rsidRPr="009F59D1" w:rsidRDefault="00663958" w:rsidP="00663958">
      <w:pPr>
        <w:jc w:val="both"/>
        <w:rPr>
          <w:rFonts w:cs="Times New Roman"/>
          <w:u w:val="single"/>
        </w:rPr>
      </w:pPr>
    </w:p>
    <w:p w14:paraId="69BBCC51" w14:textId="77777777" w:rsidR="00663958" w:rsidRPr="009F59D1" w:rsidRDefault="00663958">
      <w:pPr>
        <w:pStyle w:val="ListParagraph"/>
        <w:numPr>
          <w:ilvl w:val="0"/>
          <w:numId w:val="4"/>
        </w:numPr>
        <w:jc w:val="both"/>
        <w:rPr>
          <w:rFonts w:cs="Times New Roman"/>
          <w:i/>
          <w:iCs/>
          <w:u w:val="single"/>
        </w:rPr>
      </w:pPr>
      <w:r w:rsidRPr="009F59D1">
        <w:rPr>
          <w:rFonts w:cs="Times New Roman"/>
          <w:i/>
          <w:iCs/>
          <w:shd w:val="clear" w:color="auto" w:fill="FFFFFF"/>
        </w:rPr>
        <w:t xml:space="preserve">To formulate Indian Standards for terminology, methods of sampling and test and specifications for soaps; other surface active agents including non-soapy detergents, wetting agents, emulsifying agents, Bio surfactants’ including formulated and speciality products and glycerine; </w:t>
      </w:r>
    </w:p>
    <w:p w14:paraId="649A3AC1" w14:textId="77777777" w:rsidR="00663958" w:rsidRPr="009F59D1" w:rsidRDefault="00663958" w:rsidP="00663958">
      <w:pPr>
        <w:pStyle w:val="ListParagraph"/>
        <w:jc w:val="both"/>
        <w:rPr>
          <w:rFonts w:cs="Times New Roman"/>
          <w:i/>
          <w:iCs/>
          <w:u w:val="single"/>
        </w:rPr>
      </w:pPr>
    </w:p>
    <w:p w14:paraId="0BCCFD92" w14:textId="77777777" w:rsidR="00663958" w:rsidRPr="009F59D1" w:rsidRDefault="00663958">
      <w:pPr>
        <w:pStyle w:val="ListParagraph"/>
        <w:numPr>
          <w:ilvl w:val="0"/>
          <w:numId w:val="4"/>
        </w:numPr>
        <w:jc w:val="both"/>
        <w:rPr>
          <w:rFonts w:cs="Times New Roman"/>
          <w:i/>
          <w:iCs/>
          <w:u w:val="single"/>
        </w:rPr>
      </w:pPr>
      <w:r w:rsidRPr="009F59D1">
        <w:rPr>
          <w:rFonts w:cs="Times New Roman"/>
          <w:i/>
          <w:iCs/>
          <w:shd w:val="clear" w:color="auto" w:fill="FFFFFF"/>
        </w:rPr>
        <w:t>b) To co-ordinate with the work of ISO/TC 91 Surface Active Agents</w:t>
      </w:r>
    </w:p>
    <w:p w14:paraId="52287C64" w14:textId="77777777" w:rsidR="00663958" w:rsidRPr="009F59D1" w:rsidRDefault="00663958" w:rsidP="00663958">
      <w:pPr>
        <w:pStyle w:val="ListParagraph"/>
        <w:jc w:val="both"/>
        <w:rPr>
          <w:rFonts w:cs="Times New Roman"/>
          <w:i/>
          <w:iCs/>
          <w:shd w:val="clear" w:color="auto" w:fill="FFFFFF"/>
        </w:rPr>
      </w:pPr>
    </w:p>
    <w:p w14:paraId="7638E490" w14:textId="77777777" w:rsidR="00663958" w:rsidRPr="009F59D1" w:rsidRDefault="00663958" w:rsidP="00663958">
      <w:pPr>
        <w:rPr>
          <w:rFonts w:cs="Times New Roman"/>
          <w:b/>
          <w:bCs/>
          <w:sz w:val="27"/>
          <w:szCs w:val="27"/>
          <w:u w:val="single"/>
          <w:lang w:bidi="hi-IN"/>
        </w:rPr>
      </w:pPr>
      <w:r w:rsidRPr="009F59D1">
        <w:rPr>
          <w:rFonts w:cs="Times New Roman"/>
          <w:b/>
          <w:bCs/>
          <w:sz w:val="27"/>
          <w:szCs w:val="27"/>
          <w:u w:val="single"/>
          <w:lang w:bidi="hi-IN"/>
        </w:rPr>
        <w:t>Liaison:</w:t>
      </w:r>
    </w:p>
    <w:p w14:paraId="7FA55927" w14:textId="77777777" w:rsidR="00663958" w:rsidRPr="009F59D1" w:rsidRDefault="00663958" w:rsidP="00663958">
      <w:pPr>
        <w:rPr>
          <w:rFonts w:cs="Times New Roman"/>
          <w:b/>
          <w:bCs/>
          <w:sz w:val="27"/>
          <w:szCs w:val="27"/>
          <w:u w:val="single"/>
          <w:lang w:bidi="hi-IN"/>
        </w:rPr>
      </w:pPr>
    </w:p>
    <w:p w14:paraId="055A1C4A" w14:textId="77777777" w:rsidR="00663958" w:rsidRPr="009F59D1" w:rsidRDefault="00663958">
      <w:pPr>
        <w:pStyle w:val="ListParagraph"/>
        <w:numPr>
          <w:ilvl w:val="0"/>
          <w:numId w:val="5"/>
        </w:numPr>
        <w:rPr>
          <w:rFonts w:cs="Times New Roman"/>
          <w:lang w:bidi="hi-IN"/>
        </w:rPr>
      </w:pPr>
      <w:r w:rsidRPr="009F59D1">
        <w:rPr>
          <w:rFonts w:cs="Times New Roman"/>
          <w:lang w:bidi="hi-IN"/>
        </w:rPr>
        <w:t xml:space="preserve">ISO TC 91 </w:t>
      </w:r>
      <w:r w:rsidR="009D1B7C" w:rsidRPr="009F59D1">
        <w:rPr>
          <w:rFonts w:cs="Times New Roman"/>
          <w:lang w:bidi="hi-IN"/>
        </w:rPr>
        <w:t>—</w:t>
      </w:r>
      <w:r w:rsidRPr="009F59D1">
        <w:rPr>
          <w:rFonts w:cs="Times New Roman"/>
          <w:lang w:bidi="hi-IN"/>
        </w:rPr>
        <w:t xml:space="preserve"> Surface Active Agents </w:t>
      </w:r>
      <w:r w:rsidR="009D1B7C" w:rsidRPr="009F59D1">
        <w:rPr>
          <w:rFonts w:cs="Times New Roman"/>
          <w:lang w:bidi="hi-IN"/>
        </w:rPr>
        <w:t>—</w:t>
      </w:r>
      <w:r w:rsidRPr="009F59D1">
        <w:rPr>
          <w:rFonts w:cs="Times New Roman"/>
          <w:lang w:bidi="hi-IN"/>
        </w:rPr>
        <w:t xml:space="preserve"> Principle (P)</w:t>
      </w:r>
    </w:p>
    <w:p w14:paraId="6CFC04BE" w14:textId="77777777" w:rsidR="00663958" w:rsidRPr="009F59D1" w:rsidRDefault="00663958" w:rsidP="00663958">
      <w:pPr>
        <w:spacing w:before="240"/>
        <w:rPr>
          <w:rFonts w:cs="Times New Roman"/>
          <w:b/>
          <w:bCs/>
          <w:u w:val="single"/>
        </w:rPr>
      </w:pPr>
      <w:r w:rsidRPr="009F59D1">
        <w:rPr>
          <w:rFonts w:cs="Times New Roman"/>
          <w:b/>
          <w:bCs/>
          <w:u w:val="single"/>
        </w:rPr>
        <w:t xml:space="preserve">Details of Last Three Meetings: </w:t>
      </w:r>
    </w:p>
    <w:p w14:paraId="1B4EE044" w14:textId="77777777" w:rsidR="00663958" w:rsidRPr="009F59D1" w:rsidRDefault="00663958" w:rsidP="00663958">
      <w:pPr>
        <w:spacing w:before="240"/>
        <w:rPr>
          <w:rFonts w:cs="Times New Roman"/>
          <w:b/>
          <w:bCs/>
          <w:u w:val="single"/>
        </w:rPr>
      </w:pPr>
    </w:p>
    <w:tbl>
      <w:tblPr>
        <w:tblStyle w:val="TableGrid"/>
        <w:tblW w:w="0" w:type="auto"/>
        <w:jc w:val="center"/>
        <w:tblLook w:val="04A0" w:firstRow="1" w:lastRow="0" w:firstColumn="1" w:lastColumn="0" w:noHBand="0" w:noVBand="1"/>
      </w:tblPr>
      <w:tblGrid>
        <w:gridCol w:w="1056"/>
        <w:gridCol w:w="1633"/>
        <w:gridCol w:w="6520"/>
      </w:tblGrid>
      <w:tr w:rsidR="009F59D1" w:rsidRPr="009F59D1" w14:paraId="6D5D669E" w14:textId="77777777" w:rsidTr="00DA306C">
        <w:trPr>
          <w:trHeight w:val="377"/>
          <w:jc w:val="center"/>
        </w:trPr>
        <w:tc>
          <w:tcPr>
            <w:tcW w:w="1056" w:type="dxa"/>
            <w:vAlign w:val="center"/>
          </w:tcPr>
          <w:p w14:paraId="3BFE5244" w14:textId="77777777" w:rsidR="0093290A" w:rsidRPr="009F59D1" w:rsidRDefault="0093290A" w:rsidP="00DA306C">
            <w:pPr>
              <w:spacing w:after="160" w:line="259" w:lineRule="auto"/>
              <w:jc w:val="center"/>
              <w:rPr>
                <w:rFonts w:cs="Times New Roman"/>
                <w:b/>
                <w:sz w:val="24"/>
                <w:szCs w:val="24"/>
              </w:rPr>
            </w:pPr>
            <w:r w:rsidRPr="009F59D1">
              <w:rPr>
                <w:rFonts w:cs="Times New Roman"/>
                <w:b/>
                <w:sz w:val="24"/>
                <w:szCs w:val="24"/>
              </w:rPr>
              <w:t>Meeting</w:t>
            </w:r>
          </w:p>
        </w:tc>
        <w:tc>
          <w:tcPr>
            <w:tcW w:w="1633" w:type="dxa"/>
            <w:vAlign w:val="center"/>
          </w:tcPr>
          <w:p w14:paraId="26A6D212" w14:textId="77777777" w:rsidR="0093290A" w:rsidRPr="009F59D1" w:rsidRDefault="0093290A" w:rsidP="00DA306C">
            <w:pPr>
              <w:spacing w:after="160" w:line="259" w:lineRule="auto"/>
              <w:jc w:val="center"/>
              <w:rPr>
                <w:rFonts w:cs="Times New Roman"/>
                <w:b/>
                <w:sz w:val="24"/>
                <w:szCs w:val="24"/>
              </w:rPr>
            </w:pPr>
            <w:r w:rsidRPr="009F59D1">
              <w:rPr>
                <w:rFonts w:cs="Times New Roman"/>
                <w:b/>
                <w:sz w:val="24"/>
                <w:szCs w:val="24"/>
              </w:rPr>
              <w:t>Date</w:t>
            </w:r>
          </w:p>
        </w:tc>
        <w:tc>
          <w:tcPr>
            <w:tcW w:w="6520" w:type="dxa"/>
            <w:vAlign w:val="center"/>
          </w:tcPr>
          <w:p w14:paraId="68D5CE6F" w14:textId="77777777" w:rsidR="0093290A" w:rsidRPr="009F59D1" w:rsidRDefault="0093290A" w:rsidP="00DA306C">
            <w:pPr>
              <w:spacing w:after="160" w:line="259" w:lineRule="auto"/>
              <w:jc w:val="center"/>
              <w:rPr>
                <w:rFonts w:cs="Times New Roman"/>
                <w:b/>
                <w:sz w:val="24"/>
                <w:szCs w:val="24"/>
              </w:rPr>
            </w:pPr>
            <w:r w:rsidRPr="009F59D1">
              <w:rPr>
                <w:rFonts w:cs="Times New Roman"/>
                <w:b/>
                <w:sz w:val="24"/>
                <w:szCs w:val="24"/>
              </w:rPr>
              <w:t>Place</w:t>
            </w:r>
          </w:p>
        </w:tc>
      </w:tr>
      <w:tr w:rsidR="009F59D1" w:rsidRPr="009F59D1" w14:paraId="3F9F5E9D" w14:textId="77777777" w:rsidTr="00DA306C">
        <w:trPr>
          <w:trHeight w:val="304"/>
          <w:jc w:val="center"/>
        </w:trPr>
        <w:tc>
          <w:tcPr>
            <w:tcW w:w="1056" w:type="dxa"/>
            <w:vAlign w:val="center"/>
          </w:tcPr>
          <w:p w14:paraId="3336A3A0" w14:textId="77777777" w:rsidR="0093290A" w:rsidRPr="009F59D1" w:rsidRDefault="009F59D1" w:rsidP="009F59D1">
            <w:pPr>
              <w:jc w:val="center"/>
              <w:rPr>
                <w:rFonts w:cs="Times New Roman"/>
                <w:b/>
                <w:bCs/>
                <w:sz w:val="24"/>
                <w:szCs w:val="24"/>
              </w:rPr>
            </w:pPr>
            <w:r w:rsidRPr="009F59D1">
              <w:rPr>
                <w:rFonts w:cs="Times New Roman"/>
                <w:b/>
                <w:bCs/>
                <w:sz w:val="24"/>
                <w:szCs w:val="24"/>
              </w:rPr>
              <w:t>42</w:t>
            </w:r>
            <w:r w:rsidRPr="009F59D1">
              <w:rPr>
                <w:rFonts w:cs="Times New Roman"/>
                <w:b/>
                <w:bCs/>
                <w:sz w:val="24"/>
                <w:szCs w:val="24"/>
                <w:vertAlign w:val="superscript"/>
              </w:rPr>
              <w:t>nd</w:t>
            </w:r>
          </w:p>
        </w:tc>
        <w:tc>
          <w:tcPr>
            <w:tcW w:w="1633" w:type="dxa"/>
            <w:vAlign w:val="center"/>
          </w:tcPr>
          <w:p w14:paraId="522FFE13" w14:textId="77777777" w:rsidR="0093290A" w:rsidRPr="009F59D1" w:rsidRDefault="009F59D1" w:rsidP="009F59D1">
            <w:pPr>
              <w:jc w:val="center"/>
              <w:rPr>
                <w:rFonts w:cs="Times New Roman"/>
                <w:sz w:val="24"/>
                <w:szCs w:val="24"/>
              </w:rPr>
            </w:pPr>
            <w:r>
              <w:rPr>
                <w:rFonts w:cs="Times New Roman"/>
                <w:sz w:val="24"/>
                <w:szCs w:val="24"/>
              </w:rPr>
              <w:t>04-09-2024</w:t>
            </w:r>
          </w:p>
        </w:tc>
        <w:tc>
          <w:tcPr>
            <w:tcW w:w="6520" w:type="dxa"/>
            <w:vAlign w:val="center"/>
          </w:tcPr>
          <w:p w14:paraId="16330DA6" w14:textId="77777777" w:rsidR="0093290A" w:rsidRPr="009F59D1" w:rsidRDefault="009F59D1" w:rsidP="00DA306C">
            <w:pPr>
              <w:rPr>
                <w:rFonts w:cs="Times New Roman"/>
                <w:sz w:val="24"/>
                <w:szCs w:val="24"/>
              </w:rPr>
            </w:pPr>
            <w:r w:rsidRPr="009F59D1">
              <w:rPr>
                <w:rFonts w:cs="Times New Roman"/>
                <w:sz w:val="24"/>
                <w:szCs w:val="24"/>
              </w:rPr>
              <w:t>3, 1st Main Rd, 1st Stage, Phase -1, Peenya, Bengaluru</w:t>
            </w:r>
          </w:p>
        </w:tc>
      </w:tr>
      <w:tr w:rsidR="009F59D1" w:rsidRPr="009F59D1" w14:paraId="0FCEAFCE" w14:textId="77777777" w:rsidTr="00364ED1">
        <w:trPr>
          <w:trHeight w:val="279"/>
          <w:jc w:val="center"/>
        </w:trPr>
        <w:tc>
          <w:tcPr>
            <w:tcW w:w="1056" w:type="dxa"/>
          </w:tcPr>
          <w:p w14:paraId="5FFD878C" w14:textId="77777777" w:rsidR="009F59D1" w:rsidRPr="009F59D1" w:rsidRDefault="009F59D1" w:rsidP="009F59D1">
            <w:pPr>
              <w:jc w:val="center"/>
              <w:rPr>
                <w:b/>
                <w:bCs/>
              </w:rPr>
            </w:pPr>
            <w:r w:rsidRPr="009F59D1">
              <w:rPr>
                <w:b/>
                <w:bCs/>
              </w:rPr>
              <w:t>41st</w:t>
            </w:r>
          </w:p>
        </w:tc>
        <w:tc>
          <w:tcPr>
            <w:tcW w:w="1633" w:type="dxa"/>
          </w:tcPr>
          <w:p w14:paraId="1C45EFE3" w14:textId="77777777" w:rsidR="009F59D1" w:rsidRPr="00AD02CF" w:rsidRDefault="009F59D1" w:rsidP="009F59D1">
            <w:pPr>
              <w:jc w:val="center"/>
            </w:pPr>
            <w:r w:rsidRPr="00AD02CF">
              <w:t>11-06-2024</w:t>
            </w:r>
          </w:p>
        </w:tc>
        <w:tc>
          <w:tcPr>
            <w:tcW w:w="6520" w:type="dxa"/>
          </w:tcPr>
          <w:p w14:paraId="42108BC4" w14:textId="77777777" w:rsidR="009F59D1" w:rsidRPr="00AD02CF" w:rsidRDefault="009F59D1" w:rsidP="009F59D1">
            <w:r w:rsidRPr="00AD02CF">
              <w:t>Hybrid Meeting (HBTU, Kanpur , Kanpur, Uttar Pradesh, India)</w:t>
            </w:r>
          </w:p>
        </w:tc>
      </w:tr>
      <w:tr w:rsidR="009F59D1" w:rsidRPr="009F59D1" w14:paraId="69E87217" w14:textId="77777777" w:rsidTr="00A73954">
        <w:trPr>
          <w:trHeight w:val="399"/>
          <w:jc w:val="center"/>
        </w:trPr>
        <w:tc>
          <w:tcPr>
            <w:tcW w:w="1056" w:type="dxa"/>
          </w:tcPr>
          <w:p w14:paraId="073B1DE6" w14:textId="77777777" w:rsidR="009F59D1" w:rsidRPr="009F59D1" w:rsidRDefault="00364ED1" w:rsidP="009F59D1">
            <w:pPr>
              <w:jc w:val="center"/>
              <w:rPr>
                <w:b/>
                <w:bCs/>
              </w:rPr>
            </w:pPr>
            <w:r>
              <w:rPr>
                <w:b/>
                <w:bCs/>
              </w:rPr>
              <w:t>40</w:t>
            </w:r>
            <w:r w:rsidRPr="00364ED1">
              <w:rPr>
                <w:b/>
                <w:bCs/>
                <w:vertAlign w:val="superscript"/>
              </w:rPr>
              <w:t>th</w:t>
            </w:r>
            <w:r>
              <w:rPr>
                <w:b/>
                <w:bCs/>
              </w:rPr>
              <w:t xml:space="preserve"> </w:t>
            </w:r>
          </w:p>
        </w:tc>
        <w:tc>
          <w:tcPr>
            <w:tcW w:w="1633" w:type="dxa"/>
          </w:tcPr>
          <w:p w14:paraId="01F6AC8B" w14:textId="77777777" w:rsidR="009F59D1" w:rsidRPr="00AD02CF" w:rsidRDefault="009F59D1" w:rsidP="009F59D1">
            <w:pPr>
              <w:jc w:val="center"/>
            </w:pPr>
            <w:r w:rsidRPr="00AD02CF">
              <w:t>06-03-2024</w:t>
            </w:r>
          </w:p>
        </w:tc>
        <w:tc>
          <w:tcPr>
            <w:tcW w:w="6520" w:type="dxa"/>
          </w:tcPr>
          <w:p w14:paraId="6F45F582" w14:textId="77777777" w:rsidR="009F59D1" w:rsidRDefault="009F59D1" w:rsidP="009F59D1">
            <w:r w:rsidRPr="00AD02CF">
              <w:t>Physical Meeting (BIS Manak Bhawan, New Delhi)</w:t>
            </w:r>
          </w:p>
        </w:tc>
      </w:tr>
    </w:tbl>
    <w:p w14:paraId="156DC27C" w14:textId="77777777" w:rsidR="00663958" w:rsidRPr="009F59D1" w:rsidRDefault="00663958" w:rsidP="00663958">
      <w:pPr>
        <w:rPr>
          <w:rFonts w:cs="Times New Roman"/>
          <w:b/>
        </w:rPr>
      </w:pPr>
    </w:p>
    <w:p w14:paraId="2ECAD8A1" w14:textId="77777777" w:rsidR="00663958" w:rsidRPr="009F59D1" w:rsidRDefault="00663958" w:rsidP="00663958">
      <w:pPr>
        <w:widowControl w:val="0"/>
        <w:tabs>
          <w:tab w:val="left" w:pos="164"/>
        </w:tabs>
        <w:autoSpaceDE w:val="0"/>
        <w:autoSpaceDN w:val="0"/>
        <w:adjustRightInd w:val="0"/>
        <w:spacing w:before="60" w:after="60"/>
        <w:jc w:val="both"/>
        <w:rPr>
          <w:rFonts w:cs="Times New Roman"/>
        </w:rPr>
      </w:pPr>
      <w:r w:rsidRPr="009F59D1">
        <w:rPr>
          <w:rFonts w:cs="Times New Roman"/>
          <w:b/>
          <w:bCs/>
          <w:szCs w:val="22"/>
          <w:u w:val="single"/>
        </w:rPr>
        <w:t>Chairperson:</w:t>
      </w:r>
      <w:r w:rsidRPr="009F59D1">
        <w:rPr>
          <w:rFonts w:cs="Times New Roman"/>
          <w:b/>
          <w:bCs/>
          <w:szCs w:val="22"/>
        </w:rPr>
        <w:tab/>
      </w:r>
      <w:r w:rsidRPr="009F59D1">
        <w:rPr>
          <w:rFonts w:cs="Times New Roman"/>
          <w:b/>
          <w:bCs/>
          <w:szCs w:val="22"/>
        </w:rPr>
        <w:tab/>
      </w:r>
      <w:r w:rsidR="00A55E91" w:rsidRPr="009F59D1">
        <w:rPr>
          <w:rFonts w:cs="Times New Roman"/>
          <w:szCs w:val="22"/>
        </w:rPr>
        <w:t>Prof. (Dr.)</w:t>
      </w:r>
      <w:r w:rsidR="00A55E91" w:rsidRPr="009F59D1">
        <w:rPr>
          <w:rFonts w:cs="Times New Roman"/>
          <w:b/>
          <w:bCs/>
          <w:szCs w:val="22"/>
        </w:rPr>
        <w:t xml:space="preserve"> </w:t>
      </w:r>
      <w:r w:rsidRPr="009F59D1">
        <w:rPr>
          <w:rFonts w:cs="Times New Roman"/>
          <w:szCs w:val="22"/>
        </w:rPr>
        <w:t xml:space="preserve">P.K.S. Yadav, </w:t>
      </w:r>
      <w:r w:rsidRPr="009F59D1">
        <w:rPr>
          <w:rFonts w:cs="Times New Roman"/>
        </w:rPr>
        <w:t xml:space="preserve">HoD, Oil Technology, School of Chemical Technology, </w:t>
      </w:r>
    </w:p>
    <w:p w14:paraId="36E55A34" w14:textId="77777777" w:rsidR="00663958" w:rsidRPr="009F59D1" w:rsidRDefault="00663958" w:rsidP="00663958">
      <w:pPr>
        <w:widowControl w:val="0"/>
        <w:tabs>
          <w:tab w:val="left" w:pos="164"/>
        </w:tabs>
        <w:autoSpaceDE w:val="0"/>
        <w:autoSpaceDN w:val="0"/>
        <w:adjustRightInd w:val="0"/>
        <w:spacing w:before="60" w:after="60"/>
        <w:jc w:val="both"/>
        <w:rPr>
          <w:rFonts w:cs="Times New Roman"/>
        </w:rPr>
      </w:pPr>
      <w:r w:rsidRPr="009F59D1">
        <w:rPr>
          <w:rFonts w:cs="Times New Roman"/>
        </w:rPr>
        <w:tab/>
      </w:r>
      <w:r w:rsidRPr="009F59D1">
        <w:rPr>
          <w:rFonts w:cs="Times New Roman"/>
        </w:rPr>
        <w:tab/>
      </w:r>
      <w:r w:rsidRPr="009F59D1">
        <w:rPr>
          <w:rFonts w:cs="Times New Roman"/>
        </w:rPr>
        <w:tab/>
      </w:r>
      <w:r w:rsidRPr="009F59D1">
        <w:rPr>
          <w:rFonts w:cs="Times New Roman"/>
        </w:rPr>
        <w:tab/>
        <w:t>Harcourt Butler Technical University (Kanpur)</w:t>
      </w:r>
    </w:p>
    <w:p w14:paraId="17C23BD5" w14:textId="77777777" w:rsidR="00663958" w:rsidRPr="009F59D1" w:rsidRDefault="00663958" w:rsidP="00663958">
      <w:pPr>
        <w:widowControl w:val="0"/>
        <w:tabs>
          <w:tab w:val="left" w:pos="0"/>
          <w:tab w:val="left" w:pos="225"/>
        </w:tabs>
        <w:autoSpaceDE w:val="0"/>
        <w:autoSpaceDN w:val="0"/>
        <w:adjustRightInd w:val="0"/>
        <w:spacing w:before="60" w:after="60"/>
        <w:rPr>
          <w:rFonts w:cs="Times New Roman"/>
          <w:b/>
          <w:bCs/>
          <w:szCs w:val="22"/>
        </w:rPr>
      </w:pPr>
      <w:r w:rsidRPr="009F59D1">
        <w:rPr>
          <w:rFonts w:cs="Times New Roman"/>
          <w:b/>
          <w:bCs/>
          <w:szCs w:val="22"/>
          <w:u w:val="single"/>
        </w:rPr>
        <w:t>Mobile No.:</w:t>
      </w:r>
      <w:r w:rsidRPr="009F59D1">
        <w:rPr>
          <w:rFonts w:cs="Times New Roman"/>
          <w:b/>
          <w:bCs/>
          <w:szCs w:val="22"/>
        </w:rPr>
        <w:tab/>
      </w:r>
      <w:r w:rsidRPr="009F59D1">
        <w:rPr>
          <w:rFonts w:cs="Times New Roman"/>
          <w:b/>
          <w:bCs/>
          <w:szCs w:val="22"/>
        </w:rPr>
        <w:tab/>
      </w:r>
      <w:r w:rsidRPr="009F59D1">
        <w:rPr>
          <w:rFonts w:cs="Times New Roman"/>
          <w:szCs w:val="22"/>
        </w:rPr>
        <w:t>9415485447</w:t>
      </w:r>
    </w:p>
    <w:p w14:paraId="117E2409" w14:textId="77777777" w:rsidR="00663958" w:rsidRPr="009F59D1" w:rsidRDefault="00663958" w:rsidP="00663958">
      <w:pPr>
        <w:widowControl w:val="0"/>
        <w:tabs>
          <w:tab w:val="left" w:pos="0"/>
          <w:tab w:val="left" w:pos="225"/>
        </w:tabs>
        <w:autoSpaceDE w:val="0"/>
        <w:autoSpaceDN w:val="0"/>
        <w:adjustRightInd w:val="0"/>
        <w:spacing w:before="60" w:after="60"/>
        <w:rPr>
          <w:rFonts w:cs="Times New Roman"/>
          <w:b/>
          <w:bCs/>
        </w:rPr>
      </w:pPr>
      <w:r w:rsidRPr="009F59D1">
        <w:rPr>
          <w:rFonts w:cs="Times New Roman"/>
          <w:b/>
          <w:bCs/>
          <w:szCs w:val="22"/>
          <w:u w:val="single"/>
        </w:rPr>
        <w:t>Email Address:</w:t>
      </w:r>
      <w:r w:rsidRPr="009F59D1">
        <w:rPr>
          <w:rFonts w:cs="Times New Roman"/>
          <w:b/>
          <w:bCs/>
          <w:szCs w:val="22"/>
        </w:rPr>
        <w:tab/>
      </w:r>
      <w:hyperlink r:id="rId75" w:history="1">
        <w:r w:rsidRPr="009F59D1">
          <w:rPr>
            <w:rStyle w:val="Hyperlink"/>
            <w:color w:val="auto"/>
          </w:rPr>
          <w:t>hodot@hbtu.ac.in</w:t>
        </w:r>
      </w:hyperlink>
      <w:r w:rsidRPr="009F59D1">
        <w:rPr>
          <w:rFonts w:cs="Times New Roman"/>
          <w:b/>
          <w:bCs/>
        </w:rPr>
        <w:t xml:space="preserve">  </w:t>
      </w:r>
    </w:p>
    <w:p w14:paraId="2F3935F4" w14:textId="77777777" w:rsidR="00DD60C8" w:rsidRPr="008C4B2B" w:rsidRDefault="00DD60C8" w:rsidP="00663958">
      <w:pPr>
        <w:spacing w:before="60" w:after="60"/>
        <w:jc w:val="center"/>
        <w:rPr>
          <w:b/>
          <w:bCs/>
          <w:i/>
          <w:iCs/>
          <w:color w:val="FF0000"/>
          <w:u w:val="single"/>
        </w:rPr>
      </w:pPr>
    </w:p>
    <w:p w14:paraId="40D78C76" w14:textId="77777777" w:rsidR="00DD60C8" w:rsidRPr="008C4B2B" w:rsidRDefault="00DD60C8" w:rsidP="00663958">
      <w:pPr>
        <w:spacing w:before="60" w:after="60"/>
        <w:jc w:val="center"/>
        <w:rPr>
          <w:b/>
          <w:bCs/>
          <w:i/>
          <w:iCs/>
          <w:color w:val="FF0000"/>
          <w:u w:val="single"/>
        </w:rPr>
      </w:pPr>
    </w:p>
    <w:p w14:paraId="283454E6" w14:textId="77777777" w:rsidR="00DD60C8" w:rsidRPr="008C4B2B" w:rsidRDefault="00DD60C8" w:rsidP="00663958">
      <w:pPr>
        <w:spacing w:before="60" w:after="60"/>
        <w:jc w:val="center"/>
        <w:rPr>
          <w:b/>
          <w:bCs/>
          <w:i/>
          <w:iCs/>
          <w:color w:val="FF0000"/>
          <w:u w:val="single"/>
        </w:rPr>
      </w:pPr>
    </w:p>
    <w:p w14:paraId="7AA9C0B6" w14:textId="77777777" w:rsidR="00663958" w:rsidRPr="00364ED1" w:rsidRDefault="00663958" w:rsidP="00663958">
      <w:pPr>
        <w:spacing w:before="60" w:after="60"/>
        <w:jc w:val="center"/>
        <w:rPr>
          <w:b/>
          <w:bCs/>
          <w:i/>
          <w:iCs/>
          <w:u w:val="single"/>
        </w:rPr>
      </w:pPr>
      <w:r w:rsidRPr="00364ED1">
        <w:rPr>
          <w:b/>
          <w:bCs/>
          <w:i/>
          <w:iCs/>
          <w:u w:val="single"/>
        </w:rPr>
        <w:lastRenderedPageBreak/>
        <w:t>COMPOSITION</w:t>
      </w:r>
    </w:p>
    <w:p w14:paraId="5D52F90E" w14:textId="77777777" w:rsidR="00663958" w:rsidRPr="008C4B2B" w:rsidRDefault="00663958" w:rsidP="0093290A">
      <w:pPr>
        <w:spacing w:before="60" w:after="60"/>
        <w:ind w:hanging="426"/>
        <w:jc w:val="center"/>
        <w:rPr>
          <w:b/>
          <w:bCs/>
          <w:i/>
          <w:iCs/>
          <w:color w:val="FF0000"/>
        </w:rPr>
      </w:pPr>
    </w:p>
    <w:tbl>
      <w:tblPr>
        <w:tblStyle w:val="TableGrid"/>
        <w:tblW w:w="5471" w:type="pct"/>
        <w:jc w:val="center"/>
        <w:tblLook w:val="05E0" w:firstRow="1" w:lastRow="1" w:firstColumn="1" w:lastColumn="1" w:noHBand="0" w:noVBand="1"/>
      </w:tblPr>
      <w:tblGrid>
        <w:gridCol w:w="652"/>
        <w:gridCol w:w="2999"/>
        <w:gridCol w:w="3163"/>
        <w:gridCol w:w="3790"/>
        <w:gridCol w:w="1529"/>
        <w:gridCol w:w="603"/>
        <w:gridCol w:w="591"/>
        <w:gridCol w:w="634"/>
        <w:gridCol w:w="763"/>
      </w:tblGrid>
      <w:tr w:rsidR="008C4B2B" w:rsidRPr="008C4B2B" w14:paraId="7E96C924" w14:textId="77777777" w:rsidTr="00364ED1">
        <w:trPr>
          <w:trHeight w:val="274"/>
          <w:jc w:val="center"/>
        </w:trPr>
        <w:tc>
          <w:tcPr>
            <w:tcW w:w="226" w:type="pct"/>
            <w:vMerge w:val="restart"/>
          </w:tcPr>
          <w:p w14:paraId="53298080" w14:textId="77777777" w:rsidR="0093290A" w:rsidRPr="00364ED1" w:rsidRDefault="0093290A" w:rsidP="00DA306C">
            <w:pPr>
              <w:pStyle w:val="NoSpacing"/>
              <w:jc w:val="center"/>
              <w:rPr>
                <w:rFonts w:cs="Times New Roman"/>
                <w:b/>
                <w:bCs/>
                <w:sz w:val="24"/>
                <w:szCs w:val="24"/>
              </w:rPr>
            </w:pPr>
            <w:r w:rsidRPr="00364ED1">
              <w:rPr>
                <w:rFonts w:cs="Times New Roman"/>
                <w:b/>
                <w:bCs/>
                <w:sz w:val="24"/>
                <w:szCs w:val="24"/>
              </w:rPr>
              <w:t>Sl.</w:t>
            </w:r>
          </w:p>
          <w:p w14:paraId="7A339659" w14:textId="77777777" w:rsidR="0093290A" w:rsidRPr="00364ED1" w:rsidRDefault="0093290A" w:rsidP="00DA306C">
            <w:pPr>
              <w:jc w:val="center"/>
              <w:rPr>
                <w:rFonts w:cs="Times New Roman"/>
                <w:sz w:val="24"/>
                <w:szCs w:val="24"/>
              </w:rPr>
            </w:pPr>
            <w:r w:rsidRPr="00364ED1">
              <w:rPr>
                <w:rFonts w:cs="Times New Roman"/>
                <w:b/>
                <w:bCs/>
                <w:sz w:val="24"/>
                <w:szCs w:val="24"/>
              </w:rPr>
              <w:t>No.</w:t>
            </w:r>
          </w:p>
        </w:tc>
        <w:tc>
          <w:tcPr>
            <w:tcW w:w="1023" w:type="pct"/>
            <w:vMerge w:val="restart"/>
          </w:tcPr>
          <w:p w14:paraId="281BCB18" w14:textId="77777777" w:rsidR="0093290A" w:rsidRPr="00364ED1" w:rsidRDefault="0093290A" w:rsidP="00DA306C">
            <w:pPr>
              <w:spacing w:before="60" w:after="60"/>
              <w:jc w:val="both"/>
              <w:rPr>
                <w:rFonts w:cs="Times New Roman"/>
                <w:sz w:val="24"/>
                <w:szCs w:val="24"/>
              </w:rPr>
            </w:pPr>
            <w:r w:rsidRPr="00364ED1">
              <w:rPr>
                <w:rFonts w:cs="Times New Roman"/>
                <w:b/>
                <w:bCs/>
                <w:sz w:val="24"/>
                <w:szCs w:val="24"/>
              </w:rPr>
              <w:t>Name of the Organization</w:t>
            </w:r>
          </w:p>
        </w:tc>
        <w:tc>
          <w:tcPr>
            <w:tcW w:w="1079" w:type="pct"/>
            <w:vMerge w:val="restart"/>
          </w:tcPr>
          <w:p w14:paraId="4D4B2DD0" w14:textId="77777777" w:rsidR="0093290A" w:rsidRPr="00364ED1" w:rsidRDefault="0093290A" w:rsidP="00DA306C">
            <w:pPr>
              <w:pStyle w:val="NoSpacing"/>
              <w:rPr>
                <w:rFonts w:cs="Times New Roman"/>
                <w:b/>
                <w:bCs/>
                <w:sz w:val="24"/>
                <w:szCs w:val="24"/>
              </w:rPr>
            </w:pPr>
            <w:r w:rsidRPr="00364ED1">
              <w:rPr>
                <w:rFonts w:cs="Times New Roman"/>
                <w:b/>
                <w:bCs/>
                <w:sz w:val="24"/>
                <w:szCs w:val="24"/>
              </w:rPr>
              <w:t>Principal/Alternate</w:t>
            </w:r>
          </w:p>
          <w:p w14:paraId="58295316" w14:textId="77777777" w:rsidR="0093290A" w:rsidRPr="00364ED1" w:rsidRDefault="0093290A" w:rsidP="00DA306C">
            <w:pPr>
              <w:spacing w:before="60" w:after="60"/>
              <w:jc w:val="both"/>
              <w:rPr>
                <w:rFonts w:cs="Times New Roman"/>
                <w:sz w:val="24"/>
                <w:szCs w:val="24"/>
              </w:rPr>
            </w:pPr>
            <w:r w:rsidRPr="00364ED1">
              <w:rPr>
                <w:rFonts w:cs="Times New Roman"/>
                <w:b/>
                <w:bCs/>
                <w:sz w:val="24"/>
                <w:szCs w:val="24"/>
              </w:rPr>
              <w:t>Member</w:t>
            </w:r>
          </w:p>
        </w:tc>
        <w:tc>
          <w:tcPr>
            <w:tcW w:w="1287" w:type="pct"/>
            <w:vMerge w:val="restart"/>
          </w:tcPr>
          <w:p w14:paraId="44655A9E" w14:textId="77777777" w:rsidR="0093290A" w:rsidRPr="00364ED1" w:rsidRDefault="0093290A" w:rsidP="00DA306C">
            <w:pPr>
              <w:spacing w:before="60" w:after="60"/>
              <w:jc w:val="both"/>
              <w:rPr>
                <w:rFonts w:cs="Times New Roman"/>
                <w:sz w:val="24"/>
                <w:szCs w:val="24"/>
              </w:rPr>
            </w:pPr>
            <w:r w:rsidRPr="00364ED1">
              <w:rPr>
                <w:rFonts w:cs="Times New Roman"/>
                <w:b/>
                <w:bCs/>
                <w:sz w:val="24"/>
                <w:szCs w:val="24"/>
              </w:rPr>
              <w:t>Member Email / Member Alternate Email</w:t>
            </w:r>
          </w:p>
        </w:tc>
        <w:tc>
          <w:tcPr>
            <w:tcW w:w="524" w:type="pct"/>
            <w:vMerge w:val="restart"/>
            <w:vAlign w:val="center"/>
          </w:tcPr>
          <w:p w14:paraId="7F524140" w14:textId="77777777" w:rsidR="0093290A" w:rsidRPr="00364ED1" w:rsidRDefault="0093290A" w:rsidP="00DA306C">
            <w:pPr>
              <w:spacing w:before="60" w:after="60"/>
              <w:jc w:val="both"/>
              <w:rPr>
                <w:rFonts w:cs="Times New Roman"/>
                <w:sz w:val="24"/>
                <w:szCs w:val="24"/>
              </w:rPr>
            </w:pPr>
            <w:r w:rsidRPr="00364ED1">
              <w:rPr>
                <w:rFonts w:cs="Times New Roman"/>
                <w:b/>
                <w:bCs/>
                <w:sz w:val="24"/>
                <w:szCs w:val="24"/>
              </w:rPr>
              <w:t>Mobile No.</w:t>
            </w:r>
          </w:p>
        </w:tc>
        <w:tc>
          <w:tcPr>
            <w:tcW w:w="862" w:type="pct"/>
            <w:gridSpan w:val="4"/>
            <w:vAlign w:val="center"/>
          </w:tcPr>
          <w:p w14:paraId="119E3CFF" w14:textId="77777777" w:rsidR="0093290A" w:rsidRPr="00364ED1" w:rsidRDefault="0093290A" w:rsidP="00DA306C">
            <w:pPr>
              <w:spacing w:before="60" w:after="60"/>
              <w:jc w:val="center"/>
              <w:rPr>
                <w:rFonts w:cs="Times New Roman"/>
                <w:b/>
                <w:bCs/>
                <w:sz w:val="24"/>
                <w:szCs w:val="24"/>
              </w:rPr>
            </w:pPr>
            <w:r w:rsidRPr="00364ED1">
              <w:rPr>
                <w:rFonts w:cs="Times New Roman"/>
                <w:b/>
                <w:bCs/>
                <w:sz w:val="24"/>
                <w:szCs w:val="24"/>
              </w:rPr>
              <w:t>Meeting Attended</w:t>
            </w:r>
          </w:p>
        </w:tc>
      </w:tr>
      <w:tr w:rsidR="00364ED1" w:rsidRPr="008C4B2B" w14:paraId="63914007" w14:textId="77777777" w:rsidTr="00364ED1">
        <w:trPr>
          <w:trHeight w:val="349"/>
          <w:jc w:val="center"/>
        </w:trPr>
        <w:tc>
          <w:tcPr>
            <w:tcW w:w="226" w:type="pct"/>
            <w:vMerge/>
          </w:tcPr>
          <w:p w14:paraId="79AF675B" w14:textId="77777777" w:rsidR="00364ED1" w:rsidRPr="00364ED1" w:rsidRDefault="00364ED1" w:rsidP="00364ED1">
            <w:pPr>
              <w:jc w:val="center"/>
              <w:rPr>
                <w:rFonts w:cs="Times New Roman"/>
                <w:sz w:val="24"/>
                <w:szCs w:val="24"/>
              </w:rPr>
            </w:pPr>
          </w:p>
        </w:tc>
        <w:tc>
          <w:tcPr>
            <w:tcW w:w="1023" w:type="pct"/>
            <w:vMerge/>
          </w:tcPr>
          <w:p w14:paraId="591D02DF" w14:textId="77777777" w:rsidR="00364ED1" w:rsidRPr="00364ED1" w:rsidRDefault="00364ED1" w:rsidP="00364ED1">
            <w:pPr>
              <w:spacing w:before="60" w:after="60"/>
              <w:jc w:val="both"/>
              <w:rPr>
                <w:rFonts w:cs="Times New Roman"/>
                <w:sz w:val="24"/>
                <w:szCs w:val="24"/>
              </w:rPr>
            </w:pPr>
          </w:p>
        </w:tc>
        <w:tc>
          <w:tcPr>
            <w:tcW w:w="1079" w:type="pct"/>
            <w:vMerge/>
          </w:tcPr>
          <w:p w14:paraId="490405BE" w14:textId="77777777" w:rsidR="00364ED1" w:rsidRPr="00364ED1" w:rsidRDefault="00364ED1" w:rsidP="00364ED1">
            <w:pPr>
              <w:spacing w:before="60" w:after="60"/>
              <w:jc w:val="both"/>
              <w:rPr>
                <w:rFonts w:cs="Times New Roman"/>
                <w:sz w:val="24"/>
                <w:szCs w:val="24"/>
              </w:rPr>
            </w:pPr>
          </w:p>
        </w:tc>
        <w:tc>
          <w:tcPr>
            <w:tcW w:w="1287" w:type="pct"/>
            <w:vMerge/>
          </w:tcPr>
          <w:p w14:paraId="3A5D36F8" w14:textId="77777777" w:rsidR="00364ED1" w:rsidRPr="00364ED1" w:rsidRDefault="00364ED1" w:rsidP="00364ED1">
            <w:pPr>
              <w:spacing w:before="60" w:after="60"/>
              <w:jc w:val="both"/>
              <w:rPr>
                <w:rFonts w:cs="Times New Roman"/>
                <w:sz w:val="24"/>
                <w:szCs w:val="24"/>
                <w:u w:val="single"/>
              </w:rPr>
            </w:pPr>
          </w:p>
        </w:tc>
        <w:tc>
          <w:tcPr>
            <w:tcW w:w="524" w:type="pct"/>
            <w:vMerge/>
            <w:vAlign w:val="center"/>
          </w:tcPr>
          <w:p w14:paraId="2512A5FB" w14:textId="77777777" w:rsidR="00364ED1" w:rsidRPr="00364ED1" w:rsidRDefault="00364ED1" w:rsidP="00364ED1">
            <w:pPr>
              <w:spacing w:before="60" w:after="60"/>
              <w:jc w:val="both"/>
              <w:rPr>
                <w:rFonts w:cs="Times New Roman"/>
                <w:sz w:val="24"/>
                <w:szCs w:val="24"/>
              </w:rPr>
            </w:pPr>
          </w:p>
        </w:tc>
        <w:tc>
          <w:tcPr>
            <w:tcW w:w="203" w:type="pct"/>
            <w:vAlign w:val="center"/>
          </w:tcPr>
          <w:p w14:paraId="57765883"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40</w:t>
            </w:r>
            <w:r w:rsidRPr="00364ED1">
              <w:rPr>
                <w:rFonts w:cs="Times New Roman"/>
                <w:b/>
                <w:bCs/>
                <w:sz w:val="24"/>
                <w:szCs w:val="24"/>
                <w:vertAlign w:val="superscript"/>
              </w:rPr>
              <w:t>th</w:t>
            </w:r>
          </w:p>
        </w:tc>
        <w:tc>
          <w:tcPr>
            <w:tcW w:w="205" w:type="pct"/>
            <w:vAlign w:val="center"/>
          </w:tcPr>
          <w:p w14:paraId="722E7A9F"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41</w:t>
            </w:r>
            <w:r w:rsidRPr="00364ED1">
              <w:rPr>
                <w:rFonts w:cs="Times New Roman"/>
                <w:b/>
                <w:bCs/>
                <w:sz w:val="24"/>
                <w:szCs w:val="24"/>
                <w:vertAlign w:val="superscript"/>
              </w:rPr>
              <w:t>st</w:t>
            </w:r>
            <w:r w:rsidRPr="00364ED1">
              <w:rPr>
                <w:rFonts w:cs="Times New Roman"/>
                <w:b/>
                <w:bCs/>
                <w:sz w:val="24"/>
                <w:szCs w:val="24"/>
              </w:rPr>
              <w:t xml:space="preserve"> </w:t>
            </w:r>
          </w:p>
        </w:tc>
        <w:tc>
          <w:tcPr>
            <w:tcW w:w="194" w:type="pct"/>
            <w:vAlign w:val="center"/>
          </w:tcPr>
          <w:p w14:paraId="7C230837"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42</w:t>
            </w:r>
            <w:r w:rsidRPr="00364ED1">
              <w:rPr>
                <w:rFonts w:cs="Times New Roman"/>
                <w:b/>
                <w:bCs/>
                <w:sz w:val="24"/>
                <w:szCs w:val="24"/>
                <w:vertAlign w:val="superscript"/>
              </w:rPr>
              <w:t>nd</w:t>
            </w:r>
            <w:r w:rsidRPr="00364ED1">
              <w:rPr>
                <w:rFonts w:cs="Times New Roman"/>
                <w:b/>
                <w:bCs/>
                <w:sz w:val="24"/>
                <w:szCs w:val="24"/>
              </w:rPr>
              <w:t xml:space="preserve">  </w:t>
            </w:r>
          </w:p>
        </w:tc>
        <w:tc>
          <w:tcPr>
            <w:tcW w:w="259" w:type="pct"/>
            <w:vAlign w:val="center"/>
          </w:tcPr>
          <w:p w14:paraId="66FF19E4"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Total</w:t>
            </w:r>
          </w:p>
        </w:tc>
      </w:tr>
      <w:tr w:rsidR="00364ED1" w:rsidRPr="008C4B2B" w14:paraId="4FBE261E" w14:textId="77777777" w:rsidTr="00364ED1">
        <w:trPr>
          <w:trHeight w:val="443"/>
          <w:jc w:val="center"/>
        </w:trPr>
        <w:tc>
          <w:tcPr>
            <w:tcW w:w="226" w:type="pct"/>
            <w:vMerge w:val="restart"/>
          </w:tcPr>
          <w:p w14:paraId="56524494"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tcPr>
          <w:p w14:paraId="2D1DBB28"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Associated Chambers of Commerce and Industry of India, New Delhi</w:t>
            </w:r>
          </w:p>
        </w:tc>
        <w:tc>
          <w:tcPr>
            <w:tcW w:w="1079" w:type="pct"/>
          </w:tcPr>
          <w:p w14:paraId="68A1BBC1"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Mr. Vikas Tiwari (P)</w:t>
            </w:r>
          </w:p>
        </w:tc>
        <w:tc>
          <w:tcPr>
            <w:tcW w:w="1287" w:type="pct"/>
          </w:tcPr>
          <w:p w14:paraId="1FACCD3B" w14:textId="77777777" w:rsidR="00364ED1" w:rsidRPr="00364ED1" w:rsidRDefault="00364ED1" w:rsidP="00364ED1">
            <w:pPr>
              <w:spacing w:before="60" w:after="60"/>
              <w:jc w:val="center"/>
              <w:rPr>
                <w:rFonts w:cs="Times New Roman"/>
                <w:sz w:val="24"/>
                <w:szCs w:val="24"/>
              </w:rPr>
            </w:pPr>
            <w:hyperlink r:id="rId76" w:history="1">
              <w:r w:rsidRPr="00364ED1">
                <w:rPr>
                  <w:rStyle w:val="Hyperlink"/>
                  <w:rFonts w:cs="Times New Roman"/>
                  <w:color w:val="auto"/>
                  <w:sz w:val="24"/>
                  <w:szCs w:val="24"/>
                </w:rPr>
                <w:t>vikas8.tiwari@ril.com</w:t>
              </w:r>
            </w:hyperlink>
            <w:r w:rsidRPr="00364ED1">
              <w:rPr>
                <w:rFonts w:cs="Times New Roman"/>
                <w:sz w:val="24"/>
                <w:szCs w:val="24"/>
              </w:rPr>
              <w:t xml:space="preserve"> </w:t>
            </w:r>
          </w:p>
        </w:tc>
        <w:tc>
          <w:tcPr>
            <w:tcW w:w="524" w:type="pct"/>
            <w:vAlign w:val="center"/>
          </w:tcPr>
          <w:p w14:paraId="434A1C69"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9820634758</w:t>
            </w:r>
          </w:p>
        </w:tc>
        <w:tc>
          <w:tcPr>
            <w:tcW w:w="203" w:type="pct"/>
            <w:vMerge w:val="restart"/>
            <w:vAlign w:val="center"/>
          </w:tcPr>
          <w:p w14:paraId="0D30C908"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C/P</w:t>
            </w:r>
          </w:p>
        </w:tc>
        <w:tc>
          <w:tcPr>
            <w:tcW w:w="205" w:type="pct"/>
            <w:vMerge w:val="restart"/>
            <w:vAlign w:val="center"/>
          </w:tcPr>
          <w:p w14:paraId="239CE610"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5532C974"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18675896" w14:textId="77777777" w:rsidR="00364ED1" w:rsidRPr="00A73954" w:rsidRDefault="00A73954"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3151F792" w14:textId="77777777" w:rsidTr="00364ED1">
        <w:trPr>
          <w:trHeight w:val="442"/>
          <w:jc w:val="center"/>
        </w:trPr>
        <w:tc>
          <w:tcPr>
            <w:tcW w:w="226" w:type="pct"/>
            <w:vMerge/>
          </w:tcPr>
          <w:p w14:paraId="4CC92C82" w14:textId="77777777" w:rsidR="00364ED1" w:rsidRPr="00364ED1" w:rsidRDefault="00364ED1">
            <w:pPr>
              <w:pStyle w:val="ListParagraph"/>
              <w:numPr>
                <w:ilvl w:val="0"/>
                <w:numId w:val="8"/>
              </w:numPr>
              <w:ind w:left="360"/>
              <w:jc w:val="center"/>
              <w:rPr>
                <w:rFonts w:cs="Times New Roman"/>
                <w:sz w:val="24"/>
                <w:szCs w:val="24"/>
              </w:rPr>
            </w:pPr>
          </w:p>
        </w:tc>
        <w:tc>
          <w:tcPr>
            <w:tcW w:w="1023" w:type="pct"/>
            <w:vMerge/>
          </w:tcPr>
          <w:p w14:paraId="5CBD485F" w14:textId="77777777" w:rsidR="00364ED1" w:rsidRPr="00364ED1" w:rsidRDefault="00364ED1" w:rsidP="00364ED1">
            <w:pPr>
              <w:spacing w:before="60" w:after="60"/>
              <w:jc w:val="both"/>
              <w:rPr>
                <w:rFonts w:cs="Times New Roman"/>
                <w:sz w:val="24"/>
                <w:szCs w:val="24"/>
              </w:rPr>
            </w:pPr>
          </w:p>
        </w:tc>
        <w:tc>
          <w:tcPr>
            <w:tcW w:w="1079" w:type="pct"/>
          </w:tcPr>
          <w:p w14:paraId="648E59D9"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Mr. Sandeep Kumar Jain (A)</w:t>
            </w:r>
          </w:p>
        </w:tc>
        <w:tc>
          <w:tcPr>
            <w:tcW w:w="1287" w:type="pct"/>
          </w:tcPr>
          <w:p w14:paraId="4419C4E8" w14:textId="77777777" w:rsidR="00364ED1" w:rsidRPr="00364ED1" w:rsidRDefault="00364ED1" w:rsidP="00364ED1">
            <w:pPr>
              <w:spacing w:before="60" w:after="60"/>
              <w:jc w:val="center"/>
              <w:rPr>
                <w:rFonts w:cs="Times New Roman"/>
                <w:sz w:val="24"/>
                <w:szCs w:val="24"/>
              </w:rPr>
            </w:pPr>
            <w:hyperlink r:id="rId77" w:history="1">
              <w:r w:rsidRPr="00364ED1">
                <w:rPr>
                  <w:rStyle w:val="Hyperlink"/>
                  <w:rFonts w:cs="Times New Roman"/>
                  <w:color w:val="auto"/>
                  <w:sz w:val="24"/>
                  <w:szCs w:val="24"/>
                </w:rPr>
                <w:t>sandeep.jain@assocham.com</w:t>
              </w:r>
            </w:hyperlink>
            <w:r w:rsidRPr="00364ED1">
              <w:rPr>
                <w:rFonts w:cs="Times New Roman"/>
                <w:sz w:val="24"/>
                <w:szCs w:val="24"/>
              </w:rPr>
              <w:t xml:space="preserve"> </w:t>
            </w:r>
          </w:p>
        </w:tc>
        <w:tc>
          <w:tcPr>
            <w:tcW w:w="524" w:type="pct"/>
            <w:vAlign w:val="center"/>
          </w:tcPr>
          <w:p w14:paraId="2BA3C16A"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9873256686</w:t>
            </w:r>
          </w:p>
        </w:tc>
        <w:tc>
          <w:tcPr>
            <w:tcW w:w="203" w:type="pct"/>
            <w:vMerge/>
            <w:vAlign w:val="center"/>
          </w:tcPr>
          <w:p w14:paraId="443FBDC6"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5C602C98"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709BB0FC"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1FE1B7B9" w14:textId="77777777" w:rsidR="00364ED1" w:rsidRPr="00A73954" w:rsidRDefault="00364ED1" w:rsidP="00364ED1">
            <w:pPr>
              <w:spacing w:before="60" w:after="60"/>
              <w:jc w:val="center"/>
              <w:rPr>
                <w:rFonts w:cs="Times New Roman"/>
                <w:b/>
                <w:bCs/>
                <w:sz w:val="24"/>
                <w:szCs w:val="24"/>
              </w:rPr>
            </w:pPr>
          </w:p>
        </w:tc>
      </w:tr>
      <w:tr w:rsidR="00364ED1" w:rsidRPr="008C4B2B" w14:paraId="75942410" w14:textId="77777777" w:rsidTr="00364ED1">
        <w:trPr>
          <w:trHeight w:val="443"/>
          <w:jc w:val="center"/>
        </w:trPr>
        <w:tc>
          <w:tcPr>
            <w:tcW w:w="226" w:type="pct"/>
            <w:vMerge w:val="restart"/>
          </w:tcPr>
          <w:p w14:paraId="30935AD5"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tcPr>
          <w:p w14:paraId="20105919"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Bengal Soaps and Detergents Manufacturers Welfare Association, Kolkata</w:t>
            </w:r>
          </w:p>
        </w:tc>
        <w:tc>
          <w:tcPr>
            <w:tcW w:w="1079" w:type="pct"/>
          </w:tcPr>
          <w:p w14:paraId="2E36E502"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Mr. Ritum Jain (P)</w:t>
            </w:r>
          </w:p>
        </w:tc>
        <w:tc>
          <w:tcPr>
            <w:tcW w:w="1287" w:type="pct"/>
          </w:tcPr>
          <w:p w14:paraId="0AFC37CD" w14:textId="77777777" w:rsidR="00364ED1" w:rsidRPr="00364ED1" w:rsidRDefault="00364ED1" w:rsidP="00364ED1">
            <w:pPr>
              <w:tabs>
                <w:tab w:val="left" w:pos="645"/>
              </w:tabs>
              <w:spacing w:before="60" w:after="60"/>
              <w:rPr>
                <w:rFonts w:cs="Times New Roman"/>
                <w:sz w:val="24"/>
                <w:szCs w:val="24"/>
              </w:rPr>
            </w:pPr>
            <w:r w:rsidRPr="00364ED1">
              <w:rPr>
                <w:rFonts w:cs="Times New Roman"/>
                <w:sz w:val="24"/>
                <w:szCs w:val="24"/>
              </w:rPr>
              <w:tab/>
            </w:r>
            <w:hyperlink r:id="rId78" w:history="1">
              <w:r w:rsidRPr="00364ED1">
                <w:rPr>
                  <w:rStyle w:val="Hyperlink"/>
                  <w:rFonts w:cs="Times New Roman"/>
                  <w:color w:val="auto"/>
                </w:rPr>
                <w:t>ritumjain@gmail.com</w:t>
              </w:r>
            </w:hyperlink>
            <w:r w:rsidRPr="00364ED1">
              <w:rPr>
                <w:rFonts w:cs="Times New Roman"/>
                <w:sz w:val="24"/>
                <w:szCs w:val="24"/>
              </w:rPr>
              <w:t xml:space="preserve"> </w:t>
            </w:r>
          </w:p>
        </w:tc>
        <w:tc>
          <w:tcPr>
            <w:tcW w:w="524" w:type="pct"/>
            <w:vAlign w:val="center"/>
          </w:tcPr>
          <w:p w14:paraId="08F55E2F"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9831251774</w:t>
            </w:r>
          </w:p>
        </w:tc>
        <w:tc>
          <w:tcPr>
            <w:tcW w:w="203" w:type="pct"/>
            <w:vMerge w:val="restart"/>
            <w:vAlign w:val="center"/>
          </w:tcPr>
          <w:p w14:paraId="482AF915"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C</w:t>
            </w:r>
          </w:p>
        </w:tc>
        <w:tc>
          <w:tcPr>
            <w:tcW w:w="205" w:type="pct"/>
            <w:vMerge w:val="restart"/>
            <w:vAlign w:val="center"/>
          </w:tcPr>
          <w:p w14:paraId="33A26376"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77CE6E9F"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4576B1E9" w14:textId="77777777" w:rsidR="00364ED1" w:rsidRPr="00A73954" w:rsidRDefault="00A73954" w:rsidP="00364ED1">
            <w:pPr>
              <w:spacing w:before="60" w:after="60"/>
              <w:jc w:val="center"/>
              <w:rPr>
                <w:rFonts w:cs="Times New Roman"/>
                <w:b/>
                <w:bCs/>
                <w:sz w:val="24"/>
                <w:szCs w:val="24"/>
              </w:rPr>
            </w:pPr>
            <w:r w:rsidRPr="00A73954">
              <w:rPr>
                <w:rFonts w:cs="Times New Roman"/>
                <w:b/>
                <w:bCs/>
                <w:sz w:val="24"/>
                <w:szCs w:val="24"/>
              </w:rPr>
              <w:t>2/2</w:t>
            </w:r>
          </w:p>
        </w:tc>
      </w:tr>
      <w:tr w:rsidR="00364ED1" w:rsidRPr="008C4B2B" w14:paraId="565B8017" w14:textId="77777777" w:rsidTr="00364ED1">
        <w:trPr>
          <w:trHeight w:val="442"/>
          <w:jc w:val="center"/>
        </w:trPr>
        <w:tc>
          <w:tcPr>
            <w:tcW w:w="226" w:type="pct"/>
            <w:vMerge/>
          </w:tcPr>
          <w:p w14:paraId="4F3873A5" w14:textId="77777777" w:rsidR="00364ED1" w:rsidRPr="00364ED1" w:rsidRDefault="00364ED1">
            <w:pPr>
              <w:pStyle w:val="ListParagraph"/>
              <w:numPr>
                <w:ilvl w:val="0"/>
                <w:numId w:val="8"/>
              </w:numPr>
              <w:ind w:left="360"/>
              <w:jc w:val="center"/>
              <w:rPr>
                <w:rFonts w:cs="Times New Roman"/>
                <w:sz w:val="24"/>
                <w:szCs w:val="24"/>
              </w:rPr>
            </w:pPr>
          </w:p>
        </w:tc>
        <w:tc>
          <w:tcPr>
            <w:tcW w:w="1023" w:type="pct"/>
            <w:vMerge/>
          </w:tcPr>
          <w:p w14:paraId="43B96845" w14:textId="77777777" w:rsidR="00364ED1" w:rsidRPr="00364ED1" w:rsidRDefault="00364ED1" w:rsidP="00364ED1">
            <w:pPr>
              <w:spacing w:before="60" w:after="60"/>
              <w:jc w:val="both"/>
              <w:rPr>
                <w:rFonts w:cs="Times New Roman"/>
                <w:sz w:val="24"/>
                <w:szCs w:val="24"/>
              </w:rPr>
            </w:pPr>
          </w:p>
        </w:tc>
        <w:tc>
          <w:tcPr>
            <w:tcW w:w="1079" w:type="pct"/>
          </w:tcPr>
          <w:p w14:paraId="3AE1E50D"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Mr. Nitin Agarwal (A)</w:t>
            </w:r>
          </w:p>
        </w:tc>
        <w:tc>
          <w:tcPr>
            <w:tcW w:w="1287" w:type="pct"/>
          </w:tcPr>
          <w:p w14:paraId="071CF03A" w14:textId="77777777" w:rsidR="00364ED1" w:rsidRPr="00364ED1" w:rsidRDefault="00364ED1" w:rsidP="00364ED1">
            <w:pPr>
              <w:spacing w:before="60" w:after="60"/>
              <w:jc w:val="center"/>
              <w:rPr>
                <w:rFonts w:cs="Times New Roman"/>
                <w:sz w:val="24"/>
                <w:szCs w:val="24"/>
              </w:rPr>
            </w:pPr>
            <w:hyperlink r:id="rId79" w:history="1">
              <w:r w:rsidRPr="00364ED1">
                <w:rPr>
                  <w:rStyle w:val="Hyperlink"/>
                  <w:rFonts w:cs="Times New Roman"/>
                  <w:color w:val="auto"/>
                </w:rPr>
                <w:t>nitin.smpl03@gmail.com</w:t>
              </w:r>
            </w:hyperlink>
            <w:r w:rsidRPr="00364ED1">
              <w:rPr>
                <w:rFonts w:cs="Times New Roman"/>
                <w:sz w:val="24"/>
                <w:szCs w:val="24"/>
              </w:rPr>
              <w:t xml:space="preserve"> </w:t>
            </w:r>
          </w:p>
        </w:tc>
        <w:tc>
          <w:tcPr>
            <w:tcW w:w="524" w:type="pct"/>
            <w:vAlign w:val="center"/>
          </w:tcPr>
          <w:p w14:paraId="7C38A600"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9830201472</w:t>
            </w:r>
          </w:p>
        </w:tc>
        <w:tc>
          <w:tcPr>
            <w:tcW w:w="203" w:type="pct"/>
            <w:vMerge/>
            <w:vAlign w:val="center"/>
          </w:tcPr>
          <w:p w14:paraId="24455266"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1276EB66"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77316172"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3C7457DD" w14:textId="77777777" w:rsidR="00364ED1" w:rsidRPr="00A73954" w:rsidRDefault="00364ED1" w:rsidP="00364ED1">
            <w:pPr>
              <w:spacing w:before="60" w:after="60"/>
              <w:jc w:val="center"/>
              <w:rPr>
                <w:rFonts w:cs="Times New Roman"/>
                <w:b/>
                <w:bCs/>
                <w:sz w:val="24"/>
                <w:szCs w:val="24"/>
              </w:rPr>
            </w:pPr>
          </w:p>
        </w:tc>
      </w:tr>
      <w:tr w:rsidR="00364ED1" w:rsidRPr="008C4B2B" w14:paraId="0AE7B368" w14:textId="77777777" w:rsidTr="00364ED1">
        <w:trPr>
          <w:trHeight w:val="71"/>
          <w:jc w:val="center"/>
        </w:trPr>
        <w:tc>
          <w:tcPr>
            <w:tcW w:w="226" w:type="pct"/>
            <w:vMerge w:val="restart"/>
          </w:tcPr>
          <w:p w14:paraId="0F4DE526"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3A5CA0C5"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Central Drugs Standard Control Organization, New Delhi</w:t>
            </w:r>
          </w:p>
        </w:tc>
        <w:tc>
          <w:tcPr>
            <w:tcW w:w="1079" w:type="pct"/>
            <w:hideMark/>
          </w:tcPr>
          <w:p w14:paraId="0E9087BA"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Ms. L. Suganthi (P)</w:t>
            </w:r>
          </w:p>
        </w:tc>
        <w:tc>
          <w:tcPr>
            <w:tcW w:w="1287" w:type="pct"/>
            <w:hideMark/>
          </w:tcPr>
          <w:p w14:paraId="59B39C19" w14:textId="77777777" w:rsidR="00364ED1" w:rsidRPr="00364ED1" w:rsidRDefault="00364ED1" w:rsidP="00364ED1">
            <w:pPr>
              <w:spacing w:before="60" w:after="60"/>
              <w:jc w:val="center"/>
              <w:rPr>
                <w:rFonts w:cs="Times New Roman"/>
                <w:sz w:val="24"/>
                <w:szCs w:val="24"/>
              </w:rPr>
            </w:pPr>
            <w:hyperlink r:id="rId80" w:history="1">
              <w:r w:rsidRPr="00364ED1">
                <w:rPr>
                  <w:rStyle w:val="Hyperlink"/>
                  <w:rFonts w:cs="Times New Roman"/>
                  <w:color w:val="auto"/>
                  <w:sz w:val="24"/>
                  <w:szCs w:val="24"/>
                </w:rPr>
                <w:t>di.suganthi@cdsco.nic.in</w:t>
              </w:r>
            </w:hyperlink>
          </w:p>
        </w:tc>
        <w:tc>
          <w:tcPr>
            <w:tcW w:w="524" w:type="pct"/>
            <w:vAlign w:val="center"/>
            <w:hideMark/>
          </w:tcPr>
          <w:p w14:paraId="5A784764"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9500147391</w:t>
            </w:r>
          </w:p>
        </w:tc>
        <w:tc>
          <w:tcPr>
            <w:tcW w:w="203" w:type="pct"/>
            <w:vMerge w:val="restart"/>
            <w:vAlign w:val="center"/>
          </w:tcPr>
          <w:p w14:paraId="5357BF23"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Merge w:val="restart"/>
            <w:vAlign w:val="center"/>
          </w:tcPr>
          <w:p w14:paraId="684C8C8F"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5BB94AE6"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6E7B4A8B"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3488FD4F" w14:textId="77777777" w:rsidTr="00364ED1">
        <w:trPr>
          <w:trHeight w:val="457"/>
          <w:jc w:val="center"/>
        </w:trPr>
        <w:tc>
          <w:tcPr>
            <w:tcW w:w="226" w:type="pct"/>
            <w:vMerge/>
          </w:tcPr>
          <w:p w14:paraId="75DA4876"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521AD319" w14:textId="77777777" w:rsidR="00364ED1" w:rsidRPr="00364ED1" w:rsidRDefault="00364ED1" w:rsidP="00364ED1">
            <w:pPr>
              <w:spacing w:before="60" w:after="60"/>
              <w:jc w:val="both"/>
              <w:rPr>
                <w:rFonts w:cs="Times New Roman"/>
                <w:sz w:val="24"/>
                <w:szCs w:val="24"/>
              </w:rPr>
            </w:pPr>
          </w:p>
        </w:tc>
        <w:tc>
          <w:tcPr>
            <w:tcW w:w="1079" w:type="pct"/>
            <w:hideMark/>
          </w:tcPr>
          <w:p w14:paraId="6A214636"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Ms. D. Hemalatha (A)</w:t>
            </w:r>
          </w:p>
        </w:tc>
        <w:tc>
          <w:tcPr>
            <w:tcW w:w="1287" w:type="pct"/>
            <w:hideMark/>
          </w:tcPr>
          <w:p w14:paraId="198F878C" w14:textId="77777777" w:rsidR="00364ED1" w:rsidRPr="00364ED1" w:rsidRDefault="00364ED1" w:rsidP="00364ED1">
            <w:pPr>
              <w:spacing w:before="60" w:after="60"/>
              <w:jc w:val="center"/>
              <w:rPr>
                <w:rFonts w:cs="Times New Roman"/>
                <w:sz w:val="24"/>
                <w:szCs w:val="24"/>
              </w:rPr>
            </w:pPr>
            <w:hyperlink r:id="rId81" w:history="1">
              <w:r w:rsidRPr="00364ED1">
                <w:rPr>
                  <w:rStyle w:val="Hyperlink"/>
                  <w:rFonts w:cs="Times New Roman"/>
                  <w:color w:val="auto"/>
                  <w:sz w:val="24"/>
                  <w:szCs w:val="24"/>
                </w:rPr>
                <w:t>hemalatha.d06@cdsco.nic.in</w:t>
              </w:r>
            </w:hyperlink>
          </w:p>
        </w:tc>
        <w:tc>
          <w:tcPr>
            <w:tcW w:w="524" w:type="pct"/>
            <w:vAlign w:val="center"/>
            <w:hideMark/>
          </w:tcPr>
          <w:p w14:paraId="324FB7FD"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9962372042</w:t>
            </w:r>
          </w:p>
        </w:tc>
        <w:tc>
          <w:tcPr>
            <w:tcW w:w="203" w:type="pct"/>
            <w:vMerge/>
            <w:vAlign w:val="center"/>
          </w:tcPr>
          <w:p w14:paraId="37522C3E"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66781D5D"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290B66A2"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356D1345" w14:textId="77777777" w:rsidR="00364ED1" w:rsidRPr="00A73954" w:rsidRDefault="00364ED1" w:rsidP="00364ED1">
            <w:pPr>
              <w:spacing w:before="60" w:after="60"/>
              <w:jc w:val="center"/>
              <w:rPr>
                <w:rFonts w:cs="Times New Roman"/>
                <w:b/>
                <w:bCs/>
                <w:sz w:val="24"/>
                <w:szCs w:val="24"/>
              </w:rPr>
            </w:pPr>
          </w:p>
        </w:tc>
      </w:tr>
      <w:tr w:rsidR="00364ED1" w:rsidRPr="008C4B2B" w14:paraId="3EB943F6" w14:textId="77777777" w:rsidTr="00364ED1">
        <w:trPr>
          <w:trHeight w:val="293"/>
          <w:jc w:val="center"/>
        </w:trPr>
        <w:tc>
          <w:tcPr>
            <w:tcW w:w="226" w:type="pct"/>
            <w:vMerge w:val="restart"/>
          </w:tcPr>
          <w:p w14:paraId="066A7EDE"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3E91C2D8"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Central Pollution Control Board, New Delhi</w:t>
            </w:r>
          </w:p>
        </w:tc>
        <w:tc>
          <w:tcPr>
            <w:tcW w:w="1079" w:type="pct"/>
            <w:hideMark/>
          </w:tcPr>
          <w:p w14:paraId="78ECBB25"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Dinabandhu Gouda (P)</w:t>
            </w:r>
          </w:p>
        </w:tc>
        <w:tc>
          <w:tcPr>
            <w:tcW w:w="1287" w:type="pct"/>
            <w:hideMark/>
          </w:tcPr>
          <w:p w14:paraId="2CD4831D" w14:textId="77777777" w:rsidR="00364ED1" w:rsidRPr="00364ED1" w:rsidRDefault="00364ED1" w:rsidP="00364ED1">
            <w:pPr>
              <w:spacing w:before="60" w:after="60"/>
              <w:jc w:val="center"/>
              <w:rPr>
                <w:rFonts w:cs="Times New Roman"/>
                <w:sz w:val="24"/>
                <w:szCs w:val="24"/>
              </w:rPr>
            </w:pPr>
            <w:hyperlink r:id="rId82" w:history="1">
              <w:r w:rsidRPr="00364ED1">
                <w:rPr>
                  <w:rStyle w:val="Hyperlink"/>
                  <w:rFonts w:cs="Times New Roman"/>
                  <w:color w:val="auto"/>
                  <w:sz w:val="24"/>
                  <w:szCs w:val="24"/>
                </w:rPr>
                <w:t>dinabandhu.cpcb@nic.in</w:t>
              </w:r>
            </w:hyperlink>
          </w:p>
        </w:tc>
        <w:tc>
          <w:tcPr>
            <w:tcW w:w="524" w:type="pct"/>
            <w:vAlign w:val="center"/>
            <w:hideMark/>
          </w:tcPr>
          <w:p w14:paraId="6FB6AEFF"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9868143169</w:t>
            </w:r>
          </w:p>
        </w:tc>
        <w:tc>
          <w:tcPr>
            <w:tcW w:w="203" w:type="pct"/>
            <w:vMerge w:val="restart"/>
            <w:vAlign w:val="center"/>
          </w:tcPr>
          <w:p w14:paraId="4E646712"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Merge w:val="restart"/>
            <w:vAlign w:val="center"/>
          </w:tcPr>
          <w:p w14:paraId="7CD2EFE2"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4349A2D8"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7AF9081D"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57A1CB92" w14:textId="77777777" w:rsidTr="00364ED1">
        <w:trPr>
          <w:trHeight w:val="152"/>
          <w:jc w:val="center"/>
        </w:trPr>
        <w:tc>
          <w:tcPr>
            <w:tcW w:w="226" w:type="pct"/>
            <w:vMerge/>
          </w:tcPr>
          <w:p w14:paraId="6470FEEB"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5DF0734F" w14:textId="77777777" w:rsidR="00364ED1" w:rsidRPr="00364ED1" w:rsidRDefault="00364ED1" w:rsidP="00364ED1">
            <w:pPr>
              <w:spacing w:before="60" w:after="60"/>
              <w:jc w:val="both"/>
              <w:rPr>
                <w:rFonts w:cs="Times New Roman"/>
                <w:sz w:val="24"/>
                <w:szCs w:val="24"/>
              </w:rPr>
            </w:pPr>
          </w:p>
        </w:tc>
        <w:tc>
          <w:tcPr>
            <w:tcW w:w="1079" w:type="pct"/>
            <w:hideMark/>
          </w:tcPr>
          <w:p w14:paraId="6C8473CA"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Vishal Gandhi (A)</w:t>
            </w:r>
          </w:p>
        </w:tc>
        <w:tc>
          <w:tcPr>
            <w:tcW w:w="1287" w:type="pct"/>
            <w:hideMark/>
          </w:tcPr>
          <w:p w14:paraId="305B0146" w14:textId="77777777" w:rsidR="00364ED1" w:rsidRPr="00364ED1" w:rsidRDefault="00364ED1" w:rsidP="00364ED1">
            <w:pPr>
              <w:spacing w:before="60" w:after="60"/>
              <w:jc w:val="center"/>
              <w:rPr>
                <w:rFonts w:cs="Times New Roman"/>
                <w:sz w:val="24"/>
                <w:szCs w:val="24"/>
              </w:rPr>
            </w:pPr>
            <w:hyperlink r:id="rId83" w:history="1">
              <w:r w:rsidRPr="00364ED1">
                <w:rPr>
                  <w:rStyle w:val="Hyperlink"/>
                  <w:rFonts w:cs="Times New Roman"/>
                  <w:color w:val="auto"/>
                  <w:sz w:val="24"/>
                  <w:szCs w:val="24"/>
                </w:rPr>
                <w:t>vishalgandhi.cpcb@nic.in</w:t>
              </w:r>
            </w:hyperlink>
          </w:p>
        </w:tc>
        <w:tc>
          <w:tcPr>
            <w:tcW w:w="524" w:type="pct"/>
            <w:vAlign w:val="center"/>
            <w:hideMark/>
          </w:tcPr>
          <w:p w14:paraId="2E4C9BB2"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9891254423</w:t>
            </w:r>
          </w:p>
        </w:tc>
        <w:tc>
          <w:tcPr>
            <w:tcW w:w="203" w:type="pct"/>
            <w:vMerge/>
            <w:vAlign w:val="center"/>
          </w:tcPr>
          <w:p w14:paraId="4BFDB728"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5F685BE9"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419AE671"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6E874CFF" w14:textId="77777777" w:rsidR="00364ED1" w:rsidRPr="00A73954" w:rsidRDefault="00364ED1" w:rsidP="00364ED1">
            <w:pPr>
              <w:spacing w:before="60" w:after="60"/>
              <w:jc w:val="center"/>
              <w:rPr>
                <w:rFonts w:cs="Times New Roman"/>
                <w:b/>
                <w:bCs/>
                <w:sz w:val="24"/>
                <w:szCs w:val="24"/>
              </w:rPr>
            </w:pPr>
          </w:p>
        </w:tc>
      </w:tr>
      <w:tr w:rsidR="00364ED1" w:rsidRPr="008C4B2B" w14:paraId="182ABF92" w14:textId="77777777" w:rsidTr="00364ED1">
        <w:trPr>
          <w:trHeight w:val="593"/>
          <w:jc w:val="center"/>
        </w:trPr>
        <w:tc>
          <w:tcPr>
            <w:tcW w:w="226" w:type="pct"/>
            <w:vMerge w:val="restart"/>
          </w:tcPr>
          <w:p w14:paraId="750B8078"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554C7307"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Consumer Guidance Society of India, Mumbai</w:t>
            </w:r>
          </w:p>
        </w:tc>
        <w:tc>
          <w:tcPr>
            <w:tcW w:w="1079" w:type="pct"/>
          </w:tcPr>
          <w:p w14:paraId="70E5C20F"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Dr. Sitaram Dixit (P)</w:t>
            </w:r>
          </w:p>
        </w:tc>
        <w:tc>
          <w:tcPr>
            <w:tcW w:w="1287" w:type="pct"/>
          </w:tcPr>
          <w:p w14:paraId="3952B695" w14:textId="77777777" w:rsidR="00364ED1" w:rsidRPr="00364ED1" w:rsidRDefault="00364ED1" w:rsidP="00364ED1">
            <w:pPr>
              <w:spacing w:before="60" w:after="60"/>
              <w:jc w:val="center"/>
              <w:rPr>
                <w:rFonts w:cs="Times New Roman"/>
                <w:sz w:val="24"/>
                <w:szCs w:val="24"/>
              </w:rPr>
            </w:pPr>
            <w:hyperlink r:id="rId84" w:history="1">
              <w:r w:rsidRPr="00364ED1">
                <w:rPr>
                  <w:rStyle w:val="Hyperlink"/>
                  <w:rFonts w:cs="Times New Roman"/>
                  <w:color w:val="auto"/>
                  <w:sz w:val="24"/>
                  <w:szCs w:val="24"/>
                </w:rPr>
                <w:t>sitaram.dixit@gmail.com</w:t>
              </w:r>
            </w:hyperlink>
          </w:p>
          <w:p w14:paraId="353332CB" w14:textId="77777777" w:rsidR="00364ED1" w:rsidRPr="00364ED1" w:rsidRDefault="00364ED1" w:rsidP="00364ED1">
            <w:pPr>
              <w:spacing w:before="60" w:after="60"/>
              <w:jc w:val="center"/>
              <w:rPr>
                <w:rFonts w:cs="Times New Roman"/>
                <w:sz w:val="24"/>
                <w:szCs w:val="24"/>
              </w:rPr>
            </w:pPr>
            <w:hyperlink r:id="rId85" w:history="1">
              <w:r w:rsidRPr="00364ED1">
                <w:rPr>
                  <w:rStyle w:val="Hyperlink"/>
                  <w:rFonts w:cs="Times New Roman"/>
                  <w:color w:val="auto"/>
                  <w:sz w:val="24"/>
                  <w:szCs w:val="24"/>
                </w:rPr>
                <w:t>cgsibom@gmail.com</w:t>
              </w:r>
            </w:hyperlink>
          </w:p>
        </w:tc>
        <w:tc>
          <w:tcPr>
            <w:tcW w:w="524" w:type="pct"/>
            <w:vAlign w:val="center"/>
          </w:tcPr>
          <w:p w14:paraId="08306639"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9967607095</w:t>
            </w:r>
          </w:p>
        </w:tc>
        <w:tc>
          <w:tcPr>
            <w:tcW w:w="203" w:type="pct"/>
            <w:vMerge w:val="restart"/>
            <w:vAlign w:val="center"/>
          </w:tcPr>
          <w:p w14:paraId="43CE4F54"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A</w:t>
            </w:r>
          </w:p>
        </w:tc>
        <w:tc>
          <w:tcPr>
            <w:tcW w:w="205" w:type="pct"/>
            <w:vMerge w:val="restart"/>
            <w:vAlign w:val="center"/>
          </w:tcPr>
          <w:p w14:paraId="5CC63350"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3AAB702F"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5DFB9908"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2/3</w:t>
            </w:r>
          </w:p>
        </w:tc>
      </w:tr>
      <w:tr w:rsidR="00364ED1" w:rsidRPr="008C4B2B" w14:paraId="34C695E7" w14:textId="77777777" w:rsidTr="00364ED1">
        <w:trPr>
          <w:trHeight w:val="451"/>
          <w:jc w:val="center"/>
        </w:trPr>
        <w:tc>
          <w:tcPr>
            <w:tcW w:w="226" w:type="pct"/>
            <w:vMerge/>
          </w:tcPr>
          <w:p w14:paraId="3B03FA96" w14:textId="77777777" w:rsidR="00364ED1" w:rsidRPr="00364ED1" w:rsidRDefault="00364ED1">
            <w:pPr>
              <w:numPr>
                <w:ilvl w:val="0"/>
                <w:numId w:val="8"/>
              </w:numPr>
              <w:ind w:left="360"/>
              <w:jc w:val="center"/>
              <w:rPr>
                <w:rFonts w:cs="Times New Roman"/>
                <w:sz w:val="24"/>
                <w:szCs w:val="24"/>
              </w:rPr>
            </w:pPr>
          </w:p>
        </w:tc>
        <w:tc>
          <w:tcPr>
            <w:tcW w:w="1023" w:type="pct"/>
            <w:vMerge/>
          </w:tcPr>
          <w:p w14:paraId="22B12F53" w14:textId="77777777" w:rsidR="00364ED1" w:rsidRPr="00364ED1" w:rsidRDefault="00364ED1" w:rsidP="00364ED1">
            <w:pPr>
              <w:spacing w:before="60" w:after="60"/>
              <w:jc w:val="both"/>
              <w:rPr>
                <w:rFonts w:cs="Times New Roman"/>
                <w:sz w:val="24"/>
                <w:szCs w:val="24"/>
              </w:rPr>
            </w:pPr>
          </w:p>
        </w:tc>
        <w:tc>
          <w:tcPr>
            <w:tcW w:w="1079" w:type="pct"/>
          </w:tcPr>
          <w:p w14:paraId="02714D09"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Dr. M. S. Kamath (A)</w:t>
            </w:r>
          </w:p>
        </w:tc>
        <w:tc>
          <w:tcPr>
            <w:tcW w:w="1287" w:type="pct"/>
          </w:tcPr>
          <w:p w14:paraId="4FA5097E" w14:textId="77777777" w:rsidR="00364ED1" w:rsidRPr="00364ED1" w:rsidRDefault="00364ED1" w:rsidP="00364ED1">
            <w:pPr>
              <w:spacing w:before="60" w:after="60"/>
              <w:jc w:val="center"/>
              <w:rPr>
                <w:rFonts w:cs="Times New Roman"/>
                <w:sz w:val="24"/>
                <w:szCs w:val="24"/>
              </w:rPr>
            </w:pPr>
            <w:hyperlink r:id="rId86" w:history="1">
              <w:r w:rsidRPr="00364ED1">
                <w:rPr>
                  <w:rStyle w:val="Hyperlink"/>
                  <w:rFonts w:cs="Times New Roman"/>
                  <w:color w:val="auto"/>
                  <w:sz w:val="24"/>
                  <w:szCs w:val="24"/>
                </w:rPr>
                <w:t>dr.m.s.kamath@gmail.com</w:t>
              </w:r>
            </w:hyperlink>
          </w:p>
        </w:tc>
        <w:tc>
          <w:tcPr>
            <w:tcW w:w="524" w:type="pct"/>
            <w:vAlign w:val="center"/>
          </w:tcPr>
          <w:p w14:paraId="0969FB99"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9820455858</w:t>
            </w:r>
          </w:p>
        </w:tc>
        <w:tc>
          <w:tcPr>
            <w:tcW w:w="203" w:type="pct"/>
            <w:vMerge/>
            <w:vAlign w:val="center"/>
          </w:tcPr>
          <w:p w14:paraId="41E5D860"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29AAB2C4"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1498E585"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48A9CA66" w14:textId="77777777" w:rsidR="00364ED1" w:rsidRPr="00A73954" w:rsidRDefault="00364ED1" w:rsidP="00364ED1">
            <w:pPr>
              <w:spacing w:before="60" w:after="60"/>
              <w:jc w:val="center"/>
              <w:rPr>
                <w:rFonts w:cs="Times New Roman"/>
                <w:b/>
                <w:bCs/>
                <w:sz w:val="24"/>
                <w:szCs w:val="24"/>
              </w:rPr>
            </w:pPr>
          </w:p>
        </w:tc>
      </w:tr>
      <w:tr w:rsidR="00364ED1" w:rsidRPr="008C4B2B" w14:paraId="39D2D573" w14:textId="77777777" w:rsidTr="00364ED1">
        <w:trPr>
          <w:trHeight w:val="606"/>
          <w:jc w:val="center"/>
        </w:trPr>
        <w:tc>
          <w:tcPr>
            <w:tcW w:w="226" w:type="pct"/>
            <w:vMerge w:val="restart"/>
          </w:tcPr>
          <w:p w14:paraId="41719982"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3E1ADADB"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Consumer Voice, New Delhi</w:t>
            </w:r>
          </w:p>
        </w:tc>
        <w:tc>
          <w:tcPr>
            <w:tcW w:w="1079" w:type="pct"/>
            <w:hideMark/>
          </w:tcPr>
          <w:p w14:paraId="274ADA1A"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M. A. U. Khan (P)</w:t>
            </w:r>
          </w:p>
        </w:tc>
        <w:tc>
          <w:tcPr>
            <w:tcW w:w="1287" w:type="pct"/>
            <w:hideMark/>
          </w:tcPr>
          <w:p w14:paraId="7D9DE96A" w14:textId="77777777" w:rsidR="00364ED1" w:rsidRPr="00364ED1" w:rsidRDefault="00364ED1" w:rsidP="00364ED1">
            <w:pPr>
              <w:spacing w:before="60" w:after="60"/>
              <w:jc w:val="center"/>
              <w:rPr>
                <w:rFonts w:cs="Times New Roman"/>
                <w:sz w:val="24"/>
                <w:szCs w:val="24"/>
              </w:rPr>
            </w:pPr>
            <w:hyperlink r:id="rId87" w:history="1">
              <w:r w:rsidRPr="00364ED1">
                <w:rPr>
                  <w:rStyle w:val="Hyperlink"/>
                  <w:rFonts w:cs="Times New Roman"/>
                  <w:color w:val="auto"/>
                  <w:sz w:val="24"/>
                  <w:szCs w:val="24"/>
                </w:rPr>
                <w:t>mauk010144@gmail.com</w:t>
              </w:r>
            </w:hyperlink>
          </w:p>
          <w:p w14:paraId="2E107CC6" w14:textId="77777777" w:rsidR="00364ED1" w:rsidRPr="00364ED1" w:rsidRDefault="00364ED1" w:rsidP="00364ED1">
            <w:pPr>
              <w:spacing w:before="60" w:after="60"/>
              <w:jc w:val="center"/>
              <w:rPr>
                <w:rFonts w:cs="Times New Roman"/>
                <w:sz w:val="24"/>
                <w:szCs w:val="24"/>
              </w:rPr>
            </w:pPr>
            <w:hyperlink r:id="rId88" w:history="1">
              <w:r w:rsidRPr="00364ED1">
                <w:rPr>
                  <w:rStyle w:val="Hyperlink"/>
                  <w:rFonts w:cs="Times New Roman"/>
                  <w:color w:val="auto"/>
                  <w:sz w:val="24"/>
                  <w:szCs w:val="24"/>
                </w:rPr>
                <w:t>cpt@consumer-voice.org</w:t>
              </w:r>
            </w:hyperlink>
          </w:p>
        </w:tc>
        <w:tc>
          <w:tcPr>
            <w:tcW w:w="524" w:type="pct"/>
            <w:vAlign w:val="center"/>
            <w:hideMark/>
          </w:tcPr>
          <w:p w14:paraId="498F75BF"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9810561495</w:t>
            </w:r>
          </w:p>
        </w:tc>
        <w:tc>
          <w:tcPr>
            <w:tcW w:w="203" w:type="pct"/>
            <w:vMerge w:val="restart"/>
            <w:vAlign w:val="center"/>
          </w:tcPr>
          <w:p w14:paraId="1FA4F49C"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Merge w:val="restart"/>
            <w:vAlign w:val="center"/>
          </w:tcPr>
          <w:p w14:paraId="1648BE72"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7FBED09C"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5655EF86"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33A538CE" w14:textId="77777777" w:rsidTr="00364ED1">
        <w:trPr>
          <w:trHeight w:val="225"/>
          <w:jc w:val="center"/>
        </w:trPr>
        <w:tc>
          <w:tcPr>
            <w:tcW w:w="226" w:type="pct"/>
            <w:vMerge/>
          </w:tcPr>
          <w:p w14:paraId="68537A96"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6592B637" w14:textId="77777777" w:rsidR="00364ED1" w:rsidRPr="00364ED1" w:rsidRDefault="00364ED1" w:rsidP="00364ED1">
            <w:pPr>
              <w:spacing w:before="60" w:after="60"/>
              <w:jc w:val="both"/>
              <w:rPr>
                <w:rFonts w:cs="Times New Roman"/>
                <w:sz w:val="24"/>
                <w:szCs w:val="24"/>
              </w:rPr>
            </w:pPr>
          </w:p>
        </w:tc>
        <w:tc>
          <w:tcPr>
            <w:tcW w:w="1079" w:type="pct"/>
            <w:hideMark/>
          </w:tcPr>
          <w:p w14:paraId="48654122"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Dr. Rajiv Jha (A)</w:t>
            </w:r>
          </w:p>
        </w:tc>
        <w:tc>
          <w:tcPr>
            <w:tcW w:w="1287" w:type="pct"/>
            <w:hideMark/>
          </w:tcPr>
          <w:p w14:paraId="6F80976E" w14:textId="77777777" w:rsidR="00364ED1" w:rsidRPr="00364ED1" w:rsidRDefault="00364ED1" w:rsidP="00364ED1">
            <w:pPr>
              <w:spacing w:before="60" w:after="60"/>
              <w:jc w:val="center"/>
              <w:rPr>
                <w:rFonts w:cs="Times New Roman"/>
                <w:sz w:val="24"/>
                <w:szCs w:val="24"/>
              </w:rPr>
            </w:pPr>
            <w:hyperlink r:id="rId89" w:history="1">
              <w:r w:rsidRPr="00364ED1">
                <w:rPr>
                  <w:rStyle w:val="Hyperlink"/>
                  <w:rFonts w:cs="Times New Roman"/>
                  <w:color w:val="auto"/>
                  <w:sz w:val="24"/>
                  <w:szCs w:val="24"/>
                </w:rPr>
                <w:t>jrajiv08@gmail.com</w:t>
              </w:r>
            </w:hyperlink>
          </w:p>
        </w:tc>
        <w:tc>
          <w:tcPr>
            <w:tcW w:w="524" w:type="pct"/>
            <w:vAlign w:val="center"/>
            <w:hideMark/>
          </w:tcPr>
          <w:p w14:paraId="333E4E3F"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9911589301</w:t>
            </w:r>
          </w:p>
        </w:tc>
        <w:tc>
          <w:tcPr>
            <w:tcW w:w="203" w:type="pct"/>
            <w:vMerge/>
            <w:vAlign w:val="center"/>
          </w:tcPr>
          <w:p w14:paraId="784CA751"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2FBBC5DD"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51A27771"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60CD00D1" w14:textId="77777777" w:rsidR="00364ED1" w:rsidRPr="00A73954" w:rsidRDefault="00364ED1" w:rsidP="00364ED1">
            <w:pPr>
              <w:spacing w:before="60" w:after="60"/>
              <w:jc w:val="center"/>
              <w:rPr>
                <w:rFonts w:cs="Times New Roman"/>
                <w:b/>
                <w:bCs/>
                <w:sz w:val="24"/>
                <w:szCs w:val="24"/>
              </w:rPr>
            </w:pPr>
          </w:p>
        </w:tc>
      </w:tr>
      <w:tr w:rsidR="00364ED1" w:rsidRPr="008C4B2B" w14:paraId="6DC09D13" w14:textId="77777777" w:rsidTr="00364ED1">
        <w:trPr>
          <w:trHeight w:val="225"/>
          <w:jc w:val="center"/>
        </w:trPr>
        <w:tc>
          <w:tcPr>
            <w:tcW w:w="226" w:type="pct"/>
            <w:vMerge/>
          </w:tcPr>
          <w:p w14:paraId="6480F95F" w14:textId="77777777" w:rsidR="00364ED1" w:rsidRPr="00364ED1" w:rsidRDefault="00364ED1">
            <w:pPr>
              <w:numPr>
                <w:ilvl w:val="0"/>
                <w:numId w:val="8"/>
              </w:numPr>
              <w:ind w:left="360"/>
              <w:jc w:val="center"/>
              <w:rPr>
                <w:rFonts w:cs="Times New Roman"/>
              </w:rPr>
            </w:pPr>
          </w:p>
        </w:tc>
        <w:tc>
          <w:tcPr>
            <w:tcW w:w="1023" w:type="pct"/>
            <w:vMerge/>
          </w:tcPr>
          <w:p w14:paraId="42EB96BD" w14:textId="77777777" w:rsidR="00364ED1" w:rsidRPr="00364ED1" w:rsidRDefault="00364ED1" w:rsidP="00364ED1">
            <w:pPr>
              <w:spacing w:before="60" w:after="60"/>
              <w:jc w:val="both"/>
              <w:rPr>
                <w:rFonts w:cs="Times New Roman"/>
              </w:rPr>
            </w:pPr>
          </w:p>
        </w:tc>
        <w:tc>
          <w:tcPr>
            <w:tcW w:w="1079" w:type="pct"/>
          </w:tcPr>
          <w:p w14:paraId="6302B9B5" w14:textId="77777777" w:rsidR="00364ED1" w:rsidRPr="00364ED1" w:rsidRDefault="00364ED1" w:rsidP="00364ED1">
            <w:pPr>
              <w:spacing w:before="60" w:after="60"/>
              <w:jc w:val="both"/>
              <w:rPr>
                <w:rFonts w:cs="Times New Roman"/>
              </w:rPr>
            </w:pPr>
            <w:r w:rsidRPr="00364ED1">
              <w:rPr>
                <w:rFonts w:cs="Times New Roman"/>
              </w:rPr>
              <w:t>Mr. H. Wadhwa</w:t>
            </w:r>
            <w:r w:rsidR="00A73954">
              <w:rPr>
                <w:rFonts w:cs="Times New Roman"/>
              </w:rPr>
              <w:t xml:space="preserve"> (A)</w:t>
            </w:r>
          </w:p>
        </w:tc>
        <w:tc>
          <w:tcPr>
            <w:tcW w:w="1287" w:type="pct"/>
          </w:tcPr>
          <w:p w14:paraId="7A9B47EA" w14:textId="77777777" w:rsidR="00364ED1" w:rsidRPr="00364ED1" w:rsidRDefault="00364ED1" w:rsidP="00364ED1">
            <w:pPr>
              <w:spacing w:before="60" w:after="60"/>
              <w:jc w:val="center"/>
            </w:pPr>
            <w:hyperlink r:id="rId90" w:history="1">
              <w:r w:rsidRPr="00364ED1">
                <w:rPr>
                  <w:rStyle w:val="Hyperlink"/>
                  <w:color w:val="auto"/>
                </w:rPr>
                <w:t>hswadhwa@gmail.com</w:t>
              </w:r>
            </w:hyperlink>
            <w:r w:rsidRPr="00364ED1">
              <w:t xml:space="preserve"> </w:t>
            </w:r>
          </w:p>
        </w:tc>
        <w:tc>
          <w:tcPr>
            <w:tcW w:w="524" w:type="pct"/>
            <w:vAlign w:val="center"/>
          </w:tcPr>
          <w:p w14:paraId="3222E32E" w14:textId="77777777" w:rsidR="00364ED1" w:rsidRPr="00364ED1" w:rsidRDefault="00364ED1" w:rsidP="00364ED1">
            <w:pPr>
              <w:spacing w:before="60" w:after="60"/>
              <w:jc w:val="both"/>
              <w:rPr>
                <w:rFonts w:cs="Times New Roman"/>
              </w:rPr>
            </w:pPr>
            <w:r w:rsidRPr="00364ED1">
              <w:rPr>
                <w:rFonts w:cs="Times New Roman"/>
              </w:rPr>
              <w:t>9873478225</w:t>
            </w:r>
          </w:p>
        </w:tc>
        <w:tc>
          <w:tcPr>
            <w:tcW w:w="203" w:type="pct"/>
            <w:vMerge/>
            <w:vAlign w:val="center"/>
          </w:tcPr>
          <w:p w14:paraId="7F722942" w14:textId="77777777" w:rsidR="00364ED1" w:rsidRPr="00364ED1" w:rsidRDefault="00364ED1" w:rsidP="00364ED1">
            <w:pPr>
              <w:spacing w:before="60" w:after="60"/>
              <w:jc w:val="center"/>
              <w:rPr>
                <w:rFonts w:cs="Times New Roman"/>
                <w:b/>
                <w:bCs/>
              </w:rPr>
            </w:pPr>
          </w:p>
        </w:tc>
        <w:tc>
          <w:tcPr>
            <w:tcW w:w="205" w:type="pct"/>
            <w:vMerge/>
            <w:vAlign w:val="center"/>
          </w:tcPr>
          <w:p w14:paraId="59A5C91A" w14:textId="77777777" w:rsidR="00364ED1" w:rsidRPr="00364ED1" w:rsidRDefault="00364ED1" w:rsidP="00364ED1">
            <w:pPr>
              <w:spacing w:before="60" w:after="60"/>
              <w:jc w:val="center"/>
              <w:rPr>
                <w:rFonts w:cs="Times New Roman"/>
                <w:b/>
                <w:bCs/>
              </w:rPr>
            </w:pPr>
          </w:p>
        </w:tc>
        <w:tc>
          <w:tcPr>
            <w:tcW w:w="194" w:type="pct"/>
            <w:vMerge/>
            <w:vAlign w:val="center"/>
          </w:tcPr>
          <w:p w14:paraId="4820DBA9" w14:textId="77777777" w:rsidR="00364ED1" w:rsidRPr="008C4B2B" w:rsidRDefault="00364ED1" w:rsidP="00364ED1">
            <w:pPr>
              <w:spacing w:before="60" w:after="60"/>
              <w:jc w:val="center"/>
              <w:rPr>
                <w:rFonts w:cs="Times New Roman"/>
                <w:b/>
                <w:bCs/>
                <w:color w:val="FF0000"/>
              </w:rPr>
            </w:pPr>
          </w:p>
        </w:tc>
        <w:tc>
          <w:tcPr>
            <w:tcW w:w="259" w:type="pct"/>
            <w:vMerge/>
            <w:vAlign w:val="center"/>
          </w:tcPr>
          <w:p w14:paraId="2F97CDD8" w14:textId="77777777" w:rsidR="00364ED1" w:rsidRPr="00A73954" w:rsidRDefault="00364ED1" w:rsidP="00364ED1">
            <w:pPr>
              <w:spacing w:before="60" w:after="60"/>
              <w:jc w:val="center"/>
              <w:rPr>
                <w:rFonts w:cs="Times New Roman"/>
                <w:b/>
                <w:bCs/>
              </w:rPr>
            </w:pPr>
          </w:p>
        </w:tc>
      </w:tr>
      <w:tr w:rsidR="00364ED1" w:rsidRPr="008C4B2B" w14:paraId="30BD0174" w14:textId="77777777" w:rsidTr="00364ED1">
        <w:trPr>
          <w:trHeight w:val="71"/>
          <w:jc w:val="center"/>
        </w:trPr>
        <w:tc>
          <w:tcPr>
            <w:tcW w:w="226" w:type="pct"/>
            <w:vMerge w:val="restart"/>
          </w:tcPr>
          <w:p w14:paraId="1156D84B"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4BB4686C"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Dabur India Limited, Sahibabad</w:t>
            </w:r>
          </w:p>
        </w:tc>
        <w:tc>
          <w:tcPr>
            <w:tcW w:w="1079" w:type="pct"/>
            <w:hideMark/>
          </w:tcPr>
          <w:p w14:paraId="6316D365"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Ashish Kumar Dixit (P)</w:t>
            </w:r>
          </w:p>
        </w:tc>
        <w:tc>
          <w:tcPr>
            <w:tcW w:w="1287" w:type="pct"/>
            <w:hideMark/>
          </w:tcPr>
          <w:p w14:paraId="7DB8B390" w14:textId="77777777" w:rsidR="00364ED1" w:rsidRPr="00364ED1" w:rsidRDefault="00364ED1" w:rsidP="00364ED1">
            <w:pPr>
              <w:spacing w:before="60" w:after="60"/>
              <w:jc w:val="center"/>
              <w:rPr>
                <w:rFonts w:cs="Times New Roman"/>
                <w:sz w:val="24"/>
                <w:szCs w:val="24"/>
              </w:rPr>
            </w:pPr>
            <w:hyperlink r:id="rId91" w:history="1">
              <w:r w:rsidRPr="00364ED1">
                <w:rPr>
                  <w:rStyle w:val="Hyperlink"/>
                  <w:rFonts w:cs="Times New Roman"/>
                  <w:color w:val="auto"/>
                  <w:sz w:val="24"/>
                  <w:szCs w:val="24"/>
                </w:rPr>
                <w:t>ashish.dixit@dabur.com</w:t>
              </w:r>
            </w:hyperlink>
          </w:p>
        </w:tc>
        <w:tc>
          <w:tcPr>
            <w:tcW w:w="524" w:type="pct"/>
            <w:vAlign w:val="center"/>
            <w:hideMark/>
          </w:tcPr>
          <w:p w14:paraId="31CD8E67"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9891589059</w:t>
            </w:r>
          </w:p>
        </w:tc>
        <w:tc>
          <w:tcPr>
            <w:tcW w:w="203" w:type="pct"/>
            <w:vMerge w:val="restart"/>
            <w:vAlign w:val="center"/>
          </w:tcPr>
          <w:p w14:paraId="35DCDF42"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Merge w:val="restart"/>
            <w:vAlign w:val="center"/>
          </w:tcPr>
          <w:p w14:paraId="756DB8A5"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0D5191B3"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0D4F27F8"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2D05344B" w14:textId="77777777" w:rsidTr="00364ED1">
        <w:trPr>
          <w:trHeight w:val="209"/>
          <w:jc w:val="center"/>
        </w:trPr>
        <w:tc>
          <w:tcPr>
            <w:tcW w:w="226" w:type="pct"/>
            <w:vMerge/>
          </w:tcPr>
          <w:p w14:paraId="5DED86FF"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7C60C5E4" w14:textId="77777777" w:rsidR="00364ED1" w:rsidRPr="00364ED1" w:rsidRDefault="00364ED1" w:rsidP="00364ED1">
            <w:pPr>
              <w:spacing w:before="60" w:after="60"/>
              <w:jc w:val="both"/>
              <w:rPr>
                <w:rFonts w:cs="Times New Roman"/>
                <w:sz w:val="24"/>
                <w:szCs w:val="24"/>
              </w:rPr>
            </w:pPr>
          </w:p>
        </w:tc>
        <w:tc>
          <w:tcPr>
            <w:tcW w:w="1079" w:type="pct"/>
            <w:hideMark/>
          </w:tcPr>
          <w:p w14:paraId="2794B331"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Neeraj Kumar Gupta (A)</w:t>
            </w:r>
          </w:p>
        </w:tc>
        <w:tc>
          <w:tcPr>
            <w:tcW w:w="1287" w:type="pct"/>
            <w:hideMark/>
          </w:tcPr>
          <w:p w14:paraId="0EAB1FEB" w14:textId="77777777" w:rsidR="00364ED1" w:rsidRPr="00364ED1" w:rsidRDefault="00364ED1" w:rsidP="00364ED1">
            <w:pPr>
              <w:spacing w:before="60" w:after="60"/>
              <w:jc w:val="center"/>
              <w:rPr>
                <w:rFonts w:cs="Times New Roman"/>
                <w:sz w:val="24"/>
                <w:szCs w:val="24"/>
              </w:rPr>
            </w:pPr>
            <w:hyperlink r:id="rId92" w:history="1">
              <w:r w:rsidRPr="00364ED1">
                <w:rPr>
                  <w:rStyle w:val="Hyperlink"/>
                  <w:rFonts w:cs="Times New Roman"/>
                  <w:color w:val="auto"/>
                  <w:sz w:val="24"/>
                  <w:szCs w:val="24"/>
                </w:rPr>
                <w:t>suryaji.jadhav@dabur.com</w:t>
              </w:r>
            </w:hyperlink>
          </w:p>
        </w:tc>
        <w:tc>
          <w:tcPr>
            <w:tcW w:w="524" w:type="pct"/>
            <w:vAlign w:val="center"/>
            <w:hideMark/>
          </w:tcPr>
          <w:p w14:paraId="55F427ED"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7738305484</w:t>
            </w:r>
          </w:p>
        </w:tc>
        <w:tc>
          <w:tcPr>
            <w:tcW w:w="203" w:type="pct"/>
            <w:vMerge/>
            <w:vAlign w:val="center"/>
          </w:tcPr>
          <w:p w14:paraId="12AC99B9" w14:textId="77777777" w:rsidR="00364ED1" w:rsidRPr="00364ED1" w:rsidRDefault="00364ED1" w:rsidP="00364ED1">
            <w:pPr>
              <w:spacing w:before="60" w:after="60"/>
              <w:jc w:val="center"/>
              <w:rPr>
                <w:rFonts w:cs="Times New Roman"/>
                <w:b/>
                <w:bCs/>
                <w:sz w:val="24"/>
                <w:szCs w:val="24"/>
                <w:lang w:val="nb-NO"/>
              </w:rPr>
            </w:pPr>
          </w:p>
        </w:tc>
        <w:tc>
          <w:tcPr>
            <w:tcW w:w="205" w:type="pct"/>
            <w:vMerge/>
            <w:vAlign w:val="center"/>
          </w:tcPr>
          <w:p w14:paraId="029213E5" w14:textId="77777777" w:rsidR="00364ED1" w:rsidRPr="00364ED1" w:rsidRDefault="00364ED1" w:rsidP="00364ED1">
            <w:pPr>
              <w:spacing w:before="60" w:after="60"/>
              <w:jc w:val="center"/>
              <w:rPr>
                <w:rFonts w:cs="Times New Roman"/>
                <w:b/>
                <w:bCs/>
                <w:sz w:val="24"/>
                <w:szCs w:val="24"/>
                <w:lang w:val="nb-NO"/>
              </w:rPr>
            </w:pPr>
          </w:p>
        </w:tc>
        <w:tc>
          <w:tcPr>
            <w:tcW w:w="194" w:type="pct"/>
            <w:vMerge/>
            <w:vAlign w:val="center"/>
          </w:tcPr>
          <w:p w14:paraId="3911E8D2" w14:textId="77777777" w:rsidR="00364ED1" w:rsidRPr="008C4B2B" w:rsidRDefault="00364ED1" w:rsidP="00364ED1">
            <w:pPr>
              <w:spacing w:before="60" w:after="60"/>
              <w:jc w:val="center"/>
              <w:rPr>
                <w:rFonts w:cs="Times New Roman"/>
                <w:b/>
                <w:bCs/>
                <w:color w:val="FF0000"/>
                <w:sz w:val="24"/>
                <w:szCs w:val="24"/>
                <w:lang w:val="nb-NO"/>
              </w:rPr>
            </w:pPr>
          </w:p>
        </w:tc>
        <w:tc>
          <w:tcPr>
            <w:tcW w:w="259" w:type="pct"/>
            <w:vMerge/>
            <w:vAlign w:val="center"/>
          </w:tcPr>
          <w:p w14:paraId="7F1D95B5" w14:textId="77777777" w:rsidR="00364ED1" w:rsidRPr="00A73954" w:rsidRDefault="00364ED1" w:rsidP="00364ED1">
            <w:pPr>
              <w:spacing w:before="60" w:after="60"/>
              <w:jc w:val="center"/>
              <w:rPr>
                <w:rFonts w:cs="Times New Roman"/>
                <w:b/>
                <w:bCs/>
                <w:sz w:val="24"/>
                <w:szCs w:val="24"/>
                <w:lang w:val="nb-NO"/>
              </w:rPr>
            </w:pPr>
          </w:p>
        </w:tc>
      </w:tr>
      <w:tr w:rsidR="00364ED1" w:rsidRPr="008C4B2B" w14:paraId="72D95842" w14:textId="77777777" w:rsidTr="00364ED1">
        <w:trPr>
          <w:trHeight w:val="443"/>
          <w:jc w:val="center"/>
        </w:trPr>
        <w:tc>
          <w:tcPr>
            <w:tcW w:w="226" w:type="pct"/>
            <w:vMerge w:val="restart"/>
          </w:tcPr>
          <w:p w14:paraId="3BB3FEAF"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tcPr>
          <w:p w14:paraId="033E4676"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Directorate General of Quality Assurance, CQA(Textiles and Clothing), Kanpur</w:t>
            </w:r>
          </w:p>
        </w:tc>
        <w:tc>
          <w:tcPr>
            <w:tcW w:w="1079" w:type="pct"/>
          </w:tcPr>
          <w:p w14:paraId="0721C9E7"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Mr. A K Patra (P)</w:t>
            </w:r>
          </w:p>
        </w:tc>
        <w:tc>
          <w:tcPr>
            <w:tcW w:w="1287" w:type="pct"/>
          </w:tcPr>
          <w:p w14:paraId="364B5CC4" w14:textId="77777777" w:rsidR="00364ED1" w:rsidRPr="00364ED1" w:rsidRDefault="00364ED1" w:rsidP="00364ED1">
            <w:pPr>
              <w:spacing w:before="60" w:after="60"/>
              <w:jc w:val="center"/>
              <w:rPr>
                <w:rFonts w:cs="Times New Roman"/>
                <w:sz w:val="24"/>
                <w:szCs w:val="24"/>
              </w:rPr>
            </w:pPr>
            <w:hyperlink r:id="rId93" w:history="1">
              <w:r w:rsidRPr="00364ED1">
                <w:rPr>
                  <w:rStyle w:val="Hyperlink"/>
                  <w:rFonts w:cs="Times New Roman"/>
                  <w:color w:val="auto"/>
                  <w:sz w:val="24"/>
                  <w:szCs w:val="24"/>
                </w:rPr>
                <w:t>ak.patra123@gov.in</w:t>
              </w:r>
            </w:hyperlink>
            <w:r w:rsidRPr="00364ED1">
              <w:rPr>
                <w:rFonts w:cs="Times New Roman"/>
                <w:sz w:val="24"/>
                <w:szCs w:val="24"/>
              </w:rPr>
              <w:t xml:space="preserve"> </w:t>
            </w:r>
          </w:p>
        </w:tc>
        <w:tc>
          <w:tcPr>
            <w:tcW w:w="524" w:type="pct"/>
            <w:vAlign w:val="center"/>
          </w:tcPr>
          <w:p w14:paraId="04329E5E"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9818959198</w:t>
            </w:r>
          </w:p>
        </w:tc>
        <w:tc>
          <w:tcPr>
            <w:tcW w:w="203" w:type="pct"/>
            <w:vMerge w:val="restart"/>
            <w:vAlign w:val="center"/>
          </w:tcPr>
          <w:p w14:paraId="24F2382B"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C</w:t>
            </w:r>
          </w:p>
        </w:tc>
        <w:tc>
          <w:tcPr>
            <w:tcW w:w="205" w:type="pct"/>
            <w:vMerge w:val="restart"/>
            <w:vAlign w:val="center"/>
          </w:tcPr>
          <w:p w14:paraId="7B61900D"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68E03908"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7CF8E0E9" w14:textId="77777777" w:rsidR="00364ED1" w:rsidRPr="00A73954" w:rsidRDefault="00A73954" w:rsidP="00364ED1">
            <w:pPr>
              <w:spacing w:before="60" w:after="60"/>
              <w:jc w:val="center"/>
              <w:rPr>
                <w:rFonts w:cs="Times New Roman"/>
                <w:b/>
                <w:bCs/>
                <w:sz w:val="24"/>
                <w:szCs w:val="24"/>
              </w:rPr>
            </w:pPr>
            <w:r w:rsidRPr="00A73954">
              <w:rPr>
                <w:rFonts w:cs="Times New Roman"/>
                <w:b/>
                <w:bCs/>
                <w:sz w:val="24"/>
                <w:szCs w:val="24"/>
              </w:rPr>
              <w:t>2/2</w:t>
            </w:r>
          </w:p>
        </w:tc>
      </w:tr>
      <w:tr w:rsidR="00364ED1" w:rsidRPr="008C4B2B" w14:paraId="15EF03E5" w14:textId="77777777" w:rsidTr="00364ED1">
        <w:trPr>
          <w:trHeight w:val="442"/>
          <w:jc w:val="center"/>
        </w:trPr>
        <w:tc>
          <w:tcPr>
            <w:tcW w:w="226" w:type="pct"/>
            <w:vMerge/>
          </w:tcPr>
          <w:p w14:paraId="171BC182" w14:textId="77777777" w:rsidR="00364ED1" w:rsidRPr="00364ED1" w:rsidRDefault="00364ED1">
            <w:pPr>
              <w:pStyle w:val="ListParagraph"/>
              <w:numPr>
                <w:ilvl w:val="0"/>
                <w:numId w:val="8"/>
              </w:numPr>
              <w:ind w:left="360"/>
              <w:jc w:val="center"/>
              <w:rPr>
                <w:rFonts w:cs="Times New Roman"/>
                <w:sz w:val="24"/>
                <w:szCs w:val="24"/>
              </w:rPr>
            </w:pPr>
          </w:p>
        </w:tc>
        <w:tc>
          <w:tcPr>
            <w:tcW w:w="1023" w:type="pct"/>
            <w:vMerge/>
          </w:tcPr>
          <w:p w14:paraId="1EDB5080" w14:textId="77777777" w:rsidR="00364ED1" w:rsidRPr="00364ED1" w:rsidRDefault="00364ED1" w:rsidP="00364ED1">
            <w:pPr>
              <w:spacing w:before="60" w:after="60"/>
              <w:jc w:val="both"/>
              <w:rPr>
                <w:rFonts w:cs="Times New Roman"/>
                <w:sz w:val="24"/>
                <w:szCs w:val="24"/>
              </w:rPr>
            </w:pPr>
          </w:p>
        </w:tc>
        <w:tc>
          <w:tcPr>
            <w:tcW w:w="1079" w:type="pct"/>
          </w:tcPr>
          <w:p w14:paraId="5EAC01C9"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Mr. S K Pandey (A)</w:t>
            </w:r>
          </w:p>
        </w:tc>
        <w:tc>
          <w:tcPr>
            <w:tcW w:w="1287" w:type="pct"/>
          </w:tcPr>
          <w:p w14:paraId="07CD5A35" w14:textId="77777777" w:rsidR="00364ED1" w:rsidRPr="00364ED1" w:rsidRDefault="00364ED1" w:rsidP="00364ED1">
            <w:pPr>
              <w:spacing w:before="60" w:after="60"/>
              <w:jc w:val="center"/>
              <w:rPr>
                <w:rFonts w:cs="Times New Roman"/>
                <w:sz w:val="24"/>
                <w:szCs w:val="24"/>
              </w:rPr>
            </w:pPr>
            <w:r w:rsidRPr="00364ED1">
              <w:rPr>
                <w:rFonts w:cs="Times New Roman"/>
                <w:sz w:val="24"/>
                <w:szCs w:val="24"/>
              </w:rPr>
              <w:t>cqamknp-dgqa@nic.in</w:t>
            </w:r>
          </w:p>
        </w:tc>
        <w:tc>
          <w:tcPr>
            <w:tcW w:w="524" w:type="pct"/>
            <w:vAlign w:val="center"/>
          </w:tcPr>
          <w:p w14:paraId="6C0A6317"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8052427002</w:t>
            </w:r>
          </w:p>
        </w:tc>
        <w:tc>
          <w:tcPr>
            <w:tcW w:w="203" w:type="pct"/>
            <w:vMerge/>
            <w:vAlign w:val="center"/>
          </w:tcPr>
          <w:p w14:paraId="65886044"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3BE1F4BC"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66769694"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6E7B9423" w14:textId="77777777" w:rsidR="00364ED1" w:rsidRPr="00A73954" w:rsidRDefault="00364ED1" w:rsidP="00364ED1">
            <w:pPr>
              <w:spacing w:before="60" w:after="60"/>
              <w:jc w:val="center"/>
              <w:rPr>
                <w:rFonts w:cs="Times New Roman"/>
                <w:b/>
                <w:bCs/>
                <w:sz w:val="24"/>
                <w:szCs w:val="24"/>
              </w:rPr>
            </w:pPr>
          </w:p>
        </w:tc>
      </w:tr>
      <w:tr w:rsidR="00364ED1" w:rsidRPr="008C4B2B" w14:paraId="7194134D" w14:textId="77777777" w:rsidTr="00364ED1">
        <w:trPr>
          <w:trHeight w:val="74"/>
          <w:jc w:val="center"/>
        </w:trPr>
        <w:tc>
          <w:tcPr>
            <w:tcW w:w="226" w:type="pct"/>
          </w:tcPr>
          <w:p w14:paraId="0D75215D" w14:textId="77777777" w:rsidR="00364ED1" w:rsidRPr="00364ED1" w:rsidRDefault="00364ED1">
            <w:pPr>
              <w:pStyle w:val="ListParagraph"/>
              <w:numPr>
                <w:ilvl w:val="0"/>
                <w:numId w:val="8"/>
              </w:numPr>
              <w:ind w:left="360"/>
              <w:rPr>
                <w:rFonts w:cs="Times New Roman"/>
                <w:sz w:val="24"/>
                <w:szCs w:val="24"/>
              </w:rPr>
            </w:pPr>
          </w:p>
        </w:tc>
        <w:tc>
          <w:tcPr>
            <w:tcW w:w="1023" w:type="pct"/>
            <w:hideMark/>
          </w:tcPr>
          <w:p w14:paraId="618DB6F6"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FASSSDMI, Delhi</w:t>
            </w:r>
          </w:p>
        </w:tc>
        <w:tc>
          <w:tcPr>
            <w:tcW w:w="1079" w:type="pct"/>
            <w:hideMark/>
          </w:tcPr>
          <w:p w14:paraId="14B0F4D4"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Aseem Galhotra (P)</w:t>
            </w:r>
          </w:p>
        </w:tc>
        <w:tc>
          <w:tcPr>
            <w:tcW w:w="1287" w:type="pct"/>
            <w:hideMark/>
          </w:tcPr>
          <w:p w14:paraId="63AD2D59" w14:textId="77777777" w:rsidR="00364ED1" w:rsidRPr="00364ED1" w:rsidRDefault="00364ED1" w:rsidP="00364ED1">
            <w:pPr>
              <w:spacing w:before="60" w:after="60"/>
              <w:jc w:val="center"/>
              <w:rPr>
                <w:rFonts w:cs="Times New Roman"/>
                <w:sz w:val="24"/>
                <w:szCs w:val="24"/>
              </w:rPr>
            </w:pPr>
            <w:hyperlink r:id="rId94" w:history="1">
              <w:r w:rsidRPr="00364ED1">
                <w:rPr>
                  <w:rStyle w:val="Hyperlink"/>
                  <w:rFonts w:cs="Times New Roman"/>
                  <w:color w:val="auto"/>
                  <w:sz w:val="24"/>
                  <w:szCs w:val="24"/>
                </w:rPr>
                <w:t>agalhotra@hotmail.com</w:t>
              </w:r>
            </w:hyperlink>
          </w:p>
        </w:tc>
        <w:tc>
          <w:tcPr>
            <w:tcW w:w="524" w:type="pct"/>
            <w:vAlign w:val="center"/>
            <w:hideMark/>
          </w:tcPr>
          <w:p w14:paraId="05B1A25A"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9810057777</w:t>
            </w:r>
          </w:p>
        </w:tc>
        <w:tc>
          <w:tcPr>
            <w:tcW w:w="203" w:type="pct"/>
            <w:vAlign w:val="center"/>
          </w:tcPr>
          <w:p w14:paraId="0AAE0335"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Align w:val="center"/>
          </w:tcPr>
          <w:p w14:paraId="50BDB7AF"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Align w:val="center"/>
          </w:tcPr>
          <w:p w14:paraId="193C8D97"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Align w:val="center"/>
          </w:tcPr>
          <w:p w14:paraId="4310AB9A"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63BDBC5D" w14:textId="77777777" w:rsidTr="00364ED1">
        <w:trPr>
          <w:trHeight w:val="136"/>
          <w:jc w:val="center"/>
        </w:trPr>
        <w:tc>
          <w:tcPr>
            <w:tcW w:w="226" w:type="pct"/>
            <w:vMerge w:val="restart"/>
          </w:tcPr>
          <w:p w14:paraId="58B56170"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4167F841"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Fena Private Limited, New Delhi</w:t>
            </w:r>
          </w:p>
        </w:tc>
        <w:tc>
          <w:tcPr>
            <w:tcW w:w="1079" w:type="pct"/>
            <w:hideMark/>
          </w:tcPr>
          <w:p w14:paraId="4CABA509"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Dalip Jolly (P)</w:t>
            </w:r>
          </w:p>
        </w:tc>
        <w:tc>
          <w:tcPr>
            <w:tcW w:w="1287" w:type="pct"/>
            <w:hideMark/>
          </w:tcPr>
          <w:p w14:paraId="6FE738C9" w14:textId="77777777" w:rsidR="00364ED1" w:rsidRPr="00364ED1" w:rsidRDefault="00364ED1" w:rsidP="00364ED1">
            <w:pPr>
              <w:spacing w:before="60" w:after="60"/>
              <w:jc w:val="center"/>
              <w:rPr>
                <w:rFonts w:cs="Times New Roman"/>
                <w:sz w:val="24"/>
                <w:szCs w:val="24"/>
              </w:rPr>
            </w:pPr>
            <w:hyperlink r:id="rId95" w:history="1">
              <w:r w:rsidRPr="00364ED1">
                <w:rPr>
                  <w:rStyle w:val="Hyperlink"/>
                  <w:rFonts w:cs="Times New Roman"/>
                  <w:color w:val="auto"/>
                  <w:sz w:val="24"/>
                  <w:szCs w:val="24"/>
                </w:rPr>
                <w:t>dalipjolly@fena.com</w:t>
              </w:r>
            </w:hyperlink>
          </w:p>
          <w:p w14:paraId="147A7427" w14:textId="77777777" w:rsidR="00364ED1" w:rsidRPr="00364ED1" w:rsidRDefault="00364ED1" w:rsidP="00364ED1">
            <w:pPr>
              <w:spacing w:before="60" w:after="60"/>
              <w:jc w:val="center"/>
              <w:rPr>
                <w:rFonts w:cs="Times New Roman"/>
                <w:sz w:val="24"/>
                <w:szCs w:val="24"/>
              </w:rPr>
            </w:pPr>
            <w:hyperlink r:id="rId96" w:history="1">
              <w:r w:rsidRPr="00364ED1">
                <w:rPr>
                  <w:rStyle w:val="Hyperlink"/>
                  <w:rFonts w:cs="Times New Roman"/>
                  <w:color w:val="auto"/>
                  <w:sz w:val="24"/>
                  <w:szCs w:val="24"/>
                </w:rPr>
                <w:t>director@fena.com</w:t>
              </w:r>
            </w:hyperlink>
          </w:p>
        </w:tc>
        <w:tc>
          <w:tcPr>
            <w:tcW w:w="524" w:type="pct"/>
            <w:vAlign w:val="center"/>
            <w:hideMark/>
          </w:tcPr>
          <w:p w14:paraId="38C6BCD5"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9810001647</w:t>
            </w:r>
          </w:p>
        </w:tc>
        <w:tc>
          <w:tcPr>
            <w:tcW w:w="203" w:type="pct"/>
            <w:vMerge w:val="restart"/>
            <w:vAlign w:val="center"/>
          </w:tcPr>
          <w:p w14:paraId="3B4707DA"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L</w:t>
            </w:r>
          </w:p>
        </w:tc>
        <w:tc>
          <w:tcPr>
            <w:tcW w:w="205" w:type="pct"/>
            <w:vMerge w:val="restart"/>
            <w:vAlign w:val="center"/>
          </w:tcPr>
          <w:p w14:paraId="2F05132F"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70BDB582"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38E92859"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2/2</w:t>
            </w:r>
          </w:p>
        </w:tc>
      </w:tr>
      <w:tr w:rsidR="00364ED1" w:rsidRPr="008C4B2B" w14:paraId="4B38710A" w14:textId="77777777" w:rsidTr="00364ED1">
        <w:trPr>
          <w:trHeight w:val="201"/>
          <w:jc w:val="center"/>
        </w:trPr>
        <w:tc>
          <w:tcPr>
            <w:tcW w:w="226" w:type="pct"/>
            <w:vMerge/>
          </w:tcPr>
          <w:p w14:paraId="00F03A6B"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1AFDCD4D" w14:textId="77777777" w:rsidR="00364ED1" w:rsidRPr="00364ED1" w:rsidRDefault="00364ED1" w:rsidP="00364ED1">
            <w:pPr>
              <w:spacing w:before="60" w:after="60"/>
              <w:jc w:val="both"/>
              <w:rPr>
                <w:rFonts w:cs="Times New Roman"/>
                <w:sz w:val="24"/>
                <w:szCs w:val="24"/>
              </w:rPr>
            </w:pPr>
          </w:p>
        </w:tc>
        <w:tc>
          <w:tcPr>
            <w:tcW w:w="1079" w:type="pct"/>
            <w:hideMark/>
          </w:tcPr>
          <w:p w14:paraId="15B9BFD2"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Benny G Jacob (A)</w:t>
            </w:r>
          </w:p>
        </w:tc>
        <w:tc>
          <w:tcPr>
            <w:tcW w:w="1287" w:type="pct"/>
            <w:hideMark/>
          </w:tcPr>
          <w:p w14:paraId="120086CA" w14:textId="77777777" w:rsidR="00364ED1" w:rsidRPr="00364ED1" w:rsidRDefault="00364ED1" w:rsidP="00364ED1">
            <w:pPr>
              <w:spacing w:before="60" w:after="60"/>
              <w:jc w:val="center"/>
              <w:rPr>
                <w:rFonts w:cs="Times New Roman"/>
                <w:sz w:val="24"/>
                <w:szCs w:val="24"/>
              </w:rPr>
            </w:pPr>
            <w:hyperlink r:id="rId97" w:history="1">
              <w:r w:rsidRPr="00364ED1">
                <w:rPr>
                  <w:rStyle w:val="Hyperlink"/>
                  <w:rFonts w:cs="Times New Roman"/>
                  <w:color w:val="auto"/>
                  <w:sz w:val="24"/>
                  <w:szCs w:val="24"/>
                </w:rPr>
                <w:t>bennyjacob@fena.com</w:t>
              </w:r>
            </w:hyperlink>
          </w:p>
        </w:tc>
        <w:tc>
          <w:tcPr>
            <w:tcW w:w="524" w:type="pct"/>
            <w:vAlign w:val="center"/>
            <w:hideMark/>
          </w:tcPr>
          <w:p w14:paraId="393FA4A6"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9891970595</w:t>
            </w:r>
          </w:p>
        </w:tc>
        <w:tc>
          <w:tcPr>
            <w:tcW w:w="203" w:type="pct"/>
            <w:vMerge/>
            <w:vAlign w:val="center"/>
          </w:tcPr>
          <w:p w14:paraId="599C4B68"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5C05C7DF"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64D18FD9"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56886FDE" w14:textId="77777777" w:rsidR="00364ED1" w:rsidRPr="00A73954" w:rsidRDefault="00364ED1" w:rsidP="00364ED1">
            <w:pPr>
              <w:spacing w:before="60" w:after="60"/>
              <w:jc w:val="center"/>
              <w:rPr>
                <w:rFonts w:cs="Times New Roman"/>
                <w:b/>
                <w:bCs/>
                <w:sz w:val="24"/>
                <w:szCs w:val="24"/>
              </w:rPr>
            </w:pPr>
          </w:p>
        </w:tc>
      </w:tr>
      <w:tr w:rsidR="00364ED1" w:rsidRPr="008C4B2B" w14:paraId="1C8A47F1" w14:textId="77777777" w:rsidTr="00364ED1">
        <w:trPr>
          <w:trHeight w:val="419"/>
          <w:jc w:val="center"/>
        </w:trPr>
        <w:tc>
          <w:tcPr>
            <w:tcW w:w="226" w:type="pct"/>
            <w:vMerge w:val="restart"/>
          </w:tcPr>
          <w:p w14:paraId="4F555ADB"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188B75AD"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Godrej Consumer Products Limited, Mumbai</w:t>
            </w:r>
          </w:p>
        </w:tc>
        <w:tc>
          <w:tcPr>
            <w:tcW w:w="1079" w:type="pct"/>
          </w:tcPr>
          <w:p w14:paraId="392E39D3"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Rupinder Kaur Rawat (P)</w:t>
            </w:r>
          </w:p>
        </w:tc>
        <w:tc>
          <w:tcPr>
            <w:tcW w:w="1287" w:type="pct"/>
          </w:tcPr>
          <w:p w14:paraId="3D6D3489" w14:textId="77777777" w:rsidR="00364ED1" w:rsidRPr="00364ED1" w:rsidRDefault="00364ED1" w:rsidP="00364ED1">
            <w:pPr>
              <w:spacing w:before="60" w:after="60"/>
              <w:jc w:val="center"/>
              <w:rPr>
                <w:rFonts w:cs="Times New Roman"/>
                <w:sz w:val="24"/>
                <w:szCs w:val="24"/>
              </w:rPr>
            </w:pPr>
            <w:hyperlink r:id="rId98" w:history="1">
              <w:r w:rsidRPr="00364ED1">
                <w:rPr>
                  <w:rStyle w:val="Hyperlink"/>
                  <w:rFonts w:cs="Times New Roman"/>
                  <w:color w:val="auto"/>
                  <w:sz w:val="24"/>
                  <w:szCs w:val="24"/>
                </w:rPr>
                <w:t>rm.rawat@godrejcp.com</w:t>
              </w:r>
            </w:hyperlink>
          </w:p>
        </w:tc>
        <w:tc>
          <w:tcPr>
            <w:tcW w:w="524" w:type="pct"/>
            <w:vAlign w:val="center"/>
          </w:tcPr>
          <w:p w14:paraId="2185404A"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9820778282</w:t>
            </w:r>
          </w:p>
        </w:tc>
        <w:tc>
          <w:tcPr>
            <w:tcW w:w="203" w:type="pct"/>
            <w:vMerge w:val="restart"/>
            <w:vAlign w:val="center"/>
          </w:tcPr>
          <w:p w14:paraId="10002C87"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Merge w:val="restart"/>
            <w:vAlign w:val="center"/>
          </w:tcPr>
          <w:p w14:paraId="71B9021E"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61933940"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68082BEE"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32A761D7" w14:textId="77777777" w:rsidTr="00364ED1">
        <w:trPr>
          <w:trHeight w:val="503"/>
          <w:jc w:val="center"/>
        </w:trPr>
        <w:tc>
          <w:tcPr>
            <w:tcW w:w="226" w:type="pct"/>
            <w:vMerge/>
          </w:tcPr>
          <w:p w14:paraId="7FF6B367"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364D61DE" w14:textId="77777777" w:rsidR="00364ED1" w:rsidRPr="00364ED1" w:rsidRDefault="00364ED1" w:rsidP="00364ED1">
            <w:pPr>
              <w:spacing w:before="60" w:after="60"/>
              <w:jc w:val="both"/>
              <w:rPr>
                <w:rFonts w:cs="Times New Roman"/>
                <w:sz w:val="24"/>
                <w:szCs w:val="24"/>
              </w:rPr>
            </w:pPr>
          </w:p>
        </w:tc>
        <w:tc>
          <w:tcPr>
            <w:tcW w:w="1079" w:type="pct"/>
          </w:tcPr>
          <w:p w14:paraId="51B04768"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Dr. Manoj Gaur (A)</w:t>
            </w:r>
          </w:p>
        </w:tc>
        <w:tc>
          <w:tcPr>
            <w:tcW w:w="1287" w:type="pct"/>
          </w:tcPr>
          <w:p w14:paraId="72B03EBD" w14:textId="77777777" w:rsidR="00364ED1" w:rsidRPr="00364ED1" w:rsidRDefault="00364ED1" w:rsidP="00364ED1">
            <w:pPr>
              <w:spacing w:before="60" w:after="60"/>
              <w:jc w:val="center"/>
              <w:rPr>
                <w:rFonts w:cs="Times New Roman"/>
                <w:sz w:val="24"/>
                <w:szCs w:val="24"/>
              </w:rPr>
            </w:pPr>
            <w:hyperlink r:id="rId99" w:history="1">
              <w:r w:rsidRPr="00364ED1">
                <w:rPr>
                  <w:rStyle w:val="Hyperlink"/>
                  <w:rFonts w:cs="Times New Roman"/>
                  <w:color w:val="auto"/>
                  <w:sz w:val="24"/>
                  <w:szCs w:val="24"/>
                </w:rPr>
                <w:t>manoj.gaur@godrejcp.com</w:t>
              </w:r>
            </w:hyperlink>
            <w:r w:rsidRPr="00364ED1">
              <w:rPr>
                <w:rFonts w:cs="Times New Roman"/>
                <w:sz w:val="24"/>
                <w:szCs w:val="24"/>
              </w:rPr>
              <w:t xml:space="preserve"> </w:t>
            </w:r>
          </w:p>
        </w:tc>
        <w:tc>
          <w:tcPr>
            <w:tcW w:w="524" w:type="pct"/>
            <w:vAlign w:val="center"/>
          </w:tcPr>
          <w:p w14:paraId="6E63D051"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9899621771</w:t>
            </w:r>
          </w:p>
        </w:tc>
        <w:tc>
          <w:tcPr>
            <w:tcW w:w="203" w:type="pct"/>
            <w:vMerge/>
            <w:vAlign w:val="center"/>
          </w:tcPr>
          <w:p w14:paraId="063BB6C7"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3BDFB3CE"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1001B291"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2C2C1827" w14:textId="77777777" w:rsidR="00364ED1" w:rsidRPr="00A73954" w:rsidRDefault="00364ED1" w:rsidP="00364ED1">
            <w:pPr>
              <w:spacing w:before="60" w:after="60"/>
              <w:jc w:val="center"/>
              <w:rPr>
                <w:rFonts w:cs="Times New Roman"/>
                <w:b/>
                <w:bCs/>
                <w:sz w:val="24"/>
                <w:szCs w:val="24"/>
              </w:rPr>
            </w:pPr>
          </w:p>
        </w:tc>
      </w:tr>
      <w:tr w:rsidR="00364ED1" w:rsidRPr="008C4B2B" w14:paraId="452DED8F" w14:textId="77777777" w:rsidTr="00364ED1">
        <w:trPr>
          <w:trHeight w:val="440"/>
          <w:jc w:val="center"/>
        </w:trPr>
        <w:tc>
          <w:tcPr>
            <w:tcW w:w="226" w:type="pct"/>
            <w:vMerge w:val="restart"/>
          </w:tcPr>
          <w:p w14:paraId="5A614E7E"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620D2C5C"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Harcourt Butler Technical University, Kanpur</w:t>
            </w:r>
          </w:p>
        </w:tc>
        <w:tc>
          <w:tcPr>
            <w:tcW w:w="1079" w:type="pct"/>
            <w:hideMark/>
          </w:tcPr>
          <w:p w14:paraId="2E6BB78A"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Mr. Gaurav Singh (P)</w:t>
            </w:r>
          </w:p>
        </w:tc>
        <w:tc>
          <w:tcPr>
            <w:tcW w:w="1287" w:type="pct"/>
            <w:hideMark/>
          </w:tcPr>
          <w:p w14:paraId="756CF51B" w14:textId="77777777" w:rsidR="00364ED1" w:rsidRPr="00364ED1" w:rsidRDefault="00364ED1" w:rsidP="00364ED1">
            <w:pPr>
              <w:spacing w:before="60" w:after="60"/>
              <w:jc w:val="center"/>
              <w:rPr>
                <w:rFonts w:cs="Times New Roman"/>
                <w:sz w:val="24"/>
                <w:szCs w:val="24"/>
              </w:rPr>
            </w:pPr>
            <w:hyperlink r:id="rId100" w:history="1">
              <w:r w:rsidRPr="00364ED1">
                <w:rPr>
                  <w:rStyle w:val="Hyperlink"/>
                  <w:rFonts w:cs="Times New Roman"/>
                  <w:color w:val="auto"/>
                  <w:sz w:val="24"/>
                  <w:szCs w:val="24"/>
                </w:rPr>
                <w:t>hbtugs@gmail.com</w:t>
              </w:r>
            </w:hyperlink>
          </w:p>
        </w:tc>
        <w:tc>
          <w:tcPr>
            <w:tcW w:w="524" w:type="pct"/>
            <w:vAlign w:val="center"/>
            <w:hideMark/>
          </w:tcPr>
          <w:p w14:paraId="7004140D"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6307405122</w:t>
            </w:r>
          </w:p>
        </w:tc>
        <w:tc>
          <w:tcPr>
            <w:tcW w:w="203" w:type="pct"/>
            <w:vMerge w:val="restart"/>
            <w:vAlign w:val="center"/>
          </w:tcPr>
          <w:p w14:paraId="678231AE"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A</w:t>
            </w:r>
          </w:p>
        </w:tc>
        <w:tc>
          <w:tcPr>
            <w:tcW w:w="205" w:type="pct"/>
            <w:vMerge w:val="restart"/>
            <w:vAlign w:val="center"/>
          </w:tcPr>
          <w:p w14:paraId="08B8BCE7"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3233917B"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7F60F1EC"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2/3</w:t>
            </w:r>
          </w:p>
        </w:tc>
      </w:tr>
      <w:tr w:rsidR="00364ED1" w:rsidRPr="008C4B2B" w14:paraId="72FDA554" w14:textId="77777777" w:rsidTr="00364ED1">
        <w:trPr>
          <w:trHeight w:val="559"/>
          <w:jc w:val="center"/>
        </w:trPr>
        <w:tc>
          <w:tcPr>
            <w:tcW w:w="226" w:type="pct"/>
            <w:vMerge/>
          </w:tcPr>
          <w:p w14:paraId="0DFF667C" w14:textId="77777777" w:rsidR="00364ED1" w:rsidRPr="00364ED1" w:rsidRDefault="00364ED1">
            <w:pPr>
              <w:numPr>
                <w:ilvl w:val="0"/>
                <w:numId w:val="8"/>
              </w:numPr>
              <w:ind w:left="360"/>
              <w:jc w:val="center"/>
              <w:rPr>
                <w:rFonts w:cs="Times New Roman"/>
                <w:sz w:val="24"/>
                <w:szCs w:val="24"/>
              </w:rPr>
            </w:pPr>
          </w:p>
        </w:tc>
        <w:tc>
          <w:tcPr>
            <w:tcW w:w="1023" w:type="pct"/>
            <w:vMerge/>
          </w:tcPr>
          <w:p w14:paraId="1A0B6D3B" w14:textId="77777777" w:rsidR="00364ED1" w:rsidRPr="00364ED1" w:rsidRDefault="00364ED1" w:rsidP="00364ED1">
            <w:pPr>
              <w:spacing w:before="60" w:after="60"/>
              <w:jc w:val="both"/>
              <w:rPr>
                <w:rFonts w:cs="Times New Roman"/>
                <w:sz w:val="24"/>
                <w:szCs w:val="24"/>
              </w:rPr>
            </w:pPr>
          </w:p>
        </w:tc>
        <w:tc>
          <w:tcPr>
            <w:tcW w:w="1079" w:type="pct"/>
          </w:tcPr>
          <w:p w14:paraId="436A1D2A"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Mr. Sanjay Kumar Singh (A)</w:t>
            </w:r>
          </w:p>
        </w:tc>
        <w:tc>
          <w:tcPr>
            <w:tcW w:w="1287" w:type="pct"/>
          </w:tcPr>
          <w:p w14:paraId="58EDBEF4" w14:textId="77777777" w:rsidR="00364ED1" w:rsidRPr="00364ED1" w:rsidRDefault="00364ED1" w:rsidP="00364ED1">
            <w:pPr>
              <w:spacing w:before="60" w:after="60"/>
              <w:jc w:val="center"/>
              <w:rPr>
                <w:rFonts w:cs="Times New Roman"/>
                <w:sz w:val="24"/>
                <w:szCs w:val="24"/>
              </w:rPr>
            </w:pPr>
            <w:hyperlink r:id="rId101" w:history="1">
              <w:r w:rsidRPr="00364ED1">
                <w:rPr>
                  <w:rStyle w:val="Hyperlink"/>
                  <w:rFonts w:cs="Times New Roman"/>
                  <w:color w:val="auto"/>
                  <w:sz w:val="24"/>
                  <w:szCs w:val="24"/>
                </w:rPr>
                <w:t>sanjay.s@hbtu.ac.in</w:t>
              </w:r>
            </w:hyperlink>
          </w:p>
        </w:tc>
        <w:tc>
          <w:tcPr>
            <w:tcW w:w="524" w:type="pct"/>
            <w:vAlign w:val="center"/>
          </w:tcPr>
          <w:p w14:paraId="33C389A8"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9721232158</w:t>
            </w:r>
          </w:p>
        </w:tc>
        <w:tc>
          <w:tcPr>
            <w:tcW w:w="203" w:type="pct"/>
            <w:vMerge/>
            <w:vAlign w:val="center"/>
          </w:tcPr>
          <w:p w14:paraId="6F84C4E6"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5382A7B6"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5668CA35"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0D222BF9" w14:textId="77777777" w:rsidR="00364ED1" w:rsidRPr="00A73954" w:rsidRDefault="00364ED1" w:rsidP="00364ED1">
            <w:pPr>
              <w:spacing w:before="60" w:after="60"/>
              <w:jc w:val="center"/>
              <w:rPr>
                <w:rFonts w:cs="Times New Roman"/>
                <w:b/>
                <w:bCs/>
                <w:sz w:val="24"/>
                <w:szCs w:val="24"/>
              </w:rPr>
            </w:pPr>
          </w:p>
        </w:tc>
      </w:tr>
      <w:tr w:rsidR="00364ED1" w:rsidRPr="008C4B2B" w14:paraId="7660E7A7" w14:textId="77777777" w:rsidTr="00364ED1">
        <w:trPr>
          <w:trHeight w:val="293"/>
          <w:jc w:val="center"/>
        </w:trPr>
        <w:tc>
          <w:tcPr>
            <w:tcW w:w="226" w:type="pct"/>
            <w:vMerge w:val="restart"/>
          </w:tcPr>
          <w:p w14:paraId="07BC785D"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64622A2D"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Hindustan Unilever Limited, Mumbai</w:t>
            </w:r>
          </w:p>
        </w:tc>
        <w:tc>
          <w:tcPr>
            <w:tcW w:w="1079" w:type="pct"/>
            <w:hideMark/>
          </w:tcPr>
          <w:p w14:paraId="24F8E880"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Smt. Priti Chodankar (P)</w:t>
            </w:r>
          </w:p>
        </w:tc>
        <w:tc>
          <w:tcPr>
            <w:tcW w:w="1287" w:type="pct"/>
            <w:hideMark/>
          </w:tcPr>
          <w:p w14:paraId="7BFC3C68" w14:textId="77777777" w:rsidR="00364ED1" w:rsidRPr="00364ED1" w:rsidRDefault="00364ED1" w:rsidP="00364ED1">
            <w:pPr>
              <w:spacing w:before="60" w:after="60"/>
              <w:jc w:val="center"/>
              <w:rPr>
                <w:rFonts w:cs="Times New Roman"/>
                <w:sz w:val="24"/>
                <w:szCs w:val="24"/>
              </w:rPr>
            </w:pPr>
            <w:hyperlink r:id="rId102" w:history="1">
              <w:r w:rsidRPr="00364ED1">
                <w:rPr>
                  <w:rStyle w:val="Hyperlink"/>
                  <w:rFonts w:cs="Times New Roman"/>
                  <w:color w:val="auto"/>
                  <w:sz w:val="24"/>
                  <w:szCs w:val="24"/>
                </w:rPr>
                <w:t>priti.Chodankar@unilever.com</w:t>
              </w:r>
            </w:hyperlink>
          </w:p>
        </w:tc>
        <w:tc>
          <w:tcPr>
            <w:tcW w:w="524" w:type="pct"/>
            <w:vAlign w:val="center"/>
            <w:hideMark/>
          </w:tcPr>
          <w:p w14:paraId="16A64DAE"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8879674229</w:t>
            </w:r>
          </w:p>
        </w:tc>
        <w:tc>
          <w:tcPr>
            <w:tcW w:w="203" w:type="pct"/>
            <w:vMerge w:val="restart"/>
            <w:vAlign w:val="center"/>
          </w:tcPr>
          <w:p w14:paraId="04FED545"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Merge w:val="restart"/>
            <w:vAlign w:val="center"/>
          </w:tcPr>
          <w:p w14:paraId="3F486F5D"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58E51E92"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68D2B46F"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45041780" w14:textId="77777777" w:rsidTr="00364ED1">
        <w:trPr>
          <w:trHeight w:val="90"/>
          <w:jc w:val="center"/>
        </w:trPr>
        <w:tc>
          <w:tcPr>
            <w:tcW w:w="226" w:type="pct"/>
            <w:vMerge/>
          </w:tcPr>
          <w:p w14:paraId="7EA3EFFE"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723AED10" w14:textId="77777777" w:rsidR="00364ED1" w:rsidRPr="00364ED1" w:rsidRDefault="00364ED1" w:rsidP="00364ED1">
            <w:pPr>
              <w:spacing w:before="60" w:after="60"/>
              <w:jc w:val="both"/>
              <w:rPr>
                <w:rFonts w:cs="Times New Roman"/>
                <w:sz w:val="24"/>
                <w:szCs w:val="24"/>
              </w:rPr>
            </w:pPr>
          </w:p>
        </w:tc>
        <w:tc>
          <w:tcPr>
            <w:tcW w:w="1079" w:type="pct"/>
            <w:hideMark/>
          </w:tcPr>
          <w:p w14:paraId="59A58083"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Smt. Seema Yadav (A)</w:t>
            </w:r>
          </w:p>
        </w:tc>
        <w:tc>
          <w:tcPr>
            <w:tcW w:w="1287" w:type="pct"/>
            <w:hideMark/>
          </w:tcPr>
          <w:p w14:paraId="3D400B9D" w14:textId="77777777" w:rsidR="00364ED1" w:rsidRPr="00364ED1" w:rsidRDefault="00364ED1" w:rsidP="00364ED1">
            <w:pPr>
              <w:spacing w:before="60" w:after="60"/>
              <w:jc w:val="center"/>
              <w:rPr>
                <w:rFonts w:cs="Times New Roman"/>
                <w:sz w:val="24"/>
                <w:szCs w:val="24"/>
              </w:rPr>
            </w:pPr>
            <w:hyperlink r:id="rId103" w:history="1">
              <w:r w:rsidRPr="00364ED1">
                <w:rPr>
                  <w:rStyle w:val="Hyperlink"/>
                  <w:rFonts w:cs="Times New Roman"/>
                  <w:color w:val="auto"/>
                  <w:sz w:val="24"/>
                  <w:szCs w:val="24"/>
                </w:rPr>
                <w:t>Seema.Yadav@unilever.com</w:t>
              </w:r>
            </w:hyperlink>
          </w:p>
        </w:tc>
        <w:tc>
          <w:tcPr>
            <w:tcW w:w="524" w:type="pct"/>
            <w:vAlign w:val="center"/>
            <w:hideMark/>
          </w:tcPr>
          <w:p w14:paraId="5D0A60B2"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7400153454</w:t>
            </w:r>
          </w:p>
        </w:tc>
        <w:tc>
          <w:tcPr>
            <w:tcW w:w="203" w:type="pct"/>
            <w:vMerge/>
            <w:vAlign w:val="center"/>
          </w:tcPr>
          <w:p w14:paraId="722C849F"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30E8C08C"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6C2F8D34"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7748F5A1" w14:textId="77777777" w:rsidR="00364ED1" w:rsidRPr="00A73954" w:rsidRDefault="00364ED1" w:rsidP="00364ED1">
            <w:pPr>
              <w:spacing w:before="60" w:after="60"/>
              <w:jc w:val="center"/>
              <w:rPr>
                <w:rFonts w:cs="Times New Roman"/>
                <w:b/>
                <w:bCs/>
                <w:sz w:val="24"/>
                <w:szCs w:val="24"/>
              </w:rPr>
            </w:pPr>
          </w:p>
        </w:tc>
      </w:tr>
      <w:tr w:rsidR="00364ED1" w:rsidRPr="008C4B2B" w14:paraId="4A08EACB" w14:textId="77777777" w:rsidTr="00364ED1">
        <w:trPr>
          <w:trHeight w:val="435"/>
          <w:jc w:val="center"/>
        </w:trPr>
        <w:tc>
          <w:tcPr>
            <w:tcW w:w="226" w:type="pct"/>
            <w:vMerge w:val="restart"/>
          </w:tcPr>
          <w:p w14:paraId="490666A3"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159C4C97"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ITC Limited, Kolkata</w:t>
            </w:r>
          </w:p>
        </w:tc>
        <w:tc>
          <w:tcPr>
            <w:tcW w:w="1079" w:type="pct"/>
            <w:hideMark/>
          </w:tcPr>
          <w:p w14:paraId="2832FA60"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Dr. Doss Jayaprakash (P)</w:t>
            </w:r>
          </w:p>
        </w:tc>
        <w:tc>
          <w:tcPr>
            <w:tcW w:w="1287" w:type="pct"/>
            <w:hideMark/>
          </w:tcPr>
          <w:p w14:paraId="46BBED39" w14:textId="77777777" w:rsidR="00364ED1" w:rsidRPr="00364ED1" w:rsidRDefault="00364ED1" w:rsidP="00364ED1">
            <w:pPr>
              <w:spacing w:before="60" w:after="60"/>
              <w:jc w:val="center"/>
              <w:rPr>
                <w:rFonts w:cs="Times New Roman"/>
                <w:sz w:val="24"/>
                <w:szCs w:val="24"/>
              </w:rPr>
            </w:pPr>
            <w:hyperlink r:id="rId104" w:history="1">
              <w:r w:rsidRPr="00364ED1">
                <w:rPr>
                  <w:rStyle w:val="Hyperlink"/>
                  <w:rFonts w:cs="Times New Roman"/>
                  <w:color w:val="auto"/>
                  <w:sz w:val="24"/>
                  <w:szCs w:val="24"/>
                </w:rPr>
                <w:t>Doss.Jayaprakash@itc.in</w:t>
              </w:r>
            </w:hyperlink>
          </w:p>
          <w:p w14:paraId="32886DF6" w14:textId="77777777" w:rsidR="00364ED1" w:rsidRPr="00364ED1" w:rsidRDefault="00364ED1" w:rsidP="00364ED1">
            <w:pPr>
              <w:spacing w:before="60" w:after="60"/>
              <w:jc w:val="center"/>
              <w:rPr>
                <w:rFonts w:cs="Times New Roman"/>
                <w:sz w:val="24"/>
                <w:szCs w:val="24"/>
              </w:rPr>
            </w:pPr>
            <w:hyperlink r:id="rId105" w:history="1">
              <w:r w:rsidRPr="00364ED1">
                <w:rPr>
                  <w:rStyle w:val="Hyperlink"/>
                  <w:rFonts w:cs="Times New Roman"/>
                  <w:color w:val="auto"/>
                  <w:sz w:val="24"/>
                  <w:szCs w:val="24"/>
                </w:rPr>
                <w:t>ibhamum@gmail.com</w:t>
              </w:r>
            </w:hyperlink>
          </w:p>
        </w:tc>
        <w:tc>
          <w:tcPr>
            <w:tcW w:w="524" w:type="pct"/>
            <w:vAlign w:val="center"/>
            <w:hideMark/>
          </w:tcPr>
          <w:p w14:paraId="36EF506F"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8951387830</w:t>
            </w:r>
          </w:p>
        </w:tc>
        <w:tc>
          <w:tcPr>
            <w:tcW w:w="203" w:type="pct"/>
            <w:vMerge w:val="restart"/>
            <w:vAlign w:val="center"/>
          </w:tcPr>
          <w:p w14:paraId="15ED728A"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Merge w:val="restart"/>
            <w:vAlign w:val="center"/>
          </w:tcPr>
          <w:p w14:paraId="514FE529"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0117253F"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6FFCA312"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25DE2F8B" w14:textId="77777777" w:rsidTr="00364ED1">
        <w:trPr>
          <w:trHeight w:val="293"/>
          <w:jc w:val="center"/>
        </w:trPr>
        <w:tc>
          <w:tcPr>
            <w:tcW w:w="226" w:type="pct"/>
            <w:vMerge/>
          </w:tcPr>
          <w:p w14:paraId="5324397F"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2FBEAF7B" w14:textId="77777777" w:rsidR="00364ED1" w:rsidRPr="00364ED1" w:rsidRDefault="00364ED1" w:rsidP="00364ED1">
            <w:pPr>
              <w:spacing w:before="60" w:after="60"/>
              <w:jc w:val="both"/>
              <w:rPr>
                <w:rFonts w:cs="Times New Roman"/>
                <w:sz w:val="24"/>
                <w:szCs w:val="24"/>
              </w:rPr>
            </w:pPr>
          </w:p>
        </w:tc>
        <w:tc>
          <w:tcPr>
            <w:tcW w:w="1079" w:type="pct"/>
            <w:hideMark/>
          </w:tcPr>
          <w:p w14:paraId="415EBC34"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Dr. Guru Prasad K V (A)</w:t>
            </w:r>
          </w:p>
        </w:tc>
        <w:tc>
          <w:tcPr>
            <w:tcW w:w="1287" w:type="pct"/>
            <w:hideMark/>
          </w:tcPr>
          <w:p w14:paraId="6A66EB68" w14:textId="77777777" w:rsidR="00364ED1" w:rsidRPr="00364ED1" w:rsidRDefault="00364ED1" w:rsidP="00364ED1">
            <w:pPr>
              <w:spacing w:before="60" w:after="60"/>
              <w:jc w:val="center"/>
              <w:rPr>
                <w:rFonts w:cs="Times New Roman"/>
                <w:sz w:val="24"/>
                <w:szCs w:val="24"/>
              </w:rPr>
            </w:pPr>
            <w:hyperlink r:id="rId106" w:history="1">
              <w:r w:rsidRPr="00364ED1">
                <w:rPr>
                  <w:rStyle w:val="Hyperlink"/>
                  <w:rFonts w:cs="Times New Roman"/>
                  <w:color w:val="auto"/>
                  <w:sz w:val="24"/>
                  <w:szCs w:val="24"/>
                </w:rPr>
                <w:t>guruprasad.kv@itc.in</w:t>
              </w:r>
            </w:hyperlink>
          </w:p>
        </w:tc>
        <w:tc>
          <w:tcPr>
            <w:tcW w:w="524" w:type="pct"/>
            <w:vAlign w:val="center"/>
            <w:hideMark/>
          </w:tcPr>
          <w:p w14:paraId="0961F0CB"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8904233272</w:t>
            </w:r>
          </w:p>
        </w:tc>
        <w:tc>
          <w:tcPr>
            <w:tcW w:w="203" w:type="pct"/>
            <w:vMerge/>
            <w:vAlign w:val="center"/>
          </w:tcPr>
          <w:p w14:paraId="0D5F4077"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1A38C8DC"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0F7E592C"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7D2F97C4" w14:textId="77777777" w:rsidR="00364ED1" w:rsidRPr="00A73954" w:rsidRDefault="00364ED1" w:rsidP="00364ED1">
            <w:pPr>
              <w:spacing w:before="60" w:after="60"/>
              <w:jc w:val="center"/>
              <w:rPr>
                <w:rFonts w:cs="Times New Roman"/>
                <w:b/>
                <w:bCs/>
                <w:sz w:val="24"/>
                <w:szCs w:val="24"/>
              </w:rPr>
            </w:pPr>
          </w:p>
        </w:tc>
      </w:tr>
      <w:tr w:rsidR="00364ED1" w:rsidRPr="008C4B2B" w14:paraId="78482662" w14:textId="77777777" w:rsidTr="00364ED1">
        <w:trPr>
          <w:trHeight w:val="416"/>
          <w:jc w:val="center"/>
        </w:trPr>
        <w:tc>
          <w:tcPr>
            <w:tcW w:w="226" w:type="pct"/>
            <w:vMerge w:val="restart"/>
          </w:tcPr>
          <w:p w14:paraId="57D2AC5B"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482AF620"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Indian Home and Personal Care Industry Association, Mumbai</w:t>
            </w:r>
          </w:p>
        </w:tc>
        <w:tc>
          <w:tcPr>
            <w:tcW w:w="1079" w:type="pct"/>
            <w:hideMark/>
          </w:tcPr>
          <w:p w14:paraId="33310603"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Dr. A. Sivakumar (P)</w:t>
            </w:r>
          </w:p>
        </w:tc>
        <w:tc>
          <w:tcPr>
            <w:tcW w:w="1287" w:type="pct"/>
            <w:hideMark/>
          </w:tcPr>
          <w:p w14:paraId="7AC07981" w14:textId="77777777" w:rsidR="00364ED1" w:rsidRPr="00364ED1" w:rsidRDefault="00364ED1" w:rsidP="00364ED1">
            <w:pPr>
              <w:spacing w:before="60" w:after="60"/>
              <w:jc w:val="center"/>
              <w:rPr>
                <w:rFonts w:cs="Times New Roman"/>
                <w:sz w:val="24"/>
                <w:szCs w:val="24"/>
              </w:rPr>
            </w:pPr>
            <w:hyperlink r:id="rId107" w:history="1">
              <w:r w:rsidRPr="00364ED1">
                <w:rPr>
                  <w:rStyle w:val="Hyperlink"/>
                  <w:rFonts w:cs="Times New Roman"/>
                  <w:color w:val="auto"/>
                  <w:sz w:val="24"/>
                  <w:szCs w:val="24"/>
                </w:rPr>
                <w:t>sivakumar12465@gmail.com</w:t>
              </w:r>
            </w:hyperlink>
          </w:p>
        </w:tc>
        <w:tc>
          <w:tcPr>
            <w:tcW w:w="524" w:type="pct"/>
            <w:vAlign w:val="center"/>
            <w:hideMark/>
          </w:tcPr>
          <w:p w14:paraId="45023097"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9820952190</w:t>
            </w:r>
          </w:p>
        </w:tc>
        <w:tc>
          <w:tcPr>
            <w:tcW w:w="203" w:type="pct"/>
            <w:vMerge w:val="restart"/>
            <w:vAlign w:val="center"/>
          </w:tcPr>
          <w:p w14:paraId="000EEBE6"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Merge w:val="restart"/>
            <w:vAlign w:val="center"/>
          </w:tcPr>
          <w:p w14:paraId="577C7E44"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5E04DAE2"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7B4DF1F4"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137D90F9" w14:textId="77777777" w:rsidTr="00364ED1">
        <w:trPr>
          <w:trHeight w:val="513"/>
          <w:jc w:val="center"/>
        </w:trPr>
        <w:tc>
          <w:tcPr>
            <w:tcW w:w="226" w:type="pct"/>
            <w:vMerge/>
          </w:tcPr>
          <w:p w14:paraId="02F56A7A"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1C027AF4" w14:textId="77777777" w:rsidR="00364ED1" w:rsidRPr="00364ED1" w:rsidRDefault="00364ED1" w:rsidP="00364ED1">
            <w:pPr>
              <w:spacing w:before="60" w:after="60"/>
              <w:jc w:val="both"/>
              <w:rPr>
                <w:rFonts w:cs="Times New Roman"/>
                <w:sz w:val="24"/>
                <w:szCs w:val="24"/>
              </w:rPr>
            </w:pPr>
          </w:p>
        </w:tc>
        <w:tc>
          <w:tcPr>
            <w:tcW w:w="1079" w:type="pct"/>
          </w:tcPr>
          <w:p w14:paraId="263391B3"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Mr. Sanjay N Trivedi (A)</w:t>
            </w:r>
          </w:p>
        </w:tc>
        <w:tc>
          <w:tcPr>
            <w:tcW w:w="1287" w:type="pct"/>
          </w:tcPr>
          <w:p w14:paraId="23694D35" w14:textId="77777777" w:rsidR="00364ED1" w:rsidRPr="00364ED1" w:rsidRDefault="00364ED1" w:rsidP="00364ED1">
            <w:pPr>
              <w:spacing w:before="60" w:after="60"/>
              <w:jc w:val="center"/>
              <w:rPr>
                <w:rFonts w:cs="Times New Roman"/>
                <w:sz w:val="24"/>
                <w:szCs w:val="24"/>
              </w:rPr>
            </w:pPr>
            <w:hyperlink r:id="rId108" w:history="1">
              <w:r w:rsidRPr="00364ED1">
                <w:rPr>
                  <w:rStyle w:val="Hyperlink"/>
                  <w:color w:val="auto"/>
                </w:rPr>
                <w:t>strivedi@trivedigroupe.com</w:t>
              </w:r>
            </w:hyperlink>
            <w:r w:rsidRPr="00364ED1">
              <w:t xml:space="preserve"> </w:t>
            </w:r>
          </w:p>
        </w:tc>
        <w:tc>
          <w:tcPr>
            <w:tcW w:w="524" w:type="pct"/>
            <w:vAlign w:val="center"/>
          </w:tcPr>
          <w:p w14:paraId="19C3A12E"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9820127231</w:t>
            </w:r>
          </w:p>
        </w:tc>
        <w:tc>
          <w:tcPr>
            <w:tcW w:w="203" w:type="pct"/>
            <w:vMerge/>
            <w:vAlign w:val="center"/>
          </w:tcPr>
          <w:p w14:paraId="010B1AA9" w14:textId="77777777" w:rsidR="00364ED1" w:rsidRPr="00364ED1" w:rsidRDefault="00364ED1" w:rsidP="00364ED1">
            <w:pPr>
              <w:spacing w:before="60" w:after="60"/>
              <w:jc w:val="center"/>
              <w:rPr>
                <w:rFonts w:cs="Times New Roman"/>
                <w:b/>
                <w:bCs/>
                <w:sz w:val="24"/>
                <w:szCs w:val="24"/>
                <w:lang w:val="it-IT"/>
              </w:rPr>
            </w:pPr>
          </w:p>
        </w:tc>
        <w:tc>
          <w:tcPr>
            <w:tcW w:w="205" w:type="pct"/>
            <w:vMerge/>
            <w:vAlign w:val="center"/>
          </w:tcPr>
          <w:p w14:paraId="220A7AAC" w14:textId="77777777" w:rsidR="00364ED1" w:rsidRPr="00364ED1" w:rsidRDefault="00364ED1" w:rsidP="00364ED1">
            <w:pPr>
              <w:spacing w:before="60" w:after="60"/>
              <w:jc w:val="center"/>
              <w:rPr>
                <w:rFonts w:cs="Times New Roman"/>
                <w:b/>
                <w:bCs/>
                <w:sz w:val="24"/>
                <w:szCs w:val="24"/>
                <w:lang w:val="it-IT"/>
              </w:rPr>
            </w:pPr>
          </w:p>
        </w:tc>
        <w:tc>
          <w:tcPr>
            <w:tcW w:w="194" w:type="pct"/>
            <w:vMerge/>
            <w:vAlign w:val="center"/>
          </w:tcPr>
          <w:p w14:paraId="0710D196" w14:textId="77777777" w:rsidR="00364ED1" w:rsidRPr="008C4B2B" w:rsidRDefault="00364ED1" w:rsidP="00364ED1">
            <w:pPr>
              <w:spacing w:before="60" w:after="60"/>
              <w:jc w:val="center"/>
              <w:rPr>
                <w:rFonts w:cs="Times New Roman"/>
                <w:b/>
                <w:bCs/>
                <w:color w:val="FF0000"/>
                <w:sz w:val="24"/>
                <w:szCs w:val="24"/>
                <w:lang w:val="it-IT"/>
              </w:rPr>
            </w:pPr>
          </w:p>
        </w:tc>
        <w:tc>
          <w:tcPr>
            <w:tcW w:w="259" w:type="pct"/>
            <w:vMerge/>
            <w:vAlign w:val="center"/>
          </w:tcPr>
          <w:p w14:paraId="2B450FD8" w14:textId="77777777" w:rsidR="00364ED1" w:rsidRPr="00A73954" w:rsidRDefault="00364ED1" w:rsidP="00364ED1">
            <w:pPr>
              <w:spacing w:before="60" w:after="60"/>
              <w:jc w:val="center"/>
              <w:rPr>
                <w:rFonts w:cs="Times New Roman"/>
                <w:b/>
                <w:bCs/>
                <w:sz w:val="24"/>
                <w:szCs w:val="24"/>
              </w:rPr>
            </w:pPr>
          </w:p>
        </w:tc>
      </w:tr>
      <w:tr w:rsidR="00364ED1" w:rsidRPr="008C4B2B" w14:paraId="1C29FF1F" w14:textId="77777777" w:rsidTr="00364ED1">
        <w:trPr>
          <w:trHeight w:val="293"/>
          <w:jc w:val="center"/>
        </w:trPr>
        <w:tc>
          <w:tcPr>
            <w:tcW w:w="226" w:type="pct"/>
          </w:tcPr>
          <w:p w14:paraId="532F64D4" w14:textId="77777777" w:rsidR="00364ED1" w:rsidRPr="00364ED1" w:rsidRDefault="00364ED1">
            <w:pPr>
              <w:pStyle w:val="ListParagraph"/>
              <w:numPr>
                <w:ilvl w:val="0"/>
                <w:numId w:val="8"/>
              </w:numPr>
              <w:ind w:left="360"/>
              <w:rPr>
                <w:rFonts w:cs="Times New Roman"/>
                <w:sz w:val="24"/>
                <w:szCs w:val="24"/>
              </w:rPr>
            </w:pPr>
          </w:p>
        </w:tc>
        <w:tc>
          <w:tcPr>
            <w:tcW w:w="1023" w:type="pct"/>
          </w:tcPr>
          <w:p w14:paraId="5C3BFC55"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Indian Institute of Technology Jammu, Jammu</w:t>
            </w:r>
          </w:p>
        </w:tc>
        <w:tc>
          <w:tcPr>
            <w:tcW w:w="1079" w:type="pct"/>
          </w:tcPr>
          <w:p w14:paraId="044C2CD6"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Prof. (Dr.) Aushtosh Yadav (P)</w:t>
            </w:r>
          </w:p>
        </w:tc>
        <w:tc>
          <w:tcPr>
            <w:tcW w:w="1287" w:type="pct"/>
          </w:tcPr>
          <w:p w14:paraId="7960CD0E" w14:textId="77777777" w:rsidR="00364ED1" w:rsidRPr="00364ED1" w:rsidRDefault="00364ED1" w:rsidP="00364ED1">
            <w:pPr>
              <w:spacing w:before="60" w:after="60"/>
              <w:jc w:val="center"/>
              <w:rPr>
                <w:rFonts w:cs="Times New Roman"/>
                <w:sz w:val="24"/>
                <w:szCs w:val="24"/>
              </w:rPr>
            </w:pPr>
            <w:hyperlink r:id="rId109" w:history="1">
              <w:r w:rsidRPr="00364ED1">
                <w:rPr>
                  <w:rStyle w:val="Hyperlink"/>
                  <w:rFonts w:cs="Times New Roman"/>
                  <w:color w:val="auto"/>
                  <w:sz w:val="24"/>
                  <w:szCs w:val="24"/>
                </w:rPr>
                <w:t>ashutosh.yadav@iitjammu.ac.in</w:t>
              </w:r>
            </w:hyperlink>
          </w:p>
        </w:tc>
        <w:tc>
          <w:tcPr>
            <w:tcW w:w="524" w:type="pct"/>
            <w:vAlign w:val="center"/>
          </w:tcPr>
          <w:p w14:paraId="11A77E96"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9891278776</w:t>
            </w:r>
          </w:p>
        </w:tc>
        <w:tc>
          <w:tcPr>
            <w:tcW w:w="203" w:type="pct"/>
            <w:vAlign w:val="center"/>
          </w:tcPr>
          <w:p w14:paraId="61AFF491"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L</w:t>
            </w:r>
          </w:p>
        </w:tc>
        <w:tc>
          <w:tcPr>
            <w:tcW w:w="205" w:type="pct"/>
            <w:vAlign w:val="center"/>
          </w:tcPr>
          <w:p w14:paraId="364641BB"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Align w:val="center"/>
          </w:tcPr>
          <w:p w14:paraId="405481B8" w14:textId="77777777" w:rsidR="00364ED1" w:rsidRPr="008C4B2B" w:rsidRDefault="00A73954" w:rsidP="00364ED1">
            <w:pPr>
              <w:spacing w:before="60" w:after="60"/>
              <w:jc w:val="center"/>
              <w:rPr>
                <w:rFonts w:cs="Times New Roman"/>
                <w:b/>
                <w:bCs/>
                <w:color w:val="FF0000"/>
                <w:sz w:val="24"/>
                <w:szCs w:val="24"/>
              </w:rPr>
            </w:pPr>
            <w:r>
              <w:rPr>
                <w:rFonts w:cs="Times New Roman"/>
                <w:b/>
                <w:bCs/>
                <w:color w:val="FF0000"/>
                <w:sz w:val="24"/>
                <w:szCs w:val="24"/>
              </w:rPr>
              <w:t>-</w:t>
            </w:r>
          </w:p>
        </w:tc>
        <w:tc>
          <w:tcPr>
            <w:tcW w:w="259" w:type="pct"/>
            <w:vAlign w:val="center"/>
          </w:tcPr>
          <w:p w14:paraId="05014112" w14:textId="77777777" w:rsidR="00364ED1" w:rsidRPr="00A73954" w:rsidRDefault="00A73954" w:rsidP="00364ED1">
            <w:pPr>
              <w:spacing w:before="60" w:after="60"/>
              <w:jc w:val="center"/>
              <w:rPr>
                <w:rFonts w:cs="Times New Roman"/>
                <w:b/>
                <w:bCs/>
                <w:sz w:val="24"/>
                <w:szCs w:val="24"/>
              </w:rPr>
            </w:pPr>
            <w:r w:rsidRPr="00A73954">
              <w:rPr>
                <w:rFonts w:cs="Times New Roman"/>
                <w:b/>
                <w:bCs/>
                <w:sz w:val="24"/>
                <w:szCs w:val="24"/>
              </w:rPr>
              <w:t>1/2</w:t>
            </w:r>
          </w:p>
        </w:tc>
      </w:tr>
      <w:tr w:rsidR="00364ED1" w:rsidRPr="008C4B2B" w14:paraId="07EEEDE6" w14:textId="77777777" w:rsidTr="00364ED1">
        <w:trPr>
          <w:trHeight w:val="429"/>
          <w:jc w:val="center"/>
        </w:trPr>
        <w:tc>
          <w:tcPr>
            <w:tcW w:w="226" w:type="pct"/>
            <w:vMerge w:val="restart"/>
          </w:tcPr>
          <w:p w14:paraId="122D08DA"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64B95CB3"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Indian Oil Corporation Limited, Mumbai</w:t>
            </w:r>
          </w:p>
        </w:tc>
        <w:tc>
          <w:tcPr>
            <w:tcW w:w="1079" w:type="pct"/>
            <w:hideMark/>
          </w:tcPr>
          <w:p w14:paraId="36262023"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Y S Jhala (P)</w:t>
            </w:r>
          </w:p>
        </w:tc>
        <w:tc>
          <w:tcPr>
            <w:tcW w:w="1287" w:type="pct"/>
            <w:hideMark/>
          </w:tcPr>
          <w:p w14:paraId="6FABA1C6" w14:textId="77777777" w:rsidR="00364ED1" w:rsidRPr="00364ED1" w:rsidRDefault="00364ED1" w:rsidP="00364ED1">
            <w:pPr>
              <w:spacing w:before="60" w:after="60"/>
              <w:jc w:val="center"/>
              <w:rPr>
                <w:rFonts w:cs="Times New Roman"/>
                <w:sz w:val="24"/>
                <w:szCs w:val="24"/>
              </w:rPr>
            </w:pPr>
            <w:hyperlink r:id="rId110" w:history="1">
              <w:r w:rsidRPr="00364ED1">
                <w:rPr>
                  <w:rStyle w:val="Hyperlink"/>
                  <w:rFonts w:cs="Times New Roman"/>
                  <w:color w:val="auto"/>
                  <w:sz w:val="24"/>
                  <w:szCs w:val="24"/>
                </w:rPr>
                <w:t>jhalays@indianoil.in</w:t>
              </w:r>
            </w:hyperlink>
          </w:p>
        </w:tc>
        <w:tc>
          <w:tcPr>
            <w:tcW w:w="524" w:type="pct"/>
            <w:vAlign w:val="center"/>
            <w:hideMark/>
          </w:tcPr>
          <w:p w14:paraId="266A1893"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8153955545</w:t>
            </w:r>
          </w:p>
        </w:tc>
        <w:tc>
          <w:tcPr>
            <w:tcW w:w="203" w:type="pct"/>
            <w:vMerge w:val="restart"/>
            <w:vAlign w:val="center"/>
          </w:tcPr>
          <w:p w14:paraId="4F3D8BC1"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A</w:t>
            </w:r>
          </w:p>
        </w:tc>
        <w:tc>
          <w:tcPr>
            <w:tcW w:w="205" w:type="pct"/>
            <w:vMerge w:val="restart"/>
            <w:vAlign w:val="center"/>
          </w:tcPr>
          <w:p w14:paraId="0727487A"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0914303D"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668B4550"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2/3</w:t>
            </w:r>
          </w:p>
        </w:tc>
      </w:tr>
      <w:tr w:rsidR="00364ED1" w:rsidRPr="008C4B2B" w14:paraId="3F653B5B" w14:textId="77777777" w:rsidTr="00364ED1">
        <w:trPr>
          <w:trHeight w:val="505"/>
          <w:jc w:val="center"/>
        </w:trPr>
        <w:tc>
          <w:tcPr>
            <w:tcW w:w="226" w:type="pct"/>
            <w:vMerge/>
          </w:tcPr>
          <w:p w14:paraId="7429503E" w14:textId="77777777" w:rsidR="00364ED1" w:rsidRPr="00364ED1" w:rsidRDefault="00364ED1">
            <w:pPr>
              <w:numPr>
                <w:ilvl w:val="0"/>
                <w:numId w:val="8"/>
              </w:numPr>
              <w:ind w:left="360"/>
              <w:jc w:val="center"/>
              <w:rPr>
                <w:rFonts w:cs="Times New Roman"/>
                <w:sz w:val="24"/>
                <w:szCs w:val="24"/>
              </w:rPr>
            </w:pPr>
          </w:p>
        </w:tc>
        <w:tc>
          <w:tcPr>
            <w:tcW w:w="1023" w:type="pct"/>
            <w:vMerge/>
          </w:tcPr>
          <w:p w14:paraId="6FF8437F" w14:textId="77777777" w:rsidR="00364ED1" w:rsidRPr="00364ED1" w:rsidRDefault="00364ED1" w:rsidP="00364ED1">
            <w:pPr>
              <w:spacing w:before="60" w:after="60"/>
              <w:jc w:val="both"/>
              <w:rPr>
                <w:rFonts w:cs="Times New Roman"/>
                <w:sz w:val="24"/>
                <w:szCs w:val="24"/>
              </w:rPr>
            </w:pPr>
          </w:p>
        </w:tc>
        <w:tc>
          <w:tcPr>
            <w:tcW w:w="1079" w:type="pct"/>
          </w:tcPr>
          <w:p w14:paraId="22424B69"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Dr. Mehul P Bhatt (A)</w:t>
            </w:r>
          </w:p>
        </w:tc>
        <w:tc>
          <w:tcPr>
            <w:tcW w:w="1287" w:type="pct"/>
          </w:tcPr>
          <w:p w14:paraId="6453C0C0" w14:textId="77777777" w:rsidR="00364ED1" w:rsidRPr="00364ED1" w:rsidRDefault="00364ED1" w:rsidP="00364ED1">
            <w:pPr>
              <w:spacing w:before="60" w:after="60"/>
              <w:jc w:val="center"/>
              <w:rPr>
                <w:rFonts w:cs="Times New Roman"/>
                <w:sz w:val="24"/>
                <w:szCs w:val="24"/>
              </w:rPr>
            </w:pPr>
            <w:r w:rsidRPr="00364ED1">
              <w:rPr>
                <w:rFonts w:cs="Times New Roman"/>
                <w:sz w:val="24"/>
                <w:szCs w:val="24"/>
              </w:rPr>
              <w:t>BHATTMEHULP@INDIANOIL.IN</w:t>
            </w:r>
          </w:p>
        </w:tc>
        <w:tc>
          <w:tcPr>
            <w:tcW w:w="524" w:type="pct"/>
            <w:vAlign w:val="center"/>
          </w:tcPr>
          <w:p w14:paraId="7C167C22"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9761832909</w:t>
            </w:r>
          </w:p>
        </w:tc>
        <w:tc>
          <w:tcPr>
            <w:tcW w:w="203" w:type="pct"/>
            <w:vMerge/>
            <w:vAlign w:val="center"/>
          </w:tcPr>
          <w:p w14:paraId="05A52442"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2B6CADDA"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03564EAE"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21150B75" w14:textId="77777777" w:rsidR="00364ED1" w:rsidRPr="00A73954" w:rsidRDefault="00364ED1" w:rsidP="00364ED1">
            <w:pPr>
              <w:spacing w:before="60" w:after="60"/>
              <w:jc w:val="center"/>
              <w:rPr>
                <w:rFonts w:cs="Times New Roman"/>
                <w:b/>
                <w:bCs/>
                <w:sz w:val="24"/>
                <w:szCs w:val="24"/>
              </w:rPr>
            </w:pPr>
          </w:p>
        </w:tc>
      </w:tr>
      <w:tr w:rsidR="00364ED1" w:rsidRPr="008C4B2B" w14:paraId="2A2D79D1" w14:textId="77777777" w:rsidTr="00364ED1">
        <w:trPr>
          <w:trHeight w:val="71"/>
          <w:jc w:val="center"/>
        </w:trPr>
        <w:tc>
          <w:tcPr>
            <w:tcW w:w="226" w:type="pct"/>
            <w:vMerge w:val="restart"/>
          </w:tcPr>
          <w:p w14:paraId="29A2E036"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68803C66"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Institute of Chemical Technology, Mumbai</w:t>
            </w:r>
          </w:p>
        </w:tc>
        <w:tc>
          <w:tcPr>
            <w:tcW w:w="1079" w:type="pct"/>
            <w:vAlign w:val="center"/>
            <w:hideMark/>
          </w:tcPr>
          <w:p w14:paraId="1A9A0B85" w14:textId="77777777" w:rsidR="00364ED1" w:rsidRPr="00364ED1" w:rsidRDefault="00364ED1" w:rsidP="00364ED1">
            <w:pPr>
              <w:spacing w:before="60" w:after="60"/>
              <w:rPr>
                <w:rFonts w:cs="Times New Roman"/>
                <w:sz w:val="24"/>
                <w:szCs w:val="24"/>
              </w:rPr>
            </w:pPr>
            <w:r w:rsidRPr="00364ED1">
              <w:rPr>
                <w:rFonts w:cs="Times New Roman"/>
                <w:sz w:val="24"/>
                <w:szCs w:val="24"/>
              </w:rPr>
              <w:t>Prof. (Dr.) Amit P. Pratap (P)</w:t>
            </w:r>
          </w:p>
        </w:tc>
        <w:tc>
          <w:tcPr>
            <w:tcW w:w="1287" w:type="pct"/>
            <w:vAlign w:val="center"/>
            <w:hideMark/>
          </w:tcPr>
          <w:p w14:paraId="22B8A776" w14:textId="77777777" w:rsidR="00364ED1" w:rsidRPr="00364ED1" w:rsidRDefault="00364ED1" w:rsidP="00364ED1">
            <w:pPr>
              <w:spacing w:before="60" w:after="60"/>
              <w:jc w:val="center"/>
              <w:rPr>
                <w:rFonts w:cs="Times New Roman"/>
                <w:sz w:val="24"/>
                <w:szCs w:val="24"/>
              </w:rPr>
            </w:pPr>
            <w:hyperlink r:id="rId111" w:history="1">
              <w:r w:rsidRPr="00364ED1">
                <w:rPr>
                  <w:rStyle w:val="Hyperlink"/>
                  <w:rFonts w:cs="Times New Roman"/>
                  <w:color w:val="auto"/>
                  <w:sz w:val="24"/>
                  <w:szCs w:val="24"/>
                </w:rPr>
                <w:t>amitpratap2001@gmail.com</w:t>
              </w:r>
            </w:hyperlink>
          </w:p>
        </w:tc>
        <w:tc>
          <w:tcPr>
            <w:tcW w:w="524" w:type="pct"/>
            <w:vAlign w:val="center"/>
            <w:hideMark/>
          </w:tcPr>
          <w:p w14:paraId="20FD31E9"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9930040853</w:t>
            </w:r>
          </w:p>
        </w:tc>
        <w:tc>
          <w:tcPr>
            <w:tcW w:w="203" w:type="pct"/>
            <w:vMerge w:val="restart"/>
            <w:vAlign w:val="center"/>
          </w:tcPr>
          <w:p w14:paraId="2C707B88"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Merge w:val="restart"/>
            <w:vAlign w:val="center"/>
          </w:tcPr>
          <w:p w14:paraId="723FD99C"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168C2146"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18E5279D"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7C024A57" w14:textId="77777777" w:rsidTr="00364ED1">
        <w:trPr>
          <w:trHeight w:val="677"/>
          <w:jc w:val="center"/>
        </w:trPr>
        <w:tc>
          <w:tcPr>
            <w:tcW w:w="226" w:type="pct"/>
            <w:vMerge/>
          </w:tcPr>
          <w:p w14:paraId="2DA72137"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7FB21018" w14:textId="77777777" w:rsidR="00364ED1" w:rsidRPr="00364ED1" w:rsidRDefault="00364ED1" w:rsidP="00364ED1">
            <w:pPr>
              <w:spacing w:before="60" w:after="60"/>
              <w:jc w:val="both"/>
              <w:rPr>
                <w:rFonts w:cs="Times New Roman"/>
                <w:sz w:val="24"/>
                <w:szCs w:val="24"/>
              </w:rPr>
            </w:pPr>
          </w:p>
        </w:tc>
        <w:tc>
          <w:tcPr>
            <w:tcW w:w="1079" w:type="pct"/>
            <w:hideMark/>
          </w:tcPr>
          <w:p w14:paraId="6D20761B"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Prof. R.D. Kulkarni (A)</w:t>
            </w:r>
          </w:p>
        </w:tc>
        <w:tc>
          <w:tcPr>
            <w:tcW w:w="1287" w:type="pct"/>
            <w:hideMark/>
          </w:tcPr>
          <w:p w14:paraId="115FE0B9" w14:textId="77777777" w:rsidR="00364ED1" w:rsidRPr="00364ED1" w:rsidRDefault="00364ED1" w:rsidP="00364ED1">
            <w:pPr>
              <w:spacing w:before="60" w:after="60"/>
              <w:jc w:val="center"/>
              <w:rPr>
                <w:rFonts w:cs="Times New Roman"/>
                <w:sz w:val="24"/>
                <w:szCs w:val="24"/>
              </w:rPr>
            </w:pPr>
            <w:hyperlink r:id="rId112" w:history="1">
              <w:r w:rsidRPr="00364ED1">
                <w:rPr>
                  <w:rStyle w:val="Hyperlink"/>
                  <w:rFonts w:cs="Times New Roman"/>
                  <w:color w:val="auto"/>
                  <w:sz w:val="24"/>
                  <w:szCs w:val="24"/>
                </w:rPr>
                <w:t>rd.kulkarni@ictmumbai.edu.in</w:t>
              </w:r>
            </w:hyperlink>
          </w:p>
          <w:p w14:paraId="263CD6E0" w14:textId="77777777" w:rsidR="00364ED1" w:rsidRPr="00364ED1" w:rsidRDefault="00364ED1" w:rsidP="00364ED1">
            <w:pPr>
              <w:spacing w:before="60" w:after="60"/>
              <w:jc w:val="center"/>
              <w:rPr>
                <w:rFonts w:cs="Times New Roman"/>
                <w:sz w:val="24"/>
                <w:szCs w:val="24"/>
              </w:rPr>
            </w:pPr>
            <w:hyperlink r:id="rId113" w:history="1">
              <w:r w:rsidRPr="00364ED1">
                <w:rPr>
                  <w:rStyle w:val="Hyperlink"/>
                  <w:rFonts w:cs="Times New Roman"/>
                  <w:color w:val="auto"/>
                  <w:sz w:val="24"/>
                  <w:szCs w:val="24"/>
                </w:rPr>
                <w:t>ap.pratap@ictmumbai.edu.in</w:t>
              </w:r>
            </w:hyperlink>
          </w:p>
        </w:tc>
        <w:tc>
          <w:tcPr>
            <w:tcW w:w="524" w:type="pct"/>
            <w:vAlign w:val="center"/>
            <w:hideMark/>
          </w:tcPr>
          <w:p w14:paraId="070C15A9"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9404366700</w:t>
            </w:r>
          </w:p>
        </w:tc>
        <w:tc>
          <w:tcPr>
            <w:tcW w:w="203" w:type="pct"/>
            <w:vMerge/>
            <w:vAlign w:val="center"/>
          </w:tcPr>
          <w:p w14:paraId="75A7B667" w14:textId="77777777" w:rsidR="00364ED1" w:rsidRPr="00364ED1" w:rsidRDefault="00364ED1" w:rsidP="00364ED1">
            <w:pPr>
              <w:spacing w:before="60" w:after="60"/>
              <w:jc w:val="center"/>
              <w:rPr>
                <w:rFonts w:cs="Times New Roman"/>
                <w:b/>
                <w:bCs/>
                <w:sz w:val="24"/>
                <w:szCs w:val="24"/>
                <w:lang w:val="it-IT"/>
              </w:rPr>
            </w:pPr>
          </w:p>
        </w:tc>
        <w:tc>
          <w:tcPr>
            <w:tcW w:w="205" w:type="pct"/>
            <w:vMerge/>
            <w:vAlign w:val="center"/>
          </w:tcPr>
          <w:p w14:paraId="3E0D8E98" w14:textId="77777777" w:rsidR="00364ED1" w:rsidRPr="00364ED1" w:rsidRDefault="00364ED1" w:rsidP="00364ED1">
            <w:pPr>
              <w:spacing w:before="60" w:after="60"/>
              <w:jc w:val="center"/>
              <w:rPr>
                <w:rFonts w:cs="Times New Roman"/>
                <w:b/>
                <w:bCs/>
                <w:sz w:val="24"/>
                <w:szCs w:val="24"/>
                <w:lang w:val="it-IT"/>
              </w:rPr>
            </w:pPr>
          </w:p>
        </w:tc>
        <w:tc>
          <w:tcPr>
            <w:tcW w:w="194" w:type="pct"/>
            <w:vMerge/>
            <w:vAlign w:val="center"/>
          </w:tcPr>
          <w:p w14:paraId="29243CC1" w14:textId="77777777" w:rsidR="00364ED1" w:rsidRPr="008C4B2B" w:rsidRDefault="00364ED1" w:rsidP="00364ED1">
            <w:pPr>
              <w:spacing w:before="60" w:after="60"/>
              <w:jc w:val="center"/>
              <w:rPr>
                <w:rFonts w:cs="Times New Roman"/>
                <w:b/>
                <w:bCs/>
                <w:color w:val="FF0000"/>
                <w:sz w:val="24"/>
                <w:szCs w:val="24"/>
                <w:lang w:val="it-IT"/>
              </w:rPr>
            </w:pPr>
          </w:p>
        </w:tc>
        <w:tc>
          <w:tcPr>
            <w:tcW w:w="259" w:type="pct"/>
            <w:vMerge/>
            <w:vAlign w:val="center"/>
          </w:tcPr>
          <w:p w14:paraId="6E3B824A" w14:textId="77777777" w:rsidR="00364ED1" w:rsidRPr="00A73954" w:rsidRDefault="00364ED1" w:rsidP="00364ED1">
            <w:pPr>
              <w:spacing w:before="60" w:after="60"/>
              <w:jc w:val="center"/>
              <w:rPr>
                <w:rFonts w:cs="Times New Roman"/>
                <w:b/>
                <w:bCs/>
                <w:sz w:val="24"/>
                <w:szCs w:val="24"/>
              </w:rPr>
            </w:pPr>
          </w:p>
        </w:tc>
      </w:tr>
      <w:tr w:rsidR="00364ED1" w:rsidRPr="008C4B2B" w14:paraId="0AD98382" w14:textId="77777777" w:rsidTr="00364ED1">
        <w:trPr>
          <w:trHeight w:val="699"/>
          <w:jc w:val="center"/>
        </w:trPr>
        <w:tc>
          <w:tcPr>
            <w:tcW w:w="226" w:type="pct"/>
          </w:tcPr>
          <w:p w14:paraId="7EEAD660" w14:textId="77777777" w:rsidR="00364ED1" w:rsidRPr="00364ED1" w:rsidRDefault="00364ED1">
            <w:pPr>
              <w:pStyle w:val="ListParagraph"/>
              <w:numPr>
                <w:ilvl w:val="0"/>
                <w:numId w:val="8"/>
              </w:numPr>
              <w:ind w:left="360"/>
              <w:rPr>
                <w:rFonts w:cs="Times New Roman"/>
                <w:sz w:val="24"/>
                <w:szCs w:val="24"/>
              </w:rPr>
            </w:pPr>
          </w:p>
        </w:tc>
        <w:tc>
          <w:tcPr>
            <w:tcW w:w="1023" w:type="pct"/>
          </w:tcPr>
          <w:p w14:paraId="122F1AF0"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 xml:space="preserve">Kavayitri Bahinabai Chaudhari North </w:t>
            </w:r>
            <w:r w:rsidRPr="00364ED1">
              <w:rPr>
                <w:rFonts w:cs="Times New Roman"/>
                <w:sz w:val="24"/>
                <w:szCs w:val="24"/>
              </w:rPr>
              <w:lastRenderedPageBreak/>
              <w:t>Maharashtra University, Jalgaon</w:t>
            </w:r>
          </w:p>
        </w:tc>
        <w:tc>
          <w:tcPr>
            <w:tcW w:w="1079" w:type="pct"/>
          </w:tcPr>
          <w:p w14:paraId="3429189E"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lastRenderedPageBreak/>
              <w:t>Dr. Pawan Devidas Meshram (P)</w:t>
            </w:r>
          </w:p>
        </w:tc>
        <w:tc>
          <w:tcPr>
            <w:tcW w:w="1287" w:type="pct"/>
          </w:tcPr>
          <w:p w14:paraId="27A23E6A" w14:textId="77777777" w:rsidR="00364ED1" w:rsidRPr="00364ED1" w:rsidRDefault="00364ED1" w:rsidP="00364ED1">
            <w:pPr>
              <w:spacing w:before="60" w:after="60"/>
              <w:jc w:val="center"/>
              <w:rPr>
                <w:rFonts w:cs="Times New Roman"/>
                <w:sz w:val="24"/>
                <w:szCs w:val="24"/>
              </w:rPr>
            </w:pPr>
            <w:hyperlink r:id="rId114" w:history="1">
              <w:r w:rsidRPr="00364ED1">
                <w:rPr>
                  <w:rStyle w:val="Hyperlink"/>
                  <w:rFonts w:cs="Times New Roman"/>
                  <w:color w:val="auto"/>
                  <w:sz w:val="24"/>
                  <w:szCs w:val="24"/>
                </w:rPr>
                <w:t>pawan.dm@gmail.com</w:t>
              </w:r>
            </w:hyperlink>
          </w:p>
        </w:tc>
        <w:tc>
          <w:tcPr>
            <w:tcW w:w="524" w:type="pct"/>
            <w:vAlign w:val="center"/>
          </w:tcPr>
          <w:p w14:paraId="16413A42"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8087276922</w:t>
            </w:r>
          </w:p>
        </w:tc>
        <w:tc>
          <w:tcPr>
            <w:tcW w:w="203" w:type="pct"/>
            <w:vAlign w:val="center"/>
          </w:tcPr>
          <w:p w14:paraId="5F64AFF8"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A</w:t>
            </w:r>
          </w:p>
        </w:tc>
        <w:tc>
          <w:tcPr>
            <w:tcW w:w="205" w:type="pct"/>
            <w:vAlign w:val="center"/>
          </w:tcPr>
          <w:p w14:paraId="34BFAD90"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A</w:t>
            </w:r>
          </w:p>
        </w:tc>
        <w:tc>
          <w:tcPr>
            <w:tcW w:w="194" w:type="pct"/>
            <w:vAlign w:val="center"/>
          </w:tcPr>
          <w:p w14:paraId="38723971" w14:textId="77777777" w:rsidR="00364ED1" w:rsidRPr="008C4B2B" w:rsidRDefault="00A73954" w:rsidP="00364ED1">
            <w:pPr>
              <w:spacing w:before="60" w:after="60"/>
              <w:jc w:val="center"/>
              <w:rPr>
                <w:rFonts w:cs="Times New Roman"/>
                <w:b/>
                <w:bCs/>
                <w:color w:val="FF0000"/>
                <w:sz w:val="24"/>
                <w:szCs w:val="24"/>
              </w:rPr>
            </w:pPr>
            <w:r w:rsidRPr="00355A16">
              <w:rPr>
                <w:rFonts w:cs="Times New Roman"/>
                <w:b/>
                <w:bCs/>
                <w:sz w:val="24"/>
                <w:szCs w:val="24"/>
              </w:rPr>
              <w:t>A</w:t>
            </w:r>
          </w:p>
        </w:tc>
        <w:tc>
          <w:tcPr>
            <w:tcW w:w="259" w:type="pct"/>
            <w:vAlign w:val="center"/>
          </w:tcPr>
          <w:p w14:paraId="11126C82" w14:textId="77777777" w:rsidR="00364ED1" w:rsidRPr="00A73954" w:rsidRDefault="00A73954" w:rsidP="00364ED1">
            <w:pPr>
              <w:spacing w:before="60" w:after="60"/>
              <w:jc w:val="center"/>
              <w:rPr>
                <w:rFonts w:cs="Times New Roman"/>
                <w:b/>
                <w:bCs/>
                <w:sz w:val="24"/>
                <w:szCs w:val="24"/>
              </w:rPr>
            </w:pPr>
            <w:r w:rsidRPr="00A73954">
              <w:rPr>
                <w:rFonts w:cs="Times New Roman"/>
                <w:b/>
                <w:bCs/>
                <w:sz w:val="24"/>
                <w:szCs w:val="24"/>
              </w:rPr>
              <w:t>0/3</w:t>
            </w:r>
          </w:p>
        </w:tc>
      </w:tr>
      <w:tr w:rsidR="00364ED1" w:rsidRPr="008C4B2B" w14:paraId="665CFFB2" w14:textId="77777777" w:rsidTr="00364ED1">
        <w:trPr>
          <w:trHeight w:val="454"/>
          <w:jc w:val="center"/>
        </w:trPr>
        <w:tc>
          <w:tcPr>
            <w:tcW w:w="226" w:type="pct"/>
            <w:vMerge w:val="restart"/>
          </w:tcPr>
          <w:p w14:paraId="5596C241"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13A72204"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Micro, Small and Medium Enterprises, Testing Centre, Mumbai</w:t>
            </w:r>
          </w:p>
        </w:tc>
        <w:tc>
          <w:tcPr>
            <w:tcW w:w="1079" w:type="pct"/>
            <w:hideMark/>
          </w:tcPr>
          <w:p w14:paraId="0DD0A43C"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Manoj Kumar Vats (P)</w:t>
            </w:r>
          </w:p>
        </w:tc>
        <w:tc>
          <w:tcPr>
            <w:tcW w:w="1287" w:type="pct"/>
            <w:hideMark/>
          </w:tcPr>
          <w:p w14:paraId="18394ECB" w14:textId="77777777" w:rsidR="00364ED1" w:rsidRPr="00364ED1" w:rsidRDefault="00364ED1" w:rsidP="00364ED1">
            <w:pPr>
              <w:spacing w:before="60" w:after="60"/>
              <w:jc w:val="center"/>
              <w:rPr>
                <w:rFonts w:cs="Times New Roman"/>
                <w:sz w:val="24"/>
                <w:szCs w:val="24"/>
              </w:rPr>
            </w:pPr>
            <w:hyperlink r:id="rId115" w:history="1">
              <w:r w:rsidRPr="00364ED1">
                <w:rPr>
                  <w:rStyle w:val="Hyperlink"/>
                  <w:rFonts w:cs="Times New Roman"/>
                  <w:color w:val="auto"/>
                  <w:sz w:val="24"/>
                  <w:szCs w:val="24"/>
                </w:rPr>
                <w:t>mk.vats@nic.in</w:t>
              </w:r>
            </w:hyperlink>
          </w:p>
        </w:tc>
        <w:tc>
          <w:tcPr>
            <w:tcW w:w="524" w:type="pct"/>
            <w:vAlign w:val="center"/>
            <w:hideMark/>
          </w:tcPr>
          <w:p w14:paraId="69906FAD"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8587030740</w:t>
            </w:r>
          </w:p>
        </w:tc>
        <w:tc>
          <w:tcPr>
            <w:tcW w:w="203" w:type="pct"/>
            <w:vMerge w:val="restart"/>
            <w:vAlign w:val="center"/>
          </w:tcPr>
          <w:p w14:paraId="651926F2"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A</w:t>
            </w:r>
          </w:p>
        </w:tc>
        <w:tc>
          <w:tcPr>
            <w:tcW w:w="205" w:type="pct"/>
            <w:vMerge w:val="restart"/>
            <w:vAlign w:val="center"/>
          </w:tcPr>
          <w:p w14:paraId="10F80FB9"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177FDEB6"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1F8FAFEE"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2/3</w:t>
            </w:r>
          </w:p>
        </w:tc>
      </w:tr>
      <w:tr w:rsidR="00364ED1" w:rsidRPr="008C4B2B" w14:paraId="5A796B7C" w14:textId="77777777" w:rsidTr="00364ED1">
        <w:trPr>
          <w:trHeight w:val="513"/>
          <w:jc w:val="center"/>
        </w:trPr>
        <w:tc>
          <w:tcPr>
            <w:tcW w:w="226" w:type="pct"/>
            <w:vMerge/>
          </w:tcPr>
          <w:p w14:paraId="18CA3F63"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21EE65C6" w14:textId="77777777" w:rsidR="00364ED1" w:rsidRPr="00364ED1" w:rsidRDefault="00364ED1" w:rsidP="00364ED1">
            <w:pPr>
              <w:spacing w:before="60" w:after="60"/>
              <w:jc w:val="both"/>
              <w:rPr>
                <w:rFonts w:cs="Times New Roman"/>
                <w:sz w:val="24"/>
                <w:szCs w:val="24"/>
              </w:rPr>
            </w:pPr>
          </w:p>
        </w:tc>
        <w:tc>
          <w:tcPr>
            <w:tcW w:w="1079" w:type="pct"/>
            <w:hideMark/>
          </w:tcPr>
          <w:p w14:paraId="51C3283B"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Vipul Gaikwad (A)</w:t>
            </w:r>
          </w:p>
        </w:tc>
        <w:tc>
          <w:tcPr>
            <w:tcW w:w="1287" w:type="pct"/>
            <w:hideMark/>
          </w:tcPr>
          <w:p w14:paraId="46EB4E54" w14:textId="77777777" w:rsidR="00364ED1" w:rsidRPr="00364ED1" w:rsidRDefault="00364ED1" w:rsidP="00364ED1">
            <w:pPr>
              <w:spacing w:before="60" w:after="60"/>
              <w:jc w:val="center"/>
              <w:rPr>
                <w:rFonts w:cs="Times New Roman"/>
                <w:sz w:val="24"/>
                <w:szCs w:val="24"/>
              </w:rPr>
            </w:pPr>
            <w:hyperlink r:id="rId116" w:history="1">
              <w:r w:rsidRPr="00364ED1">
                <w:rPr>
                  <w:rStyle w:val="Hyperlink"/>
                  <w:rFonts w:cs="Times New Roman"/>
                  <w:color w:val="auto"/>
                  <w:sz w:val="24"/>
                  <w:szCs w:val="24"/>
                </w:rPr>
                <w:t>vv.gaikwad@gov.in</w:t>
              </w:r>
            </w:hyperlink>
          </w:p>
        </w:tc>
        <w:tc>
          <w:tcPr>
            <w:tcW w:w="524" w:type="pct"/>
            <w:vAlign w:val="center"/>
            <w:hideMark/>
          </w:tcPr>
          <w:p w14:paraId="4C28BFC3"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9604777377</w:t>
            </w:r>
          </w:p>
        </w:tc>
        <w:tc>
          <w:tcPr>
            <w:tcW w:w="203" w:type="pct"/>
            <w:vMerge/>
            <w:vAlign w:val="center"/>
          </w:tcPr>
          <w:p w14:paraId="52516E1C"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18FA12F3"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4CB5A189"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6F02D384" w14:textId="77777777" w:rsidR="00364ED1" w:rsidRPr="00A73954" w:rsidRDefault="00364ED1" w:rsidP="00364ED1">
            <w:pPr>
              <w:spacing w:before="60" w:after="60"/>
              <w:jc w:val="center"/>
              <w:rPr>
                <w:rFonts w:cs="Times New Roman"/>
                <w:b/>
                <w:bCs/>
                <w:sz w:val="24"/>
                <w:szCs w:val="24"/>
              </w:rPr>
            </w:pPr>
          </w:p>
        </w:tc>
      </w:tr>
      <w:tr w:rsidR="00364ED1" w:rsidRPr="008C4B2B" w14:paraId="31B7C3BD" w14:textId="77777777" w:rsidTr="00364ED1">
        <w:trPr>
          <w:trHeight w:val="375"/>
          <w:jc w:val="center"/>
        </w:trPr>
        <w:tc>
          <w:tcPr>
            <w:tcW w:w="226" w:type="pct"/>
            <w:vMerge w:val="restart"/>
          </w:tcPr>
          <w:p w14:paraId="7F1D49B0"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21A0D662"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National Test House, Kolkata</w:t>
            </w:r>
          </w:p>
        </w:tc>
        <w:tc>
          <w:tcPr>
            <w:tcW w:w="1079" w:type="pct"/>
            <w:hideMark/>
          </w:tcPr>
          <w:p w14:paraId="324D2161"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Dr. Amarnath Chakraborty (P)</w:t>
            </w:r>
          </w:p>
        </w:tc>
        <w:tc>
          <w:tcPr>
            <w:tcW w:w="1287" w:type="pct"/>
            <w:hideMark/>
          </w:tcPr>
          <w:p w14:paraId="54064D6B" w14:textId="77777777" w:rsidR="00364ED1" w:rsidRPr="00364ED1" w:rsidRDefault="00364ED1" w:rsidP="00364ED1">
            <w:pPr>
              <w:spacing w:before="60" w:after="60"/>
              <w:jc w:val="center"/>
              <w:rPr>
                <w:rFonts w:cs="Times New Roman"/>
                <w:sz w:val="24"/>
                <w:szCs w:val="24"/>
              </w:rPr>
            </w:pPr>
            <w:hyperlink r:id="rId117" w:history="1">
              <w:r w:rsidRPr="00364ED1">
                <w:rPr>
                  <w:rStyle w:val="Hyperlink"/>
                  <w:rFonts w:cs="Times New Roman"/>
                  <w:color w:val="auto"/>
                  <w:sz w:val="24"/>
                  <w:szCs w:val="24"/>
                </w:rPr>
                <w:t>amarnath@nth.gov.in</w:t>
              </w:r>
            </w:hyperlink>
          </w:p>
        </w:tc>
        <w:tc>
          <w:tcPr>
            <w:tcW w:w="524" w:type="pct"/>
            <w:vAlign w:val="center"/>
            <w:hideMark/>
          </w:tcPr>
          <w:p w14:paraId="10D4F125"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9433258170</w:t>
            </w:r>
          </w:p>
        </w:tc>
        <w:tc>
          <w:tcPr>
            <w:tcW w:w="203" w:type="pct"/>
            <w:vMerge w:val="restart"/>
            <w:vAlign w:val="center"/>
          </w:tcPr>
          <w:p w14:paraId="5433C1CD"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Merge w:val="restart"/>
            <w:vAlign w:val="center"/>
          </w:tcPr>
          <w:p w14:paraId="609EB980"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443F5025"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4BF283D1"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71438231" w14:textId="77777777" w:rsidTr="00364ED1">
        <w:trPr>
          <w:trHeight w:val="293"/>
          <w:jc w:val="center"/>
        </w:trPr>
        <w:tc>
          <w:tcPr>
            <w:tcW w:w="226" w:type="pct"/>
            <w:vMerge/>
          </w:tcPr>
          <w:p w14:paraId="71DD0931"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47B68D58" w14:textId="77777777" w:rsidR="00364ED1" w:rsidRPr="00364ED1" w:rsidRDefault="00364ED1" w:rsidP="00364ED1">
            <w:pPr>
              <w:spacing w:before="60" w:after="60"/>
              <w:jc w:val="both"/>
              <w:rPr>
                <w:rFonts w:cs="Times New Roman"/>
                <w:sz w:val="24"/>
                <w:szCs w:val="24"/>
              </w:rPr>
            </w:pPr>
          </w:p>
        </w:tc>
        <w:tc>
          <w:tcPr>
            <w:tcW w:w="1079" w:type="pct"/>
            <w:hideMark/>
          </w:tcPr>
          <w:p w14:paraId="41593C37"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Vinod Kumar Amirchand Ram (A)</w:t>
            </w:r>
          </w:p>
        </w:tc>
        <w:tc>
          <w:tcPr>
            <w:tcW w:w="1287" w:type="pct"/>
            <w:hideMark/>
          </w:tcPr>
          <w:p w14:paraId="1767DC41" w14:textId="77777777" w:rsidR="00364ED1" w:rsidRPr="00364ED1" w:rsidRDefault="00364ED1" w:rsidP="00364ED1">
            <w:pPr>
              <w:spacing w:before="60" w:after="60"/>
              <w:jc w:val="center"/>
              <w:rPr>
                <w:rFonts w:cs="Times New Roman"/>
                <w:sz w:val="24"/>
                <w:szCs w:val="24"/>
              </w:rPr>
            </w:pPr>
            <w:hyperlink r:id="rId118" w:history="1">
              <w:r w:rsidRPr="00364ED1">
                <w:rPr>
                  <w:rStyle w:val="Hyperlink"/>
                  <w:rFonts w:cs="Times New Roman"/>
                  <w:color w:val="auto"/>
                  <w:sz w:val="24"/>
                  <w:szCs w:val="24"/>
                </w:rPr>
                <w:t>vinodkumar@nth.gov.in</w:t>
              </w:r>
            </w:hyperlink>
          </w:p>
        </w:tc>
        <w:tc>
          <w:tcPr>
            <w:tcW w:w="524" w:type="pct"/>
            <w:vAlign w:val="center"/>
            <w:hideMark/>
          </w:tcPr>
          <w:p w14:paraId="06796E07"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8013090509</w:t>
            </w:r>
          </w:p>
        </w:tc>
        <w:tc>
          <w:tcPr>
            <w:tcW w:w="203" w:type="pct"/>
            <w:vMerge/>
            <w:vAlign w:val="center"/>
          </w:tcPr>
          <w:p w14:paraId="7B7EAFCC" w14:textId="77777777" w:rsidR="00364ED1" w:rsidRPr="00364ED1" w:rsidRDefault="00364ED1" w:rsidP="00364ED1">
            <w:pPr>
              <w:spacing w:before="60" w:after="60"/>
              <w:jc w:val="center"/>
              <w:rPr>
                <w:rFonts w:cs="Times New Roman"/>
                <w:b/>
                <w:bCs/>
                <w:sz w:val="24"/>
                <w:szCs w:val="24"/>
                <w:lang w:val="it-IT"/>
              </w:rPr>
            </w:pPr>
          </w:p>
        </w:tc>
        <w:tc>
          <w:tcPr>
            <w:tcW w:w="205" w:type="pct"/>
            <w:vMerge/>
            <w:vAlign w:val="center"/>
          </w:tcPr>
          <w:p w14:paraId="462B1A39" w14:textId="77777777" w:rsidR="00364ED1" w:rsidRPr="00364ED1" w:rsidRDefault="00364ED1" w:rsidP="00364ED1">
            <w:pPr>
              <w:spacing w:before="60" w:after="60"/>
              <w:jc w:val="center"/>
              <w:rPr>
                <w:rFonts w:cs="Times New Roman"/>
                <w:b/>
                <w:bCs/>
                <w:sz w:val="24"/>
                <w:szCs w:val="24"/>
                <w:lang w:val="it-IT"/>
              </w:rPr>
            </w:pPr>
          </w:p>
        </w:tc>
        <w:tc>
          <w:tcPr>
            <w:tcW w:w="194" w:type="pct"/>
            <w:vMerge/>
            <w:vAlign w:val="center"/>
          </w:tcPr>
          <w:p w14:paraId="7E99D2F2" w14:textId="77777777" w:rsidR="00364ED1" w:rsidRPr="008C4B2B" w:rsidRDefault="00364ED1" w:rsidP="00364ED1">
            <w:pPr>
              <w:spacing w:before="60" w:after="60"/>
              <w:jc w:val="center"/>
              <w:rPr>
                <w:rFonts w:cs="Times New Roman"/>
                <w:b/>
                <w:bCs/>
                <w:color w:val="FF0000"/>
                <w:sz w:val="24"/>
                <w:szCs w:val="24"/>
                <w:lang w:val="it-IT"/>
              </w:rPr>
            </w:pPr>
          </w:p>
        </w:tc>
        <w:tc>
          <w:tcPr>
            <w:tcW w:w="259" w:type="pct"/>
            <w:vMerge/>
            <w:vAlign w:val="center"/>
          </w:tcPr>
          <w:p w14:paraId="6E3E90BD" w14:textId="77777777" w:rsidR="00364ED1" w:rsidRPr="00A73954" w:rsidRDefault="00364ED1" w:rsidP="00364ED1">
            <w:pPr>
              <w:spacing w:before="60" w:after="60"/>
              <w:jc w:val="center"/>
              <w:rPr>
                <w:rFonts w:cs="Times New Roman"/>
                <w:b/>
                <w:bCs/>
                <w:sz w:val="24"/>
                <w:szCs w:val="24"/>
              </w:rPr>
            </w:pPr>
          </w:p>
        </w:tc>
      </w:tr>
      <w:tr w:rsidR="00364ED1" w:rsidRPr="008C4B2B" w14:paraId="2F424A48" w14:textId="77777777" w:rsidTr="00364ED1">
        <w:trPr>
          <w:trHeight w:val="293"/>
          <w:jc w:val="center"/>
        </w:trPr>
        <w:tc>
          <w:tcPr>
            <w:tcW w:w="226" w:type="pct"/>
            <w:vMerge w:val="restart"/>
          </w:tcPr>
          <w:p w14:paraId="45E6826B"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37261D03"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Novozymes South Asia Private Limited, Mumbai</w:t>
            </w:r>
          </w:p>
        </w:tc>
        <w:tc>
          <w:tcPr>
            <w:tcW w:w="1079" w:type="pct"/>
            <w:hideMark/>
          </w:tcPr>
          <w:p w14:paraId="4C33C345"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Dr. Vasudheva Reddy (P)</w:t>
            </w:r>
          </w:p>
        </w:tc>
        <w:tc>
          <w:tcPr>
            <w:tcW w:w="1287" w:type="pct"/>
            <w:hideMark/>
          </w:tcPr>
          <w:p w14:paraId="78D71D55" w14:textId="77777777" w:rsidR="00364ED1" w:rsidRPr="00364ED1" w:rsidRDefault="00364ED1" w:rsidP="00364ED1">
            <w:pPr>
              <w:spacing w:before="60" w:after="60"/>
              <w:jc w:val="center"/>
              <w:rPr>
                <w:rFonts w:cs="Times New Roman"/>
                <w:sz w:val="24"/>
                <w:szCs w:val="24"/>
              </w:rPr>
            </w:pPr>
            <w:hyperlink r:id="rId119" w:history="1">
              <w:r w:rsidRPr="00364ED1">
                <w:rPr>
                  <w:rStyle w:val="Hyperlink"/>
                  <w:rFonts w:cs="Times New Roman"/>
                  <w:color w:val="auto"/>
                  <w:sz w:val="24"/>
                  <w:szCs w:val="24"/>
                </w:rPr>
                <w:t>vra@novozymes.com</w:t>
              </w:r>
            </w:hyperlink>
          </w:p>
        </w:tc>
        <w:tc>
          <w:tcPr>
            <w:tcW w:w="524" w:type="pct"/>
            <w:vAlign w:val="center"/>
            <w:hideMark/>
          </w:tcPr>
          <w:p w14:paraId="6F8D3BF7"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9513325551</w:t>
            </w:r>
          </w:p>
        </w:tc>
        <w:tc>
          <w:tcPr>
            <w:tcW w:w="203" w:type="pct"/>
            <w:vMerge w:val="restart"/>
            <w:vAlign w:val="center"/>
          </w:tcPr>
          <w:p w14:paraId="184256C3"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Merge w:val="restart"/>
            <w:vAlign w:val="center"/>
          </w:tcPr>
          <w:p w14:paraId="44073D33"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64C39681"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3E71CFEB"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6E824BDA" w14:textId="77777777" w:rsidTr="00364ED1">
        <w:trPr>
          <w:trHeight w:val="525"/>
          <w:jc w:val="center"/>
        </w:trPr>
        <w:tc>
          <w:tcPr>
            <w:tcW w:w="226" w:type="pct"/>
            <w:vMerge/>
          </w:tcPr>
          <w:p w14:paraId="1D2872D1"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33C97A6B" w14:textId="77777777" w:rsidR="00364ED1" w:rsidRPr="00364ED1" w:rsidRDefault="00364ED1" w:rsidP="00364ED1">
            <w:pPr>
              <w:spacing w:before="60" w:after="60"/>
              <w:jc w:val="both"/>
              <w:rPr>
                <w:rFonts w:cs="Times New Roman"/>
                <w:sz w:val="24"/>
                <w:szCs w:val="24"/>
              </w:rPr>
            </w:pPr>
          </w:p>
        </w:tc>
        <w:tc>
          <w:tcPr>
            <w:tcW w:w="1079" w:type="pct"/>
            <w:hideMark/>
          </w:tcPr>
          <w:p w14:paraId="536A2114"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Saurabh Arun Srivastava (A)</w:t>
            </w:r>
          </w:p>
        </w:tc>
        <w:tc>
          <w:tcPr>
            <w:tcW w:w="1287" w:type="pct"/>
            <w:hideMark/>
          </w:tcPr>
          <w:p w14:paraId="2983DDAD" w14:textId="77777777" w:rsidR="00364ED1" w:rsidRPr="00364ED1" w:rsidRDefault="00364ED1" w:rsidP="00364ED1">
            <w:pPr>
              <w:spacing w:before="60" w:after="60"/>
              <w:jc w:val="center"/>
              <w:rPr>
                <w:rFonts w:cs="Times New Roman"/>
                <w:sz w:val="24"/>
                <w:szCs w:val="24"/>
              </w:rPr>
            </w:pPr>
            <w:hyperlink r:id="rId120" w:history="1">
              <w:r w:rsidRPr="00364ED1">
                <w:rPr>
                  <w:rStyle w:val="Hyperlink"/>
                  <w:rFonts w:cs="Times New Roman"/>
                  <w:color w:val="auto"/>
                  <w:sz w:val="24"/>
                  <w:szCs w:val="24"/>
                </w:rPr>
                <w:t>svaa@novozymes.com</w:t>
              </w:r>
            </w:hyperlink>
          </w:p>
        </w:tc>
        <w:tc>
          <w:tcPr>
            <w:tcW w:w="524" w:type="pct"/>
            <w:vAlign w:val="center"/>
            <w:hideMark/>
          </w:tcPr>
          <w:p w14:paraId="42DBEE6B"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8069033000,</w:t>
            </w:r>
          </w:p>
          <w:p w14:paraId="0A565E09"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7860478687</w:t>
            </w:r>
          </w:p>
        </w:tc>
        <w:tc>
          <w:tcPr>
            <w:tcW w:w="203" w:type="pct"/>
            <w:vMerge/>
            <w:vAlign w:val="center"/>
          </w:tcPr>
          <w:p w14:paraId="2E62269C" w14:textId="77777777" w:rsidR="00364ED1" w:rsidRPr="00364ED1" w:rsidRDefault="00364ED1" w:rsidP="00364ED1">
            <w:pPr>
              <w:spacing w:before="60" w:after="60"/>
              <w:jc w:val="center"/>
              <w:rPr>
                <w:rFonts w:cs="Times New Roman"/>
                <w:b/>
                <w:bCs/>
                <w:sz w:val="24"/>
                <w:szCs w:val="24"/>
                <w:lang w:val="it-IT"/>
              </w:rPr>
            </w:pPr>
          </w:p>
        </w:tc>
        <w:tc>
          <w:tcPr>
            <w:tcW w:w="205" w:type="pct"/>
            <w:vMerge/>
            <w:vAlign w:val="center"/>
          </w:tcPr>
          <w:p w14:paraId="066FF003" w14:textId="77777777" w:rsidR="00364ED1" w:rsidRPr="00364ED1" w:rsidRDefault="00364ED1" w:rsidP="00364ED1">
            <w:pPr>
              <w:spacing w:before="60" w:after="60"/>
              <w:jc w:val="center"/>
              <w:rPr>
                <w:rFonts w:cs="Times New Roman"/>
                <w:b/>
                <w:bCs/>
                <w:sz w:val="24"/>
                <w:szCs w:val="24"/>
                <w:lang w:val="it-IT"/>
              </w:rPr>
            </w:pPr>
          </w:p>
        </w:tc>
        <w:tc>
          <w:tcPr>
            <w:tcW w:w="194" w:type="pct"/>
            <w:vMerge/>
            <w:vAlign w:val="center"/>
          </w:tcPr>
          <w:p w14:paraId="0F57658E" w14:textId="77777777" w:rsidR="00364ED1" w:rsidRPr="008C4B2B" w:rsidRDefault="00364ED1" w:rsidP="00364ED1">
            <w:pPr>
              <w:spacing w:before="60" w:after="60"/>
              <w:jc w:val="center"/>
              <w:rPr>
                <w:rFonts w:cs="Times New Roman"/>
                <w:b/>
                <w:bCs/>
                <w:color w:val="FF0000"/>
                <w:sz w:val="24"/>
                <w:szCs w:val="24"/>
                <w:lang w:val="it-IT"/>
              </w:rPr>
            </w:pPr>
          </w:p>
        </w:tc>
        <w:tc>
          <w:tcPr>
            <w:tcW w:w="259" w:type="pct"/>
            <w:vMerge/>
            <w:vAlign w:val="center"/>
          </w:tcPr>
          <w:p w14:paraId="26DFB07C" w14:textId="77777777" w:rsidR="00364ED1" w:rsidRPr="00A73954" w:rsidRDefault="00364ED1" w:rsidP="00364ED1">
            <w:pPr>
              <w:spacing w:before="60" w:after="60"/>
              <w:jc w:val="center"/>
              <w:rPr>
                <w:rFonts w:cs="Times New Roman"/>
                <w:b/>
                <w:bCs/>
                <w:sz w:val="24"/>
                <w:szCs w:val="24"/>
                <w:lang w:val="it-IT"/>
              </w:rPr>
            </w:pPr>
          </w:p>
        </w:tc>
      </w:tr>
      <w:tr w:rsidR="00364ED1" w:rsidRPr="008C4B2B" w14:paraId="5DB00C2D" w14:textId="77777777" w:rsidTr="00364ED1">
        <w:trPr>
          <w:trHeight w:val="293"/>
          <w:jc w:val="center"/>
        </w:trPr>
        <w:tc>
          <w:tcPr>
            <w:tcW w:w="226" w:type="pct"/>
            <w:vMerge w:val="restart"/>
          </w:tcPr>
          <w:p w14:paraId="17A4DCFD"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2ABE93E1"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Procter and Gamble India, Mumbai</w:t>
            </w:r>
          </w:p>
        </w:tc>
        <w:tc>
          <w:tcPr>
            <w:tcW w:w="1079" w:type="pct"/>
            <w:hideMark/>
          </w:tcPr>
          <w:p w14:paraId="6C3BDA87"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Girish Parhate (P)</w:t>
            </w:r>
          </w:p>
        </w:tc>
        <w:tc>
          <w:tcPr>
            <w:tcW w:w="1287" w:type="pct"/>
            <w:hideMark/>
          </w:tcPr>
          <w:p w14:paraId="4F3B6B4C" w14:textId="77777777" w:rsidR="00364ED1" w:rsidRPr="00364ED1" w:rsidRDefault="00364ED1" w:rsidP="00364ED1">
            <w:pPr>
              <w:spacing w:before="60" w:after="60"/>
              <w:jc w:val="center"/>
              <w:rPr>
                <w:rFonts w:cs="Times New Roman"/>
                <w:sz w:val="24"/>
                <w:szCs w:val="24"/>
              </w:rPr>
            </w:pPr>
            <w:hyperlink r:id="rId121" w:history="1">
              <w:r w:rsidRPr="00364ED1">
                <w:rPr>
                  <w:rStyle w:val="Hyperlink"/>
                  <w:rFonts w:cs="Times New Roman"/>
                  <w:color w:val="auto"/>
                  <w:sz w:val="24"/>
                  <w:szCs w:val="24"/>
                </w:rPr>
                <w:t>parhate.g@pg.com</w:t>
              </w:r>
            </w:hyperlink>
          </w:p>
        </w:tc>
        <w:tc>
          <w:tcPr>
            <w:tcW w:w="524" w:type="pct"/>
            <w:vAlign w:val="center"/>
            <w:hideMark/>
          </w:tcPr>
          <w:p w14:paraId="35901EFF"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8639718696</w:t>
            </w:r>
          </w:p>
        </w:tc>
        <w:tc>
          <w:tcPr>
            <w:tcW w:w="203" w:type="pct"/>
            <w:vMerge w:val="restart"/>
            <w:vAlign w:val="center"/>
          </w:tcPr>
          <w:p w14:paraId="7501F50D"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Merge w:val="restart"/>
            <w:vAlign w:val="center"/>
          </w:tcPr>
          <w:p w14:paraId="6722DA73"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3F2348D1"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47AD4800"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2275EFA7" w14:textId="77777777" w:rsidTr="00364ED1">
        <w:trPr>
          <w:trHeight w:val="125"/>
          <w:jc w:val="center"/>
        </w:trPr>
        <w:tc>
          <w:tcPr>
            <w:tcW w:w="226" w:type="pct"/>
            <w:vMerge/>
          </w:tcPr>
          <w:p w14:paraId="45D014EE"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5ABFCE98" w14:textId="77777777" w:rsidR="00364ED1" w:rsidRPr="00364ED1" w:rsidRDefault="00364ED1" w:rsidP="00364ED1">
            <w:pPr>
              <w:spacing w:before="60" w:after="60"/>
              <w:jc w:val="both"/>
              <w:rPr>
                <w:rFonts w:cs="Times New Roman"/>
                <w:sz w:val="24"/>
                <w:szCs w:val="24"/>
              </w:rPr>
            </w:pPr>
          </w:p>
        </w:tc>
        <w:tc>
          <w:tcPr>
            <w:tcW w:w="1079" w:type="pct"/>
            <w:hideMark/>
          </w:tcPr>
          <w:p w14:paraId="0B6578C9"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Sivakumar Thanigachalam (A)</w:t>
            </w:r>
          </w:p>
        </w:tc>
        <w:tc>
          <w:tcPr>
            <w:tcW w:w="1287" w:type="pct"/>
            <w:hideMark/>
          </w:tcPr>
          <w:p w14:paraId="4ED76925" w14:textId="77777777" w:rsidR="00364ED1" w:rsidRPr="00364ED1" w:rsidRDefault="00364ED1" w:rsidP="00364ED1">
            <w:pPr>
              <w:spacing w:before="60" w:after="60"/>
              <w:jc w:val="center"/>
              <w:rPr>
                <w:rFonts w:cs="Times New Roman"/>
                <w:sz w:val="24"/>
                <w:szCs w:val="24"/>
              </w:rPr>
            </w:pPr>
            <w:hyperlink r:id="rId122" w:history="1">
              <w:r w:rsidRPr="00364ED1">
                <w:rPr>
                  <w:rStyle w:val="Hyperlink"/>
                  <w:rFonts w:cs="Times New Roman"/>
                  <w:color w:val="auto"/>
                  <w:sz w:val="24"/>
                  <w:szCs w:val="24"/>
                </w:rPr>
                <w:t>thanigachalam.s@pg.com</w:t>
              </w:r>
            </w:hyperlink>
          </w:p>
        </w:tc>
        <w:tc>
          <w:tcPr>
            <w:tcW w:w="524" w:type="pct"/>
            <w:vAlign w:val="center"/>
            <w:hideMark/>
          </w:tcPr>
          <w:p w14:paraId="38E99E23"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9894613191</w:t>
            </w:r>
          </w:p>
        </w:tc>
        <w:tc>
          <w:tcPr>
            <w:tcW w:w="203" w:type="pct"/>
            <w:vMerge/>
            <w:vAlign w:val="center"/>
          </w:tcPr>
          <w:p w14:paraId="75647B8E"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2AE4E46F"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2A1C34E4"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1725DC02" w14:textId="77777777" w:rsidR="00364ED1" w:rsidRPr="00A73954" w:rsidRDefault="00364ED1" w:rsidP="00364ED1">
            <w:pPr>
              <w:spacing w:before="60" w:after="60"/>
              <w:jc w:val="center"/>
              <w:rPr>
                <w:rFonts w:cs="Times New Roman"/>
                <w:b/>
                <w:bCs/>
                <w:sz w:val="24"/>
                <w:szCs w:val="24"/>
              </w:rPr>
            </w:pPr>
          </w:p>
        </w:tc>
      </w:tr>
      <w:tr w:rsidR="00364ED1" w:rsidRPr="008C4B2B" w14:paraId="36F2C2BA" w14:textId="77777777" w:rsidTr="00364ED1">
        <w:trPr>
          <w:trHeight w:val="271"/>
          <w:jc w:val="center"/>
        </w:trPr>
        <w:tc>
          <w:tcPr>
            <w:tcW w:w="226" w:type="pct"/>
            <w:vMerge w:val="restart"/>
          </w:tcPr>
          <w:p w14:paraId="2177929E" w14:textId="77777777" w:rsidR="00364ED1" w:rsidRPr="00364ED1" w:rsidRDefault="00364ED1">
            <w:pPr>
              <w:pStyle w:val="ListParagraph"/>
              <w:numPr>
                <w:ilvl w:val="0"/>
                <w:numId w:val="8"/>
              </w:numPr>
              <w:ind w:left="360"/>
              <w:rPr>
                <w:rFonts w:cs="Times New Roman"/>
                <w:sz w:val="24"/>
                <w:szCs w:val="24"/>
              </w:rPr>
            </w:pPr>
          </w:p>
        </w:tc>
        <w:tc>
          <w:tcPr>
            <w:tcW w:w="1023" w:type="pct"/>
            <w:vMerge w:val="restart"/>
            <w:hideMark/>
          </w:tcPr>
          <w:p w14:paraId="03406CAD"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Reckitt Benckiser India Private Limited, Mumbai</w:t>
            </w:r>
          </w:p>
        </w:tc>
        <w:tc>
          <w:tcPr>
            <w:tcW w:w="1079" w:type="pct"/>
          </w:tcPr>
          <w:p w14:paraId="5995E1F1"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Gaurav Sharma (P)</w:t>
            </w:r>
          </w:p>
        </w:tc>
        <w:tc>
          <w:tcPr>
            <w:tcW w:w="1287" w:type="pct"/>
          </w:tcPr>
          <w:p w14:paraId="6609C420" w14:textId="77777777" w:rsidR="00364ED1" w:rsidRPr="00364ED1" w:rsidRDefault="00364ED1" w:rsidP="00364ED1">
            <w:pPr>
              <w:spacing w:before="60" w:after="60"/>
              <w:jc w:val="center"/>
              <w:rPr>
                <w:rFonts w:cs="Times New Roman"/>
                <w:sz w:val="24"/>
                <w:szCs w:val="24"/>
              </w:rPr>
            </w:pPr>
            <w:hyperlink r:id="rId123" w:history="1">
              <w:r w:rsidRPr="00364ED1">
                <w:rPr>
                  <w:rStyle w:val="Hyperlink"/>
                  <w:color w:val="auto"/>
                </w:rPr>
                <w:t>gaurav.sharma2@reckitt.com</w:t>
              </w:r>
            </w:hyperlink>
            <w:r w:rsidRPr="00364ED1">
              <w:t xml:space="preserve"> </w:t>
            </w:r>
          </w:p>
        </w:tc>
        <w:tc>
          <w:tcPr>
            <w:tcW w:w="524" w:type="pct"/>
            <w:vAlign w:val="center"/>
          </w:tcPr>
          <w:p w14:paraId="1FB5EDD9"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8527595540</w:t>
            </w:r>
          </w:p>
        </w:tc>
        <w:tc>
          <w:tcPr>
            <w:tcW w:w="203" w:type="pct"/>
            <w:vMerge w:val="restart"/>
            <w:vAlign w:val="center"/>
          </w:tcPr>
          <w:p w14:paraId="217258BA"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Merge w:val="restart"/>
            <w:vAlign w:val="center"/>
          </w:tcPr>
          <w:p w14:paraId="3AC2A892"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Merge w:val="restart"/>
            <w:vAlign w:val="center"/>
          </w:tcPr>
          <w:p w14:paraId="58C9AA13"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Merge w:val="restart"/>
            <w:vAlign w:val="center"/>
          </w:tcPr>
          <w:p w14:paraId="4B8E8E37"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r w:rsidR="00364ED1" w:rsidRPr="008C4B2B" w14:paraId="4E8A28D5" w14:textId="77777777" w:rsidTr="00364ED1">
        <w:trPr>
          <w:trHeight w:val="325"/>
          <w:jc w:val="center"/>
        </w:trPr>
        <w:tc>
          <w:tcPr>
            <w:tcW w:w="226" w:type="pct"/>
            <w:vMerge/>
          </w:tcPr>
          <w:p w14:paraId="1A251EE2" w14:textId="77777777" w:rsidR="00364ED1" w:rsidRPr="00364ED1" w:rsidRDefault="00364ED1">
            <w:pPr>
              <w:numPr>
                <w:ilvl w:val="0"/>
                <w:numId w:val="8"/>
              </w:numPr>
              <w:ind w:left="360"/>
              <w:jc w:val="center"/>
              <w:rPr>
                <w:rFonts w:cs="Times New Roman"/>
                <w:sz w:val="24"/>
                <w:szCs w:val="24"/>
              </w:rPr>
            </w:pPr>
          </w:p>
        </w:tc>
        <w:tc>
          <w:tcPr>
            <w:tcW w:w="1023" w:type="pct"/>
            <w:vMerge/>
            <w:hideMark/>
          </w:tcPr>
          <w:p w14:paraId="1D1E7841" w14:textId="77777777" w:rsidR="00364ED1" w:rsidRPr="00364ED1" w:rsidRDefault="00364ED1" w:rsidP="00364ED1">
            <w:pPr>
              <w:spacing w:before="60" w:after="60"/>
              <w:jc w:val="both"/>
              <w:rPr>
                <w:rFonts w:cs="Times New Roman"/>
                <w:sz w:val="24"/>
                <w:szCs w:val="24"/>
              </w:rPr>
            </w:pPr>
          </w:p>
        </w:tc>
        <w:tc>
          <w:tcPr>
            <w:tcW w:w="1079" w:type="pct"/>
            <w:hideMark/>
          </w:tcPr>
          <w:p w14:paraId="34F81946"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Smt. Jasmin Kalra (A)</w:t>
            </w:r>
          </w:p>
        </w:tc>
        <w:tc>
          <w:tcPr>
            <w:tcW w:w="1287" w:type="pct"/>
            <w:hideMark/>
          </w:tcPr>
          <w:p w14:paraId="2CEE6D18" w14:textId="77777777" w:rsidR="00364ED1" w:rsidRPr="00364ED1" w:rsidRDefault="00364ED1" w:rsidP="00364ED1">
            <w:pPr>
              <w:spacing w:before="60" w:after="60"/>
              <w:jc w:val="center"/>
              <w:rPr>
                <w:rFonts w:cs="Times New Roman"/>
                <w:sz w:val="24"/>
                <w:szCs w:val="24"/>
              </w:rPr>
            </w:pPr>
            <w:hyperlink r:id="rId124" w:history="1">
              <w:r w:rsidRPr="00364ED1">
                <w:rPr>
                  <w:rStyle w:val="Hyperlink"/>
                  <w:rFonts w:cs="Times New Roman"/>
                  <w:color w:val="auto"/>
                  <w:sz w:val="24"/>
                  <w:szCs w:val="24"/>
                </w:rPr>
                <w:t>jasmin.kalra@rb.com</w:t>
              </w:r>
            </w:hyperlink>
          </w:p>
        </w:tc>
        <w:tc>
          <w:tcPr>
            <w:tcW w:w="524" w:type="pct"/>
            <w:vAlign w:val="center"/>
            <w:hideMark/>
          </w:tcPr>
          <w:p w14:paraId="51DC0351"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9560955677</w:t>
            </w:r>
          </w:p>
        </w:tc>
        <w:tc>
          <w:tcPr>
            <w:tcW w:w="203" w:type="pct"/>
            <w:vMerge/>
            <w:vAlign w:val="center"/>
          </w:tcPr>
          <w:p w14:paraId="00780CDA"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1891B32E"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2893B717"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45E3C85B" w14:textId="77777777" w:rsidR="00364ED1" w:rsidRPr="00A73954" w:rsidRDefault="00364ED1" w:rsidP="00364ED1">
            <w:pPr>
              <w:spacing w:before="60" w:after="60"/>
              <w:jc w:val="center"/>
              <w:rPr>
                <w:rFonts w:cs="Times New Roman"/>
                <w:b/>
                <w:bCs/>
                <w:sz w:val="24"/>
                <w:szCs w:val="24"/>
              </w:rPr>
            </w:pPr>
          </w:p>
        </w:tc>
      </w:tr>
      <w:tr w:rsidR="00364ED1" w:rsidRPr="008C4B2B" w14:paraId="3EFC99C2" w14:textId="77777777" w:rsidTr="00364ED1">
        <w:trPr>
          <w:trHeight w:val="351"/>
          <w:jc w:val="center"/>
        </w:trPr>
        <w:tc>
          <w:tcPr>
            <w:tcW w:w="226" w:type="pct"/>
            <w:vMerge/>
          </w:tcPr>
          <w:p w14:paraId="254D4667" w14:textId="77777777" w:rsidR="00364ED1" w:rsidRPr="00364ED1" w:rsidRDefault="00364ED1">
            <w:pPr>
              <w:numPr>
                <w:ilvl w:val="0"/>
                <w:numId w:val="8"/>
              </w:numPr>
              <w:ind w:left="360"/>
              <w:jc w:val="center"/>
              <w:rPr>
                <w:rFonts w:cs="Times New Roman"/>
                <w:sz w:val="24"/>
                <w:szCs w:val="24"/>
              </w:rPr>
            </w:pPr>
          </w:p>
        </w:tc>
        <w:tc>
          <w:tcPr>
            <w:tcW w:w="1023" w:type="pct"/>
            <w:vMerge/>
          </w:tcPr>
          <w:p w14:paraId="20929AC9" w14:textId="77777777" w:rsidR="00364ED1" w:rsidRPr="00364ED1" w:rsidRDefault="00364ED1" w:rsidP="00364ED1">
            <w:pPr>
              <w:spacing w:before="60" w:after="60"/>
              <w:jc w:val="both"/>
              <w:rPr>
                <w:rFonts w:cs="Times New Roman"/>
                <w:sz w:val="24"/>
                <w:szCs w:val="24"/>
              </w:rPr>
            </w:pPr>
          </w:p>
        </w:tc>
        <w:tc>
          <w:tcPr>
            <w:tcW w:w="1079" w:type="pct"/>
          </w:tcPr>
          <w:p w14:paraId="3348E1CB"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Shri Anoop Mishra (A)</w:t>
            </w:r>
          </w:p>
        </w:tc>
        <w:tc>
          <w:tcPr>
            <w:tcW w:w="1287" w:type="pct"/>
          </w:tcPr>
          <w:p w14:paraId="0E0AFB3F" w14:textId="77777777" w:rsidR="00364ED1" w:rsidRPr="00364ED1" w:rsidRDefault="00364ED1" w:rsidP="00364ED1">
            <w:pPr>
              <w:spacing w:before="60" w:after="60"/>
              <w:jc w:val="center"/>
              <w:rPr>
                <w:rFonts w:cs="Times New Roman"/>
                <w:sz w:val="24"/>
                <w:szCs w:val="24"/>
              </w:rPr>
            </w:pPr>
            <w:hyperlink r:id="rId125" w:history="1">
              <w:r w:rsidRPr="00364ED1">
                <w:rPr>
                  <w:rStyle w:val="Hyperlink"/>
                  <w:rFonts w:cs="Times New Roman"/>
                  <w:color w:val="auto"/>
                </w:rPr>
                <w:t>anoop.mishra@rb.com</w:t>
              </w:r>
            </w:hyperlink>
            <w:r w:rsidRPr="00364ED1">
              <w:rPr>
                <w:rFonts w:cs="Times New Roman"/>
                <w:sz w:val="24"/>
                <w:szCs w:val="24"/>
              </w:rPr>
              <w:t xml:space="preserve"> </w:t>
            </w:r>
          </w:p>
        </w:tc>
        <w:tc>
          <w:tcPr>
            <w:tcW w:w="524" w:type="pct"/>
            <w:vAlign w:val="center"/>
          </w:tcPr>
          <w:p w14:paraId="565552D6"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9910106097</w:t>
            </w:r>
          </w:p>
        </w:tc>
        <w:tc>
          <w:tcPr>
            <w:tcW w:w="203" w:type="pct"/>
            <w:vMerge/>
            <w:vAlign w:val="center"/>
          </w:tcPr>
          <w:p w14:paraId="2257C95D" w14:textId="77777777" w:rsidR="00364ED1" w:rsidRPr="00364ED1" w:rsidRDefault="00364ED1" w:rsidP="00364ED1">
            <w:pPr>
              <w:spacing w:before="60" w:after="60"/>
              <w:jc w:val="center"/>
              <w:rPr>
                <w:rFonts w:cs="Times New Roman"/>
                <w:b/>
                <w:bCs/>
                <w:sz w:val="24"/>
                <w:szCs w:val="24"/>
              </w:rPr>
            </w:pPr>
          </w:p>
        </w:tc>
        <w:tc>
          <w:tcPr>
            <w:tcW w:w="205" w:type="pct"/>
            <w:vMerge/>
            <w:vAlign w:val="center"/>
          </w:tcPr>
          <w:p w14:paraId="1CD4C4A9" w14:textId="77777777" w:rsidR="00364ED1" w:rsidRPr="00364ED1" w:rsidRDefault="00364ED1" w:rsidP="00364ED1">
            <w:pPr>
              <w:spacing w:before="60" w:after="60"/>
              <w:jc w:val="center"/>
              <w:rPr>
                <w:rFonts w:cs="Times New Roman"/>
                <w:b/>
                <w:bCs/>
                <w:sz w:val="24"/>
                <w:szCs w:val="24"/>
              </w:rPr>
            </w:pPr>
          </w:p>
        </w:tc>
        <w:tc>
          <w:tcPr>
            <w:tcW w:w="194" w:type="pct"/>
            <w:vMerge/>
            <w:vAlign w:val="center"/>
          </w:tcPr>
          <w:p w14:paraId="29895300" w14:textId="77777777" w:rsidR="00364ED1" w:rsidRPr="008C4B2B" w:rsidRDefault="00364ED1" w:rsidP="00364ED1">
            <w:pPr>
              <w:spacing w:before="60" w:after="60"/>
              <w:jc w:val="center"/>
              <w:rPr>
                <w:rFonts w:cs="Times New Roman"/>
                <w:b/>
                <w:bCs/>
                <w:color w:val="FF0000"/>
                <w:sz w:val="24"/>
                <w:szCs w:val="24"/>
              </w:rPr>
            </w:pPr>
          </w:p>
        </w:tc>
        <w:tc>
          <w:tcPr>
            <w:tcW w:w="259" w:type="pct"/>
            <w:vMerge/>
            <w:vAlign w:val="center"/>
          </w:tcPr>
          <w:p w14:paraId="1441E50B" w14:textId="77777777" w:rsidR="00364ED1" w:rsidRPr="00A73954" w:rsidRDefault="00364ED1" w:rsidP="00364ED1">
            <w:pPr>
              <w:spacing w:before="60" w:after="60"/>
              <w:jc w:val="center"/>
              <w:rPr>
                <w:rFonts w:cs="Times New Roman"/>
                <w:b/>
                <w:bCs/>
                <w:sz w:val="24"/>
                <w:szCs w:val="24"/>
              </w:rPr>
            </w:pPr>
          </w:p>
        </w:tc>
      </w:tr>
      <w:tr w:rsidR="00364ED1" w:rsidRPr="008C4B2B" w14:paraId="16C1F589" w14:textId="77777777" w:rsidTr="00364ED1">
        <w:trPr>
          <w:trHeight w:val="301"/>
          <w:jc w:val="center"/>
        </w:trPr>
        <w:tc>
          <w:tcPr>
            <w:tcW w:w="226" w:type="pct"/>
          </w:tcPr>
          <w:p w14:paraId="7BA37B3E" w14:textId="77777777" w:rsidR="00364ED1" w:rsidRPr="00364ED1" w:rsidRDefault="00364ED1">
            <w:pPr>
              <w:pStyle w:val="ListParagraph"/>
              <w:numPr>
                <w:ilvl w:val="0"/>
                <w:numId w:val="8"/>
              </w:numPr>
              <w:ind w:left="360"/>
              <w:rPr>
                <w:rFonts w:cs="Times New Roman"/>
                <w:sz w:val="24"/>
                <w:szCs w:val="24"/>
              </w:rPr>
            </w:pPr>
          </w:p>
        </w:tc>
        <w:tc>
          <w:tcPr>
            <w:tcW w:w="1023" w:type="pct"/>
          </w:tcPr>
          <w:p w14:paraId="49BBFC93"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In Personal Capacity</w:t>
            </w:r>
          </w:p>
        </w:tc>
        <w:tc>
          <w:tcPr>
            <w:tcW w:w="1079" w:type="pct"/>
          </w:tcPr>
          <w:p w14:paraId="4BD56167"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Prof. (Dr.) R K Trivedi</w:t>
            </w:r>
          </w:p>
        </w:tc>
        <w:tc>
          <w:tcPr>
            <w:tcW w:w="1287" w:type="pct"/>
          </w:tcPr>
          <w:p w14:paraId="540689A1" w14:textId="77777777" w:rsidR="00364ED1" w:rsidRPr="00364ED1" w:rsidRDefault="00364ED1" w:rsidP="00364ED1">
            <w:pPr>
              <w:spacing w:before="60" w:after="60"/>
              <w:jc w:val="center"/>
              <w:rPr>
                <w:rFonts w:cs="Times New Roman"/>
                <w:sz w:val="24"/>
                <w:szCs w:val="24"/>
              </w:rPr>
            </w:pPr>
            <w:hyperlink r:id="rId126" w:history="1">
              <w:r w:rsidRPr="00364ED1">
                <w:rPr>
                  <w:rStyle w:val="Hyperlink"/>
                  <w:rFonts w:cs="Times New Roman"/>
                  <w:color w:val="auto"/>
                  <w:sz w:val="24"/>
                  <w:szCs w:val="24"/>
                </w:rPr>
                <w:t>rakeshtrivedi@hotmail.com</w:t>
              </w:r>
            </w:hyperlink>
          </w:p>
        </w:tc>
        <w:tc>
          <w:tcPr>
            <w:tcW w:w="524" w:type="pct"/>
            <w:vAlign w:val="center"/>
          </w:tcPr>
          <w:p w14:paraId="19DABDD5" w14:textId="77777777" w:rsidR="00364ED1" w:rsidRPr="00364ED1" w:rsidRDefault="00364ED1" w:rsidP="00364ED1">
            <w:pPr>
              <w:spacing w:before="60" w:after="60"/>
              <w:jc w:val="both"/>
              <w:rPr>
                <w:rFonts w:cs="Times New Roman"/>
                <w:sz w:val="24"/>
                <w:szCs w:val="24"/>
              </w:rPr>
            </w:pPr>
            <w:r w:rsidRPr="00364ED1">
              <w:rPr>
                <w:rFonts w:cs="Times New Roman"/>
                <w:sz w:val="24"/>
                <w:szCs w:val="24"/>
              </w:rPr>
              <w:t>9415044271</w:t>
            </w:r>
          </w:p>
        </w:tc>
        <w:tc>
          <w:tcPr>
            <w:tcW w:w="203" w:type="pct"/>
            <w:vAlign w:val="center"/>
          </w:tcPr>
          <w:p w14:paraId="77B14DC5"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205" w:type="pct"/>
            <w:vAlign w:val="center"/>
          </w:tcPr>
          <w:p w14:paraId="68018403" w14:textId="77777777" w:rsidR="00364ED1" w:rsidRPr="00364ED1" w:rsidRDefault="00364ED1" w:rsidP="00364ED1">
            <w:pPr>
              <w:spacing w:before="60" w:after="60"/>
              <w:jc w:val="center"/>
              <w:rPr>
                <w:rFonts w:cs="Times New Roman"/>
                <w:b/>
                <w:bCs/>
                <w:sz w:val="24"/>
                <w:szCs w:val="24"/>
              </w:rPr>
            </w:pPr>
            <w:r w:rsidRPr="00364ED1">
              <w:rPr>
                <w:rFonts w:cs="Times New Roman"/>
                <w:b/>
                <w:bCs/>
                <w:sz w:val="24"/>
                <w:szCs w:val="24"/>
              </w:rPr>
              <w:t>P</w:t>
            </w:r>
          </w:p>
        </w:tc>
        <w:tc>
          <w:tcPr>
            <w:tcW w:w="194" w:type="pct"/>
            <w:vAlign w:val="center"/>
          </w:tcPr>
          <w:p w14:paraId="1D325443" w14:textId="77777777" w:rsidR="00364ED1" w:rsidRPr="008C4B2B" w:rsidRDefault="00A73954" w:rsidP="00364ED1">
            <w:pPr>
              <w:spacing w:before="60" w:after="60"/>
              <w:jc w:val="center"/>
              <w:rPr>
                <w:rFonts w:cs="Times New Roman"/>
                <w:b/>
                <w:bCs/>
                <w:color w:val="FF0000"/>
                <w:sz w:val="24"/>
                <w:szCs w:val="24"/>
              </w:rPr>
            </w:pPr>
            <w:r w:rsidRPr="00364ED1">
              <w:rPr>
                <w:rFonts w:cs="Times New Roman"/>
                <w:b/>
                <w:bCs/>
                <w:sz w:val="24"/>
                <w:szCs w:val="24"/>
              </w:rPr>
              <w:t>P</w:t>
            </w:r>
          </w:p>
        </w:tc>
        <w:tc>
          <w:tcPr>
            <w:tcW w:w="259" w:type="pct"/>
            <w:vAlign w:val="center"/>
          </w:tcPr>
          <w:p w14:paraId="2ED75AC5" w14:textId="77777777" w:rsidR="00364ED1" w:rsidRPr="00A73954" w:rsidRDefault="00364ED1" w:rsidP="00364ED1">
            <w:pPr>
              <w:spacing w:before="60" w:after="60"/>
              <w:jc w:val="center"/>
              <w:rPr>
                <w:rFonts w:cs="Times New Roman"/>
                <w:b/>
                <w:bCs/>
                <w:sz w:val="24"/>
                <w:szCs w:val="24"/>
              </w:rPr>
            </w:pPr>
            <w:r w:rsidRPr="00A73954">
              <w:rPr>
                <w:rFonts w:cs="Times New Roman"/>
                <w:b/>
                <w:bCs/>
                <w:sz w:val="24"/>
                <w:szCs w:val="24"/>
              </w:rPr>
              <w:t>3/3</w:t>
            </w:r>
          </w:p>
        </w:tc>
      </w:tr>
    </w:tbl>
    <w:p w14:paraId="29F54490" w14:textId="77777777" w:rsidR="00663958" w:rsidRPr="008C4B2B" w:rsidRDefault="00663958" w:rsidP="00663958">
      <w:pPr>
        <w:spacing w:before="60" w:after="60"/>
        <w:jc w:val="both"/>
        <w:rPr>
          <w:b/>
          <w:bCs/>
          <w:color w:val="FF0000"/>
        </w:rPr>
      </w:pPr>
    </w:p>
    <w:p w14:paraId="41542034" w14:textId="77777777" w:rsidR="000A1A59" w:rsidRPr="000349B7" w:rsidRDefault="000A1A59" w:rsidP="000A1A59">
      <w:pPr>
        <w:tabs>
          <w:tab w:val="center" w:pos="4950"/>
          <w:tab w:val="left" w:pos="6945"/>
        </w:tabs>
        <w:jc w:val="center"/>
        <w:rPr>
          <w:rFonts w:cs="Times New Roman"/>
          <w:b/>
        </w:rPr>
      </w:pPr>
      <w:r w:rsidRPr="000349B7">
        <w:rPr>
          <w:rFonts w:cs="Times New Roman"/>
          <w:b/>
        </w:rPr>
        <w:t>Note: A - Absent, P - Present, C - Co-opted, WD – Withdrawn &amp; L – Leave</w:t>
      </w:r>
    </w:p>
    <w:p w14:paraId="53644734" w14:textId="77777777" w:rsidR="00663958" w:rsidRPr="008C4B2B" w:rsidRDefault="00663958" w:rsidP="00663958">
      <w:pPr>
        <w:spacing w:before="60" w:after="60"/>
        <w:jc w:val="both"/>
        <w:rPr>
          <w:b/>
          <w:bCs/>
          <w:color w:val="FF0000"/>
        </w:rPr>
      </w:pPr>
    </w:p>
    <w:p w14:paraId="490C6756" w14:textId="77777777" w:rsidR="00663958" w:rsidRPr="008C4B2B" w:rsidRDefault="00663958" w:rsidP="00663958">
      <w:pPr>
        <w:spacing w:before="60" w:after="60"/>
        <w:jc w:val="both"/>
        <w:rPr>
          <w:b/>
          <w:bCs/>
          <w:color w:val="FF0000"/>
        </w:rPr>
      </w:pPr>
    </w:p>
    <w:p w14:paraId="7BE53916" w14:textId="77777777" w:rsidR="00957DE3" w:rsidRPr="008C4B2B" w:rsidRDefault="00957DE3">
      <w:pPr>
        <w:rPr>
          <w:rFonts w:cs="Times New Roman"/>
          <w:b/>
          <w:color w:val="FF0000"/>
        </w:rPr>
      </w:pPr>
      <w:r w:rsidRPr="008C4B2B">
        <w:rPr>
          <w:rFonts w:cs="Times New Roman"/>
          <w:b/>
          <w:color w:val="FF0000"/>
        </w:rPr>
        <w:br w:type="page"/>
      </w:r>
    </w:p>
    <w:p w14:paraId="23CC01F2" w14:textId="77777777" w:rsidR="00355A16" w:rsidRPr="00A73954" w:rsidRDefault="00355A16" w:rsidP="00355A16">
      <w:pPr>
        <w:spacing w:before="60" w:after="60"/>
        <w:jc w:val="center"/>
        <w:rPr>
          <w:b/>
          <w:bCs/>
          <w:i/>
          <w:iCs/>
          <w:u w:val="single"/>
        </w:rPr>
      </w:pPr>
      <w:r w:rsidRPr="00A73954">
        <w:rPr>
          <w:b/>
          <w:bCs/>
          <w:i/>
          <w:iCs/>
          <w:u w:val="single"/>
        </w:rPr>
        <w:lastRenderedPageBreak/>
        <w:t>ALL Panels under CHD 25</w:t>
      </w:r>
    </w:p>
    <w:p w14:paraId="64736B9E" w14:textId="77777777" w:rsidR="00553927" w:rsidRPr="00A73954" w:rsidRDefault="00355A16" w:rsidP="00355A16">
      <w:pPr>
        <w:spacing w:before="60"/>
        <w:jc w:val="both"/>
        <w:rPr>
          <w:rFonts w:cs="Times New Roman"/>
          <w:b/>
          <w:bCs/>
        </w:rPr>
      </w:pPr>
      <w:r>
        <w:rPr>
          <w:rFonts w:cs="Times New Roman"/>
          <w:b/>
          <w:bCs/>
        </w:rPr>
        <w:t>Panel</w:t>
      </w:r>
      <w:r w:rsidR="00553927" w:rsidRPr="00A73954">
        <w:rPr>
          <w:rFonts w:cs="Times New Roman"/>
          <w:b/>
          <w:bCs/>
        </w:rPr>
        <w:t xml:space="preserve"> — CHD 25: </w:t>
      </w:r>
      <w:r>
        <w:rPr>
          <w:rFonts w:cs="Times New Roman"/>
          <w:b/>
          <w:bCs/>
        </w:rPr>
        <w:t>P</w:t>
      </w:r>
      <w:r w:rsidR="00553927" w:rsidRPr="00A73954">
        <w:rPr>
          <w:rFonts w:cs="Times New Roman"/>
          <w:b/>
          <w:bCs/>
        </w:rPr>
        <w:t xml:space="preserve"> 1</w:t>
      </w:r>
    </w:p>
    <w:p w14:paraId="3AF469E9" w14:textId="77777777" w:rsidR="00553927" w:rsidRPr="00A73954" w:rsidRDefault="00553927" w:rsidP="00355A16">
      <w:pPr>
        <w:spacing w:before="60"/>
        <w:jc w:val="both"/>
        <w:rPr>
          <w:rFonts w:cs="Times New Roman"/>
          <w:b/>
          <w:bCs/>
        </w:rPr>
      </w:pPr>
    </w:p>
    <w:p w14:paraId="4D8FDD7F" w14:textId="77777777" w:rsidR="00553927" w:rsidRPr="00355A16" w:rsidRDefault="00553927">
      <w:pPr>
        <w:pStyle w:val="ListParagraph"/>
        <w:numPr>
          <w:ilvl w:val="0"/>
          <w:numId w:val="65"/>
        </w:numPr>
        <w:spacing w:before="60"/>
        <w:jc w:val="both"/>
        <w:rPr>
          <w:rFonts w:cs="Times New Roman"/>
        </w:rPr>
      </w:pPr>
      <w:r w:rsidRPr="00355A16">
        <w:rPr>
          <w:rFonts w:cs="Times New Roman"/>
          <w:b/>
          <w:bCs/>
        </w:rPr>
        <w:t xml:space="preserve">Scope — </w:t>
      </w:r>
      <w:r w:rsidRPr="00355A16">
        <w:rPr>
          <w:rFonts w:cs="Times New Roman"/>
          <w:i/>
          <w:iCs/>
        </w:rPr>
        <w:t>To formulate /review /revise Indian standards for soaps, other allied products and raw materials therein</w:t>
      </w:r>
      <w:r w:rsidRPr="00355A16">
        <w:rPr>
          <w:rFonts w:cs="Times New Roman"/>
        </w:rPr>
        <w:t xml:space="preserve"> </w:t>
      </w:r>
    </w:p>
    <w:p w14:paraId="2331206A" w14:textId="77777777" w:rsidR="00355A16" w:rsidRPr="00A73954" w:rsidRDefault="00355A16" w:rsidP="00355A16">
      <w:pPr>
        <w:spacing w:before="60"/>
        <w:jc w:val="both"/>
        <w:rPr>
          <w:rFonts w:cs="Times New Roman"/>
        </w:rPr>
      </w:pPr>
    </w:p>
    <w:p w14:paraId="2EB53CBA" w14:textId="77777777" w:rsidR="00355A16" w:rsidRPr="00355A16" w:rsidRDefault="00355A16" w:rsidP="00355A16">
      <w:pPr>
        <w:tabs>
          <w:tab w:val="left" w:pos="720"/>
          <w:tab w:val="left" w:pos="851"/>
        </w:tabs>
        <w:contextualSpacing/>
        <w:jc w:val="both"/>
        <w:rPr>
          <w:b/>
          <w:bCs/>
        </w:rPr>
      </w:pPr>
      <w:r w:rsidRPr="00355A16">
        <w:rPr>
          <w:b/>
          <w:bCs/>
        </w:rPr>
        <w:t xml:space="preserve">Term: </w:t>
      </w:r>
      <w:r>
        <w:t>One Year</w:t>
      </w:r>
    </w:p>
    <w:p w14:paraId="79E78A94" w14:textId="77777777" w:rsidR="00355A16" w:rsidRDefault="00355A16" w:rsidP="00355A16">
      <w:pPr>
        <w:widowControl w:val="0"/>
        <w:tabs>
          <w:tab w:val="left" w:pos="164"/>
        </w:tabs>
        <w:autoSpaceDE w:val="0"/>
        <w:autoSpaceDN w:val="0"/>
        <w:adjustRightInd w:val="0"/>
        <w:spacing w:before="60"/>
        <w:jc w:val="both"/>
        <w:rPr>
          <w:rFonts w:cs="Times New Roman"/>
          <w:b/>
          <w:bCs/>
        </w:rPr>
      </w:pPr>
    </w:p>
    <w:p w14:paraId="42BC35E5" w14:textId="77777777" w:rsidR="00553927" w:rsidRPr="00A73954" w:rsidRDefault="00553927" w:rsidP="00355A16">
      <w:pPr>
        <w:widowControl w:val="0"/>
        <w:tabs>
          <w:tab w:val="left" w:pos="164"/>
        </w:tabs>
        <w:autoSpaceDE w:val="0"/>
        <w:autoSpaceDN w:val="0"/>
        <w:adjustRightInd w:val="0"/>
        <w:jc w:val="both"/>
        <w:rPr>
          <w:rFonts w:cs="Times New Roman"/>
          <w:b/>
        </w:rPr>
      </w:pPr>
      <w:r w:rsidRPr="00A73954">
        <w:rPr>
          <w:rFonts w:cs="Times New Roman"/>
          <w:b/>
          <w:bCs/>
        </w:rPr>
        <w:t>Convenor:</w:t>
      </w:r>
      <w:r w:rsidRPr="00A73954">
        <w:rPr>
          <w:rFonts w:cs="Times New Roman"/>
          <w:b/>
          <w:bCs/>
        </w:rPr>
        <w:tab/>
      </w:r>
      <w:r w:rsidRPr="00A73954">
        <w:rPr>
          <w:rFonts w:cs="Times New Roman"/>
          <w:b/>
          <w:bCs/>
        </w:rPr>
        <w:tab/>
        <w:t xml:space="preserve">Dr. Doss Jayaprakash, </w:t>
      </w:r>
      <w:r w:rsidRPr="00355A16">
        <w:rPr>
          <w:rFonts w:cs="Times New Roman"/>
          <w:i/>
          <w:iCs/>
        </w:rPr>
        <w:t>Principal Scientist, ITC Limited, Kolkata</w:t>
      </w:r>
    </w:p>
    <w:p w14:paraId="496C5BD8" w14:textId="77777777" w:rsidR="00553927" w:rsidRPr="00A73954" w:rsidRDefault="00553927" w:rsidP="00355A16">
      <w:pPr>
        <w:widowControl w:val="0"/>
        <w:tabs>
          <w:tab w:val="left" w:pos="0"/>
          <w:tab w:val="left" w:pos="225"/>
        </w:tabs>
        <w:autoSpaceDE w:val="0"/>
        <w:autoSpaceDN w:val="0"/>
        <w:adjustRightInd w:val="0"/>
        <w:spacing w:before="60"/>
        <w:rPr>
          <w:rFonts w:cs="Times New Roman"/>
          <w:b/>
          <w:bCs/>
        </w:rPr>
      </w:pPr>
      <w:r w:rsidRPr="00A73954">
        <w:rPr>
          <w:rFonts w:cs="Times New Roman"/>
          <w:b/>
          <w:bCs/>
        </w:rPr>
        <w:t>Mobile No.:</w:t>
      </w:r>
      <w:r w:rsidRPr="00A73954">
        <w:rPr>
          <w:rFonts w:cs="Times New Roman"/>
          <w:b/>
          <w:bCs/>
        </w:rPr>
        <w:tab/>
      </w:r>
      <w:r w:rsidRPr="00A73954">
        <w:rPr>
          <w:rFonts w:cs="Times New Roman"/>
          <w:b/>
          <w:bCs/>
        </w:rPr>
        <w:tab/>
        <w:t>8951387830</w:t>
      </w:r>
    </w:p>
    <w:p w14:paraId="5D0C5C83" w14:textId="77777777" w:rsidR="00553927" w:rsidRPr="00A73954" w:rsidRDefault="00553927" w:rsidP="00355A16">
      <w:pPr>
        <w:widowControl w:val="0"/>
        <w:tabs>
          <w:tab w:val="left" w:pos="0"/>
          <w:tab w:val="left" w:pos="225"/>
        </w:tabs>
        <w:autoSpaceDE w:val="0"/>
        <w:autoSpaceDN w:val="0"/>
        <w:adjustRightInd w:val="0"/>
        <w:spacing w:before="60"/>
        <w:rPr>
          <w:rFonts w:cs="Times New Roman"/>
          <w:b/>
          <w:bCs/>
        </w:rPr>
      </w:pPr>
      <w:r w:rsidRPr="00A73954">
        <w:rPr>
          <w:rFonts w:cs="Times New Roman"/>
          <w:b/>
          <w:bCs/>
        </w:rPr>
        <w:t>Email Address:</w:t>
      </w:r>
      <w:r w:rsidRPr="00A73954">
        <w:rPr>
          <w:rFonts w:cs="Times New Roman"/>
          <w:b/>
          <w:bCs/>
        </w:rPr>
        <w:tab/>
      </w:r>
      <w:hyperlink r:id="rId127" w:history="1">
        <w:r w:rsidRPr="00A73954">
          <w:rPr>
            <w:rStyle w:val="Hyperlink"/>
            <w:color w:val="auto"/>
          </w:rPr>
          <w:t>Doss.Jayaprakash@itc.in</w:t>
        </w:r>
      </w:hyperlink>
      <w:r w:rsidRPr="00A73954">
        <w:rPr>
          <w:rFonts w:cs="Times New Roman"/>
        </w:rPr>
        <w:t xml:space="preserve"> </w:t>
      </w:r>
    </w:p>
    <w:p w14:paraId="3E45EEC6" w14:textId="77777777" w:rsidR="00553927" w:rsidRPr="00A73954" w:rsidRDefault="00553927" w:rsidP="00355A16">
      <w:pPr>
        <w:spacing w:before="60"/>
        <w:jc w:val="both"/>
        <w:rPr>
          <w:rFonts w:cs="Times New Roman"/>
          <w:b/>
          <w:bCs/>
        </w:rPr>
      </w:pPr>
    </w:p>
    <w:p w14:paraId="1BE5EBF6" w14:textId="77777777" w:rsidR="00553927" w:rsidRPr="00A73954" w:rsidRDefault="00553927" w:rsidP="00355A16">
      <w:pPr>
        <w:spacing w:before="60"/>
        <w:jc w:val="both"/>
        <w:rPr>
          <w:rFonts w:cs="Times New Roman"/>
          <w:b/>
          <w:bCs/>
          <w:u w:val="single"/>
        </w:rPr>
      </w:pPr>
      <w:r w:rsidRPr="00A73954">
        <w:rPr>
          <w:rFonts w:cs="Times New Roman"/>
          <w:b/>
          <w:bCs/>
        </w:rPr>
        <w:t>Composition:</w:t>
      </w:r>
    </w:p>
    <w:tbl>
      <w:tblPr>
        <w:tblStyle w:val="TableGrid"/>
        <w:tblW w:w="15159" w:type="dxa"/>
        <w:tblInd w:w="-998" w:type="dxa"/>
        <w:tblLayout w:type="fixed"/>
        <w:tblLook w:val="04A0" w:firstRow="1" w:lastRow="0" w:firstColumn="1" w:lastColumn="0" w:noHBand="0" w:noVBand="1"/>
      </w:tblPr>
      <w:tblGrid>
        <w:gridCol w:w="633"/>
        <w:gridCol w:w="3060"/>
        <w:gridCol w:w="3119"/>
        <w:gridCol w:w="3811"/>
        <w:gridCol w:w="1417"/>
        <w:gridCol w:w="779"/>
        <w:gridCol w:w="780"/>
        <w:gridCol w:w="780"/>
        <w:gridCol w:w="780"/>
      </w:tblGrid>
      <w:tr w:rsidR="00A73954" w:rsidRPr="00A73954" w14:paraId="5407EBFA" w14:textId="77777777" w:rsidTr="00B55100">
        <w:trPr>
          <w:trHeight w:val="536"/>
        </w:trPr>
        <w:tc>
          <w:tcPr>
            <w:tcW w:w="633" w:type="dxa"/>
            <w:vMerge w:val="restart"/>
          </w:tcPr>
          <w:p w14:paraId="5E9A0186" w14:textId="77777777" w:rsidR="00553927" w:rsidRPr="00A73954" w:rsidRDefault="00553927" w:rsidP="00742461">
            <w:pPr>
              <w:spacing w:before="60" w:after="60"/>
              <w:jc w:val="both"/>
              <w:rPr>
                <w:rFonts w:cs="Times New Roman"/>
                <w:b/>
                <w:bCs/>
                <w:sz w:val="24"/>
                <w:szCs w:val="24"/>
              </w:rPr>
            </w:pPr>
            <w:r w:rsidRPr="00A73954">
              <w:rPr>
                <w:rFonts w:cs="Times New Roman"/>
                <w:b/>
                <w:bCs/>
                <w:sz w:val="24"/>
                <w:szCs w:val="24"/>
              </w:rPr>
              <w:t>SL. No.</w:t>
            </w:r>
          </w:p>
        </w:tc>
        <w:tc>
          <w:tcPr>
            <w:tcW w:w="3060" w:type="dxa"/>
            <w:vMerge w:val="restart"/>
          </w:tcPr>
          <w:p w14:paraId="5539649E" w14:textId="77777777" w:rsidR="00553927" w:rsidRPr="00A73954" w:rsidRDefault="00553927" w:rsidP="00742461">
            <w:pPr>
              <w:spacing w:before="60" w:after="60"/>
              <w:jc w:val="both"/>
              <w:rPr>
                <w:rFonts w:cs="Times New Roman"/>
                <w:b/>
                <w:bCs/>
                <w:sz w:val="24"/>
                <w:szCs w:val="24"/>
              </w:rPr>
            </w:pPr>
            <w:r w:rsidRPr="00A73954">
              <w:rPr>
                <w:rFonts w:cs="Times New Roman"/>
                <w:b/>
                <w:bCs/>
                <w:sz w:val="24"/>
                <w:szCs w:val="24"/>
              </w:rPr>
              <w:t>NAME OF THE ORGANIZATION</w:t>
            </w:r>
          </w:p>
        </w:tc>
        <w:tc>
          <w:tcPr>
            <w:tcW w:w="3119" w:type="dxa"/>
            <w:vMerge w:val="restart"/>
          </w:tcPr>
          <w:p w14:paraId="15D5F3AB" w14:textId="77777777" w:rsidR="00553927" w:rsidRPr="00A73954" w:rsidRDefault="00553927" w:rsidP="00742461">
            <w:pPr>
              <w:pStyle w:val="NoSpacing"/>
              <w:rPr>
                <w:rFonts w:cs="Times New Roman"/>
                <w:b/>
                <w:bCs/>
                <w:sz w:val="24"/>
                <w:szCs w:val="24"/>
              </w:rPr>
            </w:pPr>
            <w:r w:rsidRPr="00A73954">
              <w:rPr>
                <w:rFonts w:cs="Times New Roman"/>
                <w:b/>
                <w:bCs/>
                <w:sz w:val="24"/>
                <w:szCs w:val="24"/>
              </w:rPr>
              <w:t>PRINCIPAL/ALTERNATE</w:t>
            </w:r>
          </w:p>
          <w:p w14:paraId="4BF19AAC" w14:textId="77777777" w:rsidR="00553927" w:rsidRPr="00A73954" w:rsidRDefault="00553927" w:rsidP="00742461">
            <w:pPr>
              <w:spacing w:before="60" w:after="60"/>
              <w:jc w:val="both"/>
              <w:rPr>
                <w:rFonts w:cs="Times New Roman"/>
                <w:b/>
                <w:bCs/>
                <w:sz w:val="24"/>
                <w:szCs w:val="24"/>
              </w:rPr>
            </w:pPr>
            <w:r w:rsidRPr="00A73954">
              <w:rPr>
                <w:rFonts w:cs="Times New Roman"/>
                <w:b/>
                <w:bCs/>
                <w:sz w:val="24"/>
                <w:szCs w:val="24"/>
              </w:rPr>
              <w:t>MEMBER</w:t>
            </w:r>
          </w:p>
        </w:tc>
        <w:tc>
          <w:tcPr>
            <w:tcW w:w="3811" w:type="dxa"/>
            <w:vMerge w:val="restart"/>
          </w:tcPr>
          <w:p w14:paraId="0EC79121" w14:textId="77777777" w:rsidR="00553927" w:rsidRPr="00A73954" w:rsidRDefault="00553927" w:rsidP="00742461">
            <w:pPr>
              <w:spacing w:before="60" w:after="60"/>
              <w:jc w:val="both"/>
              <w:rPr>
                <w:rFonts w:cs="Times New Roman"/>
                <w:b/>
                <w:bCs/>
                <w:sz w:val="24"/>
                <w:szCs w:val="24"/>
              </w:rPr>
            </w:pPr>
            <w:r w:rsidRPr="00A73954">
              <w:rPr>
                <w:rFonts w:cs="Times New Roman"/>
                <w:b/>
                <w:bCs/>
                <w:sz w:val="24"/>
                <w:szCs w:val="24"/>
              </w:rPr>
              <w:t>MEMBER EMAIL / MEMBER ALTERNATE EMAIL</w:t>
            </w:r>
          </w:p>
        </w:tc>
        <w:tc>
          <w:tcPr>
            <w:tcW w:w="1417" w:type="dxa"/>
            <w:vMerge w:val="restart"/>
          </w:tcPr>
          <w:p w14:paraId="19174DE5" w14:textId="77777777" w:rsidR="00553927" w:rsidRPr="00A73954" w:rsidRDefault="00553927" w:rsidP="00742461">
            <w:pPr>
              <w:spacing w:before="60" w:after="60"/>
              <w:jc w:val="both"/>
              <w:rPr>
                <w:rFonts w:cs="Times New Roman"/>
                <w:b/>
                <w:bCs/>
                <w:sz w:val="24"/>
                <w:szCs w:val="24"/>
              </w:rPr>
            </w:pPr>
            <w:r w:rsidRPr="00A73954">
              <w:rPr>
                <w:rFonts w:cs="Times New Roman"/>
                <w:b/>
                <w:bCs/>
                <w:sz w:val="24"/>
                <w:szCs w:val="24"/>
              </w:rPr>
              <w:t>MOBILE NO.</w:t>
            </w:r>
          </w:p>
        </w:tc>
        <w:tc>
          <w:tcPr>
            <w:tcW w:w="3119" w:type="dxa"/>
            <w:gridSpan w:val="4"/>
          </w:tcPr>
          <w:p w14:paraId="2E1418CB" w14:textId="77777777" w:rsidR="00553927" w:rsidRPr="00A73954" w:rsidRDefault="00553927" w:rsidP="00742461">
            <w:pPr>
              <w:spacing w:before="60" w:after="60"/>
              <w:jc w:val="both"/>
              <w:rPr>
                <w:rFonts w:cs="Times New Roman"/>
                <w:b/>
                <w:bCs/>
                <w:sz w:val="24"/>
                <w:szCs w:val="24"/>
              </w:rPr>
            </w:pPr>
            <w:r w:rsidRPr="00A73954">
              <w:rPr>
                <w:rFonts w:cs="Times New Roman"/>
                <w:b/>
                <w:bCs/>
                <w:sz w:val="24"/>
                <w:szCs w:val="24"/>
              </w:rPr>
              <w:t>MEETING ATTENDED</w:t>
            </w:r>
          </w:p>
        </w:tc>
      </w:tr>
      <w:tr w:rsidR="00A73954" w:rsidRPr="00A73954" w14:paraId="76FDF77F" w14:textId="77777777" w:rsidTr="00B55100">
        <w:trPr>
          <w:trHeight w:val="291"/>
        </w:trPr>
        <w:tc>
          <w:tcPr>
            <w:tcW w:w="633" w:type="dxa"/>
            <w:vMerge/>
          </w:tcPr>
          <w:p w14:paraId="4EF4B38E" w14:textId="77777777" w:rsidR="00553927" w:rsidRPr="00A73954" w:rsidRDefault="00553927" w:rsidP="00742461">
            <w:pPr>
              <w:spacing w:before="60" w:after="60"/>
              <w:jc w:val="both"/>
              <w:rPr>
                <w:rFonts w:cs="Times New Roman"/>
                <w:b/>
                <w:bCs/>
                <w:sz w:val="24"/>
                <w:szCs w:val="24"/>
              </w:rPr>
            </w:pPr>
          </w:p>
        </w:tc>
        <w:tc>
          <w:tcPr>
            <w:tcW w:w="3060" w:type="dxa"/>
            <w:vMerge/>
          </w:tcPr>
          <w:p w14:paraId="1C993158" w14:textId="77777777" w:rsidR="00553927" w:rsidRPr="00A73954" w:rsidRDefault="00553927" w:rsidP="00742461">
            <w:pPr>
              <w:spacing w:before="60" w:after="60"/>
              <w:jc w:val="both"/>
              <w:rPr>
                <w:rFonts w:cs="Times New Roman"/>
                <w:b/>
                <w:bCs/>
                <w:sz w:val="24"/>
                <w:szCs w:val="24"/>
              </w:rPr>
            </w:pPr>
          </w:p>
        </w:tc>
        <w:tc>
          <w:tcPr>
            <w:tcW w:w="3119" w:type="dxa"/>
            <w:vMerge/>
          </w:tcPr>
          <w:p w14:paraId="3C06BFE1" w14:textId="77777777" w:rsidR="00553927" w:rsidRPr="00A73954" w:rsidRDefault="00553927" w:rsidP="00742461">
            <w:pPr>
              <w:spacing w:before="60" w:after="60"/>
              <w:jc w:val="both"/>
              <w:rPr>
                <w:rFonts w:cs="Times New Roman"/>
                <w:b/>
                <w:bCs/>
                <w:sz w:val="24"/>
                <w:szCs w:val="24"/>
              </w:rPr>
            </w:pPr>
          </w:p>
        </w:tc>
        <w:tc>
          <w:tcPr>
            <w:tcW w:w="3811" w:type="dxa"/>
            <w:vMerge/>
          </w:tcPr>
          <w:p w14:paraId="69FBFC71" w14:textId="77777777" w:rsidR="00553927" w:rsidRPr="00A73954" w:rsidRDefault="00553927" w:rsidP="00742461">
            <w:pPr>
              <w:spacing w:before="60" w:after="60"/>
              <w:jc w:val="both"/>
              <w:rPr>
                <w:rFonts w:cs="Times New Roman"/>
                <w:b/>
                <w:bCs/>
                <w:sz w:val="24"/>
                <w:szCs w:val="24"/>
                <w:u w:val="single"/>
              </w:rPr>
            </w:pPr>
          </w:p>
        </w:tc>
        <w:tc>
          <w:tcPr>
            <w:tcW w:w="1417" w:type="dxa"/>
            <w:vMerge/>
          </w:tcPr>
          <w:p w14:paraId="031075DD" w14:textId="77777777" w:rsidR="00553927" w:rsidRPr="00A73954" w:rsidRDefault="00553927" w:rsidP="00742461">
            <w:pPr>
              <w:spacing w:before="60" w:after="60"/>
              <w:jc w:val="both"/>
              <w:rPr>
                <w:rFonts w:cs="Times New Roman"/>
                <w:b/>
                <w:bCs/>
                <w:sz w:val="24"/>
                <w:szCs w:val="24"/>
              </w:rPr>
            </w:pPr>
          </w:p>
        </w:tc>
        <w:tc>
          <w:tcPr>
            <w:tcW w:w="779" w:type="dxa"/>
            <w:vAlign w:val="center"/>
          </w:tcPr>
          <w:p w14:paraId="29864799"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25</w:t>
            </w:r>
            <w:r w:rsidRPr="00A73954">
              <w:rPr>
                <w:rFonts w:cs="Times New Roman"/>
                <w:b/>
                <w:bCs/>
                <w:sz w:val="24"/>
                <w:szCs w:val="24"/>
                <w:vertAlign w:val="superscript"/>
              </w:rPr>
              <w:t>th</w:t>
            </w:r>
          </w:p>
        </w:tc>
        <w:tc>
          <w:tcPr>
            <w:tcW w:w="780" w:type="dxa"/>
            <w:vAlign w:val="center"/>
          </w:tcPr>
          <w:p w14:paraId="1F7587C9"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26</w:t>
            </w:r>
            <w:r w:rsidRPr="00A73954">
              <w:rPr>
                <w:rFonts w:cs="Times New Roman"/>
                <w:b/>
                <w:bCs/>
                <w:sz w:val="24"/>
                <w:szCs w:val="24"/>
                <w:vertAlign w:val="superscript"/>
              </w:rPr>
              <w:t>th</w:t>
            </w:r>
          </w:p>
        </w:tc>
        <w:tc>
          <w:tcPr>
            <w:tcW w:w="780" w:type="dxa"/>
            <w:vAlign w:val="center"/>
          </w:tcPr>
          <w:p w14:paraId="7AE6F445"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27</w:t>
            </w:r>
            <w:r w:rsidRPr="00A73954">
              <w:rPr>
                <w:rFonts w:cs="Times New Roman"/>
                <w:b/>
                <w:bCs/>
                <w:sz w:val="24"/>
                <w:szCs w:val="24"/>
                <w:vertAlign w:val="superscript"/>
              </w:rPr>
              <w:t>th</w:t>
            </w:r>
          </w:p>
        </w:tc>
        <w:tc>
          <w:tcPr>
            <w:tcW w:w="780" w:type="dxa"/>
            <w:vAlign w:val="center"/>
          </w:tcPr>
          <w:p w14:paraId="0935FB7F"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Total</w:t>
            </w:r>
          </w:p>
        </w:tc>
      </w:tr>
      <w:tr w:rsidR="00A73954" w:rsidRPr="00A73954" w14:paraId="05158895" w14:textId="77777777" w:rsidTr="00B55100">
        <w:trPr>
          <w:trHeight w:val="710"/>
        </w:trPr>
        <w:tc>
          <w:tcPr>
            <w:tcW w:w="633" w:type="dxa"/>
          </w:tcPr>
          <w:p w14:paraId="080CC477"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tcPr>
          <w:p w14:paraId="6CD9D07C"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CSIR - Indian Institute of Toxicology Research, Lucknow</w:t>
            </w:r>
          </w:p>
        </w:tc>
        <w:tc>
          <w:tcPr>
            <w:tcW w:w="3119" w:type="dxa"/>
          </w:tcPr>
          <w:p w14:paraId="7B201B48"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Dr. Akshay Dwarakanath</w:t>
            </w:r>
          </w:p>
        </w:tc>
        <w:tc>
          <w:tcPr>
            <w:tcW w:w="3811" w:type="dxa"/>
          </w:tcPr>
          <w:p w14:paraId="19C38B46" w14:textId="77777777" w:rsidR="00553927" w:rsidRPr="00A73954" w:rsidRDefault="00553927" w:rsidP="00742461">
            <w:pPr>
              <w:spacing w:before="60" w:after="60"/>
              <w:jc w:val="center"/>
              <w:rPr>
                <w:rFonts w:cs="Times New Roman"/>
                <w:sz w:val="24"/>
                <w:szCs w:val="24"/>
              </w:rPr>
            </w:pPr>
            <w:hyperlink r:id="rId128" w:history="1">
              <w:r w:rsidRPr="00A73954">
                <w:rPr>
                  <w:rStyle w:val="Hyperlink"/>
                  <w:rFonts w:eastAsiaTheme="majorEastAsia"/>
                  <w:color w:val="auto"/>
                  <w:sz w:val="24"/>
                  <w:szCs w:val="24"/>
                </w:rPr>
                <w:t>akshay.dwarakanath@iitr.res.in</w:t>
              </w:r>
            </w:hyperlink>
          </w:p>
        </w:tc>
        <w:tc>
          <w:tcPr>
            <w:tcW w:w="1417" w:type="dxa"/>
          </w:tcPr>
          <w:p w14:paraId="7DC2C87A"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8127555500</w:t>
            </w:r>
          </w:p>
        </w:tc>
        <w:tc>
          <w:tcPr>
            <w:tcW w:w="779" w:type="dxa"/>
            <w:vAlign w:val="center"/>
          </w:tcPr>
          <w:p w14:paraId="3491FE89"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Align w:val="center"/>
          </w:tcPr>
          <w:p w14:paraId="5FDE9E51"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Align w:val="center"/>
          </w:tcPr>
          <w:p w14:paraId="7A6C6D60"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L</w:t>
            </w:r>
          </w:p>
        </w:tc>
        <w:tc>
          <w:tcPr>
            <w:tcW w:w="780" w:type="dxa"/>
            <w:vAlign w:val="center"/>
          </w:tcPr>
          <w:p w14:paraId="2CAD07EB"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2/2</w:t>
            </w:r>
          </w:p>
        </w:tc>
      </w:tr>
      <w:tr w:rsidR="00A73954" w:rsidRPr="00A73954" w14:paraId="19D0F070" w14:textId="77777777" w:rsidTr="00B55100">
        <w:trPr>
          <w:trHeight w:val="510"/>
        </w:trPr>
        <w:tc>
          <w:tcPr>
            <w:tcW w:w="633" w:type="dxa"/>
            <w:vMerge w:val="restart"/>
          </w:tcPr>
          <w:p w14:paraId="2625772D"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val="restart"/>
          </w:tcPr>
          <w:p w14:paraId="0659B1EC"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Directorate General of Quality Assurance, Ministry of Defence, Kanpur</w:t>
            </w:r>
          </w:p>
        </w:tc>
        <w:tc>
          <w:tcPr>
            <w:tcW w:w="3119" w:type="dxa"/>
          </w:tcPr>
          <w:p w14:paraId="3A0B6388"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Shri A K Patra</w:t>
            </w:r>
          </w:p>
        </w:tc>
        <w:tc>
          <w:tcPr>
            <w:tcW w:w="3811" w:type="dxa"/>
          </w:tcPr>
          <w:p w14:paraId="61F6261B" w14:textId="77777777" w:rsidR="00553927" w:rsidRPr="00A73954" w:rsidRDefault="00553927" w:rsidP="00742461">
            <w:pPr>
              <w:spacing w:before="60" w:after="60"/>
              <w:jc w:val="center"/>
              <w:rPr>
                <w:rFonts w:cs="Times New Roman"/>
                <w:sz w:val="24"/>
                <w:szCs w:val="24"/>
              </w:rPr>
            </w:pPr>
            <w:hyperlink r:id="rId129" w:history="1">
              <w:r w:rsidRPr="00A73954">
                <w:rPr>
                  <w:rStyle w:val="Hyperlink"/>
                  <w:rFonts w:eastAsiaTheme="majorEastAsia"/>
                  <w:color w:val="auto"/>
                  <w:sz w:val="24"/>
                  <w:szCs w:val="24"/>
                </w:rPr>
                <w:t>ak.patra123@gov.in</w:t>
              </w:r>
            </w:hyperlink>
          </w:p>
          <w:p w14:paraId="3B20C183" w14:textId="77777777" w:rsidR="00553927" w:rsidRPr="00A73954" w:rsidRDefault="00553927" w:rsidP="00742461">
            <w:pPr>
              <w:spacing w:before="60" w:after="60"/>
              <w:jc w:val="center"/>
              <w:rPr>
                <w:rFonts w:cs="Times New Roman"/>
                <w:sz w:val="24"/>
                <w:szCs w:val="24"/>
              </w:rPr>
            </w:pPr>
            <w:hyperlink r:id="rId130" w:history="1">
              <w:r w:rsidRPr="00A73954">
                <w:rPr>
                  <w:rStyle w:val="Hyperlink"/>
                  <w:rFonts w:eastAsiaTheme="majorEastAsia"/>
                  <w:color w:val="auto"/>
                  <w:sz w:val="24"/>
                  <w:szCs w:val="24"/>
                </w:rPr>
                <w:t>cqamknp-dgqa@nic.in</w:t>
              </w:r>
            </w:hyperlink>
          </w:p>
        </w:tc>
        <w:tc>
          <w:tcPr>
            <w:tcW w:w="1417" w:type="dxa"/>
          </w:tcPr>
          <w:p w14:paraId="72AC810C"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9818959198</w:t>
            </w:r>
          </w:p>
        </w:tc>
        <w:tc>
          <w:tcPr>
            <w:tcW w:w="779" w:type="dxa"/>
            <w:vMerge w:val="restart"/>
            <w:vAlign w:val="center"/>
          </w:tcPr>
          <w:p w14:paraId="5EDFADFB"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46226381"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3050263A"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L</w:t>
            </w:r>
          </w:p>
        </w:tc>
        <w:tc>
          <w:tcPr>
            <w:tcW w:w="780" w:type="dxa"/>
            <w:vMerge w:val="restart"/>
            <w:vAlign w:val="center"/>
          </w:tcPr>
          <w:p w14:paraId="0DD75B29"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2/2</w:t>
            </w:r>
          </w:p>
        </w:tc>
      </w:tr>
      <w:tr w:rsidR="00A73954" w:rsidRPr="00A73954" w14:paraId="41680A52" w14:textId="77777777" w:rsidTr="00B55100">
        <w:trPr>
          <w:trHeight w:val="447"/>
        </w:trPr>
        <w:tc>
          <w:tcPr>
            <w:tcW w:w="633" w:type="dxa"/>
            <w:vMerge/>
          </w:tcPr>
          <w:p w14:paraId="7FA4C988"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tcPr>
          <w:p w14:paraId="6FD4663B" w14:textId="77777777" w:rsidR="00553927" w:rsidRPr="00A73954" w:rsidRDefault="00553927" w:rsidP="00742461">
            <w:pPr>
              <w:spacing w:before="60" w:after="60"/>
              <w:jc w:val="both"/>
              <w:rPr>
                <w:rFonts w:cs="Times New Roman"/>
                <w:sz w:val="24"/>
                <w:szCs w:val="24"/>
              </w:rPr>
            </w:pPr>
          </w:p>
        </w:tc>
        <w:tc>
          <w:tcPr>
            <w:tcW w:w="3119" w:type="dxa"/>
          </w:tcPr>
          <w:p w14:paraId="4262E124"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Dr. S K Pandey (A)</w:t>
            </w:r>
          </w:p>
        </w:tc>
        <w:tc>
          <w:tcPr>
            <w:tcW w:w="3811" w:type="dxa"/>
          </w:tcPr>
          <w:p w14:paraId="6663F7B8" w14:textId="77777777" w:rsidR="00553927" w:rsidRPr="00A73954" w:rsidRDefault="00553927" w:rsidP="00742461">
            <w:pPr>
              <w:spacing w:before="60" w:after="60"/>
              <w:jc w:val="center"/>
              <w:rPr>
                <w:rFonts w:cs="Times New Roman"/>
                <w:sz w:val="24"/>
                <w:szCs w:val="24"/>
                <w:u w:val="single"/>
              </w:rPr>
            </w:pPr>
            <w:hyperlink r:id="rId131" w:history="1">
              <w:r w:rsidRPr="00A73954">
                <w:rPr>
                  <w:rStyle w:val="Hyperlink"/>
                  <w:rFonts w:eastAsiaTheme="majorEastAsia"/>
                  <w:color w:val="auto"/>
                  <w:sz w:val="24"/>
                  <w:szCs w:val="24"/>
                </w:rPr>
                <w:t>cqamknp-dgqa@nic.in</w:t>
              </w:r>
            </w:hyperlink>
          </w:p>
          <w:p w14:paraId="24233F4A" w14:textId="77777777" w:rsidR="00553927" w:rsidRPr="00A73954" w:rsidRDefault="00553927" w:rsidP="00742461">
            <w:pPr>
              <w:spacing w:before="60" w:after="60"/>
              <w:jc w:val="center"/>
              <w:rPr>
                <w:rFonts w:cs="Times New Roman"/>
                <w:sz w:val="24"/>
                <w:szCs w:val="24"/>
              </w:rPr>
            </w:pPr>
            <w:hyperlink r:id="rId132" w:history="1">
              <w:r w:rsidRPr="00A73954">
                <w:rPr>
                  <w:rStyle w:val="Hyperlink"/>
                  <w:rFonts w:eastAsiaTheme="majorEastAsia"/>
                  <w:color w:val="auto"/>
                  <w:sz w:val="24"/>
                  <w:szCs w:val="24"/>
                </w:rPr>
                <w:t>Santoshk.pandey73@gov.in</w:t>
              </w:r>
            </w:hyperlink>
          </w:p>
        </w:tc>
        <w:tc>
          <w:tcPr>
            <w:tcW w:w="1417" w:type="dxa"/>
          </w:tcPr>
          <w:p w14:paraId="773FAD81"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8765567007</w:t>
            </w:r>
          </w:p>
          <w:p w14:paraId="60F033D5"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8052427002</w:t>
            </w:r>
          </w:p>
        </w:tc>
        <w:tc>
          <w:tcPr>
            <w:tcW w:w="779" w:type="dxa"/>
            <w:vMerge/>
            <w:vAlign w:val="center"/>
          </w:tcPr>
          <w:p w14:paraId="7A0169E3"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23481ECE"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20D289B3"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47F948BB" w14:textId="77777777" w:rsidR="00553927" w:rsidRPr="00A73954" w:rsidRDefault="00553927" w:rsidP="00742461">
            <w:pPr>
              <w:spacing w:before="60" w:after="60"/>
              <w:jc w:val="center"/>
              <w:rPr>
                <w:rFonts w:cs="Times New Roman"/>
                <w:b/>
                <w:bCs/>
                <w:sz w:val="24"/>
                <w:szCs w:val="24"/>
              </w:rPr>
            </w:pPr>
          </w:p>
        </w:tc>
      </w:tr>
      <w:tr w:rsidR="00A73954" w:rsidRPr="00A73954" w14:paraId="4F5D8F75" w14:textId="77777777" w:rsidTr="00B55100">
        <w:trPr>
          <w:trHeight w:val="78"/>
        </w:trPr>
        <w:tc>
          <w:tcPr>
            <w:tcW w:w="633" w:type="dxa"/>
            <w:hideMark/>
          </w:tcPr>
          <w:p w14:paraId="4F60C434"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hideMark/>
          </w:tcPr>
          <w:p w14:paraId="4E53E59E"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FASSSDMI, Delhi</w:t>
            </w:r>
          </w:p>
        </w:tc>
        <w:tc>
          <w:tcPr>
            <w:tcW w:w="3119" w:type="dxa"/>
            <w:hideMark/>
          </w:tcPr>
          <w:p w14:paraId="039CB95E"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Shri Aseem Galhotra</w:t>
            </w:r>
          </w:p>
        </w:tc>
        <w:tc>
          <w:tcPr>
            <w:tcW w:w="3811" w:type="dxa"/>
            <w:hideMark/>
          </w:tcPr>
          <w:p w14:paraId="2E7FEBE5" w14:textId="77777777" w:rsidR="00553927" w:rsidRPr="00A73954" w:rsidRDefault="00553927" w:rsidP="00742461">
            <w:pPr>
              <w:spacing w:before="60" w:after="60"/>
              <w:jc w:val="center"/>
              <w:rPr>
                <w:rFonts w:cs="Times New Roman"/>
                <w:sz w:val="24"/>
                <w:szCs w:val="24"/>
              </w:rPr>
            </w:pPr>
            <w:hyperlink r:id="rId133" w:history="1">
              <w:r w:rsidRPr="00A73954">
                <w:rPr>
                  <w:rStyle w:val="Hyperlink"/>
                  <w:rFonts w:eastAsiaTheme="majorEastAsia"/>
                  <w:color w:val="auto"/>
                  <w:sz w:val="24"/>
                  <w:szCs w:val="24"/>
                </w:rPr>
                <w:t>agalhotra@hotmail.com</w:t>
              </w:r>
            </w:hyperlink>
          </w:p>
        </w:tc>
        <w:tc>
          <w:tcPr>
            <w:tcW w:w="1417" w:type="dxa"/>
            <w:hideMark/>
          </w:tcPr>
          <w:p w14:paraId="7C897220"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9810057777</w:t>
            </w:r>
          </w:p>
        </w:tc>
        <w:tc>
          <w:tcPr>
            <w:tcW w:w="779" w:type="dxa"/>
            <w:vAlign w:val="center"/>
          </w:tcPr>
          <w:p w14:paraId="3FEC2FD5"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Align w:val="center"/>
          </w:tcPr>
          <w:p w14:paraId="62F3E21B"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Align w:val="center"/>
          </w:tcPr>
          <w:p w14:paraId="41361CF2"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Align w:val="center"/>
          </w:tcPr>
          <w:p w14:paraId="54014269"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3/3</w:t>
            </w:r>
          </w:p>
        </w:tc>
      </w:tr>
      <w:tr w:rsidR="00A73954" w:rsidRPr="00A73954" w14:paraId="52D545B9" w14:textId="77777777" w:rsidTr="00B55100">
        <w:trPr>
          <w:trHeight w:val="407"/>
        </w:trPr>
        <w:tc>
          <w:tcPr>
            <w:tcW w:w="633" w:type="dxa"/>
            <w:vMerge w:val="restart"/>
            <w:hideMark/>
          </w:tcPr>
          <w:p w14:paraId="53556920"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val="restart"/>
            <w:hideMark/>
          </w:tcPr>
          <w:p w14:paraId="0EAEC080"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Galaxy Surfactants Limited, Mumbai</w:t>
            </w:r>
          </w:p>
        </w:tc>
        <w:tc>
          <w:tcPr>
            <w:tcW w:w="3119" w:type="dxa"/>
          </w:tcPr>
          <w:p w14:paraId="611BBA1A"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Shri Sagar Trailokya</w:t>
            </w:r>
          </w:p>
        </w:tc>
        <w:tc>
          <w:tcPr>
            <w:tcW w:w="3811" w:type="dxa"/>
          </w:tcPr>
          <w:p w14:paraId="7FBF5BD8" w14:textId="77777777" w:rsidR="00553927" w:rsidRPr="00A73954" w:rsidRDefault="00553927" w:rsidP="00742461">
            <w:pPr>
              <w:spacing w:before="60" w:after="60"/>
              <w:jc w:val="center"/>
              <w:rPr>
                <w:rFonts w:cs="Times New Roman"/>
                <w:sz w:val="24"/>
                <w:szCs w:val="24"/>
              </w:rPr>
            </w:pPr>
            <w:hyperlink r:id="rId134" w:history="1">
              <w:r w:rsidRPr="00A73954">
                <w:rPr>
                  <w:rStyle w:val="Hyperlink"/>
                  <w:rFonts w:eastAsiaTheme="majorEastAsia"/>
                  <w:color w:val="auto"/>
                  <w:sz w:val="24"/>
                  <w:szCs w:val="24"/>
                </w:rPr>
                <w:t>sagar.trailokya@galaxysurfactants.com</w:t>
              </w:r>
            </w:hyperlink>
          </w:p>
        </w:tc>
        <w:tc>
          <w:tcPr>
            <w:tcW w:w="1417" w:type="dxa"/>
          </w:tcPr>
          <w:p w14:paraId="6B337CF4"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9867673376</w:t>
            </w:r>
          </w:p>
        </w:tc>
        <w:tc>
          <w:tcPr>
            <w:tcW w:w="779" w:type="dxa"/>
            <w:vMerge w:val="restart"/>
            <w:vAlign w:val="center"/>
          </w:tcPr>
          <w:p w14:paraId="314D96DA"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08A0E691"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1FB9F316"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3BAF657D"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3/3</w:t>
            </w:r>
          </w:p>
        </w:tc>
      </w:tr>
      <w:tr w:rsidR="00A73954" w:rsidRPr="00A73954" w14:paraId="26792C34" w14:textId="77777777" w:rsidTr="00B55100">
        <w:trPr>
          <w:trHeight w:val="311"/>
        </w:trPr>
        <w:tc>
          <w:tcPr>
            <w:tcW w:w="633" w:type="dxa"/>
            <w:vMerge/>
            <w:hideMark/>
          </w:tcPr>
          <w:p w14:paraId="5AE0B7D3"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hideMark/>
          </w:tcPr>
          <w:p w14:paraId="79F90FE3" w14:textId="77777777" w:rsidR="00553927" w:rsidRPr="00A73954" w:rsidRDefault="00553927" w:rsidP="00742461">
            <w:pPr>
              <w:spacing w:before="60" w:after="60"/>
              <w:jc w:val="both"/>
              <w:rPr>
                <w:rFonts w:cs="Times New Roman"/>
                <w:sz w:val="24"/>
                <w:szCs w:val="24"/>
              </w:rPr>
            </w:pPr>
          </w:p>
        </w:tc>
        <w:tc>
          <w:tcPr>
            <w:tcW w:w="3119" w:type="dxa"/>
            <w:hideMark/>
          </w:tcPr>
          <w:p w14:paraId="62E3696E"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Shri Pramod Sabat (YP)</w:t>
            </w:r>
          </w:p>
        </w:tc>
        <w:tc>
          <w:tcPr>
            <w:tcW w:w="3811" w:type="dxa"/>
            <w:hideMark/>
          </w:tcPr>
          <w:p w14:paraId="49508571" w14:textId="77777777" w:rsidR="00553927" w:rsidRPr="00A73954" w:rsidRDefault="00553927" w:rsidP="00742461">
            <w:pPr>
              <w:spacing w:before="60" w:after="60"/>
              <w:jc w:val="center"/>
              <w:rPr>
                <w:rFonts w:cs="Times New Roman"/>
                <w:sz w:val="24"/>
                <w:szCs w:val="24"/>
              </w:rPr>
            </w:pPr>
            <w:hyperlink r:id="rId135" w:history="1">
              <w:r w:rsidRPr="00A73954">
                <w:rPr>
                  <w:rStyle w:val="Hyperlink"/>
                  <w:rFonts w:eastAsiaTheme="majorEastAsia"/>
                  <w:color w:val="auto"/>
                  <w:sz w:val="24"/>
                  <w:szCs w:val="24"/>
                </w:rPr>
                <w:t>pramod.sabat@galaxysurfactants.com</w:t>
              </w:r>
            </w:hyperlink>
          </w:p>
        </w:tc>
        <w:tc>
          <w:tcPr>
            <w:tcW w:w="1417" w:type="dxa"/>
            <w:hideMark/>
          </w:tcPr>
          <w:p w14:paraId="311C09C8"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7738153820</w:t>
            </w:r>
          </w:p>
        </w:tc>
        <w:tc>
          <w:tcPr>
            <w:tcW w:w="779" w:type="dxa"/>
            <w:vMerge/>
            <w:vAlign w:val="center"/>
          </w:tcPr>
          <w:p w14:paraId="1BB00D4F"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4BFB4665"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01C88176"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041B4D82" w14:textId="77777777" w:rsidR="00553927" w:rsidRPr="00A73954" w:rsidRDefault="00553927" w:rsidP="00742461">
            <w:pPr>
              <w:spacing w:before="60" w:after="60"/>
              <w:jc w:val="center"/>
              <w:rPr>
                <w:rFonts w:cs="Times New Roman"/>
                <w:b/>
                <w:bCs/>
                <w:sz w:val="24"/>
                <w:szCs w:val="24"/>
              </w:rPr>
            </w:pPr>
          </w:p>
        </w:tc>
      </w:tr>
      <w:tr w:rsidR="00A73954" w:rsidRPr="00A73954" w14:paraId="03EA556F" w14:textId="77777777" w:rsidTr="00B55100">
        <w:trPr>
          <w:trHeight w:val="291"/>
        </w:trPr>
        <w:tc>
          <w:tcPr>
            <w:tcW w:w="633" w:type="dxa"/>
            <w:vMerge w:val="restart"/>
            <w:hideMark/>
          </w:tcPr>
          <w:p w14:paraId="11A1854D"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val="restart"/>
            <w:hideMark/>
          </w:tcPr>
          <w:p w14:paraId="7C838AF6"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Godrej Consumer Products Limited, Mumbai</w:t>
            </w:r>
          </w:p>
        </w:tc>
        <w:tc>
          <w:tcPr>
            <w:tcW w:w="3119" w:type="dxa"/>
            <w:hideMark/>
          </w:tcPr>
          <w:p w14:paraId="5D76F976"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Smt. Rupinder Kaur Rawat</w:t>
            </w:r>
          </w:p>
        </w:tc>
        <w:tc>
          <w:tcPr>
            <w:tcW w:w="3811" w:type="dxa"/>
            <w:hideMark/>
          </w:tcPr>
          <w:p w14:paraId="384D104A" w14:textId="77777777" w:rsidR="00553927" w:rsidRPr="00A73954" w:rsidRDefault="00553927" w:rsidP="00742461">
            <w:pPr>
              <w:spacing w:before="60" w:after="60"/>
              <w:jc w:val="center"/>
              <w:rPr>
                <w:rFonts w:cs="Times New Roman"/>
                <w:sz w:val="24"/>
                <w:szCs w:val="24"/>
              </w:rPr>
            </w:pPr>
            <w:hyperlink r:id="rId136" w:history="1">
              <w:r w:rsidRPr="00A73954">
                <w:rPr>
                  <w:rStyle w:val="Hyperlink"/>
                  <w:rFonts w:eastAsiaTheme="majorEastAsia"/>
                  <w:color w:val="auto"/>
                  <w:sz w:val="24"/>
                  <w:szCs w:val="24"/>
                </w:rPr>
                <w:t>rm.rawat@godrejcp.com</w:t>
              </w:r>
            </w:hyperlink>
          </w:p>
        </w:tc>
        <w:tc>
          <w:tcPr>
            <w:tcW w:w="1417" w:type="dxa"/>
            <w:hideMark/>
          </w:tcPr>
          <w:p w14:paraId="7F76BA59"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9820778282</w:t>
            </w:r>
          </w:p>
        </w:tc>
        <w:tc>
          <w:tcPr>
            <w:tcW w:w="779" w:type="dxa"/>
            <w:vMerge w:val="restart"/>
            <w:vAlign w:val="center"/>
          </w:tcPr>
          <w:p w14:paraId="08D7F5E0"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60004A7F"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0636C5DA"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7E50FC41"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3/3</w:t>
            </w:r>
          </w:p>
        </w:tc>
      </w:tr>
      <w:tr w:rsidR="00A73954" w:rsidRPr="00A73954" w14:paraId="1AB37177" w14:textId="77777777" w:rsidTr="00B55100">
        <w:trPr>
          <w:trHeight w:val="592"/>
        </w:trPr>
        <w:tc>
          <w:tcPr>
            <w:tcW w:w="633" w:type="dxa"/>
            <w:vMerge/>
            <w:hideMark/>
          </w:tcPr>
          <w:p w14:paraId="4FDC34B4"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hideMark/>
          </w:tcPr>
          <w:p w14:paraId="4DDEABC4" w14:textId="77777777" w:rsidR="00553927" w:rsidRPr="00A73954" w:rsidRDefault="00553927" w:rsidP="00742461">
            <w:pPr>
              <w:spacing w:before="60" w:after="60"/>
              <w:jc w:val="both"/>
              <w:rPr>
                <w:rFonts w:cs="Times New Roman"/>
                <w:sz w:val="24"/>
                <w:szCs w:val="24"/>
              </w:rPr>
            </w:pPr>
          </w:p>
        </w:tc>
        <w:tc>
          <w:tcPr>
            <w:tcW w:w="3119" w:type="dxa"/>
          </w:tcPr>
          <w:p w14:paraId="727057E4"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 Dr. Manoj Gaur (A) </w:t>
            </w:r>
          </w:p>
        </w:tc>
        <w:tc>
          <w:tcPr>
            <w:tcW w:w="3811" w:type="dxa"/>
          </w:tcPr>
          <w:p w14:paraId="5AE8AFED" w14:textId="77777777" w:rsidR="00553927" w:rsidRPr="00A73954" w:rsidRDefault="00553927" w:rsidP="00742461">
            <w:pPr>
              <w:spacing w:before="60" w:after="60"/>
              <w:jc w:val="center"/>
              <w:rPr>
                <w:rFonts w:cs="Times New Roman"/>
                <w:sz w:val="24"/>
                <w:szCs w:val="24"/>
              </w:rPr>
            </w:pPr>
            <w:hyperlink r:id="rId137" w:history="1">
              <w:r w:rsidRPr="00A73954">
                <w:rPr>
                  <w:rStyle w:val="Hyperlink"/>
                  <w:rFonts w:eastAsiaTheme="majorEastAsia"/>
                  <w:color w:val="auto"/>
                  <w:sz w:val="24"/>
                  <w:szCs w:val="24"/>
                </w:rPr>
                <w:t>manoj.gaur@godrejcp.com</w:t>
              </w:r>
            </w:hyperlink>
          </w:p>
        </w:tc>
        <w:tc>
          <w:tcPr>
            <w:tcW w:w="1417" w:type="dxa"/>
            <w:hideMark/>
          </w:tcPr>
          <w:p w14:paraId="2BB1F8BB"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9899621771</w:t>
            </w:r>
          </w:p>
        </w:tc>
        <w:tc>
          <w:tcPr>
            <w:tcW w:w="779" w:type="dxa"/>
            <w:vMerge/>
            <w:vAlign w:val="center"/>
          </w:tcPr>
          <w:p w14:paraId="659FEB68"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4316EDF1"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61B30560"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2BE21103" w14:textId="77777777" w:rsidR="00553927" w:rsidRPr="00A73954" w:rsidRDefault="00553927" w:rsidP="00742461">
            <w:pPr>
              <w:spacing w:before="60" w:after="60"/>
              <w:jc w:val="center"/>
              <w:rPr>
                <w:rFonts w:cs="Times New Roman"/>
                <w:b/>
                <w:bCs/>
                <w:sz w:val="24"/>
                <w:szCs w:val="24"/>
              </w:rPr>
            </w:pPr>
          </w:p>
        </w:tc>
      </w:tr>
      <w:tr w:rsidR="00A73954" w:rsidRPr="00A73954" w14:paraId="66A2EDC2" w14:textId="77777777" w:rsidTr="00B55100">
        <w:trPr>
          <w:trHeight w:val="413"/>
        </w:trPr>
        <w:tc>
          <w:tcPr>
            <w:tcW w:w="633" w:type="dxa"/>
            <w:vMerge w:val="restart"/>
            <w:hideMark/>
          </w:tcPr>
          <w:p w14:paraId="71149FBE"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val="restart"/>
            <w:hideMark/>
          </w:tcPr>
          <w:p w14:paraId="3F414119"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Harcourt Butler Technical University, Kanpur</w:t>
            </w:r>
          </w:p>
        </w:tc>
        <w:tc>
          <w:tcPr>
            <w:tcW w:w="3119" w:type="dxa"/>
            <w:hideMark/>
          </w:tcPr>
          <w:p w14:paraId="456B2656"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 xml:space="preserve">Mr. Gaurav Singh </w:t>
            </w:r>
          </w:p>
        </w:tc>
        <w:tc>
          <w:tcPr>
            <w:tcW w:w="3811" w:type="dxa"/>
            <w:hideMark/>
          </w:tcPr>
          <w:p w14:paraId="3AAA8B4F" w14:textId="77777777" w:rsidR="00553927" w:rsidRPr="00A73954" w:rsidRDefault="00553927" w:rsidP="00742461">
            <w:pPr>
              <w:spacing w:before="60" w:after="60"/>
              <w:jc w:val="center"/>
              <w:rPr>
                <w:rFonts w:cs="Times New Roman"/>
                <w:sz w:val="24"/>
                <w:szCs w:val="24"/>
              </w:rPr>
            </w:pPr>
            <w:hyperlink r:id="rId138" w:history="1">
              <w:r w:rsidRPr="00A73954">
                <w:rPr>
                  <w:rStyle w:val="Hyperlink"/>
                  <w:rFonts w:eastAsiaTheme="majorEastAsia"/>
                  <w:color w:val="auto"/>
                  <w:sz w:val="24"/>
                  <w:szCs w:val="24"/>
                </w:rPr>
                <w:t>hbtugs@gmail.com</w:t>
              </w:r>
            </w:hyperlink>
          </w:p>
        </w:tc>
        <w:tc>
          <w:tcPr>
            <w:tcW w:w="1417" w:type="dxa"/>
            <w:hideMark/>
          </w:tcPr>
          <w:p w14:paraId="3BAF15EA"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6307405122</w:t>
            </w:r>
          </w:p>
        </w:tc>
        <w:tc>
          <w:tcPr>
            <w:tcW w:w="779" w:type="dxa"/>
            <w:vMerge w:val="restart"/>
            <w:vAlign w:val="center"/>
          </w:tcPr>
          <w:p w14:paraId="46E87F09"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605E4B9E"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1C87D3F4"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w:t>
            </w:r>
          </w:p>
        </w:tc>
        <w:tc>
          <w:tcPr>
            <w:tcW w:w="780" w:type="dxa"/>
            <w:vMerge w:val="restart"/>
            <w:vAlign w:val="center"/>
          </w:tcPr>
          <w:p w14:paraId="21DAEC2B"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2/3</w:t>
            </w:r>
          </w:p>
        </w:tc>
      </w:tr>
      <w:tr w:rsidR="00A73954" w:rsidRPr="00A73954" w14:paraId="77DA1B20" w14:textId="77777777" w:rsidTr="00B55100">
        <w:trPr>
          <w:trHeight w:val="412"/>
        </w:trPr>
        <w:tc>
          <w:tcPr>
            <w:tcW w:w="633" w:type="dxa"/>
            <w:vMerge/>
          </w:tcPr>
          <w:p w14:paraId="138817E7"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tcPr>
          <w:p w14:paraId="6709A606" w14:textId="77777777" w:rsidR="00553927" w:rsidRPr="00A73954" w:rsidRDefault="00553927" w:rsidP="00742461">
            <w:pPr>
              <w:spacing w:before="60" w:after="60"/>
              <w:jc w:val="both"/>
              <w:rPr>
                <w:rFonts w:cs="Times New Roman"/>
                <w:sz w:val="24"/>
                <w:szCs w:val="24"/>
              </w:rPr>
            </w:pPr>
          </w:p>
        </w:tc>
        <w:tc>
          <w:tcPr>
            <w:tcW w:w="3119" w:type="dxa"/>
          </w:tcPr>
          <w:p w14:paraId="78331B5A"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Mr. Sanjay Kumar Singh (A)</w:t>
            </w:r>
          </w:p>
        </w:tc>
        <w:tc>
          <w:tcPr>
            <w:tcW w:w="3811" w:type="dxa"/>
          </w:tcPr>
          <w:p w14:paraId="5BAD5078" w14:textId="77777777" w:rsidR="00553927" w:rsidRPr="00A73954" w:rsidRDefault="00553927" w:rsidP="00742461">
            <w:pPr>
              <w:spacing w:before="60" w:after="60"/>
              <w:jc w:val="center"/>
              <w:rPr>
                <w:rFonts w:cs="Times New Roman"/>
                <w:sz w:val="24"/>
                <w:szCs w:val="24"/>
              </w:rPr>
            </w:pPr>
            <w:hyperlink r:id="rId139" w:history="1">
              <w:r w:rsidRPr="00A73954">
                <w:rPr>
                  <w:rStyle w:val="Hyperlink"/>
                  <w:rFonts w:eastAsiaTheme="majorEastAsia"/>
                  <w:color w:val="auto"/>
                  <w:sz w:val="24"/>
                  <w:szCs w:val="24"/>
                </w:rPr>
                <w:t>sanjay.s@hbtu.ac.in</w:t>
              </w:r>
            </w:hyperlink>
          </w:p>
        </w:tc>
        <w:tc>
          <w:tcPr>
            <w:tcW w:w="1417" w:type="dxa"/>
          </w:tcPr>
          <w:p w14:paraId="22F4E057"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9721232158</w:t>
            </w:r>
          </w:p>
        </w:tc>
        <w:tc>
          <w:tcPr>
            <w:tcW w:w="779" w:type="dxa"/>
            <w:vMerge/>
            <w:vAlign w:val="center"/>
          </w:tcPr>
          <w:p w14:paraId="274F2DCB"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239C8377"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466C20FB"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3D3A123A" w14:textId="77777777" w:rsidR="00553927" w:rsidRPr="00A73954" w:rsidRDefault="00553927" w:rsidP="00742461">
            <w:pPr>
              <w:spacing w:before="60" w:after="60"/>
              <w:jc w:val="center"/>
              <w:rPr>
                <w:rFonts w:cs="Times New Roman"/>
                <w:b/>
                <w:bCs/>
                <w:sz w:val="24"/>
                <w:szCs w:val="24"/>
              </w:rPr>
            </w:pPr>
          </w:p>
        </w:tc>
      </w:tr>
      <w:tr w:rsidR="00A73954" w:rsidRPr="00A73954" w14:paraId="4E49CAB6" w14:textId="77777777" w:rsidTr="00B55100">
        <w:trPr>
          <w:trHeight w:val="261"/>
        </w:trPr>
        <w:tc>
          <w:tcPr>
            <w:tcW w:w="633" w:type="dxa"/>
            <w:vMerge w:val="restart"/>
            <w:hideMark/>
          </w:tcPr>
          <w:p w14:paraId="054F9596"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val="restart"/>
            <w:hideMark/>
          </w:tcPr>
          <w:p w14:paraId="592A51D0"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Hindustan Unilever Limited, Mumbai</w:t>
            </w:r>
          </w:p>
        </w:tc>
        <w:tc>
          <w:tcPr>
            <w:tcW w:w="3119" w:type="dxa"/>
            <w:hideMark/>
          </w:tcPr>
          <w:p w14:paraId="47918CDA"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Smt. Priti Chodankar</w:t>
            </w:r>
          </w:p>
        </w:tc>
        <w:tc>
          <w:tcPr>
            <w:tcW w:w="3811" w:type="dxa"/>
            <w:hideMark/>
          </w:tcPr>
          <w:p w14:paraId="35D55D70" w14:textId="77777777" w:rsidR="00553927" w:rsidRPr="00A73954" w:rsidRDefault="00553927" w:rsidP="00742461">
            <w:pPr>
              <w:spacing w:before="60" w:after="60"/>
              <w:jc w:val="center"/>
              <w:rPr>
                <w:rFonts w:cs="Times New Roman"/>
                <w:sz w:val="24"/>
                <w:szCs w:val="24"/>
              </w:rPr>
            </w:pPr>
            <w:hyperlink r:id="rId140" w:history="1">
              <w:r w:rsidRPr="00A73954">
                <w:rPr>
                  <w:rStyle w:val="Hyperlink"/>
                  <w:rFonts w:eastAsiaTheme="majorEastAsia"/>
                  <w:color w:val="auto"/>
                  <w:sz w:val="24"/>
                  <w:szCs w:val="24"/>
                </w:rPr>
                <w:t>priti.Chodankar@unilever.com</w:t>
              </w:r>
            </w:hyperlink>
          </w:p>
        </w:tc>
        <w:tc>
          <w:tcPr>
            <w:tcW w:w="1417" w:type="dxa"/>
            <w:hideMark/>
          </w:tcPr>
          <w:p w14:paraId="556E6E26"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8879674229</w:t>
            </w:r>
          </w:p>
        </w:tc>
        <w:tc>
          <w:tcPr>
            <w:tcW w:w="779" w:type="dxa"/>
            <w:vMerge w:val="restart"/>
            <w:vAlign w:val="center"/>
          </w:tcPr>
          <w:p w14:paraId="08848731"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5F431F0B"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2D0AC456"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111ADAD5"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3/3</w:t>
            </w:r>
          </w:p>
        </w:tc>
      </w:tr>
      <w:tr w:rsidR="00A73954" w:rsidRPr="00A73954" w14:paraId="55CF0014" w14:textId="77777777" w:rsidTr="00B55100">
        <w:trPr>
          <w:trHeight w:val="265"/>
        </w:trPr>
        <w:tc>
          <w:tcPr>
            <w:tcW w:w="633" w:type="dxa"/>
            <w:vMerge/>
            <w:hideMark/>
          </w:tcPr>
          <w:p w14:paraId="7FF27DD5"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hideMark/>
          </w:tcPr>
          <w:p w14:paraId="14D24CCB" w14:textId="77777777" w:rsidR="00553927" w:rsidRPr="00A73954" w:rsidRDefault="00553927" w:rsidP="00742461">
            <w:pPr>
              <w:spacing w:before="60" w:after="60"/>
              <w:jc w:val="both"/>
              <w:rPr>
                <w:rFonts w:cs="Times New Roman"/>
                <w:sz w:val="24"/>
                <w:szCs w:val="24"/>
              </w:rPr>
            </w:pPr>
          </w:p>
        </w:tc>
        <w:tc>
          <w:tcPr>
            <w:tcW w:w="3119" w:type="dxa"/>
            <w:hideMark/>
          </w:tcPr>
          <w:p w14:paraId="62D8B753"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Smt. Seema Yadav (A)</w:t>
            </w:r>
          </w:p>
        </w:tc>
        <w:tc>
          <w:tcPr>
            <w:tcW w:w="3811" w:type="dxa"/>
            <w:hideMark/>
          </w:tcPr>
          <w:p w14:paraId="2EFDD21B" w14:textId="77777777" w:rsidR="00553927" w:rsidRPr="00A73954" w:rsidRDefault="00553927" w:rsidP="00742461">
            <w:pPr>
              <w:spacing w:before="60" w:after="60"/>
              <w:jc w:val="center"/>
              <w:rPr>
                <w:rFonts w:cs="Times New Roman"/>
                <w:sz w:val="24"/>
                <w:szCs w:val="24"/>
              </w:rPr>
            </w:pPr>
            <w:hyperlink r:id="rId141" w:history="1">
              <w:r w:rsidRPr="00A73954">
                <w:rPr>
                  <w:rStyle w:val="Hyperlink"/>
                  <w:rFonts w:eastAsiaTheme="majorEastAsia"/>
                  <w:color w:val="auto"/>
                  <w:sz w:val="24"/>
                  <w:szCs w:val="24"/>
                </w:rPr>
                <w:t>Seema.Yadav@unilever.com</w:t>
              </w:r>
            </w:hyperlink>
          </w:p>
        </w:tc>
        <w:tc>
          <w:tcPr>
            <w:tcW w:w="1417" w:type="dxa"/>
            <w:hideMark/>
          </w:tcPr>
          <w:p w14:paraId="5A721F50"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7400153454</w:t>
            </w:r>
          </w:p>
        </w:tc>
        <w:tc>
          <w:tcPr>
            <w:tcW w:w="779" w:type="dxa"/>
            <w:vMerge/>
            <w:vAlign w:val="center"/>
          </w:tcPr>
          <w:p w14:paraId="6728212B"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098D580D"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0E778DA5"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1B8198C8" w14:textId="77777777" w:rsidR="00553927" w:rsidRPr="00A73954" w:rsidRDefault="00553927" w:rsidP="00742461">
            <w:pPr>
              <w:spacing w:before="60" w:after="60"/>
              <w:jc w:val="center"/>
              <w:rPr>
                <w:rFonts w:cs="Times New Roman"/>
                <w:b/>
                <w:bCs/>
                <w:sz w:val="24"/>
                <w:szCs w:val="24"/>
              </w:rPr>
            </w:pPr>
          </w:p>
        </w:tc>
      </w:tr>
      <w:tr w:rsidR="00A73954" w:rsidRPr="00A73954" w14:paraId="59E87A37" w14:textId="77777777" w:rsidTr="00B55100">
        <w:trPr>
          <w:trHeight w:val="315"/>
        </w:trPr>
        <w:tc>
          <w:tcPr>
            <w:tcW w:w="633" w:type="dxa"/>
            <w:vMerge w:val="restart"/>
          </w:tcPr>
          <w:p w14:paraId="0142EDCA"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val="restart"/>
          </w:tcPr>
          <w:p w14:paraId="7FA90EC8"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Indian Home and Personal Care Industry Association, Mumbai</w:t>
            </w:r>
          </w:p>
        </w:tc>
        <w:tc>
          <w:tcPr>
            <w:tcW w:w="3119" w:type="dxa"/>
          </w:tcPr>
          <w:p w14:paraId="13A91BE6"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 xml:space="preserve">Mr. </w:t>
            </w:r>
            <w:r w:rsidRPr="00A73954">
              <w:rPr>
                <w:rFonts w:cs="Times New Roman"/>
                <w:sz w:val="24"/>
                <w:szCs w:val="24"/>
                <w:shd w:val="clear" w:color="auto" w:fill="FFFFFF"/>
              </w:rPr>
              <w:t>Sanjay Trivedi</w:t>
            </w:r>
          </w:p>
        </w:tc>
        <w:tc>
          <w:tcPr>
            <w:tcW w:w="3811" w:type="dxa"/>
          </w:tcPr>
          <w:p w14:paraId="59A014B4" w14:textId="77777777" w:rsidR="00553927" w:rsidRPr="00A73954" w:rsidRDefault="00553927" w:rsidP="00742461">
            <w:pPr>
              <w:spacing w:before="60" w:after="60"/>
              <w:jc w:val="center"/>
              <w:rPr>
                <w:rFonts w:cs="Times New Roman"/>
                <w:sz w:val="24"/>
                <w:szCs w:val="24"/>
              </w:rPr>
            </w:pPr>
            <w:hyperlink r:id="rId142" w:history="1">
              <w:r w:rsidRPr="00A73954">
                <w:rPr>
                  <w:rStyle w:val="Hyperlink"/>
                  <w:rFonts w:eastAsiaTheme="majorEastAsia"/>
                  <w:color w:val="auto"/>
                  <w:sz w:val="24"/>
                  <w:szCs w:val="24"/>
                </w:rPr>
                <w:t>strivedi@trivedigroupe.com</w:t>
              </w:r>
            </w:hyperlink>
            <w:r w:rsidRPr="00A73954">
              <w:rPr>
                <w:rFonts w:cs="Times New Roman"/>
                <w:sz w:val="24"/>
                <w:szCs w:val="24"/>
              </w:rPr>
              <w:t xml:space="preserve"> </w:t>
            </w:r>
          </w:p>
        </w:tc>
        <w:tc>
          <w:tcPr>
            <w:tcW w:w="1417" w:type="dxa"/>
          </w:tcPr>
          <w:p w14:paraId="6D472889"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9820127231</w:t>
            </w:r>
          </w:p>
        </w:tc>
        <w:tc>
          <w:tcPr>
            <w:tcW w:w="779" w:type="dxa"/>
            <w:vMerge w:val="restart"/>
            <w:vAlign w:val="center"/>
          </w:tcPr>
          <w:p w14:paraId="5DEB063B" w14:textId="77777777" w:rsidR="00553927" w:rsidRPr="00A73954" w:rsidRDefault="00553927" w:rsidP="00742461">
            <w:pPr>
              <w:spacing w:before="60" w:after="60"/>
              <w:jc w:val="center"/>
              <w:rPr>
                <w:rFonts w:cs="Times New Roman"/>
                <w:b/>
                <w:bCs/>
                <w:sz w:val="24"/>
                <w:szCs w:val="24"/>
              </w:rPr>
            </w:pPr>
          </w:p>
        </w:tc>
        <w:tc>
          <w:tcPr>
            <w:tcW w:w="780" w:type="dxa"/>
            <w:vMerge w:val="restart"/>
            <w:vAlign w:val="center"/>
          </w:tcPr>
          <w:p w14:paraId="1C5AE605" w14:textId="77777777" w:rsidR="00553927" w:rsidRPr="00A73954" w:rsidRDefault="00553927" w:rsidP="00742461">
            <w:pPr>
              <w:spacing w:before="60" w:after="60"/>
              <w:jc w:val="center"/>
              <w:rPr>
                <w:rFonts w:cs="Times New Roman"/>
                <w:b/>
                <w:bCs/>
                <w:sz w:val="24"/>
                <w:szCs w:val="24"/>
              </w:rPr>
            </w:pPr>
          </w:p>
        </w:tc>
        <w:tc>
          <w:tcPr>
            <w:tcW w:w="780" w:type="dxa"/>
            <w:vMerge w:val="restart"/>
            <w:vAlign w:val="center"/>
          </w:tcPr>
          <w:p w14:paraId="66370676"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C</w:t>
            </w:r>
          </w:p>
        </w:tc>
        <w:tc>
          <w:tcPr>
            <w:tcW w:w="780" w:type="dxa"/>
            <w:vMerge w:val="restart"/>
            <w:vAlign w:val="center"/>
          </w:tcPr>
          <w:p w14:paraId="67FFC2FE"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C</w:t>
            </w:r>
          </w:p>
        </w:tc>
      </w:tr>
      <w:tr w:rsidR="00A73954" w:rsidRPr="00A73954" w14:paraId="330049EA" w14:textId="77777777" w:rsidTr="00B55100">
        <w:trPr>
          <w:trHeight w:val="315"/>
        </w:trPr>
        <w:tc>
          <w:tcPr>
            <w:tcW w:w="633" w:type="dxa"/>
            <w:vMerge/>
          </w:tcPr>
          <w:p w14:paraId="46A5780E"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tcPr>
          <w:p w14:paraId="54FB9663" w14:textId="77777777" w:rsidR="00553927" w:rsidRPr="00A73954" w:rsidRDefault="00553927" w:rsidP="00742461">
            <w:pPr>
              <w:spacing w:before="60" w:after="60"/>
              <w:jc w:val="both"/>
              <w:rPr>
                <w:rFonts w:cs="Times New Roman"/>
                <w:sz w:val="24"/>
                <w:szCs w:val="24"/>
              </w:rPr>
            </w:pPr>
          </w:p>
        </w:tc>
        <w:tc>
          <w:tcPr>
            <w:tcW w:w="3119" w:type="dxa"/>
          </w:tcPr>
          <w:p w14:paraId="52C543FB"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 xml:space="preserve">Mr. </w:t>
            </w:r>
            <w:r w:rsidRPr="00A73954">
              <w:rPr>
                <w:rFonts w:cs="Times New Roman"/>
                <w:sz w:val="24"/>
                <w:szCs w:val="24"/>
                <w:shd w:val="clear" w:color="auto" w:fill="FFFFFF"/>
              </w:rPr>
              <w:t>A. Sivakumar</w:t>
            </w:r>
          </w:p>
        </w:tc>
        <w:tc>
          <w:tcPr>
            <w:tcW w:w="3811" w:type="dxa"/>
          </w:tcPr>
          <w:p w14:paraId="74CDE339" w14:textId="77777777" w:rsidR="00553927" w:rsidRPr="00A73954" w:rsidRDefault="00553927" w:rsidP="00742461">
            <w:pPr>
              <w:spacing w:before="60" w:after="60"/>
              <w:jc w:val="center"/>
              <w:rPr>
                <w:rFonts w:cs="Times New Roman"/>
                <w:sz w:val="24"/>
                <w:szCs w:val="24"/>
              </w:rPr>
            </w:pPr>
            <w:hyperlink r:id="rId143" w:history="1">
              <w:r w:rsidRPr="00A73954">
                <w:rPr>
                  <w:rStyle w:val="Hyperlink"/>
                  <w:rFonts w:eastAsiaTheme="majorEastAsia"/>
                  <w:color w:val="auto"/>
                  <w:sz w:val="24"/>
                  <w:szCs w:val="24"/>
                </w:rPr>
                <w:t>sivakumar12465@gmail.com</w:t>
              </w:r>
            </w:hyperlink>
            <w:r w:rsidRPr="00A73954">
              <w:rPr>
                <w:rFonts w:cs="Times New Roman"/>
                <w:sz w:val="24"/>
                <w:szCs w:val="24"/>
              </w:rPr>
              <w:t xml:space="preserve"> </w:t>
            </w:r>
          </w:p>
        </w:tc>
        <w:tc>
          <w:tcPr>
            <w:tcW w:w="1417" w:type="dxa"/>
          </w:tcPr>
          <w:p w14:paraId="19930941"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9820952190</w:t>
            </w:r>
          </w:p>
        </w:tc>
        <w:tc>
          <w:tcPr>
            <w:tcW w:w="779" w:type="dxa"/>
            <w:vMerge/>
            <w:vAlign w:val="center"/>
          </w:tcPr>
          <w:p w14:paraId="38D6CCB8"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23787AF9"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60126AE9"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3D9C5F49" w14:textId="77777777" w:rsidR="00553927" w:rsidRPr="00A73954" w:rsidRDefault="00553927" w:rsidP="00742461">
            <w:pPr>
              <w:spacing w:before="60" w:after="60"/>
              <w:jc w:val="center"/>
              <w:rPr>
                <w:rFonts w:cs="Times New Roman"/>
                <w:b/>
                <w:bCs/>
                <w:sz w:val="24"/>
                <w:szCs w:val="24"/>
              </w:rPr>
            </w:pPr>
          </w:p>
        </w:tc>
      </w:tr>
      <w:tr w:rsidR="00A73954" w:rsidRPr="00A73954" w14:paraId="38975B4A" w14:textId="77777777" w:rsidTr="00B55100">
        <w:trPr>
          <w:trHeight w:val="291"/>
        </w:trPr>
        <w:tc>
          <w:tcPr>
            <w:tcW w:w="633" w:type="dxa"/>
            <w:vMerge w:val="restart"/>
            <w:hideMark/>
          </w:tcPr>
          <w:p w14:paraId="2D205A0B"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val="restart"/>
            <w:hideMark/>
          </w:tcPr>
          <w:p w14:paraId="4D2B2F23"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JNTL Consumer Health (India) Private Limited (Kenvue)</w:t>
            </w:r>
          </w:p>
        </w:tc>
        <w:tc>
          <w:tcPr>
            <w:tcW w:w="3119" w:type="dxa"/>
            <w:hideMark/>
          </w:tcPr>
          <w:p w14:paraId="0CBC3513"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Dr. Dilip Tripathi</w:t>
            </w:r>
          </w:p>
        </w:tc>
        <w:tc>
          <w:tcPr>
            <w:tcW w:w="3811" w:type="dxa"/>
            <w:hideMark/>
          </w:tcPr>
          <w:p w14:paraId="2B4CC7D6" w14:textId="77777777" w:rsidR="00553927" w:rsidRPr="00A73954" w:rsidRDefault="00553927" w:rsidP="00742461">
            <w:pPr>
              <w:spacing w:before="60" w:after="60"/>
              <w:jc w:val="center"/>
              <w:rPr>
                <w:rFonts w:cs="Times New Roman"/>
                <w:sz w:val="24"/>
                <w:szCs w:val="24"/>
              </w:rPr>
            </w:pPr>
            <w:hyperlink r:id="rId144" w:history="1">
              <w:r w:rsidRPr="00A73954">
                <w:rPr>
                  <w:rStyle w:val="Hyperlink"/>
                  <w:rFonts w:eastAsiaTheme="majorEastAsia"/>
                  <w:color w:val="auto"/>
                  <w:sz w:val="24"/>
                  <w:szCs w:val="24"/>
                </w:rPr>
                <w:t>dtripathi@kenvue.com</w:t>
              </w:r>
            </w:hyperlink>
          </w:p>
        </w:tc>
        <w:tc>
          <w:tcPr>
            <w:tcW w:w="1417" w:type="dxa"/>
            <w:hideMark/>
          </w:tcPr>
          <w:p w14:paraId="3B9B1D7B"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9920271810</w:t>
            </w:r>
          </w:p>
        </w:tc>
        <w:tc>
          <w:tcPr>
            <w:tcW w:w="779" w:type="dxa"/>
            <w:vMerge w:val="restart"/>
            <w:vAlign w:val="center"/>
          </w:tcPr>
          <w:p w14:paraId="48C6CF20"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0E04D77E"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6ACBC095"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25A7FCBB"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3/3</w:t>
            </w:r>
          </w:p>
        </w:tc>
      </w:tr>
      <w:tr w:rsidR="00A73954" w:rsidRPr="00A73954" w14:paraId="32BCA26F" w14:textId="77777777" w:rsidTr="00B55100">
        <w:trPr>
          <w:trHeight w:val="271"/>
        </w:trPr>
        <w:tc>
          <w:tcPr>
            <w:tcW w:w="633" w:type="dxa"/>
            <w:vMerge/>
            <w:hideMark/>
          </w:tcPr>
          <w:p w14:paraId="2195F90E"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hideMark/>
          </w:tcPr>
          <w:p w14:paraId="11805964" w14:textId="77777777" w:rsidR="00553927" w:rsidRPr="00A73954" w:rsidRDefault="00553927" w:rsidP="00742461">
            <w:pPr>
              <w:spacing w:before="60" w:after="60"/>
              <w:jc w:val="both"/>
              <w:rPr>
                <w:rFonts w:cs="Times New Roman"/>
                <w:sz w:val="24"/>
                <w:szCs w:val="24"/>
              </w:rPr>
            </w:pPr>
          </w:p>
        </w:tc>
        <w:tc>
          <w:tcPr>
            <w:tcW w:w="3119" w:type="dxa"/>
          </w:tcPr>
          <w:p w14:paraId="03F219DD"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Mr. Mandar Dhakras (A)</w:t>
            </w:r>
          </w:p>
        </w:tc>
        <w:tc>
          <w:tcPr>
            <w:tcW w:w="3811" w:type="dxa"/>
          </w:tcPr>
          <w:p w14:paraId="79D6E02A" w14:textId="77777777" w:rsidR="00553927" w:rsidRPr="00A73954" w:rsidRDefault="00553927" w:rsidP="00742461">
            <w:pPr>
              <w:spacing w:before="60" w:after="60"/>
              <w:jc w:val="center"/>
              <w:rPr>
                <w:rFonts w:cs="Times New Roman"/>
                <w:sz w:val="24"/>
                <w:szCs w:val="24"/>
              </w:rPr>
            </w:pPr>
            <w:hyperlink r:id="rId145" w:history="1">
              <w:r w:rsidRPr="00A73954">
                <w:rPr>
                  <w:rStyle w:val="Hyperlink"/>
                  <w:rFonts w:eastAsiaTheme="majorEastAsia"/>
                  <w:color w:val="auto"/>
                  <w:sz w:val="24"/>
                  <w:szCs w:val="24"/>
                </w:rPr>
                <w:t>mdhakras@kenvue.com</w:t>
              </w:r>
            </w:hyperlink>
          </w:p>
        </w:tc>
        <w:tc>
          <w:tcPr>
            <w:tcW w:w="1417" w:type="dxa"/>
          </w:tcPr>
          <w:p w14:paraId="4362A3E4"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9930525513</w:t>
            </w:r>
          </w:p>
        </w:tc>
        <w:tc>
          <w:tcPr>
            <w:tcW w:w="779" w:type="dxa"/>
            <w:vMerge/>
            <w:vAlign w:val="center"/>
          </w:tcPr>
          <w:p w14:paraId="3A364CC0"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502B434E"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26C1F435"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79C26C2B" w14:textId="77777777" w:rsidR="00553927" w:rsidRPr="00A73954" w:rsidRDefault="00553927" w:rsidP="00742461">
            <w:pPr>
              <w:spacing w:before="60" w:after="60"/>
              <w:jc w:val="center"/>
              <w:rPr>
                <w:rFonts w:cs="Times New Roman"/>
                <w:b/>
                <w:bCs/>
                <w:sz w:val="24"/>
                <w:szCs w:val="24"/>
              </w:rPr>
            </w:pPr>
          </w:p>
        </w:tc>
      </w:tr>
      <w:tr w:rsidR="00A73954" w:rsidRPr="00A73954" w14:paraId="334DAA4B" w14:textId="77777777" w:rsidTr="00B55100">
        <w:trPr>
          <w:trHeight w:val="261"/>
        </w:trPr>
        <w:tc>
          <w:tcPr>
            <w:tcW w:w="633" w:type="dxa"/>
            <w:vMerge/>
          </w:tcPr>
          <w:p w14:paraId="09B05D0F"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tcPr>
          <w:p w14:paraId="4DEECF08" w14:textId="77777777" w:rsidR="00553927" w:rsidRPr="00A73954" w:rsidRDefault="00553927" w:rsidP="00742461">
            <w:pPr>
              <w:spacing w:before="60" w:after="60"/>
              <w:jc w:val="both"/>
              <w:rPr>
                <w:rFonts w:cs="Times New Roman"/>
                <w:sz w:val="24"/>
                <w:szCs w:val="24"/>
              </w:rPr>
            </w:pPr>
          </w:p>
        </w:tc>
        <w:tc>
          <w:tcPr>
            <w:tcW w:w="3119" w:type="dxa"/>
          </w:tcPr>
          <w:p w14:paraId="5D8943CA"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Dr. Sonal Shidhore (A)</w:t>
            </w:r>
          </w:p>
        </w:tc>
        <w:tc>
          <w:tcPr>
            <w:tcW w:w="3811" w:type="dxa"/>
          </w:tcPr>
          <w:p w14:paraId="75FA8D12" w14:textId="77777777" w:rsidR="00553927" w:rsidRPr="00A73954" w:rsidRDefault="00553927" w:rsidP="00742461">
            <w:pPr>
              <w:spacing w:before="60" w:after="60"/>
              <w:jc w:val="center"/>
              <w:rPr>
                <w:rFonts w:cs="Times New Roman"/>
                <w:sz w:val="24"/>
                <w:szCs w:val="24"/>
              </w:rPr>
            </w:pPr>
            <w:hyperlink r:id="rId146" w:history="1">
              <w:r w:rsidRPr="00A73954">
                <w:rPr>
                  <w:rStyle w:val="Hyperlink"/>
                  <w:rFonts w:eastAsiaTheme="majorEastAsia"/>
                  <w:color w:val="auto"/>
                  <w:sz w:val="24"/>
                  <w:szCs w:val="24"/>
                </w:rPr>
                <w:t>sshidhor@kenvue.com</w:t>
              </w:r>
            </w:hyperlink>
          </w:p>
        </w:tc>
        <w:tc>
          <w:tcPr>
            <w:tcW w:w="1417" w:type="dxa"/>
          </w:tcPr>
          <w:p w14:paraId="2802F2F0"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9870375775</w:t>
            </w:r>
          </w:p>
        </w:tc>
        <w:tc>
          <w:tcPr>
            <w:tcW w:w="779" w:type="dxa"/>
            <w:vMerge/>
            <w:vAlign w:val="center"/>
          </w:tcPr>
          <w:p w14:paraId="142E9D5C"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5B57806D"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46E6C3AB"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1DED4A72" w14:textId="77777777" w:rsidR="00553927" w:rsidRPr="00A73954" w:rsidRDefault="00553927" w:rsidP="00742461">
            <w:pPr>
              <w:spacing w:before="60" w:after="60"/>
              <w:jc w:val="center"/>
              <w:rPr>
                <w:rFonts w:cs="Times New Roman"/>
                <w:b/>
                <w:bCs/>
                <w:sz w:val="24"/>
                <w:szCs w:val="24"/>
              </w:rPr>
            </w:pPr>
          </w:p>
        </w:tc>
      </w:tr>
      <w:tr w:rsidR="00A73954" w:rsidRPr="00A73954" w14:paraId="22E04949" w14:textId="77777777" w:rsidTr="00B55100">
        <w:trPr>
          <w:trHeight w:val="509"/>
        </w:trPr>
        <w:tc>
          <w:tcPr>
            <w:tcW w:w="633" w:type="dxa"/>
            <w:vMerge w:val="restart"/>
            <w:hideMark/>
          </w:tcPr>
          <w:p w14:paraId="458ABF89"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val="restart"/>
            <w:hideMark/>
          </w:tcPr>
          <w:p w14:paraId="76E2BEC3"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Micro, Small and Medium Enterprises, Testing Centre, Mumbai</w:t>
            </w:r>
          </w:p>
        </w:tc>
        <w:tc>
          <w:tcPr>
            <w:tcW w:w="3119" w:type="dxa"/>
          </w:tcPr>
          <w:p w14:paraId="73BD306E"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Mr. Vipul Gaikwad</w:t>
            </w:r>
          </w:p>
        </w:tc>
        <w:tc>
          <w:tcPr>
            <w:tcW w:w="3811" w:type="dxa"/>
          </w:tcPr>
          <w:p w14:paraId="3BF7D3E3" w14:textId="77777777" w:rsidR="00553927" w:rsidRPr="00A73954" w:rsidRDefault="00553927" w:rsidP="00742461">
            <w:pPr>
              <w:spacing w:before="60" w:after="60"/>
              <w:jc w:val="center"/>
              <w:rPr>
                <w:rFonts w:cs="Times New Roman"/>
                <w:sz w:val="24"/>
                <w:szCs w:val="24"/>
              </w:rPr>
            </w:pPr>
            <w:hyperlink r:id="rId147" w:history="1">
              <w:r w:rsidRPr="00A73954">
                <w:rPr>
                  <w:rStyle w:val="Hyperlink"/>
                  <w:rFonts w:eastAsiaTheme="majorEastAsia"/>
                  <w:color w:val="auto"/>
                  <w:sz w:val="24"/>
                  <w:szCs w:val="24"/>
                </w:rPr>
                <w:t>vv.gaikwad@gov.in</w:t>
              </w:r>
            </w:hyperlink>
            <w:r w:rsidRPr="00A73954">
              <w:rPr>
                <w:rFonts w:cs="Times New Roman"/>
                <w:sz w:val="24"/>
                <w:szCs w:val="24"/>
              </w:rPr>
              <w:t xml:space="preserve"> </w:t>
            </w:r>
          </w:p>
        </w:tc>
        <w:tc>
          <w:tcPr>
            <w:tcW w:w="1417" w:type="dxa"/>
          </w:tcPr>
          <w:p w14:paraId="2D8882E8"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9604777377</w:t>
            </w:r>
          </w:p>
        </w:tc>
        <w:tc>
          <w:tcPr>
            <w:tcW w:w="779" w:type="dxa"/>
            <w:vMerge w:val="restart"/>
            <w:vAlign w:val="center"/>
          </w:tcPr>
          <w:p w14:paraId="6912D725"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12D4909E"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7FBCBFA2"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w:t>
            </w:r>
          </w:p>
        </w:tc>
        <w:tc>
          <w:tcPr>
            <w:tcW w:w="780" w:type="dxa"/>
            <w:vMerge w:val="restart"/>
            <w:vAlign w:val="center"/>
          </w:tcPr>
          <w:p w14:paraId="07109993"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2/3</w:t>
            </w:r>
          </w:p>
        </w:tc>
      </w:tr>
      <w:tr w:rsidR="00A73954" w:rsidRPr="00A73954" w14:paraId="544A4EDD" w14:textId="77777777" w:rsidTr="00B55100">
        <w:trPr>
          <w:trHeight w:val="509"/>
        </w:trPr>
        <w:tc>
          <w:tcPr>
            <w:tcW w:w="633" w:type="dxa"/>
            <w:vMerge/>
            <w:hideMark/>
          </w:tcPr>
          <w:p w14:paraId="116847CB"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hideMark/>
          </w:tcPr>
          <w:p w14:paraId="6896FB27" w14:textId="77777777" w:rsidR="00553927" w:rsidRPr="00A73954" w:rsidRDefault="00553927" w:rsidP="00742461">
            <w:pPr>
              <w:spacing w:before="60" w:after="60"/>
              <w:jc w:val="both"/>
              <w:rPr>
                <w:rFonts w:cs="Times New Roman"/>
                <w:sz w:val="24"/>
                <w:szCs w:val="24"/>
              </w:rPr>
            </w:pPr>
          </w:p>
        </w:tc>
        <w:tc>
          <w:tcPr>
            <w:tcW w:w="3119" w:type="dxa"/>
            <w:hideMark/>
          </w:tcPr>
          <w:p w14:paraId="032E0128"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Shri Manoj Kumar Vats (A)</w:t>
            </w:r>
          </w:p>
        </w:tc>
        <w:tc>
          <w:tcPr>
            <w:tcW w:w="3811" w:type="dxa"/>
            <w:hideMark/>
          </w:tcPr>
          <w:p w14:paraId="16EF03EC" w14:textId="77777777" w:rsidR="00553927" w:rsidRPr="00A73954" w:rsidRDefault="00553927" w:rsidP="00742461">
            <w:pPr>
              <w:spacing w:before="60" w:after="60"/>
              <w:jc w:val="center"/>
              <w:rPr>
                <w:rFonts w:cs="Times New Roman"/>
                <w:sz w:val="24"/>
                <w:szCs w:val="24"/>
              </w:rPr>
            </w:pPr>
            <w:hyperlink r:id="rId148" w:history="1">
              <w:r w:rsidRPr="00A73954">
                <w:rPr>
                  <w:rStyle w:val="Hyperlink"/>
                  <w:rFonts w:eastAsiaTheme="majorEastAsia"/>
                  <w:color w:val="auto"/>
                  <w:sz w:val="24"/>
                  <w:szCs w:val="24"/>
                </w:rPr>
                <w:t>mk.vats@nic.in</w:t>
              </w:r>
            </w:hyperlink>
          </w:p>
        </w:tc>
        <w:tc>
          <w:tcPr>
            <w:tcW w:w="1417" w:type="dxa"/>
            <w:hideMark/>
          </w:tcPr>
          <w:p w14:paraId="6A76248A"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8587030740</w:t>
            </w:r>
          </w:p>
        </w:tc>
        <w:tc>
          <w:tcPr>
            <w:tcW w:w="779" w:type="dxa"/>
            <w:vMerge/>
            <w:vAlign w:val="center"/>
          </w:tcPr>
          <w:p w14:paraId="5164AEA1"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1E8C30EE"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033DD728"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7673D1F3" w14:textId="77777777" w:rsidR="00553927" w:rsidRPr="00A73954" w:rsidRDefault="00553927" w:rsidP="00742461">
            <w:pPr>
              <w:spacing w:before="60" w:after="60"/>
              <w:jc w:val="center"/>
              <w:rPr>
                <w:rFonts w:cs="Times New Roman"/>
                <w:b/>
                <w:bCs/>
                <w:sz w:val="24"/>
                <w:szCs w:val="24"/>
              </w:rPr>
            </w:pPr>
          </w:p>
        </w:tc>
      </w:tr>
      <w:tr w:rsidR="00A73954" w:rsidRPr="00A73954" w14:paraId="58772FE8" w14:textId="77777777" w:rsidTr="00B55100">
        <w:trPr>
          <w:trHeight w:val="113"/>
        </w:trPr>
        <w:tc>
          <w:tcPr>
            <w:tcW w:w="633" w:type="dxa"/>
          </w:tcPr>
          <w:p w14:paraId="41C0614E"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tcPr>
          <w:p w14:paraId="0C61D231"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OTAI, Kanpur</w:t>
            </w:r>
          </w:p>
          <w:p w14:paraId="1FC96803" w14:textId="77777777" w:rsidR="00553927" w:rsidRPr="00A73954" w:rsidRDefault="00553927" w:rsidP="00742461">
            <w:pPr>
              <w:spacing w:before="60" w:after="60"/>
              <w:jc w:val="both"/>
              <w:rPr>
                <w:rFonts w:cs="Times New Roman"/>
                <w:sz w:val="24"/>
                <w:szCs w:val="24"/>
              </w:rPr>
            </w:pPr>
            <w:r w:rsidRPr="00A73954">
              <w:rPr>
                <w:rFonts w:cs="Times New Roman"/>
                <w:b/>
                <w:bCs/>
                <w:sz w:val="24"/>
                <w:szCs w:val="24"/>
              </w:rPr>
              <w:t>[Co-opted in the 41</w:t>
            </w:r>
            <w:r w:rsidRPr="00A73954">
              <w:rPr>
                <w:rFonts w:cs="Times New Roman"/>
                <w:b/>
                <w:bCs/>
                <w:sz w:val="24"/>
                <w:szCs w:val="24"/>
                <w:vertAlign w:val="superscript"/>
              </w:rPr>
              <w:t>st</w:t>
            </w:r>
            <w:r w:rsidRPr="00A73954">
              <w:rPr>
                <w:rFonts w:cs="Times New Roman"/>
                <w:b/>
                <w:bCs/>
                <w:sz w:val="24"/>
                <w:szCs w:val="24"/>
              </w:rPr>
              <w:t xml:space="preserve"> meeting of CHD 25]</w:t>
            </w:r>
          </w:p>
        </w:tc>
        <w:tc>
          <w:tcPr>
            <w:tcW w:w="3119" w:type="dxa"/>
          </w:tcPr>
          <w:p w14:paraId="0CA7F623"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Dr A.T. Mirajkar</w:t>
            </w:r>
          </w:p>
        </w:tc>
        <w:tc>
          <w:tcPr>
            <w:tcW w:w="3811" w:type="dxa"/>
          </w:tcPr>
          <w:p w14:paraId="229A554A" w14:textId="77777777" w:rsidR="00553927" w:rsidRPr="00A73954" w:rsidRDefault="00553927" w:rsidP="00742461">
            <w:pPr>
              <w:spacing w:before="60" w:after="60"/>
              <w:jc w:val="center"/>
              <w:rPr>
                <w:rFonts w:cs="Times New Roman"/>
                <w:sz w:val="24"/>
                <w:szCs w:val="24"/>
              </w:rPr>
            </w:pPr>
            <w:hyperlink r:id="rId149" w:history="1">
              <w:r w:rsidRPr="00A73954">
                <w:rPr>
                  <w:rStyle w:val="Hyperlink"/>
                  <w:color w:val="auto"/>
                  <w:sz w:val="24"/>
                  <w:szCs w:val="24"/>
                </w:rPr>
                <w:t>atmirajkar@unitopgroup.com</w:t>
              </w:r>
            </w:hyperlink>
            <w:r w:rsidRPr="00A73954">
              <w:rPr>
                <w:rFonts w:cs="Times New Roman"/>
                <w:sz w:val="24"/>
                <w:szCs w:val="24"/>
              </w:rPr>
              <w:t xml:space="preserve"> </w:t>
            </w:r>
          </w:p>
        </w:tc>
        <w:tc>
          <w:tcPr>
            <w:tcW w:w="1417" w:type="dxa"/>
          </w:tcPr>
          <w:p w14:paraId="15C6B0AE"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9819757033</w:t>
            </w:r>
          </w:p>
        </w:tc>
        <w:tc>
          <w:tcPr>
            <w:tcW w:w="779" w:type="dxa"/>
            <w:vAlign w:val="center"/>
          </w:tcPr>
          <w:p w14:paraId="0274D0EA" w14:textId="77777777" w:rsidR="00553927" w:rsidRPr="00A73954" w:rsidRDefault="00553927" w:rsidP="00742461">
            <w:pPr>
              <w:spacing w:before="60" w:after="60"/>
              <w:jc w:val="center"/>
              <w:rPr>
                <w:rFonts w:cs="Times New Roman"/>
                <w:b/>
                <w:bCs/>
                <w:sz w:val="24"/>
                <w:szCs w:val="24"/>
              </w:rPr>
            </w:pPr>
          </w:p>
        </w:tc>
        <w:tc>
          <w:tcPr>
            <w:tcW w:w="780" w:type="dxa"/>
            <w:vAlign w:val="center"/>
          </w:tcPr>
          <w:p w14:paraId="567F6258" w14:textId="77777777" w:rsidR="00553927" w:rsidRPr="00A73954" w:rsidRDefault="00553927" w:rsidP="00742461">
            <w:pPr>
              <w:spacing w:before="60" w:after="60"/>
              <w:jc w:val="center"/>
              <w:rPr>
                <w:rFonts w:cs="Times New Roman"/>
                <w:b/>
                <w:bCs/>
                <w:sz w:val="24"/>
                <w:szCs w:val="24"/>
              </w:rPr>
            </w:pPr>
          </w:p>
        </w:tc>
        <w:tc>
          <w:tcPr>
            <w:tcW w:w="780" w:type="dxa"/>
            <w:vAlign w:val="center"/>
          </w:tcPr>
          <w:p w14:paraId="6FECB2CB" w14:textId="77777777" w:rsidR="00553927" w:rsidRPr="00A73954" w:rsidRDefault="00553927" w:rsidP="00742461">
            <w:pPr>
              <w:spacing w:before="60" w:after="60"/>
              <w:jc w:val="center"/>
              <w:rPr>
                <w:rFonts w:cs="Times New Roman"/>
                <w:b/>
                <w:bCs/>
                <w:sz w:val="24"/>
                <w:szCs w:val="24"/>
              </w:rPr>
            </w:pPr>
          </w:p>
        </w:tc>
        <w:tc>
          <w:tcPr>
            <w:tcW w:w="780" w:type="dxa"/>
            <w:vAlign w:val="center"/>
          </w:tcPr>
          <w:p w14:paraId="66940B02" w14:textId="77777777" w:rsidR="00553927" w:rsidRPr="00A73954" w:rsidRDefault="00553927" w:rsidP="00742461">
            <w:pPr>
              <w:spacing w:before="60" w:after="60"/>
              <w:jc w:val="center"/>
              <w:rPr>
                <w:rFonts w:cs="Times New Roman"/>
                <w:b/>
                <w:bCs/>
                <w:sz w:val="24"/>
                <w:szCs w:val="24"/>
              </w:rPr>
            </w:pPr>
          </w:p>
        </w:tc>
      </w:tr>
      <w:tr w:rsidR="00A73954" w:rsidRPr="00A73954" w14:paraId="26A0D573" w14:textId="77777777" w:rsidTr="00B55100">
        <w:trPr>
          <w:trHeight w:val="113"/>
        </w:trPr>
        <w:tc>
          <w:tcPr>
            <w:tcW w:w="633" w:type="dxa"/>
            <w:vMerge w:val="restart"/>
          </w:tcPr>
          <w:p w14:paraId="6F75AB80"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val="restart"/>
            <w:hideMark/>
          </w:tcPr>
          <w:p w14:paraId="10412DA3"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Procter and Gamble India, Mumbai</w:t>
            </w:r>
          </w:p>
        </w:tc>
        <w:tc>
          <w:tcPr>
            <w:tcW w:w="3119" w:type="dxa"/>
            <w:hideMark/>
          </w:tcPr>
          <w:p w14:paraId="2F807B7D"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Shri Girish Parhate</w:t>
            </w:r>
          </w:p>
        </w:tc>
        <w:tc>
          <w:tcPr>
            <w:tcW w:w="3811" w:type="dxa"/>
            <w:hideMark/>
          </w:tcPr>
          <w:p w14:paraId="6F0E49DE" w14:textId="77777777" w:rsidR="00553927" w:rsidRPr="00A73954" w:rsidRDefault="00553927" w:rsidP="00742461">
            <w:pPr>
              <w:spacing w:before="60" w:after="60"/>
              <w:jc w:val="center"/>
              <w:rPr>
                <w:rFonts w:cs="Times New Roman"/>
                <w:sz w:val="24"/>
                <w:szCs w:val="24"/>
              </w:rPr>
            </w:pPr>
            <w:hyperlink r:id="rId150" w:history="1">
              <w:r w:rsidRPr="00A73954">
                <w:rPr>
                  <w:rStyle w:val="Hyperlink"/>
                  <w:rFonts w:eastAsiaTheme="majorEastAsia"/>
                  <w:color w:val="auto"/>
                  <w:sz w:val="24"/>
                  <w:szCs w:val="24"/>
                </w:rPr>
                <w:t>parhate.g@pg.com</w:t>
              </w:r>
            </w:hyperlink>
          </w:p>
        </w:tc>
        <w:tc>
          <w:tcPr>
            <w:tcW w:w="1417" w:type="dxa"/>
            <w:hideMark/>
          </w:tcPr>
          <w:p w14:paraId="1234B33A"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8639718696</w:t>
            </w:r>
          </w:p>
        </w:tc>
        <w:tc>
          <w:tcPr>
            <w:tcW w:w="779" w:type="dxa"/>
            <w:vMerge w:val="restart"/>
            <w:vAlign w:val="center"/>
          </w:tcPr>
          <w:p w14:paraId="0ACC6901"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5EE4EFED"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0FD54984"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04720E72"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3/3</w:t>
            </w:r>
          </w:p>
        </w:tc>
      </w:tr>
      <w:tr w:rsidR="00A73954" w:rsidRPr="00A73954" w14:paraId="0A2DC300" w14:textId="77777777" w:rsidTr="00B55100">
        <w:trPr>
          <w:trHeight w:val="291"/>
        </w:trPr>
        <w:tc>
          <w:tcPr>
            <w:tcW w:w="633" w:type="dxa"/>
            <w:vMerge/>
          </w:tcPr>
          <w:p w14:paraId="032972CD"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hideMark/>
          </w:tcPr>
          <w:p w14:paraId="6825C3AA" w14:textId="77777777" w:rsidR="00553927" w:rsidRPr="00A73954" w:rsidRDefault="00553927" w:rsidP="00742461">
            <w:pPr>
              <w:spacing w:before="60" w:after="60"/>
              <w:jc w:val="both"/>
              <w:rPr>
                <w:rFonts w:cs="Times New Roman"/>
                <w:sz w:val="24"/>
                <w:szCs w:val="24"/>
              </w:rPr>
            </w:pPr>
          </w:p>
        </w:tc>
        <w:tc>
          <w:tcPr>
            <w:tcW w:w="3119" w:type="dxa"/>
            <w:hideMark/>
          </w:tcPr>
          <w:p w14:paraId="0BD03C83"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Shri Sivakumar Thanigachalam (A)</w:t>
            </w:r>
          </w:p>
        </w:tc>
        <w:tc>
          <w:tcPr>
            <w:tcW w:w="3811" w:type="dxa"/>
            <w:hideMark/>
          </w:tcPr>
          <w:p w14:paraId="4EAE1959" w14:textId="77777777" w:rsidR="00553927" w:rsidRPr="00A73954" w:rsidRDefault="00553927" w:rsidP="00742461">
            <w:pPr>
              <w:spacing w:before="60" w:after="60"/>
              <w:jc w:val="center"/>
              <w:rPr>
                <w:rFonts w:cs="Times New Roman"/>
                <w:sz w:val="24"/>
                <w:szCs w:val="24"/>
              </w:rPr>
            </w:pPr>
            <w:hyperlink r:id="rId151" w:history="1">
              <w:r w:rsidRPr="00A73954">
                <w:rPr>
                  <w:rStyle w:val="Hyperlink"/>
                  <w:rFonts w:eastAsiaTheme="majorEastAsia"/>
                  <w:color w:val="auto"/>
                  <w:sz w:val="24"/>
                  <w:szCs w:val="24"/>
                </w:rPr>
                <w:t>thanigachalam.s@pg.com</w:t>
              </w:r>
            </w:hyperlink>
          </w:p>
        </w:tc>
        <w:tc>
          <w:tcPr>
            <w:tcW w:w="1417" w:type="dxa"/>
            <w:hideMark/>
          </w:tcPr>
          <w:p w14:paraId="080F482C"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9894613191</w:t>
            </w:r>
          </w:p>
        </w:tc>
        <w:tc>
          <w:tcPr>
            <w:tcW w:w="779" w:type="dxa"/>
            <w:vMerge/>
            <w:vAlign w:val="center"/>
          </w:tcPr>
          <w:p w14:paraId="4D50757C"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22B7E40D"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03B47D93"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3E422261" w14:textId="77777777" w:rsidR="00553927" w:rsidRPr="00A73954" w:rsidRDefault="00553927" w:rsidP="00742461">
            <w:pPr>
              <w:spacing w:before="60" w:after="60"/>
              <w:jc w:val="center"/>
              <w:rPr>
                <w:rFonts w:cs="Times New Roman"/>
                <w:b/>
                <w:bCs/>
                <w:sz w:val="24"/>
                <w:szCs w:val="24"/>
              </w:rPr>
            </w:pPr>
          </w:p>
        </w:tc>
      </w:tr>
      <w:tr w:rsidR="00A73954" w:rsidRPr="00A73954" w14:paraId="233922E5" w14:textId="77777777" w:rsidTr="00B55100">
        <w:trPr>
          <w:trHeight w:val="291"/>
        </w:trPr>
        <w:tc>
          <w:tcPr>
            <w:tcW w:w="633" w:type="dxa"/>
            <w:vMerge w:val="restart"/>
          </w:tcPr>
          <w:p w14:paraId="189E8FB9"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val="restart"/>
            <w:hideMark/>
          </w:tcPr>
          <w:p w14:paraId="15FC72F1"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Reckitt Benckiser India Private Limited, Mumbai</w:t>
            </w:r>
          </w:p>
        </w:tc>
        <w:tc>
          <w:tcPr>
            <w:tcW w:w="3119" w:type="dxa"/>
            <w:hideMark/>
          </w:tcPr>
          <w:p w14:paraId="10D24D03"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Shri Gaurav Sharma (P)</w:t>
            </w:r>
          </w:p>
        </w:tc>
        <w:tc>
          <w:tcPr>
            <w:tcW w:w="3811" w:type="dxa"/>
            <w:hideMark/>
          </w:tcPr>
          <w:p w14:paraId="6EE12E2D" w14:textId="77777777" w:rsidR="00553927" w:rsidRPr="00A73954" w:rsidRDefault="00553927" w:rsidP="00742461">
            <w:pPr>
              <w:spacing w:before="60" w:after="60"/>
              <w:jc w:val="center"/>
              <w:rPr>
                <w:rFonts w:cs="Times New Roman"/>
                <w:sz w:val="24"/>
                <w:szCs w:val="24"/>
              </w:rPr>
            </w:pPr>
            <w:hyperlink r:id="rId152" w:history="1">
              <w:r w:rsidRPr="00A73954">
                <w:rPr>
                  <w:rStyle w:val="Hyperlink"/>
                  <w:color w:val="auto"/>
                  <w:sz w:val="24"/>
                  <w:szCs w:val="24"/>
                </w:rPr>
                <w:t>gaurav.sharma2@reckitt.com</w:t>
              </w:r>
            </w:hyperlink>
            <w:r w:rsidRPr="00A73954">
              <w:rPr>
                <w:rFonts w:cs="Times New Roman"/>
                <w:sz w:val="24"/>
                <w:szCs w:val="24"/>
              </w:rPr>
              <w:t xml:space="preserve"> </w:t>
            </w:r>
          </w:p>
        </w:tc>
        <w:tc>
          <w:tcPr>
            <w:tcW w:w="1417" w:type="dxa"/>
            <w:vAlign w:val="center"/>
            <w:hideMark/>
          </w:tcPr>
          <w:p w14:paraId="4FB55621"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8527595540</w:t>
            </w:r>
          </w:p>
        </w:tc>
        <w:tc>
          <w:tcPr>
            <w:tcW w:w="779" w:type="dxa"/>
            <w:vMerge w:val="restart"/>
            <w:vAlign w:val="center"/>
          </w:tcPr>
          <w:p w14:paraId="7AB60B79"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34E318D8"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073CE1ED"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45B3F134"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3/3</w:t>
            </w:r>
          </w:p>
        </w:tc>
      </w:tr>
      <w:tr w:rsidR="00A73954" w:rsidRPr="00A73954" w14:paraId="7B9E5A51" w14:textId="77777777" w:rsidTr="00B55100">
        <w:trPr>
          <w:trHeight w:val="85"/>
        </w:trPr>
        <w:tc>
          <w:tcPr>
            <w:tcW w:w="633" w:type="dxa"/>
            <w:vMerge/>
          </w:tcPr>
          <w:p w14:paraId="61FC7E36"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hideMark/>
          </w:tcPr>
          <w:p w14:paraId="2E82C159" w14:textId="77777777" w:rsidR="00553927" w:rsidRPr="00A73954" w:rsidRDefault="00553927" w:rsidP="00742461">
            <w:pPr>
              <w:spacing w:before="60" w:after="60"/>
              <w:jc w:val="both"/>
              <w:rPr>
                <w:rFonts w:cs="Times New Roman"/>
                <w:sz w:val="24"/>
                <w:szCs w:val="24"/>
              </w:rPr>
            </w:pPr>
          </w:p>
        </w:tc>
        <w:tc>
          <w:tcPr>
            <w:tcW w:w="3119" w:type="dxa"/>
            <w:hideMark/>
          </w:tcPr>
          <w:p w14:paraId="6940441A"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Smt. Jasmin Kalra (A)</w:t>
            </w:r>
          </w:p>
        </w:tc>
        <w:tc>
          <w:tcPr>
            <w:tcW w:w="3811" w:type="dxa"/>
            <w:hideMark/>
          </w:tcPr>
          <w:p w14:paraId="6181924E" w14:textId="77777777" w:rsidR="00553927" w:rsidRPr="00A73954" w:rsidRDefault="00553927" w:rsidP="00742461">
            <w:pPr>
              <w:spacing w:before="60" w:after="60"/>
              <w:jc w:val="center"/>
              <w:rPr>
                <w:rFonts w:cs="Times New Roman"/>
                <w:sz w:val="24"/>
                <w:szCs w:val="24"/>
              </w:rPr>
            </w:pPr>
            <w:hyperlink r:id="rId153" w:history="1">
              <w:r w:rsidRPr="00A73954">
                <w:rPr>
                  <w:rStyle w:val="Hyperlink"/>
                  <w:color w:val="auto"/>
                  <w:sz w:val="24"/>
                  <w:szCs w:val="24"/>
                </w:rPr>
                <w:t>jasmin.kalra@rb.com</w:t>
              </w:r>
            </w:hyperlink>
          </w:p>
        </w:tc>
        <w:tc>
          <w:tcPr>
            <w:tcW w:w="1417" w:type="dxa"/>
            <w:vAlign w:val="center"/>
            <w:hideMark/>
          </w:tcPr>
          <w:p w14:paraId="42D693A7"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9560955677</w:t>
            </w:r>
          </w:p>
        </w:tc>
        <w:tc>
          <w:tcPr>
            <w:tcW w:w="779" w:type="dxa"/>
            <w:vMerge/>
            <w:vAlign w:val="center"/>
          </w:tcPr>
          <w:p w14:paraId="3CEB34ED"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265A37F9"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6E22170F"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2CDB7EDB" w14:textId="77777777" w:rsidR="00553927" w:rsidRPr="00A73954" w:rsidRDefault="00553927" w:rsidP="00742461">
            <w:pPr>
              <w:spacing w:before="60" w:after="60"/>
              <w:jc w:val="center"/>
              <w:rPr>
                <w:rFonts w:cs="Times New Roman"/>
                <w:b/>
                <w:bCs/>
                <w:sz w:val="24"/>
                <w:szCs w:val="24"/>
              </w:rPr>
            </w:pPr>
          </w:p>
        </w:tc>
      </w:tr>
      <w:tr w:rsidR="00A73954" w:rsidRPr="00A73954" w14:paraId="3BC65561" w14:textId="77777777" w:rsidTr="00B55100">
        <w:trPr>
          <w:trHeight w:val="236"/>
        </w:trPr>
        <w:tc>
          <w:tcPr>
            <w:tcW w:w="633" w:type="dxa"/>
            <w:vMerge/>
          </w:tcPr>
          <w:p w14:paraId="04FBCF90"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tcPr>
          <w:p w14:paraId="4B567DC9" w14:textId="77777777" w:rsidR="00553927" w:rsidRPr="00A73954" w:rsidRDefault="00553927" w:rsidP="00742461">
            <w:pPr>
              <w:spacing w:before="60" w:after="60"/>
              <w:jc w:val="both"/>
              <w:rPr>
                <w:rFonts w:cs="Times New Roman"/>
                <w:sz w:val="24"/>
                <w:szCs w:val="24"/>
              </w:rPr>
            </w:pPr>
          </w:p>
        </w:tc>
        <w:tc>
          <w:tcPr>
            <w:tcW w:w="3119" w:type="dxa"/>
          </w:tcPr>
          <w:p w14:paraId="502463E2"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Shri Anoop Mishra (A)</w:t>
            </w:r>
          </w:p>
        </w:tc>
        <w:tc>
          <w:tcPr>
            <w:tcW w:w="3811" w:type="dxa"/>
          </w:tcPr>
          <w:p w14:paraId="1F18A31B" w14:textId="77777777" w:rsidR="00553927" w:rsidRPr="00A73954" w:rsidRDefault="00553927" w:rsidP="00742461">
            <w:pPr>
              <w:spacing w:before="60" w:after="60"/>
              <w:jc w:val="center"/>
              <w:rPr>
                <w:rFonts w:cs="Times New Roman"/>
                <w:sz w:val="24"/>
                <w:szCs w:val="24"/>
              </w:rPr>
            </w:pPr>
            <w:hyperlink r:id="rId154" w:history="1">
              <w:r w:rsidRPr="00A73954">
                <w:rPr>
                  <w:rStyle w:val="Hyperlink"/>
                  <w:color w:val="auto"/>
                  <w:sz w:val="24"/>
                  <w:szCs w:val="24"/>
                </w:rPr>
                <w:t>anoop.mishra@rb.com</w:t>
              </w:r>
            </w:hyperlink>
            <w:r w:rsidRPr="00A73954">
              <w:rPr>
                <w:rFonts w:cs="Times New Roman"/>
                <w:sz w:val="24"/>
                <w:szCs w:val="24"/>
              </w:rPr>
              <w:t xml:space="preserve"> </w:t>
            </w:r>
          </w:p>
        </w:tc>
        <w:tc>
          <w:tcPr>
            <w:tcW w:w="1417" w:type="dxa"/>
            <w:vAlign w:val="center"/>
          </w:tcPr>
          <w:p w14:paraId="0F35F9A9"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9910106097</w:t>
            </w:r>
          </w:p>
        </w:tc>
        <w:tc>
          <w:tcPr>
            <w:tcW w:w="779" w:type="dxa"/>
            <w:vMerge/>
            <w:vAlign w:val="center"/>
          </w:tcPr>
          <w:p w14:paraId="24B77A60"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2DDE6E46"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49392C26" w14:textId="77777777" w:rsidR="00553927" w:rsidRPr="00A73954" w:rsidRDefault="00553927" w:rsidP="00742461">
            <w:pPr>
              <w:spacing w:before="60" w:after="60"/>
              <w:jc w:val="center"/>
              <w:rPr>
                <w:rFonts w:cs="Times New Roman"/>
                <w:b/>
                <w:bCs/>
                <w:sz w:val="24"/>
                <w:szCs w:val="24"/>
              </w:rPr>
            </w:pPr>
          </w:p>
        </w:tc>
        <w:tc>
          <w:tcPr>
            <w:tcW w:w="780" w:type="dxa"/>
            <w:vMerge/>
            <w:vAlign w:val="center"/>
          </w:tcPr>
          <w:p w14:paraId="315F9AE7" w14:textId="77777777" w:rsidR="00553927" w:rsidRPr="00A73954" w:rsidRDefault="00553927" w:rsidP="00742461">
            <w:pPr>
              <w:spacing w:before="60" w:after="60"/>
              <w:jc w:val="center"/>
              <w:rPr>
                <w:rFonts w:cs="Times New Roman"/>
                <w:b/>
                <w:bCs/>
                <w:sz w:val="24"/>
                <w:szCs w:val="24"/>
              </w:rPr>
            </w:pPr>
          </w:p>
        </w:tc>
      </w:tr>
      <w:tr w:rsidR="00A73954" w:rsidRPr="00A73954" w14:paraId="034566AC" w14:textId="77777777" w:rsidTr="00B55100">
        <w:trPr>
          <w:trHeight w:val="291"/>
        </w:trPr>
        <w:tc>
          <w:tcPr>
            <w:tcW w:w="633" w:type="dxa"/>
            <w:vMerge w:val="restart"/>
          </w:tcPr>
          <w:p w14:paraId="42C62C53"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val="restart"/>
            <w:hideMark/>
          </w:tcPr>
          <w:p w14:paraId="479F4DEF"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Shriram Institute for Industrial Research, Delhi</w:t>
            </w:r>
          </w:p>
        </w:tc>
        <w:tc>
          <w:tcPr>
            <w:tcW w:w="3119" w:type="dxa"/>
            <w:hideMark/>
          </w:tcPr>
          <w:p w14:paraId="457DA53D"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Dr. S. K. Nayak</w:t>
            </w:r>
          </w:p>
        </w:tc>
        <w:tc>
          <w:tcPr>
            <w:tcW w:w="3811" w:type="dxa"/>
            <w:hideMark/>
          </w:tcPr>
          <w:p w14:paraId="0038DFB8" w14:textId="77777777" w:rsidR="00553927" w:rsidRPr="00A73954" w:rsidRDefault="00553927" w:rsidP="00742461">
            <w:pPr>
              <w:spacing w:before="60" w:after="60"/>
              <w:jc w:val="center"/>
              <w:rPr>
                <w:rFonts w:cs="Times New Roman"/>
                <w:sz w:val="24"/>
                <w:szCs w:val="24"/>
              </w:rPr>
            </w:pPr>
            <w:hyperlink r:id="rId155" w:history="1">
              <w:r w:rsidRPr="00A73954">
                <w:rPr>
                  <w:rStyle w:val="Hyperlink"/>
                  <w:rFonts w:eastAsiaTheme="majorEastAsia"/>
                  <w:color w:val="auto"/>
                  <w:sz w:val="24"/>
                  <w:szCs w:val="24"/>
                </w:rPr>
                <w:t>sknayak@shriraminstitute.org</w:t>
              </w:r>
            </w:hyperlink>
          </w:p>
        </w:tc>
        <w:tc>
          <w:tcPr>
            <w:tcW w:w="1417" w:type="dxa"/>
            <w:hideMark/>
          </w:tcPr>
          <w:p w14:paraId="20EB3F0E"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9910980457</w:t>
            </w:r>
          </w:p>
        </w:tc>
        <w:tc>
          <w:tcPr>
            <w:tcW w:w="779" w:type="dxa"/>
            <w:vMerge w:val="restart"/>
            <w:vAlign w:val="center"/>
          </w:tcPr>
          <w:p w14:paraId="7BDED22D"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2E320BA0"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50F4B597"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P</w:t>
            </w:r>
          </w:p>
        </w:tc>
        <w:tc>
          <w:tcPr>
            <w:tcW w:w="780" w:type="dxa"/>
            <w:vMerge w:val="restart"/>
            <w:vAlign w:val="center"/>
          </w:tcPr>
          <w:p w14:paraId="56E75219" w14:textId="77777777" w:rsidR="00553927" w:rsidRPr="00A73954" w:rsidRDefault="00553927" w:rsidP="00742461">
            <w:pPr>
              <w:spacing w:before="60" w:after="60"/>
              <w:jc w:val="center"/>
              <w:rPr>
                <w:rFonts w:cs="Times New Roman"/>
                <w:b/>
                <w:bCs/>
                <w:sz w:val="24"/>
                <w:szCs w:val="24"/>
              </w:rPr>
            </w:pPr>
            <w:r w:rsidRPr="00A73954">
              <w:rPr>
                <w:rFonts w:cs="Times New Roman"/>
                <w:b/>
                <w:bCs/>
                <w:sz w:val="24"/>
                <w:szCs w:val="24"/>
              </w:rPr>
              <w:t>3/3</w:t>
            </w:r>
          </w:p>
        </w:tc>
      </w:tr>
      <w:tr w:rsidR="00A73954" w:rsidRPr="00A73954" w14:paraId="33937AB5" w14:textId="77777777" w:rsidTr="00B55100">
        <w:trPr>
          <w:trHeight w:val="291"/>
        </w:trPr>
        <w:tc>
          <w:tcPr>
            <w:tcW w:w="633" w:type="dxa"/>
            <w:vMerge/>
          </w:tcPr>
          <w:p w14:paraId="188082F1" w14:textId="77777777" w:rsidR="00553927" w:rsidRPr="00A73954" w:rsidRDefault="00553927">
            <w:pPr>
              <w:pStyle w:val="ListParagraph"/>
              <w:numPr>
                <w:ilvl w:val="0"/>
                <w:numId w:val="41"/>
              </w:numPr>
              <w:spacing w:before="60" w:after="60" w:line="259" w:lineRule="auto"/>
              <w:ind w:left="360"/>
              <w:jc w:val="both"/>
              <w:rPr>
                <w:rFonts w:cs="Times New Roman"/>
                <w:sz w:val="24"/>
                <w:szCs w:val="24"/>
              </w:rPr>
            </w:pPr>
          </w:p>
        </w:tc>
        <w:tc>
          <w:tcPr>
            <w:tcW w:w="3060" w:type="dxa"/>
            <w:vMerge/>
            <w:hideMark/>
          </w:tcPr>
          <w:p w14:paraId="152C22B6" w14:textId="77777777" w:rsidR="00553927" w:rsidRPr="00A73954" w:rsidRDefault="00553927" w:rsidP="00742461">
            <w:pPr>
              <w:spacing w:before="60" w:after="60"/>
              <w:jc w:val="both"/>
              <w:rPr>
                <w:rFonts w:cs="Times New Roman"/>
                <w:sz w:val="24"/>
                <w:szCs w:val="24"/>
              </w:rPr>
            </w:pPr>
          </w:p>
        </w:tc>
        <w:tc>
          <w:tcPr>
            <w:tcW w:w="3119" w:type="dxa"/>
          </w:tcPr>
          <w:p w14:paraId="593C4B59"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Mr. Dushyant Singh (A)</w:t>
            </w:r>
          </w:p>
        </w:tc>
        <w:tc>
          <w:tcPr>
            <w:tcW w:w="3811" w:type="dxa"/>
          </w:tcPr>
          <w:p w14:paraId="79238E1D" w14:textId="77777777" w:rsidR="00553927" w:rsidRPr="00A73954" w:rsidRDefault="00553927" w:rsidP="00742461">
            <w:pPr>
              <w:spacing w:before="60" w:after="60"/>
              <w:jc w:val="center"/>
              <w:rPr>
                <w:rFonts w:cs="Times New Roman"/>
                <w:sz w:val="24"/>
                <w:szCs w:val="24"/>
              </w:rPr>
            </w:pPr>
            <w:hyperlink r:id="rId156" w:history="1">
              <w:r w:rsidRPr="00A73954">
                <w:rPr>
                  <w:rStyle w:val="Hyperlink"/>
                  <w:rFonts w:eastAsiaTheme="majorEastAsia"/>
                  <w:color w:val="auto"/>
                  <w:sz w:val="24"/>
                  <w:szCs w:val="24"/>
                </w:rPr>
                <w:t>qad@shriraminstitute.org</w:t>
              </w:r>
            </w:hyperlink>
            <w:r w:rsidRPr="00A73954">
              <w:rPr>
                <w:rFonts w:cs="Times New Roman"/>
                <w:sz w:val="24"/>
                <w:szCs w:val="24"/>
              </w:rPr>
              <w:t xml:space="preserve"> </w:t>
            </w:r>
          </w:p>
        </w:tc>
        <w:tc>
          <w:tcPr>
            <w:tcW w:w="1417" w:type="dxa"/>
          </w:tcPr>
          <w:p w14:paraId="640FE73E" w14:textId="77777777" w:rsidR="00553927" w:rsidRPr="00A73954" w:rsidRDefault="00553927" w:rsidP="00742461">
            <w:pPr>
              <w:spacing w:before="60" w:after="60"/>
              <w:jc w:val="both"/>
              <w:rPr>
                <w:rFonts w:cs="Times New Roman"/>
                <w:sz w:val="24"/>
                <w:szCs w:val="24"/>
              </w:rPr>
            </w:pPr>
            <w:r w:rsidRPr="00A73954">
              <w:rPr>
                <w:rFonts w:cs="Times New Roman"/>
                <w:sz w:val="24"/>
                <w:szCs w:val="24"/>
              </w:rPr>
              <w:t>9818842472</w:t>
            </w:r>
          </w:p>
        </w:tc>
        <w:tc>
          <w:tcPr>
            <w:tcW w:w="779" w:type="dxa"/>
            <w:vMerge/>
          </w:tcPr>
          <w:p w14:paraId="51272757" w14:textId="77777777" w:rsidR="00553927" w:rsidRPr="00A73954" w:rsidRDefault="00553927" w:rsidP="00742461">
            <w:pPr>
              <w:spacing w:before="60" w:after="60"/>
              <w:jc w:val="both"/>
              <w:rPr>
                <w:rFonts w:cs="Times New Roman"/>
                <w:b/>
                <w:bCs/>
                <w:sz w:val="24"/>
                <w:szCs w:val="24"/>
              </w:rPr>
            </w:pPr>
          </w:p>
        </w:tc>
        <w:tc>
          <w:tcPr>
            <w:tcW w:w="780" w:type="dxa"/>
            <w:vMerge/>
          </w:tcPr>
          <w:p w14:paraId="661D0B12" w14:textId="77777777" w:rsidR="00553927" w:rsidRPr="00A73954" w:rsidRDefault="00553927" w:rsidP="00742461">
            <w:pPr>
              <w:spacing w:before="60" w:after="60"/>
              <w:jc w:val="both"/>
              <w:rPr>
                <w:rFonts w:cs="Times New Roman"/>
                <w:b/>
                <w:bCs/>
                <w:sz w:val="24"/>
                <w:szCs w:val="24"/>
              </w:rPr>
            </w:pPr>
          </w:p>
        </w:tc>
        <w:tc>
          <w:tcPr>
            <w:tcW w:w="780" w:type="dxa"/>
            <w:vMerge/>
          </w:tcPr>
          <w:p w14:paraId="033EA2E9" w14:textId="77777777" w:rsidR="00553927" w:rsidRPr="00A73954" w:rsidRDefault="00553927" w:rsidP="00742461">
            <w:pPr>
              <w:spacing w:before="60" w:after="60"/>
              <w:jc w:val="both"/>
              <w:rPr>
                <w:rFonts w:cs="Times New Roman"/>
                <w:b/>
                <w:bCs/>
                <w:sz w:val="24"/>
                <w:szCs w:val="24"/>
              </w:rPr>
            </w:pPr>
          </w:p>
        </w:tc>
        <w:tc>
          <w:tcPr>
            <w:tcW w:w="780" w:type="dxa"/>
            <w:vMerge/>
          </w:tcPr>
          <w:p w14:paraId="14FC714E" w14:textId="77777777" w:rsidR="00553927" w:rsidRPr="00A73954" w:rsidRDefault="00553927" w:rsidP="00742461">
            <w:pPr>
              <w:spacing w:before="60" w:after="60"/>
              <w:jc w:val="both"/>
              <w:rPr>
                <w:rFonts w:cs="Times New Roman"/>
                <w:b/>
                <w:bCs/>
                <w:sz w:val="24"/>
                <w:szCs w:val="24"/>
              </w:rPr>
            </w:pPr>
          </w:p>
        </w:tc>
      </w:tr>
    </w:tbl>
    <w:p w14:paraId="3BD7332B" w14:textId="77777777" w:rsidR="00553927" w:rsidRPr="00A73954" w:rsidRDefault="00553927" w:rsidP="00553927">
      <w:pPr>
        <w:jc w:val="right"/>
        <w:rPr>
          <w:rFonts w:ascii="Arial" w:hAnsi="Arial" w:cs="Arial"/>
          <w:b/>
          <w:bCs/>
          <w:sz w:val="28"/>
          <w:szCs w:val="28"/>
          <w:u w:val="single"/>
        </w:rPr>
      </w:pPr>
    </w:p>
    <w:p w14:paraId="49D2C20D" w14:textId="77777777" w:rsidR="00355A16" w:rsidRPr="00A73954" w:rsidRDefault="00355A16" w:rsidP="00355A16">
      <w:pPr>
        <w:tabs>
          <w:tab w:val="left" w:pos="4860"/>
        </w:tabs>
        <w:jc w:val="center"/>
        <w:rPr>
          <w:rFonts w:cs="Times New Roman"/>
          <w:b/>
        </w:rPr>
      </w:pPr>
      <w:r w:rsidRPr="00A73954">
        <w:rPr>
          <w:rFonts w:cs="Times New Roman"/>
          <w:b/>
        </w:rPr>
        <w:t>(P)- Present, (-) – Absent, (L) – Leave of Absence, (WD) – Withdrawn</w:t>
      </w:r>
    </w:p>
    <w:p w14:paraId="356B46DD" w14:textId="77777777" w:rsidR="00355A16" w:rsidRDefault="00355A16" w:rsidP="00957DE3">
      <w:pPr>
        <w:tabs>
          <w:tab w:val="left" w:pos="3686"/>
        </w:tabs>
        <w:spacing w:after="120"/>
        <w:ind w:right="454"/>
        <w:rPr>
          <w:rFonts w:cs="Times New Roman"/>
          <w:b/>
        </w:rPr>
      </w:pPr>
    </w:p>
    <w:p w14:paraId="6F8A5377" w14:textId="77777777" w:rsidR="00957DE3" w:rsidRPr="00A73954" w:rsidRDefault="00355A16" w:rsidP="00957DE3">
      <w:pPr>
        <w:tabs>
          <w:tab w:val="left" w:pos="3686"/>
        </w:tabs>
        <w:spacing w:after="120"/>
        <w:ind w:right="454"/>
        <w:rPr>
          <w:rFonts w:cs="Times New Roman"/>
          <w:b/>
        </w:rPr>
      </w:pPr>
      <w:r>
        <w:rPr>
          <w:rFonts w:cs="Times New Roman"/>
          <w:b/>
        </w:rPr>
        <w:lastRenderedPageBreak/>
        <w:t>Panel</w:t>
      </w:r>
      <w:r w:rsidR="00957DE3" w:rsidRPr="00A73954">
        <w:rPr>
          <w:rFonts w:cs="Times New Roman"/>
          <w:b/>
        </w:rPr>
        <w:t xml:space="preserve"> — CHD 25: </w:t>
      </w:r>
      <w:r>
        <w:rPr>
          <w:rFonts w:cs="Times New Roman"/>
          <w:b/>
        </w:rPr>
        <w:t>P</w:t>
      </w:r>
      <w:r w:rsidR="00957DE3" w:rsidRPr="00A73954">
        <w:rPr>
          <w:rFonts w:cs="Times New Roman"/>
          <w:b/>
        </w:rPr>
        <w:t xml:space="preserve"> 2</w:t>
      </w:r>
    </w:p>
    <w:p w14:paraId="28B0EB80" w14:textId="77777777" w:rsidR="00957DE3" w:rsidRPr="00355A16" w:rsidRDefault="00957DE3">
      <w:pPr>
        <w:pStyle w:val="ListParagraph"/>
        <w:numPr>
          <w:ilvl w:val="0"/>
          <w:numId w:val="64"/>
        </w:numPr>
        <w:tabs>
          <w:tab w:val="left" w:pos="3686"/>
        </w:tabs>
        <w:spacing w:after="120" w:line="249" w:lineRule="auto"/>
        <w:ind w:right="60"/>
        <w:jc w:val="both"/>
        <w:rPr>
          <w:rFonts w:cs="Times New Roman"/>
          <w:i/>
          <w:iCs/>
        </w:rPr>
      </w:pPr>
      <w:r w:rsidRPr="00355A16">
        <w:rPr>
          <w:rFonts w:cs="Times New Roman"/>
          <w:b/>
        </w:rPr>
        <w:t xml:space="preserve">Scope </w:t>
      </w:r>
      <w:r w:rsidRPr="00355A16">
        <w:rPr>
          <w:rFonts w:cs="Times New Roman"/>
        </w:rPr>
        <w:t xml:space="preserve">— </w:t>
      </w:r>
      <w:r w:rsidRPr="00355A16">
        <w:rPr>
          <w:rFonts w:cs="Times New Roman"/>
          <w:i/>
          <w:iCs/>
        </w:rPr>
        <w:t>To formulate/review/revise Indian standards for non-soap detergents, wetting agents, emulsifying agents including formulated and specialty products, disinfectant and related house cleaning products and raw materials for detergents.</w:t>
      </w:r>
    </w:p>
    <w:p w14:paraId="26475D4D" w14:textId="77777777" w:rsidR="009F6920" w:rsidRPr="00A73954" w:rsidRDefault="00355A16" w:rsidP="00957DE3">
      <w:pPr>
        <w:tabs>
          <w:tab w:val="left" w:pos="3686"/>
        </w:tabs>
        <w:spacing w:after="120" w:line="249" w:lineRule="auto"/>
        <w:ind w:right="60"/>
        <w:jc w:val="both"/>
        <w:rPr>
          <w:rFonts w:cs="Times New Roman"/>
        </w:rPr>
      </w:pPr>
      <w:r w:rsidRPr="00355A16">
        <w:rPr>
          <w:rFonts w:cs="Times New Roman"/>
          <w:b/>
          <w:bCs/>
        </w:rPr>
        <w:t>Term</w:t>
      </w:r>
      <w:r w:rsidRPr="00355A16">
        <w:rPr>
          <w:rFonts w:cs="Times New Roman"/>
        </w:rPr>
        <w:t xml:space="preserve">: </w:t>
      </w:r>
      <w:r>
        <w:rPr>
          <w:rFonts w:cs="Times New Roman"/>
        </w:rPr>
        <w:t>One Year</w:t>
      </w:r>
    </w:p>
    <w:p w14:paraId="1AD3179C" w14:textId="77777777" w:rsidR="00957DE3" w:rsidRPr="00A73954" w:rsidRDefault="00957DE3" w:rsidP="006C2437">
      <w:pPr>
        <w:widowControl w:val="0"/>
        <w:tabs>
          <w:tab w:val="left" w:pos="164"/>
          <w:tab w:val="left" w:pos="3686"/>
        </w:tabs>
        <w:autoSpaceDE w:val="0"/>
        <w:autoSpaceDN w:val="0"/>
        <w:adjustRightInd w:val="0"/>
        <w:spacing w:before="60" w:after="60"/>
        <w:ind w:left="2250" w:hanging="2250"/>
        <w:jc w:val="both"/>
        <w:rPr>
          <w:rFonts w:cs="Times New Roman"/>
          <w:b/>
        </w:rPr>
      </w:pPr>
      <w:r w:rsidRPr="00A73954">
        <w:rPr>
          <w:rFonts w:cs="Times New Roman"/>
          <w:b/>
          <w:bCs/>
        </w:rPr>
        <w:t xml:space="preserve">Convenor:              </w:t>
      </w:r>
      <w:r w:rsidR="006C2437" w:rsidRPr="00A73954">
        <w:rPr>
          <w:rFonts w:cs="Times New Roman"/>
          <w:b/>
          <w:bCs/>
        </w:rPr>
        <w:t xml:space="preserve">   </w:t>
      </w:r>
      <w:r w:rsidRPr="00A73954">
        <w:rPr>
          <w:rFonts w:cs="Times New Roman"/>
          <w:b/>
          <w:bCs/>
        </w:rPr>
        <w:t xml:space="preserve">Ms Rupinder Kaur Rawat, </w:t>
      </w:r>
      <w:r w:rsidRPr="00355A16">
        <w:rPr>
          <w:rFonts w:cs="Times New Roman"/>
          <w:i/>
          <w:iCs/>
        </w:rPr>
        <w:t>Assistant Vice President – Quality, M/s Godr</w:t>
      </w:r>
      <w:r w:rsidR="009F6920" w:rsidRPr="00355A16">
        <w:rPr>
          <w:rFonts w:cs="Times New Roman"/>
          <w:i/>
          <w:iCs/>
        </w:rPr>
        <w:t xml:space="preserve">ej Consumer Products Limited, </w:t>
      </w:r>
      <w:r w:rsidRPr="00355A16">
        <w:rPr>
          <w:rFonts w:cs="Times New Roman"/>
          <w:i/>
          <w:iCs/>
        </w:rPr>
        <w:t>Mumbai</w:t>
      </w:r>
    </w:p>
    <w:p w14:paraId="2F3D7DD6" w14:textId="77777777" w:rsidR="00957DE3" w:rsidRPr="00A73954" w:rsidRDefault="006C2437" w:rsidP="00957DE3">
      <w:pPr>
        <w:widowControl w:val="0"/>
        <w:tabs>
          <w:tab w:val="left" w:pos="0"/>
          <w:tab w:val="left" w:pos="225"/>
          <w:tab w:val="left" w:pos="3686"/>
        </w:tabs>
        <w:autoSpaceDE w:val="0"/>
        <w:autoSpaceDN w:val="0"/>
        <w:adjustRightInd w:val="0"/>
        <w:spacing w:before="60" w:after="60"/>
        <w:rPr>
          <w:rFonts w:cs="Times New Roman"/>
          <w:b/>
          <w:bCs/>
        </w:rPr>
      </w:pPr>
      <w:r w:rsidRPr="00A73954">
        <w:rPr>
          <w:rFonts w:cs="Times New Roman"/>
          <w:b/>
          <w:bCs/>
        </w:rPr>
        <w:t xml:space="preserve">Mobile No.:            </w:t>
      </w:r>
      <w:r w:rsidR="009F6920" w:rsidRPr="00A73954">
        <w:rPr>
          <w:rFonts w:cs="Times New Roman"/>
          <w:b/>
          <w:bCs/>
        </w:rPr>
        <w:t xml:space="preserve"> </w:t>
      </w:r>
      <w:r w:rsidR="00957DE3" w:rsidRPr="00A73954">
        <w:rPr>
          <w:rFonts w:cs="Times New Roman"/>
          <w:b/>
          <w:bCs/>
        </w:rPr>
        <w:t>9820778282</w:t>
      </w:r>
    </w:p>
    <w:p w14:paraId="65113D20" w14:textId="77777777" w:rsidR="00957DE3" w:rsidRPr="00A73954" w:rsidRDefault="006C2437" w:rsidP="00957DE3">
      <w:pPr>
        <w:widowControl w:val="0"/>
        <w:tabs>
          <w:tab w:val="left" w:pos="0"/>
          <w:tab w:val="left" w:pos="225"/>
          <w:tab w:val="left" w:pos="3686"/>
        </w:tabs>
        <w:autoSpaceDE w:val="0"/>
        <w:autoSpaceDN w:val="0"/>
        <w:adjustRightInd w:val="0"/>
        <w:spacing w:before="60" w:after="60"/>
        <w:rPr>
          <w:rFonts w:cs="Times New Roman"/>
          <w:b/>
          <w:bCs/>
        </w:rPr>
      </w:pPr>
      <w:r w:rsidRPr="00A73954">
        <w:rPr>
          <w:rFonts w:cs="Times New Roman"/>
          <w:b/>
          <w:bCs/>
        </w:rPr>
        <w:t xml:space="preserve">Email Address:      </w:t>
      </w:r>
      <w:r w:rsidR="009F6920" w:rsidRPr="00A73954">
        <w:rPr>
          <w:rFonts w:cs="Times New Roman"/>
          <w:b/>
          <w:bCs/>
        </w:rPr>
        <w:t xml:space="preserve"> </w:t>
      </w:r>
      <w:hyperlink r:id="rId157" w:history="1">
        <w:r w:rsidR="00957DE3" w:rsidRPr="00A73954">
          <w:rPr>
            <w:rStyle w:val="Hyperlink"/>
            <w:rFonts w:cs="Times New Roman"/>
            <w:color w:val="auto"/>
          </w:rPr>
          <w:t>rm.rawat@godrejcp.com</w:t>
        </w:r>
      </w:hyperlink>
      <w:r w:rsidR="00957DE3" w:rsidRPr="00A73954">
        <w:rPr>
          <w:rFonts w:cs="Times New Roman"/>
        </w:rPr>
        <w:t xml:space="preserve">  </w:t>
      </w:r>
    </w:p>
    <w:p w14:paraId="6162F247" w14:textId="77777777" w:rsidR="00957DE3" w:rsidRPr="00A73954" w:rsidRDefault="00957DE3" w:rsidP="00957DE3">
      <w:pPr>
        <w:tabs>
          <w:tab w:val="left" w:pos="3686"/>
        </w:tabs>
        <w:spacing w:before="60" w:after="60"/>
        <w:jc w:val="both"/>
        <w:rPr>
          <w:rFonts w:cs="Times New Roman"/>
          <w:b/>
          <w:bCs/>
        </w:rPr>
      </w:pPr>
    </w:p>
    <w:p w14:paraId="2BF57F16" w14:textId="77777777" w:rsidR="00957DE3" w:rsidRPr="00A73954" w:rsidRDefault="00957DE3" w:rsidP="00957DE3">
      <w:pPr>
        <w:tabs>
          <w:tab w:val="left" w:pos="3686"/>
        </w:tabs>
        <w:spacing w:before="60" w:after="60"/>
        <w:jc w:val="both"/>
        <w:rPr>
          <w:rFonts w:cs="Times New Roman"/>
          <w:b/>
          <w:bCs/>
          <w:u w:val="single"/>
        </w:rPr>
      </w:pPr>
      <w:r w:rsidRPr="00A73954">
        <w:rPr>
          <w:rFonts w:cs="Times New Roman"/>
          <w:b/>
          <w:bCs/>
        </w:rPr>
        <w:t>Composition:</w:t>
      </w:r>
    </w:p>
    <w:tbl>
      <w:tblPr>
        <w:tblStyle w:val="TableGrid"/>
        <w:tblW w:w="15135" w:type="dxa"/>
        <w:tblInd w:w="-998" w:type="dxa"/>
        <w:tblLayout w:type="fixed"/>
        <w:tblLook w:val="04A0" w:firstRow="1" w:lastRow="0" w:firstColumn="1" w:lastColumn="0" w:noHBand="0" w:noVBand="1"/>
      </w:tblPr>
      <w:tblGrid>
        <w:gridCol w:w="813"/>
        <w:gridCol w:w="2836"/>
        <w:gridCol w:w="3260"/>
        <w:gridCol w:w="3544"/>
        <w:gridCol w:w="1559"/>
        <w:gridCol w:w="709"/>
        <w:gridCol w:w="709"/>
        <w:gridCol w:w="854"/>
        <w:gridCol w:w="851"/>
      </w:tblGrid>
      <w:tr w:rsidR="00A73954" w:rsidRPr="00A73954" w14:paraId="393718A1" w14:textId="77777777" w:rsidTr="00742461">
        <w:tc>
          <w:tcPr>
            <w:tcW w:w="813" w:type="dxa"/>
            <w:vMerge w:val="restart"/>
            <w:vAlign w:val="center"/>
          </w:tcPr>
          <w:p w14:paraId="04193B0C" w14:textId="77777777" w:rsidR="00866094" w:rsidRPr="00A73954" w:rsidRDefault="00866094" w:rsidP="00866094">
            <w:pPr>
              <w:pStyle w:val="NoSpacing"/>
              <w:tabs>
                <w:tab w:val="left" w:pos="3686"/>
              </w:tabs>
              <w:jc w:val="both"/>
              <w:rPr>
                <w:rFonts w:cs="Times New Roman"/>
              </w:rPr>
            </w:pPr>
            <w:r w:rsidRPr="00A73954">
              <w:rPr>
                <w:rFonts w:cs="Times New Roman"/>
                <w:b/>
                <w:bCs/>
                <w:sz w:val="24"/>
                <w:szCs w:val="24"/>
              </w:rPr>
              <w:t>SL. No.</w:t>
            </w:r>
          </w:p>
        </w:tc>
        <w:tc>
          <w:tcPr>
            <w:tcW w:w="2836" w:type="dxa"/>
            <w:vMerge w:val="restart"/>
            <w:vAlign w:val="center"/>
          </w:tcPr>
          <w:p w14:paraId="56FAFCD8" w14:textId="77777777" w:rsidR="00866094" w:rsidRPr="00A73954" w:rsidRDefault="00866094" w:rsidP="00742461">
            <w:pPr>
              <w:pStyle w:val="NoSpacing"/>
              <w:tabs>
                <w:tab w:val="left" w:pos="3686"/>
              </w:tabs>
              <w:rPr>
                <w:rFonts w:cs="Times New Roman"/>
              </w:rPr>
            </w:pPr>
            <w:r w:rsidRPr="00A73954">
              <w:rPr>
                <w:rFonts w:cs="Times New Roman"/>
                <w:b/>
                <w:bCs/>
                <w:sz w:val="24"/>
                <w:szCs w:val="24"/>
              </w:rPr>
              <w:t>NAME OF THE ORGANIZATION</w:t>
            </w:r>
          </w:p>
        </w:tc>
        <w:tc>
          <w:tcPr>
            <w:tcW w:w="3260" w:type="dxa"/>
            <w:vMerge w:val="restart"/>
            <w:vAlign w:val="center"/>
          </w:tcPr>
          <w:p w14:paraId="75C2E13A" w14:textId="77777777" w:rsidR="00866094" w:rsidRPr="00A73954" w:rsidRDefault="00866094" w:rsidP="00742461">
            <w:pPr>
              <w:pStyle w:val="NoSpacing"/>
              <w:tabs>
                <w:tab w:val="left" w:pos="3686"/>
              </w:tabs>
              <w:rPr>
                <w:rFonts w:cs="Times New Roman"/>
              </w:rPr>
            </w:pPr>
            <w:r w:rsidRPr="00A73954">
              <w:rPr>
                <w:rFonts w:cs="Times New Roman"/>
                <w:b/>
                <w:bCs/>
                <w:sz w:val="24"/>
                <w:szCs w:val="24"/>
              </w:rPr>
              <w:t>PRINCIPAL (ALTERNATE) MEMBER</w:t>
            </w:r>
          </w:p>
        </w:tc>
        <w:tc>
          <w:tcPr>
            <w:tcW w:w="3544" w:type="dxa"/>
            <w:vMerge w:val="restart"/>
            <w:vAlign w:val="center"/>
          </w:tcPr>
          <w:p w14:paraId="50476A73" w14:textId="77777777" w:rsidR="00866094" w:rsidRPr="00A73954" w:rsidRDefault="00866094" w:rsidP="00742461">
            <w:pPr>
              <w:pStyle w:val="NoSpacing"/>
              <w:tabs>
                <w:tab w:val="left" w:pos="3686"/>
              </w:tabs>
              <w:jc w:val="center"/>
            </w:pPr>
            <w:r w:rsidRPr="00A73954">
              <w:rPr>
                <w:rFonts w:cs="Times New Roman"/>
                <w:b/>
                <w:bCs/>
                <w:sz w:val="24"/>
                <w:szCs w:val="24"/>
                <w:shd w:val="clear" w:color="auto" w:fill="FFFFFF"/>
              </w:rPr>
              <w:t>MEMBER EMAIL</w:t>
            </w:r>
            <w:r w:rsidRPr="00A73954">
              <w:rPr>
                <w:rFonts w:cs="Times New Roman"/>
                <w:b/>
                <w:bCs/>
                <w:sz w:val="24"/>
                <w:szCs w:val="24"/>
              </w:rPr>
              <w:t xml:space="preserve"> / </w:t>
            </w:r>
            <w:r w:rsidRPr="00A73954">
              <w:rPr>
                <w:rFonts w:cs="Times New Roman"/>
                <w:b/>
                <w:bCs/>
                <w:sz w:val="24"/>
                <w:szCs w:val="24"/>
                <w:shd w:val="clear" w:color="auto" w:fill="FFFFFF"/>
              </w:rPr>
              <w:t>MEMBER ALTERNATE EMAIL</w:t>
            </w:r>
          </w:p>
        </w:tc>
        <w:tc>
          <w:tcPr>
            <w:tcW w:w="1559" w:type="dxa"/>
            <w:vMerge w:val="restart"/>
            <w:vAlign w:val="center"/>
          </w:tcPr>
          <w:p w14:paraId="5ECBABB2" w14:textId="77777777" w:rsidR="00866094" w:rsidRPr="00A73954" w:rsidRDefault="00866094" w:rsidP="00742461">
            <w:pPr>
              <w:pStyle w:val="NoSpacing"/>
              <w:tabs>
                <w:tab w:val="left" w:pos="3686"/>
              </w:tabs>
              <w:jc w:val="center"/>
              <w:rPr>
                <w:rFonts w:cs="Times New Roman"/>
              </w:rPr>
            </w:pPr>
            <w:r w:rsidRPr="00A73954">
              <w:rPr>
                <w:rFonts w:cs="Times New Roman"/>
                <w:b/>
                <w:bCs/>
                <w:sz w:val="24"/>
                <w:szCs w:val="24"/>
              </w:rPr>
              <w:t>MOBILE NUMBER</w:t>
            </w:r>
          </w:p>
        </w:tc>
        <w:tc>
          <w:tcPr>
            <w:tcW w:w="3123" w:type="dxa"/>
            <w:gridSpan w:val="4"/>
            <w:vAlign w:val="center"/>
          </w:tcPr>
          <w:p w14:paraId="4686B769" w14:textId="77777777" w:rsidR="00866094" w:rsidRPr="00A73954" w:rsidRDefault="00866094" w:rsidP="00742461">
            <w:pPr>
              <w:pStyle w:val="NoSpacing"/>
              <w:tabs>
                <w:tab w:val="left" w:pos="3686"/>
              </w:tabs>
              <w:jc w:val="center"/>
              <w:rPr>
                <w:rFonts w:cs="Times New Roman"/>
                <w:b/>
                <w:bCs/>
              </w:rPr>
            </w:pPr>
            <w:r w:rsidRPr="00A73954">
              <w:rPr>
                <w:rFonts w:cs="Times New Roman"/>
                <w:b/>
                <w:bCs/>
                <w:sz w:val="24"/>
                <w:szCs w:val="24"/>
              </w:rPr>
              <w:t>MEETING ATTENDED</w:t>
            </w:r>
          </w:p>
        </w:tc>
      </w:tr>
      <w:tr w:rsidR="00A73954" w:rsidRPr="00A73954" w14:paraId="67976D21" w14:textId="77777777" w:rsidTr="006C2437">
        <w:tc>
          <w:tcPr>
            <w:tcW w:w="813" w:type="dxa"/>
            <w:vMerge/>
            <w:vAlign w:val="center"/>
          </w:tcPr>
          <w:p w14:paraId="11B89808" w14:textId="77777777" w:rsidR="00866094" w:rsidRPr="00A73954" w:rsidRDefault="00866094" w:rsidP="00866094">
            <w:pPr>
              <w:pStyle w:val="NoSpacing"/>
              <w:tabs>
                <w:tab w:val="left" w:pos="3686"/>
              </w:tabs>
              <w:ind w:left="360"/>
              <w:jc w:val="both"/>
              <w:rPr>
                <w:rFonts w:cs="Times New Roman"/>
              </w:rPr>
            </w:pPr>
          </w:p>
        </w:tc>
        <w:tc>
          <w:tcPr>
            <w:tcW w:w="2836" w:type="dxa"/>
            <w:vMerge/>
            <w:vAlign w:val="center"/>
          </w:tcPr>
          <w:p w14:paraId="71AD1F94" w14:textId="77777777" w:rsidR="00866094" w:rsidRPr="00A73954" w:rsidRDefault="00866094" w:rsidP="00866094">
            <w:pPr>
              <w:pStyle w:val="NoSpacing"/>
              <w:tabs>
                <w:tab w:val="left" w:pos="3686"/>
              </w:tabs>
              <w:rPr>
                <w:rFonts w:cs="Times New Roman"/>
              </w:rPr>
            </w:pPr>
          </w:p>
        </w:tc>
        <w:tc>
          <w:tcPr>
            <w:tcW w:w="3260" w:type="dxa"/>
            <w:vMerge/>
            <w:vAlign w:val="center"/>
          </w:tcPr>
          <w:p w14:paraId="19A16535" w14:textId="77777777" w:rsidR="00866094" w:rsidRPr="00A73954" w:rsidRDefault="00866094" w:rsidP="00866094">
            <w:pPr>
              <w:pStyle w:val="NoSpacing"/>
              <w:tabs>
                <w:tab w:val="left" w:pos="3686"/>
              </w:tabs>
              <w:rPr>
                <w:rFonts w:cs="Times New Roman"/>
              </w:rPr>
            </w:pPr>
          </w:p>
        </w:tc>
        <w:tc>
          <w:tcPr>
            <w:tcW w:w="3544" w:type="dxa"/>
            <w:vMerge/>
            <w:vAlign w:val="center"/>
          </w:tcPr>
          <w:p w14:paraId="5FB46038" w14:textId="77777777" w:rsidR="00866094" w:rsidRPr="00A73954" w:rsidRDefault="00866094" w:rsidP="00866094">
            <w:pPr>
              <w:pStyle w:val="NoSpacing"/>
              <w:tabs>
                <w:tab w:val="left" w:pos="3686"/>
              </w:tabs>
              <w:jc w:val="center"/>
            </w:pPr>
          </w:p>
        </w:tc>
        <w:tc>
          <w:tcPr>
            <w:tcW w:w="1559" w:type="dxa"/>
            <w:vMerge/>
            <w:vAlign w:val="center"/>
          </w:tcPr>
          <w:p w14:paraId="25DC2680" w14:textId="77777777" w:rsidR="00866094" w:rsidRPr="00A73954" w:rsidRDefault="00866094" w:rsidP="00866094">
            <w:pPr>
              <w:pStyle w:val="NoSpacing"/>
              <w:tabs>
                <w:tab w:val="left" w:pos="3686"/>
              </w:tabs>
              <w:jc w:val="center"/>
              <w:rPr>
                <w:rFonts w:cs="Times New Roman"/>
              </w:rPr>
            </w:pPr>
          </w:p>
        </w:tc>
        <w:tc>
          <w:tcPr>
            <w:tcW w:w="709" w:type="dxa"/>
            <w:vAlign w:val="center"/>
          </w:tcPr>
          <w:p w14:paraId="09BDD465" w14:textId="77777777" w:rsidR="00866094" w:rsidRPr="00A73954" w:rsidRDefault="00866094" w:rsidP="00866094">
            <w:pPr>
              <w:pStyle w:val="NoSpacing"/>
              <w:tabs>
                <w:tab w:val="left" w:pos="3686"/>
              </w:tabs>
              <w:jc w:val="center"/>
              <w:rPr>
                <w:rFonts w:cs="Times New Roman"/>
                <w:b/>
                <w:bCs/>
                <w:sz w:val="24"/>
                <w:szCs w:val="24"/>
              </w:rPr>
            </w:pPr>
            <w:r w:rsidRPr="00A73954">
              <w:rPr>
                <w:rFonts w:cs="Times New Roman"/>
                <w:b/>
                <w:bCs/>
                <w:sz w:val="24"/>
                <w:szCs w:val="24"/>
              </w:rPr>
              <w:t>25</w:t>
            </w:r>
            <w:r w:rsidRPr="00A73954">
              <w:rPr>
                <w:rFonts w:cs="Times New Roman"/>
                <w:b/>
                <w:bCs/>
                <w:sz w:val="24"/>
                <w:szCs w:val="24"/>
                <w:vertAlign w:val="superscript"/>
              </w:rPr>
              <w:t>th</w:t>
            </w:r>
          </w:p>
        </w:tc>
        <w:tc>
          <w:tcPr>
            <w:tcW w:w="709" w:type="dxa"/>
            <w:vAlign w:val="center"/>
          </w:tcPr>
          <w:p w14:paraId="5289DCA4" w14:textId="77777777" w:rsidR="00866094" w:rsidRPr="00A73954" w:rsidRDefault="00866094" w:rsidP="00866094">
            <w:pPr>
              <w:pStyle w:val="NoSpacing"/>
              <w:tabs>
                <w:tab w:val="left" w:pos="3686"/>
              </w:tabs>
              <w:jc w:val="center"/>
              <w:rPr>
                <w:rFonts w:cs="Times New Roman"/>
                <w:b/>
                <w:bCs/>
                <w:sz w:val="24"/>
                <w:szCs w:val="24"/>
              </w:rPr>
            </w:pPr>
            <w:r w:rsidRPr="00A73954">
              <w:rPr>
                <w:rFonts w:cs="Times New Roman"/>
                <w:b/>
                <w:bCs/>
                <w:sz w:val="24"/>
                <w:szCs w:val="24"/>
              </w:rPr>
              <w:t>26</w:t>
            </w:r>
            <w:r w:rsidRPr="00A73954">
              <w:rPr>
                <w:rFonts w:cs="Times New Roman"/>
                <w:b/>
                <w:bCs/>
                <w:sz w:val="24"/>
                <w:szCs w:val="24"/>
                <w:vertAlign w:val="superscript"/>
              </w:rPr>
              <w:t>th</w:t>
            </w:r>
          </w:p>
        </w:tc>
        <w:tc>
          <w:tcPr>
            <w:tcW w:w="854" w:type="dxa"/>
            <w:vAlign w:val="center"/>
          </w:tcPr>
          <w:p w14:paraId="0DE25107" w14:textId="77777777" w:rsidR="00866094" w:rsidRPr="00A73954" w:rsidRDefault="00866094" w:rsidP="00866094">
            <w:pPr>
              <w:pStyle w:val="NoSpacing"/>
              <w:tabs>
                <w:tab w:val="left" w:pos="3686"/>
              </w:tabs>
              <w:jc w:val="center"/>
              <w:rPr>
                <w:rFonts w:cs="Times New Roman"/>
                <w:b/>
                <w:bCs/>
                <w:sz w:val="24"/>
                <w:szCs w:val="24"/>
              </w:rPr>
            </w:pPr>
            <w:r w:rsidRPr="00A73954">
              <w:rPr>
                <w:rFonts w:cs="Times New Roman"/>
                <w:b/>
                <w:bCs/>
                <w:sz w:val="24"/>
                <w:szCs w:val="24"/>
              </w:rPr>
              <w:t>27</w:t>
            </w:r>
            <w:r w:rsidRPr="00A73954">
              <w:rPr>
                <w:rFonts w:cs="Times New Roman"/>
                <w:b/>
                <w:bCs/>
                <w:sz w:val="24"/>
                <w:szCs w:val="24"/>
                <w:vertAlign w:val="superscript"/>
              </w:rPr>
              <w:t>th</w:t>
            </w:r>
          </w:p>
        </w:tc>
        <w:tc>
          <w:tcPr>
            <w:tcW w:w="851" w:type="dxa"/>
            <w:vAlign w:val="center"/>
          </w:tcPr>
          <w:p w14:paraId="3E4B3E07" w14:textId="77777777" w:rsidR="00866094" w:rsidRPr="00A73954" w:rsidRDefault="00866094" w:rsidP="00866094">
            <w:pPr>
              <w:pStyle w:val="NoSpacing"/>
              <w:tabs>
                <w:tab w:val="left" w:pos="3686"/>
              </w:tabs>
              <w:jc w:val="center"/>
              <w:rPr>
                <w:rFonts w:cs="Times New Roman"/>
                <w:b/>
                <w:bCs/>
                <w:sz w:val="24"/>
                <w:szCs w:val="24"/>
              </w:rPr>
            </w:pPr>
            <w:r w:rsidRPr="00A73954">
              <w:rPr>
                <w:rFonts w:cs="Times New Roman"/>
                <w:b/>
                <w:bCs/>
                <w:sz w:val="24"/>
                <w:szCs w:val="24"/>
              </w:rPr>
              <w:t>Total</w:t>
            </w:r>
          </w:p>
        </w:tc>
      </w:tr>
      <w:tr w:rsidR="00A73954" w:rsidRPr="00A73954" w14:paraId="05D13F19" w14:textId="77777777" w:rsidTr="006C2437">
        <w:tc>
          <w:tcPr>
            <w:tcW w:w="813" w:type="dxa"/>
            <w:vAlign w:val="center"/>
          </w:tcPr>
          <w:p w14:paraId="37427BFB"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Align w:val="center"/>
          </w:tcPr>
          <w:p w14:paraId="0C9B22BB"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CSIR - Indian Institute of Toxicology Research, Lucknow</w:t>
            </w:r>
          </w:p>
        </w:tc>
        <w:tc>
          <w:tcPr>
            <w:tcW w:w="3260" w:type="dxa"/>
            <w:vAlign w:val="center"/>
          </w:tcPr>
          <w:p w14:paraId="36900B8B"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Dr. Akshay Dwarakanath</w:t>
            </w:r>
          </w:p>
        </w:tc>
        <w:tc>
          <w:tcPr>
            <w:tcW w:w="3544" w:type="dxa"/>
            <w:vAlign w:val="center"/>
          </w:tcPr>
          <w:p w14:paraId="4F17A265" w14:textId="77777777" w:rsidR="00957DE3" w:rsidRPr="00A73954" w:rsidRDefault="00957DE3" w:rsidP="00742461">
            <w:pPr>
              <w:pStyle w:val="NoSpacing"/>
              <w:tabs>
                <w:tab w:val="left" w:pos="3686"/>
              </w:tabs>
              <w:jc w:val="center"/>
              <w:rPr>
                <w:rFonts w:cs="Times New Roman"/>
                <w:sz w:val="24"/>
                <w:szCs w:val="24"/>
              </w:rPr>
            </w:pPr>
            <w:hyperlink r:id="rId158" w:history="1">
              <w:r w:rsidRPr="00A73954">
                <w:rPr>
                  <w:rStyle w:val="Hyperlink"/>
                  <w:rFonts w:eastAsiaTheme="majorEastAsia" w:cs="Times New Roman"/>
                  <w:color w:val="auto"/>
                  <w:sz w:val="24"/>
                  <w:szCs w:val="24"/>
                </w:rPr>
                <w:t>akshay.dwarakanath@iitr.res.in</w:t>
              </w:r>
            </w:hyperlink>
          </w:p>
        </w:tc>
        <w:tc>
          <w:tcPr>
            <w:tcW w:w="1559" w:type="dxa"/>
            <w:vAlign w:val="center"/>
          </w:tcPr>
          <w:p w14:paraId="58BDE0CB"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8127555500</w:t>
            </w:r>
          </w:p>
        </w:tc>
        <w:tc>
          <w:tcPr>
            <w:tcW w:w="709" w:type="dxa"/>
            <w:vAlign w:val="center"/>
          </w:tcPr>
          <w:p w14:paraId="0765BF5D"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709" w:type="dxa"/>
            <w:vAlign w:val="center"/>
          </w:tcPr>
          <w:p w14:paraId="656B10AD"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L</w:t>
            </w:r>
          </w:p>
        </w:tc>
        <w:tc>
          <w:tcPr>
            <w:tcW w:w="854" w:type="dxa"/>
            <w:vAlign w:val="center"/>
          </w:tcPr>
          <w:p w14:paraId="576B9809"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Align w:val="center"/>
          </w:tcPr>
          <w:p w14:paraId="55B46D48"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2/3</w:t>
            </w:r>
          </w:p>
        </w:tc>
      </w:tr>
      <w:tr w:rsidR="00A73954" w:rsidRPr="00A73954" w14:paraId="1C81D00F" w14:textId="77777777" w:rsidTr="006C2437">
        <w:trPr>
          <w:trHeight w:val="780"/>
        </w:trPr>
        <w:tc>
          <w:tcPr>
            <w:tcW w:w="813" w:type="dxa"/>
            <w:vAlign w:val="center"/>
          </w:tcPr>
          <w:p w14:paraId="476E50B0"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Align w:val="center"/>
          </w:tcPr>
          <w:p w14:paraId="6E1A4906"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Central Drugs Standard Control Organization, New Delhi</w:t>
            </w:r>
          </w:p>
        </w:tc>
        <w:tc>
          <w:tcPr>
            <w:tcW w:w="3260" w:type="dxa"/>
            <w:vAlign w:val="center"/>
          </w:tcPr>
          <w:p w14:paraId="01706A43"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Ms. L. Suganthi</w:t>
            </w:r>
          </w:p>
        </w:tc>
        <w:tc>
          <w:tcPr>
            <w:tcW w:w="3544" w:type="dxa"/>
            <w:vAlign w:val="center"/>
          </w:tcPr>
          <w:p w14:paraId="50A94236" w14:textId="77777777" w:rsidR="00957DE3" w:rsidRPr="00A73954" w:rsidRDefault="00957DE3" w:rsidP="00742461">
            <w:pPr>
              <w:pStyle w:val="NoSpacing"/>
              <w:tabs>
                <w:tab w:val="left" w:pos="3686"/>
              </w:tabs>
              <w:jc w:val="center"/>
              <w:rPr>
                <w:rFonts w:cs="Times New Roman"/>
                <w:sz w:val="24"/>
                <w:szCs w:val="24"/>
              </w:rPr>
            </w:pPr>
            <w:hyperlink r:id="rId159" w:history="1">
              <w:r w:rsidRPr="00A73954">
                <w:rPr>
                  <w:rStyle w:val="Hyperlink"/>
                  <w:rFonts w:eastAsiaTheme="majorEastAsia" w:cs="Times New Roman"/>
                  <w:color w:val="auto"/>
                  <w:sz w:val="24"/>
                  <w:szCs w:val="24"/>
                </w:rPr>
                <w:t>di.suganthi@cdsco.nic.in</w:t>
              </w:r>
            </w:hyperlink>
          </w:p>
        </w:tc>
        <w:tc>
          <w:tcPr>
            <w:tcW w:w="1559" w:type="dxa"/>
            <w:vAlign w:val="center"/>
          </w:tcPr>
          <w:p w14:paraId="085E0277"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9500147391</w:t>
            </w:r>
          </w:p>
        </w:tc>
        <w:tc>
          <w:tcPr>
            <w:tcW w:w="709" w:type="dxa"/>
            <w:vAlign w:val="center"/>
          </w:tcPr>
          <w:p w14:paraId="19913CF0"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709" w:type="dxa"/>
            <w:vAlign w:val="center"/>
          </w:tcPr>
          <w:p w14:paraId="73DB9562"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w:t>
            </w:r>
          </w:p>
        </w:tc>
        <w:tc>
          <w:tcPr>
            <w:tcW w:w="854" w:type="dxa"/>
            <w:vAlign w:val="center"/>
          </w:tcPr>
          <w:p w14:paraId="49FEB468"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Align w:val="center"/>
          </w:tcPr>
          <w:p w14:paraId="4B5BD186"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2/3</w:t>
            </w:r>
          </w:p>
        </w:tc>
      </w:tr>
      <w:tr w:rsidR="00A73954" w:rsidRPr="00A73954" w14:paraId="3572FD47" w14:textId="77777777" w:rsidTr="006C2437">
        <w:trPr>
          <w:trHeight w:val="651"/>
        </w:trPr>
        <w:tc>
          <w:tcPr>
            <w:tcW w:w="813" w:type="dxa"/>
            <w:vMerge w:val="restart"/>
            <w:vAlign w:val="center"/>
          </w:tcPr>
          <w:p w14:paraId="3B1782C7"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restart"/>
            <w:vAlign w:val="center"/>
          </w:tcPr>
          <w:p w14:paraId="1000D008"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Consumer Guidance Society of India, Mumbai</w:t>
            </w:r>
          </w:p>
        </w:tc>
        <w:tc>
          <w:tcPr>
            <w:tcW w:w="3260" w:type="dxa"/>
            <w:vAlign w:val="center"/>
          </w:tcPr>
          <w:p w14:paraId="0A397E2E"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Dr. Sitaram Dixit</w:t>
            </w:r>
          </w:p>
        </w:tc>
        <w:tc>
          <w:tcPr>
            <w:tcW w:w="3544" w:type="dxa"/>
            <w:vAlign w:val="center"/>
          </w:tcPr>
          <w:p w14:paraId="5AAA51D2" w14:textId="77777777" w:rsidR="00957DE3" w:rsidRPr="00A73954" w:rsidRDefault="00957DE3" w:rsidP="00742461">
            <w:pPr>
              <w:pStyle w:val="NoSpacing"/>
              <w:tabs>
                <w:tab w:val="left" w:pos="3686"/>
              </w:tabs>
              <w:jc w:val="center"/>
              <w:rPr>
                <w:rFonts w:cs="Times New Roman"/>
                <w:sz w:val="24"/>
                <w:szCs w:val="24"/>
              </w:rPr>
            </w:pPr>
            <w:hyperlink r:id="rId160" w:history="1">
              <w:r w:rsidRPr="00A73954">
                <w:rPr>
                  <w:rStyle w:val="Hyperlink"/>
                  <w:rFonts w:eastAsiaTheme="majorEastAsia" w:cs="Times New Roman"/>
                  <w:color w:val="auto"/>
                  <w:sz w:val="24"/>
                  <w:szCs w:val="24"/>
                </w:rPr>
                <w:t>sitaram.dixit@gmail.com</w:t>
              </w:r>
            </w:hyperlink>
          </w:p>
          <w:p w14:paraId="5311DE73" w14:textId="77777777" w:rsidR="00957DE3" w:rsidRPr="00A73954" w:rsidRDefault="00957DE3" w:rsidP="00742461">
            <w:pPr>
              <w:pStyle w:val="NoSpacing"/>
              <w:tabs>
                <w:tab w:val="left" w:pos="3686"/>
              </w:tabs>
              <w:jc w:val="center"/>
              <w:rPr>
                <w:rFonts w:cs="Times New Roman"/>
                <w:sz w:val="24"/>
                <w:szCs w:val="24"/>
              </w:rPr>
            </w:pPr>
            <w:hyperlink r:id="rId161" w:history="1">
              <w:r w:rsidRPr="00A73954">
                <w:rPr>
                  <w:rStyle w:val="Hyperlink"/>
                  <w:rFonts w:eastAsiaTheme="majorEastAsia" w:cs="Times New Roman"/>
                  <w:color w:val="auto"/>
                  <w:sz w:val="24"/>
                  <w:szCs w:val="24"/>
                </w:rPr>
                <w:t>cgsibom@gmail.com</w:t>
              </w:r>
            </w:hyperlink>
          </w:p>
        </w:tc>
        <w:tc>
          <w:tcPr>
            <w:tcW w:w="1559" w:type="dxa"/>
            <w:vAlign w:val="center"/>
          </w:tcPr>
          <w:p w14:paraId="6F8FB099"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9967607095</w:t>
            </w:r>
          </w:p>
        </w:tc>
        <w:tc>
          <w:tcPr>
            <w:tcW w:w="709" w:type="dxa"/>
            <w:vMerge w:val="restart"/>
            <w:vAlign w:val="center"/>
          </w:tcPr>
          <w:p w14:paraId="7676E114" w14:textId="77777777" w:rsidR="00957DE3" w:rsidRPr="00A73954" w:rsidRDefault="00957DE3" w:rsidP="00742461">
            <w:pPr>
              <w:tabs>
                <w:tab w:val="left" w:pos="3686"/>
              </w:tabs>
              <w:jc w:val="center"/>
              <w:rPr>
                <w:rFonts w:cs="Times New Roman"/>
                <w:b/>
                <w:bCs/>
                <w:sz w:val="24"/>
                <w:szCs w:val="24"/>
              </w:rPr>
            </w:pPr>
            <w:r w:rsidRPr="00A73954">
              <w:rPr>
                <w:rFonts w:cs="Times New Roman"/>
                <w:b/>
                <w:bCs/>
                <w:sz w:val="24"/>
                <w:szCs w:val="24"/>
              </w:rPr>
              <w:t>P</w:t>
            </w:r>
          </w:p>
        </w:tc>
        <w:tc>
          <w:tcPr>
            <w:tcW w:w="709" w:type="dxa"/>
            <w:vMerge w:val="restart"/>
            <w:vAlign w:val="center"/>
          </w:tcPr>
          <w:p w14:paraId="49A5B413" w14:textId="77777777" w:rsidR="00957DE3" w:rsidRPr="00A73954" w:rsidRDefault="00957DE3" w:rsidP="00742461">
            <w:pPr>
              <w:tabs>
                <w:tab w:val="left" w:pos="3686"/>
              </w:tabs>
              <w:jc w:val="center"/>
              <w:rPr>
                <w:rFonts w:cs="Times New Roman"/>
                <w:b/>
                <w:bCs/>
                <w:sz w:val="24"/>
                <w:szCs w:val="24"/>
              </w:rPr>
            </w:pPr>
            <w:r w:rsidRPr="00A73954">
              <w:rPr>
                <w:rFonts w:cs="Times New Roman"/>
                <w:b/>
                <w:bCs/>
                <w:sz w:val="24"/>
                <w:szCs w:val="24"/>
              </w:rPr>
              <w:t>-</w:t>
            </w:r>
          </w:p>
        </w:tc>
        <w:tc>
          <w:tcPr>
            <w:tcW w:w="854" w:type="dxa"/>
            <w:vMerge w:val="restart"/>
            <w:vAlign w:val="center"/>
          </w:tcPr>
          <w:p w14:paraId="74FA27D2"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Merge w:val="restart"/>
            <w:vAlign w:val="center"/>
          </w:tcPr>
          <w:p w14:paraId="3BD6AB36"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2/3</w:t>
            </w:r>
          </w:p>
        </w:tc>
      </w:tr>
      <w:tr w:rsidR="00A73954" w:rsidRPr="00A73954" w14:paraId="36931841" w14:textId="77777777" w:rsidTr="006C2437">
        <w:trPr>
          <w:trHeight w:val="419"/>
        </w:trPr>
        <w:tc>
          <w:tcPr>
            <w:tcW w:w="813" w:type="dxa"/>
            <w:vMerge/>
            <w:vAlign w:val="center"/>
          </w:tcPr>
          <w:p w14:paraId="176B4B49"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ign w:val="center"/>
          </w:tcPr>
          <w:p w14:paraId="0A33F5BB" w14:textId="77777777" w:rsidR="00957DE3" w:rsidRPr="00A73954" w:rsidRDefault="00957DE3" w:rsidP="00742461">
            <w:pPr>
              <w:pStyle w:val="NoSpacing"/>
              <w:tabs>
                <w:tab w:val="left" w:pos="3686"/>
              </w:tabs>
              <w:rPr>
                <w:rFonts w:cs="Times New Roman"/>
                <w:sz w:val="24"/>
                <w:szCs w:val="24"/>
              </w:rPr>
            </w:pPr>
          </w:p>
        </w:tc>
        <w:tc>
          <w:tcPr>
            <w:tcW w:w="3260" w:type="dxa"/>
            <w:vAlign w:val="center"/>
          </w:tcPr>
          <w:p w14:paraId="0666C1FB"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Dr. M. S. Kamath</w:t>
            </w:r>
          </w:p>
        </w:tc>
        <w:tc>
          <w:tcPr>
            <w:tcW w:w="3544" w:type="dxa"/>
            <w:vAlign w:val="center"/>
          </w:tcPr>
          <w:p w14:paraId="2F2C72C1" w14:textId="77777777" w:rsidR="00957DE3" w:rsidRPr="00A73954" w:rsidRDefault="00957DE3" w:rsidP="00742461">
            <w:pPr>
              <w:pStyle w:val="NoSpacing"/>
              <w:tabs>
                <w:tab w:val="left" w:pos="3686"/>
              </w:tabs>
              <w:jc w:val="center"/>
              <w:rPr>
                <w:rFonts w:cs="Times New Roman"/>
                <w:sz w:val="24"/>
                <w:szCs w:val="24"/>
              </w:rPr>
            </w:pPr>
            <w:hyperlink r:id="rId162" w:history="1">
              <w:r w:rsidRPr="00A73954">
                <w:rPr>
                  <w:rStyle w:val="Hyperlink"/>
                  <w:rFonts w:eastAsiaTheme="majorEastAsia" w:cs="Times New Roman"/>
                  <w:color w:val="auto"/>
                  <w:sz w:val="24"/>
                  <w:szCs w:val="24"/>
                </w:rPr>
                <w:t>dr.m.s.kamath@gmail.com</w:t>
              </w:r>
            </w:hyperlink>
          </w:p>
        </w:tc>
        <w:tc>
          <w:tcPr>
            <w:tcW w:w="1559" w:type="dxa"/>
            <w:vAlign w:val="center"/>
          </w:tcPr>
          <w:p w14:paraId="573B3545"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9820455858</w:t>
            </w:r>
          </w:p>
        </w:tc>
        <w:tc>
          <w:tcPr>
            <w:tcW w:w="709" w:type="dxa"/>
            <w:vMerge/>
            <w:vAlign w:val="center"/>
          </w:tcPr>
          <w:p w14:paraId="15778C22" w14:textId="77777777" w:rsidR="00957DE3" w:rsidRPr="00A73954" w:rsidRDefault="00957DE3" w:rsidP="00742461">
            <w:pPr>
              <w:pStyle w:val="NoSpacing"/>
              <w:tabs>
                <w:tab w:val="left" w:pos="3686"/>
              </w:tabs>
              <w:jc w:val="center"/>
              <w:rPr>
                <w:rFonts w:cs="Times New Roman"/>
                <w:b/>
                <w:bCs/>
                <w:sz w:val="24"/>
                <w:szCs w:val="24"/>
              </w:rPr>
            </w:pPr>
          </w:p>
        </w:tc>
        <w:tc>
          <w:tcPr>
            <w:tcW w:w="709" w:type="dxa"/>
            <w:vMerge/>
            <w:vAlign w:val="center"/>
          </w:tcPr>
          <w:p w14:paraId="2647B5B1" w14:textId="77777777" w:rsidR="00957DE3" w:rsidRPr="00A73954" w:rsidRDefault="00957DE3" w:rsidP="00742461">
            <w:pPr>
              <w:pStyle w:val="NoSpacing"/>
              <w:tabs>
                <w:tab w:val="left" w:pos="3686"/>
              </w:tabs>
              <w:jc w:val="center"/>
              <w:rPr>
                <w:rFonts w:cs="Times New Roman"/>
                <w:b/>
                <w:bCs/>
                <w:sz w:val="24"/>
                <w:szCs w:val="24"/>
              </w:rPr>
            </w:pPr>
          </w:p>
        </w:tc>
        <w:tc>
          <w:tcPr>
            <w:tcW w:w="854" w:type="dxa"/>
            <w:vMerge/>
            <w:vAlign w:val="center"/>
          </w:tcPr>
          <w:p w14:paraId="281209C4" w14:textId="77777777" w:rsidR="00957DE3" w:rsidRPr="00A73954" w:rsidRDefault="00957DE3" w:rsidP="00742461">
            <w:pPr>
              <w:pStyle w:val="NoSpacing"/>
              <w:tabs>
                <w:tab w:val="left" w:pos="3686"/>
              </w:tabs>
              <w:jc w:val="center"/>
              <w:rPr>
                <w:rFonts w:cs="Times New Roman"/>
                <w:b/>
                <w:bCs/>
                <w:sz w:val="24"/>
                <w:szCs w:val="24"/>
              </w:rPr>
            </w:pPr>
          </w:p>
        </w:tc>
        <w:tc>
          <w:tcPr>
            <w:tcW w:w="851" w:type="dxa"/>
            <w:vMerge/>
            <w:vAlign w:val="center"/>
          </w:tcPr>
          <w:p w14:paraId="570D5C19" w14:textId="77777777" w:rsidR="00957DE3" w:rsidRPr="00A73954" w:rsidRDefault="00957DE3" w:rsidP="00742461">
            <w:pPr>
              <w:pStyle w:val="NoSpacing"/>
              <w:tabs>
                <w:tab w:val="left" w:pos="3686"/>
              </w:tabs>
              <w:jc w:val="center"/>
              <w:rPr>
                <w:rFonts w:cs="Times New Roman"/>
                <w:b/>
                <w:bCs/>
                <w:sz w:val="24"/>
                <w:szCs w:val="24"/>
              </w:rPr>
            </w:pPr>
          </w:p>
        </w:tc>
      </w:tr>
      <w:tr w:rsidR="00A73954" w:rsidRPr="00A73954" w14:paraId="6E7C0737" w14:textId="77777777" w:rsidTr="006C2437">
        <w:trPr>
          <w:trHeight w:val="410"/>
        </w:trPr>
        <w:tc>
          <w:tcPr>
            <w:tcW w:w="813" w:type="dxa"/>
            <w:vMerge w:val="restart"/>
            <w:vAlign w:val="center"/>
          </w:tcPr>
          <w:p w14:paraId="4416420A"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restart"/>
            <w:vAlign w:val="center"/>
          </w:tcPr>
          <w:p w14:paraId="24F05DF7"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Directorate General of Quality Assurance, Ministry of Defence, Kanpur</w:t>
            </w:r>
          </w:p>
        </w:tc>
        <w:tc>
          <w:tcPr>
            <w:tcW w:w="3260" w:type="dxa"/>
            <w:vAlign w:val="center"/>
          </w:tcPr>
          <w:p w14:paraId="34518886"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Mr. A K Patra</w:t>
            </w:r>
          </w:p>
        </w:tc>
        <w:tc>
          <w:tcPr>
            <w:tcW w:w="3544" w:type="dxa"/>
            <w:vAlign w:val="center"/>
          </w:tcPr>
          <w:p w14:paraId="36EF5492" w14:textId="77777777" w:rsidR="00957DE3" w:rsidRPr="00A73954" w:rsidRDefault="00957DE3" w:rsidP="00742461">
            <w:pPr>
              <w:pStyle w:val="NoSpacing"/>
              <w:tabs>
                <w:tab w:val="left" w:pos="3686"/>
              </w:tabs>
              <w:jc w:val="center"/>
              <w:rPr>
                <w:rFonts w:cs="Times New Roman"/>
                <w:sz w:val="24"/>
                <w:szCs w:val="24"/>
              </w:rPr>
            </w:pPr>
            <w:hyperlink r:id="rId163" w:history="1">
              <w:r w:rsidRPr="00A73954">
                <w:rPr>
                  <w:rStyle w:val="Hyperlink"/>
                  <w:rFonts w:eastAsiaTheme="majorEastAsia" w:cs="Times New Roman"/>
                  <w:color w:val="auto"/>
                  <w:sz w:val="24"/>
                  <w:szCs w:val="24"/>
                </w:rPr>
                <w:t>ak.patra123@gov.in</w:t>
              </w:r>
            </w:hyperlink>
          </w:p>
        </w:tc>
        <w:tc>
          <w:tcPr>
            <w:tcW w:w="1559" w:type="dxa"/>
            <w:vAlign w:val="center"/>
          </w:tcPr>
          <w:p w14:paraId="168C415B"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9818959198</w:t>
            </w:r>
          </w:p>
        </w:tc>
        <w:tc>
          <w:tcPr>
            <w:tcW w:w="709" w:type="dxa"/>
            <w:vMerge w:val="restart"/>
            <w:vAlign w:val="center"/>
          </w:tcPr>
          <w:p w14:paraId="1DB3EB25"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709" w:type="dxa"/>
            <w:vMerge w:val="restart"/>
            <w:vAlign w:val="center"/>
          </w:tcPr>
          <w:p w14:paraId="1A50AEEE"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L</w:t>
            </w:r>
          </w:p>
        </w:tc>
        <w:tc>
          <w:tcPr>
            <w:tcW w:w="854" w:type="dxa"/>
            <w:vMerge w:val="restart"/>
            <w:vAlign w:val="center"/>
          </w:tcPr>
          <w:p w14:paraId="245394B0"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Merge w:val="restart"/>
            <w:vAlign w:val="center"/>
          </w:tcPr>
          <w:p w14:paraId="357BEE91"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2/2</w:t>
            </w:r>
          </w:p>
        </w:tc>
      </w:tr>
      <w:tr w:rsidR="00A73954" w:rsidRPr="00A73954" w14:paraId="096ABDDA" w14:textId="77777777" w:rsidTr="006C2437">
        <w:tc>
          <w:tcPr>
            <w:tcW w:w="813" w:type="dxa"/>
            <w:vMerge/>
            <w:vAlign w:val="center"/>
          </w:tcPr>
          <w:p w14:paraId="272DC151"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ign w:val="center"/>
          </w:tcPr>
          <w:p w14:paraId="215E0F7A" w14:textId="77777777" w:rsidR="00957DE3" w:rsidRPr="00A73954" w:rsidRDefault="00957DE3" w:rsidP="00742461">
            <w:pPr>
              <w:pStyle w:val="NoSpacing"/>
              <w:tabs>
                <w:tab w:val="left" w:pos="3686"/>
              </w:tabs>
              <w:rPr>
                <w:rFonts w:cs="Times New Roman"/>
                <w:sz w:val="24"/>
                <w:szCs w:val="24"/>
              </w:rPr>
            </w:pPr>
          </w:p>
        </w:tc>
        <w:tc>
          <w:tcPr>
            <w:tcW w:w="3260" w:type="dxa"/>
            <w:vAlign w:val="center"/>
          </w:tcPr>
          <w:p w14:paraId="30848700"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Dr S K Pandey</w:t>
            </w:r>
          </w:p>
        </w:tc>
        <w:tc>
          <w:tcPr>
            <w:tcW w:w="3544" w:type="dxa"/>
            <w:vAlign w:val="center"/>
          </w:tcPr>
          <w:p w14:paraId="673BD002" w14:textId="77777777" w:rsidR="00957DE3" w:rsidRPr="00A73954" w:rsidRDefault="00957DE3" w:rsidP="00742461">
            <w:pPr>
              <w:pStyle w:val="NoSpacing"/>
              <w:tabs>
                <w:tab w:val="left" w:pos="3686"/>
              </w:tabs>
              <w:jc w:val="center"/>
              <w:rPr>
                <w:rStyle w:val="Hyperlink"/>
                <w:rFonts w:eastAsiaTheme="majorEastAsia" w:cs="Times New Roman"/>
                <w:color w:val="auto"/>
                <w:sz w:val="24"/>
                <w:szCs w:val="24"/>
              </w:rPr>
            </w:pPr>
            <w:hyperlink r:id="rId164" w:history="1">
              <w:r w:rsidRPr="00A73954">
                <w:rPr>
                  <w:rStyle w:val="Hyperlink"/>
                  <w:rFonts w:eastAsiaTheme="majorEastAsia" w:cs="Times New Roman"/>
                  <w:color w:val="auto"/>
                  <w:sz w:val="24"/>
                  <w:szCs w:val="24"/>
                </w:rPr>
                <w:t>cqamknp-dgqa@nic.in</w:t>
              </w:r>
            </w:hyperlink>
          </w:p>
          <w:p w14:paraId="7CA7C1BA" w14:textId="77777777" w:rsidR="00957DE3" w:rsidRPr="00A73954" w:rsidRDefault="00957DE3" w:rsidP="00742461">
            <w:pPr>
              <w:pStyle w:val="NoSpacing"/>
              <w:tabs>
                <w:tab w:val="left" w:pos="3686"/>
              </w:tabs>
              <w:jc w:val="center"/>
              <w:rPr>
                <w:rStyle w:val="Hyperlink"/>
                <w:rFonts w:eastAsiaTheme="majorEastAsia" w:cs="Times New Roman"/>
                <w:color w:val="auto"/>
                <w:sz w:val="24"/>
                <w:szCs w:val="24"/>
              </w:rPr>
            </w:pPr>
            <w:hyperlink r:id="rId165" w:history="1">
              <w:r w:rsidRPr="00A73954">
                <w:rPr>
                  <w:rStyle w:val="Hyperlink"/>
                  <w:rFonts w:eastAsiaTheme="majorEastAsia" w:cs="Times New Roman"/>
                  <w:color w:val="auto"/>
                  <w:sz w:val="24"/>
                  <w:szCs w:val="24"/>
                </w:rPr>
                <w:t>santoshk.pandey73@gov.in</w:t>
              </w:r>
            </w:hyperlink>
          </w:p>
          <w:p w14:paraId="4ABFF714" w14:textId="77777777" w:rsidR="00957DE3" w:rsidRPr="00A73954" w:rsidRDefault="00957DE3" w:rsidP="00742461">
            <w:pPr>
              <w:pStyle w:val="NoSpacing"/>
              <w:tabs>
                <w:tab w:val="left" w:pos="3686"/>
              </w:tabs>
              <w:jc w:val="center"/>
              <w:rPr>
                <w:rFonts w:cs="Times New Roman"/>
                <w:sz w:val="24"/>
                <w:szCs w:val="24"/>
              </w:rPr>
            </w:pPr>
          </w:p>
        </w:tc>
        <w:tc>
          <w:tcPr>
            <w:tcW w:w="1559" w:type="dxa"/>
            <w:vAlign w:val="center"/>
          </w:tcPr>
          <w:p w14:paraId="41769381"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8765567007</w:t>
            </w:r>
          </w:p>
          <w:p w14:paraId="7D05A283"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8052427002</w:t>
            </w:r>
          </w:p>
        </w:tc>
        <w:tc>
          <w:tcPr>
            <w:tcW w:w="709" w:type="dxa"/>
            <w:vMerge/>
            <w:vAlign w:val="center"/>
          </w:tcPr>
          <w:p w14:paraId="5C3875F2" w14:textId="77777777" w:rsidR="00957DE3" w:rsidRPr="00A73954" w:rsidRDefault="00957DE3" w:rsidP="00742461">
            <w:pPr>
              <w:pStyle w:val="NoSpacing"/>
              <w:tabs>
                <w:tab w:val="left" w:pos="3686"/>
              </w:tabs>
              <w:jc w:val="center"/>
              <w:rPr>
                <w:rFonts w:cs="Times New Roman"/>
                <w:b/>
                <w:bCs/>
                <w:sz w:val="24"/>
                <w:szCs w:val="24"/>
              </w:rPr>
            </w:pPr>
          </w:p>
        </w:tc>
        <w:tc>
          <w:tcPr>
            <w:tcW w:w="709" w:type="dxa"/>
            <w:vMerge/>
            <w:vAlign w:val="center"/>
          </w:tcPr>
          <w:p w14:paraId="7D11B694" w14:textId="77777777" w:rsidR="00957DE3" w:rsidRPr="00A73954" w:rsidRDefault="00957DE3" w:rsidP="00742461">
            <w:pPr>
              <w:pStyle w:val="NoSpacing"/>
              <w:tabs>
                <w:tab w:val="left" w:pos="3686"/>
              </w:tabs>
              <w:jc w:val="center"/>
              <w:rPr>
                <w:rFonts w:cs="Times New Roman"/>
                <w:b/>
                <w:bCs/>
                <w:sz w:val="24"/>
                <w:szCs w:val="24"/>
              </w:rPr>
            </w:pPr>
          </w:p>
        </w:tc>
        <w:tc>
          <w:tcPr>
            <w:tcW w:w="854" w:type="dxa"/>
            <w:vMerge/>
            <w:vAlign w:val="center"/>
          </w:tcPr>
          <w:p w14:paraId="2B963AA9" w14:textId="77777777" w:rsidR="00957DE3" w:rsidRPr="00A73954" w:rsidRDefault="00957DE3" w:rsidP="00742461">
            <w:pPr>
              <w:pStyle w:val="NoSpacing"/>
              <w:tabs>
                <w:tab w:val="left" w:pos="3686"/>
              </w:tabs>
              <w:jc w:val="center"/>
              <w:rPr>
                <w:rFonts w:cs="Times New Roman"/>
                <w:b/>
                <w:bCs/>
                <w:sz w:val="24"/>
                <w:szCs w:val="24"/>
              </w:rPr>
            </w:pPr>
          </w:p>
        </w:tc>
        <w:tc>
          <w:tcPr>
            <w:tcW w:w="851" w:type="dxa"/>
            <w:vMerge/>
            <w:vAlign w:val="center"/>
          </w:tcPr>
          <w:p w14:paraId="3D5538A4" w14:textId="77777777" w:rsidR="00957DE3" w:rsidRPr="00A73954" w:rsidRDefault="00957DE3" w:rsidP="00742461">
            <w:pPr>
              <w:pStyle w:val="NoSpacing"/>
              <w:tabs>
                <w:tab w:val="left" w:pos="3686"/>
              </w:tabs>
              <w:jc w:val="center"/>
              <w:rPr>
                <w:rFonts w:cs="Times New Roman"/>
                <w:b/>
                <w:bCs/>
                <w:sz w:val="24"/>
                <w:szCs w:val="24"/>
              </w:rPr>
            </w:pPr>
          </w:p>
        </w:tc>
      </w:tr>
      <w:tr w:rsidR="00A73954" w:rsidRPr="00A73954" w14:paraId="4B2D7768" w14:textId="77777777" w:rsidTr="00866094">
        <w:trPr>
          <w:trHeight w:val="368"/>
        </w:trPr>
        <w:tc>
          <w:tcPr>
            <w:tcW w:w="813" w:type="dxa"/>
            <w:vAlign w:val="center"/>
          </w:tcPr>
          <w:p w14:paraId="5F02189A"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Align w:val="center"/>
          </w:tcPr>
          <w:p w14:paraId="6E76C5ED"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FASSSDMI, Delhi</w:t>
            </w:r>
          </w:p>
        </w:tc>
        <w:tc>
          <w:tcPr>
            <w:tcW w:w="3260" w:type="dxa"/>
            <w:vAlign w:val="center"/>
          </w:tcPr>
          <w:p w14:paraId="5D940A36"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Shri Aseem Galhotra</w:t>
            </w:r>
          </w:p>
        </w:tc>
        <w:tc>
          <w:tcPr>
            <w:tcW w:w="3544" w:type="dxa"/>
            <w:vAlign w:val="center"/>
          </w:tcPr>
          <w:p w14:paraId="13588FDD" w14:textId="77777777" w:rsidR="00957DE3" w:rsidRPr="00A73954" w:rsidRDefault="00957DE3" w:rsidP="00742461">
            <w:pPr>
              <w:pStyle w:val="NoSpacing"/>
              <w:tabs>
                <w:tab w:val="left" w:pos="3686"/>
              </w:tabs>
              <w:jc w:val="center"/>
              <w:rPr>
                <w:rFonts w:cs="Times New Roman"/>
                <w:sz w:val="24"/>
                <w:szCs w:val="24"/>
              </w:rPr>
            </w:pPr>
            <w:hyperlink r:id="rId166" w:history="1">
              <w:r w:rsidRPr="00A73954">
                <w:rPr>
                  <w:rStyle w:val="Hyperlink"/>
                  <w:rFonts w:eastAsiaTheme="majorEastAsia" w:cs="Times New Roman"/>
                  <w:color w:val="auto"/>
                  <w:sz w:val="24"/>
                  <w:szCs w:val="24"/>
                </w:rPr>
                <w:t>agalhotra@hotmail.com</w:t>
              </w:r>
            </w:hyperlink>
          </w:p>
        </w:tc>
        <w:tc>
          <w:tcPr>
            <w:tcW w:w="1559" w:type="dxa"/>
            <w:vAlign w:val="center"/>
          </w:tcPr>
          <w:p w14:paraId="4793C762" w14:textId="77777777" w:rsidR="00957DE3" w:rsidRPr="00A73954" w:rsidRDefault="00957DE3" w:rsidP="00742461">
            <w:pPr>
              <w:pStyle w:val="NoSpacing"/>
              <w:tabs>
                <w:tab w:val="left" w:pos="3686"/>
              </w:tabs>
              <w:jc w:val="center"/>
              <w:rPr>
                <w:rFonts w:cs="Times New Roman"/>
                <w:sz w:val="24"/>
                <w:szCs w:val="24"/>
              </w:rPr>
            </w:pPr>
          </w:p>
        </w:tc>
        <w:tc>
          <w:tcPr>
            <w:tcW w:w="709" w:type="dxa"/>
            <w:vAlign w:val="center"/>
          </w:tcPr>
          <w:p w14:paraId="0B54D9FD"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709" w:type="dxa"/>
            <w:vAlign w:val="center"/>
          </w:tcPr>
          <w:p w14:paraId="513B7B27"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4" w:type="dxa"/>
            <w:vAlign w:val="center"/>
          </w:tcPr>
          <w:p w14:paraId="71F06281"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Align w:val="center"/>
          </w:tcPr>
          <w:p w14:paraId="2DFFD8D0"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3/3</w:t>
            </w:r>
          </w:p>
        </w:tc>
      </w:tr>
      <w:tr w:rsidR="00A73954" w:rsidRPr="00A73954" w14:paraId="149A4FD5" w14:textId="77777777" w:rsidTr="006C2437">
        <w:tc>
          <w:tcPr>
            <w:tcW w:w="813" w:type="dxa"/>
            <w:vMerge w:val="restart"/>
            <w:vAlign w:val="center"/>
          </w:tcPr>
          <w:p w14:paraId="2A4AB470"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restart"/>
            <w:vAlign w:val="center"/>
          </w:tcPr>
          <w:p w14:paraId="0EF8F67F"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Fena Private Limited, New Delhi</w:t>
            </w:r>
          </w:p>
        </w:tc>
        <w:tc>
          <w:tcPr>
            <w:tcW w:w="3260" w:type="dxa"/>
            <w:vAlign w:val="center"/>
          </w:tcPr>
          <w:p w14:paraId="00151665"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Shri Dalip Jolly</w:t>
            </w:r>
          </w:p>
        </w:tc>
        <w:tc>
          <w:tcPr>
            <w:tcW w:w="3544" w:type="dxa"/>
            <w:vAlign w:val="center"/>
          </w:tcPr>
          <w:p w14:paraId="4408D345" w14:textId="77777777" w:rsidR="00957DE3" w:rsidRPr="00A73954" w:rsidRDefault="00957DE3" w:rsidP="00742461">
            <w:pPr>
              <w:pStyle w:val="NoSpacing"/>
              <w:tabs>
                <w:tab w:val="left" w:pos="3686"/>
              </w:tabs>
              <w:jc w:val="center"/>
              <w:rPr>
                <w:rFonts w:cs="Times New Roman"/>
                <w:sz w:val="24"/>
                <w:szCs w:val="24"/>
              </w:rPr>
            </w:pPr>
            <w:hyperlink r:id="rId167" w:history="1">
              <w:r w:rsidRPr="00A73954">
                <w:rPr>
                  <w:rStyle w:val="Hyperlink"/>
                  <w:rFonts w:eastAsiaTheme="majorEastAsia" w:cs="Times New Roman"/>
                  <w:color w:val="auto"/>
                  <w:sz w:val="24"/>
                  <w:szCs w:val="24"/>
                </w:rPr>
                <w:t>dalipjolly@fena.com</w:t>
              </w:r>
            </w:hyperlink>
          </w:p>
          <w:p w14:paraId="219DC8D9" w14:textId="77777777" w:rsidR="00957DE3" w:rsidRPr="00A73954" w:rsidRDefault="00957DE3" w:rsidP="00742461">
            <w:pPr>
              <w:pStyle w:val="NoSpacing"/>
              <w:tabs>
                <w:tab w:val="left" w:pos="3686"/>
              </w:tabs>
              <w:jc w:val="center"/>
              <w:rPr>
                <w:rFonts w:cs="Times New Roman"/>
                <w:sz w:val="24"/>
                <w:szCs w:val="24"/>
              </w:rPr>
            </w:pPr>
            <w:hyperlink r:id="rId168" w:history="1">
              <w:r w:rsidRPr="00A73954">
                <w:rPr>
                  <w:rStyle w:val="Hyperlink"/>
                  <w:rFonts w:eastAsiaTheme="majorEastAsia" w:cs="Times New Roman"/>
                  <w:color w:val="auto"/>
                  <w:sz w:val="24"/>
                  <w:szCs w:val="24"/>
                </w:rPr>
                <w:t>director@fena.com</w:t>
              </w:r>
            </w:hyperlink>
          </w:p>
        </w:tc>
        <w:tc>
          <w:tcPr>
            <w:tcW w:w="1559" w:type="dxa"/>
            <w:vAlign w:val="center"/>
          </w:tcPr>
          <w:p w14:paraId="3D2EF896" w14:textId="77777777" w:rsidR="00957DE3" w:rsidRPr="00A73954" w:rsidRDefault="00957DE3" w:rsidP="00742461">
            <w:pPr>
              <w:pStyle w:val="NoSpacing"/>
              <w:tabs>
                <w:tab w:val="left" w:pos="3686"/>
              </w:tabs>
              <w:jc w:val="center"/>
              <w:rPr>
                <w:rFonts w:cs="Times New Roman"/>
                <w:sz w:val="24"/>
                <w:szCs w:val="24"/>
              </w:rPr>
            </w:pPr>
          </w:p>
        </w:tc>
        <w:tc>
          <w:tcPr>
            <w:tcW w:w="709" w:type="dxa"/>
            <w:vMerge w:val="restart"/>
            <w:vAlign w:val="center"/>
          </w:tcPr>
          <w:p w14:paraId="4E035E78"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709" w:type="dxa"/>
            <w:vMerge w:val="restart"/>
            <w:vAlign w:val="center"/>
          </w:tcPr>
          <w:p w14:paraId="724C0279"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L</w:t>
            </w:r>
          </w:p>
        </w:tc>
        <w:tc>
          <w:tcPr>
            <w:tcW w:w="854" w:type="dxa"/>
            <w:vMerge w:val="restart"/>
            <w:vAlign w:val="center"/>
          </w:tcPr>
          <w:p w14:paraId="6907D6D6"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Merge w:val="restart"/>
            <w:vAlign w:val="center"/>
          </w:tcPr>
          <w:p w14:paraId="6CC9CBBF"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2/2</w:t>
            </w:r>
          </w:p>
        </w:tc>
      </w:tr>
      <w:tr w:rsidR="00A73954" w:rsidRPr="00A73954" w14:paraId="13FF4A40" w14:textId="77777777" w:rsidTr="006C2437">
        <w:trPr>
          <w:trHeight w:val="506"/>
        </w:trPr>
        <w:tc>
          <w:tcPr>
            <w:tcW w:w="813" w:type="dxa"/>
            <w:vMerge/>
            <w:vAlign w:val="center"/>
          </w:tcPr>
          <w:p w14:paraId="7EF55227"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ign w:val="center"/>
          </w:tcPr>
          <w:p w14:paraId="245D8FB7" w14:textId="77777777" w:rsidR="00957DE3" w:rsidRPr="00A73954" w:rsidRDefault="00957DE3" w:rsidP="00742461">
            <w:pPr>
              <w:pStyle w:val="NoSpacing"/>
              <w:tabs>
                <w:tab w:val="left" w:pos="3686"/>
              </w:tabs>
              <w:rPr>
                <w:rFonts w:cs="Times New Roman"/>
                <w:sz w:val="24"/>
                <w:szCs w:val="24"/>
              </w:rPr>
            </w:pPr>
          </w:p>
        </w:tc>
        <w:tc>
          <w:tcPr>
            <w:tcW w:w="3260" w:type="dxa"/>
            <w:vAlign w:val="center"/>
          </w:tcPr>
          <w:p w14:paraId="345F2889"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Shri Benny G Jacob</w:t>
            </w:r>
          </w:p>
        </w:tc>
        <w:tc>
          <w:tcPr>
            <w:tcW w:w="3544" w:type="dxa"/>
            <w:vAlign w:val="center"/>
          </w:tcPr>
          <w:p w14:paraId="41A2ED6E" w14:textId="77777777" w:rsidR="00957DE3" w:rsidRPr="00A73954" w:rsidRDefault="00957DE3" w:rsidP="00742461">
            <w:pPr>
              <w:pStyle w:val="NoSpacing"/>
              <w:tabs>
                <w:tab w:val="left" w:pos="3686"/>
              </w:tabs>
              <w:jc w:val="center"/>
              <w:rPr>
                <w:rFonts w:cs="Times New Roman"/>
                <w:sz w:val="24"/>
                <w:szCs w:val="24"/>
              </w:rPr>
            </w:pPr>
            <w:hyperlink r:id="rId169" w:history="1">
              <w:r w:rsidRPr="00A73954">
                <w:rPr>
                  <w:rStyle w:val="Hyperlink"/>
                  <w:rFonts w:eastAsiaTheme="majorEastAsia" w:cs="Times New Roman"/>
                  <w:color w:val="auto"/>
                  <w:sz w:val="24"/>
                  <w:szCs w:val="24"/>
                </w:rPr>
                <w:t>bennyjacob@fena.com</w:t>
              </w:r>
            </w:hyperlink>
          </w:p>
        </w:tc>
        <w:tc>
          <w:tcPr>
            <w:tcW w:w="1559" w:type="dxa"/>
            <w:vAlign w:val="center"/>
          </w:tcPr>
          <w:p w14:paraId="227B70C0"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9891970595</w:t>
            </w:r>
          </w:p>
        </w:tc>
        <w:tc>
          <w:tcPr>
            <w:tcW w:w="709" w:type="dxa"/>
            <w:vMerge/>
            <w:vAlign w:val="center"/>
          </w:tcPr>
          <w:p w14:paraId="74A13CC7" w14:textId="77777777" w:rsidR="00957DE3" w:rsidRPr="00A73954" w:rsidRDefault="00957DE3" w:rsidP="00742461">
            <w:pPr>
              <w:pStyle w:val="NoSpacing"/>
              <w:tabs>
                <w:tab w:val="left" w:pos="3686"/>
              </w:tabs>
              <w:jc w:val="center"/>
              <w:rPr>
                <w:rFonts w:cs="Times New Roman"/>
                <w:b/>
                <w:bCs/>
                <w:sz w:val="24"/>
                <w:szCs w:val="24"/>
              </w:rPr>
            </w:pPr>
          </w:p>
        </w:tc>
        <w:tc>
          <w:tcPr>
            <w:tcW w:w="709" w:type="dxa"/>
            <w:vMerge/>
            <w:vAlign w:val="center"/>
          </w:tcPr>
          <w:p w14:paraId="68A5A5FC" w14:textId="77777777" w:rsidR="00957DE3" w:rsidRPr="00A73954" w:rsidRDefault="00957DE3" w:rsidP="00742461">
            <w:pPr>
              <w:pStyle w:val="NoSpacing"/>
              <w:tabs>
                <w:tab w:val="left" w:pos="3686"/>
              </w:tabs>
              <w:jc w:val="center"/>
              <w:rPr>
                <w:rFonts w:cs="Times New Roman"/>
                <w:b/>
                <w:bCs/>
                <w:sz w:val="24"/>
                <w:szCs w:val="24"/>
              </w:rPr>
            </w:pPr>
          </w:p>
        </w:tc>
        <w:tc>
          <w:tcPr>
            <w:tcW w:w="854" w:type="dxa"/>
            <w:vMerge/>
            <w:vAlign w:val="center"/>
          </w:tcPr>
          <w:p w14:paraId="35DDB2F4" w14:textId="77777777" w:rsidR="00957DE3" w:rsidRPr="00A73954" w:rsidRDefault="00957DE3" w:rsidP="00742461">
            <w:pPr>
              <w:pStyle w:val="NoSpacing"/>
              <w:tabs>
                <w:tab w:val="left" w:pos="3686"/>
              </w:tabs>
              <w:jc w:val="center"/>
              <w:rPr>
                <w:rFonts w:cs="Times New Roman"/>
                <w:b/>
                <w:bCs/>
                <w:sz w:val="24"/>
                <w:szCs w:val="24"/>
              </w:rPr>
            </w:pPr>
          </w:p>
        </w:tc>
        <w:tc>
          <w:tcPr>
            <w:tcW w:w="851" w:type="dxa"/>
            <w:vMerge/>
            <w:vAlign w:val="center"/>
          </w:tcPr>
          <w:p w14:paraId="1526FE87" w14:textId="77777777" w:rsidR="00957DE3" w:rsidRPr="00A73954" w:rsidRDefault="00957DE3" w:rsidP="00742461">
            <w:pPr>
              <w:pStyle w:val="NoSpacing"/>
              <w:tabs>
                <w:tab w:val="left" w:pos="3686"/>
              </w:tabs>
              <w:jc w:val="center"/>
              <w:rPr>
                <w:rFonts w:cs="Times New Roman"/>
                <w:b/>
                <w:bCs/>
                <w:sz w:val="24"/>
                <w:szCs w:val="24"/>
              </w:rPr>
            </w:pPr>
          </w:p>
        </w:tc>
      </w:tr>
      <w:tr w:rsidR="00A73954" w:rsidRPr="00A73954" w14:paraId="794CE82A" w14:textId="77777777" w:rsidTr="006C2437">
        <w:trPr>
          <w:trHeight w:val="570"/>
        </w:trPr>
        <w:tc>
          <w:tcPr>
            <w:tcW w:w="813" w:type="dxa"/>
            <w:vMerge w:val="restart"/>
            <w:vAlign w:val="center"/>
          </w:tcPr>
          <w:p w14:paraId="43D03E7C"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restart"/>
            <w:vAlign w:val="center"/>
          </w:tcPr>
          <w:p w14:paraId="26F9EE98"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Galaxy Surfactants Limited, Mumbai</w:t>
            </w:r>
          </w:p>
        </w:tc>
        <w:tc>
          <w:tcPr>
            <w:tcW w:w="3260" w:type="dxa"/>
            <w:vAlign w:val="center"/>
          </w:tcPr>
          <w:p w14:paraId="5D430500"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Shri Sagar Trailokya</w:t>
            </w:r>
          </w:p>
        </w:tc>
        <w:tc>
          <w:tcPr>
            <w:tcW w:w="3544" w:type="dxa"/>
            <w:vAlign w:val="center"/>
          </w:tcPr>
          <w:p w14:paraId="6F23AB49" w14:textId="77777777" w:rsidR="00957DE3" w:rsidRPr="00A73954" w:rsidRDefault="00957DE3" w:rsidP="00742461">
            <w:pPr>
              <w:pStyle w:val="NoSpacing"/>
              <w:tabs>
                <w:tab w:val="left" w:pos="3686"/>
              </w:tabs>
              <w:jc w:val="center"/>
              <w:rPr>
                <w:rFonts w:cs="Times New Roman"/>
                <w:sz w:val="24"/>
                <w:szCs w:val="24"/>
              </w:rPr>
            </w:pPr>
            <w:hyperlink r:id="rId170" w:history="1">
              <w:r w:rsidRPr="00A73954">
                <w:rPr>
                  <w:rStyle w:val="Hyperlink"/>
                  <w:rFonts w:eastAsiaTheme="majorEastAsia" w:cs="Times New Roman"/>
                  <w:color w:val="auto"/>
                  <w:sz w:val="24"/>
                  <w:szCs w:val="24"/>
                </w:rPr>
                <w:t>sagar.trailokya@galaxysurfactants.com</w:t>
              </w:r>
            </w:hyperlink>
          </w:p>
        </w:tc>
        <w:tc>
          <w:tcPr>
            <w:tcW w:w="1559" w:type="dxa"/>
            <w:vAlign w:val="center"/>
          </w:tcPr>
          <w:p w14:paraId="466F0B00"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9867673376</w:t>
            </w:r>
          </w:p>
        </w:tc>
        <w:tc>
          <w:tcPr>
            <w:tcW w:w="709" w:type="dxa"/>
            <w:vMerge w:val="restart"/>
            <w:vAlign w:val="center"/>
          </w:tcPr>
          <w:p w14:paraId="2D05E607"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709" w:type="dxa"/>
            <w:vMerge w:val="restart"/>
            <w:vAlign w:val="center"/>
          </w:tcPr>
          <w:p w14:paraId="56566B04"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4" w:type="dxa"/>
            <w:vMerge w:val="restart"/>
            <w:vAlign w:val="center"/>
          </w:tcPr>
          <w:p w14:paraId="4C545570"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Merge w:val="restart"/>
            <w:vAlign w:val="center"/>
          </w:tcPr>
          <w:p w14:paraId="5A5E937C"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3/3</w:t>
            </w:r>
          </w:p>
        </w:tc>
      </w:tr>
      <w:tr w:rsidR="00A73954" w:rsidRPr="00A73954" w14:paraId="53CC7F37" w14:textId="77777777" w:rsidTr="006C2437">
        <w:tc>
          <w:tcPr>
            <w:tcW w:w="813" w:type="dxa"/>
            <w:vMerge/>
            <w:vAlign w:val="center"/>
          </w:tcPr>
          <w:p w14:paraId="16739796"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ign w:val="center"/>
          </w:tcPr>
          <w:p w14:paraId="6B8B0093" w14:textId="77777777" w:rsidR="00957DE3" w:rsidRPr="00A73954" w:rsidRDefault="00957DE3" w:rsidP="00742461">
            <w:pPr>
              <w:pStyle w:val="NoSpacing"/>
              <w:tabs>
                <w:tab w:val="left" w:pos="3686"/>
              </w:tabs>
              <w:rPr>
                <w:rFonts w:cs="Times New Roman"/>
                <w:sz w:val="24"/>
                <w:szCs w:val="24"/>
              </w:rPr>
            </w:pPr>
          </w:p>
        </w:tc>
        <w:tc>
          <w:tcPr>
            <w:tcW w:w="3260" w:type="dxa"/>
            <w:vAlign w:val="center"/>
          </w:tcPr>
          <w:p w14:paraId="4EA1F240"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Shri Pramod Sabat</w:t>
            </w:r>
          </w:p>
        </w:tc>
        <w:tc>
          <w:tcPr>
            <w:tcW w:w="3544" w:type="dxa"/>
            <w:vAlign w:val="center"/>
          </w:tcPr>
          <w:p w14:paraId="35D75BFD" w14:textId="77777777" w:rsidR="00957DE3" w:rsidRPr="00A73954" w:rsidRDefault="00957DE3" w:rsidP="00742461">
            <w:pPr>
              <w:pStyle w:val="NoSpacing"/>
              <w:tabs>
                <w:tab w:val="left" w:pos="3686"/>
              </w:tabs>
              <w:jc w:val="center"/>
              <w:rPr>
                <w:rFonts w:cs="Times New Roman"/>
                <w:sz w:val="24"/>
                <w:szCs w:val="24"/>
              </w:rPr>
            </w:pPr>
            <w:hyperlink r:id="rId171" w:history="1">
              <w:r w:rsidRPr="00A73954">
                <w:rPr>
                  <w:rStyle w:val="Hyperlink"/>
                  <w:rFonts w:eastAsiaTheme="majorEastAsia" w:cs="Times New Roman"/>
                  <w:color w:val="auto"/>
                  <w:sz w:val="24"/>
                  <w:szCs w:val="24"/>
                </w:rPr>
                <w:t>pramod.sabat@galaxysurfactants.com</w:t>
              </w:r>
            </w:hyperlink>
          </w:p>
        </w:tc>
        <w:tc>
          <w:tcPr>
            <w:tcW w:w="1559" w:type="dxa"/>
            <w:vAlign w:val="center"/>
          </w:tcPr>
          <w:p w14:paraId="21F0D17A"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7738153820</w:t>
            </w:r>
          </w:p>
        </w:tc>
        <w:tc>
          <w:tcPr>
            <w:tcW w:w="709" w:type="dxa"/>
            <w:vMerge/>
            <w:vAlign w:val="center"/>
          </w:tcPr>
          <w:p w14:paraId="2EA1039F" w14:textId="77777777" w:rsidR="00957DE3" w:rsidRPr="00A73954" w:rsidRDefault="00957DE3" w:rsidP="00742461">
            <w:pPr>
              <w:pStyle w:val="NoSpacing"/>
              <w:tabs>
                <w:tab w:val="left" w:pos="3686"/>
              </w:tabs>
              <w:jc w:val="center"/>
              <w:rPr>
                <w:rFonts w:cs="Times New Roman"/>
                <w:b/>
                <w:bCs/>
                <w:sz w:val="24"/>
                <w:szCs w:val="24"/>
              </w:rPr>
            </w:pPr>
          </w:p>
        </w:tc>
        <w:tc>
          <w:tcPr>
            <w:tcW w:w="709" w:type="dxa"/>
            <w:vMerge/>
            <w:vAlign w:val="center"/>
          </w:tcPr>
          <w:p w14:paraId="7214BD7B" w14:textId="77777777" w:rsidR="00957DE3" w:rsidRPr="00A73954" w:rsidRDefault="00957DE3" w:rsidP="00742461">
            <w:pPr>
              <w:pStyle w:val="NoSpacing"/>
              <w:tabs>
                <w:tab w:val="left" w:pos="3686"/>
              </w:tabs>
              <w:jc w:val="center"/>
              <w:rPr>
                <w:rFonts w:cs="Times New Roman"/>
                <w:b/>
                <w:bCs/>
                <w:sz w:val="24"/>
                <w:szCs w:val="24"/>
              </w:rPr>
            </w:pPr>
          </w:p>
        </w:tc>
        <w:tc>
          <w:tcPr>
            <w:tcW w:w="854" w:type="dxa"/>
            <w:vMerge/>
            <w:vAlign w:val="center"/>
          </w:tcPr>
          <w:p w14:paraId="20B605E8" w14:textId="77777777" w:rsidR="00957DE3" w:rsidRPr="00A73954" w:rsidRDefault="00957DE3" w:rsidP="00742461">
            <w:pPr>
              <w:pStyle w:val="NoSpacing"/>
              <w:tabs>
                <w:tab w:val="left" w:pos="3686"/>
              </w:tabs>
              <w:jc w:val="center"/>
              <w:rPr>
                <w:rFonts w:cs="Times New Roman"/>
                <w:b/>
                <w:bCs/>
                <w:sz w:val="24"/>
                <w:szCs w:val="24"/>
              </w:rPr>
            </w:pPr>
          </w:p>
        </w:tc>
        <w:tc>
          <w:tcPr>
            <w:tcW w:w="851" w:type="dxa"/>
            <w:vMerge/>
            <w:vAlign w:val="center"/>
          </w:tcPr>
          <w:p w14:paraId="020D5041" w14:textId="77777777" w:rsidR="00957DE3" w:rsidRPr="00A73954" w:rsidRDefault="00957DE3" w:rsidP="00742461">
            <w:pPr>
              <w:pStyle w:val="NoSpacing"/>
              <w:tabs>
                <w:tab w:val="left" w:pos="3686"/>
              </w:tabs>
              <w:jc w:val="center"/>
              <w:rPr>
                <w:rFonts w:cs="Times New Roman"/>
                <w:b/>
                <w:bCs/>
                <w:sz w:val="24"/>
                <w:szCs w:val="24"/>
              </w:rPr>
            </w:pPr>
          </w:p>
        </w:tc>
      </w:tr>
      <w:tr w:rsidR="00A73954" w:rsidRPr="00A73954" w14:paraId="5418F50D" w14:textId="77777777" w:rsidTr="006C2437">
        <w:trPr>
          <w:trHeight w:val="347"/>
        </w:trPr>
        <w:tc>
          <w:tcPr>
            <w:tcW w:w="813" w:type="dxa"/>
            <w:vMerge w:val="restart"/>
            <w:vAlign w:val="center"/>
          </w:tcPr>
          <w:p w14:paraId="67394443"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restart"/>
            <w:vAlign w:val="center"/>
          </w:tcPr>
          <w:p w14:paraId="1AFCA2AC"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Godrej Consumer Products Limited, Mumbai</w:t>
            </w:r>
          </w:p>
        </w:tc>
        <w:tc>
          <w:tcPr>
            <w:tcW w:w="3260" w:type="dxa"/>
            <w:vAlign w:val="center"/>
          </w:tcPr>
          <w:p w14:paraId="68F95C46"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Shri Venkateswara Yadlapalli</w:t>
            </w:r>
          </w:p>
        </w:tc>
        <w:tc>
          <w:tcPr>
            <w:tcW w:w="3544" w:type="dxa"/>
            <w:vAlign w:val="center"/>
          </w:tcPr>
          <w:p w14:paraId="4155E7AF" w14:textId="77777777" w:rsidR="00957DE3" w:rsidRPr="00A73954" w:rsidRDefault="00957DE3" w:rsidP="00742461">
            <w:pPr>
              <w:pStyle w:val="NoSpacing"/>
              <w:tabs>
                <w:tab w:val="left" w:pos="3686"/>
              </w:tabs>
              <w:jc w:val="center"/>
              <w:rPr>
                <w:rFonts w:cs="Times New Roman"/>
                <w:sz w:val="24"/>
                <w:szCs w:val="24"/>
              </w:rPr>
            </w:pPr>
            <w:hyperlink r:id="rId172" w:history="1">
              <w:r w:rsidRPr="00A73954">
                <w:rPr>
                  <w:rStyle w:val="Hyperlink"/>
                  <w:rFonts w:eastAsiaTheme="majorEastAsia" w:cs="Times New Roman"/>
                  <w:color w:val="auto"/>
                  <w:sz w:val="24"/>
                  <w:szCs w:val="24"/>
                </w:rPr>
                <w:t>venkateswara.y@godrejcp.com</w:t>
              </w:r>
            </w:hyperlink>
          </w:p>
        </w:tc>
        <w:tc>
          <w:tcPr>
            <w:tcW w:w="1559" w:type="dxa"/>
            <w:vAlign w:val="center"/>
          </w:tcPr>
          <w:p w14:paraId="17A600E3" w14:textId="77777777" w:rsidR="00957DE3" w:rsidRPr="00A73954" w:rsidRDefault="00957DE3" w:rsidP="00742461">
            <w:pPr>
              <w:pStyle w:val="NoSpacing"/>
              <w:tabs>
                <w:tab w:val="left" w:pos="3686"/>
              </w:tabs>
              <w:jc w:val="center"/>
              <w:rPr>
                <w:rFonts w:cs="Times New Roman"/>
                <w:sz w:val="24"/>
                <w:szCs w:val="24"/>
              </w:rPr>
            </w:pPr>
          </w:p>
        </w:tc>
        <w:tc>
          <w:tcPr>
            <w:tcW w:w="709" w:type="dxa"/>
            <w:vMerge w:val="restart"/>
            <w:vAlign w:val="center"/>
          </w:tcPr>
          <w:p w14:paraId="567CD5E9"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709" w:type="dxa"/>
            <w:vMerge w:val="restart"/>
            <w:vAlign w:val="center"/>
          </w:tcPr>
          <w:p w14:paraId="0E27367F"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4" w:type="dxa"/>
            <w:vMerge w:val="restart"/>
            <w:vAlign w:val="center"/>
          </w:tcPr>
          <w:p w14:paraId="11625A5D"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Merge w:val="restart"/>
            <w:vAlign w:val="center"/>
          </w:tcPr>
          <w:p w14:paraId="05316C6B"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3/3</w:t>
            </w:r>
          </w:p>
        </w:tc>
      </w:tr>
      <w:tr w:rsidR="00A73954" w:rsidRPr="00A73954" w14:paraId="125C9C45" w14:textId="77777777" w:rsidTr="006C2437">
        <w:trPr>
          <w:trHeight w:val="363"/>
        </w:trPr>
        <w:tc>
          <w:tcPr>
            <w:tcW w:w="813" w:type="dxa"/>
            <w:vMerge/>
            <w:vAlign w:val="center"/>
          </w:tcPr>
          <w:p w14:paraId="5C7DC5B1"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ign w:val="center"/>
          </w:tcPr>
          <w:p w14:paraId="60160C90" w14:textId="77777777" w:rsidR="00957DE3" w:rsidRPr="00A73954" w:rsidRDefault="00957DE3" w:rsidP="00742461">
            <w:pPr>
              <w:pStyle w:val="NoSpacing"/>
              <w:tabs>
                <w:tab w:val="left" w:pos="3686"/>
              </w:tabs>
              <w:rPr>
                <w:rFonts w:cs="Times New Roman"/>
                <w:sz w:val="24"/>
                <w:szCs w:val="24"/>
              </w:rPr>
            </w:pPr>
          </w:p>
        </w:tc>
        <w:tc>
          <w:tcPr>
            <w:tcW w:w="3260" w:type="dxa"/>
            <w:vAlign w:val="center"/>
          </w:tcPr>
          <w:p w14:paraId="48ECD46B"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Dr. Manoj Gaur</w:t>
            </w:r>
          </w:p>
        </w:tc>
        <w:tc>
          <w:tcPr>
            <w:tcW w:w="3544" w:type="dxa"/>
            <w:vAlign w:val="center"/>
          </w:tcPr>
          <w:p w14:paraId="409DDA1F" w14:textId="77777777" w:rsidR="00957DE3" w:rsidRPr="00A73954" w:rsidRDefault="00957DE3" w:rsidP="00742461">
            <w:pPr>
              <w:pStyle w:val="NoSpacing"/>
              <w:tabs>
                <w:tab w:val="left" w:pos="3686"/>
              </w:tabs>
              <w:jc w:val="center"/>
              <w:rPr>
                <w:rFonts w:cs="Times New Roman"/>
                <w:sz w:val="24"/>
                <w:szCs w:val="24"/>
              </w:rPr>
            </w:pPr>
            <w:hyperlink r:id="rId173" w:history="1">
              <w:r w:rsidRPr="00A73954">
                <w:rPr>
                  <w:rStyle w:val="Hyperlink"/>
                  <w:rFonts w:eastAsiaTheme="majorEastAsia" w:cs="Times New Roman"/>
                  <w:color w:val="auto"/>
                  <w:sz w:val="24"/>
                  <w:szCs w:val="24"/>
                </w:rPr>
                <w:t>manoj.gaur@godrejcp.com</w:t>
              </w:r>
            </w:hyperlink>
          </w:p>
        </w:tc>
        <w:tc>
          <w:tcPr>
            <w:tcW w:w="1559" w:type="dxa"/>
            <w:vAlign w:val="center"/>
          </w:tcPr>
          <w:p w14:paraId="02C5BB85"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9899621771</w:t>
            </w:r>
          </w:p>
        </w:tc>
        <w:tc>
          <w:tcPr>
            <w:tcW w:w="709" w:type="dxa"/>
            <w:vMerge/>
            <w:vAlign w:val="center"/>
          </w:tcPr>
          <w:p w14:paraId="76B79223" w14:textId="77777777" w:rsidR="00957DE3" w:rsidRPr="00A73954" w:rsidRDefault="00957DE3" w:rsidP="00742461">
            <w:pPr>
              <w:pStyle w:val="NoSpacing"/>
              <w:tabs>
                <w:tab w:val="left" w:pos="3686"/>
              </w:tabs>
              <w:jc w:val="center"/>
              <w:rPr>
                <w:rFonts w:cs="Times New Roman"/>
                <w:b/>
                <w:bCs/>
                <w:sz w:val="24"/>
                <w:szCs w:val="24"/>
              </w:rPr>
            </w:pPr>
          </w:p>
        </w:tc>
        <w:tc>
          <w:tcPr>
            <w:tcW w:w="709" w:type="dxa"/>
            <w:vMerge/>
            <w:vAlign w:val="center"/>
          </w:tcPr>
          <w:p w14:paraId="7B6E4B17" w14:textId="77777777" w:rsidR="00957DE3" w:rsidRPr="00A73954" w:rsidRDefault="00957DE3" w:rsidP="00742461">
            <w:pPr>
              <w:pStyle w:val="NoSpacing"/>
              <w:tabs>
                <w:tab w:val="left" w:pos="3686"/>
              </w:tabs>
              <w:jc w:val="center"/>
              <w:rPr>
                <w:rFonts w:cs="Times New Roman"/>
                <w:b/>
                <w:bCs/>
                <w:sz w:val="24"/>
                <w:szCs w:val="24"/>
              </w:rPr>
            </w:pPr>
          </w:p>
        </w:tc>
        <w:tc>
          <w:tcPr>
            <w:tcW w:w="854" w:type="dxa"/>
            <w:vMerge/>
            <w:vAlign w:val="center"/>
          </w:tcPr>
          <w:p w14:paraId="5143A45F" w14:textId="77777777" w:rsidR="00957DE3" w:rsidRPr="00A73954" w:rsidRDefault="00957DE3" w:rsidP="00742461">
            <w:pPr>
              <w:pStyle w:val="NoSpacing"/>
              <w:tabs>
                <w:tab w:val="left" w:pos="3686"/>
              </w:tabs>
              <w:jc w:val="center"/>
              <w:rPr>
                <w:rFonts w:cs="Times New Roman"/>
                <w:b/>
                <w:bCs/>
                <w:sz w:val="24"/>
                <w:szCs w:val="24"/>
              </w:rPr>
            </w:pPr>
          </w:p>
        </w:tc>
        <w:tc>
          <w:tcPr>
            <w:tcW w:w="851" w:type="dxa"/>
            <w:vMerge/>
            <w:vAlign w:val="center"/>
          </w:tcPr>
          <w:p w14:paraId="2B05A375" w14:textId="77777777" w:rsidR="00957DE3" w:rsidRPr="00A73954" w:rsidRDefault="00957DE3" w:rsidP="00742461">
            <w:pPr>
              <w:pStyle w:val="NoSpacing"/>
              <w:tabs>
                <w:tab w:val="left" w:pos="3686"/>
              </w:tabs>
              <w:jc w:val="center"/>
              <w:rPr>
                <w:rFonts w:cs="Times New Roman"/>
                <w:b/>
                <w:bCs/>
                <w:sz w:val="24"/>
                <w:szCs w:val="24"/>
              </w:rPr>
            </w:pPr>
          </w:p>
        </w:tc>
      </w:tr>
      <w:tr w:rsidR="00A73954" w:rsidRPr="00A73954" w14:paraId="412C6EBE" w14:textId="77777777" w:rsidTr="006C2437">
        <w:trPr>
          <w:trHeight w:val="411"/>
        </w:trPr>
        <w:tc>
          <w:tcPr>
            <w:tcW w:w="813" w:type="dxa"/>
            <w:vMerge w:val="restart"/>
            <w:vAlign w:val="center"/>
          </w:tcPr>
          <w:p w14:paraId="05E3B19A"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restart"/>
            <w:vAlign w:val="center"/>
          </w:tcPr>
          <w:p w14:paraId="0B210CB5"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Harcourt Butler Technical University, Kanpur</w:t>
            </w:r>
          </w:p>
        </w:tc>
        <w:tc>
          <w:tcPr>
            <w:tcW w:w="3260" w:type="dxa"/>
            <w:vAlign w:val="center"/>
          </w:tcPr>
          <w:p w14:paraId="0DF1323B"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Dr Gaurav Singh</w:t>
            </w:r>
          </w:p>
        </w:tc>
        <w:tc>
          <w:tcPr>
            <w:tcW w:w="3544" w:type="dxa"/>
            <w:vAlign w:val="center"/>
          </w:tcPr>
          <w:p w14:paraId="7920B6EE" w14:textId="77777777" w:rsidR="00957DE3" w:rsidRPr="00A73954" w:rsidRDefault="00957DE3" w:rsidP="00742461">
            <w:pPr>
              <w:pStyle w:val="NoSpacing"/>
              <w:tabs>
                <w:tab w:val="left" w:pos="3686"/>
              </w:tabs>
              <w:jc w:val="center"/>
              <w:rPr>
                <w:rFonts w:cs="Times New Roman"/>
                <w:sz w:val="24"/>
                <w:szCs w:val="24"/>
              </w:rPr>
            </w:pPr>
            <w:hyperlink r:id="rId174" w:history="1">
              <w:r w:rsidRPr="00A73954">
                <w:rPr>
                  <w:rStyle w:val="Hyperlink"/>
                  <w:rFonts w:eastAsiaTheme="majorEastAsia" w:cs="Times New Roman"/>
                  <w:color w:val="auto"/>
                  <w:sz w:val="24"/>
                  <w:szCs w:val="24"/>
                </w:rPr>
                <w:t>hbtugs@gmail.com</w:t>
              </w:r>
            </w:hyperlink>
          </w:p>
        </w:tc>
        <w:tc>
          <w:tcPr>
            <w:tcW w:w="1559" w:type="dxa"/>
            <w:vAlign w:val="center"/>
          </w:tcPr>
          <w:p w14:paraId="7716BCD2"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6307405122</w:t>
            </w:r>
          </w:p>
        </w:tc>
        <w:tc>
          <w:tcPr>
            <w:tcW w:w="709" w:type="dxa"/>
            <w:vMerge w:val="restart"/>
            <w:vAlign w:val="center"/>
          </w:tcPr>
          <w:p w14:paraId="3E56C7F0"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709" w:type="dxa"/>
            <w:vMerge w:val="restart"/>
            <w:vAlign w:val="center"/>
          </w:tcPr>
          <w:p w14:paraId="22412193"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w:t>
            </w:r>
          </w:p>
        </w:tc>
        <w:tc>
          <w:tcPr>
            <w:tcW w:w="854" w:type="dxa"/>
            <w:vMerge w:val="restart"/>
            <w:vAlign w:val="center"/>
          </w:tcPr>
          <w:p w14:paraId="37B1C0A5"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Merge w:val="restart"/>
            <w:vAlign w:val="center"/>
          </w:tcPr>
          <w:p w14:paraId="39385548"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2/3</w:t>
            </w:r>
          </w:p>
        </w:tc>
      </w:tr>
      <w:tr w:rsidR="00A73954" w:rsidRPr="00A73954" w14:paraId="1FF9A19B" w14:textId="77777777" w:rsidTr="006C2437">
        <w:trPr>
          <w:trHeight w:val="542"/>
        </w:trPr>
        <w:tc>
          <w:tcPr>
            <w:tcW w:w="813" w:type="dxa"/>
            <w:vMerge/>
            <w:vAlign w:val="center"/>
          </w:tcPr>
          <w:p w14:paraId="60A142B7"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ign w:val="center"/>
          </w:tcPr>
          <w:p w14:paraId="25896290" w14:textId="77777777" w:rsidR="00957DE3" w:rsidRPr="00A73954" w:rsidRDefault="00957DE3" w:rsidP="00742461">
            <w:pPr>
              <w:pStyle w:val="NoSpacing"/>
              <w:tabs>
                <w:tab w:val="left" w:pos="3686"/>
              </w:tabs>
              <w:rPr>
                <w:rFonts w:cs="Times New Roman"/>
                <w:sz w:val="24"/>
                <w:szCs w:val="24"/>
              </w:rPr>
            </w:pPr>
          </w:p>
        </w:tc>
        <w:tc>
          <w:tcPr>
            <w:tcW w:w="3260" w:type="dxa"/>
            <w:vAlign w:val="center"/>
          </w:tcPr>
          <w:p w14:paraId="2297005C"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Mr. Sanjay Kumar Singh</w:t>
            </w:r>
          </w:p>
        </w:tc>
        <w:tc>
          <w:tcPr>
            <w:tcW w:w="3544" w:type="dxa"/>
            <w:vAlign w:val="center"/>
          </w:tcPr>
          <w:p w14:paraId="15F59F4B" w14:textId="77777777" w:rsidR="00957DE3" w:rsidRPr="00A73954" w:rsidRDefault="00957DE3" w:rsidP="00742461">
            <w:pPr>
              <w:pStyle w:val="NoSpacing"/>
              <w:tabs>
                <w:tab w:val="left" w:pos="3686"/>
              </w:tabs>
              <w:jc w:val="center"/>
              <w:rPr>
                <w:rFonts w:cs="Times New Roman"/>
                <w:sz w:val="24"/>
                <w:szCs w:val="24"/>
              </w:rPr>
            </w:pPr>
            <w:hyperlink r:id="rId175" w:history="1">
              <w:r w:rsidRPr="00A73954">
                <w:rPr>
                  <w:rStyle w:val="Hyperlink"/>
                  <w:rFonts w:eastAsiaTheme="majorEastAsia" w:cs="Times New Roman"/>
                  <w:color w:val="auto"/>
                  <w:sz w:val="24"/>
                  <w:szCs w:val="24"/>
                </w:rPr>
                <w:t>sanjay.s@hbtu.ac.in</w:t>
              </w:r>
            </w:hyperlink>
          </w:p>
        </w:tc>
        <w:tc>
          <w:tcPr>
            <w:tcW w:w="1559" w:type="dxa"/>
            <w:vAlign w:val="center"/>
          </w:tcPr>
          <w:p w14:paraId="0AECB9DF"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9721232158</w:t>
            </w:r>
          </w:p>
        </w:tc>
        <w:tc>
          <w:tcPr>
            <w:tcW w:w="709" w:type="dxa"/>
            <w:vMerge/>
            <w:vAlign w:val="center"/>
          </w:tcPr>
          <w:p w14:paraId="36A34746" w14:textId="77777777" w:rsidR="00957DE3" w:rsidRPr="00A73954" w:rsidRDefault="00957DE3" w:rsidP="00742461">
            <w:pPr>
              <w:pStyle w:val="NoSpacing"/>
              <w:tabs>
                <w:tab w:val="left" w:pos="3686"/>
              </w:tabs>
              <w:jc w:val="center"/>
              <w:rPr>
                <w:rFonts w:cs="Times New Roman"/>
                <w:b/>
                <w:bCs/>
                <w:sz w:val="24"/>
                <w:szCs w:val="24"/>
              </w:rPr>
            </w:pPr>
          </w:p>
        </w:tc>
        <w:tc>
          <w:tcPr>
            <w:tcW w:w="709" w:type="dxa"/>
            <w:vMerge/>
            <w:vAlign w:val="center"/>
          </w:tcPr>
          <w:p w14:paraId="30F2292A" w14:textId="77777777" w:rsidR="00957DE3" w:rsidRPr="00A73954" w:rsidRDefault="00957DE3" w:rsidP="00742461">
            <w:pPr>
              <w:pStyle w:val="NoSpacing"/>
              <w:tabs>
                <w:tab w:val="left" w:pos="3686"/>
              </w:tabs>
              <w:jc w:val="center"/>
              <w:rPr>
                <w:rFonts w:cs="Times New Roman"/>
                <w:b/>
                <w:bCs/>
                <w:sz w:val="24"/>
                <w:szCs w:val="24"/>
              </w:rPr>
            </w:pPr>
          </w:p>
        </w:tc>
        <w:tc>
          <w:tcPr>
            <w:tcW w:w="854" w:type="dxa"/>
            <w:vMerge/>
            <w:vAlign w:val="center"/>
          </w:tcPr>
          <w:p w14:paraId="5521F6D7" w14:textId="77777777" w:rsidR="00957DE3" w:rsidRPr="00A73954" w:rsidRDefault="00957DE3" w:rsidP="00742461">
            <w:pPr>
              <w:pStyle w:val="NoSpacing"/>
              <w:tabs>
                <w:tab w:val="left" w:pos="3686"/>
              </w:tabs>
              <w:jc w:val="center"/>
              <w:rPr>
                <w:rFonts w:cs="Times New Roman"/>
                <w:b/>
                <w:bCs/>
                <w:sz w:val="24"/>
                <w:szCs w:val="24"/>
              </w:rPr>
            </w:pPr>
          </w:p>
        </w:tc>
        <w:tc>
          <w:tcPr>
            <w:tcW w:w="851" w:type="dxa"/>
            <w:vMerge/>
            <w:vAlign w:val="center"/>
          </w:tcPr>
          <w:p w14:paraId="130773FE" w14:textId="77777777" w:rsidR="00957DE3" w:rsidRPr="00A73954" w:rsidRDefault="00957DE3" w:rsidP="00742461">
            <w:pPr>
              <w:pStyle w:val="NoSpacing"/>
              <w:tabs>
                <w:tab w:val="left" w:pos="3686"/>
              </w:tabs>
              <w:jc w:val="center"/>
              <w:rPr>
                <w:rFonts w:cs="Times New Roman"/>
                <w:b/>
                <w:bCs/>
                <w:sz w:val="24"/>
                <w:szCs w:val="24"/>
              </w:rPr>
            </w:pPr>
          </w:p>
        </w:tc>
      </w:tr>
      <w:tr w:rsidR="00A73954" w:rsidRPr="00A73954" w14:paraId="2EDE7E76" w14:textId="77777777" w:rsidTr="006C2437">
        <w:trPr>
          <w:trHeight w:val="564"/>
        </w:trPr>
        <w:tc>
          <w:tcPr>
            <w:tcW w:w="813" w:type="dxa"/>
            <w:vMerge w:val="restart"/>
            <w:vAlign w:val="center"/>
          </w:tcPr>
          <w:p w14:paraId="46B971FA"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restart"/>
            <w:vAlign w:val="center"/>
          </w:tcPr>
          <w:p w14:paraId="53566646"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Hindustan Unilever Limited, Mumbai</w:t>
            </w:r>
          </w:p>
        </w:tc>
        <w:tc>
          <w:tcPr>
            <w:tcW w:w="3260" w:type="dxa"/>
            <w:vAlign w:val="center"/>
          </w:tcPr>
          <w:p w14:paraId="349E7F32"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Ms. Priti Chodankar</w:t>
            </w:r>
          </w:p>
        </w:tc>
        <w:tc>
          <w:tcPr>
            <w:tcW w:w="3544" w:type="dxa"/>
            <w:vAlign w:val="center"/>
          </w:tcPr>
          <w:p w14:paraId="3F826CFE" w14:textId="77777777" w:rsidR="00957DE3" w:rsidRPr="00A73954" w:rsidRDefault="00957DE3" w:rsidP="00742461">
            <w:pPr>
              <w:pStyle w:val="NoSpacing"/>
              <w:tabs>
                <w:tab w:val="left" w:pos="3686"/>
              </w:tabs>
              <w:jc w:val="center"/>
              <w:rPr>
                <w:rFonts w:cs="Times New Roman"/>
                <w:sz w:val="24"/>
                <w:szCs w:val="24"/>
              </w:rPr>
            </w:pPr>
            <w:hyperlink r:id="rId176" w:history="1">
              <w:r w:rsidRPr="00A73954">
                <w:rPr>
                  <w:rStyle w:val="Hyperlink"/>
                  <w:rFonts w:eastAsiaTheme="majorEastAsia" w:cs="Times New Roman"/>
                  <w:color w:val="auto"/>
                  <w:sz w:val="24"/>
                  <w:szCs w:val="24"/>
                </w:rPr>
                <w:t>priti.Chodankar@unilever.com</w:t>
              </w:r>
            </w:hyperlink>
          </w:p>
        </w:tc>
        <w:tc>
          <w:tcPr>
            <w:tcW w:w="1559" w:type="dxa"/>
            <w:vAlign w:val="center"/>
          </w:tcPr>
          <w:p w14:paraId="099C1F39"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8879674229</w:t>
            </w:r>
          </w:p>
        </w:tc>
        <w:tc>
          <w:tcPr>
            <w:tcW w:w="709" w:type="dxa"/>
            <w:vMerge w:val="restart"/>
            <w:vAlign w:val="center"/>
          </w:tcPr>
          <w:p w14:paraId="4566841B"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709" w:type="dxa"/>
            <w:vMerge w:val="restart"/>
            <w:vAlign w:val="center"/>
          </w:tcPr>
          <w:p w14:paraId="08E6D4B5"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4" w:type="dxa"/>
            <w:vMerge w:val="restart"/>
            <w:vAlign w:val="center"/>
          </w:tcPr>
          <w:p w14:paraId="1A7ACF84"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Merge w:val="restart"/>
            <w:vAlign w:val="center"/>
          </w:tcPr>
          <w:p w14:paraId="7477B16C"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3/3</w:t>
            </w:r>
          </w:p>
        </w:tc>
      </w:tr>
      <w:tr w:rsidR="00A73954" w:rsidRPr="00A73954" w14:paraId="10EB0AC9" w14:textId="77777777" w:rsidTr="006C2437">
        <w:trPr>
          <w:trHeight w:val="558"/>
        </w:trPr>
        <w:tc>
          <w:tcPr>
            <w:tcW w:w="813" w:type="dxa"/>
            <w:vMerge/>
            <w:vAlign w:val="center"/>
          </w:tcPr>
          <w:p w14:paraId="28A64305"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ign w:val="center"/>
          </w:tcPr>
          <w:p w14:paraId="0D65DB9B" w14:textId="77777777" w:rsidR="00957DE3" w:rsidRPr="00A73954" w:rsidRDefault="00957DE3" w:rsidP="00742461">
            <w:pPr>
              <w:pStyle w:val="NoSpacing"/>
              <w:tabs>
                <w:tab w:val="left" w:pos="3686"/>
              </w:tabs>
              <w:rPr>
                <w:rFonts w:cs="Times New Roman"/>
                <w:sz w:val="24"/>
                <w:szCs w:val="24"/>
              </w:rPr>
            </w:pPr>
          </w:p>
        </w:tc>
        <w:tc>
          <w:tcPr>
            <w:tcW w:w="3260" w:type="dxa"/>
            <w:vAlign w:val="center"/>
          </w:tcPr>
          <w:p w14:paraId="17A6730C"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Ms. Seema Yadav</w:t>
            </w:r>
          </w:p>
        </w:tc>
        <w:tc>
          <w:tcPr>
            <w:tcW w:w="3544" w:type="dxa"/>
            <w:vAlign w:val="center"/>
          </w:tcPr>
          <w:p w14:paraId="67984D80" w14:textId="77777777" w:rsidR="00957DE3" w:rsidRPr="00A73954" w:rsidRDefault="00957DE3" w:rsidP="00742461">
            <w:pPr>
              <w:pStyle w:val="NoSpacing"/>
              <w:tabs>
                <w:tab w:val="left" w:pos="3686"/>
              </w:tabs>
              <w:jc w:val="center"/>
              <w:rPr>
                <w:rFonts w:cs="Times New Roman"/>
                <w:sz w:val="24"/>
                <w:szCs w:val="24"/>
              </w:rPr>
            </w:pPr>
            <w:hyperlink r:id="rId177" w:history="1">
              <w:r w:rsidRPr="00A73954">
                <w:rPr>
                  <w:rStyle w:val="Hyperlink"/>
                  <w:rFonts w:eastAsiaTheme="majorEastAsia" w:cs="Times New Roman"/>
                  <w:color w:val="auto"/>
                  <w:sz w:val="24"/>
                  <w:szCs w:val="24"/>
                </w:rPr>
                <w:t>Seema.Yadav@unilever.com</w:t>
              </w:r>
            </w:hyperlink>
          </w:p>
        </w:tc>
        <w:tc>
          <w:tcPr>
            <w:tcW w:w="1559" w:type="dxa"/>
            <w:vAlign w:val="center"/>
          </w:tcPr>
          <w:p w14:paraId="58E225E7"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7400153454</w:t>
            </w:r>
          </w:p>
        </w:tc>
        <w:tc>
          <w:tcPr>
            <w:tcW w:w="709" w:type="dxa"/>
            <w:vMerge/>
            <w:vAlign w:val="center"/>
          </w:tcPr>
          <w:p w14:paraId="76D4F92A" w14:textId="77777777" w:rsidR="00957DE3" w:rsidRPr="00A73954" w:rsidRDefault="00957DE3" w:rsidP="00742461">
            <w:pPr>
              <w:pStyle w:val="NoSpacing"/>
              <w:tabs>
                <w:tab w:val="left" w:pos="3686"/>
              </w:tabs>
              <w:jc w:val="center"/>
              <w:rPr>
                <w:rFonts w:cs="Times New Roman"/>
                <w:b/>
                <w:bCs/>
                <w:sz w:val="24"/>
                <w:szCs w:val="24"/>
              </w:rPr>
            </w:pPr>
          </w:p>
        </w:tc>
        <w:tc>
          <w:tcPr>
            <w:tcW w:w="709" w:type="dxa"/>
            <w:vMerge/>
            <w:vAlign w:val="center"/>
          </w:tcPr>
          <w:p w14:paraId="6367AFD3" w14:textId="77777777" w:rsidR="00957DE3" w:rsidRPr="00A73954" w:rsidRDefault="00957DE3" w:rsidP="00742461">
            <w:pPr>
              <w:pStyle w:val="NoSpacing"/>
              <w:tabs>
                <w:tab w:val="left" w:pos="3686"/>
              </w:tabs>
              <w:jc w:val="center"/>
              <w:rPr>
                <w:rFonts w:cs="Times New Roman"/>
                <w:b/>
                <w:bCs/>
                <w:sz w:val="24"/>
                <w:szCs w:val="24"/>
              </w:rPr>
            </w:pPr>
          </w:p>
        </w:tc>
        <w:tc>
          <w:tcPr>
            <w:tcW w:w="854" w:type="dxa"/>
            <w:vMerge/>
            <w:vAlign w:val="center"/>
          </w:tcPr>
          <w:p w14:paraId="1BD11D54" w14:textId="77777777" w:rsidR="00957DE3" w:rsidRPr="00A73954" w:rsidRDefault="00957DE3" w:rsidP="00742461">
            <w:pPr>
              <w:pStyle w:val="NoSpacing"/>
              <w:tabs>
                <w:tab w:val="left" w:pos="3686"/>
              </w:tabs>
              <w:jc w:val="center"/>
              <w:rPr>
                <w:rFonts w:cs="Times New Roman"/>
                <w:b/>
                <w:bCs/>
                <w:sz w:val="24"/>
                <w:szCs w:val="24"/>
              </w:rPr>
            </w:pPr>
          </w:p>
        </w:tc>
        <w:tc>
          <w:tcPr>
            <w:tcW w:w="851" w:type="dxa"/>
            <w:vMerge/>
            <w:vAlign w:val="center"/>
          </w:tcPr>
          <w:p w14:paraId="405ED3AB" w14:textId="77777777" w:rsidR="00957DE3" w:rsidRPr="00A73954" w:rsidRDefault="00957DE3" w:rsidP="00742461">
            <w:pPr>
              <w:pStyle w:val="NoSpacing"/>
              <w:tabs>
                <w:tab w:val="left" w:pos="3686"/>
              </w:tabs>
              <w:jc w:val="center"/>
              <w:rPr>
                <w:rFonts w:cs="Times New Roman"/>
                <w:b/>
                <w:bCs/>
                <w:sz w:val="24"/>
                <w:szCs w:val="24"/>
              </w:rPr>
            </w:pPr>
          </w:p>
        </w:tc>
      </w:tr>
      <w:tr w:rsidR="00A73954" w:rsidRPr="00A73954" w14:paraId="41B57312" w14:textId="77777777" w:rsidTr="006C2437">
        <w:trPr>
          <w:trHeight w:val="459"/>
        </w:trPr>
        <w:tc>
          <w:tcPr>
            <w:tcW w:w="813" w:type="dxa"/>
            <w:vAlign w:val="center"/>
          </w:tcPr>
          <w:p w14:paraId="24097552"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Align w:val="center"/>
          </w:tcPr>
          <w:p w14:paraId="19E69C63"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ITC Limited, Kolkata</w:t>
            </w:r>
          </w:p>
        </w:tc>
        <w:tc>
          <w:tcPr>
            <w:tcW w:w="3260" w:type="dxa"/>
            <w:vAlign w:val="center"/>
          </w:tcPr>
          <w:p w14:paraId="3F0A5463"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Dr. Doss Jayaprakash</w:t>
            </w:r>
          </w:p>
        </w:tc>
        <w:tc>
          <w:tcPr>
            <w:tcW w:w="3544" w:type="dxa"/>
            <w:vAlign w:val="center"/>
          </w:tcPr>
          <w:p w14:paraId="0A542C51" w14:textId="77777777" w:rsidR="00957DE3" w:rsidRPr="00A73954" w:rsidRDefault="00957DE3" w:rsidP="00742461">
            <w:pPr>
              <w:pStyle w:val="NoSpacing"/>
              <w:tabs>
                <w:tab w:val="left" w:pos="3686"/>
              </w:tabs>
              <w:jc w:val="center"/>
              <w:rPr>
                <w:rFonts w:cs="Times New Roman"/>
                <w:sz w:val="24"/>
                <w:szCs w:val="24"/>
              </w:rPr>
            </w:pPr>
            <w:hyperlink r:id="rId178" w:history="1">
              <w:r w:rsidRPr="00A73954">
                <w:rPr>
                  <w:rStyle w:val="Hyperlink"/>
                  <w:rFonts w:eastAsiaTheme="majorEastAsia" w:cs="Times New Roman"/>
                  <w:color w:val="auto"/>
                  <w:sz w:val="24"/>
                  <w:szCs w:val="24"/>
                </w:rPr>
                <w:t>Doss.Jayaprakash@itc.in</w:t>
              </w:r>
            </w:hyperlink>
          </w:p>
          <w:p w14:paraId="5A34C470" w14:textId="77777777" w:rsidR="00957DE3" w:rsidRPr="00A73954" w:rsidRDefault="00957DE3" w:rsidP="00742461">
            <w:pPr>
              <w:pStyle w:val="NoSpacing"/>
              <w:tabs>
                <w:tab w:val="left" w:pos="3686"/>
              </w:tabs>
              <w:jc w:val="center"/>
              <w:rPr>
                <w:rFonts w:cs="Times New Roman"/>
                <w:sz w:val="24"/>
                <w:szCs w:val="24"/>
              </w:rPr>
            </w:pPr>
          </w:p>
        </w:tc>
        <w:tc>
          <w:tcPr>
            <w:tcW w:w="1559" w:type="dxa"/>
            <w:vAlign w:val="center"/>
          </w:tcPr>
          <w:p w14:paraId="3560F28D"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8951387830</w:t>
            </w:r>
          </w:p>
        </w:tc>
        <w:tc>
          <w:tcPr>
            <w:tcW w:w="709" w:type="dxa"/>
            <w:vAlign w:val="center"/>
          </w:tcPr>
          <w:p w14:paraId="6345DA58"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709" w:type="dxa"/>
            <w:vAlign w:val="center"/>
          </w:tcPr>
          <w:p w14:paraId="09D65AFB"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4" w:type="dxa"/>
            <w:vAlign w:val="center"/>
          </w:tcPr>
          <w:p w14:paraId="7F6D1011"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Align w:val="center"/>
          </w:tcPr>
          <w:p w14:paraId="160E67EC"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3/3</w:t>
            </w:r>
          </w:p>
        </w:tc>
      </w:tr>
      <w:tr w:rsidR="00A73954" w:rsidRPr="00A73954" w14:paraId="1D1EE82B" w14:textId="77777777" w:rsidTr="006C2437">
        <w:trPr>
          <w:trHeight w:val="413"/>
        </w:trPr>
        <w:tc>
          <w:tcPr>
            <w:tcW w:w="813" w:type="dxa"/>
            <w:vMerge w:val="restart"/>
            <w:vAlign w:val="center"/>
          </w:tcPr>
          <w:p w14:paraId="690C4511"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restart"/>
            <w:vAlign w:val="center"/>
          </w:tcPr>
          <w:p w14:paraId="16C27A9D"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Indian Home and Personal Care Industry Association, Mumbai</w:t>
            </w:r>
          </w:p>
        </w:tc>
        <w:tc>
          <w:tcPr>
            <w:tcW w:w="3260" w:type="dxa"/>
            <w:vAlign w:val="center"/>
          </w:tcPr>
          <w:p w14:paraId="3DE69FEB"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Mr. Sandeep Naidu</w:t>
            </w:r>
          </w:p>
        </w:tc>
        <w:tc>
          <w:tcPr>
            <w:tcW w:w="3544" w:type="dxa"/>
            <w:vAlign w:val="center"/>
          </w:tcPr>
          <w:p w14:paraId="5391CDC4" w14:textId="77777777" w:rsidR="00957DE3" w:rsidRPr="00A73954" w:rsidRDefault="00957DE3" w:rsidP="00742461">
            <w:pPr>
              <w:pStyle w:val="NoSpacing"/>
              <w:tabs>
                <w:tab w:val="left" w:pos="3686"/>
              </w:tabs>
              <w:jc w:val="center"/>
              <w:rPr>
                <w:rFonts w:cs="Times New Roman"/>
                <w:sz w:val="24"/>
                <w:szCs w:val="24"/>
              </w:rPr>
            </w:pPr>
          </w:p>
        </w:tc>
        <w:tc>
          <w:tcPr>
            <w:tcW w:w="1559" w:type="dxa"/>
            <w:vAlign w:val="center"/>
          </w:tcPr>
          <w:p w14:paraId="1B8FB86A"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9819913902</w:t>
            </w:r>
          </w:p>
        </w:tc>
        <w:tc>
          <w:tcPr>
            <w:tcW w:w="709" w:type="dxa"/>
            <w:vMerge w:val="restart"/>
            <w:vAlign w:val="center"/>
          </w:tcPr>
          <w:p w14:paraId="73A276AC" w14:textId="77777777" w:rsidR="00957DE3" w:rsidRPr="00A73954" w:rsidRDefault="00957DE3" w:rsidP="00742461">
            <w:pPr>
              <w:pStyle w:val="NoSpacing"/>
              <w:tabs>
                <w:tab w:val="left" w:pos="3686"/>
              </w:tabs>
              <w:jc w:val="center"/>
              <w:rPr>
                <w:rFonts w:cs="Times New Roman"/>
                <w:b/>
                <w:bCs/>
                <w:sz w:val="24"/>
                <w:szCs w:val="24"/>
              </w:rPr>
            </w:pPr>
          </w:p>
        </w:tc>
        <w:tc>
          <w:tcPr>
            <w:tcW w:w="709" w:type="dxa"/>
            <w:vMerge w:val="restart"/>
            <w:vAlign w:val="center"/>
          </w:tcPr>
          <w:p w14:paraId="3AAF9F38"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C</w:t>
            </w:r>
          </w:p>
        </w:tc>
        <w:tc>
          <w:tcPr>
            <w:tcW w:w="854" w:type="dxa"/>
            <w:vMerge w:val="restart"/>
            <w:vAlign w:val="center"/>
          </w:tcPr>
          <w:p w14:paraId="7E7BEF32"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w:t>
            </w:r>
          </w:p>
        </w:tc>
        <w:tc>
          <w:tcPr>
            <w:tcW w:w="851" w:type="dxa"/>
            <w:vMerge w:val="restart"/>
            <w:vAlign w:val="center"/>
          </w:tcPr>
          <w:p w14:paraId="739458C8"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0/1</w:t>
            </w:r>
          </w:p>
        </w:tc>
      </w:tr>
      <w:tr w:rsidR="00A73954" w:rsidRPr="00A73954" w14:paraId="542C60E8" w14:textId="77777777" w:rsidTr="006C2437">
        <w:trPr>
          <w:trHeight w:val="412"/>
        </w:trPr>
        <w:tc>
          <w:tcPr>
            <w:tcW w:w="813" w:type="dxa"/>
            <w:vMerge/>
            <w:vAlign w:val="center"/>
          </w:tcPr>
          <w:p w14:paraId="45BD88AC"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ign w:val="center"/>
          </w:tcPr>
          <w:p w14:paraId="1330FA2A" w14:textId="77777777" w:rsidR="00957DE3" w:rsidRPr="00A73954" w:rsidRDefault="00957DE3" w:rsidP="00742461">
            <w:pPr>
              <w:pStyle w:val="NoSpacing"/>
              <w:tabs>
                <w:tab w:val="left" w:pos="3686"/>
              </w:tabs>
              <w:rPr>
                <w:rFonts w:cs="Times New Roman"/>
                <w:sz w:val="24"/>
                <w:szCs w:val="24"/>
              </w:rPr>
            </w:pPr>
          </w:p>
        </w:tc>
        <w:tc>
          <w:tcPr>
            <w:tcW w:w="3260" w:type="dxa"/>
            <w:vAlign w:val="center"/>
          </w:tcPr>
          <w:p w14:paraId="58F9E244"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Mr. Debojit Chakrabarty</w:t>
            </w:r>
          </w:p>
        </w:tc>
        <w:tc>
          <w:tcPr>
            <w:tcW w:w="3544" w:type="dxa"/>
            <w:vAlign w:val="center"/>
          </w:tcPr>
          <w:p w14:paraId="056A2FB6" w14:textId="77777777" w:rsidR="00957DE3" w:rsidRPr="00A73954" w:rsidRDefault="00957DE3" w:rsidP="00742461">
            <w:pPr>
              <w:pStyle w:val="NoSpacing"/>
              <w:tabs>
                <w:tab w:val="left" w:pos="3686"/>
              </w:tabs>
              <w:jc w:val="center"/>
              <w:rPr>
                <w:rFonts w:cs="Times New Roman"/>
                <w:sz w:val="24"/>
                <w:szCs w:val="24"/>
              </w:rPr>
            </w:pPr>
          </w:p>
        </w:tc>
        <w:tc>
          <w:tcPr>
            <w:tcW w:w="1559" w:type="dxa"/>
            <w:vAlign w:val="center"/>
          </w:tcPr>
          <w:p w14:paraId="55B506E6"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9833287555</w:t>
            </w:r>
          </w:p>
        </w:tc>
        <w:tc>
          <w:tcPr>
            <w:tcW w:w="709" w:type="dxa"/>
            <w:vMerge/>
            <w:vAlign w:val="center"/>
          </w:tcPr>
          <w:p w14:paraId="1CD67EB9" w14:textId="77777777" w:rsidR="00957DE3" w:rsidRPr="00A73954" w:rsidRDefault="00957DE3" w:rsidP="00742461">
            <w:pPr>
              <w:pStyle w:val="NoSpacing"/>
              <w:tabs>
                <w:tab w:val="left" w:pos="3686"/>
              </w:tabs>
              <w:jc w:val="center"/>
              <w:rPr>
                <w:rFonts w:cs="Times New Roman"/>
                <w:b/>
                <w:bCs/>
                <w:sz w:val="24"/>
                <w:szCs w:val="24"/>
              </w:rPr>
            </w:pPr>
          </w:p>
        </w:tc>
        <w:tc>
          <w:tcPr>
            <w:tcW w:w="709" w:type="dxa"/>
            <w:vMerge/>
            <w:vAlign w:val="center"/>
          </w:tcPr>
          <w:p w14:paraId="6BC83886" w14:textId="77777777" w:rsidR="00957DE3" w:rsidRPr="00A73954" w:rsidRDefault="00957DE3" w:rsidP="00742461">
            <w:pPr>
              <w:pStyle w:val="NoSpacing"/>
              <w:tabs>
                <w:tab w:val="left" w:pos="3686"/>
              </w:tabs>
              <w:jc w:val="center"/>
              <w:rPr>
                <w:rFonts w:cs="Times New Roman"/>
                <w:b/>
                <w:bCs/>
                <w:sz w:val="24"/>
                <w:szCs w:val="24"/>
              </w:rPr>
            </w:pPr>
          </w:p>
        </w:tc>
        <w:tc>
          <w:tcPr>
            <w:tcW w:w="854" w:type="dxa"/>
            <w:vMerge/>
            <w:vAlign w:val="center"/>
          </w:tcPr>
          <w:p w14:paraId="7B2D6B28" w14:textId="77777777" w:rsidR="00957DE3" w:rsidRPr="00A73954" w:rsidRDefault="00957DE3" w:rsidP="00742461">
            <w:pPr>
              <w:pStyle w:val="NoSpacing"/>
              <w:tabs>
                <w:tab w:val="left" w:pos="3686"/>
              </w:tabs>
              <w:jc w:val="center"/>
              <w:rPr>
                <w:rFonts w:cs="Times New Roman"/>
                <w:b/>
                <w:bCs/>
                <w:sz w:val="24"/>
                <w:szCs w:val="24"/>
              </w:rPr>
            </w:pPr>
          </w:p>
        </w:tc>
        <w:tc>
          <w:tcPr>
            <w:tcW w:w="851" w:type="dxa"/>
            <w:vMerge/>
            <w:vAlign w:val="center"/>
          </w:tcPr>
          <w:p w14:paraId="1874CEC0" w14:textId="77777777" w:rsidR="00957DE3" w:rsidRPr="00A73954" w:rsidRDefault="00957DE3" w:rsidP="00742461">
            <w:pPr>
              <w:pStyle w:val="NoSpacing"/>
              <w:tabs>
                <w:tab w:val="left" w:pos="3686"/>
              </w:tabs>
              <w:jc w:val="center"/>
              <w:rPr>
                <w:rFonts w:cs="Times New Roman"/>
                <w:b/>
                <w:bCs/>
                <w:sz w:val="24"/>
                <w:szCs w:val="24"/>
              </w:rPr>
            </w:pPr>
          </w:p>
        </w:tc>
      </w:tr>
      <w:tr w:rsidR="00A73954" w:rsidRPr="00A73954" w14:paraId="15C9E514" w14:textId="77777777" w:rsidTr="006C2437">
        <w:trPr>
          <w:trHeight w:val="365"/>
        </w:trPr>
        <w:tc>
          <w:tcPr>
            <w:tcW w:w="813" w:type="dxa"/>
            <w:vMerge w:val="restart"/>
            <w:vAlign w:val="center"/>
          </w:tcPr>
          <w:p w14:paraId="458E9739"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restart"/>
            <w:vAlign w:val="center"/>
          </w:tcPr>
          <w:p w14:paraId="0A4C319D"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Ministry of Micro, Small and Medium Enterprises, testing Centre, Mumbai</w:t>
            </w:r>
          </w:p>
        </w:tc>
        <w:tc>
          <w:tcPr>
            <w:tcW w:w="3260" w:type="dxa"/>
            <w:vAlign w:val="center"/>
          </w:tcPr>
          <w:p w14:paraId="28180796"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Shri Manoj Kumar</w:t>
            </w:r>
          </w:p>
        </w:tc>
        <w:tc>
          <w:tcPr>
            <w:tcW w:w="3544" w:type="dxa"/>
            <w:vAlign w:val="center"/>
          </w:tcPr>
          <w:p w14:paraId="3CE7DE22" w14:textId="77777777" w:rsidR="00957DE3" w:rsidRPr="00A73954" w:rsidRDefault="00957DE3" w:rsidP="00742461">
            <w:pPr>
              <w:pStyle w:val="NoSpacing"/>
              <w:tabs>
                <w:tab w:val="left" w:pos="3686"/>
              </w:tabs>
              <w:jc w:val="center"/>
              <w:rPr>
                <w:rFonts w:cs="Times New Roman"/>
                <w:sz w:val="24"/>
                <w:szCs w:val="24"/>
              </w:rPr>
            </w:pPr>
            <w:hyperlink r:id="rId179" w:history="1">
              <w:r w:rsidRPr="00A73954">
                <w:rPr>
                  <w:rStyle w:val="Hyperlink"/>
                  <w:rFonts w:eastAsiaTheme="majorEastAsia" w:cs="Times New Roman"/>
                  <w:color w:val="auto"/>
                  <w:sz w:val="24"/>
                  <w:szCs w:val="24"/>
                </w:rPr>
                <w:t>mk.vats@nic.in</w:t>
              </w:r>
            </w:hyperlink>
          </w:p>
        </w:tc>
        <w:tc>
          <w:tcPr>
            <w:tcW w:w="1559" w:type="dxa"/>
            <w:vAlign w:val="center"/>
          </w:tcPr>
          <w:p w14:paraId="2641939F"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8587030740</w:t>
            </w:r>
          </w:p>
        </w:tc>
        <w:tc>
          <w:tcPr>
            <w:tcW w:w="709" w:type="dxa"/>
            <w:vMerge w:val="restart"/>
            <w:vAlign w:val="center"/>
          </w:tcPr>
          <w:p w14:paraId="3CC9095D"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709" w:type="dxa"/>
            <w:vMerge w:val="restart"/>
            <w:vAlign w:val="center"/>
          </w:tcPr>
          <w:p w14:paraId="0778FD05"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w:t>
            </w:r>
          </w:p>
        </w:tc>
        <w:tc>
          <w:tcPr>
            <w:tcW w:w="854" w:type="dxa"/>
            <w:vMerge w:val="restart"/>
            <w:vAlign w:val="center"/>
          </w:tcPr>
          <w:p w14:paraId="478F6030"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Merge w:val="restart"/>
            <w:vAlign w:val="center"/>
          </w:tcPr>
          <w:p w14:paraId="6269F431"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2/3</w:t>
            </w:r>
          </w:p>
        </w:tc>
      </w:tr>
      <w:tr w:rsidR="00A73954" w:rsidRPr="00A73954" w14:paraId="4DFDA31B" w14:textId="77777777" w:rsidTr="006C2437">
        <w:trPr>
          <w:trHeight w:val="668"/>
        </w:trPr>
        <w:tc>
          <w:tcPr>
            <w:tcW w:w="813" w:type="dxa"/>
            <w:vMerge/>
            <w:vAlign w:val="center"/>
          </w:tcPr>
          <w:p w14:paraId="7D65EB9B"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ign w:val="center"/>
          </w:tcPr>
          <w:p w14:paraId="4A0C941E" w14:textId="77777777" w:rsidR="00957DE3" w:rsidRPr="00A73954" w:rsidRDefault="00957DE3" w:rsidP="00742461">
            <w:pPr>
              <w:pStyle w:val="NoSpacing"/>
              <w:tabs>
                <w:tab w:val="left" w:pos="3686"/>
              </w:tabs>
              <w:rPr>
                <w:rFonts w:cs="Times New Roman"/>
                <w:sz w:val="24"/>
                <w:szCs w:val="24"/>
              </w:rPr>
            </w:pPr>
          </w:p>
        </w:tc>
        <w:tc>
          <w:tcPr>
            <w:tcW w:w="3260" w:type="dxa"/>
            <w:vAlign w:val="center"/>
          </w:tcPr>
          <w:p w14:paraId="5F9B11A5"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Shri Imran Mujawar</w:t>
            </w:r>
          </w:p>
        </w:tc>
        <w:tc>
          <w:tcPr>
            <w:tcW w:w="3544" w:type="dxa"/>
            <w:vAlign w:val="center"/>
          </w:tcPr>
          <w:p w14:paraId="5B00E379" w14:textId="77777777" w:rsidR="00957DE3" w:rsidRPr="00A73954" w:rsidRDefault="00957DE3" w:rsidP="00742461">
            <w:pPr>
              <w:pStyle w:val="NoSpacing"/>
              <w:tabs>
                <w:tab w:val="left" w:pos="3686"/>
              </w:tabs>
              <w:jc w:val="center"/>
              <w:rPr>
                <w:rFonts w:cs="Times New Roman"/>
                <w:sz w:val="24"/>
                <w:szCs w:val="24"/>
              </w:rPr>
            </w:pPr>
            <w:hyperlink r:id="rId180" w:history="1">
              <w:r w:rsidRPr="00A73954">
                <w:rPr>
                  <w:rStyle w:val="Hyperlink"/>
                  <w:rFonts w:eastAsiaTheme="majorEastAsia" w:cs="Times New Roman"/>
                  <w:color w:val="auto"/>
                  <w:sz w:val="24"/>
                  <w:szCs w:val="24"/>
                </w:rPr>
                <w:t>imran.msme@gmail.com</w:t>
              </w:r>
            </w:hyperlink>
          </w:p>
        </w:tc>
        <w:tc>
          <w:tcPr>
            <w:tcW w:w="1559" w:type="dxa"/>
            <w:vAlign w:val="center"/>
          </w:tcPr>
          <w:p w14:paraId="4C236E73"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9552231220</w:t>
            </w:r>
          </w:p>
        </w:tc>
        <w:tc>
          <w:tcPr>
            <w:tcW w:w="709" w:type="dxa"/>
            <w:vMerge/>
            <w:vAlign w:val="center"/>
          </w:tcPr>
          <w:p w14:paraId="06511549" w14:textId="77777777" w:rsidR="00957DE3" w:rsidRPr="00A73954" w:rsidRDefault="00957DE3" w:rsidP="00742461">
            <w:pPr>
              <w:pStyle w:val="NoSpacing"/>
              <w:tabs>
                <w:tab w:val="left" w:pos="3686"/>
              </w:tabs>
              <w:jc w:val="center"/>
              <w:rPr>
                <w:rFonts w:cs="Times New Roman"/>
                <w:b/>
                <w:bCs/>
                <w:sz w:val="24"/>
                <w:szCs w:val="24"/>
              </w:rPr>
            </w:pPr>
          </w:p>
        </w:tc>
        <w:tc>
          <w:tcPr>
            <w:tcW w:w="709" w:type="dxa"/>
            <w:vMerge/>
            <w:vAlign w:val="center"/>
          </w:tcPr>
          <w:p w14:paraId="6FAA4D62" w14:textId="77777777" w:rsidR="00957DE3" w:rsidRPr="00A73954" w:rsidRDefault="00957DE3" w:rsidP="00742461">
            <w:pPr>
              <w:pStyle w:val="NoSpacing"/>
              <w:tabs>
                <w:tab w:val="left" w:pos="3686"/>
              </w:tabs>
              <w:jc w:val="center"/>
              <w:rPr>
                <w:rFonts w:cs="Times New Roman"/>
                <w:b/>
                <w:bCs/>
                <w:sz w:val="24"/>
                <w:szCs w:val="24"/>
              </w:rPr>
            </w:pPr>
          </w:p>
        </w:tc>
        <w:tc>
          <w:tcPr>
            <w:tcW w:w="854" w:type="dxa"/>
            <w:vMerge/>
            <w:vAlign w:val="center"/>
          </w:tcPr>
          <w:p w14:paraId="7367ADD2" w14:textId="77777777" w:rsidR="00957DE3" w:rsidRPr="00A73954" w:rsidRDefault="00957DE3" w:rsidP="00742461">
            <w:pPr>
              <w:pStyle w:val="NoSpacing"/>
              <w:tabs>
                <w:tab w:val="left" w:pos="3686"/>
              </w:tabs>
              <w:jc w:val="center"/>
              <w:rPr>
                <w:rFonts w:cs="Times New Roman"/>
                <w:b/>
                <w:bCs/>
                <w:sz w:val="24"/>
                <w:szCs w:val="24"/>
              </w:rPr>
            </w:pPr>
          </w:p>
        </w:tc>
        <w:tc>
          <w:tcPr>
            <w:tcW w:w="851" w:type="dxa"/>
            <w:vMerge/>
            <w:vAlign w:val="center"/>
          </w:tcPr>
          <w:p w14:paraId="6B844FFE" w14:textId="77777777" w:rsidR="00957DE3" w:rsidRPr="00A73954" w:rsidRDefault="00957DE3" w:rsidP="00742461">
            <w:pPr>
              <w:pStyle w:val="NoSpacing"/>
              <w:tabs>
                <w:tab w:val="left" w:pos="3686"/>
              </w:tabs>
              <w:jc w:val="center"/>
              <w:rPr>
                <w:rFonts w:cs="Times New Roman"/>
                <w:b/>
                <w:bCs/>
                <w:sz w:val="24"/>
                <w:szCs w:val="24"/>
              </w:rPr>
            </w:pPr>
          </w:p>
        </w:tc>
      </w:tr>
      <w:tr w:rsidR="00A73954" w:rsidRPr="00A73954" w14:paraId="7DEADFB2" w14:textId="77777777" w:rsidTr="006C2437">
        <w:trPr>
          <w:trHeight w:val="558"/>
        </w:trPr>
        <w:tc>
          <w:tcPr>
            <w:tcW w:w="813" w:type="dxa"/>
            <w:vMerge w:val="restart"/>
            <w:vAlign w:val="center"/>
          </w:tcPr>
          <w:p w14:paraId="166728F0"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restart"/>
            <w:vAlign w:val="center"/>
          </w:tcPr>
          <w:p w14:paraId="0E9A48C5"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National Test House, Kolkata</w:t>
            </w:r>
          </w:p>
        </w:tc>
        <w:tc>
          <w:tcPr>
            <w:tcW w:w="3260" w:type="dxa"/>
            <w:vAlign w:val="center"/>
          </w:tcPr>
          <w:p w14:paraId="4FE66F47"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Dr. Amarnath Chakraborty</w:t>
            </w:r>
          </w:p>
        </w:tc>
        <w:tc>
          <w:tcPr>
            <w:tcW w:w="3544" w:type="dxa"/>
            <w:vAlign w:val="center"/>
          </w:tcPr>
          <w:p w14:paraId="5647DC18" w14:textId="77777777" w:rsidR="00957DE3" w:rsidRPr="00A73954" w:rsidRDefault="00957DE3" w:rsidP="00742461">
            <w:pPr>
              <w:pStyle w:val="NoSpacing"/>
              <w:tabs>
                <w:tab w:val="left" w:pos="3686"/>
              </w:tabs>
              <w:jc w:val="center"/>
              <w:rPr>
                <w:rFonts w:cs="Times New Roman"/>
                <w:sz w:val="24"/>
                <w:szCs w:val="24"/>
              </w:rPr>
            </w:pPr>
            <w:hyperlink r:id="rId181" w:history="1">
              <w:r w:rsidRPr="00A73954">
                <w:rPr>
                  <w:rStyle w:val="Hyperlink"/>
                  <w:rFonts w:eastAsiaTheme="majorEastAsia" w:cs="Times New Roman"/>
                  <w:color w:val="auto"/>
                  <w:sz w:val="24"/>
                  <w:szCs w:val="24"/>
                </w:rPr>
                <w:t>amarnath@nth.gov.in</w:t>
              </w:r>
            </w:hyperlink>
          </w:p>
        </w:tc>
        <w:tc>
          <w:tcPr>
            <w:tcW w:w="1559" w:type="dxa"/>
            <w:vAlign w:val="center"/>
          </w:tcPr>
          <w:p w14:paraId="1DD374BD"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9433258170</w:t>
            </w:r>
          </w:p>
        </w:tc>
        <w:tc>
          <w:tcPr>
            <w:tcW w:w="709" w:type="dxa"/>
            <w:vMerge w:val="restart"/>
            <w:vAlign w:val="center"/>
          </w:tcPr>
          <w:p w14:paraId="54323F57"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709" w:type="dxa"/>
            <w:vMerge w:val="restart"/>
            <w:vAlign w:val="center"/>
          </w:tcPr>
          <w:p w14:paraId="26B4CDCA"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4" w:type="dxa"/>
            <w:vMerge w:val="restart"/>
            <w:vAlign w:val="center"/>
          </w:tcPr>
          <w:p w14:paraId="0147886B"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Merge w:val="restart"/>
            <w:vAlign w:val="center"/>
          </w:tcPr>
          <w:p w14:paraId="30490FAB"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3/3</w:t>
            </w:r>
          </w:p>
        </w:tc>
      </w:tr>
      <w:tr w:rsidR="00A73954" w:rsidRPr="00A73954" w14:paraId="51112ADC" w14:textId="77777777" w:rsidTr="006C2437">
        <w:trPr>
          <w:trHeight w:val="550"/>
        </w:trPr>
        <w:tc>
          <w:tcPr>
            <w:tcW w:w="813" w:type="dxa"/>
            <w:vMerge/>
            <w:vAlign w:val="center"/>
          </w:tcPr>
          <w:p w14:paraId="3694AD6F"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ign w:val="center"/>
          </w:tcPr>
          <w:p w14:paraId="00CE3DA4" w14:textId="77777777" w:rsidR="00957DE3" w:rsidRPr="00A73954" w:rsidRDefault="00957DE3" w:rsidP="00742461">
            <w:pPr>
              <w:pStyle w:val="NoSpacing"/>
              <w:tabs>
                <w:tab w:val="left" w:pos="3686"/>
              </w:tabs>
              <w:rPr>
                <w:rFonts w:cs="Times New Roman"/>
                <w:sz w:val="24"/>
                <w:szCs w:val="24"/>
              </w:rPr>
            </w:pPr>
          </w:p>
        </w:tc>
        <w:tc>
          <w:tcPr>
            <w:tcW w:w="3260" w:type="dxa"/>
            <w:vAlign w:val="center"/>
          </w:tcPr>
          <w:p w14:paraId="031F668B"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Shri Vinod Kumar Amirchand Ram</w:t>
            </w:r>
          </w:p>
        </w:tc>
        <w:tc>
          <w:tcPr>
            <w:tcW w:w="3544" w:type="dxa"/>
            <w:vAlign w:val="center"/>
          </w:tcPr>
          <w:p w14:paraId="66AD8B2E" w14:textId="77777777" w:rsidR="00957DE3" w:rsidRPr="00A73954" w:rsidRDefault="00957DE3" w:rsidP="00742461">
            <w:pPr>
              <w:pStyle w:val="NoSpacing"/>
              <w:tabs>
                <w:tab w:val="left" w:pos="3686"/>
              </w:tabs>
              <w:jc w:val="center"/>
              <w:rPr>
                <w:rFonts w:cs="Times New Roman"/>
                <w:sz w:val="24"/>
                <w:szCs w:val="24"/>
              </w:rPr>
            </w:pPr>
            <w:hyperlink r:id="rId182" w:history="1">
              <w:r w:rsidRPr="00A73954">
                <w:rPr>
                  <w:rStyle w:val="Hyperlink"/>
                  <w:rFonts w:eastAsiaTheme="majorEastAsia" w:cs="Times New Roman"/>
                  <w:color w:val="auto"/>
                  <w:sz w:val="24"/>
                  <w:szCs w:val="24"/>
                </w:rPr>
                <w:t>vinodkumar@nth.gov.in</w:t>
              </w:r>
            </w:hyperlink>
          </w:p>
        </w:tc>
        <w:tc>
          <w:tcPr>
            <w:tcW w:w="1559" w:type="dxa"/>
            <w:vAlign w:val="center"/>
          </w:tcPr>
          <w:p w14:paraId="2AC16141"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8013090509</w:t>
            </w:r>
          </w:p>
        </w:tc>
        <w:tc>
          <w:tcPr>
            <w:tcW w:w="709" w:type="dxa"/>
            <w:vMerge/>
            <w:vAlign w:val="center"/>
          </w:tcPr>
          <w:p w14:paraId="57BCB74E" w14:textId="77777777" w:rsidR="00957DE3" w:rsidRPr="00A73954" w:rsidRDefault="00957DE3" w:rsidP="00742461">
            <w:pPr>
              <w:pStyle w:val="NoSpacing"/>
              <w:tabs>
                <w:tab w:val="left" w:pos="3686"/>
              </w:tabs>
              <w:jc w:val="center"/>
              <w:rPr>
                <w:rFonts w:cs="Times New Roman"/>
                <w:b/>
                <w:bCs/>
                <w:sz w:val="24"/>
                <w:szCs w:val="24"/>
              </w:rPr>
            </w:pPr>
          </w:p>
        </w:tc>
        <w:tc>
          <w:tcPr>
            <w:tcW w:w="709" w:type="dxa"/>
            <w:vMerge/>
            <w:vAlign w:val="center"/>
          </w:tcPr>
          <w:p w14:paraId="7DD10A1E" w14:textId="77777777" w:rsidR="00957DE3" w:rsidRPr="00A73954" w:rsidRDefault="00957DE3" w:rsidP="00742461">
            <w:pPr>
              <w:pStyle w:val="NoSpacing"/>
              <w:tabs>
                <w:tab w:val="left" w:pos="3686"/>
              </w:tabs>
              <w:jc w:val="center"/>
              <w:rPr>
                <w:rFonts w:cs="Times New Roman"/>
                <w:b/>
                <w:bCs/>
                <w:sz w:val="24"/>
                <w:szCs w:val="24"/>
              </w:rPr>
            </w:pPr>
          </w:p>
        </w:tc>
        <w:tc>
          <w:tcPr>
            <w:tcW w:w="854" w:type="dxa"/>
            <w:vMerge/>
            <w:vAlign w:val="center"/>
          </w:tcPr>
          <w:p w14:paraId="577E187C" w14:textId="77777777" w:rsidR="00957DE3" w:rsidRPr="00A73954" w:rsidRDefault="00957DE3" w:rsidP="00742461">
            <w:pPr>
              <w:pStyle w:val="NoSpacing"/>
              <w:tabs>
                <w:tab w:val="left" w:pos="3686"/>
              </w:tabs>
              <w:jc w:val="center"/>
              <w:rPr>
                <w:rFonts w:cs="Times New Roman"/>
                <w:b/>
                <w:bCs/>
                <w:sz w:val="24"/>
                <w:szCs w:val="24"/>
              </w:rPr>
            </w:pPr>
          </w:p>
        </w:tc>
        <w:tc>
          <w:tcPr>
            <w:tcW w:w="851" w:type="dxa"/>
            <w:vMerge/>
            <w:vAlign w:val="center"/>
          </w:tcPr>
          <w:p w14:paraId="1B7E22FE" w14:textId="77777777" w:rsidR="00957DE3" w:rsidRPr="00A73954" w:rsidRDefault="00957DE3" w:rsidP="00742461">
            <w:pPr>
              <w:pStyle w:val="NoSpacing"/>
              <w:tabs>
                <w:tab w:val="left" w:pos="3686"/>
              </w:tabs>
              <w:jc w:val="center"/>
              <w:rPr>
                <w:rFonts w:cs="Times New Roman"/>
                <w:b/>
                <w:bCs/>
                <w:sz w:val="24"/>
                <w:szCs w:val="24"/>
              </w:rPr>
            </w:pPr>
          </w:p>
        </w:tc>
      </w:tr>
      <w:tr w:rsidR="00A73954" w:rsidRPr="00A73954" w14:paraId="1060A706" w14:textId="77777777" w:rsidTr="006C2437">
        <w:trPr>
          <w:trHeight w:val="299"/>
        </w:trPr>
        <w:tc>
          <w:tcPr>
            <w:tcW w:w="813" w:type="dxa"/>
            <w:vMerge w:val="restart"/>
            <w:vAlign w:val="center"/>
          </w:tcPr>
          <w:p w14:paraId="1AA629CB"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restart"/>
            <w:vAlign w:val="center"/>
          </w:tcPr>
          <w:p w14:paraId="739E0B7D"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Oil Technologists' Association of India, Kanpur</w:t>
            </w:r>
          </w:p>
        </w:tc>
        <w:tc>
          <w:tcPr>
            <w:tcW w:w="3260" w:type="dxa"/>
            <w:vAlign w:val="center"/>
          </w:tcPr>
          <w:p w14:paraId="112BA3D6"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Shri Ashok Mahindru</w:t>
            </w:r>
          </w:p>
        </w:tc>
        <w:tc>
          <w:tcPr>
            <w:tcW w:w="3544" w:type="dxa"/>
            <w:vAlign w:val="center"/>
          </w:tcPr>
          <w:p w14:paraId="52391219" w14:textId="77777777" w:rsidR="00957DE3" w:rsidRPr="00A73954" w:rsidRDefault="00957DE3" w:rsidP="00742461">
            <w:pPr>
              <w:pStyle w:val="NoSpacing"/>
              <w:tabs>
                <w:tab w:val="left" w:pos="3686"/>
              </w:tabs>
              <w:jc w:val="center"/>
              <w:rPr>
                <w:rFonts w:cs="Times New Roman"/>
                <w:sz w:val="24"/>
                <w:szCs w:val="24"/>
              </w:rPr>
            </w:pPr>
            <w:hyperlink r:id="rId183" w:history="1">
              <w:r w:rsidRPr="00A73954">
                <w:rPr>
                  <w:rStyle w:val="Hyperlink"/>
                  <w:rFonts w:eastAsiaTheme="majorEastAsia" w:cs="Times New Roman"/>
                  <w:color w:val="auto"/>
                  <w:sz w:val="24"/>
                  <w:szCs w:val="24"/>
                </w:rPr>
                <w:t>ashok@mahindrus.com</w:t>
              </w:r>
            </w:hyperlink>
          </w:p>
        </w:tc>
        <w:tc>
          <w:tcPr>
            <w:tcW w:w="1559" w:type="dxa"/>
            <w:vAlign w:val="center"/>
          </w:tcPr>
          <w:p w14:paraId="72781C40"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9810048990</w:t>
            </w:r>
          </w:p>
        </w:tc>
        <w:tc>
          <w:tcPr>
            <w:tcW w:w="709" w:type="dxa"/>
            <w:vMerge w:val="restart"/>
            <w:vAlign w:val="center"/>
          </w:tcPr>
          <w:p w14:paraId="04E0B4EC"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w:t>
            </w:r>
          </w:p>
        </w:tc>
        <w:tc>
          <w:tcPr>
            <w:tcW w:w="709" w:type="dxa"/>
            <w:vMerge w:val="restart"/>
            <w:vAlign w:val="center"/>
          </w:tcPr>
          <w:p w14:paraId="3B8963FA"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4" w:type="dxa"/>
            <w:vMerge w:val="restart"/>
            <w:vAlign w:val="center"/>
          </w:tcPr>
          <w:p w14:paraId="20CD4809"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w:t>
            </w:r>
          </w:p>
        </w:tc>
        <w:tc>
          <w:tcPr>
            <w:tcW w:w="851" w:type="dxa"/>
            <w:vMerge w:val="restart"/>
            <w:vAlign w:val="center"/>
          </w:tcPr>
          <w:p w14:paraId="7E514F6B"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1/3</w:t>
            </w:r>
          </w:p>
        </w:tc>
      </w:tr>
      <w:tr w:rsidR="00A73954" w:rsidRPr="00A73954" w14:paraId="6E1A3539" w14:textId="77777777" w:rsidTr="006C2437">
        <w:trPr>
          <w:trHeight w:val="544"/>
        </w:trPr>
        <w:tc>
          <w:tcPr>
            <w:tcW w:w="813" w:type="dxa"/>
            <w:vMerge/>
            <w:vAlign w:val="center"/>
          </w:tcPr>
          <w:p w14:paraId="66F43B10"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ign w:val="center"/>
          </w:tcPr>
          <w:p w14:paraId="428AC342" w14:textId="77777777" w:rsidR="00957DE3" w:rsidRPr="00A73954" w:rsidRDefault="00957DE3" w:rsidP="00742461">
            <w:pPr>
              <w:pStyle w:val="NoSpacing"/>
              <w:tabs>
                <w:tab w:val="left" w:pos="3686"/>
              </w:tabs>
              <w:rPr>
                <w:rFonts w:cs="Times New Roman"/>
                <w:sz w:val="24"/>
                <w:szCs w:val="24"/>
              </w:rPr>
            </w:pPr>
          </w:p>
        </w:tc>
        <w:tc>
          <w:tcPr>
            <w:tcW w:w="3260" w:type="dxa"/>
            <w:vAlign w:val="center"/>
          </w:tcPr>
          <w:p w14:paraId="60718AC6" w14:textId="77777777" w:rsidR="00957DE3" w:rsidRPr="00A73954" w:rsidRDefault="00957DE3" w:rsidP="00742461">
            <w:pPr>
              <w:pStyle w:val="NoSpacing"/>
              <w:tabs>
                <w:tab w:val="left" w:pos="3686"/>
              </w:tabs>
              <w:rPr>
                <w:rFonts w:cs="Times New Roman"/>
                <w:sz w:val="24"/>
                <w:szCs w:val="24"/>
              </w:rPr>
            </w:pPr>
            <w:r w:rsidRPr="00A73954">
              <w:rPr>
                <w:rFonts w:cs="Times New Roman"/>
                <w:sz w:val="24"/>
                <w:szCs w:val="24"/>
              </w:rPr>
              <w:t>Shri Sushil Bajpai</w:t>
            </w:r>
          </w:p>
        </w:tc>
        <w:tc>
          <w:tcPr>
            <w:tcW w:w="3544" w:type="dxa"/>
            <w:vAlign w:val="center"/>
          </w:tcPr>
          <w:p w14:paraId="7EE5B8EC" w14:textId="77777777" w:rsidR="00957DE3" w:rsidRPr="00A73954" w:rsidRDefault="00957DE3" w:rsidP="00742461">
            <w:pPr>
              <w:pStyle w:val="NoSpacing"/>
              <w:tabs>
                <w:tab w:val="left" w:pos="3686"/>
              </w:tabs>
              <w:jc w:val="center"/>
              <w:rPr>
                <w:rFonts w:cs="Times New Roman"/>
                <w:sz w:val="24"/>
                <w:szCs w:val="24"/>
              </w:rPr>
            </w:pPr>
          </w:p>
        </w:tc>
        <w:tc>
          <w:tcPr>
            <w:tcW w:w="1559" w:type="dxa"/>
            <w:vAlign w:val="center"/>
          </w:tcPr>
          <w:p w14:paraId="4DF4449F"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99350 02222</w:t>
            </w:r>
          </w:p>
        </w:tc>
        <w:tc>
          <w:tcPr>
            <w:tcW w:w="709" w:type="dxa"/>
            <w:vMerge/>
            <w:vAlign w:val="center"/>
          </w:tcPr>
          <w:p w14:paraId="2EF97096" w14:textId="77777777" w:rsidR="00957DE3" w:rsidRPr="00A73954" w:rsidRDefault="00957DE3" w:rsidP="00742461">
            <w:pPr>
              <w:pStyle w:val="NoSpacing"/>
              <w:tabs>
                <w:tab w:val="left" w:pos="3686"/>
              </w:tabs>
              <w:jc w:val="center"/>
              <w:rPr>
                <w:rFonts w:cs="Times New Roman"/>
                <w:b/>
                <w:bCs/>
                <w:sz w:val="24"/>
                <w:szCs w:val="24"/>
              </w:rPr>
            </w:pPr>
          </w:p>
        </w:tc>
        <w:tc>
          <w:tcPr>
            <w:tcW w:w="709" w:type="dxa"/>
            <w:vMerge/>
            <w:vAlign w:val="center"/>
          </w:tcPr>
          <w:p w14:paraId="326108C1" w14:textId="77777777" w:rsidR="00957DE3" w:rsidRPr="00A73954" w:rsidRDefault="00957DE3" w:rsidP="00742461">
            <w:pPr>
              <w:pStyle w:val="NoSpacing"/>
              <w:tabs>
                <w:tab w:val="left" w:pos="3686"/>
              </w:tabs>
              <w:jc w:val="center"/>
              <w:rPr>
                <w:rFonts w:cs="Times New Roman"/>
                <w:b/>
                <w:bCs/>
                <w:sz w:val="24"/>
                <w:szCs w:val="24"/>
              </w:rPr>
            </w:pPr>
          </w:p>
        </w:tc>
        <w:tc>
          <w:tcPr>
            <w:tcW w:w="854" w:type="dxa"/>
            <w:vMerge/>
            <w:vAlign w:val="center"/>
          </w:tcPr>
          <w:p w14:paraId="4F999AEB" w14:textId="77777777" w:rsidR="00957DE3" w:rsidRPr="00A73954" w:rsidRDefault="00957DE3" w:rsidP="00742461">
            <w:pPr>
              <w:pStyle w:val="NoSpacing"/>
              <w:tabs>
                <w:tab w:val="left" w:pos="3686"/>
              </w:tabs>
              <w:jc w:val="center"/>
              <w:rPr>
                <w:rFonts w:cs="Times New Roman"/>
                <w:b/>
                <w:bCs/>
                <w:sz w:val="24"/>
                <w:szCs w:val="24"/>
              </w:rPr>
            </w:pPr>
          </w:p>
        </w:tc>
        <w:tc>
          <w:tcPr>
            <w:tcW w:w="851" w:type="dxa"/>
            <w:vMerge/>
            <w:vAlign w:val="center"/>
          </w:tcPr>
          <w:p w14:paraId="52D91C29" w14:textId="77777777" w:rsidR="00957DE3" w:rsidRPr="00A73954" w:rsidRDefault="00957DE3" w:rsidP="00742461">
            <w:pPr>
              <w:pStyle w:val="NoSpacing"/>
              <w:tabs>
                <w:tab w:val="left" w:pos="3686"/>
              </w:tabs>
              <w:jc w:val="center"/>
              <w:rPr>
                <w:rFonts w:cs="Times New Roman"/>
                <w:b/>
                <w:bCs/>
                <w:sz w:val="24"/>
                <w:szCs w:val="24"/>
              </w:rPr>
            </w:pPr>
          </w:p>
        </w:tc>
      </w:tr>
      <w:tr w:rsidR="00A73954" w:rsidRPr="00A73954" w14:paraId="083B67AB" w14:textId="77777777" w:rsidTr="006C2437">
        <w:trPr>
          <w:trHeight w:val="580"/>
        </w:trPr>
        <w:tc>
          <w:tcPr>
            <w:tcW w:w="813" w:type="dxa"/>
            <w:vMerge w:val="restart"/>
            <w:vAlign w:val="center"/>
          </w:tcPr>
          <w:p w14:paraId="7E78ADDC"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restart"/>
            <w:vAlign w:val="center"/>
          </w:tcPr>
          <w:p w14:paraId="76B2CF53"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Procter and Gamble India, Mumbai</w:t>
            </w:r>
          </w:p>
        </w:tc>
        <w:tc>
          <w:tcPr>
            <w:tcW w:w="3260" w:type="dxa"/>
            <w:vAlign w:val="center"/>
          </w:tcPr>
          <w:p w14:paraId="44C88D7A"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Shri Girish Parhate</w:t>
            </w:r>
          </w:p>
        </w:tc>
        <w:tc>
          <w:tcPr>
            <w:tcW w:w="3544" w:type="dxa"/>
            <w:vAlign w:val="center"/>
          </w:tcPr>
          <w:p w14:paraId="5CE85191" w14:textId="77777777" w:rsidR="00957DE3" w:rsidRPr="00A73954" w:rsidRDefault="00957DE3" w:rsidP="00742461">
            <w:pPr>
              <w:pStyle w:val="NoSpacing"/>
              <w:tabs>
                <w:tab w:val="left" w:pos="3686"/>
              </w:tabs>
              <w:jc w:val="center"/>
              <w:rPr>
                <w:rFonts w:cs="Times New Roman"/>
                <w:sz w:val="24"/>
                <w:szCs w:val="24"/>
              </w:rPr>
            </w:pPr>
            <w:hyperlink r:id="rId184" w:history="1">
              <w:r w:rsidRPr="00A73954">
                <w:rPr>
                  <w:rStyle w:val="Hyperlink"/>
                  <w:rFonts w:eastAsiaTheme="majorEastAsia" w:cs="Times New Roman"/>
                  <w:color w:val="auto"/>
                  <w:sz w:val="24"/>
                  <w:szCs w:val="24"/>
                </w:rPr>
                <w:t>parhate.g@pg.com</w:t>
              </w:r>
            </w:hyperlink>
          </w:p>
        </w:tc>
        <w:tc>
          <w:tcPr>
            <w:tcW w:w="1559" w:type="dxa"/>
            <w:vAlign w:val="center"/>
          </w:tcPr>
          <w:p w14:paraId="578E161E"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8639718696</w:t>
            </w:r>
          </w:p>
        </w:tc>
        <w:tc>
          <w:tcPr>
            <w:tcW w:w="709" w:type="dxa"/>
            <w:vMerge w:val="restart"/>
            <w:vAlign w:val="center"/>
          </w:tcPr>
          <w:p w14:paraId="00F37311"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709" w:type="dxa"/>
            <w:vMerge w:val="restart"/>
            <w:vAlign w:val="center"/>
          </w:tcPr>
          <w:p w14:paraId="1691F173"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4" w:type="dxa"/>
            <w:vMerge w:val="restart"/>
            <w:vAlign w:val="center"/>
          </w:tcPr>
          <w:p w14:paraId="77E88AF0"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Merge w:val="restart"/>
            <w:vAlign w:val="center"/>
          </w:tcPr>
          <w:p w14:paraId="2F270D71"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3/3</w:t>
            </w:r>
          </w:p>
        </w:tc>
      </w:tr>
      <w:tr w:rsidR="00A73954" w:rsidRPr="00A73954" w14:paraId="14359843" w14:textId="77777777" w:rsidTr="006C2437">
        <w:trPr>
          <w:trHeight w:val="546"/>
        </w:trPr>
        <w:tc>
          <w:tcPr>
            <w:tcW w:w="813" w:type="dxa"/>
            <w:vMerge/>
            <w:vAlign w:val="center"/>
          </w:tcPr>
          <w:p w14:paraId="6A04C6C3"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ign w:val="center"/>
          </w:tcPr>
          <w:p w14:paraId="544A1728" w14:textId="77777777" w:rsidR="00957DE3" w:rsidRPr="00A73954" w:rsidRDefault="00957DE3" w:rsidP="00742461">
            <w:pPr>
              <w:pStyle w:val="NoSpacing"/>
              <w:tabs>
                <w:tab w:val="left" w:pos="3686"/>
              </w:tabs>
              <w:jc w:val="center"/>
              <w:rPr>
                <w:rFonts w:cs="Times New Roman"/>
                <w:sz w:val="24"/>
                <w:szCs w:val="24"/>
              </w:rPr>
            </w:pPr>
          </w:p>
        </w:tc>
        <w:tc>
          <w:tcPr>
            <w:tcW w:w="3260" w:type="dxa"/>
            <w:vAlign w:val="center"/>
          </w:tcPr>
          <w:p w14:paraId="39673E16"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Shri Sivakumar Thanigachalam</w:t>
            </w:r>
          </w:p>
          <w:p w14:paraId="48C5A2B1" w14:textId="77777777" w:rsidR="00957DE3" w:rsidRPr="00A73954" w:rsidRDefault="00957DE3" w:rsidP="00742461">
            <w:pPr>
              <w:pStyle w:val="NoSpacing"/>
              <w:tabs>
                <w:tab w:val="left" w:pos="3686"/>
              </w:tabs>
              <w:jc w:val="center"/>
              <w:rPr>
                <w:rFonts w:cs="Times New Roman"/>
                <w:sz w:val="24"/>
                <w:szCs w:val="24"/>
              </w:rPr>
            </w:pPr>
          </w:p>
        </w:tc>
        <w:tc>
          <w:tcPr>
            <w:tcW w:w="3544" w:type="dxa"/>
            <w:vAlign w:val="center"/>
          </w:tcPr>
          <w:p w14:paraId="60FF2BD4" w14:textId="77777777" w:rsidR="00957DE3" w:rsidRPr="00A73954" w:rsidRDefault="00957DE3" w:rsidP="00742461">
            <w:pPr>
              <w:pStyle w:val="NoSpacing"/>
              <w:tabs>
                <w:tab w:val="left" w:pos="3686"/>
              </w:tabs>
              <w:jc w:val="center"/>
              <w:rPr>
                <w:rFonts w:cs="Times New Roman"/>
                <w:sz w:val="24"/>
                <w:szCs w:val="24"/>
              </w:rPr>
            </w:pPr>
            <w:hyperlink r:id="rId185" w:history="1">
              <w:r w:rsidRPr="00A73954">
                <w:rPr>
                  <w:rStyle w:val="Hyperlink"/>
                  <w:rFonts w:eastAsiaTheme="majorEastAsia" w:cs="Times New Roman"/>
                  <w:color w:val="auto"/>
                  <w:sz w:val="24"/>
                  <w:szCs w:val="24"/>
                </w:rPr>
                <w:t>thanigachalam.s@pg.com</w:t>
              </w:r>
            </w:hyperlink>
          </w:p>
        </w:tc>
        <w:tc>
          <w:tcPr>
            <w:tcW w:w="1559" w:type="dxa"/>
            <w:vAlign w:val="center"/>
          </w:tcPr>
          <w:p w14:paraId="38414174"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9894613191</w:t>
            </w:r>
          </w:p>
        </w:tc>
        <w:tc>
          <w:tcPr>
            <w:tcW w:w="709" w:type="dxa"/>
            <w:vMerge/>
            <w:vAlign w:val="center"/>
          </w:tcPr>
          <w:p w14:paraId="3A78C606" w14:textId="77777777" w:rsidR="00957DE3" w:rsidRPr="00A73954" w:rsidRDefault="00957DE3" w:rsidP="00742461">
            <w:pPr>
              <w:pStyle w:val="NoSpacing"/>
              <w:tabs>
                <w:tab w:val="left" w:pos="3686"/>
              </w:tabs>
              <w:jc w:val="center"/>
              <w:rPr>
                <w:rFonts w:cs="Times New Roman"/>
                <w:b/>
                <w:bCs/>
                <w:sz w:val="24"/>
                <w:szCs w:val="24"/>
              </w:rPr>
            </w:pPr>
          </w:p>
        </w:tc>
        <w:tc>
          <w:tcPr>
            <w:tcW w:w="709" w:type="dxa"/>
            <w:vMerge/>
            <w:vAlign w:val="center"/>
          </w:tcPr>
          <w:p w14:paraId="4651A793" w14:textId="77777777" w:rsidR="00957DE3" w:rsidRPr="00A73954" w:rsidRDefault="00957DE3" w:rsidP="00742461">
            <w:pPr>
              <w:pStyle w:val="NoSpacing"/>
              <w:tabs>
                <w:tab w:val="left" w:pos="3686"/>
              </w:tabs>
              <w:jc w:val="center"/>
              <w:rPr>
                <w:rFonts w:cs="Times New Roman"/>
                <w:b/>
                <w:bCs/>
                <w:sz w:val="24"/>
                <w:szCs w:val="24"/>
              </w:rPr>
            </w:pPr>
          </w:p>
        </w:tc>
        <w:tc>
          <w:tcPr>
            <w:tcW w:w="854" w:type="dxa"/>
            <w:vMerge/>
            <w:vAlign w:val="center"/>
          </w:tcPr>
          <w:p w14:paraId="4596929C" w14:textId="77777777" w:rsidR="00957DE3" w:rsidRPr="00A73954" w:rsidRDefault="00957DE3" w:rsidP="00742461">
            <w:pPr>
              <w:pStyle w:val="NoSpacing"/>
              <w:tabs>
                <w:tab w:val="left" w:pos="3686"/>
              </w:tabs>
              <w:jc w:val="center"/>
              <w:rPr>
                <w:rFonts w:cs="Times New Roman"/>
                <w:b/>
                <w:bCs/>
                <w:sz w:val="24"/>
                <w:szCs w:val="24"/>
              </w:rPr>
            </w:pPr>
          </w:p>
        </w:tc>
        <w:tc>
          <w:tcPr>
            <w:tcW w:w="851" w:type="dxa"/>
            <w:vMerge/>
            <w:vAlign w:val="center"/>
          </w:tcPr>
          <w:p w14:paraId="3C834D34" w14:textId="77777777" w:rsidR="00957DE3" w:rsidRPr="00A73954" w:rsidRDefault="00957DE3" w:rsidP="00742461">
            <w:pPr>
              <w:pStyle w:val="NoSpacing"/>
              <w:tabs>
                <w:tab w:val="left" w:pos="3686"/>
              </w:tabs>
              <w:jc w:val="center"/>
              <w:rPr>
                <w:rFonts w:cs="Times New Roman"/>
                <w:b/>
                <w:bCs/>
                <w:sz w:val="24"/>
                <w:szCs w:val="24"/>
              </w:rPr>
            </w:pPr>
          </w:p>
        </w:tc>
      </w:tr>
      <w:tr w:rsidR="00A73954" w:rsidRPr="00A73954" w14:paraId="4C76C979" w14:textId="77777777" w:rsidTr="006C2437">
        <w:trPr>
          <w:trHeight w:val="523"/>
        </w:trPr>
        <w:tc>
          <w:tcPr>
            <w:tcW w:w="813" w:type="dxa"/>
            <w:vMerge w:val="restart"/>
            <w:vAlign w:val="center"/>
          </w:tcPr>
          <w:p w14:paraId="671F0A0B"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restart"/>
            <w:vAlign w:val="center"/>
          </w:tcPr>
          <w:p w14:paraId="2CD141AE"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Reliance Industries Limited, Mumbai</w:t>
            </w:r>
          </w:p>
        </w:tc>
        <w:tc>
          <w:tcPr>
            <w:tcW w:w="3260" w:type="dxa"/>
            <w:vAlign w:val="center"/>
          </w:tcPr>
          <w:p w14:paraId="72D18973"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Shri Sreeramachandran Kartha</w:t>
            </w:r>
          </w:p>
        </w:tc>
        <w:tc>
          <w:tcPr>
            <w:tcW w:w="3544" w:type="dxa"/>
            <w:vAlign w:val="center"/>
          </w:tcPr>
          <w:p w14:paraId="6B92E76D" w14:textId="77777777" w:rsidR="00957DE3" w:rsidRPr="00A73954" w:rsidRDefault="00957DE3" w:rsidP="00742461">
            <w:pPr>
              <w:pStyle w:val="NoSpacing"/>
              <w:tabs>
                <w:tab w:val="left" w:pos="3686"/>
              </w:tabs>
              <w:jc w:val="center"/>
              <w:rPr>
                <w:rFonts w:cs="Times New Roman"/>
                <w:sz w:val="24"/>
                <w:szCs w:val="24"/>
              </w:rPr>
            </w:pPr>
            <w:hyperlink r:id="rId186" w:history="1">
              <w:r w:rsidRPr="00A73954">
                <w:rPr>
                  <w:rStyle w:val="Hyperlink"/>
                  <w:rFonts w:eastAsiaTheme="majorEastAsia" w:cs="Times New Roman"/>
                  <w:color w:val="auto"/>
                  <w:sz w:val="24"/>
                  <w:szCs w:val="24"/>
                </w:rPr>
                <w:t>sreeramachandran.kartha@ril.com</w:t>
              </w:r>
            </w:hyperlink>
          </w:p>
        </w:tc>
        <w:tc>
          <w:tcPr>
            <w:tcW w:w="1559" w:type="dxa"/>
            <w:vAlign w:val="center"/>
          </w:tcPr>
          <w:p w14:paraId="7DC53B1A"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9867680247</w:t>
            </w:r>
          </w:p>
        </w:tc>
        <w:tc>
          <w:tcPr>
            <w:tcW w:w="709" w:type="dxa"/>
            <w:vMerge w:val="restart"/>
            <w:vAlign w:val="center"/>
          </w:tcPr>
          <w:p w14:paraId="1279540D"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w:t>
            </w:r>
          </w:p>
        </w:tc>
        <w:tc>
          <w:tcPr>
            <w:tcW w:w="709" w:type="dxa"/>
            <w:vMerge w:val="restart"/>
            <w:vAlign w:val="center"/>
          </w:tcPr>
          <w:p w14:paraId="539A3716"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4" w:type="dxa"/>
            <w:vMerge w:val="restart"/>
            <w:vAlign w:val="center"/>
          </w:tcPr>
          <w:p w14:paraId="5E4021F4"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Merge w:val="restart"/>
            <w:vAlign w:val="center"/>
          </w:tcPr>
          <w:p w14:paraId="5D637B1C"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2/3</w:t>
            </w:r>
          </w:p>
        </w:tc>
      </w:tr>
      <w:tr w:rsidR="00A73954" w:rsidRPr="00A73954" w14:paraId="0C859D68" w14:textId="77777777" w:rsidTr="006C2437">
        <w:trPr>
          <w:trHeight w:val="566"/>
        </w:trPr>
        <w:tc>
          <w:tcPr>
            <w:tcW w:w="813" w:type="dxa"/>
            <w:vMerge/>
            <w:vAlign w:val="center"/>
          </w:tcPr>
          <w:p w14:paraId="041BFACE"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ign w:val="center"/>
          </w:tcPr>
          <w:p w14:paraId="40716E21" w14:textId="77777777" w:rsidR="00957DE3" w:rsidRPr="00A73954" w:rsidRDefault="00957DE3" w:rsidP="00742461">
            <w:pPr>
              <w:pStyle w:val="NoSpacing"/>
              <w:tabs>
                <w:tab w:val="left" w:pos="3686"/>
              </w:tabs>
              <w:jc w:val="center"/>
              <w:rPr>
                <w:rFonts w:cs="Times New Roman"/>
                <w:sz w:val="24"/>
                <w:szCs w:val="24"/>
              </w:rPr>
            </w:pPr>
          </w:p>
        </w:tc>
        <w:tc>
          <w:tcPr>
            <w:tcW w:w="3260" w:type="dxa"/>
            <w:vAlign w:val="center"/>
          </w:tcPr>
          <w:p w14:paraId="5A9AB1CB"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Shri Chetan Sedani</w:t>
            </w:r>
          </w:p>
        </w:tc>
        <w:tc>
          <w:tcPr>
            <w:tcW w:w="3544" w:type="dxa"/>
            <w:vAlign w:val="center"/>
          </w:tcPr>
          <w:p w14:paraId="7BA38F5C" w14:textId="77777777" w:rsidR="00957DE3" w:rsidRPr="00A73954" w:rsidRDefault="00957DE3" w:rsidP="00742461">
            <w:pPr>
              <w:pStyle w:val="NoSpacing"/>
              <w:tabs>
                <w:tab w:val="left" w:pos="3686"/>
              </w:tabs>
              <w:jc w:val="center"/>
              <w:rPr>
                <w:rFonts w:cs="Times New Roman"/>
                <w:sz w:val="24"/>
                <w:szCs w:val="24"/>
              </w:rPr>
            </w:pPr>
            <w:hyperlink r:id="rId187" w:history="1">
              <w:r w:rsidRPr="00A73954">
                <w:rPr>
                  <w:rStyle w:val="Hyperlink"/>
                  <w:rFonts w:eastAsiaTheme="majorEastAsia" w:cs="Times New Roman"/>
                  <w:color w:val="auto"/>
                  <w:sz w:val="24"/>
                  <w:szCs w:val="24"/>
                </w:rPr>
                <w:t>chetan.sedani@ril.com</w:t>
              </w:r>
            </w:hyperlink>
          </w:p>
        </w:tc>
        <w:tc>
          <w:tcPr>
            <w:tcW w:w="1559" w:type="dxa"/>
            <w:vAlign w:val="center"/>
          </w:tcPr>
          <w:p w14:paraId="4CBFBBB9"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9987023045</w:t>
            </w:r>
          </w:p>
        </w:tc>
        <w:tc>
          <w:tcPr>
            <w:tcW w:w="709" w:type="dxa"/>
            <w:vMerge/>
            <w:vAlign w:val="center"/>
          </w:tcPr>
          <w:p w14:paraId="7291996C" w14:textId="77777777" w:rsidR="00957DE3" w:rsidRPr="00A73954" w:rsidRDefault="00957DE3" w:rsidP="00742461">
            <w:pPr>
              <w:pStyle w:val="NoSpacing"/>
              <w:tabs>
                <w:tab w:val="left" w:pos="3686"/>
              </w:tabs>
              <w:jc w:val="center"/>
              <w:rPr>
                <w:rFonts w:cs="Times New Roman"/>
                <w:b/>
                <w:bCs/>
                <w:sz w:val="24"/>
                <w:szCs w:val="24"/>
              </w:rPr>
            </w:pPr>
          </w:p>
        </w:tc>
        <w:tc>
          <w:tcPr>
            <w:tcW w:w="709" w:type="dxa"/>
            <w:vMerge/>
            <w:vAlign w:val="center"/>
          </w:tcPr>
          <w:p w14:paraId="56B7AFAE" w14:textId="77777777" w:rsidR="00957DE3" w:rsidRPr="00A73954" w:rsidRDefault="00957DE3" w:rsidP="00742461">
            <w:pPr>
              <w:pStyle w:val="NoSpacing"/>
              <w:tabs>
                <w:tab w:val="left" w:pos="3686"/>
              </w:tabs>
              <w:jc w:val="center"/>
              <w:rPr>
                <w:rFonts w:cs="Times New Roman"/>
                <w:b/>
                <w:bCs/>
                <w:sz w:val="24"/>
                <w:szCs w:val="24"/>
              </w:rPr>
            </w:pPr>
          </w:p>
        </w:tc>
        <w:tc>
          <w:tcPr>
            <w:tcW w:w="854" w:type="dxa"/>
            <w:vMerge/>
            <w:vAlign w:val="center"/>
          </w:tcPr>
          <w:p w14:paraId="5FDB9255" w14:textId="77777777" w:rsidR="00957DE3" w:rsidRPr="00A73954" w:rsidRDefault="00957DE3" w:rsidP="00742461">
            <w:pPr>
              <w:pStyle w:val="NoSpacing"/>
              <w:tabs>
                <w:tab w:val="left" w:pos="3686"/>
              </w:tabs>
              <w:jc w:val="center"/>
              <w:rPr>
                <w:rFonts w:cs="Times New Roman"/>
                <w:b/>
                <w:bCs/>
                <w:sz w:val="24"/>
                <w:szCs w:val="24"/>
              </w:rPr>
            </w:pPr>
          </w:p>
        </w:tc>
        <w:tc>
          <w:tcPr>
            <w:tcW w:w="851" w:type="dxa"/>
            <w:vMerge/>
            <w:vAlign w:val="center"/>
          </w:tcPr>
          <w:p w14:paraId="0589A4D8" w14:textId="77777777" w:rsidR="00957DE3" w:rsidRPr="00A73954" w:rsidRDefault="00957DE3" w:rsidP="00742461">
            <w:pPr>
              <w:pStyle w:val="NoSpacing"/>
              <w:tabs>
                <w:tab w:val="left" w:pos="3686"/>
              </w:tabs>
              <w:jc w:val="center"/>
              <w:rPr>
                <w:rFonts w:cs="Times New Roman"/>
                <w:b/>
                <w:bCs/>
                <w:sz w:val="24"/>
                <w:szCs w:val="24"/>
              </w:rPr>
            </w:pPr>
          </w:p>
        </w:tc>
      </w:tr>
      <w:tr w:rsidR="00A73954" w:rsidRPr="00A73954" w14:paraId="37E0DB10" w14:textId="77777777" w:rsidTr="006C2437">
        <w:trPr>
          <w:trHeight w:val="410"/>
        </w:trPr>
        <w:tc>
          <w:tcPr>
            <w:tcW w:w="813" w:type="dxa"/>
            <w:vMerge w:val="restart"/>
            <w:vAlign w:val="center"/>
          </w:tcPr>
          <w:p w14:paraId="7CF45553" w14:textId="77777777" w:rsidR="00957DE3" w:rsidRPr="00A73954" w:rsidRDefault="00957DE3">
            <w:pPr>
              <w:pStyle w:val="NoSpacing"/>
              <w:numPr>
                <w:ilvl w:val="0"/>
                <w:numId w:val="37"/>
              </w:numPr>
              <w:tabs>
                <w:tab w:val="left" w:pos="3686"/>
              </w:tabs>
              <w:jc w:val="both"/>
              <w:rPr>
                <w:rFonts w:cs="Times New Roman"/>
                <w:sz w:val="24"/>
                <w:szCs w:val="24"/>
              </w:rPr>
            </w:pPr>
          </w:p>
        </w:tc>
        <w:tc>
          <w:tcPr>
            <w:tcW w:w="2836" w:type="dxa"/>
            <w:vMerge w:val="restart"/>
            <w:vAlign w:val="center"/>
          </w:tcPr>
          <w:p w14:paraId="447A5A59"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Shriram Institute for Industrial Research, Delhi</w:t>
            </w:r>
          </w:p>
        </w:tc>
        <w:tc>
          <w:tcPr>
            <w:tcW w:w="3260" w:type="dxa"/>
            <w:vAlign w:val="center"/>
          </w:tcPr>
          <w:p w14:paraId="24E8D24A"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Shri Dushyant Singh</w:t>
            </w:r>
          </w:p>
        </w:tc>
        <w:tc>
          <w:tcPr>
            <w:tcW w:w="3544" w:type="dxa"/>
            <w:vAlign w:val="center"/>
          </w:tcPr>
          <w:p w14:paraId="12D81F14" w14:textId="77777777" w:rsidR="00957DE3" w:rsidRPr="00A73954" w:rsidRDefault="00957DE3" w:rsidP="00742461">
            <w:pPr>
              <w:pStyle w:val="NoSpacing"/>
              <w:tabs>
                <w:tab w:val="left" w:pos="3686"/>
              </w:tabs>
              <w:jc w:val="center"/>
              <w:rPr>
                <w:rFonts w:cs="Times New Roman"/>
                <w:sz w:val="24"/>
                <w:szCs w:val="24"/>
              </w:rPr>
            </w:pPr>
            <w:hyperlink r:id="rId188" w:history="1">
              <w:r w:rsidRPr="00A73954">
                <w:rPr>
                  <w:rStyle w:val="Hyperlink"/>
                  <w:rFonts w:eastAsiaTheme="majorEastAsia" w:cs="Times New Roman"/>
                  <w:color w:val="auto"/>
                  <w:sz w:val="24"/>
                  <w:szCs w:val="24"/>
                </w:rPr>
                <w:t>qad@shriraminstitute.org</w:t>
              </w:r>
            </w:hyperlink>
          </w:p>
        </w:tc>
        <w:tc>
          <w:tcPr>
            <w:tcW w:w="1559" w:type="dxa"/>
            <w:vAlign w:val="center"/>
          </w:tcPr>
          <w:p w14:paraId="082CEC9B"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9818842472</w:t>
            </w:r>
          </w:p>
        </w:tc>
        <w:tc>
          <w:tcPr>
            <w:tcW w:w="709" w:type="dxa"/>
            <w:vMerge w:val="restart"/>
            <w:vAlign w:val="center"/>
          </w:tcPr>
          <w:p w14:paraId="3E7D9B79"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709" w:type="dxa"/>
            <w:vMerge w:val="restart"/>
            <w:vAlign w:val="center"/>
          </w:tcPr>
          <w:p w14:paraId="73C24E64"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4" w:type="dxa"/>
            <w:vMerge w:val="restart"/>
            <w:vAlign w:val="center"/>
          </w:tcPr>
          <w:p w14:paraId="00463F94"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P</w:t>
            </w:r>
          </w:p>
        </w:tc>
        <w:tc>
          <w:tcPr>
            <w:tcW w:w="851" w:type="dxa"/>
            <w:vMerge w:val="restart"/>
            <w:vAlign w:val="center"/>
          </w:tcPr>
          <w:p w14:paraId="2201BDF3" w14:textId="77777777" w:rsidR="00957DE3" w:rsidRPr="00A73954" w:rsidRDefault="00957DE3" w:rsidP="00742461">
            <w:pPr>
              <w:pStyle w:val="NoSpacing"/>
              <w:tabs>
                <w:tab w:val="left" w:pos="3686"/>
              </w:tabs>
              <w:jc w:val="center"/>
              <w:rPr>
                <w:rFonts w:cs="Times New Roman"/>
                <w:b/>
                <w:bCs/>
                <w:sz w:val="24"/>
                <w:szCs w:val="24"/>
              </w:rPr>
            </w:pPr>
            <w:r w:rsidRPr="00A73954">
              <w:rPr>
                <w:rFonts w:cs="Times New Roman"/>
                <w:b/>
                <w:bCs/>
                <w:sz w:val="24"/>
                <w:szCs w:val="24"/>
              </w:rPr>
              <w:t>3/3</w:t>
            </w:r>
          </w:p>
        </w:tc>
      </w:tr>
      <w:tr w:rsidR="00A73954" w:rsidRPr="00A73954" w14:paraId="0AA105D6" w14:textId="77777777" w:rsidTr="006C2437">
        <w:trPr>
          <w:trHeight w:val="429"/>
        </w:trPr>
        <w:tc>
          <w:tcPr>
            <w:tcW w:w="813" w:type="dxa"/>
            <w:vMerge/>
            <w:vAlign w:val="center"/>
          </w:tcPr>
          <w:p w14:paraId="4840B720" w14:textId="77777777" w:rsidR="00957DE3" w:rsidRPr="00A73954" w:rsidRDefault="00957DE3" w:rsidP="00742461">
            <w:pPr>
              <w:pStyle w:val="NoSpacing"/>
              <w:tabs>
                <w:tab w:val="left" w:pos="3686"/>
              </w:tabs>
              <w:jc w:val="center"/>
              <w:rPr>
                <w:rFonts w:cs="Times New Roman"/>
                <w:sz w:val="24"/>
                <w:szCs w:val="24"/>
              </w:rPr>
            </w:pPr>
          </w:p>
        </w:tc>
        <w:tc>
          <w:tcPr>
            <w:tcW w:w="2836" w:type="dxa"/>
            <w:vMerge/>
            <w:vAlign w:val="center"/>
          </w:tcPr>
          <w:p w14:paraId="75BE16F2" w14:textId="77777777" w:rsidR="00957DE3" w:rsidRPr="00A73954" w:rsidRDefault="00957DE3" w:rsidP="00742461">
            <w:pPr>
              <w:pStyle w:val="NoSpacing"/>
              <w:tabs>
                <w:tab w:val="left" w:pos="3686"/>
              </w:tabs>
              <w:jc w:val="center"/>
              <w:rPr>
                <w:rFonts w:cs="Times New Roman"/>
                <w:sz w:val="24"/>
                <w:szCs w:val="24"/>
              </w:rPr>
            </w:pPr>
          </w:p>
        </w:tc>
        <w:tc>
          <w:tcPr>
            <w:tcW w:w="3260" w:type="dxa"/>
            <w:vAlign w:val="center"/>
          </w:tcPr>
          <w:p w14:paraId="18833754"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Dr. S. K. Nayak</w:t>
            </w:r>
          </w:p>
        </w:tc>
        <w:tc>
          <w:tcPr>
            <w:tcW w:w="3544" w:type="dxa"/>
            <w:vAlign w:val="center"/>
          </w:tcPr>
          <w:p w14:paraId="7CEE5D44" w14:textId="77777777" w:rsidR="00957DE3" w:rsidRPr="00A73954" w:rsidRDefault="00957DE3" w:rsidP="00742461">
            <w:pPr>
              <w:pStyle w:val="NoSpacing"/>
              <w:tabs>
                <w:tab w:val="left" w:pos="3686"/>
              </w:tabs>
              <w:jc w:val="center"/>
              <w:rPr>
                <w:rFonts w:cs="Times New Roman"/>
                <w:sz w:val="24"/>
                <w:szCs w:val="24"/>
              </w:rPr>
            </w:pPr>
            <w:hyperlink r:id="rId189" w:history="1">
              <w:r w:rsidRPr="00A73954">
                <w:rPr>
                  <w:rStyle w:val="Hyperlink"/>
                  <w:rFonts w:eastAsiaTheme="majorEastAsia" w:cs="Times New Roman"/>
                  <w:color w:val="auto"/>
                  <w:sz w:val="24"/>
                  <w:szCs w:val="24"/>
                </w:rPr>
                <w:t>sknayak@shriraminstitute.org</w:t>
              </w:r>
            </w:hyperlink>
          </w:p>
        </w:tc>
        <w:tc>
          <w:tcPr>
            <w:tcW w:w="1559" w:type="dxa"/>
            <w:vAlign w:val="center"/>
          </w:tcPr>
          <w:p w14:paraId="5F7CEC0B" w14:textId="77777777" w:rsidR="00957DE3" w:rsidRPr="00A73954" w:rsidRDefault="00957DE3" w:rsidP="00742461">
            <w:pPr>
              <w:pStyle w:val="NoSpacing"/>
              <w:tabs>
                <w:tab w:val="left" w:pos="3686"/>
              </w:tabs>
              <w:jc w:val="center"/>
              <w:rPr>
                <w:rFonts w:cs="Times New Roman"/>
                <w:sz w:val="24"/>
                <w:szCs w:val="24"/>
              </w:rPr>
            </w:pPr>
            <w:r w:rsidRPr="00A73954">
              <w:rPr>
                <w:rFonts w:cs="Times New Roman"/>
                <w:sz w:val="24"/>
                <w:szCs w:val="24"/>
              </w:rPr>
              <w:t>9910980457</w:t>
            </w:r>
          </w:p>
        </w:tc>
        <w:tc>
          <w:tcPr>
            <w:tcW w:w="709" w:type="dxa"/>
            <w:vMerge/>
            <w:vAlign w:val="center"/>
          </w:tcPr>
          <w:p w14:paraId="56784307" w14:textId="77777777" w:rsidR="00957DE3" w:rsidRPr="00A73954" w:rsidRDefault="00957DE3" w:rsidP="00742461">
            <w:pPr>
              <w:pStyle w:val="NoSpacing"/>
              <w:tabs>
                <w:tab w:val="left" w:pos="3686"/>
              </w:tabs>
              <w:jc w:val="center"/>
              <w:rPr>
                <w:rFonts w:cs="Times New Roman"/>
                <w:sz w:val="24"/>
                <w:szCs w:val="24"/>
              </w:rPr>
            </w:pPr>
          </w:p>
        </w:tc>
        <w:tc>
          <w:tcPr>
            <w:tcW w:w="709" w:type="dxa"/>
            <w:vMerge/>
            <w:vAlign w:val="center"/>
          </w:tcPr>
          <w:p w14:paraId="5EB045FF" w14:textId="77777777" w:rsidR="00957DE3" w:rsidRPr="00A73954" w:rsidRDefault="00957DE3" w:rsidP="00742461">
            <w:pPr>
              <w:pStyle w:val="NoSpacing"/>
              <w:tabs>
                <w:tab w:val="left" w:pos="3686"/>
              </w:tabs>
              <w:jc w:val="center"/>
              <w:rPr>
                <w:rFonts w:cs="Times New Roman"/>
                <w:sz w:val="24"/>
                <w:szCs w:val="24"/>
              </w:rPr>
            </w:pPr>
          </w:p>
        </w:tc>
        <w:tc>
          <w:tcPr>
            <w:tcW w:w="854" w:type="dxa"/>
            <w:vMerge/>
            <w:vAlign w:val="center"/>
          </w:tcPr>
          <w:p w14:paraId="2B7A3B67" w14:textId="77777777" w:rsidR="00957DE3" w:rsidRPr="00A73954" w:rsidRDefault="00957DE3" w:rsidP="00742461">
            <w:pPr>
              <w:pStyle w:val="NoSpacing"/>
              <w:tabs>
                <w:tab w:val="left" w:pos="3686"/>
              </w:tabs>
              <w:jc w:val="center"/>
              <w:rPr>
                <w:rFonts w:cs="Times New Roman"/>
                <w:sz w:val="24"/>
                <w:szCs w:val="24"/>
              </w:rPr>
            </w:pPr>
          </w:p>
        </w:tc>
        <w:tc>
          <w:tcPr>
            <w:tcW w:w="851" w:type="dxa"/>
            <w:vMerge/>
            <w:vAlign w:val="center"/>
          </w:tcPr>
          <w:p w14:paraId="0B45AA40" w14:textId="77777777" w:rsidR="00957DE3" w:rsidRPr="00A73954" w:rsidRDefault="00957DE3" w:rsidP="00742461">
            <w:pPr>
              <w:pStyle w:val="NoSpacing"/>
              <w:tabs>
                <w:tab w:val="left" w:pos="3686"/>
              </w:tabs>
              <w:jc w:val="center"/>
              <w:rPr>
                <w:rFonts w:cs="Times New Roman"/>
                <w:sz w:val="24"/>
                <w:szCs w:val="24"/>
              </w:rPr>
            </w:pPr>
          </w:p>
        </w:tc>
      </w:tr>
    </w:tbl>
    <w:p w14:paraId="5E699923" w14:textId="77777777" w:rsidR="00957DE3" w:rsidRPr="00A73954" w:rsidRDefault="00957DE3" w:rsidP="00957DE3">
      <w:pPr>
        <w:tabs>
          <w:tab w:val="left" w:pos="3686"/>
        </w:tabs>
        <w:ind w:left="175"/>
        <w:jc w:val="center"/>
        <w:rPr>
          <w:rFonts w:cs="Times New Roman"/>
          <w:b/>
        </w:rPr>
      </w:pPr>
      <w:r w:rsidRPr="00A73954">
        <w:rPr>
          <w:rFonts w:cs="Times New Roman"/>
          <w:b/>
        </w:rPr>
        <w:t xml:space="preserve"> </w:t>
      </w:r>
    </w:p>
    <w:p w14:paraId="1424CEFA" w14:textId="77777777" w:rsidR="00957DE3" w:rsidRPr="00A73954" w:rsidRDefault="00957DE3" w:rsidP="00957DE3">
      <w:pPr>
        <w:tabs>
          <w:tab w:val="left" w:pos="3686"/>
        </w:tabs>
        <w:ind w:left="175"/>
        <w:jc w:val="center"/>
        <w:rPr>
          <w:rFonts w:cs="Times New Roman"/>
          <w:b/>
        </w:rPr>
      </w:pPr>
      <w:r w:rsidRPr="00A73954">
        <w:rPr>
          <w:rFonts w:cs="Times New Roman"/>
          <w:b/>
        </w:rPr>
        <w:t>(P)- Present, (-) – Absent, (L) – Leave of Absence, (WD) – Withdrawn</w:t>
      </w:r>
    </w:p>
    <w:p w14:paraId="6324F894" w14:textId="77777777" w:rsidR="00957DE3" w:rsidRPr="00A73954" w:rsidRDefault="00957DE3" w:rsidP="00957DE3">
      <w:pPr>
        <w:tabs>
          <w:tab w:val="left" w:pos="3686"/>
        </w:tabs>
        <w:ind w:left="175"/>
        <w:jc w:val="center"/>
        <w:rPr>
          <w:rFonts w:cs="Times New Roman"/>
          <w:b/>
        </w:rPr>
      </w:pPr>
    </w:p>
    <w:p w14:paraId="1C61229B" w14:textId="77777777" w:rsidR="00E47F97" w:rsidRPr="00A73954" w:rsidRDefault="00E47F97">
      <w:pPr>
        <w:rPr>
          <w:rFonts w:cs="Times New Roman"/>
          <w:b/>
          <w:bCs/>
          <w:u w:val="single"/>
        </w:rPr>
      </w:pPr>
      <w:r w:rsidRPr="00A73954">
        <w:rPr>
          <w:rFonts w:cs="Times New Roman"/>
          <w:b/>
          <w:bCs/>
          <w:u w:val="single"/>
        </w:rPr>
        <w:br w:type="page"/>
      </w:r>
    </w:p>
    <w:p w14:paraId="557949CE" w14:textId="77777777" w:rsidR="00E47F97" w:rsidRPr="00A73954" w:rsidRDefault="00355A16" w:rsidP="00E47F97">
      <w:pPr>
        <w:spacing w:before="60" w:after="60"/>
        <w:jc w:val="both"/>
        <w:rPr>
          <w:rFonts w:cs="Times New Roman"/>
          <w:b/>
          <w:bCs/>
          <w:u w:val="single"/>
        </w:rPr>
      </w:pPr>
      <w:r>
        <w:rPr>
          <w:rFonts w:cs="Times New Roman"/>
          <w:b/>
          <w:bCs/>
        </w:rPr>
        <w:lastRenderedPageBreak/>
        <w:t>Panel</w:t>
      </w:r>
      <w:r w:rsidR="00CF7480">
        <w:rPr>
          <w:rFonts w:cs="Times New Roman"/>
          <w:b/>
          <w:bCs/>
        </w:rPr>
        <w:t xml:space="preserve"> —</w:t>
      </w:r>
      <w:r w:rsidR="00E47F97" w:rsidRPr="00355A16">
        <w:rPr>
          <w:rFonts w:cs="Times New Roman"/>
          <w:b/>
          <w:bCs/>
        </w:rPr>
        <w:t xml:space="preserve"> CHD 25: </w:t>
      </w:r>
      <w:r>
        <w:rPr>
          <w:rFonts w:cs="Times New Roman"/>
          <w:b/>
          <w:bCs/>
        </w:rPr>
        <w:t>P</w:t>
      </w:r>
      <w:r w:rsidR="00E47F97" w:rsidRPr="00355A16">
        <w:rPr>
          <w:rFonts w:cs="Times New Roman"/>
          <w:b/>
          <w:bCs/>
        </w:rPr>
        <w:t xml:space="preserve"> 3</w:t>
      </w:r>
    </w:p>
    <w:p w14:paraId="29115834" w14:textId="77777777" w:rsidR="00E47F97" w:rsidRPr="00A73954" w:rsidRDefault="00E47F97" w:rsidP="00E47F97">
      <w:pPr>
        <w:spacing w:before="60" w:after="60"/>
        <w:jc w:val="both"/>
        <w:rPr>
          <w:rFonts w:cs="Times New Roman"/>
          <w:b/>
          <w:bCs/>
        </w:rPr>
      </w:pPr>
    </w:p>
    <w:p w14:paraId="197179BE" w14:textId="77777777" w:rsidR="00E47F97" w:rsidRPr="00355A16" w:rsidRDefault="00E47F97">
      <w:pPr>
        <w:pStyle w:val="ListParagraph"/>
        <w:numPr>
          <w:ilvl w:val="0"/>
          <w:numId w:val="64"/>
        </w:numPr>
        <w:spacing w:before="60" w:after="60"/>
        <w:jc w:val="both"/>
        <w:rPr>
          <w:rFonts w:cs="Times New Roman"/>
          <w:i/>
          <w:iCs/>
        </w:rPr>
      </w:pPr>
      <w:r w:rsidRPr="00355A16">
        <w:rPr>
          <w:rFonts w:cs="Times New Roman"/>
          <w:b/>
          <w:bCs/>
        </w:rPr>
        <w:t xml:space="preserve">Scope — </w:t>
      </w:r>
      <w:r w:rsidRPr="00355A16">
        <w:rPr>
          <w:rFonts w:cs="Times New Roman"/>
          <w:i/>
          <w:iCs/>
        </w:rPr>
        <w:t>To formulate /review /revise Indian standards on test methods for soaps, detergent and other surface-active agents</w:t>
      </w:r>
    </w:p>
    <w:p w14:paraId="31582000" w14:textId="77777777" w:rsidR="009F6920" w:rsidRPr="00A73954" w:rsidRDefault="009F6920" w:rsidP="009F6920">
      <w:pPr>
        <w:spacing w:before="60"/>
        <w:jc w:val="both"/>
        <w:rPr>
          <w:rFonts w:cs="Times New Roman"/>
          <w:b/>
          <w:bCs/>
          <w:i/>
          <w:iCs/>
        </w:rPr>
      </w:pPr>
    </w:p>
    <w:p w14:paraId="1CD07FC3" w14:textId="77777777" w:rsidR="00355A16" w:rsidRDefault="00355A16" w:rsidP="009F6920">
      <w:pPr>
        <w:pStyle w:val="ListParagraph"/>
        <w:widowControl w:val="0"/>
        <w:tabs>
          <w:tab w:val="left" w:pos="164"/>
        </w:tabs>
        <w:autoSpaceDE w:val="0"/>
        <w:autoSpaceDN w:val="0"/>
        <w:adjustRightInd w:val="0"/>
        <w:spacing w:before="60" w:after="60"/>
        <w:ind w:left="0"/>
        <w:jc w:val="both"/>
        <w:rPr>
          <w:rFonts w:cs="Times New Roman"/>
          <w:b/>
          <w:bCs/>
        </w:rPr>
      </w:pPr>
      <w:r>
        <w:rPr>
          <w:rFonts w:cs="Times New Roman"/>
          <w:b/>
          <w:bCs/>
        </w:rPr>
        <w:t xml:space="preserve">Term: </w:t>
      </w:r>
      <w:r w:rsidRPr="00355A16">
        <w:rPr>
          <w:rFonts w:cs="Times New Roman"/>
        </w:rPr>
        <w:t>One Year</w:t>
      </w:r>
    </w:p>
    <w:p w14:paraId="05C21490" w14:textId="77777777" w:rsidR="00355A16" w:rsidRDefault="00355A16" w:rsidP="009F6920">
      <w:pPr>
        <w:pStyle w:val="ListParagraph"/>
        <w:widowControl w:val="0"/>
        <w:tabs>
          <w:tab w:val="left" w:pos="164"/>
        </w:tabs>
        <w:autoSpaceDE w:val="0"/>
        <w:autoSpaceDN w:val="0"/>
        <w:adjustRightInd w:val="0"/>
        <w:spacing w:before="60" w:after="60"/>
        <w:ind w:left="0"/>
        <w:jc w:val="both"/>
        <w:rPr>
          <w:rFonts w:cs="Times New Roman"/>
          <w:b/>
          <w:bCs/>
        </w:rPr>
      </w:pPr>
    </w:p>
    <w:p w14:paraId="019B9F0D" w14:textId="77777777" w:rsidR="00866094" w:rsidRPr="00A73954" w:rsidRDefault="00866094" w:rsidP="009F6920">
      <w:pPr>
        <w:pStyle w:val="ListParagraph"/>
        <w:widowControl w:val="0"/>
        <w:tabs>
          <w:tab w:val="left" w:pos="164"/>
        </w:tabs>
        <w:autoSpaceDE w:val="0"/>
        <w:autoSpaceDN w:val="0"/>
        <w:adjustRightInd w:val="0"/>
        <w:spacing w:before="60" w:after="60"/>
        <w:ind w:left="0"/>
        <w:jc w:val="both"/>
        <w:rPr>
          <w:rFonts w:cs="Times New Roman"/>
          <w:b/>
          <w:bCs/>
        </w:rPr>
      </w:pPr>
      <w:r w:rsidRPr="00A73954">
        <w:rPr>
          <w:rFonts w:cs="Times New Roman"/>
          <w:b/>
          <w:bCs/>
        </w:rPr>
        <w:t>Convenor:</w:t>
      </w:r>
      <w:r w:rsidRPr="00A73954">
        <w:rPr>
          <w:rFonts w:cs="Times New Roman"/>
          <w:b/>
          <w:bCs/>
        </w:rPr>
        <w:tab/>
      </w:r>
      <w:r w:rsidRPr="00A73954">
        <w:rPr>
          <w:rFonts w:cs="Times New Roman"/>
          <w:b/>
          <w:bCs/>
        </w:rPr>
        <w:tab/>
        <w:t xml:space="preserve">Shri Benny G Jacob, </w:t>
      </w:r>
      <w:r w:rsidRPr="00355A16">
        <w:rPr>
          <w:rFonts w:cs="Times New Roman"/>
          <w:i/>
          <w:iCs/>
        </w:rPr>
        <w:t>Fena Private Limited, New Delhi</w:t>
      </w:r>
    </w:p>
    <w:p w14:paraId="4A3154D1" w14:textId="77777777" w:rsidR="00866094" w:rsidRPr="00A73954" w:rsidRDefault="00866094" w:rsidP="009F6920">
      <w:pPr>
        <w:pStyle w:val="ListParagraph"/>
        <w:widowControl w:val="0"/>
        <w:tabs>
          <w:tab w:val="left" w:pos="0"/>
          <w:tab w:val="left" w:pos="225"/>
        </w:tabs>
        <w:autoSpaceDE w:val="0"/>
        <w:autoSpaceDN w:val="0"/>
        <w:adjustRightInd w:val="0"/>
        <w:spacing w:before="60" w:after="60"/>
        <w:ind w:left="0"/>
        <w:rPr>
          <w:rFonts w:cs="Times New Roman"/>
          <w:b/>
          <w:bCs/>
        </w:rPr>
      </w:pPr>
      <w:r w:rsidRPr="00A73954">
        <w:rPr>
          <w:rFonts w:cs="Times New Roman"/>
          <w:b/>
          <w:bCs/>
        </w:rPr>
        <w:t>Mobile No.:</w:t>
      </w:r>
      <w:r w:rsidRPr="00A73954">
        <w:rPr>
          <w:rFonts w:cs="Times New Roman"/>
          <w:b/>
          <w:bCs/>
        </w:rPr>
        <w:tab/>
      </w:r>
      <w:r w:rsidRPr="00A73954">
        <w:rPr>
          <w:rFonts w:cs="Times New Roman"/>
          <w:b/>
          <w:bCs/>
        </w:rPr>
        <w:tab/>
        <w:t>9891970595</w:t>
      </w:r>
    </w:p>
    <w:p w14:paraId="618FBE60" w14:textId="77777777" w:rsidR="00E47F97" w:rsidRPr="00A73954" w:rsidRDefault="00866094" w:rsidP="009F6920">
      <w:pPr>
        <w:pStyle w:val="ListParagraph"/>
        <w:spacing w:before="60" w:after="60"/>
        <w:ind w:left="0"/>
        <w:jc w:val="both"/>
        <w:rPr>
          <w:rStyle w:val="Hyperlink"/>
          <w:rFonts w:eastAsiaTheme="majorEastAsia" w:cs="Times New Roman"/>
          <w:bCs/>
          <w:color w:val="auto"/>
        </w:rPr>
      </w:pPr>
      <w:r w:rsidRPr="00A73954">
        <w:rPr>
          <w:rFonts w:cs="Times New Roman"/>
          <w:b/>
          <w:bCs/>
        </w:rPr>
        <w:t>Email Address:</w:t>
      </w:r>
      <w:r w:rsidRPr="00A73954">
        <w:rPr>
          <w:rFonts w:cs="Times New Roman"/>
          <w:b/>
          <w:bCs/>
        </w:rPr>
        <w:tab/>
      </w:r>
      <w:hyperlink r:id="rId190" w:history="1">
        <w:r w:rsidRPr="00A73954">
          <w:rPr>
            <w:rStyle w:val="Hyperlink"/>
            <w:rFonts w:eastAsiaTheme="majorEastAsia" w:cs="Times New Roman"/>
            <w:bCs/>
            <w:color w:val="auto"/>
          </w:rPr>
          <w:t>bennyjacob@fena.com</w:t>
        </w:r>
      </w:hyperlink>
    </w:p>
    <w:p w14:paraId="6287561E" w14:textId="77777777" w:rsidR="009F6920" w:rsidRPr="00A73954" w:rsidRDefault="009F6920" w:rsidP="009F6920">
      <w:pPr>
        <w:pStyle w:val="ListParagraph"/>
        <w:spacing w:before="60" w:after="60"/>
        <w:ind w:left="0"/>
        <w:jc w:val="both"/>
        <w:rPr>
          <w:rFonts w:cs="Times New Roman"/>
          <w:b/>
          <w:bCs/>
        </w:rPr>
      </w:pPr>
    </w:p>
    <w:p w14:paraId="7CFFB6A7" w14:textId="77777777" w:rsidR="00E47F97" w:rsidRPr="00A73954" w:rsidRDefault="00E47F97" w:rsidP="00E47F97">
      <w:pPr>
        <w:spacing w:before="60" w:after="60"/>
        <w:jc w:val="both"/>
        <w:rPr>
          <w:rFonts w:cs="Times New Roman"/>
          <w:b/>
          <w:bCs/>
        </w:rPr>
      </w:pPr>
      <w:r w:rsidRPr="00A73954">
        <w:rPr>
          <w:rFonts w:cs="Times New Roman"/>
          <w:b/>
          <w:bCs/>
        </w:rPr>
        <w:t xml:space="preserve">Composition </w:t>
      </w:r>
    </w:p>
    <w:tbl>
      <w:tblPr>
        <w:tblW w:w="14743" w:type="dxa"/>
        <w:tblInd w:w="-856" w:type="dxa"/>
        <w:tblLayout w:type="fixed"/>
        <w:tblLook w:val="04A0" w:firstRow="1" w:lastRow="0" w:firstColumn="1" w:lastColumn="0" w:noHBand="0" w:noVBand="1"/>
      </w:tblPr>
      <w:tblGrid>
        <w:gridCol w:w="636"/>
        <w:gridCol w:w="2625"/>
        <w:gridCol w:w="2552"/>
        <w:gridCol w:w="4110"/>
        <w:gridCol w:w="1418"/>
        <w:gridCol w:w="779"/>
        <w:gridCol w:w="780"/>
        <w:gridCol w:w="779"/>
        <w:gridCol w:w="1064"/>
      </w:tblGrid>
      <w:tr w:rsidR="00A73954" w:rsidRPr="00A73954" w14:paraId="0CA55665" w14:textId="77777777" w:rsidTr="00742461">
        <w:trPr>
          <w:trHeight w:val="438"/>
        </w:trPr>
        <w:tc>
          <w:tcPr>
            <w:tcW w:w="636" w:type="dxa"/>
            <w:vMerge w:val="restart"/>
            <w:tcBorders>
              <w:top w:val="single" w:sz="4" w:space="0" w:color="000000"/>
              <w:left w:val="single" w:sz="4" w:space="0" w:color="000000"/>
              <w:right w:val="single" w:sz="4" w:space="0" w:color="000000"/>
            </w:tcBorders>
            <w:shd w:val="clear" w:color="auto" w:fill="auto"/>
          </w:tcPr>
          <w:p w14:paraId="790F2B3C" w14:textId="77777777" w:rsidR="00E47F97" w:rsidRPr="00A73954" w:rsidRDefault="00E47F97" w:rsidP="00742461">
            <w:pPr>
              <w:spacing w:before="60" w:after="60"/>
              <w:jc w:val="both"/>
              <w:rPr>
                <w:rFonts w:cs="Times New Roman"/>
                <w:b/>
                <w:bCs/>
              </w:rPr>
            </w:pPr>
            <w:r w:rsidRPr="00A73954">
              <w:rPr>
                <w:rFonts w:cs="Times New Roman"/>
                <w:b/>
                <w:bCs/>
              </w:rPr>
              <w:t>Sl. No</w:t>
            </w:r>
          </w:p>
        </w:tc>
        <w:tc>
          <w:tcPr>
            <w:tcW w:w="2625" w:type="dxa"/>
            <w:vMerge w:val="restart"/>
            <w:tcBorders>
              <w:top w:val="single" w:sz="4" w:space="0" w:color="000000"/>
              <w:left w:val="nil"/>
              <w:right w:val="single" w:sz="4" w:space="0" w:color="000000"/>
            </w:tcBorders>
            <w:shd w:val="clear" w:color="auto" w:fill="auto"/>
          </w:tcPr>
          <w:p w14:paraId="55FAA5B1" w14:textId="77777777" w:rsidR="00E47F97" w:rsidRPr="00A73954" w:rsidRDefault="00E47F97" w:rsidP="00742461">
            <w:pPr>
              <w:spacing w:before="60" w:after="60"/>
              <w:jc w:val="both"/>
              <w:rPr>
                <w:rFonts w:cs="Times New Roman"/>
                <w:b/>
                <w:bCs/>
              </w:rPr>
            </w:pPr>
            <w:r w:rsidRPr="00A73954">
              <w:rPr>
                <w:rFonts w:cs="Times New Roman"/>
                <w:b/>
                <w:bCs/>
              </w:rPr>
              <w:t>NAME OF THE ORGANIZATION</w:t>
            </w:r>
          </w:p>
        </w:tc>
        <w:tc>
          <w:tcPr>
            <w:tcW w:w="2552" w:type="dxa"/>
            <w:vMerge w:val="restart"/>
            <w:tcBorders>
              <w:top w:val="single" w:sz="4" w:space="0" w:color="000000"/>
              <w:left w:val="nil"/>
              <w:right w:val="single" w:sz="4" w:space="0" w:color="000000"/>
            </w:tcBorders>
            <w:shd w:val="clear" w:color="auto" w:fill="auto"/>
          </w:tcPr>
          <w:p w14:paraId="0BB34BC0" w14:textId="77777777" w:rsidR="00E47F97" w:rsidRPr="00A73954" w:rsidRDefault="00E47F97" w:rsidP="00742461">
            <w:pPr>
              <w:spacing w:before="60" w:after="60"/>
              <w:jc w:val="both"/>
              <w:rPr>
                <w:rFonts w:cs="Times New Roman"/>
                <w:b/>
                <w:bCs/>
              </w:rPr>
            </w:pPr>
            <w:r w:rsidRPr="00A73954">
              <w:rPr>
                <w:rFonts w:cs="Times New Roman"/>
                <w:b/>
                <w:bCs/>
              </w:rPr>
              <w:t>Principal (Alternate)Member</w:t>
            </w:r>
          </w:p>
        </w:tc>
        <w:tc>
          <w:tcPr>
            <w:tcW w:w="4110" w:type="dxa"/>
            <w:vMerge w:val="restart"/>
            <w:tcBorders>
              <w:top w:val="single" w:sz="4" w:space="0" w:color="000000"/>
              <w:left w:val="nil"/>
              <w:right w:val="single" w:sz="4" w:space="0" w:color="000000"/>
            </w:tcBorders>
            <w:shd w:val="clear" w:color="auto" w:fill="auto"/>
          </w:tcPr>
          <w:p w14:paraId="786DAD0F" w14:textId="77777777" w:rsidR="00E47F97" w:rsidRPr="00A73954" w:rsidRDefault="00E47F97" w:rsidP="00742461">
            <w:pPr>
              <w:spacing w:before="60" w:after="60"/>
              <w:jc w:val="center"/>
              <w:rPr>
                <w:rFonts w:cs="Times New Roman"/>
                <w:b/>
                <w:bCs/>
              </w:rPr>
            </w:pPr>
            <w:r w:rsidRPr="00A73954">
              <w:rPr>
                <w:rFonts w:cs="Times New Roman"/>
                <w:b/>
                <w:bCs/>
              </w:rPr>
              <w:t>Member Email / Member Alternate Email</w:t>
            </w:r>
          </w:p>
        </w:tc>
        <w:tc>
          <w:tcPr>
            <w:tcW w:w="1418" w:type="dxa"/>
            <w:vMerge w:val="restart"/>
            <w:tcBorders>
              <w:top w:val="single" w:sz="4" w:space="0" w:color="000000"/>
              <w:left w:val="nil"/>
              <w:right w:val="single" w:sz="4" w:space="0" w:color="000000"/>
            </w:tcBorders>
            <w:shd w:val="clear" w:color="auto" w:fill="auto"/>
          </w:tcPr>
          <w:p w14:paraId="22950E04" w14:textId="77777777" w:rsidR="00E47F97" w:rsidRPr="00A73954" w:rsidRDefault="00E47F97" w:rsidP="00742461">
            <w:pPr>
              <w:spacing w:before="60" w:after="60"/>
              <w:jc w:val="both"/>
              <w:rPr>
                <w:rFonts w:cs="Times New Roman"/>
                <w:b/>
                <w:bCs/>
              </w:rPr>
            </w:pPr>
            <w:r w:rsidRPr="00A73954">
              <w:rPr>
                <w:rFonts w:cs="Times New Roman"/>
                <w:b/>
                <w:bCs/>
              </w:rPr>
              <w:t>MOBLIE NO.</w:t>
            </w:r>
          </w:p>
        </w:tc>
        <w:tc>
          <w:tcPr>
            <w:tcW w:w="3402" w:type="dxa"/>
            <w:gridSpan w:val="4"/>
            <w:tcBorders>
              <w:top w:val="single" w:sz="4" w:space="0" w:color="000000"/>
              <w:left w:val="nil"/>
              <w:bottom w:val="single" w:sz="4" w:space="0" w:color="auto"/>
              <w:right w:val="single" w:sz="4" w:space="0" w:color="auto"/>
            </w:tcBorders>
          </w:tcPr>
          <w:p w14:paraId="4B4762C7" w14:textId="77777777" w:rsidR="00E47F97" w:rsidRPr="00A73954" w:rsidRDefault="00E47F97" w:rsidP="00742461">
            <w:pPr>
              <w:spacing w:before="60" w:after="60"/>
              <w:jc w:val="center"/>
              <w:rPr>
                <w:rFonts w:cs="Times New Roman"/>
                <w:b/>
                <w:bCs/>
              </w:rPr>
            </w:pPr>
            <w:r w:rsidRPr="00A73954">
              <w:rPr>
                <w:rFonts w:cs="Times New Roman"/>
                <w:b/>
                <w:bCs/>
              </w:rPr>
              <w:t>Meeting Attended</w:t>
            </w:r>
          </w:p>
        </w:tc>
      </w:tr>
      <w:tr w:rsidR="00A73954" w:rsidRPr="00A73954" w14:paraId="1AB5C731" w14:textId="77777777" w:rsidTr="00742461">
        <w:trPr>
          <w:trHeight w:val="216"/>
        </w:trPr>
        <w:tc>
          <w:tcPr>
            <w:tcW w:w="636" w:type="dxa"/>
            <w:vMerge/>
            <w:tcBorders>
              <w:left w:val="single" w:sz="4" w:space="0" w:color="000000"/>
              <w:bottom w:val="single" w:sz="4" w:space="0" w:color="000000"/>
              <w:right w:val="single" w:sz="4" w:space="0" w:color="000000"/>
            </w:tcBorders>
            <w:shd w:val="clear" w:color="auto" w:fill="auto"/>
          </w:tcPr>
          <w:p w14:paraId="3DF01BF6" w14:textId="77777777" w:rsidR="00E47F97" w:rsidRPr="00A73954" w:rsidRDefault="00E47F97" w:rsidP="00742461">
            <w:pPr>
              <w:spacing w:before="60" w:after="60"/>
              <w:jc w:val="both"/>
              <w:rPr>
                <w:rFonts w:cs="Times New Roman"/>
              </w:rPr>
            </w:pPr>
          </w:p>
        </w:tc>
        <w:tc>
          <w:tcPr>
            <w:tcW w:w="2625" w:type="dxa"/>
            <w:vMerge/>
            <w:tcBorders>
              <w:left w:val="nil"/>
              <w:bottom w:val="single" w:sz="4" w:space="0" w:color="000000"/>
              <w:right w:val="single" w:sz="4" w:space="0" w:color="000000"/>
            </w:tcBorders>
            <w:shd w:val="clear" w:color="auto" w:fill="auto"/>
          </w:tcPr>
          <w:p w14:paraId="3F6D79D8" w14:textId="77777777" w:rsidR="00E47F97" w:rsidRPr="00A73954" w:rsidRDefault="00E47F97" w:rsidP="00742461">
            <w:pPr>
              <w:spacing w:before="60" w:after="60"/>
              <w:jc w:val="both"/>
              <w:rPr>
                <w:rFonts w:cs="Times New Roman"/>
              </w:rPr>
            </w:pPr>
          </w:p>
        </w:tc>
        <w:tc>
          <w:tcPr>
            <w:tcW w:w="2552" w:type="dxa"/>
            <w:vMerge/>
            <w:tcBorders>
              <w:left w:val="nil"/>
              <w:bottom w:val="single" w:sz="4" w:space="0" w:color="000000"/>
              <w:right w:val="single" w:sz="4" w:space="0" w:color="000000"/>
            </w:tcBorders>
            <w:shd w:val="clear" w:color="auto" w:fill="auto"/>
          </w:tcPr>
          <w:p w14:paraId="65E82643" w14:textId="77777777" w:rsidR="00E47F97" w:rsidRPr="00A73954" w:rsidRDefault="00E47F97" w:rsidP="00742461">
            <w:pPr>
              <w:spacing w:before="60" w:after="60"/>
              <w:jc w:val="both"/>
              <w:rPr>
                <w:rFonts w:cs="Times New Roman"/>
              </w:rPr>
            </w:pPr>
          </w:p>
        </w:tc>
        <w:tc>
          <w:tcPr>
            <w:tcW w:w="4110" w:type="dxa"/>
            <w:vMerge/>
            <w:tcBorders>
              <w:left w:val="nil"/>
              <w:bottom w:val="single" w:sz="4" w:space="0" w:color="000000"/>
              <w:right w:val="single" w:sz="4" w:space="0" w:color="000000"/>
            </w:tcBorders>
            <w:shd w:val="clear" w:color="auto" w:fill="auto"/>
          </w:tcPr>
          <w:p w14:paraId="1610CD88" w14:textId="77777777" w:rsidR="00E47F97" w:rsidRPr="00A73954" w:rsidRDefault="00E47F97" w:rsidP="00742461">
            <w:pPr>
              <w:spacing w:before="60" w:after="60"/>
              <w:jc w:val="center"/>
              <w:rPr>
                <w:rFonts w:cs="Times New Roman"/>
              </w:rPr>
            </w:pPr>
          </w:p>
        </w:tc>
        <w:tc>
          <w:tcPr>
            <w:tcW w:w="1418" w:type="dxa"/>
            <w:vMerge/>
            <w:tcBorders>
              <w:left w:val="nil"/>
              <w:bottom w:val="single" w:sz="4" w:space="0" w:color="000000"/>
              <w:right w:val="single" w:sz="4" w:space="0" w:color="000000"/>
            </w:tcBorders>
            <w:shd w:val="clear" w:color="auto" w:fill="auto"/>
          </w:tcPr>
          <w:p w14:paraId="1DA9912E" w14:textId="77777777" w:rsidR="00E47F97" w:rsidRPr="00A73954" w:rsidRDefault="00E47F97" w:rsidP="00742461">
            <w:pPr>
              <w:spacing w:before="60" w:after="60"/>
              <w:jc w:val="both"/>
              <w:rPr>
                <w:rFonts w:cs="Times New Roman"/>
              </w:rPr>
            </w:pPr>
          </w:p>
        </w:tc>
        <w:tc>
          <w:tcPr>
            <w:tcW w:w="779" w:type="dxa"/>
            <w:tcBorders>
              <w:top w:val="single" w:sz="4" w:space="0" w:color="auto"/>
              <w:left w:val="nil"/>
              <w:bottom w:val="single" w:sz="4" w:space="0" w:color="000000"/>
              <w:right w:val="single" w:sz="4" w:space="0" w:color="auto"/>
            </w:tcBorders>
            <w:vAlign w:val="center"/>
          </w:tcPr>
          <w:p w14:paraId="0D336316" w14:textId="77777777" w:rsidR="00E47F97" w:rsidRPr="00A73954" w:rsidRDefault="00E47F97" w:rsidP="00742461">
            <w:pPr>
              <w:spacing w:before="60" w:after="60"/>
              <w:jc w:val="center"/>
              <w:rPr>
                <w:rFonts w:cs="Times New Roman"/>
                <w:b/>
                <w:bCs/>
              </w:rPr>
            </w:pPr>
            <w:r w:rsidRPr="00A73954">
              <w:rPr>
                <w:rFonts w:cs="Times New Roman"/>
                <w:b/>
                <w:bCs/>
              </w:rPr>
              <w:t>23</w:t>
            </w:r>
            <w:r w:rsidRPr="00A73954">
              <w:rPr>
                <w:rFonts w:cs="Times New Roman"/>
                <w:b/>
                <w:bCs/>
                <w:vertAlign w:val="superscript"/>
              </w:rPr>
              <w:t>rd</w:t>
            </w:r>
          </w:p>
        </w:tc>
        <w:tc>
          <w:tcPr>
            <w:tcW w:w="780" w:type="dxa"/>
            <w:tcBorders>
              <w:top w:val="single" w:sz="4" w:space="0" w:color="auto"/>
              <w:left w:val="nil"/>
              <w:bottom w:val="single" w:sz="4" w:space="0" w:color="000000"/>
              <w:right w:val="single" w:sz="4" w:space="0" w:color="auto"/>
            </w:tcBorders>
            <w:vAlign w:val="center"/>
          </w:tcPr>
          <w:p w14:paraId="076D0083" w14:textId="77777777" w:rsidR="00E47F97" w:rsidRPr="00A73954" w:rsidRDefault="00E47F97" w:rsidP="00742461">
            <w:pPr>
              <w:spacing w:before="60" w:after="60"/>
              <w:jc w:val="center"/>
              <w:rPr>
                <w:rFonts w:cs="Times New Roman"/>
                <w:b/>
                <w:bCs/>
              </w:rPr>
            </w:pPr>
            <w:r w:rsidRPr="00A73954">
              <w:rPr>
                <w:rFonts w:cs="Times New Roman"/>
                <w:b/>
                <w:bCs/>
              </w:rPr>
              <w:t>24</w:t>
            </w:r>
            <w:r w:rsidRPr="00A73954">
              <w:rPr>
                <w:rFonts w:cs="Times New Roman"/>
                <w:b/>
                <w:bCs/>
                <w:vertAlign w:val="superscript"/>
              </w:rPr>
              <w:t>th</w:t>
            </w:r>
          </w:p>
        </w:tc>
        <w:tc>
          <w:tcPr>
            <w:tcW w:w="779" w:type="dxa"/>
            <w:tcBorders>
              <w:top w:val="single" w:sz="4" w:space="0" w:color="auto"/>
              <w:left w:val="nil"/>
              <w:bottom w:val="single" w:sz="4" w:space="0" w:color="000000"/>
              <w:right w:val="single" w:sz="4" w:space="0" w:color="auto"/>
            </w:tcBorders>
            <w:vAlign w:val="center"/>
          </w:tcPr>
          <w:p w14:paraId="7BB959EF" w14:textId="77777777" w:rsidR="00E47F97" w:rsidRPr="00A73954" w:rsidRDefault="00E47F97" w:rsidP="00742461">
            <w:pPr>
              <w:spacing w:before="60" w:after="60"/>
              <w:jc w:val="center"/>
              <w:rPr>
                <w:rFonts w:cs="Times New Roman"/>
                <w:b/>
                <w:bCs/>
              </w:rPr>
            </w:pPr>
            <w:r w:rsidRPr="00A73954">
              <w:rPr>
                <w:rFonts w:cs="Times New Roman"/>
                <w:b/>
                <w:bCs/>
              </w:rPr>
              <w:t>25</w:t>
            </w:r>
            <w:r w:rsidRPr="00A73954">
              <w:rPr>
                <w:rFonts w:cs="Times New Roman"/>
                <w:b/>
                <w:bCs/>
                <w:vertAlign w:val="superscript"/>
              </w:rPr>
              <w:t>th</w:t>
            </w:r>
            <w:r w:rsidRPr="00A73954">
              <w:rPr>
                <w:rFonts w:cs="Times New Roman"/>
                <w:b/>
                <w:bCs/>
              </w:rPr>
              <w:t xml:space="preserve"> </w:t>
            </w:r>
          </w:p>
        </w:tc>
        <w:tc>
          <w:tcPr>
            <w:tcW w:w="1064" w:type="dxa"/>
            <w:tcBorders>
              <w:top w:val="single" w:sz="4" w:space="0" w:color="auto"/>
              <w:left w:val="nil"/>
              <w:bottom w:val="single" w:sz="4" w:space="0" w:color="000000"/>
              <w:right w:val="single" w:sz="4" w:space="0" w:color="auto"/>
            </w:tcBorders>
            <w:vAlign w:val="center"/>
          </w:tcPr>
          <w:p w14:paraId="10BC1672" w14:textId="77777777" w:rsidR="00E47F97" w:rsidRPr="00A73954" w:rsidRDefault="00E47F97" w:rsidP="00742461">
            <w:pPr>
              <w:spacing w:before="60" w:after="60"/>
              <w:jc w:val="center"/>
              <w:rPr>
                <w:rFonts w:cs="Times New Roman"/>
                <w:b/>
                <w:bCs/>
              </w:rPr>
            </w:pPr>
            <w:r w:rsidRPr="00A73954">
              <w:rPr>
                <w:rFonts w:cs="Times New Roman"/>
                <w:b/>
                <w:bCs/>
              </w:rPr>
              <w:t>Total</w:t>
            </w:r>
          </w:p>
        </w:tc>
      </w:tr>
      <w:tr w:rsidR="00A73954" w:rsidRPr="00A73954" w14:paraId="0D29AE61" w14:textId="77777777" w:rsidTr="00742461">
        <w:trPr>
          <w:trHeight w:val="519"/>
        </w:trPr>
        <w:tc>
          <w:tcPr>
            <w:tcW w:w="636" w:type="dxa"/>
            <w:tcBorders>
              <w:top w:val="nil"/>
              <w:left w:val="single" w:sz="4" w:space="0" w:color="000000"/>
              <w:bottom w:val="single" w:sz="4" w:space="0" w:color="000000"/>
              <w:right w:val="single" w:sz="4" w:space="0" w:color="000000"/>
            </w:tcBorders>
            <w:shd w:val="clear" w:color="auto" w:fill="auto"/>
            <w:hideMark/>
          </w:tcPr>
          <w:p w14:paraId="4AA769FB"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tcBorders>
              <w:top w:val="nil"/>
              <w:left w:val="nil"/>
              <w:bottom w:val="single" w:sz="4" w:space="0" w:color="000000"/>
              <w:right w:val="single" w:sz="4" w:space="0" w:color="000000"/>
            </w:tcBorders>
            <w:shd w:val="clear" w:color="auto" w:fill="auto"/>
            <w:hideMark/>
          </w:tcPr>
          <w:p w14:paraId="1399B175" w14:textId="77777777" w:rsidR="00E47F97" w:rsidRPr="00A73954" w:rsidRDefault="00E47F97" w:rsidP="00742461">
            <w:pPr>
              <w:spacing w:before="60" w:after="60"/>
              <w:jc w:val="both"/>
              <w:rPr>
                <w:rFonts w:cs="Times New Roman"/>
              </w:rPr>
            </w:pPr>
            <w:r w:rsidRPr="00A73954">
              <w:rPr>
                <w:rFonts w:cs="Times New Roman"/>
              </w:rPr>
              <w:t>CSIR - Indian Institute of Toxicology Research, Lucknow</w:t>
            </w:r>
          </w:p>
        </w:tc>
        <w:tc>
          <w:tcPr>
            <w:tcW w:w="2552" w:type="dxa"/>
            <w:tcBorders>
              <w:top w:val="nil"/>
              <w:left w:val="nil"/>
              <w:bottom w:val="single" w:sz="4" w:space="0" w:color="000000"/>
              <w:right w:val="single" w:sz="4" w:space="0" w:color="000000"/>
            </w:tcBorders>
            <w:shd w:val="clear" w:color="auto" w:fill="auto"/>
            <w:hideMark/>
          </w:tcPr>
          <w:p w14:paraId="0A397EDE" w14:textId="77777777" w:rsidR="00E47F97" w:rsidRPr="00A73954" w:rsidRDefault="00E47F97" w:rsidP="00742461">
            <w:pPr>
              <w:spacing w:before="60" w:after="60"/>
              <w:jc w:val="both"/>
              <w:rPr>
                <w:rFonts w:cs="Times New Roman"/>
              </w:rPr>
            </w:pPr>
            <w:r w:rsidRPr="00A73954">
              <w:rPr>
                <w:rFonts w:cs="Times New Roman"/>
              </w:rPr>
              <w:t>Dr. Akshay Dwarakanath</w:t>
            </w:r>
          </w:p>
        </w:tc>
        <w:tc>
          <w:tcPr>
            <w:tcW w:w="4110" w:type="dxa"/>
            <w:tcBorders>
              <w:top w:val="nil"/>
              <w:left w:val="nil"/>
              <w:bottom w:val="single" w:sz="4" w:space="0" w:color="000000"/>
              <w:right w:val="single" w:sz="4" w:space="0" w:color="000000"/>
            </w:tcBorders>
            <w:shd w:val="clear" w:color="auto" w:fill="auto"/>
            <w:hideMark/>
          </w:tcPr>
          <w:p w14:paraId="5AC4C850" w14:textId="77777777" w:rsidR="00E47F97" w:rsidRPr="00A73954" w:rsidRDefault="00E47F97" w:rsidP="00742461">
            <w:pPr>
              <w:spacing w:before="60" w:after="60"/>
              <w:jc w:val="center"/>
              <w:rPr>
                <w:rFonts w:cs="Times New Roman"/>
              </w:rPr>
            </w:pPr>
            <w:hyperlink r:id="rId191" w:history="1">
              <w:r w:rsidRPr="00A73954">
                <w:rPr>
                  <w:rStyle w:val="Hyperlink"/>
                  <w:rFonts w:eastAsiaTheme="majorEastAsia" w:cs="Times New Roman"/>
                  <w:color w:val="auto"/>
                </w:rPr>
                <w:t>akshay.dwarakanath@iitr.res.in</w:t>
              </w:r>
            </w:hyperlink>
          </w:p>
        </w:tc>
        <w:tc>
          <w:tcPr>
            <w:tcW w:w="1418" w:type="dxa"/>
            <w:tcBorders>
              <w:top w:val="nil"/>
              <w:left w:val="nil"/>
              <w:bottom w:val="single" w:sz="4" w:space="0" w:color="000000"/>
              <w:right w:val="single" w:sz="4" w:space="0" w:color="000000"/>
            </w:tcBorders>
            <w:shd w:val="clear" w:color="auto" w:fill="auto"/>
            <w:hideMark/>
          </w:tcPr>
          <w:p w14:paraId="4A4591B5" w14:textId="77777777" w:rsidR="00E47F97" w:rsidRPr="00A73954" w:rsidRDefault="00E47F97" w:rsidP="00742461">
            <w:pPr>
              <w:spacing w:before="60" w:after="60"/>
              <w:jc w:val="both"/>
              <w:rPr>
                <w:rFonts w:cs="Times New Roman"/>
              </w:rPr>
            </w:pPr>
            <w:r w:rsidRPr="00A73954">
              <w:rPr>
                <w:rFonts w:cs="Times New Roman"/>
              </w:rPr>
              <w:t>8127555500</w:t>
            </w:r>
          </w:p>
        </w:tc>
        <w:tc>
          <w:tcPr>
            <w:tcW w:w="779" w:type="dxa"/>
            <w:tcBorders>
              <w:top w:val="nil"/>
              <w:left w:val="nil"/>
              <w:bottom w:val="single" w:sz="4" w:space="0" w:color="000000"/>
              <w:right w:val="single" w:sz="4" w:space="0" w:color="000000"/>
            </w:tcBorders>
            <w:vAlign w:val="center"/>
          </w:tcPr>
          <w:p w14:paraId="69F3B520"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80" w:type="dxa"/>
            <w:tcBorders>
              <w:top w:val="nil"/>
              <w:left w:val="nil"/>
              <w:bottom w:val="single" w:sz="4" w:space="0" w:color="000000"/>
              <w:right w:val="single" w:sz="4" w:space="0" w:color="000000"/>
            </w:tcBorders>
            <w:vAlign w:val="center"/>
          </w:tcPr>
          <w:p w14:paraId="45788DCD" w14:textId="77777777" w:rsidR="00E47F97" w:rsidRPr="00A73954" w:rsidRDefault="00E47F97" w:rsidP="00742461">
            <w:pPr>
              <w:spacing w:before="60" w:after="60"/>
              <w:jc w:val="center"/>
              <w:rPr>
                <w:rFonts w:cs="Times New Roman"/>
                <w:b/>
                <w:bCs/>
              </w:rPr>
            </w:pPr>
            <w:r w:rsidRPr="00A73954">
              <w:rPr>
                <w:rFonts w:cs="Times New Roman"/>
                <w:b/>
                <w:bCs/>
              </w:rPr>
              <w:t>L</w:t>
            </w:r>
          </w:p>
        </w:tc>
        <w:tc>
          <w:tcPr>
            <w:tcW w:w="779" w:type="dxa"/>
            <w:tcBorders>
              <w:top w:val="nil"/>
              <w:left w:val="nil"/>
              <w:bottom w:val="single" w:sz="4" w:space="0" w:color="000000"/>
              <w:right w:val="single" w:sz="4" w:space="0" w:color="000000"/>
            </w:tcBorders>
            <w:vAlign w:val="center"/>
          </w:tcPr>
          <w:p w14:paraId="3CE4D102"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1064" w:type="dxa"/>
            <w:tcBorders>
              <w:top w:val="nil"/>
              <w:left w:val="nil"/>
              <w:bottom w:val="single" w:sz="4" w:space="0" w:color="000000"/>
              <w:right w:val="single" w:sz="4" w:space="0" w:color="000000"/>
            </w:tcBorders>
            <w:vAlign w:val="center"/>
          </w:tcPr>
          <w:p w14:paraId="313303E8" w14:textId="77777777" w:rsidR="00E47F97" w:rsidRPr="00A73954" w:rsidRDefault="00E47F97" w:rsidP="00742461">
            <w:pPr>
              <w:spacing w:before="60" w:after="60"/>
              <w:jc w:val="center"/>
              <w:rPr>
                <w:rFonts w:cs="Times New Roman"/>
                <w:b/>
                <w:bCs/>
              </w:rPr>
            </w:pPr>
            <w:r w:rsidRPr="00A73954">
              <w:rPr>
                <w:rFonts w:cs="Times New Roman"/>
                <w:b/>
                <w:bCs/>
              </w:rPr>
              <w:t>2/2</w:t>
            </w:r>
          </w:p>
        </w:tc>
      </w:tr>
      <w:tr w:rsidR="00A73954" w:rsidRPr="00A73954" w14:paraId="1C7F70B3" w14:textId="77777777" w:rsidTr="00742461">
        <w:trPr>
          <w:trHeight w:val="519"/>
        </w:trPr>
        <w:tc>
          <w:tcPr>
            <w:tcW w:w="636" w:type="dxa"/>
            <w:vMerge w:val="restart"/>
            <w:tcBorders>
              <w:top w:val="nil"/>
              <w:left w:val="single" w:sz="4" w:space="0" w:color="000000"/>
              <w:bottom w:val="single" w:sz="4" w:space="0" w:color="000000"/>
              <w:right w:val="single" w:sz="4" w:space="0" w:color="000000"/>
            </w:tcBorders>
            <w:shd w:val="clear" w:color="auto" w:fill="auto"/>
            <w:hideMark/>
          </w:tcPr>
          <w:p w14:paraId="13138393"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val="restart"/>
            <w:tcBorders>
              <w:top w:val="nil"/>
              <w:left w:val="single" w:sz="4" w:space="0" w:color="000000"/>
              <w:bottom w:val="single" w:sz="4" w:space="0" w:color="000000"/>
              <w:right w:val="single" w:sz="4" w:space="0" w:color="000000"/>
            </w:tcBorders>
            <w:shd w:val="clear" w:color="auto" w:fill="auto"/>
            <w:hideMark/>
          </w:tcPr>
          <w:p w14:paraId="6EAB6B0D" w14:textId="77777777" w:rsidR="00E47F97" w:rsidRPr="00A73954" w:rsidRDefault="00E47F97" w:rsidP="00742461">
            <w:pPr>
              <w:spacing w:before="60" w:after="60"/>
              <w:jc w:val="both"/>
              <w:rPr>
                <w:rFonts w:cs="Times New Roman"/>
              </w:rPr>
            </w:pPr>
            <w:r w:rsidRPr="00A73954">
              <w:rPr>
                <w:rFonts w:cs="Times New Roman"/>
              </w:rPr>
              <w:t>Directorate General of Quality Assurance, Ministry of Defence, Kanpur</w:t>
            </w:r>
          </w:p>
        </w:tc>
        <w:tc>
          <w:tcPr>
            <w:tcW w:w="2552" w:type="dxa"/>
            <w:tcBorders>
              <w:top w:val="nil"/>
              <w:left w:val="nil"/>
              <w:bottom w:val="single" w:sz="4" w:space="0" w:color="000000"/>
              <w:right w:val="single" w:sz="4" w:space="0" w:color="000000"/>
            </w:tcBorders>
            <w:shd w:val="clear" w:color="auto" w:fill="auto"/>
            <w:hideMark/>
          </w:tcPr>
          <w:p w14:paraId="4136CAF5" w14:textId="77777777" w:rsidR="00E47F97" w:rsidRPr="00A73954" w:rsidRDefault="00E47F97" w:rsidP="00742461">
            <w:pPr>
              <w:spacing w:before="60" w:after="60"/>
              <w:jc w:val="both"/>
              <w:rPr>
                <w:rFonts w:cs="Times New Roman"/>
              </w:rPr>
            </w:pPr>
            <w:r w:rsidRPr="00A73954">
              <w:rPr>
                <w:rFonts w:cs="Times New Roman"/>
              </w:rPr>
              <w:t>Mr. A K Patra</w:t>
            </w:r>
          </w:p>
        </w:tc>
        <w:tc>
          <w:tcPr>
            <w:tcW w:w="4110" w:type="dxa"/>
            <w:tcBorders>
              <w:top w:val="nil"/>
              <w:left w:val="nil"/>
              <w:bottom w:val="single" w:sz="4" w:space="0" w:color="000000"/>
              <w:right w:val="single" w:sz="4" w:space="0" w:color="000000"/>
            </w:tcBorders>
            <w:shd w:val="clear" w:color="auto" w:fill="auto"/>
            <w:hideMark/>
          </w:tcPr>
          <w:p w14:paraId="6E14EEF2" w14:textId="77777777" w:rsidR="00E47F97" w:rsidRPr="00A73954" w:rsidRDefault="00E47F97" w:rsidP="00742461">
            <w:pPr>
              <w:spacing w:before="60" w:after="60"/>
              <w:jc w:val="center"/>
              <w:rPr>
                <w:rFonts w:cs="Times New Roman"/>
                <w:u w:val="single"/>
              </w:rPr>
            </w:pPr>
            <w:hyperlink r:id="rId192" w:history="1">
              <w:r w:rsidRPr="00A73954">
                <w:rPr>
                  <w:rStyle w:val="Hyperlink"/>
                  <w:rFonts w:eastAsiaTheme="majorEastAsia" w:cs="Times New Roman"/>
                  <w:color w:val="auto"/>
                </w:rPr>
                <w:t>cqamknp-dgqa@nic.in</w:t>
              </w:r>
            </w:hyperlink>
          </w:p>
          <w:p w14:paraId="341FA0DE" w14:textId="77777777" w:rsidR="00E47F97" w:rsidRPr="00A73954" w:rsidRDefault="00E47F97" w:rsidP="00742461">
            <w:pPr>
              <w:spacing w:before="60" w:after="60"/>
              <w:jc w:val="center"/>
              <w:rPr>
                <w:rFonts w:cs="Times New Roman"/>
              </w:rPr>
            </w:pPr>
            <w:hyperlink r:id="rId193" w:history="1">
              <w:r w:rsidRPr="00A73954">
                <w:rPr>
                  <w:rStyle w:val="Hyperlink"/>
                  <w:rFonts w:eastAsiaTheme="majorEastAsia" w:cs="Times New Roman"/>
                  <w:color w:val="auto"/>
                </w:rPr>
                <w:t>ak.patra123@gov.in</w:t>
              </w:r>
            </w:hyperlink>
          </w:p>
        </w:tc>
        <w:tc>
          <w:tcPr>
            <w:tcW w:w="1418" w:type="dxa"/>
            <w:tcBorders>
              <w:top w:val="nil"/>
              <w:left w:val="nil"/>
              <w:bottom w:val="single" w:sz="4" w:space="0" w:color="000000"/>
              <w:right w:val="single" w:sz="4" w:space="0" w:color="000000"/>
            </w:tcBorders>
            <w:shd w:val="clear" w:color="auto" w:fill="auto"/>
            <w:hideMark/>
          </w:tcPr>
          <w:p w14:paraId="3C6B2E4E" w14:textId="77777777" w:rsidR="00E47F97" w:rsidRPr="00A73954" w:rsidRDefault="00E47F97" w:rsidP="00742461">
            <w:pPr>
              <w:spacing w:before="60" w:after="60"/>
              <w:jc w:val="both"/>
              <w:rPr>
                <w:rFonts w:cs="Times New Roman"/>
              </w:rPr>
            </w:pPr>
            <w:r w:rsidRPr="00A73954">
              <w:rPr>
                <w:rFonts w:cs="Times New Roman"/>
              </w:rPr>
              <w:t>9818959198</w:t>
            </w:r>
          </w:p>
        </w:tc>
        <w:tc>
          <w:tcPr>
            <w:tcW w:w="779" w:type="dxa"/>
            <w:vMerge w:val="restart"/>
            <w:tcBorders>
              <w:top w:val="nil"/>
              <w:left w:val="nil"/>
              <w:right w:val="single" w:sz="4" w:space="0" w:color="000000"/>
            </w:tcBorders>
            <w:vAlign w:val="center"/>
          </w:tcPr>
          <w:p w14:paraId="76DC2F03"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80" w:type="dxa"/>
            <w:vMerge w:val="restart"/>
            <w:tcBorders>
              <w:top w:val="nil"/>
              <w:left w:val="nil"/>
              <w:right w:val="single" w:sz="4" w:space="0" w:color="000000"/>
            </w:tcBorders>
            <w:vAlign w:val="center"/>
          </w:tcPr>
          <w:p w14:paraId="78048DA2" w14:textId="77777777" w:rsidR="00E47F97" w:rsidRPr="00A73954" w:rsidRDefault="00E47F97" w:rsidP="00742461">
            <w:pPr>
              <w:spacing w:before="60" w:after="60"/>
              <w:jc w:val="center"/>
              <w:rPr>
                <w:rFonts w:cs="Times New Roman"/>
                <w:b/>
                <w:bCs/>
              </w:rPr>
            </w:pPr>
            <w:r w:rsidRPr="00A73954">
              <w:rPr>
                <w:rFonts w:cs="Times New Roman"/>
                <w:b/>
                <w:bCs/>
              </w:rPr>
              <w:t>L</w:t>
            </w:r>
          </w:p>
        </w:tc>
        <w:tc>
          <w:tcPr>
            <w:tcW w:w="779" w:type="dxa"/>
            <w:vMerge w:val="restart"/>
            <w:tcBorders>
              <w:top w:val="nil"/>
              <w:left w:val="nil"/>
              <w:right w:val="single" w:sz="4" w:space="0" w:color="000000"/>
            </w:tcBorders>
            <w:vAlign w:val="center"/>
          </w:tcPr>
          <w:p w14:paraId="61BA7051"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1064" w:type="dxa"/>
            <w:vMerge w:val="restart"/>
            <w:tcBorders>
              <w:top w:val="nil"/>
              <w:left w:val="nil"/>
              <w:right w:val="single" w:sz="4" w:space="0" w:color="000000"/>
            </w:tcBorders>
            <w:vAlign w:val="center"/>
          </w:tcPr>
          <w:p w14:paraId="4873C5FE" w14:textId="77777777" w:rsidR="00E47F97" w:rsidRPr="00A73954" w:rsidRDefault="00E47F97" w:rsidP="00742461">
            <w:pPr>
              <w:spacing w:before="60" w:after="60"/>
              <w:jc w:val="center"/>
              <w:rPr>
                <w:rFonts w:cs="Times New Roman"/>
                <w:b/>
                <w:bCs/>
              </w:rPr>
            </w:pPr>
            <w:r w:rsidRPr="00A73954">
              <w:rPr>
                <w:rFonts w:cs="Times New Roman"/>
                <w:b/>
                <w:bCs/>
              </w:rPr>
              <w:t>2/2</w:t>
            </w:r>
          </w:p>
        </w:tc>
      </w:tr>
      <w:tr w:rsidR="00A73954" w:rsidRPr="00A73954" w14:paraId="74BE4C73" w14:textId="77777777" w:rsidTr="00742461">
        <w:trPr>
          <w:trHeight w:val="519"/>
        </w:trPr>
        <w:tc>
          <w:tcPr>
            <w:tcW w:w="636" w:type="dxa"/>
            <w:vMerge/>
            <w:tcBorders>
              <w:top w:val="nil"/>
              <w:left w:val="single" w:sz="4" w:space="0" w:color="000000"/>
              <w:bottom w:val="single" w:sz="4" w:space="0" w:color="000000"/>
              <w:right w:val="single" w:sz="4" w:space="0" w:color="000000"/>
            </w:tcBorders>
            <w:hideMark/>
          </w:tcPr>
          <w:p w14:paraId="60134B2F"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tcBorders>
              <w:top w:val="nil"/>
              <w:left w:val="single" w:sz="4" w:space="0" w:color="000000"/>
              <w:bottom w:val="single" w:sz="4" w:space="0" w:color="000000"/>
              <w:right w:val="single" w:sz="4" w:space="0" w:color="000000"/>
            </w:tcBorders>
            <w:hideMark/>
          </w:tcPr>
          <w:p w14:paraId="5F3820D7" w14:textId="77777777" w:rsidR="00E47F97" w:rsidRPr="00A73954" w:rsidRDefault="00E47F97" w:rsidP="00742461">
            <w:pPr>
              <w:spacing w:before="60" w:after="60"/>
              <w:jc w:val="both"/>
              <w:rPr>
                <w:rFonts w:cs="Times New Roman"/>
              </w:rPr>
            </w:pPr>
          </w:p>
        </w:tc>
        <w:tc>
          <w:tcPr>
            <w:tcW w:w="2552" w:type="dxa"/>
            <w:tcBorders>
              <w:top w:val="nil"/>
              <w:left w:val="nil"/>
              <w:bottom w:val="single" w:sz="4" w:space="0" w:color="000000"/>
              <w:right w:val="single" w:sz="4" w:space="0" w:color="000000"/>
            </w:tcBorders>
            <w:shd w:val="clear" w:color="auto" w:fill="auto"/>
            <w:hideMark/>
          </w:tcPr>
          <w:p w14:paraId="0750BEFC" w14:textId="77777777" w:rsidR="00E47F97" w:rsidRPr="00A73954" w:rsidRDefault="00E47F97" w:rsidP="00742461">
            <w:pPr>
              <w:spacing w:before="60" w:after="60"/>
              <w:jc w:val="both"/>
              <w:rPr>
                <w:rFonts w:cs="Times New Roman"/>
              </w:rPr>
            </w:pPr>
            <w:r w:rsidRPr="00A73954">
              <w:rPr>
                <w:rFonts w:cs="Times New Roman"/>
              </w:rPr>
              <w:t>Dr. S K PANDEY</w:t>
            </w:r>
          </w:p>
        </w:tc>
        <w:tc>
          <w:tcPr>
            <w:tcW w:w="4110" w:type="dxa"/>
            <w:tcBorders>
              <w:top w:val="nil"/>
              <w:left w:val="nil"/>
              <w:bottom w:val="single" w:sz="4" w:space="0" w:color="000000"/>
              <w:right w:val="single" w:sz="4" w:space="0" w:color="000000"/>
            </w:tcBorders>
            <w:shd w:val="clear" w:color="auto" w:fill="auto"/>
            <w:hideMark/>
          </w:tcPr>
          <w:p w14:paraId="3FBB8C15" w14:textId="77777777" w:rsidR="00E47F97" w:rsidRPr="00A73954" w:rsidRDefault="00E47F97" w:rsidP="00742461">
            <w:pPr>
              <w:spacing w:before="60" w:after="60"/>
              <w:jc w:val="center"/>
              <w:rPr>
                <w:rFonts w:cs="Times New Roman"/>
                <w:u w:val="single"/>
              </w:rPr>
            </w:pPr>
            <w:hyperlink r:id="rId194" w:history="1">
              <w:r w:rsidRPr="00A73954">
                <w:rPr>
                  <w:rStyle w:val="Hyperlink"/>
                  <w:rFonts w:eastAsiaTheme="majorEastAsia" w:cs="Times New Roman"/>
                  <w:color w:val="auto"/>
                </w:rPr>
                <w:t>cqamknp-dgqa@nic.in</w:t>
              </w:r>
            </w:hyperlink>
          </w:p>
          <w:p w14:paraId="18F9E6DC" w14:textId="77777777" w:rsidR="00E47F97" w:rsidRPr="00A73954" w:rsidRDefault="00E47F97" w:rsidP="00742461">
            <w:pPr>
              <w:spacing w:before="60" w:after="60"/>
              <w:jc w:val="center"/>
              <w:rPr>
                <w:rFonts w:cs="Times New Roman"/>
              </w:rPr>
            </w:pPr>
            <w:hyperlink r:id="rId195" w:history="1">
              <w:r w:rsidRPr="00A73954">
                <w:rPr>
                  <w:rStyle w:val="Hyperlink"/>
                  <w:rFonts w:eastAsiaTheme="majorEastAsia" w:cs="Times New Roman"/>
                  <w:color w:val="auto"/>
                </w:rPr>
                <w:t>santoshk.pandey73@gov.in</w:t>
              </w:r>
            </w:hyperlink>
          </w:p>
        </w:tc>
        <w:tc>
          <w:tcPr>
            <w:tcW w:w="1418" w:type="dxa"/>
            <w:tcBorders>
              <w:top w:val="nil"/>
              <w:left w:val="nil"/>
              <w:bottom w:val="single" w:sz="4" w:space="0" w:color="000000"/>
              <w:right w:val="single" w:sz="4" w:space="0" w:color="000000"/>
            </w:tcBorders>
            <w:shd w:val="clear" w:color="auto" w:fill="auto"/>
            <w:hideMark/>
          </w:tcPr>
          <w:p w14:paraId="461A489C" w14:textId="77777777" w:rsidR="00E47F97" w:rsidRPr="00A73954" w:rsidRDefault="00E47F97" w:rsidP="00742461">
            <w:pPr>
              <w:spacing w:before="60" w:after="60"/>
              <w:jc w:val="both"/>
              <w:rPr>
                <w:rFonts w:cs="Times New Roman"/>
              </w:rPr>
            </w:pPr>
            <w:r w:rsidRPr="00A73954">
              <w:rPr>
                <w:rFonts w:cs="Times New Roman"/>
              </w:rPr>
              <w:t>8765567007</w:t>
            </w:r>
          </w:p>
          <w:p w14:paraId="79605578" w14:textId="77777777" w:rsidR="00E47F97" w:rsidRPr="00A73954" w:rsidRDefault="00E47F97" w:rsidP="00742461">
            <w:pPr>
              <w:spacing w:before="60" w:after="60"/>
              <w:jc w:val="both"/>
              <w:rPr>
                <w:rFonts w:cs="Times New Roman"/>
              </w:rPr>
            </w:pPr>
            <w:r w:rsidRPr="00A73954">
              <w:rPr>
                <w:rFonts w:cs="Times New Roman"/>
              </w:rPr>
              <w:t>8052427002</w:t>
            </w:r>
          </w:p>
        </w:tc>
        <w:tc>
          <w:tcPr>
            <w:tcW w:w="779" w:type="dxa"/>
            <w:vMerge/>
            <w:tcBorders>
              <w:left w:val="nil"/>
              <w:bottom w:val="single" w:sz="4" w:space="0" w:color="000000"/>
              <w:right w:val="single" w:sz="4" w:space="0" w:color="000000"/>
            </w:tcBorders>
            <w:vAlign w:val="center"/>
          </w:tcPr>
          <w:p w14:paraId="7FBBE3C3" w14:textId="77777777" w:rsidR="00E47F97" w:rsidRPr="00A73954" w:rsidRDefault="00E47F97" w:rsidP="00742461">
            <w:pPr>
              <w:spacing w:before="60" w:after="60"/>
              <w:jc w:val="center"/>
              <w:rPr>
                <w:rFonts w:cs="Times New Roman"/>
                <w:b/>
                <w:bCs/>
              </w:rPr>
            </w:pPr>
          </w:p>
        </w:tc>
        <w:tc>
          <w:tcPr>
            <w:tcW w:w="780" w:type="dxa"/>
            <w:vMerge/>
            <w:tcBorders>
              <w:left w:val="nil"/>
              <w:bottom w:val="single" w:sz="4" w:space="0" w:color="000000"/>
              <w:right w:val="single" w:sz="4" w:space="0" w:color="000000"/>
            </w:tcBorders>
            <w:vAlign w:val="center"/>
          </w:tcPr>
          <w:p w14:paraId="661DA3C0" w14:textId="77777777" w:rsidR="00E47F97" w:rsidRPr="00A73954" w:rsidRDefault="00E47F97" w:rsidP="00742461">
            <w:pPr>
              <w:spacing w:before="60" w:after="60"/>
              <w:jc w:val="center"/>
              <w:rPr>
                <w:rFonts w:cs="Times New Roman"/>
                <w:b/>
                <w:bCs/>
              </w:rPr>
            </w:pPr>
          </w:p>
        </w:tc>
        <w:tc>
          <w:tcPr>
            <w:tcW w:w="779" w:type="dxa"/>
            <w:vMerge/>
            <w:tcBorders>
              <w:left w:val="nil"/>
              <w:bottom w:val="single" w:sz="4" w:space="0" w:color="000000"/>
              <w:right w:val="single" w:sz="4" w:space="0" w:color="000000"/>
            </w:tcBorders>
            <w:vAlign w:val="center"/>
          </w:tcPr>
          <w:p w14:paraId="1A1FFCF4" w14:textId="77777777" w:rsidR="00E47F97" w:rsidRPr="00A73954" w:rsidRDefault="00E47F97" w:rsidP="00742461">
            <w:pPr>
              <w:spacing w:before="60" w:after="60"/>
              <w:jc w:val="center"/>
              <w:rPr>
                <w:rFonts w:cs="Times New Roman"/>
                <w:b/>
                <w:bCs/>
              </w:rPr>
            </w:pPr>
          </w:p>
        </w:tc>
        <w:tc>
          <w:tcPr>
            <w:tcW w:w="1064" w:type="dxa"/>
            <w:vMerge/>
            <w:tcBorders>
              <w:left w:val="nil"/>
              <w:bottom w:val="single" w:sz="4" w:space="0" w:color="000000"/>
              <w:right w:val="single" w:sz="4" w:space="0" w:color="000000"/>
            </w:tcBorders>
            <w:vAlign w:val="center"/>
          </w:tcPr>
          <w:p w14:paraId="5837EE50" w14:textId="77777777" w:rsidR="00E47F97" w:rsidRPr="00A73954" w:rsidRDefault="00E47F97" w:rsidP="00742461">
            <w:pPr>
              <w:spacing w:before="60" w:after="60"/>
              <w:jc w:val="center"/>
              <w:rPr>
                <w:rFonts w:cs="Times New Roman"/>
                <w:b/>
                <w:bCs/>
              </w:rPr>
            </w:pPr>
          </w:p>
        </w:tc>
      </w:tr>
      <w:tr w:rsidR="00A73954" w:rsidRPr="00A73954" w14:paraId="090A4775" w14:textId="77777777" w:rsidTr="00742461">
        <w:trPr>
          <w:trHeight w:val="297"/>
        </w:trPr>
        <w:tc>
          <w:tcPr>
            <w:tcW w:w="636" w:type="dxa"/>
            <w:vMerge w:val="restart"/>
            <w:tcBorders>
              <w:top w:val="nil"/>
              <w:left w:val="single" w:sz="4" w:space="0" w:color="000000"/>
              <w:bottom w:val="single" w:sz="4" w:space="0" w:color="000000"/>
              <w:right w:val="single" w:sz="4" w:space="0" w:color="000000"/>
            </w:tcBorders>
            <w:shd w:val="clear" w:color="auto" w:fill="auto"/>
            <w:hideMark/>
          </w:tcPr>
          <w:p w14:paraId="4387CC5E"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val="restart"/>
            <w:tcBorders>
              <w:top w:val="nil"/>
              <w:left w:val="single" w:sz="4" w:space="0" w:color="000000"/>
              <w:bottom w:val="single" w:sz="4" w:space="0" w:color="000000"/>
              <w:right w:val="single" w:sz="4" w:space="0" w:color="000000"/>
            </w:tcBorders>
            <w:shd w:val="clear" w:color="auto" w:fill="auto"/>
            <w:hideMark/>
          </w:tcPr>
          <w:p w14:paraId="4BB7FDE7" w14:textId="77777777" w:rsidR="00E47F97" w:rsidRPr="00A73954" w:rsidRDefault="00E47F97" w:rsidP="00742461">
            <w:pPr>
              <w:spacing w:before="60" w:after="60"/>
              <w:jc w:val="both"/>
              <w:rPr>
                <w:rFonts w:cs="Times New Roman"/>
              </w:rPr>
            </w:pPr>
            <w:r w:rsidRPr="00A73954">
              <w:rPr>
                <w:rFonts w:cs="Times New Roman"/>
              </w:rPr>
              <w:t>FARE Labs Private Limited,Gurgaon</w:t>
            </w:r>
          </w:p>
        </w:tc>
        <w:tc>
          <w:tcPr>
            <w:tcW w:w="2552" w:type="dxa"/>
            <w:tcBorders>
              <w:top w:val="nil"/>
              <w:left w:val="nil"/>
              <w:bottom w:val="single" w:sz="4" w:space="0" w:color="000000"/>
              <w:right w:val="single" w:sz="4" w:space="0" w:color="000000"/>
            </w:tcBorders>
            <w:shd w:val="clear" w:color="auto" w:fill="auto"/>
            <w:hideMark/>
          </w:tcPr>
          <w:p w14:paraId="6C9452E5" w14:textId="77777777" w:rsidR="00E47F97" w:rsidRPr="00A73954" w:rsidRDefault="00E47F97" w:rsidP="00742461">
            <w:pPr>
              <w:spacing w:before="60" w:after="60"/>
              <w:jc w:val="both"/>
              <w:rPr>
                <w:rFonts w:cs="Times New Roman"/>
              </w:rPr>
            </w:pPr>
            <w:r w:rsidRPr="00A73954">
              <w:rPr>
                <w:rFonts w:cs="Times New Roman"/>
              </w:rPr>
              <w:t>Mr. C. S. Joshi</w:t>
            </w:r>
          </w:p>
        </w:tc>
        <w:tc>
          <w:tcPr>
            <w:tcW w:w="4110" w:type="dxa"/>
            <w:tcBorders>
              <w:top w:val="nil"/>
              <w:left w:val="nil"/>
              <w:bottom w:val="single" w:sz="4" w:space="0" w:color="000000"/>
              <w:right w:val="single" w:sz="4" w:space="0" w:color="000000"/>
            </w:tcBorders>
            <w:shd w:val="clear" w:color="auto" w:fill="auto"/>
            <w:hideMark/>
          </w:tcPr>
          <w:p w14:paraId="113CFC14" w14:textId="77777777" w:rsidR="00E47F97" w:rsidRPr="00A73954" w:rsidRDefault="00E47F97" w:rsidP="00742461">
            <w:pPr>
              <w:spacing w:before="60" w:after="60"/>
              <w:jc w:val="center"/>
              <w:rPr>
                <w:rFonts w:cs="Times New Roman"/>
              </w:rPr>
            </w:pPr>
            <w:hyperlink r:id="rId196" w:history="1">
              <w:r w:rsidRPr="00A73954">
                <w:rPr>
                  <w:rStyle w:val="Hyperlink"/>
                  <w:rFonts w:eastAsiaTheme="majorEastAsia" w:cs="Times New Roman"/>
                  <w:color w:val="auto"/>
                </w:rPr>
                <w:t>csjoshi@farelabs.com</w:t>
              </w:r>
            </w:hyperlink>
          </w:p>
        </w:tc>
        <w:tc>
          <w:tcPr>
            <w:tcW w:w="1418" w:type="dxa"/>
            <w:tcBorders>
              <w:top w:val="nil"/>
              <w:left w:val="nil"/>
              <w:bottom w:val="single" w:sz="4" w:space="0" w:color="000000"/>
              <w:right w:val="single" w:sz="4" w:space="0" w:color="000000"/>
            </w:tcBorders>
            <w:shd w:val="clear" w:color="auto" w:fill="auto"/>
            <w:hideMark/>
          </w:tcPr>
          <w:p w14:paraId="6B9F397E" w14:textId="77777777" w:rsidR="00E47F97" w:rsidRPr="00A73954" w:rsidRDefault="00E47F97" w:rsidP="00742461">
            <w:pPr>
              <w:spacing w:before="60" w:after="60"/>
              <w:jc w:val="both"/>
              <w:rPr>
                <w:rFonts w:cs="Times New Roman"/>
              </w:rPr>
            </w:pPr>
            <w:r w:rsidRPr="00A73954">
              <w:rPr>
                <w:rFonts w:cs="Times New Roman"/>
              </w:rPr>
              <w:t>9313066685</w:t>
            </w:r>
          </w:p>
        </w:tc>
        <w:tc>
          <w:tcPr>
            <w:tcW w:w="779" w:type="dxa"/>
            <w:vMerge w:val="restart"/>
            <w:tcBorders>
              <w:top w:val="nil"/>
              <w:left w:val="nil"/>
              <w:right w:val="single" w:sz="4" w:space="0" w:color="000000"/>
            </w:tcBorders>
            <w:vAlign w:val="center"/>
          </w:tcPr>
          <w:p w14:paraId="566D99BF"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80" w:type="dxa"/>
            <w:vMerge w:val="restart"/>
            <w:tcBorders>
              <w:top w:val="nil"/>
              <w:left w:val="nil"/>
              <w:right w:val="single" w:sz="4" w:space="0" w:color="000000"/>
            </w:tcBorders>
            <w:vAlign w:val="center"/>
          </w:tcPr>
          <w:p w14:paraId="45B021B5" w14:textId="77777777" w:rsidR="00E47F97" w:rsidRPr="00A73954" w:rsidRDefault="00E47F97" w:rsidP="00742461">
            <w:pPr>
              <w:spacing w:before="60" w:after="60"/>
              <w:jc w:val="center"/>
              <w:rPr>
                <w:rFonts w:cs="Times New Roman"/>
                <w:b/>
                <w:bCs/>
              </w:rPr>
            </w:pPr>
            <w:r w:rsidRPr="00A73954">
              <w:rPr>
                <w:rFonts w:cs="Times New Roman"/>
                <w:b/>
                <w:bCs/>
              </w:rPr>
              <w:t>-</w:t>
            </w:r>
          </w:p>
        </w:tc>
        <w:tc>
          <w:tcPr>
            <w:tcW w:w="779" w:type="dxa"/>
            <w:vMerge w:val="restart"/>
            <w:tcBorders>
              <w:top w:val="nil"/>
              <w:left w:val="nil"/>
              <w:right w:val="single" w:sz="4" w:space="0" w:color="000000"/>
            </w:tcBorders>
            <w:vAlign w:val="center"/>
          </w:tcPr>
          <w:p w14:paraId="1109F71F" w14:textId="77777777" w:rsidR="00E47F97" w:rsidRPr="00A73954" w:rsidRDefault="00E47F97" w:rsidP="00742461">
            <w:pPr>
              <w:spacing w:before="60" w:after="60"/>
              <w:jc w:val="center"/>
              <w:rPr>
                <w:rFonts w:cs="Times New Roman"/>
                <w:b/>
                <w:bCs/>
              </w:rPr>
            </w:pPr>
            <w:r w:rsidRPr="00A73954">
              <w:rPr>
                <w:rFonts w:cs="Times New Roman"/>
                <w:b/>
                <w:bCs/>
              </w:rPr>
              <w:t>-</w:t>
            </w:r>
          </w:p>
        </w:tc>
        <w:tc>
          <w:tcPr>
            <w:tcW w:w="1064" w:type="dxa"/>
            <w:vMerge w:val="restart"/>
            <w:tcBorders>
              <w:top w:val="nil"/>
              <w:left w:val="nil"/>
              <w:right w:val="single" w:sz="4" w:space="0" w:color="000000"/>
            </w:tcBorders>
            <w:vAlign w:val="center"/>
          </w:tcPr>
          <w:p w14:paraId="465A15FC" w14:textId="77777777" w:rsidR="00E47F97" w:rsidRPr="00A73954" w:rsidRDefault="00E47F97" w:rsidP="00742461">
            <w:pPr>
              <w:spacing w:before="60" w:after="60"/>
              <w:jc w:val="center"/>
              <w:rPr>
                <w:rFonts w:cs="Times New Roman"/>
                <w:b/>
                <w:bCs/>
              </w:rPr>
            </w:pPr>
            <w:r w:rsidRPr="00A73954">
              <w:rPr>
                <w:rFonts w:cs="Times New Roman"/>
                <w:b/>
                <w:bCs/>
              </w:rPr>
              <w:t>1/3</w:t>
            </w:r>
          </w:p>
        </w:tc>
      </w:tr>
      <w:tr w:rsidR="00A73954" w:rsidRPr="00A73954" w14:paraId="221BEC43" w14:textId="77777777" w:rsidTr="00742461">
        <w:trPr>
          <w:trHeight w:val="297"/>
        </w:trPr>
        <w:tc>
          <w:tcPr>
            <w:tcW w:w="636" w:type="dxa"/>
            <w:vMerge/>
            <w:tcBorders>
              <w:top w:val="nil"/>
              <w:left w:val="single" w:sz="4" w:space="0" w:color="000000"/>
              <w:bottom w:val="single" w:sz="4" w:space="0" w:color="000000"/>
              <w:right w:val="single" w:sz="4" w:space="0" w:color="000000"/>
            </w:tcBorders>
            <w:hideMark/>
          </w:tcPr>
          <w:p w14:paraId="6A63FDFC"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tcBorders>
              <w:top w:val="nil"/>
              <w:left w:val="single" w:sz="4" w:space="0" w:color="000000"/>
              <w:bottom w:val="single" w:sz="4" w:space="0" w:color="000000"/>
              <w:right w:val="single" w:sz="4" w:space="0" w:color="000000"/>
            </w:tcBorders>
            <w:hideMark/>
          </w:tcPr>
          <w:p w14:paraId="1913AC61" w14:textId="77777777" w:rsidR="00E47F97" w:rsidRPr="00A73954" w:rsidRDefault="00E47F97" w:rsidP="00742461">
            <w:pPr>
              <w:spacing w:before="60" w:after="60"/>
              <w:jc w:val="both"/>
              <w:rPr>
                <w:rFonts w:cs="Times New Roman"/>
              </w:rPr>
            </w:pPr>
          </w:p>
        </w:tc>
        <w:tc>
          <w:tcPr>
            <w:tcW w:w="2552" w:type="dxa"/>
            <w:tcBorders>
              <w:top w:val="nil"/>
              <w:left w:val="nil"/>
              <w:bottom w:val="single" w:sz="4" w:space="0" w:color="000000"/>
              <w:right w:val="single" w:sz="4" w:space="0" w:color="000000"/>
            </w:tcBorders>
            <w:shd w:val="clear" w:color="auto" w:fill="auto"/>
            <w:hideMark/>
          </w:tcPr>
          <w:p w14:paraId="22C8B412" w14:textId="77777777" w:rsidR="00E47F97" w:rsidRPr="00A73954" w:rsidRDefault="00E47F97" w:rsidP="00742461">
            <w:pPr>
              <w:spacing w:before="60" w:after="60"/>
              <w:jc w:val="both"/>
              <w:rPr>
                <w:rFonts w:cs="Times New Roman"/>
              </w:rPr>
            </w:pPr>
            <w:r w:rsidRPr="00A73954">
              <w:rPr>
                <w:rFonts w:cs="Times New Roman"/>
              </w:rPr>
              <w:t>Mr. D.K. Mathur</w:t>
            </w:r>
          </w:p>
        </w:tc>
        <w:tc>
          <w:tcPr>
            <w:tcW w:w="4110" w:type="dxa"/>
            <w:tcBorders>
              <w:top w:val="nil"/>
              <w:left w:val="nil"/>
              <w:bottom w:val="single" w:sz="4" w:space="0" w:color="000000"/>
              <w:right w:val="single" w:sz="4" w:space="0" w:color="000000"/>
            </w:tcBorders>
            <w:shd w:val="clear" w:color="auto" w:fill="auto"/>
            <w:hideMark/>
          </w:tcPr>
          <w:p w14:paraId="08B0DE2D" w14:textId="77777777" w:rsidR="00E47F97" w:rsidRPr="00A73954" w:rsidRDefault="00E47F97" w:rsidP="00742461">
            <w:pPr>
              <w:spacing w:before="60" w:after="60"/>
              <w:jc w:val="center"/>
              <w:rPr>
                <w:rFonts w:cs="Times New Roman"/>
              </w:rPr>
            </w:pPr>
            <w:hyperlink r:id="rId197" w:history="1">
              <w:r w:rsidRPr="00A73954">
                <w:rPr>
                  <w:rStyle w:val="Hyperlink"/>
                  <w:rFonts w:eastAsiaTheme="majorEastAsia" w:cs="Times New Roman"/>
                  <w:color w:val="auto"/>
                </w:rPr>
                <w:t>dmathur@farelabs.com</w:t>
              </w:r>
            </w:hyperlink>
            <w:r w:rsidRPr="00A73954">
              <w:rPr>
                <w:rFonts w:cs="Times New Roman"/>
              </w:rPr>
              <w:t xml:space="preserve"> </w:t>
            </w:r>
            <w:hyperlink r:id="rId198" w:history="1">
              <w:r w:rsidRPr="00A73954">
                <w:rPr>
                  <w:rStyle w:val="Hyperlink"/>
                  <w:rFonts w:eastAsiaTheme="majorEastAsia" w:cs="Times New Roman"/>
                  <w:color w:val="auto"/>
                </w:rPr>
                <w:t>farelabs@farelabs.com</w:t>
              </w:r>
            </w:hyperlink>
          </w:p>
        </w:tc>
        <w:tc>
          <w:tcPr>
            <w:tcW w:w="1418" w:type="dxa"/>
            <w:tcBorders>
              <w:top w:val="nil"/>
              <w:left w:val="nil"/>
              <w:bottom w:val="single" w:sz="4" w:space="0" w:color="000000"/>
              <w:right w:val="single" w:sz="4" w:space="0" w:color="000000"/>
            </w:tcBorders>
            <w:shd w:val="clear" w:color="auto" w:fill="auto"/>
            <w:hideMark/>
          </w:tcPr>
          <w:p w14:paraId="04480A57" w14:textId="77777777" w:rsidR="00E47F97" w:rsidRPr="00A73954" w:rsidRDefault="00E47F97" w:rsidP="00742461">
            <w:pPr>
              <w:spacing w:before="60" w:after="60"/>
              <w:jc w:val="both"/>
              <w:rPr>
                <w:rFonts w:cs="Times New Roman"/>
              </w:rPr>
            </w:pPr>
            <w:r w:rsidRPr="00A73954">
              <w:rPr>
                <w:rFonts w:cs="Times New Roman"/>
              </w:rPr>
              <w:t>9312664533</w:t>
            </w:r>
          </w:p>
        </w:tc>
        <w:tc>
          <w:tcPr>
            <w:tcW w:w="779" w:type="dxa"/>
            <w:vMerge/>
            <w:tcBorders>
              <w:left w:val="nil"/>
              <w:bottom w:val="single" w:sz="4" w:space="0" w:color="000000"/>
              <w:right w:val="single" w:sz="4" w:space="0" w:color="000000"/>
            </w:tcBorders>
            <w:vAlign w:val="center"/>
          </w:tcPr>
          <w:p w14:paraId="5AC1629A" w14:textId="77777777" w:rsidR="00E47F97" w:rsidRPr="00A73954" w:rsidRDefault="00E47F97" w:rsidP="00742461">
            <w:pPr>
              <w:spacing w:before="60" w:after="60"/>
              <w:jc w:val="center"/>
              <w:rPr>
                <w:rFonts w:cs="Times New Roman"/>
                <w:b/>
                <w:bCs/>
              </w:rPr>
            </w:pPr>
          </w:p>
        </w:tc>
        <w:tc>
          <w:tcPr>
            <w:tcW w:w="780" w:type="dxa"/>
            <w:vMerge/>
            <w:tcBorders>
              <w:left w:val="nil"/>
              <w:bottom w:val="single" w:sz="4" w:space="0" w:color="000000"/>
              <w:right w:val="single" w:sz="4" w:space="0" w:color="000000"/>
            </w:tcBorders>
            <w:vAlign w:val="center"/>
          </w:tcPr>
          <w:p w14:paraId="47F09439" w14:textId="77777777" w:rsidR="00E47F97" w:rsidRPr="00A73954" w:rsidRDefault="00E47F97" w:rsidP="00742461">
            <w:pPr>
              <w:spacing w:before="60" w:after="60"/>
              <w:jc w:val="center"/>
              <w:rPr>
                <w:rFonts w:cs="Times New Roman"/>
                <w:b/>
                <w:bCs/>
              </w:rPr>
            </w:pPr>
          </w:p>
        </w:tc>
        <w:tc>
          <w:tcPr>
            <w:tcW w:w="779" w:type="dxa"/>
            <w:vMerge/>
            <w:tcBorders>
              <w:left w:val="nil"/>
              <w:bottom w:val="single" w:sz="4" w:space="0" w:color="000000"/>
              <w:right w:val="single" w:sz="4" w:space="0" w:color="000000"/>
            </w:tcBorders>
            <w:vAlign w:val="center"/>
          </w:tcPr>
          <w:p w14:paraId="73732638" w14:textId="77777777" w:rsidR="00E47F97" w:rsidRPr="00A73954" w:rsidRDefault="00E47F97" w:rsidP="00742461">
            <w:pPr>
              <w:spacing w:before="60" w:after="60"/>
              <w:jc w:val="center"/>
              <w:rPr>
                <w:rFonts w:cs="Times New Roman"/>
                <w:b/>
                <w:bCs/>
              </w:rPr>
            </w:pPr>
          </w:p>
        </w:tc>
        <w:tc>
          <w:tcPr>
            <w:tcW w:w="1064" w:type="dxa"/>
            <w:vMerge/>
            <w:tcBorders>
              <w:left w:val="nil"/>
              <w:bottom w:val="single" w:sz="4" w:space="0" w:color="000000"/>
              <w:right w:val="single" w:sz="4" w:space="0" w:color="000000"/>
            </w:tcBorders>
            <w:vAlign w:val="center"/>
          </w:tcPr>
          <w:p w14:paraId="238E388B" w14:textId="77777777" w:rsidR="00E47F97" w:rsidRPr="00A73954" w:rsidRDefault="00E47F97" w:rsidP="00742461">
            <w:pPr>
              <w:spacing w:before="60" w:after="60"/>
              <w:jc w:val="center"/>
              <w:rPr>
                <w:rFonts w:cs="Times New Roman"/>
                <w:b/>
                <w:bCs/>
              </w:rPr>
            </w:pPr>
          </w:p>
        </w:tc>
      </w:tr>
      <w:tr w:rsidR="00A73954" w:rsidRPr="00A73954" w14:paraId="676887F8" w14:textId="77777777" w:rsidTr="00742461">
        <w:trPr>
          <w:trHeight w:val="297"/>
        </w:trPr>
        <w:tc>
          <w:tcPr>
            <w:tcW w:w="636" w:type="dxa"/>
            <w:tcBorders>
              <w:top w:val="nil"/>
              <w:left w:val="single" w:sz="4" w:space="0" w:color="000000"/>
              <w:bottom w:val="single" w:sz="4" w:space="0" w:color="000000"/>
              <w:right w:val="single" w:sz="4" w:space="0" w:color="000000"/>
            </w:tcBorders>
            <w:shd w:val="clear" w:color="auto" w:fill="auto"/>
            <w:hideMark/>
          </w:tcPr>
          <w:p w14:paraId="24438FEC"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tcBorders>
              <w:top w:val="nil"/>
              <w:left w:val="nil"/>
              <w:bottom w:val="single" w:sz="4" w:space="0" w:color="000000"/>
              <w:right w:val="single" w:sz="4" w:space="0" w:color="000000"/>
            </w:tcBorders>
            <w:shd w:val="clear" w:color="auto" w:fill="auto"/>
            <w:hideMark/>
          </w:tcPr>
          <w:p w14:paraId="4EF51272" w14:textId="77777777" w:rsidR="00E47F97" w:rsidRPr="00A73954" w:rsidRDefault="00E47F97" w:rsidP="00742461">
            <w:pPr>
              <w:spacing w:before="60" w:after="60"/>
              <w:jc w:val="both"/>
              <w:rPr>
                <w:rFonts w:cs="Times New Roman"/>
              </w:rPr>
            </w:pPr>
            <w:r w:rsidRPr="00A73954">
              <w:rPr>
                <w:rFonts w:cs="Times New Roman"/>
              </w:rPr>
              <w:t>FASSSDMI, Delhi</w:t>
            </w:r>
          </w:p>
        </w:tc>
        <w:tc>
          <w:tcPr>
            <w:tcW w:w="2552" w:type="dxa"/>
            <w:tcBorders>
              <w:top w:val="nil"/>
              <w:left w:val="nil"/>
              <w:bottom w:val="single" w:sz="4" w:space="0" w:color="000000"/>
              <w:right w:val="single" w:sz="4" w:space="0" w:color="000000"/>
            </w:tcBorders>
            <w:shd w:val="clear" w:color="auto" w:fill="auto"/>
            <w:hideMark/>
          </w:tcPr>
          <w:p w14:paraId="2AD184B8" w14:textId="77777777" w:rsidR="00E47F97" w:rsidRPr="00A73954" w:rsidRDefault="00E47F97" w:rsidP="00742461">
            <w:pPr>
              <w:spacing w:before="60" w:after="60"/>
              <w:jc w:val="both"/>
              <w:rPr>
                <w:rFonts w:cs="Times New Roman"/>
              </w:rPr>
            </w:pPr>
            <w:r w:rsidRPr="00A73954">
              <w:rPr>
                <w:rFonts w:cs="Times New Roman"/>
              </w:rPr>
              <w:t>Shri Aseem Galhotra</w:t>
            </w:r>
          </w:p>
        </w:tc>
        <w:tc>
          <w:tcPr>
            <w:tcW w:w="4110" w:type="dxa"/>
            <w:tcBorders>
              <w:top w:val="nil"/>
              <w:left w:val="nil"/>
              <w:bottom w:val="single" w:sz="4" w:space="0" w:color="000000"/>
              <w:right w:val="single" w:sz="4" w:space="0" w:color="000000"/>
            </w:tcBorders>
            <w:shd w:val="clear" w:color="auto" w:fill="auto"/>
            <w:hideMark/>
          </w:tcPr>
          <w:p w14:paraId="42DD5080" w14:textId="77777777" w:rsidR="00E47F97" w:rsidRPr="00A73954" w:rsidRDefault="00E47F97" w:rsidP="00742461">
            <w:pPr>
              <w:spacing w:before="60" w:after="60"/>
              <w:jc w:val="center"/>
              <w:rPr>
                <w:rFonts w:cs="Times New Roman"/>
              </w:rPr>
            </w:pPr>
            <w:hyperlink r:id="rId199" w:history="1">
              <w:r w:rsidRPr="00A73954">
                <w:rPr>
                  <w:rStyle w:val="Hyperlink"/>
                  <w:rFonts w:eastAsiaTheme="majorEastAsia" w:cs="Times New Roman"/>
                  <w:color w:val="auto"/>
                </w:rPr>
                <w:t>agalhotra@hotmail.com</w:t>
              </w:r>
            </w:hyperlink>
          </w:p>
        </w:tc>
        <w:tc>
          <w:tcPr>
            <w:tcW w:w="1418" w:type="dxa"/>
            <w:tcBorders>
              <w:top w:val="nil"/>
              <w:left w:val="nil"/>
              <w:bottom w:val="single" w:sz="4" w:space="0" w:color="000000"/>
              <w:right w:val="single" w:sz="4" w:space="0" w:color="000000"/>
            </w:tcBorders>
            <w:shd w:val="clear" w:color="auto" w:fill="auto"/>
            <w:hideMark/>
          </w:tcPr>
          <w:p w14:paraId="3F66072E" w14:textId="77777777" w:rsidR="00E47F97" w:rsidRPr="00A73954" w:rsidRDefault="00E47F97" w:rsidP="00742461">
            <w:pPr>
              <w:spacing w:before="60" w:after="60"/>
              <w:jc w:val="both"/>
              <w:rPr>
                <w:rFonts w:cs="Times New Roman"/>
              </w:rPr>
            </w:pPr>
            <w:r w:rsidRPr="00A73954">
              <w:rPr>
                <w:rFonts w:cs="Times New Roman"/>
              </w:rPr>
              <w:t>9810057777</w:t>
            </w:r>
          </w:p>
        </w:tc>
        <w:tc>
          <w:tcPr>
            <w:tcW w:w="779" w:type="dxa"/>
            <w:tcBorders>
              <w:top w:val="nil"/>
              <w:left w:val="nil"/>
              <w:bottom w:val="single" w:sz="4" w:space="0" w:color="000000"/>
              <w:right w:val="single" w:sz="4" w:space="0" w:color="000000"/>
            </w:tcBorders>
            <w:vAlign w:val="center"/>
          </w:tcPr>
          <w:p w14:paraId="482E50E5"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80" w:type="dxa"/>
            <w:tcBorders>
              <w:top w:val="nil"/>
              <w:left w:val="nil"/>
              <w:bottom w:val="single" w:sz="4" w:space="0" w:color="000000"/>
              <w:right w:val="single" w:sz="4" w:space="0" w:color="000000"/>
            </w:tcBorders>
            <w:vAlign w:val="center"/>
          </w:tcPr>
          <w:p w14:paraId="33E22B39"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79" w:type="dxa"/>
            <w:tcBorders>
              <w:top w:val="nil"/>
              <w:left w:val="nil"/>
              <w:bottom w:val="single" w:sz="4" w:space="0" w:color="000000"/>
              <w:right w:val="single" w:sz="4" w:space="0" w:color="000000"/>
            </w:tcBorders>
            <w:vAlign w:val="center"/>
          </w:tcPr>
          <w:p w14:paraId="06A0EEDF"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1064" w:type="dxa"/>
            <w:tcBorders>
              <w:top w:val="nil"/>
              <w:left w:val="nil"/>
              <w:bottom w:val="single" w:sz="4" w:space="0" w:color="000000"/>
              <w:right w:val="single" w:sz="4" w:space="0" w:color="000000"/>
            </w:tcBorders>
            <w:vAlign w:val="center"/>
          </w:tcPr>
          <w:p w14:paraId="66F88739" w14:textId="77777777" w:rsidR="00E47F97" w:rsidRPr="00A73954" w:rsidRDefault="00E47F97" w:rsidP="00742461">
            <w:pPr>
              <w:spacing w:before="60" w:after="60"/>
              <w:jc w:val="center"/>
              <w:rPr>
                <w:rFonts w:cs="Times New Roman"/>
                <w:b/>
                <w:bCs/>
              </w:rPr>
            </w:pPr>
            <w:r w:rsidRPr="00A73954">
              <w:rPr>
                <w:rFonts w:cs="Times New Roman"/>
                <w:b/>
                <w:bCs/>
              </w:rPr>
              <w:t>3/3</w:t>
            </w:r>
          </w:p>
        </w:tc>
      </w:tr>
      <w:tr w:rsidR="00A73954" w:rsidRPr="00A73954" w14:paraId="22DE4743" w14:textId="77777777" w:rsidTr="00742461">
        <w:trPr>
          <w:trHeight w:val="297"/>
        </w:trPr>
        <w:tc>
          <w:tcPr>
            <w:tcW w:w="636" w:type="dxa"/>
            <w:tcBorders>
              <w:top w:val="nil"/>
              <w:left w:val="single" w:sz="4" w:space="0" w:color="000000"/>
              <w:bottom w:val="single" w:sz="4" w:space="0" w:color="000000"/>
              <w:right w:val="single" w:sz="4" w:space="0" w:color="000000"/>
            </w:tcBorders>
            <w:shd w:val="clear" w:color="auto" w:fill="auto"/>
            <w:hideMark/>
          </w:tcPr>
          <w:p w14:paraId="3035355F"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tcBorders>
              <w:top w:val="nil"/>
              <w:left w:val="nil"/>
              <w:bottom w:val="single" w:sz="4" w:space="0" w:color="000000"/>
              <w:right w:val="single" w:sz="4" w:space="0" w:color="000000"/>
            </w:tcBorders>
            <w:shd w:val="clear" w:color="auto" w:fill="auto"/>
            <w:hideMark/>
          </w:tcPr>
          <w:p w14:paraId="044D5628" w14:textId="77777777" w:rsidR="00E47F97" w:rsidRPr="00A73954" w:rsidRDefault="00E47F97" w:rsidP="00742461">
            <w:pPr>
              <w:spacing w:before="60" w:after="60"/>
              <w:jc w:val="both"/>
              <w:rPr>
                <w:rFonts w:cs="Times New Roman"/>
              </w:rPr>
            </w:pPr>
            <w:r w:rsidRPr="00A73954">
              <w:rPr>
                <w:rFonts w:cs="Times New Roman"/>
              </w:rPr>
              <w:t>Fena Private Limited, New Delhi</w:t>
            </w:r>
          </w:p>
        </w:tc>
        <w:tc>
          <w:tcPr>
            <w:tcW w:w="2552" w:type="dxa"/>
            <w:tcBorders>
              <w:top w:val="nil"/>
              <w:left w:val="nil"/>
              <w:bottom w:val="single" w:sz="4" w:space="0" w:color="000000"/>
              <w:right w:val="single" w:sz="4" w:space="0" w:color="000000"/>
            </w:tcBorders>
            <w:shd w:val="clear" w:color="auto" w:fill="auto"/>
            <w:hideMark/>
          </w:tcPr>
          <w:p w14:paraId="25EEEB70" w14:textId="77777777" w:rsidR="00E47F97" w:rsidRPr="00A73954" w:rsidRDefault="00E47F97" w:rsidP="00742461">
            <w:pPr>
              <w:spacing w:before="60" w:after="60"/>
              <w:jc w:val="both"/>
              <w:rPr>
                <w:rFonts w:cs="Times New Roman"/>
              </w:rPr>
            </w:pPr>
            <w:r w:rsidRPr="00A73954">
              <w:rPr>
                <w:rFonts w:cs="Times New Roman"/>
              </w:rPr>
              <w:t>Shri Dalip Jolly</w:t>
            </w:r>
          </w:p>
        </w:tc>
        <w:tc>
          <w:tcPr>
            <w:tcW w:w="4110" w:type="dxa"/>
            <w:tcBorders>
              <w:top w:val="nil"/>
              <w:left w:val="nil"/>
              <w:bottom w:val="single" w:sz="4" w:space="0" w:color="000000"/>
              <w:right w:val="single" w:sz="4" w:space="0" w:color="000000"/>
            </w:tcBorders>
            <w:shd w:val="clear" w:color="auto" w:fill="auto"/>
            <w:hideMark/>
          </w:tcPr>
          <w:p w14:paraId="59CAF649" w14:textId="77777777" w:rsidR="00E47F97" w:rsidRPr="00A73954" w:rsidRDefault="00E47F97" w:rsidP="00742461">
            <w:pPr>
              <w:spacing w:before="60" w:after="60"/>
              <w:jc w:val="center"/>
              <w:rPr>
                <w:rFonts w:cs="Times New Roman"/>
              </w:rPr>
            </w:pPr>
            <w:hyperlink r:id="rId200" w:history="1">
              <w:r w:rsidRPr="00A73954">
                <w:rPr>
                  <w:rStyle w:val="Hyperlink"/>
                  <w:rFonts w:eastAsiaTheme="majorEastAsia" w:cs="Times New Roman"/>
                  <w:color w:val="auto"/>
                </w:rPr>
                <w:t>dalipjolly@fena.com</w:t>
              </w:r>
            </w:hyperlink>
            <w:r w:rsidRPr="00A73954">
              <w:rPr>
                <w:rFonts w:cs="Times New Roman"/>
              </w:rPr>
              <w:t xml:space="preserve"> </w:t>
            </w:r>
            <w:hyperlink r:id="rId201" w:history="1">
              <w:r w:rsidRPr="00A73954">
                <w:rPr>
                  <w:rStyle w:val="Hyperlink"/>
                  <w:rFonts w:eastAsiaTheme="majorEastAsia" w:cs="Times New Roman"/>
                  <w:color w:val="auto"/>
                </w:rPr>
                <w:t>director@fena.com</w:t>
              </w:r>
            </w:hyperlink>
          </w:p>
        </w:tc>
        <w:tc>
          <w:tcPr>
            <w:tcW w:w="1418" w:type="dxa"/>
            <w:tcBorders>
              <w:top w:val="nil"/>
              <w:left w:val="nil"/>
              <w:bottom w:val="single" w:sz="4" w:space="0" w:color="000000"/>
              <w:right w:val="single" w:sz="4" w:space="0" w:color="000000"/>
            </w:tcBorders>
            <w:shd w:val="clear" w:color="auto" w:fill="auto"/>
            <w:hideMark/>
          </w:tcPr>
          <w:p w14:paraId="5A573D1D" w14:textId="77777777" w:rsidR="00E47F97" w:rsidRPr="00A73954" w:rsidRDefault="00E47F97" w:rsidP="00742461">
            <w:pPr>
              <w:spacing w:before="60" w:after="60"/>
              <w:jc w:val="both"/>
              <w:rPr>
                <w:rFonts w:cs="Times New Roman"/>
              </w:rPr>
            </w:pPr>
            <w:r w:rsidRPr="00A73954">
              <w:rPr>
                <w:rFonts w:cs="Times New Roman"/>
              </w:rPr>
              <w:t>9810001647</w:t>
            </w:r>
          </w:p>
        </w:tc>
        <w:tc>
          <w:tcPr>
            <w:tcW w:w="779" w:type="dxa"/>
            <w:tcBorders>
              <w:top w:val="nil"/>
              <w:left w:val="nil"/>
              <w:bottom w:val="single" w:sz="4" w:space="0" w:color="000000"/>
              <w:right w:val="single" w:sz="4" w:space="0" w:color="000000"/>
            </w:tcBorders>
            <w:vAlign w:val="center"/>
          </w:tcPr>
          <w:p w14:paraId="5FD05F45" w14:textId="77777777" w:rsidR="00E47F97" w:rsidRPr="00A73954" w:rsidRDefault="00E47F97" w:rsidP="00742461">
            <w:pPr>
              <w:spacing w:before="60" w:after="60"/>
              <w:jc w:val="center"/>
              <w:rPr>
                <w:rFonts w:cs="Times New Roman"/>
                <w:b/>
                <w:bCs/>
              </w:rPr>
            </w:pPr>
            <w:r w:rsidRPr="00A73954">
              <w:rPr>
                <w:rFonts w:cs="Times New Roman"/>
                <w:b/>
                <w:bCs/>
              </w:rPr>
              <w:t>-</w:t>
            </w:r>
          </w:p>
        </w:tc>
        <w:tc>
          <w:tcPr>
            <w:tcW w:w="780" w:type="dxa"/>
            <w:tcBorders>
              <w:top w:val="nil"/>
              <w:left w:val="nil"/>
              <w:bottom w:val="single" w:sz="4" w:space="0" w:color="000000"/>
              <w:right w:val="single" w:sz="4" w:space="0" w:color="000000"/>
            </w:tcBorders>
            <w:vAlign w:val="center"/>
          </w:tcPr>
          <w:p w14:paraId="57E3BCD2" w14:textId="77777777" w:rsidR="00E47F97" w:rsidRPr="00A73954" w:rsidRDefault="00E47F97" w:rsidP="00742461">
            <w:pPr>
              <w:spacing w:before="60" w:after="60"/>
              <w:jc w:val="center"/>
              <w:rPr>
                <w:rFonts w:cs="Times New Roman"/>
                <w:b/>
                <w:bCs/>
              </w:rPr>
            </w:pPr>
            <w:r w:rsidRPr="00A73954">
              <w:rPr>
                <w:rFonts w:cs="Times New Roman"/>
                <w:b/>
                <w:bCs/>
              </w:rPr>
              <w:t>-</w:t>
            </w:r>
          </w:p>
        </w:tc>
        <w:tc>
          <w:tcPr>
            <w:tcW w:w="779" w:type="dxa"/>
            <w:tcBorders>
              <w:top w:val="nil"/>
              <w:left w:val="nil"/>
              <w:bottom w:val="single" w:sz="4" w:space="0" w:color="000000"/>
              <w:right w:val="single" w:sz="4" w:space="0" w:color="000000"/>
            </w:tcBorders>
            <w:vAlign w:val="center"/>
          </w:tcPr>
          <w:p w14:paraId="56CFAD90" w14:textId="77777777" w:rsidR="00E47F97" w:rsidRPr="00A73954" w:rsidRDefault="00E47F97" w:rsidP="00742461">
            <w:pPr>
              <w:spacing w:before="60" w:after="60"/>
              <w:jc w:val="center"/>
              <w:rPr>
                <w:rFonts w:cs="Times New Roman"/>
                <w:b/>
                <w:bCs/>
              </w:rPr>
            </w:pPr>
            <w:r w:rsidRPr="00A73954">
              <w:rPr>
                <w:rFonts w:cs="Times New Roman"/>
                <w:b/>
                <w:bCs/>
              </w:rPr>
              <w:t>-</w:t>
            </w:r>
          </w:p>
        </w:tc>
        <w:tc>
          <w:tcPr>
            <w:tcW w:w="1064" w:type="dxa"/>
            <w:tcBorders>
              <w:top w:val="nil"/>
              <w:left w:val="nil"/>
              <w:bottom w:val="single" w:sz="4" w:space="0" w:color="000000"/>
              <w:right w:val="single" w:sz="4" w:space="0" w:color="000000"/>
            </w:tcBorders>
            <w:vAlign w:val="center"/>
          </w:tcPr>
          <w:p w14:paraId="78424F04" w14:textId="77777777" w:rsidR="00E47F97" w:rsidRPr="00A73954" w:rsidRDefault="00E47F97" w:rsidP="00742461">
            <w:pPr>
              <w:spacing w:before="60" w:after="60"/>
              <w:jc w:val="center"/>
              <w:rPr>
                <w:rFonts w:cs="Times New Roman"/>
                <w:b/>
                <w:bCs/>
              </w:rPr>
            </w:pPr>
            <w:r w:rsidRPr="00A73954">
              <w:rPr>
                <w:rFonts w:cs="Times New Roman"/>
                <w:b/>
                <w:bCs/>
              </w:rPr>
              <w:t>0/3</w:t>
            </w:r>
          </w:p>
        </w:tc>
      </w:tr>
      <w:tr w:rsidR="00A73954" w:rsidRPr="00A73954" w14:paraId="65BEF7C6" w14:textId="77777777" w:rsidTr="00742461">
        <w:trPr>
          <w:trHeight w:val="368"/>
        </w:trPr>
        <w:tc>
          <w:tcPr>
            <w:tcW w:w="636" w:type="dxa"/>
            <w:vMerge w:val="restart"/>
            <w:tcBorders>
              <w:top w:val="nil"/>
              <w:left w:val="single" w:sz="4" w:space="0" w:color="000000"/>
              <w:right w:val="single" w:sz="4" w:space="0" w:color="000000"/>
            </w:tcBorders>
            <w:shd w:val="clear" w:color="auto" w:fill="auto"/>
            <w:hideMark/>
          </w:tcPr>
          <w:p w14:paraId="4460A417"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val="restart"/>
            <w:tcBorders>
              <w:top w:val="nil"/>
              <w:left w:val="nil"/>
              <w:right w:val="single" w:sz="4" w:space="0" w:color="000000"/>
            </w:tcBorders>
            <w:shd w:val="clear" w:color="auto" w:fill="auto"/>
            <w:hideMark/>
          </w:tcPr>
          <w:p w14:paraId="4A83DC86" w14:textId="77777777" w:rsidR="00E47F97" w:rsidRPr="00A73954" w:rsidRDefault="00E47F97" w:rsidP="00742461">
            <w:pPr>
              <w:spacing w:before="60" w:after="60"/>
              <w:jc w:val="both"/>
              <w:rPr>
                <w:rFonts w:cs="Times New Roman"/>
              </w:rPr>
            </w:pPr>
            <w:r w:rsidRPr="00A73954">
              <w:rPr>
                <w:rFonts w:cs="Times New Roman"/>
              </w:rPr>
              <w:t>Galaxy Surfactants Limited, Mumbai</w:t>
            </w:r>
          </w:p>
        </w:tc>
        <w:tc>
          <w:tcPr>
            <w:tcW w:w="2552" w:type="dxa"/>
            <w:tcBorders>
              <w:top w:val="nil"/>
              <w:left w:val="nil"/>
              <w:bottom w:val="single" w:sz="4" w:space="0" w:color="000000"/>
              <w:right w:val="single" w:sz="4" w:space="0" w:color="000000"/>
            </w:tcBorders>
            <w:shd w:val="clear" w:color="auto" w:fill="auto"/>
            <w:hideMark/>
          </w:tcPr>
          <w:p w14:paraId="3FAFD62C" w14:textId="77777777" w:rsidR="00E47F97" w:rsidRPr="00A73954" w:rsidRDefault="00E47F97" w:rsidP="00742461">
            <w:pPr>
              <w:spacing w:before="60" w:after="60"/>
              <w:jc w:val="both"/>
              <w:rPr>
                <w:rFonts w:cs="Times New Roman"/>
              </w:rPr>
            </w:pPr>
            <w:r w:rsidRPr="00A73954">
              <w:rPr>
                <w:rFonts w:cs="Times New Roman"/>
              </w:rPr>
              <w:t>Shri Sagar Trailokya</w:t>
            </w:r>
          </w:p>
        </w:tc>
        <w:tc>
          <w:tcPr>
            <w:tcW w:w="4110" w:type="dxa"/>
            <w:tcBorders>
              <w:top w:val="nil"/>
              <w:left w:val="nil"/>
              <w:bottom w:val="single" w:sz="4" w:space="0" w:color="000000"/>
              <w:right w:val="single" w:sz="4" w:space="0" w:color="000000"/>
            </w:tcBorders>
            <w:shd w:val="clear" w:color="auto" w:fill="auto"/>
            <w:hideMark/>
          </w:tcPr>
          <w:p w14:paraId="57B8397D" w14:textId="77777777" w:rsidR="00E47F97" w:rsidRPr="00A73954" w:rsidRDefault="00E47F97" w:rsidP="00742461">
            <w:pPr>
              <w:spacing w:before="60" w:after="60"/>
              <w:jc w:val="center"/>
              <w:rPr>
                <w:rFonts w:cs="Times New Roman"/>
              </w:rPr>
            </w:pPr>
            <w:hyperlink r:id="rId202" w:history="1">
              <w:r w:rsidRPr="00A73954">
                <w:rPr>
                  <w:rStyle w:val="Hyperlink"/>
                  <w:rFonts w:eastAsiaTheme="majorEastAsia" w:cs="Times New Roman"/>
                  <w:color w:val="auto"/>
                </w:rPr>
                <w:t>sagar.trailokya@galaxysurfactants.com</w:t>
              </w:r>
            </w:hyperlink>
          </w:p>
        </w:tc>
        <w:tc>
          <w:tcPr>
            <w:tcW w:w="1418" w:type="dxa"/>
            <w:tcBorders>
              <w:top w:val="nil"/>
              <w:left w:val="nil"/>
              <w:bottom w:val="single" w:sz="4" w:space="0" w:color="000000"/>
              <w:right w:val="single" w:sz="4" w:space="0" w:color="000000"/>
            </w:tcBorders>
            <w:shd w:val="clear" w:color="auto" w:fill="auto"/>
            <w:hideMark/>
          </w:tcPr>
          <w:p w14:paraId="518252A4" w14:textId="77777777" w:rsidR="00E47F97" w:rsidRPr="00A73954" w:rsidRDefault="00E47F97" w:rsidP="00742461">
            <w:pPr>
              <w:spacing w:before="60" w:after="60"/>
              <w:jc w:val="both"/>
              <w:rPr>
                <w:rFonts w:cs="Times New Roman"/>
              </w:rPr>
            </w:pPr>
            <w:r w:rsidRPr="00A73954">
              <w:rPr>
                <w:rFonts w:cs="Times New Roman"/>
              </w:rPr>
              <w:t>9867673376</w:t>
            </w:r>
          </w:p>
        </w:tc>
        <w:tc>
          <w:tcPr>
            <w:tcW w:w="779" w:type="dxa"/>
            <w:vMerge w:val="restart"/>
            <w:tcBorders>
              <w:top w:val="nil"/>
              <w:left w:val="nil"/>
              <w:right w:val="single" w:sz="4" w:space="0" w:color="000000"/>
            </w:tcBorders>
            <w:vAlign w:val="center"/>
          </w:tcPr>
          <w:p w14:paraId="0FA93C71"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80" w:type="dxa"/>
            <w:vMerge w:val="restart"/>
            <w:tcBorders>
              <w:top w:val="nil"/>
              <w:left w:val="nil"/>
              <w:right w:val="single" w:sz="4" w:space="0" w:color="000000"/>
            </w:tcBorders>
            <w:vAlign w:val="center"/>
          </w:tcPr>
          <w:p w14:paraId="6A806CE0"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79" w:type="dxa"/>
            <w:vMerge w:val="restart"/>
            <w:tcBorders>
              <w:top w:val="nil"/>
              <w:left w:val="nil"/>
              <w:right w:val="single" w:sz="4" w:space="0" w:color="000000"/>
            </w:tcBorders>
            <w:vAlign w:val="center"/>
          </w:tcPr>
          <w:p w14:paraId="5BDDC58F"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1064" w:type="dxa"/>
            <w:vMerge w:val="restart"/>
            <w:tcBorders>
              <w:top w:val="nil"/>
              <w:left w:val="nil"/>
              <w:right w:val="single" w:sz="4" w:space="0" w:color="000000"/>
            </w:tcBorders>
            <w:vAlign w:val="center"/>
          </w:tcPr>
          <w:p w14:paraId="65F0E646" w14:textId="77777777" w:rsidR="00E47F97" w:rsidRPr="00A73954" w:rsidRDefault="00E47F97" w:rsidP="00742461">
            <w:pPr>
              <w:spacing w:before="60" w:after="60"/>
              <w:jc w:val="center"/>
              <w:rPr>
                <w:rFonts w:cs="Times New Roman"/>
                <w:b/>
                <w:bCs/>
              </w:rPr>
            </w:pPr>
            <w:r w:rsidRPr="00A73954">
              <w:rPr>
                <w:rFonts w:cs="Times New Roman"/>
                <w:b/>
                <w:bCs/>
              </w:rPr>
              <w:t>3/3</w:t>
            </w:r>
          </w:p>
        </w:tc>
      </w:tr>
      <w:tr w:rsidR="00A73954" w:rsidRPr="00A73954" w14:paraId="7EBA2DE6" w14:textId="77777777" w:rsidTr="00742461">
        <w:trPr>
          <w:trHeight w:val="388"/>
        </w:trPr>
        <w:tc>
          <w:tcPr>
            <w:tcW w:w="636" w:type="dxa"/>
            <w:vMerge/>
            <w:tcBorders>
              <w:left w:val="single" w:sz="4" w:space="0" w:color="000000"/>
              <w:bottom w:val="single" w:sz="4" w:space="0" w:color="000000"/>
              <w:right w:val="single" w:sz="4" w:space="0" w:color="000000"/>
            </w:tcBorders>
            <w:shd w:val="clear" w:color="auto" w:fill="auto"/>
          </w:tcPr>
          <w:p w14:paraId="6A3459CB"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tcBorders>
              <w:left w:val="nil"/>
              <w:bottom w:val="single" w:sz="4" w:space="0" w:color="000000"/>
              <w:right w:val="single" w:sz="4" w:space="0" w:color="000000"/>
            </w:tcBorders>
            <w:shd w:val="clear" w:color="auto" w:fill="auto"/>
          </w:tcPr>
          <w:p w14:paraId="7565AC0A" w14:textId="77777777" w:rsidR="00E47F97" w:rsidRPr="00A73954" w:rsidRDefault="00E47F97" w:rsidP="00742461">
            <w:pPr>
              <w:spacing w:before="60" w:after="60"/>
              <w:jc w:val="both"/>
              <w:rPr>
                <w:rFonts w:cs="Times New Roman"/>
              </w:rPr>
            </w:pPr>
          </w:p>
        </w:tc>
        <w:tc>
          <w:tcPr>
            <w:tcW w:w="2552" w:type="dxa"/>
            <w:tcBorders>
              <w:top w:val="nil"/>
              <w:left w:val="nil"/>
              <w:bottom w:val="single" w:sz="4" w:space="0" w:color="000000"/>
              <w:right w:val="single" w:sz="4" w:space="0" w:color="000000"/>
            </w:tcBorders>
            <w:shd w:val="clear" w:color="auto" w:fill="auto"/>
          </w:tcPr>
          <w:p w14:paraId="58860008" w14:textId="77777777" w:rsidR="00E47F97" w:rsidRPr="00A73954" w:rsidRDefault="00E47F97" w:rsidP="00742461">
            <w:pPr>
              <w:spacing w:before="60" w:after="60"/>
              <w:jc w:val="both"/>
              <w:rPr>
                <w:rFonts w:cs="Times New Roman"/>
              </w:rPr>
            </w:pPr>
            <w:r w:rsidRPr="00A73954">
              <w:rPr>
                <w:rFonts w:cs="Times New Roman"/>
              </w:rPr>
              <w:t>Shri Pramod Sabat</w:t>
            </w:r>
          </w:p>
        </w:tc>
        <w:tc>
          <w:tcPr>
            <w:tcW w:w="4110" w:type="dxa"/>
            <w:tcBorders>
              <w:top w:val="nil"/>
              <w:left w:val="nil"/>
              <w:bottom w:val="single" w:sz="4" w:space="0" w:color="000000"/>
              <w:right w:val="single" w:sz="4" w:space="0" w:color="000000"/>
            </w:tcBorders>
            <w:shd w:val="clear" w:color="auto" w:fill="auto"/>
          </w:tcPr>
          <w:p w14:paraId="27BC0B40" w14:textId="77777777" w:rsidR="00E47F97" w:rsidRPr="00A73954" w:rsidRDefault="00E47F97" w:rsidP="00742461">
            <w:pPr>
              <w:spacing w:before="60" w:after="60"/>
              <w:jc w:val="center"/>
              <w:rPr>
                <w:rFonts w:cs="Times New Roman"/>
              </w:rPr>
            </w:pPr>
            <w:hyperlink r:id="rId203" w:history="1">
              <w:r w:rsidRPr="00A73954">
                <w:rPr>
                  <w:rStyle w:val="Hyperlink"/>
                  <w:rFonts w:eastAsiaTheme="majorEastAsia" w:cs="Times New Roman"/>
                  <w:color w:val="auto"/>
                </w:rPr>
                <w:t>pramod.sabat@galaxysurfactants.com</w:t>
              </w:r>
            </w:hyperlink>
          </w:p>
        </w:tc>
        <w:tc>
          <w:tcPr>
            <w:tcW w:w="1418" w:type="dxa"/>
            <w:tcBorders>
              <w:top w:val="nil"/>
              <w:left w:val="nil"/>
              <w:bottom w:val="single" w:sz="4" w:space="0" w:color="000000"/>
              <w:right w:val="single" w:sz="4" w:space="0" w:color="000000"/>
            </w:tcBorders>
            <w:shd w:val="clear" w:color="auto" w:fill="auto"/>
          </w:tcPr>
          <w:p w14:paraId="74084FA4" w14:textId="77777777" w:rsidR="00E47F97" w:rsidRPr="00A73954" w:rsidRDefault="00E47F97" w:rsidP="00742461">
            <w:pPr>
              <w:spacing w:before="60" w:after="60"/>
              <w:jc w:val="both"/>
              <w:rPr>
                <w:rFonts w:cs="Times New Roman"/>
              </w:rPr>
            </w:pPr>
            <w:r w:rsidRPr="00A73954">
              <w:rPr>
                <w:rFonts w:cs="Times New Roman"/>
              </w:rPr>
              <w:t>7738153820</w:t>
            </w:r>
          </w:p>
        </w:tc>
        <w:tc>
          <w:tcPr>
            <w:tcW w:w="779" w:type="dxa"/>
            <w:vMerge/>
            <w:tcBorders>
              <w:left w:val="nil"/>
              <w:bottom w:val="single" w:sz="4" w:space="0" w:color="000000"/>
              <w:right w:val="single" w:sz="4" w:space="0" w:color="000000"/>
            </w:tcBorders>
            <w:vAlign w:val="center"/>
          </w:tcPr>
          <w:p w14:paraId="7DE44C06" w14:textId="77777777" w:rsidR="00E47F97" w:rsidRPr="00A73954" w:rsidRDefault="00E47F97" w:rsidP="00742461">
            <w:pPr>
              <w:spacing w:before="60" w:after="60"/>
              <w:jc w:val="center"/>
              <w:rPr>
                <w:rFonts w:cs="Times New Roman"/>
                <w:b/>
                <w:bCs/>
              </w:rPr>
            </w:pPr>
          </w:p>
        </w:tc>
        <w:tc>
          <w:tcPr>
            <w:tcW w:w="780" w:type="dxa"/>
            <w:vMerge/>
            <w:tcBorders>
              <w:left w:val="nil"/>
              <w:bottom w:val="single" w:sz="4" w:space="0" w:color="000000"/>
              <w:right w:val="single" w:sz="4" w:space="0" w:color="000000"/>
            </w:tcBorders>
            <w:vAlign w:val="center"/>
          </w:tcPr>
          <w:p w14:paraId="3A456F5A" w14:textId="77777777" w:rsidR="00E47F97" w:rsidRPr="00A73954" w:rsidRDefault="00E47F97" w:rsidP="00742461">
            <w:pPr>
              <w:spacing w:before="60" w:after="60"/>
              <w:jc w:val="center"/>
              <w:rPr>
                <w:rFonts w:cs="Times New Roman"/>
                <w:b/>
                <w:bCs/>
              </w:rPr>
            </w:pPr>
          </w:p>
        </w:tc>
        <w:tc>
          <w:tcPr>
            <w:tcW w:w="779" w:type="dxa"/>
            <w:vMerge/>
            <w:tcBorders>
              <w:left w:val="nil"/>
              <w:bottom w:val="single" w:sz="4" w:space="0" w:color="000000"/>
              <w:right w:val="single" w:sz="4" w:space="0" w:color="000000"/>
            </w:tcBorders>
            <w:vAlign w:val="center"/>
          </w:tcPr>
          <w:p w14:paraId="14CD9C33" w14:textId="77777777" w:rsidR="00E47F97" w:rsidRPr="00A73954" w:rsidRDefault="00E47F97" w:rsidP="00742461">
            <w:pPr>
              <w:spacing w:before="60" w:after="60"/>
              <w:jc w:val="center"/>
              <w:rPr>
                <w:rFonts w:cs="Times New Roman"/>
                <w:b/>
                <w:bCs/>
              </w:rPr>
            </w:pPr>
          </w:p>
        </w:tc>
        <w:tc>
          <w:tcPr>
            <w:tcW w:w="1064" w:type="dxa"/>
            <w:vMerge/>
            <w:tcBorders>
              <w:left w:val="nil"/>
              <w:bottom w:val="single" w:sz="4" w:space="0" w:color="000000"/>
              <w:right w:val="single" w:sz="4" w:space="0" w:color="000000"/>
            </w:tcBorders>
            <w:vAlign w:val="center"/>
          </w:tcPr>
          <w:p w14:paraId="2EEE1576" w14:textId="77777777" w:rsidR="00E47F97" w:rsidRPr="00A73954" w:rsidRDefault="00E47F97" w:rsidP="00742461">
            <w:pPr>
              <w:spacing w:before="60" w:after="60"/>
              <w:jc w:val="center"/>
              <w:rPr>
                <w:rFonts w:cs="Times New Roman"/>
                <w:b/>
                <w:bCs/>
              </w:rPr>
            </w:pPr>
          </w:p>
        </w:tc>
      </w:tr>
      <w:tr w:rsidR="00A73954" w:rsidRPr="00A73954" w14:paraId="77027903" w14:textId="77777777" w:rsidTr="00742461">
        <w:trPr>
          <w:trHeight w:val="409"/>
        </w:trPr>
        <w:tc>
          <w:tcPr>
            <w:tcW w:w="636" w:type="dxa"/>
            <w:vMerge w:val="restart"/>
            <w:tcBorders>
              <w:top w:val="nil"/>
              <w:left w:val="single" w:sz="4" w:space="0" w:color="000000"/>
              <w:right w:val="single" w:sz="4" w:space="0" w:color="000000"/>
            </w:tcBorders>
            <w:shd w:val="clear" w:color="auto" w:fill="auto"/>
            <w:hideMark/>
          </w:tcPr>
          <w:p w14:paraId="477FCF2F"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val="restart"/>
            <w:tcBorders>
              <w:top w:val="nil"/>
              <w:left w:val="single" w:sz="4" w:space="0" w:color="000000"/>
              <w:right w:val="single" w:sz="4" w:space="0" w:color="000000"/>
            </w:tcBorders>
            <w:shd w:val="clear" w:color="auto" w:fill="auto"/>
            <w:hideMark/>
          </w:tcPr>
          <w:p w14:paraId="0D3C1704" w14:textId="77777777" w:rsidR="00E47F97" w:rsidRPr="00A73954" w:rsidRDefault="00E47F97" w:rsidP="00742461">
            <w:pPr>
              <w:spacing w:before="60" w:after="60"/>
              <w:jc w:val="both"/>
              <w:rPr>
                <w:rFonts w:cs="Times New Roman"/>
              </w:rPr>
            </w:pPr>
            <w:r w:rsidRPr="00A73954">
              <w:rPr>
                <w:rFonts w:cs="Times New Roman"/>
              </w:rPr>
              <w:t>Godrej Consumer Products Limited, Mumbai</w:t>
            </w:r>
          </w:p>
        </w:tc>
        <w:tc>
          <w:tcPr>
            <w:tcW w:w="2552" w:type="dxa"/>
            <w:tcBorders>
              <w:top w:val="nil"/>
              <w:left w:val="nil"/>
              <w:bottom w:val="single" w:sz="4" w:space="0" w:color="000000"/>
              <w:right w:val="single" w:sz="4" w:space="0" w:color="000000"/>
            </w:tcBorders>
            <w:shd w:val="clear" w:color="auto" w:fill="auto"/>
            <w:hideMark/>
          </w:tcPr>
          <w:p w14:paraId="554BBF3B" w14:textId="77777777" w:rsidR="00E47F97" w:rsidRPr="00A73954" w:rsidRDefault="00E47F97" w:rsidP="00742461">
            <w:pPr>
              <w:spacing w:before="60" w:after="60"/>
              <w:jc w:val="both"/>
              <w:rPr>
                <w:rFonts w:cs="Times New Roman"/>
              </w:rPr>
            </w:pPr>
            <w:r w:rsidRPr="00A73954">
              <w:rPr>
                <w:rFonts w:cs="Times New Roman"/>
              </w:rPr>
              <w:t>Smt.Rupinder Kaur Rawat</w:t>
            </w:r>
          </w:p>
        </w:tc>
        <w:tc>
          <w:tcPr>
            <w:tcW w:w="4110" w:type="dxa"/>
            <w:tcBorders>
              <w:top w:val="nil"/>
              <w:left w:val="nil"/>
              <w:bottom w:val="single" w:sz="4" w:space="0" w:color="auto"/>
              <w:right w:val="single" w:sz="4" w:space="0" w:color="000000"/>
            </w:tcBorders>
            <w:shd w:val="clear" w:color="auto" w:fill="auto"/>
            <w:hideMark/>
          </w:tcPr>
          <w:p w14:paraId="55F41EE9" w14:textId="77777777" w:rsidR="00E47F97" w:rsidRPr="00A73954" w:rsidRDefault="00E47F97" w:rsidP="00742461">
            <w:pPr>
              <w:spacing w:before="60" w:after="60"/>
              <w:jc w:val="center"/>
              <w:rPr>
                <w:rFonts w:cs="Times New Roman"/>
              </w:rPr>
            </w:pPr>
            <w:hyperlink r:id="rId204" w:history="1">
              <w:r w:rsidRPr="00A73954">
                <w:rPr>
                  <w:rStyle w:val="Hyperlink"/>
                  <w:rFonts w:eastAsiaTheme="majorEastAsia" w:cs="Times New Roman"/>
                  <w:color w:val="auto"/>
                </w:rPr>
                <w:t>rm.rawat@godrejcp.com</w:t>
              </w:r>
            </w:hyperlink>
          </w:p>
        </w:tc>
        <w:tc>
          <w:tcPr>
            <w:tcW w:w="1418" w:type="dxa"/>
            <w:tcBorders>
              <w:top w:val="nil"/>
              <w:left w:val="nil"/>
              <w:bottom w:val="single" w:sz="4" w:space="0" w:color="auto"/>
              <w:right w:val="single" w:sz="4" w:space="0" w:color="000000"/>
            </w:tcBorders>
            <w:shd w:val="clear" w:color="auto" w:fill="auto"/>
            <w:hideMark/>
          </w:tcPr>
          <w:p w14:paraId="1152C0BE" w14:textId="77777777" w:rsidR="00E47F97" w:rsidRPr="00A73954" w:rsidRDefault="00E47F97" w:rsidP="00742461">
            <w:pPr>
              <w:spacing w:before="60" w:after="60"/>
              <w:jc w:val="both"/>
              <w:rPr>
                <w:rFonts w:cs="Times New Roman"/>
              </w:rPr>
            </w:pPr>
            <w:r w:rsidRPr="00A73954">
              <w:rPr>
                <w:rFonts w:cs="Times New Roman"/>
              </w:rPr>
              <w:t>9820778282</w:t>
            </w:r>
          </w:p>
        </w:tc>
        <w:tc>
          <w:tcPr>
            <w:tcW w:w="779" w:type="dxa"/>
            <w:vMerge w:val="restart"/>
            <w:tcBorders>
              <w:top w:val="nil"/>
              <w:left w:val="nil"/>
              <w:right w:val="single" w:sz="4" w:space="0" w:color="000000"/>
            </w:tcBorders>
            <w:vAlign w:val="center"/>
          </w:tcPr>
          <w:p w14:paraId="2EB8E24F"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80" w:type="dxa"/>
            <w:vMerge w:val="restart"/>
            <w:tcBorders>
              <w:top w:val="nil"/>
              <w:left w:val="nil"/>
              <w:right w:val="single" w:sz="4" w:space="0" w:color="000000"/>
            </w:tcBorders>
            <w:vAlign w:val="center"/>
          </w:tcPr>
          <w:p w14:paraId="05CECDC4"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79" w:type="dxa"/>
            <w:vMerge w:val="restart"/>
            <w:tcBorders>
              <w:top w:val="nil"/>
              <w:left w:val="nil"/>
              <w:right w:val="single" w:sz="4" w:space="0" w:color="000000"/>
            </w:tcBorders>
            <w:vAlign w:val="center"/>
          </w:tcPr>
          <w:p w14:paraId="69B87C3E"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1064" w:type="dxa"/>
            <w:vMerge w:val="restart"/>
            <w:tcBorders>
              <w:top w:val="nil"/>
              <w:left w:val="nil"/>
              <w:right w:val="single" w:sz="4" w:space="0" w:color="000000"/>
            </w:tcBorders>
            <w:vAlign w:val="center"/>
          </w:tcPr>
          <w:p w14:paraId="65833E86" w14:textId="77777777" w:rsidR="00E47F97" w:rsidRPr="00A73954" w:rsidRDefault="00E47F97" w:rsidP="00742461">
            <w:pPr>
              <w:spacing w:before="60" w:after="60"/>
              <w:jc w:val="center"/>
              <w:rPr>
                <w:rFonts w:cs="Times New Roman"/>
                <w:b/>
                <w:bCs/>
              </w:rPr>
            </w:pPr>
            <w:r w:rsidRPr="00A73954">
              <w:rPr>
                <w:rFonts w:cs="Times New Roman"/>
                <w:b/>
                <w:bCs/>
              </w:rPr>
              <w:t>3/3</w:t>
            </w:r>
          </w:p>
        </w:tc>
      </w:tr>
      <w:tr w:rsidR="00A73954" w:rsidRPr="00A73954" w14:paraId="27652B66" w14:textId="77777777" w:rsidTr="00742461">
        <w:trPr>
          <w:trHeight w:val="557"/>
        </w:trPr>
        <w:tc>
          <w:tcPr>
            <w:tcW w:w="636" w:type="dxa"/>
            <w:vMerge/>
            <w:tcBorders>
              <w:left w:val="single" w:sz="4" w:space="0" w:color="000000"/>
              <w:right w:val="single" w:sz="4" w:space="0" w:color="000000"/>
            </w:tcBorders>
            <w:hideMark/>
          </w:tcPr>
          <w:p w14:paraId="34E95C3B"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tcBorders>
              <w:left w:val="single" w:sz="4" w:space="0" w:color="000000"/>
              <w:right w:val="single" w:sz="4" w:space="0" w:color="000000"/>
            </w:tcBorders>
            <w:hideMark/>
          </w:tcPr>
          <w:p w14:paraId="77840BE3" w14:textId="77777777" w:rsidR="00E47F97" w:rsidRPr="00A73954" w:rsidRDefault="00E47F97" w:rsidP="00742461">
            <w:pPr>
              <w:spacing w:before="60" w:after="60"/>
              <w:jc w:val="both"/>
              <w:rPr>
                <w:rFonts w:cs="Times New Roman"/>
              </w:rPr>
            </w:pPr>
          </w:p>
        </w:tc>
        <w:tc>
          <w:tcPr>
            <w:tcW w:w="2552" w:type="dxa"/>
            <w:tcBorders>
              <w:top w:val="nil"/>
              <w:left w:val="nil"/>
              <w:bottom w:val="single" w:sz="4" w:space="0" w:color="auto"/>
              <w:right w:val="single" w:sz="4" w:space="0" w:color="000000"/>
            </w:tcBorders>
            <w:shd w:val="clear" w:color="auto" w:fill="auto"/>
            <w:hideMark/>
          </w:tcPr>
          <w:p w14:paraId="1FC8F61C" w14:textId="77777777" w:rsidR="00E47F97" w:rsidRPr="00A73954" w:rsidRDefault="00E47F97" w:rsidP="00742461">
            <w:pPr>
              <w:spacing w:before="60" w:after="60"/>
              <w:jc w:val="both"/>
              <w:rPr>
                <w:rFonts w:cs="Times New Roman"/>
              </w:rPr>
            </w:pPr>
            <w:r w:rsidRPr="00A73954">
              <w:rPr>
                <w:rFonts w:cs="Times New Roman"/>
              </w:rPr>
              <w:t>Shri venkateswara Yadlapalli</w:t>
            </w:r>
          </w:p>
        </w:tc>
        <w:tc>
          <w:tcPr>
            <w:tcW w:w="4110" w:type="dxa"/>
            <w:tcBorders>
              <w:top w:val="nil"/>
              <w:left w:val="nil"/>
              <w:bottom w:val="single" w:sz="4" w:space="0" w:color="auto"/>
              <w:right w:val="single" w:sz="4" w:space="0" w:color="000000"/>
            </w:tcBorders>
            <w:shd w:val="clear" w:color="auto" w:fill="auto"/>
            <w:hideMark/>
          </w:tcPr>
          <w:p w14:paraId="7B964059" w14:textId="77777777" w:rsidR="00E47F97" w:rsidRPr="00A73954" w:rsidRDefault="00E47F97" w:rsidP="00742461">
            <w:pPr>
              <w:spacing w:before="60" w:after="60"/>
              <w:jc w:val="center"/>
              <w:rPr>
                <w:rFonts w:cs="Times New Roman"/>
              </w:rPr>
            </w:pPr>
            <w:hyperlink r:id="rId205" w:history="1">
              <w:r w:rsidRPr="00A73954">
                <w:rPr>
                  <w:rStyle w:val="Hyperlink"/>
                  <w:rFonts w:eastAsiaTheme="majorEastAsia" w:cs="Times New Roman"/>
                  <w:color w:val="auto"/>
                </w:rPr>
                <w:t>venkateswara.y@godrejcp.com</w:t>
              </w:r>
            </w:hyperlink>
          </w:p>
        </w:tc>
        <w:tc>
          <w:tcPr>
            <w:tcW w:w="1418" w:type="dxa"/>
            <w:tcBorders>
              <w:top w:val="nil"/>
              <w:left w:val="nil"/>
              <w:bottom w:val="single" w:sz="4" w:space="0" w:color="auto"/>
              <w:right w:val="single" w:sz="4" w:space="0" w:color="000000"/>
            </w:tcBorders>
            <w:shd w:val="clear" w:color="auto" w:fill="auto"/>
            <w:hideMark/>
          </w:tcPr>
          <w:p w14:paraId="4E2F8EAB" w14:textId="77777777" w:rsidR="00E47F97" w:rsidRPr="00A73954" w:rsidRDefault="00E47F97" w:rsidP="00742461">
            <w:pPr>
              <w:spacing w:before="60" w:after="60"/>
              <w:jc w:val="both"/>
              <w:rPr>
                <w:rFonts w:cs="Times New Roman"/>
              </w:rPr>
            </w:pPr>
          </w:p>
        </w:tc>
        <w:tc>
          <w:tcPr>
            <w:tcW w:w="779" w:type="dxa"/>
            <w:vMerge/>
            <w:tcBorders>
              <w:left w:val="nil"/>
              <w:right w:val="single" w:sz="4" w:space="0" w:color="000000"/>
            </w:tcBorders>
            <w:vAlign w:val="center"/>
          </w:tcPr>
          <w:p w14:paraId="1181052C" w14:textId="77777777" w:rsidR="00E47F97" w:rsidRPr="00A73954" w:rsidRDefault="00E47F97" w:rsidP="00742461">
            <w:pPr>
              <w:spacing w:before="60" w:after="60"/>
              <w:jc w:val="center"/>
              <w:rPr>
                <w:rFonts w:cs="Times New Roman"/>
                <w:b/>
                <w:bCs/>
                <w:lang w:val="nb-NO"/>
              </w:rPr>
            </w:pPr>
          </w:p>
        </w:tc>
        <w:tc>
          <w:tcPr>
            <w:tcW w:w="780" w:type="dxa"/>
            <w:vMerge/>
            <w:tcBorders>
              <w:left w:val="nil"/>
              <w:right w:val="single" w:sz="4" w:space="0" w:color="000000"/>
            </w:tcBorders>
            <w:vAlign w:val="center"/>
          </w:tcPr>
          <w:p w14:paraId="1DB034AA" w14:textId="77777777" w:rsidR="00E47F97" w:rsidRPr="00A73954" w:rsidRDefault="00E47F97" w:rsidP="00742461">
            <w:pPr>
              <w:spacing w:before="60" w:after="60"/>
              <w:jc w:val="center"/>
              <w:rPr>
                <w:rFonts w:cs="Times New Roman"/>
                <w:b/>
                <w:bCs/>
                <w:lang w:val="nb-NO"/>
              </w:rPr>
            </w:pPr>
          </w:p>
        </w:tc>
        <w:tc>
          <w:tcPr>
            <w:tcW w:w="779" w:type="dxa"/>
            <w:vMerge/>
            <w:tcBorders>
              <w:left w:val="nil"/>
              <w:right w:val="single" w:sz="4" w:space="0" w:color="000000"/>
            </w:tcBorders>
            <w:vAlign w:val="center"/>
          </w:tcPr>
          <w:p w14:paraId="0BE122C5" w14:textId="77777777" w:rsidR="00E47F97" w:rsidRPr="00A73954" w:rsidRDefault="00E47F97" w:rsidP="00742461">
            <w:pPr>
              <w:spacing w:before="60" w:after="60"/>
              <w:jc w:val="center"/>
              <w:rPr>
                <w:rFonts w:cs="Times New Roman"/>
                <w:b/>
                <w:bCs/>
                <w:lang w:val="nb-NO"/>
              </w:rPr>
            </w:pPr>
          </w:p>
        </w:tc>
        <w:tc>
          <w:tcPr>
            <w:tcW w:w="1064" w:type="dxa"/>
            <w:vMerge/>
            <w:tcBorders>
              <w:left w:val="nil"/>
              <w:right w:val="single" w:sz="4" w:space="0" w:color="000000"/>
            </w:tcBorders>
            <w:vAlign w:val="center"/>
          </w:tcPr>
          <w:p w14:paraId="56FF9E35" w14:textId="77777777" w:rsidR="00E47F97" w:rsidRPr="00A73954" w:rsidRDefault="00E47F97" w:rsidP="00742461">
            <w:pPr>
              <w:spacing w:before="60" w:after="60"/>
              <w:jc w:val="center"/>
              <w:rPr>
                <w:rFonts w:cs="Times New Roman"/>
                <w:b/>
                <w:bCs/>
                <w:lang w:val="nb-NO"/>
              </w:rPr>
            </w:pPr>
          </w:p>
        </w:tc>
      </w:tr>
      <w:tr w:rsidR="00A73954" w:rsidRPr="00A73954" w14:paraId="0F732D61" w14:textId="77777777" w:rsidTr="00742461">
        <w:trPr>
          <w:trHeight w:val="78"/>
        </w:trPr>
        <w:tc>
          <w:tcPr>
            <w:tcW w:w="636" w:type="dxa"/>
            <w:vMerge/>
            <w:tcBorders>
              <w:left w:val="single" w:sz="4" w:space="0" w:color="000000"/>
              <w:bottom w:val="single" w:sz="4" w:space="0" w:color="000000"/>
              <w:right w:val="single" w:sz="4" w:space="0" w:color="000000"/>
            </w:tcBorders>
          </w:tcPr>
          <w:p w14:paraId="6F3EC138"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tcBorders>
              <w:left w:val="single" w:sz="4" w:space="0" w:color="000000"/>
              <w:bottom w:val="single" w:sz="4" w:space="0" w:color="000000"/>
              <w:right w:val="single" w:sz="4" w:space="0" w:color="000000"/>
            </w:tcBorders>
          </w:tcPr>
          <w:p w14:paraId="55876107" w14:textId="77777777" w:rsidR="00E47F97" w:rsidRPr="00A73954" w:rsidRDefault="00E47F97" w:rsidP="00742461">
            <w:pPr>
              <w:spacing w:before="60" w:after="60"/>
              <w:jc w:val="both"/>
              <w:rPr>
                <w:rFonts w:cs="Times New Roman"/>
              </w:rPr>
            </w:pPr>
          </w:p>
        </w:tc>
        <w:tc>
          <w:tcPr>
            <w:tcW w:w="2552" w:type="dxa"/>
            <w:tcBorders>
              <w:top w:val="single" w:sz="4" w:space="0" w:color="auto"/>
              <w:left w:val="nil"/>
              <w:bottom w:val="single" w:sz="4" w:space="0" w:color="000000"/>
              <w:right w:val="single" w:sz="4" w:space="0" w:color="000000"/>
            </w:tcBorders>
            <w:shd w:val="clear" w:color="auto" w:fill="auto"/>
          </w:tcPr>
          <w:p w14:paraId="45A221BC" w14:textId="77777777" w:rsidR="00E47F97" w:rsidRPr="00A73954" w:rsidRDefault="00E47F97" w:rsidP="00742461">
            <w:pPr>
              <w:spacing w:before="60" w:after="60"/>
              <w:jc w:val="both"/>
              <w:rPr>
                <w:rFonts w:cs="Times New Roman"/>
              </w:rPr>
            </w:pPr>
            <w:r w:rsidRPr="00A73954">
              <w:rPr>
                <w:rFonts w:cs="Times New Roman"/>
              </w:rPr>
              <w:t>Dr. Manoj Gaur</w:t>
            </w:r>
          </w:p>
        </w:tc>
        <w:tc>
          <w:tcPr>
            <w:tcW w:w="4110" w:type="dxa"/>
            <w:tcBorders>
              <w:top w:val="single" w:sz="4" w:space="0" w:color="auto"/>
              <w:left w:val="nil"/>
              <w:bottom w:val="single" w:sz="4" w:space="0" w:color="000000"/>
              <w:right w:val="single" w:sz="4" w:space="0" w:color="000000"/>
            </w:tcBorders>
            <w:shd w:val="clear" w:color="auto" w:fill="auto"/>
          </w:tcPr>
          <w:p w14:paraId="77F4FB1E" w14:textId="77777777" w:rsidR="00E47F97" w:rsidRPr="00A73954" w:rsidRDefault="00E47F97" w:rsidP="00742461">
            <w:pPr>
              <w:spacing w:before="60" w:after="60"/>
              <w:jc w:val="center"/>
              <w:rPr>
                <w:rFonts w:cs="Times New Roman"/>
              </w:rPr>
            </w:pPr>
            <w:hyperlink r:id="rId206" w:history="1">
              <w:r w:rsidRPr="00A73954">
                <w:rPr>
                  <w:rStyle w:val="Hyperlink"/>
                  <w:rFonts w:eastAsiaTheme="majorEastAsia" w:cs="Times New Roman"/>
                  <w:color w:val="auto"/>
                </w:rPr>
                <w:t>manoj.gaur@godrejcp.com</w:t>
              </w:r>
            </w:hyperlink>
          </w:p>
        </w:tc>
        <w:tc>
          <w:tcPr>
            <w:tcW w:w="1418" w:type="dxa"/>
            <w:tcBorders>
              <w:top w:val="single" w:sz="4" w:space="0" w:color="auto"/>
              <w:left w:val="nil"/>
              <w:bottom w:val="single" w:sz="4" w:space="0" w:color="000000"/>
              <w:right w:val="single" w:sz="4" w:space="0" w:color="000000"/>
            </w:tcBorders>
            <w:shd w:val="clear" w:color="auto" w:fill="auto"/>
          </w:tcPr>
          <w:p w14:paraId="0C52953A" w14:textId="77777777" w:rsidR="00E47F97" w:rsidRPr="00A73954" w:rsidRDefault="00E47F97" w:rsidP="00742461">
            <w:pPr>
              <w:spacing w:before="60" w:after="60"/>
              <w:jc w:val="both"/>
              <w:rPr>
                <w:rFonts w:cs="Times New Roman"/>
              </w:rPr>
            </w:pPr>
            <w:r w:rsidRPr="00A73954">
              <w:rPr>
                <w:rFonts w:cs="Times New Roman"/>
              </w:rPr>
              <w:t>9899621771</w:t>
            </w:r>
          </w:p>
        </w:tc>
        <w:tc>
          <w:tcPr>
            <w:tcW w:w="779" w:type="dxa"/>
            <w:vMerge/>
            <w:tcBorders>
              <w:left w:val="nil"/>
              <w:bottom w:val="single" w:sz="4" w:space="0" w:color="000000"/>
              <w:right w:val="single" w:sz="4" w:space="0" w:color="000000"/>
            </w:tcBorders>
            <w:vAlign w:val="center"/>
          </w:tcPr>
          <w:p w14:paraId="57339821" w14:textId="77777777" w:rsidR="00E47F97" w:rsidRPr="00A73954" w:rsidRDefault="00E47F97" w:rsidP="00742461">
            <w:pPr>
              <w:spacing w:before="60" w:after="60"/>
              <w:jc w:val="center"/>
              <w:rPr>
                <w:rFonts w:cs="Times New Roman"/>
                <w:b/>
                <w:bCs/>
                <w:lang w:val="nb-NO"/>
              </w:rPr>
            </w:pPr>
          </w:p>
        </w:tc>
        <w:tc>
          <w:tcPr>
            <w:tcW w:w="780" w:type="dxa"/>
            <w:vMerge/>
            <w:tcBorders>
              <w:left w:val="nil"/>
              <w:bottom w:val="single" w:sz="4" w:space="0" w:color="000000"/>
              <w:right w:val="single" w:sz="4" w:space="0" w:color="000000"/>
            </w:tcBorders>
            <w:vAlign w:val="center"/>
          </w:tcPr>
          <w:p w14:paraId="715FFD75" w14:textId="77777777" w:rsidR="00E47F97" w:rsidRPr="00A73954" w:rsidRDefault="00E47F97" w:rsidP="00742461">
            <w:pPr>
              <w:spacing w:before="60" w:after="60"/>
              <w:jc w:val="center"/>
              <w:rPr>
                <w:rFonts w:cs="Times New Roman"/>
                <w:b/>
                <w:bCs/>
                <w:lang w:val="nb-NO"/>
              </w:rPr>
            </w:pPr>
          </w:p>
        </w:tc>
        <w:tc>
          <w:tcPr>
            <w:tcW w:w="779" w:type="dxa"/>
            <w:vMerge/>
            <w:tcBorders>
              <w:left w:val="nil"/>
              <w:bottom w:val="single" w:sz="4" w:space="0" w:color="000000"/>
              <w:right w:val="single" w:sz="4" w:space="0" w:color="000000"/>
            </w:tcBorders>
            <w:vAlign w:val="center"/>
          </w:tcPr>
          <w:p w14:paraId="0A8B58AF" w14:textId="77777777" w:rsidR="00E47F97" w:rsidRPr="00A73954" w:rsidRDefault="00E47F97" w:rsidP="00742461">
            <w:pPr>
              <w:spacing w:before="60" w:after="60"/>
              <w:jc w:val="center"/>
              <w:rPr>
                <w:rFonts w:cs="Times New Roman"/>
                <w:b/>
                <w:bCs/>
                <w:lang w:val="nb-NO"/>
              </w:rPr>
            </w:pPr>
          </w:p>
        </w:tc>
        <w:tc>
          <w:tcPr>
            <w:tcW w:w="1064" w:type="dxa"/>
            <w:vMerge/>
            <w:tcBorders>
              <w:left w:val="nil"/>
              <w:bottom w:val="single" w:sz="4" w:space="0" w:color="000000"/>
              <w:right w:val="single" w:sz="4" w:space="0" w:color="000000"/>
            </w:tcBorders>
            <w:vAlign w:val="center"/>
          </w:tcPr>
          <w:p w14:paraId="1ED5E9B3" w14:textId="77777777" w:rsidR="00E47F97" w:rsidRPr="00A73954" w:rsidRDefault="00E47F97" w:rsidP="00742461">
            <w:pPr>
              <w:spacing w:before="60" w:after="60"/>
              <w:jc w:val="center"/>
              <w:rPr>
                <w:rFonts w:cs="Times New Roman"/>
                <w:b/>
                <w:bCs/>
                <w:lang w:val="nb-NO"/>
              </w:rPr>
            </w:pPr>
          </w:p>
        </w:tc>
      </w:tr>
      <w:tr w:rsidR="00A73954" w:rsidRPr="00A73954" w14:paraId="594B754C" w14:textId="77777777" w:rsidTr="00742461">
        <w:trPr>
          <w:trHeight w:val="246"/>
        </w:trPr>
        <w:tc>
          <w:tcPr>
            <w:tcW w:w="636" w:type="dxa"/>
            <w:vMerge w:val="restart"/>
            <w:tcBorders>
              <w:top w:val="nil"/>
              <w:left w:val="single" w:sz="4" w:space="0" w:color="000000"/>
              <w:right w:val="single" w:sz="4" w:space="0" w:color="000000"/>
            </w:tcBorders>
            <w:shd w:val="clear" w:color="auto" w:fill="auto"/>
            <w:hideMark/>
          </w:tcPr>
          <w:p w14:paraId="50A0A24D"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val="restart"/>
            <w:tcBorders>
              <w:top w:val="nil"/>
              <w:left w:val="nil"/>
              <w:right w:val="single" w:sz="4" w:space="0" w:color="000000"/>
            </w:tcBorders>
            <w:shd w:val="clear" w:color="auto" w:fill="auto"/>
            <w:hideMark/>
          </w:tcPr>
          <w:p w14:paraId="3D7F496D" w14:textId="77777777" w:rsidR="00E47F97" w:rsidRPr="00A73954" w:rsidRDefault="00E47F97" w:rsidP="00742461">
            <w:pPr>
              <w:spacing w:before="60" w:after="60"/>
              <w:jc w:val="both"/>
              <w:rPr>
                <w:rFonts w:cs="Times New Roman"/>
              </w:rPr>
            </w:pPr>
            <w:r w:rsidRPr="00A73954">
              <w:rPr>
                <w:rFonts w:cs="Times New Roman"/>
              </w:rPr>
              <w:t>Harcourt Butler Technical University, Kanpur</w:t>
            </w:r>
          </w:p>
        </w:tc>
        <w:tc>
          <w:tcPr>
            <w:tcW w:w="2552" w:type="dxa"/>
            <w:tcBorders>
              <w:top w:val="nil"/>
              <w:left w:val="nil"/>
              <w:bottom w:val="single" w:sz="4" w:space="0" w:color="000000"/>
              <w:right w:val="single" w:sz="4" w:space="0" w:color="000000"/>
            </w:tcBorders>
            <w:shd w:val="clear" w:color="auto" w:fill="auto"/>
            <w:hideMark/>
          </w:tcPr>
          <w:p w14:paraId="5730B230" w14:textId="77777777" w:rsidR="00E47F97" w:rsidRPr="00A73954" w:rsidRDefault="00E47F97" w:rsidP="00742461">
            <w:pPr>
              <w:spacing w:before="60" w:after="60"/>
              <w:jc w:val="both"/>
              <w:rPr>
                <w:rFonts w:cs="Times New Roman"/>
              </w:rPr>
            </w:pPr>
            <w:r w:rsidRPr="00A73954">
              <w:rPr>
                <w:rFonts w:cs="Times New Roman"/>
              </w:rPr>
              <w:t>Mr. Gaurav singh</w:t>
            </w:r>
          </w:p>
        </w:tc>
        <w:tc>
          <w:tcPr>
            <w:tcW w:w="4110" w:type="dxa"/>
            <w:tcBorders>
              <w:top w:val="single" w:sz="4" w:space="0" w:color="000000"/>
              <w:left w:val="nil"/>
              <w:bottom w:val="single" w:sz="4" w:space="0" w:color="auto"/>
              <w:right w:val="single" w:sz="4" w:space="0" w:color="000000"/>
            </w:tcBorders>
            <w:shd w:val="clear" w:color="auto" w:fill="auto"/>
            <w:hideMark/>
          </w:tcPr>
          <w:p w14:paraId="0230C23E" w14:textId="77777777" w:rsidR="00E47F97" w:rsidRPr="00A73954" w:rsidRDefault="00E47F97" w:rsidP="00742461">
            <w:pPr>
              <w:spacing w:before="60" w:after="60"/>
              <w:jc w:val="center"/>
              <w:rPr>
                <w:rFonts w:cs="Times New Roman"/>
              </w:rPr>
            </w:pPr>
            <w:hyperlink r:id="rId207" w:history="1">
              <w:r w:rsidRPr="00A73954">
                <w:rPr>
                  <w:rStyle w:val="Hyperlink"/>
                  <w:rFonts w:eastAsiaTheme="majorEastAsia" w:cs="Times New Roman"/>
                  <w:color w:val="auto"/>
                </w:rPr>
                <w:t>hbtugs@gmail.com</w:t>
              </w:r>
            </w:hyperlink>
          </w:p>
        </w:tc>
        <w:tc>
          <w:tcPr>
            <w:tcW w:w="1418" w:type="dxa"/>
            <w:tcBorders>
              <w:top w:val="single" w:sz="4" w:space="0" w:color="000000"/>
              <w:left w:val="nil"/>
              <w:bottom w:val="single" w:sz="4" w:space="0" w:color="auto"/>
              <w:right w:val="single" w:sz="4" w:space="0" w:color="000000"/>
            </w:tcBorders>
            <w:shd w:val="clear" w:color="auto" w:fill="auto"/>
            <w:hideMark/>
          </w:tcPr>
          <w:p w14:paraId="23988018" w14:textId="77777777" w:rsidR="00E47F97" w:rsidRPr="00A73954" w:rsidRDefault="00E47F97" w:rsidP="00742461">
            <w:pPr>
              <w:spacing w:before="60" w:after="60"/>
              <w:jc w:val="both"/>
              <w:rPr>
                <w:rFonts w:cs="Times New Roman"/>
              </w:rPr>
            </w:pPr>
            <w:r w:rsidRPr="00A73954">
              <w:rPr>
                <w:rFonts w:cs="Times New Roman"/>
              </w:rPr>
              <w:t>6307405122</w:t>
            </w:r>
          </w:p>
        </w:tc>
        <w:tc>
          <w:tcPr>
            <w:tcW w:w="779" w:type="dxa"/>
            <w:vMerge w:val="restart"/>
            <w:tcBorders>
              <w:top w:val="nil"/>
              <w:left w:val="nil"/>
              <w:right w:val="single" w:sz="4" w:space="0" w:color="000000"/>
            </w:tcBorders>
            <w:vAlign w:val="center"/>
          </w:tcPr>
          <w:p w14:paraId="2C76DBB5"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80" w:type="dxa"/>
            <w:vMerge w:val="restart"/>
            <w:tcBorders>
              <w:top w:val="nil"/>
              <w:left w:val="nil"/>
              <w:right w:val="single" w:sz="4" w:space="0" w:color="000000"/>
            </w:tcBorders>
            <w:vAlign w:val="center"/>
          </w:tcPr>
          <w:p w14:paraId="66D78811" w14:textId="77777777" w:rsidR="00E47F97" w:rsidRPr="00A73954" w:rsidRDefault="00E47F97" w:rsidP="00742461">
            <w:pPr>
              <w:spacing w:before="60" w:after="60"/>
              <w:jc w:val="center"/>
              <w:rPr>
                <w:rFonts w:cs="Times New Roman"/>
                <w:b/>
                <w:bCs/>
              </w:rPr>
            </w:pPr>
            <w:r w:rsidRPr="00A73954">
              <w:rPr>
                <w:rFonts w:cs="Times New Roman"/>
                <w:b/>
                <w:bCs/>
              </w:rPr>
              <w:t>-</w:t>
            </w:r>
          </w:p>
        </w:tc>
        <w:tc>
          <w:tcPr>
            <w:tcW w:w="779" w:type="dxa"/>
            <w:vMerge w:val="restart"/>
            <w:tcBorders>
              <w:top w:val="nil"/>
              <w:left w:val="nil"/>
              <w:right w:val="single" w:sz="4" w:space="0" w:color="000000"/>
            </w:tcBorders>
            <w:vAlign w:val="center"/>
          </w:tcPr>
          <w:p w14:paraId="758BE1CB"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1064" w:type="dxa"/>
            <w:vMerge w:val="restart"/>
            <w:tcBorders>
              <w:top w:val="nil"/>
              <w:left w:val="nil"/>
              <w:right w:val="single" w:sz="4" w:space="0" w:color="000000"/>
            </w:tcBorders>
            <w:vAlign w:val="center"/>
          </w:tcPr>
          <w:p w14:paraId="12621EFC" w14:textId="77777777" w:rsidR="00E47F97" w:rsidRPr="00A73954" w:rsidRDefault="00E47F97" w:rsidP="00742461">
            <w:pPr>
              <w:spacing w:before="60" w:after="60"/>
              <w:jc w:val="center"/>
              <w:rPr>
                <w:rFonts w:cs="Times New Roman"/>
                <w:b/>
                <w:bCs/>
              </w:rPr>
            </w:pPr>
            <w:r w:rsidRPr="00A73954">
              <w:rPr>
                <w:rFonts w:cs="Times New Roman"/>
                <w:b/>
                <w:bCs/>
              </w:rPr>
              <w:t>2/3</w:t>
            </w:r>
          </w:p>
        </w:tc>
      </w:tr>
      <w:tr w:rsidR="00A73954" w:rsidRPr="00A73954" w14:paraId="3919F166" w14:textId="77777777" w:rsidTr="00742461">
        <w:trPr>
          <w:trHeight w:val="422"/>
        </w:trPr>
        <w:tc>
          <w:tcPr>
            <w:tcW w:w="636" w:type="dxa"/>
            <w:vMerge/>
            <w:tcBorders>
              <w:left w:val="single" w:sz="4" w:space="0" w:color="000000"/>
              <w:bottom w:val="single" w:sz="4" w:space="0" w:color="000000"/>
              <w:right w:val="single" w:sz="4" w:space="0" w:color="000000"/>
            </w:tcBorders>
            <w:shd w:val="clear" w:color="auto" w:fill="auto"/>
          </w:tcPr>
          <w:p w14:paraId="3EDFD6F3"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tcBorders>
              <w:left w:val="nil"/>
              <w:bottom w:val="single" w:sz="4" w:space="0" w:color="000000"/>
              <w:right w:val="single" w:sz="4" w:space="0" w:color="000000"/>
            </w:tcBorders>
            <w:shd w:val="clear" w:color="auto" w:fill="auto"/>
          </w:tcPr>
          <w:p w14:paraId="2C460929" w14:textId="77777777" w:rsidR="00E47F97" w:rsidRPr="00A73954" w:rsidRDefault="00E47F97" w:rsidP="00742461">
            <w:pPr>
              <w:spacing w:before="60" w:after="60"/>
              <w:jc w:val="both"/>
              <w:rPr>
                <w:rFonts w:cs="Times New Roman"/>
              </w:rPr>
            </w:pPr>
          </w:p>
        </w:tc>
        <w:tc>
          <w:tcPr>
            <w:tcW w:w="2552" w:type="dxa"/>
            <w:tcBorders>
              <w:top w:val="nil"/>
              <w:left w:val="nil"/>
              <w:bottom w:val="single" w:sz="4" w:space="0" w:color="000000"/>
              <w:right w:val="single" w:sz="4" w:space="0" w:color="000000"/>
            </w:tcBorders>
            <w:shd w:val="clear" w:color="auto" w:fill="auto"/>
          </w:tcPr>
          <w:p w14:paraId="15DA3E6B" w14:textId="77777777" w:rsidR="00E47F97" w:rsidRPr="00A73954" w:rsidRDefault="00E47F97" w:rsidP="00742461">
            <w:pPr>
              <w:spacing w:before="60" w:after="60"/>
              <w:jc w:val="both"/>
              <w:rPr>
                <w:rFonts w:cs="Times New Roman"/>
              </w:rPr>
            </w:pPr>
            <w:r w:rsidRPr="00A73954">
              <w:rPr>
                <w:rFonts w:cs="Times New Roman"/>
              </w:rPr>
              <w:t>Mr. Sanjay Kumar Singh</w:t>
            </w:r>
          </w:p>
        </w:tc>
        <w:tc>
          <w:tcPr>
            <w:tcW w:w="4110" w:type="dxa"/>
            <w:tcBorders>
              <w:top w:val="single" w:sz="4" w:space="0" w:color="auto"/>
              <w:left w:val="nil"/>
              <w:bottom w:val="single" w:sz="4" w:space="0" w:color="000000"/>
              <w:right w:val="single" w:sz="4" w:space="0" w:color="000000"/>
            </w:tcBorders>
            <w:shd w:val="clear" w:color="auto" w:fill="auto"/>
          </w:tcPr>
          <w:p w14:paraId="70993E26" w14:textId="77777777" w:rsidR="00E47F97" w:rsidRPr="00A73954" w:rsidRDefault="00E47F97" w:rsidP="00742461">
            <w:pPr>
              <w:spacing w:before="60" w:after="60"/>
              <w:jc w:val="center"/>
              <w:rPr>
                <w:rFonts w:cs="Times New Roman"/>
              </w:rPr>
            </w:pPr>
            <w:hyperlink r:id="rId208" w:history="1">
              <w:r w:rsidRPr="00A73954">
                <w:rPr>
                  <w:rStyle w:val="Hyperlink"/>
                  <w:rFonts w:eastAsiaTheme="majorEastAsia" w:cs="Times New Roman"/>
                  <w:color w:val="auto"/>
                </w:rPr>
                <w:t>sanjay.s@hbtu.ac.in</w:t>
              </w:r>
            </w:hyperlink>
          </w:p>
        </w:tc>
        <w:tc>
          <w:tcPr>
            <w:tcW w:w="1418" w:type="dxa"/>
            <w:tcBorders>
              <w:top w:val="single" w:sz="4" w:space="0" w:color="auto"/>
              <w:left w:val="nil"/>
              <w:bottom w:val="single" w:sz="4" w:space="0" w:color="000000"/>
              <w:right w:val="single" w:sz="4" w:space="0" w:color="000000"/>
            </w:tcBorders>
            <w:shd w:val="clear" w:color="auto" w:fill="auto"/>
          </w:tcPr>
          <w:p w14:paraId="41F2293F" w14:textId="77777777" w:rsidR="00E47F97" w:rsidRPr="00A73954" w:rsidRDefault="00E47F97" w:rsidP="00742461">
            <w:pPr>
              <w:spacing w:before="60" w:after="60"/>
              <w:jc w:val="both"/>
              <w:rPr>
                <w:rFonts w:cs="Times New Roman"/>
              </w:rPr>
            </w:pPr>
            <w:r w:rsidRPr="00A73954">
              <w:rPr>
                <w:rFonts w:cs="Times New Roman"/>
              </w:rPr>
              <w:t>9721232158</w:t>
            </w:r>
          </w:p>
        </w:tc>
        <w:tc>
          <w:tcPr>
            <w:tcW w:w="779" w:type="dxa"/>
            <w:vMerge/>
            <w:tcBorders>
              <w:left w:val="nil"/>
              <w:bottom w:val="single" w:sz="4" w:space="0" w:color="000000"/>
              <w:right w:val="single" w:sz="4" w:space="0" w:color="000000"/>
            </w:tcBorders>
            <w:vAlign w:val="center"/>
          </w:tcPr>
          <w:p w14:paraId="02253008" w14:textId="77777777" w:rsidR="00E47F97" w:rsidRPr="00A73954" w:rsidRDefault="00E47F97" w:rsidP="00742461">
            <w:pPr>
              <w:spacing w:before="60" w:after="60"/>
              <w:jc w:val="center"/>
              <w:rPr>
                <w:rFonts w:cs="Times New Roman"/>
                <w:b/>
                <w:bCs/>
              </w:rPr>
            </w:pPr>
          </w:p>
        </w:tc>
        <w:tc>
          <w:tcPr>
            <w:tcW w:w="780" w:type="dxa"/>
            <w:vMerge/>
            <w:tcBorders>
              <w:left w:val="nil"/>
              <w:bottom w:val="single" w:sz="4" w:space="0" w:color="000000"/>
              <w:right w:val="single" w:sz="4" w:space="0" w:color="000000"/>
            </w:tcBorders>
            <w:vAlign w:val="center"/>
          </w:tcPr>
          <w:p w14:paraId="67B043B9" w14:textId="77777777" w:rsidR="00E47F97" w:rsidRPr="00A73954" w:rsidRDefault="00E47F97" w:rsidP="00742461">
            <w:pPr>
              <w:spacing w:before="60" w:after="60"/>
              <w:jc w:val="center"/>
              <w:rPr>
                <w:rFonts w:cs="Times New Roman"/>
                <w:b/>
                <w:bCs/>
              </w:rPr>
            </w:pPr>
          </w:p>
        </w:tc>
        <w:tc>
          <w:tcPr>
            <w:tcW w:w="779" w:type="dxa"/>
            <w:vMerge/>
            <w:tcBorders>
              <w:left w:val="nil"/>
              <w:bottom w:val="single" w:sz="4" w:space="0" w:color="000000"/>
              <w:right w:val="single" w:sz="4" w:space="0" w:color="000000"/>
            </w:tcBorders>
            <w:vAlign w:val="center"/>
          </w:tcPr>
          <w:p w14:paraId="7022FF7A" w14:textId="77777777" w:rsidR="00E47F97" w:rsidRPr="00A73954" w:rsidRDefault="00E47F97" w:rsidP="00742461">
            <w:pPr>
              <w:spacing w:before="60" w:after="60"/>
              <w:jc w:val="center"/>
              <w:rPr>
                <w:rFonts w:cs="Times New Roman"/>
                <w:b/>
                <w:bCs/>
              </w:rPr>
            </w:pPr>
          </w:p>
        </w:tc>
        <w:tc>
          <w:tcPr>
            <w:tcW w:w="1064" w:type="dxa"/>
            <w:vMerge/>
            <w:tcBorders>
              <w:left w:val="nil"/>
              <w:bottom w:val="single" w:sz="4" w:space="0" w:color="000000"/>
              <w:right w:val="single" w:sz="4" w:space="0" w:color="000000"/>
            </w:tcBorders>
            <w:vAlign w:val="center"/>
          </w:tcPr>
          <w:p w14:paraId="09AFD20D" w14:textId="77777777" w:rsidR="00E47F97" w:rsidRPr="00A73954" w:rsidRDefault="00E47F97" w:rsidP="00742461">
            <w:pPr>
              <w:spacing w:before="60" w:after="60"/>
              <w:jc w:val="center"/>
              <w:rPr>
                <w:rFonts w:cs="Times New Roman"/>
                <w:b/>
                <w:bCs/>
              </w:rPr>
            </w:pPr>
          </w:p>
        </w:tc>
      </w:tr>
      <w:tr w:rsidR="00A73954" w:rsidRPr="00A73954" w14:paraId="6E9A4CF4" w14:textId="77777777" w:rsidTr="00CF7480">
        <w:trPr>
          <w:trHeight w:val="679"/>
        </w:trPr>
        <w:tc>
          <w:tcPr>
            <w:tcW w:w="636" w:type="dxa"/>
            <w:vMerge w:val="restart"/>
            <w:tcBorders>
              <w:top w:val="nil"/>
              <w:left w:val="single" w:sz="4" w:space="0" w:color="000000"/>
              <w:right w:val="single" w:sz="4" w:space="0" w:color="000000"/>
            </w:tcBorders>
            <w:shd w:val="clear" w:color="auto" w:fill="auto"/>
            <w:hideMark/>
          </w:tcPr>
          <w:p w14:paraId="334EA422"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val="restart"/>
            <w:tcBorders>
              <w:top w:val="nil"/>
              <w:left w:val="single" w:sz="4" w:space="0" w:color="000000"/>
              <w:right w:val="single" w:sz="4" w:space="0" w:color="000000"/>
            </w:tcBorders>
            <w:shd w:val="clear" w:color="auto" w:fill="auto"/>
            <w:hideMark/>
          </w:tcPr>
          <w:p w14:paraId="6AFB6A2A" w14:textId="77777777" w:rsidR="00E47F97" w:rsidRPr="00A73954" w:rsidRDefault="00E47F97" w:rsidP="00742461">
            <w:pPr>
              <w:spacing w:before="60" w:after="60"/>
              <w:jc w:val="both"/>
              <w:rPr>
                <w:rFonts w:cs="Times New Roman"/>
              </w:rPr>
            </w:pPr>
            <w:r w:rsidRPr="00A73954">
              <w:rPr>
                <w:rFonts w:cs="Times New Roman"/>
              </w:rPr>
              <w:t>Hindustan Unilever Limited, Mumbai</w:t>
            </w:r>
          </w:p>
        </w:tc>
        <w:tc>
          <w:tcPr>
            <w:tcW w:w="2552" w:type="dxa"/>
            <w:tcBorders>
              <w:top w:val="nil"/>
              <w:left w:val="nil"/>
              <w:bottom w:val="single" w:sz="4" w:space="0" w:color="000000"/>
              <w:right w:val="single" w:sz="4" w:space="0" w:color="000000"/>
            </w:tcBorders>
            <w:shd w:val="clear" w:color="auto" w:fill="auto"/>
            <w:hideMark/>
          </w:tcPr>
          <w:p w14:paraId="4A24C7D7" w14:textId="77777777" w:rsidR="00E47F97" w:rsidRPr="00A73954" w:rsidRDefault="00E47F97" w:rsidP="00742461">
            <w:pPr>
              <w:spacing w:before="60" w:after="60"/>
              <w:jc w:val="both"/>
              <w:rPr>
                <w:rFonts w:cs="Times New Roman"/>
              </w:rPr>
            </w:pPr>
            <w:r w:rsidRPr="00A73954">
              <w:rPr>
                <w:rFonts w:cs="Times New Roman"/>
              </w:rPr>
              <w:t>Shri Sojan Varghese</w:t>
            </w:r>
          </w:p>
        </w:tc>
        <w:tc>
          <w:tcPr>
            <w:tcW w:w="4110" w:type="dxa"/>
            <w:tcBorders>
              <w:top w:val="nil"/>
              <w:left w:val="nil"/>
              <w:bottom w:val="single" w:sz="4" w:space="0" w:color="000000"/>
              <w:right w:val="single" w:sz="4" w:space="0" w:color="000000"/>
            </w:tcBorders>
            <w:shd w:val="clear" w:color="auto" w:fill="auto"/>
            <w:hideMark/>
          </w:tcPr>
          <w:p w14:paraId="0013633E" w14:textId="77777777" w:rsidR="00E47F97" w:rsidRPr="00A73954" w:rsidRDefault="00E47F97" w:rsidP="00742461">
            <w:pPr>
              <w:spacing w:before="60" w:after="60"/>
              <w:jc w:val="center"/>
              <w:rPr>
                <w:rFonts w:cs="Times New Roman"/>
              </w:rPr>
            </w:pPr>
            <w:hyperlink r:id="rId209" w:history="1">
              <w:r w:rsidRPr="00A73954">
                <w:rPr>
                  <w:rStyle w:val="Hyperlink"/>
                  <w:rFonts w:eastAsiaTheme="majorEastAsia" w:cs="Times New Roman"/>
                  <w:color w:val="auto"/>
                </w:rPr>
                <w:t>sojan.varghese@unilever.com</w:t>
              </w:r>
            </w:hyperlink>
          </w:p>
        </w:tc>
        <w:tc>
          <w:tcPr>
            <w:tcW w:w="1418" w:type="dxa"/>
            <w:tcBorders>
              <w:top w:val="nil"/>
              <w:left w:val="nil"/>
              <w:bottom w:val="single" w:sz="4" w:space="0" w:color="000000"/>
              <w:right w:val="single" w:sz="4" w:space="0" w:color="000000"/>
            </w:tcBorders>
            <w:shd w:val="clear" w:color="auto" w:fill="auto"/>
            <w:hideMark/>
          </w:tcPr>
          <w:p w14:paraId="02D2F6BA" w14:textId="77777777" w:rsidR="00E47F97" w:rsidRPr="00A73954" w:rsidRDefault="00E47F97" w:rsidP="00742461">
            <w:pPr>
              <w:spacing w:before="60" w:after="60"/>
              <w:jc w:val="both"/>
              <w:rPr>
                <w:rFonts w:cs="Times New Roman"/>
              </w:rPr>
            </w:pPr>
            <w:r w:rsidRPr="00A73954">
              <w:rPr>
                <w:rFonts w:cs="Times New Roman"/>
              </w:rPr>
              <w:t>9987003378</w:t>
            </w:r>
          </w:p>
          <w:p w14:paraId="724FEFB2" w14:textId="77777777" w:rsidR="00E47F97" w:rsidRPr="00A73954" w:rsidRDefault="00E47F97" w:rsidP="00742461">
            <w:pPr>
              <w:spacing w:before="60" w:after="60"/>
              <w:jc w:val="both"/>
              <w:rPr>
                <w:rFonts w:cs="Times New Roman"/>
              </w:rPr>
            </w:pPr>
            <w:r w:rsidRPr="00A73954">
              <w:rPr>
                <w:rFonts w:cs="Times New Roman"/>
              </w:rPr>
              <w:t>9819765771</w:t>
            </w:r>
          </w:p>
        </w:tc>
        <w:tc>
          <w:tcPr>
            <w:tcW w:w="779" w:type="dxa"/>
            <w:vMerge w:val="restart"/>
            <w:tcBorders>
              <w:top w:val="nil"/>
              <w:left w:val="nil"/>
              <w:right w:val="single" w:sz="4" w:space="0" w:color="000000"/>
            </w:tcBorders>
            <w:vAlign w:val="center"/>
          </w:tcPr>
          <w:p w14:paraId="7FAB7B03"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80" w:type="dxa"/>
            <w:vMerge w:val="restart"/>
            <w:tcBorders>
              <w:top w:val="nil"/>
              <w:left w:val="nil"/>
              <w:right w:val="single" w:sz="4" w:space="0" w:color="000000"/>
            </w:tcBorders>
            <w:vAlign w:val="center"/>
          </w:tcPr>
          <w:p w14:paraId="709B19BF"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79" w:type="dxa"/>
            <w:vMerge w:val="restart"/>
            <w:tcBorders>
              <w:top w:val="nil"/>
              <w:left w:val="nil"/>
              <w:right w:val="single" w:sz="4" w:space="0" w:color="000000"/>
            </w:tcBorders>
            <w:vAlign w:val="center"/>
          </w:tcPr>
          <w:p w14:paraId="0937B7BD"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1064" w:type="dxa"/>
            <w:vMerge w:val="restart"/>
            <w:tcBorders>
              <w:top w:val="nil"/>
              <w:left w:val="nil"/>
              <w:right w:val="single" w:sz="4" w:space="0" w:color="000000"/>
            </w:tcBorders>
            <w:vAlign w:val="center"/>
          </w:tcPr>
          <w:p w14:paraId="3990912C" w14:textId="77777777" w:rsidR="00E47F97" w:rsidRPr="00A73954" w:rsidRDefault="00E47F97" w:rsidP="00742461">
            <w:pPr>
              <w:spacing w:before="60" w:after="60"/>
              <w:jc w:val="center"/>
              <w:rPr>
                <w:rFonts w:cs="Times New Roman"/>
                <w:b/>
                <w:bCs/>
              </w:rPr>
            </w:pPr>
            <w:r w:rsidRPr="00A73954">
              <w:rPr>
                <w:rFonts w:cs="Times New Roman"/>
                <w:b/>
                <w:bCs/>
              </w:rPr>
              <w:t>3/3</w:t>
            </w:r>
          </w:p>
          <w:p w14:paraId="7A1E11B5" w14:textId="77777777" w:rsidR="00E47F97" w:rsidRPr="00A73954" w:rsidRDefault="00E47F97" w:rsidP="00742461">
            <w:pPr>
              <w:spacing w:before="60" w:after="60"/>
              <w:jc w:val="center"/>
              <w:rPr>
                <w:rFonts w:cs="Times New Roman"/>
                <w:b/>
                <w:bCs/>
              </w:rPr>
            </w:pPr>
          </w:p>
        </w:tc>
      </w:tr>
      <w:tr w:rsidR="00A73954" w:rsidRPr="00A73954" w14:paraId="41AA1C99" w14:textId="77777777" w:rsidTr="00742461">
        <w:trPr>
          <w:trHeight w:val="270"/>
        </w:trPr>
        <w:tc>
          <w:tcPr>
            <w:tcW w:w="636" w:type="dxa"/>
            <w:vMerge/>
            <w:tcBorders>
              <w:left w:val="single" w:sz="4" w:space="0" w:color="000000"/>
              <w:right w:val="single" w:sz="4" w:space="0" w:color="000000"/>
            </w:tcBorders>
            <w:hideMark/>
          </w:tcPr>
          <w:p w14:paraId="308724C0"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tcBorders>
              <w:left w:val="single" w:sz="4" w:space="0" w:color="000000"/>
              <w:right w:val="single" w:sz="4" w:space="0" w:color="000000"/>
            </w:tcBorders>
            <w:hideMark/>
          </w:tcPr>
          <w:p w14:paraId="4B99BA2F" w14:textId="77777777" w:rsidR="00E47F97" w:rsidRPr="00A73954" w:rsidRDefault="00E47F97" w:rsidP="00742461">
            <w:pPr>
              <w:spacing w:before="60" w:after="60"/>
              <w:jc w:val="both"/>
              <w:rPr>
                <w:rFonts w:cs="Times New Roman"/>
              </w:rPr>
            </w:pPr>
          </w:p>
        </w:tc>
        <w:tc>
          <w:tcPr>
            <w:tcW w:w="2552" w:type="dxa"/>
            <w:tcBorders>
              <w:top w:val="nil"/>
              <w:left w:val="nil"/>
              <w:bottom w:val="single" w:sz="4" w:space="0" w:color="auto"/>
              <w:right w:val="single" w:sz="4" w:space="0" w:color="000000"/>
            </w:tcBorders>
            <w:shd w:val="clear" w:color="auto" w:fill="auto"/>
            <w:hideMark/>
          </w:tcPr>
          <w:p w14:paraId="63886E25" w14:textId="77777777" w:rsidR="00E47F97" w:rsidRPr="00A73954" w:rsidRDefault="00E47F97" w:rsidP="00742461">
            <w:pPr>
              <w:spacing w:before="60" w:after="60"/>
              <w:jc w:val="both"/>
              <w:rPr>
                <w:rFonts w:cs="Times New Roman"/>
              </w:rPr>
            </w:pPr>
            <w:r w:rsidRPr="00A73954">
              <w:rPr>
                <w:rFonts w:cs="Times New Roman"/>
              </w:rPr>
              <w:t>Smt. Seema Yadav</w:t>
            </w:r>
          </w:p>
        </w:tc>
        <w:tc>
          <w:tcPr>
            <w:tcW w:w="4110" w:type="dxa"/>
            <w:tcBorders>
              <w:top w:val="nil"/>
              <w:left w:val="nil"/>
              <w:bottom w:val="single" w:sz="4" w:space="0" w:color="auto"/>
              <w:right w:val="single" w:sz="4" w:space="0" w:color="000000"/>
            </w:tcBorders>
            <w:shd w:val="clear" w:color="auto" w:fill="auto"/>
            <w:hideMark/>
          </w:tcPr>
          <w:p w14:paraId="03F66FD1" w14:textId="77777777" w:rsidR="00E47F97" w:rsidRPr="00A73954" w:rsidRDefault="00E47F97" w:rsidP="00742461">
            <w:pPr>
              <w:spacing w:before="60" w:after="60"/>
              <w:jc w:val="center"/>
              <w:rPr>
                <w:rFonts w:cs="Times New Roman"/>
              </w:rPr>
            </w:pPr>
            <w:hyperlink r:id="rId210" w:history="1">
              <w:r w:rsidRPr="00A73954">
                <w:rPr>
                  <w:rStyle w:val="Hyperlink"/>
                  <w:rFonts w:eastAsiaTheme="majorEastAsia" w:cs="Times New Roman"/>
                  <w:color w:val="auto"/>
                </w:rPr>
                <w:t>Seema.Yadav@unilever.com</w:t>
              </w:r>
            </w:hyperlink>
          </w:p>
        </w:tc>
        <w:tc>
          <w:tcPr>
            <w:tcW w:w="1418" w:type="dxa"/>
            <w:tcBorders>
              <w:top w:val="nil"/>
              <w:left w:val="nil"/>
              <w:bottom w:val="single" w:sz="4" w:space="0" w:color="auto"/>
              <w:right w:val="single" w:sz="4" w:space="0" w:color="000000"/>
            </w:tcBorders>
            <w:shd w:val="clear" w:color="auto" w:fill="auto"/>
            <w:hideMark/>
          </w:tcPr>
          <w:p w14:paraId="202C4765" w14:textId="77777777" w:rsidR="00E47F97" w:rsidRPr="00A73954" w:rsidRDefault="00E47F97" w:rsidP="00742461">
            <w:pPr>
              <w:spacing w:before="60" w:after="60"/>
              <w:jc w:val="both"/>
              <w:rPr>
                <w:rFonts w:cs="Times New Roman"/>
              </w:rPr>
            </w:pPr>
            <w:r w:rsidRPr="00A73954">
              <w:rPr>
                <w:rFonts w:cs="Times New Roman"/>
              </w:rPr>
              <w:t>7400153454</w:t>
            </w:r>
          </w:p>
        </w:tc>
        <w:tc>
          <w:tcPr>
            <w:tcW w:w="779" w:type="dxa"/>
            <w:vMerge/>
            <w:tcBorders>
              <w:left w:val="nil"/>
              <w:right w:val="single" w:sz="4" w:space="0" w:color="000000"/>
            </w:tcBorders>
            <w:vAlign w:val="center"/>
          </w:tcPr>
          <w:p w14:paraId="5DBBB672" w14:textId="77777777" w:rsidR="00E47F97" w:rsidRPr="00A73954" w:rsidRDefault="00E47F97" w:rsidP="00742461">
            <w:pPr>
              <w:spacing w:before="60" w:after="60"/>
              <w:jc w:val="center"/>
              <w:rPr>
                <w:rFonts w:cs="Times New Roman"/>
                <w:b/>
                <w:bCs/>
              </w:rPr>
            </w:pPr>
          </w:p>
        </w:tc>
        <w:tc>
          <w:tcPr>
            <w:tcW w:w="780" w:type="dxa"/>
            <w:vMerge/>
            <w:tcBorders>
              <w:left w:val="nil"/>
              <w:right w:val="single" w:sz="4" w:space="0" w:color="000000"/>
            </w:tcBorders>
            <w:vAlign w:val="center"/>
          </w:tcPr>
          <w:p w14:paraId="05531B91" w14:textId="77777777" w:rsidR="00E47F97" w:rsidRPr="00A73954" w:rsidRDefault="00E47F97" w:rsidP="00742461">
            <w:pPr>
              <w:spacing w:before="60" w:after="60"/>
              <w:jc w:val="center"/>
              <w:rPr>
                <w:rFonts w:cs="Times New Roman"/>
                <w:b/>
                <w:bCs/>
              </w:rPr>
            </w:pPr>
          </w:p>
        </w:tc>
        <w:tc>
          <w:tcPr>
            <w:tcW w:w="779" w:type="dxa"/>
            <w:vMerge/>
            <w:tcBorders>
              <w:left w:val="nil"/>
              <w:right w:val="single" w:sz="4" w:space="0" w:color="000000"/>
            </w:tcBorders>
            <w:vAlign w:val="center"/>
          </w:tcPr>
          <w:p w14:paraId="60554F95" w14:textId="77777777" w:rsidR="00E47F97" w:rsidRPr="00A73954" w:rsidRDefault="00E47F97" w:rsidP="00742461">
            <w:pPr>
              <w:spacing w:before="60" w:after="60"/>
              <w:jc w:val="center"/>
              <w:rPr>
                <w:rFonts w:cs="Times New Roman"/>
                <w:b/>
                <w:bCs/>
              </w:rPr>
            </w:pPr>
          </w:p>
        </w:tc>
        <w:tc>
          <w:tcPr>
            <w:tcW w:w="1064" w:type="dxa"/>
            <w:vMerge/>
            <w:tcBorders>
              <w:left w:val="nil"/>
              <w:right w:val="single" w:sz="4" w:space="0" w:color="000000"/>
            </w:tcBorders>
            <w:vAlign w:val="center"/>
          </w:tcPr>
          <w:p w14:paraId="43DAF307" w14:textId="77777777" w:rsidR="00E47F97" w:rsidRPr="00A73954" w:rsidRDefault="00E47F97" w:rsidP="00742461">
            <w:pPr>
              <w:spacing w:before="60" w:after="60"/>
              <w:jc w:val="center"/>
              <w:rPr>
                <w:rFonts w:cs="Times New Roman"/>
                <w:b/>
                <w:bCs/>
              </w:rPr>
            </w:pPr>
          </w:p>
        </w:tc>
      </w:tr>
      <w:tr w:rsidR="00A73954" w:rsidRPr="00A73954" w14:paraId="5378B7D4" w14:textId="77777777" w:rsidTr="00742461">
        <w:trPr>
          <w:trHeight w:val="307"/>
        </w:trPr>
        <w:tc>
          <w:tcPr>
            <w:tcW w:w="636" w:type="dxa"/>
            <w:vMerge/>
            <w:tcBorders>
              <w:left w:val="single" w:sz="4" w:space="0" w:color="000000"/>
              <w:bottom w:val="single" w:sz="4" w:space="0" w:color="000000"/>
              <w:right w:val="single" w:sz="4" w:space="0" w:color="000000"/>
            </w:tcBorders>
          </w:tcPr>
          <w:p w14:paraId="3617F73E"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tcBorders>
              <w:left w:val="single" w:sz="4" w:space="0" w:color="000000"/>
              <w:bottom w:val="single" w:sz="4" w:space="0" w:color="000000"/>
              <w:right w:val="single" w:sz="4" w:space="0" w:color="000000"/>
            </w:tcBorders>
          </w:tcPr>
          <w:p w14:paraId="5074E14F" w14:textId="77777777" w:rsidR="00E47F97" w:rsidRPr="00A73954" w:rsidRDefault="00E47F97" w:rsidP="00742461">
            <w:pPr>
              <w:spacing w:before="60" w:after="60"/>
              <w:jc w:val="both"/>
              <w:rPr>
                <w:rFonts w:cs="Times New Roman"/>
              </w:rPr>
            </w:pPr>
          </w:p>
        </w:tc>
        <w:tc>
          <w:tcPr>
            <w:tcW w:w="2552" w:type="dxa"/>
            <w:tcBorders>
              <w:top w:val="single" w:sz="4" w:space="0" w:color="auto"/>
              <w:left w:val="nil"/>
              <w:bottom w:val="single" w:sz="4" w:space="0" w:color="000000"/>
              <w:right w:val="single" w:sz="4" w:space="0" w:color="000000"/>
            </w:tcBorders>
            <w:shd w:val="clear" w:color="auto" w:fill="auto"/>
          </w:tcPr>
          <w:p w14:paraId="2EF48119" w14:textId="77777777" w:rsidR="00E47F97" w:rsidRPr="00A73954" w:rsidRDefault="00E47F97" w:rsidP="00742461">
            <w:pPr>
              <w:spacing w:before="60" w:after="60"/>
              <w:jc w:val="both"/>
              <w:rPr>
                <w:rFonts w:cs="Times New Roman"/>
              </w:rPr>
            </w:pPr>
            <w:r w:rsidRPr="00A73954">
              <w:rPr>
                <w:rFonts w:cs="Times New Roman"/>
              </w:rPr>
              <w:t>Smt. Priti Chodankar</w:t>
            </w:r>
          </w:p>
        </w:tc>
        <w:tc>
          <w:tcPr>
            <w:tcW w:w="4110" w:type="dxa"/>
            <w:tcBorders>
              <w:top w:val="single" w:sz="4" w:space="0" w:color="auto"/>
              <w:left w:val="nil"/>
              <w:bottom w:val="single" w:sz="4" w:space="0" w:color="000000"/>
              <w:right w:val="single" w:sz="4" w:space="0" w:color="000000"/>
            </w:tcBorders>
            <w:shd w:val="clear" w:color="auto" w:fill="auto"/>
          </w:tcPr>
          <w:p w14:paraId="7509570C" w14:textId="77777777" w:rsidR="00E47F97" w:rsidRPr="00A73954" w:rsidRDefault="00E47F97" w:rsidP="00742461">
            <w:pPr>
              <w:spacing w:before="60" w:after="60"/>
              <w:jc w:val="center"/>
              <w:rPr>
                <w:rFonts w:cs="Times New Roman"/>
              </w:rPr>
            </w:pPr>
            <w:hyperlink r:id="rId211" w:history="1">
              <w:r w:rsidRPr="00A73954">
                <w:rPr>
                  <w:rStyle w:val="Hyperlink"/>
                  <w:rFonts w:eastAsiaTheme="majorEastAsia" w:cs="Times New Roman"/>
                  <w:color w:val="auto"/>
                </w:rPr>
                <w:t>priti.Chodankar@unilever.com</w:t>
              </w:r>
            </w:hyperlink>
          </w:p>
        </w:tc>
        <w:tc>
          <w:tcPr>
            <w:tcW w:w="1418" w:type="dxa"/>
            <w:tcBorders>
              <w:top w:val="single" w:sz="4" w:space="0" w:color="auto"/>
              <w:left w:val="nil"/>
              <w:bottom w:val="single" w:sz="4" w:space="0" w:color="000000"/>
              <w:right w:val="single" w:sz="4" w:space="0" w:color="000000"/>
            </w:tcBorders>
            <w:shd w:val="clear" w:color="auto" w:fill="auto"/>
          </w:tcPr>
          <w:p w14:paraId="025D65B1" w14:textId="77777777" w:rsidR="00E47F97" w:rsidRPr="00A73954" w:rsidRDefault="00E47F97" w:rsidP="00742461">
            <w:pPr>
              <w:spacing w:before="60" w:after="60"/>
              <w:jc w:val="both"/>
              <w:rPr>
                <w:rFonts w:cs="Times New Roman"/>
              </w:rPr>
            </w:pPr>
            <w:r w:rsidRPr="00A73954">
              <w:rPr>
                <w:rFonts w:cs="Times New Roman"/>
              </w:rPr>
              <w:t>8879674229</w:t>
            </w:r>
          </w:p>
        </w:tc>
        <w:tc>
          <w:tcPr>
            <w:tcW w:w="779" w:type="dxa"/>
            <w:vMerge/>
            <w:tcBorders>
              <w:left w:val="nil"/>
              <w:bottom w:val="single" w:sz="4" w:space="0" w:color="000000"/>
              <w:right w:val="single" w:sz="4" w:space="0" w:color="000000"/>
            </w:tcBorders>
            <w:vAlign w:val="center"/>
          </w:tcPr>
          <w:p w14:paraId="5412F45E" w14:textId="77777777" w:rsidR="00E47F97" w:rsidRPr="00A73954" w:rsidRDefault="00E47F97" w:rsidP="00742461">
            <w:pPr>
              <w:spacing w:before="60" w:after="60"/>
              <w:jc w:val="center"/>
              <w:rPr>
                <w:rFonts w:cs="Times New Roman"/>
                <w:b/>
                <w:bCs/>
              </w:rPr>
            </w:pPr>
          </w:p>
        </w:tc>
        <w:tc>
          <w:tcPr>
            <w:tcW w:w="780" w:type="dxa"/>
            <w:vMerge/>
            <w:tcBorders>
              <w:left w:val="nil"/>
              <w:bottom w:val="single" w:sz="4" w:space="0" w:color="000000"/>
              <w:right w:val="single" w:sz="4" w:space="0" w:color="000000"/>
            </w:tcBorders>
            <w:vAlign w:val="center"/>
          </w:tcPr>
          <w:p w14:paraId="76359569" w14:textId="77777777" w:rsidR="00E47F97" w:rsidRPr="00A73954" w:rsidRDefault="00E47F97" w:rsidP="00742461">
            <w:pPr>
              <w:spacing w:before="60" w:after="60"/>
              <w:jc w:val="center"/>
              <w:rPr>
                <w:rFonts w:cs="Times New Roman"/>
                <w:b/>
                <w:bCs/>
              </w:rPr>
            </w:pPr>
          </w:p>
        </w:tc>
        <w:tc>
          <w:tcPr>
            <w:tcW w:w="779" w:type="dxa"/>
            <w:vMerge/>
            <w:tcBorders>
              <w:left w:val="nil"/>
              <w:bottom w:val="single" w:sz="4" w:space="0" w:color="000000"/>
              <w:right w:val="single" w:sz="4" w:space="0" w:color="000000"/>
            </w:tcBorders>
            <w:vAlign w:val="center"/>
          </w:tcPr>
          <w:p w14:paraId="00B1D722" w14:textId="77777777" w:rsidR="00E47F97" w:rsidRPr="00A73954" w:rsidRDefault="00E47F97" w:rsidP="00742461">
            <w:pPr>
              <w:spacing w:before="60" w:after="60"/>
              <w:jc w:val="center"/>
              <w:rPr>
                <w:rFonts w:cs="Times New Roman"/>
                <w:b/>
                <w:bCs/>
              </w:rPr>
            </w:pPr>
          </w:p>
        </w:tc>
        <w:tc>
          <w:tcPr>
            <w:tcW w:w="1064" w:type="dxa"/>
            <w:vMerge/>
            <w:tcBorders>
              <w:left w:val="nil"/>
              <w:bottom w:val="single" w:sz="4" w:space="0" w:color="000000"/>
              <w:right w:val="single" w:sz="4" w:space="0" w:color="000000"/>
            </w:tcBorders>
            <w:vAlign w:val="center"/>
          </w:tcPr>
          <w:p w14:paraId="4196DBBD" w14:textId="77777777" w:rsidR="00E47F97" w:rsidRPr="00A73954" w:rsidRDefault="00E47F97" w:rsidP="00742461">
            <w:pPr>
              <w:spacing w:before="60" w:after="60"/>
              <w:jc w:val="center"/>
              <w:rPr>
                <w:rFonts w:cs="Times New Roman"/>
                <w:b/>
                <w:bCs/>
              </w:rPr>
            </w:pPr>
          </w:p>
        </w:tc>
      </w:tr>
      <w:tr w:rsidR="00A73954" w:rsidRPr="00A73954" w14:paraId="74ABDDC5" w14:textId="77777777" w:rsidTr="00742461">
        <w:trPr>
          <w:trHeight w:val="297"/>
        </w:trPr>
        <w:tc>
          <w:tcPr>
            <w:tcW w:w="636" w:type="dxa"/>
            <w:vMerge w:val="restart"/>
            <w:tcBorders>
              <w:top w:val="nil"/>
              <w:left w:val="single" w:sz="4" w:space="0" w:color="000000"/>
              <w:bottom w:val="single" w:sz="4" w:space="0" w:color="000000"/>
              <w:right w:val="single" w:sz="4" w:space="0" w:color="000000"/>
            </w:tcBorders>
            <w:shd w:val="clear" w:color="auto" w:fill="auto"/>
          </w:tcPr>
          <w:p w14:paraId="593120F9"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val="restart"/>
            <w:tcBorders>
              <w:top w:val="nil"/>
              <w:left w:val="single" w:sz="4" w:space="0" w:color="000000"/>
              <w:bottom w:val="single" w:sz="4" w:space="0" w:color="000000"/>
              <w:right w:val="single" w:sz="4" w:space="0" w:color="000000"/>
            </w:tcBorders>
            <w:shd w:val="clear" w:color="auto" w:fill="auto"/>
          </w:tcPr>
          <w:p w14:paraId="4CCACBF2" w14:textId="77777777" w:rsidR="00E47F97" w:rsidRPr="00A73954" w:rsidRDefault="00E47F97" w:rsidP="00742461">
            <w:pPr>
              <w:spacing w:before="60" w:after="60"/>
              <w:jc w:val="both"/>
              <w:rPr>
                <w:rFonts w:cs="Times New Roman"/>
              </w:rPr>
            </w:pPr>
            <w:r w:rsidRPr="00A73954">
              <w:rPr>
                <w:rFonts w:cs="Times New Roman"/>
              </w:rPr>
              <w:t>Indian Home and Personal Care Industry Association, Mumbai</w:t>
            </w:r>
          </w:p>
        </w:tc>
        <w:tc>
          <w:tcPr>
            <w:tcW w:w="2552" w:type="dxa"/>
            <w:tcBorders>
              <w:top w:val="nil"/>
              <w:left w:val="nil"/>
              <w:bottom w:val="single" w:sz="4" w:space="0" w:color="000000"/>
              <w:right w:val="single" w:sz="4" w:space="0" w:color="000000"/>
            </w:tcBorders>
            <w:shd w:val="clear" w:color="auto" w:fill="auto"/>
          </w:tcPr>
          <w:p w14:paraId="1AFED470" w14:textId="77777777" w:rsidR="00E47F97" w:rsidRPr="00A73954" w:rsidRDefault="00E47F97" w:rsidP="00742461">
            <w:pPr>
              <w:spacing w:before="60" w:after="60"/>
              <w:jc w:val="both"/>
              <w:rPr>
                <w:rFonts w:cs="Times New Roman"/>
              </w:rPr>
            </w:pPr>
            <w:r w:rsidRPr="00A73954">
              <w:rPr>
                <w:rFonts w:cs="Times New Roman"/>
              </w:rPr>
              <w:t>Mr. Debojit Chakrabarty</w:t>
            </w:r>
          </w:p>
        </w:tc>
        <w:tc>
          <w:tcPr>
            <w:tcW w:w="4110" w:type="dxa"/>
            <w:tcBorders>
              <w:top w:val="nil"/>
              <w:left w:val="nil"/>
              <w:bottom w:val="single" w:sz="4" w:space="0" w:color="000000"/>
              <w:right w:val="single" w:sz="4" w:space="0" w:color="000000"/>
            </w:tcBorders>
            <w:shd w:val="clear" w:color="auto" w:fill="auto"/>
          </w:tcPr>
          <w:p w14:paraId="3D289824" w14:textId="77777777" w:rsidR="00E47F97" w:rsidRPr="00A73954" w:rsidRDefault="00E47F97" w:rsidP="00742461">
            <w:pPr>
              <w:spacing w:before="60" w:after="60"/>
              <w:jc w:val="center"/>
              <w:rPr>
                <w:rFonts w:cs="Times New Roman"/>
              </w:rPr>
            </w:pPr>
            <w:r w:rsidRPr="00A73954">
              <w:rPr>
                <w:rFonts w:cs="Times New Roman"/>
              </w:rPr>
              <w:t>Debojit.chakrabarty@jyoty.com</w:t>
            </w:r>
          </w:p>
        </w:tc>
        <w:tc>
          <w:tcPr>
            <w:tcW w:w="1418" w:type="dxa"/>
            <w:tcBorders>
              <w:top w:val="nil"/>
              <w:left w:val="nil"/>
              <w:bottom w:val="single" w:sz="4" w:space="0" w:color="000000"/>
              <w:right w:val="single" w:sz="4" w:space="0" w:color="000000"/>
            </w:tcBorders>
            <w:shd w:val="clear" w:color="auto" w:fill="auto"/>
          </w:tcPr>
          <w:p w14:paraId="5961738B" w14:textId="77777777" w:rsidR="00E47F97" w:rsidRPr="00A73954" w:rsidRDefault="00E47F97" w:rsidP="00742461">
            <w:pPr>
              <w:spacing w:before="60" w:after="60"/>
              <w:jc w:val="both"/>
              <w:rPr>
                <w:rFonts w:cs="Times New Roman"/>
              </w:rPr>
            </w:pPr>
            <w:r w:rsidRPr="00A73954">
              <w:rPr>
                <w:rFonts w:cs="Times New Roman"/>
              </w:rPr>
              <w:t>9833287555</w:t>
            </w:r>
          </w:p>
        </w:tc>
        <w:tc>
          <w:tcPr>
            <w:tcW w:w="779" w:type="dxa"/>
            <w:vMerge w:val="restart"/>
            <w:tcBorders>
              <w:top w:val="nil"/>
              <w:left w:val="nil"/>
              <w:right w:val="single" w:sz="4" w:space="0" w:color="000000"/>
            </w:tcBorders>
            <w:vAlign w:val="center"/>
          </w:tcPr>
          <w:p w14:paraId="0A9A8CDE" w14:textId="77777777" w:rsidR="00E47F97" w:rsidRPr="00A73954" w:rsidRDefault="00E47F97" w:rsidP="00742461">
            <w:pPr>
              <w:spacing w:before="60" w:after="60"/>
              <w:jc w:val="center"/>
              <w:rPr>
                <w:rFonts w:cs="Times New Roman"/>
                <w:b/>
                <w:bCs/>
              </w:rPr>
            </w:pPr>
          </w:p>
        </w:tc>
        <w:tc>
          <w:tcPr>
            <w:tcW w:w="780" w:type="dxa"/>
            <w:vMerge w:val="restart"/>
            <w:tcBorders>
              <w:top w:val="nil"/>
              <w:left w:val="nil"/>
              <w:right w:val="single" w:sz="4" w:space="0" w:color="000000"/>
            </w:tcBorders>
            <w:vAlign w:val="center"/>
          </w:tcPr>
          <w:p w14:paraId="661ACD4E" w14:textId="77777777" w:rsidR="00E47F97" w:rsidRPr="00A73954" w:rsidRDefault="00E47F97" w:rsidP="00742461">
            <w:pPr>
              <w:spacing w:before="60" w:after="60"/>
              <w:jc w:val="center"/>
              <w:rPr>
                <w:rFonts w:cs="Times New Roman"/>
                <w:b/>
                <w:bCs/>
              </w:rPr>
            </w:pPr>
            <w:r w:rsidRPr="00A73954">
              <w:rPr>
                <w:rFonts w:cs="Times New Roman"/>
                <w:b/>
                <w:bCs/>
              </w:rPr>
              <w:t>C</w:t>
            </w:r>
          </w:p>
        </w:tc>
        <w:tc>
          <w:tcPr>
            <w:tcW w:w="779" w:type="dxa"/>
            <w:vMerge w:val="restart"/>
            <w:tcBorders>
              <w:top w:val="nil"/>
              <w:left w:val="nil"/>
              <w:right w:val="single" w:sz="4" w:space="0" w:color="000000"/>
            </w:tcBorders>
            <w:vAlign w:val="center"/>
          </w:tcPr>
          <w:p w14:paraId="2D430D11" w14:textId="77777777" w:rsidR="00E47F97" w:rsidRPr="00A73954" w:rsidRDefault="00E47F97" w:rsidP="00742461">
            <w:pPr>
              <w:spacing w:before="60" w:after="60"/>
              <w:jc w:val="center"/>
              <w:rPr>
                <w:rFonts w:cs="Times New Roman"/>
                <w:b/>
                <w:bCs/>
              </w:rPr>
            </w:pPr>
            <w:r w:rsidRPr="00A73954">
              <w:rPr>
                <w:rFonts w:cs="Times New Roman"/>
                <w:b/>
                <w:bCs/>
              </w:rPr>
              <w:t>-</w:t>
            </w:r>
          </w:p>
        </w:tc>
        <w:tc>
          <w:tcPr>
            <w:tcW w:w="1064" w:type="dxa"/>
            <w:vMerge w:val="restart"/>
            <w:tcBorders>
              <w:top w:val="nil"/>
              <w:left w:val="nil"/>
              <w:right w:val="single" w:sz="4" w:space="0" w:color="000000"/>
            </w:tcBorders>
            <w:vAlign w:val="center"/>
          </w:tcPr>
          <w:p w14:paraId="005915F4" w14:textId="77777777" w:rsidR="00E47F97" w:rsidRPr="00A73954" w:rsidRDefault="00E47F97" w:rsidP="00742461">
            <w:pPr>
              <w:spacing w:before="60" w:after="60"/>
              <w:jc w:val="center"/>
              <w:rPr>
                <w:rFonts w:cs="Times New Roman"/>
                <w:b/>
                <w:bCs/>
              </w:rPr>
            </w:pPr>
            <w:r w:rsidRPr="00A73954">
              <w:rPr>
                <w:rFonts w:cs="Times New Roman"/>
                <w:b/>
                <w:bCs/>
              </w:rPr>
              <w:t>C</w:t>
            </w:r>
          </w:p>
        </w:tc>
      </w:tr>
      <w:tr w:rsidR="00A73954" w:rsidRPr="00A73954" w14:paraId="71042260" w14:textId="77777777" w:rsidTr="00742461">
        <w:trPr>
          <w:trHeight w:val="297"/>
        </w:trPr>
        <w:tc>
          <w:tcPr>
            <w:tcW w:w="636" w:type="dxa"/>
            <w:vMerge/>
            <w:tcBorders>
              <w:top w:val="nil"/>
              <w:left w:val="single" w:sz="4" w:space="0" w:color="000000"/>
              <w:bottom w:val="single" w:sz="4" w:space="0" w:color="000000"/>
              <w:right w:val="single" w:sz="4" w:space="0" w:color="000000"/>
            </w:tcBorders>
          </w:tcPr>
          <w:p w14:paraId="0067CE40"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tcBorders>
              <w:top w:val="nil"/>
              <w:left w:val="single" w:sz="4" w:space="0" w:color="000000"/>
              <w:bottom w:val="single" w:sz="4" w:space="0" w:color="000000"/>
              <w:right w:val="single" w:sz="4" w:space="0" w:color="000000"/>
            </w:tcBorders>
          </w:tcPr>
          <w:p w14:paraId="29601C88" w14:textId="77777777" w:rsidR="00E47F97" w:rsidRPr="00A73954" w:rsidRDefault="00E47F97" w:rsidP="00742461">
            <w:pPr>
              <w:spacing w:before="60" w:after="60"/>
              <w:jc w:val="both"/>
              <w:rPr>
                <w:rFonts w:cs="Times New Roman"/>
              </w:rPr>
            </w:pPr>
          </w:p>
        </w:tc>
        <w:tc>
          <w:tcPr>
            <w:tcW w:w="2552" w:type="dxa"/>
            <w:tcBorders>
              <w:top w:val="nil"/>
              <w:left w:val="nil"/>
              <w:bottom w:val="single" w:sz="4" w:space="0" w:color="000000"/>
              <w:right w:val="single" w:sz="4" w:space="0" w:color="000000"/>
            </w:tcBorders>
            <w:shd w:val="clear" w:color="auto" w:fill="auto"/>
          </w:tcPr>
          <w:p w14:paraId="6733587C" w14:textId="77777777" w:rsidR="00E47F97" w:rsidRPr="00A73954" w:rsidRDefault="00E47F97" w:rsidP="00742461">
            <w:pPr>
              <w:spacing w:before="60" w:after="60"/>
              <w:jc w:val="both"/>
              <w:rPr>
                <w:rFonts w:cs="Times New Roman"/>
              </w:rPr>
            </w:pPr>
            <w:r w:rsidRPr="00A73954">
              <w:rPr>
                <w:rFonts w:cs="Times New Roman"/>
              </w:rPr>
              <w:t>Mr. A. Sivakumar</w:t>
            </w:r>
          </w:p>
        </w:tc>
        <w:tc>
          <w:tcPr>
            <w:tcW w:w="4110" w:type="dxa"/>
            <w:tcBorders>
              <w:top w:val="nil"/>
              <w:left w:val="nil"/>
              <w:bottom w:val="single" w:sz="4" w:space="0" w:color="000000"/>
              <w:right w:val="single" w:sz="4" w:space="0" w:color="000000"/>
            </w:tcBorders>
            <w:shd w:val="clear" w:color="auto" w:fill="auto"/>
          </w:tcPr>
          <w:p w14:paraId="37D6756C" w14:textId="77777777" w:rsidR="00E47F97" w:rsidRPr="00A73954" w:rsidRDefault="00E47F97" w:rsidP="00742461">
            <w:pPr>
              <w:spacing w:before="60" w:after="60"/>
              <w:jc w:val="center"/>
              <w:rPr>
                <w:rFonts w:cs="Times New Roman"/>
              </w:rPr>
            </w:pPr>
            <w:hyperlink r:id="rId212" w:history="1">
              <w:r w:rsidRPr="00A73954">
                <w:rPr>
                  <w:rStyle w:val="Hyperlink"/>
                  <w:rFonts w:eastAsiaTheme="majorEastAsia" w:cs="Times New Roman"/>
                  <w:color w:val="auto"/>
                </w:rPr>
                <w:t>sivakumar12465@gmail.com</w:t>
              </w:r>
            </w:hyperlink>
          </w:p>
        </w:tc>
        <w:tc>
          <w:tcPr>
            <w:tcW w:w="1418" w:type="dxa"/>
            <w:tcBorders>
              <w:top w:val="nil"/>
              <w:left w:val="nil"/>
              <w:bottom w:val="single" w:sz="4" w:space="0" w:color="000000"/>
              <w:right w:val="single" w:sz="4" w:space="0" w:color="000000"/>
            </w:tcBorders>
            <w:shd w:val="clear" w:color="auto" w:fill="auto"/>
          </w:tcPr>
          <w:p w14:paraId="39638B0C" w14:textId="77777777" w:rsidR="00E47F97" w:rsidRPr="00A73954" w:rsidRDefault="00E47F97" w:rsidP="00742461">
            <w:pPr>
              <w:spacing w:before="60" w:after="60"/>
              <w:jc w:val="both"/>
              <w:rPr>
                <w:rFonts w:cs="Times New Roman"/>
              </w:rPr>
            </w:pPr>
            <w:r w:rsidRPr="00A73954">
              <w:rPr>
                <w:rFonts w:cs="Times New Roman"/>
              </w:rPr>
              <w:t>9820952190</w:t>
            </w:r>
          </w:p>
        </w:tc>
        <w:tc>
          <w:tcPr>
            <w:tcW w:w="779" w:type="dxa"/>
            <w:vMerge/>
            <w:tcBorders>
              <w:left w:val="nil"/>
              <w:bottom w:val="single" w:sz="4" w:space="0" w:color="000000"/>
              <w:right w:val="single" w:sz="4" w:space="0" w:color="000000"/>
            </w:tcBorders>
            <w:vAlign w:val="center"/>
          </w:tcPr>
          <w:p w14:paraId="3ADA2AE5" w14:textId="77777777" w:rsidR="00E47F97" w:rsidRPr="00A73954" w:rsidRDefault="00E47F97" w:rsidP="00742461">
            <w:pPr>
              <w:spacing w:before="60" w:after="60"/>
              <w:jc w:val="center"/>
              <w:rPr>
                <w:rFonts w:cs="Times New Roman"/>
                <w:b/>
                <w:bCs/>
              </w:rPr>
            </w:pPr>
          </w:p>
        </w:tc>
        <w:tc>
          <w:tcPr>
            <w:tcW w:w="780" w:type="dxa"/>
            <w:vMerge/>
            <w:tcBorders>
              <w:left w:val="nil"/>
              <w:bottom w:val="single" w:sz="4" w:space="0" w:color="000000"/>
              <w:right w:val="single" w:sz="4" w:space="0" w:color="000000"/>
            </w:tcBorders>
            <w:vAlign w:val="center"/>
          </w:tcPr>
          <w:p w14:paraId="5EAC5D5E" w14:textId="77777777" w:rsidR="00E47F97" w:rsidRPr="00A73954" w:rsidRDefault="00E47F97" w:rsidP="00742461">
            <w:pPr>
              <w:spacing w:before="60" w:after="60"/>
              <w:jc w:val="center"/>
              <w:rPr>
                <w:rFonts w:cs="Times New Roman"/>
                <w:b/>
                <w:bCs/>
              </w:rPr>
            </w:pPr>
          </w:p>
        </w:tc>
        <w:tc>
          <w:tcPr>
            <w:tcW w:w="779" w:type="dxa"/>
            <w:vMerge/>
            <w:tcBorders>
              <w:left w:val="nil"/>
              <w:bottom w:val="single" w:sz="4" w:space="0" w:color="000000"/>
              <w:right w:val="single" w:sz="4" w:space="0" w:color="000000"/>
            </w:tcBorders>
            <w:vAlign w:val="center"/>
          </w:tcPr>
          <w:p w14:paraId="1586D89C" w14:textId="77777777" w:rsidR="00E47F97" w:rsidRPr="00A73954" w:rsidRDefault="00E47F97" w:rsidP="00742461">
            <w:pPr>
              <w:spacing w:before="60" w:after="60"/>
              <w:jc w:val="center"/>
              <w:rPr>
                <w:rFonts w:cs="Times New Roman"/>
                <w:b/>
                <w:bCs/>
              </w:rPr>
            </w:pPr>
          </w:p>
        </w:tc>
        <w:tc>
          <w:tcPr>
            <w:tcW w:w="1064" w:type="dxa"/>
            <w:vMerge/>
            <w:tcBorders>
              <w:left w:val="nil"/>
              <w:bottom w:val="single" w:sz="4" w:space="0" w:color="000000"/>
              <w:right w:val="single" w:sz="4" w:space="0" w:color="000000"/>
            </w:tcBorders>
            <w:vAlign w:val="center"/>
          </w:tcPr>
          <w:p w14:paraId="71309D01" w14:textId="77777777" w:rsidR="00E47F97" w:rsidRPr="00A73954" w:rsidRDefault="00E47F97" w:rsidP="00742461">
            <w:pPr>
              <w:spacing w:before="60" w:after="60"/>
              <w:jc w:val="center"/>
              <w:rPr>
                <w:rFonts w:cs="Times New Roman"/>
                <w:b/>
                <w:bCs/>
              </w:rPr>
            </w:pPr>
          </w:p>
        </w:tc>
      </w:tr>
      <w:tr w:rsidR="00A73954" w:rsidRPr="00A73954" w14:paraId="26EB4B6A" w14:textId="77777777" w:rsidTr="00742461">
        <w:trPr>
          <w:trHeight w:val="195"/>
        </w:trPr>
        <w:tc>
          <w:tcPr>
            <w:tcW w:w="636" w:type="dxa"/>
            <w:vMerge w:val="restart"/>
            <w:tcBorders>
              <w:top w:val="nil"/>
              <w:left w:val="single" w:sz="4" w:space="0" w:color="000000"/>
              <w:right w:val="single" w:sz="4" w:space="0" w:color="000000"/>
            </w:tcBorders>
            <w:shd w:val="clear" w:color="auto" w:fill="auto"/>
          </w:tcPr>
          <w:p w14:paraId="46A7B62F"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val="restart"/>
            <w:tcBorders>
              <w:top w:val="nil"/>
              <w:left w:val="nil"/>
              <w:right w:val="single" w:sz="4" w:space="0" w:color="000000"/>
            </w:tcBorders>
            <w:shd w:val="clear" w:color="auto" w:fill="auto"/>
          </w:tcPr>
          <w:p w14:paraId="2B0505E9" w14:textId="77777777" w:rsidR="00E47F97" w:rsidRPr="00A73954" w:rsidRDefault="00E47F97" w:rsidP="00742461">
            <w:pPr>
              <w:spacing w:before="60" w:after="60"/>
              <w:jc w:val="both"/>
              <w:rPr>
                <w:rFonts w:cs="Times New Roman"/>
              </w:rPr>
            </w:pPr>
            <w:r w:rsidRPr="00A73954">
              <w:rPr>
                <w:rFonts w:cs="Times New Roman"/>
              </w:rPr>
              <w:t>National Test House, Kolkata</w:t>
            </w:r>
          </w:p>
        </w:tc>
        <w:tc>
          <w:tcPr>
            <w:tcW w:w="2552" w:type="dxa"/>
            <w:tcBorders>
              <w:top w:val="nil"/>
              <w:left w:val="nil"/>
              <w:bottom w:val="single" w:sz="4" w:space="0" w:color="000000"/>
              <w:right w:val="single" w:sz="4" w:space="0" w:color="000000"/>
            </w:tcBorders>
            <w:shd w:val="clear" w:color="auto" w:fill="auto"/>
          </w:tcPr>
          <w:p w14:paraId="7AC09781" w14:textId="77777777" w:rsidR="00E47F97" w:rsidRPr="00A73954" w:rsidRDefault="00E47F97" w:rsidP="00742461">
            <w:pPr>
              <w:spacing w:before="60" w:after="60"/>
              <w:jc w:val="both"/>
              <w:rPr>
                <w:rFonts w:cs="Times New Roman"/>
              </w:rPr>
            </w:pPr>
            <w:r w:rsidRPr="00A73954">
              <w:rPr>
                <w:rFonts w:cs="Times New Roman"/>
              </w:rPr>
              <w:t>Dr. Amarnath Chakraborty</w:t>
            </w:r>
          </w:p>
        </w:tc>
        <w:tc>
          <w:tcPr>
            <w:tcW w:w="4110" w:type="dxa"/>
            <w:tcBorders>
              <w:top w:val="single" w:sz="4" w:space="0" w:color="000000"/>
              <w:left w:val="nil"/>
              <w:bottom w:val="single" w:sz="4" w:space="0" w:color="auto"/>
              <w:right w:val="single" w:sz="4" w:space="0" w:color="000000"/>
            </w:tcBorders>
            <w:shd w:val="clear" w:color="auto" w:fill="auto"/>
          </w:tcPr>
          <w:p w14:paraId="4981243A" w14:textId="77777777" w:rsidR="00E47F97" w:rsidRPr="00A73954" w:rsidRDefault="00E47F97" w:rsidP="00742461">
            <w:pPr>
              <w:spacing w:before="60" w:after="60"/>
              <w:jc w:val="center"/>
              <w:rPr>
                <w:rFonts w:cs="Times New Roman"/>
              </w:rPr>
            </w:pPr>
            <w:hyperlink r:id="rId213" w:history="1">
              <w:r w:rsidRPr="00A73954">
                <w:rPr>
                  <w:rStyle w:val="Hyperlink"/>
                  <w:rFonts w:eastAsiaTheme="majorEastAsia" w:cs="Times New Roman"/>
                  <w:color w:val="auto"/>
                </w:rPr>
                <w:t>amarnath@nth.gov.in</w:t>
              </w:r>
            </w:hyperlink>
          </w:p>
        </w:tc>
        <w:tc>
          <w:tcPr>
            <w:tcW w:w="1418" w:type="dxa"/>
            <w:tcBorders>
              <w:top w:val="single" w:sz="4" w:space="0" w:color="000000"/>
              <w:left w:val="nil"/>
              <w:bottom w:val="single" w:sz="4" w:space="0" w:color="auto"/>
              <w:right w:val="single" w:sz="4" w:space="0" w:color="000000"/>
            </w:tcBorders>
            <w:shd w:val="clear" w:color="auto" w:fill="auto"/>
          </w:tcPr>
          <w:p w14:paraId="7A57A25A" w14:textId="77777777" w:rsidR="00E47F97" w:rsidRPr="00A73954" w:rsidRDefault="00E47F97" w:rsidP="00742461">
            <w:pPr>
              <w:spacing w:before="60" w:after="60"/>
              <w:jc w:val="both"/>
              <w:rPr>
                <w:rFonts w:cs="Times New Roman"/>
              </w:rPr>
            </w:pPr>
            <w:r w:rsidRPr="00A73954">
              <w:rPr>
                <w:rFonts w:cs="Times New Roman"/>
              </w:rPr>
              <w:t>9433258170</w:t>
            </w:r>
          </w:p>
        </w:tc>
        <w:tc>
          <w:tcPr>
            <w:tcW w:w="779" w:type="dxa"/>
            <w:vMerge w:val="restart"/>
            <w:tcBorders>
              <w:top w:val="nil"/>
              <w:left w:val="nil"/>
              <w:right w:val="single" w:sz="4" w:space="0" w:color="000000"/>
            </w:tcBorders>
            <w:vAlign w:val="center"/>
          </w:tcPr>
          <w:p w14:paraId="0EFC5C5F"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80" w:type="dxa"/>
            <w:vMerge w:val="restart"/>
            <w:tcBorders>
              <w:top w:val="nil"/>
              <w:left w:val="nil"/>
              <w:right w:val="single" w:sz="4" w:space="0" w:color="000000"/>
            </w:tcBorders>
            <w:vAlign w:val="center"/>
          </w:tcPr>
          <w:p w14:paraId="02705DCA"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79" w:type="dxa"/>
            <w:vMerge w:val="restart"/>
            <w:tcBorders>
              <w:top w:val="nil"/>
              <w:left w:val="nil"/>
              <w:right w:val="single" w:sz="4" w:space="0" w:color="000000"/>
            </w:tcBorders>
            <w:vAlign w:val="center"/>
          </w:tcPr>
          <w:p w14:paraId="2BCAC77B"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1064" w:type="dxa"/>
            <w:vMerge w:val="restart"/>
            <w:tcBorders>
              <w:top w:val="nil"/>
              <w:left w:val="nil"/>
              <w:right w:val="single" w:sz="4" w:space="0" w:color="000000"/>
            </w:tcBorders>
            <w:vAlign w:val="center"/>
          </w:tcPr>
          <w:p w14:paraId="1D537CE6" w14:textId="77777777" w:rsidR="00E47F97" w:rsidRPr="00A73954" w:rsidRDefault="00E47F97" w:rsidP="00742461">
            <w:pPr>
              <w:spacing w:before="60" w:after="60"/>
              <w:jc w:val="center"/>
              <w:rPr>
                <w:rFonts w:cs="Times New Roman"/>
                <w:b/>
                <w:bCs/>
              </w:rPr>
            </w:pPr>
            <w:r w:rsidRPr="00A73954">
              <w:rPr>
                <w:rFonts w:cs="Times New Roman"/>
                <w:b/>
                <w:bCs/>
              </w:rPr>
              <w:t>3/3</w:t>
            </w:r>
          </w:p>
        </w:tc>
      </w:tr>
      <w:tr w:rsidR="00A73954" w:rsidRPr="00A73954" w14:paraId="26F456FE" w14:textId="77777777" w:rsidTr="00742461">
        <w:trPr>
          <w:trHeight w:val="195"/>
        </w:trPr>
        <w:tc>
          <w:tcPr>
            <w:tcW w:w="636" w:type="dxa"/>
            <w:vMerge/>
            <w:tcBorders>
              <w:left w:val="single" w:sz="4" w:space="0" w:color="000000"/>
              <w:bottom w:val="single" w:sz="4" w:space="0" w:color="000000"/>
              <w:right w:val="single" w:sz="4" w:space="0" w:color="000000"/>
            </w:tcBorders>
            <w:shd w:val="clear" w:color="auto" w:fill="auto"/>
          </w:tcPr>
          <w:p w14:paraId="2BB8DC67"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tcBorders>
              <w:left w:val="nil"/>
              <w:bottom w:val="single" w:sz="4" w:space="0" w:color="000000"/>
              <w:right w:val="single" w:sz="4" w:space="0" w:color="000000"/>
            </w:tcBorders>
            <w:shd w:val="clear" w:color="auto" w:fill="auto"/>
          </w:tcPr>
          <w:p w14:paraId="6DEC2C6A" w14:textId="77777777" w:rsidR="00E47F97" w:rsidRPr="00A73954" w:rsidRDefault="00E47F97" w:rsidP="00742461">
            <w:pPr>
              <w:spacing w:before="60" w:after="60"/>
              <w:jc w:val="both"/>
              <w:rPr>
                <w:rFonts w:cs="Times New Roman"/>
              </w:rPr>
            </w:pPr>
          </w:p>
        </w:tc>
        <w:tc>
          <w:tcPr>
            <w:tcW w:w="2552" w:type="dxa"/>
            <w:tcBorders>
              <w:top w:val="nil"/>
              <w:left w:val="nil"/>
              <w:bottom w:val="single" w:sz="4" w:space="0" w:color="000000"/>
              <w:right w:val="single" w:sz="4" w:space="0" w:color="000000"/>
            </w:tcBorders>
            <w:shd w:val="clear" w:color="auto" w:fill="auto"/>
          </w:tcPr>
          <w:p w14:paraId="1870C5E9" w14:textId="77777777" w:rsidR="00E47F97" w:rsidRPr="00A73954" w:rsidRDefault="00E47F97" w:rsidP="00742461">
            <w:pPr>
              <w:spacing w:before="60" w:after="60"/>
              <w:jc w:val="both"/>
              <w:rPr>
                <w:rFonts w:cs="Times New Roman"/>
              </w:rPr>
            </w:pPr>
            <w:r w:rsidRPr="00A73954">
              <w:rPr>
                <w:rFonts w:cs="Times New Roman"/>
              </w:rPr>
              <w:t>Shri Vinod Kumar Amirchand Ram</w:t>
            </w:r>
          </w:p>
        </w:tc>
        <w:tc>
          <w:tcPr>
            <w:tcW w:w="4110" w:type="dxa"/>
            <w:tcBorders>
              <w:top w:val="single" w:sz="4" w:space="0" w:color="auto"/>
              <w:left w:val="nil"/>
              <w:bottom w:val="single" w:sz="4" w:space="0" w:color="000000"/>
              <w:right w:val="single" w:sz="4" w:space="0" w:color="000000"/>
            </w:tcBorders>
            <w:shd w:val="clear" w:color="auto" w:fill="auto"/>
          </w:tcPr>
          <w:p w14:paraId="39654899" w14:textId="77777777" w:rsidR="00E47F97" w:rsidRPr="00A73954" w:rsidRDefault="00E47F97" w:rsidP="00742461">
            <w:pPr>
              <w:spacing w:before="60" w:after="60"/>
              <w:jc w:val="center"/>
              <w:rPr>
                <w:rFonts w:cs="Times New Roman"/>
              </w:rPr>
            </w:pPr>
            <w:hyperlink r:id="rId214" w:history="1">
              <w:r w:rsidRPr="00A73954">
                <w:rPr>
                  <w:rStyle w:val="Hyperlink"/>
                  <w:rFonts w:eastAsiaTheme="majorEastAsia" w:cs="Times New Roman"/>
                  <w:color w:val="auto"/>
                </w:rPr>
                <w:t>vinodkumar@nth.gov.in</w:t>
              </w:r>
            </w:hyperlink>
          </w:p>
        </w:tc>
        <w:tc>
          <w:tcPr>
            <w:tcW w:w="1418" w:type="dxa"/>
            <w:tcBorders>
              <w:top w:val="single" w:sz="4" w:space="0" w:color="auto"/>
              <w:left w:val="nil"/>
              <w:bottom w:val="single" w:sz="4" w:space="0" w:color="000000"/>
              <w:right w:val="single" w:sz="4" w:space="0" w:color="000000"/>
            </w:tcBorders>
            <w:shd w:val="clear" w:color="auto" w:fill="auto"/>
          </w:tcPr>
          <w:p w14:paraId="7D9EDDF6" w14:textId="77777777" w:rsidR="00E47F97" w:rsidRPr="00A73954" w:rsidRDefault="00E47F97" w:rsidP="00742461">
            <w:pPr>
              <w:spacing w:before="60" w:after="60"/>
              <w:jc w:val="both"/>
              <w:rPr>
                <w:rFonts w:cs="Times New Roman"/>
              </w:rPr>
            </w:pPr>
            <w:r w:rsidRPr="00A73954">
              <w:rPr>
                <w:rFonts w:cs="Times New Roman"/>
              </w:rPr>
              <w:t>8013090509</w:t>
            </w:r>
          </w:p>
        </w:tc>
        <w:tc>
          <w:tcPr>
            <w:tcW w:w="779" w:type="dxa"/>
            <w:vMerge/>
            <w:tcBorders>
              <w:left w:val="nil"/>
              <w:bottom w:val="single" w:sz="4" w:space="0" w:color="000000"/>
              <w:right w:val="single" w:sz="4" w:space="0" w:color="000000"/>
            </w:tcBorders>
            <w:vAlign w:val="center"/>
          </w:tcPr>
          <w:p w14:paraId="52B6120A" w14:textId="77777777" w:rsidR="00E47F97" w:rsidRPr="00A73954" w:rsidRDefault="00E47F97" w:rsidP="00742461">
            <w:pPr>
              <w:spacing w:before="60" w:after="60"/>
              <w:jc w:val="center"/>
              <w:rPr>
                <w:rFonts w:cs="Times New Roman"/>
                <w:b/>
                <w:bCs/>
              </w:rPr>
            </w:pPr>
          </w:p>
        </w:tc>
        <w:tc>
          <w:tcPr>
            <w:tcW w:w="780" w:type="dxa"/>
            <w:vMerge/>
            <w:tcBorders>
              <w:left w:val="nil"/>
              <w:bottom w:val="single" w:sz="4" w:space="0" w:color="000000"/>
              <w:right w:val="single" w:sz="4" w:space="0" w:color="000000"/>
            </w:tcBorders>
            <w:vAlign w:val="center"/>
          </w:tcPr>
          <w:p w14:paraId="2DDEE439" w14:textId="77777777" w:rsidR="00E47F97" w:rsidRPr="00A73954" w:rsidRDefault="00E47F97" w:rsidP="00742461">
            <w:pPr>
              <w:spacing w:before="60" w:after="60"/>
              <w:jc w:val="center"/>
              <w:rPr>
                <w:rFonts w:cs="Times New Roman"/>
                <w:b/>
                <w:bCs/>
              </w:rPr>
            </w:pPr>
          </w:p>
        </w:tc>
        <w:tc>
          <w:tcPr>
            <w:tcW w:w="779" w:type="dxa"/>
            <w:vMerge/>
            <w:tcBorders>
              <w:left w:val="nil"/>
              <w:bottom w:val="single" w:sz="4" w:space="0" w:color="000000"/>
              <w:right w:val="single" w:sz="4" w:space="0" w:color="000000"/>
            </w:tcBorders>
            <w:vAlign w:val="center"/>
          </w:tcPr>
          <w:p w14:paraId="5AE62956" w14:textId="77777777" w:rsidR="00E47F97" w:rsidRPr="00A73954" w:rsidRDefault="00E47F97" w:rsidP="00742461">
            <w:pPr>
              <w:spacing w:before="60" w:after="60"/>
              <w:jc w:val="center"/>
              <w:rPr>
                <w:rFonts w:cs="Times New Roman"/>
                <w:b/>
                <w:bCs/>
              </w:rPr>
            </w:pPr>
          </w:p>
        </w:tc>
        <w:tc>
          <w:tcPr>
            <w:tcW w:w="1064" w:type="dxa"/>
            <w:vMerge/>
            <w:tcBorders>
              <w:left w:val="nil"/>
              <w:bottom w:val="single" w:sz="4" w:space="0" w:color="000000"/>
              <w:right w:val="single" w:sz="4" w:space="0" w:color="000000"/>
            </w:tcBorders>
            <w:vAlign w:val="center"/>
          </w:tcPr>
          <w:p w14:paraId="4ACC9EC9" w14:textId="77777777" w:rsidR="00E47F97" w:rsidRPr="00A73954" w:rsidRDefault="00E47F97" w:rsidP="00742461">
            <w:pPr>
              <w:spacing w:before="60" w:after="60"/>
              <w:jc w:val="center"/>
              <w:rPr>
                <w:rFonts w:cs="Times New Roman"/>
                <w:b/>
                <w:bCs/>
              </w:rPr>
            </w:pPr>
          </w:p>
        </w:tc>
      </w:tr>
      <w:tr w:rsidR="00A73954" w:rsidRPr="00A73954" w14:paraId="561A5CCB" w14:textId="77777777" w:rsidTr="00742461">
        <w:trPr>
          <w:trHeight w:val="297"/>
        </w:trPr>
        <w:tc>
          <w:tcPr>
            <w:tcW w:w="636" w:type="dxa"/>
            <w:tcBorders>
              <w:top w:val="nil"/>
              <w:left w:val="single" w:sz="4" w:space="0" w:color="000000"/>
              <w:bottom w:val="single" w:sz="4" w:space="0" w:color="000000"/>
              <w:right w:val="single" w:sz="4" w:space="0" w:color="000000"/>
            </w:tcBorders>
            <w:shd w:val="clear" w:color="auto" w:fill="auto"/>
            <w:hideMark/>
          </w:tcPr>
          <w:p w14:paraId="06BA1D2D"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tcBorders>
              <w:top w:val="nil"/>
              <w:left w:val="nil"/>
              <w:bottom w:val="single" w:sz="4" w:space="0" w:color="000000"/>
              <w:right w:val="single" w:sz="4" w:space="0" w:color="000000"/>
            </w:tcBorders>
            <w:shd w:val="clear" w:color="auto" w:fill="auto"/>
            <w:hideMark/>
          </w:tcPr>
          <w:p w14:paraId="2CFE0517" w14:textId="77777777" w:rsidR="00E47F97" w:rsidRPr="00A73954" w:rsidRDefault="00E47F97" w:rsidP="00742461">
            <w:pPr>
              <w:spacing w:before="60" w:after="60"/>
              <w:jc w:val="both"/>
              <w:rPr>
                <w:rFonts w:cs="Times New Roman"/>
              </w:rPr>
            </w:pPr>
            <w:r w:rsidRPr="00A73954">
              <w:rPr>
                <w:rFonts w:cs="Times New Roman"/>
              </w:rPr>
              <w:t>PETA India, Mumbai</w:t>
            </w:r>
          </w:p>
        </w:tc>
        <w:tc>
          <w:tcPr>
            <w:tcW w:w="2552" w:type="dxa"/>
            <w:tcBorders>
              <w:top w:val="nil"/>
              <w:left w:val="nil"/>
              <w:bottom w:val="single" w:sz="4" w:space="0" w:color="000000"/>
              <w:right w:val="single" w:sz="4" w:space="0" w:color="000000"/>
            </w:tcBorders>
            <w:shd w:val="clear" w:color="auto" w:fill="auto"/>
            <w:hideMark/>
          </w:tcPr>
          <w:p w14:paraId="2816109C" w14:textId="77777777" w:rsidR="00E47F97" w:rsidRPr="00A73954" w:rsidRDefault="00E47F97" w:rsidP="00742461">
            <w:pPr>
              <w:spacing w:before="60" w:after="60"/>
              <w:jc w:val="both"/>
              <w:rPr>
                <w:rFonts w:cs="Times New Roman"/>
              </w:rPr>
            </w:pPr>
            <w:r w:rsidRPr="00A73954">
              <w:rPr>
                <w:rFonts w:cs="Times New Roman"/>
              </w:rPr>
              <w:t>Dr. Ankita Pandey</w:t>
            </w:r>
          </w:p>
        </w:tc>
        <w:tc>
          <w:tcPr>
            <w:tcW w:w="4110" w:type="dxa"/>
            <w:tcBorders>
              <w:top w:val="nil"/>
              <w:left w:val="nil"/>
              <w:bottom w:val="single" w:sz="4" w:space="0" w:color="000000"/>
              <w:right w:val="single" w:sz="4" w:space="0" w:color="000000"/>
            </w:tcBorders>
            <w:shd w:val="clear" w:color="auto" w:fill="auto"/>
            <w:hideMark/>
          </w:tcPr>
          <w:p w14:paraId="7187EE8F" w14:textId="77777777" w:rsidR="00E47F97" w:rsidRPr="00A73954" w:rsidRDefault="00E47F97" w:rsidP="00742461">
            <w:pPr>
              <w:spacing w:before="60" w:after="60"/>
              <w:jc w:val="center"/>
              <w:rPr>
                <w:rFonts w:cs="Times New Roman"/>
              </w:rPr>
            </w:pPr>
            <w:hyperlink r:id="rId215" w:history="1">
              <w:r w:rsidRPr="00A73954">
                <w:rPr>
                  <w:rStyle w:val="Hyperlink"/>
                  <w:rFonts w:eastAsiaTheme="majorEastAsia" w:cs="Times New Roman"/>
                  <w:color w:val="auto"/>
                </w:rPr>
                <w:t>ankitap@petaindia.org</w:t>
              </w:r>
            </w:hyperlink>
          </w:p>
        </w:tc>
        <w:tc>
          <w:tcPr>
            <w:tcW w:w="1418" w:type="dxa"/>
            <w:tcBorders>
              <w:top w:val="nil"/>
              <w:left w:val="nil"/>
              <w:bottom w:val="single" w:sz="4" w:space="0" w:color="000000"/>
              <w:right w:val="single" w:sz="4" w:space="0" w:color="000000"/>
            </w:tcBorders>
            <w:shd w:val="clear" w:color="auto" w:fill="auto"/>
            <w:hideMark/>
          </w:tcPr>
          <w:p w14:paraId="06D7E581" w14:textId="77777777" w:rsidR="00E47F97" w:rsidRPr="00A73954" w:rsidRDefault="00E47F97" w:rsidP="00742461">
            <w:pPr>
              <w:spacing w:before="60" w:after="60"/>
              <w:jc w:val="both"/>
              <w:rPr>
                <w:rFonts w:cs="Times New Roman"/>
              </w:rPr>
            </w:pPr>
            <w:r w:rsidRPr="00A73954">
              <w:rPr>
                <w:rFonts w:cs="Times New Roman"/>
              </w:rPr>
              <w:t>9910317382</w:t>
            </w:r>
          </w:p>
        </w:tc>
        <w:tc>
          <w:tcPr>
            <w:tcW w:w="779" w:type="dxa"/>
            <w:tcBorders>
              <w:top w:val="nil"/>
              <w:left w:val="nil"/>
              <w:bottom w:val="single" w:sz="4" w:space="0" w:color="000000"/>
              <w:right w:val="single" w:sz="4" w:space="0" w:color="000000"/>
            </w:tcBorders>
            <w:vAlign w:val="center"/>
          </w:tcPr>
          <w:p w14:paraId="238C3B97" w14:textId="77777777" w:rsidR="00E47F97" w:rsidRPr="00A73954" w:rsidRDefault="00E47F97" w:rsidP="00742461">
            <w:pPr>
              <w:spacing w:before="60" w:after="60"/>
              <w:jc w:val="center"/>
              <w:rPr>
                <w:rFonts w:cs="Times New Roman"/>
                <w:b/>
                <w:bCs/>
              </w:rPr>
            </w:pPr>
            <w:r w:rsidRPr="00A73954">
              <w:rPr>
                <w:rFonts w:cs="Times New Roman"/>
                <w:b/>
                <w:bCs/>
              </w:rPr>
              <w:t>-</w:t>
            </w:r>
          </w:p>
        </w:tc>
        <w:tc>
          <w:tcPr>
            <w:tcW w:w="780" w:type="dxa"/>
            <w:tcBorders>
              <w:top w:val="nil"/>
              <w:left w:val="nil"/>
              <w:bottom w:val="single" w:sz="4" w:space="0" w:color="000000"/>
              <w:right w:val="single" w:sz="4" w:space="0" w:color="000000"/>
            </w:tcBorders>
            <w:vAlign w:val="center"/>
          </w:tcPr>
          <w:p w14:paraId="55D6CC66"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79" w:type="dxa"/>
            <w:tcBorders>
              <w:top w:val="nil"/>
              <w:left w:val="nil"/>
              <w:bottom w:val="single" w:sz="4" w:space="0" w:color="000000"/>
              <w:right w:val="single" w:sz="4" w:space="0" w:color="000000"/>
            </w:tcBorders>
            <w:vAlign w:val="center"/>
          </w:tcPr>
          <w:p w14:paraId="2C6C35E7"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1064" w:type="dxa"/>
            <w:tcBorders>
              <w:top w:val="nil"/>
              <w:left w:val="nil"/>
              <w:bottom w:val="single" w:sz="4" w:space="0" w:color="000000"/>
              <w:right w:val="single" w:sz="4" w:space="0" w:color="000000"/>
            </w:tcBorders>
            <w:vAlign w:val="center"/>
          </w:tcPr>
          <w:p w14:paraId="4E5CB862" w14:textId="77777777" w:rsidR="00E47F97" w:rsidRPr="00A73954" w:rsidRDefault="00E47F97" w:rsidP="00742461">
            <w:pPr>
              <w:spacing w:before="60" w:after="60"/>
              <w:jc w:val="center"/>
              <w:rPr>
                <w:rFonts w:cs="Times New Roman"/>
                <w:b/>
                <w:bCs/>
              </w:rPr>
            </w:pPr>
            <w:r w:rsidRPr="00A73954">
              <w:rPr>
                <w:rFonts w:cs="Times New Roman"/>
                <w:b/>
                <w:bCs/>
              </w:rPr>
              <w:t>2/3</w:t>
            </w:r>
          </w:p>
        </w:tc>
      </w:tr>
      <w:tr w:rsidR="00A73954" w:rsidRPr="00A73954" w14:paraId="2AA3113B" w14:textId="77777777" w:rsidTr="00742461">
        <w:trPr>
          <w:trHeight w:val="297"/>
        </w:trPr>
        <w:tc>
          <w:tcPr>
            <w:tcW w:w="636" w:type="dxa"/>
            <w:vMerge w:val="restart"/>
            <w:tcBorders>
              <w:top w:val="nil"/>
              <w:left w:val="single" w:sz="4" w:space="0" w:color="000000"/>
              <w:bottom w:val="single" w:sz="4" w:space="0" w:color="000000"/>
              <w:right w:val="single" w:sz="4" w:space="0" w:color="000000"/>
            </w:tcBorders>
            <w:shd w:val="clear" w:color="auto" w:fill="auto"/>
            <w:hideMark/>
          </w:tcPr>
          <w:p w14:paraId="4C66C5BE"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val="restart"/>
            <w:tcBorders>
              <w:top w:val="nil"/>
              <w:left w:val="single" w:sz="4" w:space="0" w:color="000000"/>
              <w:bottom w:val="single" w:sz="4" w:space="0" w:color="000000"/>
              <w:right w:val="single" w:sz="4" w:space="0" w:color="000000"/>
            </w:tcBorders>
            <w:shd w:val="clear" w:color="auto" w:fill="auto"/>
            <w:hideMark/>
          </w:tcPr>
          <w:p w14:paraId="1DBCD661" w14:textId="77777777" w:rsidR="00E47F97" w:rsidRPr="00A73954" w:rsidRDefault="00E47F97" w:rsidP="00742461">
            <w:pPr>
              <w:spacing w:before="60" w:after="60"/>
              <w:jc w:val="both"/>
              <w:rPr>
                <w:rFonts w:cs="Times New Roman"/>
              </w:rPr>
            </w:pPr>
            <w:r w:rsidRPr="00A73954">
              <w:rPr>
                <w:rFonts w:cs="Times New Roman"/>
              </w:rPr>
              <w:t>Procter and Gamble India, Mumbai</w:t>
            </w:r>
          </w:p>
        </w:tc>
        <w:tc>
          <w:tcPr>
            <w:tcW w:w="2552" w:type="dxa"/>
            <w:tcBorders>
              <w:top w:val="nil"/>
              <w:left w:val="nil"/>
              <w:bottom w:val="single" w:sz="4" w:space="0" w:color="000000"/>
              <w:right w:val="single" w:sz="4" w:space="0" w:color="000000"/>
            </w:tcBorders>
            <w:shd w:val="clear" w:color="auto" w:fill="auto"/>
            <w:hideMark/>
          </w:tcPr>
          <w:p w14:paraId="7078FE3C" w14:textId="77777777" w:rsidR="00E47F97" w:rsidRPr="00A73954" w:rsidRDefault="00E47F97" w:rsidP="00742461">
            <w:pPr>
              <w:spacing w:before="60" w:after="60"/>
              <w:jc w:val="both"/>
              <w:rPr>
                <w:rFonts w:cs="Times New Roman"/>
              </w:rPr>
            </w:pPr>
            <w:r w:rsidRPr="00A73954">
              <w:rPr>
                <w:rFonts w:cs="Times New Roman"/>
              </w:rPr>
              <w:t>Girish Parhate</w:t>
            </w:r>
          </w:p>
        </w:tc>
        <w:tc>
          <w:tcPr>
            <w:tcW w:w="4110" w:type="dxa"/>
            <w:tcBorders>
              <w:top w:val="nil"/>
              <w:left w:val="nil"/>
              <w:bottom w:val="single" w:sz="4" w:space="0" w:color="000000"/>
              <w:right w:val="single" w:sz="4" w:space="0" w:color="000000"/>
            </w:tcBorders>
            <w:shd w:val="clear" w:color="auto" w:fill="auto"/>
            <w:hideMark/>
          </w:tcPr>
          <w:p w14:paraId="6CBE2A12" w14:textId="77777777" w:rsidR="00E47F97" w:rsidRPr="00A73954" w:rsidRDefault="00E47F97" w:rsidP="00742461">
            <w:pPr>
              <w:spacing w:before="60" w:after="60"/>
              <w:jc w:val="center"/>
              <w:rPr>
                <w:rFonts w:cs="Times New Roman"/>
              </w:rPr>
            </w:pPr>
            <w:hyperlink r:id="rId216" w:history="1">
              <w:r w:rsidRPr="00A73954">
                <w:rPr>
                  <w:rStyle w:val="Hyperlink"/>
                  <w:rFonts w:eastAsiaTheme="majorEastAsia" w:cs="Times New Roman"/>
                  <w:color w:val="auto"/>
                </w:rPr>
                <w:t>parhate.g@pg.com</w:t>
              </w:r>
            </w:hyperlink>
          </w:p>
        </w:tc>
        <w:tc>
          <w:tcPr>
            <w:tcW w:w="1418" w:type="dxa"/>
            <w:tcBorders>
              <w:top w:val="nil"/>
              <w:left w:val="nil"/>
              <w:bottom w:val="single" w:sz="4" w:space="0" w:color="000000"/>
              <w:right w:val="single" w:sz="4" w:space="0" w:color="000000"/>
            </w:tcBorders>
            <w:shd w:val="clear" w:color="auto" w:fill="auto"/>
            <w:hideMark/>
          </w:tcPr>
          <w:p w14:paraId="5660F27E" w14:textId="77777777" w:rsidR="00E47F97" w:rsidRPr="00A73954" w:rsidRDefault="00E47F97" w:rsidP="00742461">
            <w:pPr>
              <w:spacing w:before="60" w:after="60"/>
              <w:jc w:val="both"/>
              <w:rPr>
                <w:rFonts w:cs="Times New Roman"/>
              </w:rPr>
            </w:pPr>
            <w:r w:rsidRPr="00A73954">
              <w:rPr>
                <w:rFonts w:cs="Times New Roman"/>
              </w:rPr>
              <w:t>8639718696</w:t>
            </w:r>
          </w:p>
        </w:tc>
        <w:tc>
          <w:tcPr>
            <w:tcW w:w="779" w:type="dxa"/>
            <w:vMerge w:val="restart"/>
            <w:tcBorders>
              <w:top w:val="nil"/>
              <w:left w:val="nil"/>
              <w:right w:val="single" w:sz="4" w:space="0" w:color="000000"/>
            </w:tcBorders>
            <w:vAlign w:val="center"/>
          </w:tcPr>
          <w:p w14:paraId="6043B2A6"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80" w:type="dxa"/>
            <w:vMerge w:val="restart"/>
            <w:tcBorders>
              <w:top w:val="nil"/>
              <w:left w:val="nil"/>
              <w:right w:val="single" w:sz="4" w:space="0" w:color="000000"/>
            </w:tcBorders>
            <w:vAlign w:val="center"/>
          </w:tcPr>
          <w:p w14:paraId="20297335"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79" w:type="dxa"/>
            <w:vMerge w:val="restart"/>
            <w:tcBorders>
              <w:top w:val="nil"/>
              <w:left w:val="nil"/>
              <w:right w:val="single" w:sz="4" w:space="0" w:color="000000"/>
            </w:tcBorders>
            <w:vAlign w:val="center"/>
          </w:tcPr>
          <w:p w14:paraId="7135771E"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1064" w:type="dxa"/>
            <w:vMerge w:val="restart"/>
            <w:tcBorders>
              <w:top w:val="nil"/>
              <w:left w:val="nil"/>
              <w:right w:val="single" w:sz="4" w:space="0" w:color="000000"/>
            </w:tcBorders>
            <w:vAlign w:val="center"/>
          </w:tcPr>
          <w:p w14:paraId="2B27A2F3" w14:textId="77777777" w:rsidR="00E47F97" w:rsidRPr="00A73954" w:rsidRDefault="00E47F97" w:rsidP="00742461">
            <w:pPr>
              <w:spacing w:before="60" w:after="60"/>
              <w:jc w:val="center"/>
              <w:rPr>
                <w:rFonts w:cs="Times New Roman"/>
                <w:b/>
                <w:bCs/>
              </w:rPr>
            </w:pPr>
            <w:r w:rsidRPr="00A73954">
              <w:rPr>
                <w:rFonts w:cs="Times New Roman"/>
                <w:b/>
                <w:bCs/>
              </w:rPr>
              <w:t>3/3</w:t>
            </w:r>
          </w:p>
        </w:tc>
      </w:tr>
      <w:tr w:rsidR="00A73954" w:rsidRPr="00A73954" w14:paraId="2C715216" w14:textId="77777777" w:rsidTr="00742461">
        <w:trPr>
          <w:trHeight w:val="297"/>
        </w:trPr>
        <w:tc>
          <w:tcPr>
            <w:tcW w:w="636" w:type="dxa"/>
            <w:vMerge/>
            <w:tcBorders>
              <w:top w:val="nil"/>
              <w:left w:val="single" w:sz="4" w:space="0" w:color="000000"/>
              <w:bottom w:val="single" w:sz="4" w:space="0" w:color="000000"/>
              <w:right w:val="single" w:sz="4" w:space="0" w:color="000000"/>
            </w:tcBorders>
            <w:hideMark/>
          </w:tcPr>
          <w:p w14:paraId="4CD8CCD0"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tcBorders>
              <w:top w:val="nil"/>
              <w:left w:val="single" w:sz="4" w:space="0" w:color="000000"/>
              <w:bottom w:val="single" w:sz="4" w:space="0" w:color="000000"/>
              <w:right w:val="single" w:sz="4" w:space="0" w:color="000000"/>
            </w:tcBorders>
            <w:hideMark/>
          </w:tcPr>
          <w:p w14:paraId="3436333C" w14:textId="77777777" w:rsidR="00E47F97" w:rsidRPr="00A73954" w:rsidRDefault="00E47F97" w:rsidP="00742461">
            <w:pPr>
              <w:spacing w:before="60" w:after="60"/>
              <w:jc w:val="both"/>
              <w:rPr>
                <w:rFonts w:cs="Times New Roman"/>
              </w:rPr>
            </w:pPr>
          </w:p>
        </w:tc>
        <w:tc>
          <w:tcPr>
            <w:tcW w:w="2552" w:type="dxa"/>
            <w:tcBorders>
              <w:top w:val="nil"/>
              <w:left w:val="nil"/>
              <w:bottom w:val="single" w:sz="4" w:space="0" w:color="000000"/>
              <w:right w:val="single" w:sz="4" w:space="0" w:color="000000"/>
            </w:tcBorders>
            <w:shd w:val="clear" w:color="auto" w:fill="auto"/>
            <w:hideMark/>
          </w:tcPr>
          <w:p w14:paraId="1E585F50" w14:textId="77777777" w:rsidR="00E47F97" w:rsidRPr="00A73954" w:rsidRDefault="00E47F97" w:rsidP="00742461">
            <w:pPr>
              <w:spacing w:before="60" w:after="60"/>
              <w:jc w:val="both"/>
              <w:rPr>
                <w:rFonts w:cs="Times New Roman"/>
              </w:rPr>
            </w:pPr>
            <w:r w:rsidRPr="00A73954">
              <w:rPr>
                <w:rFonts w:cs="Times New Roman"/>
              </w:rPr>
              <w:t>Shri Sivakumar Thanigachalam</w:t>
            </w:r>
          </w:p>
        </w:tc>
        <w:tc>
          <w:tcPr>
            <w:tcW w:w="4110" w:type="dxa"/>
            <w:tcBorders>
              <w:top w:val="nil"/>
              <w:left w:val="nil"/>
              <w:bottom w:val="single" w:sz="4" w:space="0" w:color="000000"/>
              <w:right w:val="single" w:sz="4" w:space="0" w:color="000000"/>
            </w:tcBorders>
            <w:shd w:val="clear" w:color="auto" w:fill="auto"/>
            <w:hideMark/>
          </w:tcPr>
          <w:p w14:paraId="3F4D43B9" w14:textId="77777777" w:rsidR="00E47F97" w:rsidRPr="00A73954" w:rsidRDefault="00E47F97" w:rsidP="00742461">
            <w:pPr>
              <w:spacing w:before="60" w:after="60"/>
              <w:jc w:val="center"/>
              <w:rPr>
                <w:rFonts w:cs="Times New Roman"/>
              </w:rPr>
            </w:pPr>
            <w:hyperlink r:id="rId217" w:history="1">
              <w:r w:rsidRPr="00A73954">
                <w:rPr>
                  <w:rStyle w:val="Hyperlink"/>
                  <w:rFonts w:eastAsiaTheme="majorEastAsia" w:cs="Times New Roman"/>
                  <w:color w:val="auto"/>
                </w:rPr>
                <w:t>thanigachalam.s@pg.com</w:t>
              </w:r>
            </w:hyperlink>
          </w:p>
        </w:tc>
        <w:tc>
          <w:tcPr>
            <w:tcW w:w="1418" w:type="dxa"/>
            <w:tcBorders>
              <w:top w:val="nil"/>
              <w:left w:val="nil"/>
              <w:bottom w:val="single" w:sz="4" w:space="0" w:color="000000"/>
              <w:right w:val="single" w:sz="4" w:space="0" w:color="000000"/>
            </w:tcBorders>
            <w:shd w:val="clear" w:color="auto" w:fill="auto"/>
            <w:hideMark/>
          </w:tcPr>
          <w:p w14:paraId="122BEAE0" w14:textId="77777777" w:rsidR="00E47F97" w:rsidRPr="00A73954" w:rsidRDefault="00E47F97" w:rsidP="00742461">
            <w:pPr>
              <w:spacing w:before="60" w:after="60"/>
              <w:jc w:val="both"/>
              <w:rPr>
                <w:rFonts w:cs="Times New Roman"/>
              </w:rPr>
            </w:pPr>
            <w:r w:rsidRPr="00A73954">
              <w:rPr>
                <w:rFonts w:cs="Times New Roman"/>
              </w:rPr>
              <w:t>9894613191</w:t>
            </w:r>
          </w:p>
        </w:tc>
        <w:tc>
          <w:tcPr>
            <w:tcW w:w="779" w:type="dxa"/>
            <w:vMerge/>
            <w:tcBorders>
              <w:left w:val="nil"/>
              <w:bottom w:val="single" w:sz="4" w:space="0" w:color="000000"/>
              <w:right w:val="single" w:sz="4" w:space="0" w:color="000000"/>
            </w:tcBorders>
            <w:vAlign w:val="center"/>
          </w:tcPr>
          <w:p w14:paraId="39DE3E9C" w14:textId="77777777" w:rsidR="00E47F97" w:rsidRPr="00A73954" w:rsidRDefault="00E47F97" w:rsidP="00742461">
            <w:pPr>
              <w:spacing w:before="60" w:after="60"/>
              <w:jc w:val="center"/>
              <w:rPr>
                <w:rFonts w:cs="Times New Roman"/>
                <w:b/>
                <w:bCs/>
              </w:rPr>
            </w:pPr>
          </w:p>
        </w:tc>
        <w:tc>
          <w:tcPr>
            <w:tcW w:w="780" w:type="dxa"/>
            <w:vMerge/>
            <w:tcBorders>
              <w:left w:val="nil"/>
              <w:bottom w:val="single" w:sz="4" w:space="0" w:color="000000"/>
              <w:right w:val="single" w:sz="4" w:space="0" w:color="000000"/>
            </w:tcBorders>
            <w:vAlign w:val="center"/>
          </w:tcPr>
          <w:p w14:paraId="1E14B918" w14:textId="77777777" w:rsidR="00E47F97" w:rsidRPr="00A73954" w:rsidRDefault="00E47F97" w:rsidP="00742461">
            <w:pPr>
              <w:spacing w:before="60" w:after="60"/>
              <w:jc w:val="center"/>
              <w:rPr>
                <w:rFonts w:cs="Times New Roman"/>
                <w:b/>
                <w:bCs/>
              </w:rPr>
            </w:pPr>
          </w:p>
        </w:tc>
        <w:tc>
          <w:tcPr>
            <w:tcW w:w="779" w:type="dxa"/>
            <w:vMerge/>
            <w:tcBorders>
              <w:left w:val="nil"/>
              <w:bottom w:val="single" w:sz="4" w:space="0" w:color="000000"/>
              <w:right w:val="single" w:sz="4" w:space="0" w:color="000000"/>
            </w:tcBorders>
            <w:vAlign w:val="center"/>
          </w:tcPr>
          <w:p w14:paraId="1C0DA011" w14:textId="77777777" w:rsidR="00E47F97" w:rsidRPr="00A73954" w:rsidRDefault="00E47F97" w:rsidP="00742461">
            <w:pPr>
              <w:spacing w:before="60" w:after="60"/>
              <w:jc w:val="center"/>
              <w:rPr>
                <w:rFonts w:cs="Times New Roman"/>
                <w:b/>
                <w:bCs/>
              </w:rPr>
            </w:pPr>
          </w:p>
        </w:tc>
        <w:tc>
          <w:tcPr>
            <w:tcW w:w="1064" w:type="dxa"/>
            <w:vMerge/>
            <w:tcBorders>
              <w:left w:val="nil"/>
              <w:bottom w:val="single" w:sz="4" w:space="0" w:color="000000"/>
              <w:right w:val="single" w:sz="4" w:space="0" w:color="000000"/>
            </w:tcBorders>
            <w:vAlign w:val="center"/>
          </w:tcPr>
          <w:p w14:paraId="51C2778E" w14:textId="77777777" w:rsidR="00E47F97" w:rsidRPr="00A73954" w:rsidRDefault="00E47F97" w:rsidP="00742461">
            <w:pPr>
              <w:spacing w:before="60" w:after="60"/>
              <w:jc w:val="center"/>
              <w:rPr>
                <w:rFonts w:cs="Times New Roman"/>
                <w:b/>
                <w:bCs/>
              </w:rPr>
            </w:pPr>
          </w:p>
        </w:tc>
      </w:tr>
      <w:tr w:rsidR="00A73954" w:rsidRPr="00A73954" w14:paraId="5BE7AFB2" w14:textId="77777777" w:rsidTr="00742461">
        <w:trPr>
          <w:trHeight w:val="297"/>
        </w:trPr>
        <w:tc>
          <w:tcPr>
            <w:tcW w:w="636" w:type="dxa"/>
            <w:vMerge w:val="restart"/>
            <w:tcBorders>
              <w:top w:val="nil"/>
              <w:left w:val="single" w:sz="4" w:space="0" w:color="000000"/>
              <w:bottom w:val="single" w:sz="4" w:space="0" w:color="000000"/>
              <w:right w:val="single" w:sz="4" w:space="0" w:color="000000"/>
            </w:tcBorders>
            <w:shd w:val="clear" w:color="auto" w:fill="auto"/>
            <w:hideMark/>
          </w:tcPr>
          <w:p w14:paraId="1266E51F" w14:textId="77777777" w:rsidR="00E47F97" w:rsidRPr="00A73954" w:rsidRDefault="00E47F97">
            <w:pPr>
              <w:pStyle w:val="ListParagraph"/>
              <w:numPr>
                <w:ilvl w:val="0"/>
                <w:numId w:val="46"/>
              </w:numPr>
              <w:spacing w:before="60" w:after="60" w:line="259" w:lineRule="auto"/>
              <w:ind w:left="360"/>
              <w:jc w:val="center"/>
              <w:rPr>
                <w:rFonts w:cs="Times New Roman"/>
              </w:rPr>
            </w:pPr>
          </w:p>
        </w:tc>
        <w:tc>
          <w:tcPr>
            <w:tcW w:w="2625" w:type="dxa"/>
            <w:vMerge w:val="restart"/>
            <w:tcBorders>
              <w:top w:val="nil"/>
              <w:left w:val="single" w:sz="4" w:space="0" w:color="000000"/>
              <w:bottom w:val="single" w:sz="4" w:space="0" w:color="000000"/>
              <w:right w:val="single" w:sz="4" w:space="0" w:color="000000"/>
            </w:tcBorders>
            <w:shd w:val="clear" w:color="auto" w:fill="auto"/>
            <w:hideMark/>
          </w:tcPr>
          <w:p w14:paraId="1070828C" w14:textId="77777777" w:rsidR="00E47F97" w:rsidRPr="00A73954" w:rsidRDefault="00E47F97" w:rsidP="00742461">
            <w:pPr>
              <w:spacing w:before="60" w:after="60"/>
              <w:jc w:val="both"/>
              <w:rPr>
                <w:rFonts w:cs="Times New Roman"/>
              </w:rPr>
            </w:pPr>
            <w:r w:rsidRPr="00A73954">
              <w:rPr>
                <w:rFonts w:cs="Times New Roman"/>
              </w:rPr>
              <w:t>Shriram Institute for Industrial Research, Delhi</w:t>
            </w:r>
          </w:p>
        </w:tc>
        <w:tc>
          <w:tcPr>
            <w:tcW w:w="2552" w:type="dxa"/>
            <w:tcBorders>
              <w:top w:val="nil"/>
              <w:left w:val="nil"/>
              <w:bottom w:val="single" w:sz="4" w:space="0" w:color="000000"/>
              <w:right w:val="single" w:sz="4" w:space="0" w:color="000000"/>
            </w:tcBorders>
            <w:shd w:val="clear" w:color="auto" w:fill="auto"/>
            <w:hideMark/>
          </w:tcPr>
          <w:p w14:paraId="474CF5BF" w14:textId="77777777" w:rsidR="00E47F97" w:rsidRPr="00A73954" w:rsidRDefault="00E47F97" w:rsidP="00742461">
            <w:pPr>
              <w:spacing w:before="60" w:after="60"/>
              <w:jc w:val="both"/>
              <w:rPr>
                <w:rFonts w:cs="Times New Roman"/>
              </w:rPr>
            </w:pPr>
            <w:r w:rsidRPr="00A73954">
              <w:rPr>
                <w:rFonts w:cs="Times New Roman"/>
              </w:rPr>
              <w:t>Shri Dushyant Singh</w:t>
            </w:r>
          </w:p>
        </w:tc>
        <w:tc>
          <w:tcPr>
            <w:tcW w:w="4110" w:type="dxa"/>
            <w:tcBorders>
              <w:top w:val="nil"/>
              <w:left w:val="nil"/>
              <w:bottom w:val="single" w:sz="4" w:space="0" w:color="000000"/>
              <w:right w:val="single" w:sz="4" w:space="0" w:color="000000"/>
            </w:tcBorders>
            <w:shd w:val="clear" w:color="auto" w:fill="auto"/>
            <w:hideMark/>
          </w:tcPr>
          <w:p w14:paraId="6E7C85C3" w14:textId="77777777" w:rsidR="00E47F97" w:rsidRPr="00A73954" w:rsidRDefault="00E47F97" w:rsidP="00742461">
            <w:pPr>
              <w:spacing w:before="60" w:after="60"/>
              <w:jc w:val="center"/>
              <w:rPr>
                <w:rFonts w:cs="Times New Roman"/>
              </w:rPr>
            </w:pPr>
            <w:hyperlink r:id="rId218" w:history="1">
              <w:r w:rsidRPr="00A73954">
                <w:rPr>
                  <w:rStyle w:val="Hyperlink"/>
                  <w:rFonts w:eastAsiaTheme="majorEastAsia" w:cs="Times New Roman"/>
                  <w:color w:val="auto"/>
                </w:rPr>
                <w:t>qad@shriraminstitute.org</w:t>
              </w:r>
            </w:hyperlink>
          </w:p>
        </w:tc>
        <w:tc>
          <w:tcPr>
            <w:tcW w:w="1418" w:type="dxa"/>
            <w:tcBorders>
              <w:top w:val="nil"/>
              <w:left w:val="nil"/>
              <w:bottom w:val="single" w:sz="4" w:space="0" w:color="000000"/>
              <w:right w:val="single" w:sz="4" w:space="0" w:color="000000"/>
            </w:tcBorders>
            <w:shd w:val="clear" w:color="auto" w:fill="auto"/>
            <w:hideMark/>
          </w:tcPr>
          <w:p w14:paraId="3A2480D4" w14:textId="77777777" w:rsidR="00E47F97" w:rsidRPr="00A73954" w:rsidRDefault="00E47F97" w:rsidP="00742461">
            <w:pPr>
              <w:spacing w:before="60" w:after="60"/>
              <w:jc w:val="both"/>
              <w:rPr>
                <w:rFonts w:cs="Times New Roman"/>
              </w:rPr>
            </w:pPr>
            <w:r w:rsidRPr="00A73954">
              <w:rPr>
                <w:rFonts w:cs="Times New Roman"/>
              </w:rPr>
              <w:t>9818842472</w:t>
            </w:r>
          </w:p>
        </w:tc>
        <w:tc>
          <w:tcPr>
            <w:tcW w:w="779" w:type="dxa"/>
            <w:vMerge w:val="restart"/>
            <w:tcBorders>
              <w:top w:val="nil"/>
              <w:left w:val="nil"/>
              <w:right w:val="single" w:sz="4" w:space="0" w:color="000000"/>
            </w:tcBorders>
            <w:vAlign w:val="center"/>
          </w:tcPr>
          <w:p w14:paraId="256F0994"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80" w:type="dxa"/>
            <w:vMerge w:val="restart"/>
            <w:tcBorders>
              <w:top w:val="nil"/>
              <w:left w:val="nil"/>
              <w:right w:val="single" w:sz="4" w:space="0" w:color="000000"/>
            </w:tcBorders>
            <w:vAlign w:val="center"/>
          </w:tcPr>
          <w:p w14:paraId="2FCF2DF6"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779" w:type="dxa"/>
            <w:vMerge w:val="restart"/>
            <w:tcBorders>
              <w:top w:val="nil"/>
              <w:left w:val="nil"/>
              <w:right w:val="single" w:sz="4" w:space="0" w:color="000000"/>
            </w:tcBorders>
            <w:vAlign w:val="center"/>
          </w:tcPr>
          <w:p w14:paraId="3A22FCE0" w14:textId="77777777" w:rsidR="00E47F97" w:rsidRPr="00A73954" w:rsidRDefault="00E47F97" w:rsidP="00742461">
            <w:pPr>
              <w:spacing w:before="60" w:after="60"/>
              <w:jc w:val="center"/>
              <w:rPr>
                <w:rFonts w:cs="Times New Roman"/>
                <w:b/>
                <w:bCs/>
              </w:rPr>
            </w:pPr>
            <w:r w:rsidRPr="00A73954">
              <w:rPr>
                <w:rFonts w:cs="Times New Roman"/>
                <w:b/>
                <w:bCs/>
              </w:rPr>
              <w:t>P</w:t>
            </w:r>
          </w:p>
        </w:tc>
        <w:tc>
          <w:tcPr>
            <w:tcW w:w="1064" w:type="dxa"/>
            <w:vMerge w:val="restart"/>
            <w:tcBorders>
              <w:top w:val="nil"/>
              <w:left w:val="nil"/>
              <w:right w:val="single" w:sz="4" w:space="0" w:color="000000"/>
            </w:tcBorders>
            <w:vAlign w:val="center"/>
          </w:tcPr>
          <w:p w14:paraId="6B4BF44A" w14:textId="77777777" w:rsidR="00E47F97" w:rsidRPr="00A73954" w:rsidRDefault="00E47F97" w:rsidP="00742461">
            <w:pPr>
              <w:spacing w:before="60" w:after="60"/>
              <w:jc w:val="center"/>
              <w:rPr>
                <w:rFonts w:cs="Times New Roman"/>
                <w:b/>
                <w:bCs/>
              </w:rPr>
            </w:pPr>
            <w:r w:rsidRPr="00A73954">
              <w:rPr>
                <w:rFonts w:cs="Times New Roman"/>
                <w:b/>
                <w:bCs/>
              </w:rPr>
              <w:t>3/3</w:t>
            </w:r>
          </w:p>
        </w:tc>
      </w:tr>
      <w:tr w:rsidR="00A73954" w:rsidRPr="00A73954" w14:paraId="3854B3C6" w14:textId="77777777" w:rsidTr="00742461">
        <w:trPr>
          <w:trHeight w:val="297"/>
        </w:trPr>
        <w:tc>
          <w:tcPr>
            <w:tcW w:w="636" w:type="dxa"/>
            <w:vMerge/>
            <w:tcBorders>
              <w:top w:val="nil"/>
              <w:left w:val="single" w:sz="4" w:space="0" w:color="000000"/>
              <w:bottom w:val="single" w:sz="4" w:space="0" w:color="000000"/>
              <w:right w:val="single" w:sz="4" w:space="0" w:color="000000"/>
            </w:tcBorders>
            <w:hideMark/>
          </w:tcPr>
          <w:p w14:paraId="624C2065" w14:textId="77777777" w:rsidR="00E47F97" w:rsidRPr="00A73954" w:rsidRDefault="00E47F97" w:rsidP="00742461">
            <w:pPr>
              <w:spacing w:before="60" w:after="60"/>
              <w:jc w:val="both"/>
              <w:rPr>
                <w:rFonts w:cs="Times New Roman"/>
              </w:rPr>
            </w:pPr>
          </w:p>
        </w:tc>
        <w:tc>
          <w:tcPr>
            <w:tcW w:w="2625" w:type="dxa"/>
            <w:vMerge/>
            <w:tcBorders>
              <w:top w:val="nil"/>
              <w:left w:val="single" w:sz="4" w:space="0" w:color="000000"/>
              <w:bottom w:val="single" w:sz="4" w:space="0" w:color="000000"/>
              <w:right w:val="single" w:sz="4" w:space="0" w:color="000000"/>
            </w:tcBorders>
            <w:hideMark/>
          </w:tcPr>
          <w:p w14:paraId="1D83AFA4" w14:textId="77777777" w:rsidR="00E47F97" w:rsidRPr="00A73954" w:rsidRDefault="00E47F97" w:rsidP="00742461">
            <w:pPr>
              <w:spacing w:before="60" w:after="60"/>
              <w:jc w:val="both"/>
              <w:rPr>
                <w:rFonts w:cs="Times New Roman"/>
              </w:rPr>
            </w:pPr>
          </w:p>
        </w:tc>
        <w:tc>
          <w:tcPr>
            <w:tcW w:w="2552" w:type="dxa"/>
            <w:tcBorders>
              <w:top w:val="nil"/>
              <w:left w:val="nil"/>
              <w:bottom w:val="single" w:sz="4" w:space="0" w:color="000000"/>
              <w:right w:val="single" w:sz="4" w:space="0" w:color="000000"/>
            </w:tcBorders>
            <w:shd w:val="clear" w:color="auto" w:fill="auto"/>
            <w:hideMark/>
          </w:tcPr>
          <w:p w14:paraId="5FF5DE19" w14:textId="77777777" w:rsidR="00E47F97" w:rsidRPr="00A73954" w:rsidRDefault="00E47F97" w:rsidP="00742461">
            <w:pPr>
              <w:spacing w:before="60" w:after="60"/>
              <w:jc w:val="both"/>
              <w:rPr>
                <w:rFonts w:cs="Times New Roman"/>
              </w:rPr>
            </w:pPr>
            <w:r w:rsidRPr="00A73954">
              <w:rPr>
                <w:rFonts w:cs="Times New Roman"/>
              </w:rPr>
              <w:t>Dr. Sumant Kumar Nayak</w:t>
            </w:r>
          </w:p>
        </w:tc>
        <w:tc>
          <w:tcPr>
            <w:tcW w:w="4110" w:type="dxa"/>
            <w:tcBorders>
              <w:top w:val="nil"/>
              <w:left w:val="nil"/>
              <w:bottom w:val="single" w:sz="4" w:space="0" w:color="000000"/>
              <w:right w:val="single" w:sz="4" w:space="0" w:color="000000"/>
            </w:tcBorders>
            <w:shd w:val="clear" w:color="auto" w:fill="auto"/>
            <w:hideMark/>
          </w:tcPr>
          <w:p w14:paraId="765655C5" w14:textId="77777777" w:rsidR="00E47F97" w:rsidRPr="00A73954" w:rsidRDefault="00E47F97" w:rsidP="00742461">
            <w:pPr>
              <w:spacing w:before="60" w:after="60"/>
              <w:jc w:val="center"/>
              <w:rPr>
                <w:rFonts w:cs="Times New Roman"/>
              </w:rPr>
            </w:pPr>
            <w:hyperlink r:id="rId219" w:history="1">
              <w:r w:rsidRPr="00A73954">
                <w:rPr>
                  <w:rStyle w:val="Hyperlink"/>
                  <w:rFonts w:eastAsiaTheme="majorEastAsia" w:cs="Times New Roman"/>
                  <w:color w:val="auto"/>
                </w:rPr>
                <w:t>sknayak@shriraminstitute.org</w:t>
              </w:r>
            </w:hyperlink>
          </w:p>
        </w:tc>
        <w:tc>
          <w:tcPr>
            <w:tcW w:w="1418" w:type="dxa"/>
            <w:tcBorders>
              <w:top w:val="nil"/>
              <w:left w:val="nil"/>
              <w:bottom w:val="single" w:sz="4" w:space="0" w:color="000000"/>
              <w:right w:val="single" w:sz="4" w:space="0" w:color="000000"/>
            </w:tcBorders>
            <w:shd w:val="clear" w:color="auto" w:fill="auto"/>
            <w:hideMark/>
          </w:tcPr>
          <w:p w14:paraId="69256DF6" w14:textId="77777777" w:rsidR="00E47F97" w:rsidRPr="00A73954" w:rsidRDefault="00E47F97" w:rsidP="00742461">
            <w:pPr>
              <w:spacing w:before="60" w:after="60"/>
              <w:jc w:val="both"/>
              <w:rPr>
                <w:rFonts w:cs="Times New Roman"/>
              </w:rPr>
            </w:pPr>
            <w:r w:rsidRPr="00A73954">
              <w:rPr>
                <w:rFonts w:cs="Times New Roman"/>
              </w:rPr>
              <w:t>9910980457</w:t>
            </w:r>
          </w:p>
        </w:tc>
        <w:tc>
          <w:tcPr>
            <w:tcW w:w="779" w:type="dxa"/>
            <w:vMerge/>
            <w:tcBorders>
              <w:left w:val="nil"/>
              <w:bottom w:val="single" w:sz="4" w:space="0" w:color="000000"/>
              <w:right w:val="single" w:sz="4" w:space="0" w:color="000000"/>
            </w:tcBorders>
            <w:vAlign w:val="center"/>
          </w:tcPr>
          <w:p w14:paraId="5BF858E6" w14:textId="77777777" w:rsidR="00E47F97" w:rsidRPr="00A73954" w:rsidRDefault="00E47F97" w:rsidP="00742461">
            <w:pPr>
              <w:spacing w:before="60" w:after="60"/>
              <w:jc w:val="center"/>
              <w:rPr>
                <w:rFonts w:cs="Times New Roman"/>
              </w:rPr>
            </w:pPr>
          </w:p>
        </w:tc>
        <w:tc>
          <w:tcPr>
            <w:tcW w:w="780" w:type="dxa"/>
            <w:vMerge/>
            <w:tcBorders>
              <w:left w:val="nil"/>
              <w:bottom w:val="single" w:sz="4" w:space="0" w:color="000000"/>
              <w:right w:val="single" w:sz="4" w:space="0" w:color="000000"/>
            </w:tcBorders>
            <w:vAlign w:val="center"/>
          </w:tcPr>
          <w:p w14:paraId="617743EC" w14:textId="77777777" w:rsidR="00E47F97" w:rsidRPr="00A73954" w:rsidRDefault="00E47F97" w:rsidP="00742461">
            <w:pPr>
              <w:spacing w:before="60" w:after="60"/>
              <w:jc w:val="center"/>
              <w:rPr>
                <w:rFonts w:cs="Times New Roman"/>
              </w:rPr>
            </w:pPr>
          </w:p>
        </w:tc>
        <w:tc>
          <w:tcPr>
            <w:tcW w:w="779" w:type="dxa"/>
            <w:vMerge/>
            <w:tcBorders>
              <w:left w:val="nil"/>
              <w:bottom w:val="single" w:sz="4" w:space="0" w:color="000000"/>
              <w:right w:val="single" w:sz="4" w:space="0" w:color="000000"/>
            </w:tcBorders>
            <w:vAlign w:val="center"/>
          </w:tcPr>
          <w:p w14:paraId="3775A2CE" w14:textId="77777777" w:rsidR="00E47F97" w:rsidRPr="00A73954" w:rsidRDefault="00E47F97" w:rsidP="00742461">
            <w:pPr>
              <w:spacing w:before="60" w:after="60"/>
              <w:jc w:val="center"/>
              <w:rPr>
                <w:rFonts w:cs="Times New Roman"/>
              </w:rPr>
            </w:pPr>
          </w:p>
        </w:tc>
        <w:tc>
          <w:tcPr>
            <w:tcW w:w="1064" w:type="dxa"/>
            <w:vMerge/>
            <w:tcBorders>
              <w:left w:val="nil"/>
              <w:bottom w:val="single" w:sz="4" w:space="0" w:color="000000"/>
              <w:right w:val="single" w:sz="4" w:space="0" w:color="000000"/>
            </w:tcBorders>
            <w:vAlign w:val="center"/>
          </w:tcPr>
          <w:p w14:paraId="36F38C28" w14:textId="77777777" w:rsidR="00E47F97" w:rsidRPr="00A73954" w:rsidRDefault="00E47F97" w:rsidP="00742461">
            <w:pPr>
              <w:spacing w:before="60" w:after="60"/>
              <w:jc w:val="center"/>
              <w:rPr>
                <w:rFonts w:cs="Times New Roman"/>
              </w:rPr>
            </w:pPr>
          </w:p>
        </w:tc>
      </w:tr>
    </w:tbl>
    <w:p w14:paraId="24817338" w14:textId="77777777" w:rsidR="00CF7480" w:rsidRPr="00A73954" w:rsidRDefault="00CF7480" w:rsidP="00CF7480">
      <w:pPr>
        <w:spacing w:before="60" w:after="60"/>
        <w:jc w:val="center"/>
        <w:rPr>
          <w:rFonts w:cs="Times New Roman"/>
        </w:rPr>
      </w:pPr>
      <w:r w:rsidRPr="00A73954">
        <w:rPr>
          <w:rFonts w:cs="Times New Roman"/>
          <w:b/>
          <w:bCs/>
        </w:rPr>
        <w:t xml:space="preserve">Note: A - Absent, P- Present, C - Co-opted, WD – Withdrawn </w:t>
      </w:r>
    </w:p>
    <w:p w14:paraId="152DFF57" w14:textId="77777777" w:rsidR="00C52568" w:rsidRPr="00A73954" w:rsidRDefault="00C52568" w:rsidP="00C52568">
      <w:pPr>
        <w:spacing w:before="60" w:after="60"/>
        <w:jc w:val="center"/>
        <w:rPr>
          <w:b/>
          <w:bCs/>
          <w:i/>
          <w:iCs/>
          <w:u w:val="single"/>
        </w:rPr>
      </w:pPr>
      <w:r w:rsidRPr="00A73954">
        <w:rPr>
          <w:b/>
          <w:bCs/>
          <w:i/>
          <w:iCs/>
          <w:u w:val="single"/>
        </w:rPr>
        <w:lastRenderedPageBreak/>
        <w:t xml:space="preserve">ALL </w:t>
      </w:r>
      <w:r w:rsidR="00CF7480">
        <w:rPr>
          <w:b/>
          <w:bCs/>
          <w:i/>
          <w:iCs/>
          <w:u w:val="single"/>
        </w:rPr>
        <w:t>Working Groups</w:t>
      </w:r>
      <w:r w:rsidRPr="00A73954">
        <w:rPr>
          <w:b/>
          <w:bCs/>
          <w:i/>
          <w:iCs/>
          <w:u w:val="single"/>
        </w:rPr>
        <w:t xml:space="preserve"> under CHD 25</w:t>
      </w:r>
    </w:p>
    <w:p w14:paraId="20A977D6" w14:textId="77777777" w:rsidR="00C52568" w:rsidRPr="00A73954" w:rsidRDefault="00C52568" w:rsidP="00C52568">
      <w:pPr>
        <w:spacing w:before="60" w:after="60"/>
        <w:jc w:val="both"/>
        <w:rPr>
          <w:b/>
          <w:bCs/>
          <w:u w:val="single"/>
        </w:rPr>
      </w:pPr>
    </w:p>
    <w:p w14:paraId="20670E4F" w14:textId="77777777" w:rsidR="00C52568" w:rsidRPr="00A73954" w:rsidRDefault="00DA6DD7" w:rsidP="00DA6DD7">
      <w:pPr>
        <w:spacing w:before="60" w:after="60"/>
        <w:ind w:left="284"/>
        <w:jc w:val="both"/>
        <w:rPr>
          <w:b/>
          <w:bCs/>
        </w:rPr>
      </w:pPr>
      <w:r>
        <w:rPr>
          <w:b/>
          <w:bCs/>
        </w:rPr>
        <w:t xml:space="preserve">CHD 25 : WG </w:t>
      </w:r>
      <w:r w:rsidR="00C52568" w:rsidRPr="00A73954">
        <w:rPr>
          <w:b/>
          <w:bCs/>
        </w:rPr>
        <w:t xml:space="preserve">1 — Alert </w:t>
      </w:r>
      <w:r>
        <w:rPr>
          <w:b/>
          <w:bCs/>
        </w:rPr>
        <w:t>Working Group</w:t>
      </w:r>
    </w:p>
    <w:p w14:paraId="2C9C9DB4" w14:textId="77777777" w:rsidR="00C52568" w:rsidRPr="00A73954" w:rsidRDefault="00C52568" w:rsidP="00DA6DD7">
      <w:pPr>
        <w:spacing w:before="60" w:after="60"/>
        <w:ind w:left="284"/>
        <w:jc w:val="both"/>
        <w:rPr>
          <w:b/>
          <w:bCs/>
          <w:iCs/>
        </w:rPr>
      </w:pPr>
    </w:p>
    <w:p w14:paraId="0F5AD44A" w14:textId="77777777" w:rsidR="00C52568" w:rsidRPr="00A73954" w:rsidRDefault="00C52568" w:rsidP="00DA6DD7">
      <w:pPr>
        <w:spacing w:before="60" w:after="60"/>
        <w:ind w:left="284"/>
        <w:jc w:val="both"/>
        <w:rPr>
          <w:b/>
          <w:bCs/>
        </w:rPr>
      </w:pPr>
      <w:r w:rsidRPr="00A73954">
        <w:rPr>
          <w:b/>
          <w:bCs/>
          <w:iCs/>
        </w:rPr>
        <w:t>Scope —</w:t>
      </w:r>
    </w:p>
    <w:p w14:paraId="2A8EE2D1" w14:textId="77777777" w:rsidR="00C52568" w:rsidRPr="00A73954" w:rsidRDefault="00C52568">
      <w:pPr>
        <w:numPr>
          <w:ilvl w:val="0"/>
          <w:numId w:val="47"/>
        </w:numPr>
        <w:spacing w:before="60" w:after="60"/>
        <w:jc w:val="both"/>
        <w:rPr>
          <w:i/>
          <w:iCs/>
        </w:rPr>
      </w:pPr>
      <w:r w:rsidRPr="00A73954">
        <w:rPr>
          <w:i/>
          <w:iCs/>
        </w:rPr>
        <w:t xml:space="preserve">To review all standards of the sectional committee, CHD 25, identify Indian standards which need to be taken up for revision/amendment on the basis of technological advancements and international practices and bring the same into notice of the sectional committee. </w:t>
      </w:r>
    </w:p>
    <w:p w14:paraId="46A02DCA" w14:textId="77777777" w:rsidR="00C52568" w:rsidRPr="00A73954" w:rsidRDefault="00C52568">
      <w:pPr>
        <w:numPr>
          <w:ilvl w:val="0"/>
          <w:numId w:val="47"/>
        </w:numPr>
        <w:spacing w:before="60" w:after="60"/>
        <w:jc w:val="both"/>
        <w:rPr>
          <w:i/>
          <w:iCs/>
        </w:rPr>
      </w:pPr>
      <w:r w:rsidRPr="00A73954">
        <w:rPr>
          <w:i/>
          <w:iCs/>
        </w:rPr>
        <w:t xml:space="preserve">To liaison with ISO/TC 91 Surface Active Agents. </w:t>
      </w:r>
    </w:p>
    <w:p w14:paraId="0A096B43" w14:textId="77777777" w:rsidR="00C52568" w:rsidRPr="00A73954" w:rsidRDefault="00C52568">
      <w:pPr>
        <w:numPr>
          <w:ilvl w:val="0"/>
          <w:numId w:val="47"/>
        </w:numPr>
        <w:spacing w:before="60" w:after="60"/>
        <w:jc w:val="both"/>
        <w:rPr>
          <w:i/>
          <w:iCs/>
        </w:rPr>
      </w:pPr>
      <w:r w:rsidRPr="00A73954">
        <w:rPr>
          <w:i/>
          <w:iCs/>
        </w:rPr>
        <w:t xml:space="preserve">To coordinate with SARSO in formulation of SAARC Standards with respect to soaps and other surface active agents. </w:t>
      </w:r>
    </w:p>
    <w:p w14:paraId="2664AAC1" w14:textId="77777777" w:rsidR="00C52568" w:rsidRPr="00A73954" w:rsidRDefault="00C52568">
      <w:pPr>
        <w:numPr>
          <w:ilvl w:val="0"/>
          <w:numId w:val="47"/>
        </w:numPr>
        <w:spacing w:before="60" w:after="60"/>
        <w:jc w:val="both"/>
        <w:rPr>
          <w:i/>
          <w:iCs/>
        </w:rPr>
      </w:pPr>
      <w:r w:rsidRPr="00A73954">
        <w:rPr>
          <w:i/>
          <w:iCs/>
        </w:rPr>
        <w:t>To revise IS 10513 : 1983 Specification for sodium oleostearate technical (Soap Noodles)</w:t>
      </w:r>
    </w:p>
    <w:p w14:paraId="7EF7778A" w14:textId="77777777" w:rsidR="00C52568" w:rsidRPr="00A73954" w:rsidRDefault="00C52568">
      <w:pPr>
        <w:numPr>
          <w:ilvl w:val="0"/>
          <w:numId w:val="47"/>
        </w:numPr>
        <w:spacing w:before="60" w:after="60"/>
        <w:jc w:val="both"/>
        <w:rPr>
          <w:i/>
          <w:iCs/>
        </w:rPr>
      </w:pPr>
      <w:r w:rsidRPr="00A73954">
        <w:rPr>
          <w:i/>
          <w:iCs/>
        </w:rPr>
        <w:t>To revise IS 11601 : 2002 Method of safety evaluation of synthetic detergents- Tests for skin irritation and sensitization potential of synthetic detergents</w:t>
      </w:r>
    </w:p>
    <w:p w14:paraId="76B1E9A2" w14:textId="77777777" w:rsidR="00DA6DD7" w:rsidRDefault="00DA6DD7" w:rsidP="00DA6DD7">
      <w:pPr>
        <w:spacing w:before="60" w:after="60"/>
        <w:ind w:firstLine="284"/>
        <w:jc w:val="both"/>
        <w:rPr>
          <w:b/>
          <w:bCs/>
        </w:rPr>
      </w:pPr>
      <w:r>
        <w:rPr>
          <w:b/>
          <w:bCs/>
        </w:rPr>
        <w:t xml:space="preserve">Term: </w:t>
      </w:r>
      <w:r w:rsidRPr="00DA6DD7">
        <w:t>6 months</w:t>
      </w:r>
    </w:p>
    <w:p w14:paraId="225CD979" w14:textId="77777777" w:rsidR="00C52568" w:rsidRPr="00A73954" w:rsidRDefault="00C76042" w:rsidP="00DA6DD7">
      <w:pPr>
        <w:spacing w:before="60" w:after="60"/>
        <w:jc w:val="center"/>
        <w:rPr>
          <w:b/>
          <w:bCs/>
        </w:rPr>
      </w:pPr>
      <w:r>
        <w:rPr>
          <w:b/>
          <w:bCs/>
        </w:rPr>
        <w:t>Composition</w:t>
      </w:r>
    </w:p>
    <w:tbl>
      <w:tblPr>
        <w:tblW w:w="13230" w:type="dxa"/>
        <w:tblInd w:w="175" w:type="dxa"/>
        <w:tblLook w:val="04A0" w:firstRow="1" w:lastRow="0" w:firstColumn="1" w:lastColumn="0" w:noHBand="0" w:noVBand="1"/>
      </w:tblPr>
      <w:tblGrid>
        <w:gridCol w:w="720"/>
        <w:gridCol w:w="3778"/>
        <w:gridCol w:w="3422"/>
        <w:gridCol w:w="3690"/>
        <w:gridCol w:w="1620"/>
      </w:tblGrid>
      <w:tr w:rsidR="00A73954" w:rsidRPr="00A73954" w14:paraId="4C89FC1B" w14:textId="77777777" w:rsidTr="00BF742E">
        <w:trPr>
          <w:trHeight w:val="290"/>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F0FC6E7" w14:textId="77777777" w:rsidR="00C52568" w:rsidRPr="00A73954" w:rsidRDefault="00C52568" w:rsidP="00742461">
            <w:pPr>
              <w:spacing w:before="60" w:after="60"/>
              <w:jc w:val="both"/>
              <w:rPr>
                <w:b/>
                <w:bCs/>
              </w:rPr>
            </w:pPr>
            <w:r w:rsidRPr="00A73954">
              <w:rPr>
                <w:b/>
                <w:bCs/>
              </w:rPr>
              <w:t>Sl. No</w:t>
            </w:r>
          </w:p>
        </w:tc>
        <w:tc>
          <w:tcPr>
            <w:tcW w:w="3778" w:type="dxa"/>
            <w:tcBorders>
              <w:top w:val="single" w:sz="4" w:space="0" w:color="000000"/>
              <w:left w:val="nil"/>
              <w:bottom w:val="single" w:sz="4" w:space="0" w:color="000000"/>
              <w:right w:val="single" w:sz="4" w:space="0" w:color="000000"/>
            </w:tcBorders>
            <w:shd w:val="clear" w:color="auto" w:fill="auto"/>
          </w:tcPr>
          <w:p w14:paraId="7B4E84D9" w14:textId="77777777" w:rsidR="00C52568" w:rsidRPr="00A73954" w:rsidRDefault="00A73954" w:rsidP="00742461">
            <w:pPr>
              <w:spacing w:before="60" w:after="60"/>
              <w:jc w:val="both"/>
              <w:rPr>
                <w:b/>
                <w:bCs/>
              </w:rPr>
            </w:pPr>
            <w:r w:rsidRPr="00A73954">
              <w:rPr>
                <w:b/>
                <w:bCs/>
              </w:rPr>
              <w:t>Name of The Organization</w:t>
            </w:r>
          </w:p>
        </w:tc>
        <w:tc>
          <w:tcPr>
            <w:tcW w:w="3422" w:type="dxa"/>
            <w:tcBorders>
              <w:top w:val="single" w:sz="4" w:space="0" w:color="000000"/>
              <w:left w:val="nil"/>
              <w:bottom w:val="single" w:sz="4" w:space="0" w:color="000000"/>
              <w:right w:val="single" w:sz="4" w:space="0" w:color="000000"/>
            </w:tcBorders>
            <w:shd w:val="clear" w:color="auto" w:fill="auto"/>
          </w:tcPr>
          <w:p w14:paraId="0E4B7F7B" w14:textId="77777777" w:rsidR="00C52568" w:rsidRPr="00A73954" w:rsidRDefault="00C52568" w:rsidP="00742461">
            <w:pPr>
              <w:spacing w:before="60" w:after="60"/>
              <w:jc w:val="both"/>
              <w:rPr>
                <w:b/>
                <w:bCs/>
              </w:rPr>
            </w:pPr>
            <w:r w:rsidRPr="00A73954">
              <w:rPr>
                <w:b/>
                <w:bCs/>
              </w:rPr>
              <w:t>Representatives (s)</w:t>
            </w:r>
          </w:p>
        </w:tc>
        <w:tc>
          <w:tcPr>
            <w:tcW w:w="3690" w:type="dxa"/>
            <w:tcBorders>
              <w:top w:val="single" w:sz="4" w:space="0" w:color="000000"/>
              <w:left w:val="nil"/>
              <w:bottom w:val="single" w:sz="4" w:space="0" w:color="000000"/>
              <w:right w:val="single" w:sz="4" w:space="0" w:color="000000"/>
            </w:tcBorders>
            <w:shd w:val="clear" w:color="auto" w:fill="auto"/>
          </w:tcPr>
          <w:p w14:paraId="016654E6" w14:textId="77777777" w:rsidR="00C52568" w:rsidRPr="00A73954" w:rsidRDefault="00C52568" w:rsidP="00742461">
            <w:pPr>
              <w:spacing w:before="60" w:after="60"/>
              <w:jc w:val="both"/>
              <w:rPr>
                <w:b/>
                <w:bCs/>
              </w:rPr>
            </w:pPr>
            <w:r w:rsidRPr="00A73954">
              <w:rPr>
                <w:b/>
                <w:bCs/>
              </w:rPr>
              <w:t>Member Email / Member Alternate Email</w:t>
            </w:r>
          </w:p>
        </w:tc>
        <w:tc>
          <w:tcPr>
            <w:tcW w:w="1620" w:type="dxa"/>
            <w:tcBorders>
              <w:top w:val="single" w:sz="4" w:space="0" w:color="000000"/>
              <w:left w:val="nil"/>
              <w:bottom w:val="single" w:sz="4" w:space="0" w:color="000000"/>
              <w:right w:val="single" w:sz="4" w:space="0" w:color="auto"/>
            </w:tcBorders>
            <w:shd w:val="clear" w:color="auto" w:fill="auto"/>
          </w:tcPr>
          <w:p w14:paraId="4DD3AC68" w14:textId="77777777" w:rsidR="00C52568" w:rsidRPr="00A73954" w:rsidRDefault="00A73954" w:rsidP="00742461">
            <w:pPr>
              <w:spacing w:before="60" w:after="60"/>
              <w:jc w:val="both"/>
              <w:rPr>
                <w:b/>
                <w:bCs/>
              </w:rPr>
            </w:pPr>
            <w:r w:rsidRPr="00A73954">
              <w:rPr>
                <w:b/>
                <w:bCs/>
              </w:rPr>
              <w:t>Mobile No.</w:t>
            </w:r>
          </w:p>
        </w:tc>
      </w:tr>
      <w:tr w:rsidR="00A73954" w:rsidRPr="00A73954" w14:paraId="79EB9F20" w14:textId="77777777" w:rsidTr="00BF742E">
        <w:trPr>
          <w:trHeight w:val="290"/>
        </w:trPr>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14:paraId="64997372" w14:textId="77777777" w:rsidR="00C52568" w:rsidRPr="00A73954" w:rsidRDefault="00C52568" w:rsidP="00742461">
            <w:pPr>
              <w:spacing w:before="60" w:after="60"/>
              <w:jc w:val="both"/>
            </w:pPr>
            <w:r w:rsidRPr="00A73954">
              <w:t>1</w:t>
            </w:r>
          </w:p>
        </w:tc>
        <w:tc>
          <w:tcPr>
            <w:tcW w:w="3778" w:type="dxa"/>
            <w:tcBorders>
              <w:top w:val="single" w:sz="4" w:space="0" w:color="000000"/>
              <w:left w:val="nil"/>
              <w:bottom w:val="single" w:sz="4" w:space="0" w:color="000000"/>
              <w:right w:val="single" w:sz="4" w:space="0" w:color="000000"/>
            </w:tcBorders>
            <w:shd w:val="clear" w:color="auto" w:fill="auto"/>
            <w:hideMark/>
          </w:tcPr>
          <w:p w14:paraId="6DEEBBDF" w14:textId="77777777" w:rsidR="00C52568" w:rsidRPr="00A73954" w:rsidRDefault="00C52568" w:rsidP="00742461">
            <w:pPr>
              <w:spacing w:before="60" w:after="60"/>
              <w:jc w:val="both"/>
            </w:pPr>
            <w:r w:rsidRPr="00A73954">
              <w:t>ITC Limited, Kolkata</w:t>
            </w:r>
          </w:p>
        </w:tc>
        <w:tc>
          <w:tcPr>
            <w:tcW w:w="3422" w:type="dxa"/>
            <w:tcBorders>
              <w:top w:val="single" w:sz="4" w:space="0" w:color="000000"/>
              <w:left w:val="nil"/>
              <w:bottom w:val="single" w:sz="4" w:space="0" w:color="000000"/>
              <w:right w:val="single" w:sz="4" w:space="0" w:color="000000"/>
            </w:tcBorders>
            <w:shd w:val="clear" w:color="auto" w:fill="auto"/>
            <w:hideMark/>
          </w:tcPr>
          <w:p w14:paraId="7AAA4395" w14:textId="77777777" w:rsidR="00C52568" w:rsidRPr="00A73954" w:rsidRDefault="00C52568" w:rsidP="00742461">
            <w:pPr>
              <w:spacing w:before="60" w:after="60"/>
              <w:jc w:val="both"/>
            </w:pPr>
            <w:r w:rsidRPr="00A73954">
              <w:t xml:space="preserve">Dr. Doss Jayaprakash </w:t>
            </w:r>
            <w:r w:rsidRPr="00A73954">
              <w:rPr>
                <w:b/>
                <w:bCs/>
              </w:rPr>
              <w:t>(Convenor)</w:t>
            </w:r>
          </w:p>
        </w:tc>
        <w:tc>
          <w:tcPr>
            <w:tcW w:w="3690" w:type="dxa"/>
            <w:tcBorders>
              <w:top w:val="single" w:sz="4" w:space="0" w:color="000000"/>
              <w:left w:val="nil"/>
              <w:bottom w:val="single" w:sz="4" w:space="0" w:color="000000"/>
              <w:right w:val="single" w:sz="4" w:space="0" w:color="000000"/>
            </w:tcBorders>
            <w:shd w:val="clear" w:color="auto" w:fill="auto"/>
            <w:hideMark/>
          </w:tcPr>
          <w:p w14:paraId="70EFA8C8" w14:textId="77777777" w:rsidR="00C52568" w:rsidRPr="00A73954" w:rsidRDefault="00C52568" w:rsidP="00742461">
            <w:pPr>
              <w:spacing w:before="60" w:after="60"/>
              <w:jc w:val="center"/>
            </w:pPr>
            <w:hyperlink r:id="rId220" w:history="1">
              <w:r w:rsidRPr="00A73954">
                <w:rPr>
                  <w:rStyle w:val="Hyperlink"/>
                  <w:color w:val="auto"/>
                </w:rPr>
                <w:t>Doss.Jayaprakash@itc.in</w:t>
              </w:r>
            </w:hyperlink>
          </w:p>
          <w:p w14:paraId="352AF206" w14:textId="77777777" w:rsidR="00C52568" w:rsidRPr="00A73954" w:rsidRDefault="00C52568" w:rsidP="00742461">
            <w:pPr>
              <w:spacing w:before="60" w:after="60"/>
              <w:jc w:val="center"/>
            </w:pPr>
            <w:hyperlink r:id="rId221" w:history="1">
              <w:r w:rsidRPr="00A73954">
                <w:rPr>
                  <w:rStyle w:val="Hyperlink"/>
                  <w:color w:val="auto"/>
                </w:rPr>
                <w:t>ibhamum@gmail.com</w:t>
              </w:r>
            </w:hyperlink>
          </w:p>
        </w:tc>
        <w:tc>
          <w:tcPr>
            <w:tcW w:w="1620" w:type="dxa"/>
            <w:tcBorders>
              <w:top w:val="single" w:sz="4" w:space="0" w:color="000000"/>
              <w:left w:val="nil"/>
              <w:bottom w:val="single" w:sz="4" w:space="0" w:color="000000"/>
              <w:right w:val="single" w:sz="4" w:space="0" w:color="000000"/>
            </w:tcBorders>
            <w:shd w:val="clear" w:color="auto" w:fill="auto"/>
            <w:hideMark/>
          </w:tcPr>
          <w:p w14:paraId="4B93A346" w14:textId="77777777" w:rsidR="00C52568" w:rsidRPr="00A73954" w:rsidRDefault="00C52568" w:rsidP="00742461">
            <w:pPr>
              <w:spacing w:before="60" w:after="60"/>
              <w:jc w:val="both"/>
            </w:pPr>
            <w:r w:rsidRPr="00A73954">
              <w:t>8951387830</w:t>
            </w:r>
          </w:p>
        </w:tc>
      </w:tr>
      <w:tr w:rsidR="00A73954" w:rsidRPr="00A73954" w14:paraId="7BD762AB" w14:textId="77777777" w:rsidTr="00BF742E">
        <w:trPr>
          <w:trHeight w:val="290"/>
        </w:trPr>
        <w:tc>
          <w:tcPr>
            <w:tcW w:w="720" w:type="dxa"/>
            <w:tcBorders>
              <w:top w:val="nil"/>
              <w:left w:val="single" w:sz="4" w:space="0" w:color="000000"/>
              <w:bottom w:val="single" w:sz="4" w:space="0" w:color="000000"/>
              <w:right w:val="single" w:sz="4" w:space="0" w:color="000000"/>
            </w:tcBorders>
            <w:shd w:val="clear" w:color="auto" w:fill="auto"/>
            <w:hideMark/>
          </w:tcPr>
          <w:p w14:paraId="5F4481A3" w14:textId="77777777" w:rsidR="00C52568" w:rsidRPr="00A73954" w:rsidRDefault="00C52568" w:rsidP="00742461">
            <w:pPr>
              <w:spacing w:before="60" w:after="60"/>
              <w:jc w:val="both"/>
            </w:pPr>
            <w:r w:rsidRPr="00A73954">
              <w:t>2</w:t>
            </w:r>
          </w:p>
        </w:tc>
        <w:tc>
          <w:tcPr>
            <w:tcW w:w="3778" w:type="dxa"/>
            <w:tcBorders>
              <w:top w:val="nil"/>
              <w:left w:val="nil"/>
              <w:bottom w:val="single" w:sz="4" w:space="0" w:color="000000"/>
              <w:right w:val="single" w:sz="4" w:space="0" w:color="000000"/>
            </w:tcBorders>
            <w:shd w:val="clear" w:color="auto" w:fill="auto"/>
            <w:hideMark/>
          </w:tcPr>
          <w:p w14:paraId="622E4386" w14:textId="77777777" w:rsidR="00C52568" w:rsidRPr="00A73954" w:rsidRDefault="00C52568" w:rsidP="00742461">
            <w:pPr>
              <w:spacing w:before="60" w:after="60"/>
              <w:jc w:val="both"/>
            </w:pPr>
            <w:r w:rsidRPr="00A73954">
              <w:t>Consumer Guidance Society of India, Mumbai</w:t>
            </w:r>
          </w:p>
        </w:tc>
        <w:tc>
          <w:tcPr>
            <w:tcW w:w="3422" w:type="dxa"/>
            <w:tcBorders>
              <w:top w:val="nil"/>
              <w:left w:val="nil"/>
              <w:bottom w:val="single" w:sz="4" w:space="0" w:color="000000"/>
              <w:right w:val="single" w:sz="4" w:space="0" w:color="000000"/>
            </w:tcBorders>
            <w:shd w:val="clear" w:color="auto" w:fill="auto"/>
            <w:hideMark/>
          </w:tcPr>
          <w:p w14:paraId="23E14871" w14:textId="77777777" w:rsidR="00C52568" w:rsidRPr="00A73954" w:rsidRDefault="00C52568" w:rsidP="00742461">
            <w:pPr>
              <w:spacing w:before="60" w:after="60"/>
              <w:jc w:val="both"/>
            </w:pPr>
            <w:r w:rsidRPr="00A73954">
              <w:t>Dr. Sitaram Dixit</w:t>
            </w:r>
          </w:p>
        </w:tc>
        <w:tc>
          <w:tcPr>
            <w:tcW w:w="3690" w:type="dxa"/>
            <w:tcBorders>
              <w:top w:val="nil"/>
              <w:left w:val="nil"/>
              <w:bottom w:val="single" w:sz="4" w:space="0" w:color="000000"/>
              <w:right w:val="single" w:sz="4" w:space="0" w:color="000000"/>
            </w:tcBorders>
            <w:shd w:val="clear" w:color="auto" w:fill="auto"/>
            <w:hideMark/>
          </w:tcPr>
          <w:p w14:paraId="14A4EBF3" w14:textId="77777777" w:rsidR="00C52568" w:rsidRPr="00A73954" w:rsidRDefault="00C52568" w:rsidP="00742461">
            <w:pPr>
              <w:spacing w:before="60" w:after="60"/>
              <w:jc w:val="center"/>
            </w:pPr>
            <w:hyperlink r:id="rId222" w:history="1">
              <w:r w:rsidRPr="00A73954">
                <w:rPr>
                  <w:rStyle w:val="Hyperlink"/>
                  <w:color w:val="auto"/>
                </w:rPr>
                <w:t>sitaram.dixit@gmail.com</w:t>
              </w:r>
            </w:hyperlink>
          </w:p>
          <w:p w14:paraId="15FC750A" w14:textId="77777777" w:rsidR="00C52568" w:rsidRPr="00A73954" w:rsidRDefault="00C52568" w:rsidP="00742461">
            <w:pPr>
              <w:spacing w:before="60" w:after="60"/>
              <w:jc w:val="center"/>
            </w:pPr>
            <w:hyperlink r:id="rId223" w:history="1">
              <w:r w:rsidRPr="00A73954">
                <w:rPr>
                  <w:rStyle w:val="Hyperlink"/>
                  <w:color w:val="auto"/>
                </w:rPr>
                <w:t>cgsibom@gmail.com</w:t>
              </w:r>
            </w:hyperlink>
          </w:p>
        </w:tc>
        <w:tc>
          <w:tcPr>
            <w:tcW w:w="1620" w:type="dxa"/>
            <w:tcBorders>
              <w:top w:val="nil"/>
              <w:left w:val="nil"/>
              <w:bottom w:val="single" w:sz="4" w:space="0" w:color="000000"/>
              <w:right w:val="single" w:sz="4" w:space="0" w:color="000000"/>
            </w:tcBorders>
            <w:shd w:val="clear" w:color="auto" w:fill="auto"/>
            <w:hideMark/>
          </w:tcPr>
          <w:p w14:paraId="1122B71C" w14:textId="77777777" w:rsidR="00C52568" w:rsidRPr="00A73954" w:rsidRDefault="00C52568" w:rsidP="00742461">
            <w:pPr>
              <w:spacing w:before="60" w:after="60"/>
              <w:jc w:val="both"/>
            </w:pPr>
            <w:r w:rsidRPr="00A73954">
              <w:t>9967607095</w:t>
            </w:r>
          </w:p>
        </w:tc>
      </w:tr>
      <w:tr w:rsidR="00A73954" w:rsidRPr="00A73954" w14:paraId="42717425" w14:textId="77777777" w:rsidTr="00BF742E">
        <w:trPr>
          <w:trHeight w:val="290"/>
        </w:trPr>
        <w:tc>
          <w:tcPr>
            <w:tcW w:w="720" w:type="dxa"/>
            <w:tcBorders>
              <w:top w:val="nil"/>
              <w:left w:val="single" w:sz="4" w:space="0" w:color="000000"/>
              <w:bottom w:val="single" w:sz="4" w:space="0" w:color="000000"/>
              <w:right w:val="single" w:sz="4" w:space="0" w:color="000000"/>
            </w:tcBorders>
            <w:shd w:val="clear" w:color="auto" w:fill="auto"/>
            <w:hideMark/>
          </w:tcPr>
          <w:p w14:paraId="10F12E7D" w14:textId="77777777" w:rsidR="00C52568" w:rsidRPr="00A73954" w:rsidRDefault="00C52568" w:rsidP="00742461">
            <w:pPr>
              <w:spacing w:before="60" w:after="60"/>
              <w:jc w:val="both"/>
            </w:pPr>
            <w:r w:rsidRPr="00A73954">
              <w:t>3</w:t>
            </w:r>
          </w:p>
        </w:tc>
        <w:tc>
          <w:tcPr>
            <w:tcW w:w="3778" w:type="dxa"/>
            <w:tcBorders>
              <w:top w:val="nil"/>
              <w:left w:val="nil"/>
              <w:bottom w:val="single" w:sz="4" w:space="0" w:color="000000"/>
              <w:right w:val="single" w:sz="4" w:space="0" w:color="000000"/>
            </w:tcBorders>
            <w:shd w:val="clear" w:color="auto" w:fill="auto"/>
            <w:hideMark/>
          </w:tcPr>
          <w:p w14:paraId="0F912856" w14:textId="77777777" w:rsidR="00C52568" w:rsidRPr="00A73954" w:rsidRDefault="00C52568" w:rsidP="00742461">
            <w:pPr>
              <w:spacing w:before="60" w:after="60"/>
              <w:jc w:val="both"/>
            </w:pPr>
            <w:r w:rsidRPr="00A73954">
              <w:t>FARE Labs Private Limited,Gurgaon</w:t>
            </w:r>
          </w:p>
        </w:tc>
        <w:tc>
          <w:tcPr>
            <w:tcW w:w="3422" w:type="dxa"/>
            <w:tcBorders>
              <w:top w:val="nil"/>
              <w:left w:val="nil"/>
              <w:bottom w:val="single" w:sz="4" w:space="0" w:color="000000"/>
              <w:right w:val="single" w:sz="4" w:space="0" w:color="000000"/>
            </w:tcBorders>
            <w:shd w:val="clear" w:color="auto" w:fill="auto"/>
            <w:hideMark/>
          </w:tcPr>
          <w:p w14:paraId="4EC52430" w14:textId="77777777" w:rsidR="00C52568" w:rsidRPr="00A73954" w:rsidRDefault="00C52568" w:rsidP="00742461">
            <w:pPr>
              <w:spacing w:before="60" w:after="60"/>
              <w:jc w:val="both"/>
            </w:pPr>
            <w:r w:rsidRPr="00A73954">
              <w:t>Mr. C. S. Joshi</w:t>
            </w:r>
          </w:p>
        </w:tc>
        <w:tc>
          <w:tcPr>
            <w:tcW w:w="3690" w:type="dxa"/>
            <w:tcBorders>
              <w:top w:val="nil"/>
              <w:left w:val="nil"/>
              <w:bottom w:val="single" w:sz="4" w:space="0" w:color="000000"/>
              <w:right w:val="single" w:sz="4" w:space="0" w:color="000000"/>
            </w:tcBorders>
            <w:shd w:val="clear" w:color="auto" w:fill="auto"/>
            <w:hideMark/>
          </w:tcPr>
          <w:p w14:paraId="7C0A2112" w14:textId="77777777" w:rsidR="00C52568" w:rsidRPr="00A73954" w:rsidRDefault="00C52568" w:rsidP="00742461">
            <w:pPr>
              <w:spacing w:before="60" w:after="60"/>
              <w:jc w:val="center"/>
            </w:pPr>
            <w:hyperlink r:id="rId224" w:history="1">
              <w:r w:rsidRPr="00A73954">
                <w:rPr>
                  <w:rStyle w:val="Hyperlink"/>
                  <w:color w:val="auto"/>
                </w:rPr>
                <w:t>csjoshi@farelabs.com</w:t>
              </w:r>
            </w:hyperlink>
          </w:p>
        </w:tc>
        <w:tc>
          <w:tcPr>
            <w:tcW w:w="1620" w:type="dxa"/>
            <w:tcBorders>
              <w:top w:val="nil"/>
              <w:left w:val="nil"/>
              <w:bottom w:val="single" w:sz="4" w:space="0" w:color="000000"/>
              <w:right w:val="single" w:sz="4" w:space="0" w:color="000000"/>
            </w:tcBorders>
            <w:shd w:val="clear" w:color="auto" w:fill="auto"/>
            <w:hideMark/>
          </w:tcPr>
          <w:p w14:paraId="2BA3B55D" w14:textId="77777777" w:rsidR="00C52568" w:rsidRPr="00A73954" w:rsidRDefault="00C52568" w:rsidP="00742461">
            <w:pPr>
              <w:spacing w:before="60" w:after="60"/>
              <w:jc w:val="both"/>
            </w:pPr>
            <w:r w:rsidRPr="00A73954">
              <w:t>9313066685</w:t>
            </w:r>
          </w:p>
        </w:tc>
      </w:tr>
      <w:tr w:rsidR="00A73954" w:rsidRPr="00A73954" w14:paraId="325A63AF" w14:textId="77777777" w:rsidTr="00BF742E">
        <w:trPr>
          <w:trHeight w:val="290"/>
        </w:trPr>
        <w:tc>
          <w:tcPr>
            <w:tcW w:w="720" w:type="dxa"/>
            <w:tcBorders>
              <w:top w:val="nil"/>
              <w:left w:val="single" w:sz="4" w:space="0" w:color="000000"/>
              <w:bottom w:val="single" w:sz="4" w:space="0" w:color="000000"/>
              <w:right w:val="single" w:sz="4" w:space="0" w:color="000000"/>
            </w:tcBorders>
            <w:shd w:val="clear" w:color="auto" w:fill="auto"/>
            <w:hideMark/>
          </w:tcPr>
          <w:p w14:paraId="15819499" w14:textId="77777777" w:rsidR="00C52568" w:rsidRPr="00A73954" w:rsidRDefault="00C52568" w:rsidP="00742461">
            <w:pPr>
              <w:spacing w:before="60" w:after="60"/>
              <w:jc w:val="both"/>
            </w:pPr>
            <w:r w:rsidRPr="00A73954">
              <w:t>4</w:t>
            </w:r>
          </w:p>
        </w:tc>
        <w:tc>
          <w:tcPr>
            <w:tcW w:w="3778" w:type="dxa"/>
            <w:tcBorders>
              <w:top w:val="nil"/>
              <w:left w:val="nil"/>
              <w:bottom w:val="single" w:sz="4" w:space="0" w:color="000000"/>
              <w:right w:val="single" w:sz="4" w:space="0" w:color="000000"/>
            </w:tcBorders>
            <w:shd w:val="clear" w:color="auto" w:fill="auto"/>
            <w:hideMark/>
          </w:tcPr>
          <w:p w14:paraId="272E6D4D" w14:textId="77777777" w:rsidR="00C52568" w:rsidRPr="00A73954" w:rsidRDefault="00C52568" w:rsidP="00742461">
            <w:pPr>
              <w:spacing w:before="60" w:after="60"/>
              <w:jc w:val="both"/>
            </w:pPr>
            <w:r w:rsidRPr="00A73954">
              <w:t>Fena Private Limited, New Delhi</w:t>
            </w:r>
          </w:p>
        </w:tc>
        <w:tc>
          <w:tcPr>
            <w:tcW w:w="3422" w:type="dxa"/>
            <w:tcBorders>
              <w:top w:val="nil"/>
              <w:left w:val="nil"/>
              <w:bottom w:val="single" w:sz="4" w:space="0" w:color="000000"/>
              <w:right w:val="single" w:sz="4" w:space="0" w:color="000000"/>
            </w:tcBorders>
            <w:shd w:val="clear" w:color="auto" w:fill="auto"/>
            <w:hideMark/>
          </w:tcPr>
          <w:p w14:paraId="3B23F3E5" w14:textId="77777777" w:rsidR="00C52568" w:rsidRPr="00A73954" w:rsidRDefault="00C52568" w:rsidP="00742461">
            <w:pPr>
              <w:spacing w:before="60" w:after="60"/>
              <w:jc w:val="both"/>
            </w:pPr>
            <w:r w:rsidRPr="00A73954">
              <w:t>Shri Benny G Jacob</w:t>
            </w:r>
          </w:p>
        </w:tc>
        <w:tc>
          <w:tcPr>
            <w:tcW w:w="3690" w:type="dxa"/>
            <w:tcBorders>
              <w:top w:val="nil"/>
              <w:left w:val="nil"/>
              <w:bottom w:val="single" w:sz="4" w:space="0" w:color="000000"/>
              <w:right w:val="single" w:sz="4" w:space="0" w:color="000000"/>
            </w:tcBorders>
            <w:shd w:val="clear" w:color="auto" w:fill="auto"/>
            <w:hideMark/>
          </w:tcPr>
          <w:p w14:paraId="6D50789F" w14:textId="77777777" w:rsidR="00C52568" w:rsidRPr="00A73954" w:rsidRDefault="00C52568" w:rsidP="00742461">
            <w:pPr>
              <w:spacing w:before="60" w:after="60"/>
              <w:jc w:val="center"/>
            </w:pPr>
            <w:hyperlink r:id="rId225" w:history="1">
              <w:r w:rsidRPr="00A73954">
                <w:rPr>
                  <w:rStyle w:val="Hyperlink"/>
                  <w:color w:val="auto"/>
                </w:rPr>
                <w:t>bennyjacob@fena.com</w:t>
              </w:r>
            </w:hyperlink>
          </w:p>
        </w:tc>
        <w:tc>
          <w:tcPr>
            <w:tcW w:w="1620" w:type="dxa"/>
            <w:tcBorders>
              <w:top w:val="nil"/>
              <w:left w:val="nil"/>
              <w:bottom w:val="single" w:sz="4" w:space="0" w:color="000000"/>
              <w:right w:val="single" w:sz="4" w:space="0" w:color="000000"/>
            </w:tcBorders>
            <w:shd w:val="clear" w:color="auto" w:fill="auto"/>
            <w:hideMark/>
          </w:tcPr>
          <w:p w14:paraId="43306333" w14:textId="77777777" w:rsidR="00C52568" w:rsidRPr="00A73954" w:rsidRDefault="00C52568" w:rsidP="00742461">
            <w:pPr>
              <w:spacing w:before="60" w:after="60"/>
              <w:jc w:val="both"/>
            </w:pPr>
            <w:r w:rsidRPr="00A73954">
              <w:t>9891970595</w:t>
            </w:r>
          </w:p>
        </w:tc>
      </w:tr>
      <w:tr w:rsidR="00A73954" w:rsidRPr="00A73954" w14:paraId="00B9B9FA" w14:textId="77777777" w:rsidTr="00BF742E">
        <w:trPr>
          <w:trHeight w:val="290"/>
        </w:trPr>
        <w:tc>
          <w:tcPr>
            <w:tcW w:w="720" w:type="dxa"/>
            <w:tcBorders>
              <w:top w:val="nil"/>
              <w:left w:val="single" w:sz="4" w:space="0" w:color="000000"/>
              <w:bottom w:val="single" w:sz="4" w:space="0" w:color="000000"/>
              <w:right w:val="single" w:sz="4" w:space="0" w:color="000000"/>
            </w:tcBorders>
            <w:shd w:val="clear" w:color="auto" w:fill="auto"/>
            <w:hideMark/>
          </w:tcPr>
          <w:p w14:paraId="50AF0757" w14:textId="77777777" w:rsidR="00C52568" w:rsidRPr="00A73954" w:rsidRDefault="00C52568" w:rsidP="00742461">
            <w:pPr>
              <w:spacing w:before="60" w:after="60"/>
              <w:jc w:val="both"/>
            </w:pPr>
            <w:r w:rsidRPr="00A73954">
              <w:t>5</w:t>
            </w:r>
          </w:p>
        </w:tc>
        <w:tc>
          <w:tcPr>
            <w:tcW w:w="3778" w:type="dxa"/>
            <w:tcBorders>
              <w:top w:val="nil"/>
              <w:left w:val="nil"/>
              <w:bottom w:val="single" w:sz="4" w:space="0" w:color="000000"/>
              <w:right w:val="single" w:sz="4" w:space="0" w:color="000000"/>
            </w:tcBorders>
            <w:shd w:val="clear" w:color="auto" w:fill="auto"/>
            <w:hideMark/>
          </w:tcPr>
          <w:p w14:paraId="65B97B7B" w14:textId="77777777" w:rsidR="00C52568" w:rsidRPr="00A73954" w:rsidRDefault="00C52568" w:rsidP="00742461">
            <w:pPr>
              <w:spacing w:before="60" w:after="60"/>
              <w:jc w:val="both"/>
            </w:pPr>
            <w:r w:rsidRPr="00A73954">
              <w:t>Hindustan Unilever Limited, Mumbai</w:t>
            </w:r>
          </w:p>
        </w:tc>
        <w:tc>
          <w:tcPr>
            <w:tcW w:w="3422" w:type="dxa"/>
            <w:tcBorders>
              <w:top w:val="nil"/>
              <w:left w:val="nil"/>
              <w:bottom w:val="single" w:sz="4" w:space="0" w:color="000000"/>
              <w:right w:val="single" w:sz="4" w:space="0" w:color="000000"/>
            </w:tcBorders>
            <w:shd w:val="clear" w:color="auto" w:fill="auto"/>
            <w:hideMark/>
          </w:tcPr>
          <w:p w14:paraId="17C30696" w14:textId="77777777" w:rsidR="00C52568" w:rsidRPr="00A73954" w:rsidRDefault="00C52568" w:rsidP="00742461">
            <w:pPr>
              <w:spacing w:before="60" w:after="60"/>
              <w:jc w:val="both"/>
            </w:pPr>
            <w:r w:rsidRPr="00A73954">
              <w:t>Smt. Priti Chodankar</w:t>
            </w:r>
          </w:p>
        </w:tc>
        <w:tc>
          <w:tcPr>
            <w:tcW w:w="3690" w:type="dxa"/>
            <w:tcBorders>
              <w:top w:val="nil"/>
              <w:left w:val="nil"/>
              <w:bottom w:val="single" w:sz="4" w:space="0" w:color="000000"/>
              <w:right w:val="single" w:sz="4" w:space="0" w:color="000000"/>
            </w:tcBorders>
            <w:shd w:val="clear" w:color="auto" w:fill="auto"/>
            <w:hideMark/>
          </w:tcPr>
          <w:p w14:paraId="2FE0675C" w14:textId="77777777" w:rsidR="00C52568" w:rsidRPr="00A73954" w:rsidRDefault="00C52568" w:rsidP="00742461">
            <w:pPr>
              <w:spacing w:before="60" w:after="60"/>
              <w:jc w:val="center"/>
            </w:pPr>
            <w:hyperlink r:id="rId226" w:history="1">
              <w:r w:rsidRPr="00A73954">
                <w:rPr>
                  <w:rStyle w:val="Hyperlink"/>
                  <w:color w:val="auto"/>
                </w:rPr>
                <w:t>priti.Chodankar@unilever.com</w:t>
              </w:r>
            </w:hyperlink>
          </w:p>
        </w:tc>
        <w:tc>
          <w:tcPr>
            <w:tcW w:w="1620" w:type="dxa"/>
            <w:tcBorders>
              <w:top w:val="nil"/>
              <w:left w:val="nil"/>
              <w:bottom w:val="single" w:sz="4" w:space="0" w:color="000000"/>
              <w:right w:val="single" w:sz="4" w:space="0" w:color="000000"/>
            </w:tcBorders>
            <w:shd w:val="clear" w:color="auto" w:fill="auto"/>
            <w:hideMark/>
          </w:tcPr>
          <w:p w14:paraId="4EE9F71C" w14:textId="77777777" w:rsidR="00C52568" w:rsidRPr="00A73954" w:rsidRDefault="00C52568" w:rsidP="00742461">
            <w:pPr>
              <w:spacing w:before="60" w:after="60"/>
              <w:jc w:val="both"/>
            </w:pPr>
            <w:r w:rsidRPr="00A73954">
              <w:t>8879674229</w:t>
            </w:r>
          </w:p>
        </w:tc>
      </w:tr>
      <w:tr w:rsidR="00A73954" w:rsidRPr="00A73954" w14:paraId="4F52DC17" w14:textId="77777777" w:rsidTr="00BF742E">
        <w:trPr>
          <w:trHeight w:val="290"/>
        </w:trPr>
        <w:tc>
          <w:tcPr>
            <w:tcW w:w="720" w:type="dxa"/>
            <w:tcBorders>
              <w:top w:val="nil"/>
              <w:left w:val="single" w:sz="4" w:space="0" w:color="000000"/>
              <w:bottom w:val="single" w:sz="4" w:space="0" w:color="000000"/>
              <w:right w:val="single" w:sz="4" w:space="0" w:color="000000"/>
            </w:tcBorders>
            <w:shd w:val="clear" w:color="auto" w:fill="auto"/>
            <w:hideMark/>
          </w:tcPr>
          <w:p w14:paraId="70206643" w14:textId="77777777" w:rsidR="00C52568" w:rsidRPr="00A73954" w:rsidRDefault="00C52568" w:rsidP="00742461">
            <w:pPr>
              <w:spacing w:before="60" w:after="60"/>
              <w:jc w:val="both"/>
            </w:pPr>
            <w:r w:rsidRPr="00A73954">
              <w:t>6</w:t>
            </w:r>
          </w:p>
        </w:tc>
        <w:tc>
          <w:tcPr>
            <w:tcW w:w="3778" w:type="dxa"/>
            <w:tcBorders>
              <w:top w:val="nil"/>
              <w:left w:val="nil"/>
              <w:bottom w:val="single" w:sz="4" w:space="0" w:color="000000"/>
              <w:right w:val="single" w:sz="4" w:space="0" w:color="000000"/>
            </w:tcBorders>
            <w:shd w:val="clear" w:color="auto" w:fill="auto"/>
            <w:hideMark/>
          </w:tcPr>
          <w:p w14:paraId="26000C42" w14:textId="77777777" w:rsidR="00C52568" w:rsidRPr="00A73954" w:rsidRDefault="00C52568" w:rsidP="00742461">
            <w:pPr>
              <w:spacing w:before="60" w:after="60"/>
              <w:jc w:val="both"/>
            </w:pPr>
            <w:r w:rsidRPr="00A73954">
              <w:t>Indian Oil Corporation Limited, Mumbai</w:t>
            </w:r>
          </w:p>
        </w:tc>
        <w:tc>
          <w:tcPr>
            <w:tcW w:w="3422" w:type="dxa"/>
            <w:tcBorders>
              <w:top w:val="nil"/>
              <w:left w:val="nil"/>
              <w:bottom w:val="single" w:sz="4" w:space="0" w:color="000000"/>
              <w:right w:val="single" w:sz="4" w:space="0" w:color="000000"/>
            </w:tcBorders>
            <w:shd w:val="clear" w:color="auto" w:fill="auto"/>
            <w:hideMark/>
          </w:tcPr>
          <w:p w14:paraId="6AE2FEFD" w14:textId="77777777" w:rsidR="00C52568" w:rsidRPr="00A73954" w:rsidRDefault="00C52568" w:rsidP="00742461">
            <w:pPr>
              <w:spacing w:before="60" w:after="60"/>
              <w:jc w:val="both"/>
            </w:pPr>
            <w:r w:rsidRPr="00A73954">
              <w:t>Y S Jhala</w:t>
            </w:r>
          </w:p>
        </w:tc>
        <w:tc>
          <w:tcPr>
            <w:tcW w:w="3690" w:type="dxa"/>
            <w:tcBorders>
              <w:top w:val="nil"/>
              <w:left w:val="nil"/>
              <w:bottom w:val="single" w:sz="4" w:space="0" w:color="000000"/>
              <w:right w:val="single" w:sz="4" w:space="0" w:color="000000"/>
            </w:tcBorders>
            <w:shd w:val="clear" w:color="auto" w:fill="auto"/>
            <w:hideMark/>
          </w:tcPr>
          <w:p w14:paraId="215D26E6" w14:textId="77777777" w:rsidR="00C52568" w:rsidRPr="00A73954" w:rsidRDefault="00C52568" w:rsidP="00742461">
            <w:pPr>
              <w:spacing w:before="60" w:after="60"/>
              <w:jc w:val="center"/>
            </w:pPr>
            <w:hyperlink r:id="rId227" w:history="1">
              <w:r w:rsidRPr="00A73954">
                <w:rPr>
                  <w:rStyle w:val="Hyperlink"/>
                  <w:color w:val="auto"/>
                </w:rPr>
                <w:t>Jhalays@Indianoil.In</w:t>
              </w:r>
            </w:hyperlink>
          </w:p>
        </w:tc>
        <w:tc>
          <w:tcPr>
            <w:tcW w:w="1620" w:type="dxa"/>
            <w:tcBorders>
              <w:top w:val="nil"/>
              <w:left w:val="nil"/>
              <w:bottom w:val="single" w:sz="4" w:space="0" w:color="000000"/>
              <w:right w:val="single" w:sz="4" w:space="0" w:color="000000"/>
            </w:tcBorders>
            <w:shd w:val="clear" w:color="auto" w:fill="auto"/>
            <w:hideMark/>
          </w:tcPr>
          <w:p w14:paraId="0DAA0A1E" w14:textId="77777777" w:rsidR="00C52568" w:rsidRPr="00A73954" w:rsidRDefault="00C52568" w:rsidP="00742461">
            <w:pPr>
              <w:spacing w:before="60" w:after="60"/>
              <w:jc w:val="both"/>
            </w:pPr>
            <w:r w:rsidRPr="00A73954">
              <w:t>8153955545</w:t>
            </w:r>
          </w:p>
        </w:tc>
      </w:tr>
      <w:tr w:rsidR="00A73954" w:rsidRPr="00A73954" w14:paraId="00FA5F4C" w14:textId="77777777" w:rsidTr="00BF742E">
        <w:trPr>
          <w:trHeight w:val="290"/>
        </w:trPr>
        <w:tc>
          <w:tcPr>
            <w:tcW w:w="720" w:type="dxa"/>
            <w:vMerge w:val="restart"/>
            <w:tcBorders>
              <w:top w:val="nil"/>
              <w:left w:val="single" w:sz="4" w:space="0" w:color="000000"/>
              <w:bottom w:val="single" w:sz="4" w:space="0" w:color="000000"/>
              <w:right w:val="single" w:sz="4" w:space="0" w:color="000000"/>
            </w:tcBorders>
            <w:shd w:val="clear" w:color="auto" w:fill="auto"/>
            <w:hideMark/>
          </w:tcPr>
          <w:p w14:paraId="38D24B3A" w14:textId="77777777" w:rsidR="00C52568" w:rsidRPr="00A73954" w:rsidRDefault="00C52568" w:rsidP="00742461">
            <w:pPr>
              <w:spacing w:before="60" w:after="60"/>
              <w:jc w:val="both"/>
            </w:pPr>
            <w:r w:rsidRPr="00A73954">
              <w:t>7</w:t>
            </w:r>
          </w:p>
        </w:tc>
        <w:tc>
          <w:tcPr>
            <w:tcW w:w="3778" w:type="dxa"/>
            <w:vMerge w:val="restart"/>
            <w:tcBorders>
              <w:top w:val="nil"/>
              <w:left w:val="single" w:sz="4" w:space="0" w:color="000000"/>
              <w:bottom w:val="single" w:sz="4" w:space="0" w:color="000000"/>
              <w:right w:val="single" w:sz="4" w:space="0" w:color="000000"/>
            </w:tcBorders>
            <w:shd w:val="clear" w:color="auto" w:fill="auto"/>
            <w:hideMark/>
          </w:tcPr>
          <w:p w14:paraId="769CC6FC" w14:textId="77777777" w:rsidR="00C52568" w:rsidRPr="00A73954" w:rsidRDefault="00C52568" w:rsidP="00742461">
            <w:pPr>
              <w:spacing w:before="60" w:after="60"/>
              <w:jc w:val="both"/>
            </w:pPr>
            <w:r w:rsidRPr="00A73954">
              <w:t>National Test House, Kolkata</w:t>
            </w:r>
          </w:p>
        </w:tc>
        <w:tc>
          <w:tcPr>
            <w:tcW w:w="3422" w:type="dxa"/>
            <w:tcBorders>
              <w:top w:val="nil"/>
              <w:left w:val="nil"/>
              <w:bottom w:val="single" w:sz="4" w:space="0" w:color="000000"/>
              <w:right w:val="single" w:sz="4" w:space="0" w:color="000000"/>
            </w:tcBorders>
            <w:shd w:val="clear" w:color="auto" w:fill="auto"/>
            <w:hideMark/>
          </w:tcPr>
          <w:p w14:paraId="778AA65B" w14:textId="77777777" w:rsidR="00C52568" w:rsidRPr="00A73954" w:rsidRDefault="00C52568" w:rsidP="00742461">
            <w:pPr>
              <w:spacing w:before="60" w:after="60"/>
              <w:jc w:val="both"/>
            </w:pPr>
            <w:r w:rsidRPr="00A73954">
              <w:t>Dr. Amarnath Chakraborty</w:t>
            </w:r>
          </w:p>
        </w:tc>
        <w:tc>
          <w:tcPr>
            <w:tcW w:w="3690" w:type="dxa"/>
            <w:tcBorders>
              <w:top w:val="nil"/>
              <w:left w:val="nil"/>
              <w:bottom w:val="single" w:sz="4" w:space="0" w:color="000000"/>
              <w:right w:val="single" w:sz="4" w:space="0" w:color="000000"/>
            </w:tcBorders>
            <w:shd w:val="clear" w:color="auto" w:fill="auto"/>
            <w:hideMark/>
          </w:tcPr>
          <w:p w14:paraId="1D1CF828" w14:textId="77777777" w:rsidR="00C52568" w:rsidRPr="00A73954" w:rsidRDefault="00C52568" w:rsidP="00742461">
            <w:pPr>
              <w:spacing w:before="60" w:after="60"/>
              <w:jc w:val="center"/>
            </w:pPr>
            <w:hyperlink r:id="rId228" w:history="1">
              <w:r w:rsidRPr="00A73954">
                <w:rPr>
                  <w:rStyle w:val="Hyperlink"/>
                  <w:color w:val="auto"/>
                </w:rPr>
                <w:t>amarnath@nth.gov.in</w:t>
              </w:r>
            </w:hyperlink>
          </w:p>
        </w:tc>
        <w:tc>
          <w:tcPr>
            <w:tcW w:w="1620" w:type="dxa"/>
            <w:tcBorders>
              <w:top w:val="nil"/>
              <w:left w:val="nil"/>
              <w:bottom w:val="single" w:sz="4" w:space="0" w:color="000000"/>
              <w:right w:val="single" w:sz="4" w:space="0" w:color="000000"/>
            </w:tcBorders>
            <w:shd w:val="clear" w:color="auto" w:fill="auto"/>
            <w:hideMark/>
          </w:tcPr>
          <w:p w14:paraId="7B68DD2F" w14:textId="77777777" w:rsidR="00C52568" w:rsidRPr="00A73954" w:rsidRDefault="00C52568" w:rsidP="00742461">
            <w:pPr>
              <w:spacing w:before="60" w:after="60"/>
              <w:jc w:val="both"/>
            </w:pPr>
            <w:r w:rsidRPr="00A73954">
              <w:t>9433258170</w:t>
            </w:r>
          </w:p>
        </w:tc>
      </w:tr>
      <w:tr w:rsidR="00A73954" w:rsidRPr="00A73954" w14:paraId="7F5702D6" w14:textId="77777777" w:rsidTr="00BF742E">
        <w:trPr>
          <w:trHeight w:val="290"/>
        </w:trPr>
        <w:tc>
          <w:tcPr>
            <w:tcW w:w="720" w:type="dxa"/>
            <w:vMerge/>
            <w:tcBorders>
              <w:top w:val="nil"/>
              <w:left w:val="single" w:sz="4" w:space="0" w:color="000000"/>
              <w:bottom w:val="single" w:sz="4" w:space="0" w:color="000000"/>
              <w:right w:val="single" w:sz="4" w:space="0" w:color="000000"/>
            </w:tcBorders>
            <w:hideMark/>
          </w:tcPr>
          <w:p w14:paraId="2026869B" w14:textId="77777777" w:rsidR="00C52568" w:rsidRPr="00A73954" w:rsidRDefault="00C52568" w:rsidP="00742461">
            <w:pPr>
              <w:spacing w:before="60" w:after="60"/>
              <w:jc w:val="both"/>
            </w:pPr>
          </w:p>
        </w:tc>
        <w:tc>
          <w:tcPr>
            <w:tcW w:w="3778" w:type="dxa"/>
            <w:vMerge/>
            <w:tcBorders>
              <w:top w:val="nil"/>
              <w:left w:val="single" w:sz="4" w:space="0" w:color="000000"/>
              <w:bottom w:val="single" w:sz="4" w:space="0" w:color="000000"/>
              <w:right w:val="single" w:sz="4" w:space="0" w:color="000000"/>
            </w:tcBorders>
            <w:hideMark/>
          </w:tcPr>
          <w:p w14:paraId="0106B14B" w14:textId="77777777" w:rsidR="00C52568" w:rsidRPr="00A73954" w:rsidRDefault="00C52568" w:rsidP="00742461">
            <w:pPr>
              <w:spacing w:before="60" w:after="60"/>
              <w:jc w:val="both"/>
            </w:pPr>
          </w:p>
        </w:tc>
        <w:tc>
          <w:tcPr>
            <w:tcW w:w="3422" w:type="dxa"/>
            <w:tcBorders>
              <w:top w:val="nil"/>
              <w:left w:val="nil"/>
              <w:bottom w:val="single" w:sz="4" w:space="0" w:color="000000"/>
              <w:right w:val="single" w:sz="4" w:space="0" w:color="000000"/>
            </w:tcBorders>
            <w:shd w:val="clear" w:color="auto" w:fill="auto"/>
            <w:hideMark/>
          </w:tcPr>
          <w:p w14:paraId="78CC4613" w14:textId="77777777" w:rsidR="00C52568" w:rsidRPr="00A73954" w:rsidRDefault="00C52568" w:rsidP="00742461">
            <w:pPr>
              <w:spacing w:before="60" w:after="60"/>
              <w:jc w:val="both"/>
            </w:pPr>
            <w:r w:rsidRPr="00A73954">
              <w:t>Shri Vinod Kumar Amirchand Ram</w:t>
            </w:r>
          </w:p>
        </w:tc>
        <w:tc>
          <w:tcPr>
            <w:tcW w:w="3690" w:type="dxa"/>
            <w:tcBorders>
              <w:top w:val="nil"/>
              <w:left w:val="nil"/>
              <w:bottom w:val="single" w:sz="4" w:space="0" w:color="000000"/>
              <w:right w:val="single" w:sz="4" w:space="0" w:color="000000"/>
            </w:tcBorders>
            <w:shd w:val="clear" w:color="auto" w:fill="auto"/>
            <w:hideMark/>
          </w:tcPr>
          <w:p w14:paraId="4FA93576" w14:textId="77777777" w:rsidR="00C52568" w:rsidRPr="00A73954" w:rsidRDefault="00C52568" w:rsidP="00742461">
            <w:pPr>
              <w:spacing w:before="60" w:after="60"/>
              <w:jc w:val="center"/>
            </w:pPr>
            <w:hyperlink r:id="rId229" w:history="1">
              <w:r w:rsidRPr="00A73954">
                <w:rPr>
                  <w:rStyle w:val="Hyperlink"/>
                  <w:color w:val="auto"/>
                </w:rPr>
                <w:t>vinodkumar@nth.gov.in</w:t>
              </w:r>
            </w:hyperlink>
          </w:p>
        </w:tc>
        <w:tc>
          <w:tcPr>
            <w:tcW w:w="1620" w:type="dxa"/>
            <w:tcBorders>
              <w:top w:val="nil"/>
              <w:left w:val="nil"/>
              <w:bottom w:val="single" w:sz="4" w:space="0" w:color="000000"/>
              <w:right w:val="single" w:sz="4" w:space="0" w:color="000000"/>
            </w:tcBorders>
            <w:shd w:val="clear" w:color="auto" w:fill="auto"/>
            <w:hideMark/>
          </w:tcPr>
          <w:p w14:paraId="2974C284" w14:textId="77777777" w:rsidR="00C52568" w:rsidRPr="00A73954" w:rsidRDefault="00C52568" w:rsidP="00742461">
            <w:pPr>
              <w:spacing w:before="60" w:after="60"/>
              <w:jc w:val="both"/>
            </w:pPr>
            <w:r w:rsidRPr="00A73954">
              <w:t>8013090509</w:t>
            </w:r>
          </w:p>
        </w:tc>
      </w:tr>
      <w:tr w:rsidR="00A73954" w:rsidRPr="00A73954" w14:paraId="0303AA03" w14:textId="77777777" w:rsidTr="00BF742E">
        <w:trPr>
          <w:trHeight w:val="290"/>
        </w:trPr>
        <w:tc>
          <w:tcPr>
            <w:tcW w:w="720" w:type="dxa"/>
            <w:tcBorders>
              <w:top w:val="nil"/>
              <w:left w:val="single" w:sz="4" w:space="0" w:color="000000"/>
              <w:bottom w:val="single" w:sz="4" w:space="0" w:color="000000"/>
              <w:right w:val="single" w:sz="4" w:space="0" w:color="000000"/>
            </w:tcBorders>
            <w:shd w:val="clear" w:color="auto" w:fill="auto"/>
            <w:hideMark/>
          </w:tcPr>
          <w:p w14:paraId="4814D77C" w14:textId="77777777" w:rsidR="00C52568" w:rsidRPr="00A73954" w:rsidRDefault="00C52568" w:rsidP="00742461">
            <w:pPr>
              <w:spacing w:before="60" w:after="60"/>
              <w:jc w:val="both"/>
            </w:pPr>
            <w:r w:rsidRPr="00A73954">
              <w:t>8</w:t>
            </w:r>
          </w:p>
        </w:tc>
        <w:tc>
          <w:tcPr>
            <w:tcW w:w="3778" w:type="dxa"/>
            <w:tcBorders>
              <w:top w:val="nil"/>
              <w:left w:val="nil"/>
              <w:bottom w:val="single" w:sz="4" w:space="0" w:color="000000"/>
              <w:right w:val="single" w:sz="4" w:space="0" w:color="000000"/>
            </w:tcBorders>
            <w:shd w:val="clear" w:color="auto" w:fill="auto"/>
            <w:hideMark/>
          </w:tcPr>
          <w:p w14:paraId="629B80BE" w14:textId="77777777" w:rsidR="00C52568" w:rsidRPr="00A73954" w:rsidRDefault="00C52568" w:rsidP="00742461">
            <w:pPr>
              <w:spacing w:before="60" w:after="60"/>
              <w:jc w:val="both"/>
            </w:pPr>
            <w:r w:rsidRPr="00A73954">
              <w:t>Procter and Gamble India, Mumbai</w:t>
            </w:r>
          </w:p>
        </w:tc>
        <w:tc>
          <w:tcPr>
            <w:tcW w:w="3422" w:type="dxa"/>
            <w:tcBorders>
              <w:top w:val="nil"/>
              <w:left w:val="nil"/>
              <w:bottom w:val="single" w:sz="4" w:space="0" w:color="000000"/>
              <w:right w:val="single" w:sz="4" w:space="0" w:color="000000"/>
            </w:tcBorders>
            <w:shd w:val="clear" w:color="auto" w:fill="auto"/>
            <w:hideMark/>
          </w:tcPr>
          <w:p w14:paraId="02A6EAEB" w14:textId="77777777" w:rsidR="00C52568" w:rsidRPr="00A73954" w:rsidRDefault="00C52568" w:rsidP="00742461">
            <w:pPr>
              <w:spacing w:before="60" w:after="60"/>
              <w:jc w:val="both"/>
            </w:pPr>
            <w:r w:rsidRPr="00A73954">
              <w:t>Shri Sivakumar Thanigachalam</w:t>
            </w:r>
          </w:p>
        </w:tc>
        <w:tc>
          <w:tcPr>
            <w:tcW w:w="3690" w:type="dxa"/>
            <w:tcBorders>
              <w:top w:val="nil"/>
              <w:left w:val="nil"/>
              <w:bottom w:val="single" w:sz="4" w:space="0" w:color="000000"/>
              <w:right w:val="single" w:sz="4" w:space="0" w:color="000000"/>
            </w:tcBorders>
            <w:shd w:val="clear" w:color="auto" w:fill="auto"/>
            <w:hideMark/>
          </w:tcPr>
          <w:p w14:paraId="588EF071" w14:textId="77777777" w:rsidR="00C52568" w:rsidRPr="00A73954" w:rsidRDefault="00C52568" w:rsidP="00742461">
            <w:pPr>
              <w:spacing w:before="60" w:after="60"/>
              <w:jc w:val="center"/>
            </w:pPr>
            <w:hyperlink r:id="rId230" w:history="1">
              <w:r w:rsidRPr="00A73954">
                <w:rPr>
                  <w:rStyle w:val="Hyperlink"/>
                  <w:color w:val="auto"/>
                </w:rPr>
                <w:t>thanigachalam.s@pg.com</w:t>
              </w:r>
            </w:hyperlink>
          </w:p>
        </w:tc>
        <w:tc>
          <w:tcPr>
            <w:tcW w:w="1620" w:type="dxa"/>
            <w:tcBorders>
              <w:top w:val="nil"/>
              <w:left w:val="nil"/>
              <w:bottom w:val="single" w:sz="4" w:space="0" w:color="000000"/>
              <w:right w:val="single" w:sz="4" w:space="0" w:color="000000"/>
            </w:tcBorders>
            <w:shd w:val="clear" w:color="auto" w:fill="auto"/>
            <w:hideMark/>
          </w:tcPr>
          <w:p w14:paraId="7EAB0C4C" w14:textId="77777777" w:rsidR="00C52568" w:rsidRPr="00A73954" w:rsidRDefault="00C52568" w:rsidP="00742461">
            <w:pPr>
              <w:spacing w:before="60" w:after="60"/>
              <w:jc w:val="both"/>
            </w:pPr>
            <w:r w:rsidRPr="00A73954">
              <w:t>9894613191</w:t>
            </w:r>
          </w:p>
        </w:tc>
      </w:tr>
      <w:tr w:rsidR="00A73954" w:rsidRPr="00A73954" w14:paraId="760A64CE" w14:textId="77777777" w:rsidTr="00BF742E">
        <w:trPr>
          <w:trHeight w:val="290"/>
        </w:trPr>
        <w:tc>
          <w:tcPr>
            <w:tcW w:w="720" w:type="dxa"/>
            <w:tcBorders>
              <w:top w:val="nil"/>
              <w:left w:val="single" w:sz="4" w:space="0" w:color="000000"/>
              <w:bottom w:val="single" w:sz="4" w:space="0" w:color="000000"/>
              <w:right w:val="single" w:sz="4" w:space="0" w:color="000000"/>
            </w:tcBorders>
            <w:shd w:val="clear" w:color="auto" w:fill="auto"/>
            <w:hideMark/>
          </w:tcPr>
          <w:p w14:paraId="3E9DE5DE" w14:textId="77777777" w:rsidR="00C52568" w:rsidRPr="00A73954" w:rsidRDefault="00C52568" w:rsidP="00742461">
            <w:pPr>
              <w:spacing w:before="60" w:after="60"/>
              <w:jc w:val="both"/>
            </w:pPr>
            <w:r w:rsidRPr="00A73954">
              <w:t>9</w:t>
            </w:r>
          </w:p>
        </w:tc>
        <w:tc>
          <w:tcPr>
            <w:tcW w:w="3778" w:type="dxa"/>
            <w:tcBorders>
              <w:top w:val="nil"/>
              <w:left w:val="nil"/>
              <w:bottom w:val="single" w:sz="4" w:space="0" w:color="000000"/>
              <w:right w:val="single" w:sz="4" w:space="0" w:color="000000"/>
            </w:tcBorders>
            <w:shd w:val="clear" w:color="auto" w:fill="auto"/>
            <w:hideMark/>
          </w:tcPr>
          <w:p w14:paraId="4A885901" w14:textId="77777777" w:rsidR="00C52568" w:rsidRPr="00A73954" w:rsidRDefault="00C52568" w:rsidP="00742461">
            <w:pPr>
              <w:spacing w:before="60" w:after="60"/>
              <w:jc w:val="both"/>
            </w:pPr>
            <w:r w:rsidRPr="00A73954">
              <w:t>Reckitt Benckiser India Private Limited, Mumbai</w:t>
            </w:r>
          </w:p>
        </w:tc>
        <w:tc>
          <w:tcPr>
            <w:tcW w:w="3422" w:type="dxa"/>
            <w:tcBorders>
              <w:top w:val="nil"/>
              <w:left w:val="nil"/>
              <w:bottom w:val="single" w:sz="4" w:space="0" w:color="000000"/>
              <w:right w:val="single" w:sz="4" w:space="0" w:color="000000"/>
            </w:tcBorders>
            <w:shd w:val="clear" w:color="auto" w:fill="auto"/>
            <w:hideMark/>
          </w:tcPr>
          <w:p w14:paraId="6BCB66A9" w14:textId="77777777" w:rsidR="00C52568" w:rsidRPr="00A73954" w:rsidRDefault="00C52568" w:rsidP="00742461">
            <w:pPr>
              <w:spacing w:before="60" w:after="60"/>
              <w:jc w:val="both"/>
            </w:pPr>
            <w:r w:rsidRPr="00A73954">
              <w:t>Shri Brij Mohan Singh</w:t>
            </w:r>
          </w:p>
        </w:tc>
        <w:tc>
          <w:tcPr>
            <w:tcW w:w="3690" w:type="dxa"/>
            <w:tcBorders>
              <w:top w:val="nil"/>
              <w:left w:val="nil"/>
              <w:bottom w:val="single" w:sz="4" w:space="0" w:color="000000"/>
              <w:right w:val="single" w:sz="4" w:space="0" w:color="000000"/>
            </w:tcBorders>
            <w:shd w:val="clear" w:color="auto" w:fill="auto"/>
            <w:hideMark/>
          </w:tcPr>
          <w:p w14:paraId="752E3F6D" w14:textId="77777777" w:rsidR="00C52568" w:rsidRPr="00A73954" w:rsidRDefault="00C52568" w:rsidP="00742461">
            <w:pPr>
              <w:spacing w:before="60" w:after="60"/>
              <w:jc w:val="center"/>
            </w:pPr>
            <w:hyperlink r:id="rId231" w:history="1">
              <w:r w:rsidRPr="00A73954">
                <w:rPr>
                  <w:rStyle w:val="Hyperlink"/>
                  <w:color w:val="auto"/>
                </w:rPr>
                <w:t>brij.mohan@rb.com</w:t>
              </w:r>
            </w:hyperlink>
          </w:p>
        </w:tc>
        <w:tc>
          <w:tcPr>
            <w:tcW w:w="1620" w:type="dxa"/>
            <w:tcBorders>
              <w:top w:val="nil"/>
              <w:left w:val="nil"/>
              <w:bottom w:val="single" w:sz="4" w:space="0" w:color="000000"/>
              <w:right w:val="single" w:sz="4" w:space="0" w:color="000000"/>
            </w:tcBorders>
            <w:shd w:val="clear" w:color="auto" w:fill="auto"/>
            <w:hideMark/>
          </w:tcPr>
          <w:p w14:paraId="0A44374E" w14:textId="77777777" w:rsidR="00C52568" w:rsidRPr="00A73954" w:rsidRDefault="00C52568" w:rsidP="00742461">
            <w:pPr>
              <w:spacing w:before="60" w:after="60"/>
              <w:jc w:val="both"/>
            </w:pPr>
            <w:r w:rsidRPr="00A73954">
              <w:t>8894788735</w:t>
            </w:r>
          </w:p>
        </w:tc>
      </w:tr>
    </w:tbl>
    <w:p w14:paraId="07CA18E4" w14:textId="77777777" w:rsidR="00C52568" w:rsidRPr="008C4B2B" w:rsidRDefault="00C52568" w:rsidP="00C52568">
      <w:pPr>
        <w:spacing w:before="60" w:after="60"/>
        <w:jc w:val="both"/>
        <w:rPr>
          <w:b/>
          <w:bCs/>
          <w:color w:val="FF0000"/>
        </w:rPr>
      </w:pPr>
    </w:p>
    <w:p w14:paraId="6F29A596" w14:textId="77777777" w:rsidR="00C52568" w:rsidRPr="00A73954" w:rsidRDefault="00DA6DD7" w:rsidP="00DA6DD7">
      <w:pPr>
        <w:spacing w:before="60" w:after="60"/>
        <w:ind w:left="284"/>
        <w:jc w:val="both"/>
        <w:rPr>
          <w:b/>
          <w:bCs/>
        </w:rPr>
      </w:pPr>
      <w:r>
        <w:rPr>
          <w:b/>
          <w:bCs/>
        </w:rPr>
        <w:t>CHD 25 : WG 3</w:t>
      </w:r>
      <w:r w:rsidR="00C52568" w:rsidRPr="00A73954">
        <w:rPr>
          <w:b/>
          <w:bCs/>
        </w:rPr>
        <w:t xml:space="preserve"> — For the revision of IS 13424 Safety evaluation of</w:t>
      </w:r>
      <w:r w:rsidR="00A73954" w:rsidRPr="00A73954">
        <w:rPr>
          <w:b/>
          <w:bCs/>
        </w:rPr>
        <w:t xml:space="preserve"> bathing bars and toilet soaps — </w:t>
      </w:r>
      <w:r>
        <w:rPr>
          <w:b/>
          <w:bCs/>
        </w:rPr>
        <w:t>Methods of test</w:t>
      </w:r>
    </w:p>
    <w:p w14:paraId="2BC265A0" w14:textId="77777777" w:rsidR="00C52568" w:rsidRPr="00A73954" w:rsidRDefault="00C52568" w:rsidP="00DA6DD7">
      <w:pPr>
        <w:spacing w:before="60" w:after="60"/>
        <w:ind w:left="284"/>
        <w:jc w:val="both"/>
        <w:rPr>
          <w:b/>
          <w:bCs/>
        </w:rPr>
      </w:pPr>
    </w:p>
    <w:p w14:paraId="5BC187F6" w14:textId="77777777" w:rsidR="00C52568" w:rsidRPr="00A73954" w:rsidRDefault="00C52568" w:rsidP="00DA6DD7">
      <w:pPr>
        <w:spacing w:before="60" w:after="60"/>
        <w:ind w:left="284"/>
        <w:jc w:val="both"/>
        <w:rPr>
          <w:b/>
          <w:bCs/>
          <w:iCs/>
        </w:rPr>
      </w:pPr>
      <w:r w:rsidRPr="00A73954">
        <w:rPr>
          <w:b/>
          <w:bCs/>
          <w:iCs/>
        </w:rPr>
        <w:t>Scope —</w:t>
      </w:r>
      <w:r w:rsidRPr="00A73954">
        <w:rPr>
          <w:b/>
          <w:bCs/>
        </w:rPr>
        <w:t xml:space="preserve"> </w:t>
      </w:r>
      <w:r w:rsidRPr="00A73954">
        <w:rPr>
          <w:i/>
          <w:iCs/>
          <w:lang w:val="en-IN"/>
        </w:rPr>
        <w:t>To revise of IS 13424 Safety evaluation of bathing bars and toilet soaps — Methods of test</w:t>
      </w:r>
    </w:p>
    <w:p w14:paraId="2A89C43B" w14:textId="77777777" w:rsidR="00DA6DD7" w:rsidRDefault="00DA6DD7" w:rsidP="00DA6DD7">
      <w:pPr>
        <w:spacing w:before="60" w:after="60"/>
        <w:ind w:left="284"/>
        <w:jc w:val="both"/>
        <w:rPr>
          <w:b/>
          <w:bCs/>
        </w:rPr>
      </w:pPr>
      <w:r>
        <w:rPr>
          <w:b/>
          <w:bCs/>
        </w:rPr>
        <w:t xml:space="preserve">Term: </w:t>
      </w:r>
      <w:r w:rsidRPr="00DA6DD7">
        <w:t>6 months</w:t>
      </w:r>
    </w:p>
    <w:p w14:paraId="0239D970" w14:textId="77777777" w:rsidR="00C52568" w:rsidRPr="00A73954" w:rsidRDefault="00C76042" w:rsidP="00DA6DD7">
      <w:pPr>
        <w:spacing w:before="60" w:after="60"/>
        <w:jc w:val="center"/>
        <w:rPr>
          <w:b/>
          <w:bCs/>
          <w:iCs/>
        </w:rPr>
      </w:pPr>
      <w:r>
        <w:rPr>
          <w:b/>
          <w:bCs/>
          <w:iCs/>
        </w:rPr>
        <w:t>Composition</w:t>
      </w:r>
    </w:p>
    <w:tbl>
      <w:tblPr>
        <w:tblW w:w="13230" w:type="dxa"/>
        <w:tblInd w:w="175" w:type="dxa"/>
        <w:tblLook w:val="04A0" w:firstRow="1" w:lastRow="0" w:firstColumn="1" w:lastColumn="0" w:noHBand="0" w:noVBand="1"/>
      </w:tblPr>
      <w:tblGrid>
        <w:gridCol w:w="720"/>
        <w:gridCol w:w="3750"/>
        <w:gridCol w:w="3450"/>
        <w:gridCol w:w="3600"/>
        <w:gridCol w:w="1710"/>
      </w:tblGrid>
      <w:tr w:rsidR="00A73954" w:rsidRPr="00A73954" w14:paraId="4A5357A2" w14:textId="77777777" w:rsidTr="00BF742E">
        <w:trPr>
          <w:trHeight w:val="431"/>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057548A" w14:textId="77777777" w:rsidR="00A73954" w:rsidRPr="00A73954" w:rsidRDefault="00A73954" w:rsidP="00A73954">
            <w:pPr>
              <w:spacing w:before="60" w:after="60"/>
              <w:jc w:val="both"/>
              <w:rPr>
                <w:b/>
                <w:bCs/>
              </w:rPr>
            </w:pPr>
            <w:r w:rsidRPr="00A73954">
              <w:rPr>
                <w:b/>
                <w:bCs/>
              </w:rPr>
              <w:t>Sl. No</w:t>
            </w:r>
          </w:p>
        </w:tc>
        <w:tc>
          <w:tcPr>
            <w:tcW w:w="3750" w:type="dxa"/>
            <w:tcBorders>
              <w:top w:val="single" w:sz="4" w:space="0" w:color="000000"/>
              <w:left w:val="nil"/>
              <w:bottom w:val="single" w:sz="4" w:space="0" w:color="000000"/>
              <w:right w:val="single" w:sz="4" w:space="0" w:color="000000"/>
            </w:tcBorders>
            <w:shd w:val="clear" w:color="auto" w:fill="auto"/>
          </w:tcPr>
          <w:p w14:paraId="3152E41D" w14:textId="77777777" w:rsidR="00A73954" w:rsidRPr="00A73954" w:rsidRDefault="00A73954" w:rsidP="00A73954">
            <w:pPr>
              <w:spacing w:before="60" w:after="60"/>
              <w:jc w:val="both"/>
              <w:rPr>
                <w:b/>
                <w:bCs/>
              </w:rPr>
            </w:pPr>
            <w:r w:rsidRPr="00A73954">
              <w:rPr>
                <w:b/>
                <w:bCs/>
              </w:rPr>
              <w:t>Name of The Organization</w:t>
            </w:r>
          </w:p>
        </w:tc>
        <w:tc>
          <w:tcPr>
            <w:tcW w:w="3450" w:type="dxa"/>
            <w:tcBorders>
              <w:top w:val="single" w:sz="4" w:space="0" w:color="000000"/>
              <w:left w:val="nil"/>
              <w:bottom w:val="single" w:sz="4" w:space="0" w:color="000000"/>
              <w:right w:val="single" w:sz="4" w:space="0" w:color="000000"/>
            </w:tcBorders>
            <w:shd w:val="clear" w:color="auto" w:fill="auto"/>
          </w:tcPr>
          <w:p w14:paraId="5405FCED" w14:textId="77777777" w:rsidR="00A73954" w:rsidRPr="00A73954" w:rsidRDefault="00A73954" w:rsidP="00A73954">
            <w:pPr>
              <w:spacing w:before="60" w:after="60"/>
              <w:jc w:val="both"/>
              <w:rPr>
                <w:b/>
                <w:bCs/>
              </w:rPr>
            </w:pPr>
            <w:r w:rsidRPr="00A73954">
              <w:rPr>
                <w:b/>
                <w:bCs/>
              </w:rPr>
              <w:t>Representatives (s)</w:t>
            </w:r>
          </w:p>
        </w:tc>
        <w:tc>
          <w:tcPr>
            <w:tcW w:w="3600" w:type="dxa"/>
            <w:tcBorders>
              <w:top w:val="single" w:sz="4" w:space="0" w:color="000000"/>
              <w:left w:val="nil"/>
              <w:bottom w:val="single" w:sz="4" w:space="0" w:color="000000"/>
              <w:right w:val="single" w:sz="4" w:space="0" w:color="000000"/>
            </w:tcBorders>
            <w:shd w:val="clear" w:color="auto" w:fill="auto"/>
          </w:tcPr>
          <w:p w14:paraId="04C4FC39" w14:textId="77777777" w:rsidR="00A73954" w:rsidRPr="00A73954" w:rsidRDefault="00A73954" w:rsidP="00A73954">
            <w:pPr>
              <w:spacing w:before="60" w:after="60"/>
              <w:jc w:val="both"/>
              <w:rPr>
                <w:b/>
                <w:bCs/>
              </w:rPr>
            </w:pPr>
            <w:r w:rsidRPr="00A73954">
              <w:rPr>
                <w:b/>
                <w:bCs/>
              </w:rPr>
              <w:t>Member Email / Member Alternate Email</w:t>
            </w:r>
          </w:p>
        </w:tc>
        <w:tc>
          <w:tcPr>
            <w:tcW w:w="1710" w:type="dxa"/>
            <w:tcBorders>
              <w:top w:val="single" w:sz="4" w:space="0" w:color="000000"/>
              <w:left w:val="nil"/>
              <w:bottom w:val="single" w:sz="4" w:space="0" w:color="000000"/>
              <w:right w:val="single" w:sz="4" w:space="0" w:color="auto"/>
            </w:tcBorders>
            <w:shd w:val="clear" w:color="auto" w:fill="auto"/>
          </w:tcPr>
          <w:p w14:paraId="140CCE4F" w14:textId="77777777" w:rsidR="00A73954" w:rsidRPr="00A73954" w:rsidRDefault="00A73954" w:rsidP="00A73954">
            <w:pPr>
              <w:spacing w:before="60" w:after="60"/>
              <w:jc w:val="both"/>
              <w:rPr>
                <w:b/>
                <w:bCs/>
              </w:rPr>
            </w:pPr>
            <w:r w:rsidRPr="00A73954">
              <w:rPr>
                <w:b/>
                <w:bCs/>
              </w:rPr>
              <w:t>Mobile No.</w:t>
            </w:r>
          </w:p>
        </w:tc>
      </w:tr>
      <w:tr w:rsidR="00A73954" w:rsidRPr="00A73954" w14:paraId="338BBB3C" w14:textId="77777777" w:rsidTr="00BF742E">
        <w:trPr>
          <w:trHeight w:val="479"/>
        </w:trPr>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14:paraId="7A55BEC2" w14:textId="77777777" w:rsidR="00C52568" w:rsidRPr="00A73954" w:rsidRDefault="00C52568" w:rsidP="00742461">
            <w:pPr>
              <w:spacing w:before="60" w:after="60"/>
              <w:jc w:val="both"/>
            </w:pPr>
            <w:r w:rsidRPr="00A73954">
              <w:t>1</w:t>
            </w:r>
          </w:p>
        </w:tc>
        <w:tc>
          <w:tcPr>
            <w:tcW w:w="3750" w:type="dxa"/>
            <w:tcBorders>
              <w:top w:val="single" w:sz="4" w:space="0" w:color="000000"/>
              <w:left w:val="nil"/>
              <w:bottom w:val="single" w:sz="4" w:space="0" w:color="000000"/>
              <w:right w:val="single" w:sz="4" w:space="0" w:color="000000"/>
            </w:tcBorders>
            <w:shd w:val="clear" w:color="auto" w:fill="auto"/>
            <w:hideMark/>
          </w:tcPr>
          <w:p w14:paraId="468421AC" w14:textId="77777777" w:rsidR="00C52568" w:rsidRPr="00A73954" w:rsidRDefault="00C52568" w:rsidP="00742461">
            <w:pPr>
              <w:spacing w:before="60" w:after="60"/>
              <w:jc w:val="both"/>
            </w:pPr>
            <w:r w:rsidRPr="00A73954">
              <w:t>Hindustan Unilever Limited, Mumbai</w:t>
            </w:r>
          </w:p>
        </w:tc>
        <w:tc>
          <w:tcPr>
            <w:tcW w:w="3450" w:type="dxa"/>
            <w:tcBorders>
              <w:top w:val="single" w:sz="4" w:space="0" w:color="000000"/>
              <w:left w:val="nil"/>
              <w:bottom w:val="single" w:sz="4" w:space="0" w:color="000000"/>
              <w:right w:val="single" w:sz="4" w:space="0" w:color="000000"/>
            </w:tcBorders>
            <w:shd w:val="clear" w:color="auto" w:fill="auto"/>
            <w:hideMark/>
          </w:tcPr>
          <w:p w14:paraId="560C8D70" w14:textId="77777777" w:rsidR="00C52568" w:rsidRPr="00A73954" w:rsidRDefault="00C52568" w:rsidP="00742461">
            <w:pPr>
              <w:spacing w:before="60" w:after="60"/>
              <w:jc w:val="both"/>
            </w:pPr>
            <w:r w:rsidRPr="00A73954">
              <w:t>Ms. Priti Chodankar</w:t>
            </w:r>
          </w:p>
        </w:tc>
        <w:tc>
          <w:tcPr>
            <w:tcW w:w="3600" w:type="dxa"/>
            <w:tcBorders>
              <w:top w:val="single" w:sz="4" w:space="0" w:color="000000"/>
              <w:left w:val="nil"/>
              <w:bottom w:val="single" w:sz="4" w:space="0" w:color="000000"/>
              <w:right w:val="single" w:sz="4" w:space="0" w:color="000000"/>
            </w:tcBorders>
            <w:shd w:val="clear" w:color="auto" w:fill="auto"/>
            <w:hideMark/>
          </w:tcPr>
          <w:p w14:paraId="3A9AE63E" w14:textId="77777777" w:rsidR="00C52568" w:rsidRPr="00A73954" w:rsidRDefault="00C52568" w:rsidP="00742461">
            <w:pPr>
              <w:spacing w:before="60" w:after="60"/>
              <w:jc w:val="both"/>
            </w:pPr>
            <w:hyperlink r:id="rId232" w:history="1">
              <w:r w:rsidRPr="00A73954">
                <w:rPr>
                  <w:rStyle w:val="Hyperlink"/>
                  <w:color w:val="auto"/>
                </w:rPr>
                <w:t>priti.Chodankar@unilever.com</w:t>
              </w:r>
            </w:hyperlink>
            <w:r w:rsidRPr="00A73954">
              <w:t xml:space="preserve"> </w:t>
            </w:r>
          </w:p>
        </w:tc>
        <w:tc>
          <w:tcPr>
            <w:tcW w:w="1710" w:type="dxa"/>
            <w:tcBorders>
              <w:top w:val="single" w:sz="4" w:space="0" w:color="000000"/>
              <w:left w:val="nil"/>
              <w:bottom w:val="single" w:sz="4" w:space="0" w:color="000000"/>
              <w:right w:val="single" w:sz="4" w:space="0" w:color="000000"/>
            </w:tcBorders>
            <w:shd w:val="clear" w:color="auto" w:fill="auto"/>
            <w:hideMark/>
          </w:tcPr>
          <w:p w14:paraId="637FA938" w14:textId="77777777" w:rsidR="00C52568" w:rsidRPr="00A73954" w:rsidRDefault="00C52568" w:rsidP="00742461">
            <w:pPr>
              <w:spacing w:before="60" w:after="60"/>
              <w:jc w:val="both"/>
            </w:pPr>
            <w:r w:rsidRPr="00A73954">
              <w:t>8879674229</w:t>
            </w:r>
          </w:p>
        </w:tc>
      </w:tr>
      <w:tr w:rsidR="00A73954" w:rsidRPr="00A73954" w14:paraId="68E7E593" w14:textId="77777777" w:rsidTr="00BF742E">
        <w:trPr>
          <w:trHeight w:val="760"/>
        </w:trPr>
        <w:tc>
          <w:tcPr>
            <w:tcW w:w="720" w:type="dxa"/>
            <w:tcBorders>
              <w:top w:val="nil"/>
              <w:left w:val="single" w:sz="4" w:space="0" w:color="000000"/>
              <w:bottom w:val="single" w:sz="4" w:space="0" w:color="000000"/>
              <w:right w:val="single" w:sz="4" w:space="0" w:color="000000"/>
            </w:tcBorders>
            <w:shd w:val="clear" w:color="auto" w:fill="auto"/>
            <w:hideMark/>
          </w:tcPr>
          <w:p w14:paraId="129ACA3C" w14:textId="77777777" w:rsidR="00C52568" w:rsidRPr="00A73954" w:rsidRDefault="00C52568" w:rsidP="00742461">
            <w:pPr>
              <w:spacing w:before="60" w:after="60"/>
              <w:jc w:val="both"/>
            </w:pPr>
            <w:r w:rsidRPr="00A73954">
              <w:t>2</w:t>
            </w:r>
          </w:p>
        </w:tc>
        <w:tc>
          <w:tcPr>
            <w:tcW w:w="3750" w:type="dxa"/>
            <w:tcBorders>
              <w:top w:val="nil"/>
              <w:left w:val="nil"/>
              <w:bottom w:val="single" w:sz="4" w:space="0" w:color="000000"/>
              <w:right w:val="single" w:sz="4" w:space="0" w:color="000000"/>
            </w:tcBorders>
            <w:shd w:val="clear" w:color="auto" w:fill="auto"/>
            <w:hideMark/>
          </w:tcPr>
          <w:p w14:paraId="574D26AE" w14:textId="77777777" w:rsidR="00C52568" w:rsidRPr="00A73954" w:rsidRDefault="00C52568" w:rsidP="00742461">
            <w:pPr>
              <w:spacing w:before="60" w:after="60"/>
              <w:jc w:val="both"/>
            </w:pPr>
            <w:r w:rsidRPr="00A73954">
              <w:t>Consumer Guidance Society of India, Mumbai</w:t>
            </w:r>
          </w:p>
        </w:tc>
        <w:tc>
          <w:tcPr>
            <w:tcW w:w="3450" w:type="dxa"/>
            <w:tcBorders>
              <w:top w:val="nil"/>
              <w:left w:val="nil"/>
              <w:bottom w:val="single" w:sz="4" w:space="0" w:color="000000"/>
              <w:right w:val="single" w:sz="4" w:space="0" w:color="000000"/>
            </w:tcBorders>
            <w:shd w:val="clear" w:color="auto" w:fill="auto"/>
            <w:hideMark/>
          </w:tcPr>
          <w:p w14:paraId="45D1B49B" w14:textId="77777777" w:rsidR="00C52568" w:rsidRPr="00A73954" w:rsidRDefault="00C52568" w:rsidP="00742461">
            <w:pPr>
              <w:spacing w:before="60" w:after="60"/>
              <w:jc w:val="both"/>
            </w:pPr>
            <w:r w:rsidRPr="00A73954">
              <w:t>Dr. Sitaram Dixit</w:t>
            </w:r>
          </w:p>
        </w:tc>
        <w:tc>
          <w:tcPr>
            <w:tcW w:w="3600" w:type="dxa"/>
            <w:tcBorders>
              <w:top w:val="nil"/>
              <w:left w:val="nil"/>
              <w:bottom w:val="single" w:sz="4" w:space="0" w:color="000000"/>
              <w:right w:val="single" w:sz="4" w:space="0" w:color="000000"/>
            </w:tcBorders>
            <w:shd w:val="clear" w:color="auto" w:fill="auto"/>
            <w:hideMark/>
          </w:tcPr>
          <w:p w14:paraId="190A7E85" w14:textId="77777777" w:rsidR="00C52568" w:rsidRPr="00A73954" w:rsidRDefault="00C52568" w:rsidP="00742461">
            <w:pPr>
              <w:spacing w:before="60" w:after="60"/>
              <w:jc w:val="both"/>
            </w:pPr>
            <w:hyperlink r:id="rId233" w:history="1">
              <w:r w:rsidRPr="00A73954">
                <w:rPr>
                  <w:rStyle w:val="Hyperlink"/>
                  <w:color w:val="auto"/>
                </w:rPr>
                <w:t>sitaram.dixit@gmail.com</w:t>
              </w:r>
            </w:hyperlink>
            <w:r w:rsidRPr="00A73954">
              <w:t xml:space="preserve"> </w:t>
            </w:r>
          </w:p>
          <w:p w14:paraId="42A4707C" w14:textId="77777777" w:rsidR="00C52568" w:rsidRPr="00A73954" w:rsidRDefault="00C52568" w:rsidP="00742461">
            <w:pPr>
              <w:spacing w:before="60" w:after="60"/>
              <w:jc w:val="both"/>
            </w:pPr>
            <w:hyperlink r:id="rId234" w:history="1">
              <w:r w:rsidRPr="00A73954">
                <w:rPr>
                  <w:rStyle w:val="Hyperlink"/>
                  <w:color w:val="auto"/>
                </w:rPr>
                <w:t>cgsibom@gmail.com</w:t>
              </w:r>
            </w:hyperlink>
            <w:r w:rsidRPr="00A73954">
              <w:t xml:space="preserve"> </w:t>
            </w:r>
          </w:p>
        </w:tc>
        <w:tc>
          <w:tcPr>
            <w:tcW w:w="1710" w:type="dxa"/>
            <w:tcBorders>
              <w:top w:val="nil"/>
              <w:left w:val="nil"/>
              <w:bottom w:val="single" w:sz="4" w:space="0" w:color="000000"/>
              <w:right w:val="single" w:sz="4" w:space="0" w:color="000000"/>
            </w:tcBorders>
            <w:shd w:val="clear" w:color="auto" w:fill="auto"/>
            <w:hideMark/>
          </w:tcPr>
          <w:p w14:paraId="397C196B" w14:textId="77777777" w:rsidR="00C52568" w:rsidRPr="00A73954" w:rsidRDefault="00C52568" w:rsidP="00742461">
            <w:pPr>
              <w:spacing w:before="60" w:after="60"/>
              <w:jc w:val="both"/>
            </w:pPr>
            <w:r w:rsidRPr="00A73954">
              <w:t>9967607095</w:t>
            </w:r>
          </w:p>
        </w:tc>
      </w:tr>
      <w:tr w:rsidR="00A73954" w:rsidRPr="00A73954" w14:paraId="43AE73A4" w14:textId="77777777" w:rsidTr="00BF742E">
        <w:trPr>
          <w:trHeight w:val="498"/>
        </w:trPr>
        <w:tc>
          <w:tcPr>
            <w:tcW w:w="720" w:type="dxa"/>
            <w:tcBorders>
              <w:top w:val="nil"/>
              <w:left w:val="single" w:sz="4" w:space="0" w:color="000000"/>
              <w:bottom w:val="single" w:sz="4" w:space="0" w:color="000000"/>
              <w:right w:val="single" w:sz="4" w:space="0" w:color="000000"/>
            </w:tcBorders>
            <w:shd w:val="clear" w:color="auto" w:fill="auto"/>
            <w:hideMark/>
          </w:tcPr>
          <w:p w14:paraId="235F3217" w14:textId="77777777" w:rsidR="00C52568" w:rsidRPr="00A73954" w:rsidRDefault="00C52568" w:rsidP="00742461">
            <w:pPr>
              <w:spacing w:before="60" w:after="60"/>
              <w:jc w:val="both"/>
            </w:pPr>
            <w:r w:rsidRPr="00A73954">
              <w:t>3</w:t>
            </w:r>
          </w:p>
        </w:tc>
        <w:tc>
          <w:tcPr>
            <w:tcW w:w="3750" w:type="dxa"/>
            <w:tcBorders>
              <w:top w:val="nil"/>
              <w:left w:val="nil"/>
              <w:bottom w:val="single" w:sz="4" w:space="0" w:color="000000"/>
              <w:right w:val="single" w:sz="4" w:space="0" w:color="000000"/>
            </w:tcBorders>
            <w:shd w:val="clear" w:color="auto" w:fill="auto"/>
            <w:hideMark/>
          </w:tcPr>
          <w:p w14:paraId="16114F3C" w14:textId="77777777" w:rsidR="00C52568" w:rsidRPr="00A73954" w:rsidRDefault="00C52568" w:rsidP="00742461">
            <w:pPr>
              <w:spacing w:before="60" w:after="60"/>
              <w:jc w:val="both"/>
            </w:pPr>
            <w:r w:rsidRPr="00A73954">
              <w:t>PETA India, Mumbai</w:t>
            </w:r>
          </w:p>
        </w:tc>
        <w:tc>
          <w:tcPr>
            <w:tcW w:w="3450" w:type="dxa"/>
            <w:tcBorders>
              <w:top w:val="nil"/>
              <w:left w:val="nil"/>
              <w:bottom w:val="single" w:sz="4" w:space="0" w:color="000000"/>
              <w:right w:val="single" w:sz="4" w:space="0" w:color="000000"/>
            </w:tcBorders>
            <w:shd w:val="clear" w:color="auto" w:fill="auto"/>
            <w:hideMark/>
          </w:tcPr>
          <w:p w14:paraId="31197116" w14:textId="77777777" w:rsidR="00C52568" w:rsidRPr="00A73954" w:rsidRDefault="00C52568" w:rsidP="00742461">
            <w:pPr>
              <w:spacing w:before="60" w:after="60"/>
              <w:jc w:val="both"/>
            </w:pPr>
            <w:r w:rsidRPr="00A73954">
              <w:t>Dr. Ankita Pandey</w:t>
            </w:r>
          </w:p>
        </w:tc>
        <w:tc>
          <w:tcPr>
            <w:tcW w:w="3600" w:type="dxa"/>
            <w:tcBorders>
              <w:top w:val="nil"/>
              <w:left w:val="nil"/>
              <w:bottom w:val="single" w:sz="4" w:space="0" w:color="000000"/>
              <w:right w:val="single" w:sz="4" w:space="0" w:color="000000"/>
            </w:tcBorders>
            <w:shd w:val="clear" w:color="auto" w:fill="auto"/>
            <w:hideMark/>
          </w:tcPr>
          <w:p w14:paraId="38142CFD" w14:textId="77777777" w:rsidR="00C52568" w:rsidRPr="00A73954" w:rsidRDefault="00C52568" w:rsidP="00742461">
            <w:pPr>
              <w:spacing w:before="60" w:after="60"/>
              <w:jc w:val="both"/>
            </w:pPr>
            <w:hyperlink r:id="rId235" w:history="1">
              <w:r w:rsidRPr="00A73954">
                <w:rPr>
                  <w:rStyle w:val="Hyperlink"/>
                  <w:color w:val="auto"/>
                </w:rPr>
                <w:t>ankitap@petaindia.org</w:t>
              </w:r>
            </w:hyperlink>
            <w:r w:rsidRPr="00A73954">
              <w:t xml:space="preserve"> </w:t>
            </w:r>
          </w:p>
        </w:tc>
        <w:tc>
          <w:tcPr>
            <w:tcW w:w="1710" w:type="dxa"/>
            <w:tcBorders>
              <w:top w:val="nil"/>
              <w:left w:val="nil"/>
              <w:bottom w:val="single" w:sz="4" w:space="0" w:color="000000"/>
              <w:right w:val="single" w:sz="4" w:space="0" w:color="000000"/>
            </w:tcBorders>
            <w:shd w:val="clear" w:color="auto" w:fill="auto"/>
            <w:hideMark/>
          </w:tcPr>
          <w:p w14:paraId="790EB123" w14:textId="77777777" w:rsidR="00C52568" w:rsidRPr="00A73954" w:rsidRDefault="00C52568" w:rsidP="00742461">
            <w:pPr>
              <w:spacing w:before="60" w:after="60"/>
              <w:jc w:val="both"/>
            </w:pPr>
            <w:r w:rsidRPr="00A73954">
              <w:t>9910317382</w:t>
            </w:r>
          </w:p>
        </w:tc>
      </w:tr>
    </w:tbl>
    <w:p w14:paraId="16973206" w14:textId="77777777" w:rsidR="00C52568" w:rsidRPr="008C4B2B" w:rsidRDefault="00C52568" w:rsidP="00C52568">
      <w:pPr>
        <w:spacing w:before="60" w:after="60"/>
        <w:jc w:val="both"/>
        <w:rPr>
          <w:b/>
          <w:bCs/>
          <w:color w:val="FF0000"/>
        </w:rPr>
      </w:pPr>
    </w:p>
    <w:p w14:paraId="4166C2AE" w14:textId="77777777" w:rsidR="00C52568" w:rsidRPr="00A73954" w:rsidRDefault="00DA6DD7" w:rsidP="00DA6DD7">
      <w:pPr>
        <w:spacing w:before="60" w:after="60"/>
        <w:ind w:left="284"/>
        <w:jc w:val="both"/>
        <w:rPr>
          <w:b/>
          <w:bCs/>
        </w:rPr>
      </w:pPr>
      <w:r>
        <w:rPr>
          <w:b/>
          <w:bCs/>
        </w:rPr>
        <w:t xml:space="preserve">CHD 25 : WG </w:t>
      </w:r>
      <w:r w:rsidR="008F15E8">
        <w:rPr>
          <w:b/>
          <w:bCs/>
        </w:rPr>
        <w:t>4 — ToR</w:t>
      </w:r>
    </w:p>
    <w:p w14:paraId="1E477763" w14:textId="77777777" w:rsidR="00C52568" w:rsidRPr="00A73954" w:rsidRDefault="00C52568" w:rsidP="00DA6DD7">
      <w:pPr>
        <w:spacing w:before="60" w:after="60"/>
        <w:ind w:left="284"/>
        <w:jc w:val="both"/>
        <w:rPr>
          <w:b/>
          <w:bCs/>
        </w:rPr>
      </w:pPr>
    </w:p>
    <w:p w14:paraId="36BBD334" w14:textId="77777777" w:rsidR="008F15E8" w:rsidRDefault="00C52568" w:rsidP="008F15E8">
      <w:pPr>
        <w:spacing w:before="60" w:after="60"/>
        <w:ind w:left="284"/>
        <w:jc w:val="both"/>
        <w:rPr>
          <w:b/>
          <w:bCs/>
          <w:iCs/>
        </w:rPr>
      </w:pPr>
      <w:r w:rsidRPr="00A73954">
        <w:rPr>
          <w:b/>
          <w:bCs/>
          <w:iCs/>
        </w:rPr>
        <w:t xml:space="preserve">Scope — </w:t>
      </w:r>
    </w:p>
    <w:p w14:paraId="5EA23B3E" w14:textId="77777777" w:rsidR="008F15E8" w:rsidRPr="008F15E8" w:rsidRDefault="008F15E8">
      <w:pPr>
        <w:pStyle w:val="ListParagraph"/>
        <w:numPr>
          <w:ilvl w:val="0"/>
          <w:numId w:val="64"/>
        </w:numPr>
        <w:spacing w:before="60" w:after="60"/>
        <w:ind w:left="851" w:firstLine="0"/>
        <w:jc w:val="both"/>
        <w:rPr>
          <w:i/>
          <w:iCs/>
          <w:lang w:val="en-IN"/>
        </w:rPr>
      </w:pPr>
      <w:r w:rsidRPr="008F15E8">
        <w:rPr>
          <w:i/>
          <w:iCs/>
          <w:lang w:val="en-IN"/>
        </w:rPr>
        <w:t>To monitor the progress of implementation of the Strategic Roadmap of CHD 25</w:t>
      </w:r>
    </w:p>
    <w:p w14:paraId="10C7B30F" w14:textId="77777777" w:rsidR="00C52568" w:rsidRPr="008F15E8" w:rsidRDefault="008F15E8">
      <w:pPr>
        <w:pStyle w:val="ListParagraph"/>
        <w:numPr>
          <w:ilvl w:val="0"/>
          <w:numId w:val="64"/>
        </w:numPr>
        <w:spacing w:before="60" w:after="60"/>
        <w:ind w:left="851" w:firstLine="0"/>
        <w:jc w:val="both"/>
        <w:rPr>
          <w:b/>
          <w:bCs/>
          <w:lang w:val="en-IN"/>
        </w:rPr>
      </w:pPr>
      <w:r w:rsidRPr="008F15E8">
        <w:rPr>
          <w:i/>
          <w:iCs/>
          <w:lang w:val="en-IN"/>
        </w:rPr>
        <w:t>To suggest modifications required in the Strategic Roadmap document</w:t>
      </w:r>
    </w:p>
    <w:p w14:paraId="582D11C0" w14:textId="77777777" w:rsidR="00DA6DD7" w:rsidRDefault="00DA6DD7" w:rsidP="00DA6DD7">
      <w:pPr>
        <w:spacing w:before="60" w:after="60"/>
        <w:ind w:left="284"/>
        <w:jc w:val="both"/>
        <w:rPr>
          <w:b/>
          <w:bCs/>
        </w:rPr>
      </w:pPr>
      <w:r>
        <w:rPr>
          <w:b/>
          <w:bCs/>
        </w:rPr>
        <w:t xml:space="preserve">Term: </w:t>
      </w:r>
      <w:r w:rsidR="008F15E8" w:rsidRPr="00F67BF7">
        <w:t>One Year</w:t>
      </w:r>
    </w:p>
    <w:p w14:paraId="540EE1A5" w14:textId="77777777" w:rsidR="00C52568" w:rsidRPr="00A73954" w:rsidRDefault="00C76042" w:rsidP="00DA6DD7">
      <w:pPr>
        <w:spacing w:before="60" w:after="60"/>
        <w:jc w:val="center"/>
        <w:rPr>
          <w:b/>
          <w:bCs/>
        </w:rPr>
      </w:pPr>
      <w:r>
        <w:rPr>
          <w:b/>
          <w:bCs/>
          <w:iCs/>
        </w:rPr>
        <w:t>Composition</w:t>
      </w:r>
    </w:p>
    <w:tbl>
      <w:tblPr>
        <w:tblW w:w="13230" w:type="dxa"/>
        <w:tblInd w:w="175" w:type="dxa"/>
        <w:tblLook w:val="04A0" w:firstRow="1" w:lastRow="0" w:firstColumn="1" w:lastColumn="0" w:noHBand="0" w:noVBand="1"/>
      </w:tblPr>
      <w:tblGrid>
        <w:gridCol w:w="720"/>
        <w:gridCol w:w="3778"/>
        <w:gridCol w:w="3422"/>
        <w:gridCol w:w="3600"/>
        <w:gridCol w:w="1710"/>
      </w:tblGrid>
      <w:tr w:rsidR="00A73954" w:rsidRPr="00A73954" w14:paraId="1FB99E66" w14:textId="77777777" w:rsidTr="00BF742E">
        <w:trPr>
          <w:trHeight w:val="399"/>
        </w:trPr>
        <w:tc>
          <w:tcPr>
            <w:tcW w:w="720" w:type="dxa"/>
            <w:vMerge w:val="restart"/>
            <w:tcBorders>
              <w:top w:val="single" w:sz="4" w:space="0" w:color="000000"/>
              <w:left w:val="single" w:sz="4" w:space="0" w:color="000000"/>
              <w:right w:val="single" w:sz="4" w:space="0" w:color="000000"/>
            </w:tcBorders>
            <w:shd w:val="clear" w:color="auto" w:fill="auto"/>
          </w:tcPr>
          <w:p w14:paraId="59F34A2F" w14:textId="77777777" w:rsidR="00A73954" w:rsidRPr="00A73954" w:rsidRDefault="00A73954" w:rsidP="00A73954">
            <w:pPr>
              <w:spacing w:before="60" w:after="60"/>
              <w:jc w:val="both"/>
              <w:rPr>
                <w:b/>
                <w:bCs/>
              </w:rPr>
            </w:pPr>
            <w:r w:rsidRPr="00A73954">
              <w:rPr>
                <w:b/>
                <w:bCs/>
              </w:rPr>
              <w:t>Sl. No</w:t>
            </w:r>
          </w:p>
        </w:tc>
        <w:tc>
          <w:tcPr>
            <w:tcW w:w="3778" w:type="dxa"/>
            <w:vMerge w:val="restart"/>
            <w:tcBorders>
              <w:top w:val="single" w:sz="4" w:space="0" w:color="000000"/>
              <w:left w:val="nil"/>
              <w:right w:val="single" w:sz="4" w:space="0" w:color="000000"/>
            </w:tcBorders>
            <w:shd w:val="clear" w:color="auto" w:fill="auto"/>
          </w:tcPr>
          <w:p w14:paraId="6571E5B5" w14:textId="77777777" w:rsidR="00A73954" w:rsidRPr="00A73954" w:rsidRDefault="00A73954" w:rsidP="00A73954">
            <w:pPr>
              <w:spacing w:before="60" w:after="60"/>
              <w:jc w:val="both"/>
              <w:rPr>
                <w:b/>
                <w:bCs/>
              </w:rPr>
            </w:pPr>
            <w:r w:rsidRPr="00A73954">
              <w:rPr>
                <w:b/>
                <w:bCs/>
              </w:rPr>
              <w:t>Name of The Organization</w:t>
            </w:r>
          </w:p>
        </w:tc>
        <w:tc>
          <w:tcPr>
            <w:tcW w:w="3422" w:type="dxa"/>
            <w:vMerge w:val="restart"/>
            <w:tcBorders>
              <w:top w:val="single" w:sz="4" w:space="0" w:color="000000"/>
              <w:left w:val="nil"/>
              <w:right w:val="single" w:sz="4" w:space="0" w:color="000000"/>
            </w:tcBorders>
            <w:shd w:val="clear" w:color="auto" w:fill="auto"/>
          </w:tcPr>
          <w:p w14:paraId="5D863B86" w14:textId="77777777" w:rsidR="00A73954" w:rsidRPr="00A73954" w:rsidRDefault="00A73954" w:rsidP="00A73954">
            <w:pPr>
              <w:spacing w:before="60" w:after="60"/>
              <w:jc w:val="both"/>
              <w:rPr>
                <w:b/>
                <w:bCs/>
              </w:rPr>
            </w:pPr>
            <w:r w:rsidRPr="00A73954">
              <w:rPr>
                <w:b/>
                <w:bCs/>
              </w:rPr>
              <w:t>Representatives (s)</w:t>
            </w:r>
          </w:p>
        </w:tc>
        <w:tc>
          <w:tcPr>
            <w:tcW w:w="3600" w:type="dxa"/>
            <w:vMerge w:val="restart"/>
            <w:tcBorders>
              <w:top w:val="single" w:sz="4" w:space="0" w:color="000000"/>
              <w:left w:val="nil"/>
              <w:right w:val="single" w:sz="4" w:space="0" w:color="000000"/>
            </w:tcBorders>
            <w:shd w:val="clear" w:color="auto" w:fill="auto"/>
          </w:tcPr>
          <w:p w14:paraId="01A67DAB" w14:textId="77777777" w:rsidR="00A73954" w:rsidRPr="00A73954" w:rsidRDefault="00A73954" w:rsidP="00A73954">
            <w:pPr>
              <w:spacing w:before="60" w:after="60"/>
              <w:jc w:val="both"/>
              <w:rPr>
                <w:b/>
                <w:bCs/>
              </w:rPr>
            </w:pPr>
            <w:r w:rsidRPr="00A73954">
              <w:rPr>
                <w:b/>
                <w:bCs/>
              </w:rPr>
              <w:t>Member Email / Member Alternate Email</w:t>
            </w:r>
          </w:p>
        </w:tc>
        <w:tc>
          <w:tcPr>
            <w:tcW w:w="1710" w:type="dxa"/>
            <w:vMerge w:val="restart"/>
            <w:tcBorders>
              <w:top w:val="single" w:sz="4" w:space="0" w:color="000000"/>
              <w:left w:val="nil"/>
              <w:right w:val="single" w:sz="4" w:space="0" w:color="000000"/>
            </w:tcBorders>
          </w:tcPr>
          <w:p w14:paraId="6B2FB181" w14:textId="77777777" w:rsidR="00A73954" w:rsidRPr="00A73954" w:rsidRDefault="00A73954" w:rsidP="00A73954">
            <w:pPr>
              <w:spacing w:before="60" w:after="60"/>
              <w:jc w:val="both"/>
              <w:rPr>
                <w:b/>
                <w:bCs/>
              </w:rPr>
            </w:pPr>
            <w:r w:rsidRPr="00A73954">
              <w:rPr>
                <w:b/>
                <w:bCs/>
              </w:rPr>
              <w:t>Mobile No.</w:t>
            </w:r>
          </w:p>
        </w:tc>
      </w:tr>
      <w:tr w:rsidR="00A73954" w:rsidRPr="00A73954" w14:paraId="44488DD2" w14:textId="77777777" w:rsidTr="00BF742E">
        <w:trPr>
          <w:trHeight w:val="396"/>
        </w:trPr>
        <w:tc>
          <w:tcPr>
            <w:tcW w:w="720" w:type="dxa"/>
            <w:vMerge/>
            <w:tcBorders>
              <w:left w:val="single" w:sz="4" w:space="0" w:color="000000"/>
              <w:bottom w:val="single" w:sz="4" w:space="0" w:color="000000"/>
              <w:right w:val="single" w:sz="4" w:space="0" w:color="000000"/>
            </w:tcBorders>
            <w:shd w:val="clear" w:color="auto" w:fill="auto"/>
          </w:tcPr>
          <w:p w14:paraId="2EFE69BA" w14:textId="77777777" w:rsidR="00C52568" w:rsidRPr="00A73954" w:rsidRDefault="00C52568" w:rsidP="00742461">
            <w:pPr>
              <w:spacing w:before="60" w:after="60"/>
              <w:jc w:val="both"/>
              <w:rPr>
                <w:b/>
                <w:bCs/>
              </w:rPr>
            </w:pPr>
          </w:p>
        </w:tc>
        <w:tc>
          <w:tcPr>
            <w:tcW w:w="3778" w:type="dxa"/>
            <w:vMerge/>
            <w:tcBorders>
              <w:left w:val="nil"/>
              <w:bottom w:val="single" w:sz="4" w:space="0" w:color="000000"/>
              <w:right w:val="single" w:sz="4" w:space="0" w:color="000000"/>
            </w:tcBorders>
            <w:shd w:val="clear" w:color="auto" w:fill="auto"/>
          </w:tcPr>
          <w:p w14:paraId="712AC0A9" w14:textId="77777777" w:rsidR="00C52568" w:rsidRPr="00A73954" w:rsidRDefault="00C52568" w:rsidP="00742461">
            <w:pPr>
              <w:spacing w:before="60" w:after="60"/>
              <w:jc w:val="both"/>
              <w:rPr>
                <w:b/>
                <w:bCs/>
              </w:rPr>
            </w:pPr>
          </w:p>
        </w:tc>
        <w:tc>
          <w:tcPr>
            <w:tcW w:w="3422" w:type="dxa"/>
            <w:vMerge/>
            <w:tcBorders>
              <w:left w:val="nil"/>
              <w:bottom w:val="single" w:sz="4" w:space="0" w:color="000000"/>
              <w:right w:val="single" w:sz="4" w:space="0" w:color="000000"/>
            </w:tcBorders>
            <w:shd w:val="clear" w:color="auto" w:fill="auto"/>
          </w:tcPr>
          <w:p w14:paraId="102E0729" w14:textId="77777777" w:rsidR="00C52568" w:rsidRPr="00A73954" w:rsidRDefault="00C52568" w:rsidP="00742461">
            <w:pPr>
              <w:spacing w:before="60" w:after="60"/>
              <w:jc w:val="both"/>
              <w:rPr>
                <w:b/>
                <w:bCs/>
              </w:rPr>
            </w:pPr>
          </w:p>
        </w:tc>
        <w:tc>
          <w:tcPr>
            <w:tcW w:w="3600" w:type="dxa"/>
            <w:vMerge/>
            <w:tcBorders>
              <w:left w:val="nil"/>
              <w:bottom w:val="single" w:sz="4" w:space="0" w:color="000000"/>
              <w:right w:val="single" w:sz="4" w:space="0" w:color="000000"/>
            </w:tcBorders>
            <w:shd w:val="clear" w:color="auto" w:fill="auto"/>
          </w:tcPr>
          <w:p w14:paraId="50D57BCC" w14:textId="77777777" w:rsidR="00C52568" w:rsidRPr="00A73954" w:rsidRDefault="00C52568" w:rsidP="00742461">
            <w:pPr>
              <w:spacing w:before="60" w:after="60"/>
              <w:jc w:val="both"/>
              <w:rPr>
                <w:b/>
                <w:bCs/>
              </w:rPr>
            </w:pPr>
          </w:p>
        </w:tc>
        <w:tc>
          <w:tcPr>
            <w:tcW w:w="1710" w:type="dxa"/>
            <w:vMerge/>
            <w:tcBorders>
              <w:left w:val="nil"/>
              <w:bottom w:val="single" w:sz="4" w:space="0" w:color="000000"/>
              <w:right w:val="single" w:sz="4" w:space="0" w:color="000000"/>
            </w:tcBorders>
          </w:tcPr>
          <w:p w14:paraId="28FB1B06" w14:textId="77777777" w:rsidR="00C52568" w:rsidRPr="00A73954" w:rsidRDefault="00C52568" w:rsidP="00742461">
            <w:pPr>
              <w:spacing w:before="60" w:after="60"/>
              <w:jc w:val="both"/>
              <w:rPr>
                <w:b/>
                <w:bCs/>
              </w:rPr>
            </w:pPr>
          </w:p>
        </w:tc>
      </w:tr>
      <w:tr w:rsidR="00A73954" w:rsidRPr="00A73954" w14:paraId="768BBC0C" w14:textId="77777777" w:rsidTr="00BF742E">
        <w:trPr>
          <w:trHeight w:val="833"/>
        </w:trPr>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14:paraId="2E75868F" w14:textId="77777777" w:rsidR="00C52568" w:rsidRPr="00A73954" w:rsidRDefault="00C52568" w:rsidP="00742461">
            <w:pPr>
              <w:spacing w:before="60" w:after="60"/>
              <w:ind w:left="360"/>
              <w:jc w:val="both"/>
            </w:pPr>
            <w:r w:rsidRPr="00A73954">
              <w:lastRenderedPageBreak/>
              <w:t>1</w:t>
            </w:r>
          </w:p>
        </w:tc>
        <w:tc>
          <w:tcPr>
            <w:tcW w:w="3778" w:type="dxa"/>
            <w:tcBorders>
              <w:top w:val="single" w:sz="4" w:space="0" w:color="000000"/>
              <w:left w:val="nil"/>
              <w:bottom w:val="single" w:sz="4" w:space="0" w:color="000000"/>
              <w:right w:val="single" w:sz="4" w:space="0" w:color="000000"/>
            </w:tcBorders>
            <w:shd w:val="clear" w:color="auto" w:fill="auto"/>
            <w:hideMark/>
          </w:tcPr>
          <w:p w14:paraId="6DB7EA8C" w14:textId="77777777" w:rsidR="00C52568" w:rsidRPr="00A73954" w:rsidRDefault="00C52568" w:rsidP="00742461">
            <w:pPr>
              <w:spacing w:before="60" w:after="60"/>
              <w:jc w:val="both"/>
            </w:pPr>
            <w:r w:rsidRPr="00A73954">
              <w:t>Harcourt Butler Technical University, Kanpur</w:t>
            </w:r>
          </w:p>
        </w:tc>
        <w:tc>
          <w:tcPr>
            <w:tcW w:w="3422" w:type="dxa"/>
            <w:tcBorders>
              <w:top w:val="single" w:sz="4" w:space="0" w:color="000000"/>
              <w:left w:val="nil"/>
              <w:bottom w:val="single" w:sz="4" w:space="0" w:color="000000"/>
              <w:right w:val="single" w:sz="4" w:space="0" w:color="000000"/>
            </w:tcBorders>
            <w:shd w:val="clear" w:color="auto" w:fill="auto"/>
            <w:hideMark/>
          </w:tcPr>
          <w:p w14:paraId="43ADEB74" w14:textId="77777777" w:rsidR="00C52568" w:rsidRPr="00A73954" w:rsidRDefault="00C52568" w:rsidP="00742461">
            <w:pPr>
              <w:spacing w:before="60" w:after="60"/>
              <w:jc w:val="both"/>
            </w:pPr>
            <w:r w:rsidRPr="00A73954">
              <w:t xml:space="preserve">Dr P.K.S. Yadav </w:t>
            </w:r>
            <w:r w:rsidRPr="00A73954">
              <w:rPr>
                <w:b/>
                <w:bCs/>
              </w:rPr>
              <w:t>(Convenor)</w:t>
            </w:r>
          </w:p>
        </w:tc>
        <w:tc>
          <w:tcPr>
            <w:tcW w:w="3600" w:type="dxa"/>
            <w:tcBorders>
              <w:top w:val="single" w:sz="4" w:space="0" w:color="000000"/>
              <w:left w:val="nil"/>
              <w:bottom w:val="single" w:sz="4" w:space="0" w:color="000000"/>
              <w:right w:val="single" w:sz="4" w:space="0" w:color="000000"/>
            </w:tcBorders>
            <w:shd w:val="clear" w:color="auto" w:fill="auto"/>
            <w:hideMark/>
          </w:tcPr>
          <w:p w14:paraId="022E9EE1" w14:textId="77777777" w:rsidR="00C52568" w:rsidRPr="00A73954" w:rsidRDefault="00C52568" w:rsidP="00742461">
            <w:pPr>
              <w:spacing w:before="60" w:after="60"/>
              <w:jc w:val="center"/>
            </w:pPr>
            <w:hyperlink r:id="rId236" w:history="1">
              <w:r w:rsidRPr="00A73954">
                <w:rPr>
                  <w:rStyle w:val="Hyperlink"/>
                  <w:color w:val="auto"/>
                </w:rPr>
                <w:t>hodot@hbtu.ac.in</w:t>
              </w:r>
            </w:hyperlink>
          </w:p>
          <w:p w14:paraId="5191DA21" w14:textId="77777777" w:rsidR="00C52568" w:rsidRPr="00A73954" w:rsidRDefault="00C52568" w:rsidP="00742461">
            <w:pPr>
              <w:spacing w:before="60" w:after="60"/>
              <w:jc w:val="center"/>
            </w:pPr>
            <w:hyperlink r:id="rId237" w:history="1">
              <w:r w:rsidRPr="00A73954">
                <w:rPr>
                  <w:rStyle w:val="Hyperlink"/>
                  <w:color w:val="auto"/>
                </w:rPr>
                <w:t>pkyhbti@yahoo.co.in</w:t>
              </w:r>
            </w:hyperlink>
          </w:p>
        </w:tc>
        <w:tc>
          <w:tcPr>
            <w:tcW w:w="1710" w:type="dxa"/>
            <w:tcBorders>
              <w:top w:val="single" w:sz="4" w:space="0" w:color="000000"/>
              <w:left w:val="nil"/>
              <w:bottom w:val="single" w:sz="4" w:space="0" w:color="000000"/>
              <w:right w:val="single" w:sz="4" w:space="0" w:color="000000"/>
            </w:tcBorders>
          </w:tcPr>
          <w:p w14:paraId="636A0D43" w14:textId="77777777" w:rsidR="00C52568" w:rsidRPr="00A73954" w:rsidRDefault="00C52568" w:rsidP="00742461">
            <w:pPr>
              <w:spacing w:before="60" w:after="60"/>
              <w:jc w:val="both"/>
            </w:pPr>
            <w:r w:rsidRPr="00A73954">
              <w:t>9415485447</w:t>
            </w:r>
          </w:p>
        </w:tc>
      </w:tr>
      <w:tr w:rsidR="00A73954" w:rsidRPr="00A73954" w14:paraId="7BEC164F" w14:textId="77777777" w:rsidTr="00BF742E">
        <w:trPr>
          <w:trHeight w:val="320"/>
        </w:trPr>
        <w:tc>
          <w:tcPr>
            <w:tcW w:w="720" w:type="dxa"/>
            <w:tcBorders>
              <w:top w:val="nil"/>
              <w:left w:val="single" w:sz="4" w:space="0" w:color="000000"/>
              <w:bottom w:val="single" w:sz="4" w:space="0" w:color="000000"/>
              <w:right w:val="single" w:sz="4" w:space="0" w:color="000000"/>
            </w:tcBorders>
            <w:shd w:val="clear" w:color="auto" w:fill="auto"/>
            <w:hideMark/>
          </w:tcPr>
          <w:p w14:paraId="69BA0A19" w14:textId="77777777" w:rsidR="00C52568" w:rsidRPr="00A73954" w:rsidRDefault="00C52568" w:rsidP="00742461">
            <w:pPr>
              <w:spacing w:before="60" w:after="60"/>
              <w:ind w:left="360"/>
              <w:jc w:val="both"/>
            </w:pPr>
            <w:r w:rsidRPr="00A73954">
              <w:t>2</w:t>
            </w:r>
          </w:p>
        </w:tc>
        <w:tc>
          <w:tcPr>
            <w:tcW w:w="3778" w:type="dxa"/>
            <w:tcBorders>
              <w:top w:val="nil"/>
              <w:left w:val="nil"/>
              <w:bottom w:val="single" w:sz="4" w:space="0" w:color="000000"/>
              <w:right w:val="single" w:sz="4" w:space="0" w:color="000000"/>
            </w:tcBorders>
            <w:shd w:val="clear" w:color="auto" w:fill="auto"/>
            <w:hideMark/>
          </w:tcPr>
          <w:p w14:paraId="21225719" w14:textId="77777777" w:rsidR="00C52568" w:rsidRPr="00A73954" w:rsidRDefault="00C52568" w:rsidP="00742461">
            <w:pPr>
              <w:spacing w:before="60" w:after="60"/>
              <w:jc w:val="both"/>
            </w:pPr>
            <w:r w:rsidRPr="00A73954">
              <w:t>Consumer Guidance Society of India, Mumbai</w:t>
            </w:r>
          </w:p>
        </w:tc>
        <w:tc>
          <w:tcPr>
            <w:tcW w:w="3422" w:type="dxa"/>
            <w:tcBorders>
              <w:top w:val="nil"/>
              <w:left w:val="nil"/>
              <w:bottom w:val="single" w:sz="4" w:space="0" w:color="000000"/>
              <w:right w:val="single" w:sz="4" w:space="0" w:color="000000"/>
            </w:tcBorders>
            <w:shd w:val="clear" w:color="auto" w:fill="auto"/>
            <w:hideMark/>
          </w:tcPr>
          <w:p w14:paraId="3D7410C8" w14:textId="77777777" w:rsidR="00C52568" w:rsidRPr="00A73954" w:rsidRDefault="00C52568" w:rsidP="00742461">
            <w:pPr>
              <w:spacing w:before="60" w:after="60"/>
              <w:jc w:val="both"/>
            </w:pPr>
            <w:r w:rsidRPr="00A73954">
              <w:t>Dr. Sitaram Dixit</w:t>
            </w:r>
          </w:p>
        </w:tc>
        <w:tc>
          <w:tcPr>
            <w:tcW w:w="3600" w:type="dxa"/>
            <w:tcBorders>
              <w:top w:val="nil"/>
              <w:left w:val="nil"/>
              <w:bottom w:val="single" w:sz="4" w:space="0" w:color="000000"/>
              <w:right w:val="single" w:sz="4" w:space="0" w:color="000000"/>
            </w:tcBorders>
            <w:shd w:val="clear" w:color="auto" w:fill="auto"/>
            <w:hideMark/>
          </w:tcPr>
          <w:p w14:paraId="28B49310" w14:textId="77777777" w:rsidR="00C52568" w:rsidRPr="00A73954" w:rsidRDefault="00C52568" w:rsidP="00742461">
            <w:pPr>
              <w:spacing w:before="60" w:after="60"/>
              <w:jc w:val="center"/>
            </w:pPr>
            <w:hyperlink r:id="rId238" w:history="1">
              <w:r w:rsidRPr="00A73954">
                <w:rPr>
                  <w:rStyle w:val="Hyperlink"/>
                  <w:color w:val="auto"/>
                </w:rPr>
                <w:t>sitaram.dixit@gmail.com</w:t>
              </w:r>
            </w:hyperlink>
          </w:p>
          <w:p w14:paraId="327A8E73" w14:textId="77777777" w:rsidR="00C52568" w:rsidRPr="00A73954" w:rsidRDefault="00C52568" w:rsidP="00742461">
            <w:pPr>
              <w:spacing w:before="60" w:after="60"/>
              <w:jc w:val="center"/>
            </w:pPr>
            <w:hyperlink r:id="rId239" w:history="1">
              <w:r w:rsidRPr="00A73954">
                <w:rPr>
                  <w:rStyle w:val="Hyperlink"/>
                  <w:color w:val="auto"/>
                </w:rPr>
                <w:t>cgsibom@gmail.com</w:t>
              </w:r>
            </w:hyperlink>
          </w:p>
        </w:tc>
        <w:tc>
          <w:tcPr>
            <w:tcW w:w="1710" w:type="dxa"/>
            <w:tcBorders>
              <w:top w:val="nil"/>
              <w:left w:val="nil"/>
              <w:bottom w:val="single" w:sz="4" w:space="0" w:color="000000"/>
              <w:right w:val="single" w:sz="4" w:space="0" w:color="000000"/>
            </w:tcBorders>
          </w:tcPr>
          <w:p w14:paraId="22B7B01D" w14:textId="77777777" w:rsidR="00C52568" w:rsidRPr="00A73954" w:rsidRDefault="00C52568" w:rsidP="00742461">
            <w:pPr>
              <w:spacing w:before="60" w:after="60"/>
              <w:jc w:val="both"/>
            </w:pPr>
            <w:r w:rsidRPr="00A73954">
              <w:t>9967607095</w:t>
            </w:r>
          </w:p>
        </w:tc>
      </w:tr>
      <w:tr w:rsidR="00A73954" w:rsidRPr="00A73954" w14:paraId="1C4741FF" w14:textId="77777777" w:rsidTr="00BF742E">
        <w:trPr>
          <w:trHeight w:val="320"/>
        </w:trPr>
        <w:tc>
          <w:tcPr>
            <w:tcW w:w="720" w:type="dxa"/>
            <w:tcBorders>
              <w:top w:val="nil"/>
              <w:left w:val="single" w:sz="4" w:space="0" w:color="000000"/>
              <w:bottom w:val="single" w:sz="4" w:space="0" w:color="000000"/>
              <w:right w:val="single" w:sz="4" w:space="0" w:color="000000"/>
            </w:tcBorders>
            <w:shd w:val="clear" w:color="auto" w:fill="auto"/>
          </w:tcPr>
          <w:p w14:paraId="2B20C35F" w14:textId="77777777" w:rsidR="00C52568" w:rsidRPr="00A73954" w:rsidRDefault="00C52568" w:rsidP="00742461">
            <w:pPr>
              <w:spacing w:before="60" w:after="60"/>
              <w:ind w:left="360"/>
              <w:jc w:val="both"/>
            </w:pPr>
            <w:r w:rsidRPr="00A73954">
              <w:t>3</w:t>
            </w:r>
          </w:p>
        </w:tc>
        <w:tc>
          <w:tcPr>
            <w:tcW w:w="3778" w:type="dxa"/>
            <w:tcBorders>
              <w:top w:val="nil"/>
              <w:left w:val="nil"/>
              <w:bottom w:val="single" w:sz="4" w:space="0" w:color="000000"/>
              <w:right w:val="single" w:sz="4" w:space="0" w:color="000000"/>
            </w:tcBorders>
            <w:shd w:val="clear" w:color="auto" w:fill="auto"/>
          </w:tcPr>
          <w:p w14:paraId="22F3D1EE" w14:textId="77777777" w:rsidR="00C52568" w:rsidRPr="00A73954" w:rsidRDefault="00C52568" w:rsidP="00742461">
            <w:pPr>
              <w:spacing w:before="60" w:after="60"/>
              <w:jc w:val="both"/>
            </w:pPr>
            <w:r w:rsidRPr="00A73954">
              <w:t>Fena Private Limited, New Delhi</w:t>
            </w:r>
          </w:p>
        </w:tc>
        <w:tc>
          <w:tcPr>
            <w:tcW w:w="3422" w:type="dxa"/>
            <w:tcBorders>
              <w:top w:val="nil"/>
              <w:left w:val="nil"/>
              <w:bottom w:val="single" w:sz="4" w:space="0" w:color="000000"/>
              <w:right w:val="single" w:sz="4" w:space="0" w:color="000000"/>
            </w:tcBorders>
            <w:shd w:val="clear" w:color="auto" w:fill="auto"/>
          </w:tcPr>
          <w:p w14:paraId="7EC956B2" w14:textId="77777777" w:rsidR="00C52568" w:rsidRPr="00A73954" w:rsidRDefault="00C52568" w:rsidP="00742461">
            <w:pPr>
              <w:spacing w:before="60" w:after="60"/>
              <w:jc w:val="both"/>
            </w:pPr>
            <w:r w:rsidRPr="00A73954">
              <w:t xml:space="preserve">Shri Benny G Jacob </w:t>
            </w:r>
            <w:r w:rsidRPr="00A73954">
              <w:rPr>
                <w:b/>
                <w:bCs/>
              </w:rPr>
              <w:t>(Convenor CHD25:SC3)</w:t>
            </w:r>
          </w:p>
        </w:tc>
        <w:tc>
          <w:tcPr>
            <w:tcW w:w="3600" w:type="dxa"/>
            <w:tcBorders>
              <w:top w:val="nil"/>
              <w:left w:val="nil"/>
              <w:bottom w:val="single" w:sz="4" w:space="0" w:color="000000"/>
              <w:right w:val="single" w:sz="4" w:space="0" w:color="000000"/>
            </w:tcBorders>
            <w:shd w:val="clear" w:color="auto" w:fill="auto"/>
          </w:tcPr>
          <w:p w14:paraId="0D0FF68F" w14:textId="77777777" w:rsidR="00C52568" w:rsidRPr="00A73954" w:rsidRDefault="00C52568" w:rsidP="00742461">
            <w:pPr>
              <w:spacing w:before="60" w:after="60"/>
              <w:jc w:val="center"/>
            </w:pPr>
            <w:hyperlink r:id="rId240" w:history="1">
              <w:r w:rsidRPr="00A73954">
                <w:rPr>
                  <w:rStyle w:val="Hyperlink"/>
                  <w:color w:val="auto"/>
                </w:rPr>
                <w:t>bennyjacob@fena.com</w:t>
              </w:r>
            </w:hyperlink>
          </w:p>
        </w:tc>
        <w:tc>
          <w:tcPr>
            <w:tcW w:w="1710" w:type="dxa"/>
            <w:tcBorders>
              <w:top w:val="nil"/>
              <w:left w:val="nil"/>
              <w:bottom w:val="single" w:sz="4" w:space="0" w:color="000000"/>
              <w:right w:val="single" w:sz="4" w:space="0" w:color="000000"/>
            </w:tcBorders>
          </w:tcPr>
          <w:p w14:paraId="38728439" w14:textId="77777777" w:rsidR="00C52568" w:rsidRPr="00A73954" w:rsidRDefault="00C52568" w:rsidP="00742461">
            <w:pPr>
              <w:spacing w:before="60" w:after="60"/>
              <w:jc w:val="both"/>
            </w:pPr>
            <w:r w:rsidRPr="00A73954">
              <w:t>9891970595</w:t>
            </w:r>
          </w:p>
        </w:tc>
      </w:tr>
      <w:tr w:rsidR="00A73954" w:rsidRPr="00A73954" w14:paraId="40127F6D" w14:textId="77777777" w:rsidTr="00BF742E">
        <w:trPr>
          <w:trHeight w:val="320"/>
        </w:trPr>
        <w:tc>
          <w:tcPr>
            <w:tcW w:w="720" w:type="dxa"/>
            <w:tcBorders>
              <w:top w:val="nil"/>
              <w:left w:val="single" w:sz="4" w:space="0" w:color="000000"/>
              <w:bottom w:val="single" w:sz="4" w:space="0" w:color="000000"/>
              <w:right w:val="single" w:sz="4" w:space="0" w:color="000000"/>
            </w:tcBorders>
            <w:shd w:val="clear" w:color="auto" w:fill="auto"/>
          </w:tcPr>
          <w:p w14:paraId="74BB8B75" w14:textId="77777777" w:rsidR="00C52568" w:rsidRPr="00A73954" w:rsidRDefault="00C52568" w:rsidP="00742461">
            <w:pPr>
              <w:spacing w:before="60" w:after="60"/>
              <w:ind w:left="360"/>
              <w:jc w:val="both"/>
            </w:pPr>
            <w:r w:rsidRPr="00A73954">
              <w:t>4</w:t>
            </w:r>
          </w:p>
        </w:tc>
        <w:tc>
          <w:tcPr>
            <w:tcW w:w="3778" w:type="dxa"/>
            <w:tcBorders>
              <w:top w:val="nil"/>
              <w:left w:val="nil"/>
              <w:bottom w:val="single" w:sz="4" w:space="0" w:color="000000"/>
              <w:right w:val="single" w:sz="4" w:space="0" w:color="000000"/>
            </w:tcBorders>
            <w:shd w:val="clear" w:color="auto" w:fill="auto"/>
          </w:tcPr>
          <w:p w14:paraId="59E1EDB4" w14:textId="77777777" w:rsidR="00C52568" w:rsidRPr="00A73954" w:rsidRDefault="00C52568" w:rsidP="00742461">
            <w:pPr>
              <w:spacing w:before="60" w:after="60"/>
              <w:jc w:val="both"/>
            </w:pPr>
            <w:r w:rsidRPr="00A73954">
              <w:t>Godrej Consumer Products Limited, Mumbai</w:t>
            </w:r>
          </w:p>
        </w:tc>
        <w:tc>
          <w:tcPr>
            <w:tcW w:w="3422" w:type="dxa"/>
            <w:tcBorders>
              <w:top w:val="nil"/>
              <w:left w:val="nil"/>
              <w:bottom w:val="single" w:sz="4" w:space="0" w:color="000000"/>
              <w:right w:val="single" w:sz="4" w:space="0" w:color="000000"/>
            </w:tcBorders>
            <w:shd w:val="clear" w:color="auto" w:fill="auto"/>
          </w:tcPr>
          <w:p w14:paraId="4B69094D" w14:textId="77777777" w:rsidR="00C52568" w:rsidRPr="00A73954" w:rsidRDefault="00C52568" w:rsidP="00742461">
            <w:pPr>
              <w:spacing w:before="60" w:after="60"/>
              <w:jc w:val="both"/>
            </w:pPr>
            <w:r w:rsidRPr="00A73954">
              <w:t xml:space="preserve">Ms. Rupinder Kaur Rawat </w:t>
            </w:r>
            <w:r w:rsidRPr="00A73954">
              <w:rPr>
                <w:b/>
                <w:bCs/>
              </w:rPr>
              <w:t>(Convenor CHD25:SC2)</w:t>
            </w:r>
          </w:p>
        </w:tc>
        <w:tc>
          <w:tcPr>
            <w:tcW w:w="3600" w:type="dxa"/>
            <w:tcBorders>
              <w:top w:val="nil"/>
              <w:left w:val="nil"/>
              <w:bottom w:val="single" w:sz="4" w:space="0" w:color="000000"/>
              <w:right w:val="single" w:sz="4" w:space="0" w:color="000000"/>
            </w:tcBorders>
            <w:shd w:val="clear" w:color="auto" w:fill="auto"/>
          </w:tcPr>
          <w:p w14:paraId="1796B2EE" w14:textId="77777777" w:rsidR="00C52568" w:rsidRPr="00A73954" w:rsidRDefault="00C52568" w:rsidP="00742461">
            <w:pPr>
              <w:spacing w:before="60" w:after="60"/>
              <w:jc w:val="center"/>
            </w:pPr>
            <w:hyperlink r:id="rId241" w:history="1">
              <w:r w:rsidRPr="00A73954">
                <w:rPr>
                  <w:rStyle w:val="Hyperlink"/>
                  <w:color w:val="auto"/>
                </w:rPr>
                <w:t>rm.rawat@godrejcp.com</w:t>
              </w:r>
            </w:hyperlink>
          </w:p>
        </w:tc>
        <w:tc>
          <w:tcPr>
            <w:tcW w:w="1710" w:type="dxa"/>
            <w:tcBorders>
              <w:top w:val="nil"/>
              <w:left w:val="nil"/>
              <w:bottom w:val="single" w:sz="4" w:space="0" w:color="000000"/>
              <w:right w:val="single" w:sz="4" w:space="0" w:color="000000"/>
            </w:tcBorders>
          </w:tcPr>
          <w:p w14:paraId="0B5B13C7" w14:textId="77777777" w:rsidR="00C52568" w:rsidRPr="00A73954" w:rsidRDefault="00C52568" w:rsidP="00742461">
            <w:pPr>
              <w:spacing w:before="60" w:after="60"/>
              <w:jc w:val="both"/>
            </w:pPr>
            <w:r w:rsidRPr="00A73954">
              <w:t>9820778282</w:t>
            </w:r>
          </w:p>
        </w:tc>
      </w:tr>
      <w:tr w:rsidR="00A73954" w:rsidRPr="00A73954" w14:paraId="1D40DA22" w14:textId="77777777" w:rsidTr="00BF742E">
        <w:trPr>
          <w:trHeight w:val="320"/>
        </w:trPr>
        <w:tc>
          <w:tcPr>
            <w:tcW w:w="720" w:type="dxa"/>
            <w:vMerge w:val="restart"/>
            <w:tcBorders>
              <w:top w:val="nil"/>
              <w:left w:val="single" w:sz="4" w:space="0" w:color="000000"/>
              <w:right w:val="single" w:sz="4" w:space="0" w:color="000000"/>
            </w:tcBorders>
            <w:shd w:val="clear" w:color="auto" w:fill="auto"/>
          </w:tcPr>
          <w:p w14:paraId="20AF530A" w14:textId="77777777" w:rsidR="00C52568" w:rsidRPr="00A73954" w:rsidRDefault="00C52568" w:rsidP="00742461">
            <w:pPr>
              <w:spacing w:before="60" w:after="60"/>
              <w:ind w:left="360"/>
              <w:jc w:val="both"/>
            </w:pPr>
            <w:r w:rsidRPr="00A73954">
              <w:t>5</w:t>
            </w:r>
          </w:p>
        </w:tc>
        <w:tc>
          <w:tcPr>
            <w:tcW w:w="3778" w:type="dxa"/>
            <w:vMerge w:val="restart"/>
            <w:tcBorders>
              <w:top w:val="nil"/>
              <w:left w:val="nil"/>
              <w:right w:val="single" w:sz="4" w:space="0" w:color="auto"/>
            </w:tcBorders>
            <w:shd w:val="clear" w:color="auto" w:fill="auto"/>
          </w:tcPr>
          <w:p w14:paraId="01116354" w14:textId="77777777" w:rsidR="00C52568" w:rsidRPr="00A73954" w:rsidRDefault="00C52568" w:rsidP="00742461">
            <w:pPr>
              <w:spacing w:before="60" w:after="60"/>
              <w:jc w:val="both"/>
            </w:pPr>
            <w:r w:rsidRPr="00A73954">
              <w:t>Hindustan Unilever Limited, Mumbai</w:t>
            </w:r>
          </w:p>
        </w:tc>
        <w:tc>
          <w:tcPr>
            <w:tcW w:w="3422" w:type="dxa"/>
            <w:tcBorders>
              <w:top w:val="nil"/>
              <w:left w:val="single" w:sz="4" w:space="0" w:color="auto"/>
              <w:bottom w:val="single" w:sz="4" w:space="0" w:color="auto"/>
              <w:right w:val="single" w:sz="4" w:space="0" w:color="000000"/>
            </w:tcBorders>
            <w:shd w:val="clear" w:color="auto" w:fill="auto"/>
          </w:tcPr>
          <w:p w14:paraId="131C45F1" w14:textId="77777777" w:rsidR="00C52568" w:rsidRPr="00A73954" w:rsidRDefault="00C52568" w:rsidP="00742461">
            <w:pPr>
              <w:spacing w:before="60" w:after="60"/>
              <w:jc w:val="both"/>
            </w:pPr>
            <w:r w:rsidRPr="00A73954">
              <w:t>Ms. Priti Chodankar</w:t>
            </w:r>
          </w:p>
        </w:tc>
        <w:tc>
          <w:tcPr>
            <w:tcW w:w="3600" w:type="dxa"/>
            <w:tcBorders>
              <w:top w:val="nil"/>
              <w:left w:val="nil"/>
              <w:bottom w:val="single" w:sz="4" w:space="0" w:color="auto"/>
              <w:right w:val="single" w:sz="4" w:space="0" w:color="000000"/>
            </w:tcBorders>
            <w:shd w:val="clear" w:color="auto" w:fill="auto"/>
          </w:tcPr>
          <w:p w14:paraId="3EB3D969" w14:textId="77777777" w:rsidR="00C52568" w:rsidRPr="00A73954" w:rsidRDefault="00C52568" w:rsidP="00742461">
            <w:pPr>
              <w:spacing w:before="60" w:after="60"/>
              <w:jc w:val="center"/>
            </w:pPr>
            <w:hyperlink r:id="rId242" w:history="1">
              <w:r w:rsidRPr="00A73954">
                <w:rPr>
                  <w:rStyle w:val="Hyperlink"/>
                  <w:color w:val="auto"/>
                </w:rPr>
                <w:t>priti.Chodankar@unilever.com</w:t>
              </w:r>
            </w:hyperlink>
          </w:p>
        </w:tc>
        <w:tc>
          <w:tcPr>
            <w:tcW w:w="1710" w:type="dxa"/>
            <w:tcBorders>
              <w:top w:val="nil"/>
              <w:left w:val="nil"/>
              <w:bottom w:val="single" w:sz="4" w:space="0" w:color="auto"/>
              <w:right w:val="single" w:sz="4" w:space="0" w:color="000000"/>
            </w:tcBorders>
          </w:tcPr>
          <w:p w14:paraId="14A87297" w14:textId="77777777" w:rsidR="00C52568" w:rsidRPr="00A73954" w:rsidRDefault="00C52568" w:rsidP="00742461">
            <w:pPr>
              <w:spacing w:before="60" w:after="60"/>
              <w:jc w:val="both"/>
            </w:pPr>
            <w:r w:rsidRPr="00A73954">
              <w:t>8879674229</w:t>
            </w:r>
          </w:p>
        </w:tc>
      </w:tr>
      <w:tr w:rsidR="00A73954" w:rsidRPr="00A73954" w14:paraId="1F0627DA" w14:textId="77777777" w:rsidTr="00BF742E">
        <w:trPr>
          <w:trHeight w:val="335"/>
        </w:trPr>
        <w:tc>
          <w:tcPr>
            <w:tcW w:w="720" w:type="dxa"/>
            <w:vMerge/>
            <w:tcBorders>
              <w:left w:val="single" w:sz="4" w:space="0" w:color="000000"/>
              <w:bottom w:val="single" w:sz="4" w:space="0" w:color="000000"/>
              <w:right w:val="single" w:sz="4" w:space="0" w:color="000000"/>
            </w:tcBorders>
            <w:shd w:val="clear" w:color="auto" w:fill="auto"/>
          </w:tcPr>
          <w:p w14:paraId="5BFD0492" w14:textId="77777777" w:rsidR="00C52568" w:rsidRPr="00A73954" w:rsidRDefault="00C52568">
            <w:pPr>
              <w:numPr>
                <w:ilvl w:val="0"/>
                <w:numId w:val="48"/>
              </w:numPr>
              <w:spacing w:before="60" w:after="60"/>
              <w:jc w:val="both"/>
            </w:pPr>
          </w:p>
        </w:tc>
        <w:tc>
          <w:tcPr>
            <w:tcW w:w="3778" w:type="dxa"/>
            <w:vMerge/>
            <w:tcBorders>
              <w:left w:val="nil"/>
              <w:bottom w:val="single" w:sz="4" w:space="0" w:color="000000"/>
              <w:right w:val="single" w:sz="4" w:space="0" w:color="auto"/>
            </w:tcBorders>
            <w:shd w:val="clear" w:color="auto" w:fill="auto"/>
          </w:tcPr>
          <w:p w14:paraId="14A5340D" w14:textId="77777777" w:rsidR="00C52568" w:rsidRPr="00A73954" w:rsidRDefault="00C52568" w:rsidP="00742461">
            <w:pPr>
              <w:spacing w:before="60" w:after="60"/>
              <w:jc w:val="both"/>
            </w:pPr>
          </w:p>
        </w:tc>
        <w:tc>
          <w:tcPr>
            <w:tcW w:w="3422" w:type="dxa"/>
            <w:tcBorders>
              <w:top w:val="single" w:sz="4" w:space="0" w:color="auto"/>
              <w:left w:val="single" w:sz="4" w:space="0" w:color="auto"/>
              <w:bottom w:val="single" w:sz="4" w:space="0" w:color="000000"/>
              <w:right w:val="single" w:sz="4" w:space="0" w:color="000000"/>
            </w:tcBorders>
            <w:shd w:val="clear" w:color="auto" w:fill="auto"/>
          </w:tcPr>
          <w:p w14:paraId="20CA967D" w14:textId="77777777" w:rsidR="00C52568" w:rsidRPr="00A73954" w:rsidRDefault="00C52568" w:rsidP="00742461">
            <w:pPr>
              <w:spacing w:before="60" w:after="60"/>
              <w:jc w:val="both"/>
            </w:pPr>
            <w:r w:rsidRPr="00A73954">
              <w:t>Dr. Nimish Shah</w:t>
            </w:r>
          </w:p>
        </w:tc>
        <w:tc>
          <w:tcPr>
            <w:tcW w:w="3600" w:type="dxa"/>
            <w:tcBorders>
              <w:top w:val="single" w:sz="4" w:space="0" w:color="auto"/>
              <w:left w:val="nil"/>
              <w:bottom w:val="single" w:sz="4" w:space="0" w:color="000000"/>
              <w:right w:val="single" w:sz="4" w:space="0" w:color="000000"/>
            </w:tcBorders>
            <w:shd w:val="clear" w:color="auto" w:fill="auto"/>
          </w:tcPr>
          <w:p w14:paraId="16FC02FE" w14:textId="77777777" w:rsidR="00C52568" w:rsidRPr="00A73954" w:rsidRDefault="00C52568" w:rsidP="00742461">
            <w:pPr>
              <w:spacing w:before="60" w:after="60"/>
              <w:jc w:val="center"/>
            </w:pPr>
            <w:hyperlink r:id="rId243" w:history="1">
              <w:r w:rsidRPr="00A73954">
                <w:rPr>
                  <w:rStyle w:val="Hyperlink"/>
                  <w:color w:val="auto"/>
                </w:rPr>
                <w:t>nimish.shah2@unilever.com</w:t>
              </w:r>
            </w:hyperlink>
          </w:p>
        </w:tc>
        <w:tc>
          <w:tcPr>
            <w:tcW w:w="1710" w:type="dxa"/>
            <w:tcBorders>
              <w:top w:val="single" w:sz="4" w:space="0" w:color="auto"/>
              <w:left w:val="nil"/>
              <w:bottom w:val="single" w:sz="4" w:space="0" w:color="000000"/>
              <w:right w:val="single" w:sz="4" w:space="0" w:color="000000"/>
            </w:tcBorders>
          </w:tcPr>
          <w:p w14:paraId="5D0B8BFC" w14:textId="77777777" w:rsidR="00C52568" w:rsidRPr="00A73954" w:rsidRDefault="00C52568" w:rsidP="00742461">
            <w:pPr>
              <w:spacing w:before="60" w:after="60"/>
              <w:jc w:val="both"/>
            </w:pPr>
            <w:r w:rsidRPr="00A73954">
              <w:t>9341703119</w:t>
            </w:r>
          </w:p>
        </w:tc>
      </w:tr>
      <w:tr w:rsidR="00A73954" w:rsidRPr="00A73954" w14:paraId="311167C3" w14:textId="77777777" w:rsidTr="00BF742E">
        <w:trPr>
          <w:trHeight w:val="320"/>
        </w:trPr>
        <w:tc>
          <w:tcPr>
            <w:tcW w:w="720" w:type="dxa"/>
            <w:tcBorders>
              <w:top w:val="nil"/>
              <w:left w:val="single" w:sz="4" w:space="0" w:color="000000"/>
              <w:bottom w:val="single" w:sz="4" w:space="0" w:color="000000"/>
              <w:right w:val="single" w:sz="4" w:space="0" w:color="000000"/>
            </w:tcBorders>
            <w:shd w:val="clear" w:color="auto" w:fill="auto"/>
            <w:hideMark/>
          </w:tcPr>
          <w:p w14:paraId="4A339FD9" w14:textId="77777777" w:rsidR="00C52568" w:rsidRPr="00A73954" w:rsidRDefault="00C52568" w:rsidP="00742461">
            <w:pPr>
              <w:spacing w:before="60" w:after="60"/>
              <w:ind w:left="360"/>
              <w:jc w:val="both"/>
            </w:pPr>
            <w:r w:rsidRPr="00A73954">
              <w:t>6</w:t>
            </w:r>
          </w:p>
        </w:tc>
        <w:tc>
          <w:tcPr>
            <w:tcW w:w="3778" w:type="dxa"/>
            <w:tcBorders>
              <w:top w:val="nil"/>
              <w:left w:val="nil"/>
              <w:bottom w:val="single" w:sz="4" w:space="0" w:color="000000"/>
              <w:right w:val="single" w:sz="4" w:space="0" w:color="000000"/>
            </w:tcBorders>
            <w:shd w:val="clear" w:color="auto" w:fill="auto"/>
            <w:hideMark/>
          </w:tcPr>
          <w:p w14:paraId="398836E0" w14:textId="77777777" w:rsidR="00C52568" w:rsidRPr="00A73954" w:rsidRDefault="00C52568" w:rsidP="00742461">
            <w:pPr>
              <w:spacing w:before="60" w:after="60"/>
              <w:jc w:val="both"/>
            </w:pPr>
            <w:r w:rsidRPr="00A73954">
              <w:t>ITC Limited, Kolkata</w:t>
            </w:r>
          </w:p>
        </w:tc>
        <w:tc>
          <w:tcPr>
            <w:tcW w:w="3422" w:type="dxa"/>
            <w:tcBorders>
              <w:top w:val="nil"/>
              <w:left w:val="nil"/>
              <w:bottom w:val="single" w:sz="4" w:space="0" w:color="000000"/>
              <w:right w:val="single" w:sz="4" w:space="0" w:color="000000"/>
            </w:tcBorders>
            <w:shd w:val="clear" w:color="auto" w:fill="auto"/>
            <w:hideMark/>
          </w:tcPr>
          <w:p w14:paraId="39AE108F" w14:textId="77777777" w:rsidR="00C52568" w:rsidRPr="00A73954" w:rsidRDefault="00C52568" w:rsidP="00742461">
            <w:pPr>
              <w:spacing w:before="60" w:after="60"/>
              <w:jc w:val="both"/>
            </w:pPr>
            <w:r w:rsidRPr="00A73954">
              <w:t xml:space="preserve">Dr. Doss Jayaprakash </w:t>
            </w:r>
            <w:r w:rsidRPr="00A73954">
              <w:rPr>
                <w:b/>
                <w:bCs/>
              </w:rPr>
              <w:t>(Convenor CHD25:SC1)</w:t>
            </w:r>
          </w:p>
        </w:tc>
        <w:tc>
          <w:tcPr>
            <w:tcW w:w="3600" w:type="dxa"/>
            <w:tcBorders>
              <w:top w:val="nil"/>
              <w:left w:val="nil"/>
              <w:bottom w:val="single" w:sz="4" w:space="0" w:color="000000"/>
              <w:right w:val="single" w:sz="4" w:space="0" w:color="000000"/>
            </w:tcBorders>
            <w:shd w:val="clear" w:color="auto" w:fill="auto"/>
            <w:hideMark/>
          </w:tcPr>
          <w:p w14:paraId="65BE07FA" w14:textId="77777777" w:rsidR="00C52568" w:rsidRPr="00A73954" w:rsidRDefault="00C52568" w:rsidP="00742461">
            <w:pPr>
              <w:spacing w:before="60" w:after="60"/>
              <w:jc w:val="center"/>
            </w:pPr>
            <w:hyperlink r:id="rId244" w:history="1">
              <w:r w:rsidRPr="00A73954">
                <w:rPr>
                  <w:rStyle w:val="Hyperlink"/>
                  <w:color w:val="auto"/>
                </w:rPr>
                <w:t>Doss.Jayaprakash@itc.in</w:t>
              </w:r>
            </w:hyperlink>
          </w:p>
          <w:p w14:paraId="4644ED58" w14:textId="77777777" w:rsidR="00C52568" w:rsidRPr="00A73954" w:rsidRDefault="00C52568" w:rsidP="00742461">
            <w:pPr>
              <w:spacing w:before="60" w:after="60"/>
              <w:jc w:val="center"/>
            </w:pPr>
            <w:hyperlink r:id="rId245" w:history="1">
              <w:r w:rsidRPr="00A73954">
                <w:rPr>
                  <w:rStyle w:val="Hyperlink"/>
                  <w:color w:val="auto"/>
                </w:rPr>
                <w:t>ibhamum@gmail.com</w:t>
              </w:r>
            </w:hyperlink>
          </w:p>
        </w:tc>
        <w:tc>
          <w:tcPr>
            <w:tcW w:w="1710" w:type="dxa"/>
            <w:tcBorders>
              <w:top w:val="nil"/>
              <w:left w:val="nil"/>
              <w:bottom w:val="single" w:sz="4" w:space="0" w:color="000000"/>
              <w:right w:val="single" w:sz="4" w:space="0" w:color="000000"/>
            </w:tcBorders>
          </w:tcPr>
          <w:p w14:paraId="5D52158B" w14:textId="77777777" w:rsidR="00C52568" w:rsidRPr="00A73954" w:rsidRDefault="00C52568" w:rsidP="00742461">
            <w:pPr>
              <w:spacing w:before="60" w:after="60"/>
              <w:jc w:val="both"/>
            </w:pPr>
            <w:r w:rsidRPr="00A73954">
              <w:t>8951387830</w:t>
            </w:r>
          </w:p>
        </w:tc>
      </w:tr>
      <w:tr w:rsidR="00A73954" w:rsidRPr="00A73954" w14:paraId="5FA40DA6" w14:textId="77777777" w:rsidTr="00BF742E">
        <w:trPr>
          <w:trHeight w:val="560"/>
        </w:trPr>
        <w:tc>
          <w:tcPr>
            <w:tcW w:w="720" w:type="dxa"/>
            <w:tcBorders>
              <w:top w:val="nil"/>
              <w:left w:val="single" w:sz="4" w:space="0" w:color="000000"/>
              <w:bottom w:val="single" w:sz="4" w:space="0" w:color="000000"/>
              <w:right w:val="single" w:sz="4" w:space="0" w:color="000000"/>
            </w:tcBorders>
            <w:shd w:val="clear" w:color="auto" w:fill="auto"/>
            <w:hideMark/>
          </w:tcPr>
          <w:p w14:paraId="03C67DC2" w14:textId="77777777" w:rsidR="00C52568" w:rsidRPr="00A73954" w:rsidRDefault="00C52568" w:rsidP="00742461">
            <w:pPr>
              <w:spacing w:before="60" w:after="60"/>
              <w:ind w:left="360"/>
              <w:jc w:val="both"/>
            </w:pPr>
            <w:r w:rsidRPr="00A73954">
              <w:t>7</w:t>
            </w:r>
          </w:p>
        </w:tc>
        <w:tc>
          <w:tcPr>
            <w:tcW w:w="3778" w:type="dxa"/>
            <w:tcBorders>
              <w:top w:val="nil"/>
              <w:left w:val="nil"/>
              <w:bottom w:val="single" w:sz="4" w:space="0" w:color="000000"/>
              <w:right w:val="single" w:sz="4" w:space="0" w:color="000000"/>
            </w:tcBorders>
            <w:shd w:val="clear" w:color="auto" w:fill="auto"/>
            <w:hideMark/>
          </w:tcPr>
          <w:p w14:paraId="70D32DC0" w14:textId="77777777" w:rsidR="00C52568" w:rsidRPr="00A73954" w:rsidRDefault="00C52568" w:rsidP="00742461">
            <w:pPr>
              <w:spacing w:before="60" w:after="60"/>
              <w:jc w:val="both"/>
            </w:pPr>
            <w:r w:rsidRPr="00A73954">
              <w:t>Indian Home and Personal Care Industry Association, Mumbai</w:t>
            </w:r>
          </w:p>
        </w:tc>
        <w:tc>
          <w:tcPr>
            <w:tcW w:w="3422" w:type="dxa"/>
            <w:tcBorders>
              <w:top w:val="nil"/>
              <w:left w:val="nil"/>
              <w:bottom w:val="single" w:sz="4" w:space="0" w:color="000000"/>
              <w:right w:val="single" w:sz="4" w:space="0" w:color="000000"/>
            </w:tcBorders>
            <w:shd w:val="clear" w:color="auto" w:fill="auto"/>
            <w:hideMark/>
          </w:tcPr>
          <w:p w14:paraId="708F1A61" w14:textId="77777777" w:rsidR="00C52568" w:rsidRPr="00A73954" w:rsidRDefault="00C52568" w:rsidP="00742461">
            <w:pPr>
              <w:spacing w:before="60" w:after="60"/>
              <w:jc w:val="both"/>
            </w:pPr>
            <w:r w:rsidRPr="00A73954">
              <w:t>Shri Sanjay N Trivedi</w:t>
            </w:r>
          </w:p>
        </w:tc>
        <w:tc>
          <w:tcPr>
            <w:tcW w:w="3600" w:type="dxa"/>
            <w:tcBorders>
              <w:top w:val="nil"/>
              <w:left w:val="nil"/>
              <w:bottom w:val="single" w:sz="4" w:space="0" w:color="000000"/>
              <w:right w:val="single" w:sz="4" w:space="0" w:color="000000"/>
            </w:tcBorders>
            <w:shd w:val="clear" w:color="auto" w:fill="auto"/>
            <w:hideMark/>
          </w:tcPr>
          <w:p w14:paraId="3CF3F05A" w14:textId="77777777" w:rsidR="00C52568" w:rsidRPr="00A73954" w:rsidRDefault="00C52568" w:rsidP="00742461">
            <w:pPr>
              <w:spacing w:before="60" w:after="60"/>
              <w:jc w:val="center"/>
            </w:pPr>
            <w:hyperlink r:id="rId246" w:history="1">
              <w:r w:rsidRPr="00A73954">
                <w:rPr>
                  <w:rStyle w:val="Hyperlink"/>
                  <w:color w:val="auto"/>
                </w:rPr>
                <w:t>strivedi@trivedigroupe.com</w:t>
              </w:r>
            </w:hyperlink>
          </w:p>
        </w:tc>
        <w:tc>
          <w:tcPr>
            <w:tcW w:w="1710" w:type="dxa"/>
            <w:tcBorders>
              <w:top w:val="nil"/>
              <w:left w:val="nil"/>
              <w:bottom w:val="single" w:sz="4" w:space="0" w:color="000000"/>
              <w:right w:val="single" w:sz="4" w:space="0" w:color="000000"/>
            </w:tcBorders>
          </w:tcPr>
          <w:p w14:paraId="755882EF" w14:textId="77777777" w:rsidR="00C52568" w:rsidRPr="00A73954" w:rsidRDefault="00C52568" w:rsidP="00742461">
            <w:pPr>
              <w:spacing w:before="60" w:after="60"/>
              <w:jc w:val="both"/>
            </w:pPr>
            <w:r w:rsidRPr="00A73954">
              <w:t>9820127231</w:t>
            </w:r>
          </w:p>
        </w:tc>
      </w:tr>
      <w:tr w:rsidR="00A73954" w:rsidRPr="00A73954" w14:paraId="6D5A0109" w14:textId="77777777" w:rsidTr="00BF742E">
        <w:trPr>
          <w:trHeight w:val="320"/>
        </w:trPr>
        <w:tc>
          <w:tcPr>
            <w:tcW w:w="720" w:type="dxa"/>
            <w:tcBorders>
              <w:top w:val="nil"/>
              <w:left w:val="single" w:sz="4" w:space="0" w:color="000000"/>
              <w:bottom w:val="single" w:sz="4" w:space="0" w:color="000000"/>
              <w:right w:val="single" w:sz="4" w:space="0" w:color="000000"/>
            </w:tcBorders>
            <w:shd w:val="clear" w:color="auto" w:fill="auto"/>
            <w:hideMark/>
          </w:tcPr>
          <w:p w14:paraId="33AC78D7" w14:textId="77777777" w:rsidR="00C52568" w:rsidRPr="00A73954" w:rsidRDefault="00C52568" w:rsidP="00742461">
            <w:pPr>
              <w:spacing w:before="60" w:after="60"/>
              <w:ind w:left="360"/>
              <w:jc w:val="both"/>
            </w:pPr>
            <w:r w:rsidRPr="00A73954">
              <w:t>8</w:t>
            </w:r>
          </w:p>
        </w:tc>
        <w:tc>
          <w:tcPr>
            <w:tcW w:w="3778" w:type="dxa"/>
            <w:tcBorders>
              <w:top w:val="nil"/>
              <w:left w:val="nil"/>
              <w:bottom w:val="single" w:sz="4" w:space="0" w:color="000000"/>
              <w:right w:val="single" w:sz="4" w:space="0" w:color="000000"/>
            </w:tcBorders>
            <w:shd w:val="clear" w:color="auto" w:fill="auto"/>
            <w:hideMark/>
          </w:tcPr>
          <w:p w14:paraId="7AA49A48" w14:textId="77777777" w:rsidR="00C52568" w:rsidRPr="00A73954" w:rsidRDefault="00C52568" w:rsidP="00742461">
            <w:pPr>
              <w:spacing w:before="60" w:after="60"/>
              <w:jc w:val="both"/>
            </w:pPr>
            <w:r w:rsidRPr="00A73954">
              <w:t>Procter and Gamble India, Mumbai</w:t>
            </w:r>
          </w:p>
        </w:tc>
        <w:tc>
          <w:tcPr>
            <w:tcW w:w="3422" w:type="dxa"/>
            <w:tcBorders>
              <w:top w:val="nil"/>
              <w:left w:val="nil"/>
              <w:bottom w:val="single" w:sz="4" w:space="0" w:color="000000"/>
              <w:right w:val="single" w:sz="4" w:space="0" w:color="000000"/>
            </w:tcBorders>
            <w:shd w:val="clear" w:color="auto" w:fill="auto"/>
            <w:hideMark/>
          </w:tcPr>
          <w:p w14:paraId="17BFB59E" w14:textId="77777777" w:rsidR="00C52568" w:rsidRPr="00A73954" w:rsidRDefault="00C52568" w:rsidP="00742461">
            <w:pPr>
              <w:spacing w:before="60" w:after="60"/>
              <w:jc w:val="both"/>
            </w:pPr>
            <w:r w:rsidRPr="00A73954">
              <w:t>Shri Sivakumar Thanigachalam</w:t>
            </w:r>
          </w:p>
        </w:tc>
        <w:tc>
          <w:tcPr>
            <w:tcW w:w="3600" w:type="dxa"/>
            <w:tcBorders>
              <w:top w:val="nil"/>
              <w:left w:val="nil"/>
              <w:bottom w:val="single" w:sz="4" w:space="0" w:color="000000"/>
              <w:right w:val="single" w:sz="4" w:space="0" w:color="000000"/>
            </w:tcBorders>
            <w:shd w:val="clear" w:color="auto" w:fill="auto"/>
            <w:hideMark/>
          </w:tcPr>
          <w:p w14:paraId="30A732CF" w14:textId="77777777" w:rsidR="00C52568" w:rsidRPr="00A73954" w:rsidRDefault="00C52568" w:rsidP="00742461">
            <w:pPr>
              <w:spacing w:before="60" w:after="60"/>
              <w:jc w:val="center"/>
            </w:pPr>
            <w:hyperlink r:id="rId247" w:history="1">
              <w:r w:rsidRPr="00A73954">
                <w:rPr>
                  <w:rStyle w:val="Hyperlink"/>
                  <w:color w:val="auto"/>
                </w:rPr>
                <w:t>thanigachalam.s@pg.com</w:t>
              </w:r>
            </w:hyperlink>
          </w:p>
        </w:tc>
        <w:tc>
          <w:tcPr>
            <w:tcW w:w="1710" w:type="dxa"/>
            <w:tcBorders>
              <w:top w:val="nil"/>
              <w:left w:val="nil"/>
              <w:bottom w:val="single" w:sz="4" w:space="0" w:color="000000"/>
              <w:right w:val="single" w:sz="4" w:space="0" w:color="000000"/>
            </w:tcBorders>
          </w:tcPr>
          <w:p w14:paraId="195502D2" w14:textId="77777777" w:rsidR="00C52568" w:rsidRPr="00A73954" w:rsidRDefault="00C52568" w:rsidP="00742461">
            <w:pPr>
              <w:spacing w:before="60" w:after="60"/>
              <w:jc w:val="both"/>
            </w:pPr>
            <w:r w:rsidRPr="00A73954">
              <w:t>9894613191</w:t>
            </w:r>
          </w:p>
        </w:tc>
      </w:tr>
      <w:tr w:rsidR="00A73954" w:rsidRPr="00A73954" w14:paraId="0F945233" w14:textId="77777777" w:rsidTr="00BF742E">
        <w:trPr>
          <w:trHeight w:val="320"/>
        </w:trPr>
        <w:tc>
          <w:tcPr>
            <w:tcW w:w="720" w:type="dxa"/>
            <w:tcBorders>
              <w:top w:val="nil"/>
              <w:left w:val="single" w:sz="4" w:space="0" w:color="000000"/>
              <w:bottom w:val="single" w:sz="4" w:space="0" w:color="000000"/>
              <w:right w:val="single" w:sz="4" w:space="0" w:color="000000"/>
            </w:tcBorders>
            <w:shd w:val="clear" w:color="auto" w:fill="auto"/>
            <w:hideMark/>
          </w:tcPr>
          <w:p w14:paraId="30E6B2CD" w14:textId="77777777" w:rsidR="00C52568" w:rsidRPr="00A73954" w:rsidRDefault="00C52568" w:rsidP="00742461">
            <w:pPr>
              <w:spacing w:before="60" w:after="60"/>
              <w:ind w:left="360"/>
              <w:jc w:val="both"/>
            </w:pPr>
            <w:r w:rsidRPr="00A73954">
              <w:t>9</w:t>
            </w:r>
          </w:p>
        </w:tc>
        <w:tc>
          <w:tcPr>
            <w:tcW w:w="3778" w:type="dxa"/>
            <w:tcBorders>
              <w:top w:val="nil"/>
              <w:left w:val="nil"/>
              <w:bottom w:val="single" w:sz="4" w:space="0" w:color="000000"/>
              <w:right w:val="single" w:sz="4" w:space="0" w:color="000000"/>
            </w:tcBorders>
            <w:shd w:val="clear" w:color="auto" w:fill="auto"/>
            <w:hideMark/>
          </w:tcPr>
          <w:p w14:paraId="1D66381E" w14:textId="77777777" w:rsidR="00C52568" w:rsidRPr="00A73954" w:rsidRDefault="00C52568" w:rsidP="00742461">
            <w:pPr>
              <w:spacing w:before="60" w:after="60"/>
              <w:jc w:val="both"/>
            </w:pPr>
            <w:r w:rsidRPr="00A73954">
              <w:t>In Personal Capacity</w:t>
            </w:r>
          </w:p>
        </w:tc>
        <w:tc>
          <w:tcPr>
            <w:tcW w:w="3422" w:type="dxa"/>
            <w:tcBorders>
              <w:top w:val="nil"/>
              <w:left w:val="nil"/>
              <w:bottom w:val="single" w:sz="4" w:space="0" w:color="000000"/>
              <w:right w:val="single" w:sz="4" w:space="0" w:color="000000"/>
            </w:tcBorders>
            <w:shd w:val="clear" w:color="auto" w:fill="auto"/>
            <w:hideMark/>
          </w:tcPr>
          <w:p w14:paraId="7583A1F9" w14:textId="77777777" w:rsidR="00C52568" w:rsidRPr="00A73954" w:rsidRDefault="00C52568" w:rsidP="00742461">
            <w:pPr>
              <w:spacing w:before="60" w:after="60"/>
              <w:jc w:val="both"/>
            </w:pPr>
            <w:r w:rsidRPr="00A73954">
              <w:t>Dr. R K Trivedi</w:t>
            </w:r>
          </w:p>
        </w:tc>
        <w:tc>
          <w:tcPr>
            <w:tcW w:w="3600" w:type="dxa"/>
            <w:tcBorders>
              <w:top w:val="nil"/>
              <w:left w:val="nil"/>
              <w:bottom w:val="single" w:sz="4" w:space="0" w:color="000000"/>
              <w:right w:val="single" w:sz="4" w:space="0" w:color="000000"/>
            </w:tcBorders>
            <w:shd w:val="clear" w:color="auto" w:fill="auto"/>
            <w:hideMark/>
          </w:tcPr>
          <w:p w14:paraId="55E9CDCF" w14:textId="77777777" w:rsidR="00C52568" w:rsidRPr="00A73954" w:rsidRDefault="00C52568" w:rsidP="00742461">
            <w:pPr>
              <w:spacing w:before="60" w:after="60"/>
              <w:jc w:val="center"/>
            </w:pPr>
            <w:hyperlink r:id="rId248" w:history="1">
              <w:r w:rsidRPr="00A73954">
                <w:rPr>
                  <w:rStyle w:val="Hyperlink"/>
                  <w:color w:val="auto"/>
                </w:rPr>
                <w:t>rakeshtrivedi@hotmail.com</w:t>
              </w:r>
            </w:hyperlink>
          </w:p>
          <w:p w14:paraId="05895DE3" w14:textId="77777777" w:rsidR="00C52568" w:rsidRPr="00A73954" w:rsidRDefault="00C52568" w:rsidP="00742461">
            <w:pPr>
              <w:spacing w:before="60" w:after="60"/>
              <w:jc w:val="center"/>
            </w:pPr>
            <w:hyperlink r:id="rId249" w:history="1">
              <w:r w:rsidRPr="00A73954">
                <w:rPr>
                  <w:rStyle w:val="Hyperlink"/>
                  <w:color w:val="auto"/>
                </w:rPr>
                <w:t>rktrivedihbti@gmail.com</w:t>
              </w:r>
            </w:hyperlink>
          </w:p>
        </w:tc>
        <w:tc>
          <w:tcPr>
            <w:tcW w:w="1710" w:type="dxa"/>
            <w:tcBorders>
              <w:top w:val="nil"/>
              <w:left w:val="nil"/>
              <w:bottom w:val="single" w:sz="4" w:space="0" w:color="000000"/>
              <w:right w:val="single" w:sz="4" w:space="0" w:color="000000"/>
            </w:tcBorders>
          </w:tcPr>
          <w:p w14:paraId="01E37F39" w14:textId="77777777" w:rsidR="00C52568" w:rsidRPr="00A73954" w:rsidRDefault="00C52568" w:rsidP="00742461">
            <w:pPr>
              <w:spacing w:before="60" w:after="60"/>
              <w:jc w:val="both"/>
            </w:pPr>
            <w:r w:rsidRPr="00A73954">
              <w:t>9415044271</w:t>
            </w:r>
          </w:p>
        </w:tc>
      </w:tr>
    </w:tbl>
    <w:p w14:paraId="4822339D" w14:textId="77777777" w:rsidR="00C52568" w:rsidRPr="008C4B2B" w:rsidRDefault="00C52568" w:rsidP="00C52568">
      <w:pPr>
        <w:spacing w:before="60" w:after="60"/>
        <w:jc w:val="both"/>
        <w:rPr>
          <w:b/>
          <w:bCs/>
          <w:color w:val="FF0000"/>
        </w:rPr>
      </w:pPr>
      <w:r w:rsidRPr="008C4B2B">
        <w:rPr>
          <w:b/>
          <w:bCs/>
          <w:color w:val="FF0000"/>
        </w:rPr>
        <w:tab/>
      </w:r>
    </w:p>
    <w:p w14:paraId="6322EAA5" w14:textId="77777777" w:rsidR="00C52568" w:rsidRPr="00A73954" w:rsidRDefault="00DA6DD7" w:rsidP="00DA6DD7">
      <w:pPr>
        <w:spacing w:before="60" w:after="60"/>
        <w:ind w:left="284"/>
        <w:jc w:val="both"/>
        <w:rPr>
          <w:b/>
          <w:bCs/>
        </w:rPr>
      </w:pPr>
      <w:r>
        <w:rPr>
          <w:b/>
          <w:bCs/>
        </w:rPr>
        <w:t xml:space="preserve">CHD 25 : WG </w:t>
      </w:r>
      <w:r w:rsidR="00C52568" w:rsidRPr="00A73954">
        <w:rPr>
          <w:b/>
          <w:bCs/>
        </w:rPr>
        <w:t xml:space="preserve">5 — Search </w:t>
      </w:r>
      <w:r>
        <w:rPr>
          <w:b/>
          <w:bCs/>
        </w:rPr>
        <w:t>Working Group</w:t>
      </w:r>
    </w:p>
    <w:p w14:paraId="4D90A943" w14:textId="77777777" w:rsidR="00C52568" w:rsidRPr="00A73954" w:rsidRDefault="00C52568" w:rsidP="00DA6DD7">
      <w:pPr>
        <w:spacing w:before="60" w:after="60"/>
        <w:ind w:left="284"/>
        <w:jc w:val="both"/>
        <w:rPr>
          <w:b/>
          <w:bCs/>
        </w:rPr>
      </w:pPr>
    </w:p>
    <w:p w14:paraId="41BA49B4" w14:textId="77777777" w:rsidR="00C52568" w:rsidRPr="00A73954" w:rsidRDefault="00C52568" w:rsidP="00DA6DD7">
      <w:pPr>
        <w:spacing w:before="60" w:after="60"/>
        <w:ind w:left="284"/>
        <w:jc w:val="both"/>
        <w:rPr>
          <w:b/>
          <w:bCs/>
          <w:lang w:val="en-IN"/>
        </w:rPr>
      </w:pPr>
      <w:r w:rsidRPr="00A73954">
        <w:rPr>
          <w:b/>
          <w:bCs/>
          <w:iCs/>
        </w:rPr>
        <w:t>Scope —</w:t>
      </w:r>
      <w:r w:rsidRPr="00A73954">
        <w:rPr>
          <w:b/>
          <w:bCs/>
        </w:rPr>
        <w:t xml:space="preserve"> </w:t>
      </w:r>
      <w:r w:rsidRPr="00A73954">
        <w:rPr>
          <w:i/>
          <w:iCs/>
        </w:rPr>
        <w:t>To identify and approach relevant stakeholders for induction in the CHD 25 or its subcommittees or Panels to ensure balanced representation of stakeholder groups</w:t>
      </w:r>
      <w:r w:rsidRPr="00A73954">
        <w:rPr>
          <w:b/>
          <w:bCs/>
        </w:rPr>
        <w:t xml:space="preserve"> </w:t>
      </w:r>
    </w:p>
    <w:p w14:paraId="22AA5A7B" w14:textId="77777777" w:rsidR="00DA6DD7" w:rsidRDefault="00DA6DD7" w:rsidP="00DA6DD7">
      <w:pPr>
        <w:spacing w:before="60" w:after="60"/>
        <w:ind w:left="284"/>
        <w:jc w:val="both"/>
        <w:rPr>
          <w:b/>
          <w:bCs/>
        </w:rPr>
      </w:pPr>
      <w:r>
        <w:rPr>
          <w:b/>
          <w:bCs/>
        </w:rPr>
        <w:t xml:space="preserve">Term: </w:t>
      </w:r>
      <w:r w:rsidRPr="00DA6DD7">
        <w:t>6 months</w:t>
      </w:r>
    </w:p>
    <w:p w14:paraId="7C5DDD39" w14:textId="77777777" w:rsidR="00C52568" w:rsidRPr="00A73954" w:rsidRDefault="00C76042" w:rsidP="00DA6DD7">
      <w:pPr>
        <w:spacing w:before="60" w:after="60"/>
        <w:jc w:val="center"/>
        <w:rPr>
          <w:b/>
          <w:bCs/>
        </w:rPr>
      </w:pPr>
      <w:r>
        <w:rPr>
          <w:b/>
          <w:bCs/>
          <w:iCs/>
        </w:rPr>
        <w:t>Composition</w:t>
      </w:r>
    </w:p>
    <w:tbl>
      <w:tblPr>
        <w:tblW w:w="132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688"/>
        <w:gridCol w:w="3422"/>
        <w:gridCol w:w="3600"/>
        <w:gridCol w:w="1710"/>
      </w:tblGrid>
      <w:tr w:rsidR="00A73954" w:rsidRPr="00A73954" w14:paraId="02A78E3E" w14:textId="77777777" w:rsidTr="00BF742E">
        <w:trPr>
          <w:trHeight w:val="383"/>
        </w:trPr>
        <w:tc>
          <w:tcPr>
            <w:tcW w:w="810" w:type="dxa"/>
            <w:vMerge w:val="restart"/>
            <w:shd w:val="clear" w:color="auto" w:fill="auto"/>
          </w:tcPr>
          <w:p w14:paraId="37FCCAEB" w14:textId="77777777" w:rsidR="00A73954" w:rsidRPr="00A73954" w:rsidRDefault="00A73954" w:rsidP="00A73954">
            <w:pPr>
              <w:spacing w:before="60" w:after="60"/>
              <w:jc w:val="both"/>
              <w:rPr>
                <w:b/>
                <w:bCs/>
              </w:rPr>
            </w:pPr>
            <w:r w:rsidRPr="00A73954">
              <w:rPr>
                <w:b/>
                <w:bCs/>
              </w:rPr>
              <w:t>Sl. No</w:t>
            </w:r>
          </w:p>
        </w:tc>
        <w:tc>
          <w:tcPr>
            <w:tcW w:w="3688" w:type="dxa"/>
            <w:vMerge w:val="restart"/>
            <w:shd w:val="clear" w:color="auto" w:fill="auto"/>
          </w:tcPr>
          <w:p w14:paraId="780172E8" w14:textId="77777777" w:rsidR="00A73954" w:rsidRPr="00A73954" w:rsidRDefault="00A73954" w:rsidP="00A73954">
            <w:pPr>
              <w:spacing w:before="60" w:after="60"/>
              <w:jc w:val="both"/>
              <w:rPr>
                <w:b/>
                <w:bCs/>
              </w:rPr>
            </w:pPr>
            <w:r w:rsidRPr="00A73954">
              <w:rPr>
                <w:b/>
                <w:bCs/>
              </w:rPr>
              <w:t>Name of The Organization</w:t>
            </w:r>
          </w:p>
        </w:tc>
        <w:tc>
          <w:tcPr>
            <w:tcW w:w="3422" w:type="dxa"/>
            <w:vMerge w:val="restart"/>
            <w:shd w:val="clear" w:color="auto" w:fill="auto"/>
          </w:tcPr>
          <w:p w14:paraId="6AA230CE" w14:textId="77777777" w:rsidR="00A73954" w:rsidRPr="00A73954" w:rsidRDefault="00A73954" w:rsidP="00A73954">
            <w:pPr>
              <w:spacing w:before="60" w:after="60"/>
              <w:jc w:val="both"/>
              <w:rPr>
                <w:b/>
                <w:bCs/>
              </w:rPr>
            </w:pPr>
            <w:r w:rsidRPr="00A73954">
              <w:rPr>
                <w:b/>
                <w:bCs/>
              </w:rPr>
              <w:t>Representatives (s)</w:t>
            </w:r>
          </w:p>
        </w:tc>
        <w:tc>
          <w:tcPr>
            <w:tcW w:w="3600" w:type="dxa"/>
            <w:vMerge w:val="restart"/>
            <w:shd w:val="clear" w:color="auto" w:fill="auto"/>
          </w:tcPr>
          <w:p w14:paraId="6B3738DB" w14:textId="77777777" w:rsidR="00A73954" w:rsidRPr="00A73954" w:rsidRDefault="00A73954" w:rsidP="00A73954">
            <w:pPr>
              <w:spacing w:before="60" w:after="60"/>
              <w:jc w:val="both"/>
              <w:rPr>
                <w:b/>
                <w:bCs/>
              </w:rPr>
            </w:pPr>
            <w:r w:rsidRPr="00A73954">
              <w:rPr>
                <w:b/>
                <w:bCs/>
              </w:rPr>
              <w:t>Member Email / Member Alternate Email</w:t>
            </w:r>
          </w:p>
        </w:tc>
        <w:tc>
          <w:tcPr>
            <w:tcW w:w="1710" w:type="dxa"/>
            <w:vMerge w:val="restart"/>
          </w:tcPr>
          <w:p w14:paraId="408D2A96" w14:textId="77777777" w:rsidR="00A73954" w:rsidRPr="00A73954" w:rsidRDefault="00A73954" w:rsidP="00A73954">
            <w:pPr>
              <w:spacing w:before="60" w:after="60"/>
              <w:jc w:val="both"/>
              <w:rPr>
                <w:b/>
                <w:bCs/>
              </w:rPr>
            </w:pPr>
            <w:r w:rsidRPr="00A73954">
              <w:rPr>
                <w:b/>
                <w:bCs/>
              </w:rPr>
              <w:t>Mobile No.</w:t>
            </w:r>
          </w:p>
        </w:tc>
      </w:tr>
      <w:tr w:rsidR="00A73954" w:rsidRPr="00A73954" w14:paraId="64884E01" w14:textId="77777777" w:rsidTr="00BF742E">
        <w:trPr>
          <w:trHeight w:val="396"/>
        </w:trPr>
        <w:tc>
          <w:tcPr>
            <w:tcW w:w="810" w:type="dxa"/>
            <w:vMerge/>
            <w:shd w:val="clear" w:color="auto" w:fill="auto"/>
          </w:tcPr>
          <w:p w14:paraId="71089A84" w14:textId="77777777" w:rsidR="00C52568" w:rsidRPr="00A73954" w:rsidRDefault="00C52568" w:rsidP="00742461">
            <w:pPr>
              <w:spacing w:before="60" w:after="60"/>
              <w:jc w:val="both"/>
              <w:rPr>
                <w:b/>
                <w:bCs/>
              </w:rPr>
            </w:pPr>
          </w:p>
        </w:tc>
        <w:tc>
          <w:tcPr>
            <w:tcW w:w="3688" w:type="dxa"/>
            <w:vMerge/>
            <w:shd w:val="clear" w:color="auto" w:fill="auto"/>
          </w:tcPr>
          <w:p w14:paraId="721CAA6C" w14:textId="77777777" w:rsidR="00C52568" w:rsidRPr="00A73954" w:rsidRDefault="00C52568" w:rsidP="00742461">
            <w:pPr>
              <w:spacing w:before="60" w:after="60"/>
              <w:jc w:val="both"/>
              <w:rPr>
                <w:b/>
                <w:bCs/>
              </w:rPr>
            </w:pPr>
          </w:p>
        </w:tc>
        <w:tc>
          <w:tcPr>
            <w:tcW w:w="3422" w:type="dxa"/>
            <w:vMerge/>
            <w:shd w:val="clear" w:color="auto" w:fill="auto"/>
          </w:tcPr>
          <w:p w14:paraId="50C2D45D" w14:textId="77777777" w:rsidR="00C52568" w:rsidRPr="00A73954" w:rsidRDefault="00C52568" w:rsidP="00742461">
            <w:pPr>
              <w:spacing w:before="60" w:after="60"/>
              <w:jc w:val="both"/>
              <w:rPr>
                <w:b/>
                <w:bCs/>
              </w:rPr>
            </w:pPr>
          </w:p>
        </w:tc>
        <w:tc>
          <w:tcPr>
            <w:tcW w:w="3600" w:type="dxa"/>
            <w:vMerge/>
            <w:shd w:val="clear" w:color="auto" w:fill="auto"/>
          </w:tcPr>
          <w:p w14:paraId="5D59D99C" w14:textId="77777777" w:rsidR="00C52568" w:rsidRPr="00A73954" w:rsidRDefault="00C52568" w:rsidP="00742461">
            <w:pPr>
              <w:spacing w:before="60" w:after="60"/>
              <w:jc w:val="both"/>
              <w:rPr>
                <w:b/>
                <w:bCs/>
              </w:rPr>
            </w:pPr>
          </w:p>
        </w:tc>
        <w:tc>
          <w:tcPr>
            <w:tcW w:w="1710" w:type="dxa"/>
            <w:vMerge/>
          </w:tcPr>
          <w:p w14:paraId="5AFE301A" w14:textId="77777777" w:rsidR="00C52568" w:rsidRPr="00A73954" w:rsidRDefault="00C52568" w:rsidP="00742461">
            <w:pPr>
              <w:spacing w:before="60" w:after="60"/>
              <w:jc w:val="both"/>
              <w:rPr>
                <w:b/>
                <w:bCs/>
              </w:rPr>
            </w:pPr>
          </w:p>
        </w:tc>
      </w:tr>
      <w:tr w:rsidR="00A73954" w:rsidRPr="00A73954" w14:paraId="2C4E9EDF" w14:textId="77777777" w:rsidTr="00BF742E">
        <w:trPr>
          <w:trHeight w:val="720"/>
        </w:trPr>
        <w:tc>
          <w:tcPr>
            <w:tcW w:w="810" w:type="dxa"/>
            <w:shd w:val="clear" w:color="auto" w:fill="FFFFFF" w:themeFill="background1"/>
            <w:hideMark/>
          </w:tcPr>
          <w:p w14:paraId="5C25602B" w14:textId="77777777" w:rsidR="00C52568" w:rsidRPr="00A73954" w:rsidRDefault="00C52568" w:rsidP="00742461">
            <w:pPr>
              <w:spacing w:before="60" w:after="60"/>
              <w:jc w:val="both"/>
            </w:pPr>
            <w:r w:rsidRPr="00A73954">
              <w:lastRenderedPageBreak/>
              <w:t>1</w:t>
            </w:r>
          </w:p>
        </w:tc>
        <w:tc>
          <w:tcPr>
            <w:tcW w:w="3688" w:type="dxa"/>
            <w:shd w:val="clear" w:color="auto" w:fill="FFFFFF" w:themeFill="background1"/>
            <w:hideMark/>
          </w:tcPr>
          <w:p w14:paraId="20E7295D" w14:textId="77777777" w:rsidR="00C52568" w:rsidRPr="00A73954" w:rsidRDefault="00C52568" w:rsidP="00742461">
            <w:pPr>
              <w:spacing w:before="60" w:after="60"/>
              <w:jc w:val="both"/>
            </w:pPr>
            <w:r w:rsidRPr="00A73954">
              <w:t>Harcourt Butler Technical University, Kanpur</w:t>
            </w:r>
          </w:p>
        </w:tc>
        <w:tc>
          <w:tcPr>
            <w:tcW w:w="3422" w:type="dxa"/>
            <w:shd w:val="clear" w:color="auto" w:fill="FFFFFF" w:themeFill="background1"/>
            <w:hideMark/>
          </w:tcPr>
          <w:p w14:paraId="5F2AA329" w14:textId="77777777" w:rsidR="00C52568" w:rsidRPr="00A73954" w:rsidRDefault="00C52568" w:rsidP="00742461">
            <w:pPr>
              <w:spacing w:before="60" w:after="60"/>
              <w:jc w:val="both"/>
            </w:pPr>
            <w:r w:rsidRPr="00A73954">
              <w:t xml:space="preserve">Dr P.K.S. Yadav </w:t>
            </w:r>
            <w:r w:rsidRPr="00A73954">
              <w:rPr>
                <w:b/>
                <w:bCs/>
              </w:rPr>
              <w:t xml:space="preserve">(Chairperson) — Main committee </w:t>
            </w:r>
            <w:r w:rsidR="00DA6DD7">
              <w:rPr>
                <w:b/>
                <w:bCs/>
              </w:rPr>
              <w:t>(CHD 25)</w:t>
            </w:r>
          </w:p>
        </w:tc>
        <w:tc>
          <w:tcPr>
            <w:tcW w:w="3600" w:type="dxa"/>
            <w:shd w:val="clear" w:color="auto" w:fill="FFFFFF" w:themeFill="background1"/>
            <w:hideMark/>
          </w:tcPr>
          <w:p w14:paraId="01C23596" w14:textId="77777777" w:rsidR="00C52568" w:rsidRPr="00A73954" w:rsidRDefault="00C52568" w:rsidP="00742461">
            <w:pPr>
              <w:spacing w:before="60" w:after="60"/>
              <w:jc w:val="center"/>
            </w:pPr>
            <w:hyperlink r:id="rId250" w:history="1">
              <w:r w:rsidRPr="00A73954">
                <w:rPr>
                  <w:rStyle w:val="Hyperlink"/>
                  <w:color w:val="auto"/>
                </w:rPr>
                <w:t>hodot@hbtu.ac.in</w:t>
              </w:r>
            </w:hyperlink>
          </w:p>
          <w:p w14:paraId="128E7F3B" w14:textId="77777777" w:rsidR="00C52568" w:rsidRPr="00A73954" w:rsidRDefault="00C52568" w:rsidP="00742461">
            <w:pPr>
              <w:spacing w:before="60" w:after="60"/>
              <w:jc w:val="center"/>
            </w:pPr>
            <w:hyperlink r:id="rId251" w:history="1">
              <w:r w:rsidRPr="00A73954">
                <w:rPr>
                  <w:rStyle w:val="Hyperlink"/>
                  <w:color w:val="auto"/>
                </w:rPr>
                <w:t>pkyhbti@yahoo.co.in</w:t>
              </w:r>
            </w:hyperlink>
          </w:p>
        </w:tc>
        <w:tc>
          <w:tcPr>
            <w:tcW w:w="1710" w:type="dxa"/>
            <w:shd w:val="clear" w:color="auto" w:fill="FFFFFF" w:themeFill="background1"/>
          </w:tcPr>
          <w:p w14:paraId="7FB3B5B3" w14:textId="77777777" w:rsidR="00C52568" w:rsidRPr="00A73954" w:rsidRDefault="00C52568" w:rsidP="00742461">
            <w:pPr>
              <w:spacing w:before="60" w:after="60"/>
              <w:jc w:val="both"/>
            </w:pPr>
            <w:r w:rsidRPr="00A73954">
              <w:t>9415485447</w:t>
            </w:r>
          </w:p>
        </w:tc>
      </w:tr>
      <w:tr w:rsidR="00A73954" w:rsidRPr="00A73954" w14:paraId="6C7F4AD8" w14:textId="77777777" w:rsidTr="00BF742E">
        <w:trPr>
          <w:trHeight w:val="485"/>
        </w:trPr>
        <w:tc>
          <w:tcPr>
            <w:tcW w:w="810" w:type="dxa"/>
            <w:shd w:val="clear" w:color="auto" w:fill="auto"/>
            <w:hideMark/>
          </w:tcPr>
          <w:p w14:paraId="5F319AD1" w14:textId="77777777" w:rsidR="00C52568" w:rsidRPr="00A73954" w:rsidRDefault="00C52568" w:rsidP="00742461">
            <w:pPr>
              <w:spacing w:before="60" w:after="60"/>
              <w:jc w:val="both"/>
            </w:pPr>
            <w:r w:rsidRPr="00A73954">
              <w:t>2</w:t>
            </w:r>
          </w:p>
        </w:tc>
        <w:tc>
          <w:tcPr>
            <w:tcW w:w="3688" w:type="dxa"/>
            <w:shd w:val="clear" w:color="auto" w:fill="auto"/>
            <w:hideMark/>
          </w:tcPr>
          <w:p w14:paraId="0D0D1A8C" w14:textId="77777777" w:rsidR="00C52568" w:rsidRPr="00A73954" w:rsidRDefault="00C52568" w:rsidP="00742461">
            <w:pPr>
              <w:spacing w:before="60" w:after="60"/>
              <w:jc w:val="both"/>
            </w:pPr>
            <w:r w:rsidRPr="00A73954">
              <w:t>Central Drugs Standard Control Organization, New Delhi</w:t>
            </w:r>
          </w:p>
        </w:tc>
        <w:tc>
          <w:tcPr>
            <w:tcW w:w="3422" w:type="dxa"/>
            <w:shd w:val="clear" w:color="auto" w:fill="auto"/>
            <w:hideMark/>
          </w:tcPr>
          <w:p w14:paraId="4AC01F70" w14:textId="77777777" w:rsidR="00C52568" w:rsidRPr="00A73954" w:rsidRDefault="00C52568" w:rsidP="00742461">
            <w:pPr>
              <w:spacing w:before="60" w:after="60"/>
              <w:jc w:val="both"/>
            </w:pPr>
            <w:r w:rsidRPr="00A73954">
              <w:t>Ms L. Suganthi</w:t>
            </w:r>
          </w:p>
        </w:tc>
        <w:tc>
          <w:tcPr>
            <w:tcW w:w="3600" w:type="dxa"/>
            <w:shd w:val="clear" w:color="auto" w:fill="auto"/>
            <w:hideMark/>
          </w:tcPr>
          <w:p w14:paraId="4782D677" w14:textId="77777777" w:rsidR="00C52568" w:rsidRPr="00A73954" w:rsidRDefault="00C52568" w:rsidP="00742461">
            <w:pPr>
              <w:spacing w:before="60" w:after="60"/>
              <w:jc w:val="center"/>
            </w:pPr>
            <w:hyperlink r:id="rId252" w:history="1">
              <w:r w:rsidRPr="00A73954">
                <w:rPr>
                  <w:rStyle w:val="Hyperlink"/>
                  <w:color w:val="auto"/>
                </w:rPr>
                <w:t>di.suganthi@cdsco.nic.in</w:t>
              </w:r>
            </w:hyperlink>
          </w:p>
        </w:tc>
        <w:tc>
          <w:tcPr>
            <w:tcW w:w="1710" w:type="dxa"/>
          </w:tcPr>
          <w:p w14:paraId="016A77B7" w14:textId="77777777" w:rsidR="00C52568" w:rsidRPr="00A73954" w:rsidRDefault="00C52568" w:rsidP="00742461">
            <w:pPr>
              <w:spacing w:before="60" w:after="60"/>
              <w:jc w:val="both"/>
            </w:pPr>
            <w:r w:rsidRPr="00A73954">
              <w:t>9500147391</w:t>
            </w:r>
          </w:p>
        </w:tc>
      </w:tr>
      <w:tr w:rsidR="00A73954" w:rsidRPr="00A73954" w14:paraId="6067FF4E" w14:textId="77777777" w:rsidTr="00BF742E">
        <w:trPr>
          <w:trHeight w:val="485"/>
        </w:trPr>
        <w:tc>
          <w:tcPr>
            <w:tcW w:w="810" w:type="dxa"/>
            <w:shd w:val="clear" w:color="auto" w:fill="auto"/>
            <w:hideMark/>
          </w:tcPr>
          <w:p w14:paraId="6A67367B" w14:textId="77777777" w:rsidR="00C52568" w:rsidRPr="00A73954" w:rsidRDefault="00C52568" w:rsidP="00742461">
            <w:pPr>
              <w:spacing w:before="60" w:after="60"/>
              <w:jc w:val="both"/>
            </w:pPr>
            <w:r w:rsidRPr="00A73954">
              <w:t>3</w:t>
            </w:r>
          </w:p>
        </w:tc>
        <w:tc>
          <w:tcPr>
            <w:tcW w:w="3688" w:type="dxa"/>
            <w:shd w:val="clear" w:color="auto" w:fill="auto"/>
            <w:hideMark/>
          </w:tcPr>
          <w:p w14:paraId="14A1F55D" w14:textId="77777777" w:rsidR="00C52568" w:rsidRPr="00A73954" w:rsidRDefault="00C52568" w:rsidP="00742461">
            <w:pPr>
              <w:spacing w:before="60" w:after="60"/>
              <w:jc w:val="both"/>
            </w:pPr>
            <w:r w:rsidRPr="00A73954">
              <w:t>Galaxy Surfactants Limited, Mumbai</w:t>
            </w:r>
          </w:p>
        </w:tc>
        <w:tc>
          <w:tcPr>
            <w:tcW w:w="3422" w:type="dxa"/>
            <w:shd w:val="clear" w:color="auto" w:fill="auto"/>
            <w:hideMark/>
          </w:tcPr>
          <w:p w14:paraId="244E9ABF" w14:textId="77777777" w:rsidR="00C52568" w:rsidRPr="00A73954" w:rsidRDefault="00C52568" w:rsidP="00742461">
            <w:pPr>
              <w:spacing w:before="60" w:after="60"/>
              <w:jc w:val="both"/>
            </w:pPr>
            <w:r w:rsidRPr="00A73954">
              <w:t>Shri Pramod Sabat</w:t>
            </w:r>
          </w:p>
        </w:tc>
        <w:tc>
          <w:tcPr>
            <w:tcW w:w="3600" w:type="dxa"/>
            <w:shd w:val="clear" w:color="auto" w:fill="auto"/>
            <w:hideMark/>
          </w:tcPr>
          <w:p w14:paraId="7693606F" w14:textId="77777777" w:rsidR="00C52568" w:rsidRPr="00A73954" w:rsidRDefault="00C52568" w:rsidP="00742461">
            <w:pPr>
              <w:spacing w:before="60" w:after="60"/>
              <w:jc w:val="center"/>
            </w:pPr>
            <w:hyperlink r:id="rId253" w:history="1">
              <w:r w:rsidRPr="00A73954">
                <w:rPr>
                  <w:rStyle w:val="Hyperlink"/>
                  <w:color w:val="auto"/>
                </w:rPr>
                <w:t>pramod.sabat@galaxysurfactants.com</w:t>
              </w:r>
            </w:hyperlink>
          </w:p>
        </w:tc>
        <w:tc>
          <w:tcPr>
            <w:tcW w:w="1710" w:type="dxa"/>
          </w:tcPr>
          <w:p w14:paraId="0EE7745E" w14:textId="77777777" w:rsidR="00C52568" w:rsidRPr="00A73954" w:rsidRDefault="00C52568" w:rsidP="00742461">
            <w:pPr>
              <w:spacing w:before="60" w:after="60"/>
              <w:jc w:val="both"/>
            </w:pPr>
            <w:r w:rsidRPr="00A73954">
              <w:t>7738153820</w:t>
            </w:r>
          </w:p>
        </w:tc>
      </w:tr>
      <w:tr w:rsidR="00A73954" w:rsidRPr="00A73954" w14:paraId="724C6152" w14:textId="77777777" w:rsidTr="00BF742E">
        <w:trPr>
          <w:trHeight w:val="485"/>
        </w:trPr>
        <w:tc>
          <w:tcPr>
            <w:tcW w:w="810" w:type="dxa"/>
            <w:shd w:val="clear" w:color="auto" w:fill="auto"/>
            <w:hideMark/>
          </w:tcPr>
          <w:p w14:paraId="10BA4647" w14:textId="77777777" w:rsidR="00C52568" w:rsidRPr="00A73954" w:rsidRDefault="00C52568" w:rsidP="00742461">
            <w:pPr>
              <w:spacing w:before="60" w:after="60"/>
              <w:jc w:val="both"/>
            </w:pPr>
            <w:r w:rsidRPr="00A73954">
              <w:t>4</w:t>
            </w:r>
          </w:p>
        </w:tc>
        <w:tc>
          <w:tcPr>
            <w:tcW w:w="3688" w:type="dxa"/>
            <w:shd w:val="clear" w:color="auto" w:fill="auto"/>
            <w:hideMark/>
          </w:tcPr>
          <w:p w14:paraId="5526DDB2" w14:textId="77777777" w:rsidR="00C52568" w:rsidRPr="00A73954" w:rsidRDefault="00C52568" w:rsidP="00742461">
            <w:pPr>
              <w:spacing w:before="60" w:after="60"/>
              <w:jc w:val="both"/>
            </w:pPr>
            <w:r w:rsidRPr="00A73954">
              <w:t>Indian Home and Personal Care Industry Association, Mumbai</w:t>
            </w:r>
          </w:p>
        </w:tc>
        <w:tc>
          <w:tcPr>
            <w:tcW w:w="3422" w:type="dxa"/>
            <w:shd w:val="clear" w:color="auto" w:fill="auto"/>
            <w:hideMark/>
          </w:tcPr>
          <w:p w14:paraId="4F13CF94" w14:textId="77777777" w:rsidR="00C52568" w:rsidRPr="00A73954" w:rsidRDefault="00C52568" w:rsidP="00742461">
            <w:pPr>
              <w:spacing w:before="60" w:after="60"/>
              <w:jc w:val="both"/>
            </w:pPr>
            <w:r w:rsidRPr="00A73954">
              <w:t>Shri Sanjay N Trivedi</w:t>
            </w:r>
          </w:p>
        </w:tc>
        <w:tc>
          <w:tcPr>
            <w:tcW w:w="3600" w:type="dxa"/>
            <w:shd w:val="clear" w:color="auto" w:fill="auto"/>
            <w:hideMark/>
          </w:tcPr>
          <w:p w14:paraId="460F3968" w14:textId="77777777" w:rsidR="00C52568" w:rsidRPr="00A73954" w:rsidRDefault="00C52568" w:rsidP="00742461">
            <w:pPr>
              <w:spacing w:before="60" w:after="60"/>
              <w:jc w:val="center"/>
            </w:pPr>
            <w:hyperlink r:id="rId254" w:history="1">
              <w:r w:rsidRPr="00A73954">
                <w:rPr>
                  <w:rStyle w:val="Hyperlink"/>
                  <w:color w:val="auto"/>
                </w:rPr>
                <w:t>strivedi@trivedigroupe.com</w:t>
              </w:r>
            </w:hyperlink>
          </w:p>
        </w:tc>
        <w:tc>
          <w:tcPr>
            <w:tcW w:w="1710" w:type="dxa"/>
          </w:tcPr>
          <w:p w14:paraId="511A200D" w14:textId="77777777" w:rsidR="00C52568" w:rsidRPr="00A73954" w:rsidRDefault="00C52568" w:rsidP="00742461">
            <w:pPr>
              <w:spacing w:before="60" w:after="60"/>
              <w:jc w:val="both"/>
            </w:pPr>
            <w:r w:rsidRPr="00A73954">
              <w:t>9820127231</w:t>
            </w:r>
          </w:p>
        </w:tc>
      </w:tr>
      <w:tr w:rsidR="00A73954" w:rsidRPr="00A73954" w14:paraId="79725B57" w14:textId="77777777" w:rsidTr="00BF742E">
        <w:trPr>
          <w:trHeight w:val="720"/>
        </w:trPr>
        <w:tc>
          <w:tcPr>
            <w:tcW w:w="810" w:type="dxa"/>
            <w:shd w:val="clear" w:color="auto" w:fill="auto"/>
            <w:hideMark/>
          </w:tcPr>
          <w:p w14:paraId="773E7561" w14:textId="77777777" w:rsidR="00C52568" w:rsidRPr="00A73954" w:rsidRDefault="00C52568" w:rsidP="00742461">
            <w:pPr>
              <w:spacing w:before="60" w:after="60"/>
              <w:jc w:val="both"/>
            </w:pPr>
            <w:r w:rsidRPr="00A73954">
              <w:t>5</w:t>
            </w:r>
          </w:p>
        </w:tc>
        <w:tc>
          <w:tcPr>
            <w:tcW w:w="3688" w:type="dxa"/>
            <w:shd w:val="clear" w:color="auto" w:fill="auto"/>
            <w:hideMark/>
          </w:tcPr>
          <w:p w14:paraId="322A0E57" w14:textId="77777777" w:rsidR="00C52568" w:rsidRPr="00A73954" w:rsidRDefault="00C52568" w:rsidP="00742461">
            <w:pPr>
              <w:spacing w:before="60" w:after="60"/>
              <w:jc w:val="both"/>
            </w:pPr>
            <w:r w:rsidRPr="00A73954">
              <w:t>Indian Oil Corporation Limited - Refineries and Pipelines Division, New Delhi</w:t>
            </w:r>
          </w:p>
        </w:tc>
        <w:tc>
          <w:tcPr>
            <w:tcW w:w="3422" w:type="dxa"/>
            <w:shd w:val="clear" w:color="auto" w:fill="auto"/>
            <w:hideMark/>
          </w:tcPr>
          <w:p w14:paraId="1274DC13" w14:textId="77777777" w:rsidR="00C52568" w:rsidRPr="00A73954" w:rsidRDefault="00C52568" w:rsidP="00742461">
            <w:pPr>
              <w:spacing w:before="60" w:after="60"/>
              <w:jc w:val="both"/>
            </w:pPr>
            <w:r w:rsidRPr="00A73954">
              <w:t>Shri Y S Jhala</w:t>
            </w:r>
          </w:p>
        </w:tc>
        <w:tc>
          <w:tcPr>
            <w:tcW w:w="3600" w:type="dxa"/>
            <w:shd w:val="clear" w:color="auto" w:fill="auto"/>
            <w:hideMark/>
          </w:tcPr>
          <w:p w14:paraId="282B8EC9" w14:textId="77777777" w:rsidR="00C52568" w:rsidRPr="00A73954" w:rsidRDefault="00C52568" w:rsidP="00742461">
            <w:pPr>
              <w:spacing w:before="60" w:after="60"/>
              <w:jc w:val="center"/>
            </w:pPr>
            <w:hyperlink r:id="rId255" w:history="1">
              <w:r w:rsidRPr="00A73954">
                <w:rPr>
                  <w:rStyle w:val="Hyperlink"/>
                  <w:color w:val="auto"/>
                </w:rPr>
                <w:t>Jhalays@Indianoil.In</w:t>
              </w:r>
            </w:hyperlink>
          </w:p>
        </w:tc>
        <w:tc>
          <w:tcPr>
            <w:tcW w:w="1710" w:type="dxa"/>
          </w:tcPr>
          <w:p w14:paraId="2A116C3E" w14:textId="77777777" w:rsidR="00C52568" w:rsidRPr="00A73954" w:rsidRDefault="00C52568" w:rsidP="00742461">
            <w:pPr>
              <w:spacing w:before="60" w:after="60"/>
              <w:jc w:val="both"/>
            </w:pPr>
            <w:r w:rsidRPr="00A73954">
              <w:t>8153955545</w:t>
            </w:r>
          </w:p>
        </w:tc>
      </w:tr>
      <w:tr w:rsidR="00A73954" w:rsidRPr="00A73954" w14:paraId="47BCB356" w14:textId="77777777" w:rsidTr="00BF742E">
        <w:trPr>
          <w:trHeight w:val="720"/>
        </w:trPr>
        <w:tc>
          <w:tcPr>
            <w:tcW w:w="810" w:type="dxa"/>
            <w:shd w:val="clear" w:color="auto" w:fill="auto"/>
          </w:tcPr>
          <w:p w14:paraId="33270A1F" w14:textId="77777777" w:rsidR="00C52568" w:rsidRPr="00A73954" w:rsidRDefault="00C52568" w:rsidP="00742461">
            <w:pPr>
              <w:spacing w:before="60" w:after="60"/>
              <w:jc w:val="both"/>
            </w:pPr>
            <w:r w:rsidRPr="00A73954">
              <w:t>6</w:t>
            </w:r>
          </w:p>
        </w:tc>
        <w:tc>
          <w:tcPr>
            <w:tcW w:w="3688" w:type="dxa"/>
            <w:shd w:val="clear" w:color="auto" w:fill="auto"/>
          </w:tcPr>
          <w:p w14:paraId="7BBC284A" w14:textId="77777777" w:rsidR="00C52568" w:rsidRPr="00A73954" w:rsidRDefault="00C52568" w:rsidP="00742461">
            <w:pPr>
              <w:spacing w:before="60" w:after="60"/>
              <w:jc w:val="both"/>
            </w:pPr>
            <w:r w:rsidRPr="00A73954">
              <w:t>Shri. Virendra Singh</w:t>
            </w:r>
          </w:p>
        </w:tc>
        <w:tc>
          <w:tcPr>
            <w:tcW w:w="3422" w:type="dxa"/>
            <w:shd w:val="clear" w:color="auto" w:fill="auto"/>
          </w:tcPr>
          <w:p w14:paraId="7C62A7B3" w14:textId="77777777" w:rsidR="00C52568" w:rsidRPr="00A73954" w:rsidRDefault="00C52568" w:rsidP="00742461">
            <w:pPr>
              <w:spacing w:before="60" w:after="60"/>
              <w:jc w:val="both"/>
            </w:pPr>
            <w:r w:rsidRPr="00A73954">
              <w:t>BIS-MEMBER SECRETARIAT</w:t>
            </w:r>
          </w:p>
        </w:tc>
        <w:tc>
          <w:tcPr>
            <w:tcW w:w="3600" w:type="dxa"/>
            <w:shd w:val="clear" w:color="auto" w:fill="auto"/>
          </w:tcPr>
          <w:p w14:paraId="6FC871F0" w14:textId="77777777" w:rsidR="00C52568" w:rsidRPr="00A73954" w:rsidRDefault="00C52568" w:rsidP="00742461">
            <w:pPr>
              <w:spacing w:before="60" w:after="60"/>
              <w:jc w:val="center"/>
            </w:pPr>
            <w:hyperlink r:id="rId256" w:history="1">
              <w:r w:rsidRPr="00A73954">
                <w:rPr>
                  <w:rStyle w:val="Hyperlink"/>
                  <w:color w:val="auto"/>
                </w:rPr>
                <w:t>virendra@bis.gov.in</w:t>
              </w:r>
            </w:hyperlink>
          </w:p>
        </w:tc>
        <w:tc>
          <w:tcPr>
            <w:tcW w:w="1710" w:type="dxa"/>
          </w:tcPr>
          <w:p w14:paraId="77C80463" w14:textId="77777777" w:rsidR="00C52568" w:rsidRPr="00A73954" w:rsidRDefault="00C52568" w:rsidP="00742461">
            <w:pPr>
              <w:spacing w:before="60" w:after="60"/>
              <w:jc w:val="both"/>
            </w:pPr>
          </w:p>
          <w:p w14:paraId="4F5D4213" w14:textId="77777777" w:rsidR="00C52568" w:rsidRPr="00A73954" w:rsidRDefault="00C52568" w:rsidP="00742461">
            <w:pPr>
              <w:spacing w:before="60" w:after="60"/>
              <w:jc w:val="both"/>
            </w:pPr>
            <w:r w:rsidRPr="00A73954">
              <w:t>9818822791</w:t>
            </w:r>
          </w:p>
        </w:tc>
      </w:tr>
    </w:tbl>
    <w:p w14:paraId="2D38BB51" w14:textId="77777777" w:rsidR="00C52568" w:rsidRPr="008C4B2B" w:rsidRDefault="00C52568" w:rsidP="00C50061">
      <w:pPr>
        <w:spacing w:before="60" w:after="60"/>
        <w:jc w:val="both"/>
        <w:rPr>
          <w:rFonts w:cs="Times New Roman"/>
          <w:b/>
          <w:bCs/>
          <w:color w:val="FF0000"/>
          <w:sz w:val="20"/>
          <w:szCs w:val="20"/>
        </w:rPr>
      </w:pPr>
      <w:r w:rsidRPr="008C4B2B">
        <w:rPr>
          <w:b/>
          <w:bCs/>
          <w:color w:val="FF0000"/>
        </w:rPr>
        <w:t xml:space="preserve">  </w:t>
      </w:r>
    </w:p>
    <w:p w14:paraId="7476DA6E" w14:textId="77777777" w:rsidR="00C52568" w:rsidRPr="008C4B2B" w:rsidRDefault="00C52568" w:rsidP="00957DE3">
      <w:pPr>
        <w:tabs>
          <w:tab w:val="left" w:pos="0"/>
          <w:tab w:val="left" w:pos="3686"/>
        </w:tabs>
        <w:contextualSpacing/>
        <w:jc w:val="center"/>
        <w:rPr>
          <w:rFonts w:cs="Times New Roman"/>
          <w:b/>
          <w:bCs/>
          <w:i/>
          <w:iCs/>
          <w:color w:val="FF0000"/>
          <w:u w:val="single"/>
        </w:rPr>
      </w:pPr>
    </w:p>
    <w:p w14:paraId="0EA69D28" w14:textId="77777777" w:rsidR="00701646" w:rsidRPr="00A73954" w:rsidRDefault="00701646" w:rsidP="00701646">
      <w:pPr>
        <w:spacing w:before="60" w:after="60"/>
        <w:ind w:left="284"/>
        <w:jc w:val="both"/>
        <w:rPr>
          <w:b/>
          <w:bCs/>
        </w:rPr>
      </w:pPr>
      <w:r>
        <w:rPr>
          <w:b/>
          <w:bCs/>
        </w:rPr>
        <w:t>CHD 25 : WG 6</w:t>
      </w:r>
      <w:r w:rsidRPr="00A73954">
        <w:rPr>
          <w:b/>
          <w:bCs/>
        </w:rPr>
        <w:t xml:space="preserve"> </w:t>
      </w:r>
    </w:p>
    <w:p w14:paraId="28E7D04A" w14:textId="77777777" w:rsidR="00701646" w:rsidRPr="00A73954" w:rsidRDefault="00701646" w:rsidP="00701646">
      <w:pPr>
        <w:spacing w:before="60" w:after="60"/>
        <w:ind w:left="284"/>
        <w:jc w:val="both"/>
        <w:rPr>
          <w:b/>
          <w:bCs/>
        </w:rPr>
      </w:pPr>
    </w:p>
    <w:p w14:paraId="602E68AB" w14:textId="77777777" w:rsidR="00701646" w:rsidRPr="00A73954" w:rsidRDefault="00701646" w:rsidP="00701646">
      <w:pPr>
        <w:spacing w:before="60" w:after="60"/>
        <w:ind w:left="284"/>
        <w:jc w:val="both"/>
        <w:rPr>
          <w:b/>
          <w:bCs/>
          <w:lang w:val="en-IN"/>
        </w:rPr>
      </w:pPr>
      <w:r w:rsidRPr="00A73954">
        <w:rPr>
          <w:b/>
          <w:bCs/>
          <w:iCs/>
        </w:rPr>
        <w:t>Scope —</w:t>
      </w:r>
      <w:r w:rsidRPr="00A73954">
        <w:rPr>
          <w:b/>
          <w:bCs/>
        </w:rPr>
        <w:t xml:space="preserve"> </w:t>
      </w:r>
      <w:r w:rsidRPr="00701646">
        <w:rPr>
          <w:i/>
          <w:iCs/>
        </w:rPr>
        <w:t>To review draft documents for revision of IS 8401:1994 &amp; IS 9985:1992</w:t>
      </w:r>
      <w:r w:rsidRPr="00A73954">
        <w:rPr>
          <w:b/>
          <w:bCs/>
        </w:rPr>
        <w:t xml:space="preserve"> </w:t>
      </w:r>
    </w:p>
    <w:p w14:paraId="6F725464" w14:textId="77777777" w:rsidR="00701646" w:rsidRDefault="00701646" w:rsidP="00701646">
      <w:pPr>
        <w:spacing w:before="60" w:after="60"/>
        <w:ind w:left="284"/>
        <w:jc w:val="both"/>
        <w:rPr>
          <w:b/>
          <w:bCs/>
        </w:rPr>
      </w:pPr>
      <w:r>
        <w:rPr>
          <w:b/>
          <w:bCs/>
        </w:rPr>
        <w:t xml:space="preserve">Term: </w:t>
      </w:r>
      <w:r w:rsidRPr="00DA6DD7">
        <w:t>6 months</w:t>
      </w:r>
    </w:p>
    <w:tbl>
      <w:tblPr>
        <w:tblW w:w="132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688"/>
        <w:gridCol w:w="3422"/>
        <w:gridCol w:w="3600"/>
        <w:gridCol w:w="1710"/>
      </w:tblGrid>
      <w:tr w:rsidR="00701646" w:rsidRPr="00A73954" w14:paraId="7651FF43" w14:textId="77777777" w:rsidTr="008F15E8">
        <w:trPr>
          <w:trHeight w:val="383"/>
        </w:trPr>
        <w:tc>
          <w:tcPr>
            <w:tcW w:w="810" w:type="dxa"/>
            <w:vMerge w:val="restart"/>
            <w:shd w:val="clear" w:color="auto" w:fill="auto"/>
          </w:tcPr>
          <w:p w14:paraId="101C6C3A" w14:textId="77777777" w:rsidR="00701646" w:rsidRPr="00A73954" w:rsidRDefault="00701646" w:rsidP="008F15E8">
            <w:pPr>
              <w:spacing w:before="60" w:after="60"/>
              <w:jc w:val="both"/>
              <w:rPr>
                <w:b/>
                <w:bCs/>
              </w:rPr>
            </w:pPr>
            <w:r w:rsidRPr="00A73954">
              <w:rPr>
                <w:b/>
                <w:bCs/>
              </w:rPr>
              <w:t>Sl. No</w:t>
            </w:r>
          </w:p>
        </w:tc>
        <w:tc>
          <w:tcPr>
            <w:tcW w:w="3688" w:type="dxa"/>
            <w:vMerge w:val="restart"/>
            <w:shd w:val="clear" w:color="auto" w:fill="auto"/>
          </w:tcPr>
          <w:p w14:paraId="2D70B620" w14:textId="77777777" w:rsidR="00701646" w:rsidRPr="00A73954" w:rsidRDefault="00701646" w:rsidP="008F15E8">
            <w:pPr>
              <w:spacing w:before="60" w:after="60"/>
              <w:jc w:val="both"/>
              <w:rPr>
                <w:b/>
                <w:bCs/>
              </w:rPr>
            </w:pPr>
            <w:r w:rsidRPr="00A73954">
              <w:rPr>
                <w:b/>
                <w:bCs/>
              </w:rPr>
              <w:t>Name of The Organization</w:t>
            </w:r>
          </w:p>
        </w:tc>
        <w:tc>
          <w:tcPr>
            <w:tcW w:w="3422" w:type="dxa"/>
            <w:vMerge w:val="restart"/>
            <w:shd w:val="clear" w:color="auto" w:fill="auto"/>
          </w:tcPr>
          <w:p w14:paraId="5807C749" w14:textId="77777777" w:rsidR="00701646" w:rsidRPr="00A73954" w:rsidRDefault="00701646" w:rsidP="008F15E8">
            <w:pPr>
              <w:spacing w:before="60" w:after="60"/>
              <w:jc w:val="both"/>
              <w:rPr>
                <w:b/>
                <w:bCs/>
              </w:rPr>
            </w:pPr>
            <w:r w:rsidRPr="00A73954">
              <w:rPr>
                <w:b/>
                <w:bCs/>
              </w:rPr>
              <w:t>Representatives (s)</w:t>
            </w:r>
          </w:p>
        </w:tc>
        <w:tc>
          <w:tcPr>
            <w:tcW w:w="3600" w:type="dxa"/>
            <w:vMerge w:val="restart"/>
            <w:shd w:val="clear" w:color="auto" w:fill="auto"/>
          </w:tcPr>
          <w:p w14:paraId="3D75174F" w14:textId="77777777" w:rsidR="00701646" w:rsidRPr="00A73954" w:rsidRDefault="00701646" w:rsidP="008F15E8">
            <w:pPr>
              <w:spacing w:before="60" w:after="60"/>
              <w:jc w:val="both"/>
              <w:rPr>
                <w:b/>
                <w:bCs/>
              </w:rPr>
            </w:pPr>
            <w:r w:rsidRPr="00A73954">
              <w:rPr>
                <w:b/>
                <w:bCs/>
              </w:rPr>
              <w:t>Member Email / Member Alternate Email</w:t>
            </w:r>
          </w:p>
        </w:tc>
        <w:tc>
          <w:tcPr>
            <w:tcW w:w="1710" w:type="dxa"/>
            <w:vMerge w:val="restart"/>
          </w:tcPr>
          <w:p w14:paraId="500BF8BB" w14:textId="77777777" w:rsidR="00701646" w:rsidRPr="00A73954" w:rsidRDefault="00701646" w:rsidP="008F15E8">
            <w:pPr>
              <w:spacing w:before="60" w:after="60"/>
              <w:jc w:val="both"/>
              <w:rPr>
                <w:b/>
                <w:bCs/>
              </w:rPr>
            </w:pPr>
            <w:r w:rsidRPr="00A73954">
              <w:rPr>
                <w:b/>
                <w:bCs/>
              </w:rPr>
              <w:t>Mobile No.</w:t>
            </w:r>
          </w:p>
        </w:tc>
      </w:tr>
      <w:tr w:rsidR="00701646" w:rsidRPr="00A73954" w14:paraId="7662B8A2" w14:textId="77777777" w:rsidTr="008F15E8">
        <w:trPr>
          <w:trHeight w:val="396"/>
        </w:trPr>
        <w:tc>
          <w:tcPr>
            <w:tcW w:w="810" w:type="dxa"/>
            <w:vMerge/>
            <w:shd w:val="clear" w:color="auto" w:fill="auto"/>
          </w:tcPr>
          <w:p w14:paraId="42BAABAB" w14:textId="77777777" w:rsidR="00701646" w:rsidRPr="00A73954" w:rsidRDefault="00701646" w:rsidP="008F15E8">
            <w:pPr>
              <w:spacing w:before="60" w:after="60"/>
              <w:jc w:val="both"/>
              <w:rPr>
                <w:b/>
                <w:bCs/>
              </w:rPr>
            </w:pPr>
          </w:p>
        </w:tc>
        <w:tc>
          <w:tcPr>
            <w:tcW w:w="3688" w:type="dxa"/>
            <w:vMerge/>
            <w:shd w:val="clear" w:color="auto" w:fill="auto"/>
          </w:tcPr>
          <w:p w14:paraId="0E58A28E" w14:textId="77777777" w:rsidR="00701646" w:rsidRPr="00A73954" w:rsidRDefault="00701646" w:rsidP="008F15E8">
            <w:pPr>
              <w:spacing w:before="60" w:after="60"/>
              <w:jc w:val="both"/>
              <w:rPr>
                <w:b/>
                <w:bCs/>
              </w:rPr>
            </w:pPr>
          </w:p>
        </w:tc>
        <w:tc>
          <w:tcPr>
            <w:tcW w:w="3422" w:type="dxa"/>
            <w:vMerge/>
            <w:shd w:val="clear" w:color="auto" w:fill="auto"/>
          </w:tcPr>
          <w:p w14:paraId="7960D67B" w14:textId="77777777" w:rsidR="00701646" w:rsidRPr="00A73954" w:rsidRDefault="00701646" w:rsidP="008F15E8">
            <w:pPr>
              <w:spacing w:before="60" w:after="60"/>
              <w:jc w:val="both"/>
              <w:rPr>
                <w:b/>
                <w:bCs/>
              </w:rPr>
            </w:pPr>
          </w:p>
        </w:tc>
        <w:tc>
          <w:tcPr>
            <w:tcW w:w="3600" w:type="dxa"/>
            <w:vMerge/>
            <w:shd w:val="clear" w:color="auto" w:fill="auto"/>
          </w:tcPr>
          <w:p w14:paraId="13113608" w14:textId="77777777" w:rsidR="00701646" w:rsidRPr="00A73954" w:rsidRDefault="00701646" w:rsidP="008F15E8">
            <w:pPr>
              <w:spacing w:before="60" w:after="60"/>
              <w:jc w:val="both"/>
              <w:rPr>
                <w:b/>
                <w:bCs/>
              </w:rPr>
            </w:pPr>
          </w:p>
        </w:tc>
        <w:tc>
          <w:tcPr>
            <w:tcW w:w="1710" w:type="dxa"/>
            <w:vMerge/>
          </w:tcPr>
          <w:p w14:paraId="16528270" w14:textId="77777777" w:rsidR="00701646" w:rsidRPr="00A73954" w:rsidRDefault="00701646" w:rsidP="008F15E8">
            <w:pPr>
              <w:spacing w:before="60" w:after="60"/>
              <w:jc w:val="both"/>
              <w:rPr>
                <w:b/>
                <w:bCs/>
              </w:rPr>
            </w:pPr>
          </w:p>
        </w:tc>
      </w:tr>
      <w:tr w:rsidR="00701646" w:rsidRPr="00A73954" w14:paraId="6F988ED0" w14:textId="77777777" w:rsidTr="00701646">
        <w:trPr>
          <w:trHeight w:val="720"/>
        </w:trPr>
        <w:tc>
          <w:tcPr>
            <w:tcW w:w="810" w:type="dxa"/>
            <w:shd w:val="clear" w:color="auto" w:fill="FFFFFF" w:themeFill="background1"/>
            <w:hideMark/>
          </w:tcPr>
          <w:p w14:paraId="445216A9" w14:textId="77777777" w:rsidR="00701646" w:rsidRPr="00A73954" w:rsidRDefault="00701646" w:rsidP="008F15E8">
            <w:pPr>
              <w:spacing w:before="60" w:after="60"/>
              <w:jc w:val="both"/>
            </w:pPr>
            <w:r w:rsidRPr="00A73954">
              <w:t>1</w:t>
            </w:r>
          </w:p>
        </w:tc>
        <w:tc>
          <w:tcPr>
            <w:tcW w:w="3688" w:type="dxa"/>
            <w:shd w:val="clear" w:color="auto" w:fill="FFFFFF" w:themeFill="background1"/>
          </w:tcPr>
          <w:p w14:paraId="1C3C3C52" w14:textId="77777777" w:rsidR="00701646" w:rsidRPr="00A73954" w:rsidRDefault="00701646" w:rsidP="008F15E8">
            <w:pPr>
              <w:spacing w:before="60" w:after="60"/>
              <w:jc w:val="both"/>
            </w:pPr>
            <w:r w:rsidRPr="00701646">
              <w:t>ITC Limited, Kolkata</w:t>
            </w:r>
          </w:p>
        </w:tc>
        <w:tc>
          <w:tcPr>
            <w:tcW w:w="3422" w:type="dxa"/>
            <w:shd w:val="clear" w:color="auto" w:fill="FFFFFF" w:themeFill="background1"/>
          </w:tcPr>
          <w:p w14:paraId="4DE2D0FB" w14:textId="77777777" w:rsidR="00701646" w:rsidRPr="00A73954" w:rsidRDefault="00701646" w:rsidP="008F15E8">
            <w:pPr>
              <w:spacing w:before="60" w:after="60"/>
              <w:jc w:val="both"/>
            </w:pPr>
            <w:r w:rsidRPr="00701646">
              <w:t>Dr. Doss Jayaprakash</w:t>
            </w:r>
          </w:p>
        </w:tc>
        <w:tc>
          <w:tcPr>
            <w:tcW w:w="3600" w:type="dxa"/>
            <w:shd w:val="clear" w:color="auto" w:fill="FFFFFF" w:themeFill="background1"/>
          </w:tcPr>
          <w:p w14:paraId="11781A0F" w14:textId="77777777" w:rsidR="00701646" w:rsidRPr="00A73954" w:rsidRDefault="00701646" w:rsidP="008F15E8">
            <w:pPr>
              <w:spacing w:before="60" w:after="60"/>
              <w:jc w:val="center"/>
            </w:pPr>
            <w:r w:rsidRPr="00701646">
              <w:t>Doss.Jayaprakash@itc.in</w:t>
            </w:r>
          </w:p>
        </w:tc>
        <w:tc>
          <w:tcPr>
            <w:tcW w:w="1710" w:type="dxa"/>
            <w:shd w:val="clear" w:color="auto" w:fill="FFFFFF" w:themeFill="background1"/>
          </w:tcPr>
          <w:p w14:paraId="478C6201" w14:textId="77777777" w:rsidR="00701646" w:rsidRPr="00A73954" w:rsidRDefault="00701646" w:rsidP="008F15E8">
            <w:pPr>
              <w:spacing w:before="60" w:after="60"/>
              <w:jc w:val="both"/>
            </w:pPr>
            <w:r w:rsidRPr="00701646">
              <w:t>8951387830</w:t>
            </w:r>
          </w:p>
        </w:tc>
      </w:tr>
      <w:tr w:rsidR="00701646" w:rsidRPr="00A73954" w14:paraId="14F7EE96" w14:textId="77777777" w:rsidTr="00701646">
        <w:trPr>
          <w:trHeight w:val="485"/>
        </w:trPr>
        <w:tc>
          <w:tcPr>
            <w:tcW w:w="810" w:type="dxa"/>
            <w:shd w:val="clear" w:color="auto" w:fill="auto"/>
            <w:hideMark/>
          </w:tcPr>
          <w:p w14:paraId="4AABA238" w14:textId="77777777" w:rsidR="00701646" w:rsidRPr="00A73954" w:rsidRDefault="00701646" w:rsidP="008F15E8">
            <w:pPr>
              <w:spacing w:before="60" w:after="60"/>
              <w:jc w:val="both"/>
            </w:pPr>
            <w:r w:rsidRPr="00A73954">
              <w:t>2</w:t>
            </w:r>
          </w:p>
        </w:tc>
        <w:tc>
          <w:tcPr>
            <w:tcW w:w="3688" w:type="dxa"/>
            <w:shd w:val="clear" w:color="auto" w:fill="auto"/>
          </w:tcPr>
          <w:p w14:paraId="357B2479" w14:textId="77777777" w:rsidR="00701646" w:rsidRPr="00A73954" w:rsidRDefault="00701646" w:rsidP="008F15E8">
            <w:pPr>
              <w:spacing w:before="60" w:after="60"/>
              <w:jc w:val="both"/>
            </w:pPr>
            <w:r w:rsidRPr="00701646">
              <w:t>Bengal Soaps and Detergents Manufacturers Welfare Association, Kolkata</w:t>
            </w:r>
          </w:p>
        </w:tc>
        <w:tc>
          <w:tcPr>
            <w:tcW w:w="3422" w:type="dxa"/>
            <w:shd w:val="clear" w:color="auto" w:fill="auto"/>
          </w:tcPr>
          <w:p w14:paraId="5032FF89" w14:textId="77777777" w:rsidR="00701646" w:rsidRPr="00A73954" w:rsidRDefault="00701646" w:rsidP="008F15E8">
            <w:pPr>
              <w:spacing w:before="60" w:after="60"/>
              <w:jc w:val="both"/>
            </w:pPr>
            <w:r w:rsidRPr="00701646">
              <w:t>Mr. Nitin Aggarwal</w:t>
            </w:r>
          </w:p>
        </w:tc>
        <w:tc>
          <w:tcPr>
            <w:tcW w:w="3600" w:type="dxa"/>
            <w:shd w:val="clear" w:color="auto" w:fill="auto"/>
          </w:tcPr>
          <w:p w14:paraId="4F8212D8" w14:textId="77777777" w:rsidR="00701646" w:rsidRPr="00A73954" w:rsidRDefault="00701646" w:rsidP="008F15E8">
            <w:pPr>
              <w:spacing w:before="60" w:after="60"/>
              <w:jc w:val="center"/>
            </w:pPr>
            <w:r w:rsidRPr="00701646">
              <w:t>nitin.smpl03@gmail.com</w:t>
            </w:r>
          </w:p>
        </w:tc>
        <w:tc>
          <w:tcPr>
            <w:tcW w:w="1710" w:type="dxa"/>
          </w:tcPr>
          <w:p w14:paraId="4C19CDC5" w14:textId="77777777" w:rsidR="00701646" w:rsidRPr="00A73954" w:rsidRDefault="00701646" w:rsidP="008F15E8">
            <w:pPr>
              <w:spacing w:before="60" w:after="60"/>
              <w:jc w:val="both"/>
            </w:pPr>
            <w:r w:rsidRPr="00701646">
              <w:t>9830201472</w:t>
            </w:r>
          </w:p>
        </w:tc>
      </w:tr>
      <w:tr w:rsidR="00701646" w:rsidRPr="00A73954" w14:paraId="35E4B7FE" w14:textId="77777777" w:rsidTr="00701646">
        <w:trPr>
          <w:trHeight w:val="485"/>
        </w:trPr>
        <w:tc>
          <w:tcPr>
            <w:tcW w:w="810" w:type="dxa"/>
            <w:shd w:val="clear" w:color="auto" w:fill="auto"/>
            <w:hideMark/>
          </w:tcPr>
          <w:p w14:paraId="0688B92D" w14:textId="77777777" w:rsidR="00701646" w:rsidRPr="00A73954" w:rsidRDefault="00701646" w:rsidP="008F15E8">
            <w:pPr>
              <w:spacing w:before="60" w:after="60"/>
              <w:jc w:val="both"/>
            </w:pPr>
            <w:r w:rsidRPr="00A73954">
              <w:t>3</w:t>
            </w:r>
          </w:p>
        </w:tc>
        <w:tc>
          <w:tcPr>
            <w:tcW w:w="3688" w:type="dxa"/>
            <w:shd w:val="clear" w:color="auto" w:fill="auto"/>
          </w:tcPr>
          <w:p w14:paraId="4634AE2B" w14:textId="77777777" w:rsidR="00701646" w:rsidRPr="00A73954" w:rsidRDefault="00701646" w:rsidP="008F15E8">
            <w:pPr>
              <w:spacing w:before="60" w:after="60"/>
              <w:jc w:val="both"/>
            </w:pPr>
            <w:r w:rsidRPr="00701646">
              <w:t>FASSSDMI, Delhi</w:t>
            </w:r>
          </w:p>
        </w:tc>
        <w:tc>
          <w:tcPr>
            <w:tcW w:w="3422" w:type="dxa"/>
            <w:shd w:val="clear" w:color="auto" w:fill="auto"/>
          </w:tcPr>
          <w:p w14:paraId="6E0A71A6" w14:textId="77777777" w:rsidR="00701646" w:rsidRPr="00A73954" w:rsidRDefault="00701646" w:rsidP="008F15E8">
            <w:pPr>
              <w:spacing w:before="60" w:after="60"/>
              <w:jc w:val="both"/>
            </w:pPr>
            <w:r w:rsidRPr="00701646">
              <w:t>Mr. Aseem Galhotra</w:t>
            </w:r>
          </w:p>
        </w:tc>
        <w:tc>
          <w:tcPr>
            <w:tcW w:w="3600" w:type="dxa"/>
            <w:shd w:val="clear" w:color="auto" w:fill="auto"/>
          </w:tcPr>
          <w:p w14:paraId="21B6D8D4" w14:textId="77777777" w:rsidR="00701646" w:rsidRPr="00A73954" w:rsidRDefault="00701646" w:rsidP="008F15E8">
            <w:pPr>
              <w:spacing w:before="60" w:after="60"/>
              <w:jc w:val="center"/>
            </w:pPr>
            <w:r w:rsidRPr="00701646">
              <w:t>agalhotra@hotmail.com</w:t>
            </w:r>
          </w:p>
        </w:tc>
        <w:tc>
          <w:tcPr>
            <w:tcW w:w="1710" w:type="dxa"/>
          </w:tcPr>
          <w:p w14:paraId="7EA909AA" w14:textId="77777777" w:rsidR="00701646" w:rsidRPr="00A73954" w:rsidRDefault="00701646" w:rsidP="008F15E8">
            <w:pPr>
              <w:spacing w:before="60" w:after="60"/>
              <w:jc w:val="both"/>
            </w:pPr>
            <w:r w:rsidRPr="00701646">
              <w:t>9810057777</w:t>
            </w:r>
          </w:p>
        </w:tc>
      </w:tr>
      <w:tr w:rsidR="00701646" w:rsidRPr="00A73954" w14:paraId="626245B7" w14:textId="77777777" w:rsidTr="00701646">
        <w:trPr>
          <w:trHeight w:val="485"/>
        </w:trPr>
        <w:tc>
          <w:tcPr>
            <w:tcW w:w="810" w:type="dxa"/>
            <w:shd w:val="clear" w:color="auto" w:fill="auto"/>
            <w:hideMark/>
          </w:tcPr>
          <w:p w14:paraId="22736138" w14:textId="77777777" w:rsidR="00701646" w:rsidRPr="00A73954" w:rsidRDefault="00701646" w:rsidP="008F15E8">
            <w:pPr>
              <w:spacing w:before="60" w:after="60"/>
              <w:jc w:val="both"/>
            </w:pPr>
            <w:r w:rsidRPr="00A73954">
              <w:lastRenderedPageBreak/>
              <w:t>4</w:t>
            </w:r>
          </w:p>
        </w:tc>
        <w:tc>
          <w:tcPr>
            <w:tcW w:w="3688" w:type="dxa"/>
            <w:shd w:val="clear" w:color="auto" w:fill="auto"/>
          </w:tcPr>
          <w:p w14:paraId="3F6561EF" w14:textId="77777777" w:rsidR="00701646" w:rsidRPr="00A73954" w:rsidRDefault="00701646" w:rsidP="008F15E8">
            <w:pPr>
              <w:spacing w:before="60" w:after="60"/>
              <w:jc w:val="both"/>
            </w:pPr>
            <w:r w:rsidRPr="00701646">
              <w:t>Hindustan Unilever Limited, Mumbai</w:t>
            </w:r>
          </w:p>
        </w:tc>
        <w:tc>
          <w:tcPr>
            <w:tcW w:w="3422" w:type="dxa"/>
            <w:shd w:val="clear" w:color="auto" w:fill="auto"/>
          </w:tcPr>
          <w:p w14:paraId="2F6AD755" w14:textId="77777777" w:rsidR="00701646" w:rsidRPr="00A73954" w:rsidRDefault="00701646" w:rsidP="008F15E8">
            <w:pPr>
              <w:spacing w:before="60" w:after="60"/>
              <w:jc w:val="both"/>
            </w:pPr>
            <w:r w:rsidRPr="00701646">
              <w:t>Ms. Seema Yadav</w:t>
            </w:r>
          </w:p>
        </w:tc>
        <w:tc>
          <w:tcPr>
            <w:tcW w:w="3600" w:type="dxa"/>
            <w:shd w:val="clear" w:color="auto" w:fill="auto"/>
          </w:tcPr>
          <w:p w14:paraId="30D392A0" w14:textId="77777777" w:rsidR="00701646" w:rsidRPr="00A73954" w:rsidRDefault="00701646" w:rsidP="008F15E8">
            <w:pPr>
              <w:spacing w:before="60" w:after="60"/>
              <w:jc w:val="center"/>
            </w:pPr>
            <w:r w:rsidRPr="00701646">
              <w:t>Seema.Yadav@unilever.com</w:t>
            </w:r>
          </w:p>
        </w:tc>
        <w:tc>
          <w:tcPr>
            <w:tcW w:w="1710" w:type="dxa"/>
          </w:tcPr>
          <w:p w14:paraId="3FACC730" w14:textId="77777777" w:rsidR="00701646" w:rsidRPr="00A73954" w:rsidRDefault="00701646" w:rsidP="008F15E8">
            <w:pPr>
              <w:spacing w:before="60" w:after="60"/>
              <w:jc w:val="both"/>
            </w:pPr>
            <w:r w:rsidRPr="00701646">
              <w:t>7400153454</w:t>
            </w:r>
          </w:p>
        </w:tc>
      </w:tr>
      <w:tr w:rsidR="00701646" w:rsidRPr="00A73954" w14:paraId="5380430B" w14:textId="77777777" w:rsidTr="00701646">
        <w:trPr>
          <w:trHeight w:val="720"/>
        </w:trPr>
        <w:tc>
          <w:tcPr>
            <w:tcW w:w="810" w:type="dxa"/>
            <w:shd w:val="clear" w:color="auto" w:fill="auto"/>
            <w:hideMark/>
          </w:tcPr>
          <w:p w14:paraId="6F19700B" w14:textId="77777777" w:rsidR="00701646" w:rsidRPr="00A73954" w:rsidRDefault="00701646" w:rsidP="008F15E8">
            <w:pPr>
              <w:spacing w:before="60" w:after="60"/>
              <w:jc w:val="both"/>
            </w:pPr>
            <w:r w:rsidRPr="00A73954">
              <w:t>5</w:t>
            </w:r>
          </w:p>
        </w:tc>
        <w:tc>
          <w:tcPr>
            <w:tcW w:w="3688" w:type="dxa"/>
            <w:shd w:val="clear" w:color="auto" w:fill="auto"/>
          </w:tcPr>
          <w:p w14:paraId="3DEC4BC9" w14:textId="77777777" w:rsidR="00701646" w:rsidRPr="00A73954" w:rsidRDefault="00701646" w:rsidP="008F15E8">
            <w:pPr>
              <w:spacing w:before="60" w:after="60"/>
              <w:jc w:val="both"/>
            </w:pPr>
            <w:r w:rsidRPr="00701646">
              <w:t>Indian Home and Personal Care Industry Association, Mumbai</w:t>
            </w:r>
          </w:p>
        </w:tc>
        <w:tc>
          <w:tcPr>
            <w:tcW w:w="3422" w:type="dxa"/>
            <w:shd w:val="clear" w:color="auto" w:fill="auto"/>
          </w:tcPr>
          <w:p w14:paraId="2D24262D" w14:textId="77777777" w:rsidR="00701646" w:rsidRPr="00A73954" w:rsidRDefault="00701646" w:rsidP="008F15E8">
            <w:pPr>
              <w:spacing w:before="60" w:after="60"/>
              <w:jc w:val="both"/>
            </w:pPr>
            <w:r w:rsidRPr="00701646">
              <w:t>Mr. Sanjay N Trivedi</w:t>
            </w:r>
          </w:p>
        </w:tc>
        <w:tc>
          <w:tcPr>
            <w:tcW w:w="3600" w:type="dxa"/>
            <w:shd w:val="clear" w:color="auto" w:fill="auto"/>
          </w:tcPr>
          <w:p w14:paraId="5ED9631D" w14:textId="77777777" w:rsidR="00701646" w:rsidRPr="00A73954" w:rsidRDefault="00701646" w:rsidP="008F15E8">
            <w:pPr>
              <w:spacing w:before="60" w:after="60"/>
              <w:jc w:val="center"/>
            </w:pPr>
            <w:r w:rsidRPr="00701646">
              <w:t>strivedi@trivedigroupe.com</w:t>
            </w:r>
          </w:p>
        </w:tc>
        <w:tc>
          <w:tcPr>
            <w:tcW w:w="1710" w:type="dxa"/>
          </w:tcPr>
          <w:p w14:paraId="54BC3669" w14:textId="77777777" w:rsidR="00701646" w:rsidRPr="00A73954" w:rsidRDefault="00701646" w:rsidP="008F15E8">
            <w:pPr>
              <w:spacing w:before="60" w:after="60"/>
              <w:jc w:val="both"/>
            </w:pPr>
            <w:r w:rsidRPr="00701646">
              <w:t>9820127231</w:t>
            </w:r>
          </w:p>
        </w:tc>
      </w:tr>
    </w:tbl>
    <w:p w14:paraId="7A98E239" w14:textId="77777777" w:rsidR="00701646" w:rsidRDefault="00701646" w:rsidP="00957DE3">
      <w:pPr>
        <w:tabs>
          <w:tab w:val="left" w:pos="0"/>
          <w:tab w:val="left" w:pos="3686"/>
        </w:tabs>
        <w:contextualSpacing/>
        <w:jc w:val="center"/>
        <w:rPr>
          <w:rFonts w:cs="Times New Roman"/>
          <w:b/>
          <w:bCs/>
          <w:i/>
          <w:iCs/>
          <w:u w:val="single"/>
        </w:rPr>
      </w:pPr>
    </w:p>
    <w:p w14:paraId="562B8DC1" w14:textId="77777777" w:rsidR="00701646" w:rsidRDefault="00701646" w:rsidP="00957DE3">
      <w:pPr>
        <w:tabs>
          <w:tab w:val="left" w:pos="0"/>
          <w:tab w:val="left" w:pos="3686"/>
        </w:tabs>
        <w:contextualSpacing/>
        <w:jc w:val="center"/>
        <w:rPr>
          <w:rFonts w:cs="Times New Roman"/>
          <w:b/>
          <w:bCs/>
          <w:i/>
          <w:iCs/>
          <w:u w:val="single"/>
        </w:rPr>
      </w:pPr>
    </w:p>
    <w:p w14:paraId="5FEA186D" w14:textId="77777777" w:rsidR="00701646" w:rsidRPr="00A73954" w:rsidRDefault="00701646" w:rsidP="00701646">
      <w:pPr>
        <w:spacing w:before="60" w:after="60"/>
        <w:ind w:left="284"/>
        <w:jc w:val="both"/>
        <w:rPr>
          <w:b/>
          <w:bCs/>
        </w:rPr>
      </w:pPr>
      <w:r>
        <w:rPr>
          <w:b/>
          <w:bCs/>
        </w:rPr>
        <w:t>CHD 25 : WG 7</w:t>
      </w:r>
    </w:p>
    <w:p w14:paraId="32B7FC58" w14:textId="77777777" w:rsidR="00701646" w:rsidRPr="00A73954" w:rsidRDefault="00701646" w:rsidP="00701646">
      <w:pPr>
        <w:spacing w:before="60" w:after="60"/>
        <w:ind w:left="284"/>
        <w:jc w:val="both"/>
        <w:rPr>
          <w:b/>
          <w:bCs/>
        </w:rPr>
      </w:pPr>
    </w:p>
    <w:p w14:paraId="57588147" w14:textId="77777777" w:rsidR="00701646" w:rsidRPr="00A73954" w:rsidRDefault="00701646" w:rsidP="00701646">
      <w:pPr>
        <w:spacing w:before="60" w:after="60"/>
        <w:ind w:left="284"/>
        <w:jc w:val="both"/>
        <w:rPr>
          <w:b/>
          <w:bCs/>
          <w:lang w:val="en-IN"/>
        </w:rPr>
      </w:pPr>
      <w:r w:rsidRPr="00A73954">
        <w:rPr>
          <w:b/>
          <w:bCs/>
          <w:iCs/>
        </w:rPr>
        <w:t>Scope —</w:t>
      </w:r>
      <w:r w:rsidRPr="00A73954">
        <w:rPr>
          <w:b/>
          <w:bCs/>
        </w:rPr>
        <w:t xml:space="preserve"> </w:t>
      </w:r>
      <w:r w:rsidRPr="00701646">
        <w:rPr>
          <w:i/>
          <w:iCs/>
        </w:rPr>
        <w:t>To review draft document for revision of IS 13933:1995</w:t>
      </w:r>
      <w:r w:rsidRPr="00A73954">
        <w:rPr>
          <w:b/>
          <w:bCs/>
        </w:rPr>
        <w:t xml:space="preserve"> </w:t>
      </w:r>
    </w:p>
    <w:p w14:paraId="79645B4E" w14:textId="77777777" w:rsidR="00701646" w:rsidRDefault="00701646" w:rsidP="00701646">
      <w:pPr>
        <w:spacing w:before="60" w:after="60"/>
        <w:ind w:left="284"/>
        <w:jc w:val="both"/>
        <w:rPr>
          <w:b/>
          <w:bCs/>
        </w:rPr>
      </w:pPr>
      <w:r>
        <w:rPr>
          <w:b/>
          <w:bCs/>
        </w:rPr>
        <w:t xml:space="preserve">Term: </w:t>
      </w:r>
      <w:r w:rsidRPr="00DA6DD7">
        <w:t>6 months</w:t>
      </w:r>
    </w:p>
    <w:tbl>
      <w:tblPr>
        <w:tblW w:w="132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688"/>
        <w:gridCol w:w="3422"/>
        <w:gridCol w:w="3600"/>
        <w:gridCol w:w="1710"/>
      </w:tblGrid>
      <w:tr w:rsidR="00701646" w:rsidRPr="00A73954" w14:paraId="18C91AD4" w14:textId="77777777" w:rsidTr="008F15E8">
        <w:trPr>
          <w:trHeight w:val="383"/>
        </w:trPr>
        <w:tc>
          <w:tcPr>
            <w:tcW w:w="810" w:type="dxa"/>
            <w:vMerge w:val="restart"/>
            <w:shd w:val="clear" w:color="auto" w:fill="auto"/>
          </w:tcPr>
          <w:p w14:paraId="1A0FA95D" w14:textId="77777777" w:rsidR="00701646" w:rsidRPr="00A73954" w:rsidRDefault="00701646" w:rsidP="008F15E8">
            <w:pPr>
              <w:spacing w:before="60" w:after="60"/>
              <w:jc w:val="both"/>
              <w:rPr>
                <w:b/>
                <w:bCs/>
              </w:rPr>
            </w:pPr>
            <w:r w:rsidRPr="00A73954">
              <w:rPr>
                <w:b/>
                <w:bCs/>
              </w:rPr>
              <w:t>Sl. No</w:t>
            </w:r>
          </w:p>
        </w:tc>
        <w:tc>
          <w:tcPr>
            <w:tcW w:w="3688" w:type="dxa"/>
            <w:vMerge w:val="restart"/>
            <w:shd w:val="clear" w:color="auto" w:fill="auto"/>
          </w:tcPr>
          <w:p w14:paraId="65E10928" w14:textId="77777777" w:rsidR="00701646" w:rsidRPr="00A73954" w:rsidRDefault="00701646" w:rsidP="008F15E8">
            <w:pPr>
              <w:spacing w:before="60" w:after="60"/>
              <w:jc w:val="both"/>
              <w:rPr>
                <w:b/>
                <w:bCs/>
              </w:rPr>
            </w:pPr>
            <w:r w:rsidRPr="00A73954">
              <w:rPr>
                <w:b/>
                <w:bCs/>
              </w:rPr>
              <w:t>Name of The Organization</w:t>
            </w:r>
          </w:p>
        </w:tc>
        <w:tc>
          <w:tcPr>
            <w:tcW w:w="3422" w:type="dxa"/>
            <w:vMerge w:val="restart"/>
            <w:shd w:val="clear" w:color="auto" w:fill="auto"/>
          </w:tcPr>
          <w:p w14:paraId="05294277" w14:textId="77777777" w:rsidR="00701646" w:rsidRPr="00A73954" w:rsidRDefault="00701646" w:rsidP="008F15E8">
            <w:pPr>
              <w:spacing w:before="60" w:after="60"/>
              <w:jc w:val="both"/>
              <w:rPr>
                <w:b/>
                <w:bCs/>
              </w:rPr>
            </w:pPr>
            <w:r w:rsidRPr="00A73954">
              <w:rPr>
                <w:b/>
                <w:bCs/>
              </w:rPr>
              <w:t>Representatives (s)</w:t>
            </w:r>
          </w:p>
        </w:tc>
        <w:tc>
          <w:tcPr>
            <w:tcW w:w="3600" w:type="dxa"/>
            <w:vMerge w:val="restart"/>
            <w:shd w:val="clear" w:color="auto" w:fill="auto"/>
          </w:tcPr>
          <w:p w14:paraId="1AE7772B" w14:textId="77777777" w:rsidR="00701646" w:rsidRPr="00A73954" w:rsidRDefault="00701646" w:rsidP="008F15E8">
            <w:pPr>
              <w:spacing w:before="60" w:after="60"/>
              <w:jc w:val="both"/>
              <w:rPr>
                <w:b/>
                <w:bCs/>
              </w:rPr>
            </w:pPr>
            <w:r w:rsidRPr="00A73954">
              <w:rPr>
                <w:b/>
                <w:bCs/>
              </w:rPr>
              <w:t>Member Email / Member Alternate Email</w:t>
            </w:r>
          </w:p>
        </w:tc>
        <w:tc>
          <w:tcPr>
            <w:tcW w:w="1710" w:type="dxa"/>
            <w:vMerge w:val="restart"/>
          </w:tcPr>
          <w:p w14:paraId="3CD37F58" w14:textId="77777777" w:rsidR="00701646" w:rsidRPr="00A73954" w:rsidRDefault="00701646" w:rsidP="008F15E8">
            <w:pPr>
              <w:spacing w:before="60" w:after="60"/>
              <w:jc w:val="both"/>
              <w:rPr>
                <w:b/>
                <w:bCs/>
              </w:rPr>
            </w:pPr>
            <w:r w:rsidRPr="00A73954">
              <w:rPr>
                <w:b/>
                <w:bCs/>
              </w:rPr>
              <w:t>Mobile No.</w:t>
            </w:r>
          </w:p>
        </w:tc>
      </w:tr>
      <w:tr w:rsidR="00701646" w:rsidRPr="00A73954" w14:paraId="6743C398" w14:textId="77777777" w:rsidTr="008F15E8">
        <w:trPr>
          <w:trHeight w:val="396"/>
        </w:trPr>
        <w:tc>
          <w:tcPr>
            <w:tcW w:w="810" w:type="dxa"/>
            <w:vMerge/>
            <w:shd w:val="clear" w:color="auto" w:fill="auto"/>
          </w:tcPr>
          <w:p w14:paraId="7616F1E8" w14:textId="77777777" w:rsidR="00701646" w:rsidRPr="00A73954" w:rsidRDefault="00701646" w:rsidP="008F15E8">
            <w:pPr>
              <w:spacing w:before="60" w:after="60"/>
              <w:jc w:val="both"/>
              <w:rPr>
                <w:b/>
                <w:bCs/>
              </w:rPr>
            </w:pPr>
          </w:p>
        </w:tc>
        <w:tc>
          <w:tcPr>
            <w:tcW w:w="3688" w:type="dxa"/>
            <w:vMerge/>
            <w:shd w:val="clear" w:color="auto" w:fill="auto"/>
          </w:tcPr>
          <w:p w14:paraId="694B48A4" w14:textId="77777777" w:rsidR="00701646" w:rsidRPr="00A73954" w:rsidRDefault="00701646" w:rsidP="008F15E8">
            <w:pPr>
              <w:spacing w:before="60" w:after="60"/>
              <w:jc w:val="both"/>
              <w:rPr>
                <w:b/>
                <w:bCs/>
              </w:rPr>
            </w:pPr>
          </w:p>
        </w:tc>
        <w:tc>
          <w:tcPr>
            <w:tcW w:w="3422" w:type="dxa"/>
            <w:vMerge/>
            <w:shd w:val="clear" w:color="auto" w:fill="auto"/>
          </w:tcPr>
          <w:p w14:paraId="082EA30F" w14:textId="77777777" w:rsidR="00701646" w:rsidRPr="00A73954" w:rsidRDefault="00701646" w:rsidP="008F15E8">
            <w:pPr>
              <w:spacing w:before="60" w:after="60"/>
              <w:jc w:val="both"/>
              <w:rPr>
                <w:b/>
                <w:bCs/>
              </w:rPr>
            </w:pPr>
          </w:p>
        </w:tc>
        <w:tc>
          <w:tcPr>
            <w:tcW w:w="3600" w:type="dxa"/>
            <w:vMerge/>
            <w:shd w:val="clear" w:color="auto" w:fill="auto"/>
          </w:tcPr>
          <w:p w14:paraId="00322403" w14:textId="77777777" w:rsidR="00701646" w:rsidRPr="00A73954" w:rsidRDefault="00701646" w:rsidP="008F15E8">
            <w:pPr>
              <w:spacing w:before="60" w:after="60"/>
              <w:jc w:val="both"/>
              <w:rPr>
                <w:b/>
                <w:bCs/>
              </w:rPr>
            </w:pPr>
          </w:p>
        </w:tc>
        <w:tc>
          <w:tcPr>
            <w:tcW w:w="1710" w:type="dxa"/>
            <w:vMerge/>
          </w:tcPr>
          <w:p w14:paraId="1E9C24FD" w14:textId="77777777" w:rsidR="00701646" w:rsidRPr="00A73954" w:rsidRDefault="00701646" w:rsidP="008F15E8">
            <w:pPr>
              <w:spacing w:before="60" w:after="60"/>
              <w:jc w:val="both"/>
              <w:rPr>
                <w:b/>
                <w:bCs/>
              </w:rPr>
            </w:pPr>
          </w:p>
        </w:tc>
      </w:tr>
      <w:tr w:rsidR="00701646" w:rsidRPr="00A73954" w14:paraId="6F691E39" w14:textId="77777777" w:rsidTr="008F15E8">
        <w:trPr>
          <w:trHeight w:val="720"/>
        </w:trPr>
        <w:tc>
          <w:tcPr>
            <w:tcW w:w="810" w:type="dxa"/>
            <w:shd w:val="clear" w:color="auto" w:fill="FFFFFF" w:themeFill="background1"/>
            <w:hideMark/>
          </w:tcPr>
          <w:p w14:paraId="2DB38399" w14:textId="77777777" w:rsidR="00701646" w:rsidRPr="00A73954" w:rsidRDefault="00701646" w:rsidP="00701646">
            <w:pPr>
              <w:spacing w:before="60" w:after="60"/>
              <w:jc w:val="both"/>
            </w:pPr>
            <w:r w:rsidRPr="00A73954">
              <w:t>1</w:t>
            </w:r>
          </w:p>
        </w:tc>
        <w:tc>
          <w:tcPr>
            <w:tcW w:w="3688" w:type="dxa"/>
            <w:shd w:val="clear" w:color="auto" w:fill="FFFFFF" w:themeFill="background1"/>
          </w:tcPr>
          <w:p w14:paraId="5ACC5534" w14:textId="77777777" w:rsidR="00701646" w:rsidRPr="00A73954" w:rsidRDefault="00701646" w:rsidP="00701646">
            <w:pPr>
              <w:spacing w:before="60" w:after="60"/>
              <w:jc w:val="both"/>
            </w:pPr>
            <w:r w:rsidRPr="00701646">
              <w:t>Indian Home and Personal Care Industry Association, Mumbai</w:t>
            </w:r>
          </w:p>
        </w:tc>
        <w:tc>
          <w:tcPr>
            <w:tcW w:w="3422" w:type="dxa"/>
            <w:shd w:val="clear" w:color="auto" w:fill="FFFFFF" w:themeFill="background1"/>
          </w:tcPr>
          <w:p w14:paraId="6BED96D0" w14:textId="77777777" w:rsidR="00701646" w:rsidRPr="00A73954" w:rsidRDefault="00701646" w:rsidP="00701646">
            <w:pPr>
              <w:spacing w:before="60" w:after="60"/>
              <w:jc w:val="both"/>
            </w:pPr>
            <w:r w:rsidRPr="00701646">
              <w:t>Mr. Ananthasubramanian Sivakumar</w:t>
            </w:r>
          </w:p>
        </w:tc>
        <w:tc>
          <w:tcPr>
            <w:tcW w:w="3600" w:type="dxa"/>
            <w:shd w:val="clear" w:color="auto" w:fill="FFFFFF" w:themeFill="background1"/>
          </w:tcPr>
          <w:p w14:paraId="14BF8B1F" w14:textId="77777777" w:rsidR="00701646" w:rsidRPr="00A73954" w:rsidRDefault="00701646" w:rsidP="00701646">
            <w:pPr>
              <w:spacing w:before="60" w:after="60"/>
              <w:jc w:val="center"/>
            </w:pPr>
            <w:r w:rsidRPr="00701646">
              <w:t>sivakumar12465@gmail.com</w:t>
            </w:r>
          </w:p>
        </w:tc>
        <w:tc>
          <w:tcPr>
            <w:tcW w:w="1710" w:type="dxa"/>
            <w:shd w:val="clear" w:color="auto" w:fill="FFFFFF" w:themeFill="background1"/>
          </w:tcPr>
          <w:p w14:paraId="1348EAEC" w14:textId="77777777" w:rsidR="00701646" w:rsidRPr="00A73954" w:rsidRDefault="00701646" w:rsidP="00701646">
            <w:pPr>
              <w:spacing w:before="60" w:after="60"/>
              <w:jc w:val="both"/>
            </w:pPr>
            <w:r w:rsidRPr="00701646">
              <w:t>9820952190</w:t>
            </w:r>
          </w:p>
        </w:tc>
      </w:tr>
      <w:tr w:rsidR="00701646" w:rsidRPr="00A73954" w14:paraId="234AF698" w14:textId="77777777" w:rsidTr="008F15E8">
        <w:trPr>
          <w:trHeight w:val="720"/>
        </w:trPr>
        <w:tc>
          <w:tcPr>
            <w:tcW w:w="810" w:type="dxa"/>
            <w:shd w:val="clear" w:color="auto" w:fill="FFFFFF" w:themeFill="background1"/>
          </w:tcPr>
          <w:p w14:paraId="2EB95D48" w14:textId="77777777" w:rsidR="00701646" w:rsidRPr="00A73954" w:rsidRDefault="00701646" w:rsidP="00701646">
            <w:pPr>
              <w:spacing w:before="60" w:after="60"/>
              <w:jc w:val="both"/>
            </w:pPr>
            <w:r>
              <w:t>2</w:t>
            </w:r>
          </w:p>
        </w:tc>
        <w:tc>
          <w:tcPr>
            <w:tcW w:w="3688" w:type="dxa"/>
            <w:shd w:val="clear" w:color="auto" w:fill="FFFFFF" w:themeFill="background1"/>
          </w:tcPr>
          <w:p w14:paraId="183C4E47" w14:textId="77777777" w:rsidR="00701646" w:rsidRPr="00701646" w:rsidRDefault="00701646" w:rsidP="00701646">
            <w:pPr>
              <w:spacing w:before="60" w:after="60"/>
              <w:jc w:val="both"/>
            </w:pPr>
            <w:r w:rsidRPr="00701646">
              <w:t>Godrej Consumer Products Limited, Mumbai</w:t>
            </w:r>
          </w:p>
        </w:tc>
        <w:tc>
          <w:tcPr>
            <w:tcW w:w="3422" w:type="dxa"/>
            <w:shd w:val="clear" w:color="auto" w:fill="FFFFFF" w:themeFill="background1"/>
          </w:tcPr>
          <w:p w14:paraId="5C93B955" w14:textId="77777777" w:rsidR="00701646" w:rsidRPr="00701646" w:rsidRDefault="00701646" w:rsidP="00701646">
            <w:pPr>
              <w:spacing w:before="60" w:after="60"/>
              <w:jc w:val="both"/>
            </w:pPr>
            <w:r w:rsidRPr="00701646">
              <w:t>Dr. MANOJ GAUR</w:t>
            </w:r>
          </w:p>
        </w:tc>
        <w:tc>
          <w:tcPr>
            <w:tcW w:w="3600" w:type="dxa"/>
            <w:shd w:val="clear" w:color="auto" w:fill="FFFFFF" w:themeFill="background1"/>
          </w:tcPr>
          <w:p w14:paraId="2A39CCEB" w14:textId="77777777" w:rsidR="00701646" w:rsidRPr="00701646" w:rsidRDefault="00701646" w:rsidP="00701646">
            <w:pPr>
              <w:spacing w:before="60" w:after="60"/>
              <w:jc w:val="center"/>
            </w:pPr>
            <w:r w:rsidRPr="00701646">
              <w:t>manoj.gaur@godrejcp.com</w:t>
            </w:r>
          </w:p>
        </w:tc>
        <w:tc>
          <w:tcPr>
            <w:tcW w:w="1710" w:type="dxa"/>
            <w:shd w:val="clear" w:color="auto" w:fill="FFFFFF" w:themeFill="background1"/>
          </w:tcPr>
          <w:p w14:paraId="06772173" w14:textId="77777777" w:rsidR="00701646" w:rsidRPr="00701646" w:rsidRDefault="00701646" w:rsidP="00701646">
            <w:pPr>
              <w:spacing w:before="60" w:after="60"/>
              <w:jc w:val="both"/>
            </w:pPr>
            <w:r w:rsidRPr="00701646">
              <w:t>9899621771</w:t>
            </w:r>
          </w:p>
        </w:tc>
      </w:tr>
      <w:tr w:rsidR="00701646" w:rsidRPr="00A73954" w14:paraId="610D7FE8" w14:textId="77777777" w:rsidTr="008F15E8">
        <w:trPr>
          <w:trHeight w:val="720"/>
        </w:trPr>
        <w:tc>
          <w:tcPr>
            <w:tcW w:w="810" w:type="dxa"/>
            <w:shd w:val="clear" w:color="auto" w:fill="FFFFFF" w:themeFill="background1"/>
          </w:tcPr>
          <w:p w14:paraId="0DE2F971" w14:textId="77777777" w:rsidR="00701646" w:rsidRPr="00A73954" w:rsidRDefault="00701646" w:rsidP="00701646">
            <w:pPr>
              <w:spacing w:before="60" w:after="60"/>
              <w:jc w:val="both"/>
            </w:pPr>
            <w:r>
              <w:t>3</w:t>
            </w:r>
          </w:p>
        </w:tc>
        <w:tc>
          <w:tcPr>
            <w:tcW w:w="3688" w:type="dxa"/>
            <w:shd w:val="clear" w:color="auto" w:fill="FFFFFF" w:themeFill="background1"/>
          </w:tcPr>
          <w:p w14:paraId="57881DD2" w14:textId="77777777" w:rsidR="00701646" w:rsidRPr="00A73954" w:rsidRDefault="00701646" w:rsidP="00701646">
            <w:pPr>
              <w:spacing w:before="60" w:after="60"/>
              <w:jc w:val="both"/>
            </w:pPr>
            <w:r w:rsidRPr="00701646">
              <w:t>Hindustan Unilever Limited, Mumbai</w:t>
            </w:r>
          </w:p>
        </w:tc>
        <w:tc>
          <w:tcPr>
            <w:tcW w:w="3422" w:type="dxa"/>
            <w:shd w:val="clear" w:color="auto" w:fill="FFFFFF" w:themeFill="background1"/>
          </w:tcPr>
          <w:p w14:paraId="1BECDCDB" w14:textId="77777777" w:rsidR="00701646" w:rsidRPr="00A73954" w:rsidRDefault="00701646" w:rsidP="00701646">
            <w:pPr>
              <w:spacing w:before="60" w:after="60"/>
              <w:jc w:val="both"/>
            </w:pPr>
            <w:r w:rsidRPr="00701646">
              <w:t>Ms. Seema Yadav</w:t>
            </w:r>
          </w:p>
        </w:tc>
        <w:tc>
          <w:tcPr>
            <w:tcW w:w="3600" w:type="dxa"/>
            <w:shd w:val="clear" w:color="auto" w:fill="FFFFFF" w:themeFill="background1"/>
          </w:tcPr>
          <w:p w14:paraId="68E16FAF" w14:textId="77777777" w:rsidR="00701646" w:rsidRPr="00A73954" w:rsidRDefault="00701646" w:rsidP="00701646">
            <w:pPr>
              <w:spacing w:before="60" w:after="60"/>
              <w:jc w:val="center"/>
            </w:pPr>
            <w:r w:rsidRPr="00701646">
              <w:t>Seema.Yadav@unilever.com</w:t>
            </w:r>
          </w:p>
        </w:tc>
        <w:tc>
          <w:tcPr>
            <w:tcW w:w="1710" w:type="dxa"/>
            <w:shd w:val="clear" w:color="auto" w:fill="FFFFFF" w:themeFill="background1"/>
          </w:tcPr>
          <w:p w14:paraId="2B867A45" w14:textId="77777777" w:rsidR="00701646" w:rsidRPr="00A73954" w:rsidRDefault="00701646" w:rsidP="00701646">
            <w:pPr>
              <w:spacing w:before="60" w:after="60"/>
              <w:jc w:val="both"/>
            </w:pPr>
            <w:r w:rsidRPr="00701646">
              <w:t>7400153454</w:t>
            </w:r>
          </w:p>
        </w:tc>
      </w:tr>
      <w:tr w:rsidR="00701646" w:rsidRPr="00A73954" w14:paraId="47CB4AB9" w14:textId="77777777" w:rsidTr="008F15E8">
        <w:trPr>
          <w:trHeight w:val="720"/>
        </w:trPr>
        <w:tc>
          <w:tcPr>
            <w:tcW w:w="810" w:type="dxa"/>
            <w:shd w:val="clear" w:color="auto" w:fill="FFFFFF" w:themeFill="background1"/>
          </w:tcPr>
          <w:p w14:paraId="5DF0D520" w14:textId="77777777" w:rsidR="00701646" w:rsidRPr="00A73954" w:rsidRDefault="00701646" w:rsidP="00701646">
            <w:pPr>
              <w:spacing w:before="60" w:after="60"/>
              <w:jc w:val="both"/>
            </w:pPr>
            <w:r>
              <w:t>4</w:t>
            </w:r>
          </w:p>
        </w:tc>
        <w:tc>
          <w:tcPr>
            <w:tcW w:w="3688" w:type="dxa"/>
            <w:shd w:val="clear" w:color="auto" w:fill="FFFFFF" w:themeFill="background1"/>
          </w:tcPr>
          <w:p w14:paraId="7B2D1166" w14:textId="77777777" w:rsidR="00701646" w:rsidRPr="00701646" w:rsidRDefault="00701646" w:rsidP="00701646">
            <w:pPr>
              <w:spacing w:before="60" w:after="60"/>
              <w:jc w:val="both"/>
            </w:pPr>
            <w:r w:rsidRPr="00701646">
              <w:t>Indian Oil Corporation Limited, Mumbai</w:t>
            </w:r>
          </w:p>
        </w:tc>
        <w:tc>
          <w:tcPr>
            <w:tcW w:w="3422" w:type="dxa"/>
            <w:shd w:val="clear" w:color="auto" w:fill="FFFFFF" w:themeFill="background1"/>
          </w:tcPr>
          <w:p w14:paraId="0B018206" w14:textId="77777777" w:rsidR="00701646" w:rsidRPr="00701646" w:rsidRDefault="00701646" w:rsidP="00701646">
            <w:pPr>
              <w:spacing w:before="60" w:after="60"/>
              <w:jc w:val="both"/>
            </w:pPr>
            <w:r w:rsidRPr="00701646">
              <w:t>Dr. Y S Jhala</w:t>
            </w:r>
          </w:p>
        </w:tc>
        <w:tc>
          <w:tcPr>
            <w:tcW w:w="3600" w:type="dxa"/>
            <w:shd w:val="clear" w:color="auto" w:fill="FFFFFF" w:themeFill="background1"/>
          </w:tcPr>
          <w:p w14:paraId="53E5DF58" w14:textId="77777777" w:rsidR="00701646" w:rsidRPr="00701646" w:rsidRDefault="00701646" w:rsidP="00701646">
            <w:pPr>
              <w:spacing w:before="60" w:after="60"/>
              <w:jc w:val="center"/>
            </w:pPr>
            <w:r w:rsidRPr="00701646">
              <w:t>JHALAYS@INDIANOIL.IN</w:t>
            </w:r>
          </w:p>
        </w:tc>
        <w:tc>
          <w:tcPr>
            <w:tcW w:w="1710" w:type="dxa"/>
            <w:shd w:val="clear" w:color="auto" w:fill="FFFFFF" w:themeFill="background1"/>
          </w:tcPr>
          <w:p w14:paraId="34B61187" w14:textId="77777777" w:rsidR="00701646" w:rsidRPr="00701646" w:rsidRDefault="00701646" w:rsidP="00701646">
            <w:pPr>
              <w:spacing w:before="60" w:after="60"/>
              <w:jc w:val="both"/>
            </w:pPr>
            <w:r w:rsidRPr="00701646">
              <w:t>8153955545</w:t>
            </w:r>
          </w:p>
        </w:tc>
      </w:tr>
      <w:tr w:rsidR="00701646" w:rsidRPr="00A73954" w14:paraId="6231897C" w14:textId="77777777" w:rsidTr="008F15E8">
        <w:trPr>
          <w:trHeight w:val="720"/>
        </w:trPr>
        <w:tc>
          <w:tcPr>
            <w:tcW w:w="810" w:type="dxa"/>
            <w:shd w:val="clear" w:color="auto" w:fill="FFFFFF" w:themeFill="background1"/>
          </w:tcPr>
          <w:p w14:paraId="5CFE7D83" w14:textId="77777777" w:rsidR="00701646" w:rsidRPr="00A73954" w:rsidRDefault="00701646" w:rsidP="00701646">
            <w:pPr>
              <w:spacing w:before="60" w:after="60"/>
              <w:jc w:val="both"/>
            </w:pPr>
            <w:r>
              <w:t>5</w:t>
            </w:r>
          </w:p>
        </w:tc>
        <w:tc>
          <w:tcPr>
            <w:tcW w:w="3688" w:type="dxa"/>
            <w:shd w:val="clear" w:color="auto" w:fill="FFFFFF" w:themeFill="background1"/>
          </w:tcPr>
          <w:p w14:paraId="2A21F06B" w14:textId="77777777" w:rsidR="00701646" w:rsidRPr="00701646" w:rsidRDefault="00701646" w:rsidP="00701646">
            <w:pPr>
              <w:spacing w:before="60" w:after="60"/>
              <w:jc w:val="both"/>
            </w:pPr>
            <w:r w:rsidRPr="00701646">
              <w:t>Procter and Gamble India, Mumbai</w:t>
            </w:r>
          </w:p>
        </w:tc>
        <w:tc>
          <w:tcPr>
            <w:tcW w:w="3422" w:type="dxa"/>
            <w:shd w:val="clear" w:color="auto" w:fill="FFFFFF" w:themeFill="background1"/>
          </w:tcPr>
          <w:p w14:paraId="73110CF0" w14:textId="77777777" w:rsidR="00701646" w:rsidRPr="00701646" w:rsidRDefault="00701646" w:rsidP="00701646">
            <w:pPr>
              <w:spacing w:before="60" w:after="60"/>
              <w:jc w:val="both"/>
            </w:pPr>
            <w:r w:rsidRPr="00701646">
              <w:t>Mr. Sivakumar Thanigachalam</w:t>
            </w:r>
          </w:p>
        </w:tc>
        <w:tc>
          <w:tcPr>
            <w:tcW w:w="3600" w:type="dxa"/>
            <w:shd w:val="clear" w:color="auto" w:fill="FFFFFF" w:themeFill="background1"/>
          </w:tcPr>
          <w:p w14:paraId="702A4BBF" w14:textId="77777777" w:rsidR="00701646" w:rsidRPr="00701646" w:rsidRDefault="00701646" w:rsidP="00701646">
            <w:pPr>
              <w:spacing w:before="60" w:after="60"/>
              <w:jc w:val="center"/>
            </w:pPr>
            <w:r w:rsidRPr="00701646">
              <w:t>thanigachalam.s@pg.com</w:t>
            </w:r>
          </w:p>
        </w:tc>
        <w:tc>
          <w:tcPr>
            <w:tcW w:w="1710" w:type="dxa"/>
            <w:shd w:val="clear" w:color="auto" w:fill="FFFFFF" w:themeFill="background1"/>
          </w:tcPr>
          <w:p w14:paraId="21A8C245" w14:textId="77777777" w:rsidR="00701646" w:rsidRPr="00701646" w:rsidRDefault="00701646" w:rsidP="00701646">
            <w:pPr>
              <w:spacing w:before="60" w:after="60"/>
              <w:jc w:val="both"/>
            </w:pPr>
            <w:r w:rsidRPr="00701646">
              <w:t>9894613191</w:t>
            </w:r>
          </w:p>
        </w:tc>
      </w:tr>
    </w:tbl>
    <w:p w14:paraId="217451A2" w14:textId="77777777" w:rsidR="00701646" w:rsidRDefault="00701646" w:rsidP="00957DE3">
      <w:pPr>
        <w:tabs>
          <w:tab w:val="left" w:pos="0"/>
          <w:tab w:val="left" w:pos="3686"/>
        </w:tabs>
        <w:contextualSpacing/>
        <w:jc w:val="center"/>
        <w:rPr>
          <w:rFonts w:cs="Times New Roman"/>
          <w:b/>
          <w:bCs/>
          <w:i/>
          <w:iCs/>
          <w:u w:val="single"/>
        </w:rPr>
      </w:pPr>
    </w:p>
    <w:p w14:paraId="066C89CC" w14:textId="77777777" w:rsidR="00701646" w:rsidRDefault="00701646" w:rsidP="00957DE3">
      <w:pPr>
        <w:tabs>
          <w:tab w:val="left" w:pos="0"/>
          <w:tab w:val="left" w:pos="3686"/>
        </w:tabs>
        <w:contextualSpacing/>
        <w:jc w:val="center"/>
        <w:rPr>
          <w:rFonts w:cs="Times New Roman"/>
          <w:b/>
          <w:bCs/>
          <w:i/>
          <w:iCs/>
          <w:u w:val="single"/>
        </w:rPr>
      </w:pPr>
    </w:p>
    <w:p w14:paraId="0CEF17B3" w14:textId="77777777" w:rsidR="00701646" w:rsidRPr="00A73954" w:rsidRDefault="00701646" w:rsidP="00701646">
      <w:pPr>
        <w:spacing w:before="60" w:after="60"/>
        <w:ind w:left="284"/>
        <w:jc w:val="both"/>
        <w:rPr>
          <w:b/>
          <w:bCs/>
        </w:rPr>
      </w:pPr>
      <w:r>
        <w:rPr>
          <w:b/>
          <w:bCs/>
        </w:rPr>
        <w:t>CHD 25 : WG 8</w:t>
      </w:r>
    </w:p>
    <w:p w14:paraId="4B6CF788" w14:textId="77777777" w:rsidR="00701646" w:rsidRPr="00A73954" w:rsidRDefault="00701646" w:rsidP="00701646">
      <w:pPr>
        <w:spacing w:before="60" w:after="60"/>
        <w:ind w:left="284"/>
        <w:jc w:val="both"/>
        <w:rPr>
          <w:b/>
          <w:bCs/>
        </w:rPr>
      </w:pPr>
    </w:p>
    <w:p w14:paraId="2E60FD84" w14:textId="77777777" w:rsidR="00701646" w:rsidRPr="00A73954" w:rsidRDefault="00701646" w:rsidP="00701646">
      <w:pPr>
        <w:spacing w:before="60" w:after="60"/>
        <w:ind w:left="284"/>
        <w:jc w:val="both"/>
        <w:rPr>
          <w:b/>
          <w:bCs/>
          <w:lang w:val="en-IN"/>
        </w:rPr>
      </w:pPr>
      <w:r w:rsidRPr="00A73954">
        <w:rPr>
          <w:b/>
          <w:bCs/>
          <w:iCs/>
        </w:rPr>
        <w:t>Scope —</w:t>
      </w:r>
      <w:r w:rsidRPr="00A73954">
        <w:rPr>
          <w:b/>
          <w:bCs/>
        </w:rPr>
        <w:t xml:space="preserve"> </w:t>
      </w:r>
      <w:r w:rsidRPr="00701646">
        <w:rPr>
          <w:i/>
          <w:iCs/>
        </w:rPr>
        <w:t>Revision of IS 7983:1994</w:t>
      </w:r>
    </w:p>
    <w:p w14:paraId="59EA7403" w14:textId="77777777" w:rsidR="00701646" w:rsidRDefault="00701646" w:rsidP="00701646">
      <w:pPr>
        <w:spacing w:before="60" w:after="60"/>
        <w:ind w:left="284"/>
        <w:jc w:val="both"/>
        <w:rPr>
          <w:b/>
          <w:bCs/>
        </w:rPr>
      </w:pPr>
      <w:r>
        <w:rPr>
          <w:b/>
          <w:bCs/>
        </w:rPr>
        <w:t xml:space="preserve">Term: </w:t>
      </w:r>
      <w:r w:rsidRPr="00DA6DD7">
        <w:t>6 months</w:t>
      </w:r>
    </w:p>
    <w:tbl>
      <w:tblPr>
        <w:tblW w:w="132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688"/>
        <w:gridCol w:w="3422"/>
        <w:gridCol w:w="3600"/>
        <w:gridCol w:w="1710"/>
      </w:tblGrid>
      <w:tr w:rsidR="00701646" w:rsidRPr="00A73954" w14:paraId="3B52571E" w14:textId="77777777" w:rsidTr="008F15E8">
        <w:trPr>
          <w:trHeight w:val="383"/>
        </w:trPr>
        <w:tc>
          <w:tcPr>
            <w:tcW w:w="810" w:type="dxa"/>
            <w:vMerge w:val="restart"/>
            <w:shd w:val="clear" w:color="auto" w:fill="auto"/>
          </w:tcPr>
          <w:p w14:paraId="127186BC" w14:textId="77777777" w:rsidR="00701646" w:rsidRPr="00A73954" w:rsidRDefault="00701646" w:rsidP="008F15E8">
            <w:pPr>
              <w:spacing w:before="60" w:after="60"/>
              <w:jc w:val="both"/>
              <w:rPr>
                <w:b/>
                <w:bCs/>
              </w:rPr>
            </w:pPr>
            <w:r w:rsidRPr="00A73954">
              <w:rPr>
                <w:b/>
                <w:bCs/>
              </w:rPr>
              <w:lastRenderedPageBreak/>
              <w:t>Sl. No</w:t>
            </w:r>
          </w:p>
        </w:tc>
        <w:tc>
          <w:tcPr>
            <w:tcW w:w="3688" w:type="dxa"/>
            <w:vMerge w:val="restart"/>
            <w:shd w:val="clear" w:color="auto" w:fill="auto"/>
          </w:tcPr>
          <w:p w14:paraId="284AA680" w14:textId="77777777" w:rsidR="00701646" w:rsidRPr="00A73954" w:rsidRDefault="00701646" w:rsidP="008F15E8">
            <w:pPr>
              <w:spacing w:before="60" w:after="60"/>
              <w:jc w:val="both"/>
              <w:rPr>
                <w:b/>
                <w:bCs/>
              </w:rPr>
            </w:pPr>
            <w:r w:rsidRPr="00A73954">
              <w:rPr>
                <w:b/>
                <w:bCs/>
              </w:rPr>
              <w:t>Name of The Organization</w:t>
            </w:r>
          </w:p>
        </w:tc>
        <w:tc>
          <w:tcPr>
            <w:tcW w:w="3422" w:type="dxa"/>
            <w:vMerge w:val="restart"/>
            <w:shd w:val="clear" w:color="auto" w:fill="auto"/>
          </w:tcPr>
          <w:p w14:paraId="52E24BEC" w14:textId="77777777" w:rsidR="00701646" w:rsidRPr="00A73954" w:rsidRDefault="00701646" w:rsidP="008F15E8">
            <w:pPr>
              <w:spacing w:before="60" w:after="60"/>
              <w:jc w:val="both"/>
              <w:rPr>
                <w:b/>
                <w:bCs/>
              </w:rPr>
            </w:pPr>
            <w:r w:rsidRPr="00A73954">
              <w:rPr>
                <w:b/>
                <w:bCs/>
              </w:rPr>
              <w:t>Representatives (s)</w:t>
            </w:r>
          </w:p>
        </w:tc>
        <w:tc>
          <w:tcPr>
            <w:tcW w:w="3600" w:type="dxa"/>
            <w:vMerge w:val="restart"/>
            <w:shd w:val="clear" w:color="auto" w:fill="auto"/>
          </w:tcPr>
          <w:p w14:paraId="4E878B41" w14:textId="77777777" w:rsidR="00701646" w:rsidRPr="00A73954" w:rsidRDefault="00701646" w:rsidP="008F15E8">
            <w:pPr>
              <w:spacing w:before="60" w:after="60"/>
              <w:jc w:val="both"/>
              <w:rPr>
                <w:b/>
                <w:bCs/>
              </w:rPr>
            </w:pPr>
            <w:r w:rsidRPr="00A73954">
              <w:rPr>
                <w:b/>
                <w:bCs/>
              </w:rPr>
              <w:t>Member Email / Member Alternate Email</w:t>
            </w:r>
          </w:p>
        </w:tc>
        <w:tc>
          <w:tcPr>
            <w:tcW w:w="1710" w:type="dxa"/>
            <w:vMerge w:val="restart"/>
          </w:tcPr>
          <w:p w14:paraId="40F61361" w14:textId="77777777" w:rsidR="00701646" w:rsidRPr="00A73954" w:rsidRDefault="00701646" w:rsidP="008F15E8">
            <w:pPr>
              <w:spacing w:before="60" w:after="60"/>
              <w:jc w:val="both"/>
              <w:rPr>
                <w:b/>
                <w:bCs/>
              </w:rPr>
            </w:pPr>
            <w:r w:rsidRPr="00A73954">
              <w:rPr>
                <w:b/>
                <w:bCs/>
              </w:rPr>
              <w:t>Mobile No.</w:t>
            </w:r>
          </w:p>
        </w:tc>
      </w:tr>
      <w:tr w:rsidR="00701646" w:rsidRPr="00A73954" w14:paraId="678B1F12" w14:textId="77777777" w:rsidTr="008F15E8">
        <w:trPr>
          <w:trHeight w:val="396"/>
        </w:trPr>
        <w:tc>
          <w:tcPr>
            <w:tcW w:w="810" w:type="dxa"/>
            <w:vMerge/>
            <w:shd w:val="clear" w:color="auto" w:fill="auto"/>
          </w:tcPr>
          <w:p w14:paraId="60E4DC6F" w14:textId="77777777" w:rsidR="00701646" w:rsidRPr="00A73954" w:rsidRDefault="00701646" w:rsidP="008F15E8">
            <w:pPr>
              <w:spacing w:before="60" w:after="60"/>
              <w:jc w:val="both"/>
              <w:rPr>
                <w:b/>
                <w:bCs/>
              </w:rPr>
            </w:pPr>
          </w:p>
        </w:tc>
        <w:tc>
          <w:tcPr>
            <w:tcW w:w="3688" w:type="dxa"/>
            <w:vMerge/>
            <w:shd w:val="clear" w:color="auto" w:fill="auto"/>
          </w:tcPr>
          <w:p w14:paraId="46E9738D" w14:textId="77777777" w:rsidR="00701646" w:rsidRPr="00A73954" w:rsidRDefault="00701646" w:rsidP="008F15E8">
            <w:pPr>
              <w:spacing w:before="60" w:after="60"/>
              <w:jc w:val="both"/>
              <w:rPr>
                <w:b/>
                <w:bCs/>
              </w:rPr>
            </w:pPr>
          </w:p>
        </w:tc>
        <w:tc>
          <w:tcPr>
            <w:tcW w:w="3422" w:type="dxa"/>
            <w:vMerge/>
            <w:shd w:val="clear" w:color="auto" w:fill="auto"/>
          </w:tcPr>
          <w:p w14:paraId="0502D147" w14:textId="77777777" w:rsidR="00701646" w:rsidRPr="00A73954" w:rsidRDefault="00701646" w:rsidP="008F15E8">
            <w:pPr>
              <w:spacing w:before="60" w:after="60"/>
              <w:jc w:val="both"/>
              <w:rPr>
                <w:b/>
                <w:bCs/>
              </w:rPr>
            </w:pPr>
          </w:p>
        </w:tc>
        <w:tc>
          <w:tcPr>
            <w:tcW w:w="3600" w:type="dxa"/>
            <w:vMerge/>
            <w:shd w:val="clear" w:color="auto" w:fill="auto"/>
          </w:tcPr>
          <w:p w14:paraId="5823373B" w14:textId="77777777" w:rsidR="00701646" w:rsidRPr="00A73954" w:rsidRDefault="00701646" w:rsidP="008F15E8">
            <w:pPr>
              <w:spacing w:before="60" w:after="60"/>
              <w:jc w:val="both"/>
              <w:rPr>
                <w:b/>
                <w:bCs/>
              </w:rPr>
            </w:pPr>
          </w:p>
        </w:tc>
        <w:tc>
          <w:tcPr>
            <w:tcW w:w="1710" w:type="dxa"/>
            <w:vMerge/>
          </w:tcPr>
          <w:p w14:paraId="5A0AB33D" w14:textId="77777777" w:rsidR="00701646" w:rsidRPr="00A73954" w:rsidRDefault="00701646" w:rsidP="008F15E8">
            <w:pPr>
              <w:spacing w:before="60" w:after="60"/>
              <w:jc w:val="both"/>
              <w:rPr>
                <w:b/>
                <w:bCs/>
              </w:rPr>
            </w:pPr>
          </w:p>
        </w:tc>
      </w:tr>
      <w:tr w:rsidR="00701646" w:rsidRPr="00A73954" w14:paraId="25ABBB00" w14:textId="77777777" w:rsidTr="008F15E8">
        <w:trPr>
          <w:trHeight w:val="720"/>
        </w:trPr>
        <w:tc>
          <w:tcPr>
            <w:tcW w:w="810" w:type="dxa"/>
            <w:shd w:val="clear" w:color="auto" w:fill="FFFFFF" w:themeFill="background1"/>
            <w:hideMark/>
          </w:tcPr>
          <w:p w14:paraId="5F33F5AA" w14:textId="77777777" w:rsidR="00701646" w:rsidRPr="00A73954" w:rsidRDefault="00701646" w:rsidP="008F15E8">
            <w:pPr>
              <w:spacing w:before="60" w:after="60"/>
              <w:jc w:val="both"/>
            </w:pPr>
            <w:r w:rsidRPr="00A73954">
              <w:t>1</w:t>
            </w:r>
          </w:p>
        </w:tc>
        <w:tc>
          <w:tcPr>
            <w:tcW w:w="3688" w:type="dxa"/>
            <w:shd w:val="clear" w:color="auto" w:fill="FFFFFF" w:themeFill="background1"/>
          </w:tcPr>
          <w:p w14:paraId="67646BD3" w14:textId="77777777" w:rsidR="00701646" w:rsidRPr="00A73954" w:rsidRDefault="00701646" w:rsidP="008F15E8">
            <w:pPr>
              <w:spacing w:before="60" w:after="60"/>
              <w:jc w:val="both"/>
            </w:pPr>
            <w:r w:rsidRPr="00701646">
              <w:t>Dabur India Limited, Sahibabad</w:t>
            </w:r>
          </w:p>
        </w:tc>
        <w:tc>
          <w:tcPr>
            <w:tcW w:w="3422" w:type="dxa"/>
            <w:shd w:val="clear" w:color="auto" w:fill="FFFFFF" w:themeFill="background1"/>
          </w:tcPr>
          <w:p w14:paraId="12895B2A" w14:textId="77777777" w:rsidR="00701646" w:rsidRPr="00A73954" w:rsidRDefault="00701646" w:rsidP="008F15E8">
            <w:pPr>
              <w:spacing w:before="60" w:after="60"/>
              <w:jc w:val="both"/>
            </w:pPr>
            <w:r w:rsidRPr="00701646">
              <w:t>Mr. NEERAJ KUMAR GUPTA</w:t>
            </w:r>
          </w:p>
        </w:tc>
        <w:tc>
          <w:tcPr>
            <w:tcW w:w="3600" w:type="dxa"/>
            <w:shd w:val="clear" w:color="auto" w:fill="FFFFFF" w:themeFill="background1"/>
          </w:tcPr>
          <w:p w14:paraId="3A7B281C" w14:textId="77777777" w:rsidR="00701646" w:rsidRPr="00A73954" w:rsidRDefault="00701646" w:rsidP="008F15E8">
            <w:pPr>
              <w:spacing w:before="60" w:after="60"/>
              <w:jc w:val="center"/>
            </w:pPr>
            <w:r w:rsidRPr="00701646">
              <w:t>neeraj_351@rediffmail.com</w:t>
            </w:r>
          </w:p>
        </w:tc>
        <w:tc>
          <w:tcPr>
            <w:tcW w:w="1710" w:type="dxa"/>
            <w:shd w:val="clear" w:color="auto" w:fill="FFFFFF" w:themeFill="background1"/>
          </w:tcPr>
          <w:p w14:paraId="21BE8973" w14:textId="77777777" w:rsidR="00701646" w:rsidRPr="00A73954" w:rsidRDefault="00701646" w:rsidP="008F15E8">
            <w:pPr>
              <w:spacing w:before="60" w:after="60"/>
              <w:jc w:val="both"/>
            </w:pPr>
            <w:r w:rsidRPr="00701646">
              <w:t>9986710570</w:t>
            </w:r>
          </w:p>
        </w:tc>
      </w:tr>
      <w:tr w:rsidR="00701646" w:rsidRPr="00A73954" w14:paraId="131FE05E" w14:textId="77777777" w:rsidTr="008F15E8">
        <w:trPr>
          <w:trHeight w:val="720"/>
        </w:trPr>
        <w:tc>
          <w:tcPr>
            <w:tcW w:w="810" w:type="dxa"/>
            <w:shd w:val="clear" w:color="auto" w:fill="FFFFFF" w:themeFill="background1"/>
          </w:tcPr>
          <w:p w14:paraId="4831A7A5" w14:textId="77777777" w:rsidR="00701646" w:rsidRPr="00A73954" w:rsidRDefault="00701646" w:rsidP="008F15E8">
            <w:pPr>
              <w:spacing w:before="60" w:after="60"/>
              <w:jc w:val="both"/>
            </w:pPr>
            <w:r>
              <w:t>2</w:t>
            </w:r>
          </w:p>
        </w:tc>
        <w:tc>
          <w:tcPr>
            <w:tcW w:w="3688" w:type="dxa"/>
            <w:shd w:val="clear" w:color="auto" w:fill="FFFFFF" w:themeFill="background1"/>
          </w:tcPr>
          <w:p w14:paraId="33F94B12" w14:textId="77777777" w:rsidR="00701646" w:rsidRPr="00701646" w:rsidRDefault="00701646" w:rsidP="008F15E8">
            <w:pPr>
              <w:spacing w:before="60" w:after="60"/>
              <w:jc w:val="both"/>
            </w:pPr>
            <w:r w:rsidRPr="00701646">
              <w:t>Associated Chambers of Commerce and Industry of India, New Delhi</w:t>
            </w:r>
          </w:p>
        </w:tc>
        <w:tc>
          <w:tcPr>
            <w:tcW w:w="3422" w:type="dxa"/>
            <w:shd w:val="clear" w:color="auto" w:fill="FFFFFF" w:themeFill="background1"/>
          </w:tcPr>
          <w:p w14:paraId="7DC1BB1D" w14:textId="77777777" w:rsidR="00701646" w:rsidRPr="00701646" w:rsidRDefault="00701646" w:rsidP="008F15E8">
            <w:pPr>
              <w:spacing w:before="60" w:after="60"/>
              <w:jc w:val="both"/>
            </w:pPr>
            <w:r w:rsidRPr="00701646">
              <w:t>Mr. Vikas Tiwari</w:t>
            </w:r>
          </w:p>
        </w:tc>
        <w:tc>
          <w:tcPr>
            <w:tcW w:w="3600" w:type="dxa"/>
            <w:shd w:val="clear" w:color="auto" w:fill="FFFFFF" w:themeFill="background1"/>
          </w:tcPr>
          <w:p w14:paraId="0C3455FA" w14:textId="77777777" w:rsidR="00701646" w:rsidRPr="00701646" w:rsidRDefault="00701646" w:rsidP="008F15E8">
            <w:pPr>
              <w:spacing w:before="60" w:after="60"/>
              <w:jc w:val="center"/>
            </w:pPr>
            <w:r w:rsidRPr="00701646">
              <w:t>vikas8.tiwari@ril.com</w:t>
            </w:r>
          </w:p>
        </w:tc>
        <w:tc>
          <w:tcPr>
            <w:tcW w:w="1710" w:type="dxa"/>
            <w:shd w:val="clear" w:color="auto" w:fill="FFFFFF" w:themeFill="background1"/>
          </w:tcPr>
          <w:p w14:paraId="4ED316D6" w14:textId="77777777" w:rsidR="00701646" w:rsidRPr="00701646" w:rsidRDefault="00701646" w:rsidP="008F15E8">
            <w:pPr>
              <w:spacing w:before="60" w:after="60"/>
              <w:jc w:val="both"/>
            </w:pPr>
            <w:r w:rsidRPr="00701646">
              <w:t>9820634758</w:t>
            </w:r>
          </w:p>
        </w:tc>
      </w:tr>
      <w:tr w:rsidR="00701646" w:rsidRPr="00A73954" w14:paraId="6B2A94CC" w14:textId="77777777" w:rsidTr="008F15E8">
        <w:trPr>
          <w:trHeight w:val="720"/>
        </w:trPr>
        <w:tc>
          <w:tcPr>
            <w:tcW w:w="810" w:type="dxa"/>
            <w:shd w:val="clear" w:color="auto" w:fill="FFFFFF" w:themeFill="background1"/>
          </w:tcPr>
          <w:p w14:paraId="48EF3AB5" w14:textId="77777777" w:rsidR="00701646" w:rsidRPr="00A73954" w:rsidRDefault="00701646" w:rsidP="008F15E8">
            <w:pPr>
              <w:spacing w:before="60" w:after="60"/>
              <w:jc w:val="both"/>
            </w:pPr>
            <w:r>
              <w:t>3</w:t>
            </w:r>
          </w:p>
        </w:tc>
        <w:tc>
          <w:tcPr>
            <w:tcW w:w="3688" w:type="dxa"/>
            <w:shd w:val="clear" w:color="auto" w:fill="FFFFFF" w:themeFill="background1"/>
          </w:tcPr>
          <w:p w14:paraId="1CAC1350" w14:textId="77777777" w:rsidR="00701646" w:rsidRPr="00A73954" w:rsidRDefault="00701646" w:rsidP="008F15E8">
            <w:pPr>
              <w:spacing w:before="60" w:after="60"/>
              <w:jc w:val="both"/>
            </w:pPr>
            <w:r w:rsidRPr="00701646">
              <w:t>Hindustan Unilever Limited, Mumbai</w:t>
            </w:r>
          </w:p>
        </w:tc>
        <w:tc>
          <w:tcPr>
            <w:tcW w:w="3422" w:type="dxa"/>
            <w:shd w:val="clear" w:color="auto" w:fill="FFFFFF" w:themeFill="background1"/>
          </w:tcPr>
          <w:p w14:paraId="106DAA93" w14:textId="77777777" w:rsidR="00701646" w:rsidRPr="00A73954" w:rsidRDefault="00701646" w:rsidP="008F15E8">
            <w:pPr>
              <w:spacing w:before="60" w:after="60"/>
              <w:jc w:val="both"/>
            </w:pPr>
            <w:r w:rsidRPr="00701646">
              <w:t>Ms. Seema Yadav</w:t>
            </w:r>
          </w:p>
        </w:tc>
        <w:tc>
          <w:tcPr>
            <w:tcW w:w="3600" w:type="dxa"/>
            <w:shd w:val="clear" w:color="auto" w:fill="FFFFFF" w:themeFill="background1"/>
          </w:tcPr>
          <w:p w14:paraId="5A3579F4" w14:textId="77777777" w:rsidR="00701646" w:rsidRPr="00A73954" w:rsidRDefault="00701646" w:rsidP="008F15E8">
            <w:pPr>
              <w:spacing w:before="60" w:after="60"/>
              <w:jc w:val="center"/>
            </w:pPr>
            <w:r w:rsidRPr="00701646">
              <w:t>Seema.Yadav@unilever.com</w:t>
            </w:r>
          </w:p>
        </w:tc>
        <w:tc>
          <w:tcPr>
            <w:tcW w:w="1710" w:type="dxa"/>
            <w:shd w:val="clear" w:color="auto" w:fill="FFFFFF" w:themeFill="background1"/>
          </w:tcPr>
          <w:p w14:paraId="50947A74" w14:textId="77777777" w:rsidR="00701646" w:rsidRPr="00A73954" w:rsidRDefault="00701646" w:rsidP="008F15E8">
            <w:pPr>
              <w:spacing w:before="60" w:after="60"/>
              <w:jc w:val="both"/>
            </w:pPr>
            <w:r w:rsidRPr="00701646">
              <w:t>7400153454</w:t>
            </w:r>
          </w:p>
        </w:tc>
      </w:tr>
      <w:tr w:rsidR="00701646" w:rsidRPr="00A73954" w14:paraId="44BEFB2F" w14:textId="77777777" w:rsidTr="008F15E8">
        <w:trPr>
          <w:trHeight w:val="720"/>
        </w:trPr>
        <w:tc>
          <w:tcPr>
            <w:tcW w:w="810" w:type="dxa"/>
            <w:shd w:val="clear" w:color="auto" w:fill="FFFFFF" w:themeFill="background1"/>
          </w:tcPr>
          <w:p w14:paraId="5B9B3C16" w14:textId="77777777" w:rsidR="00701646" w:rsidRPr="00A73954" w:rsidRDefault="00701646" w:rsidP="008F15E8">
            <w:pPr>
              <w:spacing w:before="60" w:after="60"/>
              <w:jc w:val="both"/>
            </w:pPr>
            <w:r>
              <w:t>4</w:t>
            </w:r>
          </w:p>
        </w:tc>
        <w:tc>
          <w:tcPr>
            <w:tcW w:w="3688" w:type="dxa"/>
            <w:shd w:val="clear" w:color="auto" w:fill="FFFFFF" w:themeFill="background1"/>
          </w:tcPr>
          <w:p w14:paraId="6D5CFA12" w14:textId="77777777" w:rsidR="00701646" w:rsidRPr="00701646" w:rsidRDefault="00701646" w:rsidP="008F15E8">
            <w:pPr>
              <w:spacing w:before="60" w:after="60"/>
              <w:jc w:val="both"/>
            </w:pPr>
            <w:r w:rsidRPr="00701646">
              <w:t>Reckitt Benckiser India Private Limited, Mumbai</w:t>
            </w:r>
          </w:p>
        </w:tc>
        <w:tc>
          <w:tcPr>
            <w:tcW w:w="3422" w:type="dxa"/>
            <w:shd w:val="clear" w:color="auto" w:fill="FFFFFF" w:themeFill="background1"/>
          </w:tcPr>
          <w:p w14:paraId="22F27BD4" w14:textId="77777777" w:rsidR="00701646" w:rsidRPr="00701646" w:rsidRDefault="00701646" w:rsidP="008F15E8">
            <w:pPr>
              <w:spacing w:before="60" w:after="60"/>
              <w:jc w:val="both"/>
            </w:pPr>
            <w:r w:rsidRPr="00701646">
              <w:t>Ms. JASMIN KALRA</w:t>
            </w:r>
          </w:p>
        </w:tc>
        <w:tc>
          <w:tcPr>
            <w:tcW w:w="3600" w:type="dxa"/>
            <w:shd w:val="clear" w:color="auto" w:fill="FFFFFF" w:themeFill="background1"/>
          </w:tcPr>
          <w:p w14:paraId="4B852E16" w14:textId="77777777" w:rsidR="00701646" w:rsidRPr="00701646" w:rsidRDefault="00701646" w:rsidP="008F15E8">
            <w:pPr>
              <w:spacing w:before="60" w:after="60"/>
              <w:jc w:val="center"/>
            </w:pPr>
            <w:r w:rsidRPr="00701646">
              <w:t>Jasmin.Kalra@reckitt.com</w:t>
            </w:r>
          </w:p>
        </w:tc>
        <w:tc>
          <w:tcPr>
            <w:tcW w:w="1710" w:type="dxa"/>
            <w:shd w:val="clear" w:color="auto" w:fill="FFFFFF" w:themeFill="background1"/>
          </w:tcPr>
          <w:p w14:paraId="4F45D310" w14:textId="77777777" w:rsidR="00701646" w:rsidRPr="00701646" w:rsidRDefault="00701646" w:rsidP="008F15E8">
            <w:pPr>
              <w:spacing w:before="60" w:after="60"/>
              <w:jc w:val="both"/>
            </w:pPr>
            <w:r w:rsidRPr="00701646">
              <w:t>9560955677</w:t>
            </w:r>
          </w:p>
        </w:tc>
      </w:tr>
    </w:tbl>
    <w:p w14:paraId="6DB702E7" w14:textId="77777777" w:rsidR="00701646" w:rsidRDefault="00701646" w:rsidP="00957DE3">
      <w:pPr>
        <w:tabs>
          <w:tab w:val="left" w:pos="0"/>
          <w:tab w:val="left" w:pos="3686"/>
        </w:tabs>
        <w:contextualSpacing/>
        <w:jc w:val="center"/>
        <w:rPr>
          <w:rFonts w:cs="Times New Roman"/>
          <w:b/>
          <w:bCs/>
          <w:i/>
          <w:iCs/>
          <w:u w:val="single"/>
        </w:rPr>
      </w:pPr>
    </w:p>
    <w:p w14:paraId="20F7470A" w14:textId="77777777" w:rsidR="00701646" w:rsidRPr="00A73954" w:rsidRDefault="00701646" w:rsidP="00701646">
      <w:pPr>
        <w:tabs>
          <w:tab w:val="left" w:pos="0"/>
          <w:tab w:val="left" w:pos="3686"/>
        </w:tabs>
        <w:contextualSpacing/>
        <w:jc w:val="center"/>
        <w:rPr>
          <w:rFonts w:cs="Times New Roman"/>
          <w:b/>
          <w:bCs/>
          <w:i/>
          <w:iCs/>
          <w:u w:val="single"/>
        </w:rPr>
      </w:pPr>
      <w:r w:rsidRPr="00A73954">
        <w:rPr>
          <w:rFonts w:cs="Times New Roman"/>
          <w:b/>
          <w:bCs/>
          <w:i/>
          <w:iCs/>
          <w:u w:val="single"/>
        </w:rPr>
        <w:t xml:space="preserve">ALL </w:t>
      </w:r>
      <w:r>
        <w:rPr>
          <w:rFonts w:cs="Times New Roman"/>
          <w:b/>
          <w:bCs/>
          <w:i/>
          <w:iCs/>
          <w:u w:val="single"/>
        </w:rPr>
        <w:t>Working Group</w:t>
      </w:r>
      <w:r w:rsidRPr="00A73954">
        <w:rPr>
          <w:rFonts w:cs="Times New Roman"/>
          <w:b/>
          <w:bCs/>
          <w:i/>
          <w:iCs/>
          <w:u w:val="single"/>
        </w:rPr>
        <w:t xml:space="preserve"> under </w:t>
      </w:r>
      <w:r>
        <w:rPr>
          <w:rFonts w:cs="Times New Roman"/>
          <w:b/>
          <w:bCs/>
          <w:i/>
          <w:iCs/>
          <w:u w:val="single"/>
        </w:rPr>
        <w:t>New Subject</w:t>
      </w:r>
      <w:r w:rsidRPr="00A73954">
        <w:rPr>
          <w:rFonts w:cs="Times New Roman"/>
          <w:b/>
          <w:bCs/>
          <w:i/>
          <w:iCs/>
          <w:u w:val="single"/>
        </w:rPr>
        <w:t xml:space="preserve"> </w:t>
      </w:r>
    </w:p>
    <w:p w14:paraId="496D0C7F" w14:textId="77777777" w:rsidR="00701646" w:rsidRDefault="00701646" w:rsidP="00957DE3">
      <w:pPr>
        <w:tabs>
          <w:tab w:val="left" w:pos="0"/>
          <w:tab w:val="left" w:pos="3686"/>
        </w:tabs>
        <w:contextualSpacing/>
        <w:jc w:val="center"/>
        <w:rPr>
          <w:rFonts w:cs="Times New Roman"/>
          <w:b/>
          <w:bCs/>
          <w:i/>
          <w:iCs/>
          <w:u w:val="single"/>
        </w:rPr>
      </w:pPr>
    </w:p>
    <w:p w14:paraId="77853103" w14:textId="77777777" w:rsidR="00701646" w:rsidRPr="00A73954" w:rsidRDefault="00701646" w:rsidP="00701646">
      <w:pPr>
        <w:spacing w:before="60" w:after="60"/>
        <w:ind w:left="284"/>
        <w:jc w:val="both"/>
        <w:rPr>
          <w:b/>
          <w:bCs/>
        </w:rPr>
      </w:pPr>
      <w:r>
        <w:rPr>
          <w:b/>
          <w:bCs/>
        </w:rPr>
        <w:t>CHD 25 : WG 01</w:t>
      </w:r>
    </w:p>
    <w:p w14:paraId="4BB627DD" w14:textId="77777777" w:rsidR="00701646" w:rsidRPr="00A73954" w:rsidRDefault="00701646" w:rsidP="00701646">
      <w:pPr>
        <w:spacing w:before="60" w:after="60"/>
        <w:ind w:left="284"/>
        <w:jc w:val="both"/>
        <w:rPr>
          <w:b/>
          <w:bCs/>
        </w:rPr>
      </w:pPr>
    </w:p>
    <w:p w14:paraId="26243928" w14:textId="77777777" w:rsidR="00701646" w:rsidRPr="00A73954" w:rsidRDefault="00701646" w:rsidP="00701646">
      <w:pPr>
        <w:spacing w:before="60" w:after="60"/>
        <w:ind w:left="284"/>
        <w:jc w:val="both"/>
        <w:rPr>
          <w:b/>
          <w:bCs/>
          <w:lang w:val="en-IN"/>
        </w:rPr>
      </w:pPr>
      <w:r w:rsidRPr="00A73954">
        <w:rPr>
          <w:b/>
          <w:bCs/>
          <w:iCs/>
        </w:rPr>
        <w:t>Scope —</w:t>
      </w:r>
      <w:r w:rsidRPr="00A73954">
        <w:rPr>
          <w:b/>
          <w:bCs/>
        </w:rPr>
        <w:t xml:space="preserve"> </w:t>
      </w:r>
      <w:r w:rsidRPr="00701646">
        <w:rPr>
          <w:i/>
          <w:iCs/>
        </w:rPr>
        <w:t xml:space="preserve">Liquid Laundry </w:t>
      </w:r>
      <w:r w:rsidR="0013664C">
        <w:rPr>
          <w:i/>
          <w:iCs/>
        </w:rPr>
        <w:t xml:space="preserve">Detergent Capsules </w:t>
      </w:r>
    </w:p>
    <w:p w14:paraId="56B16E46" w14:textId="77777777" w:rsidR="00701646" w:rsidRDefault="00701646" w:rsidP="00701646">
      <w:pPr>
        <w:spacing w:before="60" w:after="60"/>
        <w:ind w:left="284"/>
        <w:jc w:val="both"/>
        <w:rPr>
          <w:b/>
          <w:bCs/>
        </w:rPr>
      </w:pPr>
      <w:r>
        <w:rPr>
          <w:b/>
          <w:bCs/>
        </w:rPr>
        <w:t xml:space="preserve">Term: </w:t>
      </w:r>
      <w:r w:rsidRPr="00DA6DD7">
        <w:t>6 months</w:t>
      </w:r>
    </w:p>
    <w:p w14:paraId="6FE05CDA" w14:textId="77777777" w:rsidR="0013664C" w:rsidRPr="003324D4" w:rsidRDefault="0013664C" w:rsidP="0013664C">
      <w:pPr>
        <w:ind w:left="927" w:firstLine="153"/>
        <w:rPr>
          <w:bCs/>
          <w:color w:val="000000" w:themeColor="text1"/>
        </w:rPr>
      </w:pPr>
      <w:r w:rsidRPr="003324D4">
        <w:rPr>
          <w:bCs/>
          <w:color w:val="000000" w:themeColor="text1"/>
        </w:rPr>
        <w:t xml:space="preserve">Members: </w:t>
      </w:r>
    </w:p>
    <w:p w14:paraId="0D5706D8" w14:textId="77777777" w:rsidR="0013664C" w:rsidRPr="003324D4" w:rsidRDefault="0013664C">
      <w:pPr>
        <w:numPr>
          <w:ilvl w:val="0"/>
          <w:numId w:val="11"/>
        </w:numPr>
        <w:rPr>
          <w:bCs/>
          <w:color w:val="000000" w:themeColor="text1"/>
        </w:rPr>
      </w:pPr>
      <w:r w:rsidRPr="003324D4">
        <w:rPr>
          <w:bCs/>
          <w:color w:val="000000" w:themeColor="text1"/>
        </w:rPr>
        <w:t xml:space="preserve">Shri Sivakumar from P&amp;G </w:t>
      </w:r>
      <w:r>
        <w:rPr>
          <w:bCs/>
          <w:color w:val="000000" w:themeColor="text1"/>
        </w:rPr>
        <w:t>—</w:t>
      </w:r>
      <w:r w:rsidRPr="003324D4">
        <w:rPr>
          <w:bCs/>
          <w:color w:val="000000" w:themeColor="text1"/>
        </w:rPr>
        <w:t xml:space="preserve"> </w:t>
      </w:r>
      <w:r w:rsidR="00C76042" w:rsidRPr="00C76042">
        <w:rPr>
          <w:rFonts w:cs="Times New Roman"/>
          <w:b/>
          <w:bCs/>
        </w:rPr>
        <w:t>(Convenor)</w:t>
      </w:r>
      <w:r w:rsidRPr="00E53F1A">
        <w:rPr>
          <w:b/>
          <w:color w:val="000000" w:themeColor="text1"/>
        </w:rPr>
        <w:t xml:space="preserve"> </w:t>
      </w:r>
    </w:p>
    <w:p w14:paraId="5EAE3275" w14:textId="77777777" w:rsidR="0013664C" w:rsidRPr="003324D4" w:rsidRDefault="0013664C">
      <w:pPr>
        <w:numPr>
          <w:ilvl w:val="0"/>
          <w:numId w:val="11"/>
        </w:numPr>
        <w:rPr>
          <w:bCs/>
          <w:color w:val="000000" w:themeColor="text1"/>
        </w:rPr>
      </w:pPr>
      <w:r w:rsidRPr="003324D4">
        <w:rPr>
          <w:bCs/>
          <w:color w:val="000000" w:themeColor="text1"/>
        </w:rPr>
        <w:t>Shri Vikas Tiwari – ASSOCHAM</w:t>
      </w:r>
    </w:p>
    <w:p w14:paraId="5BD28FDD" w14:textId="77777777" w:rsidR="0013664C" w:rsidRPr="003324D4" w:rsidRDefault="0013664C">
      <w:pPr>
        <w:numPr>
          <w:ilvl w:val="0"/>
          <w:numId w:val="11"/>
        </w:numPr>
        <w:rPr>
          <w:bCs/>
          <w:color w:val="000000" w:themeColor="text1"/>
        </w:rPr>
      </w:pPr>
      <w:r w:rsidRPr="003324D4">
        <w:rPr>
          <w:bCs/>
          <w:color w:val="000000" w:themeColor="text1"/>
        </w:rPr>
        <w:t xml:space="preserve">Dr Manoj Gaur – M/s Godrej Consumer Products </w:t>
      </w:r>
    </w:p>
    <w:p w14:paraId="37E5F790" w14:textId="77777777" w:rsidR="0013664C" w:rsidRPr="003324D4" w:rsidRDefault="0013664C">
      <w:pPr>
        <w:numPr>
          <w:ilvl w:val="0"/>
          <w:numId w:val="11"/>
        </w:numPr>
        <w:rPr>
          <w:bCs/>
          <w:color w:val="000000" w:themeColor="text1"/>
        </w:rPr>
      </w:pPr>
      <w:r w:rsidRPr="003324D4">
        <w:rPr>
          <w:bCs/>
          <w:color w:val="000000" w:themeColor="text1"/>
        </w:rPr>
        <w:t>Smt. Seema Yadav – M/s HUL</w:t>
      </w:r>
    </w:p>
    <w:p w14:paraId="0C5726D5" w14:textId="77777777" w:rsidR="0013664C" w:rsidRPr="003324D4" w:rsidRDefault="0013664C">
      <w:pPr>
        <w:numPr>
          <w:ilvl w:val="0"/>
          <w:numId w:val="11"/>
        </w:numPr>
        <w:rPr>
          <w:bCs/>
          <w:color w:val="000000" w:themeColor="text1"/>
        </w:rPr>
      </w:pPr>
      <w:r w:rsidRPr="003324D4">
        <w:rPr>
          <w:bCs/>
          <w:color w:val="000000" w:themeColor="text1"/>
        </w:rPr>
        <w:t>Ms Jasmin Kalra – M/s Reckitt</w:t>
      </w:r>
    </w:p>
    <w:p w14:paraId="067972DA" w14:textId="77777777" w:rsidR="00701646" w:rsidRDefault="00701646" w:rsidP="00957DE3">
      <w:pPr>
        <w:tabs>
          <w:tab w:val="left" w:pos="0"/>
          <w:tab w:val="left" w:pos="3686"/>
        </w:tabs>
        <w:contextualSpacing/>
        <w:jc w:val="center"/>
        <w:rPr>
          <w:rFonts w:cs="Times New Roman"/>
          <w:b/>
          <w:bCs/>
          <w:i/>
          <w:iCs/>
          <w:u w:val="single"/>
        </w:rPr>
      </w:pPr>
    </w:p>
    <w:p w14:paraId="7C37D4E2" w14:textId="77777777" w:rsidR="0013664C" w:rsidRPr="00A73954" w:rsidRDefault="0013664C" w:rsidP="0013664C">
      <w:pPr>
        <w:spacing w:before="60" w:after="60"/>
        <w:ind w:left="284"/>
        <w:jc w:val="both"/>
        <w:rPr>
          <w:b/>
          <w:bCs/>
        </w:rPr>
      </w:pPr>
      <w:r>
        <w:rPr>
          <w:b/>
          <w:bCs/>
        </w:rPr>
        <w:t>CHD 25 : WG 02</w:t>
      </w:r>
    </w:p>
    <w:p w14:paraId="04EECB14" w14:textId="77777777" w:rsidR="0013664C" w:rsidRPr="00A73954" w:rsidRDefault="0013664C" w:rsidP="0013664C">
      <w:pPr>
        <w:spacing w:before="60" w:after="60"/>
        <w:ind w:left="284"/>
        <w:jc w:val="both"/>
        <w:rPr>
          <w:b/>
          <w:bCs/>
        </w:rPr>
      </w:pPr>
    </w:p>
    <w:p w14:paraId="57F1842C" w14:textId="77777777" w:rsidR="0013664C" w:rsidRPr="0013664C" w:rsidRDefault="0013664C" w:rsidP="0013664C">
      <w:pPr>
        <w:spacing w:before="60" w:after="60"/>
        <w:ind w:left="284"/>
        <w:jc w:val="both"/>
        <w:rPr>
          <w:i/>
          <w:iCs/>
        </w:rPr>
      </w:pPr>
      <w:r w:rsidRPr="00A73954">
        <w:rPr>
          <w:b/>
          <w:bCs/>
          <w:iCs/>
        </w:rPr>
        <w:t>Scope —</w:t>
      </w:r>
      <w:r w:rsidRPr="00A73954">
        <w:rPr>
          <w:b/>
          <w:bCs/>
        </w:rPr>
        <w:t xml:space="preserve"> </w:t>
      </w:r>
      <w:r w:rsidRPr="0013664C">
        <w:rPr>
          <w:i/>
          <w:iCs/>
        </w:rPr>
        <w:t>Life-cycle assessment of washing and cleaning products</w:t>
      </w:r>
    </w:p>
    <w:p w14:paraId="676877E1" w14:textId="77777777" w:rsidR="0013664C" w:rsidRDefault="0013664C" w:rsidP="0013664C">
      <w:pPr>
        <w:spacing w:before="60" w:after="60"/>
        <w:ind w:left="284"/>
        <w:jc w:val="both"/>
        <w:rPr>
          <w:b/>
          <w:bCs/>
        </w:rPr>
      </w:pPr>
      <w:r>
        <w:rPr>
          <w:b/>
          <w:bCs/>
        </w:rPr>
        <w:t xml:space="preserve">Term: </w:t>
      </w:r>
      <w:r w:rsidRPr="00DA6DD7">
        <w:t>6 months</w:t>
      </w:r>
    </w:p>
    <w:p w14:paraId="2DCBE228" w14:textId="77777777" w:rsidR="0013664C" w:rsidRPr="003324D4" w:rsidRDefault="0013664C" w:rsidP="0013664C">
      <w:pPr>
        <w:ind w:left="927" w:firstLine="153"/>
        <w:rPr>
          <w:bCs/>
          <w:color w:val="000000" w:themeColor="text1"/>
        </w:rPr>
      </w:pPr>
      <w:r w:rsidRPr="003324D4">
        <w:rPr>
          <w:bCs/>
          <w:color w:val="000000" w:themeColor="text1"/>
        </w:rPr>
        <w:t xml:space="preserve">Members: </w:t>
      </w:r>
    </w:p>
    <w:p w14:paraId="01AFF632" w14:textId="77777777" w:rsidR="0013664C" w:rsidRPr="003324D4" w:rsidRDefault="0013664C">
      <w:pPr>
        <w:numPr>
          <w:ilvl w:val="0"/>
          <w:numId w:val="11"/>
        </w:numPr>
        <w:rPr>
          <w:bCs/>
          <w:color w:val="000000" w:themeColor="text1"/>
        </w:rPr>
      </w:pPr>
      <w:r w:rsidRPr="003324D4">
        <w:rPr>
          <w:bCs/>
          <w:color w:val="000000" w:themeColor="text1"/>
        </w:rPr>
        <w:t xml:space="preserve">Shri Sivakumar from P&amp;G </w:t>
      </w:r>
      <w:r>
        <w:rPr>
          <w:bCs/>
          <w:color w:val="000000" w:themeColor="text1"/>
        </w:rPr>
        <w:t>—</w:t>
      </w:r>
      <w:r w:rsidRPr="003324D4">
        <w:rPr>
          <w:bCs/>
          <w:color w:val="000000" w:themeColor="text1"/>
        </w:rPr>
        <w:t xml:space="preserve"> </w:t>
      </w:r>
      <w:r w:rsidR="00C76042" w:rsidRPr="00C76042">
        <w:rPr>
          <w:rFonts w:cs="Times New Roman"/>
          <w:b/>
          <w:bCs/>
        </w:rPr>
        <w:t>(Convenor)</w:t>
      </w:r>
      <w:r w:rsidRPr="00E53F1A">
        <w:rPr>
          <w:b/>
          <w:color w:val="000000" w:themeColor="text1"/>
        </w:rPr>
        <w:t xml:space="preserve"> </w:t>
      </w:r>
    </w:p>
    <w:p w14:paraId="56849196" w14:textId="77777777" w:rsidR="0013664C" w:rsidRPr="003324D4" w:rsidRDefault="0013664C">
      <w:pPr>
        <w:numPr>
          <w:ilvl w:val="0"/>
          <w:numId w:val="11"/>
        </w:numPr>
        <w:rPr>
          <w:bCs/>
          <w:color w:val="000000" w:themeColor="text1"/>
        </w:rPr>
      </w:pPr>
      <w:r w:rsidRPr="003324D4">
        <w:rPr>
          <w:bCs/>
          <w:color w:val="000000" w:themeColor="text1"/>
        </w:rPr>
        <w:lastRenderedPageBreak/>
        <w:t>Shri Vikas Tiwari – ASSOCHAM</w:t>
      </w:r>
    </w:p>
    <w:p w14:paraId="36D214E4" w14:textId="77777777" w:rsidR="0013664C" w:rsidRPr="003324D4" w:rsidRDefault="0013664C">
      <w:pPr>
        <w:numPr>
          <w:ilvl w:val="0"/>
          <w:numId w:val="11"/>
        </w:numPr>
        <w:rPr>
          <w:bCs/>
          <w:color w:val="000000" w:themeColor="text1"/>
        </w:rPr>
      </w:pPr>
      <w:r w:rsidRPr="003324D4">
        <w:rPr>
          <w:bCs/>
          <w:color w:val="000000" w:themeColor="text1"/>
        </w:rPr>
        <w:t xml:space="preserve">Dr Manoj Gaur – M/s Godrej Consumer Products </w:t>
      </w:r>
    </w:p>
    <w:p w14:paraId="347840CD" w14:textId="77777777" w:rsidR="0013664C" w:rsidRPr="003324D4" w:rsidRDefault="0013664C">
      <w:pPr>
        <w:numPr>
          <w:ilvl w:val="0"/>
          <w:numId w:val="11"/>
        </w:numPr>
        <w:rPr>
          <w:bCs/>
          <w:color w:val="000000" w:themeColor="text1"/>
        </w:rPr>
      </w:pPr>
      <w:r w:rsidRPr="003324D4">
        <w:rPr>
          <w:bCs/>
          <w:color w:val="000000" w:themeColor="text1"/>
        </w:rPr>
        <w:t>Smt. Seema Yadav – M/s HUL</w:t>
      </w:r>
    </w:p>
    <w:p w14:paraId="045AC760" w14:textId="77777777" w:rsidR="0013664C" w:rsidRPr="003324D4" w:rsidRDefault="0013664C">
      <w:pPr>
        <w:numPr>
          <w:ilvl w:val="0"/>
          <w:numId w:val="11"/>
        </w:numPr>
        <w:rPr>
          <w:bCs/>
          <w:color w:val="000000" w:themeColor="text1"/>
        </w:rPr>
      </w:pPr>
      <w:r w:rsidRPr="003324D4">
        <w:rPr>
          <w:bCs/>
          <w:color w:val="000000" w:themeColor="text1"/>
        </w:rPr>
        <w:t>Ms Jasmin Kalra – M/s Reckitt</w:t>
      </w:r>
    </w:p>
    <w:p w14:paraId="299F6B9E" w14:textId="77777777" w:rsidR="0013664C" w:rsidRPr="003324D4" w:rsidRDefault="0013664C">
      <w:pPr>
        <w:numPr>
          <w:ilvl w:val="0"/>
          <w:numId w:val="11"/>
        </w:numPr>
        <w:rPr>
          <w:bCs/>
          <w:color w:val="000000" w:themeColor="text1"/>
        </w:rPr>
      </w:pPr>
      <w:r w:rsidRPr="003324D4">
        <w:rPr>
          <w:bCs/>
          <w:color w:val="000000" w:themeColor="text1"/>
        </w:rPr>
        <w:t xml:space="preserve">Shri Saurabh – M/s Nozozymes South Asia Private limited </w:t>
      </w:r>
    </w:p>
    <w:p w14:paraId="63F059A6" w14:textId="77777777" w:rsidR="0013664C" w:rsidRPr="003324D4" w:rsidRDefault="0013664C" w:rsidP="0013664C">
      <w:pPr>
        <w:ind w:left="1440"/>
        <w:rPr>
          <w:bCs/>
          <w:color w:val="000000" w:themeColor="text1"/>
        </w:rPr>
      </w:pPr>
    </w:p>
    <w:p w14:paraId="16AC1990" w14:textId="77777777" w:rsidR="0013664C" w:rsidRPr="00A73954" w:rsidRDefault="0013664C" w:rsidP="0013664C">
      <w:pPr>
        <w:spacing w:before="60" w:after="60"/>
        <w:ind w:left="284"/>
        <w:jc w:val="both"/>
        <w:rPr>
          <w:b/>
          <w:bCs/>
        </w:rPr>
      </w:pPr>
      <w:r>
        <w:rPr>
          <w:b/>
          <w:bCs/>
        </w:rPr>
        <w:t>CHD 25 : WG 03</w:t>
      </w:r>
    </w:p>
    <w:p w14:paraId="635D5E23" w14:textId="77777777" w:rsidR="0013664C" w:rsidRPr="00A73954" w:rsidRDefault="0013664C" w:rsidP="0013664C">
      <w:pPr>
        <w:spacing w:before="60" w:after="60"/>
        <w:ind w:left="284"/>
        <w:jc w:val="both"/>
        <w:rPr>
          <w:b/>
          <w:bCs/>
        </w:rPr>
      </w:pPr>
    </w:p>
    <w:p w14:paraId="0FF140BB" w14:textId="77777777" w:rsidR="0013664C" w:rsidRPr="0013664C" w:rsidRDefault="0013664C" w:rsidP="0013664C">
      <w:pPr>
        <w:rPr>
          <w:i/>
          <w:iCs/>
        </w:rPr>
      </w:pPr>
      <w:r>
        <w:rPr>
          <w:b/>
          <w:bCs/>
          <w:iCs/>
        </w:rPr>
        <w:t xml:space="preserve">     </w:t>
      </w:r>
      <w:r w:rsidRPr="00A73954">
        <w:rPr>
          <w:b/>
          <w:bCs/>
          <w:iCs/>
        </w:rPr>
        <w:t>Scope —</w:t>
      </w:r>
      <w:r w:rsidRPr="00A73954">
        <w:rPr>
          <w:b/>
          <w:bCs/>
        </w:rPr>
        <w:t xml:space="preserve"> </w:t>
      </w:r>
      <w:r w:rsidRPr="0013664C">
        <w:rPr>
          <w:i/>
          <w:iCs/>
        </w:rPr>
        <w:t xml:space="preserve">Sustainable surface cleaner </w:t>
      </w:r>
    </w:p>
    <w:p w14:paraId="354CFB82" w14:textId="77777777" w:rsidR="0013664C" w:rsidRDefault="0013664C" w:rsidP="0013664C">
      <w:pPr>
        <w:spacing w:before="60" w:after="60"/>
        <w:ind w:left="284"/>
        <w:jc w:val="both"/>
        <w:rPr>
          <w:b/>
          <w:bCs/>
        </w:rPr>
      </w:pPr>
      <w:r>
        <w:rPr>
          <w:b/>
          <w:bCs/>
        </w:rPr>
        <w:t xml:space="preserve">Term: </w:t>
      </w:r>
      <w:r w:rsidRPr="00DA6DD7">
        <w:t>6 months</w:t>
      </w:r>
    </w:p>
    <w:p w14:paraId="65597F31" w14:textId="77777777" w:rsidR="0013664C" w:rsidRPr="003324D4" w:rsidRDefault="0013664C" w:rsidP="0013664C">
      <w:pPr>
        <w:ind w:left="927" w:firstLine="153"/>
        <w:rPr>
          <w:bCs/>
          <w:color w:val="000000" w:themeColor="text1"/>
        </w:rPr>
      </w:pPr>
      <w:r w:rsidRPr="003324D4">
        <w:rPr>
          <w:bCs/>
          <w:color w:val="000000" w:themeColor="text1"/>
        </w:rPr>
        <w:t xml:space="preserve">Members: </w:t>
      </w:r>
    </w:p>
    <w:p w14:paraId="35717A41" w14:textId="77777777" w:rsidR="0013664C" w:rsidRPr="003324D4" w:rsidRDefault="0013664C">
      <w:pPr>
        <w:numPr>
          <w:ilvl w:val="0"/>
          <w:numId w:val="11"/>
        </w:numPr>
        <w:rPr>
          <w:bCs/>
          <w:color w:val="000000" w:themeColor="text1"/>
        </w:rPr>
      </w:pPr>
      <w:r w:rsidRPr="003324D4">
        <w:rPr>
          <w:bCs/>
          <w:color w:val="000000" w:themeColor="text1"/>
        </w:rPr>
        <w:t xml:space="preserve">Prof. (Dr.) R. K. Trivedi </w:t>
      </w:r>
      <w:r>
        <w:rPr>
          <w:bCs/>
          <w:color w:val="000000" w:themeColor="text1"/>
        </w:rPr>
        <w:t>—</w:t>
      </w:r>
      <w:r w:rsidRPr="003324D4">
        <w:rPr>
          <w:bCs/>
          <w:color w:val="000000" w:themeColor="text1"/>
        </w:rPr>
        <w:t xml:space="preserve"> </w:t>
      </w:r>
      <w:r w:rsidR="00C76042" w:rsidRPr="00C76042">
        <w:rPr>
          <w:rFonts w:cs="Times New Roman"/>
          <w:b/>
          <w:bCs/>
        </w:rPr>
        <w:t>(Convenor)</w:t>
      </w:r>
      <w:r w:rsidRPr="00E53F1A">
        <w:rPr>
          <w:b/>
          <w:color w:val="000000" w:themeColor="text1"/>
        </w:rPr>
        <w:t xml:space="preserve"> </w:t>
      </w:r>
    </w:p>
    <w:p w14:paraId="5D6BE854" w14:textId="77777777" w:rsidR="0013664C" w:rsidRPr="003324D4" w:rsidRDefault="0013664C">
      <w:pPr>
        <w:numPr>
          <w:ilvl w:val="0"/>
          <w:numId w:val="11"/>
        </w:numPr>
        <w:rPr>
          <w:bCs/>
          <w:color w:val="000000" w:themeColor="text1"/>
        </w:rPr>
      </w:pPr>
      <w:r w:rsidRPr="003324D4">
        <w:rPr>
          <w:bCs/>
          <w:color w:val="000000" w:themeColor="text1"/>
        </w:rPr>
        <w:t>Shri Sivakumar – M/s P&amp;G</w:t>
      </w:r>
    </w:p>
    <w:p w14:paraId="0FBCBAC1" w14:textId="77777777" w:rsidR="0013664C" w:rsidRPr="003324D4" w:rsidRDefault="0013664C">
      <w:pPr>
        <w:numPr>
          <w:ilvl w:val="0"/>
          <w:numId w:val="11"/>
        </w:numPr>
        <w:rPr>
          <w:bCs/>
          <w:color w:val="000000" w:themeColor="text1"/>
        </w:rPr>
      </w:pPr>
      <w:r w:rsidRPr="003324D4">
        <w:rPr>
          <w:bCs/>
          <w:color w:val="000000" w:themeColor="text1"/>
        </w:rPr>
        <w:t xml:space="preserve">Dr Manoj Gaur – M/s Godrej Consumer Products </w:t>
      </w:r>
    </w:p>
    <w:p w14:paraId="56554897" w14:textId="77777777" w:rsidR="0013664C" w:rsidRPr="003324D4" w:rsidRDefault="0013664C">
      <w:pPr>
        <w:numPr>
          <w:ilvl w:val="0"/>
          <w:numId w:val="11"/>
        </w:numPr>
        <w:rPr>
          <w:bCs/>
          <w:color w:val="000000" w:themeColor="text1"/>
        </w:rPr>
      </w:pPr>
      <w:r w:rsidRPr="003324D4">
        <w:rPr>
          <w:bCs/>
          <w:color w:val="000000" w:themeColor="text1"/>
        </w:rPr>
        <w:t>Smt. Seema Yadav – M/s HUL</w:t>
      </w:r>
    </w:p>
    <w:p w14:paraId="20CEB7D4" w14:textId="77777777" w:rsidR="0013664C" w:rsidRPr="003324D4" w:rsidRDefault="0013664C">
      <w:pPr>
        <w:numPr>
          <w:ilvl w:val="0"/>
          <w:numId w:val="11"/>
        </w:numPr>
        <w:rPr>
          <w:bCs/>
          <w:color w:val="000000" w:themeColor="text1"/>
        </w:rPr>
      </w:pPr>
      <w:r w:rsidRPr="003324D4">
        <w:rPr>
          <w:bCs/>
          <w:color w:val="000000" w:themeColor="text1"/>
        </w:rPr>
        <w:t>Ms Jasmin Kalra – M/s Reckitt</w:t>
      </w:r>
    </w:p>
    <w:p w14:paraId="356EF3DE" w14:textId="77777777" w:rsidR="0013664C" w:rsidRDefault="0013664C">
      <w:pPr>
        <w:numPr>
          <w:ilvl w:val="0"/>
          <w:numId w:val="11"/>
        </w:numPr>
        <w:rPr>
          <w:bCs/>
          <w:color w:val="000000" w:themeColor="text1"/>
        </w:rPr>
      </w:pPr>
      <w:r w:rsidRPr="003324D4">
        <w:rPr>
          <w:bCs/>
          <w:color w:val="000000" w:themeColor="text1"/>
        </w:rPr>
        <w:t xml:space="preserve">Shri Saurabh – M/s Nozozymes South Asia Private limited </w:t>
      </w:r>
    </w:p>
    <w:p w14:paraId="7C8E59CC" w14:textId="77777777" w:rsidR="00701646" w:rsidRDefault="00701646" w:rsidP="00957DE3">
      <w:pPr>
        <w:tabs>
          <w:tab w:val="left" w:pos="0"/>
          <w:tab w:val="left" w:pos="3686"/>
        </w:tabs>
        <w:contextualSpacing/>
        <w:jc w:val="center"/>
        <w:rPr>
          <w:rFonts w:cs="Times New Roman"/>
          <w:b/>
          <w:bCs/>
          <w:i/>
          <w:iCs/>
          <w:u w:val="single"/>
        </w:rPr>
      </w:pPr>
    </w:p>
    <w:p w14:paraId="7C17D241" w14:textId="77777777" w:rsidR="00701646" w:rsidRDefault="00701646" w:rsidP="00957DE3">
      <w:pPr>
        <w:tabs>
          <w:tab w:val="left" w:pos="0"/>
          <w:tab w:val="left" w:pos="3686"/>
        </w:tabs>
        <w:contextualSpacing/>
        <w:jc w:val="center"/>
        <w:rPr>
          <w:rFonts w:cs="Times New Roman"/>
          <w:b/>
          <w:bCs/>
          <w:i/>
          <w:iCs/>
          <w:u w:val="single"/>
        </w:rPr>
      </w:pPr>
    </w:p>
    <w:p w14:paraId="38E9FE3A" w14:textId="77777777" w:rsidR="00957DE3" w:rsidRPr="00A73954" w:rsidRDefault="00957DE3" w:rsidP="00957DE3">
      <w:pPr>
        <w:tabs>
          <w:tab w:val="left" w:pos="0"/>
          <w:tab w:val="left" w:pos="3686"/>
        </w:tabs>
        <w:contextualSpacing/>
        <w:jc w:val="center"/>
        <w:rPr>
          <w:rFonts w:cs="Times New Roman"/>
          <w:b/>
          <w:bCs/>
          <w:i/>
          <w:iCs/>
          <w:u w:val="single"/>
        </w:rPr>
      </w:pPr>
      <w:r w:rsidRPr="00A73954">
        <w:rPr>
          <w:rFonts w:cs="Times New Roman"/>
          <w:b/>
          <w:bCs/>
          <w:i/>
          <w:iCs/>
          <w:u w:val="single"/>
        </w:rPr>
        <w:t xml:space="preserve">ALL </w:t>
      </w:r>
      <w:r w:rsidR="00597197">
        <w:rPr>
          <w:rFonts w:cs="Times New Roman"/>
          <w:b/>
          <w:bCs/>
          <w:i/>
          <w:iCs/>
          <w:u w:val="single"/>
        </w:rPr>
        <w:t>Working Group</w:t>
      </w:r>
      <w:r w:rsidRPr="00A73954">
        <w:rPr>
          <w:rFonts w:cs="Times New Roman"/>
          <w:b/>
          <w:bCs/>
          <w:i/>
          <w:iCs/>
          <w:u w:val="single"/>
        </w:rPr>
        <w:t xml:space="preserve"> under CHD 25 : </w:t>
      </w:r>
      <w:r w:rsidR="00597197">
        <w:rPr>
          <w:rFonts w:cs="Times New Roman"/>
          <w:b/>
          <w:bCs/>
          <w:i/>
          <w:iCs/>
          <w:u w:val="single"/>
        </w:rPr>
        <w:t>P</w:t>
      </w:r>
      <w:r w:rsidRPr="00A73954">
        <w:rPr>
          <w:rFonts w:cs="Times New Roman"/>
          <w:b/>
          <w:bCs/>
          <w:i/>
          <w:iCs/>
          <w:u w:val="single"/>
        </w:rPr>
        <w:t xml:space="preserve"> 2 </w:t>
      </w:r>
    </w:p>
    <w:p w14:paraId="03CABF3B" w14:textId="77777777" w:rsidR="00957DE3" w:rsidRPr="00A73954" w:rsidRDefault="00957DE3" w:rsidP="00957DE3">
      <w:pPr>
        <w:pStyle w:val="Heading1"/>
        <w:tabs>
          <w:tab w:val="left" w:pos="3686"/>
        </w:tabs>
        <w:ind w:left="360"/>
        <w:jc w:val="center"/>
      </w:pPr>
    </w:p>
    <w:p w14:paraId="1416EAD7" w14:textId="77777777" w:rsidR="00957DE3" w:rsidRPr="00A73954" w:rsidRDefault="00597197" w:rsidP="00957DE3">
      <w:pPr>
        <w:pStyle w:val="Heading1"/>
        <w:tabs>
          <w:tab w:val="left" w:pos="3686"/>
        </w:tabs>
        <w:ind w:left="567" w:hanging="207"/>
      </w:pPr>
      <w:r>
        <w:t xml:space="preserve">CHD 25 : P 2: WG </w:t>
      </w:r>
      <w:r w:rsidR="0034533A">
        <w:t>0</w:t>
      </w:r>
      <w:r w:rsidR="00957DE3" w:rsidRPr="00A73954">
        <w:t>1</w:t>
      </w:r>
    </w:p>
    <w:p w14:paraId="4E3BFA9E" w14:textId="77777777" w:rsidR="00957DE3" w:rsidRPr="00A73954" w:rsidRDefault="00957DE3" w:rsidP="00957DE3">
      <w:pPr>
        <w:tabs>
          <w:tab w:val="left" w:pos="3686"/>
        </w:tabs>
        <w:rPr>
          <w:rFonts w:cs="Times New Roman"/>
        </w:rPr>
      </w:pPr>
    </w:p>
    <w:p w14:paraId="6E0A684C" w14:textId="77777777" w:rsidR="00957DE3" w:rsidRPr="00A73954" w:rsidRDefault="00957DE3" w:rsidP="0034533A">
      <w:pPr>
        <w:widowControl w:val="0"/>
        <w:tabs>
          <w:tab w:val="left" w:pos="2610"/>
          <w:tab w:val="left" w:pos="3686"/>
        </w:tabs>
        <w:autoSpaceDE w:val="0"/>
        <w:autoSpaceDN w:val="0"/>
        <w:adjustRightInd w:val="0"/>
        <w:ind w:left="426"/>
        <w:contextualSpacing/>
        <w:rPr>
          <w:rFonts w:cs="Times New Roman"/>
        </w:rPr>
      </w:pPr>
      <w:r w:rsidRPr="00A73954">
        <w:rPr>
          <w:rFonts w:cs="Times New Roman"/>
          <w:b/>
          <w:bCs/>
          <w:iCs/>
        </w:rPr>
        <w:t>Scope</w:t>
      </w:r>
      <w:r w:rsidR="00C50061" w:rsidRPr="00A73954">
        <w:rPr>
          <w:rFonts w:cs="Times New Roman"/>
          <w:b/>
          <w:bCs/>
          <w:iCs/>
        </w:rPr>
        <w:t xml:space="preserve"> —</w:t>
      </w:r>
    </w:p>
    <w:p w14:paraId="205010D7" w14:textId="77777777" w:rsidR="00957DE3" w:rsidRPr="00A73954" w:rsidRDefault="00957DE3" w:rsidP="00957DE3">
      <w:pPr>
        <w:widowControl w:val="0"/>
        <w:tabs>
          <w:tab w:val="left" w:pos="2610"/>
          <w:tab w:val="left" w:pos="3686"/>
        </w:tabs>
        <w:autoSpaceDE w:val="0"/>
        <w:autoSpaceDN w:val="0"/>
        <w:adjustRightInd w:val="0"/>
        <w:contextualSpacing/>
        <w:jc w:val="both"/>
        <w:rPr>
          <w:rFonts w:cs="Times New Roman"/>
        </w:rPr>
      </w:pPr>
    </w:p>
    <w:p w14:paraId="3AA2CADE" w14:textId="77777777" w:rsidR="00957DE3" w:rsidRPr="00A73954" w:rsidRDefault="00957DE3">
      <w:pPr>
        <w:pStyle w:val="ListParagraph"/>
        <w:widowControl w:val="0"/>
        <w:numPr>
          <w:ilvl w:val="0"/>
          <w:numId w:val="35"/>
        </w:numPr>
        <w:tabs>
          <w:tab w:val="left" w:pos="2610"/>
          <w:tab w:val="left" w:pos="3686"/>
        </w:tabs>
        <w:autoSpaceDE w:val="0"/>
        <w:autoSpaceDN w:val="0"/>
        <w:adjustRightInd w:val="0"/>
        <w:jc w:val="both"/>
        <w:rPr>
          <w:rFonts w:cs="Times New Roman"/>
          <w:bCs/>
          <w:i/>
          <w:iCs/>
        </w:rPr>
      </w:pPr>
      <w:r w:rsidRPr="00A73954">
        <w:rPr>
          <w:rFonts w:cs="Times New Roman"/>
          <w:bCs/>
          <w:i/>
          <w:iCs/>
        </w:rPr>
        <w:t xml:space="preserve">To review the comments/ observations on the WC of </w:t>
      </w:r>
      <w:r w:rsidRPr="00A73954">
        <w:rPr>
          <w:rFonts w:cs="Times New Roman"/>
          <w:b/>
          <w:bCs/>
          <w:i/>
          <w:iCs/>
        </w:rPr>
        <w:t>IS 10758:1983 ‘De-ordourizing cum disinfectant fluids – specification’</w:t>
      </w:r>
      <w:r w:rsidRPr="00A73954">
        <w:rPr>
          <w:rFonts w:cs="Times New Roman"/>
          <w:bCs/>
          <w:i/>
          <w:iCs/>
        </w:rPr>
        <w:t xml:space="preserve"> provide recommendations for consideration by the </w:t>
      </w:r>
      <w:r w:rsidR="00597197">
        <w:rPr>
          <w:rFonts w:cs="Times New Roman"/>
          <w:bCs/>
          <w:i/>
          <w:iCs/>
        </w:rPr>
        <w:t>Panel</w:t>
      </w:r>
      <w:r w:rsidRPr="00A73954">
        <w:rPr>
          <w:rFonts w:cs="Times New Roman"/>
          <w:bCs/>
          <w:i/>
          <w:iCs/>
        </w:rPr>
        <w:t xml:space="preserve">. </w:t>
      </w:r>
    </w:p>
    <w:p w14:paraId="124D7A6C" w14:textId="77777777" w:rsidR="00957DE3" w:rsidRPr="00A73954" w:rsidRDefault="00957DE3">
      <w:pPr>
        <w:pStyle w:val="ListParagraph"/>
        <w:widowControl w:val="0"/>
        <w:numPr>
          <w:ilvl w:val="0"/>
          <w:numId w:val="35"/>
        </w:numPr>
        <w:tabs>
          <w:tab w:val="left" w:pos="2610"/>
          <w:tab w:val="left" w:pos="3686"/>
        </w:tabs>
        <w:autoSpaceDE w:val="0"/>
        <w:autoSpaceDN w:val="0"/>
        <w:adjustRightInd w:val="0"/>
        <w:jc w:val="both"/>
        <w:rPr>
          <w:rFonts w:cs="Times New Roman"/>
          <w:bCs/>
          <w:i/>
          <w:iCs/>
        </w:rPr>
      </w:pPr>
      <w:r w:rsidRPr="00A73954">
        <w:rPr>
          <w:rFonts w:cs="Times New Roman"/>
          <w:bCs/>
          <w:i/>
          <w:iCs/>
        </w:rPr>
        <w:t xml:space="preserve">To review existing </w:t>
      </w:r>
      <w:r w:rsidRPr="00A73954">
        <w:rPr>
          <w:rFonts w:cs="Times New Roman"/>
          <w:b/>
          <w:i/>
          <w:iCs/>
        </w:rPr>
        <w:t>IS 1061:2017 ‘Disinfectant fluids, phenolic type – Specification’</w:t>
      </w:r>
      <w:r w:rsidRPr="00A73954">
        <w:rPr>
          <w:rFonts w:cs="Times New Roman"/>
          <w:bCs/>
          <w:i/>
          <w:iCs/>
        </w:rPr>
        <w:t xml:space="preserve"> and provide recommendation for revision of Indian Standards.</w:t>
      </w:r>
    </w:p>
    <w:p w14:paraId="415E378F" w14:textId="77777777" w:rsidR="00957DE3" w:rsidRPr="00A73954" w:rsidRDefault="00957DE3" w:rsidP="00957DE3">
      <w:pPr>
        <w:tabs>
          <w:tab w:val="left" w:pos="3686"/>
        </w:tabs>
        <w:ind w:firstLine="284"/>
        <w:rPr>
          <w:rFonts w:cs="Times New Roman"/>
          <w:b/>
          <w:bCs/>
          <w:iCs/>
        </w:rPr>
      </w:pPr>
    </w:p>
    <w:p w14:paraId="568636E0" w14:textId="77777777" w:rsidR="0034533A" w:rsidRDefault="0034533A" w:rsidP="0034533A">
      <w:pPr>
        <w:spacing w:before="60" w:after="60"/>
        <w:ind w:left="426"/>
        <w:jc w:val="both"/>
        <w:rPr>
          <w:b/>
          <w:bCs/>
        </w:rPr>
      </w:pPr>
      <w:r>
        <w:rPr>
          <w:b/>
          <w:bCs/>
        </w:rPr>
        <w:t xml:space="preserve">Term: </w:t>
      </w:r>
      <w:r w:rsidRPr="00DA6DD7">
        <w:t>6 months</w:t>
      </w:r>
    </w:p>
    <w:p w14:paraId="75F4059D" w14:textId="77777777" w:rsidR="00957DE3" w:rsidRPr="00A73954" w:rsidRDefault="00957DE3" w:rsidP="0034533A">
      <w:pPr>
        <w:tabs>
          <w:tab w:val="left" w:pos="3686"/>
        </w:tabs>
        <w:ind w:left="426"/>
        <w:rPr>
          <w:rFonts w:cs="Times New Roman"/>
        </w:rPr>
      </w:pPr>
      <w:r w:rsidRPr="00A73954">
        <w:rPr>
          <w:rFonts w:cs="Times New Roman"/>
          <w:b/>
          <w:bCs/>
          <w:iCs/>
        </w:rPr>
        <w:t>Composition:</w:t>
      </w:r>
      <w:r w:rsidRPr="00A73954">
        <w:rPr>
          <w:rFonts w:cs="Times New Roman"/>
        </w:rPr>
        <w:t xml:space="preserve"> </w:t>
      </w:r>
    </w:p>
    <w:p w14:paraId="2D885ADD" w14:textId="77777777" w:rsidR="00C52568" w:rsidRPr="00A73954" w:rsidRDefault="00C52568">
      <w:pPr>
        <w:pStyle w:val="NoSpacing"/>
        <w:numPr>
          <w:ilvl w:val="0"/>
          <w:numId w:val="49"/>
        </w:numPr>
        <w:jc w:val="both"/>
        <w:rPr>
          <w:rFonts w:cs="Times New Roman"/>
        </w:rPr>
      </w:pPr>
      <w:r w:rsidRPr="00A73954">
        <w:rPr>
          <w:rFonts w:cs="Times New Roman"/>
        </w:rPr>
        <w:t xml:space="preserve">Shri Brijesh Tomar, DGQA </w:t>
      </w:r>
      <w:r w:rsidRPr="00C76042">
        <w:rPr>
          <w:rFonts w:cs="Times New Roman"/>
          <w:b/>
          <w:bCs/>
        </w:rPr>
        <w:t>(Convenor)</w:t>
      </w:r>
      <w:r w:rsidRPr="00A73954">
        <w:rPr>
          <w:rFonts w:cs="Times New Roman"/>
        </w:rPr>
        <w:t xml:space="preserve">  </w:t>
      </w:r>
    </w:p>
    <w:p w14:paraId="63128974" w14:textId="77777777" w:rsidR="00C52568" w:rsidRPr="00A73954" w:rsidRDefault="00C52568">
      <w:pPr>
        <w:pStyle w:val="NoSpacing"/>
        <w:numPr>
          <w:ilvl w:val="0"/>
          <w:numId w:val="49"/>
        </w:numPr>
        <w:jc w:val="both"/>
        <w:rPr>
          <w:rFonts w:cs="Times New Roman"/>
        </w:rPr>
      </w:pPr>
      <w:r w:rsidRPr="00A73954">
        <w:rPr>
          <w:rFonts w:cs="Times New Roman"/>
        </w:rPr>
        <w:t>Shri Aseem Galhotra, FASSSDMI</w:t>
      </w:r>
    </w:p>
    <w:p w14:paraId="593017AF" w14:textId="77777777" w:rsidR="00C52568" w:rsidRPr="00A73954" w:rsidRDefault="00C52568">
      <w:pPr>
        <w:pStyle w:val="NoSpacing"/>
        <w:numPr>
          <w:ilvl w:val="0"/>
          <w:numId w:val="49"/>
        </w:numPr>
        <w:jc w:val="both"/>
        <w:rPr>
          <w:rFonts w:cs="Times New Roman"/>
        </w:rPr>
      </w:pPr>
      <w:r w:rsidRPr="00A73954">
        <w:rPr>
          <w:rFonts w:cs="Times New Roman"/>
        </w:rPr>
        <w:lastRenderedPageBreak/>
        <w:t>Shri Manoj Gaur, M/s Godrej Consumer Products Limited, Mumbai</w:t>
      </w:r>
    </w:p>
    <w:p w14:paraId="250967AC" w14:textId="77777777" w:rsidR="00C52568" w:rsidRPr="00A73954" w:rsidRDefault="00C52568">
      <w:pPr>
        <w:pStyle w:val="NoSpacing"/>
        <w:numPr>
          <w:ilvl w:val="0"/>
          <w:numId w:val="49"/>
        </w:numPr>
        <w:jc w:val="both"/>
        <w:rPr>
          <w:rFonts w:cs="Times New Roman"/>
        </w:rPr>
      </w:pPr>
      <w:r w:rsidRPr="00A73954">
        <w:rPr>
          <w:rFonts w:cs="Times New Roman"/>
        </w:rPr>
        <w:t xml:space="preserve">Shri Dushyant Singh, SIIR, Delhi </w:t>
      </w:r>
    </w:p>
    <w:p w14:paraId="74DAF5D1" w14:textId="77777777" w:rsidR="00C52568" w:rsidRPr="00A73954" w:rsidRDefault="00C52568">
      <w:pPr>
        <w:pStyle w:val="NoSpacing"/>
        <w:numPr>
          <w:ilvl w:val="0"/>
          <w:numId w:val="49"/>
        </w:numPr>
        <w:jc w:val="both"/>
        <w:rPr>
          <w:rFonts w:cs="Times New Roman"/>
        </w:rPr>
      </w:pPr>
      <w:r w:rsidRPr="00A73954">
        <w:rPr>
          <w:rFonts w:cs="Times New Roman"/>
        </w:rPr>
        <w:t>Shri N S Bist, Vice-President - Operations, M/s Ambey Laboratories, Gurugram</w:t>
      </w:r>
    </w:p>
    <w:p w14:paraId="0F1545F2" w14:textId="77777777" w:rsidR="00C52568" w:rsidRPr="00A73954" w:rsidRDefault="00C52568">
      <w:pPr>
        <w:pStyle w:val="NoSpacing"/>
        <w:numPr>
          <w:ilvl w:val="0"/>
          <w:numId w:val="49"/>
        </w:numPr>
        <w:jc w:val="both"/>
        <w:rPr>
          <w:rFonts w:cs="Times New Roman"/>
        </w:rPr>
      </w:pPr>
      <w:r w:rsidRPr="00A73954">
        <w:rPr>
          <w:rFonts w:cs="Times New Roman"/>
        </w:rPr>
        <w:t>Dr Ashok Mahindru, OTAI</w:t>
      </w:r>
    </w:p>
    <w:p w14:paraId="3E29017F" w14:textId="77777777" w:rsidR="00C52568" w:rsidRPr="00A73954" w:rsidRDefault="00C52568">
      <w:pPr>
        <w:pStyle w:val="NoSpacing"/>
        <w:numPr>
          <w:ilvl w:val="0"/>
          <w:numId w:val="49"/>
        </w:numPr>
        <w:jc w:val="both"/>
        <w:rPr>
          <w:rFonts w:cs="Times New Roman"/>
        </w:rPr>
      </w:pPr>
      <w:r w:rsidRPr="00A73954">
        <w:rPr>
          <w:rFonts w:cs="Times New Roman"/>
        </w:rPr>
        <w:t>Shri Virendra Singh, Member Secretary CHD 25, BIS</w:t>
      </w:r>
    </w:p>
    <w:p w14:paraId="462B41E6" w14:textId="77777777" w:rsidR="00957DE3" w:rsidRPr="00A73954" w:rsidRDefault="00957DE3" w:rsidP="00957DE3">
      <w:pPr>
        <w:pStyle w:val="ListParagraph"/>
        <w:tabs>
          <w:tab w:val="left" w:pos="3686"/>
        </w:tabs>
        <w:ind w:left="1080"/>
        <w:rPr>
          <w:rFonts w:cs="Times New Roman"/>
        </w:rPr>
      </w:pPr>
    </w:p>
    <w:p w14:paraId="048BE974" w14:textId="77777777" w:rsidR="00957DE3" w:rsidRPr="00A73954" w:rsidRDefault="00597197" w:rsidP="00957DE3">
      <w:pPr>
        <w:pStyle w:val="Heading1"/>
        <w:tabs>
          <w:tab w:val="left" w:pos="3686"/>
        </w:tabs>
        <w:ind w:left="360"/>
      </w:pPr>
      <w:r>
        <w:t xml:space="preserve">CHD 25 : P 2:  WG </w:t>
      </w:r>
      <w:r w:rsidR="0034533A">
        <w:t>0</w:t>
      </w:r>
      <w:r w:rsidR="00957DE3" w:rsidRPr="00A73954">
        <w:t>2</w:t>
      </w:r>
    </w:p>
    <w:p w14:paraId="0687B2E7" w14:textId="77777777" w:rsidR="00957DE3" w:rsidRPr="00A73954" w:rsidRDefault="00957DE3" w:rsidP="0034533A">
      <w:pPr>
        <w:widowControl w:val="0"/>
        <w:tabs>
          <w:tab w:val="left" w:pos="2610"/>
          <w:tab w:val="left" w:pos="3686"/>
        </w:tabs>
        <w:autoSpaceDE w:val="0"/>
        <w:autoSpaceDN w:val="0"/>
        <w:adjustRightInd w:val="0"/>
        <w:spacing w:before="240"/>
        <w:ind w:left="360" w:firstLine="66"/>
        <w:contextualSpacing/>
        <w:jc w:val="both"/>
        <w:rPr>
          <w:rFonts w:cs="Times New Roman"/>
        </w:rPr>
      </w:pPr>
      <w:r w:rsidRPr="00A73954">
        <w:rPr>
          <w:rFonts w:cs="Times New Roman"/>
          <w:b/>
          <w:bCs/>
          <w:iCs/>
        </w:rPr>
        <w:t xml:space="preserve"> Scope</w:t>
      </w:r>
      <w:r w:rsidR="00C50061" w:rsidRPr="00A73954">
        <w:rPr>
          <w:rFonts w:cs="Times New Roman"/>
          <w:b/>
          <w:bCs/>
          <w:iCs/>
        </w:rPr>
        <w:t xml:space="preserve"> —</w:t>
      </w:r>
      <w:r w:rsidRPr="00A73954">
        <w:rPr>
          <w:rFonts w:cs="Times New Roman"/>
        </w:rPr>
        <w:t xml:space="preserve"> </w:t>
      </w:r>
    </w:p>
    <w:p w14:paraId="1EE6FE65" w14:textId="77777777" w:rsidR="00957DE3" w:rsidRPr="00A73954" w:rsidRDefault="00957DE3" w:rsidP="00957DE3">
      <w:pPr>
        <w:widowControl w:val="0"/>
        <w:tabs>
          <w:tab w:val="left" w:pos="2610"/>
          <w:tab w:val="left" w:pos="3686"/>
        </w:tabs>
        <w:autoSpaceDE w:val="0"/>
        <w:autoSpaceDN w:val="0"/>
        <w:adjustRightInd w:val="0"/>
        <w:contextualSpacing/>
        <w:jc w:val="both"/>
        <w:rPr>
          <w:rFonts w:cs="Times New Roman"/>
        </w:rPr>
      </w:pPr>
    </w:p>
    <w:p w14:paraId="1EBA1E31" w14:textId="77777777" w:rsidR="00957DE3" w:rsidRPr="00A73954" w:rsidRDefault="00957DE3">
      <w:pPr>
        <w:pStyle w:val="ListParagraph"/>
        <w:widowControl w:val="0"/>
        <w:numPr>
          <w:ilvl w:val="0"/>
          <w:numId w:val="36"/>
        </w:numPr>
        <w:tabs>
          <w:tab w:val="left" w:pos="2610"/>
          <w:tab w:val="left" w:pos="3686"/>
        </w:tabs>
        <w:autoSpaceDE w:val="0"/>
        <w:autoSpaceDN w:val="0"/>
        <w:adjustRightInd w:val="0"/>
        <w:jc w:val="both"/>
        <w:rPr>
          <w:rFonts w:cs="Times New Roman"/>
          <w:bCs/>
          <w:i/>
          <w:iCs/>
        </w:rPr>
      </w:pPr>
      <w:r w:rsidRPr="00A73954">
        <w:rPr>
          <w:rFonts w:cs="Times New Roman"/>
          <w:bCs/>
          <w:i/>
          <w:iCs/>
        </w:rPr>
        <w:t xml:space="preserve">To review the comments/ observations on the WC of </w:t>
      </w:r>
      <w:r w:rsidRPr="00A73954">
        <w:rPr>
          <w:rFonts w:cs="Times New Roman"/>
          <w:b/>
          <w:bCs/>
          <w:i/>
          <w:iCs/>
        </w:rPr>
        <w:t>IS 8540: 1986 ‘Specification for Glass Cleaner Liquid’</w:t>
      </w:r>
      <w:r w:rsidRPr="00A73954">
        <w:rPr>
          <w:rFonts w:cs="Times New Roman"/>
          <w:bCs/>
          <w:i/>
          <w:iCs/>
        </w:rPr>
        <w:t xml:space="preserve"> provide recommendations for consideration by the </w:t>
      </w:r>
      <w:r w:rsidR="00597197">
        <w:rPr>
          <w:rFonts w:cs="Times New Roman"/>
          <w:bCs/>
          <w:i/>
          <w:iCs/>
        </w:rPr>
        <w:t>Panel</w:t>
      </w:r>
      <w:r w:rsidRPr="00A73954">
        <w:rPr>
          <w:rFonts w:cs="Times New Roman"/>
          <w:bCs/>
          <w:i/>
          <w:iCs/>
        </w:rPr>
        <w:t>.</w:t>
      </w:r>
    </w:p>
    <w:p w14:paraId="65250BCD" w14:textId="77777777" w:rsidR="00957DE3" w:rsidRPr="00A73954" w:rsidRDefault="00957DE3" w:rsidP="00957DE3">
      <w:pPr>
        <w:tabs>
          <w:tab w:val="left" w:pos="3686"/>
        </w:tabs>
        <w:ind w:firstLine="567"/>
        <w:rPr>
          <w:rFonts w:cs="Times New Roman"/>
          <w:b/>
          <w:bCs/>
          <w:iCs/>
        </w:rPr>
      </w:pPr>
    </w:p>
    <w:p w14:paraId="594294AF" w14:textId="77777777" w:rsidR="0034533A" w:rsidRDefault="0034533A" w:rsidP="0034533A">
      <w:pPr>
        <w:spacing w:before="60" w:after="60"/>
        <w:ind w:left="426"/>
        <w:jc w:val="both"/>
        <w:rPr>
          <w:b/>
          <w:bCs/>
        </w:rPr>
      </w:pPr>
      <w:r>
        <w:rPr>
          <w:b/>
          <w:bCs/>
        </w:rPr>
        <w:t xml:space="preserve">Term: </w:t>
      </w:r>
      <w:r w:rsidRPr="00DA6DD7">
        <w:t>6 months</w:t>
      </w:r>
    </w:p>
    <w:p w14:paraId="6A4ED5EA" w14:textId="77777777" w:rsidR="00957DE3" w:rsidRPr="00A73954" w:rsidRDefault="00957DE3" w:rsidP="0034533A">
      <w:pPr>
        <w:tabs>
          <w:tab w:val="left" w:pos="3686"/>
        </w:tabs>
        <w:ind w:firstLine="426"/>
        <w:rPr>
          <w:rFonts w:cs="Times New Roman"/>
          <w:b/>
          <w:bCs/>
          <w:iCs/>
        </w:rPr>
      </w:pPr>
      <w:r w:rsidRPr="00A73954">
        <w:rPr>
          <w:rFonts w:cs="Times New Roman"/>
          <w:b/>
          <w:bCs/>
          <w:iCs/>
        </w:rPr>
        <w:t>Composition:</w:t>
      </w:r>
      <w:r w:rsidRPr="00A73954">
        <w:rPr>
          <w:rFonts w:cs="Times New Roman"/>
        </w:rPr>
        <w:t xml:space="preserve"> </w:t>
      </w:r>
    </w:p>
    <w:p w14:paraId="6D7151C4" w14:textId="77777777" w:rsidR="00957DE3" w:rsidRPr="00A73954" w:rsidRDefault="00957DE3">
      <w:pPr>
        <w:pStyle w:val="ListParagraph"/>
        <w:numPr>
          <w:ilvl w:val="0"/>
          <w:numId w:val="38"/>
        </w:numPr>
        <w:tabs>
          <w:tab w:val="left" w:pos="3686"/>
        </w:tabs>
        <w:spacing w:before="60" w:after="60" w:line="259" w:lineRule="auto"/>
        <w:rPr>
          <w:rFonts w:cs="Times New Roman"/>
        </w:rPr>
      </w:pPr>
      <w:r w:rsidRPr="00A73954">
        <w:rPr>
          <w:rFonts w:cs="Times New Roman"/>
        </w:rPr>
        <w:t xml:space="preserve">Shri S K Nayak, SIIR, Delhi — </w:t>
      </w:r>
      <w:r w:rsidRPr="00A73954">
        <w:rPr>
          <w:rFonts w:cs="Times New Roman"/>
          <w:b/>
          <w:bCs/>
        </w:rPr>
        <w:t>(Convenor)</w:t>
      </w:r>
    </w:p>
    <w:p w14:paraId="2F5AAB4A" w14:textId="77777777" w:rsidR="00957DE3" w:rsidRPr="00A73954" w:rsidRDefault="00957DE3">
      <w:pPr>
        <w:pStyle w:val="NoSpacing"/>
        <w:numPr>
          <w:ilvl w:val="0"/>
          <w:numId w:val="38"/>
        </w:numPr>
        <w:tabs>
          <w:tab w:val="left" w:pos="3686"/>
        </w:tabs>
        <w:rPr>
          <w:rFonts w:cs="Times New Roman"/>
        </w:rPr>
      </w:pPr>
      <w:r w:rsidRPr="00A73954">
        <w:rPr>
          <w:rFonts w:cs="Times New Roman"/>
        </w:rPr>
        <w:t>Shri Manoj Gaur, M/s Godrej Consumer Products Limited, Mumbai.</w:t>
      </w:r>
    </w:p>
    <w:p w14:paraId="4469FCB1" w14:textId="77777777" w:rsidR="00957DE3" w:rsidRPr="00A73954" w:rsidRDefault="00957DE3">
      <w:pPr>
        <w:pStyle w:val="NoSpacing"/>
        <w:numPr>
          <w:ilvl w:val="0"/>
          <w:numId w:val="38"/>
        </w:numPr>
        <w:tabs>
          <w:tab w:val="left" w:pos="3686"/>
        </w:tabs>
        <w:rPr>
          <w:rFonts w:cs="Times New Roman"/>
        </w:rPr>
      </w:pPr>
      <w:r w:rsidRPr="00A73954">
        <w:rPr>
          <w:rFonts w:cs="Times New Roman"/>
        </w:rPr>
        <w:t>Ms Seema Yadav, HUL</w:t>
      </w:r>
    </w:p>
    <w:p w14:paraId="29B4461A" w14:textId="77777777" w:rsidR="00957DE3" w:rsidRPr="008C4B2B" w:rsidRDefault="00957DE3" w:rsidP="00663958">
      <w:pPr>
        <w:spacing w:before="60" w:after="60"/>
        <w:jc w:val="both"/>
        <w:rPr>
          <w:b/>
          <w:bCs/>
          <w:color w:val="FF0000"/>
        </w:rPr>
      </w:pPr>
    </w:p>
    <w:sectPr w:rsidR="00957DE3" w:rsidRPr="008C4B2B" w:rsidSect="0093290A">
      <w:pgSz w:w="15840" w:h="12240" w:orient="landscape"/>
      <w:pgMar w:top="1080" w:right="1098" w:bottom="1080"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015DF" w14:textId="77777777" w:rsidR="00777D5D" w:rsidRDefault="00777D5D">
      <w:r>
        <w:separator/>
      </w:r>
    </w:p>
  </w:endnote>
  <w:endnote w:type="continuationSeparator" w:id="0">
    <w:p w14:paraId="14B7FAA8" w14:textId="77777777" w:rsidR="00777D5D" w:rsidRDefault="00777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096E6" w14:textId="77777777" w:rsidR="008F15E8" w:rsidRDefault="008F15E8" w:rsidP="00C804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019C07D" w14:textId="77777777" w:rsidR="008F15E8" w:rsidRDefault="008F15E8" w:rsidP="00C804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4A3EE" w14:textId="29369833" w:rsidR="008F15E8" w:rsidRDefault="008F15E8" w:rsidP="00C804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41D2B">
      <w:rPr>
        <w:rStyle w:val="PageNumber"/>
        <w:noProof/>
      </w:rPr>
      <w:t>42</w:t>
    </w:r>
    <w:r>
      <w:rPr>
        <w:rStyle w:val="PageNumber"/>
      </w:rPr>
      <w:fldChar w:fldCharType="end"/>
    </w:r>
  </w:p>
  <w:p w14:paraId="1CA1E603" w14:textId="77777777" w:rsidR="008F15E8" w:rsidRDefault="008F15E8" w:rsidP="00C804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24FA3" w14:textId="77777777" w:rsidR="00777D5D" w:rsidRDefault="00777D5D">
      <w:r>
        <w:separator/>
      </w:r>
    </w:p>
  </w:footnote>
  <w:footnote w:type="continuationSeparator" w:id="0">
    <w:p w14:paraId="00C734E4" w14:textId="77777777" w:rsidR="00777D5D" w:rsidRDefault="00777D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91A09"/>
    <w:multiLevelType w:val="hybridMultilevel"/>
    <w:tmpl w:val="F6E68C56"/>
    <w:lvl w:ilvl="0" w:tplc="04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6313F2"/>
    <w:multiLevelType w:val="hybridMultilevel"/>
    <w:tmpl w:val="2DE074E4"/>
    <w:lvl w:ilvl="0" w:tplc="B738905A">
      <w:start w:val="1"/>
      <w:numFmt w:val="lowerLetter"/>
      <w:lvlText w:val="(%1)"/>
      <w:lvlJc w:val="left"/>
      <w:pPr>
        <w:ind w:left="1287" w:hanging="360"/>
      </w:pPr>
      <w:rPr>
        <w:rFonts w:ascii="Times New Roman" w:eastAsia="Times New Roman" w:hAnsi="Times New Roman" w:cs="Mangal"/>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04112A9B"/>
    <w:multiLevelType w:val="hybridMultilevel"/>
    <w:tmpl w:val="4EF6B7A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4AC6C60"/>
    <w:multiLevelType w:val="hybridMultilevel"/>
    <w:tmpl w:val="C0A86F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0571715C"/>
    <w:multiLevelType w:val="hybridMultilevel"/>
    <w:tmpl w:val="3DE4DB06"/>
    <w:lvl w:ilvl="0" w:tplc="E24ACA3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2012DD"/>
    <w:multiLevelType w:val="hybridMultilevel"/>
    <w:tmpl w:val="2C645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C53D5"/>
    <w:multiLevelType w:val="hybridMultilevel"/>
    <w:tmpl w:val="D3D673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46F0904"/>
    <w:multiLevelType w:val="hybridMultilevel"/>
    <w:tmpl w:val="7016810A"/>
    <w:lvl w:ilvl="0" w:tplc="7E60AE8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14AC4800"/>
    <w:multiLevelType w:val="hybridMultilevel"/>
    <w:tmpl w:val="F698D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CC7A83"/>
    <w:multiLevelType w:val="hybridMultilevel"/>
    <w:tmpl w:val="AD52C042"/>
    <w:lvl w:ilvl="0" w:tplc="3E72F4E0">
      <w:start w:val="1"/>
      <w:numFmt w:val="lowerRoman"/>
      <w:lvlText w:val="%1)"/>
      <w:lvlJc w:val="left"/>
      <w:pPr>
        <w:ind w:left="1080" w:hanging="360"/>
      </w:pPr>
      <w:rPr>
        <w:rFonts w:cs="Times New Roman"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4F22D8E"/>
    <w:multiLevelType w:val="hybridMultilevel"/>
    <w:tmpl w:val="7C3694AE"/>
    <w:lvl w:ilvl="0" w:tplc="5B6E05A4">
      <w:start w:val="1"/>
      <w:numFmt w:val="lowerLetter"/>
      <w:lvlText w:val="%1)"/>
      <w:lvlJc w:val="left"/>
      <w:pPr>
        <w:ind w:left="720" w:hanging="360"/>
      </w:pPr>
      <w:rPr>
        <w:i/>
        <w:i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023DE7"/>
    <w:multiLevelType w:val="hybridMultilevel"/>
    <w:tmpl w:val="0AC8DCF4"/>
    <w:lvl w:ilvl="0" w:tplc="BFD62AB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181C1885"/>
    <w:multiLevelType w:val="hybridMultilevel"/>
    <w:tmpl w:val="B83E9190"/>
    <w:lvl w:ilvl="0" w:tplc="40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8DC731F"/>
    <w:multiLevelType w:val="hybridMultilevel"/>
    <w:tmpl w:val="C474291E"/>
    <w:lvl w:ilvl="0" w:tplc="51546A1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1A557120"/>
    <w:multiLevelType w:val="hybridMultilevel"/>
    <w:tmpl w:val="959AA07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1A927FAD"/>
    <w:multiLevelType w:val="hybridMultilevel"/>
    <w:tmpl w:val="E4A8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DB3433"/>
    <w:multiLevelType w:val="hybridMultilevel"/>
    <w:tmpl w:val="8294F00A"/>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15:restartNumberingAfterBreak="0">
    <w:nsid w:val="1F134596"/>
    <w:multiLevelType w:val="hybridMultilevel"/>
    <w:tmpl w:val="9FBC8922"/>
    <w:lvl w:ilvl="0" w:tplc="40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FCC00B3"/>
    <w:multiLevelType w:val="hybridMultilevel"/>
    <w:tmpl w:val="219CA2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FC5156"/>
    <w:multiLevelType w:val="hybridMultilevel"/>
    <w:tmpl w:val="3FD0600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211B3AFE"/>
    <w:multiLevelType w:val="hybridMultilevel"/>
    <w:tmpl w:val="CE5E82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21253280"/>
    <w:multiLevelType w:val="hybridMultilevel"/>
    <w:tmpl w:val="20D61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9D87163"/>
    <w:multiLevelType w:val="multilevel"/>
    <w:tmpl w:val="8AAC5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467C5A"/>
    <w:multiLevelType w:val="hybridMultilevel"/>
    <w:tmpl w:val="500098D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D252F04"/>
    <w:multiLevelType w:val="hybridMultilevel"/>
    <w:tmpl w:val="E194AFB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2D6403DF"/>
    <w:multiLevelType w:val="hybridMultilevel"/>
    <w:tmpl w:val="7DD85DC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2F5210F6"/>
    <w:multiLevelType w:val="hybridMultilevel"/>
    <w:tmpl w:val="AEC2D9C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315A0C71"/>
    <w:multiLevelType w:val="hybridMultilevel"/>
    <w:tmpl w:val="D71AC0E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15:restartNumberingAfterBreak="0">
    <w:nsid w:val="31AA74AE"/>
    <w:multiLevelType w:val="hybridMultilevel"/>
    <w:tmpl w:val="1366897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31C33DB9"/>
    <w:multiLevelType w:val="hybridMultilevel"/>
    <w:tmpl w:val="668A2AB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34F83B94"/>
    <w:multiLevelType w:val="hybridMultilevel"/>
    <w:tmpl w:val="A386E41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373E144B"/>
    <w:multiLevelType w:val="hybridMultilevel"/>
    <w:tmpl w:val="DE6C78C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15:restartNumberingAfterBreak="0">
    <w:nsid w:val="39B34655"/>
    <w:multiLevelType w:val="hybridMultilevel"/>
    <w:tmpl w:val="EB92F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BB7137D"/>
    <w:multiLevelType w:val="hybridMultilevel"/>
    <w:tmpl w:val="BD4241EA"/>
    <w:lvl w:ilvl="0" w:tplc="317E11FE">
      <w:start w:val="1"/>
      <w:numFmt w:val="lowerLetter"/>
      <w:lvlText w:val="(%1)"/>
      <w:lvlJc w:val="left"/>
      <w:pPr>
        <w:ind w:left="927" w:hanging="360"/>
      </w:pPr>
      <w:rPr>
        <w:rFonts w:ascii="Times New Roman" w:eastAsia="Times New Roman" w:hAnsi="Times New Roman" w:cs="Times New Roman"/>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15:restartNumberingAfterBreak="0">
    <w:nsid w:val="3BC93DE4"/>
    <w:multiLevelType w:val="hybridMultilevel"/>
    <w:tmpl w:val="11D445C4"/>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5" w15:restartNumberingAfterBreak="0">
    <w:nsid w:val="3E6F5640"/>
    <w:multiLevelType w:val="hybridMultilevel"/>
    <w:tmpl w:val="2954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AD3632"/>
    <w:multiLevelType w:val="hybridMultilevel"/>
    <w:tmpl w:val="C7FED2FE"/>
    <w:lvl w:ilvl="0" w:tplc="07A0C5A8">
      <w:start w:val="1"/>
      <w:numFmt w:val="lowerRoman"/>
      <w:lvlText w:val="%1)"/>
      <w:lvlJc w:val="left"/>
      <w:pPr>
        <w:ind w:left="1080" w:hanging="360"/>
      </w:pPr>
      <w:rPr>
        <w:rFonts w:cs="Times New Roman"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20A422F"/>
    <w:multiLevelType w:val="hybridMultilevel"/>
    <w:tmpl w:val="5E30AFE0"/>
    <w:lvl w:ilvl="0" w:tplc="3FDC27C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15:restartNumberingAfterBreak="0">
    <w:nsid w:val="433C096D"/>
    <w:multiLevelType w:val="hybridMultilevel"/>
    <w:tmpl w:val="683AD872"/>
    <w:lvl w:ilvl="0" w:tplc="4DCC1CCC">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444A04DB"/>
    <w:multiLevelType w:val="hybridMultilevel"/>
    <w:tmpl w:val="0C685D02"/>
    <w:lvl w:ilvl="0" w:tplc="03704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2B4B68"/>
    <w:multiLevelType w:val="hybridMultilevel"/>
    <w:tmpl w:val="23A837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D65FC8"/>
    <w:multiLevelType w:val="hybridMultilevel"/>
    <w:tmpl w:val="19F8C760"/>
    <w:lvl w:ilvl="0" w:tplc="7F4ADA7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B6B0761"/>
    <w:multiLevelType w:val="hybridMultilevel"/>
    <w:tmpl w:val="78247BF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3" w15:restartNumberingAfterBreak="0">
    <w:nsid w:val="4CBA370F"/>
    <w:multiLevelType w:val="hybridMultilevel"/>
    <w:tmpl w:val="FFA4BCBE"/>
    <w:lvl w:ilvl="0" w:tplc="84ECD29A">
      <w:start w:val="1"/>
      <w:numFmt w:val="lowerRoman"/>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D00181"/>
    <w:multiLevelType w:val="hybridMultilevel"/>
    <w:tmpl w:val="9FDC6866"/>
    <w:lvl w:ilvl="0" w:tplc="04090017">
      <w:start w:val="1"/>
      <w:numFmt w:val="lowerLetter"/>
      <w:lvlText w:val="%1)"/>
      <w:lvlJc w:val="left"/>
      <w:pPr>
        <w:ind w:left="8015" w:hanging="360"/>
      </w:pPr>
    </w:lvl>
    <w:lvl w:ilvl="1" w:tplc="04090019" w:tentative="1">
      <w:start w:val="1"/>
      <w:numFmt w:val="lowerLetter"/>
      <w:lvlText w:val="%2."/>
      <w:lvlJc w:val="left"/>
      <w:pPr>
        <w:ind w:left="8735" w:hanging="360"/>
      </w:pPr>
    </w:lvl>
    <w:lvl w:ilvl="2" w:tplc="0409001B" w:tentative="1">
      <w:start w:val="1"/>
      <w:numFmt w:val="lowerRoman"/>
      <w:lvlText w:val="%3."/>
      <w:lvlJc w:val="right"/>
      <w:pPr>
        <w:ind w:left="9455" w:hanging="180"/>
      </w:pPr>
    </w:lvl>
    <w:lvl w:ilvl="3" w:tplc="0409000F" w:tentative="1">
      <w:start w:val="1"/>
      <w:numFmt w:val="decimal"/>
      <w:lvlText w:val="%4."/>
      <w:lvlJc w:val="left"/>
      <w:pPr>
        <w:ind w:left="10175" w:hanging="360"/>
      </w:pPr>
    </w:lvl>
    <w:lvl w:ilvl="4" w:tplc="04090019" w:tentative="1">
      <w:start w:val="1"/>
      <w:numFmt w:val="lowerLetter"/>
      <w:lvlText w:val="%5."/>
      <w:lvlJc w:val="left"/>
      <w:pPr>
        <w:ind w:left="10895" w:hanging="360"/>
      </w:pPr>
    </w:lvl>
    <w:lvl w:ilvl="5" w:tplc="0409001B" w:tentative="1">
      <w:start w:val="1"/>
      <w:numFmt w:val="lowerRoman"/>
      <w:lvlText w:val="%6."/>
      <w:lvlJc w:val="right"/>
      <w:pPr>
        <w:ind w:left="11615" w:hanging="180"/>
      </w:pPr>
    </w:lvl>
    <w:lvl w:ilvl="6" w:tplc="0409000F" w:tentative="1">
      <w:start w:val="1"/>
      <w:numFmt w:val="decimal"/>
      <w:lvlText w:val="%7."/>
      <w:lvlJc w:val="left"/>
      <w:pPr>
        <w:ind w:left="12335" w:hanging="360"/>
      </w:pPr>
    </w:lvl>
    <w:lvl w:ilvl="7" w:tplc="04090019" w:tentative="1">
      <w:start w:val="1"/>
      <w:numFmt w:val="lowerLetter"/>
      <w:lvlText w:val="%8."/>
      <w:lvlJc w:val="left"/>
      <w:pPr>
        <w:ind w:left="13055" w:hanging="360"/>
      </w:pPr>
    </w:lvl>
    <w:lvl w:ilvl="8" w:tplc="0409001B" w:tentative="1">
      <w:start w:val="1"/>
      <w:numFmt w:val="lowerRoman"/>
      <w:lvlText w:val="%9."/>
      <w:lvlJc w:val="right"/>
      <w:pPr>
        <w:ind w:left="13775" w:hanging="180"/>
      </w:pPr>
    </w:lvl>
  </w:abstractNum>
  <w:abstractNum w:abstractNumId="45" w15:restartNumberingAfterBreak="0">
    <w:nsid w:val="50175546"/>
    <w:multiLevelType w:val="hybridMultilevel"/>
    <w:tmpl w:val="35EC0BAC"/>
    <w:lvl w:ilvl="0" w:tplc="0F86C83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51893549"/>
    <w:multiLevelType w:val="hybridMultilevel"/>
    <w:tmpl w:val="6BE469CC"/>
    <w:lvl w:ilvl="0" w:tplc="2430BFFA">
      <w:start w:val="1"/>
      <w:numFmt w:val="lowerLetter"/>
      <w:lvlText w:val="(%1)"/>
      <w:lvlJc w:val="left"/>
      <w:pPr>
        <w:ind w:left="927" w:hanging="360"/>
      </w:pPr>
      <w:rPr>
        <w:rFonts w:ascii="Times New Roman" w:eastAsia="Times New Roman" w:hAnsi="Times New Roman" w:cs="Times New Roman"/>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7" w15:restartNumberingAfterBreak="0">
    <w:nsid w:val="52345563"/>
    <w:multiLevelType w:val="hybridMultilevel"/>
    <w:tmpl w:val="D7FA5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4102F62"/>
    <w:multiLevelType w:val="hybridMultilevel"/>
    <w:tmpl w:val="032A9B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560E1446"/>
    <w:multiLevelType w:val="hybridMultilevel"/>
    <w:tmpl w:val="93F6BD94"/>
    <w:lvl w:ilvl="0" w:tplc="E434198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0" w15:restartNumberingAfterBreak="0">
    <w:nsid w:val="5659603C"/>
    <w:multiLevelType w:val="hybridMultilevel"/>
    <w:tmpl w:val="DA3E1E00"/>
    <w:lvl w:ilvl="0" w:tplc="757226AC">
      <w:start w:val="1"/>
      <w:numFmt w:val="lowerRoman"/>
      <w:lvlText w:val="%1)"/>
      <w:lvlJc w:val="left"/>
      <w:pPr>
        <w:ind w:left="1080" w:hanging="720"/>
      </w:pPr>
      <w:rPr>
        <w:rFonts w:cs="Mang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746679E"/>
    <w:multiLevelType w:val="hybridMultilevel"/>
    <w:tmpl w:val="A7FE25CA"/>
    <w:lvl w:ilvl="0" w:tplc="C14040A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2" w15:restartNumberingAfterBreak="0">
    <w:nsid w:val="5C2D73B8"/>
    <w:multiLevelType w:val="hybridMultilevel"/>
    <w:tmpl w:val="F9BA019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3" w15:restartNumberingAfterBreak="0">
    <w:nsid w:val="5F15783C"/>
    <w:multiLevelType w:val="hybridMultilevel"/>
    <w:tmpl w:val="F4F2A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FAB7C33"/>
    <w:multiLevelType w:val="multilevel"/>
    <w:tmpl w:val="A5F093AC"/>
    <w:lvl w:ilvl="0">
      <w:numFmt w:val="decimal"/>
      <w:lvlText w:val="%1"/>
      <w:lvlJc w:val="left"/>
      <w:pPr>
        <w:ind w:left="720" w:hanging="720"/>
      </w:pPr>
      <w:rPr>
        <w:rFonts w:hint="default"/>
        <w:b/>
        <w:bCs/>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34A511F"/>
    <w:multiLevelType w:val="hybridMultilevel"/>
    <w:tmpl w:val="0F04609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15:restartNumberingAfterBreak="0">
    <w:nsid w:val="65385962"/>
    <w:multiLevelType w:val="hybridMultilevel"/>
    <w:tmpl w:val="A410A13E"/>
    <w:lvl w:ilvl="0" w:tplc="0809000F">
      <w:start w:val="1"/>
      <w:numFmt w:val="decimal"/>
      <w:lvlText w:val="%1."/>
      <w:lvlJc w:val="left"/>
      <w:pPr>
        <w:ind w:left="663" w:hanging="360"/>
      </w:pPr>
    </w:lvl>
    <w:lvl w:ilvl="1" w:tplc="08090019" w:tentative="1">
      <w:start w:val="1"/>
      <w:numFmt w:val="lowerLetter"/>
      <w:lvlText w:val="%2."/>
      <w:lvlJc w:val="left"/>
      <w:pPr>
        <w:ind w:left="1383" w:hanging="360"/>
      </w:pPr>
    </w:lvl>
    <w:lvl w:ilvl="2" w:tplc="0809001B" w:tentative="1">
      <w:start w:val="1"/>
      <w:numFmt w:val="lowerRoman"/>
      <w:lvlText w:val="%3."/>
      <w:lvlJc w:val="right"/>
      <w:pPr>
        <w:ind w:left="2103" w:hanging="180"/>
      </w:pPr>
    </w:lvl>
    <w:lvl w:ilvl="3" w:tplc="0809000F" w:tentative="1">
      <w:start w:val="1"/>
      <w:numFmt w:val="decimal"/>
      <w:lvlText w:val="%4."/>
      <w:lvlJc w:val="left"/>
      <w:pPr>
        <w:ind w:left="2823" w:hanging="360"/>
      </w:pPr>
    </w:lvl>
    <w:lvl w:ilvl="4" w:tplc="08090019" w:tentative="1">
      <w:start w:val="1"/>
      <w:numFmt w:val="lowerLetter"/>
      <w:lvlText w:val="%5."/>
      <w:lvlJc w:val="left"/>
      <w:pPr>
        <w:ind w:left="3543" w:hanging="360"/>
      </w:pPr>
    </w:lvl>
    <w:lvl w:ilvl="5" w:tplc="0809001B" w:tentative="1">
      <w:start w:val="1"/>
      <w:numFmt w:val="lowerRoman"/>
      <w:lvlText w:val="%6."/>
      <w:lvlJc w:val="right"/>
      <w:pPr>
        <w:ind w:left="4263" w:hanging="180"/>
      </w:pPr>
    </w:lvl>
    <w:lvl w:ilvl="6" w:tplc="0809000F" w:tentative="1">
      <w:start w:val="1"/>
      <w:numFmt w:val="decimal"/>
      <w:lvlText w:val="%7."/>
      <w:lvlJc w:val="left"/>
      <w:pPr>
        <w:ind w:left="4983" w:hanging="360"/>
      </w:pPr>
    </w:lvl>
    <w:lvl w:ilvl="7" w:tplc="08090019" w:tentative="1">
      <w:start w:val="1"/>
      <w:numFmt w:val="lowerLetter"/>
      <w:lvlText w:val="%8."/>
      <w:lvlJc w:val="left"/>
      <w:pPr>
        <w:ind w:left="5703" w:hanging="360"/>
      </w:pPr>
    </w:lvl>
    <w:lvl w:ilvl="8" w:tplc="0809001B" w:tentative="1">
      <w:start w:val="1"/>
      <w:numFmt w:val="lowerRoman"/>
      <w:lvlText w:val="%9."/>
      <w:lvlJc w:val="right"/>
      <w:pPr>
        <w:ind w:left="6423" w:hanging="180"/>
      </w:pPr>
    </w:lvl>
  </w:abstractNum>
  <w:abstractNum w:abstractNumId="57" w15:restartNumberingAfterBreak="0">
    <w:nsid w:val="67FA20AE"/>
    <w:multiLevelType w:val="hybridMultilevel"/>
    <w:tmpl w:val="F6AA5B6A"/>
    <w:lvl w:ilvl="0" w:tplc="D3D40C96">
      <w:start w:val="1"/>
      <w:numFmt w:val="lowerRoman"/>
      <w:lvlText w:val="%1)"/>
      <w:lvlJc w:val="left"/>
      <w:pPr>
        <w:ind w:left="927" w:hanging="360"/>
      </w:pPr>
      <w:rPr>
        <w:rFonts w:cs="Times New Roman" w:hint="default"/>
        <w:b w:val="0"/>
        <w:bCs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8" w15:restartNumberingAfterBreak="0">
    <w:nsid w:val="69936D9A"/>
    <w:multiLevelType w:val="hybridMultilevel"/>
    <w:tmpl w:val="5DF4E42E"/>
    <w:lvl w:ilvl="0" w:tplc="7A103E4E">
      <w:start w:val="1"/>
      <w:numFmt w:val="lowerRoman"/>
      <w:lvlText w:val="%1)"/>
      <w:lvlJc w:val="left"/>
      <w:pPr>
        <w:ind w:left="-360" w:hanging="360"/>
      </w:pPr>
      <w:rPr>
        <w:rFonts w:cs="Times New Roman" w:hint="default"/>
        <w:b/>
        <w:bCs/>
        <w:sz w:val="24"/>
        <w:szCs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9" w15:restartNumberingAfterBreak="0">
    <w:nsid w:val="6A8837D2"/>
    <w:multiLevelType w:val="hybridMultilevel"/>
    <w:tmpl w:val="4106E3C8"/>
    <w:lvl w:ilvl="0" w:tplc="84ECD29A">
      <w:start w:val="1"/>
      <w:numFmt w:val="lowerRoman"/>
      <w:lvlText w:val="%1)"/>
      <w:lvlJc w:val="left"/>
      <w:pPr>
        <w:ind w:left="1080" w:hanging="360"/>
      </w:pPr>
      <w:rPr>
        <w:rFonts w:cs="Times New Roman"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E1857ED"/>
    <w:multiLevelType w:val="hybridMultilevel"/>
    <w:tmpl w:val="026088E6"/>
    <w:lvl w:ilvl="0" w:tplc="BF48D788">
      <w:start w:val="7"/>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1" w15:restartNumberingAfterBreak="0">
    <w:nsid w:val="6EB14881"/>
    <w:multiLevelType w:val="hybridMultilevel"/>
    <w:tmpl w:val="1370F79E"/>
    <w:lvl w:ilvl="0" w:tplc="2B104C7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2" w15:restartNumberingAfterBreak="0">
    <w:nsid w:val="6F433357"/>
    <w:multiLevelType w:val="hybridMultilevel"/>
    <w:tmpl w:val="201C1DD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3" w15:restartNumberingAfterBreak="0">
    <w:nsid w:val="7244633F"/>
    <w:multiLevelType w:val="hybridMultilevel"/>
    <w:tmpl w:val="73E237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4" w15:restartNumberingAfterBreak="0">
    <w:nsid w:val="7348576D"/>
    <w:multiLevelType w:val="hybridMultilevel"/>
    <w:tmpl w:val="44B2AE8A"/>
    <w:lvl w:ilvl="0" w:tplc="765E538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762544C6"/>
    <w:multiLevelType w:val="hybridMultilevel"/>
    <w:tmpl w:val="0396D7B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6" w15:restartNumberingAfterBreak="0">
    <w:nsid w:val="78A51615"/>
    <w:multiLevelType w:val="hybridMultilevel"/>
    <w:tmpl w:val="B6F8B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ACE10FF"/>
    <w:multiLevelType w:val="hybridMultilevel"/>
    <w:tmpl w:val="D0E471A6"/>
    <w:lvl w:ilvl="0" w:tplc="A1BE9C9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8" w15:restartNumberingAfterBreak="0">
    <w:nsid w:val="7B8D14A3"/>
    <w:multiLevelType w:val="hybridMultilevel"/>
    <w:tmpl w:val="03E0E16E"/>
    <w:lvl w:ilvl="0" w:tplc="20E6950E">
      <w:start w:val="1"/>
      <w:numFmt w:val="lowerLetter"/>
      <w:lvlText w:val="(%1)"/>
      <w:lvlJc w:val="left"/>
      <w:pPr>
        <w:ind w:left="1440" w:hanging="360"/>
      </w:pPr>
      <w:rPr>
        <w:rFonts w:hint="default"/>
        <w:b w:val="0"/>
        <w:i/>
        <w:u w:val="singl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7C7740AC"/>
    <w:multiLevelType w:val="hybridMultilevel"/>
    <w:tmpl w:val="44B68F50"/>
    <w:lvl w:ilvl="0" w:tplc="D28016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7DAB6B39"/>
    <w:multiLevelType w:val="hybridMultilevel"/>
    <w:tmpl w:val="8BDE5D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1" w15:restartNumberingAfterBreak="0">
    <w:nsid w:val="7FB93E08"/>
    <w:multiLevelType w:val="hybridMultilevel"/>
    <w:tmpl w:val="FF40E8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59072744">
    <w:abstractNumId w:val="54"/>
  </w:num>
  <w:num w:numId="2" w16cid:durableId="1167475449">
    <w:abstractNumId w:val="38"/>
  </w:num>
  <w:num w:numId="3" w16cid:durableId="195314594">
    <w:abstractNumId w:val="44"/>
  </w:num>
  <w:num w:numId="4" w16cid:durableId="853350361">
    <w:abstractNumId w:val="40"/>
  </w:num>
  <w:num w:numId="5" w16cid:durableId="1455055495">
    <w:abstractNumId w:val="18"/>
  </w:num>
  <w:num w:numId="6" w16cid:durableId="416251512">
    <w:abstractNumId w:val="10"/>
  </w:num>
  <w:num w:numId="7" w16cid:durableId="556207220">
    <w:abstractNumId w:val="59"/>
  </w:num>
  <w:num w:numId="8" w16cid:durableId="1781415790">
    <w:abstractNumId w:val="23"/>
  </w:num>
  <w:num w:numId="9" w16cid:durableId="905412240">
    <w:abstractNumId w:val="66"/>
  </w:num>
  <w:num w:numId="10" w16cid:durableId="242491408">
    <w:abstractNumId w:val="64"/>
  </w:num>
  <w:num w:numId="11" w16cid:durableId="104931589">
    <w:abstractNumId w:val="6"/>
  </w:num>
  <w:num w:numId="12" w16cid:durableId="1245527013">
    <w:abstractNumId w:val="46"/>
  </w:num>
  <w:num w:numId="13" w16cid:durableId="414741771">
    <w:abstractNumId w:val="1"/>
  </w:num>
  <w:num w:numId="14" w16cid:durableId="1329097275">
    <w:abstractNumId w:val="68"/>
  </w:num>
  <w:num w:numId="15" w16cid:durableId="1041856983">
    <w:abstractNumId w:val="71"/>
  </w:num>
  <w:num w:numId="16" w16cid:durableId="453523454">
    <w:abstractNumId w:val="55"/>
  </w:num>
  <w:num w:numId="17" w16cid:durableId="1736859451">
    <w:abstractNumId w:val="57"/>
  </w:num>
  <w:num w:numId="18" w16cid:durableId="1705598436">
    <w:abstractNumId w:val="67"/>
  </w:num>
  <w:num w:numId="19" w16cid:durableId="1292712875">
    <w:abstractNumId w:val="20"/>
  </w:num>
  <w:num w:numId="20" w16cid:durableId="141510817">
    <w:abstractNumId w:val="3"/>
  </w:num>
  <w:num w:numId="21" w16cid:durableId="1206984133">
    <w:abstractNumId w:val="11"/>
  </w:num>
  <w:num w:numId="22" w16cid:durableId="1134102999">
    <w:abstractNumId w:val="37"/>
  </w:num>
  <w:num w:numId="23" w16cid:durableId="611088422">
    <w:abstractNumId w:val="60"/>
  </w:num>
  <w:num w:numId="24" w16cid:durableId="784157646">
    <w:abstractNumId w:val="2"/>
  </w:num>
  <w:num w:numId="25" w16cid:durableId="1241214838">
    <w:abstractNumId w:val="49"/>
  </w:num>
  <w:num w:numId="26" w16cid:durableId="657079020">
    <w:abstractNumId w:val="61"/>
  </w:num>
  <w:num w:numId="27" w16cid:durableId="163663732">
    <w:abstractNumId w:val="51"/>
  </w:num>
  <w:num w:numId="28" w16cid:durableId="1293290787">
    <w:abstractNumId w:val="25"/>
  </w:num>
  <w:num w:numId="29" w16cid:durableId="2114666927">
    <w:abstractNumId w:val="48"/>
  </w:num>
  <w:num w:numId="30" w16cid:durableId="1563638014">
    <w:abstractNumId w:val="42"/>
  </w:num>
  <w:num w:numId="31" w16cid:durableId="1718433367">
    <w:abstractNumId w:val="19"/>
  </w:num>
  <w:num w:numId="32" w16cid:durableId="505170540">
    <w:abstractNumId w:val="22"/>
  </w:num>
  <w:num w:numId="33" w16cid:durableId="773132999">
    <w:abstractNumId w:val="32"/>
  </w:num>
  <w:num w:numId="34" w16cid:durableId="1155798642">
    <w:abstractNumId w:val="33"/>
  </w:num>
  <w:num w:numId="35" w16cid:durableId="2115440969">
    <w:abstractNumId w:val="9"/>
  </w:num>
  <w:num w:numId="36" w16cid:durableId="1390225857">
    <w:abstractNumId w:val="36"/>
  </w:num>
  <w:num w:numId="37" w16cid:durableId="947350903">
    <w:abstractNumId w:val="39"/>
  </w:num>
  <w:num w:numId="38" w16cid:durableId="1154492676">
    <w:abstractNumId w:val="17"/>
  </w:num>
  <w:num w:numId="39" w16cid:durableId="184447658">
    <w:abstractNumId w:val="58"/>
  </w:num>
  <w:num w:numId="40" w16cid:durableId="1196577843">
    <w:abstractNumId w:val="43"/>
  </w:num>
  <w:num w:numId="41" w16cid:durableId="1205559952">
    <w:abstractNumId w:val="47"/>
  </w:num>
  <w:num w:numId="42" w16cid:durableId="678889683">
    <w:abstractNumId w:val="21"/>
  </w:num>
  <w:num w:numId="43" w16cid:durableId="2137793921">
    <w:abstractNumId w:val="7"/>
  </w:num>
  <w:num w:numId="44" w16cid:durableId="2037189555">
    <w:abstractNumId w:val="70"/>
  </w:num>
  <w:num w:numId="45" w16cid:durableId="843789533">
    <w:abstractNumId w:val="63"/>
  </w:num>
  <w:num w:numId="46" w16cid:durableId="823009142">
    <w:abstractNumId w:val="53"/>
  </w:num>
  <w:num w:numId="47" w16cid:durableId="31342678">
    <w:abstractNumId w:val="16"/>
  </w:num>
  <w:num w:numId="48" w16cid:durableId="52656706">
    <w:abstractNumId w:val="8"/>
  </w:num>
  <w:num w:numId="49" w16cid:durableId="1315571106">
    <w:abstractNumId w:val="12"/>
  </w:num>
  <w:num w:numId="50" w16cid:durableId="1195122383">
    <w:abstractNumId w:val="34"/>
  </w:num>
  <w:num w:numId="51" w16cid:durableId="730814166">
    <w:abstractNumId w:val="56"/>
  </w:num>
  <w:num w:numId="52" w16cid:durableId="475954162">
    <w:abstractNumId w:val="28"/>
  </w:num>
  <w:num w:numId="53" w16cid:durableId="1895044082">
    <w:abstractNumId w:val="27"/>
  </w:num>
  <w:num w:numId="54" w16cid:durableId="591934226">
    <w:abstractNumId w:val="65"/>
  </w:num>
  <w:num w:numId="55" w16cid:durableId="1167089451">
    <w:abstractNumId w:val="24"/>
  </w:num>
  <w:num w:numId="56" w16cid:durableId="499539303">
    <w:abstractNumId w:val="52"/>
  </w:num>
  <w:num w:numId="57" w16cid:durableId="2008359811">
    <w:abstractNumId w:val="30"/>
  </w:num>
  <w:num w:numId="58" w16cid:durableId="987132510">
    <w:abstractNumId w:val="14"/>
  </w:num>
  <w:num w:numId="59" w16cid:durableId="414933804">
    <w:abstractNumId w:val="31"/>
  </w:num>
  <w:num w:numId="60" w16cid:durableId="1984891960">
    <w:abstractNumId w:val="62"/>
  </w:num>
  <w:num w:numId="61" w16cid:durableId="1780757317">
    <w:abstractNumId w:val="29"/>
  </w:num>
  <w:num w:numId="62" w16cid:durableId="766075494">
    <w:abstractNumId w:val="26"/>
  </w:num>
  <w:num w:numId="63" w16cid:durableId="1541085562">
    <w:abstractNumId w:val="15"/>
  </w:num>
  <w:num w:numId="64" w16cid:durableId="1789549018">
    <w:abstractNumId w:val="5"/>
  </w:num>
  <w:num w:numId="65" w16cid:durableId="1981185127">
    <w:abstractNumId w:val="35"/>
  </w:num>
  <w:num w:numId="66" w16cid:durableId="335153902">
    <w:abstractNumId w:val="50"/>
  </w:num>
  <w:num w:numId="67" w16cid:durableId="1461797515">
    <w:abstractNumId w:val="69"/>
  </w:num>
  <w:num w:numId="68" w16cid:durableId="1922836230">
    <w:abstractNumId w:val="0"/>
  </w:num>
  <w:num w:numId="69" w16cid:durableId="1043094447">
    <w:abstractNumId w:val="13"/>
  </w:num>
  <w:num w:numId="70" w16cid:durableId="1323193377">
    <w:abstractNumId w:val="45"/>
  </w:num>
  <w:num w:numId="71" w16cid:durableId="713308063">
    <w:abstractNumId w:val="41"/>
  </w:num>
  <w:num w:numId="72" w16cid:durableId="623120780">
    <w:abstractNumId w:val="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71A"/>
    <w:rsid w:val="00003110"/>
    <w:rsid w:val="00003B8B"/>
    <w:rsid w:val="0000439A"/>
    <w:rsid w:val="000071CC"/>
    <w:rsid w:val="000101B1"/>
    <w:rsid w:val="00010A1C"/>
    <w:rsid w:val="00010E41"/>
    <w:rsid w:val="00010FF8"/>
    <w:rsid w:val="00011A77"/>
    <w:rsid w:val="000155DA"/>
    <w:rsid w:val="0001721D"/>
    <w:rsid w:val="00022CAE"/>
    <w:rsid w:val="000242B0"/>
    <w:rsid w:val="00025C7F"/>
    <w:rsid w:val="00025F4C"/>
    <w:rsid w:val="0003015E"/>
    <w:rsid w:val="000304FF"/>
    <w:rsid w:val="000343D2"/>
    <w:rsid w:val="000349B7"/>
    <w:rsid w:val="00035A77"/>
    <w:rsid w:val="00035CF9"/>
    <w:rsid w:val="00037976"/>
    <w:rsid w:val="000414ED"/>
    <w:rsid w:val="0004325A"/>
    <w:rsid w:val="0004559C"/>
    <w:rsid w:val="00047C3F"/>
    <w:rsid w:val="0005399C"/>
    <w:rsid w:val="00053FDB"/>
    <w:rsid w:val="00060353"/>
    <w:rsid w:val="00061585"/>
    <w:rsid w:val="00063C75"/>
    <w:rsid w:val="000646E3"/>
    <w:rsid w:val="00065751"/>
    <w:rsid w:val="00067C80"/>
    <w:rsid w:val="00070308"/>
    <w:rsid w:val="00071DA7"/>
    <w:rsid w:val="00071E5A"/>
    <w:rsid w:val="0007208E"/>
    <w:rsid w:val="00074CA8"/>
    <w:rsid w:val="00075433"/>
    <w:rsid w:val="00077955"/>
    <w:rsid w:val="000805BB"/>
    <w:rsid w:val="000820FE"/>
    <w:rsid w:val="00083B42"/>
    <w:rsid w:val="00087900"/>
    <w:rsid w:val="0009065E"/>
    <w:rsid w:val="00093714"/>
    <w:rsid w:val="000943C8"/>
    <w:rsid w:val="00094649"/>
    <w:rsid w:val="00095AF9"/>
    <w:rsid w:val="00095B7E"/>
    <w:rsid w:val="000967DB"/>
    <w:rsid w:val="00096AE9"/>
    <w:rsid w:val="00096BD7"/>
    <w:rsid w:val="000977D5"/>
    <w:rsid w:val="00097A35"/>
    <w:rsid w:val="000A1A59"/>
    <w:rsid w:val="000A4BE4"/>
    <w:rsid w:val="000B24F8"/>
    <w:rsid w:val="000B5ABD"/>
    <w:rsid w:val="000B7A1D"/>
    <w:rsid w:val="000C00E5"/>
    <w:rsid w:val="000C23DB"/>
    <w:rsid w:val="000C2C5B"/>
    <w:rsid w:val="000C65EC"/>
    <w:rsid w:val="000C6628"/>
    <w:rsid w:val="000C6B61"/>
    <w:rsid w:val="000D1D66"/>
    <w:rsid w:val="000D383B"/>
    <w:rsid w:val="000D52EE"/>
    <w:rsid w:val="000E3450"/>
    <w:rsid w:val="000E5AD8"/>
    <w:rsid w:val="000F1B19"/>
    <w:rsid w:val="000F347E"/>
    <w:rsid w:val="000F36A2"/>
    <w:rsid w:val="000F4E4C"/>
    <w:rsid w:val="000F4FB8"/>
    <w:rsid w:val="000F633D"/>
    <w:rsid w:val="000F645C"/>
    <w:rsid w:val="000F7938"/>
    <w:rsid w:val="00100055"/>
    <w:rsid w:val="0010047B"/>
    <w:rsid w:val="0010342A"/>
    <w:rsid w:val="001047C9"/>
    <w:rsid w:val="00104AB3"/>
    <w:rsid w:val="00105556"/>
    <w:rsid w:val="00105B38"/>
    <w:rsid w:val="00105F27"/>
    <w:rsid w:val="00111211"/>
    <w:rsid w:val="00111A7C"/>
    <w:rsid w:val="00113093"/>
    <w:rsid w:val="0011753C"/>
    <w:rsid w:val="0012251D"/>
    <w:rsid w:val="00122CBD"/>
    <w:rsid w:val="0012307D"/>
    <w:rsid w:val="00124057"/>
    <w:rsid w:val="001256C5"/>
    <w:rsid w:val="00125D75"/>
    <w:rsid w:val="00131785"/>
    <w:rsid w:val="00133527"/>
    <w:rsid w:val="0013478A"/>
    <w:rsid w:val="0013664C"/>
    <w:rsid w:val="00137C16"/>
    <w:rsid w:val="001410D3"/>
    <w:rsid w:val="001411E8"/>
    <w:rsid w:val="001465EE"/>
    <w:rsid w:val="001476D3"/>
    <w:rsid w:val="00147D5F"/>
    <w:rsid w:val="00150086"/>
    <w:rsid w:val="001535E4"/>
    <w:rsid w:val="00153ECA"/>
    <w:rsid w:val="00153EFE"/>
    <w:rsid w:val="001566A8"/>
    <w:rsid w:val="00156BE5"/>
    <w:rsid w:val="001575E1"/>
    <w:rsid w:val="001576E1"/>
    <w:rsid w:val="00160D5C"/>
    <w:rsid w:val="00160EE1"/>
    <w:rsid w:val="001632E3"/>
    <w:rsid w:val="001654DE"/>
    <w:rsid w:val="001744FB"/>
    <w:rsid w:val="00175AD2"/>
    <w:rsid w:val="00175E4E"/>
    <w:rsid w:val="00180746"/>
    <w:rsid w:val="00181A6E"/>
    <w:rsid w:val="001845E8"/>
    <w:rsid w:val="00186BB6"/>
    <w:rsid w:val="00186F75"/>
    <w:rsid w:val="001910D6"/>
    <w:rsid w:val="001911DB"/>
    <w:rsid w:val="00194BB4"/>
    <w:rsid w:val="00197C6A"/>
    <w:rsid w:val="001A09DD"/>
    <w:rsid w:val="001A1E26"/>
    <w:rsid w:val="001A22C7"/>
    <w:rsid w:val="001A5510"/>
    <w:rsid w:val="001A65D7"/>
    <w:rsid w:val="001A6A60"/>
    <w:rsid w:val="001B1EB4"/>
    <w:rsid w:val="001B2152"/>
    <w:rsid w:val="001B2C06"/>
    <w:rsid w:val="001B5CA2"/>
    <w:rsid w:val="001B6CA9"/>
    <w:rsid w:val="001B783A"/>
    <w:rsid w:val="001C051E"/>
    <w:rsid w:val="001C1CF7"/>
    <w:rsid w:val="001C22FD"/>
    <w:rsid w:val="001C391B"/>
    <w:rsid w:val="001C5967"/>
    <w:rsid w:val="001C74A0"/>
    <w:rsid w:val="001D177E"/>
    <w:rsid w:val="001D1DF8"/>
    <w:rsid w:val="001D3AB6"/>
    <w:rsid w:val="001D3B46"/>
    <w:rsid w:val="001D65A4"/>
    <w:rsid w:val="001D7B03"/>
    <w:rsid w:val="001E4FED"/>
    <w:rsid w:val="001E67CC"/>
    <w:rsid w:val="001F23CA"/>
    <w:rsid w:val="001F393A"/>
    <w:rsid w:val="001F5C49"/>
    <w:rsid w:val="001F6964"/>
    <w:rsid w:val="001F73B5"/>
    <w:rsid w:val="00201327"/>
    <w:rsid w:val="00202A40"/>
    <w:rsid w:val="0020304F"/>
    <w:rsid w:val="0020610E"/>
    <w:rsid w:val="0020647E"/>
    <w:rsid w:val="002073B2"/>
    <w:rsid w:val="002073F4"/>
    <w:rsid w:val="00207492"/>
    <w:rsid w:val="0020784C"/>
    <w:rsid w:val="00210A60"/>
    <w:rsid w:val="00210B91"/>
    <w:rsid w:val="0021138B"/>
    <w:rsid w:val="002136F5"/>
    <w:rsid w:val="00214D10"/>
    <w:rsid w:val="002157F5"/>
    <w:rsid w:val="0022014F"/>
    <w:rsid w:val="0022050C"/>
    <w:rsid w:val="0022395C"/>
    <w:rsid w:val="00227053"/>
    <w:rsid w:val="00230DB4"/>
    <w:rsid w:val="00235606"/>
    <w:rsid w:val="0023599C"/>
    <w:rsid w:val="00237E04"/>
    <w:rsid w:val="00240854"/>
    <w:rsid w:val="00242085"/>
    <w:rsid w:val="00242861"/>
    <w:rsid w:val="00243C05"/>
    <w:rsid w:val="002450AB"/>
    <w:rsid w:val="0024516D"/>
    <w:rsid w:val="002468AD"/>
    <w:rsid w:val="00247EE6"/>
    <w:rsid w:val="002502E1"/>
    <w:rsid w:val="00252A33"/>
    <w:rsid w:val="00254AFE"/>
    <w:rsid w:val="00254DFA"/>
    <w:rsid w:val="00256747"/>
    <w:rsid w:val="00256D38"/>
    <w:rsid w:val="0026137B"/>
    <w:rsid w:val="00261CF0"/>
    <w:rsid w:val="00262C5C"/>
    <w:rsid w:val="00262FCA"/>
    <w:rsid w:val="00263B3E"/>
    <w:rsid w:val="00263F3C"/>
    <w:rsid w:val="00267470"/>
    <w:rsid w:val="00270565"/>
    <w:rsid w:val="0027191E"/>
    <w:rsid w:val="00272401"/>
    <w:rsid w:val="00275B28"/>
    <w:rsid w:val="0028050F"/>
    <w:rsid w:val="00282215"/>
    <w:rsid w:val="00286F0F"/>
    <w:rsid w:val="002873A3"/>
    <w:rsid w:val="002876F1"/>
    <w:rsid w:val="00287871"/>
    <w:rsid w:val="002879D7"/>
    <w:rsid w:val="00290D7D"/>
    <w:rsid w:val="00291975"/>
    <w:rsid w:val="00291A1D"/>
    <w:rsid w:val="00292572"/>
    <w:rsid w:val="00296661"/>
    <w:rsid w:val="002A1181"/>
    <w:rsid w:val="002A132D"/>
    <w:rsid w:val="002A3396"/>
    <w:rsid w:val="002A709E"/>
    <w:rsid w:val="002A7D05"/>
    <w:rsid w:val="002B3440"/>
    <w:rsid w:val="002B506C"/>
    <w:rsid w:val="002B5B47"/>
    <w:rsid w:val="002B6054"/>
    <w:rsid w:val="002B616D"/>
    <w:rsid w:val="002B7E65"/>
    <w:rsid w:val="002C0CB9"/>
    <w:rsid w:val="002C12C4"/>
    <w:rsid w:val="002C1B66"/>
    <w:rsid w:val="002C3602"/>
    <w:rsid w:val="002C3B23"/>
    <w:rsid w:val="002C3F27"/>
    <w:rsid w:val="002C3F4A"/>
    <w:rsid w:val="002C41EC"/>
    <w:rsid w:val="002C50CB"/>
    <w:rsid w:val="002C57DE"/>
    <w:rsid w:val="002C777A"/>
    <w:rsid w:val="002D00F7"/>
    <w:rsid w:val="002D1A98"/>
    <w:rsid w:val="002D1F7F"/>
    <w:rsid w:val="002D2ED9"/>
    <w:rsid w:val="002D337B"/>
    <w:rsid w:val="002D39E4"/>
    <w:rsid w:val="002D4315"/>
    <w:rsid w:val="002D453E"/>
    <w:rsid w:val="002D4788"/>
    <w:rsid w:val="002D70FA"/>
    <w:rsid w:val="002D7FC8"/>
    <w:rsid w:val="002E0130"/>
    <w:rsid w:val="002E16B3"/>
    <w:rsid w:val="002E1A54"/>
    <w:rsid w:val="002E2021"/>
    <w:rsid w:val="002E22EB"/>
    <w:rsid w:val="002F0F93"/>
    <w:rsid w:val="002F25F4"/>
    <w:rsid w:val="002F2D08"/>
    <w:rsid w:val="002F57E3"/>
    <w:rsid w:val="002F679C"/>
    <w:rsid w:val="002F7713"/>
    <w:rsid w:val="002F7F39"/>
    <w:rsid w:val="003004AC"/>
    <w:rsid w:val="00302F34"/>
    <w:rsid w:val="003035AD"/>
    <w:rsid w:val="0030636A"/>
    <w:rsid w:val="003074E9"/>
    <w:rsid w:val="003109F2"/>
    <w:rsid w:val="003115C9"/>
    <w:rsid w:val="003121DE"/>
    <w:rsid w:val="00315546"/>
    <w:rsid w:val="0031736F"/>
    <w:rsid w:val="00317906"/>
    <w:rsid w:val="00317A0D"/>
    <w:rsid w:val="00317E32"/>
    <w:rsid w:val="00317FC1"/>
    <w:rsid w:val="00320772"/>
    <w:rsid w:val="003215F6"/>
    <w:rsid w:val="00321945"/>
    <w:rsid w:val="0032458E"/>
    <w:rsid w:val="00326211"/>
    <w:rsid w:val="0032652C"/>
    <w:rsid w:val="00327AA3"/>
    <w:rsid w:val="00330E1A"/>
    <w:rsid w:val="00332C68"/>
    <w:rsid w:val="003330CA"/>
    <w:rsid w:val="00334EBA"/>
    <w:rsid w:val="00335730"/>
    <w:rsid w:val="0034533A"/>
    <w:rsid w:val="003454DF"/>
    <w:rsid w:val="00345B4F"/>
    <w:rsid w:val="003504AB"/>
    <w:rsid w:val="00350A1B"/>
    <w:rsid w:val="00352AC8"/>
    <w:rsid w:val="003530C8"/>
    <w:rsid w:val="00355A16"/>
    <w:rsid w:val="00361913"/>
    <w:rsid w:val="00364CE1"/>
    <w:rsid w:val="00364ED1"/>
    <w:rsid w:val="00370398"/>
    <w:rsid w:val="00376084"/>
    <w:rsid w:val="003804F9"/>
    <w:rsid w:val="00380C94"/>
    <w:rsid w:val="00380F4A"/>
    <w:rsid w:val="00381033"/>
    <w:rsid w:val="00385023"/>
    <w:rsid w:val="0038710E"/>
    <w:rsid w:val="00387757"/>
    <w:rsid w:val="00392329"/>
    <w:rsid w:val="003946FF"/>
    <w:rsid w:val="00395582"/>
    <w:rsid w:val="003959F6"/>
    <w:rsid w:val="00397259"/>
    <w:rsid w:val="00397B07"/>
    <w:rsid w:val="003A14AC"/>
    <w:rsid w:val="003A1A42"/>
    <w:rsid w:val="003A1E79"/>
    <w:rsid w:val="003A4DA0"/>
    <w:rsid w:val="003A669B"/>
    <w:rsid w:val="003A6FD9"/>
    <w:rsid w:val="003B48AF"/>
    <w:rsid w:val="003B60B6"/>
    <w:rsid w:val="003B61FE"/>
    <w:rsid w:val="003B7157"/>
    <w:rsid w:val="003C027B"/>
    <w:rsid w:val="003C2D75"/>
    <w:rsid w:val="003C3D77"/>
    <w:rsid w:val="003C41C0"/>
    <w:rsid w:val="003C6EB9"/>
    <w:rsid w:val="003D13FB"/>
    <w:rsid w:val="003D1E3A"/>
    <w:rsid w:val="003D2341"/>
    <w:rsid w:val="003D7352"/>
    <w:rsid w:val="003E0279"/>
    <w:rsid w:val="003E036D"/>
    <w:rsid w:val="003E2006"/>
    <w:rsid w:val="003E28AB"/>
    <w:rsid w:val="003E3903"/>
    <w:rsid w:val="003E4D3B"/>
    <w:rsid w:val="003E601E"/>
    <w:rsid w:val="003F0E1A"/>
    <w:rsid w:val="003F18C0"/>
    <w:rsid w:val="003F2CB4"/>
    <w:rsid w:val="003F36F1"/>
    <w:rsid w:val="003F46C5"/>
    <w:rsid w:val="003F5782"/>
    <w:rsid w:val="003F6579"/>
    <w:rsid w:val="0040036B"/>
    <w:rsid w:val="00402B74"/>
    <w:rsid w:val="00402EC2"/>
    <w:rsid w:val="00404C65"/>
    <w:rsid w:val="00404F79"/>
    <w:rsid w:val="00407A55"/>
    <w:rsid w:val="00413A59"/>
    <w:rsid w:val="004146BF"/>
    <w:rsid w:val="00415511"/>
    <w:rsid w:val="004156C9"/>
    <w:rsid w:val="0041639D"/>
    <w:rsid w:val="00422048"/>
    <w:rsid w:val="00430E14"/>
    <w:rsid w:val="004318A1"/>
    <w:rsid w:val="00433603"/>
    <w:rsid w:val="00435B8E"/>
    <w:rsid w:val="00442003"/>
    <w:rsid w:val="004426A2"/>
    <w:rsid w:val="004469AE"/>
    <w:rsid w:val="00446C90"/>
    <w:rsid w:val="004500D8"/>
    <w:rsid w:val="004503FF"/>
    <w:rsid w:val="00460117"/>
    <w:rsid w:val="0046066A"/>
    <w:rsid w:val="0046067D"/>
    <w:rsid w:val="00462DCC"/>
    <w:rsid w:val="00463844"/>
    <w:rsid w:val="0046422D"/>
    <w:rsid w:val="00466D33"/>
    <w:rsid w:val="0047096B"/>
    <w:rsid w:val="004725C1"/>
    <w:rsid w:val="004747CE"/>
    <w:rsid w:val="0047545F"/>
    <w:rsid w:val="0047729D"/>
    <w:rsid w:val="00480F13"/>
    <w:rsid w:val="0048187F"/>
    <w:rsid w:val="004838D5"/>
    <w:rsid w:val="00486256"/>
    <w:rsid w:val="00486390"/>
    <w:rsid w:val="0049011B"/>
    <w:rsid w:val="004941B6"/>
    <w:rsid w:val="004942E8"/>
    <w:rsid w:val="004950FA"/>
    <w:rsid w:val="00496470"/>
    <w:rsid w:val="004A1055"/>
    <w:rsid w:val="004A4533"/>
    <w:rsid w:val="004A5ADA"/>
    <w:rsid w:val="004A7D0A"/>
    <w:rsid w:val="004B03EC"/>
    <w:rsid w:val="004B04F7"/>
    <w:rsid w:val="004B0FB3"/>
    <w:rsid w:val="004B1597"/>
    <w:rsid w:val="004B19C2"/>
    <w:rsid w:val="004B2A95"/>
    <w:rsid w:val="004B5B1F"/>
    <w:rsid w:val="004C2C7C"/>
    <w:rsid w:val="004C3916"/>
    <w:rsid w:val="004C54BA"/>
    <w:rsid w:val="004D1C45"/>
    <w:rsid w:val="004D32B2"/>
    <w:rsid w:val="004D7179"/>
    <w:rsid w:val="004E2495"/>
    <w:rsid w:val="004E285A"/>
    <w:rsid w:val="004E2DBC"/>
    <w:rsid w:val="004F09C4"/>
    <w:rsid w:val="004F2839"/>
    <w:rsid w:val="00507CCB"/>
    <w:rsid w:val="00512AB1"/>
    <w:rsid w:val="0051620D"/>
    <w:rsid w:val="00516AE9"/>
    <w:rsid w:val="00520ACB"/>
    <w:rsid w:val="00523686"/>
    <w:rsid w:val="00524E7E"/>
    <w:rsid w:val="0053328F"/>
    <w:rsid w:val="00533947"/>
    <w:rsid w:val="00534598"/>
    <w:rsid w:val="00535D43"/>
    <w:rsid w:val="0053705A"/>
    <w:rsid w:val="00540898"/>
    <w:rsid w:val="005418DD"/>
    <w:rsid w:val="005475B6"/>
    <w:rsid w:val="0054792A"/>
    <w:rsid w:val="0054794D"/>
    <w:rsid w:val="005503A8"/>
    <w:rsid w:val="005504D0"/>
    <w:rsid w:val="00550A93"/>
    <w:rsid w:val="00553927"/>
    <w:rsid w:val="0055626C"/>
    <w:rsid w:val="00556C6D"/>
    <w:rsid w:val="00556EB0"/>
    <w:rsid w:val="00557D6C"/>
    <w:rsid w:val="0056244F"/>
    <w:rsid w:val="00562AFF"/>
    <w:rsid w:val="005638F4"/>
    <w:rsid w:val="00563F16"/>
    <w:rsid w:val="00566512"/>
    <w:rsid w:val="00566BBE"/>
    <w:rsid w:val="00571A9C"/>
    <w:rsid w:val="00572A6C"/>
    <w:rsid w:val="005774A1"/>
    <w:rsid w:val="005775C8"/>
    <w:rsid w:val="00581F23"/>
    <w:rsid w:val="00584A04"/>
    <w:rsid w:val="00585BEF"/>
    <w:rsid w:val="0058747C"/>
    <w:rsid w:val="00591FFE"/>
    <w:rsid w:val="00592E61"/>
    <w:rsid w:val="00593B94"/>
    <w:rsid w:val="00597197"/>
    <w:rsid w:val="005A4C3A"/>
    <w:rsid w:val="005A67D8"/>
    <w:rsid w:val="005A71A3"/>
    <w:rsid w:val="005A7398"/>
    <w:rsid w:val="005B09DB"/>
    <w:rsid w:val="005B60D4"/>
    <w:rsid w:val="005C2621"/>
    <w:rsid w:val="005C2B98"/>
    <w:rsid w:val="005C7806"/>
    <w:rsid w:val="005D3538"/>
    <w:rsid w:val="005D50E3"/>
    <w:rsid w:val="005D53CE"/>
    <w:rsid w:val="005E0F9A"/>
    <w:rsid w:val="005E10D1"/>
    <w:rsid w:val="005E19F7"/>
    <w:rsid w:val="005E1E7C"/>
    <w:rsid w:val="005E5295"/>
    <w:rsid w:val="005F0C03"/>
    <w:rsid w:val="005F1637"/>
    <w:rsid w:val="005F18E8"/>
    <w:rsid w:val="005F21CA"/>
    <w:rsid w:val="005F7B89"/>
    <w:rsid w:val="00600742"/>
    <w:rsid w:val="00600A78"/>
    <w:rsid w:val="00600CF8"/>
    <w:rsid w:val="00600E79"/>
    <w:rsid w:val="00602D98"/>
    <w:rsid w:val="0060350F"/>
    <w:rsid w:val="00605681"/>
    <w:rsid w:val="006056F0"/>
    <w:rsid w:val="00607BE5"/>
    <w:rsid w:val="00610146"/>
    <w:rsid w:val="00611687"/>
    <w:rsid w:val="00611BD2"/>
    <w:rsid w:val="0061263F"/>
    <w:rsid w:val="00615A36"/>
    <w:rsid w:val="006169C5"/>
    <w:rsid w:val="00622DCA"/>
    <w:rsid w:val="0062741F"/>
    <w:rsid w:val="00630AC3"/>
    <w:rsid w:val="00634E41"/>
    <w:rsid w:val="006363A7"/>
    <w:rsid w:val="006368A6"/>
    <w:rsid w:val="006407CD"/>
    <w:rsid w:val="006443E1"/>
    <w:rsid w:val="006477CE"/>
    <w:rsid w:val="00651614"/>
    <w:rsid w:val="00653106"/>
    <w:rsid w:val="006559EB"/>
    <w:rsid w:val="00656EFF"/>
    <w:rsid w:val="006574B1"/>
    <w:rsid w:val="0065762D"/>
    <w:rsid w:val="00657B22"/>
    <w:rsid w:val="00663958"/>
    <w:rsid w:val="00663A51"/>
    <w:rsid w:val="00664364"/>
    <w:rsid w:val="00670B75"/>
    <w:rsid w:val="00672B67"/>
    <w:rsid w:val="006752D5"/>
    <w:rsid w:val="00675D31"/>
    <w:rsid w:val="006769FD"/>
    <w:rsid w:val="00681CAA"/>
    <w:rsid w:val="00681D56"/>
    <w:rsid w:val="006821E7"/>
    <w:rsid w:val="0068289F"/>
    <w:rsid w:val="006840A5"/>
    <w:rsid w:val="006840BD"/>
    <w:rsid w:val="00684195"/>
    <w:rsid w:val="00686113"/>
    <w:rsid w:val="0068630A"/>
    <w:rsid w:val="00686EFE"/>
    <w:rsid w:val="00690A5B"/>
    <w:rsid w:val="00691317"/>
    <w:rsid w:val="0069169E"/>
    <w:rsid w:val="006925C5"/>
    <w:rsid w:val="00692A29"/>
    <w:rsid w:val="00692F43"/>
    <w:rsid w:val="0069442F"/>
    <w:rsid w:val="006949A0"/>
    <w:rsid w:val="00695F4A"/>
    <w:rsid w:val="0069660F"/>
    <w:rsid w:val="0069726A"/>
    <w:rsid w:val="006A0A2C"/>
    <w:rsid w:val="006A3C6F"/>
    <w:rsid w:val="006A5944"/>
    <w:rsid w:val="006A6A93"/>
    <w:rsid w:val="006A6C3A"/>
    <w:rsid w:val="006B0A9E"/>
    <w:rsid w:val="006B1AE0"/>
    <w:rsid w:val="006B212F"/>
    <w:rsid w:val="006B498E"/>
    <w:rsid w:val="006B7057"/>
    <w:rsid w:val="006C12EF"/>
    <w:rsid w:val="006C1A53"/>
    <w:rsid w:val="006C2437"/>
    <w:rsid w:val="006C4844"/>
    <w:rsid w:val="006D71B6"/>
    <w:rsid w:val="006D7328"/>
    <w:rsid w:val="006D7ECC"/>
    <w:rsid w:val="006E3238"/>
    <w:rsid w:val="006E3CCF"/>
    <w:rsid w:val="006E5025"/>
    <w:rsid w:val="006E6DC9"/>
    <w:rsid w:val="006F0CA7"/>
    <w:rsid w:val="006F1B87"/>
    <w:rsid w:val="006F20E0"/>
    <w:rsid w:val="006F461E"/>
    <w:rsid w:val="006F6B9E"/>
    <w:rsid w:val="00701646"/>
    <w:rsid w:val="00701EB4"/>
    <w:rsid w:val="00702076"/>
    <w:rsid w:val="00702F75"/>
    <w:rsid w:val="00704603"/>
    <w:rsid w:val="00704E12"/>
    <w:rsid w:val="0070582D"/>
    <w:rsid w:val="00706047"/>
    <w:rsid w:val="0070644C"/>
    <w:rsid w:val="00707DD3"/>
    <w:rsid w:val="00710A5B"/>
    <w:rsid w:val="00711962"/>
    <w:rsid w:val="0071280D"/>
    <w:rsid w:val="00714F27"/>
    <w:rsid w:val="00716936"/>
    <w:rsid w:val="00716B3E"/>
    <w:rsid w:val="00722E72"/>
    <w:rsid w:val="007334DA"/>
    <w:rsid w:val="00735C6E"/>
    <w:rsid w:val="00737B33"/>
    <w:rsid w:val="00740AAB"/>
    <w:rsid w:val="00741B0C"/>
    <w:rsid w:val="00741C7B"/>
    <w:rsid w:val="00742461"/>
    <w:rsid w:val="00744459"/>
    <w:rsid w:val="007453A4"/>
    <w:rsid w:val="00745F9E"/>
    <w:rsid w:val="00750893"/>
    <w:rsid w:val="00750B85"/>
    <w:rsid w:val="00752B19"/>
    <w:rsid w:val="00753B92"/>
    <w:rsid w:val="00763CF4"/>
    <w:rsid w:val="007658C8"/>
    <w:rsid w:val="00766E81"/>
    <w:rsid w:val="00767DAE"/>
    <w:rsid w:val="00771199"/>
    <w:rsid w:val="00771F5F"/>
    <w:rsid w:val="00772A60"/>
    <w:rsid w:val="007736D2"/>
    <w:rsid w:val="00774682"/>
    <w:rsid w:val="00775BD7"/>
    <w:rsid w:val="00777B03"/>
    <w:rsid w:val="00777D5D"/>
    <w:rsid w:val="0078027E"/>
    <w:rsid w:val="0078107D"/>
    <w:rsid w:val="0078370A"/>
    <w:rsid w:val="00786DD4"/>
    <w:rsid w:val="00786F3D"/>
    <w:rsid w:val="00787752"/>
    <w:rsid w:val="007904BA"/>
    <w:rsid w:val="00792099"/>
    <w:rsid w:val="0079229C"/>
    <w:rsid w:val="00792C60"/>
    <w:rsid w:val="007935B5"/>
    <w:rsid w:val="00793884"/>
    <w:rsid w:val="00793EDA"/>
    <w:rsid w:val="00794864"/>
    <w:rsid w:val="00797406"/>
    <w:rsid w:val="007A0678"/>
    <w:rsid w:val="007A1CE7"/>
    <w:rsid w:val="007A2FCB"/>
    <w:rsid w:val="007A4FA6"/>
    <w:rsid w:val="007A5475"/>
    <w:rsid w:val="007A60EC"/>
    <w:rsid w:val="007B09DA"/>
    <w:rsid w:val="007B2887"/>
    <w:rsid w:val="007B4348"/>
    <w:rsid w:val="007B63DE"/>
    <w:rsid w:val="007C0015"/>
    <w:rsid w:val="007C3F7F"/>
    <w:rsid w:val="007C4E19"/>
    <w:rsid w:val="007C4E70"/>
    <w:rsid w:val="007C6447"/>
    <w:rsid w:val="007C6FF3"/>
    <w:rsid w:val="007D2707"/>
    <w:rsid w:val="007D454E"/>
    <w:rsid w:val="007D6BCD"/>
    <w:rsid w:val="007D770F"/>
    <w:rsid w:val="007E0B93"/>
    <w:rsid w:val="007E1F4E"/>
    <w:rsid w:val="007E24D0"/>
    <w:rsid w:val="007E3B7C"/>
    <w:rsid w:val="007E49DD"/>
    <w:rsid w:val="007E6F9C"/>
    <w:rsid w:val="007F237F"/>
    <w:rsid w:val="007F593F"/>
    <w:rsid w:val="007F6E4F"/>
    <w:rsid w:val="008006C4"/>
    <w:rsid w:val="00803459"/>
    <w:rsid w:val="00804FA0"/>
    <w:rsid w:val="008054AF"/>
    <w:rsid w:val="0080572C"/>
    <w:rsid w:val="008066C4"/>
    <w:rsid w:val="00810788"/>
    <w:rsid w:val="00811997"/>
    <w:rsid w:val="00812012"/>
    <w:rsid w:val="0081360D"/>
    <w:rsid w:val="00813DD2"/>
    <w:rsid w:val="0082283B"/>
    <w:rsid w:val="00823393"/>
    <w:rsid w:val="00827393"/>
    <w:rsid w:val="00827396"/>
    <w:rsid w:val="00832AA9"/>
    <w:rsid w:val="00834617"/>
    <w:rsid w:val="00835D5C"/>
    <w:rsid w:val="00835E04"/>
    <w:rsid w:val="008378A6"/>
    <w:rsid w:val="0084489A"/>
    <w:rsid w:val="00846F89"/>
    <w:rsid w:val="00847824"/>
    <w:rsid w:val="00852E79"/>
    <w:rsid w:val="00852FD6"/>
    <w:rsid w:val="00853BE6"/>
    <w:rsid w:val="00853E5F"/>
    <w:rsid w:val="00856D9A"/>
    <w:rsid w:val="00864820"/>
    <w:rsid w:val="0086566A"/>
    <w:rsid w:val="0086606E"/>
    <w:rsid w:val="00866094"/>
    <w:rsid w:val="00866C66"/>
    <w:rsid w:val="0087086F"/>
    <w:rsid w:val="00871075"/>
    <w:rsid w:val="008718B4"/>
    <w:rsid w:val="00871AC8"/>
    <w:rsid w:val="00873513"/>
    <w:rsid w:val="00873F4B"/>
    <w:rsid w:val="00875014"/>
    <w:rsid w:val="008750E8"/>
    <w:rsid w:val="0087625D"/>
    <w:rsid w:val="008777BD"/>
    <w:rsid w:val="00877E46"/>
    <w:rsid w:val="008805D4"/>
    <w:rsid w:val="00883ED2"/>
    <w:rsid w:val="0088482E"/>
    <w:rsid w:val="00885FE7"/>
    <w:rsid w:val="00890D2C"/>
    <w:rsid w:val="00893871"/>
    <w:rsid w:val="0089389E"/>
    <w:rsid w:val="008945BC"/>
    <w:rsid w:val="008950A7"/>
    <w:rsid w:val="00895A06"/>
    <w:rsid w:val="00896417"/>
    <w:rsid w:val="008A0896"/>
    <w:rsid w:val="008A1747"/>
    <w:rsid w:val="008A2265"/>
    <w:rsid w:val="008A2DEA"/>
    <w:rsid w:val="008A3137"/>
    <w:rsid w:val="008A4FE5"/>
    <w:rsid w:val="008A70E3"/>
    <w:rsid w:val="008A7B4D"/>
    <w:rsid w:val="008B20F1"/>
    <w:rsid w:val="008B35F6"/>
    <w:rsid w:val="008B3CD1"/>
    <w:rsid w:val="008B3DE1"/>
    <w:rsid w:val="008B4813"/>
    <w:rsid w:val="008B4BCF"/>
    <w:rsid w:val="008B5930"/>
    <w:rsid w:val="008B6709"/>
    <w:rsid w:val="008C151D"/>
    <w:rsid w:val="008C2153"/>
    <w:rsid w:val="008C28D3"/>
    <w:rsid w:val="008C31C9"/>
    <w:rsid w:val="008C4B2B"/>
    <w:rsid w:val="008C4FA9"/>
    <w:rsid w:val="008C50D3"/>
    <w:rsid w:val="008C5673"/>
    <w:rsid w:val="008C62FA"/>
    <w:rsid w:val="008C72F7"/>
    <w:rsid w:val="008D25ED"/>
    <w:rsid w:val="008D2C77"/>
    <w:rsid w:val="008D2E0D"/>
    <w:rsid w:val="008D3770"/>
    <w:rsid w:val="008D5C7F"/>
    <w:rsid w:val="008D5F0B"/>
    <w:rsid w:val="008E0A20"/>
    <w:rsid w:val="008E122C"/>
    <w:rsid w:val="008E27E6"/>
    <w:rsid w:val="008E5F8A"/>
    <w:rsid w:val="008E6431"/>
    <w:rsid w:val="008E7F6E"/>
    <w:rsid w:val="008F15E8"/>
    <w:rsid w:val="008F1B1E"/>
    <w:rsid w:val="008F22A8"/>
    <w:rsid w:val="008F260A"/>
    <w:rsid w:val="008F4469"/>
    <w:rsid w:val="00900AF6"/>
    <w:rsid w:val="00901013"/>
    <w:rsid w:val="0090211C"/>
    <w:rsid w:val="00902B1F"/>
    <w:rsid w:val="00905141"/>
    <w:rsid w:val="00905341"/>
    <w:rsid w:val="00907C8B"/>
    <w:rsid w:val="00907D2A"/>
    <w:rsid w:val="00910163"/>
    <w:rsid w:val="00910338"/>
    <w:rsid w:val="009113E1"/>
    <w:rsid w:val="00912624"/>
    <w:rsid w:val="00914817"/>
    <w:rsid w:val="00914896"/>
    <w:rsid w:val="009178C6"/>
    <w:rsid w:val="009229A9"/>
    <w:rsid w:val="0092537C"/>
    <w:rsid w:val="009257B5"/>
    <w:rsid w:val="009305B8"/>
    <w:rsid w:val="00930FC6"/>
    <w:rsid w:val="0093290A"/>
    <w:rsid w:val="009351A2"/>
    <w:rsid w:val="00935A58"/>
    <w:rsid w:val="00940024"/>
    <w:rsid w:val="00940FCD"/>
    <w:rsid w:val="00941AC6"/>
    <w:rsid w:val="00941DA1"/>
    <w:rsid w:val="0094241F"/>
    <w:rsid w:val="009449EA"/>
    <w:rsid w:val="009461EB"/>
    <w:rsid w:val="00950260"/>
    <w:rsid w:val="00951360"/>
    <w:rsid w:val="00952B82"/>
    <w:rsid w:val="00952EB7"/>
    <w:rsid w:val="00953A31"/>
    <w:rsid w:val="00957DE3"/>
    <w:rsid w:val="0096024C"/>
    <w:rsid w:val="009604BC"/>
    <w:rsid w:val="009604BF"/>
    <w:rsid w:val="0096085D"/>
    <w:rsid w:val="00961B02"/>
    <w:rsid w:val="00961C57"/>
    <w:rsid w:val="00961DF5"/>
    <w:rsid w:val="00963E9D"/>
    <w:rsid w:val="00964C44"/>
    <w:rsid w:val="00965785"/>
    <w:rsid w:val="00971C38"/>
    <w:rsid w:val="00975F2A"/>
    <w:rsid w:val="00976C0C"/>
    <w:rsid w:val="00986DCF"/>
    <w:rsid w:val="00997DAB"/>
    <w:rsid w:val="009A0A8C"/>
    <w:rsid w:val="009A0BFE"/>
    <w:rsid w:val="009A0FDE"/>
    <w:rsid w:val="009A2318"/>
    <w:rsid w:val="009A30EC"/>
    <w:rsid w:val="009A3AA3"/>
    <w:rsid w:val="009A440B"/>
    <w:rsid w:val="009A440D"/>
    <w:rsid w:val="009A659B"/>
    <w:rsid w:val="009B05CB"/>
    <w:rsid w:val="009B06E5"/>
    <w:rsid w:val="009B0A4B"/>
    <w:rsid w:val="009B0D49"/>
    <w:rsid w:val="009B4655"/>
    <w:rsid w:val="009B4C34"/>
    <w:rsid w:val="009C1A72"/>
    <w:rsid w:val="009C388B"/>
    <w:rsid w:val="009C44BD"/>
    <w:rsid w:val="009D05DC"/>
    <w:rsid w:val="009D1B7C"/>
    <w:rsid w:val="009D3429"/>
    <w:rsid w:val="009D4227"/>
    <w:rsid w:val="009E0CCF"/>
    <w:rsid w:val="009E266F"/>
    <w:rsid w:val="009E2914"/>
    <w:rsid w:val="009E38FD"/>
    <w:rsid w:val="009E4468"/>
    <w:rsid w:val="009E49D5"/>
    <w:rsid w:val="009E5FE1"/>
    <w:rsid w:val="009E65E9"/>
    <w:rsid w:val="009E7DCA"/>
    <w:rsid w:val="009F585D"/>
    <w:rsid w:val="009F59D1"/>
    <w:rsid w:val="009F5B39"/>
    <w:rsid w:val="009F6920"/>
    <w:rsid w:val="009F7E87"/>
    <w:rsid w:val="00A00C76"/>
    <w:rsid w:val="00A01FB8"/>
    <w:rsid w:val="00A02792"/>
    <w:rsid w:val="00A02E58"/>
    <w:rsid w:val="00A03244"/>
    <w:rsid w:val="00A04097"/>
    <w:rsid w:val="00A07DBB"/>
    <w:rsid w:val="00A10F7F"/>
    <w:rsid w:val="00A111DF"/>
    <w:rsid w:val="00A12213"/>
    <w:rsid w:val="00A12216"/>
    <w:rsid w:val="00A130FD"/>
    <w:rsid w:val="00A13B4D"/>
    <w:rsid w:val="00A14133"/>
    <w:rsid w:val="00A17014"/>
    <w:rsid w:val="00A27E0A"/>
    <w:rsid w:val="00A31199"/>
    <w:rsid w:val="00A31954"/>
    <w:rsid w:val="00A32FF9"/>
    <w:rsid w:val="00A33E7F"/>
    <w:rsid w:val="00A34E3D"/>
    <w:rsid w:val="00A35651"/>
    <w:rsid w:val="00A35CE0"/>
    <w:rsid w:val="00A450FE"/>
    <w:rsid w:val="00A45C2B"/>
    <w:rsid w:val="00A47094"/>
    <w:rsid w:val="00A473AA"/>
    <w:rsid w:val="00A5096F"/>
    <w:rsid w:val="00A513C1"/>
    <w:rsid w:val="00A51C02"/>
    <w:rsid w:val="00A52252"/>
    <w:rsid w:val="00A54470"/>
    <w:rsid w:val="00A54605"/>
    <w:rsid w:val="00A554DB"/>
    <w:rsid w:val="00A55E91"/>
    <w:rsid w:val="00A60B13"/>
    <w:rsid w:val="00A60BC0"/>
    <w:rsid w:val="00A6244B"/>
    <w:rsid w:val="00A651BC"/>
    <w:rsid w:val="00A65324"/>
    <w:rsid w:val="00A6545F"/>
    <w:rsid w:val="00A65CFB"/>
    <w:rsid w:val="00A661D8"/>
    <w:rsid w:val="00A67C57"/>
    <w:rsid w:val="00A70F2B"/>
    <w:rsid w:val="00A73954"/>
    <w:rsid w:val="00A746B8"/>
    <w:rsid w:val="00A764C9"/>
    <w:rsid w:val="00A76DE6"/>
    <w:rsid w:val="00A77376"/>
    <w:rsid w:val="00A77801"/>
    <w:rsid w:val="00A77F9C"/>
    <w:rsid w:val="00A82532"/>
    <w:rsid w:val="00A86283"/>
    <w:rsid w:val="00A862CD"/>
    <w:rsid w:val="00A86F4F"/>
    <w:rsid w:val="00A87B85"/>
    <w:rsid w:val="00A87DD6"/>
    <w:rsid w:val="00A908F9"/>
    <w:rsid w:val="00A9167B"/>
    <w:rsid w:val="00A9241B"/>
    <w:rsid w:val="00A92622"/>
    <w:rsid w:val="00A92FBD"/>
    <w:rsid w:val="00A95149"/>
    <w:rsid w:val="00A964D8"/>
    <w:rsid w:val="00AA0D22"/>
    <w:rsid w:val="00AA516D"/>
    <w:rsid w:val="00AA66AF"/>
    <w:rsid w:val="00AB1E9C"/>
    <w:rsid w:val="00AB57A8"/>
    <w:rsid w:val="00AC036E"/>
    <w:rsid w:val="00AC2773"/>
    <w:rsid w:val="00AC2A0C"/>
    <w:rsid w:val="00AC43E7"/>
    <w:rsid w:val="00AC62BA"/>
    <w:rsid w:val="00AD0462"/>
    <w:rsid w:val="00AD5075"/>
    <w:rsid w:val="00AE0D29"/>
    <w:rsid w:val="00AE281E"/>
    <w:rsid w:val="00AF38DA"/>
    <w:rsid w:val="00AF436D"/>
    <w:rsid w:val="00B01451"/>
    <w:rsid w:val="00B01692"/>
    <w:rsid w:val="00B01D68"/>
    <w:rsid w:val="00B0247B"/>
    <w:rsid w:val="00B030E4"/>
    <w:rsid w:val="00B033BA"/>
    <w:rsid w:val="00B03A66"/>
    <w:rsid w:val="00B048BC"/>
    <w:rsid w:val="00B06130"/>
    <w:rsid w:val="00B0718A"/>
    <w:rsid w:val="00B11223"/>
    <w:rsid w:val="00B12718"/>
    <w:rsid w:val="00B127DF"/>
    <w:rsid w:val="00B13061"/>
    <w:rsid w:val="00B15513"/>
    <w:rsid w:val="00B22E09"/>
    <w:rsid w:val="00B2390B"/>
    <w:rsid w:val="00B247B7"/>
    <w:rsid w:val="00B267BA"/>
    <w:rsid w:val="00B302DA"/>
    <w:rsid w:val="00B32918"/>
    <w:rsid w:val="00B34721"/>
    <w:rsid w:val="00B34F93"/>
    <w:rsid w:val="00B35548"/>
    <w:rsid w:val="00B41543"/>
    <w:rsid w:val="00B4251D"/>
    <w:rsid w:val="00B45751"/>
    <w:rsid w:val="00B4637F"/>
    <w:rsid w:val="00B465CC"/>
    <w:rsid w:val="00B476D2"/>
    <w:rsid w:val="00B53C91"/>
    <w:rsid w:val="00B55100"/>
    <w:rsid w:val="00B56FA3"/>
    <w:rsid w:val="00B5720F"/>
    <w:rsid w:val="00B618EA"/>
    <w:rsid w:val="00B64971"/>
    <w:rsid w:val="00B650BD"/>
    <w:rsid w:val="00B70064"/>
    <w:rsid w:val="00B71A8A"/>
    <w:rsid w:val="00B72881"/>
    <w:rsid w:val="00B746CA"/>
    <w:rsid w:val="00B751AE"/>
    <w:rsid w:val="00B76A7A"/>
    <w:rsid w:val="00B76BB7"/>
    <w:rsid w:val="00B76FFC"/>
    <w:rsid w:val="00B80792"/>
    <w:rsid w:val="00B80AC8"/>
    <w:rsid w:val="00B83B64"/>
    <w:rsid w:val="00B8412C"/>
    <w:rsid w:val="00B8544D"/>
    <w:rsid w:val="00B85C3A"/>
    <w:rsid w:val="00B879AC"/>
    <w:rsid w:val="00B913CE"/>
    <w:rsid w:val="00B91C14"/>
    <w:rsid w:val="00B92596"/>
    <w:rsid w:val="00B92607"/>
    <w:rsid w:val="00B93DDE"/>
    <w:rsid w:val="00B949D5"/>
    <w:rsid w:val="00BA210C"/>
    <w:rsid w:val="00BA66D5"/>
    <w:rsid w:val="00BA7AB8"/>
    <w:rsid w:val="00BB0098"/>
    <w:rsid w:val="00BB1FD0"/>
    <w:rsid w:val="00BB203E"/>
    <w:rsid w:val="00BB2D01"/>
    <w:rsid w:val="00BB4A0A"/>
    <w:rsid w:val="00BB556F"/>
    <w:rsid w:val="00BB5C71"/>
    <w:rsid w:val="00BB6175"/>
    <w:rsid w:val="00BB6FB8"/>
    <w:rsid w:val="00BB7FDD"/>
    <w:rsid w:val="00BC043D"/>
    <w:rsid w:val="00BC28CE"/>
    <w:rsid w:val="00BC6255"/>
    <w:rsid w:val="00BD088A"/>
    <w:rsid w:val="00BD4E60"/>
    <w:rsid w:val="00BD51AF"/>
    <w:rsid w:val="00BD65B8"/>
    <w:rsid w:val="00BD701E"/>
    <w:rsid w:val="00BE0154"/>
    <w:rsid w:val="00BE0210"/>
    <w:rsid w:val="00BE3189"/>
    <w:rsid w:val="00BE4636"/>
    <w:rsid w:val="00BE6406"/>
    <w:rsid w:val="00BF3777"/>
    <w:rsid w:val="00BF3C87"/>
    <w:rsid w:val="00BF742E"/>
    <w:rsid w:val="00C00B47"/>
    <w:rsid w:val="00C0307D"/>
    <w:rsid w:val="00C11639"/>
    <w:rsid w:val="00C13583"/>
    <w:rsid w:val="00C15DFF"/>
    <w:rsid w:val="00C211F2"/>
    <w:rsid w:val="00C2224E"/>
    <w:rsid w:val="00C23C3A"/>
    <w:rsid w:val="00C23F59"/>
    <w:rsid w:val="00C26835"/>
    <w:rsid w:val="00C26883"/>
    <w:rsid w:val="00C2764B"/>
    <w:rsid w:val="00C30AD8"/>
    <w:rsid w:val="00C30EB1"/>
    <w:rsid w:val="00C31DF9"/>
    <w:rsid w:val="00C31E4B"/>
    <w:rsid w:val="00C32DD7"/>
    <w:rsid w:val="00C33628"/>
    <w:rsid w:val="00C33AD9"/>
    <w:rsid w:val="00C36969"/>
    <w:rsid w:val="00C407CA"/>
    <w:rsid w:val="00C4190D"/>
    <w:rsid w:val="00C4395E"/>
    <w:rsid w:val="00C4665D"/>
    <w:rsid w:val="00C50061"/>
    <w:rsid w:val="00C5017E"/>
    <w:rsid w:val="00C506CF"/>
    <w:rsid w:val="00C52568"/>
    <w:rsid w:val="00C52EED"/>
    <w:rsid w:val="00C53B94"/>
    <w:rsid w:val="00C53C70"/>
    <w:rsid w:val="00C55809"/>
    <w:rsid w:val="00C5795A"/>
    <w:rsid w:val="00C6079D"/>
    <w:rsid w:val="00C60B71"/>
    <w:rsid w:val="00C67322"/>
    <w:rsid w:val="00C67EF4"/>
    <w:rsid w:val="00C70AE3"/>
    <w:rsid w:val="00C71AB9"/>
    <w:rsid w:val="00C71C68"/>
    <w:rsid w:val="00C735A4"/>
    <w:rsid w:val="00C74510"/>
    <w:rsid w:val="00C76042"/>
    <w:rsid w:val="00C8041E"/>
    <w:rsid w:val="00C81CD4"/>
    <w:rsid w:val="00C85F7D"/>
    <w:rsid w:val="00C9470C"/>
    <w:rsid w:val="00C94A3C"/>
    <w:rsid w:val="00C96559"/>
    <w:rsid w:val="00CA3477"/>
    <w:rsid w:val="00CA4907"/>
    <w:rsid w:val="00CA7BE7"/>
    <w:rsid w:val="00CB314B"/>
    <w:rsid w:val="00CB332A"/>
    <w:rsid w:val="00CB5E19"/>
    <w:rsid w:val="00CC333C"/>
    <w:rsid w:val="00CC38B9"/>
    <w:rsid w:val="00CC474A"/>
    <w:rsid w:val="00CC482F"/>
    <w:rsid w:val="00CC484C"/>
    <w:rsid w:val="00CC49DA"/>
    <w:rsid w:val="00CC6783"/>
    <w:rsid w:val="00CD0264"/>
    <w:rsid w:val="00CD192B"/>
    <w:rsid w:val="00CD1A15"/>
    <w:rsid w:val="00CD466A"/>
    <w:rsid w:val="00CD72DC"/>
    <w:rsid w:val="00CE03B7"/>
    <w:rsid w:val="00CE0452"/>
    <w:rsid w:val="00CE048D"/>
    <w:rsid w:val="00CE09C2"/>
    <w:rsid w:val="00CE1A7C"/>
    <w:rsid w:val="00CE2B3E"/>
    <w:rsid w:val="00CE7678"/>
    <w:rsid w:val="00CE76BC"/>
    <w:rsid w:val="00CF03DD"/>
    <w:rsid w:val="00CF0D27"/>
    <w:rsid w:val="00CF3389"/>
    <w:rsid w:val="00CF360F"/>
    <w:rsid w:val="00CF7480"/>
    <w:rsid w:val="00D04B80"/>
    <w:rsid w:val="00D06FB6"/>
    <w:rsid w:val="00D07B40"/>
    <w:rsid w:val="00D14262"/>
    <w:rsid w:val="00D14AAD"/>
    <w:rsid w:val="00D14F71"/>
    <w:rsid w:val="00D16C3A"/>
    <w:rsid w:val="00D22EDE"/>
    <w:rsid w:val="00D256CC"/>
    <w:rsid w:val="00D264A7"/>
    <w:rsid w:val="00D272B3"/>
    <w:rsid w:val="00D2737B"/>
    <w:rsid w:val="00D3012F"/>
    <w:rsid w:val="00D3070D"/>
    <w:rsid w:val="00D32F02"/>
    <w:rsid w:val="00D338E0"/>
    <w:rsid w:val="00D36B34"/>
    <w:rsid w:val="00D42F4A"/>
    <w:rsid w:val="00D431AB"/>
    <w:rsid w:val="00D431F0"/>
    <w:rsid w:val="00D442BB"/>
    <w:rsid w:val="00D444CE"/>
    <w:rsid w:val="00D44B40"/>
    <w:rsid w:val="00D505EC"/>
    <w:rsid w:val="00D53385"/>
    <w:rsid w:val="00D55C4C"/>
    <w:rsid w:val="00D56258"/>
    <w:rsid w:val="00D564B2"/>
    <w:rsid w:val="00D56CC4"/>
    <w:rsid w:val="00D63739"/>
    <w:rsid w:val="00D65727"/>
    <w:rsid w:val="00D65F32"/>
    <w:rsid w:val="00D6711A"/>
    <w:rsid w:val="00D72273"/>
    <w:rsid w:val="00D74819"/>
    <w:rsid w:val="00D77507"/>
    <w:rsid w:val="00D7774D"/>
    <w:rsid w:val="00D806D9"/>
    <w:rsid w:val="00D84456"/>
    <w:rsid w:val="00D8498D"/>
    <w:rsid w:val="00D84C91"/>
    <w:rsid w:val="00D90353"/>
    <w:rsid w:val="00D9085B"/>
    <w:rsid w:val="00D90A9C"/>
    <w:rsid w:val="00D91F19"/>
    <w:rsid w:val="00D92197"/>
    <w:rsid w:val="00D932F0"/>
    <w:rsid w:val="00D93923"/>
    <w:rsid w:val="00D97AEE"/>
    <w:rsid w:val="00D97F8C"/>
    <w:rsid w:val="00DA18A4"/>
    <w:rsid w:val="00DA1F21"/>
    <w:rsid w:val="00DA261E"/>
    <w:rsid w:val="00DA306C"/>
    <w:rsid w:val="00DA37B3"/>
    <w:rsid w:val="00DA5C1A"/>
    <w:rsid w:val="00DA69E0"/>
    <w:rsid w:val="00DA6C3C"/>
    <w:rsid w:val="00DA6DD7"/>
    <w:rsid w:val="00DB23ED"/>
    <w:rsid w:val="00DB4A09"/>
    <w:rsid w:val="00DC2F62"/>
    <w:rsid w:val="00DC4514"/>
    <w:rsid w:val="00DC5759"/>
    <w:rsid w:val="00DC6F4B"/>
    <w:rsid w:val="00DC783C"/>
    <w:rsid w:val="00DD2F92"/>
    <w:rsid w:val="00DD3CC3"/>
    <w:rsid w:val="00DD60C8"/>
    <w:rsid w:val="00DE013B"/>
    <w:rsid w:val="00DE06F0"/>
    <w:rsid w:val="00DE1507"/>
    <w:rsid w:val="00DE1F7A"/>
    <w:rsid w:val="00DE2368"/>
    <w:rsid w:val="00DE392B"/>
    <w:rsid w:val="00DE46C1"/>
    <w:rsid w:val="00DE62FF"/>
    <w:rsid w:val="00DE6FBB"/>
    <w:rsid w:val="00DF173E"/>
    <w:rsid w:val="00DF22C0"/>
    <w:rsid w:val="00DF2CBC"/>
    <w:rsid w:val="00E043F8"/>
    <w:rsid w:val="00E04679"/>
    <w:rsid w:val="00E04D50"/>
    <w:rsid w:val="00E04F34"/>
    <w:rsid w:val="00E05B16"/>
    <w:rsid w:val="00E0722B"/>
    <w:rsid w:val="00E10075"/>
    <w:rsid w:val="00E136C1"/>
    <w:rsid w:val="00E15858"/>
    <w:rsid w:val="00E16772"/>
    <w:rsid w:val="00E16FD6"/>
    <w:rsid w:val="00E20342"/>
    <w:rsid w:val="00E20ACB"/>
    <w:rsid w:val="00E242FA"/>
    <w:rsid w:val="00E26229"/>
    <w:rsid w:val="00E270FB"/>
    <w:rsid w:val="00E27458"/>
    <w:rsid w:val="00E33040"/>
    <w:rsid w:val="00E34BE0"/>
    <w:rsid w:val="00E35685"/>
    <w:rsid w:val="00E365A1"/>
    <w:rsid w:val="00E41775"/>
    <w:rsid w:val="00E41D2B"/>
    <w:rsid w:val="00E4307F"/>
    <w:rsid w:val="00E4429A"/>
    <w:rsid w:val="00E44758"/>
    <w:rsid w:val="00E475F0"/>
    <w:rsid w:val="00E47F97"/>
    <w:rsid w:val="00E47FFE"/>
    <w:rsid w:val="00E504CB"/>
    <w:rsid w:val="00E52144"/>
    <w:rsid w:val="00E52A26"/>
    <w:rsid w:val="00E53F1A"/>
    <w:rsid w:val="00E56781"/>
    <w:rsid w:val="00E56A2B"/>
    <w:rsid w:val="00E5771A"/>
    <w:rsid w:val="00E62092"/>
    <w:rsid w:val="00E62B1D"/>
    <w:rsid w:val="00E651AA"/>
    <w:rsid w:val="00E6613D"/>
    <w:rsid w:val="00E66503"/>
    <w:rsid w:val="00E74346"/>
    <w:rsid w:val="00E7497F"/>
    <w:rsid w:val="00E75404"/>
    <w:rsid w:val="00E76DEA"/>
    <w:rsid w:val="00E814B6"/>
    <w:rsid w:val="00E82C89"/>
    <w:rsid w:val="00E82D08"/>
    <w:rsid w:val="00E83464"/>
    <w:rsid w:val="00E84558"/>
    <w:rsid w:val="00E9209C"/>
    <w:rsid w:val="00E92DC9"/>
    <w:rsid w:val="00E92E3E"/>
    <w:rsid w:val="00E9334A"/>
    <w:rsid w:val="00E93546"/>
    <w:rsid w:val="00E9474F"/>
    <w:rsid w:val="00E961CE"/>
    <w:rsid w:val="00EA0E0A"/>
    <w:rsid w:val="00EA19FA"/>
    <w:rsid w:val="00EA294E"/>
    <w:rsid w:val="00EA3BB1"/>
    <w:rsid w:val="00EA41AC"/>
    <w:rsid w:val="00EA425F"/>
    <w:rsid w:val="00EA6C1F"/>
    <w:rsid w:val="00EA773F"/>
    <w:rsid w:val="00EB5602"/>
    <w:rsid w:val="00EB6E34"/>
    <w:rsid w:val="00EC0412"/>
    <w:rsid w:val="00EC5FC9"/>
    <w:rsid w:val="00ED273D"/>
    <w:rsid w:val="00ED2F09"/>
    <w:rsid w:val="00ED3D1E"/>
    <w:rsid w:val="00ED3F39"/>
    <w:rsid w:val="00ED6597"/>
    <w:rsid w:val="00ED6BF3"/>
    <w:rsid w:val="00ED6F83"/>
    <w:rsid w:val="00ED76C8"/>
    <w:rsid w:val="00ED7F87"/>
    <w:rsid w:val="00EE192A"/>
    <w:rsid w:val="00EE235E"/>
    <w:rsid w:val="00EE2D3E"/>
    <w:rsid w:val="00EE2DE3"/>
    <w:rsid w:val="00EE4DEE"/>
    <w:rsid w:val="00EE4DFA"/>
    <w:rsid w:val="00EE528B"/>
    <w:rsid w:val="00EF0844"/>
    <w:rsid w:val="00EF21F6"/>
    <w:rsid w:val="00EF23B9"/>
    <w:rsid w:val="00EF3277"/>
    <w:rsid w:val="00EF46C8"/>
    <w:rsid w:val="00EF5D65"/>
    <w:rsid w:val="00EF5FF4"/>
    <w:rsid w:val="00EF6BE3"/>
    <w:rsid w:val="00F02709"/>
    <w:rsid w:val="00F0419B"/>
    <w:rsid w:val="00F0568F"/>
    <w:rsid w:val="00F05F1E"/>
    <w:rsid w:val="00F060BD"/>
    <w:rsid w:val="00F06FB1"/>
    <w:rsid w:val="00F074CE"/>
    <w:rsid w:val="00F07527"/>
    <w:rsid w:val="00F105AD"/>
    <w:rsid w:val="00F12228"/>
    <w:rsid w:val="00F15874"/>
    <w:rsid w:val="00F16BB7"/>
    <w:rsid w:val="00F20E85"/>
    <w:rsid w:val="00F21227"/>
    <w:rsid w:val="00F227F3"/>
    <w:rsid w:val="00F232BB"/>
    <w:rsid w:val="00F266D6"/>
    <w:rsid w:val="00F269C8"/>
    <w:rsid w:val="00F30614"/>
    <w:rsid w:val="00F342B5"/>
    <w:rsid w:val="00F3696E"/>
    <w:rsid w:val="00F36EDD"/>
    <w:rsid w:val="00F41FA7"/>
    <w:rsid w:val="00F42890"/>
    <w:rsid w:val="00F4426E"/>
    <w:rsid w:val="00F45149"/>
    <w:rsid w:val="00F47250"/>
    <w:rsid w:val="00F47337"/>
    <w:rsid w:val="00F50E40"/>
    <w:rsid w:val="00F50EA0"/>
    <w:rsid w:val="00F55407"/>
    <w:rsid w:val="00F56031"/>
    <w:rsid w:val="00F56EC1"/>
    <w:rsid w:val="00F57DB8"/>
    <w:rsid w:val="00F602F8"/>
    <w:rsid w:val="00F63F1C"/>
    <w:rsid w:val="00F662F6"/>
    <w:rsid w:val="00F671D6"/>
    <w:rsid w:val="00F67BF7"/>
    <w:rsid w:val="00F71172"/>
    <w:rsid w:val="00F71C47"/>
    <w:rsid w:val="00F73C9A"/>
    <w:rsid w:val="00F7516F"/>
    <w:rsid w:val="00F77AC5"/>
    <w:rsid w:val="00F8071E"/>
    <w:rsid w:val="00F8232C"/>
    <w:rsid w:val="00F834C3"/>
    <w:rsid w:val="00F83AB2"/>
    <w:rsid w:val="00F86B1E"/>
    <w:rsid w:val="00F90853"/>
    <w:rsid w:val="00F90969"/>
    <w:rsid w:val="00F93728"/>
    <w:rsid w:val="00F93CA4"/>
    <w:rsid w:val="00F93F5A"/>
    <w:rsid w:val="00F95440"/>
    <w:rsid w:val="00FA20EB"/>
    <w:rsid w:val="00FA585F"/>
    <w:rsid w:val="00FA59BC"/>
    <w:rsid w:val="00FA6761"/>
    <w:rsid w:val="00FB1CE5"/>
    <w:rsid w:val="00FB3930"/>
    <w:rsid w:val="00FB3F64"/>
    <w:rsid w:val="00FB4516"/>
    <w:rsid w:val="00FB5542"/>
    <w:rsid w:val="00FB72E9"/>
    <w:rsid w:val="00FB7DD6"/>
    <w:rsid w:val="00FC0863"/>
    <w:rsid w:val="00FC3581"/>
    <w:rsid w:val="00FC721A"/>
    <w:rsid w:val="00FD0D09"/>
    <w:rsid w:val="00FD21C5"/>
    <w:rsid w:val="00FD2316"/>
    <w:rsid w:val="00FD2C88"/>
    <w:rsid w:val="00FD3903"/>
    <w:rsid w:val="00FD4D5D"/>
    <w:rsid w:val="00FD4E62"/>
    <w:rsid w:val="00FD5965"/>
    <w:rsid w:val="00FE1437"/>
    <w:rsid w:val="00FE1D01"/>
    <w:rsid w:val="00FE49B7"/>
    <w:rsid w:val="00FF123F"/>
    <w:rsid w:val="00FF1C5B"/>
    <w:rsid w:val="00FF5A2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60C18"/>
  <w15:chartTrackingRefBased/>
  <w15:docId w15:val="{F8F55594-366D-0142-AE37-D2A6E4CDA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C3A"/>
    <w:rPr>
      <w:rFonts w:ascii="Times New Roman" w:eastAsia="Times New Roman" w:hAnsi="Times New Roman" w:cs="Mangal"/>
      <w:lang w:val="en-US"/>
    </w:rPr>
  </w:style>
  <w:style w:type="paragraph" w:styleId="Heading1">
    <w:name w:val="heading 1"/>
    <w:basedOn w:val="Normal"/>
    <w:next w:val="Normal"/>
    <w:link w:val="Heading1Char"/>
    <w:uiPriority w:val="9"/>
    <w:qFormat/>
    <w:rsid w:val="00E5771A"/>
    <w:pPr>
      <w:keepNext/>
      <w:outlineLvl w:val="0"/>
    </w:pPr>
    <w:rPr>
      <w:rFonts w:cs="Times New Roman"/>
      <w:b/>
      <w:bCs/>
    </w:rPr>
  </w:style>
  <w:style w:type="paragraph" w:styleId="Heading2">
    <w:name w:val="heading 2"/>
    <w:basedOn w:val="Normal"/>
    <w:next w:val="Normal"/>
    <w:link w:val="Heading2Char"/>
    <w:uiPriority w:val="9"/>
    <w:unhideWhenUsed/>
    <w:qFormat/>
    <w:rsid w:val="00E577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626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A551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86DD4"/>
    <w:pPr>
      <w:keepNext/>
      <w:keepLines/>
      <w:spacing w:before="40"/>
      <w:ind w:left="1008" w:hanging="1008"/>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1A98"/>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E03B7"/>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86DD4"/>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6DD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71A"/>
    <w:rPr>
      <w:rFonts w:ascii="Times New Roman" w:eastAsia="Times New Roman" w:hAnsi="Times New Roman" w:cs="Times New Roman"/>
      <w:b/>
      <w:bCs/>
      <w:lang w:val="en-US"/>
    </w:rPr>
  </w:style>
  <w:style w:type="character" w:customStyle="1" w:styleId="Heading2Char">
    <w:name w:val="Heading 2 Char"/>
    <w:basedOn w:val="DefaultParagraphFont"/>
    <w:link w:val="Heading2"/>
    <w:uiPriority w:val="9"/>
    <w:rsid w:val="00E5771A"/>
    <w:rPr>
      <w:rFonts w:asciiTheme="majorHAnsi" w:eastAsiaTheme="majorEastAsia" w:hAnsiTheme="majorHAnsi" w:cstheme="majorBidi"/>
      <w:color w:val="2F5496" w:themeColor="accent1" w:themeShade="BF"/>
      <w:sz w:val="26"/>
      <w:szCs w:val="26"/>
      <w:lang w:val="en-US"/>
    </w:rPr>
  </w:style>
  <w:style w:type="character" w:styleId="Hyperlink">
    <w:name w:val="Hyperlink"/>
    <w:uiPriority w:val="99"/>
    <w:rsid w:val="00E5771A"/>
    <w:rPr>
      <w:color w:val="0000FF"/>
      <w:u w:val="single"/>
    </w:rPr>
  </w:style>
  <w:style w:type="paragraph" w:styleId="BodyText">
    <w:name w:val="Body Text"/>
    <w:basedOn w:val="Normal"/>
    <w:link w:val="BodyTextChar"/>
    <w:rsid w:val="00E5771A"/>
    <w:rPr>
      <w:rFonts w:cs="Times New Roman"/>
      <w:sz w:val="28"/>
      <w:u w:val="single"/>
    </w:rPr>
  </w:style>
  <w:style w:type="character" w:customStyle="1" w:styleId="BodyTextChar">
    <w:name w:val="Body Text Char"/>
    <w:basedOn w:val="DefaultParagraphFont"/>
    <w:link w:val="BodyText"/>
    <w:rsid w:val="00E5771A"/>
    <w:rPr>
      <w:rFonts w:ascii="Times New Roman" w:eastAsia="Times New Roman" w:hAnsi="Times New Roman" w:cs="Times New Roman"/>
      <w:sz w:val="28"/>
      <w:u w:val="single"/>
      <w:lang w:val="en-US"/>
    </w:rPr>
  </w:style>
  <w:style w:type="paragraph" w:styleId="Footer">
    <w:name w:val="footer"/>
    <w:basedOn w:val="Normal"/>
    <w:link w:val="FooterChar"/>
    <w:uiPriority w:val="99"/>
    <w:rsid w:val="00E5771A"/>
    <w:pPr>
      <w:tabs>
        <w:tab w:val="center" w:pos="4320"/>
        <w:tab w:val="right" w:pos="8640"/>
      </w:tabs>
    </w:pPr>
    <w:rPr>
      <w:rFonts w:cs="Times New Roman"/>
    </w:rPr>
  </w:style>
  <w:style w:type="character" w:customStyle="1" w:styleId="FooterChar">
    <w:name w:val="Footer Char"/>
    <w:basedOn w:val="DefaultParagraphFont"/>
    <w:link w:val="Footer"/>
    <w:uiPriority w:val="99"/>
    <w:rsid w:val="00E5771A"/>
    <w:rPr>
      <w:rFonts w:ascii="Times New Roman" w:eastAsia="Times New Roman" w:hAnsi="Times New Roman" w:cs="Times New Roman"/>
      <w:lang w:val="en-US"/>
    </w:rPr>
  </w:style>
  <w:style w:type="character" w:styleId="PageNumber">
    <w:name w:val="page number"/>
    <w:basedOn w:val="DefaultParagraphFont"/>
    <w:rsid w:val="00E5771A"/>
  </w:style>
  <w:style w:type="paragraph" w:customStyle="1" w:styleId="Default">
    <w:name w:val="Default"/>
    <w:rsid w:val="00E5771A"/>
    <w:pPr>
      <w:autoSpaceDE w:val="0"/>
      <w:autoSpaceDN w:val="0"/>
      <w:adjustRightInd w:val="0"/>
    </w:pPr>
    <w:rPr>
      <w:rFonts w:ascii="Times New Roman" w:eastAsia="Calibri" w:hAnsi="Times New Roman" w:cs="Times New Roman"/>
      <w:color w:val="000000"/>
      <w:lang w:val="en-US"/>
    </w:rPr>
  </w:style>
  <w:style w:type="paragraph" w:styleId="ListParagraph">
    <w:name w:val="List Paragraph"/>
    <w:basedOn w:val="Normal"/>
    <w:link w:val="ListParagraphChar"/>
    <w:uiPriority w:val="34"/>
    <w:qFormat/>
    <w:rsid w:val="00E5771A"/>
    <w:pPr>
      <w:ind w:left="720"/>
      <w:contextualSpacing/>
    </w:pPr>
  </w:style>
  <w:style w:type="paragraph" w:styleId="NoSpacing">
    <w:name w:val="No Spacing"/>
    <w:uiPriority w:val="1"/>
    <w:qFormat/>
    <w:rsid w:val="00E5771A"/>
    <w:rPr>
      <w:rFonts w:ascii="Times New Roman" w:eastAsia="Times New Roman" w:hAnsi="Times New Roman" w:cs="Mangal"/>
      <w:lang w:val="en-US"/>
    </w:rPr>
  </w:style>
  <w:style w:type="paragraph" w:styleId="PlainText">
    <w:name w:val="Plain Text"/>
    <w:basedOn w:val="Normal"/>
    <w:link w:val="PlainTextChar"/>
    <w:rsid w:val="00E5771A"/>
    <w:rPr>
      <w:rFonts w:ascii="Courier New" w:hAnsi="Courier New" w:cs="Times New Roman"/>
      <w:dstrike/>
      <w:outline/>
      <w:color w:val="FFFFFF" w:themeColor="background1"/>
      <w:sz w:val="20"/>
      <w:szCs w:val="20"/>
      <w:vertAlign w:val="subscript"/>
    </w:rPr>
  </w:style>
  <w:style w:type="character" w:customStyle="1" w:styleId="PlainTextChar">
    <w:name w:val="Plain Text Char"/>
    <w:basedOn w:val="DefaultParagraphFont"/>
    <w:link w:val="PlainText"/>
    <w:rsid w:val="00E5771A"/>
    <w:rPr>
      <w:rFonts w:ascii="Courier New" w:eastAsia="Times New Roman" w:hAnsi="Courier New" w:cs="Times New Roman"/>
      <w:dstrike/>
      <w:outline/>
      <w:color w:val="FFFFFF" w:themeColor="background1"/>
      <w:sz w:val="20"/>
      <w:szCs w:val="20"/>
      <w:vertAlign w:val="subscript"/>
      <w:lang w:val="en-US"/>
    </w:rPr>
  </w:style>
  <w:style w:type="table" w:styleId="TableGrid">
    <w:name w:val="Table Grid"/>
    <w:basedOn w:val="TableNormal"/>
    <w:uiPriority w:val="39"/>
    <w:rsid w:val="00E5771A"/>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DefaultParagraphFont"/>
    <w:rsid w:val="00E5771A"/>
  </w:style>
  <w:style w:type="paragraph" w:styleId="Subtitle">
    <w:name w:val="Subtitle"/>
    <w:basedOn w:val="Normal"/>
    <w:next w:val="Normal"/>
    <w:link w:val="SubtitleChar"/>
    <w:uiPriority w:val="11"/>
    <w:qFormat/>
    <w:rsid w:val="00E5771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5771A"/>
    <w:rPr>
      <w:rFonts w:eastAsiaTheme="minorEastAsia"/>
      <w:color w:val="5A5A5A" w:themeColor="text1" w:themeTint="A5"/>
      <w:spacing w:val="15"/>
      <w:sz w:val="22"/>
      <w:szCs w:val="22"/>
      <w:lang w:val="en-US"/>
    </w:rPr>
  </w:style>
  <w:style w:type="character" w:styleId="FollowedHyperlink">
    <w:name w:val="FollowedHyperlink"/>
    <w:basedOn w:val="DefaultParagraphFont"/>
    <w:uiPriority w:val="99"/>
    <w:semiHidden/>
    <w:unhideWhenUsed/>
    <w:rsid w:val="00E5771A"/>
    <w:rPr>
      <w:color w:val="954F72" w:themeColor="followedHyperlink"/>
      <w:u w:val="single"/>
    </w:rPr>
  </w:style>
  <w:style w:type="paragraph" w:styleId="Header">
    <w:name w:val="header"/>
    <w:basedOn w:val="Normal"/>
    <w:link w:val="HeaderChar"/>
    <w:uiPriority w:val="99"/>
    <w:unhideWhenUsed/>
    <w:rsid w:val="00E5771A"/>
    <w:pPr>
      <w:tabs>
        <w:tab w:val="center" w:pos="4513"/>
        <w:tab w:val="right" w:pos="9026"/>
      </w:tabs>
    </w:pPr>
  </w:style>
  <w:style w:type="character" w:customStyle="1" w:styleId="HeaderChar">
    <w:name w:val="Header Char"/>
    <w:basedOn w:val="DefaultParagraphFont"/>
    <w:link w:val="Header"/>
    <w:uiPriority w:val="99"/>
    <w:rsid w:val="00E5771A"/>
    <w:rPr>
      <w:rFonts w:ascii="Times New Roman" w:eastAsia="Times New Roman" w:hAnsi="Times New Roman" w:cs="Mangal"/>
      <w:lang w:val="en-US"/>
    </w:rPr>
  </w:style>
  <w:style w:type="paragraph" w:styleId="Revision">
    <w:name w:val="Revision"/>
    <w:hidden/>
    <w:uiPriority w:val="99"/>
    <w:semiHidden/>
    <w:rsid w:val="00E5771A"/>
    <w:rPr>
      <w:rFonts w:ascii="Times New Roman" w:eastAsia="Times New Roman" w:hAnsi="Times New Roman" w:cs="Mangal"/>
      <w:lang w:val="en-US"/>
    </w:rPr>
  </w:style>
  <w:style w:type="character" w:customStyle="1" w:styleId="Heading3Char">
    <w:name w:val="Heading 3 Char"/>
    <w:basedOn w:val="DefaultParagraphFont"/>
    <w:link w:val="Heading3"/>
    <w:uiPriority w:val="9"/>
    <w:rsid w:val="0055626C"/>
    <w:rPr>
      <w:rFonts w:asciiTheme="majorHAnsi" w:eastAsiaTheme="majorEastAsia" w:hAnsiTheme="majorHAnsi" w:cstheme="majorBidi"/>
      <w:color w:val="1F3763" w:themeColor="accent1" w:themeShade="7F"/>
      <w:lang w:val="en-US"/>
    </w:rPr>
  </w:style>
  <w:style w:type="table" w:customStyle="1" w:styleId="TableGrid0">
    <w:name w:val="TableGrid"/>
    <w:rsid w:val="00B53C91"/>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17E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E32"/>
    <w:rPr>
      <w:rFonts w:ascii="Segoe UI" w:eastAsia="Times New Roman" w:hAnsi="Segoe UI" w:cs="Segoe UI"/>
      <w:sz w:val="18"/>
      <w:szCs w:val="18"/>
      <w:lang w:val="en-US"/>
    </w:rPr>
  </w:style>
  <w:style w:type="character" w:customStyle="1" w:styleId="Heading4Char">
    <w:name w:val="Heading 4 Char"/>
    <w:basedOn w:val="DefaultParagraphFont"/>
    <w:link w:val="Heading4"/>
    <w:uiPriority w:val="9"/>
    <w:rsid w:val="001A5510"/>
    <w:rPr>
      <w:rFonts w:asciiTheme="majorHAnsi" w:eastAsiaTheme="majorEastAsia" w:hAnsiTheme="majorHAnsi" w:cstheme="majorBidi"/>
      <w:i/>
      <w:iCs/>
      <w:color w:val="2F5496" w:themeColor="accent1" w:themeShade="BF"/>
      <w:lang w:val="en-US"/>
    </w:rPr>
  </w:style>
  <w:style w:type="character" w:customStyle="1" w:styleId="Heading7Char">
    <w:name w:val="Heading 7 Char"/>
    <w:basedOn w:val="DefaultParagraphFont"/>
    <w:link w:val="Heading7"/>
    <w:uiPriority w:val="9"/>
    <w:semiHidden/>
    <w:rsid w:val="00CE03B7"/>
    <w:rPr>
      <w:rFonts w:asciiTheme="majorHAnsi" w:eastAsiaTheme="majorEastAsia" w:hAnsiTheme="majorHAnsi" w:cstheme="majorBidi"/>
      <w:i/>
      <w:iCs/>
      <w:color w:val="1F3763" w:themeColor="accent1" w:themeShade="7F"/>
      <w:lang w:val="en-US"/>
    </w:rPr>
  </w:style>
  <w:style w:type="character" w:customStyle="1" w:styleId="UnresolvedMention1">
    <w:name w:val="Unresolved Mention1"/>
    <w:basedOn w:val="DefaultParagraphFont"/>
    <w:uiPriority w:val="99"/>
    <w:semiHidden/>
    <w:unhideWhenUsed/>
    <w:rsid w:val="00FD5965"/>
    <w:rPr>
      <w:color w:val="605E5C"/>
      <w:shd w:val="clear" w:color="auto" w:fill="E1DFDD"/>
    </w:rPr>
  </w:style>
  <w:style w:type="character" w:customStyle="1" w:styleId="Heading6Char">
    <w:name w:val="Heading 6 Char"/>
    <w:basedOn w:val="DefaultParagraphFont"/>
    <w:link w:val="Heading6"/>
    <w:uiPriority w:val="9"/>
    <w:semiHidden/>
    <w:rsid w:val="002D1A98"/>
    <w:rPr>
      <w:rFonts w:asciiTheme="majorHAnsi" w:eastAsiaTheme="majorEastAsia" w:hAnsiTheme="majorHAnsi" w:cstheme="majorBidi"/>
      <w:color w:val="1F3763" w:themeColor="accent1" w:themeShade="7F"/>
      <w:lang w:val="en-US"/>
    </w:rPr>
  </w:style>
  <w:style w:type="character" w:customStyle="1" w:styleId="Heading5Char">
    <w:name w:val="Heading 5 Char"/>
    <w:basedOn w:val="DefaultParagraphFont"/>
    <w:link w:val="Heading5"/>
    <w:uiPriority w:val="9"/>
    <w:semiHidden/>
    <w:rsid w:val="00786DD4"/>
    <w:rPr>
      <w:rFonts w:asciiTheme="majorHAnsi" w:eastAsiaTheme="majorEastAsia" w:hAnsiTheme="majorHAnsi" w:cstheme="majorBidi"/>
      <w:color w:val="2F5496" w:themeColor="accent1" w:themeShade="BF"/>
      <w:lang w:val="en-US"/>
    </w:rPr>
  </w:style>
  <w:style w:type="character" w:customStyle="1" w:styleId="Heading8Char">
    <w:name w:val="Heading 8 Char"/>
    <w:basedOn w:val="DefaultParagraphFont"/>
    <w:link w:val="Heading8"/>
    <w:uiPriority w:val="9"/>
    <w:semiHidden/>
    <w:rsid w:val="00786DD4"/>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786DD4"/>
    <w:rPr>
      <w:rFonts w:asciiTheme="majorHAnsi" w:eastAsiaTheme="majorEastAsia" w:hAnsiTheme="majorHAnsi" w:cstheme="majorBidi"/>
      <w:i/>
      <w:iCs/>
      <w:color w:val="272727" w:themeColor="text1" w:themeTint="D8"/>
      <w:sz w:val="21"/>
      <w:szCs w:val="21"/>
      <w:lang w:val="en-US"/>
    </w:rPr>
  </w:style>
  <w:style w:type="character" w:customStyle="1" w:styleId="UnresolvedMention2">
    <w:name w:val="Unresolved Mention2"/>
    <w:basedOn w:val="DefaultParagraphFont"/>
    <w:uiPriority w:val="99"/>
    <w:semiHidden/>
    <w:unhideWhenUsed/>
    <w:rsid w:val="00786DD4"/>
    <w:rPr>
      <w:color w:val="605E5C"/>
      <w:shd w:val="clear" w:color="auto" w:fill="E1DFDD"/>
    </w:rPr>
  </w:style>
  <w:style w:type="character" w:customStyle="1" w:styleId="UnresolvedMention3">
    <w:name w:val="Unresolved Mention3"/>
    <w:basedOn w:val="DefaultParagraphFont"/>
    <w:uiPriority w:val="99"/>
    <w:semiHidden/>
    <w:unhideWhenUsed/>
    <w:rsid w:val="004A1055"/>
    <w:rPr>
      <w:color w:val="605E5C"/>
      <w:shd w:val="clear" w:color="auto" w:fill="E1DFDD"/>
    </w:rPr>
  </w:style>
  <w:style w:type="paragraph" w:styleId="CommentText">
    <w:name w:val="annotation text"/>
    <w:basedOn w:val="Normal"/>
    <w:link w:val="CommentTextChar"/>
    <w:uiPriority w:val="99"/>
    <w:semiHidden/>
    <w:unhideWhenUsed/>
    <w:rsid w:val="004A1055"/>
    <w:pPr>
      <w:spacing w:after="160"/>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semiHidden/>
    <w:rsid w:val="004A1055"/>
    <w:rPr>
      <w:rFonts w:ascii="Calibri" w:eastAsia="Calibri" w:hAnsi="Calibri" w:cs="Calibri"/>
      <w:color w:val="000000"/>
      <w:sz w:val="20"/>
      <w:szCs w:val="20"/>
      <w:lang w:val="en-US"/>
    </w:rPr>
  </w:style>
  <w:style w:type="character" w:customStyle="1" w:styleId="ListParagraphChar">
    <w:name w:val="List Paragraph Char"/>
    <w:link w:val="ListParagraph"/>
    <w:uiPriority w:val="34"/>
    <w:locked/>
    <w:rsid w:val="00905141"/>
    <w:rPr>
      <w:rFonts w:ascii="Times New Roman" w:eastAsia="Times New Roman" w:hAnsi="Times New Roman" w:cs="Mangal"/>
      <w:lang w:val="en-US"/>
    </w:rPr>
  </w:style>
  <w:style w:type="character" w:customStyle="1" w:styleId="col-md-8">
    <w:name w:val="col-md-8"/>
    <w:basedOn w:val="DefaultParagraphFont"/>
    <w:rsid w:val="009A440B"/>
  </w:style>
  <w:style w:type="character" w:styleId="Strong">
    <w:name w:val="Strong"/>
    <w:basedOn w:val="DefaultParagraphFont"/>
    <w:uiPriority w:val="22"/>
    <w:qFormat/>
    <w:rsid w:val="00FF5A26"/>
    <w:rPr>
      <w:b/>
      <w:bCs/>
    </w:rPr>
  </w:style>
  <w:style w:type="character" w:styleId="Emphasis">
    <w:name w:val="Emphasis"/>
    <w:basedOn w:val="DefaultParagraphFont"/>
    <w:uiPriority w:val="20"/>
    <w:qFormat/>
    <w:rsid w:val="00FF5A26"/>
    <w:rPr>
      <w:i/>
      <w:iCs/>
    </w:rPr>
  </w:style>
  <w:style w:type="character" w:customStyle="1" w:styleId="UnresolvedMention4">
    <w:name w:val="Unresolved Mention4"/>
    <w:basedOn w:val="DefaultParagraphFont"/>
    <w:uiPriority w:val="99"/>
    <w:semiHidden/>
    <w:unhideWhenUsed/>
    <w:rsid w:val="006B1AE0"/>
    <w:rPr>
      <w:color w:val="605E5C"/>
      <w:shd w:val="clear" w:color="auto" w:fill="E1DFDD"/>
    </w:rPr>
  </w:style>
  <w:style w:type="paragraph" w:styleId="NormalWeb">
    <w:name w:val="Normal (Web)"/>
    <w:basedOn w:val="Normal"/>
    <w:uiPriority w:val="99"/>
    <w:unhideWhenUsed/>
    <w:rsid w:val="00FE49B7"/>
    <w:rPr>
      <w:rFonts w:cs="Times New Roman"/>
    </w:rPr>
  </w:style>
  <w:style w:type="character" w:styleId="CommentReference">
    <w:name w:val="annotation reference"/>
    <w:basedOn w:val="DefaultParagraphFont"/>
    <w:uiPriority w:val="99"/>
    <w:semiHidden/>
    <w:unhideWhenUsed/>
    <w:rsid w:val="0007208E"/>
    <w:rPr>
      <w:sz w:val="16"/>
      <w:szCs w:val="16"/>
    </w:rPr>
  </w:style>
  <w:style w:type="paragraph" w:styleId="CommentSubject">
    <w:name w:val="annotation subject"/>
    <w:basedOn w:val="CommentText"/>
    <w:next w:val="CommentText"/>
    <w:link w:val="CommentSubjectChar"/>
    <w:uiPriority w:val="99"/>
    <w:semiHidden/>
    <w:unhideWhenUsed/>
    <w:rsid w:val="0007208E"/>
    <w:pPr>
      <w:spacing w:after="0"/>
    </w:pPr>
    <w:rPr>
      <w:rFonts w:ascii="Times New Roman" w:eastAsia="Times New Roman" w:hAnsi="Times New Roman" w:cs="Mangal"/>
      <w:b/>
      <w:bCs/>
      <w:color w:val="auto"/>
    </w:rPr>
  </w:style>
  <w:style w:type="character" w:customStyle="1" w:styleId="CommentSubjectChar">
    <w:name w:val="Comment Subject Char"/>
    <w:basedOn w:val="CommentTextChar"/>
    <w:link w:val="CommentSubject"/>
    <w:uiPriority w:val="99"/>
    <w:semiHidden/>
    <w:rsid w:val="0007208E"/>
    <w:rPr>
      <w:rFonts w:ascii="Times New Roman" w:eastAsia="Times New Roman" w:hAnsi="Times New Roman" w:cs="Mangal"/>
      <w:b/>
      <w:bCs/>
      <w:color w:val="000000"/>
      <w:sz w:val="20"/>
      <w:szCs w:val="20"/>
      <w:lang w:val="en-US"/>
    </w:rPr>
  </w:style>
  <w:style w:type="character" w:customStyle="1" w:styleId="apple-converted-space">
    <w:name w:val="apple-converted-space"/>
    <w:basedOn w:val="DefaultParagraphFont"/>
    <w:rsid w:val="00810788"/>
  </w:style>
  <w:style w:type="paragraph" w:customStyle="1" w:styleId="x1241418783msolistparagraph">
    <w:name w:val="x_1241418783msolistparagraph"/>
    <w:basedOn w:val="Normal"/>
    <w:rsid w:val="00810788"/>
    <w:pPr>
      <w:spacing w:before="100" w:beforeAutospacing="1" w:after="100" w:afterAutospacing="1"/>
    </w:pPr>
    <w:rPr>
      <w:rFonts w:cs="Times New Roman"/>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01584">
      <w:bodyDiv w:val="1"/>
      <w:marLeft w:val="0"/>
      <w:marRight w:val="0"/>
      <w:marTop w:val="0"/>
      <w:marBottom w:val="0"/>
      <w:divBdr>
        <w:top w:val="none" w:sz="0" w:space="0" w:color="auto"/>
        <w:left w:val="none" w:sz="0" w:space="0" w:color="auto"/>
        <w:bottom w:val="none" w:sz="0" w:space="0" w:color="auto"/>
        <w:right w:val="none" w:sz="0" w:space="0" w:color="auto"/>
      </w:divBdr>
    </w:div>
    <w:div w:id="234899463">
      <w:bodyDiv w:val="1"/>
      <w:marLeft w:val="0"/>
      <w:marRight w:val="0"/>
      <w:marTop w:val="0"/>
      <w:marBottom w:val="0"/>
      <w:divBdr>
        <w:top w:val="none" w:sz="0" w:space="0" w:color="auto"/>
        <w:left w:val="none" w:sz="0" w:space="0" w:color="auto"/>
        <w:bottom w:val="none" w:sz="0" w:space="0" w:color="auto"/>
        <w:right w:val="none" w:sz="0" w:space="0" w:color="auto"/>
      </w:divBdr>
      <w:divsChild>
        <w:div w:id="1132793474">
          <w:marLeft w:val="0"/>
          <w:marRight w:val="0"/>
          <w:marTop w:val="0"/>
          <w:marBottom w:val="0"/>
          <w:divBdr>
            <w:top w:val="none" w:sz="0" w:space="0" w:color="auto"/>
            <w:left w:val="none" w:sz="0" w:space="0" w:color="auto"/>
            <w:bottom w:val="none" w:sz="0" w:space="0" w:color="auto"/>
            <w:right w:val="none" w:sz="0" w:space="0" w:color="auto"/>
          </w:divBdr>
        </w:div>
        <w:div w:id="597832347">
          <w:marLeft w:val="0"/>
          <w:marRight w:val="0"/>
          <w:marTop w:val="0"/>
          <w:marBottom w:val="0"/>
          <w:divBdr>
            <w:top w:val="none" w:sz="0" w:space="0" w:color="auto"/>
            <w:left w:val="none" w:sz="0" w:space="0" w:color="auto"/>
            <w:bottom w:val="none" w:sz="0" w:space="0" w:color="auto"/>
            <w:right w:val="none" w:sz="0" w:space="0" w:color="auto"/>
          </w:divBdr>
        </w:div>
        <w:div w:id="791435246">
          <w:marLeft w:val="0"/>
          <w:marRight w:val="0"/>
          <w:marTop w:val="0"/>
          <w:marBottom w:val="0"/>
          <w:divBdr>
            <w:top w:val="none" w:sz="0" w:space="0" w:color="auto"/>
            <w:left w:val="none" w:sz="0" w:space="0" w:color="auto"/>
            <w:bottom w:val="none" w:sz="0" w:space="0" w:color="auto"/>
            <w:right w:val="none" w:sz="0" w:space="0" w:color="auto"/>
          </w:divBdr>
        </w:div>
        <w:div w:id="304507139">
          <w:marLeft w:val="0"/>
          <w:marRight w:val="0"/>
          <w:marTop w:val="0"/>
          <w:marBottom w:val="0"/>
          <w:divBdr>
            <w:top w:val="none" w:sz="0" w:space="0" w:color="auto"/>
            <w:left w:val="none" w:sz="0" w:space="0" w:color="auto"/>
            <w:bottom w:val="none" w:sz="0" w:space="0" w:color="auto"/>
            <w:right w:val="none" w:sz="0" w:space="0" w:color="auto"/>
          </w:divBdr>
        </w:div>
      </w:divsChild>
    </w:div>
    <w:div w:id="327248134">
      <w:bodyDiv w:val="1"/>
      <w:marLeft w:val="0"/>
      <w:marRight w:val="0"/>
      <w:marTop w:val="0"/>
      <w:marBottom w:val="0"/>
      <w:divBdr>
        <w:top w:val="none" w:sz="0" w:space="0" w:color="auto"/>
        <w:left w:val="none" w:sz="0" w:space="0" w:color="auto"/>
        <w:bottom w:val="none" w:sz="0" w:space="0" w:color="auto"/>
        <w:right w:val="none" w:sz="0" w:space="0" w:color="auto"/>
      </w:divBdr>
    </w:div>
    <w:div w:id="474228198">
      <w:bodyDiv w:val="1"/>
      <w:marLeft w:val="0"/>
      <w:marRight w:val="0"/>
      <w:marTop w:val="0"/>
      <w:marBottom w:val="0"/>
      <w:divBdr>
        <w:top w:val="none" w:sz="0" w:space="0" w:color="auto"/>
        <w:left w:val="none" w:sz="0" w:space="0" w:color="auto"/>
        <w:bottom w:val="none" w:sz="0" w:space="0" w:color="auto"/>
        <w:right w:val="none" w:sz="0" w:space="0" w:color="auto"/>
      </w:divBdr>
    </w:div>
    <w:div w:id="844973700">
      <w:bodyDiv w:val="1"/>
      <w:marLeft w:val="0"/>
      <w:marRight w:val="0"/>
      <w:marTop w:val="0"/>
      <w:marBottom w:val="0"/>
      <w:divBdr>
        <w:top w:val="none" w:sz="0" w:space="0" w:color="auto"/>
        <w:left w:val="none" w:sz="0" w:space="0" w:color="auto"/>
        <w:bottom w:val="none" w:sz="0" w:space="0" w:color="auto"/>
        <w:right w:val="none" w:sz="0" w:space="0" w:color="auto"/>
      </w:divBdr>
      <w:divsChild>
        <w:div w:id="1791389098">
          <w:marLeft w:val="0"/>
          <w:marRight w:val="0"/>
          <w:marTop w:val="0"/>
          <w:marBottom w:val="0"/>
          <w:divBdr>
            <w:top w:val="none" w:sz="0" w:space="0" w:color="auto"/>
            <w:left w:val="none" w:sz="0" w:space="0" w:color="auto"/>
            <w:bottom w:val="none" w:sz="0" w:space="0" w:color="auto"/>
            <w:right w:val="none" w:sz="0" w:space="0" w:color="auto"/>
          </w:divBdr>
          <w:divsChild>
            <w:div w:id="128717361">
              <w:marLeft w:val="0"/>
              <w:marRight w:val="0"/>
              <w:marTop w:val="0"/>
              <w:marBottom w:val="0"/>
              <w:divBdr>
                <w:top w:val="none" w:sz="0" w:space="0" w:color="auto"/>
                <w:left w:val="none" w:sz="0" w:space="0" w:color="auto"/>
                <w:bottom w:val="none" w:sz="0" w:space="0" w:color="auto"/>
                <w:right w:val="none" w:sz="0" w:space="0" w:color="auto"/>
              </w:divBdr>
              <w:divsChild>
                <w:div w:id="1200167421">
                  <w:marLeft w:val="0"/>
                  <w:marRight w:val="0"/>
                  <w:marTop w:val="0"/>
                  <w:marBottom w:val="0"/>
                  <w:divBdr>
                    <w:top w:val="none" w:sz="0" w:space="0" w:color="auto"/>
                    <w:left w:val="none" w:sz="0" w:space="0" w:color="auto"/>
                    <w:bottom w:val="none" w:sz="0" w:space="0" w:color="auto"/>
                    <w:right w:val="none" w:sz="0" w:space="0" w:color="auto"/>
                  </w:divBdr>
                  <w:divsChild>
                    <w:div w:id="8672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358862">
      <w:bodyDiv w:val="1"/>
      <w:marLeft w:val="0"/>
      <w:marRight w:val="0"/>
      <w:marTop w:val="0"/>
      <w:marBottom w:val="0"/>
      <w:divBdr>
        <w:top w:val="none" w:sz="0" w:space="0" w:color="auto"/>
        <w:left w:val="none" w:sz="0" w:space="0" w:color="auto"/>
        <w:bottom w:val="none" w:sz="0" w:space="0" w:color="auto"/>
        <w:right w:val="none" w:sz="0" w:space="0" w:color="auto"/>
      </w:divBdr>
    </w:div>
    <w:div w:id="996689877">
      <w:bodyDiv w:val="1"/>
      <w:marLeft w:val="0"/>
      <w:marRight w:val="0"/>
      <w:marTop w:val="0"/>
      <w:marBottom w:val="0"/>
      <w:divBdr>
        <w:top w:val="none" w:sz="0" w:space="0" w:color="auto"/>
        <w:left w:val="none" w:sz="0" w:space="0" w:color="auto"/>
        <w:bottom w:val="none" w:sz="0" w:space="0" w:color="auto"/>
        <w:right w:val="none" w:sz="0" w:space="0" w:color="auto"/>
      </w:divBdr>
    </w:div>
    <w:div w:id="1032456740">
      <w:bodyDiv w:val="1"/>
      <w:marLeft w:val="0"/>
      <w:marRight w:val="0"/>
      <w:marTop w:val="0"/>
      <w:marBottom w:val="0"/>
      <w:divBdr>
        <w:top w:val="none" w:sz="0" w:space="0" w:color="auto"/>
        <w:left w:val="none" w:sz="0" w:space="0" w:color="auto"/>
        <w:bottom w:val="none" w:sz="0" w:space="0" w:color="auto"/>
        <w:right w:val="none" w:sz="0" w:space="0" w:color="auto"/>
      </w:divBdr>
      <w:divsChild>
        <w:div w:id="1037856414">
          <w:marLeft w:val="0"/>
          <w:marRight w:val="0"/>
          <w:marTop w:val="0"/>
          <w:marBottom w:val="0"/>
          <w:divBdr>
            <w:top w:val="none" w:sz="0" w:space="0" w:color="auto"/>
            <w:left w:val="none" w:sz="0" w:space="0" w:color="auto"/>
            <w:bottom w:val="none" w:sz="0" w:space="0" w:color="auto"/>
            <w:right w:val="none" w:sz="0" w:space="0" w:color="auto"/>
          </w:divBdr>
          <w:divsChild>
            <w:div w:id="1761831401">
              <w:marLeft w:val="0"/>
              <w:marRight w:val="0"/>
              <w:marTop w:val="0"/>
              <w:marBottom w:val="0"/>
              <w:divBdr>
                <w:top w:val="none" w:sz="0" w:space="0" w:color="auto"/>
                <w:left w:val="none" w:sz="0" w:space="0" w:color="auto"/>
                <w:bottom w:val="none" w:sz="0" w:space="0" w:color="auto"/>
                <w:right w:val="none" w:sz="0" w:space="0" w:color="auto"/>
              </w:divBdr>
              <w:divsChild>
                <w:div w:id="734666940">
                  <w:marLeft w:val="0"/>
                  <w:marRight w:val="0"/>
                  <w:marTop w:val="0"/>
                  <w:marBottom w:val="0"/>
                  <w:divBdr>
                    <w:top w:val="none" w:sz="0" w:space="0" w:color="auto"/>
                    <w:left w:val="none" w:sz="0" w:space="0" w:color="auto"/>
                    <w:bottom w:val="none" w:sz="0" w:space="0" w:color="auto"/>
                    <w:right w:val="none" w:sz="0" w:space="0" w:color="auto"/>
                  </w:divBdr>
                  <w:divsChild>
                    <w:div w:id="7690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415770">
      <w:bodyDiv w:val="1"/>
      <w:marLeft w:val="0"/>
      <w:marRight w:val="0"/>
      <w:marTop w:val="0"/>
      <w:marBottom w:val="0"/>
      <w:divBdr>
        <w:top w:val="none" w:sz="0" w:space="0" w:color="auto"/>
        <w:left w:val="none" w:sz="0" w:space="0" w:color="auto"/>
        <w:bottom w:val="none" w:sz="0" w:space="0" w:color="auto"/>
        <w:right w:val="none" w:sz="0" w:space="0" w:color="auto"/>
      </w:divBdr>
    </w:div>
    <w:div w:id="1343430953">
      <w:bodyDiv w:val="1"/>
      <w:marLeft w:val="0"/>
      <w:marRight w:val="0"/>
      <w:marTop w:val="0"/>
      <w:marBottom w:val="0"/>
      <w:divBdr>
        <w:top w:val="none" w:sz="0" w:space="0" w:color="auto"/>
        <w:left w:val="none" w:sz="0" w:space="0" w:color="auto"/>
        <w:bottom w:val="none" w:sz="0" w:space="0" w:color="auto"/>
        <w:right w:val="none" w:sz="0" w:space="0" w:color="auto"/>
      </w:divBdr>
    </w:div>
    <w:div w:id="1373769274">
      <w:bodyDiv w:val="1"/>
      <w:marLeft w:val="0"/>
      <w:marRight w:val="0"/>
      <w:marTop w:val="0"/>
      <w:marBottom w:val="0"/>
      <w:divBdr>
        <w:top w:val="none" w:sz="0" w:space="0" w:color="auto"/>
        <w:left w:val="none" w:sz="0" w:space="0" w:color="auto"/>
        <w:bottom w:val="none" w:sz="0" w:space="0" w:color="auto"/>
        <w:right w:val="none" w:sz="0" w:space="0" w:color="auto"/>
      </w:divBdr>
      <w:divsChild>
        <w:div w:id="758209561">
          <w:marLeft w:val="0"/>
          <w:marRight w:val="0"/>
          <w:marTop w:val="0"/>
          <w:marBottom w:val="0"/>
          <w:divBdr>
            <w:top w:val="none" w:sz="0" w:space="0" w:color="auto"/>
            <w:left w:val="none" w:sz="0" w:space="0" w:color="auto"/>
            <w:bottom w:val="none" w:sz="0" w:space="0" w:color="auto"/>
            <w:right w:val="none" w:sz="0" w:space="0" w:color="auto"/>
          </w:divBdr>
          <w:divsChild>
            <w:div w:id="2062170070">
              <w:marLeft w:val="0"/>
              <w:marRight w:val="0"/>
              <w:marTop w:val="0"/>
              <w:marBottom w:val="0"/>
              <w:divBdr>
                <w:top w:val="none" w:sz="0" w:space="0" w:color="auto"/>
                <w:left w:val="none" w:sz="0" w:space="0" w:color="auto"/>
                <w:bottom w:val="none" w:sz="0" w:space="0" w:color="auto"/>
                <w:right w:val="none" w:sz="0" w:space="0" w:color="auto"/>
              </w:divBdr>
              <w:divsChild>
                <w:div w:id="1687363793">
                  <w:marLeft w:val="0"/>
                  <w:marRight w:val="0"/>
                  <w:marTop w:val="0"/>
                  <w:marBottom w:val="0"/>
                  <w:divBdr>
                    <w:top w:val="none" w:sz="0" w:space="0" w:color="auto"/>
                    <w:left w:val="none" w:sz="0" w:space="0" w:color="auto"/>
                    <w:bottom w:val="none" w:sz="0" w:space="0" w:color="auto"/>
                    <w:right w:val="none" w:sz="0" w:space="0" w:color="auto"/>
                  </w:divBdr>
                  <w:divsChild>
                    <w:div w:id="13162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057772">
      <w:bodyDiv w:val="1"/>
      <w:marLeft w:val="0"/>
      <w:marRight w:val="0"/>
      <w:marTop w:val="0"/>
      <w:marBottom w:val="0"/>
      <w:divBdr>
        <w:top w:val="none" w:sz="0" w:space="0" w:color="auto"/>
        <w:left w:val="none" w:sz="0" w:space="0" w:color="auto"/>
        <w:bottom w:val="none" w:sz="0" w:space="0" w:color="auto"/>
        <w:right w:val="none" w:sz="0" w:space="0" w:color="auto"/>
      </w:divBdr>
      <w:divsChild>
        <w:div w:id="1959018829">
          <w:marLeft w:val="0"/>
          <w:marRight w:val="0"/>
          <w:marTop w:val="0"/>
          <w:marBottom w:val="0"/>
          <w:divBdr>
            <w:top w:val="single" w:sz="2" w:space="0" w:color="E3E3E3"/>
            <w:left w:val="single" w:sz="2" w:space="0" w:color="E3E3E3"/>
            <w:bottom w:val="single" w:sz="2" w:space="0" w:color="E3E3E3"/>
            <w:right w:val="single" w:sz="2" w:space="0" w:color="E3E3E3"/>
          </w:divBdr>
          <w:divsChild>
            <w:div w:id="435171911">
              <w:marLeft w:val="0"/>
              <w:marRight w:val="0"/>
              <w:marTop w:val="0"/>
              <w:marBottom w:val="0"/>
              <w:divBdr>
                <w:top w:val="single" w:sz="2" w:space="0" w:color="E3E3E3"/>
                <w:left w:val="single" w:sz="2" w:space="0" w:color="E3E3E3"/>
                <w:bottom w:val="single" w:sz="2" w:space="0" w:color="E3E3E3"/>
                <w:right w:val="single" w:sz="2" w:space="0" w:color="E3E3E3"/>
              </w:divBdr>
              <w:divsChild>
                <w:div w:id="58331565">
                  <w:marLeft w:val="0"/>
                  <w:marRight w:val="0"/>
                  <w:marTop w:val="0"/>
                  <w:marBottom w:val="0"/>
                  <w:divBdr>
                    <w:top w:val="single" w:sz="2" w:space="2" w:color="E3E3E3"/>
                    <w:left w:val="single" w:sz="2" w:space="0" w:color="E3E3E3"/>
                    <w:bottom w:val="single" w:sz="2" w:space="0" w:color="E3E3E3"/>
                    <w:right w:val="single" w:sz="2" w:space="0" w:color="E3E3E3"/>
                  </w:divBdr>
                  <w:divsChild>
                    <w:div w:id="17242144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91877052">
      <w:bodyDiv w:val="1"/>
      <w:marLeft w:val="0"/>
      <w:marRight w:val="0"/>
      <w:marTop w:val="0"/>
      <w:marBottom w:val="0"/>
      <w:divBdr>
        <w:top w:val="none" w:sz="0" w:space="0" w:color="auto"/>
        <w:left w:val="none" w:sz="0" w:space="0" w:color="auto"/>
        <w:bottom w:val="none" w:sz="0" w:space="0" w:color="auto"/>
        <w:right w:val="none" w:sz="0" w:space="0" w:color="auto"/>
      </w:divBdr>
    </w:div>
    <w:div w:id="1471897112">
      <w:bodyDiv w:val="1"/>
      <w:marLeft w:val="0"/>
      <w:marRight w:val="0"/>
      <w:marTop w:val="0"/>
      <w:marBottom w:val="0"/>
      <w:divBdr>
        <w:top w:val="none" w:sz="0" w:space="0" w:color="auto"/>
        <w:left w:val="none" w:sz="0" w:space="0" w:color="auto"/>
        <w:bottom w:val="none" w:sz="0" w:space="0" w:color="auto"/>
        <w:right w:val="none" w:sz="0" w:space="0" w:color="auto"/>
      </w:divBdr>
      <w:divsChild>
        <w:div w:id="527523441">
          <w:marLeft w:val="0"/>
          <w:marRight w:val="0"/>
          <w:marTop w:val="0"/>
          <w:marBottom w:val="0"/>
          <w:divBdr>
            <w:top w:val="none" w:sz="0" w:space="0" w:color="auto"/>
            <w:left w:val="none" w:sz="0" w:space="0" w:color="auto"/>
            <w:bottom w:val="none" w:sz="0" w:space="0" w:color="auto"/>
            <w:right w:val="none" w:sz="0" w:space="0" w:color="auto"/>
          </w:divBdr>
        </w:div>
        <w:div w:id="646209543">
          <w:marLeft w:val="0"/>
          <w:marRight w:val="0"/>
          <w:marTop w:val="0"/>
          <w:marBottom w:val="0"/>
          <w:divBdr>
            <w:top w:val="none" w:sz="0" w:space="0" w:color="auto"/>
            <w:left w:val="none" w:sz="0" w:space="0" w:color="auto"/>
            <w:bottom w:val="none" w:sz="0" w:space="0" w:color="auto"/>
            <w:right w:val="none" w:sz="0" w:space="0" w:color="auto"/>
          </w:divBdr>
        </w:div>
        <w:div w:id="1393233804">
          <w:marLeft w:val="0"/>
          <w:marRight w:val="0"/>
          <w:marTop w:val="0"/>
          <w:marBottom w:val="0"/>
          <w:divBdr>
            <w:top w:val="none" w:sz="0" w:space="0" w:color="auto"/>
            <w:left w:val="none" w:sz="0" w:space="0" w:color="auto"/>
            <w:bottom w:val="none" w:sz="0" w:space="0" w:color="auto"/>
            <w:right w:val="none" w:sz="0" w:space="0" w:color="auto"/>
          </w:divBdr>
        </w:div>
        <w:div w:id="701130405">
          <w:marLeft w:val="0"/>
          <w:marRight w:val="0"/>
          <w:marTop w:val="0"/>
          <w:marBottom w:val="0"/>
          <w:divBdr>
            <w:top w:val="none" w:sz="0" w:space="0" w:color="auto"/>
            <w:left w:val="none" w:sz="0" w:space="0" w:color="auto"/>
            <w:bottom w:val="none" w:sz="0" w:space="0" w:color="auto"/>
            <w:right w:val="none" w:sz="0" w:space="0" w:color="auto"/>
          </w:divBdr>
        </w:div>
      </w:divsChild>
    </w:div>
    <w:div w:id="1707677639">
      <w:bodyDiv w:val="1"/>
      <w:marLeft w:val="0"/>
      <w:marRight w:val="0"/>
      <w:marTop w:val="0"/>
      <w:marBottom w:val="0"/>
      <w:divBdr>
        <w:top w:val="none" w:sz="0" w:space="0" w:color="auto"/>
        <w:left w:val="none" w:sz="0" w:space="0" w:color="auto"/>
        <w:bottom w:val="none" w:sz="0" w:space="0" w:color="auto"/>
        <w:right w:val="none" w:sz="0" w:space="0" w:color="auto"/>
      </w:divBdr>
    </w:div>
    <w:div w:id="1807963237">
      <w:bodyDiv w:val="1"/>
      <w:marLeft w:val="0"/>
      <w:marRight w:val="0"/>
      <w:marTop w:val="0"/>
      <w:marBottom w:val="0"/>
      <w:divBdr>
        <w:top w:val="none" w:sz="0" w:space="0" w:color="auto"/>
        <w:left w:val="none" w:sz="0" w:space="0" w:color="auto"/>
        <w:bottom w:val="none" w:sz="0" w:space="0" w:color="auto"/>
        <w:right w:val="none" w:sz="0" w:space="0" w:color="auto"/>
      </w:divBdr>
      <w:divsChild>
        <w:div w:id="1716274043">
          <w:marLeft w:val="0"/>
          <w:marRight w:val="0"/>
          <w:marTop w:val="0"/>
          <w:marBottom w:val="0"/>
          <w:divBdr>
            <w:top w:val="none" w:sz="0" w:space="0" w:color="auto"/>
            <w:left w:val="none" w:sz="0" w:space="0" w:color="auto"/>
            <w:bottom w:val="none" w:sz="0" w:space="0" w:color="auto"/>
            <w:right w:val="none" w:sz="0" w:space="0" w:color="auto"/>
          </w:divBdr>
          <w:divsChild>
            <w:div w:id="364602267">
              <w:marLeft w:val="0"/>
              <w:marRight w:val="0"/>
              <w:marTop w:val="0"/>
              <w:marBottom w:val="0"/>
              <w:divBdr>
                <w:top w:val="none" w:sz="0" w:space="0" w:color="auto"/>
                <w:left w:val="none" w:sz="0" w:space="0" w:color="auto"/>
                <w:bottom w:val="none" w:sz="0" w:space="0" w:color="auto"/>
                <w:right w:val="none" w:sz="0" w:space="0" w:color="auto"/>
              </w:divBdr>
              <w:divsChild>
                <w:div w:id="1855338827">
                  <w:marLeft w:val="0"/>
                  <w:marRight w:val="0"/>
                  <w:marTop w:val="0"/>
                  <w:marBottom w:val="0"/>
                  <w:divBdr>
                    <w:top w:val="none" w:sz="0" w:space="0" w:color="auto"/>
                    <w:left w:val="none" w:sz="0" w:space="0" w:color="auto"/>
                    <w:bottom w:val="none" w:sz="0" w:space="0" w:color="auto"/>
                    <w:right w:val="none" w:sz="0" w:space="0" w:color="auto"/>
                  </w:divBdr>
                  <w:divsChild>
                    <w:div w:id="15570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338557">
      <w:bodyDiv w:val="1"/>
      <w:marLeft w:val="0"/>
      <w:marRight w:val="0"/>
      <w:marTop w:val="0"/>
      <w:marBottom w:val="0"/>
      <w:divBdr>
        <w:top w:val="none" w:sz="0" w:space="0" w:color="auto"/>
        <w:left w:val="none" w:sz="0" w:space="0" w:color="auto"/>
        <w:bottom w:val="none" w:sz="0" w:space="0" w:color="auto"/>
        <w:right w:val="none" w:sz="0" w:space="0" w:color="auto"/>
      </w:divBdr>
    </w:div>
    <w:div w:id="194703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marnath@nth.gov.in" TargetMode="External"/><Relationship Id="rId21" Type="http://schemas.openxmlformats.org/officeDocument/2006/relationships/image" Target="media/image8.emf"/><Relationship Id="rId42" Type="http://schemas.openxmlformats.org/officeDocument/2006/relationships/oleObject" Target="embeddings/Microsoft_Word_97_-_2003_Document4.doc"/><Relationship Id="rId63" Type="http://schemas.openxmlformats.org/officeDocument/2006/relationships/image" Target="media/image28.emf"/><Relationship Id="rId84" Type="http://schemas.openxmlformats.org/officeDocument/2006/relationships/hyperlink" Target="mailto:sitaram.dixit@gmail.com" TargetMode="External"/><Relationship Id="rId138" Type="http://schemas.openxmlformats.org/officeDocument/2006/relationships/hyperlink" Target="mailto:hbtugs@gmail.com" TargetMode="External"/><Relationship Id="rId159" Type="http://schemas.openxmlformats.org/officeDocument/2006/relationships/hyperlink" Target="mailto:di.suganthi@cdsco.nic.in" TargetMode="External"/><Relationship Id="rId170" Type="http://schemas.openxmlformats.org/officeDocument/2006/relationships/hyperlink" Target="mailto:sagar.trailokya@galaxysurfactants.com" TargetMode="External"/><Relationship Id="rId191" Type="http://schemas.openxmlformats.org/officeDocument/2006/relationships/hyperlink" Target="mailto:akshay.dwarakanath@iitr.res.in" TargetMode="External"/><Relationship Id="rId205" Type="http://schemas.openxmlformats.org/officeDocument/2006/relationships/hyperlink" Target="mailto:venkateswara.y@godrejcp.com" TargetMode="External"/><Relationship Id="rId226" Type="http://schemas.openxmlformats.org/officeDocument/2006/relationships/hyperlink" Target="mailto:priti.Chodankar@unilever.com" TargetMode="External"/><Relationship Id="rId247" Type="http://schemas.openxmlformats.org/officeDocument/2006/relationships/hyperlink" Target="mailto:thanigachalam.s@pg.com" TargetMode="External"/><Relationship Id="rId107" Type="http://schemas.openxmlformats.org/officeDocument/2006/relationships/hyperlink" Target="mailto:sivakumar12465@gmail.com" TargetMode="External"/><Relationship Id="rId11" Type="http://schemas.openxmlformats.org/officeDocument/2006/relationships/image" Target="media/image3.png"/><Relationship Id="rId32" Type="http://schemas.openxmlformats.org/officeDocument/2006/relationships/hyperlink" Target="mailto:rakeshtrivedi@hotmail.com" TargetMode="External"/><Relationship Id="rId53" Type="http://schemas.openxmlformats.org/officeDocument/2006/relationships/image" Target="media/image23.emf"/><Relationship Id="rId74" Type="http://schemas.openxmlformats.org/officeDocument/2006/relationships/footer" Target="footer2.xml"/><Relationship Id="rId128" Type="http://schemas.openxmlformats.org/officeDocument/2006/relationships/hyperlink" Target="mailto:akshay.dwarakanath@iitr.res.in" TargetMode="External"/><Relationship Id="rId149" Type="http://schemas.openxmlformats.org/officeDocument/2006/relationships/hyperlink" Target="mailto:atmirajkar@unitopgroup.com" TargetMode="External"/><Relationship Id="rId5" Type="http://schemas.openxmlformats.org/officeDocument/2006/relationships/webSettings" Target="webSettings.xml"/><Relationship Id="rId95" Type="http://schemas.openxmlformats.org/officeDocument/2006/relationships/hyperlink" Target="mailto:dalipjolly@fena.com" TargetMode="External"/><Relationship Id="rId160" Type="http://schemas.openxmlformats.org/officeDocument/2006/relationships/hyperlink" Target="mailto:sitaram.dixit@gmail.com" TargetMode="External"/><Relationship Id="rId181" Type="http://schemas.openxmlformats.org/officeDocument/2006/relationships/hyperlink" Target="mailto:amarnath@nth.gov.in" TargetMode="External"/><Relationship Id="rId216" Type="http://schemas.openxmlformats.org/officeDocument/2006/relationships/hyperlink" Target="mailto:parhate.g@pg.com" TargetMode="External"/><Relationship Id="rId237" Type="http://schemas.openxmlformats.org/officeDocument/2006/relationships/hyperlink" Target="mailto:pkyhbti@yahoo.co.in" TargetMode="External"/><Relationship Id="rId258" Type="http://schemas.openxmlformats.org/officeDocument/2006/relationships/theme" Target="theme/theme1.xml"/><Relationship Id="rId22" Type="http://schemas.openxmlformats.org/officeDocument/2006/relationships/package" Target="embeddings/Microsoft_Word_Document6.docx"/><Relationship Id="rId43" Type="http://schemas.openxmlformats.org/officeDocument/2006/relationships/image" Target="media/image18.emf"/><Relationship Id="rId64" Type="http://schemas.openxmlformats.org/officeDocument/2006/relationships/oleObject" Target="embeddings/Microsoft_Word_97_-_2003_Document11.doc"/><Relationship Id="rId118" Type="http://schemas.openxmlformats.org/officeDocument/2006/relationships/hyperlink" Target="mailto:vinodkumar@nth.gov.in" TargetMode="External"/><Relationship Id="rId139" Type="http://schemas.openxmlformats.org/officeDocument/2006/relationships/hyperlink" Target="mailto:sanjay.s@hbtu.ac.in" TargetMode="External"/><Relationship Id="rId85" Type="http://schemas.openxmlformats.org/officeDocument/2006/relationships/hyperlink" Target="mailto:cgsibom@gmail.com" TargetMode="External"/><Relationship Id="rId150" Type="http://schemas.openxmlformats.org/officeDocument/2006/relationships/hyperlink" Target="mailto:parhate.g@pg.com" TargetMode="External"/><Relationship Id="rId171" Type="http://schemas.openxmlformats.org/officeDocument/2006/relationships/hyperlink" Target="mailto:pramod.sabat@galaxysurfactants.com" TargetMode="External"/><Relationship Id="rId192" Type="http://schemas.openxmlformats.org/officeDocument/2006/relationships/hyperlink" Target="mailto:cqamknp-dgqa@nic.in" TargetMode="External"/><Relationship Id="rId206" Type="http://schemas.openxmlformats.org/officeDocument/2006/relationships/hyperlink" Target="mailto:manoj.gaur@godrejcp.com" TargetMode="External"/><Relationship Id="rId227" Type="http://schemas.openxmlformats.org/officeDocument/2006/relationships/hyperlink" Target="mailto:JHALAYS@INDIANOIL.IN" TargetMode="External"/><Relationship Id="rId248" Type="http://schemas.openxmlformats.org/officeDocument/2006/relationships/hyperlink" Target="mailto:rakeshtrivedi@hotmail.com" TargetMode="External"/><Relationship Id="rId12" Type="http://schemas.openxmlformats.org/officeDocument/2006/relationships/package" Target="embeddings/Microsoft_Word_Document1.docx"/><Relationship Id="rId33" Type="http://schemas.openxmlformats.org/officeDocument/2006/relationships/image" Target="media/image13.emf"/><Relationship Id="rId108" Type="http://schemas.openxmlformats.org/officeDocument/2006/relationships/hyperlink" Target="mailto:strivedi@trivedigroupe.com" TargetMode="External"/><Relationship Id="rId129" Type="http://schemas.openxmlformats.org/officeDocument/2006/relationships/hyperlink" Target="mailto:ak.patra123@gov.in" TargetMode="External"/><Relationship Id="rId54" Type="http://schemas.openxmlformats.org/officeDocument/2006/relationships/oleObject" Target="embeddings/Microsoft_Word_97_-_2003_Document7.doc"/><Relationship Id="rId75" Type="http://schemas.openxmlformats.org/officeDocument/2006/relationships/hyperlink" Target="mailto:hodot@hbtu.ac.in" TargetMode="External"/><Relationship Id="rId96" Type="http://schemas.openxmlformats.org/officeDocument/2006/relationships/hyperlink" Target="mailto:director@fena.com" TargetMode="External"/><Relationship Id="rId140" Type="http://schemas.openxmlformats.org/officeDocument/2006/relationships/hyperlink" Target="mailto:priti.Chodankar@unilever.com" TargetMode="External"/><Relationship Id="rId161" Type="http://schemas.openxmlformats.org/officeDocument/2006/relationships/hyperlink" Target="mailto:cgsibom@gmail.com" TargetMode="External"/><Relationship Id="rId182" Type="http://schemas.openxmlformats.org/officeDocument/2006/relationships/hyperlink" Target="mailto:vinodkumar@nth.gov.in" TargetMode="External"/><Relationship Id="rId217" Type="http://schemas.openxmlformats.org/officeDocument/2006/relationships/hyperlink" Target="mailto:thanigachalam.s@pg.com" TargetMode="External"/><Relationship Id="rId6" Type="http://schemas.openxmlformats.org/officeDocument/2006/relationships/footnotes" Target="footnotes.xml"/><Relationship Id="rId238" Type="http://schemas.openxmlformats.org/officeDocument/2006/relationships/hyperlink" Target="mailto:sitaram.dixit@gmail.com" TargetMode="External"/><Relationship Id="rId23" Type="http://schemas.openxmlformats.org/officeDocument/2006/relationships/image" Target="media/image9.emf"/><Relationship Id="rId119" Type="http://schemas.openxmlformats.org/officeDocument/2006/relationships/hyperlink" Target="mailto:vra@novozymes.com" TargetMode="External"/><Relationship Id="rId44" Type="http://schemas.openxmlformats.org/officeDocument/2006/relationships/package" Target="embeddings/Microsoft_Word_Document9.docx"/><Relationship Id="rId65" Type="http://schemas.openxmlformats.org/officeDocument/2006/relationships/image" Target="media/image29.emf"/><Relationship Id="rId86" Type="http://schemas.openxmlformats.org/officeDocument/2006/relationships/hyperlink" Target="mailto:dr.m.s.kamath@gmail.com" TargetMode="External"/><Relationship Id="rId130" Type="http://schemas.openxmlformats.org/officeDocument/2006/relationships/hyperlink" Target="mailto:cqamknp-dgqa@nic.in" TargetMode="External"/><Relationship Id="rId151" Type="http://schemas.openxmlformats.org/officeDocument/2006/relationships/hyperlink" Target="mailto:thanigachalam.s@pg.com" TargetMode="External"/><Relationship Id="rId172" Type="http://schemas.openxmlformats.org/officeDocument/2006/relationships/hyperlink" Target="mailto:venkateswara.y@godrejcp.com" TargetMode="External"/><Relationship Id="rId193" Type="http://schemas.openxmlformats.org/officeDocument/2006/relationships/hyperlink" Target="mailto:ak.patra123@gov.in" TargetMode="External"/><Relationship Id="rId207" Type="http://schemas.openxmlformats.org/officeDocument/2006/relationships/hyperlink" Target="mailto:hbtugs@gmail.com" TargetMode="External"/><Relationship Id="rId228" Type="http://schemas.openxmlformats.org/officeDocument/2006/relationships/hyperlink" Target="mailto:amarnath@nth.gov.in" TargetMode="External"/><Relationship Id="rId249" Type="http://schemas.openxmlformats.org/officeDocument/2006/relationships/hyperlink" Target="mailto:rktrivedihbti@gmail.com" TargetMode="External"/><Relationship Id="rId13" Type="http://schemas.openxmlformats.org/officeDocument/2006/relationships/image" Target="media/image4.emf"/><Relationship Id="rId109" Type="http://schemas.openxmlformats.org/officeDocument/2006/relationships/hyperlink" Target="mailto:ashutosh.yadav@iitjammu.ac.in" TargetMode="External"/><Relationship Id="rId34" Type="http://schemas.openxmlformats.org/officeDocument/2006/relationships/oleObject" Target="embeddings/Microsoft_Word_97_-_2003_Document.doc"/><Relationship Id="rId55" Type="http://schemas.openxmlformats.org/officeDocument/2006/relationships/image" Target="media/image24.emf"/><Relationship Id="rId76" Type="http://schemas.openxmlformats.org/officeDocument/2006/relationships/hyperlink" Target="mailto:vikas8.tiwari@ril.com" TargetMode="External"/><Relationship Id="rId97" Type="http://schemas.openxmlformats.org/officeDocument/2006/relationships/hyperlink" Target="mailto:bennyjacob@fena.com" TargetMode="External"/><Relationship Id="rId120" Type="http://schemas.openxmlformats.org/officeDocument/2006/relationships/hyperlink" Target="mailto:svaa@novozymes.com" TargetMode="External"/><Relationship Id="rId141" Type="http://schemas.openxmlformats.org/officeDocument/2006/relationships/hyperlink" Target="mailto:Seema.Yadav@unilever.com" TargetMode="External"/><Relationship Id="rId7" Type="http://schemas.openxmlformats.org/officeDocument/2006/relationships/endnotes" Target="endnotes.xml"/><Relationship Id="rId162" Type="http://schemas.openxmlformats.org/officeDocument/2006/relationships/hyperlink" Target="mailto:dr.m.s.kamath@gmail.com" TargetMode="External"/><Relationship Id="rId183" Type="http://schemas.openxmlformats.org/officeDocument/2006/relationships/hyperlink" Target="mailto:ashok@mahindrus.com" TargetMode="External"/><Relationship Id="rId218" Type="http://schemas.openxmlformats.org/officeDocument/2006/relationships/hyperlink" Target="mailto:qad@shriraminstitute.org" TargetMode="External"/><Relationship Id="rId239" Type="http://schemas.openxmlformats.org/officeDocument/2006/relationships/hyperlink" Target="mailto:cgsibom@gmail.com" TargetMode="External"/><Relationship Id="rId250" Type="http://schemas.openxmlformats.org/officeDocument/2006/relationships/hyperlink" Target="mailto:hodot@hbtu.ac.in" TargetMode="External"/><Relationship Id="rId24" Type="http://schemas.openxmlformats.org/officeDocument/2006/relationships/package" Target="embeddings/Microsoft_Word_Document7.docx"/><Relationship Id="rId45" Type="http://schemas.openxmlformats.org/officeDocument/2006/relationships/image" Target="media/image19.emf"/><Relationship Id="rId66" Type="http://schemas.openxmlformats.org/officeDocument/2006/relationships/package" Target="embeddings/Microsoft_Word_Document13.docx"/><Relationship Id="rId87" Type="http://schemas.openxmlformats.org/officeDocument/2006/relationships/hyperlink" Target="mailto:mauk010144@gmail.com" TargetMode="External"/><Relationship Id="rId110" Type="http://schemas.openxmlformats.org/officeDocument/2006/relationships/hyperlink" Target="mailto:JHALAYS@INDIANOIL.IN" TargetMode="External"/><Relationship Id="rId131" Type="http://schemas.openxmlformats.org/officeDocument/2006/relationships/hyperlink" Target="mailto:cqamknp-dgqa@nic.in" TargetMode="External"/><Relationship Id="rId152" Type="http://schemas.openxmlformats.org/officeDocument/2006/relationships/hyperlink" Target="mailto:gaurav.sharma2@reckitt.com" TargetMode="External"/><Relationship Id="rId173" Type="http://schemas.openxmlformats.org/officeDocument/2006/relationships/hyperlink" Target="mailto:manoj.gaur@godrejcp.com" TargetMode="External"/><Relationship Id="rId194" Type="http://schemas.openxmlformats.org/officeDocument/2006/relationships/hyperlink" Target="mailto:cqamknp-dgqa@nic.in" TargetMode="External"/><Relationship Id="rId208" Type="http://schemas.openxmlformats.org/officeDocument/2006/relationships/hyperlink" Target="mailto:sanjay.s@hbtu.ac.in" TargetMode="External"/><Relationship Id="rId229" Type="http://schemas.openxmlformats.org/officeDocument/2006/relationships/hyperlink" Target="mailto:vinodkumar@nth.gov.in" TargetMode="External"/><Relationship Id="rId240" Type="http://schemas.openxmlformats.org/officeDocument/2006/relationships/hyperlink" Target="mailto:bennyjacob@fena.com" TargetMode="External"/><Relationship Id="rId14" Type="http://schemas.openxmlformats.org/officeDocument/2006/relationships/package" Target="embeddings/Microsoft_Word_Document2.docx"/><Relationship Id="rId35" Type="http://schemas.openxmlformats.org/officeDocument/2006/relationships/image" Target="media/image14.emf"/><Relationship Id="rId56" Type="http://schemas.openxmlformats.org/officeDocument/2006/relationships/oleObject" Target="embeddings/Microsoft_Word_97_-_2003_Document8.doc"/><Relationship Id="rId77" Type="http://schemas.openxmlformats.org/officeDocument/2006/relationships/hyperlink" Target="mailto:sandeep.jain@assocham.com" TargetMode="External"/><Relationship Id="rId100" Type="http://schemas.openxmlformats.org/officeDocument/2006/relationships/hyperlink" Target="mailto:hbtugs@gmail.com" TargetMode="External"/><Relationship Id="rId8" Type="http://schemas.openxmlformats.org/officeDocument/2006/relationships/image" Target="media/image1.png"/><Relationship Id="rId98" Type="http://schemas.openxmlformats.org/officeDocument/2006/relationships/hyperlink" Target="mailto:rm.rawat@godrejcp.com" TargetMode="External"/><Relationship Id="rId121" Type="http://schemas.openxmlformats.org/officeDocument/2006/relationships/hyperlink" Target="mailto:parhate.g@pg.com" TargetMode="External"/><Relationship Id="rId142" Type="http://schemas.openxmlformats.org/officeDocument/2006/relationships/hyperlink" Target="mailto:strivedi@trivedigroupe.com" TargetMode="External"/><Relationship Id="rId163" Type="http://schemas.openxmlformats.org/officeDocument/2006/relationships/hyperlink" Target="mailto:ak.patra123@gov.in" TargetMode="External"/><Relationship Id="rId184" Type="http://schemas.openxmlformats.org/officeDocument/2006/relationships/hyperlink" Target="mailto:parhate.g@pg.com" TargetMode="External"/><Relationship Id="rId219" Type="http://schemas.openxmlformats.org/officeDocument/2006/relationships/hyperlink" Target="mailto:sknayak@shriraminstitute.org" TargetMode="External"/><Relationship Id="rId230" Type="http://schemas.openxmlformats.org/officeDocument/2006/relationships/hyperlink" Target="mailto:thanigachalam.s@pg.com" TargetMode="External"/><Relationship Id="rId251" Type="http://schemas.openxmlformats.org/officeDocument/2006/relationships/hyperlink" Target="mailto:pkyhbti@yahoo.co.in" TargetMode="External"/><Relationship Id="rId25" Type="http://schemas.openxmlformats.org/officeDocument/2006/relationships/image" Target="media/image10.emf"/><Relationship Id="rId46" Type="http://schemas.openxmlformats.org/officeDocument/2006/relationships/oleObject" Target="embeddings/Microsoft_Word_97_-_2003_Document5.doc"/><Relationship Id="rId67" Type="http://schemas.openxmlformats.org/officeDocument/2006/relationships/image" Target="media/image30.emf"/><Relationship Id="rId88" Type="http://schemas.openxmlformats.org/officeDocument/2006/relationships/hyperlink" Target="mailto:cpt@consumer-voice.org" TargetMode="External"/><Relationship Id="rId111" Type="http://schemas.openxmlformats.org/officeDocument/2006/relationships/hyperlink" Target="mailto:amitpratap2001@gmail.com" TargetMode="External"/><Relationship Id="rId132" Type="http://schemas.openxmlformats.org/officeDocument/2006/relationships/hyperlink" Target="mailto:Santoshk.pandey73@gov.in" TargetMode="External"/><Relationship Id="rId153" Type="http://schemas.openxmlformats.org/officeDocument/2006/relationships/hyperlink" Target="mailto:jasmin.kalra@rb.com" TargetMode="External"/><Relationship Id="rId174" Type="http://schemas.openxmlformats.org/officeDocument/2006/relationships/hyperlink" Target="mailto:hbtugs@gmail.com" TargetMode="External"/><Relationship Id="rId195" Type="http://schemas.openxmlformats.org/officeDocument/2006/relationships/hyperlink" Target="mailto:santoshk.pandey73@gov.in" TargetMode="External"/><Relationship Id="rId209" Type="http://schemas.openxmlformats.org/officeDocument/2006/relationships/hyperlink" Target="mailto:sojan.varghese@unilever.com" TargetMode="External"/><Relationship Id="rId220" Type="http://schemas.openxmlformats.org/officeDocument/2006/relationships/hyperlink" Target="mailto:Doss.Jayaprakash@itc.in" TargetMode="External"/><Relationship Id="rId241" Type="http://schemas.openxmlformats.org/officeDocument/2006/relationships/hyperlink" Target="mailto:rm.rawat@godrejcp.com" TargetMode="External"/><Relationship Id="rId15" Type="http://schemas.openxmlformats.org/officeDocument/2006/relationships/image" Target="media/image5.png"/><Relationship Id="rId36" Type="http://schemas.openxmlformats.org/officeDocument/2006/relationships/oleObject" Target="embeddings/Microsoft_Word_97_-_2003_Document1.doc"/><Relationship Id="rId57" Type="http://schemas.openxmlformats.org/officeDocument/2006/relationships/image" Target="media/image25.emf"/><Relationship Id="rId78" Type="http://schemas.openxmlformats.org/officeDocument/2006/relationships/hyperlink" Target="mailto:ritumjain@gmail.com" TargetMode="External"/><Relationship Id="rId99" Type="http://schemas.openxmlformats.org/officeDocument/2006/relationships/hyperlink" Target="mailto:manoj.gaur@godrejcp.com" TargetMode="External"/><Relationship Id="rId101" Type="http://schemas.openxmlformats.org/officeDocument/2006/relationships/hyperlink" Target="mailto:sanjay.s@hbtu.ac.in" TargetMode="External"/><Relationship Id="rId122" Type="http://schemas.openxmlformats.org/officeDocument/2006/relationships/hyperlink" Target="mailto:thanigachalam.s@pg.com" TargetMode="External"/><Relationship Id="rId143" Type="http://schemas.openxmlformats.org/officeDocument/2006/relationships/hyperlink" Target="mailto:sivakumar12465@gmail.com" TargetMode="External"/><Relationship Id="rId164" Type="http://schemas.openxmlformats.org/officeDocument/2006/relationships/hyperlink" Target="mailto:cqamknp-dgqa@nic.in" TargetMode="External"/><Relationship Id="rId185" Type="http://schemas.openxmlformats.org/officeDocument/2006/relationships/hyperlink" Target="mailto:thanigachalam.s@pg.com" TargetMode="External"/><Relationship Id="rId9" Type="http://schemas.openxmlformats.org/officeDocument/2006/relationships/image" Target="media/image2.emf"/><Relationship Id="rId210" Type="http://schemas.openxmlformats.org/officeDocument/2006/relationships/hyperlink" Target="mailto:Seema.Yadav@unilever.com" TargetMode="External"/><Relationship Id="rId26" Type="http://schemas.openxmlformats.org/officeDocument/2006/relationships/oleObject" Target="embeddings/oleObject1.bin"/><Relationship Id="rId231" Type="http://schemas.openxmlformats.org/officeDocument/2006/relationships/hyperlink" Target="mailto:brij.mohan@rb.com" TargetMode="External"/><Relationship Id="rId252" Type="http://schemas.openxmlformats.org/officeDocument/2006/relationships/hyperlink" Target="mailto:di.suganthi@cdsco.nic.in" TargetMode="External"/><Relationship Id="rId47" Type="http://schemas.openxmlformats.org/officeDocument/2006/relationships/image" Target="media/image20.emf"/><Relationship Id="rId68" Type="http://schemas.openxmlformats.org/officeDocument/2006/relationships/package" Target="embeddings/Microsoft_Word_Document14.docx"/><Relationship Id="rId89" Type="http://schemas.openxmlformats.org/officeDocument/2006/relationships/hyperlink" Target="mailto:jrajiv08@gmail.com" TargetMode="External"/><Relationship Id="rId112" Type="http://schemas.openxmlformats.org/officeDocument/2006/relationships/hyperlink" Target="mailto:rd.kulkarni@ictmumbai.edu.in" TargetMode="External"/><Relationship Id="rId133" Type="http://schemas.openxmlformats.org/officeDocument/2006/relationships/hyperlink" Target="mailto:agalhotra@hotmail.com" TargetMode="External"/><Relationship Id="rId154" Type="http://schemas.openxmlformats.org/officeDocument/2006/relationships/hyperlink" Target="mailto:anoop.mishra@rb.com" TargetMode="External"/><Relationship Id="rId175" Type="http://schemas.openxmlformats.org/officeDocument/2006/relationships/hyperlink" Target="mailto:sanjay.s@hbtu.ac.in" TargetMode="External"/><Relationship Id="rId196" Type="http://schemas.openxmlformats.org/officeDocument/2006/relationships/hyperlink" Target="mailto:csjoshi@farelabs.com" TargetMode="External"/><Relationship Id="rId200" Type="http://schemas.openxmlformats.org/officeDocument/2006/relationships/hyperlink" Target="mailto:dalipjolly@fena.com" TargetMode="External"/><Relationship Id="rId16" Type="http://schemas.openxmlformats.org/officeDocument/2006/relationships/package" Target="embeddings/Microsoft_Word_Document3.docx"/><Relationship Id="rId221" Type="http://schemas.openxmlformats.org/officeDocument/2006/relationships/hyperlink" Target="mailto:ibhamum@gmail.com" TargetMode="External"/><Relationship Id="rId242" Type="http://schemas.openxmlformats.org/officeDocument/2006/relationships/hyperlink" Target="mailto:priti.Chodankar@unilever.com" TargetMode="External"/><Relationship Id="rId37" Type="http://schemas.openxmlformats.org/officeDocument/2006/relationships/image" Target="media/image15.emf"/><Relationship Id="rId58" Type="http://schemas.openxmlformats.org/officeDocument/2006/relationships/oleObject" Target="embeddings/Microsoft_Word_97_-_2003_Document9.doc"/><Relationship Id="rId79" Type="http://schemas.openxmlformats.org/officeDocument/2006/relationships/hyperlink" Target="mailto:nitin.smpl03@gmail.com" TargetMode="External"/><Relationship Id="rId102" Type="http://schemas.openxmlformats.org/officeDocument/2006/relationships/hyperlink" Target="mailto:priti.Chodankar@unilever.com" TargetMode="External"/><Relationship Id="rId123" Type="http://schemas.openxmlformats.org/officeDocument/2006/relationships/hyperlink" Target="mailto:gaurav.sharma2@reckitt.com" TargetMode="External"/><Relationship Id="rId144" Type="http://schemas.openxmlformats.org/officeDocument/2006/relationships/hyperlink" Target="mailto:dtripathi@kenvue.com" TargetMode="External"/><Relationship Id="rId90" Type="http://schemas.openxmlformats.org/officeDocument/2006/relationships/hyperlink" Target="mailto:hswadhwa@gmail.com" TargetMode="External"/><Relationship Id="rId165" Type="http://schemas.openxmlformats.org/officeDocument/2006/relationships/hyperlink" Target="mailto:santoshk.pandey73@gov.in" TargetMode="External"/><Relationship Id="rId186" Type="http://schemas.openxmlformats.org/officeDocument/2006/relationships/hyperlink" Target="mailto:sreeramachandran.kartha@ril.com" TargetMode="External"/><Relationship Id="rId211" Type="http://schemas.openxmlformats.org/officeDocument/2006/relationships/hyperlink" Target="mailto:priti.Chodankar@unilever.com" TargetMode="External"/><Relationship Id="rId232" Type="http://schemas.openxmlformats.org/officeDocument/2006/relationships/hyperlink" Target="mailto:priti.Chodankar@unilever.com" TargetMode="External"/><Relationship Id="rId253" Type="http://schemas.openxmlformats.org/officeDocument/2006/relationships/hyperlink" Target="mailto:pramod.sabat@galaxysurfactants.com" TargetMode="External"/><Relationship Id="rId27" Type="http://schemas.openxmlformats.org/officeDocument/2006/relationships/image" Target="media/image11.emf"/><Relationship Id="rId48" Type="http://schemas.openxmlformats.org/officeDocument/2006/relationships/package" Target="embeddings/Microsoft_Word_Document10.docx"/><Relationship Id="rId69" Type="http://schemas.openxmlformats.org/officeDocument/2006/relationships/image" Target="media/image31.emf"/><Relationship Id="rId113" Type="http://schemas.openxmlformats.org/officeDocument/2006/relationships/hyperlink" Target="mailto:ap.pratap@ictmumbai.edu.in" TargetMode="External"/><Relationship Id="rId134" Type="http://schemas.openxmlformats.org/officeDocument/2006/relationships/hyperlink" Target="mailto:sagar.trailokya@galaxysurfactants.com" TargetMode="External"/><Relationship Id="rId80" Type="http://schemas.openxmlformats.org/officeDocument/2006/relationships/hyperlink" Target="mailto:di.suganthi@cdsco.nic.in" TargetMode="External"/><Relationship Id="rId155" Type="http://schemas.openxmlformats.org/officeDocument/2006/relationships/hyperlink" Target="mailto:sknayak@shriraminstitute.org" TargetMode="External"/><Relationship Id="rId176" Type="http://schemas.openxmlformats.org/officeDocument/2006/relationships/hyperlink" Target="mailto:priti.Chodankar@unilever.com" TargetMode="External"/><Relationship Id="rId197" Type="http://schemas.openxmlformats.org/officeDocument/2006/relationships/hyperlink" Target="mailto:dmathur@farelabs.com" TargetMode="External"/><Relationship Id="rId201" Type="http://schemas.openxmlformats.org/officeDocument/2006/relationships/hyperlink" Target="mailto:director@fena.com" TargetMode="External"/><Relationship Id="rId222" Type="http://schemas.openxmlformats.org/officeDocument/2006/relationships/hyperlink" Target="mailto:sitaram.dixit@gmail.com" TargetMode="External"/><Relationship Id="rId243" Type="http://schemas.openxmlformats.org/officeDocument/2006/relationships/hyperlink" Target="mailto:nimish.shah2@unilever.com" TargetMode="External"/><Relationship Id="rId17" Type="http://schemas.openxmlformats.org/officeDocument/2006/relationships/image" Target="media/image6.emf"/><Relationship Id="rId38" Type="http://schemas.openxmlformats.org/officeDocument/2006/relationships/oleObject" Target="embeddings/Microsoft_Word_97_-_2003_Document2.doc"/><Relationship Id="rId59" Type="http://schemas.openxmlformats.org/officeDocument/2006/relationships/image" Target="media/image26.emf"/><Relationship Id="rId103" Type="http://schemas.openxmlformats.org/officeDocument/2006/relationships/hyperlink" Target="mailto:Seema.Yadav@unilever.com" TargetMode="External"/><Relationship Id="rId124" Type="http://schemas.openxmlformats.org/officeDocument/2006/relationships/hyperlink" Target="mailto:jasmin.kalra@rb.com" TargetMode="External"/><Relationship Id="rId70" Type="http://schemas.openxmlformats.org/officeDocument/2006/relationships/package" Target="embeddings/Microsoft_Word_Document15.docx"/><Relationship Id="rId91" Type="http://schemas.openxmlformats.org/officeDocument/2006/relationships/hyperlink" Target="mailto:ashish.dixit@dabur.com" TargetMode="External"/><Relationship Id="rId145" Type="http://schemas.openxmlformats.org/officeDocument/2006/relationships/hyperlink" Target="mailto:mdhakras@kenvue.com" TargetMode="External"/><Relationship Id="rId166" Type="http://schemas.openxmlformats.org/officeDocument/2006/relationships/hyperlink" Target="mailto:agalhotra@hotmail.com" TargetMode="External"/><Relationship Id="rId187" Type="http://schemas.openxmlformats.org/officeDocument/2006/relationships/hyperlink" Target="mailto:chetan.sedani@ril.com" TargetMode="External"/><Relationship Id="rId1" Type="http://schemas.openxmlformats.org/officeDocument/2006/relationships/customXml" Target="../customXml/item1.xml"/><Relationship Id="rId212" Type="http://schemas.openxmlformats.org/officeDocument/2006/relationships/hyperlink" Target="mailto:sivakumar12465@gmail.com" TargetMode="External"/><Relationship Id="rId233" Type="http://schemas.openxmlformats.org/officeDocument/2006/relationships/hyperlink" Target="mailto:sitaram.dixit@gmail.com" TargetMode="External"/><Relationship Id="rId254" Type="http://schemas.openxmlformats.org/officeDocument/2006/relationships/hyperlink" Target="mailto:strivedi@trivedigroupe.com" TargetMode="External"/><Relationship Id="rId28" Type="http://schemas.openxmlformats.org/officeDocument/2006/relationships/oleObject" Target="embeddings/oleObject2.bin"/><Relationship Id="rId49" Type="http://schemas.openxmlformats.org/officeDocument/2006/relationships/image" Target="media/image21.emf"/><Relationship Id="rId114" Type="http://schemas.openxmlformats.org/officeDocument/2006/relationships/hyperlink" Target="mailto:pawan.dm@gmail.com" TargetMode="External"/><Relationship Id="rId60" Type="http://schemas.openxmlformats.org/officeDocument/2006/relationships/package" Target="embeddings/Microsoft_Word_Document12.docx"/><Relationship Id="rId81" Type="http://schemas.openxmlformats.org/officeDocument/2006/relationships/hyperlink" Target="mailto:hemalatha.d06@cdsco.nic.in" TargetMode="External"/><Relationship Id="rId135" Type="http://schemas.openxmlformats.org/officeDocument/2006/relationships/hyperlink" Target="mailto:pramod.sabat@galaxysurfactants.com" TargetMode="External"/><Relationship Id="rId156" Type="http://schemas.openxmlformats.org/officeDocument/2006/relationships/hyperlink" Target="mailto:qad@shriraminstitute.org" TargetMode="External"/><Relationship Id="rId177" Type="http://schemas.openxmlformats.org/officeDocument/2006/relationships/hyperlink" Target="mailto:Seema.Yadav@unilever.com" TargetMode="External"/><Relationship Id="rId198" Type="http://schemas.openxmlformats.org/officeDocument/2006/relationships/hyperlink" Target="mailto:farelabs@farelabs.com" TargetMode="External"/><Relationship Id="rId202" Type="http://schemas.openxmlformats.org/officeDocument/2006/relationships/hyperlink" Target="mailto:sagar.trailokya@galaxysurfactants.com" TargetMode="External"/><Relationship Id="rId223" Type="http://schemas.openxmlformats.org/officeDocument/2006/relationships/hyperlink" Target="mailto:cgsibom@gmail.com" TargetMode="External"/><Relationship Id="rId244" Type="http://schemas.openxmlformats.org/officeDocument/2006/relationships/hyperlink" Target="mailto:Doss.Jayaprakash@itc.in" TargetMode="External"/><Relationship Id="rId18" Type="http://schemas.openxmlformats.org/officeDocument/2006/relationships/package" Target="embeddings/Microsoft_Word_Document4.docx"/><Relationship Id="rId39" Type="http://schemas.openxmlformats.org/officeDocument/2006/relationships/image" Target="media/image16.emf"/><Relationship Id="rId50" Type="http://schemas.openxmlformats.org/officeDocument/2006/relationships/package" Target="embeddings/Microsoft_Word_Document11.docx"/><Relationship Id="rId104" Type="http://schemas.openxmlformats.org/officeDocument/2006/relationships/hyperlink" Target="mailto:Doss.Jayaprakash@itc.in" TargetMode="External"/><Relationship Id="rId125" Type="http://schemas.openxmlformats.org/officeDocument/2006/relationships/hyperlink" Target="mailto:anoop.mishra@rb.com" TargetMode="External"/><Relationship Id="rId146" Type="http://schemas.openxmlformats.org/officeDocument/2006/relationships/hyperlink" Target="mailto:sshidhor@kenvue.com" TargetMode="External"/><Relationship Id="rId167" Type="http://schemas.openxmlformats.org/officeDocument/2006/relationships/hyperlink" Target="mailto:dalipjolly@fena.com" TargetMode="External"/><Relationship Id="rId188" Type="http://schemas.openxmlformats.org/officeDocument/2006/relationships/hyperlink" Target="mailto:qad@shriraminstitute.org" TargetMode="External"/><Relationship Id="rId71" Type="http://schemas.openxmlformats.org/officeDocument/2006/relationships/image" Target="media/image32.emf"/><Relationship Id="rId92" Type="http://schemas.openxmlformats.org/officeDocument/2006/relationships/hyperlink" Target="mailto:suryaji.jadhav@dabur.com" TargetMode="External"/><Relationship Id="rId213" Type="http://schemas.openxmlformats.org/officeDocument/2006/relationships/hyperlink" Target="mailto:amarnath@nth.gov.in" TargetMode="External"/><Relationship Id="rId234" Type="http://schemas.openxmlformats.org/officeDocument/2006/relationships/hyperlink" Target="mailto:cgsibom@gmail.com" TargetMode="External"/><Relationship Id="rId2" Type="http://schemas.openxmlformats.org/officeDocument/2006/relationships/numbering" Target="numbering.xml"/><Relationship Id="rId29" Type="http://schemas.openxmlformats.org/officeDocument/2006/relationships/image" Target="media/image12.emf"/><Relationship Id="rId255" Type="http://schemas.openxmlformats.org/officeDocument/2006/relationships/hyperlink" Target="mailto:JHALAYS@INDIANOIL.IN" TargetMode="External"/><Relationship Id="rId40" Type="http://schemas.openxmlformats.org/officeDocument/2006/relationships/oleObject" Target="embeddings/Microsoft_Word_97_-_2003_Document3.doc"/><Relationship Id="rId115" Type="http://schemas.openxmlformats.org/officeDocument/2006/relationships/hyperlink" Target="mailto:mk.vats@nic.in" TargetMode="External"/><Relationship Id="rId136" Type="http://schemas.openxmlformats.org/officeDocument/2006/relationships/hyperlink" Target="mailto:rm.rawat@godrejcp.com" TargetMode="External"/><Relationship Id="rId157" Type="http://schemas.openxmlformats.org/officeDocument/2006/relationships/hyperlink" Target="mailto:rm.rawat@godrejcp.com" TargetMode="External"/><Relationship Id="rId178" Type="http://schemas.openxmlformats.org/officeDocument/2006/relationships/hyperlink" Target="mailto:Doss.Jayaprakash@itc.in" TargetMode="External"/><Relationship Id="rId61" Type="http://schemas.openxmlformats.org/officeDocument/2006/relationships/image" Target="media/image27.emf"/><Relationship Id="rId82" Type="http://schemas.openxmlformats.org/officeDocument/2006/relationships/hyperlink" Target="mailto:dinabandhu.cpcb@nic.in" TargetMode="External"/><Relationship Id="rId199" Type="http://schemas.openxmlformats.org/officeDocument/2006/relationships/hyperlink" Target="mailto:agalhotra@hotmail.com" TargetMode="External"/><Relationship Id="rId203" Type="http://schemas.openxmlformats.org/officeDocument/2006/relationships/hyperlink" Target="mailto:pramod.sabat@galaxysurfactants.com" TargetMode="External"/><Relationship Id="rId19" Type="http://schemas.openxmlformats.org/officeDocument/2006/relationships/image" Target="media/image7.emf"/><Relationship Id="rId224" Type="http://schemas.openxmlformats.org/officeDocument/2006/relationships/hyperlink" Target="mailto:csjoshi@farelabs.com" TargetMode="External"/><Relationship Id="rId245" Type="http://schemas.openxmlformats.org/officeDocument/2006/relationships/hyperlink" Target="mailto:ibhamum@gmail.com" TargetMode="External"/><Relationship Id="rId30" Type="http://schemas.openxmlformats.org/officeDocument/2006/relationships/package" Target="embeddings/Microsoft_Word_Document8.docx"/><Relationship Id="rId105" Type="http://schemas.openxmlformats.org/officeDocument/2006/relationships/hyperlink" Target="mailto:ibhamum@gmail.com" TargetMode="External"/><Relationship Id="rId126" Type="http://schemas.openxmlformats.org/officeDocument/2006/relationships/hyperlink" Target="mailto:rakeshtrivedi@hotmail.com" TargetMode="External"/><Relationship Id="rId147" Type="http://schemas.openxmlformats.org/officeDocument/2006/relationships/hyperlink" Target="mailto:vv.gaikwad@gov.in" TargetMode="External"/><Relationship Id="rId168" Type="http://schemas.openxmlformats.org/officeDocument/2006/relationships/hyperlink" Target="mailto:director@fena.com" TargetMode="External"/><Relationship Id="rId51" Type="http://schemas.openxmlformats.org/officeDocument/2006/relationships/image" Target="media/image22.emf"/><Relationship Id="rId72" Type="http://schemas.openxmlformats.org/officeDocument/2006/relationships/package" Target="embeddings/Microsoft_Word_Document16.docx"/><Relationship Id="rId93" Type="http://schemas.openxmlformats.org/officeDocument/2006/relationships/hyperlink" Target="mailto:ak.patra123@gov.in" TargetMode="External"/><Relationship Id="rId189" Type="http://schemas.openxmlformats.org/officeDocument/2006/relationships/hyperlink" Target="mailto:sknayak@shriraminstitute.org" TargetMode="External"/><Relationship Id="rId3" Type="http://schemas.openxmlformats.org/officeDocument/2006/relationships/styles" Target="styles.xml"/><Relationship Id="rId214" Type="http://schemas.openxmlformats.org/officeDocument/2006/relationships/hyperlink" Target="mailto:vinodkumar@nth.gov.in" TargetMode="External"/><Relationship Id="rId235" Type="http://schemas.openxmlformats.org/officeDocument/2006/relationships/hyperlink" Target="mailto:ankitap@petaindia.org" TargetMode="External"/><Relationship Id="rId256" Type="http://schemas.openxmlformats.org/officeDocument/2006/relationships/hyperlink" Target="mailto:virendra@bis.gov.in" TargetMode="External"/><Relationship Id="rId116" Type="http://schemas.openxmlformats.org/officeDocument/2006/relationships/hyperlink" Target="mailto:vv.gaikwad@gov.in" TargetMode="External"/><Relationship Id="rId137" Type="http://schemas.openxmlformats.org/officeDocument/2006/relationships/hyperlink" Target="mailto:manoj.gaur@godrejcp.com" TargetMode="External"/><Relationship Id="rId158" Type="http://schemas.openxmlformats.org/officeDocument/2006/relationships/hyperlink" Target="mailto:akshay.dwarakanath@iitr.res.in" TargetMode="External"/><Relationship Id="rId20" Type="http://schemas.openxmlformats.org/officeDocument/2006/relationships/package" Target="embeddings/Microsoft_Word_Document5.docx"/><Relationship Id="rId41" Type="http://schemas.openxmlformats.org/officeDocument/2006/relationships/image" Target="media/image17.emf"/><Relationship Id="rId62" Type="http://schemas.openxmlformats.org/officeDocument/2006/relationships/oleObject" Target="embeddings/Microsoft_Word_97_-_2003_Document10.doc"/><Relationship Id="rId83" Type="http://schemas.openxmlformats.org/officeDocument/2006/relationships/hyperlink" Target="mailto:vishalgandhi.cpcb@nic.in" TargetMode="External"/><Relationship Id="rId179" Type="http://schemas.openxmlformats.org/officeDocument/2006/relationships/hyperlink" Target="mailto:mk.vats@nic.in" TargetMode="External"/><Relationship Id="rId190" Type="http://schemas.openxmlformats.org/officeDocument/2006/relationships/hyperlink" Target="mailto:bennyjacob@fena.com" TargetMode="External"/><Relationship Id="rId204" Type="http://schemas.openxmlformats.org/officeDocument/2006/relationships/hyperlink" Target="mailto:rm.rawat@godrejcp.com" TargetMode="External"/><Relationship Id="rId225" Type="http://schemas.openxmlformats.org/officeDocument/2006/relationships/hyperlink" Target="mailto:bennyjacob@fena.com" TargetMode="External"/><Relationship Id="rId246" Type="http://schemas.openxmlformats.org/officeDocument/2006/relationships/hyperlink" Target="mailto:strivedi@trivedigroupe.com" TargetMode="External"/><Relationship Id="rId106" Type="http://schemas.openxmlformats.org/officeDocument/2006/relationships/hyperlink" Target="mailto:guruprasad.kv@itc.in" TargetMode="External"/><Relationship Id="rId127" Type="http://schemas.openxmlformats.org/officeDocument/2006/relationships/hyperlink" Target="mailto:Doss.Jayaprakash@itc.in" TargetMode="External"/><Relationship Id="rId10" Type="http://schemas.openxmlformats.org/officeDocument/2006/relationships/package" Target="embeddings/Microsoft_Word_Document.docx"/><Relationship Id="rId31" Type="http://schemas.openxmlformats.org/officeDocument/2006/relationships/hyperlink" Target="mailto:strivedi@trivedigroupe.com" TargetMode="External"/><Relationship Id="rId52" Type="http://schemas.openxmlformats.org/officeDocument/2006/relationships/oleObject" Target="embeddings/Microsoft_Word_97_-_2003_Document6.doc"/><Relationship Id="rId73" Type="http://schemas.openxmlformats.org/officeDocument/2006/relationships/footer" Target="footer1.xml"/><Relationship Id="rId94" Type="http://schemas.openxmlformats.org/officeDocument/2006/relationships/hyperlink" Target="mailto:agalhotra@hotmail.com" TargetMode="External"/><Relationship Id="rId148" Type="http://schemas.openxmlformats.org/officeDocument/2006/relationships/hyperlink" Target="mailto:mk.vats@nic.in" TargetMode="External"/><Relationship Id="rId169" Type="http://schemas.openxmlformats.org/officeDocument/2006/relationships/hyperlink" Target="mailto:bennyjacob@fena.com" TargetMode="External"/><Relationship Id="rId4" Type="http://schemas.openxmlformats.org/officeDocument/2006/relationships/settings" Target="settings.xml"/><Relationship Id="rId180" Type="http://schemas.openxmlformats.org/officeDocument/2006/relationships/hyperlink" Target="mailto:imran.msme@gmail.com" TargetMode="External"/><Relationship Id="rId215" Type="http://schemas.openxmlformats.org/officeDocument/2006/relationships/hyperlink" Target="mailto:ankitap@petaindia.org" TargetMode="External"/><Relationship Id="rId236" Type="http://schemas.openxmlformats.org/officeDocument/2006/relationships/hyperlink" Target="mailto:hodot@hbtu.ac.in" TargetMode="External"/><Relationship Id="rId2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03AC2-7236-41F8-B8D9-8171140FB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3232</TotalTime>
  <Pages>52</Pages>
  <Words>14942</Words>
  <Characters>85172</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Inno</cp:lastModifiedBy>
  <cp:revision>697</cp:revision>
  <cp:lastPrinted>2024-02-21T04:19:00Z</cp:lastPrinted>
  <dcterms:created xsi:type="dcterms:W3CDTF">2024-02-23T04:03:00Z</dcterms:created>
  <dcterms:modified xsi:type="dcterms:W3CDTF">2024-11-06T04:46:00Z</dcterms:modified>
</cp:coreProperties>
</file>